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6732" w:val="left" w:leader="none"/>
        </w:tabs>
        <w:spacing w:line="240" w:lineRule="auto"/>
        <w:ind w:left="1701" w:right="0" w:firstLine="0"/>
        <w:rPr>
          <w:rFonts w:ascii="Times New Roman"/>
          <w:position w:val="6"/>
          <w:sz w:val="20"/>
        </w:rPr>
      </w:pPr>
      <w:r>
        <w:rPr>
          <w:rFonts w:ascii="Times New Roman"/>
          <w:sz w:val="20"/>
        </w:rPr>
        <w:drawing>
          <wp:inline distT="0" distB="0" distL="0" distR="0">
            <wp:extent cx="1251750" cy="1613916"/>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251750" cy="1613916"/>
                    </a:xfrm>
                    <a:prstGeom prst="rect">
                      <a:avLst/>
                    </a:prstGeom>
                  </pic:spPr>
                </pic:pic>
              </a:graphicData>
            </a:graphic>
          </wp:inline>
        </w:drawing>
      </w:r>
      <w:r>
        <w:rPr>
          <w:rFonts w:ascii="Times New Roman"/>
          <w:sz w:val="20"/>
        </w:rPr>
      </w:r>
      <w:r>
        <w:rPr>
          <w:rFonts w:ascii="Times New Roman"/>
          <w:sz w:val="20"/>
        </w:rPr>
        <w:tab/>
      </w:r>
      <w:r>
        <w:rPr>
          <w:rFonts w:ascii="Times New Roman"/>
          <w:position w:val="6"/>
          <w:sz w:val="20"/>
        </w:rPr>
        <w:drawing>
          <wp:inline distT="0" distB="0" distL="0" distR="0">
            <wp:extent cx="3156914" cy="1572768"/>
            <wp:effectExtent l="0" t="0" r="0" b="0"/>
            <wp:docPr id="3" name="Image 3" descr="Imagen que contiene Aplicación  Descripción generada automáticamente"/>
            <wp:cNvGraphicFramePr>
              <a:graphicFrameLocks/>
            </wp:cNvGraphicFramePr>
            <a:graphic>
              <a:graphicData uri="http://schemas.openxmlformats.org/drawingml/2006/picture">
                <pic:pic>
                  <pic:nvPicPr>
                    <pic:cNvPr id="3" name="Image 3" descr="Imagen que contiene Aplicación  Descripción generada automáticamente"/>
                    <pic:cNvPicPr/>
                  </pic:nvPicPr>
                  <pic:blipFill>
                    <a:blip r:embed="rId7" cstate="print"/>
                    <a:stretch>
                      <a:fillRect/>
                    </a:stretch>
                  </pic:blipFill>
                  <pic:spPr>
                    <a:xfrm>
                      <a:off x="0" y="0"/>
                      <a:ext cx="3156914" cy="1572768"/>
                    </a:xfrm>
                    <a:prstGeom prst="rect">
                      <a:avLst/>
                    </a:prstGeom>
                  </pic:spPr>
                </pic:pic>
              </a:graphicData>
            </a:graphic>
          </wp:inline>
        </w:drawing>
      </w:r>
      <w:r>
        <w:rPr>
          <w:rFonts w:ascii="Times New Roman"/>
          <w:position w:val="6"/>
          <w:sz w:val="20"/>
        </w:rPr>
      </w:r>
    </w:p>
    <w:p>
      <w:pPr>
        <w:pStyle w:val="BodyText"/>
        <w:rPr>
          <w:rFonts w:ascii="Times New Roman"/>
          <w:sz w:val="56"/>
        </w:rPr>
      </w:pPr>
    </w:p>
    <w:p>
      <w:pPr>
        <w:pStyle w:val="BodyText"/>
        <w:rPr>
          <w:rFonts w:ascii="Times New Roman"/>
          <w:sz w:val="56"/>
        </w:rPr>
      </w:pPr>
    </w:p>
    <w:p>
      <w:pPr>
        <w:pStyle w:val="BodyText"/>
        <w:rPr>
          <w:rFonts w:ascii="Times New Roman"/>
          <w:sz w:val="56"/>
        </w:rPr>
      </w:pPr>
    </w:p>
    <w:p>
      <w:pPr>
        <w:pStyle w:val="BodyText"/>
        <w:spacing w:before="477"/>
        <w:rPr>
          <w:rFonts w:ascii="Times New Roman"/>
          <w:sz w:val="56"/>
        </w:rPr>
      </w:pPr>
    </w:p>
    <w:p>
      <w:pPr>
        <w:pStyle w:val="Title"/>
      </w:pPr>
      <w:r>
        <w:rPr>
          <w:u w:val="single"/>
        </w:rPr>
        <w:t>Formulación del Proyecto:</w:t>
      </w:r>
      <w:r>
        <w:rPr/>
        <w:t> Modelos para la propagación a corto y largo plazo del COVID-19 en</w:t>
      </w:r>
      <w:r>
        <w:rPr>
          <w:spacing w:val="-11"/>
        </w:rPr>
        <w:t> </w:t>
      </w:r>
      <w:r>
        <w:rPr/>
        <w:t>Chile</w:t>
      </w:r>
      <w:r>
        <w:rPr>
          <w:spacing w:val="-11"/>
        </w:rPr>
        <w:t> </w:t>
      </w:r>
      <w:r>
        <w:rPr/>
        <w:t>con</w:t>
      </w:r>
      <w:r>
        <w:rPr>
          <w:spacing w:val="-11"/>
        </w:rPr>
        <w:t> </w:t>
      </w:r>
      <w:r>
        <w:rPr/>
        <w:t>distintas</w:t>
      </w:r>
      <w:r>
        <w:rPr>
          <w:spacing w:val="-11"/>
        </w:rPr>
        <w:t> </w:t>
      </w:r>
      <w:r>
        <w:rPr/>
        <w:t>restricciones </w:t>
      </w:r>
      <w:r>
        <w:rPr>
          <w:spacing w:val="-2"/>
        </w:rPr>
        <w:t>sanitarias</w:t>
      </w:r>
    </w:p>
    <w:p>
      <w:pPr>
        <w:spacing w:before="468"/>
        <w:ind w:left="0" w:right="294" w:firstLine="0"/>
        <w:jc w:val="center"/>
        <w:rPr>
          <w:rFonts w:ascii="Cambria" w:hAnsi="Cambria"/>
          <w:sz w:val="24"/>
        </w:rPr>
      </w:pPr>
      <w:r>
        <w:rPr>
          <w:rFonts w:ascii="Cambria" w:hAnsi="Cambria"/>
          <w:sz w:val="24"/>
        </w:rPr>
        <w:t>Proyectos</w:t>
      </w:r>
      <w:r>
        <w:rPr>
          <w:rFonts w:ascii="Cambria" w:hAnsi="Cambria"/>
          <w:spacing w:val="-5"/>
          <w:sz w:val="24"/>
        </w:rPr>
        <w:t> </w:t>
      </w:r>
      <w:r>
        <w:rPr>
          <w:rFonts w:ascii="Cambria" w:hAnsi="Cambria"/>
          <w:sz w:val="24"/>
        </w:rPr>
        <w:t>Estadísticos</w:t>
      </w:r>
      <w:r>
        <w:rPr>
          <w:rFonts w:ascii="Cambria" w:hAnsi="Cambria"/>
          <w:spacing w:val="-3"/>
          <w:sz w:val="24"/>
        </w:rPr>
        <w:t> </w:t>
      </w:r>
      <w:r>
        <w:rPr>
          <w:rFonts w:ascii="Cambria" w:hAnsi="Cambria"/>
          <w:spacing w:val="-2"/>
          <w:sz w:val="24"/>
        </w:rPr>
        <w:t>[MAT306]</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205"/>
        <w:rPr>
          <w:rFonts w:ascii="Cambria"/>
          <w:sz w:val="20"/>
        </w:rPr>
      </w:pPr>
    </w:p>
    <w:p>
      <w:pPr>
        <w:pStyle w:val="BodyText"/>
        <w:spacing w:after="0"/>
        <w:rPr>
          <w:rFonts w:ascii="Cambria"/>
          <w:sz w:val="20"/>
        </w:rPr>
        <w:sectPr>
          <w:footerReference w:type="default" r:id="rId5"/>
          <w:type w:val="continuous"/>
          <w:pgSz w:w="12240" w:h="15840"/>
          <w:pgMar w:header="0" w:footer="1655" w:top="140" w:bottom="1840" w:left="0" w:right="0"/>
          <w:pgNumType w:start="1"/>
        </w:sectPr>
      </w:pPr>
    </w:p>
    <w:p>
      <w:pPr>
        <w:spacing w:before="100"/>
        <w:ind w:left="1740" w:right="0" w:firstLine="0"/>
        <w:jc w:val="left"/>
        <w:rPr>
          <w:rFonts w:ascii="Cambria"/>
          <w:sz w:val="24"/>
        </w:rPr>
      </w:pPr>
      <w:r>
        <w:rPr>
          <w:rFonts w:ascii="Cambria"/>
          <w:spacing w:val="-2"/>
          <w:sz w:val="24"/>
        </w:rPr>
        <w:t>Integrantes</w:t>
      </w:r>
    </w:p>
    <w:p>
      <w:pPr>
        <w:pStyle w:val="ListParagraph"/>
        <w:numPr>
          <w:ilvl w:val="0"/>
          <w:numId w:val="1"/>
        </w:numPr>
        <w:tabs>
          <w:tab w:pos="2459" w:val="left" w:leader="none"/>
        </w:tabs>
        <w:spacing w:line="240" w:lineRule="auto" w:before="2" w:after="0"/>
        <w:ind w:left="2459" w:right="0" w:hanging="359"/>
        <w:jc w:val="left"/>
        <w:rPr>
          <w:rFonts w:ascii="Cambria" w:hAnsi="Cambria"/>
          <w:sz w:val="22"/>
        </w:rPr>
      </w:pPr>
      <w:r>
        <w:rPr>
          <w:rFonts w:ascii="Cambria" w:hAnsi="Cambria"/>
          <w:sz w:val="22"/>
        </w:rPr>
        <w:t>Cristóbal</w:t>
      </w:r>
      <w:r>
        <w:rPr>
          <w:rFonts w:ascii="Cambria" w:hAnsi="Cambria"/>
          <w:spacing w:val="-6"/>
          <w:sz w:val="22"/>
        </w:rPr>
        <w:t> </w:t>
      </w:r>
      <w:r>
        <w:rPr>
          <w:rFonts w:ascii="Cambria" w:hAnsi="Cambria"/>
          <w:sz w:val="22"/>
        </w:rPr>
        <w:t>Lobos</w:t>
      </w:r>
      <w:r>
        <w:rPr>
          <w:rFonts w:ascii="Cambria" w:hAnsi="Cambria"/>
          <w:spacing w:val="-4"/>
          <w:sz w:val="22"/>
        </w:rPr>
        <w:t> </w:t>
      </w:r>
      <w:r>
        <w:rPr>
          <w:rFonts w:ascii="Cambria" w:hAnsi="Cambria"/>
          <w:spacing w:val="-2"/>
          <w:sz w:val="22"/>
        </w:rPr>
        <w:t>Núñez</w:t>
      </w:r>
    </w:p>
    <w:p>
      <w:pPr>
        <w:pStyle w:val="ListParagraph"/>
        <w:numPr>
          <w:ilvl w:val="0"/>
          <w:numId w:val="1"/>
        </w:numPr>
        <w:tabs>
          <w:tab w:pos="2459" w:val="left" w:leader="none"/>
        </w:tabs>
        <w:spacing w:line="240" w:lineRule="auto" w:before="20" w:after="0"/>
        <w:ind w:left="2459" w:right="0" w:hanging="359"/>
        <w:jc w:val="left"/>
        <w:rPr>
          <w:rFonts w:ascii="Cambria" w:hAnsi="Cambria"/>
          <w:sz w:val="22"/>
        </w:rPr>
      </w:pPr>
      <w:r>
        <w:rPr>
          <w:rFonts w:ascii="Cambria" w:hAnsi="Cambria"/>
          <w:sz w:val="22"/>
        </w:rPr>
        <w:t>Cristóbal</w:t>
      </w:r>
      <w:r>
        <w:rPr>
          <w:rFonts w:ascii="Cambria" w:hAnsi="Cambria"/>
          <w:spacing w:val="-7"/>
          <w:sz w:val="22"/>
        </w:rPr>
        <w:t> </w:t>
      </w:r>
      <w:r>
        <w:rPr>
          <w:rFonts w:ascii="Cambria" w:hAnsi="Cambria"/>
          <w:sz w:val="22"/>
        </w:rPr>
        <w:t>Vivar</w:t>
      </w:r>
      <w:r>
        <w:rPr>
          <w:rFonts w:ascii="Cambria" w:hAnsi="Cambria"/>
          <w:spacing w:val="-6"/>
          <w:sz w:val="22"/>
        </w:rPr>
        <w:t> </w:t>
      </w:r>
      <w:r>
        <w:rPr>
          <w:rFonts w:ascii="Cambria" w:hAnsi="Cambria"/>
          <w:spacing w:val="-2"/>
          <w:sz w:val="22"/>
        </w:rPr>
        <w:t>Vargas</w:t>
      </w:r>
    </w:p>
    <w:p>
      <w:pPr>
        <w:pStyle w:val="ListParagraph"/>
        <w:numPr>
          <w:ilvl w:val="0"/>
          <w:numId w:val="1"/>
        </w:numPr>
        <w:tabs>
          <w:tab w:pos="2459" w:val="left" w:leader="none"/>
        </w:tabs>
        <w:spacing w:line="240" w:lineRule="auto" w:before="23" w:after="0"/>
        <w:ind w:left="2459" w:right="0" w:hanging="359"/>
        <w:jc w:val="left"/>
        <w:rPr>
          <w:rFonts w:ascii="Cambria" w:hAnsi="Cambria"/>
          <w:sz w:val="22"/>
        </w:rPr>
      </w:pPr>
      <w:r>
        <w:rPr>
          <w:rFonts w:ascii="Cambria" w:hAnsi="Cambria"/>
          <w:sz w:val="22"/>
        </w:rPr>
        <w:t>Marcelino</w:t>
      </w:r>
      <w:r>
        <w:rPr>
          <w:rFonts w:ascii="Cambria" w:hAnsi="Cambria"/>
          <w:spacing w:val="-5"/>
          <w:sz w:val="22"/>
        </w:rPr>
        <w:t> </w:t>
      </w:r>
      <w:r>
        <w:rPr>
          <w:rFonts w:ascii="Cambria" w:hAnsi="Cambria"/>
          <w:sz w:val="22"/>
        </w:rPr>
        <w:t>Zúñiga</w:t>
      </w:r>
      <w:r>
        <w:rPr>
          <w:rFonts w:ascii="Cambria" w:hAnsi="Cambria"/>
          <w:spacing w:val="-4"/>
          <w:sz w:val="22"/>
        </w:rPr>
        <w:t> </w:t>
      </w:r>
      <w:r>
        <w:rPr>
          <w:rFonts w:ascii="Cambria" w:hAnsi="Cambria"/>
          <w:spacing w:val="-2"/>
          <w:sz w:val="22"/>
        </w:rPr>
        <w:t>Jaramillo</w:t>
      </w:r>
    </w:p>
    <w:p>
      <w:pPr>
        <w:spacing w:before="108"/>
        <w:ind w:left="1740" w:right="0" w:firstLine="0"/>
        <w:jc w:val="left"/>
        <w:rPr>
          <w:rFonts w:ascii="Cambria" w:hAnsi="Cambria"/>
          <w:sz w:val="24"/>
        </w:rPr>
      </w:pPr>
      <w:r>
        <w:rPr/>
        <w:br w:type="column"/>
      </w:r>
      <w:r>
        <w:rPr>
          <w:rFonts w:ascii="Cambria" w:hAnsi="Cambria"/>
          <w:sz w:val="24"/>
        </w:rPr>
        <w:t>Profesor:</w:t>
      </w:r>
      <w:r>
        <w:rPr>
          <w:rFonts w:ascii="Cambria" w:hAnsi="Cambria"/>
          <w:spacing w:val="-4"/>
          <w:sz w:val="24"/>
        </w:rPr>
        <w:t> </w:t>
      </w:r>
      <w:r>
        <w:rPr>
          <w:rFonts w:ascii="Cambria" w:hAnsi="Cambria"/>
          <w:sz w:val="24"/>
        </w:rPr>
        <w:t>Enrique</w:t>
      </w:r>
      <w:r>
        <w:rPr>
          <w:rFonts w:ascii="Cambria" w:hAnsi="Cambria"/>
          <w:spacing w:val="-1"/>
          <w:sz w:val="24"/>
        </w:rPr>
        <w:t> </w:t>
      </w:r>
      <w:r>
        <w:rPr>
          <w:rFonts w:ascii="Cambria" w:hAnsi="Cambria"/>
          <w:spacing w:val="-2"/>
          <w:sz w:val="24"/>
        </w:rPr>
        <w:t>Jélvez</w:t>
      </w:r>
    </w:p>
    <w:p>
      <w:pPr>
        <w:spacing w:after="0"/>
        <w:jc w:val="left"/>
        <w:rPr>
          <w:rFonts w:ascii="Cambria" w:hAnsi="Cambria"/>
          <w:sz w:val="24"/>
        </w:rPr>
        <w:sectPr>
          <w:type w:val="continuous"/>
          <w:pgSz w:w="12240" w:h="15840"/>
          <w:pgMar w:header="0" w:footer="1655" w:top="140" w:bottom="1840" w:left="0" w:right="0"/>
          <w:cols w:num="2" w:equalWidth="0">
            <w:col w:w="5034" w:space="45"/>
            <w:col w:w="7161"/>
          </w:cols>
        </w:sectPr>
      </w:pPr>
    </w:p>
    <w:p>
      <w:pPr>
        <w:pStyle w:val="BodyText"/>
        <w:ind w:left="1865"/>
        <w:rPr>
          <w:rFonts w:ascii="Cambria"/>
          <w:sz w:val="20"/>
        </w:rPr>
      </w:pPr>
      <w:r>
        <w:rPr>
          <w:rFonts w:ascii="Cambria"/>
          <w:sz w:val="20"/>
        </w:rPr>
        <mc:AlternateContent>
          <mc:Choice Requires="wps">
            <w:drawing>
              <wp:inline distT="0" distB="0" distL="0" distR="0">
                <wp:extent cx="1258570" cy="1619250"/>
                <wp:effectExtent l="0" t="0" r="0" b="0"/>
                <wp:docPr id="5" name="Group 5"/>
                <wp:cNvGraphicFramePr>
                  <a:graphicFrameLocks/>
                </wp:cNvGraphicFramePr>
                <a:graphic>
                  <a:graphicData uri="http://schemas.microsoft.com/office/word/2010/wordprocessingGroup">
                    <wpg:wgp>
                      <wpg:cNvPr id="5" name="Group 5"/>
                      <wpg:cNvGrpSpPr/>
                      <wpg:grpSpPr>
                        <a:xfrm>
                          <a:off x="0" y="0"/>
                          <a:ext cx="1258570" cy="1619250"/>
                          <a:chExt cx="1258570" cy="1619250"/>
                        </a:xfrm>
                      </wpg:grpSpPr>
                      <pic:pic>
                        <pic:nvPicPr>
                          <pic:cNvPr id="6" name="Image 6"/>
                          <pic:cNvPicPr/>
                        </pic:nvPicPr>
                        <pic:blipFill>
                          <a:blip r:embed="rId9" cstate="print"/>
                          <a:stretch>
                            <a:fillRect/>
                          </a:stretch>
                        </pic:blipFill>
                        <pic:spPr>
                          <a:xfrm>
                            <a:off x="0" y="0"/>
                            <a:ext cx="1254125" cy="136693"/>
                          </a:xfrm>
                          <a:prstGeom prst="rect">
                            <a:avLst/>
                          </a:prstGeom>
                        </pic:spPr>
                      </pic:pic>
                      <pic:pic>
                        <pic:nvPicPr>
                          <pic:cNvPr id="7" name="Image 7" descr="Texto  Descripción generada automáticamente"/>
                          <pic:cNvPicPr/>
                        </pic:nvPicPr>
                        <pic:blipFill>
                          <a:blip r:embed="rId10" cstate="print"/>
                          <a:stretch>
                            <a:fillRect/>
                          </a:stretch>
                        </pic:blipFill>
                        <pic:spPr>
                          <a:xfrm>
                            <a:off x="3175" y="5714"/>
                            <a:ext cx="1255395" cy="1613534"/>
                          </a:xfrm>
                          <a:prstGeom prst="rect">
                            <a:avLst/>
                          </a:prstGeom>
                        </pic:spPr>
                      </pic:pic>
                    </wpg:wgp>
                  </a:graphicData>
                </a:graphic>
              </wp:inline>
            </w:drawing>
          </mc:Choice>
          <mc:Fallback>
            <w:pict>
              <v:group style="width:99.1pt;height:127.5pt;mso-position-horizontal-relative:char;mso-position-vertical-relative:line" id="docshapegroup1" coordorigin="0,0" coordsize="1982,2550">
                <v:shape style="position:absolute;left:0;top:0;width:1975;height:216" type="#_x0000_t75" id="docshape2" stroked="false">
                  <v:imagedata r:id="rId9" o:title=""/>
                </v:shape>
                <v:shape style="position:absolute;left:5;top:9;width:1977;height:2541" type="#_x0000_t75" id="docshape3" alt="Texto  Descripción generada automáticamente" stroked="false">
                  <v:imagedata r:id="rId10" o:title=""/>
                </v:shape>
              </v:group>
            </w:pict>
          </mc:Fallback>
        </mc:AlternateContent>
      </w:r>
      <w:r>
        <w:rPr>
          <w:rFonts w:ascii="Cambria"/>
          <w:sz w:val="20"/>
        </w:rPr>
      </w:r>
    </w:p>
    <w:p>
      <w:pPr>
        <w:pStyle w:val="BodyText"/>
        <w:spacing w:after="0"/>
        <w:rPr>
          <w:rFonts w:ascii="Cambria"/>
          <w:sz w:val="20"/>
        </w:rPr>
        <w:sectPr>
          <w:footerReference w:type="default" r:id="rId8"/>
          <w:pgSz w:w="12240" w:h="15840"/>
          <w:pgMar w:header="0" w:footer="1655" w:top="240" w:bottom="1840" w:left="0" w:right="0"/>
        </w:sectPr>
      </w:pPr>
    </w:p>
    <w:p>
      <w:pPr>
        <w:pStyle w:val="BodyText"/>
        <w:rPr>
          <w:rFonts w:ascii="Cambria"/>
          <w:sz w:val="28"/>
        </w:rPr>
      </w:pPr>
    </w:p>
    <w:p>
      <w:pPr>
        <w:pStyle w:val="BodyText"/>
        <w:spacing w:before="310"/>
        <w:rPr>
          <w:rFonts w:ascii="Cambria"/>
          <w:sz w:val="28"/>
        </w:rPr>
      </w:pPr>
    </w:p>
    <w:p>
      <w:pPr>
        <w:pStyle w:val="Heading1"/>
        <w:ind w:right="294"/>
        <w:jc w:val="center"/>
      </w:pPr>
      <w:r>
        <w:rPr/>
        <w:t>Concurso</w:t>
      </w:r>
      <w:r>
        <w:rPr>
          <w:spacing w:val="-4"/>
        </w:rPr>
        <w:t> </w:t>
      </w:r>
      <w:r>
        <w:rPr/>
        <w:t>IDeA</w:t>
      </w:r>
      <w:r>
        <w:rPr>
          <w:spacing w:val="-4"/>
        </w:rPr>
        <w:t> </w:t>
      </w:r>
      <w:r>
        <w:rPr/>
        <w:t>I+D</w:t>
      </w:r>
      <w:r>
        <w:rPr>
          <w:spacing w:val="-4"/>
        </w:rPr>
        <w:t> 2022</w:t>
      </w:r>
    </w:p>
    <w:p>
      <w:pPr>
        <w:pStyle w:val="BodyText"/>
        <w:spacing w:before="270"/>
        <w:ind w:left="1702"/>
        <w:jc w:val="both"/>
      </w:pPr>
      <w:r>
        <w:rPr/>
        <w:t>La</w:t>
      </w:r>
      <w:r>
        <w:rPr>
          <w:spacing w:val="-4"/>
        </w:rPr>
        <w:t> </w:t>
      </w:r>
      <w:r>
        <w:rPr/>
        <w:t>presente</w:t>
      </w:r>
      <w:r>
        <w:rPr>
          <w:spacing w:val="-3"/>
        </w:rPr>
        <w:t> </w:t>
      </w:r>
      <w:r>
        <w:rPr/>
        <w:t>postulación</w:t>
      </w:r>
      <w:r>
        <w:rPr>
          <w:spacing w:val="-5"/>
        </w:rPr>
        <w:t> </w:t>
      </w:r>
      <w:r>
        <w:rPr/>
        <w:t>constará</w:t>
      </w:r>
      <w:r>
        <w:rPr>
          <w:spacing w:val="-4"/>
        </w:rPr>
        <w:t> </w:t>
      </w:r>
      <w:r>
        <w:rPr/>
        <w:t>de</w:t>
      </w:r>
      <w:r>
        <w:rPr>
          <w:spacing w:val="-6"/>
        </w:rPr>
        <w:t> </w:t>
      </w:r>
      <w:r>
        <w:rPr/>
        <w:t>tres</w:t>
      </w:r>
      <w:r>
        <w:rPr>
          <w:spacing w:val="-6"/>
        </w:rPr>
        <w:t> </w:t>
      </w:r>
      <w:r>
        <w:rPr/>
        <w:t>secciones,</w:t>
      </w:r>
      <w:r>
        <w:rPr>
          <w:spacing w:val="-4"/>
        </w:rPr>
        <w:t> </w:t>
      </w:r>
      <w:r>
        <w:rPr/>
        <w:t>las</w:t>
      </w:r>
      <w:r>
        <w:rPr>
          <w:spacing w:val="-3"/>
        </w:rPr>
        <w:t> </w:t>
      </w:r>
      <w:r>
        <w:rPr/>
        <w:t>que</w:t>
      </w:r>
      <w:r>
        <w:rPr>
          <w:spacing w:val="-4"/>
        </w:rPr>
        <w:t> </w:t>
      </w:r>
      <w:r>
        <w:rPr/>
        <w:t>deberán</w:t>
      </w:r>
      <w:r>
        <w:rPr>
          <w:spacing w:val="-7"/>
        </w:rPr>
        <w:t> </w:t>
      </w:r>
      <w:r>
        <w:rPr/>
        <w:t>cubrir</w:t>
      </w:r>
      <w:r>
        <w:rPr>
          <w:spacing w:val="-5"/>
        </w:rPr>
        <w:t> </w:t>
      </w:r>
      <w:r>
        <w:rPr/>
        <w:t>los</w:t>
      </w:r>
      <w:r>
        <w:rPr>
          <w:spacing w:val="-7"/>
        </w:rPr>
        <w:t> </w:t>
      </w:r>
      <w:r>
        <w:rPr/>
        <w:t>siguientes</w:t>
      </w:r>
      <w:r>
        <w:rPr>
          <w:spacing w:val="-3"/>
        </w:rPr>
        <w:t> </w:t>
      </w:r>
      <w:r>
        <w:rPr>
          <w:spacing w:val="-2"/>
        </w:rPr>
        <w:t>aspectos:</w:t>
      </w:r>
    </w:p>
    <w:p>
      <w:pPr>
        <w:pStyle w:val="Heading3"/>
        <w:numPr>
          <w:ilvl w:val="0"/>
          <w:numId w:val="2"/>
        </w:numPr>
        <w:tabs>
          <w:tab w:pos="1984" w:val="left" w:leader="none"/>
        </w:tabs>
        <w:spacing w:line="240" w:lineRule="auto" w:before="266" w:after="0"/>
        <w:ind w:left="1984" w:right="0" w:hanging="282"/>
        <w:jc w:val="left"/>
      </w:pPr>
      <w:r>
        <w:rPr/>
        <w:t>Resultados</w:t>
      </w:r>
      <w:r>
        <w:rPr>
          <w:spacing w:val="-5"/>
        </w:rPr>
        <w:t> </w:t>
      </w:r>
      <w:r>
        <w:rPr/>
        <w:t>previos</w:t>
      </w:r>
      <w:r>
        <w:rPr>
          <w:spacing w:val="-5"/>
        </w:rPr>
        <w:t> </w:t>
      </w:r>
      <w:r>
        <w:rPr/>
        <w:t>y</w:t>
      </w:r>
      <w:r>
        <w:rPr>
          <w:spacing w:val="-5"/>
        </w:rPr>
        <w:t> </w:t>
      </w:r>
      <w:r>
        <w:rPr/>
        <w:t>contenido</w:t>
      </w:r>
      <w:r>
        <w:rPr>
          <w:spacing w:val="-5"/>
        </w:rPr>
        <w:t> </w:t>
      </w:r>
      <w:r>
        <w:rPr/>
        <w:t>científico</w:t>
      </w:r>
      <w:r>
        <w:rPr>
          <w:spacing w:val="-5"/>
        </w:rPr>
        <w:t> </w:t>
      </w:r>
      <w:r>
        <w:rPr/>
        <w:t>y</w:t>
      </w:r>
      <w:r>
        <w:rPr>
          <w:spacing w:val="-5"/>
        </w:rPr>
        <w:t> </w:t>
      </w:r>
      <w:r>
        <w:rPr>
          <w:spacing w:val="-2"/>
        </w:rPr>
        <w:t>tecnológico</w:t>
      </w:r>
    </w:p>
    <w:p>
      <w:pPr>
        <w:pStyle w:val="BodyText"/>
        <w:spacing w:before="1"/>
        <w:rPr>
          <w:b/>
        </w:rPr>
      </w:pPr>
    </w:p>
    <w:p>
      <w:pPr>
        <w:pStyle w:val="BodyText"/>
        <w:ind w:left="1702" w:right="1695"/>
        <w:jc w:val="both"/>
      </w:pPr>
      <w:r>
        <w:rPr/>
        <w:t>En esta sección el postulante deberá describir la problemática que busca resolver, plantear cual sería la solución a ese problema y cómo a través de un proyecto de investigación aplicada, que cuenta con resultados previos, propone avanzar hacia esa solución.</w:t>
      </w:r>
    </w:p>
    <w:p>
      <w:pPr>
        <w:pStyle w:val="BodyText"/>
        <w:spacing w:before="1"/>
      </w:pPr>
    </w:p>
    <w:p>
      <w:pPr>
        <w:pStyle w:val="BodyText"/>
        <w:ind w:left="1702" w:right="1694"/>
        <w:jc w:val="both"/>
      </w:pPr>
      <w:r>
        <w:rPr/>
        <w:t>A</w:t>
      </w:r>
      <w:r>
        <w:rPr>
          <w:spacing w:val="-3"/>
        </w:rPr>
        <w:t> </w:t>
      </w:r>
      <w:r>
        <w:rPr/>
        <w:t>través</w:t>
      </w:r>
      <w:r>
        <w:rPr>
          <w:spacing w:val="-2"/>
        </w:rPr>
        <w:t> </w:t>
      </w:r>
      <w:r>
        <w:rPr/>
        <w:t>del</w:t>
      </w:r>
      <w:r>
        <w:rPr>
          <w:spacing w:val="-3"/>
        </w:rPr>
        <w:t> </w:t>
      </w:r>
      <w:r>
        <w:rPr/>
        <w:t>proyecto</w:t>
      </w:r>
      <w:r>
        <w:rPr>
          <w:spacing w:val="-2"/>
        </w:rPr>
        <w:t> </w:t>
      </w:r>
      <w:r>
        <w:rPr/>
        <w:t>presentado</w:t>
      </w:r>
      <w:r>
        <w:rPr>
          <w:spacing w:val="-3"/>
        </w:rPr>
        <w:t> </w:t>
      </w:r>
      <w:r>
        <w:rPr/>
        <w:t>deberá</w:t>
      </w:r>
      <w:r>
        <w:rPr>
          <w:spacing w:val="-2"/>
        </w:rPr>
        <w:t> </w:t>
      </w:r>
      <w:r>
        <w:rPr/>
        <w:t>alcanzar,</w:t>
      </w:r>
      <w:r>
        <w:rPr>
          <w:spacing w:val="-3"/>
        </w:rPr>
        <w:t> </w:t>
      </w:r>
      <w:r>
        <w:rPr/>
        <w:t>en</w:t>
      </w:r>
      <w:r>
        <w:rPr>
          <w:spacing w:val="-7"/>
        </w:rPr>
        <w:t> </w:t>
      </w:r>
      <w:r>
        <w:rPr/>
        <w:t>el</w:t>
      </w:r>
      <w:r>
        <w:rPr>
          <w:spacing w:val="-3"/>
        </w:rPr>
        <w:t> </w:t>
      </w:r>
      <w:r>
        <w:rPr/>
        <w:t>plazo</w:t>
      </w:r>
      <w:r>
        <w:rPr>
          <w:spacing w:val="-4"/>
        </w:rPr>
        <w:t> </w:t>
      </w:r>
      <w:r>
        <w:rPr/>
        <w:t>de</w:t>
      </w:r>
      <w:r>
        <w:rPr>
          <w:spacing w:val="-4"/>
        </w:rPr>
        <w:t> </w:t>
      </w:r>
      <w:r>
        <w:rPr/>
        <w:t>ejecución</w:t>
      </w:r>
      <w:r>
        <w:rPr>
          <w:spacing w:val="-4"/>
        </w:rPr>
        <w:t> </w:t>
      </w:r>
      <w:r>
        <w:rPr/>
        <w:t>de</w:t>
      </w:r>
      <w:r>
        <w:rPr>
          <w:spacing w:val="-3"/>
        </w:rPr>
        <w:t> </w:t>
      </w:r>
      <w:r>
        <w:rPr/>
        <w:t>dos</w:t>
      </w:r>
      <w:r>
        <w:rPr>
          <w:spacing w:val="-3"/>
        </w:rPr>
        <w:t> </w:t>
      </w:r>
      <w:r>
        <w:rPr/>
        <w:t>años,</w:t>
      </w:r>
      <w:r>
        <w:rPr>
          <w:spacing w:val="-5"/>
        </w:rPr>
        <w:t> </w:t>
      </w:r>
      <w:r>
        <w:rPr/>
        <w:t>resultados que representen un desarrollo tecnológico que permita validar su aplicación futura como solución al problema planteado.</w:t>
      </w:r>
    </w:p>
    <w:p>
      <w:pPr>
        <w:pStyle w:val="BodyText"/>
        <w:spacing w:before="268"/>
        <w:ind w:left="1702" w:right="1695"/>
        <w:jc w:val="both"/>
      </w:pPr>
      <w:r>
        <w:rPr/>
        <w:t>Deberá hacer un ejercicio de moverse desde un análisis macro del problema a la descripción en detalle de la metodología y su respectiva programación y organización de actividades que le permitirá alcanzar resultados que aportarán al logro de la solución propuesta.</w:t>
      </w:r>
    </w:p>
    <w:p>
      <w:pPr>
        <w:pStyle w:val="BodyText"/>
      </w:pPr>
    </w:p>
    <w:p>
      <w:pPr>
        <w:pStyle w:val="Heading3"/>
        <w:numPr>
          <w:ilvl w:val="0"/>
          <w:numId w:val="2"/>
        </w:numPr>
        <w:tabs>
          <w:tab w:pos="1921" w:val="left" w:leader="none"/>
        </w:tabs>
        <w:spacing w:line="240" w:lineRule="auto" w:before="1" w:after="0"/>
        <w:ind w:left="1921" w:right="0" w:hanging="219"/>
        <w:jc w:val="left"/>
      </w:pPr>
      <w:r>
        <w:rPr/>
        <w:t>Estrategia</w:t>
      </w:r>
      <w:r>
        <w:rPr>
          <w:spacing w:val="-7"/>
        </w:rPr>
        <w:t> </w:t>
      </w:r>
      <w:r>
        <w:rPr/>
        <w:t>de</w:t>
      </w:r>
      <w:r>
        <w:rPr>
          <w:spacing w:val="-6"/>
        </w:rPr>
        <w:t> </w:t>
      </w:r>
      <w:r>
        <w:rPr/>
        <w:t>desarrollo</w:t>
      </w:r>
      <w:r>
        <w:rPr>
          <w:spacing w:val="-6"/>
        </w:rPr>
        <w:t> </w:t>
      </w:r>
      <w:r>
        <w:rPr/>
        <w:t>de</w:t>
      </w:r>
      <w:r>
        <w:rPr>
          <w:spacing w:val="-5"/>
        </w:rPr>
        <w:t> </w:t>
      </w:r>
      <w:r>
        <w:rPr/>
        <w:t>producto</w:t>
      </w:r>
      <w:r>
        <w:rPr>
          <w:spacing w:val="-5"/>
        </w:rPr>
        <w:t> </w:t>
      </w:r>
      <w:r>
        <w:rPr/>
        <w:t>e</w:t>
      </w:r>
      <w:r>
        <w:rPr>
          <w:spacing w:val="-3"/>
        </w:rPr>
        <w:t> </w:t>
      </w:r>
      <w:r>
        <w:rPr/>
        <w:t>impacto</w:t>
      </w:r>
      <w:r>
        <w:rPr>
          <w:spacing w:val="-5"/>
        </w:rPr>
        <w:t> </w:t>
      </w:r>
      <w:r>
        <w:rPr/>
        <w:t>ambiental</w:t>
      </w:r>
      <w:r>
        <w:rPr>
          <w:spacing w:val="-4"/>
        </w:rPr>
        <w:t> </w:t>
      </w:r>
      <w:r>
        <w:rPr/>
        <w:t>y</w:t>
      </w:r>
      <w:r>
        <w:rPr>
          <w:spacing w:val="-4"/>
        </w:rPr>
        <w:t> </w:t>
      </w:r>
      <w:r>
        <w:rPr>
          <w:spacing w:val="-2"/>
        </w:rPr>
        <w:t>territorial.</w:t>
      </w:r>
    </w:p>
    <w:p>
      <w:pPr>
        <w:pStyle w:val="BodyText"/>
        <w:rPr>
          <w:b/>
        </w:rPr>
      </w:pPr>
    </w:p>
    <w:p>
      <w:pPr>
        <w:pStyle w:val="BodyText"/>
        <w:ind w:left="1702" w:right="1696"/>
        <w:jc w:val="both"/>
      </w:pPr>
      <w:r>
        <w:rPr/>
        <w:t>En</w:t>
      </w:r>
      <w:r>
        <w:rPr>
          <w:spacing w:val="-3"/>
        </w:rPr>
        <w:t> </w:t>
      </w:r>
      <w:r>
        <w:rPr/>
        <w:t>esta</w:t>
      </w:r>
      <w:r>
        <w:rPr>
          <w:spacing w:val="-2"/>
        </w:rPr>
        <w:t> </w:t>
      </w:r>
      <w:r>
        <w:rPr/>
        <w:t>sección</w:t>
      </w:r>
      <w:r>
        <w:rPr>
          <w:spacing w:val="-3"/>
        </w:rPr>
        <w:t> </w:t>
      </w:r>
      <w:r>
        <w:rPr/>
        <w:t>se</w:t>
      </w:r>
      <w:r>
        <w:rPr>
          <w:spacing w:val="-4"/>
        </w:rPr>
        <w:t> </w:t>
      </w:r>
      <w:r>
        <w:rPr/>
        <w:t>deberá</w:t>
      </w:r>
      <w:r>
        <w:rPr>
          <w:spacing w:val="-2"/>
        </w:rPr>
        <w:t> </w:t>
      </w:r>
      <w:r>
        <w:rPr/>
        <w:t>realizar</w:t>
      </w:r>
      <w:r>
        <w:rPr>
          <w:spacing w:val="-2"/>
        </w:rPr>
        <w:t> </w:t>
      </w:r>
      <w:r>
        <w:rPr/>
        <w:t>una</w:t>
      </w:r>
      <w:r>
        <w:rPr>
          <w:spacing w:val="-2"/>
        </w:rPr>
        <w:t> </w:t>
      </w:r>
      <w:r>
        <w:rPr/>
        <w:t>clara</w:t>
      </w:r>
      <w:r>
        <w:rPr>
          <w:spacing w:val="-2"/>
        </w:rPr>
        <w:t> </w:t>
      </w:r>
      <w:r>
        <w:rPr/>
        <w:t>identificación</w:t>
      </w:r>
      <w:r>
        <w:rPr>
          <w:spacing w:val="-3"/>
        </w:rPr>
        <w:t> </w:t>
      </w:r>
      <w:r>
        <w:rPr/>
        <w:t>del</w:t>
      </w:r>
      <w:r>
        <w:rPr>
          <w:spacing w:val="-2"/>
        </w:rPr>
        <w:t> </w:t>
      </w:r>
      <w:r>
        <w:rPr/>
        <w:t>desarrollo</w:t>
      </w:r>
      <w:r>
        <w:rPr>
          <w:spacing w:val="-1"/>
        </w:rPr>
        <w:t> </w:t>
      </w:r>
      <w:r>
        <w:rPr/>
        <w:t>tecnológico</w:t>
      </w:r>
      <w:r>
        <w:rPr>
          <w:spacing w:val="-1"/>
        </w:rPr>
        <w:t> </w:t>
      </w:r>
      <w:r>
        <w:rPr/>
        <w:t>en</w:t>
      </w:r>
      <w:r>
        <w:rPr>
          <w:spacing w:val="-3"/>
        </w:rPr>
        <w:t> </w:t>
      </w:r>
      <w:r>
        <w:rPr/>
        <w:t>la</w:t>
      </w:r>
      <w:r>
        <w:rPr>
          <w:spacing w:val="-2"/>
        </w:rPr>
        <w:t> </w:t>
      </w:r>
      <w:r>
        <w:rPr/>
        <w:t>forma</w:t>
      </w:r>
      <w:r>
        <w:rPr>
          <w:spacing w:val="-2"/>
        </w:rPr>
        <w:t> </w:t>
      </w:r>
      <w:r>
        <w:rPr/>
        <w:t>de prototipo de producto, proceso o servicio final que se derivará de los resultados del proyecto.</w:t>
      </w:r>
    </w:p>
    <w:p>
      <w:pPr>
        <w:pStyle w:val="BodyText"/>
        <w:spacing w:before="267"/>
        <w:ind w:left="1702" w:right="1693"/>
        <w:jc w:val="both"/>
      </w:pPr>
      <w:r>
        <w:rPr/>
        <w:t>Sumado a lo anterior, la propuesta deberá presentar la identificación y caracterización del destinatario,</w:t>
      </w:r>
      <w:r>
        <w:rPr>
          <w:spacing w:val="-9"/>
        </w:rPr>
        <w:t> </w:t>
      </w:r>
      <w:r>
        <w:rPr/>
        <w:t>o</w:t>
      </w:r>
      <w:r>
        <w:rPr>
          <w:spacing w:val="-5"/>
        </w:rPr>
        <w:t> </w:t>
      </w:r>
      <w:r>
        <w:rPr/>
        <w:t>de</w:t>
      </w:r>
      <w:r>
        <w:rPr>
          <w:spacing w:val="-6"/>
        </w:rPr>
        <w:t> </w:t>
      </w:r>
      <w:r>
        <w:rPr/>
        <w:t>la</w:t>
      </w:r>
      <w:r>
        <w:rPr>
          <w:spacing w:val="-7"/>
        </w:rPr>
        <w:t> </w:t>
      </w:r>
      <w:r>
        <w:rPr/>
        <w:t>población</w:t>
      </w:r>
      <w:r>
        <w:rPr>
          <w:spacing w:val="-7"/>
        </w:rPr>
        <w:t> </w:t>
      </w:r>
      <w:r>
        <w:rPr/>
        <w:t>o</w:t>
      </w:r>
      <w:r>
        <w:rPr>
          <w:spacing w:val="-8"/>
        </w:rPr>
        <w:t> </w:t>
      </w:r>
      <w:r>
        <w:rPr/>
        <w:t>mercado</w:t>
      </w:r>
      <w:r>
        <w:rPr>
          <w:spacing w:val="-8"/>
        </w:rPr>
        <w:t> </w:t>
      </w:r>
      <w:r>
        <w:rPr/>
        <w:t>objetivo,</w:t>
      </w:r>
      <w:r>
        <w:rPr>
          <w:spacing w:val="-6"/>
        </w:rPr>
        <w:t> </w:t>
      </w:r>
      <w:r>
        <w:rPr/>
        <w:t>la</w:t>
      </w:r>
      <w:r>
        <w:rPr>
          <w:spacing w:val="-9"/>
        </w:rPr>
        <w:t> </w:t>
      </w:r>
      <w:r>
        <w:rPr/>
        <w:t>identificación</w:t>
      </w:r>
      <w:r>
        <w:rPr>
          <w:spacing w:val="-7"/>
        </w:rPr>
        <w:t> </w:t>
      </w:r>
      <w:r>
        <w:rPr/>
        <w:t>de</w:t>
      </w:r>
      <w:r>
        <w:rPr>
          <w:spacing w:val="-6"/>
        </w:rPr>
        <w:t> </w:t>
      </w:r>
      <w:r>
        <w:rPr/>
        <w:t>las</w:t>
      </w:r>
      <w:r>
        <w:rPr>
          <w:spacing w:val="-10"/>
        </w:rPr>
        <w:t> </w:t>
      </w:r>
      <w:r>
        <w:rPr/>
        <w:t>ventajas</w:t>
      </w:r>
      <w:r>
        <w:rPr>
          <w:spacing w:val="-7"/>
        </w:rPr>
        <w:t> </w:t>
      </w:r>
      <w:r>
        <w:rPr/>
        <w:t>competitivas</w:t>
      </w:r>
      <w:r>
        <w:rPr>
          <w:spacing w:val="-7"/>
        </w:rPr>
        <w:t> </w:t>
      </w:r>
      <w:r>
        <w:rPr/>
        <w:t>del producto, proceso o servicio final y su relevancia y potencial impacto para la población o mercado objetivo en términos económicos, sociales, ambientales y territoriales, dependiendo del objetivo</w:t>
      </w:r>
      <w:r>
        <w:rPr>
          <w:spacing w:val="-4"/>
        </w:rPr>
        <w:t> </w:t>
      </w:r>
      <w:r>
        <w:rPr/>
        <w:t>y alcance</w:t>
      </w:r>
      <w:r>
        <w:rPr>
          <w:spacing w:val="-4"/>
        </w:rPr>
        <w:t> </w:t>
      </w:r>
      <w:r>
        <w:rPr/>
        <w:t>del</w:t>
      </w:r>
      <w:r>
        <w:rPr>
          <w:spacing w:val="-4"/>
        </w:rPr>
        <w:t> </w:t>
      </w:r>
      <w:r>
        <w:rPr/>
        <w:t>proyecto.</w:t>
      </w:r>
      <w:r>
        <w:rPr>
          <w:spacing w:val="-4"/>
        </w:rPr>
        <w:t> </w:t>
      </w:r>
      <w:r>
        <w:rPr/>
        <w:t>Se</w:t>
      </w:r>
      <w:r>
        <w:rPr>
          <w:spacing w:val="-4"/>
        </w:rPr>
        <w:t> </w:t>
      </w:r>
      <w:r>
        <w:rPr/>
        <w:t>deberá</w:t>
      </w:r>
      <w:r>
        <w:rPr>
          <w:spacing w:val="-4"/>
        </w:rPr>
        <w:t> </w:t>
      </w:r>
      <w:r>
        <w:rPr/>
        <w:t>mencionar</w:t>
      </w:r>
      <w:r>
        <w:rPr>
          <w:spacing w:val="-5"/>
        </w:rPr>
        <w:t> </w:t>
      </w:r>
      <w:r>
        <w:rPr/>
        <w:t>los</w:t>
      </w:r>
      <w:r>
        <w:rPr>
          <w:spacing w:val="-4"/>
        </w:rPr>
        <w:t> </w:t>
      </w:r>
      <w:r>
        <w:rPr/>
        <w:t>atributos</w:t>
      </w:r>
      <w:r>
        <w:rPr>
          <w:spacing w:val="-4"/>
        </w:rPr>
        <w:t> </w:t>
      </w:r>
      <w:r>
        <w:rPr/>
        <w:t>que</w:t>
      </w:r>
      <w:r>
        <w:rPr>
          <w:spacing w:val="-4"/>
        </w:rPr>
        <w:t> </w:t>
      </w:r>
      <w:r>
        <w:rPr/>
        <w:t>diferencian</w:t>
      </w:r>
      <w:r>
        <w:rPr>
          <w:spacing w:val="-5"/>
        </w:rPr>
        <w:t> </w:t>
      </w:r>
      <w:r>
        <w:rPr/>
        <w:t>a</w:t>
      </w:r>
      <w:r>
        <w:rPr>
          <w:spacing w:val="-4"/>
        </w:rPr>
        <w:t> </w:t>
      </w:r>
      <w:r>
        <w:rPr/>
        <w:t>la</w:t>
      </w:r>
      <w:r>
        <w:rPr>
          <w:spacing w:val="-5"/>
        </w:rPr>
        <w:t> </w:t>
      </w:r>
      <w:r>
        <w:rPr/>
        <w:t>solución</w:t>
      </w:r>
      <w:r>
        <w:rPr>
          <w:spacing w:val="-5"/>
        </w:rPr>
        <w:t> </w:t>
      </w:r>
      <w:r>
        <w:rPr/>
        <w:t>propuesta</w:t>
      </w:r>
      <w:r>
        <w:rPr>
          <w:spacing w:val="-4"/>
        </w:rPr>
        <w:t> </w:t>
      </w:r>
      <w:r>
        <w:rPr/>
        <w:t>de las alternativas disponibles y haciéndola más competitiva, indicando y justificando claramente si la novedad es a nivel nacional o internacional. Además, caracterizar el mercado. Por último, La propuesta</w:t>
      </w:r>
      <w:r>
        <w:rPr>
          <w:spacing w:val="-13"/>
        </w:rPr>
        <w:t> </w:t>
      </w:r>
      <w:r>
        <w:rPr/>
        <w:t>deberá</w:t>
      </w:r>
      <w:r>
        <w:rPr>
          <w:spacing w:val="-12"/>
        </w:rPr>
        <w:t> </w:t>
      </w:r>
      <w:r>
        <w:rPr/>
        <w:t>identificar</w:t>
      </w:r>
      <w:r>
        <w:rPr>
          <w:spacing w:val="-13"/>
        </w:rPr>
        <w:t> </w:t>
      </w:r>
      <w:r>
        <w:rPr/>
        <w:t>el</w:t>
      </w:r>
      <w:r>
        <w:rPr>
          <w:spacing w:val="-12"/>
        </w:rPr>
        <w:t> </w:t>
      </w:r>
      <w:r>
        <w:rPr/>
        <w:t>costo-beneficio</w:t>
      </w:r>
      <w:r>
        <w:rPr>
          <w:spacing w:val="-13"/>
        </w:rPr>
        <w:t> </w:t>
      </w:r>
      <w:r>
        <w:rPr/>
        <w:t>del</w:t>
      </w:r>
      <w:r>
        <w:rPr>
          <w:spacing w:val="-12"/>
        </w:rPr>
        <w:t> </w:t>
      </w:r>
      <w:r>
        <w:rPr/>
        <w:t>proyecto,</w:t>
      </w:r>
      <w:r>
        <w:rPr>
          <w:spacing w:val="-13"/>
        </w:rPr>
        <w:t> </w:t>
      </w:r>
      <w:r>
        <w:rPr/>
        <w:t>así</w:t>
      </w:r>
      <w:r>
        <w:rPr>
          <w:spacing w:val="-12"/>
        </w:rPr>
        <w:t> </w:t>
      </w:r>
      <w:r>
        <w:rPr/>
        <w:t>como</w:t>
      </w:r>
      <w:r>
        <w:rPr>
          <w:spacing w:val="-12"/>
        </w:rPr>
        <w:t> </w:t>
      </w:r>
      <w:r>
        <w:rPr/>
        <w:t>las</w:t>
      </w:r>
      <w:r>
        <w:rPr>
          <w:spacing w:val="-13"/>
        </w:rPr>
        <w:t> </w:t>
      </w:r>
      <w:r>
        <w:rPr/>
        <w:t>eventuales</w:t>
      </w:r>
      <w:r>
        <w:rPr>
          <w:spacing w:val="-12"/>
        </w:rPr>
        <w:t> </w:t>
      </w:r>
      <w:r>
        <w:rPr/>
        <w:t>externalidades (entendidas como efectos más allá del bienestar de los beneficiarios que utilizan o producen la </w:t>
      </w:r>
      <w:r>
        <w:rPr>
          <w:spacing w:val="-2"/>
        </w:rPr>
        <w:t>solución).</w:t>
      </w:r>
    </w:p>
    <w:p>
      <w:pPr>
        <w:pStyle w:val="BodyText"/>
        <w:spacing w:before="1"/>
        <w:ind w:left="1702" w:right="1695"/>
        <w:jc w:val="both"/>
      </w:pPr>
      <w:r>
        <w:rPr/>
        <w:t>Además,</w:t>
      </w:r>
      <w:r>
        <w:rPr>
          <w:spacing w:val="-12"/>
        </w:rPr>
        <w:t> </w:t>
      </w:r>
      <w:r>
        <w:rPr/>
        <w:t>se</w:t>
      </w:r>
      <w:r>
        <w:rPr>
          <w:spacing w:val="-12"/>
        </w:rPr>
        <w:t> </w:t>
      </w:r>
      <w:r>
        <w:rPr/>
        <w:t>solicita</w:t>
      </w:r>
      <w:r>
        <w:rPr>
          <w:spacing w:val="-10"/>
        </w:rPr>
        <w:t> </w:t>
      </w:r>
      <w:r>
        <w:rPr/>
        <w:t>describir</w:t>
      </w:r>
      <w:r>
        <w:rPr>
          <w:spacing w:val="-10"/>
        </w:rPr>
        <w:t> </w:t>
      </w:r>
      <w:r>
        <w:rPr/>
        <w:t>la</w:t>
      </w:r>
      <w:r>
        <w:rPr>
          <w:spacing w:val="-11"/>
        </w:rPr>
        <w:t> </w:t>
      </w:r>
      <w:r>
        <w:rPr/>
        <w:t>estrategia</w:t>
      </w:r>
      <w:r>
        <w:rPr>
          <w:spacing w:val="-13"/>
        </w:rPr>
        <w:t> </w:t>
      </w:r>
      <w:r>
        <w:rPr/>
        <w:t>que</w:t>
      </w:r>
      <w:r>
        <w:rPr>
          <w:spacing w:val="-11"/>
        </w:rPr>
        <w:t> </w:t>
      </w:r>
      <w:r>
        <w:rPr/>
        <w:t>enfrentaría</w:t>
      </w:r>
      <w:r>
        <w:rPr>
          <w:spacing w:val="-11"/>
        </w:rPr>
        <w:t> </w:t>
      </w:r>
      <w:r>
        <w:rPr/>
        <w:t>para</w:t>
      </w:r>
      <w:r>
        <w:rPr>
          <w:spacing w:val="-13"/>
        </w:rPr>
        <w:t> </w:t>
      </w:r>
      <w:r>
        <w:rPr/>
        <w:t>completar</w:t>
      </w:r>
      <w:r>
        <w:rPr>
          <w:spacing w:val="-12"/>
        </w:rPr>
        <w:t> </w:t>
      </w:r>
      <w:r>
        <w:rPr/>
        <w:t>el</w:t>
      </w:r>
      <w:r>
        <w:rPr>
          <w:spacing w:val="-12"/>
        </w:rPr>
        <w:t> </w:t>
      </w:r>
      <w:r>
        <w:rPr/>
        <w:t>desarrollo</w:t>
      </w:r>
      <w:r>
        <w:rPr>
          <w:spacing w:val="-11"/>
        </w:rPr>
        <w:t> </w:t>
      </w:r>
      <w:r>
        <w:rPr/>
        <w:t>del</w:t>
      </w:r>
      <w:r>
        <w:rPr>
          <w:spacing w:val="-12"/>
        </w:rPr>
        <w:t> </w:t>
      </w:r>
      <w:r>
        <w:rPr/>
        <w:t>producto, proceso o servicio final (considerando que se requerirán etapas futuras para completar el proceso de</w:t>
      </w:r>
      <w:r>
        <w:rPr>
          <w:spacing w:val="-2"/>
        </w:rPr>
        <w:t> </w:t>
      </w:r>
      <w:r>
        <w:rPr/>
        <w:t>I+D),</w:t>
      </w:r>
      <w:r>
        <w:rPr>
          <w:spacing w:val="-2"/>
        </w:rPr>
        <w:t> </w:t>
      </w:r>
      <w:r>
        <w:rPr/>
        <w:t>identificando</w:t>
      </w:r>
      <w:r>
        <w:rPr>
          <w:spacing w:val="-3"/>
        </w:rPr>
        <w:t> </w:t>
      </w:r>
      <w:r>
        <w:rPr/>
        <w:t>el</w:t>
      </w:r>
      <w:r>
        <w:rPr>
          <w:spacing w:val="-2"/>
        </w:rPr>
        <w:t> </w:t>
      </w:r>
      <w:r>
        <w:rPr/>
        <w:t>rol</w:t>
      </w:r>
      <w:r>
        <w:rPr>
          <w:spacing w:val="-2"/>
        </w:rPr>
        <w:t> </w:t>
      </w:r>
      <w:r>
        <w:rPr/>
        <w:t>de</w:t>
      </w:r>
      <w:r>
        <w:rPr>
          <w:spacing w:val="-2"/>
        </w:rPr>
        <w:t> </w:t>
      </w:r>
      <w:r>
        <w:rPr/>
        <w:t>las</w:t>
      </w:r>
      <w:r>
        <w:rPr>
          <w:spacing w:val="-2"/>
        </w:rPr>
        <w:t> </w:t>
      </w:r>
      <w:r>
        <w:rPr/>
        <w:t>entidades</w:t>
      </w:r>
      <w:r>
        <w:rPr>
          <w:spacing w:val="-1"/>
        </w:rPr>
        <w:t> </w:t>
      </w:r>
      <w:r>
        <w:rPr/>
        <w:t>asociadas</w:t>
      </w:r>
      <w:r>
        <w:rPr>
          <w:spacing w:val="-5"/>
        </w:rPr>
        <w:t> </w:t>
      </w:r>
      <w:r>
        <w:rPr/>
        <w:t>y</w:t>
      </w:r>
      <w:r>
        <w:rPr>
          <w:spacing w:val="-1"/>
        </w:rPr>
        <w:t> </w:t>
      </w:r>
      <w:r>
        <w:rPr/>
        <w:t>de</w:t>
      </w:r>
      <w:r>
        <w:rPr>
          <w:spacing w:val="-4"/>
        </w:rPr>
        <w:t> </w:t>
      </w:r>
      <w:r>
        <w:rPr/>
        <w:t>otros</w:t>
      </w:r>
      <w:r>
        <w:rPr>
          <w:spacing w:val="-2"/>
        </w:rPr>
        <w:t> </w:t>
      </w:r>
      <w:r>
        <w:rPr/>
        <w:t>socios</w:t>
      </w:r>
      <w:r>
        <w:rPr>
          <w:spacing w:val="-5"/>
        </w:rPr>
        <w:t> </w:t>
      </w:r>
      <w:r>
        <w:rPr/>
        <w:t>relevantes</w:t>
      </w:r>
      <w:r>
        <w:rPr>
          <w:spacing w:val="-2"/>
        </w:rPr>
        <w:t> </w:t>
      </w:r>
      <w:r>
        <w:rPr/>
        <w:t>en</w:t>
      </w:r>
      <w:r>
        <w:rPr>
          <w:spacing w:val="-3"/>
        </w:rPr>
        <w:t> </w:t>
      </w:r>
      <w:r>
        <w:rPr/>
        <w:t>este</w:t>
      </w:r>
      <w:r>
        <w:rPr>
          <w:spacing w:val="-2"/>
        </w:rPr>
        <w:t> </w:t>
      </w:r>
      <w:r>
        <w:rPr/>
        <w:t>proceso y actores esenciales para lograr concretar un negocio.</w:t>
      </w:r>
    </w:p>
    <w:p>
      <w:pPr>
        <w:pStyle w:val="BodyText"/>
      </w:pPr>
    </w:p>
    <w:p>
      <w:pPr>
        <w:pStyle w:val="BodyText"/>
        <w:spacing w:before="1"/>
      </w:pPr>
    </w:p>
    <w:p>
      <w:pPr>
        <w:pStyle w:val="Heading3"/>
        <w:numPr>
          <w:ilvl w:val="0"/>
          <w:numId w:val="2"/>
        </w:numPr>
        <w:tabs>
          <w:tab w:pos="1921" w:val="left" w:leader="none"/>
        </w:tabs>
        <w:spacing w:line="240" w:lineRule="auto" w:before="1" w:after="0"/>
        <w:ind w:left="1921" w:right="0" w:hanging="219"/>
        <w:jc w:val="left"/>
      </w:pPr>
      <w:r>
        <w:rPr/>
        <w:t>Capacidades</w:t>
      </w:r>
      <w:r>
        <w:rPr>
          <w:spacing w:val="-10"/>
        </w:rPr>
        <w:t> </w:t>
      </w:r>
      <w:r>
        <w:rPr/>
        <w:t>Científicas</w:t>
      </w:r>
      <w:r>
        <w:rPr>
          <w:spacing w:val="-8"/>
        </w:rPr>
        <w:t> </w:t>
      </w:r>
      <w:r>
        <w:rPr/>
        <w:t>y</w:t>
      </w:r>
      <w:r>
        <w:rPr>
          <w:spacing w:val="-6"/>
        </w:rPr>
        <w:t> </w:t>
      </w:r>
      <w:r>
        <w:rPr/>
        <w:t>tecnológicas</w:t>
      </w:r>
      <w:r>
        <w:rPr>
          <w:spacing w:val="-7"/>
        </w:rPr>
        <w:t> </w:t>
      </w:r>
      <w:r>
        <w:rPr/>
        <w:t>y</w:t>
      </w:r>
      <w:r>
        <w:rPr>
          <w:spacing w:val="-8"/>
        </w:rPr>
        <w:t> </w:t>
      </w:r>
      <w:r>
        <w:rPr/>
        <w:t>mecanismos</w:t>
      </w:r>
      <w:r>
        <w:rPr>
          <w:spacing w:val="-6"/>
        </w:rPr>
        <w:t> </w:t>
      </w:r>
      <w:r>
        <w:rPr/>
        <w:t>de</w:t>
      </w:r>
      <w:r>
        <w:rPr>
          <w:spacing w:val="-1"/>
        </w:rPr>
        <w:t> </w:t>
      </w:r>
      <w:r>
        <w:rPr>
          <w:spacing w:val="-2"/>
        </w:rPr>
        <w:t>colaboración</w:t>
      </w:r>
    </w:p>
    <w:p>
      <w:pPr>
        <w:pStyle w:val="BodyText"/>
        <w:spacing w:before="38"/>
        <w:rPr>
          <w:b/>
        </w:rPr>
      </w:pPr>
    </w:p>
    <w:p>
      <w:pPr>
        <w:pStyle w:val="BodyText"/>
        <w:ind w:left="1702" w:right="1693"/>
        <w:jc w:val="both"/>
      </w:pPr>
      <w:r>
        <w:rPr/>
        <w:t>En</w:t>
      </w:r>
      <w:r>
        <w:rPr>
          <w:spacing w:val="-13"/>
        </w:rPr>
        <w:t> </w:t>
      </w:r>
      <w:r>
        <w:rPr/>
        <w:t>esta</w:t>
      </w:r>
      <w:r>
        <w:rPr>
          <w:spacing w:val="-12"/>
        </w:rPr>
        <w:t> </w:t>
      </w:r>
      <w:r>
        <w:rPr/>
        <w:t>sección</w:t>
      </w:r>
      <w:r>
        <w:rPr>
          <w:spacing w:val="-13"/>
        </w:rPr>
        <w:t> </w:t>
      </w:r>
      <w:r>
        <w:rPr/>
        <w:t>se</w:t>
      </w:r>
      <w:r>
        <w:rPr>
          <w:spacing w:val="-12"/>
        </w:rPr>
        <w:t> </w:t>
      </w:r>
      <w:r>
        <w:rPr/>
        <w:t>debe</w:t>
      </w:r>
      <w:r>
        <w:rPr>
          <w:spacing w:val="-13"/>
        </w:rPr>
        <w:t> </w:t>
      </w:r>
      <w:r>
        <w:rPr/>
        <w:t>entregar</w:t>
      </w:r>
      <w:r>
        <w:rPr>
          <w:spacing w:val="-12"/>
        </w:rPr>
        <w:t> </w:t>
      </w:r>
      <w:r>
        <w:rPr/>
        <w:t>la</w:t>
      </w:r>
      <w:r>
        <w:rPr>
          <w:spacing w:val="-13"/>
        </w:rPr>
        <w:t> </w:t>
      </w:r>
      <w:r>
        <w:rPr/>
        <w:t>organización</w:t>
      </w:r>
      <w:r>
        <w:rPr>
          <w:spacing w:val="-12"/>
        </w:rPr>
        <w:t> </w:t>
      </w:r>
      <w:r>
        <w:rPr/>
        <w:t>presupuestaria</w:t>
      </w:r>
      <w:r>
        <w:rPr>
          <w:spacing w:val="-12"/>
        </w:rPr>
        <w:t> </w:t>
      </w:r>
      <w:r>
        <w:rPr/>
        <w:t>en</w:t>
      </w:r>
      <w:r>
        <w:rPr>
          <w:spacing w:val="-13"/>
        </w:rPr>
        <w:t> </w:t>
      </w:r>
      <w:r>
        <w:rPr/>
        <w:t>formato</w:t>
      </w:r>
      <w:r>
        <w:rPr>
          <w:spacing w:val="-12"/>
        </w:rPr>
        <w:t> </w:t>
      </w:r>
      <w:r>
        <w:rPr/>
        <w:t>ANID</w:t>
      </w:r>
      <w:r>
        <w:rPr>
          <w:spacing w:val="-13"/>
        </w:rPr>
        <w:t> </w:t>
      </w:r>
      <w:r>
        <w:rPr/>
        <w:t>(planilla</w:t>
      </w:r>
      <w:r>
        <w:rPr>
          <w:spacing w:val="-12"/>
        </w:rPr>
        <w:t> </w:t>
      </w:r>
      <w:r>
        <w:rPr/>
        <w:t>de</w:t>
      </w:r>
      <w:r>
        <w:rPr>
          <w:spacing w:val="-13"/>
        </w:rPr>
        <w:t> </w:t>
      </w:r>
      <w:r>
        <w:rPr/>
        <w:t>costos) que permita abordar todas las actividades requeridas por el proyecto. Junto con esto, se debe entregar</w:t>
      </w:r>
      <w:r>
        <w:rPr>
          <w:spacing w:val="-8"/>
        </w:rPr>
        <w:t> </w:t>
      </w:r>
      <w:r>
        <w:rPr/>
        <w:t>la</w:t>
      </w:r>
      <w:r>
        <w:rPr>
          <w:spacing w:val="-5"/>
        </w:rPr>
        <w:t> </w:t>
      </w:r>
      <w:r>
        <w:rPr/>
        <w:t>definición</w:t>
      </w:r>
      <w:r>
        <w:rPr>
          <w:spacing w:val="-7"/>
        </w:rPr>
        <w:t> </w:t>
      </w:r>
      <w:r>
        <w:rPr/>
        <w:t>de</w:t>
      </w:r>
      <w:r>
        <w:rPr>
          <w:spacing w:val="-6"/>
        </w:rPr>
        <w:t> </w:t>
      </w:r>
      <w:r>
        <w:rPr/>
        <w:t>cargos,</w:t>
      </w:r>
      <w:r>
        <w:rPr>
          <w:spacing w:val="-4"/>
        </w:rPr>
        <w:t> </w:t>
      </w:r>
      <w:r>
        <w:rPr>
          <w:color w:val="212121"/>
        </w:rPr>
        <w:t>una</w:t>
      </w:r>
      <w:r>
        <w:rPr>
          <w:color w:val="212121"/>
          <w:spacing w:val="-7"/>
        </w:rPr>
        <w:t> </w:t>
      </w:r>
      <w:r>
        <w:rPr>
          <w:color w:val="212121"/>
        </w:rPr>
        <w:t>descripción</w:t>
      </w:r>
      <w:r>
        <w:rPr>
          <w:color w:val="212121"/>
          <w:spacing w:val="-7"/>
        </w:rPr>
        <w:t> </w:t>
      </w:r>
      <w:r>
        <w:rPr>
          <w:color w:val="212121"/>
        </w:rPr>
        <w:t>de</w:t>
      </w:r>
      <w:r>
        <w:rPr>
          <w:color w:val="212121"/>
          <w:spacing w:val="-6"/>
        </w:rPr>
        <w:t> </w:t>
      </w:r>
      <w:r>
        <w:rPr>
          <w:color w:val="212121"/>
        </w:rPr>
        <w:t>las</w:t>
      </w:r>
      <w:r>
        <w:rPr>
          <w:color w:val="212121"/>
          <w:spacing w:val="-7"/>
        </w:rPr>
        <w:t> </w:t>
      </w:r>
      <w:r>
        <w:rPr>
          <w:color w:val="212121"/>
        </w:rPr>
        <w:t>capacidades</w:t>
      </w:r>
      <w:r>
        <w:rPr>
          <w:color w:val="212121"/>
          <w:spacing w:val="-9"/>
        </w:rPr>
        <w:t> </w:t>
      </w:r>
      <w:r>
        <w:rPr>
          <w:color w:val="212121"/>
        </w:rPr>
        <w:t>y</w:t>
      </w:r>
      <w:r>
        <w:rPr>
          <w:color w:val="212121"/>
          <w:spacing w:val="-4"/>
        </w:rPr>
        <w:t> </w:t>
      </w:r>
      <w:r>
        <w:rPr>
          <w:color w:val="212121"/>
        </w:rPr>
        <w:t>habilidades</w:t>
      </w:r>
      <w:r>
        <w:rPr>
          <w:color w:val="212121"/>
          <w:spacing w:val="-9"/>
        </w:rPr>
        <w:t> </w:t>
      </w:r>
      <w:r>
        <w:rPr>
          <w:color w:val="212121"/>
        </w:rPr>
        <w:t>para</w:t>
      </w:r>
      <w:r>
        <w:rPr>
          <w:color w:val="212121"/>
          <w:spacing w:val="-5"/>
        </w:rPr>
        <w:t> </w:t>
      </w:r>
      <w:r>
        <w:rPr>
          <w:color w:val="212121"/>
        </w:rPr>
        <w:t>llevar</w:t>
      </w:r>
      <w:r>
        <w:rPr>
          <w:color w:val="212121"/>
          <w:spacing w:val="-5"/>
        </w:rPr>
        <w:t> </w:t>
      </w:r>
      <w:r>
        <w:rPr>
          <w:color w:val="212121"/>
        </w:rPr>
        <w:t>a</w:t>
      </w:r>
      <w:r>
        <w:rPr>
          <w:color w:val="212121"/>
          <w:spacing w:val="-7"/>
        </w:rPr>
        <w:t> </w:t>
      </w:r>
      <w:r>
        <w:rPr>
          <w:color w:val="212121"/>
        </w:rPr>
        <w:t>cabo el proyecto,</w:t>
      </w:r>
      <w:r>
        <w:rPr>
          <w:color w:val="212121"/>
          <w:spacing w:val="-2"/>
        </w:rPr>
        <w:t> </w:t>
      </w:r>
      <w:r>
        <w:rPr>
          <w:color w:val="212121"/>
        </w:rPr>
        <w:t>el aporte</w:t>
      </w:r>
      <w:r>
        <w:rPr>
          <w:color w:val="212121"/>
          <w:spacing w:val="-1"/>
        </w:rPr>
        <w:t> </w:t>
      </w:r>
      <w:r>
        <w:rPr>
          <w:color w:val="212121"/>
        </w:rPr>
        <w:t>de cada uno de los investigadores en las</w:t>
      </w:r>
      <w:r>
        <w:rPr>
          <w:color w:val="212121"/>
          <w:spacing w:val="-3"/>
        </w:rPr>
        <w:t> </w:t>
      </w:r>
      <w:r>
        <w:rPr>
          <w:color w:val="212121"/>
        </w:rPr>
        <w:t>diferentes actividades programadas</w:t>
      </w:r>
    </w:p>
    <w:p>
      <w:pPr>
        <w:pStyle w:val="BodyText"/>
        <w:spacing w:after="0"/>
        <w:jc w:val="both"/>
        <w:sectPr>
          <w:headerReference w:type="default" r:id="rId11"/>
          <w:footerReference w:type="default" r:id="rId12"/>
          <w:pgSz w:w="12240" w:h="15840"/>
          <w:pgMar w:header="234" w:footer="1655" w:top="440" w:bottom="1840" w:left="0" w:right="0"/>
        </w:sectPr>
      </w:pPr>
    </w:p>
    <w:p>
      <w:pPr>
        <w:pStyle w:val="BodyText"/>
      </w:pPr>
    </w:p>
    <w:p>
      <w:pPr>
        <w:pStyle w:val="BodyText"/>
      </w:pPr>
    </w:p>
    <w:p>
      <w:pPr>
        <w:pStyle w:val="BodyText"/>
        <w:spacing w:before="160"/>
      </w:pPr>
    </w:p>
    <w:p>
      <w:pPr>
        <w:pStyle w:val="BodyText"/>
        <w:ind w:left="1702" w:right="1696"/>
        <w:jc w:val="both"/>
      </w:pPr>
      <w:r>
        <w:rPr>
          <w:color w:val="212121"/>
        </w:rPr>
        <w:t>y</w:t>
      </w:r>
      <w:r>
        <w:rPr>
          <w:color w:val="212121"/>
          <w:spacing w:val="-4"/>
        </w:rPr>
        <w:t> </w:t>
      </w:r>
      <w:r>
        <w:rPr/>
        <w:t>los</w:t>
      </w:r>
      <w:r>
        <w:rPr>
          <w:spacing w:val="-5"/>
        </w:rPr>
        <w:t> </w:t>
      </w:r>
      <w:r>
        <w:rPr/>
        <w:t>tiempos</w:t>
      </w:r>
      <w:r>
        <w:rPr>
          <w:spacing w:val="-8"/>
        </w:rPr>
        <w:t> </w:t>
      </w:r>
      <w:r>
        <w:rPr/>
        <w:t>de</w:t>
      </w:r>
      <w:r>
        <w:rPr>
          <w:spacing w:val="-5"/>
        </w:rPr>
        <w:t> </w:t>
      </w:r>
      <w:r>
        <w:rPr/>
        <w:t>dedicación</w:t>
      </w:r>
      <w:r>
        <w:rPr>
          <w:spacing w:val="-6"/>
        </w:rPr>
        <w:t> </w:t>
      </w:r>
      <w:r>
        <w:rPr/>
        <w:t>del</w:t>
      </w:r>
      <w:r>
        <w:rPr>
          <w:spacing w:val="-5"/>
        </w:rPr>
        <w:t> </w:t>
      </w:r>
      <w:r>
        <w:rPr/>
        <w:t>personal</w:t>
      </w:r>
      <w:r>
        <w:rPr>
          <w:spacing w:val="-6"/>
        </w:rPr>
        <w:t> </w:t>
      </w:r>
      <w:r>
        <w:rPr/>
        <w:t>crítico</w:t>
      </w:r>
      <w:r>
        <w:rPr>
          <w:spacing w:val="-4"/>
        </w:rPr>
        <w:t> </w:t>
      </w:r>
      <w:r>
        <w:rPr/>
        <w:t>en</w:t>
      </w:r>
      <w:r>
        <w:rPr>
          <w:spacing w:val="-8"/>
        </w:rPr>
        <w:t> </w:t>
      </w:r>
      <w:r>
        <w:rPr/>
        <w:t>el</w:t>
      </w:r>
      <w:r>
        <w:rPr>
          <w:spacing w:val="-7"/>
        </w:rPr>
        <w:t> </w:t>
      </w:r>
      <w:r>
        <w:rPr/>
        <w:t>equipo</w:t>
      </w:r>
      <w:r>
        <w:rPr>
          <w:spacing w:val="-4"/>
        </w:rPr>
        <w:t> </w:t>
      </w:r>
      <w:r>
        <w:rPr/>
        <w:t>de</w:t>
      </w:r>
      <w:r>
        <w:rPr>
          <w:spacing w:val="-7"/>
        </w:rPr>
        <w:t> </w:t>
      </w:r>
      <w:r>
        <w:rPr/>
        <w:t>trabajo</w:t>
      </w:r>
      <w:r>
        <w:rPr>
          <w:spacing w:val="-1"/>
        </w:rPr>
        <w:t> </w:t>
      </w:r>
      <w:r>
        <w:rPr/>
        <w:t>(directores</w:t>
      </w:r>
      <w:r>
        <w:rPr>
          <w:spacing w:val="-5"/>
        </w:rPr>
        <w:t> </w:t>
      </w:r>
      <w:r>
        <w:rPr/>
        <w:t>e</w:t>
      </w:r>
      <w:r>
        <w:rPr>
          <w:spacing w:val="-7"/>
        </w:rPr>
        <w:t> </w:t>
      </w:r>
      <w:r>
        <w:rPr/>
        <w:t>investigadores principalmente). Finalmente, se debe explicitar de qué manera el proyecto contribuirá a la formación de capacidades en I+D y en relación con la temática desarrollada.</w:t>
      </w:r>
    </w:p>
    <w:p>
      <w:pPr>
        <w:pStyle w:val="BodyText"/>
        <w:spacing w:after="0"/>
        <w:jc w:val="both"/>
        <w:sectPr>
          <w:headerReference w:type="default" r:id="rId13"/>
          <w:footerReference w:type="default" r:id="rId14"/>
          <w:pgSz w:w="12240" w:h="15840"/>
          <w:pgMar w:header="234" w:footer="1655" w:top="440" w:bottom="1840" w:left="0" w:right="0"/>
        </w:sectPr>
      </w:pPr>
    </w:p>
    <w:p>
      <w:pPr>
        <w:pStyle w:val="BodyText"/>
        <w:rPr>
          <w:sz w:val="28"/>
        </w:rPr>
      </w:pPr>
    </w:p>
    <w:p>
      <w:pPr>
        <w:pStyle w:val="BodyText"/>
        <w:spacing w:before="283"/>
        <w:rPr>
          <w:sz w:val="28"/>
        </w:rPr>
      </w:pPr>
    </w:p>
    <w:p>
      <w:pPr>
        <w:pStyle w:val="Heading1"/>
        <w:numPr>
          <w:ilvl w:val="1"/>
          <w:numId w:val="2"/>
        </w:numPr>
        <w:tabs>
          <w:tab w:pos="2420" w:val="left" w:leader="none"/>
        </w:tabs>
        <w:spacing w:line="240" w:lineRule="auto" w:before="0" w:after="0"/>
        <w:ind w:left="2420" w:right="0" w:hanging="358"/>
        <w:jc w:val="left"/>
      </w:pPr>
      <w:r>
        <w:rPr/>
        <w:t>Contenido</w:t>
      </w:r>
      <w:r>
        <w:rPr>
          <w:spacing w:val="-4"/>
        </w:rPr>
        <w:t> </w:t>
      </w:r>
      <w:r>
        <w:rPr/>
        <w:t>Científico</w:t>
      </w:r>
      <w:r>
        <w:rPr>
          <w:spacing w:val="-4"/>
        </w:rPr>
        <w:t> </w:t>
      </w:r>
      <w:r>
        <w:rPr/>
        <w:t>y</w:t>
      </w:r>
      <w:r>
        <w:rPr>
          <w:spacing w:val="-5"/>
        </w:rPr>
        <w:t> </w:t>
      </w:r>
      <w:r>
        <w:rPr>
          <w:spacing w:val="-2"/>
        </w:rPr>
        <w:t>Tecnológico</w:t>
      </w:r>
    </w:p>
    <w:p>
      <w:pPr>
        <w:pStyle w:val="BodyText"/>
        <w:spacing w:before="115"/>
        <w:rPr>
          <w:b/>
          <w:sz w:val="28"/>
        </w:rPr>
      </w:pPr>
    </w:p>
    <w:p>
      <w:pPr>
        <w:pStyle w:val="ListParagraph"/>
        <w:numPr>
          <w:ilvl w:val="2"/>
          <w:numId w:val="2"/>
        </w:numPr>
        <w:tabs>
          <w:tab w:pos="2060" w:val="left" w:leader="none"/>
        </w:tabs>
        <w:spacing w:line="240" w:lineRule="auto" w:before="0" w:after="0"/>
        <w:ind w:left="2060" w:right="0" w:hanging="358"/>
        <w:jc w:val="left"/>
        <w:rPr>
          <w:b/>
          <w:sz w:val="22"/>
        </w:rPr>
      </w:pPr>
      <w:r>
        <w:rPr>
          <w:b/>
          <w:sz w:val="22"/>
        </w:rPr>
        <w:t>Resultados</w:t>
      </w:r>
      <w:r>
        <w:rPr>
          <w:b/>
          <w:spacing w:val="-4"/>
          <w:sz w:val="22"/>
        </w:rPr>
        <w:t> </w:t>
      </w:r>
      <w:r>
        <w:rPr>
          <w:b/>
          <w:spacing w:val="-2"/>
          <w:sz w:val="22"/>
        </w:rPr>
        <w:t>Previos</w:t>
      </w:r>
    </w:p>
    <w:p>
      <w:pPr>
        <w:pStyle w:val="Heading2"/>
        <w:spacing w:before="181"/>
      </w:pPr>
      <w:r>
        <w:rPr/>
        <w:t>TRL</w:t>
      </w:r>
      <w:r>
        <w:rPr>
          <w:spacing w:val="-1"/>
        </w:rPr>
        <w:t> </w:t>
      </w:r>
      <w:r>
        <w:rPr/>
        <w:t>1:</w:t>
      </w:r>
      <w:r>
        <w:rPr>
          <w:spacing w:val="-1"/>
        </w:rPr>
        <w:t> </w:t>
      </w:r>
      <w:r>
        <w:rPr/>
        <w:t>Idea</w:t>
      </w:r>
      <w:r>
        <w:rPr>
          <w:spacing w:val="-1"/>
        </w:rPr>
        <w:t> </w:t>
      </w:r>
      <w:r>
        <w:rPr>
          <w:spacing w:val="-2"/>
        </w:rPr>
        <w:t>Básica</w:t>
      </w:r>
    </w:p>
    <w:p>
      <w:pPr>
        <w:spacing w:before="292"/>
        <w:ind w:left="1702" w:right="1696" w:firstLine="0"/>
        <w:jc w:val="both"/>
        <w:rPr>
          <w:sz w:val="24"/>
        </w:rPr>
      </w:pPr>
      <w:r>
        <w:rPr>
          <w:sz w:val="24"/>
        </w:rPr>
        <w:t>Se estudiaron los modelos de propagación de enfermedades hechos con ecuaciones diferenciales ordinarias, y conceptos fundamentales de la teoría cualitativa de EDO. Esto incluye los conceptos de estabilidad, modelos tipo SIR, y caos.</w:t>
      </w:r>
    </w:p>
    <w:p>
      <w:pPr>
        <w:pStyle w:val="BodyText"/>
        <w:spacing w:before="2"/>
        <w:rPr>
          <w:sz w:val="24"/>
        </w:rPr>
      </w:pPr>
    </w:p>
    <w:p>
      <w:pPr>
        <w:pStyle w:val="Heading2"/>
      </w:pPr>
      <w:r>
        <w:rPr/>
        <w:t>TRL</w:t>
      </w:r>
      <w:r>
        <w:rPr>
          <w:spacing w:val="-2"/>
        </w:rPr>
        <w:t> </w:t>
      </w:r>
      <w:r>
        <w:rPr/>
        <w:t>2:</w:t>
      </w:r>
      <w:r>
        <w:rPr>
          <w:spacing w:val="-1"/>
        </w:rPr>
        <w:t> </w:t>
      </w:r>
      <w:r>
        <w:rPr/>
        <w:t>Formulación</w:t>
      </w:r>
      <w:r>
        <w:rPr>
          <w:spacing w:val="-3"/>
        </w:rPr>
        <w:t> </w:t>
      </w:r>
      <w:r>
        <w:rPr/>
        <w:t>del</w:t>
      </w:r>
      <w:r>
        <w:rPr>
          <w:spacing w:val="-2"/>
        </w:rPr>
        <w:t> concepto</w:t>
      </w:r>
    </w:p>
    <w:p>
      <w:pPr>
        <w:pStyle w:val="BodyText"/>
        <w:rPr>
          <w:b/>
          <w:sz w:val="24"/>
        </w:rPr>
      </w:pPr>
    </w:p>
    <w:p>
      <w:pPr>
        <w:spacing w:before="0"/>
        <w:ind w:left="1702" w:right="1696" w:firstLine="0"/>
        <w:jc w:val="both"/>
        <w:rPr>
          <w:sz w:val="24"/>
        </w:rPr>
      </w:pPr>
      <w:r>
        <w:rPr>
          <w:sz w:val="24"/>
        </w:rPr>
        <w:t>Se</w:t>
      </w:r>
      <w:r>
        <w:rPr>
          <w:spacing w:val="-4"/>
          <w:sz w:val="24"/>
        </w:rPr>
        <w:t> </w:t>
      </w:r>
      <w:r>
        <w:rPr>
          <w:sz w:val="24"/>
        </w:rPr>
        <w:t>estudiaron</w:t>
      </w:r>
      <w:r>
        <w:rPr>
          <w:spacing w:val="-3"/>
          <w:sz w:val="24"/>
        </w:rPr>
        <w:t> </w:t>
      </w:r>
      <w:r>
        <w:rPr>
          <w:sz w:val="24"/>
        </w:rPr>
        <w:t>modelos</w:t>
      </w:r>
      <w:r>
        <w:rPr>
          <w:spacing w:val="-8"/>
          <w:sz w:val="24"/>
        </w:rPr>
        <w:t> </w:t>
      </w:r>
      <w:r>
        <w:rPr>
          <w:sz w:val="24"/>
        </w:rPr>
        <w:t>de</w:t>
      </w:r>
      <w:r>
        <w:rPr>
          <w:spacing w:val="-4"/>
          <w:sz w:val="24"/>
        </w:rPr>
        <w:t> </w:t>
      </w:r>
      <w:r>
        <w:rPr>
          <w:sz w:val="24"/>
        </w:rPr>
        <w:t>propagación</w:t>
      </w:r>
      <w:r>
        <w:rPr>
          <w:spacing w:val="-6"/>
          <w:sz w:val="24"/>
        </w:rPr>
        <w:t> </w:t>
      </w:r>
      <w:r>
        <w:rPr>
          <w:sz w:val="24"/>
        </w:rPr>
        <w:t>de</w:t>
      </w:r>
      <w:r>
        <w:rPr>
          <w:spacing w:val="-4"/>
          <w:sz w:val="24"/>
        </w:rPr>
        <w:t> </w:t>
      </w:r>
      <w:r>
        <w:rPr>
          <w:sz w:val="24"/>
        </w:rPr>
        <w:t>enfermedad</w:t>
      </w:r>
      <w:r>
        <w:rPr>
          <w:spacing w:val="-4"/>
          <w:sz w:val="24"/>
        </w:rPr>
        <w:t> </w:t>
      </w:r>
      <w:r>
        <w:rPr>
          <w:sz w:val="24"/>
        </w:rPr>
        <w:t>y</w:t>
      </w:r>
      <w:r>
        <w:rPr>
          <w:spacing w:val="-6"/>
          <w:sz w:val="24"/>
        </w:rPr>
        <w:t> </w:t>
      </w:r>
      <w:r>
        <w:rPr>
          <w:sz w:val="24"/>
        </w:rPr>
        <w:t>como</w:t>
      </w:r>
      <w:r>
        <w:rPr>
          <w:spacing w:val="-7"/>
          <w:sz w:val="24"/>
        </w:rPr>
        <w:t> </w:t>
      </w:r>
      <w:r>
        <w:rPr>
          <w:sz w:val="24"/>
        </w:rPr>
        <w:t>aplicarlos</w:t>
      </w:r>
      <w:r>
        <w:rPr>
          <w:spacing w:val="-8"/>
          <w:sz w:val="24"/>
        </w:rPr>
        <w:t> </w:t>
      </w:r>
      <w:r>
        <w:rPr>
          <w:sz w:val="24"/>
        </w:rPr>
        <w:t>al</w:t>
      </w:r>
      <w:r>
        <w:rPr>
          <w:spacing w:val="-7"/>
          <w:sz w:val="24"/>
        </w:rPr>
        <w:t> </w:t>
      </w:r>
      <w:r>
        <w:rPr>
          <w:sz w:val="24"/>
        </w:rPr>
        <w:t>COVID-19,</w:t>
      </w:r>
      <w:r>
        <w:rPr>
          <w:spacing w:val="-5"/>
          <w:sz w:val="24"/>
        </w:rPr>
        <w:t> </w:t>
      </w:r>
      <w:r>
        <w:rPr>
          <w:sz w:val="24"/>
        </w:rPr>
        <w:t>esto incluye el estudio de diferentes parámetros (como, por ejemplo, la tasa de vacunación) y como se incluyen en los modelos. Además, se estudió el cómo incluir las restricciones sanitarias en los modelos.</w:t>
      </w:r>
    </w:p>
    <w:p>
      <w:pPr>
        <w:pStyle w:val="Heading2"/>
        <w:spacing w:before="292"/>
      </w:pPr>
      <w:r>
        <w:rPr/>
        <w:t>TRL</w:t>
      </w:r>
      <w:r>
        <w:rPr>
          <w:spacing w:val="-2"/>
        </w:rPr>
        <w:t> </w:t>
      </w:r>
      <w:r>
        <w:rPr/>
        <w:t>3:</w:t>
      </w:r>
      <w:r>
        <w:rPr>
          <w:spacing w:val="1"/>
        </w:rPr>
        <w:t> </w:t>
      </w:r>
      <w:r>
        <w:rPr/>
        <w:t>Prueba</w:t>
      </w:r>
      <w:r>
        <w:rPr>
          <w:spacing w:val="-2"/>
        </w:rPr>
        <w:t> </w:t>
      </w:r>
      <w:r>
        <w:rPr/>
        <w:t>de</w:t>
      </w:r>
      <w:r>
        <w:rPr>
          <w:spacing w:val="-2"/>
        </w:rPr>
        <w:t> concepto</w:t>
      </w:r>
    </w:p>
    <w:p>
      <w:pPr>
        <w:pStyle w:val="BodyText"/>
        <w:rPr>
          <w:b/>
          <w:sz w:val="24"/>
        </w:rPr>
      </w:pPr>
    </w:p>
    <w:p>
      <w:pPr>
        <w:spacing w:before="0"/>
        <w:ind w:left="1702" w:right="1699" w:firstLine="0"/>
        <w:jc w:val="both"/>
        <w:rPr>
          <w:sz w:val="24"/>
        </w:rPr>
      </w:pPr>
      <w:r>
        <w:rPr>
          <w:sz w:val="24"/>
        </w:rPr>
        <w:t>Proponer</w:t>
      </w:r>
      <w:r>
        <w:rPr>
          <w:spacing w:val="-9"/>
          <w:sz w:val="24"/>
        </w:rPr>
        <w:t> </w:t>
      </w:r>
      <w:r>
        <w:rPr>
          <w:sz w:val="24"/>
        </w:rPr>
        <w:t>un</w:t>
      </w:r>
      <w:r>
        <w:rPr>
          <w:spacing w:val="-6"/>
          <w:sz w:val="24"/>
        </w:rPr>
        <w:t> </w:t>
      </w:r>
      <w:r>
        <w:rPr>
          <w:sz w:val="24"/>
        </w:rPr>
        <w:t>modelo</w:t>
      </w:r>
      <w:r>
        <w:rPr>
          <w:spacing w:val="-7"/>
          <w:sz w:val="24"/>
        </w:rPr>
        <w:t> </w:t>
      </w:r>
      <w:r>
        <w:rPr>
          <w:sz w:val="24"/>
        </w:rPr>
        <w:t>simple</w:t>
      </w:r>
      <w:r>
        <w:rPr>
          <w:spacing w:val="-7"/>
          <w:sz w:val="24"/>
        </w:rPr>
        <w:t> </w:t>
      </w:r>
      <w:r>
        <w:rPr>
          <w:sz w:val="24"/>
        </w:rPr>
        <w:t>de</w:t>
      </w:r>
      <w:r>
        <w:rPr>
          <w:spacing w:val="-7"/>
          <w:sz w:val="24"/>
        </w:rPr>
        <w:t> </w:t>
      </w:r>
      <w:r>
        <w:rPr>
          <w:sz w:val="24"/>
        </w:rPr>
        <w:t>propagación</w:t>
      </w:r>
      <w:r>
        <w:rPr>
          <w:spacing w:val="-6"/>
          <w:sz w:val="24"/>
        </w:rPr>
        <w:t> </w:t>
      </w:r>
      <w:r>
        <w:rPr>
          <w:sz w:val="24"/>
        </w:rPr>
        <w:t>del</w:t>
      </w:r>
      <w:r>
        <w:rPr>
          <w:spacing w:val="-7"/>
          <w:sz w:val="24"/>
        </w:rPr>
        <w:t> </w:t>
      </w:r>
      <w:r>
        <w:rPr>
          <w:sz w:val="24"/>
        </w:rPr>
        <w:t>COVID-19</w:t>
      </w:r>
      <w:r>
        <w:rPr>
          <w:spacing w:val="-6"/>
          <w:sz w:val="24"/>
        </w:rPr>
        <w:t> </w:t>
      </w:r>
      <w:r>
        <w:rPr>
          <w:sz w:val="24"/>
        </w:rPr>
        <w:t>(que</w:t>
      </w:r>
      <w:r>
        <w:rPr>
          <w:spacing w:val="-9"/>
          <w:sz w:val="24"/>
        </w:rPr>
        <w:t> </w:t>
      </w:r>
      <w:r>
        <w:rPr>
          <w:sz w:val="24"/>
        </w:rPr>
        <w:t>puede</w:t>
      </w:r>
      <w:r>
        <w:rPr>
          <w:spacing w:val="-7"/>
          <w:sz w:val="24"/>
        </w:rPr>
        <w:t> </w:t>
      </w:r>
      <w:r>
        <w:rPr>
          <w:sz w:val="24"/>
        </w:rPr>
        <w:t>ser</w:t>
      </w:r>
      <w:r>
        <w:rPr>
          <w:spacing w:val="-9"/>
          <w:sz w:val="24"/>
        </w:rPr>
        <w:t> </w:t>
      </w:r>
      <w:r>
        <w:rPr>
          <w:sz w:val="24"/>
        </w:rPr>
        <w:t>una</w:t>
      </w:r>
      <w:r>
        <w:rPr>
          <w:spacing w:val="-7"/>
          <w:sz w:val="24"/>
        </w:rPr>
        <w:t> </w:t>
      </w:r>
      <w:r>
        <w:rPr>
          <w:sz w:val="24"/>
        </w:rPr>
        <w:t>extensión</w:t>
      </w:r>
      <w:r>
        <w:rPr>
          <w:spacing w:val="-6"/>
          <w:sz w:val="24"/>
        </w:rPr>
        <w:t> </w:t>
      </w:r>
      <w:r>
        <w:rPr>
          <w:sz w:val="24"/>
        </w:rPr>
        <w:t>de modelos</w:t>
      </w:r>
      <w:r>
        <w:rPr>
          <w:spacing w:val="-13"/>
          <w:sz w:val="24"/>
        </w:rPr>
        <w:t> </w:t>
      </w:r>
      <w:r>
        <w:rPr>
          <w:sz w:val="24"/>
        </w:rPr>
        <w:t>ya</w:t>
      </w:r>
      <w:r>
        <w:rPr>
          <w:spacing w:val="-14"/>
          <w:sz w:val="24"/>
        </w:rPr>
        <w:t> </w:t>
      </w:r>
      <w:r>
        <w:rPr>
          <w:sz w:val="24"/>
        </w:rPr>
        <w:t>existentes)</w:t>
      </w:r>
      <w:r>
        <w:rPr>
          <w:spacing w:val="-12"/>
          <w:sz w:val="24"/>
        </w:rPr>
        <w:t> </w:t>
      </w:r>
      <w:r>
        <w:rPr>
          <w:sz w:val="24"/>
        </w:rPr>
        <w:t>considerando</w:t>
      </w:r>
      <w:r>
        <w:rPr>
          <w:spacing w:val="-12"/>
          <w:sz w:val="24"/>
        </w:rPr>
        <w:t> </w:t>
      </w:r>
      <w:r>
        <w:rPr>
          <w:sz w:val="24"/>
        </w:rPr>
        <w:t>como</w:t>
      </w:r>
      <w:r>
        <w:rPr>
          <w:spacing w:val="-14"/>
          <w:sz w:val="24"/>
        </w:rPr>
        <w:t> </w:t>
      </w:r>
      <w:r>
        <w:rPr>
          <w:sz w:val="24"/>
        </w:rPr>
        <w:t>parámetros</w:t>
      </w:r>
      <w:r>
        <w:rPr>
          <w:spacing w:val="-12"/>
          <w:sz w:val="24"/>
        </w:rPr>
        <w:t> </w:t>
      </w:r>
      <w:r>
        <w:rPr>
          <w:sz w:val="24"/>
        </w:rPr>
        <w:t>la</w:t>
      </w:r>
      <w:r>
        <w:rPr>
          <w:spacing w:val="-14"/>
          <w:sz w:val="24"/>
        </w:rPr>
        <w:t> </w:t>
      </w:r>
      <w:r>
        <w:rPr>
          <w:sz w:val="24"/>
        </w:rPr>
        <w:t>tasa</w:t>
      </w:r>
      <w:r>
        <w:rPr>
          <w:spacing w:val="-13"/>
          <w:sz w:val="24"/>
        </w:rPr>
        <w:t> </w:t>
      </w:r>
      <w:r>
        <w:rPr>
          <w:sz w:val="24"/>
        </w:rPr>
        <w:t>de</w:t>
      </w:r>
      <w:r>
        <w:rPr>
          <w:spacing w:val="-12"/>
          <w:sz w:val="24"/>
        </w:rPr>
        <w:t> </w:t>
      </w:r>
      <w:r>
        <w:rPr>
          <w:sz w:val="24"/>
        </w:rPr>
        <w:t>vacunación</w:t>
      </w:r>
      <w:r>
        <w:rPr>
          <w:spacing w:val="-11"/>
          <w:sz w:val="24"/>
        </w:rPr>
        <w:t> </w:t>
      </w:r>
      <w:r>
        <w:rPr>
          <w:sz w:val="24"/>
        </w:rPr>
        <w:t>y</w:t>
      </w:r>
      <w:r>
        <w:rPr>
          <w:spacing w:val="-13"/>
          <w:sz w:val="24"/>
        </w:rPr>
        <w:t> </w:t>
      </w:r>
      <w:r>
        <w:rPr>
          <w:sz w:val="24"/>
        </w:rPr>
        <w:t>de</w:t>
      </w:r>
      <w:r>
        <w:rPr>
          <w:spacing w:val="-12"/>
          <w:sz w:val="24"/>
        </w:rPr>
        <w:t> </w:t>
      </w:r>
      <w:r>
        <w:rPr>
          <w:sz w:val="24"/>
        </w:rPr>
        <w:t>infección conocidas. Se verifica la validez del modelo comparando el comportamiento de los infectados con respecto a curvas reales de infectados en Chile.</w:t>
      </w:r>
    </w:p>
    <w:p>
      <w:pPr>
        <w:pStyle w:val="BodyText"/>
        <w:spacing w:before="2"/>
        <w:rPr>
          <w:sz w:val="24"/>
        </w:rPr>
      </w:pPr>
    </w:p>
    <w:p>
      <w:pPr>
        <w:pStyle w:val="Heading2"/>
      </w:pPr>
      <w:r>
        <w:rPr/>
        <w:t>TRL</w:t>
      </w:r>
      <w:r>
        <w:rPr>
          <w:spacing w:val="-2"/>
        </w:rPr>
        <w:t> </w:t>
      </w:r>
      <w:r>
        <w:rPr/>
        <w:t>4: Validación</w:t>
      </w:r>
      <w:r>
        <w:rPr>
          <w:spacing w:val="-1"/>
        </w:rPr>
        <w:t> </w:t>
      </w:r>
      <w:r>
        <w:rPr/>
        <w:t>en</w:t>
      </w:r>
      <w:r>
        <w:rPr>
          <w:spacing w:val="-3"/>
        </w:rPr>
        <w:t> </w:t>
      </w:r>
      <w:r>
        <w:rPr/>
        <w:t>el</w:t>
      </w:r>
      <w:r>
        <w:rPr>
          <w:spacing w:val="-2"/>
        </w:rPr>
        <w:t> laboratorio</w:t>
      </w:r>
    </w:p>
    <w:p>
      <w:pPr>
        <w:spacing w:before="293"/>
        <w:ind w:left="1702" w:right="1702" w:firstLine="0"/>
        <w:jc w:val="both"/>
        <w:rPr>
          <w:sz w:val="24"/>
        </w:rPr>
      </w:pPr>
      <w:r>
        <w:rPr>
          <w:sz w:val="24"/>
        </w:rPr>
        <w:t>Se hace un estudio estadístico de los datos de vacunados e infectados para obtener sus tasas respectivas de forma actualizada.</w:t>
      </w:r>
    </w:p>
    <w:p>
      <w:pPr>
        <w:spacing w:before="292"/>
        <w:ind w:left="1702" w:right="1700" w:firstLine="0"/>
        <w:jc w:val="both"/>
        <w:rPr>
          <w:sz w:val="24"/>
        </w:rPr>
      </w:pPr>
      <w:r>
        <w:rPr>
          <w:sz w:val="24"/>
        </w:rPr>
        <w:t>Por otra parte, se empiezan a estudiar posibles extensiones del modelo propuesto en la etapa 3 de manera que incluya diferentes restricciones sanitarias (o ninguna), y cuál sería el</w:t>
      </w:r>
      <w:r>
        <w:rPr>
          <w:spacing w:val="-4"/>
          <w:sz w:val="24"/>
        </w:rPr>
        <w:t> </w:t>
      </w:r>
      <w:r>
        <w:rPr>
          <w:sz w:val="24"/>
        </w:rPr>
        <w:t>máximo</w:t>
      </w:r>
      <w:r>
        <w:rPr>
          <w:spacing w:val="-7"/>
          <w:sz w:val="24"/>
        </w:rPr>
        <w:t> </w:t>
      </w:r>
      <w:r>
        <w:rPr>
          <w:sz w:val="24"/>
        </w:rPr>
        <w:t>tiempo</w:t>
      </w:r>
      <w:r>
        <w:rPr>
          <w:spacing w:val="-7"/>
          <w:sz w:val="24"/>
        </w:rPr>
        <w:t> </w:t>
      </w:r>
      <w:r>
        <w:rPr>
          <w:sz w:val="24"/>
        </w:rPr>
        <w:t>posible</w:t>
      </w:r>
      <w:r>
        <w:rPr>
          <w:spacing w:val="-4"/>
          <w:sz w:val="24"/>
        </w:rPr>
        <w:t> </w:t>
      </w:r>
      <w:r>
        <w:rPr>
          <w:sz w:val="24"/>
        </w:rPr>
        <w:t>que</w:t>
      </w:r>
      <w:r>
        <w:rPr>
          <w:spacing w:val="-7"/>
          <w:sz w:val="24"/>
        </w:rPr>
        <w:t> </w:t>
      </w:r>
      <w:r>
        <w:rPr>
          <w:sz w:val="24"/>
        </w:rPr>
        <w:t>puede</w:t>
      </w:r>
      <w:r>
        <w:rPr>
          <w:spacing w:val="-7"/>
          <w:sz w:val="24"/>
        </w:rPr>
        <w:t> </w:t>
      </w:r>
      <w:r>
        <w:rPr>
          <w:sz w:val="24"/>
        </w:rPr>
        <w:t>predecir</w:t>
      </w:r>
      <w:r>
        <w:rPr>
          <w:spacing w:val="-7"/>
          <w:sz w:val="24"/>
        </w:rPr>
        <w:t> </w:t>
      </w:r>
      <w:r>
        <w:rPr>
          <w:sz w:val="24"/>
        </w:rPr>
        <w:t>de</w:t>
      </w:r>
      <w:r>
        <w:rPr>
          <w:spacing w:val="-7"/>
          <w:sz w:val="24"/>
        </w:rPr>
        <w:t> </w:t>
      </w:r>
      <w:r>
        <w:rPr>
          <w:sz w:val="24"/>
        </w:rPr>
        <w:t>manera</w:t>
      </w:r>
      <w:r>
        <w:rPr>
          <w:spacing w:val="-7"/>
          <w:sz w:val="24"/>
        </w:rPr>
        <w:t> </w:t>
      </w:r>
      <w:r>
        <w:rPr>
          <w:sz w:val="24"/>
        </w:rPr>
        <w:t>fiel</w:t>
      </w:r>
      <w:r>
        <w:rPr>
          <w:spacing w:val="-5"/>
          <w:sz w:val="24"/>
        </w:rPr>
        <w:t> </w:t>
      </w:r>
      <w:r>
        <w:rPr>
          <w:sz w:val="24"/>
        </w:rPr>
        <w:t>a</w:t>
      </w:r>
      <w:r>
        <w:rPr>
          <w:spacing w:val="-7"/>
          <w:sz w:val="24"/>
        </w:rPr>
        <w:t> </w:t>
      </w:r>
      <w:r>
        <w:rPr>
          <w:sz w:val="24"/>
        </w:rPr>
        <w:t>la</w:t>
      </w:r>
      <w:r>
        <w:rPr>
          <w:spacing w:val="-7"/>
          <w:sz w:val="24"/>
        </w:rPr>
        <w:t> </w:t>
      </w:r>
      <w:r>
        <w:rPr>
          <w:sz w:val="24"/>
        </w:rPr>
        <w:t>realidad</w:t>
      </w:r>
      <w:r>
        <w:rPr>
          <w:spacing w:val="-8"/>
          <w:sz w:val="24"/>
        </w:rPr>
        <w:t> </w:t>
      </w:r>
      <w:r>
        <w:rPr>
          <w:sz w:val="24"/>
        </w:rPr>
        <w:t>(este</w:t>
      </w:r>
      <w:r>
        <w:rPr>
          <w:spacing w:val="-4"/>
          <w:sz w:val="24"/>
        </w:rPr>
        <w:t> </w:t>
      </w:r>
      <w:r>
        <w:rPr>
          <w:sz w:val="24"/>
        </w:rPr>
        <w:t>será</w:t>
      </w:r>
      <w:r>
        <w:rPr>
          <w:spacing w:val="-7"/>
          <w:sz w:val="24"/>
        </w:rPr>
        <w:t> </w:t>
      </w:r>
      <w:r>
        <w:rPr>
          <w:sz w:val="24"/>
        </w:rPr>
        <w:t>mayor a 2 años).</w:t>
      </w:r>
    </w:p>
    <w:p>
      <w:pPr>
        <w:pStyle w:val="BodyText"/>
        <w:rPr>
          <w:sz w:val="24"/>
        </w:rPr>
      </w:pPr>
    </w:p>
    <w:p>
      <w:pPr>
        <w:spacing w:before="0"/>
        <w:ind w:left="1702" w:right="0" w:firstLine="0"/>
        <w:jc w:val="both"/>
        <w:rPr>
          <w:sz w:val="24"/>
        </w:rPr>
      </w:pPr>
      <w:r>
        <w:rPr>
          <w:spacing w:val="-2"/>
          <w:sz w:val="24"/>
        </w:rPr>
        <w:t>A</w:t>
      </w:r>
      <w:r>
        <w:rPr>
          <w:spacing w:val="-6"/>
          <w:sz w:val="24"/>
        </w:rPr>
        <w:t> </w:t>
      </w:r>
      <w:r>
        <w:rPr>
          <w:spacing w:val="-2"/>
          <w:sz w:val="24"/>
        </w:rPr>
        <w:t>finales</w:t>
      </w:r>
      <w:r>
        <w:rPr>
          <w:spacing w:val="-7"/>
          <w:sz w:val="24"/>
        </w:rPr>
        <w:t> </w:t>
      </w:r>
      <w:r>
        <w:rPr>
          <w:spacing w:val="-2"/>
          <w:sz w:val="24"/>
        </w:rPr>
        <w:t>de</w:t>
      </w:r>
      <w:r>
        <w:rPr>
          <w:spacing w:val="-5"/>
          <w:sz w:val="24"/>
        </w:rPr>
        <w:t> </w:t>
      </w:r>
      <w:r>
        <w:rPr>
          <w:spacing w:val="-2"/>
          <w:sz w:val="24"/>
        </w:rPr>
        <w:t>esta</w:t>
      </w:r>
      <w:r>
        <w:rPr>
          <w:spacing w:val="-7"/>
          <w:sz w:val="24"/>
        </w:rPr>
        <w:t> </w:t>
      </w:r>
      <w:r>
        <w:rPr>
          <w:spacing w:val="-2"/>
          <w:sz w:val="24"/>
        </w:rPr>
        <w:t>etapa</w:t>
      </w:r>
      <w:r>
        <w:rPr>
          <w:spacing w:val="-4"/>
          <w:sz w:val="24"/>
        </w:rPr>
        <w:t> </w:t>
      </w:r>
      <w:r>
        <w:rPr>
          <w:spacing w:val="-2"/>
          <w:sz w:val="24"/>
        </w:rPr>
        <w:t>se</w:t>
      </w:r>
      <w:r>
        <w:rPr>
          <w:spacing w:val="-9"/>
          <w:sz w:val="24"/>
        </w:rPr>
        <w:t> </w:t>
      </w:r>
      <w:r>
        <w:rPr>
          <w:spacing w:val="-2"/>
          <w:sz w:val="24"/>
        </w:rPr>
        <w:t>tiene</w:t>
      </w:r>
      <w:r>
        <w:rPr>
          <w:spacing w:val="-6"/>
          <w:sz w:val="24"/>
        </w:rPr>
        <w:t> </w:t>
      </w:r>
      <w:r>
        <w:rPr>
          <w:spacing w:val="-2"/>
          <w:sz w:val="24"/>
        </w:rPr>
        <w:t>el</w:t>
      </w:r>
      <w:r>
        <w:rPr>
          <w:spacing w:val="-5"/>
          <w:sz w:val="24"/>
        </w:rPr>
        <w:t> </w:t>
      </w:r>
      <w:r>
        <w:rPr>
          <w:spacing w:val="-2"/>
          <w:sz w:val="24"/>
        </w:rPr>
        <w:t>modelo</w:t>
      </w:r>
      <w:r>
        <w:rPr>
          <w:spacing w:val="-4"/>
          <w:sz w:val="24"/>
        </w:rPr>
        <w:t> </w:t>
      </w:r>
      <w:r>
        <w:rPr>
          <w:spacing w:val="-2"/>
          <w:sz w:val="24"/>
        </w:rPr>
        <w:t>con</w:t>
      </w:r>
      <w:r>
        <w:rPr>
          <w:spacing w:val="-3"/>
          <w:sz w:val="24"/>
        </w:rPr>
        <w:t> </w:t>
      </w:r>
      <w:r>
        <w:rPr>
          <w:spacing w:val="-2"/>
          <w:sz w:val="24"/>
        </w:rPr>
        <w:t>y</w:t>
      </w:r>
      <w:r>
        <w:rPr>
          <w:spacing w:val="-4"/>
          <w:sz w:val="24"/>
        </w:rPr>
        <w:t> </w:t>
      </w:r>
      <w:r>
        <w:rPr>
          <w:spacing w:val="-2"/>
          <w:sz w:val="24"/>
        </w:rPr>
        <w:t>sin</w:t>
      </w:r>
      <w:r>
        <w:rPr>
          <w:spacing w:val="-6"/>
          <w:sz w:val="24"/>
        </w:rPr>
        <w:t> </w:t>
      </w:r>
      <w:r>
        <w:rPr>
          <w:spacing w:val="-2"/>
          <w:sz w:val="24"/>
        </w:rPr>
        <w:t>restricciones</w:t>
      </w:r>
      <w:r>
        <w:rPr>
          <w:spacing w:val="-7"/>
          <w:sz w:val="24"/>
        </w:rPr>
        <w:t> </w:t>
      </w:r>
      <w:r>
        <w:rPr>
          <w:spacing w:val="-2"/>
          <w:sz w:val="24"/>
        </w:rPr>
        <w:t>sanitarias</w:t>
      </w:r>
      <w:r>
        <w:rPr>
          <w:spacing w:val="-4"/>
          <w:sz w:val="24"/>
        </w:rPr>
        <w:t> </w:t>
      </w:r>
      <w:r>
        <w:rPr>
          <w:spacing w:val="-2"/>
          <w:sz w:val="24"/>
        </w:rPr>
        <w:t>listo</w:t>
      </w:r>
      <w:r>
        <w:rPr>
          <w:spacing w:val="-6"/>
          <w:sz w:val="24"/>
        </w:rPr>
        <w:t> </w:t>
      </w:r>
      <w:r>
        <w:rPr>
          <w:spacing w:val="-2"/>
          <w:sz w:val="24"/>
        </w:rPr>
        <w:t>para</w:t>
      </w:r>
      <w:r>
        <w:rPr>
          <w:spacing w:val="-3"/>
          <w:sz w:val="24"/>
        </w:rPr>
        <w:t> </w:t>
      </w:r>
      <w:r>
        <w:rPr>
          <w:spacing w:val="-2"/>
          <w:sz w:val="24"/>
        </w:rPr>
        <w:t>simular.</w:t>
      </w:r>
    </w:p>
    <w:p>
      <w:pPr>
        <w:pStyle w:val="BodyText"/>
        <w:spacing w:before="244"/>
        <w:rPr>
          <w:sz w:val="24"/>
        </w:rPr>
      </w:pPr>
    </w:p>
    <w:p>
      <w:pPr>
        <w:pStyle w:val="Heading3"/>
        <w:numPr>
          <w:ilvl w:val="2"/>
          <w:numId w:val="2"/>
        </w:numPr>
        <w:tabs>
          <w:tab w:pos="2033" w:val="left" w:leader="none"/>
        </w:tabs>
        <w:spacing w:line="240" w:lineRule="auto" w:before="0" w:after="0"/>
        <w:ind w:left="2033" w:right="0" w:hanging="331"/>
        <w:jc w:val="left"/>
      </w:pPr>
      <w:r>
        <w:rPr/>
        <w:t>Problema</w:t>
      </w:r>
      <w:r>
        <w:rPr>
          <w:spacing w:val="-5"/>
        </w:rPr>
        <w:t> </w:t>
      </w:r>
      <w:r>
        <w:rPr/>
        <w:t>u</w:t>
      </w:r>
      <w:r>
        <w:rPr>
          <w:spacing w:val="-4"/>
        </w:rPr>
        <w:t> </w:t>
      </w:r>
      <w:r>
        <w:rPr>
          <w:spacing w:val="-2"/>
        </w:rPr>
        <w:t>oportunidad</w:t>
      </w:r>
    </w:p>
    <w:p>
      <w:pPr>
        <w:pStyle w:val="BodyText"/>
        <w:rPr>
          <w:b/>
        </w:rPr>
      </w:pPr>
    </w:p>
    <w:p>
      <w:pPr>
        <w:pStyle w:val="BodyText"/>
        <w:spacing w:before="1"/>
        <w:ind w:left="1702" w:right="1695"/>
        <w:jc w:val="both"/>
      </w:pPr>
      <w:r>
        <w:rPr/>
        <w:t>En vista de que</w:t>
      </w:r>
      <w:r>
        <w:rPr>
          <w:spacing w:val="-1"/>
        </w:rPr>
        <w:t> </w:t>
      </w:r>
      <w:r>
        <w:rPr/>
        <w:t>en los últimos meses</w:t>
      </w:r>
      <w:r>
        <w:rPr>
          <w:spacing w:val="-1"/>
        </w:rPr>
        <w:t> </w:t>
      </w:r>
      <w:r>
        <w:rPr/>
        <w:t>en Chile se eliminaron los aforos</w:t>
      </w:r>
      <w:r>
        <w:rPr>
          <w:spacing w:val="-1"/>
        </w:rPr>
        <w:t> </w:t>
      </w:r>
      <w:r>
        <w:rPr/>
        <w:t>y el uso de mascarillas, nace la duda si la propagación del COVID-19 se mantendrá, o aumentará. A lo largo del mundo, varios países</w:t>
      </w:r>
      <w:r>
        <w:rPr>
          <w:spacing w:val="32"/>
        </w:rPr>
        <w:t> </w:t>
      </w:r>
      <w:r>
        <w:rPr/>
        <w:t>no</w:t>
      </w:r>
      <w:r>
        <w:rPr>
          <w:spacing w:val="33"/>
        </w:rPr>
        <w:t> </w:t>
      </w:r>
      <w:r>
        <w:rPr/>
        <w:t>tienen</w:t>
      </w:r>
      <w:r>
        <w:rPr>
          <w:spacing w:val="32"/>
        </w:rPr>
        <w:t> </w:t>
      </w:r>
      <w:r>
        <w:rPr/>
        <w:t>restricciones</w:t>
      </w:r>
      <w:r>
        <w:rPr>
          <w:spacing w:val="33"/>
        </w:rPr>
        <w:t> </w:t>
      </w:r>
      <w:r>
        <w:rPr/>
        <w:t>sanitarias,</w:t>
      </w:r>
      <w:r>
        <w:rPr>
          <w:spacing w:val="31"/>
        </w:rPr>
        <w:t> </w:t>
      </w:r>
      <w:r>
        <w:rPr/>
        <w:t>por</w:t>
      </w:r>
      <w:r>
        <w:rPr>
          <w:spacing w:val="32"/>
        </w:rPr>
        <w:t> </w:t>
      </w:r>
      <w:r>
        <w:rPr/>
        <w:t>lo</w:t>
      </w:r>
      <w:r>
        <w:rPr>
          <w:spacing w:val="31"/>
        </w:rPr>
        <w:t> </w:t>
      </w:r>
      <w:r>
        <w:rPr/>
        <w:t>cual</w:t>
      </w:r>
      <w:r>
        <w:rPr>
          <w:spacing w:val="29"/>
        </w:rPr>
        <w:t> </w:t>
      </w:r>
      <w:r>
        <w:rPr/>
        <w:t>nace</w:t>
      </w:r>
      <w:r>
        <w:rPr>
          <w:spacing w:val="36"/>
        </w:rPr>
        <w:t> </w:t>
      </w:r>
      <w:r>
        <w:rPr/>
        <w:t>la</w:t>
      </w:r>
      <w:r>
        <w:rPr>
          <w:spacing w:val="31"/>
        </w:rPr>
        <w:t> </w:t>
      </w:r>
      <w:r>
        <w:rPr/>
        <w:t>pregunta</w:t>
      </w:r>
      <w:r>
        <w:rPr>
          <w:spacing w:val="33"/>
        </w:rPr>
        <w:t> </w:t>
      </w:r>
      <w:r>
        <w:rPr/>
        <w:t>de</w:t>
      </w:r>
      <w:r>
        <w:rPr>
          <w:spacing w:val="33"/>
        </w:rPr>
        <w:t> </w:t>
      </w:r>
      <w:r>
        <w:rPr/>
        <w:t>si</w:t>
      </w:r>
      <w:r>
        <w:rPr>
          <w:spacing w:val="30"/>
        </w:rPr>
        <w:t> </w:t>
      </w:r>
      <w:r>
        <w:rPr/>
        <w:t>es</w:t>
      </w:r>
      <w:r>
        <w:rPr>
          <w:spacing w:val="32"/>
        </w:rPr>
        <w:t> </w:t>
      </w:r>
      <w:r>
        <w:rPr/>
        <w:t>necesario</w:t>
      </w:r>
      <w:r>
        <w:rPr>
          <w:spacing w:val="33"/>
        </w:rPr>
        <w:t> </w:t>
      </w:r>
      <w:r>
        <w:rPr>
          <w:spacing w:val="-2"/>
        </w:rPr>
        <w:t>tener</w:t>
      </w:r>
    </w:p>
    <w:p>
      <w:pPr>
        <w:pStyle w:val="BodyText"/>
        <w:spacing w:after="0"/>
        <w:jc w:val="both"/>
        <w:sectPr>
          <w:pgSz w:w="12240" w:h="15840"/>
          <w:pgMar w:header="234" w:footer="1655" w:top="440" w:bottom="1840" w:left="0" w:right="0"/>
        </w:sectPr>
      </w:pPr>
    </w:p>
    <w:p>
      <w:pPr>
        <w:pStyle w:val="BodyText"/>
      </w:pPr>
    </w:p>
    <w:p>
      <w:pPr>
        <w:pStyle w:val="BodyText"/>
      </w:pPr>
    </w:p>
    <w:p>
      <w:pPr>
        <w:pStyle w:val="BodyText"/>
        <w:spacing w:before="160"/>
      </w:pPr>
    </w:p>
    <w:p>
      <w:pPr>
        <w:pStyle w:val="BodyText"/>
        <w:ind w:left="1702" w:right="1702"/>
        <w:jc w:val="both"/>
      </w:pPr>
      <w:r>
        <w:rPr/>
        <w:t>restricciones</w:t>
      </w:r>
      <w:r>
        <w:rPr>
          <w:spacing w:val="-2"/>
        </w:rPr>
        <w:t> </w:t>
      </w:r>
      <w:r>
        <w:rPr/>
        <w:t>sanitarias,</w:t>
      </w:r>
      <w:r>
        <w:rPr>
          <w:spacing w:val="-1"/>
        </w:rPr>
        <w:t> </w:t>
      </w:r>
      <w:r>
        <w:rPr/>
        <w:t>y</w:t>
      </w:r>
      <w:r>
        <w:rPr>
          <w:spacing w:val="-2"/>
        </w:rPr>
        <w:t> </w:t>
      </w:r>
      <w:r>
        <w:rPr/>
        <w:t>cuáles son</w:t>
      </w:r>
      <w:r>
        <w:rPr>
          <w:spacing w:val="-3"/>
        </w:rPr>
        <w:t> </w:t>
      </w:r>
      <w:r>
        <w:rPr/>
        <w:t>sus efectos</w:t>
      </w:r>
      <w:r>
        <w:rPr>
          <w:spacing w:val="-2"/>
        </w:rPr>
        <w:t> </w:t>
      </w:r>
      <w:r>
        <w:rPr/>
        <w:t>en el</w:t>
      </w:r>
      <w:r>
        <w:rPr>
          <w:spacing w:val="-2"/>
        </w:rPr>
        <w:t> </w:t>
      </w:r>
      <w:r>
        <w:rPr/>
        <w:t>corto</w:t>
      </w:r>
      <w:r>
        <w:rPr>
          <w:spacing w:val="-1"/>
        </w:rPr>
        <w:t> </w:t>
      </w:r>
      <w:r>
        <w:rPr/>
        <w:t>y largo</w:t>
      </w:r>
      <w:r>
        <w:rPr>
          <w:spacing w:val="-1"/>
        </w:rPr>
        <w:t> </w:t>
      </w:r>
      <w:r>
        <w:rPr/>
        <w:t>plazo</w:t>
      </w:r>
      <w:r>
        <w:rPr>
          <w:spacing w:val="-1"/>
        </w:rPr>
        <w:t> </w:t>
      </w:r>
      <w:r>
        <w:rPr/>
        <w:t>en la propagación de este </w:t>
      </w:r>
      <w:r>
        <w:rPr>
          <w:spacing w:val="-2"/>
        </w:rPr>
        <w:t>virus.</w:t>
      </w:r>
    </w:p>
    <w:p>
      <w:pPr>
        <w:pStyle w:val="BodyText"/>
        <w:spacing w:before="1"/>
      </w:pPr>
    </w:p>
    <w:p>
      <w:pPr>
        <w:pStyle w:val="BodyText"/>
        <w:ind w:left="1702" w:right="1692"/>
        <w:jc w:val="both"/>
      </w:pPr>
      <w:r>
        <w:rPr/>
        <w:t>En</w:t>
      </w:r>
      <w:r>
        <w:rPr>
          <w:spacing w:val="-4"/>
        </w:rPr>
        <w:t> </w:t>
      </w:r>
      <w:r>
        <w:rPr/>
        <w:t>Chile,</w:t>
      </w:r>
      <w:r>
        <w:rPr>
          <w:spacing w:val="-3"/>
        </w:rPr>
        <w:t> </w:t>
      </w:r>
      <w:r>
        <w:rPr/>
        <w:t>desde</w:t>
      </w:r>
      <w:r>
        <w:rPr>
          <w:spacing w:val="-3"/>
        </w:rPr>
        <w:t> </w:t>
      </w:r>
      <w:r>
        <w:rPr/>
        <w:t>el</w:t>
      </w:r>
      <w:r>
        <w:rPr>
          <w:spacing w:val="-3"/>
        </w:rPr>
        <w:t> </w:t>
      </w:r>
      <w:r>
        <w:rPr/>
        <w:t>2020,</w:t>
      </w:r>
      <w:r>
        <w:rPr>
          <w:spacing w:val="-2"/>
        </w:rPr>
        <w:t> </w:t>
      </w:r>
      <w:r>
        <w:rPr/>
        <w:t>ha</w:t>
      </w:r>
      <w:r>
        <w:rPr>
          <w:spacing w:val="-3"/>
        </w:rPr>
        <w:t> </w:t>
      </w:r>
      <w:r>
        <w:rPr/>
        <w:t>habido</w:t>
      </w:r>
      <w:r>
        <w:rPr>
          <w:spacing w:val="-2"/>
        </w:rPr>
        <w:t> </w:t>
      </w:r>
      <w:r>
        <w:rPr/>
        <w:t>X</w:t>
      </w:r>
      <w:r>
        <w:rPr>
          <w:spacing w:val="-3"/>
        </w:rPr>
        <w:t> </w:t>
      </w:r>
      <w:r>
        <w:rPr/>
        <w:t>contagiados,</w:t>
      </w:r>
      <w:r>
        <w:rPr>
          <w:spacing w:val="-3"/>
        </w:rPr>
        <w:t> </w:t>
      </w:r>
      <w:r>
        <w:rPr/>
        <w:t>y</w:t>
      </w:r>
      <w:r>
        <w:rPr>
          <w:spacing w:val="-3"/>
        </w:rPr>
        <w:t> </w:t>
      </w:r>
      <w:r>
        <w:rPr/>
        <w:t>ha</w:t>
      </w:r>
      <w:r>
        <w:rPr>
          <w:spacing w:val="-6"/>
        </w:rPr>
        <w:t> </w:t>
      </w:r>
      <w:r>
        <w:rPr/>
        <w:t>muerto</w:t>
      </w:r>
      <w:r>
        <w:rPr>
          <w:spacing w:val="-2"/>
        </w:rPr>
        <w:t> </w:t>
      </w:r>
      <w:r>
        <w:rPr/>
        <w:t>X</w:t>
      </w:r>
      <w:r>
        <w:rPr>
          <w:spacing w:val="-3"/>
        </w:rPr>
        <w:t> </w:t>
      </w:r>
      <w:r>
        <w:rPr/>
        <w:t>gente,</w:t>
      </w:r>
      <w:r>
        <w:rPr>
          <w:spacing w:val="-1"/>
        </w:rPr>
        <w:t> </w:t>
      </w:r>
      <w:r>
        <w:rPr/>
        <w:t>si</w:t>
      </w:r>
      <w:r>
        <w:rPr>
          <w:spacing w:val="-3"/>
        </w:rPr>
        <w:t> </w:t>
      </w:r>
      <w:r>
        <w:rPr/>
        <w:t>bien</w:t>
      </w:r>
      <w:r>
        <w:rPr>
          <w:spacing w:val="-4"/>
        </w:rPr>
        <w:t> </w:t>
      </w:r>
      <w:r>
        <w:rPr/>
        <w:t>en</w:t>
      </w:r>
      <w:r>
        <w:rPr>
          <w:spacing w:val="-4"/>
        </w:rPr>
        <w:t> </w:t>
      </w:r>
      <w:r>
        <w:rPr/>
        <w:t>los</w:t>
      </w:r>
      <w:r>
        <w:rPr>
          <w:spacing w:val="-3"/>
        </w:rPr>
        <w:t> </w:t>
      </w:r>
      <w:r>
        <w:rPr/>
        <w:t>últimos</w:t>
      </w:r>
      <w:r>
        <w:rPr>
          <w:spacing w:val="-6"/>
        </w:rPr>
        <w:t> </w:t>
      </w:r>
      <w:r>
        <w:rPr/>
        <w:t>meses la cantidad de muertos no ha sido alta, es de suma importancia seguir previniendo para que no vuelva a ocurrir una nueva ola de contagios. Una forma de apoyar a esta causa es predecir el comportamiento del virus y tomar medidas de acuerdo con ello, y ver que efectos han tenido las distintas medidas sanitarias en el control de la propagación del virus.</w:t>
      </w:r>
    </w:p>
    <w:p>
      <w:pPr>
        <w:pStyle w:val="BodyText"/>
        <w:spacing w:before="268"/>
        <w:ind w:left="1702" w:right="1695"/>
        <w:jc w:val="both"/>
      </w:pPr>
      <w:r>
        <w:rPr/>
        <w:t>Para</w:t>
      </w:r>
      <w:r>
        <w:rPr>
          <w:spacing w:val="-7"/>
        </w:rPr>
        <w:t> </w:t>
      </w:r>
      <w:r>
        <w:rPr/>
        <w:t>ejemplificar</w:t>
      </w:r>
      <w:r>
        <w:rPr>
          <w:spacing w:val="-7"/>
        </w:rPr>
        <w:t> </w:t>
      </w:r>
      <w:r>
        <w:rPr/>
        <w:t>esto,</w:t>
      </w:r>
      <w:r>
        <w:rPr>
          <w:spacing w:val="-6"/>
        </w:rPr>
        <w:t> </w:t>
      </w:r>
      <w:r>
        <w:rPr/>
        <w:t>una</w:t>
      </w:r>
      <w:r>
        <w:rPr>
          <w:spacing w:val="-9"/>
        </w:rPr>
        <w:t> </w:t>
      </w:r>
      <w:r>
        <w:rPr/>
        <w:t>de</w:t>
      </w:r>
      <w:r>
        <w:rPr>
          <w:spacing w:val="-4"/>
        </w:rPr>
        <w:t> </w:t>
      </w:r>
      <w:r>
        <w:rPr/>
        <w:t>las</w:t>
      </w:r>
      <w:r>
        <w:rPr>
          <w:spacing w:val="-9"/>
        </w:rPr>
        <w:t> </w:t>
      </w:r>
      <w:r>
        <w:rPr/>
        <w:t>medidas</w:t>
      </w:r>
      <w:r>
        <w:rPr>
          <w:spacing w:val="-7"/>
        </w:rPr>
        <w:t> </w:t>
      </w:r>
      <w:r>
        <w:rPr/>
        <w:t>eliminadas</w:t>
      </w:r>
      <w:r>
        <w:rPr>
          <w:spacing w:val="-7"/>
        </w:rPr>
        <w:t> </w:t>
      </w:r>
      <w:r>
        <w:rPr/>
        <w:t>fue</w:t>
      </w:r>
      <w:r>
        <w:rPr>
          <w:spacing w:val="-4"/>
        </w:rPr>
        <w:t> </w:t>
      </w:r>
      <w:r>
        <w:rPr/>
        <w:t>el</w:t>
      </w:r>
      <w:r>
        <w:rPr>
          <w:spacing w:val="-7"/>
        </w:rPr>
        <w:t> </w:t>
      </w:r>
      <w:r>
        <w:rPr/>
        <w:t>uso</w:t>
      </w:r>
      <w:r>
        <w:rPr>
          <w:spacing w:val="-3"/>
        </w:rPr>
        <w:t> </w:t>
      </w:r>
      <w:r>
        <w:rPr/>
        <w:t>obligatorio</w:t>
      </w:r>
      <w:r>
        <w:rPr>
          <w:spacing w:val="-6"/>
        </w:rPr>
        <w:t> </w:t>
      </w:r>
      <w:r>
        <w:rPr/>
        <w:t>de</w:t>
      </w:r>
      <w:r>
        <w:rPr>
          <w:spacing w:val="-6"/>
        </w:rPr>
        <w:t> </w:t>
      </w:r>
      <w:r>
        <w:rPr/>
        <w:t>mascarillas</w:t>
      </w:r>
      <w:r>
        <w:rPr>
          <w:spacing w:val="-4"/>
        </w:rPr>
        <w:t> </w:t>
      </w:r>
      <w:r>
        <w:rPr/>
        <w:t>(como</w:t>
      </w:r>
      <w:r>
        <w:rPr>
          <w:spacing w:val="-5"/>
        </w:rPr>
        <w:t> </w:t>
      </w:r>
      <w:r>
        <w:rPr/>
        <w:t>se mencionó al principio), la cual ha sido una de las más notorias, cada día se ve menos gente utilizándola</w:t>
      </w:r>
      <w:r>
        <w:rPr>
          <w:spacing w:val="-5"/>
        </w:rPr>
        <w:t> </w:t>
      </w:r>
      <w:r>
        <w:rPr/>
        <w:t>en</w:t>
      </w:r>
      <w:r>
        <w:rPr>
          <w:spacing w:val="-7"/>
        </w:rPr>
        <w:t> </w:t>
      </w:r>
      <w:r>
        <w:rPr/>
        <w:t>lugares</w:t>
      </w:r>
      <w:r>
        <w:rPr>
          <w:spacing w:val="-7"/>
        </w:rPr>
        <w:t> </w:t>
      </w:r>
      <w:r>
        <w:rPr/>
        <w:t>públicos,</w:t>
      </w:r>
      <w:r>
        <w:rPr>
          <w:spacing w:val="-7"/>
        </w:rPr>
        <w:t> </w:t>
      </w:r>
      <w:r>
        <w:rPr/>
        <w:t>y</w:t>
      </w:r>
      <w:r>
        <w:rPr>
          <w:spacing w:val="-6"/>
        </w:rPr>
        <w:t> </w:t>
      </w:r>
      <w:r>
        <w:rPr/>
        <w:t>una</w:t>
      </w:r>
      <w:r>
        <w:rPr>
          <w:spacing w:val="-4"/>
        </w:rPr>
        <w:t> </w:t>
      </w:r>
      <w:r>
        <w:rPr/>
        <w:t>duda</w:t>
      </w:r>
      <w:r>
        <w:rPr>
          <w:spacing w:val="-4"/>
        </w:rPr>
        <w:t> </w:t>
      </w:r>
      <w:r>
        <w:rPr/>
        <w:t>que</w:t>
      </w:r>
      <w:r>
        <w:rPr>
          <w:spacing w:val="-6"/>
        </w:rPr>
        <w:t> </w:t>
      </w:r>
      <w:r>
        <w:rPr/>
        <w:t>surge</w:t>
      </w:r>
      <w:r>
        <w:rPr>
          <w:spacing w:val="-8"/>
        </w:rPr>
        <w:t> </w:t>
      </w:r>
      <w:r>
        <w:rPr/>
        <w:t>a</w:t>
      </w:r>
      <w:r>
        <w:rPr>
          <w:spacing w:val="-4"/>
        </w:rPr>
        <w:t> </w:t>
      </w:r>
      <w:r>
        <w:rPr/>
        <w:t>raíz</w:t>
      </w:r>
      <w:r>
        <w:rPr>
          <w:spacing w:val="-5"/>
        </w:rPr>
        <w:t> </w:t>
      </w:r>
      <w:r>
        <w:rPr/>
        <w:t>de</w:t>
      </w:r>
      <w:r>
        <w:rPr>
          <w:spacing w:val="-6"/>
        </w:rPr>
        <w:t> </w:t>
      </w:r>
      <w:r>
        <w:rPr/>
        <w:t>esto</w:t>
      </w:r>
      <w:r>
        <w:rPr>
          <w:spacing w:val="-5"/>
        </w:rPr>
        <w:t> </w:t>
      </w:r>
      <w:r>
        <w:rPr/>
        <w:t>es</w:t>
      </w:r>
      <w:r>
        <w:rPr>
          <w:spacing w:val="-4"/>
        </w:rPr>
        <w:t> </w:t>
      </w:r>
      <w:r>
        <w:rPr/>
        <w:t>si</w:t>
      </w:r>
      <w:r>
        <w:rPr>
          <w:spacing w:val="-7"/>
        </w:rPr>
        <w:t> </w:t>
      </w:r>
      <w:r>
        <w:rPr/>
        <w:t>la</w:t>
      </w:r>
      <w:r>
        <w:rPr>
          <w:spacing w:val="-7"/>
        </w:rPr>
        <w:t> </w:t>
      </w:r>
      <w:r>
        <w:rPr/>
        <w:t>campaña</w:t>
      </w:r>
      <w:r>
        <w:rPr>
          <w:spacing w:val="-4"/>
        </w:rPr>
        <w:t> </w:t>
      </w:r>
      <w:r>
        <w:rPr/>
        <w:t>de</w:t>
      </w:r>
      <w:r>
        <w:rPr>
          <w:spacing w:val="-6"/>
        </w:rPr>
        <w:t> </w:t>
      </w:r>
      <w:r>
        <w:rPr/>
        <w:t>vacunación ha tenido un efecto positivo en el control del virus, y si la eliminación de las mascarillas ha tenido un</w:t>
      </w:r>
      <w:r>
        <w:rPr>
          <w:spacing w:val="-4"/>
        </w:rPr>
        <w:t> </w:t>
      </w:r>
      <w:r>
        <w:rPr/>
        <w:t>impacto</w:t>
      </w:r>
      <w:r>
        <w:rPr>
          <w:spacing w:val="-2"/>
        </w:rPr>
        <w:t> </w:t>
      </w:r>
      <w:r>
        <w:rPr/>
        <w:t>notorio</w:t>
      </w:r>
      <w:r>
        <w:rPr>
          <w:spacing w:val="-1"/>
        </w:rPr>
        <w:t> </w:t>
      </w:r>
      <w:r>
        <w:rPr/>
        <w:t>en</w:t>
      </w:r>
      <w:r>
        <w:rPr>
          <w:spacing w:val="-4"/>
        </w:rPr>
        <w:t> </w:t>
      </w:r>
      <w:r>
        <w:rPr/>
        <w:t>el</w:t>
      </w:r>
      <w:r>
        <w:rPr>
          <w:spacing w:val="-3"/>
        </w:rPr>
        <w:t> </w:t>
      </w:r>
      <w:r>
        <w:rPr/>
        <w:t>propagación</w:t>
      </w:r>
      <w:r>
        <w:rPr>
          <w:spacing w:val="-4"/>
        </w:rPr>
        <w:t> </w:t>
      </w:r>
      <w:r>
        <w:rPr/>
        <w:t>del</w:t>
      </w:r>
      <w:r>
        <w:rPr>
          <w:spacing w:val="-5"/>
        </w:rPr>
        <w:t> </w:t>
      </w:r>
      <w:r>
        <w:rPr/>
        <w:t>virus,</w:t>
      </w:r>
      <w:r>
        <w:rPr>
          <w:spacing w:val="-5"/>
        </w:rPr>
        <w:t> </w:t>
      </w:r>
      <w:r>
        <w:rPr/>
        <w:t>y</w:t>
      </w:r>
      <w:r>
        <w:rPr>
          <w:spacing w:val="-3"/>
        </w:rPr>
        <w:t> </w:t>
      </w:r>
      <w:r>
        <w:rPr/>
        <w:t>por</w:t>
      </w:r>
      <w:r>
        <w:rPr>
          <w:spacing w:val="-6"/>
        </w:rPr>
        <w:t> </w:t>
      </w:r>
      <w:r>
        <w:rPr/>
        <w:t>otra</w:t>
      </w:r>
      <w:r>
        <w:rPr>
          <w:spacing w:val="-3"/>
        </w:rPr>
        <w:t> </w:t>
      </w:r>
      <w:r>
        <w:rPr/>
        <w:t>parte,</w:t>
      </w:r>
      <w:r>
        <w:rPr>
          <w:spacing w:val="-3"/>
        </w:rPr>
        <w:t> </w:t>
      </w:r>
      <w:r>
        <w:rPr/>
        <w:t>si</w:t>
      </w:r>
      <w:r>
        <w:rPr>
          <w:spacing w:val="-6"/>
        </w:rPr>
        <w:t> </w:t>
      </w:r>
      <w:r>
        <w:rPr/>
        <w:t>tienen</w:t>
      </w:r>
      <w:r>
        <w:rPr>
          <w:spacing w:val="-4"/>
        </w:rPr>
        <w:t> </w:t>
      </w:r>
      <w:r>
        <w:rPr/>
        <w:t>alguna</w:t>
      </w:r>
      <w:r>
        <w:rPr>
          <w:spacing w:val="-3"/>
        </w:rPr>
        <w:t> </w:t>
      </w:r>
      <w:r>
        <w:rPr/>
        <w:t>relación</w:t>
      </w:r>
      <w:r>
        <w:rPr>
          <w:spacing w:val="-4"/>
        </w:rPr>
        <w:t> </w:t>
      </w:r>
      <w:r>
        <w:rPr/>
        <w:t>la</w:t>
      </w:r>
      <w:r>
        <w:rPr>
          <w:spacing w:val="-4"/>
        </w:rPr>
        <w:t> </w:t>
      </w:r>
      <w:r>
        <w:rPr/>
        <w:t>tasa</w:t>
      </w:r>
      <w:r>
        <w:rPr>
          <w:spacing w:val="-4"/>
        </w:rPr>
        <w:t> </w:t>
      </w:r>
      <w:r>
        <w:rPr/>
        <w:t>de vacunación con la eliminación de mascarilla en este estudio.</w:t>
      </w:r>
    </w:p>
    <w:p>
      <w:pPr>
        <w:pStyle w:val="BodyText"/>
        <w:spacing w:before="2"/>
      </w:pPr>
    </w:p>
    <w:p>
      <w:pPr>
        <w:pStyle w:val="BodyText"/>
        <w:ind w:left="1702" w:right="1695"/>
        <w:jc w:val="both"/>
      </w:pPr>
      <w:r>
        <w:rPr/>
        <w:t>Un eje de estudio en la propagación del virus es el tiempo de predicción y el comportamiento que ha tenido, si se llega a tener una predicción a largo plazo (2 años), se puede apoyar a la población en</w:t>
      </w:r>
      <w:r>
        <w:rPr>
          <w:spacing w:val="-5"/>
        </w:rPr>
        <w:t> </w:t>
      </w:r>
      <w:r>
        <w:rPr/>
        <w:t>general,</w:t>
      </w:r>
      <w:r>
        <w:rPr>
          <w:spacing w:val="-7"/>
        </w:rPr>
        <w:t> </w:t>
      </w:r>
      <w:r>
        <w:rPr/>
        <w:t>y</w:t>
      </w:r>
      <w:r>
        <w:rPr>
          <w:spacing w:val="-6"/>
        </w:rPr>
        <w:t> </w:t>
      </w:r>
      <w:r>
        <w:rPr/>
        <w:t>en</w:t>
      </w:r>
      <w:r>
        <w:rPr>
          <w:spacing w:val="-5"/>
        </w:rPr>
        <w:t> </w:t>
      </w:r>
      <w:r>
        <w:rPr/>
        <w:t>particular,</w:t>
      </w:r>
      <w:r>
        <w:rPr>
          <w:spacing w:val="-7"/>
        </w:rPr>
        <w:t> </w:t>
      </w:r>
      <w:r>
        <w:rPr/>
        <w:t>a</w:t>
      </w:r>
      <w:r>
        <w:rPr>
          <w:spacing w:val="-4"/>
        </w:rPr>
        <w:t> </w:t>
      </w:r>
      <w:r>
        <w:rPr/>
        <w:t>las</w:t>
      </w:r>
      <w:r>
        <w:rPr>
          <w:spacing w:val="-5"/>
        </w:rPr>
        <w:t> </w:t>
      </w:r>
      <w:r>
        <w:rPr/>
        <w:t>autoridades</w:t>
      </w:r>
      <w:r>
        <w:rPr>
          <w:spacing w:val="-6"/>
        </w:rPr>
        <w:t> </w:t>
      </w:r>
      <w:r>
        <w:rPr/>
        <w:t>sanitarias,</w:t>
      </w:r>
      <w:r>
        <w:rPr>
          <w:spacing w:val="-4"/>
        </w:rPr>
        <w:t> </w:t>
      </w:r>
      <w:r>
        <w:rPr/>
        <w:t>para</w:t>
      </w:r>
      <w:r>
        <w:rPr>
          <w:spacing w:val="-5"/>
        </w:rPr>
        <w:t> </w:t>
      </w:r>
      <w:r>
        <w:rPr/>
        <w:t>tomar</w:t>
      </w:r>
      <w:r>
        <w:rPr>
          <w:spacing w:val="-7"/>
        </w:rPr>
        <w:t> </w:t>
      </w:r>
      <w:r>
        <w:rPr/>
        <w:t>medidas</w:t>
      </w:r>
      <w:r>
        <w:rPr>
          <w:spacing w:val="-5"/>
        </w:rPr>
        <w:t> </w:t>
      </w:r>
      <w:r>
        <w:rPr/>
        <w:t>a</w:t>
      </w:r>
      <w:r>
        <w:rPr>
          <w:spacing w:val="-4"/>
        </w:rPr>
        <w:t> </w:t>
      </w:r>
      <w:r>
        <w:rPr/>
        <w:t>tiempo</w:t>
      </w:r>
      <w:r>
        <w:rPr>
          <w:spacing w:val="-5"/>
        </w:rPr>
        <w:t> </w:t>
      </w:r>
      <w:r>
        <w:rPr/>
        <w:t>para</w:t>
      </w:r>
      <w:r>
        <w:rPr>
          <w:spacing w:val="-5"/>
        </w:rPr>
        <w:t> </w:t>
      </w:r>
      <w:r>
        <w:rPr/>
        <w:t>prevenir una nueva ola de contagios, y así evitar una catástrofe sanitaria como la ya vivida. De la misma manera, una predicción a corto plazo (meses), también ayudaría a tomar medidas sanitarias.</w:t>
      </w:r>
    </w:p>
    <w:p>
      <w:pPr>
        <w:pStyle w:val="BodyText"/>
        <w:spacing w:before="268"/>
        <w:ind w:left="1702" w:right="1696"/>
        <w:jc w:val="both"/>
      </w:pPr>
      <w:r>
        <w:rPr/>
        <w:t>Por otra parte, un estudio de la propagación de un virus se puede extrapolar al estudio de otros virus, y en este caso en particular, se podría extrapolar el estudio de la propagación del COVID-19 en Chile, a la propagación del virus de la influenza, o de la viruela del mono.</w:t>
      </w:r>
    </w:p>
    <w:p>
      <w:pPr>
        <w:pStyle w:val="BodyText"/>
        <w:spacing w:before="1"/>
      </w:pPr>
    </w:p>
    <w:p>
      <w:pPr>
        <w:pStyle w:val="BodyText"/>
        <w:ind w:left="1702" w:right="1694"/>
        <w:jc w:val="both"/>
      </w:pPr>
      <w:r>
        <w:rPr/>
        <w:t>El problema presentado se abordará como un proyecto de investigación científica y tecnológica, debido</w:t>
      </w:r>
      <w:r>
        <w:rPr>
          <w:spacing w:val="-2"/>
        </w:rPr>
        <w:t> </w:t>
      </w:r>
      <w:r>
        <w:rPr/>
        <w:t>a</w:t>
      </w:r>
      <w:r>
        <w:rPr>
          <w:spacing w:val="-4"/>
        </w:rPr>
        <w:t> </w:t>
      </w:r>
      <w:r>
        <w:rPr/>
        <w:t>que</w:t>
      </w:r>
      <w:r>
        <w:rPr>
          <w:spacing w:val="-3"/>
        </w:rPr>
        <w:t> </w:t>
      </w:r>
      <w:r>
        <w:rPr/>
        <w:t>pretende</w:t>
      </w:r>
      <w:r>
        <w:rPr>
          <w:spacing w:val="-4"/>
        </w:rPr>
        <w:t> </w:t>
      </w:r>
      <w:r>
        <w:rPr/>
        <w:t>aportar</w:t>
      </w:r>
      <w:r>
        <w:rPr>
          <w:spacing w:val="-3"/>
        </w:rPr>
        <w:t> </w:t>
      </w:r>
      <w:r>
        <w:rPr/>
        <w:t>nuevo</w:t>
      </w:r>
      <w:r>
        <w:rPr>
          <w:spacing w:val="-4"/>
        </w:rPr>
        <w:t> </w:t>
      </w:r>
      <w:r>
        <w:rPr/>
        <w:t>conocimiento</w:t>
      </w:r>
      <w:r>
        <w:rPr>
          <w:spacing w:val="-4"/>
        </w:rPr>
        <w:t> </w:t>
      </w:r>
      <w:r>
        <w:rPr/>
        <w:t>a</w:t>
      </w:r>
      <w:r>
        <w:rPr>
          <w:spacing w:val="-4"/>
        </w:rPr>
        <w:t> </w:t>
      </w:r>
      <w:r>
        <w:rPr/>
        <w:t>la</w:t>
      </w:r>
      <w:r>
        <w:rPr>
          <w:spacing w:val="-3"/>
        </w:rPr>
        <w:t> </w:t>
      </w:r>
      <w:r>
        <w:rPr/>
        <w:t>literatura</w:t>
      </w:r>
      <w:r>
        <w:rPr>
          <w:spacing w:val="-3"/>
        </w:rPr>
        <w:t> </w:t>
      </w:r>
      <w:r>
        <w:rPr/>
        <w:t>actual,</w:t>
      </w:r>
      <w:r>
        <w:rPr>
          <w:spacing w:val="-3"/>
        </w:rPr>
        <w:t> </w:t>
      </w:r>
      <w:r>
        <w:rPr/>
        <w:t>mediante</w:t>
      </w:r>
      <w:r>
        <w:rPr>
          <w:spacing w:val="-3"/>
        </w:rPr>
        <w:t> </w:t>
      </w:r>
      <w:r>
        <w:rPr/>
        <w:t>la</w:t>
      </w:r>
      <w:r>
        <w:rPr>
          <w:spacing w:val="-5"/>
        </w:rPr>
        <w:t> </w:t>
      </w:r>
      <w:r>
        <w:rPr/>
        <w:t>extensión</w:t>
      </w:r>
      <w:r>
        <w:rPr>
          <w:spacing w:val="-3"/>
        </w:rPr>
        <w:t> </w:t>
      </w:r>
      <w:r>
        <w:rPr/>
        <w:t>de los</w:t>
      </w:r>
      <w:r>
        <w:rPr>
          <w:spacing w:val="-4"/>
        </w:rPr>
        <w:t> </w:t>
      </w:r>
      <w:r>
        <w:rPr/>
        <w:t>trabajos</w:t>
      </w:r>
      <w:r>
        <w:rPr>
          <w:spacing w:val="-7"/>
        </w:rPr>
        <w:t> </w:t>
      </w:r>
      <w:r>
        <w:rPr/>
        <w:t>académicos</w:t>
      </w:r>
      <w:r>
        <w:rPr>
          <w:spacing w:val="-7"/>
        </w:rPr>
        <w:t> </w:t>
      </w:r>
      <w:r>
        <w:rPr/>
        <w:t>ya</w:t>
      </w:r>
      <w:r>
        <w:rPr>
          <w:spacing w:val="-7"/>
        </w:rPr>
        <w:t> </w:t>
      </w:r>
      <w:r>
        <w:rPr/>
        <w:t>existente.</w:t>
      </w:r>
      <w:r>
        <w:rPr>
          <w:spacing w:val="-5"/>
        </w:rPr>
        <w:t> </w:t>
      </w:r>
      <w:r>
        <w:rPr/>
        <w:t>En</w:t>
      </w:r>
      <w:r>
        <w:rPr>
          <w:spacing w:val="-7"/>
        </w:rPr>
        <w:t> </w:t>
      </w:r>
      <w:r>
        <w:rPr/>
        <w:t>particular,</w:t>
      </w:r>
      <w:r>
        <w:rPr>
          <w:spacing w:val="-2"/>
        </w:rPr>
        <w:t> </w:t>
      </w:r>
      <w:r>
        <w:rPr/>
        <w:t>se</w:t>
      </w:r>
      <w:r>
        <w:rPr>
          <w:spacing w:val="-6"/>
        </w:rPr>
        <w:t> </w:t>
      </w:r>
      <w:r>
        <w:rPr/>
        <w:t>busca</w:t>
      </w:r>
      <w:r>
        <w:rPr>
          <w:spacing w:val="-4"/>
        </w:rPr>
        <w:t> </w:t>
      </w:r>
      <w:r>
        <w:rPr/>
        <w:t>generar</w:t>
      </w:r>
      <w:r>
        <w:rPr>
          <w:spacing w:val="-7"/>
        </w:rPr>
        <w:t> </w:t>
      </w:r>
      <w:r>
        <w:rPr/>
        <w:t>modelos</w:t>
      </w:r>
      <w:r>
        <w:rPr>
          <w:spacing w:val="-7"/>
        </w:rPr>
        <w:t> </w:t>
      </w:r>
      <w:r>
        <w:rPr/>
        <w:t>en</w:t>
      </w:r>
      <w:r>
        <w:rPr>
          <w:spacing w:val="-7"/>
        </w:rPr>
        <w:t> </w:t>
      </w:r>
      <w:r>
        <w:rPr/>
        <w:t>base</w:t>
      </w:r>
      <w:r>
        <w:rPr>
          <w:spacing w:val="-4"/>
        </w:rPr>
        <w:t> </w:t>
      </w:r>
      <w:r>
        <w:rPr/>
        <w:t>a</w:t>
      </w:r>
      <w:r>
        <w:rPr>
          <w:spacing w:val="-7"/>
        </w:rPr>
        <w:t> </w:t>
      </w:r>
      <w:r>
        <w:rPr/>
        <w:t>ecuaciones diferenciales</w:t>
      </w:r>
      <w:r>
        <w:rPr>
          <w:spacing w:val="-8"/>
        </w:rPr>
        <w:t> </w:t>
      </w:r>
      <w:r>
        <w:rPr/>
        <w:t>ordinarias</w:t>
      </w:r>
      <w:r>
        <w:rPr>
          <w:spacing w:val="-7"/>
        </w:rPr>
        <w:t> </w:t>
      </w:r>
      <w:r>
        <w:rPr/>
        <w:t>que</w:t>
      </w:r>
      <w:r>
        <w:rPr>
          <w:spacing w:val="-5"/>
        </w:rPr>
        <w:t> </w:t>
      </w:r>
      <w:r>
        <w:rPr/>
        <w:t>permitan</w:t>
      </w:r>
      <w:r>
        <w:rPr>
          <w:spacing w:val="-6"/>
        </w:rPr>
        <w:t> </w:t>
      </w:r>
      <w:r>
        <w:rPr/>
        <w:t>predicciones</w:t>
      </w:r>
      <w:r>
        <w:rPr>
          <w:spacing w:val="-7"/>
        </w:rPr>
        <w:t> </w:t>
      </w:r>
      <w:r>
        <w:rPr/>
        <w:t>a</w:t>
      </w:r>
      <w:r>
        <w:rPr>
          <w:spacing w:val="-5"/>
        </w:rPr>
        <w:t> </w:t>
      </w:r>
      <w:r>
        <w:rPr/>
        <w:t>largo</w:t>
      </w:r>
      <w:r>
        <w:rPr>
          <w:spacing w:val="-4"/>
        </w:rPr>
        <w:t> </w:t>
      </w:r>
      <w:r>
        <w:rPr/>
        <w:t>plazo</w:t>
      </w:r>
      <w:r>
        <w:rPr>
          <w:spacing w:val="-5"/>
        </w:rPr>
        <w:t> </w:t>
      </w:r>
      <w:r>
        <w:rPr/>
        <w:t>de</w:t>
      </w:r>
      <w:r>
        <w:rPr>
          <w:spacing w:val="-7"/>
        </w:rPr>
        <w:t> </w:t>
      </w:r>
      <w:r>
        <w:rPr/>
        <w:t>la</w:t>
      </w:r>
      <w:r>
        <w:rPr>
          <w:spacing w:val="-6"/>
        </w:rPr>
        <w:t> </w:t>
      </w:r>
      <w:r>
        <w:rPr/>
        <w:t>propagación</w:t>
      </w:r>
      <w:r>
        <w:rPr>
          <w:spacing w:val="-6"/>
        </w:rPr>
        <w:t> </w:t>
      </w:r>
      <w:r>
        <w:rPr/>
        <w:t>del</w:t>
      </w:r>
      <w:r>
        <w:rPr>
          <w:spacing w:val="-5"/>
        </w:rPr>
        <w:t> </w:t>
      </w:r>
      <w:r>
        <w:rPr/>
        <w:t>COVID-19</w:t>
      </w:r>
      <w:r>
        <w:rPr>
          <w:spacing w:val="-7"/>
        </w:rPr>
        <w:t> </w:t>
      </w:r>
      <w:r>
        <w:rPr/>
        <w:t>en Chile incorporando distintas medidas sanitarias haciendo énfasis en particular en las tasas de vacunación y de infección. Además, se pretende entregar un software para realizar estas </w:t>
      </w:r>
      <w:r>
        <w:rPr>
          <w:spacing w:val="-2"/>
        </w:rPr>
        <w:t>predicciones.</w:t>
      </w:r>
    </w:p>
    <w:p>
      <w:pPr>
        <w:pStyle w:val="BodyText"/>
        <w:spacing w:after="0"/>
        <w:jc w:val="both"/>
        <w:sectPr>
          <w:headerReference w:type="default" r:id="rId15"/>
          <w:footerReference w:type="default" r:id="rId16"/>
          <w:pgSz w:w="12240" w:h="15840"/>
          <w:pgMar w:header="234" w:footer="1655" w:top="440" w:bottom="1840" w:left="0" w:right="0"/>
        </w:sectPr>
      </w:pPr>
    </w:p>
    <w:p>
      <w:pPr>
        <w:pStyle w:val="BodyText"/>
      </w:pPr>
    </w:p>
    <w:p>
      <w:pPr>
        <w:pStyle w:val="BodyText"/>
      </w:pPr>
    </w:p>
    <w:p>
      <w:pPr>
        <w:pStyle w:val="BodyText"/>
        <w:spacing w:before="160"/>
      </w:pPr>
    </w:p>
    <w:p>
      <w:pPr>
        <w:pStyle w:val="Heading3"/>
        <w:numPr>
          <w:ilvl w:val="2"/>
          <w:numId w:val="2"/>
        </w:numPr>
        <w:tabs>
          <w:tab w:pos="2033" w:val="left" w:leader="none"/>
        </w:tabs>
        <w:spacing w:line="240" w:lineRule="auto" w:before="0" w:after="0"/>
        <w:ind w:left="2033" w:right="0" w:hanging="331"/>
        <w:jc w:val="both"/>
      </w:pPr>
      <w:r>
        <w:rPr/>
        <w:t>Análisis</w:t>
      </w:r>
      <w:r>
        <w:rPr>
          <w:spacing w:val="-5"/>
        </w:rPr>
        <w:t> </w:t>
      </w:r>
      <w:r>
        <w:rPr/>
        <w:t>del</w:t>
      </w:r>
      <w:r>
        <w:rPr>
          <w:spacing w:val="-4"/>
        </w:rPr>
        <w:t> </w:t>
      </w:r>
      <w:r>
        <w:rPr/>
        <w:t>estado</w:t>
      </w:r>
      <w:r>
        <w:rPr>
          <w:spacing w:val="-5"/>
        </w:rPr>
        <w:t> </w:t>
      </w:r>
      <w:r>
        <w:rPr/>
        <w:t>del</w:t>
      </w:r>
      <w:r>
        <w:rPr>
          <w:spacing w:val="-6"/>
        </w:rPr>
        <w:t> </w:t>
      </w:r>
      <w:r>
        <w:rPr>
          <w:spacing w:val="-4"/>
        </w:rPr>
        <w:t>arte</w:t>
      </w:r>
    </w:p>
    <w:p>
      <w:pPr>
        <w:pStyle w:val="BodyText"/>
        <w:spacing w:before="1"/>
        <w:rPr>
          <w:b/>
        </w:rPr>
      </w:pPr>
    </w:p>
    <w:p>
      <w:pPr>
        <w:pStyle w:val="ListParagraph"/>
        <w:numPr>
          <w:ilvl w:val="0"/>
          <w:numId w:val="3"/>
        </w:numPr>
        <w:tabs>
          <w:tab w:pos="1912" w:val="left" w:leader="none"/>
        </w:tabs>
        <w:spacing w:line="240" w:lineRule="auto" w:before="0" w:after="0"/>
        <w:ind w:left="1912" w:right="0" w:hanging="210"/>
        <w:jc w:val="both"/>
        <w:rPr>
          <w:sz w:val="22"/>
        </w:rPr>
      </w:pPr>
      <w:r>
        <w:rPr>
          <w:sz w:val="22"/>
        </w:rPr>
        <w:t>Estado</w:t>
      </w:r>
      <w:r>
        <w:rPr>
          <w:spacing w:val="-4"/>
          <w:sz w:val="22"/>
        </w:rPr>
        <w:t> </w:t>
      </w:r>
      <w:r>
        <w:rPr>
          <w:sz w:val="22"/>
        </w:rPr>
        <w:t>actual</w:t>
      </w:r>
      <w:r>
        <w:rPr>
          <w:spacing w:val="-4"/>
          <w:sz w:val="22"/>
        </w:rPr>
        <w:t> </w:t>
      </w:r>
      <w:r>
        <w:rPr>
          <w:sz w:val="22"/>
        </w:rPr>
        <w:t>de</w:t>
      </w:r>
      <w:r>
        <w:rPr>
          <w:spacing w:val="-2"/>
          <w:sz w:val="22"/>
        </w:rPr>
        <w:t> </w:t>
      </w:r>
      <w:r>
        <w:rPr>
          <w:sz w:val="22"/>
        </w:rPr>
        <w:t>la</w:t>
      </w:r>
      <w:r>
        <w:rPr>
          <w:spacing w:val="-1"/>
          <w:sz w:val="22"/>
        </w:rPr>
        <w:t> </w:t>
      </w:r>
      <w:r>
        <w:rPr>
          <w:spacing w:val="-2"/>
          <w:sz w:val="22"/>
        </w:rPr>
        <w:t>investigación:</w:t>
      </w:r>
    </w:p>
    <w:p>
      <w:pPr>
        <w:pStyle w:val="BodyText"/>
        <w:ind w:left="1702" w:right="1695"/>
        <w:jc w:val="both"/>
      </w:pPr>
      <w:r>
        <w:rPr/>
        <w:t>En la actualidad existen varias técnicas para el modelamiento y estudio de la propagación de enfermedades, entre las cuales destacamos dos. La primera de ellas corresponde a un estudio estocástico</w:t>
      </w:r>
      <w:r>
        <w:rPr>
          <w:spacing w:val="-13"/>
        </w:rPr>
        <w:t> </w:t>
      </w:r>
      <w:r>
        <w:rPr/>
        <w:t>utilizando</w:t>
      </w:r>
      <w:r>
        <w:rPr>
          <w:spacing w:val="-12"/>
        </w:rPr>
        <w:t> </w:t>
      </w:r>
      <w:r>
        <w:rPr/>
        <w:t>series</w:t>
      </w:r>
      <w:r>
        <w:rPr>
          <w:spacing w:val="-13"/>
        </w:rPr>
        <w:t> </w:t>
      </w:r>
      <w:r>
        <w:rPr/>
        <w:t>de</w:t>
      </w:r>
      <w:r>
        <w:rPr>
          <w:spacing w:val="-12"/>
        </w:rPr>
        <w:t> </w:t>
      </w:r>
      <w:r>
        <w:rPr/>
        <w:t>tiempo,</w:t>
      </w:r>
      <w:r>
        <w:rPr>
          <w:spacing w:val="-13"/>
        </w:rPr>
        <w:t> </w:t>
      </w:r>
      <w:r>
        <w:rPr/>
        <w:t>y</w:t>
      </w:r>
      <w:r>
        <w:rPr>
          <w:spacing w:val="-12"/>
        </w:rPr>
        <w:t> </w:t>
      </w:r>
      <w:r>
        <w:rPr/>
        <w:t>la</w:t>
      </w:r>
      <w:r>
        <w:rPr>
          <w:spacing w:val="-13"/>
        </w:rPr>
        <w:t> </w:t>
      </w:r>
      <w:r>
        <w:rPr/>
        <w:t>segunda</w:t>
      </w:r>
      <w:r>
        <w:rPr>
          <w:spacing w:val="-12"/>
        </w:rPr>
        <w:t> </w:t>
      </w:r>
      <w:r>
        <w:rPr/>
        <w:t>corresponde</w:t>
      </w:r>
      <w:r>
        <w:rPr>
          <w:spacing w:val="-12"/>
        </w:rPr>
        <w:t> </w:t>
      </w:r>
      <w:r>
        <w:rPr/>
        <w:t>a</w:t>
      </w:r>
      <w:r>
        <w:rPr>
          <w:spacing w:val="-13"/>
        </w:rPr>
        <w:t> </w:t>
      </w:r>
      <w:r>
        <w:rPr/>
        <w:t>un</w:t>
      </w:r>
      <w:r>
        <w:rPr>
          <w:spacing w:val="-12"/>
        </w:rPr>
        <w:t> </w:t>
      </w:r>
      <w:r>
        <w:rPr/>
        <w:t>estudio</w:t>
      </w:r>
      <w:r>
        <w:rPr>
          <w:spacing w:val="-13"/>
        </w:rPr>
        <w:t> </w:t>
      </w:r>
      <w:r>
        <w:rPr/>
        <w:t>utilizando</w:t>
      </w:r>
      <w:r>
        <w:rPr>
          <w:spacing w:val="-12"/>
        </w:rPr>
        <w:t> </w:t>
      </w:r>
      <w:r>
        <w:rPr/>
        <w:t>ecuaciones diferenciales ordinarias mediante el uso de los modelos tipo SIR.</w:t>
      </w:r>
    </w:p>
    <w:p>
      <w:pPr>
        <w:pStyle w:val="BodyText"/>
        <w:spacing w:before="268"/>
        <w:ind w:left="1702" w:right="1696"/>
        <w:jc w:val="both"/>
      </w:pPr>
      <w:r>
        <w:rPr/>
        <w:t>Actualmente en Chile, existe el proyecto del Instituto Sistemas Complejos de Ingeniería (ISCI) llamado CovidAnalytics, en el cual se encuentran las siguientes iniciativas:</w:t>
      </w:r>
    </w:p>
    <w:p>
      <w:pPr>
        <w:pStyle w:val="BodyText"/>
      </w:pPr>
    </w:p>
    <w:p>
      <w:pPr>
        <w:pStyle w:val="ListParagraph"/>
        <w:numPr>
          <w:ilvl w:val="1"/>
          <w:numId w:val="3"/>
        </w:numPr>
        <w:tabs>
          <w:tab w:pos="2421" w:val="left" w:leader="none"/>
        </w:tabs>
        <w:spacing w:line="240" w:lineRule="auto" w:before="1" w:after="0"/>
        <w:ind w:left="2421" w:right="0" w:hanging="359"/>
        <w:jc w:val="left"/>
        <w:rPr>
          <w:sz w:val="22"/>
        </w:rPr>
      </w:pPr>
      <w:r>
        <w:rPr>
          <w:sz w:val="22"/>
        </w:rPr>
        <w:t>Geointeligencia</w:t>
      </w:r>
      <w:r>
        <w:rPr>
          <w:spacing w:val="-6"/>
          <w:sz w:val="22"/>
        </w:rPr>
        <w:t> </w:t>
      </w:r>
      <w:r>
        <w:rPr>
          <w:sz w:val="22"/>
        </w:rPr>
        <w:t>y</w:t>
      </w:r>
      <w:r>
        <w:rPr>
          <w:spacing w:val="-3"/>
          <w:sz w:val="22"/>
        </w:rPr>
        <w:t> </w:t>
      </w:r>
      <w:r>
        <w:rPr>
          <w:sz w:val="22"/>
        </w:rPr>
        <w:t>análisis</w:t>
      </w:r>
      <w:r>
        <w:rPr>
          <w:spacing w:val="-3"/>
          <w:sz w:val="22"/>
        </w:rPr>
        <w:t> </w:t>
      </w:r>
      <w:r>
        <w:rPr>
          <w:sz w:val="22"/>
        </w:rPr>
        <w:t>de</w:t>
      </w:r>
      <w:r>
        <w:rPr>
          <w:spacing w:val="-3"/>
          <w:sz w:val="22"/>
        </w:rPr>
        <w:t> </w:t>
      </w:r>
      <w:r>
        <w:rPr>
          <w:sz w:val="22"/>
        </w:rPr>
        <w:t>la</w:t>
      </w:r>
      <w:r>
        <w:rPr>
          <w:spacing w:val="-6"/>
          <w:sz w:val="22"/>
        </w:rPr>
        <w:t> </w:t>
      </w:r>
      <w:r>
        <w:rPr>
          <w:sz w:val="22"/>
        </w:rPr>
        <w:t>movilidad</w:t>
      </w:r>
      <w:r>
        <w:rPr>
          <w:spacing w:val="-4"/>
          <w:sz w:val="22"/>
        </w:rPr>
        <w:t> </w:t>
      </w:r>
      <w:r>
        <w:rPr>
          <w:sz w:val="22"/>
        </w:rPr>
        <w:t>en</w:t>
      </w:r>
      <w:r>
        <w:rPr>
          <w:spacing w:val="-3"/>
          <w:sz w:val="22"/>
        </w:rPr>
        <w:t> </w:t>
      </w:r>
      <w:r>
        <w:rPr>
          <w:spacing w:val="-2"/>
          <w:sz w:val="22"/>
        </w:rPr>
        <w:t>pandemia.</w:t>
      </w:r>
    </w:p>
    <w:p>
      <w:pPr>
        <w:pStyle w:val="ListParagraph"/>
        <w:numPr>
          <w:ilvl w:val="1"/>
          <w:numId w:val="3"/>
        </w:numPr>
        <w:tabs>
          <w:tab w:pos="2421" w:val="left" w:leader="none"/>
        </w:tabs>
        <w:spacing w:line="240" w:lineRule="auto" w:before="22" w:after="0"/>
        <w:ind w:left="2421" w:right="0" w:hanging="359"/>
        <w:jc w:val="left"/>
        <w:rPr>
          <w:sz w:val="22"/>
        </w:rPr>
      </w:pPr>
      <w:r>
        <w:rPr>
          <w:sz w:val="22"/>
        </w:rPr>
        <w:t>Impactos</w:t>
      </w:r>
      <w:r>
        <w:rPr>
          <w:spacing w:val="-5"/>
          <w:sz w:val="22"/>
        </w:rPr>
        <w:t> </w:t>
      </w:r>
      <w:r>
        <w:rPr>
          <w:sz w:val="22"/>
        </w:rPr>
        <w:t>de</w:t>
      </w:r>
      <w:r>
        <w:rPr>
          <w:spacing w:val="-4"/>
          <w:sz w:val="22"/>
        </w:rPr>
        <w:t> </w:t>
      </w:r>
      <w:r>
        <w:rPr>
          <w:sz w:val="22"/>
        </w:rPr>
        <w:t>las</w:t>
      </w:r>
      <w:r>
        <w:rPr>
          <w:spacing w:val="-5"/>
          <w:sz w:val="22"/>
        </w:rPr>
        <w:t> </w:t>
      </w:r>
      <w:r>
        <w:rPr>
          <w:sz w:val="22"/>
        </w:rPr>
        <w:t>medidas</w:t>
      </w:r>
      <w:r>
        <w:rPr>
          <w:spacing w:val="-4"/>
          <w:sz w:val="22"/>
        </w:rPr>
        <w:t> </w:t>
      </w:r>
      <w:r>
        <w:rPr>
          <w:sz w:val="22"/>
        </w:rPr>
        <w:t>asociadas</w:t>
      </w:r>
      <w:r>
        <w:rPr>
          <w:spacing w:val="-3"/>
          <w:sz w:val="22"/>
        </w:rPr>
        <w:t> </w:t>
      </w:r>
      <w:r>
        <w:rPr>
          <w:sz w:val="22"/>
        </w:rPr>
        <w:t>al</w:t>
      </w:r>
      <w:r>
        <w:rPr>
          <w:spacing w:val="-5"/>
          <w:sz w:val="22"/>
        </w:rPr>
        <w:t> </w:t>
      </w:r>
      <w:r>
        <w:rPr>
          <w:sz w:val="22"/>
        </w:rPr>
        <w:t>COVID-19</w:t>
      </w:r>
      <w:r>
        <w:rPr>
          <w:spacing w:val="-3"/>
          <w:sz w:val="22"/>
        </w:rPr>
        <w:t> </w:t>
      </w:r>
      <w:r>
        <w:rPr>
          <w:sz w:val="22"/>
        </w:rPr>
        <w:t>en</w:t>
      </w:r>
      <w:r>
        <w:rPr>
          <w:spacing w:val="-5"/>
          <w:sz w:val="22"/>
        </w:rPr>
        <w:t> </w:t>
      </w:r>
      <w:r>
        <w:rPr>
          <w:sz w:val="22"/>
        </w:rPr>
        <w:t>el</w:t>
      </w:r>
      <w:r>
        <w:rPr>
          <w:spacing w:val="-3"/>
          <w:sz w:val="22"/>
        </w:rPr>
        <w:t> </w:t>
      </w:r>
      <w:r>
        <w:rPr>
          <w:sz w:val="22"/>
        </w:rPr>
        <w:t>consumo</w:t>
      </w:r>
      <w:r>
        <w:rPr>
          <w:spacing w:val="-3"/>
          <w:sz w:val="22"/>
        </w:rPr>
        <w:t> </w:t>
      </w:r>
      <w:r>
        <w:rPr>
          <w:sz w:val="22"/>
        </w:rPr>
        <w:t>eléctrico</w:t>
      </w:r>
      <w:r>
        <w:rPr>
          <w:spacing w:val="-3"/>
          <w:sz w:val="22"/>
        </w:rPr>
        <w:t> </w:t>
      </w:r>
      <w:r>
        <w:rPr>
          <w:spacing w:val="-2"/>
          <w:sz w:val="22"/>
        </w:rPr>
        <w:t>nacional.</w:t>
      </w:r>
    </w:p>
    <w:p>
      <w:pPr>
        <w:pStyle w:val="ListParagraph"/>
        <w:numPr>
          <w:ilvl w:val="1"/>
          <w:numId w:val="3"/>
        </w:numPr>
        <w:tabs>
          <w:tab w:pos="2421" w:val="left" w:leader="none"/>
        </w:tabs>
        <w:spacing w:line="240" w:lineRule="auto" w:before="23" w:after="0"/>
        <w:ind w:left="2421" w:right="0" w:hanging="359"/>
        <w:jc w:val="left"/>
        <w:rPr>
          <w:sz w:val="22"/>
        </w:rPr>
      </w:pPr>
      <w:r>
        <w:rPr>
          <w:sz w:val="22"/>
        </w:rPr>
        <w:t>Herramientas</w:t>
      </w:r>
      <w:r>
        <w:rPr>
          <w:spacing w:val="-3"/>
          <w:sz w:val="22"/>
        </w:rPr>
        <w:t> </w:t>
      </w:r>
      <w:r>
        <w:rPr>
          <w:sz w:val="22"/>
        </w:rPr>
        <w:t>para</w:t>
      </w:r>
      <w:r>
        <w:rPr>
          <w:spacing w:val="-5"/>
          <w:sz w:val="22"/>
        </w:rPr>
        <w:t> </w:t>
      </w:r>
      <w:r>
        <w:rPr>
          <w:sz w:val="22"/>
        </w:rPr>
        <w:t>un</w:t>
      </w:r>
      <w:r>
        <w:rPr>
          <w:spacing w:val="-4"/>
          <w:sz w:val="22"/>
        </w:rPr>
        <w:t> </w:t>
      </w:r>
      <w:r>
        <w:rPr>
          <w:sz w:val="22"/>
        </w:rPr>
        <w:t>diseño</w:t>
      </w:r>
      <w:r>
        <w:rPr>
          <w:spacing w:val="-1"/>
          <w:sz w:val="22"/>
        </w:rPr>
        <w:t> </w:t>
      </w:r>
      <w:r>
        <w:rPr>
          <w:sz w:val="22"/>
        </w:rPr>
        <w:t>eficaz</w:t>
      </w:r>
      <w:r>
        <w:rPr>
          <w:spacing w:val="-6"/>
          <w:sz w:val="22"/>
        </w:rPr>
        <w:t> </w:t>
      </w:r>
      <w:r>
        <w:rPr>
          <w:sz w:val="22"/>
        </w:rPr>
        <w:t>de</w:t>
      </w:r>
      <w:r>
        <w:rPr>
          <w:spacing w:val="-3"/>
          <w:sz w:val="22"/>
        </w:rPr>
        <w:t> </w:t>
      </w:r>
      <w:r>
        <w:rPr>
          <w:sz w:val="22"/>
        </w:rPr>
        <w:t>estrategias</w:t>
      </w:r>
      <w:r>
        <w:rPr>
          <w:spacing w:val="-2"/>
          <w:sz w:val="22"/>
        </w:rPr>
        <w:t> </w:t>
      </w:r>
      <w:r>
        <w:rPr>
          <w:sz w:val="22"/>
        </w:rPr>
        <w:t>de</w:t>
      </w:r>
      <w:r>
        <w:rPr>
          <w:spacing w:val="-4"/>
          <w:sz w:val="22"/>
        </w:rPr>
        <w:t> </w:t>
      </w:r>
      <w:r>
        <w:rPr>
          <w:spacing w:val="-2"/>
          <w:sz w:val="22"/>
        </w:rPr>
        <w:t>testeo.</w:t>
      </w:r>
    </w:p>
    <w:p>
      <w:pPr>
        <w:pStyle w:val="ListParagraph"/>
        <w:numPr>
          <w:ilvl w:val="1"/>
          <w:numId w:val="3"/>
        </w:numPr>
        <w:tabs>
          <w:tab w:pos="2421" w:val="left" w:leader="none"/>
        </w:tabs>
        <w:spacing w:line="240" w:lineRule="auto" w:before="19" w:after="0"/>
        <w:ind w:left="2421" w:right="0" w:hanging="359"/>
        <w:jc w:val="left"/>
        <w:rPr>
          <w:sz w:val="22"/>
        </w:rPr>
      </w:pPr>
      <w:r>
        <w:rPr>
          <w:sz w:val="22"/>
        </w:rPr>
        <w:t>Estudio</w:t>
      </w:r>
      <w:r>
        <w:rPr>
          <w:spacing w:val="-5"/>
          <w:sz w:val="22"/>
        </w:rPr>
        <w:t> </w:t>
      </w:r>
      <w:r>
        <w:rPr>
          <w:sz w:val="22"/>
        </w:rPr>
        <w:t>de</w:t>
      </w:r>
      <w:r>
        <w:rPr>
          <w:spacing w:val="-5"/>
          <w:sz w:val="22"/>
        </w:rPr>
        <w:t> </w:t>
      </w:r>
      <w:r>
        <w:rPr>
          <w:sz w:val="22"/>
        </w:rPr>
        <w:t>la</w:t>
      </w:r>
      <w:r>
        <w:rPr>
          <w:spacing w:val="-3"/>
          <w:sz w:val="22"/>
        </w:rPr>
        <w:t> </w:t>
      </w:r>
      <w:r>
        <w:rPr>
          <w:sz w:val="22"/>
        </w:rPr>
        <w:t>presencia</w:t>
      </w:r>
      <w:r>
        <w:rPr>
          <w:spacing w:val="-3"/>
          <w:sz w:val="22"/>
        </w:rPr>
        <w:t> </w:t>
      </w:r>
      <w:r>
        <w:rPr>
          <w:sz w:val="22"/>
        </w:rPr>
        <w:t>de</w:t>
      </w:r>
      <w:r>
        <w:rPr>
          <w:spacing w:val="-6"/>
          <w:sz w:val="22"/>
        </w:rPr>
        <w:t> </w:t>
      </w:r>
      <w:r>
        <w:rPr>
          <w:sz w:val="22"/>
        </w:rPr>
        <w:t>anticuerpos</w:t>
      </w:r>
      <w:r>
        <w:rPr>
          <w:spacing w:val="-6"/>
          <w:sz w:val="22"/>
        </w:rPr>
        <w:t> </w:t>
      </w:r>
      <w:r>
        <w:rPr>
          <w:sz w:val="22"/>
        </w:rPr>
        <w:t>SARS-COV-2</w:t>
      </w:r>
      <w:r>
        <w:rPr>
          <w:spacing w:val="-5"/>
          <w:sz w:val="22"/>
        </w:rPr>
        <w:t> </w:t>
      </w:r>
      <w:r>
        <w:rPr>
          <w:sz w:val="22"/>
        </w:rPr>
        <w:t>en</w:t>
      </w:r>
      <w:r>
        <w:rPr>
          <w:spacing w:val="-4"/>
          <w:sz w:val="22"/>
        </w:rPr>
        <w:t> </w:t>
      </w:r>
      <w:r>
        <w:rPr>
          <w:sz w:val="22"/>
        </w:rPr>
        <w:t>la</w:t>
      </w:r>
      <w:r>
        <w:rPr>
          <w:spacing w:val="-2"/>
          <w:sz w:val="22"/>
        </w:rPr>
        <w:t> población.</w:t>
      </w:r>
    </w:p>
    <w:p>
      <w:pPr>
        <w:pStyle w:val="ListParagraph"/>
        <w:numPr>
          <w:ilvl w:val="1"/>
          <w:numId w:val="3"/>
        </w:numPr>
        <w:tabs>
          <w:tab w:pos="2422" w:val="left" w:leader="none"/>
        </w:tabs>
        <w:spacing w:line="256" w:lineRule="auto" w:before="22" w:after="0"/>
        <w:ind w:left="2422" w:right="1699" w:hanging="360"/>
        <w:jc w:val="left"/>
        <w:rPr>
          <w:sz w:val="22"/>
        </w:rPr>
      </w:pPr>
      <w:r>
        <w:rPr>
          <w:sz w:val="22"/>
        </w:rPr>
        <w:t>Estudio</w:t>
      </w:r>
      <w:r>
        <w:rPr>
          <w:spacing w:val="40"/>
          <w:sz w:val="22"/>
        </w:rPr>
        <w:t> </w:t>
      </w:r>
      <w:r>
        <w:rPr>
          <w:sz w:val="22"/>
        </w:rPr>
        <w:t>que</w:t>
      </w:r>
      <w:r>
        <w:rPr>
          <w:spacing w:val="40"/>
          <w:sz w:val="22"/>
        </w:rPr>
        <w:t> </w:t>
      </w:r>
      <w:r>
        <w:rPr>
          <w:sz w:val="22"/>
        </w:rPr>
        <w:t>desarrolla</w:t>
      </w:r>
      <w:r>
        <w:rPr>
          <w:spacing w:val="38"/>
          <w:sz w:val="22"/>
        </w:rPr>
        <w:t> </w:t>
      </w:r>
      <w:r>
        <w:rPr>
          <w:sz w:val="22"/>
        </w:rPr>
        <w:t>modelos</w:t>
      </w:r>
      <w:r>
        <w:rPr>
          <w:spacing w:val="40"/>
          <w:sz w:val="22"/>
        </w:rPr>
        <w:t> </w:t>
      </w:r>
      <w:r>
        <w:rPr>
          <w:sz w:val="22"/>
        </w:rPr>
        <w:t>de</w:t>
      </w:r>
      <w:r>
        <w:rPr>
          <w:spacing w:val="40"/>
          <w:sz w:val="22"/>
        </w:rPr>
        <w:t> </w:t>
      </w:r>
      <w:r>
        <w:rPr>
          <w:sz w:val="22"/>
        </w:rPr>
        <w:t>simulación</w:t>
      </w:r>
      <w:r>
        <w:rPr>
          <w:spacing w:val="40"/>
          <w:sz w:val="22"/>
        </w:rPr>
        <w:t> </w:t>
      </w:r>
      <w:r>
        <w:rPr>
          <w:sz w:val="22"/>
        </w:rPr>
        <w:t>que</w:t>
      </w:r>
      <w:r>
        <w:rPr>
          <w:spacing w:val="39"/>
          <w:sz w:val="22"/>
        </w:rPr>
        <w:t> </w:t>
      </w:r>
      <w:r>
        <w:rPr>
          <w:sz w:val="22"/>
        </w:rPr>
        <w:t>capturan</w:t>
      </w:r>
      <w:r>
        <w:rPr>
          <w:spacing w:val="40"/>
          <w:sz w:val="22"/>
        </w:rPr>
        <w:t> </w:t>
      </w:r>
      <w:r>
        <w:rPr>
          <w:sz w:val="22"/>
        </w:rPr>
        <w:t>el</w:t>
      </w:r>
      <w:r>
        <w:rPr>
          <w:spacing w:val="40"/>
          <w:sz w:val="22"/>
        </w:rPr>
        <w:t> </w:t>
      </w:r>
      <w:r>
        <w:rPr>
          <w:sz w:val="22"/>
        </w:rPr>
        <w:t>patrón</w:t>
      </w:r>
      <w:r>
        <w:rPr>
          <w:spacing w:val="40"/>
          <w:sz w:val="22"/>
        </w:rPr>
        <w:t> </w:t>
      </w:r>
      <w:r>
        <w:rPr>
          <w:sz w:val="22"/>
        </w:rPr>
        <w:t>de</w:t>
      </w:r>
      <w:r>
        <w:rPr>
          <w:spacing w:val="40"/>
          <w:sz w:val="22"/>
        </w:rPr>
        <w:t> </w:t>
      </w:r>
      <w:r>
        <w:rPr>
          <w:sz w:val="22"/>
        </w:rPr>
        <w:t>contacto</w:t>
      </w:r>
      <w:r>
        <w:rPr>
          <w:spacing w:val="40"/>
          <w:sz w:val="22"/>
        </w:rPr>
        <w:t> </w:t>
      </w:r>
      <w:r>
        <w:rPr>
          <w:sz w:val="22"/>
        </w:rPr>
        <w:t>en colegios, incluyendo profesores y alumnos.</w:t>
      </w:r>
    </w:p>
    <w:p>
      <w:pPr>
        <w:pStyle w:val="BodyText"/>
        <w:spacing w:before="165"/>
        <w:ind w:left="1702" w:right="1696"/>
        <w:jc w:val="both"/>
      </w:pPr>
      <w:r>
        <w:rPr/>
        <w:t>Además,</w:t>
      </w:r>
      <w:r>
        <w:rPr>
          <w:spacing w:val="-2"/>
        </w:rPr>
        <w:t> </w:t>
      </w:r>
      <w:r>
        <w:rPr/>
        <w:t>presentan</w:t>
      </w:r>
      <w:r>
        <w:rPr>
          <w:spacing w:val="-3"/>
        </w:rPr>
        <w:t> </w:t>
      </w:r>
      <w:r>
        <w:rPr/>
        <w:t>una</w:t>
      </w:r>
      <w:r>
        <w:rPr>
          <w:spacing w:val="-2"/>
        </w:rPr>
        <w:t> </w:t>
      </w:r>
      <w:r>
        <w:rPr/>
        <w:t>predicción</w:t>
      </w:r>
      <w:r>
        <w:rPr>
          <w:spacing w:val="-3"/>
        </w:rPr>
        <w:t> </w:t>
      </w:r>
      <w:r>
        <w:rPr/>
        <w:t>a</w:t>
      </w:r>
      <w:r>
        <w:rPr>
          <w:spacing w:val="-2"/>
        </w:rPr>
        <w:t> </w:t>
      </w:r>
      <w:r>
        <w:rPr/>
        <w:t>corto</w:t>
      </w:r>
      <w:r>
        <w:rPr>
          <w:spacing w:val="-1"/>
        </w:rPr>
        <w:t> </w:t>
      </w:r>
      <w:r>
        <w:rPr/>
        <w:t>plazo mediante</w:t>
      </w:r>
      <w:r>
        <w:rPr>
          <w:spacing w:val="-2"/>
        </w:rPr>
        <w:t> </w:t>
      </w:r>
      <w:r>
        <w:rPr/>
        <w:t>un</w:t>
      </w:r>
      <w:r>
        <w:rPr>
          <w:spacing w:val="-3"/>
        </w:rPr>
        <w:t> </w:t>
      </w:r>
      <w:r>
        <w:rPr/>
        <w:t>estudio</w:t>
      </w:r>
      <w:r>
        <w:rPr>
          <w:spacing w:val="-2"/>
        </w:rPr>
        <w:t> </w:t>
      </w:r>
      <w:r>
        <w:rPr/>
        <w:t>estocástico</w:t>
      </w:r>
      <w:r>
        <w:rPr>
          <w:spacing w:val="-1"/>
        </w:rPr>
        <w:t> </w:t>
      </w:r>
      <w:r>
        <w:rPr/>
        <w:t>de</w:t>
      </w:r>
      <w:r>
        <w:rPr>
          <w:spacing w:val="-2"/>
        </w:rPr>
        <w:t> </w:t>
      </w:r>
      <w:r>
        <w:rPr/>
        <w:t>los</w:t>
      </w:r>
      <w:r>
        <w:rPr>
          <w:spacing w:val="-2"/>
        </w:rPr>
        <w:t> </w:t>
      </w:r>
      <w:r>
        <w:rPr/>
        <w:t>infectados en Chile.</w:t>
      </w:r>
    </w:p>
    <w:p>
      <w:pPr>
        <w:pStyle w:val="BodyText"/>
        <w:spacing w:before="267"/>
        <w:ind w:left="1702" w:right="1693"/>
        <w:jc w:val="both"/>
      </w:pPr>
      <w:r>
        <w:rPr/>
        <w:t>En</w:t>
      </w:r>
      <w:r>
        <w:rPr>
          <w:spacing w:val="-1"/>
        </w:rPr>
        <w:t> </w:t>
      </w:r>
      <w:r>
        <w:rPr/>
        <w:t>el</w:t>
      </w:r>
      <w:r>
        <w:rPr>
          <w:spacing w:val="-1"/>
        </w:rPr>
        <w:t> </w:t>
      </w:r>
      <w:r>
        <w:rPr/>
        <w:t>estudio</w:t>
      </w:r>
      <w:r>
        <w:rPr>
          <w:spacing w:val="-1"/>
        </w:rPr>
        <w:t> </w:t>
      </w:r>
      <w:r>
        <w:rPr/>
        <w:t>de</w:t>
      </w:r>
      <w:r>
        <w:rPr>
          <w:spacing w:val="-3"/>
        </w:rPr>
        <w:t> </w:t>
      </w:r>
      <w:r>
        <w:rPr/>
        <w:t>marzo de</w:t>
      </w:r>
      <w:r>
        <w:rPr>
          <w:spacing w:val="-3"/>
        </w:rPr>
        <w:t> </w:t>
      </w:r>
      <w:r>
        <w:rPr/>
        <w:t>2022</w:t>
      </w:r>
      <w:r>
        <w:rPr>
          <w:spacing w:val="-1"/>
        </w:rPr>
        <w:t> </w:t>
      </w:r>
      <w:r>
        <w:rPr/>
        <w:t>“Forecasting</w:t>
      </w:r>
      <w:r>
        <w:rPr>
          <w:spacing w:val="-2"/>
        </w:rPr>
        <w:t> </w:t>
      </w:r>
      <w:r>
        <w:rPr/>
        <w:t>COVID-19</w:t>
      </w:r>
      <w:r>
        <w:rPr>
          <w:spacing w:val="-1"/>
        </w:rPr>
        <w:t> </w:t>
      </w:r>
      <w:r>
        <w:rPr/>
        <w:t>Chile’</w:t>
      </w:r>
      <w:r>
        <w:rPr>
          <w:spacing w:val="-1"/>
        </w:rPr>
        <w:t> </w:t>
      </w:r>
      <w:r>
        <w:rPr/>
        <w:t>second</w:t>
      </w:r>
      <w:r>
        <w:rPr>
          <w:spacing w:val="-2"/>
        </w:rPr>
        <w:t> </w:t>
      </w:r>
      <w:r>
        <w:rPr/>
        <w:t>outbreak</w:t>
      </w:r>
      <w:r>
        <w:rPr>
          <w:spacing w:val="-1"/>
        </w:rPr>
        <w:t> </w:t>
      </w:r>
      <w:r>
        <w:rPr/>
        <w:t>by</w:t>
      </w:r>
      <w:r>
        <w:rPr>
          <w:spacing w:val="-1"/>
        </w:rPr>
        <w:t> </w:t>
      </w:r>
      <w:r>
        <w:rPr/>
        <w:t>a</w:t>
      </w:r>
      <w:r>
        <w:rPr>
          <w:spacing w:val="-1"/>
        </w:rPr>
        <w:t> </w:t>
      </w:r>
      <w:r>
        <w:rPr/>
        <w:t>generalized</w:t>
      </w:r>
      <w:r>
        <w:rPr>
          <w:spacing w:val="-1"/>
        </w:rPr>
        <w:t> </w:t>
      </w:r>
      <w:r>
        <w:rPr/>
        <w:t>SIR model</w:t>
      </w:r>
      <w:r>
        <w:rPr>
          <w:spacing w:val="-4"/>
        </w:rPr>
        <w:t> </w:t>
      </w:r>
      <w:r>
        <w:rPr/>
        <w:t>with</w:t>
      </w:r>
      <w:r>
        <w:rPr>
          <w:spacing w:val="-5"/>
        </w:rPr>
        <w:t> </w:t>
      </w:r>
      <w:r>
        <w:rPr/>
        <w:t>constant</w:t>
      </w:r>
      <w:r>
        <w:rPr>
          <w:spacing w:val="-7"/>
        </w:rPr>
        <w:t> </w:t>
      </w:r>
      <w:r>
        <w:rPr/>
        <w:t>time</w:t>
      </w:r>
      <w:r>
        <w:rPr>
          <w:spacing w:val="-6"/>
        </w:rPr>
        <w:t> </w:t>
      </w:r>
      <w:r>
        <w:rPr/>
        <w:t>delays</w:t>
      </w:r>
      <w:r>
        <w:rPr>
          <w:spacing w:val="-4"/>
        </w:rPr>
        <w:t> </w:t>
      </w:r>
      <w:r>
        <w:rPr/>
        <w:t>and</w:t>
      </w:r>
      <w:r>
        <w:rPr>
          <w:spacing w:val="-5"/>
        </w:rPr>
        <w:t> </w:t>
      </w:r>
      <w:r>
        <w:rPr/>
        <w:t>a</w:t>
      </w:r>
      <w:r>
        <w:rPr>
          <w:spacing w:val="-7"/>
        </w:rPr>
        <w:t> </w:t>
      </w:r>
      <w:r>
        <w:rPr/>
        <w:t>fitted</w:t>
      </w:r>
      <w:r>
        <w:rPr>
          <w:spacing w:val="-5"/>
        </w:rPr>
        <w:t> </w:t>
      </w:r>
      <w:r>
        <w:rPr/>
        <w:t>positivity</w:t>
      </w:r>
      <w:r>
        <w:rPr>
          <w:spacing w:val="-4"/>
        </w:rPr>
        <w:t> </w:t>
      </w:r>
      <w:r>
        <w:rPr/>
        <w:t>rate”,</w:t>
      </w:r>
      <w:r>
        <w:rPr>
          <w:spacing w:val="-7"/>
        </w:rPr>
        <w:t> </w:t>
      </w:r>
      <w:r>
        <w:rPr/>
        <w:t>mediante</w:t>
      </w:r>
      <w:r>
        <w:rPr>
          <w:spacing w:val="-6"/>
        </w:rPr>
        <w:t> </w:t>
      </w:r>
      <w:r>
        <w:rPr/>
        <w:t>el</w:t>
      </w:r>
      <w:r>
        <w:rPr>
          <w:spacing w:val="-4"/>
        </w:rPr>
        <w:t> </w:t>
      </w:r>
      <w:r>
        <w:rPr/>
        <w:t>uso</w:t>
      </w:r>
      <w:r>
        <w:rPr>
          <w:spacing w:val="-3"/>
        </w:rPr>
        <w:t> </w:t>
      </w:r>
      <w:r>
        <w:rPr/>
        <w:t>de</w:t>
      </w:r>
      <w:r>
        <w:rPr>
          <w:spacing w:val="-8"/>
        </w:rPr>
        <w:t> </w:t>
      </w:r>
      <w:r>
        <w:rPr/>
        <w:t>un</w:t>
      </w:r>
      <w:r>
        <w:rPr>
          <w:spacing w:val="-5"/>
        </w:rPr>
        <w:t> </w:t>
      </w:r>
      <w:r>
        <w:rPr/>
        <w:t>modelo</w:t>
      </w:r>
      <w:r>
        <w:rPr>
          <w:spacing w:val="-5"/>
        </w:rPr>
        <w:t> </w:t>
      </w:r>
      <w:r>
        <w:rPr/>
        <w:t>SIR,</w:t>
      </w:r>
      <w:r>
        <w:rPr>
          <w:spacing w:val="-4"/>
        </w:rPr>
        <w:t> </w:t>
      </w:r>
      <w:r>
        <w:rPr/>
        <w:t>los autores</w:t>
      </w:r>
      <w:r>
        <w:rPr>
          <w:spacing w:val="-8"/>
        </w:rPr>
        <w:t> </w:t>
      </w:r>
      <w:r>
        <w:rPr/>
        <w:t>lograron</w:t>
      </w:r>
      <w:r>
        <w:rPr>
          <w:spacing w:val="-10"/>
        </w:rPr>
        <w:t> </w:t>
      </w:r>
      <w:r>
        <w:rPr/>
        <w:t>predecir</w:t>
      </w:r>
      <w:r>
        <w:rPr>
          <w:spacing w:val="-7"/>
        </w:rPr>
        <w:t> </w:t>
      </w:r>
      <w:r>
        <w:rPr/>
        <w:t>una</w:t>
      </w:r>
      <w:r>
        <w:rPr>
          <w:spacing w:val="-7"/>
        </w:rPr>
        <w:t> </w:t>
      </w:r>
      <w:r>
        <w:rPr/>
        <w:t>segunda</w:t>
      </w:r>
      <w:r>
        <w:rPr>
          <w:spacing w:val="-9"/>
        </w:rPr>
        <w:t> </w:t>
      </w:r>
      <w:r>
        <w:rPr/>
        <w:t>ola</w:t>
      </w:r>
      <w:r>
        <w:rPr>
          <w:spacing w:val="-7"/>
        </w:rPr>
        <w:t> </w:t>
      </w:r>
      <w:r>
        <w:rPr/>
        <w:t>del</w:t>
      </w:r>
      <w:r>
        <w:rPr>
          <w:spacing w:val="-6"/>
        </w:rPr>
        <w:t> </w:t>
      </w:r>
      <w:r>
        <w:rPr/>
        <w:t>COVID-19</w:t>
      </w:r>
      <w:r>
        <w:rPr>
          <w:spacing w:val="-8"/>
        </w:rPr>
        <w:t> </w:t>
      </w:r>
      <w:r>
        <w:rPr/>
        <w:t>en</w:t>
      </w:r>
      <w:r>
        <w:rPr>
          <w:spacing w:val="-7"/>
        </w:rPr>
        <w:t> </w:t>
      </w:r>
      <w:r>
        <w:rPr/>
        <w:t>Chile</w:t>
      </w:r>
      <w:r>
        <w:rPr>
          <w:spacing w:val="-8"/>
        </w:rPr>
        <w:t> </w:t>
      </w:r>
      <w:r>
        <w:rPr/>
        <w:t>y</w:t>
      </w:r>
      <w:r>
        <w:rPr>
          <w:spacing w:val="-8"/>
        </w:rPr>
        <w:t> </w:t>
      </w:r>
      <w:r>
        <w:rPr/>
        <w:t>la</w:t>
      </w:r>
      <w:r>
        <w:rPr>
          <w:spacing w:val="-9"/>
        </w:rPr>
        <w:t> </w:t>
      </w:r>
      <w:r>
        <w:rPr/>
        <w:t>tasa</w:t>
      </w:r>
      <w:r>
        <w:rPr>
          <w:spacing w:val="-9"/>
        </w:rPr>
        <w:t> </w:t>
      </w:r>
      <w:r>
        <w:rPr/>
        <w:t>de</w:t>
      </w:r>
      <w:r>
        <w:rPr>
          <w:spacing w:val="-8"/>
        </w:rPr>
        <w:t> </w:t>
      </w:r>
      <w:r>
        <w:rPr/>
        <w:t>infección</w:t>
      </w:r>
      <w:r>
        <w:rPr>
          <w:spacing w:val="-10"/>
        </w:rPr>
        <w:t> </w:t>
      </w:r>
      <w:r>
        <w:rPr/>
        <w:t>mediante</w:t>
      </w:r>
      <w:r>
        <w:rPr>
          <w:spacing w:val="-8"/>
        </w:rPr>
        <w:t> </w:t>
      </w:r>
      <w:r>
        <w:rPr/>
        <w:t>los datos de las personas fallecidas.</w:t>
      </w:r>
    </w:p>
    <w:p>
      <w:pPr>
        <w:pStyle w:val="BodyText"/>
        <w:spacing w:before="1"/>
      </w:pPr>
    </w:p>
    <w:p>
      <w:pPr>
        <w:pStyle w:val="BodyText"/>
        <w:ind w:left="1702" w:right="1693"/>
        <w:jc w:val="both"/>
      </w:pPr>
      <w:r>
        <w:rPr/>
        <w:t>En el caso internacional, en el estudio de septiembre de 2020 “A Time-Dependent SIR Model for COVID-19</w:t>
      </w:r>
      <w:r>
        <w:rPr>
          <w:spacing w:val="-2"/>
        </w:rPr>
        <w:t> </w:t>
      </w:r>
      <w:r>
        <w:rPr/>
        <w:t>With</w:t>
      </w:r>
      <w:r>
        <w:rPr>
          <w:spacing w:val="-2"/>
        </w:rPr>
        <w:t> </w:t>
      </w:r>
      <w:r>
        <w:rPr/>
        <w:t>Undetectable</w:t>
      </w:r>
      <w:r>
        <w:rPr>
          <w:spacing w:val="-2"/>
        </w:rPr>
        <w:t> </w:t>
      </w:r>
      <w:r>
        <w:rPr/>
        <w:t>Infected</w:t>
      </w:r>
      <w:r>
        <w:rPr>
          <w:spacing w:val="-5"/>
        </w:rPr>
        <w:t> </w:t>
      </w:r>
      <w:r>
        <w:rPr/>
        <w:t>Persons”, los</w:t>
      </w:r>
      <w:r>
        <w:rPr>
          <w:spacing w:val="-2"/>
        </w:rPr>
        <w:t> </w:t>
      </w:r>
      <w:r>
        <w:rPr/>
        <w:t>autores predicen</w:t>
      </w:r>
      <w:r>
        <w:rPr>
          <w:spacing w:val="-2"/>
        </w:rPr>
        <w:t> </w:t>
      </w:r>
      <w:r>
        <w:rPr/>
        <w:t>en</w:t>
      </w:r>
      <w:r>
        <w:rPr>
          <w:spacing w:val="-3"/>
        </w:rPr>
        <w:t> </w:t>
      </w:r>
      <w:r>
        <w:rPr/>
        <w:t>un</w:t>
      </w:r>
      <w:r>
        <w:rPr>
          <w:spacing w:val="-3"/>
        </w:rPr>
        <w:t> </w:t>
      </w:r>
      <w:r>
        <w:rPr/>
        <w:t>tiempo</w:t>
      </w:r>
      <w:r>
        <w:rPr>
          <w:spacing w:val="-1"/>
        </w:rPr>
        <w:t> </w:t>
      </w:r>
      <w:r>
        <w:rPr/>
        <w:t>dado la</w:t>
      </w:r>
      <w:r>
        <w:rPr>
          <w:spacing w:val="-2"/>
        </w:rPr>
        <w:t> </w:t>
      </w:r>
      <w:r>
        <w:rPr/>
        <w:t>tasa</w:t>
      </w:r>
      <w:r>
        <w:rPr>
          <w:spacing w:val="-2"/>
        </w:rPr>
        <w:t> </w:t>
      </w:r>
      <w:r>
        <w:rPr/>
        <w:t>de propagación y recuperación del COVID-19 en China, en el cual hacen énfasis en los infectados que no han sido detectados.</w:t>
      </w:r>
    </w:p>
    <w:p>
      <w:pPr>
        <w:pStyle w:val="BodyText"/>
        <w:spacing w:before="268"/>
        <w:ind w:left="1702" w:right="1692"/>
        <w:jc w:val="both"/>
      </w:pPr>
      <w:r>
        <w:rPr/>
        <w:t>Por</w:t>
      </w:r>
      <w:r>
        <w:rPr>
          <w:spacing w:val="-6"/>
        </w:rPr>
        <w:t> </w:t>
      </w:r>
      <w:r>
        <w:rPr/>
        <w:t>otra</w:t>
      </w:r>
      <w:r>
        <w:rPr>
          <w:spacing w:val="-4"/>
        </w:rPr>
        <w:t> </w:t>
      </w:r>
      <w:r>
        <w:rPr/>
        <w:t>parte,</w:t>
      </w:r>
      <w:r>
        <w:rPr>
          <w:spacing w:val="-3"/>
        </w:rPr>
        <w:t> </w:t>
      </w:r>
      <w:r>
        <w:rPr/>
        <w:t>en</w:t>
      </w:r>
      <w:r>
        <w:rPr>
          <w:spacing w:val="-4"/>
        </w:rPr>
        <w:t> </w:t>
      </w:r>
      <w:r>
        <w:rPr/>
        <w:t>el</w:t>
      </w:r>
      <w:r>
        <w:rPr>
          <w:spacing w:val="-3"/>
        </w:rPr>
        <w:t> </w:t>
      </w:r>
      <w:r>
        <w:rPr/>
        <w:t>estudio de</w:t>
      </w:r>
      <w:r>
        <w:rPr>
          <w:spacing w:val="-1"/>
        </w:rPr>
        <w:t> </w:t>
      </w:r>
      <w:r>
        <w:rPr/>
        <w:t>octubre</w:t>
      </w:r>
      <w:r>
        <w:rPr>
          <w:spacing w:val="-1"/>
        </w:rPr>
        <w:t> </w:t>
      </w:r>
      <w:r>
        <w:rPr/>
        <w:t>de</w:t>
      </w:r>
      <w:r>
        <w:rPr>
          <w:spacing w:val="-5"/>
        </w:rPr>
        <w:t> </w:t>
      </w:r>
      <w:r>
        <w:rPr/>
        <w:t>2020</w:t>
      </w:r>
      <w:r>
        <w:rPr>
          <w:spacing w:val="-4"/>
        </w:rPr>
        <w:t> </w:t>
      </w:r>
      <w:r>
        <w:rPr/>
        <w:t>“A</w:t>
      </w:r>
      <w:r>
        <w:rPr>
          <w:spacing w:val="-1"/>
        </w:rPr>
        <w:t> </w:t>
      </w:r>
      <w:r>
        <w:rPr/>
        <w:t>SIR</w:t>
      </w:r>
      <w:r>
        <w:rPr>
          <w:spacing w:val="-3"/>
        </w:rPr>
        <w:t> </w:t>
      </w:r>
      <w:r>
        <w:rPr/>
        <w:t>model</w:t>
      </w:r>
      <w:r>
        <w:rPr>
          <w:spacing w:val="-1"/>
        </w:rPr>
        <w:t> </w:t>
      </w:r>
      <w:r>
        <w:rPr/>
        <w:t>assumption</w:t>
      </w:r>
      <w:r>
        <w:rPr>
          <w:spacing w:val="-4"/>
        </w:rPr>
        <w:t> </w:t>
      </w:r>
      <w:r>
        <w:rPr/>
        <w:t>for</w:t>
      </w:r>
      <w:r>
        <w:rPr>
          <w:spacing w:val="-4"/>
        </w:rPr>
        <w:t> </w:t>
      </w:r>
      <w:r>
        <w:rPr/>
        <w:t>the</w:t>
      </w:r>
      <w:r>
        <w:rPr>
          <w:spacing w:val="-1"/>
        </w:rPr>
        <w:t> </w:t>
      </w:r>
      <w:r>
        <w:rPr/>
        <w:t>sperad</w:t>
      </w:r>
      <w:r>
        <w:rPr>
          <w:spacing w:val="-4"/>
        </w:rPr>
        <w:t> </w:t>
      </w:r>
      <w:r>
        <w:rPr/>
        <w:t>of</w:t>
      </w:r>
      <w:r>
        <w:rPr>
          <w:spacing w:val="-3"/>
        </w:rPr>
        <w:t> </w:t>
      </w:r>
      <w:r>
        <w:rPr/>
        <w:t>COVID- 19 in different communities”, los autores realizan un modelo SIR para estudiar la evolución en tiempo</w:t>
      </w:r>
      <w:r>
        <w:rPr>
          <w:spacing w:val="-1"/>
        </w:rPr>
        <w:t> </w:t>
      </w:r>
      <w:r>
        <w:rPr/>
        <w:t>de</w:t>
      </w:r>
      <w:r>
        <w:rPr>
          <w:spacing w:val="-2"/>
        </w:rPr>
        <w:t> </w:t>
      </w:r>
      <w:r>
        <w:rPr/>
        <w:t>la</w:t>
      </w:r>
      <w:r>
        <w:rPr>
          <w:spacing w:val="-2"/>
        </w:rPr>
        <w:t> </w:t>
      </w:r>
      <w:r>
        <w:rPr/>
        <w:t>propagación</w:t>
      </w:r>
      <w:r>
        <w:rPr>
          <w:spacing w:val="-3"/>
        </w:rPr>
        <w:t> </w:t>
      </w:r>
      <w:r>
        <w:rPr/>
        <w:t>del</w:t>
      </w:r>
      <w:r>
        <w:rPr>
          <w:spacing w:val="-2"/>
        </w:rPr>
        <w:t> </w:t>
      </w:r>
      <w:r>
        <w:rPr/>
        <w:t>virus</w:t>
      </w:r>
      <w:r>
        <w:rPr>
          <w:spacing w:val="-5"/>
        </w:rPr>
        <w:t> </w:t>
      </w:r>
      <w:r>
        <w:rPr/>
        <w:t>en</w:t>
      </w:r>
      <w:r>
        <w:rPr>
          <w:spacing w:val="-3"/>
        </w:rPr>
        <w:t> </w:t>
      </w:r>
      <w:r>
        <w:rPr/>
        <w:t>distintas</w:t>
      </w:r>
      <w:r>
        <w:rPr>
          <w:spacing w:val="-4"/>
        </w:rPr>
        <w:t> </w:t>
      </w:r>
      <w:r>
        <w:rPr/>
        <w:t>comunidades,</w:t>
      </w:r>
      <w:r>
        <w:rPr>
          <w:spacing w:val="-1"/>
        </w:rPr>
        <w:t> </w:t>
      </w:r>
      <w:r>
        <w:rPr/>
        <w:t>entre</w:t>
      </w:r>
      <w:r>
        <w:rPr>
          <w:spacing w:val="-2"/>
        </w:rPr>
        <w:t> </w:t>
      </w:r>
      <w:r>
        <w:rPr/>
        <w:t>las</w:t>
      </w:r>
      <w:r>
        <w:rPr>
          <w:spacing w:val="-5"/>
        </w:rPr>
        <w:t> </w:t>
      </w:r>
      <w:r>
        <w:rPr/>
        <w:t>cuales</w:t>
      </w:r>
      <w:r>
        <w:rPr>
          <w:spacing w:val="-5"/>
        </w:rPr>
        <w:t> </w:t>
      </w:r>
      <w:r>
        <w:rPr/>
        <w:t>se</w:t>
      </w:r>
      <w:r>
        <w:rPr>
          <w:spacing w:val="-4"/>
        </w:rPr>
        <w:t> </w:t>
      </w:r>
      <w:r>
        <w:rPr/>
        <w:t>encuentran</w:t>
      </w:r>
      <w:r>
        <w:rPr>
          <w:spacing w:val="-3"/>
        </w:rPr>
        <w:t> </w:t>
      </w:r>
      <w:r>
        <w:rPr/>
        <w:t>China, Corea del Sur, India, y Estados Unidos. En particular, estudian el efecto de medidas sanitarias en el control de la enfermedad.</w:t>
      </w:r>
    </w:p>
    <w:p>
      <w:pPr>
        <w:pStyle w:val="BodyText"/>
        <w:spacing w:before="2"/>
      </w:pPr>
    </w:p>
    <w:p>
      <w:pPr>
        <w:pStyle w:val="BodyText"/>
        <w:ind w:left="1702" w:right="1694"/>
        <w:jc w:val="both"/>
      </w:pPr>
      <w:r>
        <w:rPr/>
        <w:t>La solución propuesta se diferencia esencialmente en el tiempo de predicción, y la zona de predicción, es decir, si bien ya se ha realizado en Chile el estudio de la propagación mediante un modelo SIR, se pretende tomar de base los estudios mencionados y extenderlo incluyendo las medidas sanitarias actuales para predecir a largo plazo el comportamiento del virus, además, se pretende</w:t>
      </w:r>
      <w:r>
        <w:rPr>
          <w:spacing w:val="-6"/>
        </w:rPr>
        <w:t> </w:t>
      </w:r>
      <w:r>
        <w:rPr/>
        <w:t>hacer</w:t>
      </w:r>
      <w:r>
        <w:rPr>
          <w:spacing w:val="-8"/>
        </w:rPr>
        <w:t> </w:t>
      </w:r>
      <w:r>
        <w:rPr/>
        <w:t>un</w:t>
      </w:r>
      <w:r>
        <w:rPr>
          <w:spacing w:val="-10"/>
        </w:rPr>
        <w:t> </w:t>
      </w:r>
      <w:r>
        <w:rPr/>
        <w:t>mayor</w:t>
      </w:r>
      <w:r>
        <w:rPr>
          <w:spacing w:val="-9"/>
        </w:rPr>
        <w:t> </w:t>
      </w:r>
      <w:r>
        <w:rPr/>
        <w:t>énfasis</w:t>
      </w:r>
      <w:r>
        <w:rPr>
          <w:spacing w:val="-7"/>
        </w:rPr>
        <w:t> </w:t>
      </w:r>
      <w:r>
        <w:rPr/>
        <w:t>en</w:t>
      </w:r>
      <w:r>
        <w:rPr>
          <w:spacing w:val="-7"/>
        </w:rPr>
        <w:t> </w:t>
      </w:r>
      <w:r>
        <w:rPr/>
        <w:t>las</w:t>
      </w:r>
      <w:r>
        <w:rPr>
          <w:spacing w:val="-7"/>
        </w:rPr>
        <w:t> </w:t>
      </w:r>
      <w:r>
        <w:rPr/>
        <w:t>tasas</w:t>
      </w:r>
      <w:r>
        <w:rPr>
          <w:spacing w:val="-7"/>
        </w:rPr>
        <w:t> </w:t>
      </w:r>
      <w:r>
        <w:rPr/>
        <w:t>de</w:t>
      </w:r>
      <w:r>
        <w:rPr>
          <w:spacing w:val="-8"/>
        </w:rPr>
        <w:t> </w:t>
      </w:r>
      <w:r>
        <w:rPr/>
        <w:t>vacunación</w:t>
      </w:r>
      <w:r>
        <w:rPr>
          <w:spacing w:val="-10"/>
        </w:rPr>
        <w:t> </w:t>
      </w:r>
      <w:r>
        <w:rPr/>
        <w:t>e</w:t>
      </w:r>
      <w:r>
        <w:rPr>
          <w:spacing w:val="-6"/>
        </w:rPr>
        <w:t> </w:t>
      </w:r>
      <w:r>
        <w:rPr/>
        <w:t>infección,</w:t>
      </w:r>
      <w:r>
        <w:rPr>
          <w:spacing w:val="-9"/>
        </w:rPr>
        <w:t> </w:t>
      </w:r>
      <w:r>
        <w:rPr/>
        <w:t>para</w:t>
      </w:r>
      <w:r>
        <w:rPr>
          <w:spacing w:val="-5"/>
        </w:rPr>
        <w:t> </w:t>
      </w:r>
      <w:r>
        <w:rPr/>
        <w:t>las</w:t>
      </w:r>
      <w:r>
        <w:rPr>
          <w:spacing w:val="-7"/>
        </w:rPr>
        <w:t> </w:t>
      </w:r>
      <w:r>
        <w:rPr/>
        <w:t>cual</w:t>
      </w:r>
      <w:r>
        <w:rPr>
          <w:spacing w:val="-7"/>
        </w:rPr>
        <w:t> </w:t>
      </w:r>
      <w:r>
        <w:rPr/>
        <w:t>se</w:t>
      </w:r>
      <w:r>
        <w:rPr>
          <w:spacing w:val="-6"/>
        </w:rPr>
        <w:t> </w:t>
      </w:r>
      <w:r>
        <w:rPr/>
        <w:t>requiere</w:t>
      </w:r>
      <w:r>
        <w:rPr>
          <w:spacing w:val="-9"/>
        </w:rPr>
        <w:t> </w:t>
      </w:r>
      <w:r>
        <w:rPr/>
        <w:t>un estudio estadístico de los datos actuales de Chile.</w:t>
      </w:r>
    </w:p>
    <w:p>
      <w:pPr>
        <w:pStyle w:val="BodyText"/>
        <w:spacing w:after="0"/>
        <w:jc w:val="both"/>
        <w:sectPr>
          <w:pgSz w:w="12240" w:h="15840"/>
          <w:pgMar w:header="234" w:footer="1655" w:top="440" w:bottom="1840" w:left="0" w:right="0"/>
        </w:sectPr>
      </w:pPr>
    </w:p>
    <w:p>
      <w:pPr>
        <w:pStyle w:val="BodyText"/>
      </w:pPr>
    </w:p>
    <w:p>
      <w:pPr>
        <w:pStyle w:val="BodyText"/>
      </w:pPr>
    </w:p>
    <w:p>
      <w:pPr>
        <w:pStyle w:val="BodyText"/>
        <w:spacing w:before="160"/>
      </w:pPr>
    </w:p>
    <w:p>
      <w:pPr>
        <w:pStyle w:val="BodyText"/>
        <w:ind w:left="1702" w:right="1697"/>
        <w:jc w:val="both"/>
      </w:pPr>
      <w:r>
        <w:rPr/>
        <w:t>La zona de predicción en la solución propuesta sería a nivel ciudad, dividiendo la población de la ciudad en distintos grupos de estudio, y ver el comportamiento del virus en estos grupos.</w:t>
      </w:r>
    </w:p>
    <w:p>
      <w:pPr>
        <w:pStyle w:val="BodyText"/>
        <w:spacing w:before="1"/>
      </w:pPr>
    </w:p>
    <w:p>
      <w:pPr>
        <w:pStyle w:val="Heading3"/>
        <w:numPr>
          <w:ilvl w:val="0"/>
          <w:numId w:val="3"/>
        </w:numPr>
        <w:tabs>
          <w:tab w:pos="1926" w:val="left" w:leader="none"/>
        </w:tabs>
        <w:spacing w:line="240" w:lineRule="auto" w:before="0" w:after="0"/>
        <w:ind w:left="1926" w:right="0" w:hanging="224"/>
        <w:jc w:val="left"/>
      </w:pPr>
      <w:r>
        <w:rPr/>
        <w:t>Análisis</w:t>
      </w:r>
      <w:r>
        <w:rPr>
          <w:spacing w:val="-7"/>
        </w:rPr>
        <w:t> </w:t>
      </w:r>
      <w:r>
        <w:rPr/>
        <w:t>de</w:t>
      </w:r>
      <w:r>
        <w:rPr>
          <w:spacing w:val="-7"/>
        </w:rPr>
        <w:t> </w:t>
      </w:r>
      <w:r>
        <w:rPr/>
        <w:t>la</w:t>
      </w:r>
      <w:r>
        <w:rPr>
          <w:spacing w:val="-6"/>
        </w:rPr>
        <w:t> </w:t>
      </w:r>
      <w:r>
        <w:rPr/>
        <w:t>propiedad</w:t>
      </w:r>
      <w:r>
        <w:rPr>
          <w:spacing w:val="-5"/>
        </w:rPr>
        <w:t> </w:t>
      </w:r>
      <w:r>
        <w:rPr/>
        <w:t>intelectual</w:t>
      </w:r>
      <w:r>
        <w:rPr>
          <w:spacing w:val="-4"/>
        </w:rPr>
        <w:t> </w:t>
      </w:r>
      <w:r>
        <w:rPr/>
        <w:t>e</w:t>
      </w:r>
      <w:r>
        <w:rPr>
          <w:spacing w:val="-4"/>
        </w:rPr>
        <w:t> </w:t>
      </w:r>
      <w:r>
        <w:rPr/>
        <w:t>industrial</w:t>
      </w:r>
      <w:r>
        <w:rPr>
          <w:spacing w:val="-6"/>
        </w:rPr>
        <w:t> </w:t>
      </w:r>
      <w:r>
        <w:rPr/>
        <w:t>y</w:t>
      </w:r>
      <w:r>
        <w:rPr>
          <w:spacing w:val="-4"/>
        </w:rPr>
        <w:t> </w:t>
      </w:r>
      <w:r>
        <w:rPr/>
        <w:t>productos</w:t>
      </w:r>
      <w:r>
        <w:rPr>
          <w:spacing w:val="-4"/>
        </w:rPr>
        <w:t> </w:t>
      </w:r>
      <w:r>
        <w:rPr/>
        <w:t>existentes</w:t>
      </w:r>
      <w:r>
        <w:rPr>
          <w:spacing w:val="-4"/>
        </w:rPr>
        <w:t> </w:t>
      </w:r>
      <w:r>
        <w:rPr/>
        <w:t>en</w:t>
      </w:r>
      <w:r>
        <w:rPr>
          <w:spacing w:val="-5"/>
        </w:rPr>
        <w:t> </w:t>
      </w:r>
      <w:r>
        <w:rPr/>
        <w:t>el</w:t>
      </w:r>
      <w:r>
        <w:rPr>
          <w:spacing w:val="-6"/>
        </w:rPr>
        <w:t> </w:t>
      </w:r>
      <w:r>
        <w:rPr>
          <w:spacing w:val="-2"/>
        </w:rPr>
        <w:t>mercado</w:t>
      </w:r>
    </w:p>
    <w:p>
      <w:pPr>
        <w:pStyle w:val="BodyText"/>
        <w:spacing w:before="1"/>
        <w:rPr>
          <w:b/>
        </w:rPr>
      </w:pPr>
    </w:p>
    <w:p>
      <w:pPr>
        <w:pStyle w:val="BodyText"/>
        <w:ind w:left="1702" w:right="1695"/>
        <w:jc w:val="both"/>
      </w:pPr>
      <w:r>
        <w:rPr/>
        <w:t>En la literatura actual, hay dos acercamientos que reinan en la predicción del COVID-19, el acercamiento mediante modelos SIR, y los estudios estocásticos, en particular estos últimos se centran en predicción de a lo más unos pocos días, pero permiten llevar un mejor registro de los </w:t>
      </w:r>
      <w:r>
        <w:rPr>
          <w:spacing w:val="-2"/>
        </w:rPr>
        <w:t>datos.</w:t>
      </w:r>
    </w:p>
    <w:p>
      <w:pPr>
        <w:pStyle w:val="BodyText"/>
        <w:spacing w:before="267"/>
        <w:ind w:left="1702" w:right="1694"/>
        <w:jc w:val="both"/>
      </w:pPr>
      <w:r>
        <w:rPr/>
        <w:t>Ya</w:t>
      </w:r>
      <w:r>
        <w:rPr>
          <w:spacing w:val="-2"/>
        </w:rPr>
        <w:t> </w:t>
      </w:r>
      <w:r>
        <w:rPr/>
        <w:t>se</w:t>
      </w:r>
      <w:r>
        <w:rPr>
          <w:spacing w:val="-1"/>
        </w:rPr>
        <w:t> </w:t>
      </w:r>
      <w:r>
        <w:rPr/>
        <w:t>han</w:t>
      </w:r>
      <w:r>
        <w:rPr>
          <w:spacing w:val="-3"/>
        </w:rPr>
        <w:t> </w:t>
      </w:r>
      <w:r>
        <w:rPr/>
        <w:t>realizado</w:t>
      </w:r>
      <w:r>
        <w:rPr>
          <w:spacing w:val="-1"/>
        </w:rPr>
        <w:t> </w:t>
      </w:r>
      <w:r>
        <w:rPr/>
        <w:t>estudios</w:t>
      </w:r>
      <w:r>
        <w:rPr>
          <w:spacing w:val="-2"/>
        </w:rPr>
        <w:t> </w:t>
      </w:r>
      <w:r>
        <w:rPr/>
        <w:t>mediante</w:t>
      </w:r>
      <w:r>
        <w:rPr>
          <w:spacing w:val="-4"/>
        </w:rPr>
        <w:t> </w:t>
      </w:r>
      <w:r>
        <w:rPr/>
        <w:t>modelos</w:t>
      </w:r>
      <w:r>
        <w:rPr>
          <w:spacing w:val="-2"/>
        </w:rPr>
        <w:t> </w:t>
      </w:r>
      <w:r>
        <w:rPr/>
        <w:t>SIR</w:t>
      </w:r>
      <w:r>
        <w:rPr>
          <w:spacing w:val="-2"/>
        </w:rPr>
        <w:t> </w:t>
      </w:r>
      <w:r>
        <w:rPr/>
        <w:t>de</w:t>
      </w:r>
      <w:r>
        <w:rPr>
          <w:spacing w:val="-4"/>
        </w:rPr>
        <w:t> </w:t>
      </w:r>
      <w:r>
        <w:rPr/>
        <w:t>la</w:t>
      </w:r>
      <w:r>
        <w:rPr>
          <w:spacing w:val="-2"/>
        </w:rPr>
        <w:t> </w:t>
      </w:r>
      <w:r>
        <w:rPr/>
        <w:t>propagación</w:t>
      </w:r>
      <w:r>
        <w:rPr>
          <w:spacing w:val="-3"/>
        </w:rPr>
        <w:t> </w:t>
      </w:r>
      <w:r>
        <w:rPr/>
        <w:t>del</w:t>
      </w:r>
      <w:r>
        <w:rPr>
          <w:spacing w:val="-2"/>
        </w:rPr>
        <w:t> </w:t>
      </w:r>
      <w:r>
        <w:rPr/>
        <w:t>COVID-19,</w:t>
      </w:r>
      <w:r>
        <w:rPr>
          <w:spacing w:val="-3"/>
        </w:rPr>
        <w:t> </w:t>
      </w:r>
      <w:r>
        <w:rPr/>
        <w:t>estos</w:t>
      </w:r>
      <w:r>
        <w:rPr>
          <w:spacing w:val="-2"/>
        </w:rPr>
        <w:t> </w:t>
      </w:r>
      <w:r>
        <w:rPr/>
        <w:t>han</w:t>
      </w:r>
      <w:r>
        <w:rPr>
          <w:spacing w:val="-4"/>
        </w:rPr>
        <w:t> </w:t>
      </w:r>
      <w:r>
        <w:rPr/>
        <w:t>sido a lo largo de todo el mundo, y se han centrado en estudiar el efecto de las medidas sanitarias, y además, algunos se han enfocado en centrarse en las tasas de infección y letalidad. En el caso particular de Chile, también se realizó un estudio utilizando estos modelos.</w:t>
      </w:r>
    </w:p>
    <w:p>
      <w:pPr>
        <w:pStyle w:val="BodyText"/>
        <w:spacing w:before="2"/>
      </w:pPr>
    </w:p>
    <w:p>
      <w:pPr>
        <w:pStyle w:val="BodyText"/>
        <w:ind w:left="1702" w:right="1695"/>
        <w:jc w:val="both"/>
      </w:pPr>
      <w:r>
        <w:rPr/>
        <w:t>Sin</w:t>
      </w:r>
      <w:r>
        <w:rPr>
          <w:spacing w:val="-6"/>
        </w:rPr>
        <w:t> </w:t>
      </w:r>
      <w:r>
        <w:rPr/>
        <w:t>embargo,</w:t>
      </w:r>
      <w:r>
        <w:rPr>
          <w:spacing w:val="-8"/>
        </w:rPr>
        <w:t> </w:t>
      </w:r>
      <w:r>
        <w:rPr/>
        <w:t>no</w:t>
      </w:r>
      <w:r>
        <w:rPr>
          <w:spacing w:val="-4"/>
        </w:rPr>
        <w:t> </w:t>
      </w:r>
      <w:r>
        <w:rPr/>
        <w:t>existe</w:t>
      </w:r>
      <w:r>
        <w:rPr>
          <w:spacing w:val="-5"/>
        </w:rPr>
        <w:t> </w:t>
      </w:r>
      <w:r>
        <w:rPr/>
        <w:t>actualmente</w:t>
      </w:r>
      <w:r>
        <w:rPr>
          <w:spacing w:val="-5"/>
        </w:rPr>
        <w:t> </w:t>
      </w:r>
      <w:r>
        <w:rPr/>
        <w:t>un</w:t>
      </w:r>
      <w:r>
        <w:rPr>
          <w:spacing w:val="-6"/>
        </w:rPr>
        <w:t> </w:t>
      </w:r>
      <w:r>
        <w:rPr/>
        <w:t>modelo</w:t>
      </w:r>
      <w:r>
        <w:rPr>
          <w:spacing w:val="-4"/>
        </w:rPr>
        <w:t> </w:t>
      </w:r>
      <w:r>
        <w:rPr/>
        <w:t>matemático</w:t>
      </w:r>
      <w:r>
        <w:rPr>
          <w:spacing w:val="-4"/>
        </w:rPr>
        <w:t> </w:t>
      </w:r>
      <w:r>
        <w:rPr/>
        <w:t>que</w:t>
      </w:r>
      <w:r>
        <w:rPr>
          <w:spacing w:val="-5"/>
        </w:rPr>
        <w:t> </w:t>
      </w:r>
      <w:r>
        <w:rPr/>
        <w:t>permita</w:t>
      </w:r>
      <w:r>
        <w:rPr>
          <w:spacing w:val="-5"/>
        </w:rPr>
        <w:t> </w:t>
      </w:r>
      <w:r>
        <w:rPr/>
        <w:t>una</w:t>
      </w:r>
      <w:r>
        <w:rPr>
          <w:spacing w:val="-5"/>
        </w:rPr>
        <w:t> </w:t>
      </w:r>
      <w:r>
        <w:rPr/>
        <w:t>predicción</w:t>
      </w:r>
      <w:r>
        <w:rPr>
          <w:spacing w:val="-2"/>
        </w:rPr>
        <w:t> </w:t>
      </w:r>
      <w:r>
        <w:rPr/>
        <w:t>a</w:t>
      </w:r>
      <w:r>
        <w:rPr>
          <w:spacing w:val="-5"/>
        </w:rPr>
        <w:t> </w:t>
      </w:r>
      <w:r>
        <w:rPr/>
        <w:t>dos</w:t>
      </w:r>
      <w:r>
        <w:rPr>
          <w:spacing w:val="-5"/>
        </w:rPr>
        <w:t> </w:t>
      </w:r>
      <w:r>
        <w:rPr/>
        <w:t>años que incorpore distintas medidas sanitarias, y centrándose en las tasas de vacunación e infección.</w:t>
      </w:r>
    </w:p>
    <w:p>
      <w:pPr>
        <w:pStyle w:val="BodyText"/>
        <w:spacing w:before="267"/>
        <w:ind w:left="1702" w:right="1694"/>
        <w:jc w:val="both"/>
      </w:pPr>
      <w:r>
        <w:rPr/>
        <w:t>Los</w:t>
      </w:r>
      <w:r>
        <w:rPr>
          <w:spacing w:val="-2"/>
        </w:rPr>
        <w:t> </w:t>
      </w:r>
      <w:r>
        <w:rPr/>
        <w:t>modelos</w:t>
      </w:r>
      <w:r>
        <w:rPr>
          <w:spacing w:val="-2"/>
        </w:rPr>
        <w:t> </w:t>
      </w:r>
      <w:r>
        <w:rPr/>
        <w:t>mencionados</w:t>
      </w:r>
      <w:r>
        <w:rPr>
          <w:spacing w:val="-2"/>
        </w:rPr>
        <w:t> </w:t>
      </w:r>
      <w:r>
        <w:rPr/>
        <w:t>anteriormente servirán de base para el estudio, y en</w:t>
      </w:r>
      <w:r>
        <w:rPr>
          <w:spacing w:val="-2"/>
        </w:rPr>
        <w:t> </w:t>
      </w:r>
      <w:r>
        <w:rPr/>
        <w:t>particular, pueden extenderse al</w:t>
      </w:r>
      <w:r>
        <w:rPr>
          <w:spacing w:val="-2"/>
        </w:rPr>
        <w:t> </w:t>
      </w:r>
      <w:r>
        <w:rPr/>
        <w:t>propósito de</w:t>
      </w:r>
      <w:r>
        <w:rPr>
          <w:spacing w:val="-4"/>
        </w:rPr>
        <w:t> </w:t>
      </w:r>
      <w:r>
        <w:rPr/>
        <w:t>este</w:t>
      </w:r>
      <w:r>
        <w:rPr>
          <w:spacing w:val="-1"/>
        </w:rPr>
        <w:t> </w:t>
      </w:r>
      <w:r>
        <w:rPr/>
        <w:t>proyecto. Además, los</w:t>
      </w:r>
      <w:r>
        <w:rPr>
          <w:spacing w:val="-2"/>
        </w:rPr>
        <w:t> </w:t>
      </w:r>
      <w:r>
        <w:rPr/>
        <w:t>estudios estadísticos</w:t>
      </w:r>
      <w:r>
        <w:rPr>
          <w:spacing w:val="-2"/>
        </w:rPr>
        <w:t> </w:t>
      </w:r>
      <w:r>
        <w:rPr/>
        <w:t>ya realizados sobre las tasas de vacunación e infección se pueden replicar o tomar como base para utilizarse con datos actuales de Chile para utilizarse en el modelo a realizar.</w:t>
      </w:r>
    </w:p>
    <w:p>
      <w:pPr>
        <w:pStyle w:val="BodyText"/>
        <w:spacing w:before="1"/>
      </w:pPr>
    </w:p>
    <w:p>
      <w:pPr>
        <w:pStyle w:val="ListParagraph"/>
        <w:numPr>
          <w:ilvl w:val="0"/>
          <w:numId w:val="3"/>
        </w:numPr>
        <w:tabs>
          <w:tab w:pos="1899" w:val="left" w:leader="none"/>
        </w:tabs>
        <w:spacing w:line="240" w:lineRule="auto" w:before="0" w:after="0"/>
        <w:ind w:left="1899" w:right="0" w:hanging="197"/>
        <w:jc w:val="left"/>
        <w:rPr>
          <w:sz w:val="22"/>
        </w:rPr>
      </w:pPr>
      <w:r>
        <w:rPr>
          <w:spacing w:val="-2"/>
          <w:sz w:val="22"/>
        </w:rPr>
        <w:t>Normativas.</w:t>
      </w:r>
    </w:p>
    <w:p>
      <w:pPr>
        <w:pStyle w:val="BodyText"/>
        <w:ind w:left="1702"/>
        <w:jc w:val="both"/>
      </w:pPr>
      <w:r>
        <w:rPr/>
        <w:t>Las</w:t>
      </w:r>
      <w:r>
        <w:rPr>
          <w:spacing w:val="-3"/>
        </w:rPr>
        <w:t> </w:t>
      </w:r>
      <w:r>
        <w:rPr/>
        <w:t>siguientes</w:t>
      </w:r>
      <w:r>
        <w:rPr>
          <w:spacing w:val="-2"/>
        </w:rPr>
        <w:t> </w:t>
      </w:r>
      <w:r>
        <w:rPr/>
        <w:t>normativas</w:t>
      </w:r>
      <w:r>
        <w:rPr>
          <w:spacing w:val="-3"/>
        </w:rPr>
        <w:t> </w:t>
      </w:r>
      <w:r>
        <w:rPr/>
        <w:t>son</w:t>
      </w:r>
      <w:r>
        <w:rPr>
          <w:spacing w:val="-2"/>
        </w:rPr>
        <w:t> </w:t>
      </w:r>
      <w:r>
        <w:rPr/>
        <w:t>de</w:t>
      </w:r>
      <w:r>
        <w:rPr>
          <w:spacing w:val="-2"/>
        </w:rPr>
        <w:t> </w:t>
      </w:r>
      <w:r>
        <w:rPr/>
        <w:t>las</w:t>
      </w:r>
      <w:r>
        <w:rPr>
          <w:spacing w:val="-6"/>
        </w:rPr>
        <w:t> </w:t>
      </w:r>
      <w:r>
        <w:rPr/>
        <w:t>de</w:t>
      </w:r>
      <w:r>
        <w:rPr>
          <w:spacing w:val="-4"/>
        </w:rPr>
        <w:t> </w:t>
      </w:r>
      <w:r>
        <w:rPr/>
        <w:t>mayor</w:t>
      </w:r>
      <w:r>
        <w:rPr>
          <w:spacing w:val="-6"/>
        </w:rPr>
        <w:t> </w:t>
      </w:r>
      <w:r>
        <w:rPr/>
        <w:t>influencia</w:t>
      </w:r>
      <w:r>
        <w:rPr>
          <w:spacing w:val="-3"/>
        </w:rPr>
        <w:t> </w:t>
      </w:r>
      <w:r>
        <w:rPr/>
        <w:t>para</w:t>
      </w:r>
      <w:r>
        <w:rPr>
          <w:spacing w:val="-3"/>
        </w:rPr>
        <w:t> </w:t>
      </w:r>
      <w:r>
        <w:rPr/>
        <w:t>el</w:t>
      </w:r>
      <w:r>
        <w:rPr>
          <w:spacing w:val="-5"/>
        </w:rPr>
        <w:t> </w:t>
      </w:r>
      <w:r>
        <w:rPr>
          <w:spacing w:val="-2"/>
        </w:rPr>
        <w:t>proyecto:</w:t>
      </w:r>
    </w:p>
    <w:p>
      <w:pPr>
        <w:pStyle w:val="BodyText"/>
        <w:spacing w:before="1"/>
      </w:pPr>
    </w:p>
    <w:p>
      <w:pPr>
        <w:pStyle w:val="ListParagraph"/>
        <w:numPr>
          <w:ilvl w:val="0"/>
          <w:numId w:val="4"/>
        </w:numPr>
        <w:tabs>
          <w:tab w:pos="2420" w:val="left" w:leader="none"/>
          <w:tab w:pos="2422" w:val="left" w:leader="none"/>
        </w:tabs>
        <w:spacing w:line="240" w:lineRule="auto" w:before="0" w:after="0"/>
        <w:ind w:left="2422" w:right="1697" w:hanging="360"/>
        <w:jc w:val="both"/>
        <w:rPr>
          <w:sz w:val="22"/>
        </w:rPr>
      </w:pPr>
      <w:r>
        <w:rPr>
          <w:i/>
          <w:sz w:val="22"/>
        </w:rPr>
        <w:t>Normativa exenta 1370: </w:t>
      </w:r>
      <w:r>
        <w:rPr>
          <w:sz w:val="22"/>
        </w:rPr>
        <w:t>Esta normativa cambio la obligatoriedad del uso de mascarillas a mitades del 2022 lo cual nos entrega una variable a nuestro proyecto, ya que el uso de mascarillas afecta la forma en que se propaga el Covid-19.</w:t>
      </w:r>
    </w:p>
    <w:p>
      <w:pPr>
        <w:pStyle w:val="BodyText"/>
        <w:spacing w:before="23"/>
      </w:pPr>
    </w:p>
    <w:p>
      <w:pPr>
        <w:pStyle w:val="ListParagraph"/>
        <w:numPr>
          <w:ilvl w:val="0"/>
          <w:numId w:val="4"/>
        </w:numPr>
        <w:tabs>
          <w:tab w:pos="2420" w:val="left" w:leader="none"/>
          <w:tab w:pos="2422" w:val="left" w:leader="none"/>
        </w:tabs>
        <w:spacing w:line="240" w:lineRule="auto" w:before="0" w:after="0"/>
        <w:ind w:left="2422" w:right="1693" w:hanging="360"/>
        <w:jc w:val="both"/>
        <w:rPr>
          <w:sz w:val="22"/>
        </w:rPr>
      </w:pPr>
      <w:r>
        <w:rPr>
          <w:sz w:val="22"/>
        </w:rPr>
        <w:t>Normativa exenta 680: Esta normativa cambio varias medidas contra el Covid-19 como la cantidad de vacunatorios, o de lugares para realizar pruebas de infección. En general esta normativa bajo la infraestructura que se ocupaba para combatir el Covid-19.</w:t>
      </w:r>
    </w:p>
    <w:p>
      <w:pPr>
        <w:pStyle w:val="ListParagraph"/>
        <w:spacing w:after="0" w:line="240" w:lineRule="auto"/>
        <w:jc w:val="both"/>
        <w:rPr>
          <w:sz w:val="22"/>
        </w:rPr>
        <w:sectPr>
          <w:headerReference w:type="default" r:id="rId17"/>
          <w:footerReference w:type="default" r:id="rId18"/>
          <w:pgSz w:w="12240" w:h="15840"/>
          <w:pgMar w:header="234" w:footer="1655" w:top="440" w:bottom="1840" w:left="0" w:right="0"/>
        </w:sectPr>
      </w:pPr>
    </w:p>
    <w:p>
      <w:pPr>
        <w:pStyle w:val="BodyText"/>
      </w:pPr>
    </w:p>
    <w:p>
      <w:pPr>
        <w:pStyle w:val="BodyText"/>
      </w:pPr>
    </w:p>
    <w:p>
      <w:pPr>
        <w:pStyle w:val="BodyText"/>
        <w:spacing w:before="160"/>
      </w:pPr>
    </w:p>
    <w:p>
      <w:pPr>
        <w:pStyle w:val="Heading3"/>
        <w:numPr>
          <w:ilvl w:val="2"/>
          <w:numId w:val="2"/>
        </w:numPr>
        <w:tabs>
          <w:tab w:pos="2031" w:val="left" w:leader="none"/>
        </w:tabs>
        <w:spacing w:line="240" w:lineRule="auto" w:before="0" w:after="0"/>
        <w:ind w:left="2031" w:right="0" w:hanging="329"/>
        <w:jc w:val="left"/>
      </w:pPr>
      <w:r>
        <w:rPr/>
        <w:t>Solución</w:t>
      </w:r>
      <w:r>
        <w:rPr>
          <w:spacing w:val="-7"/>
        </w:rPr>
        <w:t> </w:t>
      </w:r>
      <w:r>
        <w:rPr>
          <w:spacing w:val="-2"/>
        </w:rPr>
        <w:t>propuesta</w:t>
      </w:r>
    </w:p>
    <w:p>
      <w:pPr>
        <w:pStyle w:val="BodyText"/>
        <w:spacing w:before="13"/>
        <w:rPr>
          <w:b/>
        </w:rPr>
      </w:pPr>
    </w:p>
    <w:p>
      <w:pPr>
        <w:pStyle w:val="BodyText"/>
        <w:ind w:left="1702" w:right="1698"/>
        <w:jc w:val="both"/>
      </w:pPr>
      <w:r>
        <w:rPr/>
        <w:t>Lo</w:t>
      </w:r>
      <w:r>
        <w:rPr>
          <w:spacing w:val="-8"/>
        </w:rPr>
        <w:t> </w:t>
      </w:r>
      <w:r>
        <w:rPr/>
        <w:t>primero</w:t>
      </w:r>
      <w:r>
        <w:rPr>
          <w:spacing w:val="-7"/>
        </w:rPr>
        <w:t> </w:t>
      </w:r>
      <w:r>
        <w:rPr/>
        <w:t>es</w:t>
      </w:r>
      <w:r>
        <w:rPr>
          <w:spacing w:val="-9"/>
        </w:rPr>
        <w:t> </w:t>
      </w:r>
      <w:r>
        <w:rPr/>
        <w:t>definir</w:t>
      </w:r>
      <w:r>
        <w:rPr>
          <w:spacing w:val="-10"/>
        </w:rPr>
        <w:t> </w:t>
      </w:r>
      <w:r>
        <w:rPr/>
        <w:t>el</w:t>
      </w:r>
      <w:r>
        <w:rPr>
          <w:spacing w:val="-6"/>
        </w:rPr>
        <w:t> </w:t>
      </w:r>
      <w:r>
        <w:rPr/>
        <w:t>alcance</w:t>
      </w:r>
      <w:r>
        <w:rPr>
          <w:spacing w:val="-8"/>
        </w:rPr>
        <w:t> </w:t>
      </w:r>
      <w:r>
        <w:rPr/>
        <w:t>máximo</w:t>
      </w:r>
      <w:r>
        <w:rPr>
          <w:spacing w:val="-8"/>
        </w:rPr>
        <w:t> </w:t>
      </w:r>
      <w:r>
        <w:rPr/>
        <w:t>del</w:t>
      </w:r>
      <w:r>
        <w:rPr>
          <w:spacing w:val="-9"/>
        </w:rPr>
        <w:t> </w:t>
      </w:r>
      <w:r>
        <w:rPr/>
        <w:t>modelo</w:t>
      </w:r>
      <w:r>
        <w:rPr>
          <w:spacing w:val="-8"/>
        </w:rPr>
        <w:t> </w:t>
      </w:r>
      <w:r>
        <w:rPr/>
        <w:t>en</w:t>
      </w:r>
      <w:r>
        <w:rPr>
          <w:spacing w:val="-9"/>
        </w:rPr>
        <w:t> </w:t>
      </w:r>
      <w:r>
        <w:rPr/>
        <w:t>términos</w:t>
      </w:r>
      <w:r>
        <w:rPr>
          <w:spacing w:val="-9"/>
        </w:rPr>
        <w:t> </w:t>
      </w:r>
      <w:r>
        <w:rPr/>
        <w:t>de</w:t>
      </w:r>
      <w:r>
        <w:rPr>
          <w:spacing w:val="-6"/>
        </w:rPr>
        <w:t> </w:t>
      </w:r>
      <w:r>
        <w:rPr/>
        <w:t>población,</w:t>
      </w:r>
      <w:r>
        <w:rPr>
          <w:spacing w:val="-9"/>
        </w:rPr>
        <w:t> </w:t>
      </w:r>
      <w:r>
        <w:rPr/>
        <w:t>es</w:t>
      </w:r>
      <w:r>
        <w:rPr>
          <w:spacing w:val="-9"/>
        </w:rPr>
        <w:t> </w:t>
      </w:r>
      <w:r>
        <w:rPr/>
        <w:t>decir,</w:t>
      </w:r>
      <w:r>
        <w:rPr>
          <w:spacing w:val="-6"/>
        </w:rPr>
        <w:t> </w:t>
      </w:r>
      <w:r>
        <w:rPr/>
        <w:t>si</w:t>
      </w:r>
      <w:r>
        <w:rPr>
          <w:spacing w:val="-9"/>
        </w:rPr>
        <w:t> </w:t>
      </w:r>
      <w:r>
        <w:rPr/>
        <w:t>el</w:t>
      </w:r>
      <w:r>
        <w:rPr>
          <w:spacing w:val="-9"/>
        </w:rPr>
        <w:t> </w:t>
      </w:r>
      <w:r>
        <w:rPr/>
        <w:t>modelo va</w:t>
      </w:r>
      <w:r>
        <w:rPr>
          <w:spacing w:val="-13"/>
        </w:rPr>
        <w:t> </w:t>
      </w:r>
      <w:r>
        <w:rPr/>
        <w:t>a</w:t>
      </w:r>
      <w:r>
        <w:rPr>
          <w:spacing w:val="-12"/>
        </w:rPr>
        <w:t> </w:t>
      </w:r>
      <w:r>
        <w:rPr/>
        <w:t>predecir</w:t>
      </w:r>
      <w:r>
        <w:rPr>
          <w:spacing w:val="-13"/>
        </w:rPr>
        <w:t> </w:t>
      </w:r>
      <w:r>
        <w:rPr/>
        <w:t>a</w:t>
      </w:r>
      <w:r>
        <w:rPr>
          <w:spacing w:val="-12"/>
        </w:rPr>
        <w:t> </w:t>
      </w:r>
      <w:r>
        <w:rPr/>
        <w:t>nivel</w:t>
      </w:r>
      <w:r>
        <w:rPr>
          <w:spacing w:val="-13"/>
        </w:rPr>
        <w:t> </w:t>
      </w:r>
      <w:r>
        <w:rPr/>
        <w:t>ciudad,</w:t>
      </w:r>
      <w:r>
        <w:rPr>
          <w:spacing w:val="-12"/>
        </w:rPr>
        <w:t> </w:t>
      </w:r>
      <w:r>
        <w:rPr/>
        <w:t>región,</w:t>
      </w:r>
      <w:r>
        <w:rPr>
          <w:spacing w:val="-13"/>
        </w:rPr>
        <w:t> </w:t>
      </w:r>
      <w:r>
        <w:rPr/>
        <w:t>o</w:t>
      </w:r>
      <w:r>
        <w:rPr>
          <w:spacing w:val="-12"/>
        </w:rPr>
        <w:t> </w:t>
      </w:r>
      <w:r>
        <w:rPr/>
        <w:t>nacional,</w:t>
      </w:r>
      <w:r>
        <w:rPr>
          <w:spacing w:val="-12"/>
        </w:rPr>
        <w:t> </w:t>
      </w:r>
      <w:r>
        <w:rPr/>
        <w:t>lo</w:t>
      </w:r>
      <w:r>
        <w:rPr>
          <w:spacing w:val="-13"/>
        </w:rPr>
        <w:t> </w:t>
      </w:r>
      <w:r>
        <w:rPr/>
        <w:t>mínimo</w:t>
      </w:r>
      <w:r>
        <w:rPr>
          <w:spacing w:val="-12"/>
        </w:rPr>
        <w:t> </w:t>
      </w:r>
      <w:r>
        <w:rPr/>
        <w:t>que</w:t>
      </w:r>
      <w:r>
        <w:rPr>
          <w:spacing w:val="-13"/>
        </w:rPr>
        <w:t> </w:t>
      </w:r>
      <w:r>
        <w:rPr/>
        <w:t>debe</w:t>
      </w:r>
      <w:r>
        <w:rPr>
          <w:spacing w:val="-12"/>
        </w:rPr>
        <w:t> </w:t>
      </w:r>
      <w:r>
        <w:rPr/>
        <w:t>hacer</w:t>
      </w:r>
      <w:r>
        <w:rPr>
          <w:spacing w:val="-13"/>
        </w:rPr>
        <w:t> </w:t>
      </w:r>
      <w:r>
        <w:rPr/>
        <w:t>es</w:t>
      </w:r>
      <w:r>
        <w:rPr>
          <w:spacing w:val="-12"/>
        </w:rPr>
        <w:t> </w:t>
      </w:r>
      <w:r>
        <w:rPr/>
        <w:t>realizarlo</w:t>
      </w:r>
      <w:r>
        <w:rPr>
          <w:spacing w:val="-12"/>
        </w:rPr>
        <w:t> </w:t>
      </w:r>
      <w:r>
        <w:rPr/>
        <w:t>a</w:t>
      </w:r>
      <w:r>
        <w:rPr>
          <w:spacing w:val="-13"/>
        </w:rPr>
        <w:t> </w:t>
      </w:r>
      <w:r>
        <w:rPr/>
        <w:t>nivel</w:t>
      </w:r>
      <w:r>
        <w:rPr>
          <w:spacing w:val="-12"/>
        </w:rPr>
        <w:t> </w:t>
      </w:r>
      <w:r>
        <w:rPr/>
        <w:t>ciudad, pero</w:t>
      </w:r>
      <w:r>
        <w:rPr>
          <w:spacing w:val="-13"/>
        </w:rPr>
        <w:t> </w:t>
      </w:r>
      <w:r>
        <w:rPr/>
        <w:t>se</w:t>
      </w:r>
      <w:r>
        <w:rPr>
          <w:spacing w:val="-12"/>
        </w:rPr>
        <w:t> </w:t>
      </w:r>
      <w:r>
        <w:rPr/>
        <w:t>debe</w:t>
      </w:r>
      <w:r>
        <w:rPr>
          <w:spacing w:val="-13"/>
        </w:rPr>
        <w:t> </w:t>
      </w:r>
      <w:r>
        <w:rPr/>
        <w:t>estudiar</w:t>
      </w:r>
      <w:r>
        <w:rPr>
          <w:spacing w:val="-12"/>
        </w:rPr>
        <w:t> </w:t>
      </w:r>
      <w:r>
        <w:rPr/>
        <w:t>la</w:t>
      </w:r>
      <w:r>
        <w:rPr>
          <w:spacing w:val="-13"/>
        </w:rPr>
        <w:t> </w:t>
      </w:r>
      <w:r>
        <w:rPr/>
        <w:t>posibilidad</w:t>
      </w:r>
      <w:r>
        <w:rPr>
          <w:spacing w:val="-12"/>
        </w:rPr>
        <w:t> </w:t>
      </w:r>
      <w:r>
        <w:rPr/>
        <w:t>de</w:t>
      </w:r>
      <w:r>
        <w:rPr>
          <w:spacing w:val="-13"/>
        </w:rPr>
        <w:t> </w:t>
      </w:r>
      <w:r>
        <w:rPr/>
        <w:t>extenderlo</w:t>
      </w:r>
      <w:r>
        <w:rPr>
          <w:spacing w:val="-12"/>
        </w:rPr>
        <w:t> </w:t>
      </w:r>
      <w:r>
        <w:rPr/>
        <w:t>a</w:t>
      </w:r>
      <w:r>
        <w:rPr>
          <w:spacing w:val="-12"/>
        </w:rPr>
        <w:t> </w:t>
      </w:r>
      <w:r>
        <w:rPr/>
        <w:t>los</w:t>
      </w:r>
      <w:r>
        <w:rPr>
          <w:spacing w:val="-13"/>
        </w:rPr>
        <w:t> </w:t>
      </w:r>
      <w:r>
        <w:rPr/>
        <w:t>niveles</w:t>
      </w:r>
      <w:r>
        <w:rPr>
          <w:spacing w:val="-12"/>
        </w:rPr>
        <w:t> </w:t>
      </w:r>
      <w:r>
        <w:rPr/>
        <w:t>mencionados</w:t>
      </w:r>
      <w:r>
        <w:rPr>
          <w:spacing w:val="-13"/>
        </w:rPr>
        <w:t> </w:t>
      </w:r>
      <w:r>
        <w:rPr/>
        <w:t>para</w:t>
      </w:r>
      <w:r>
        <w:rPr>
          <w:spacing w:val="-12"/>
        </w:rPr>
        <w:t> </w:t>
      </w:r>
      <w:r>
        <w:rPr/>
        <w:t>tenerlos</w:t>
      </w:r>
      <w:r>
        <w:rPr>
          <w:spacing w:val="-13"/>
        </w:rPr>
        <w:t> </w:t>
      </w:r>
      <w:r>
        <w:rPr/>
        <w:t>en</w:t>
      </w:r>
      <w:r>
        <w:rPr>
          <w:spacing w:val="-12"/>
        </w:rPr>
        <w:t> </w:t>
      </w:r>
      <w:r>
        <w:rPr/>
        <w:t>mente durante la realización del modelo. Luego, se definirá en base a los datos que ciudades y regiones pueden estudiarse, ya que para que las ciudades/comunas con menos habitantes es probable que los datos no sean suficientes para realizar un estudio.</w:t>
      </w:r>
    </w:p>
    <w:p>
      <w:pPr>
        <w:pStyle w:val="BodyText"/>
        <w:spacing w:before="2"/>
      </w:pPr>
    </w:p>
    <w:p>
      <w:pPr>
        <w:pStyle w:val="BodyText"/>
        <w:ind w:left="1702" w:right="1697"/>
        <w:jc w:val="both"/>
      </w:pPr>
      <w:r>
        <w:rPr/>
        <w:t>Se definirán las medidas sanitarias a estudiar, siendo una de ellas el uso de mascarillas, y las otras se</w:t>
      </w:r>
      <w:r>
        <w:rPr>
          <w:spacing w:val="-4"/>
        </w:rPr>
        <w:t> </w:t>
      </w:r>
      <w:r>
        <w:rPr/>
        <w:t>decidirán</w:t>
      </w:r>
      <w:r>
        <w:rPr>
          <w:spacing w:val="-8"/>
        </w:rPr>
        <w:t> </w:t>
      </w:r>
      <w:r>
        <w:rPr/>
        <w:t>en</w:t>
      </w:r>
      <w:r>
        <w:rPr>
          <w:spacing w:val="-5"/>
        </w:rPr>
        <w:t> </w:t>
      </w:r>
      <w:r>
        <w:rPr/>
        <w:t>base</w:t>
      </w:r>
      <w:r>
        <w:rPr>
          <w:spacing w:val="-4"/>
        </w:rPr>
        <w:t> </w:t>
      </w:r>
      <w:r>
        <w:rPr/>
        <w:t>a</w:t>
      </w:r>
      <w:r>
        <w:rPr>
          <w:spacing w:val="-7"/>
        </w:rPr>
        <w:t> </w:t>
      </w:r>
      <w:r>
        <w:rPr/>
        <w:t>la</w:t>
      </w:r>
      <w:r>
        <w:rPr>
          <w:spacing w:val="-5"/>
        </w:rPr>
        <w:t> </w:t>
      </w:r>
      <w:r>
        <w:rPr/>
        <w:t>actualidad</w:t>
      </w:r>
      <w:r>
        <w:rPr>
          <w:spacing w:val="-5"/>
        </w:rPr>
        <w:t> </w:t>
      </w:r>
      <w:r>
        <w:rPr/>
        <w:t>de</w:t>
      </w:r>
      <w:r>
        <w:rPr>
          <w:spacing w:val="-4"/>
        </w:rPr>
        <w:t> </w:t>
      </w:r>
      <w:r>
        <w:rPr/>
        <w:t>Chile</w:t>
      </w:r>
      <w:r>
        <w:rPr>
          <w:spacing w:val="-6"/>
        </w:rPr>
        <w:t> </w:t>
      </w:r>
      <w:r>
        <w:rPr/>
        <w:t>en</w:t>
      </w:r>
      <w:r>
        <w:rPr>
          <w:spacing w:val="-7"/>
        </w:rPr>
        <w:t> </w:t>
      </w:r>
      <w:r>
        <w:rPr/>
        <w:t>el</w:t>
      </w:r>
      <w:r>
        <w:rPr>
          <w:spacing w:val="-6"/>
        </w:rPr>
        <w:t> </w:t>
      </w:r>
      <w:r>
        <w:rPr/>
        <w:t>momento,</w:t>
      </w:r>
      <w:r>
        <w:rPr>
          <w:spacing w:val="-6"/>
        </w:rPr>
        <w:t> </w:t>
      </w:r>
      <w:r>
        <w:rPr/>
        <w:t>también,</w:t>
      </w:r>
      <w:r>
        <w:rPr>
          <w:spacing w:val="-4"/>
        </w:rPr>
        <w:t> </w:t>
      </w:r>
      <w:r>
        <w:rPr/>
        <w:t>se</w:t>
      </w:r>
      <w:r>
        <w:rPr>
          <w:spacing w:val="-6"/>
        </w:rPr>
        <w:t> </w:t>
      </w:r>
      <w:r>
        <w:rPr/>
        <w:t>estudiará</w:t>
      </w:r>
      <w:r>
        <w:rPr>
          <w:spacing w:val="-5"/>
        </w:rPr>
        <w:t> </w:t>
      </w:r>
      <w:r>
        <w:rPr/>
        <w:t>la</w:t>
      </w:r>
      <w:r>
        <w:rPr>
          <w:spacing w:val="-5"/>
        </w:rPr>
        <w:t> </w:t>
      </w:r>
      <w:r>
        <w:rPr/>
        <w:t>posibilidad</w:t>
      </w:r>
      <w:r>
        <w:rPr>
          <w:spacing w:val="-5"/>
        </w:rPr>
        <w:t> </w:t>
      </w:r>
      <w:r>
        <w:rPr/>
        <w:t>de incluir la campaña de vacunación actual en el modelo.</w:t>
      </w:r>
    </w:p>
    <w:p>
      <w:pPr>
        <w:pStyle w:val="BodyText"/>
        <w:spacing w:before="267"/>
        <w:ind w:left="1702" w:right="1695"/>
        <w:jc w:val="both"/>
      </w:pPr>
      <w:r>
        <w:rPr/>
        <w:t>Se crearán</w:t>
      </w:r>
      <w:r>
        <w:rPr>
          <w:spacing w:val="-1"/>
        </w:rPr>
        <w:t> </w:t>
      </w:r>
      <w:r>
        <w:rPr/>
        <w:t>dos</w:t>
      </w:r>
      <w:r>
        <w:rPr>
          <w:spacing w:val="-2"/>
        </w:rPr>
        <w:t> </w:t>
      </w:r>
      <w:r>
        <w:rPr/>
        <w:t>modelos en</w:t>
      </w:r>
      <w:r>
        <w:rPr>
          <w:spacing w:val="-2"/>
        </w:rPr>
        <w:t> </w:t>
      </w:r>
      <w:r>
        <w:rPr/>
        <w:t>base a los estudios</w:t>
      </w:r>
      <w:r>
        <w:rPr>
          <w:spacing w:val="-2"/>
        </w:rPr>
        <w:t> </w:t>
      </w:r>
      <w:r>
        <w:rPr/>
        <w:t>ya</w:t>
      </w:r>
      <w:r>
        <w:rPr>
          <w:spacing w:val="-2"/>
        </w:rPr>
        <w:t> </w:t>
      </w:r>
      <w:r>
        <w:rPr/>
        <w:t>existentes, uno incluirá</w:t>
      </w:r>
      <w:r>
        <w:rPr>
          <w:spacing w:val="-1"/>
        </w:rPr>
        <w:t> </w:t>
      </w:r>
      <w:r>
        <w:rPr/>
        <w:t>restricciones sanitarias,</w:t>
      </w:r>
      <w:r>
        <w:rPr>
          <w:spacing w:val="-2"/>
        </w:rPr>
        <w:t> </w:t>
      </w:r>
      <w:r>
        <w:rPr/>
        <w:t>y el</w:t>
      </w:r>
      <w:r>
        <w:rPr>
          <w:spacing w:val="-7"/>
        </w:rPr>
        <w:t> </w:t>
      </w:r>
      <w:r>
        <w:rPr/>
        <w:t>otro</w:t>
      </w:r>
      <w:r>
        <w:rPr>
          <w:spacing w:val="-7"/>
        </w:rPr>
        <w:t> </w:t>
      </w:r>
      <w:r>
        <w:rPr/>
        <w:t>no</w:t>
      </w:r>
      <w:r>
        <w:rPr>
          <w:spacing w:val="-6"/>
        </w:rPr>
        <w:t> </w:t>
      </w:r>
      <w:r>
        <w:rPr/>
        <w:t>considerará</w:t>
      </w:r>
      <w:r>
        <w:rPr>
          <w:spacing w:val="-10"/>
        </w:rPr>
        <w:t> </w:t>
      </w:r>
      <w:r>
        <w:rPr/>
        <w:t>ninguna,</w:t>
      </w:r>
      <w:r>
        <w:rPr>
          <w:spacing w:val="-7"/>
        </w:rPr>
        <w:t> </w:t>
      </w:r>
      <w:r>
        <w:rPr/>
        <w:t>sin</w:t>
      </w:r>
      <w:r>
        <w:rPr>
          <w:spacing w:val="-9"/>
        </w:rPr>
        <w:t> </w:t>
      </w:r>
      <w:r>
        <w:rPr/>
        <w:t>embargo,</w:t>
      </w:r>
      <w:r>
        <w:rPr>
          <w:spacing w:val="-7"/>
        </w:rPr>
        <w:t> </w:t>
      </w:r>
      <w:r>
        <w:rPr/>
        <w:t>ambos</w:t>
      </w:r>
      <w:r>
        <w:rPr>
          <w:spacing w:val="-8"/>
        </w:rPr>
        <w:t> </w:t>
      </w:r>
      <w:r>
        <w:rPr/>
        <w:t>incluirán</w:t>
      </w:r>
      <w:r>
        <w:rPr>
          <w:spacing w:val="-8"/>
        </w:rPr>
        <w:t> </w:t>
      </w:r>
      <w:r>
        <w:rPr/>
        <w:t>las</w:t>
      </w:r>
      <w:r>
        <w:rPr>
          <w:spacing w:val="-8"/>
        </w:rPr>
        <w:t> </w:t>
      </w:r>
      <w:r>
        <w:rPr/>
        <w:t>tasas</w:t>
      </w:r>
      <w:r>
        <w:rPr>
          <w:spacing w:val="-7"/>
        </w:rPr>
        <w:t> </w:t>
      </w:r>
      <w:r>
        <w:rPr/>
        <w:t>de</w:t>
      </w:r>
      <w:r>
        <w:rPr>
          <w:spacing w:val="-7"/>
        </w:rPr>
        <w:t> </w:t>
      </w:r>
      <w:r>
        <w:rPr/>
        <w:t>vacunación</w:t>
      </w:r>
      <w:r>
        <w:rPr>
          <w:spacing w:val="-8"/>
        </w:rPr>
        <w:t> </w:t>
      </w:r>
      <w:r>
        <w:rPr/>
        <w:t>e</w:t>
      </w:r>
      <w:r>
        <w:rPr>
          <w:spacing w:val="-7"/>
        </w:rPr>
        <w:t> </w:t>
      </w:r>
      <w:r>
        <w:rPr/>
        <w:t>infección</w:t>
      </w:r>
      <w:r>
        <w:rPr>
          <w:spacing w:val="-8"/>
        </w:rPr>
        <w:t> </w:t>
      </w:r>
      <w:r>
        <w:rPr/>
        <w:t>de igual manera. Cada modelo será en base a modelos SIR (basados en ecuaciones diferenciales ordinarias), es decir, la población de estudio se dividirá entre la población susceptible a infectarse, la recuperada de la infección, y la infectada. El objetivo final de los modelos es poder predecir a largo plazo, la cual sería la mayor diferencia con respecto a los modelos ya existentes, fuera de la región de estudio, que en este caso sería Chile en general.</w:t>
      </w:r>
    </w:p>
    <w:p>
      <w:pPr>
        <w:pStyle w:val="BodyText"/>
        <w:spacing w:before="2"/>
      </w:pPr>
    </w:p>
    <w:p>
      <w:pPr>
        <w:pStyle w:val="BodyText"/>
        <w:ind w:left="1702" w:right="1694"/>
        <w:jc w:val="both"/>
      </w:pPr>
      <w:r>
        <w:rPr/>
        <w:t>Para</w:t>
      </w:r>
      <w:r>
        <w:rPr>
          <w:spacing w:val="-7"/>
        </w:rPr>
        <w:t> </w:t>
      </w:r>
      <w:r>
        <w:rPr/>
        <w:t>lograr</w:t>
      </w:r>
      <w:r>
        <w:rPr>
          <w:spacing w:val="-10"/>
        </w:rPr>
        <w:t> </w:t>
      </w:r>
      <w:r>
        <w:rPr/>
        <w:t>esto,</w:t>
      </w:r>
      <w:r>
        <w:rPr>
          <w:spacing w:val="-6"/>
        </w:rPr>
        <w:t> </w:t>
      </w:r>
      <w:r>
        <w:rPr/>
        <w:t>se</w:t>
      </w:r>
      <w:r>
        <w:rPr>
          <w:spacing w:val="-6"/>
        </w:rPr>
        <w:t> </w:t>
      </w:r>
      <w:r>
        <w:rPr/>
        <w:t>creará</w:t>
      </w:r>
      <w:r>
        <w:rPr>
          <w:spacing w:val="-9"/>
        </w:rPr>
        <w:t> </w:t>
      </w:r>
      <w:r>
        <w:rPr/>
        <w:t>un</w:t>
      </w:r>
      <w:r>
        <w:rPr>
          <w:spacing w:val="-7"/>
        </w:rPr>
        <w:t> </w:t>
      </w:r>
      <w:r>
        <w:rPr/>
        <w:t>modelo</w:t>
      </w:r>
      <w:r>
        <w:rPr>
          <w:spacing w:val="-6"/>
        </w:rPr>
        <w:t> </w:t>
      </w:r>
      <w:r>
        <w:rPr/>
        <w:t>básico</w:t>
      </w:r>
      <w:r>
        <w:rPr>
          <w:spacing w:val="-5"/>
        </w:rPr>
        <w:t> </w:t>
      </w:r>
      <w:r>
        <w:rPr/>
        <w:t>que</w:t>
      </w:r>
      <w:r>
        <w:rPr>
          <w:spacing w:val="-6"/>
        </w:rPr>
        <w:t> </w:t>
      </w:r>
      <w:r>
        <w:rPr/>
        <w:t>no</w:t>
      </w:r>
      <w:r>
        <w:rPr>
          <w:spacing w:val="-8"/>
        </w:rPr>
        <w:t> </w:t>
      </w:r>
      <w:r>
        <w:rPr/>
        <w:t>considere</w:t>
      </w:r>
      <w:r>
        <w:rPr>
          <w:spacing w:val="-6"/>
        </w:rPr>
        <w:t> </w:t>
      </w:r>
      <w:r>
        <w:rPr/>
        <w:t>restricciones</w:t>
      </w:r>
      <w:r>
        <w:rPr>
          <w:spacing w:val="-7"/>
        </w:rPr>
        <w:t> </w:t>
      </w:r>
      <w:r>
        <w:rPr/>
        <w:t>sanitarias</w:t>
      </w:r>
      <w:r>
        <w:rPr>
          <w:spacing w:val="-6"/>
        </w:rPr>
        <w:t> </w:t>
      </w:r>
      <w:r>
        <w:rPr/>
        <w:t>para</w:t>
      </w:r>
      <w:r>
        <w:rPr>
          <w:spacing w:val="-7"/>
        </w:rPr>
        <w:t> </w:t>
      </w:r>
      <w:r>
        <w:rPr/>
        <w:t>predecir a corto plazo, y este se irá extendiendo a lo largo de la duración del proyecto. Este modelo básico debería predecir de manera aproximada el comportamiento de la propagación del virus en base a los datos ya existentes de los infectados por el virus en los años 2020-2021, en un plazo de meses, la</w:t>
      </w:r>
      <w:r>
        <w:rPr>
          <w:spacing w:val="-2"/>
        </w:rPr>
        <w:t> </w:t>
      </w:r>
      <w:r>
        <w:rPr/>
        <w:t>cantidad</w:t>
      </w:r>
      <w:r>
        <w:rPr>
          <w:spacing w:val="-2"/>
        </w:rPr>
        <w:t> </w:t>
      </w:r>
      <w:r>
        <w:rPr/>
        <w:t>de</w:t>
      </w:r>
      <w:r>
        <w:rPr>
          <w:spacing w:val="-4"/>
        </w:rPr>
        <w:t> </w:t>
      </w:r>
      <w:r>
        <w:rPr/>
        <w:t>estos</w:t>
      </w:r>
      <w:r>
        <w:rPr>
          <w:spacing w:val="-1"/>
        </w:rPr>
        <w:t> </w:t>
      </w:r>
      <w:r>
        <w:rPr/>
        <w:t>se</w:t>
      </w:r>
      <w:r>
        <w:rPr>
          <w:spacing w:val="-2"/>
        </w:rPr>
        <w:t> </w:t>
      </w:r>
      <w:r>
        <w:rPr/>
        <w:t>definirán</w:t>
      </w:r>
      <w:r>
        <w:rPr>
          <w:spacing w:val="-3"/>
        </w:rPr>
        <w:t> </w:t>
      </w:r>
      <w:r>
        <w:rPr/>
        <w:t>a</w:t>
      </w:r>
      <w:r>
        <w:rPr>
          <w:spacing w:val="-2"/>
        </w:rPr>
        <w:t> </w:t>
      </w:r>
      <w:r>
        <w:rPr/>
        <w:t>lo</w:t>
      </w:r>
      <w:r>
        <w:rPr>
          <w:spacing w:val="-4"/>
        </w:rPr>
        <w:t> </w:t>
      </w:r>
      <w:r>
        <w:rPr/>
        <w:t>largo</w:t>
      </w:r>
      <w:r>
        <w:rPr>
          <w:spacing w:val="-1"/>
        </w:rPr>
        <w:t> </w:t>
      </w:r>
      <w:r>
        <w:rPr/>
        <w:t>de</w:t>
      </w:r>
      <w:r>
        <w:rPr>
          <w:spacing w:val="-4"/>
        </w:rPr>
        <w:t> </w:t>
      </w:r>
      <w:r>
        <w:rPr/>
        <w:t>la</w:t>
      </w:r>
      <w:r>
        <w:rPr>
          <w:spacing w:val="-4"/>
        </w:rPr>
        <w:t> </w:t>
      </w:r>
      <w:r>
        <w:rPr/>
        <w:t>creación</w:t>
      </w:r>
      <w:r>
        <w:rPr>
          <w:spacing w:val="-3"/>
        </w:rPr>
        <w:t> </w:t>
      </w:r>
      <w:r>
        <w:rPr/>
        <w:t>del</w:t>
      </w:r>
      <w:r>
        <w:rPr>
          <w:spacing w:val="-5"/>
        </w:rPr>
        <w:t> </w:t>
      </w:r>
      <w:r>
        <w:rPr/>
        <w:t>modelo.</w:t>
      </w:r>
      <w:r>
        <w:rPr>
          <w:spacing w:val="-3"/>
        </w:rPr>
        <w:t> </w:t>
      </w:r>
      <w:r>
        <w:rPr/>
        <w:t>Paralelo</w:t>
      </w:r>
      <w:r>
        <w:rPr>
          <w:spacing w:val="-4"/>
        </w:rPr>
        <w:t> </w:t>
      </w:r>
      <w:r>
        <w:rPr/>
        <w:t>a</w:t>
      </w:r>
      <w:r>
        <w:rPr>
          <w:spacing w:val="-4"/>
        </w:rPr>
        <w:t> </w:t>
      </w:r>
      <w:r>
        <w:rPr/>
        <w:t>esto,</w:t>
      </w:r>
      <w:r>
        <w:rPr>
          <w:spacing w:val="-5"/>
        </w:rPr>
        <w:t> </w:t>
      </w:r>
      <w:r>
        <w:rPr/>
        <w:t>se</w:t>
      </w:r>
      <w:r>
        <w:rPr>
          <w:spacing w:val="-4"/>
        </w:rPr>
        <w:t> </w:t>
      </w:r>
      <w:r>
        <w:rPr/>
        <w:t>realizará</w:t>
      </w:r>
      <w:r>
        <w:rPr>
          <w:spacing w:val="-5"/>
        </w:rPr>
        <w:t> </w:t>
      </w:r>
      <w:r>
        <w:rPr/>
        <w:t>el modelo que considere las restricciones sanitarias decididas.</w:t>
      </w:r>
    </w:p>
    <w:p>
      <w:pPr>
        <w:pStyle w:val="BodyText"/>
      </w:pPr>
    </w:p>
    <w:p>
      <w:pPr>
        <w:pStyle w:val="BodyText"/>
        <w:ind w:left="1702" w:right="1695"/>
        <w:jc w:val="both"/>
      </w:pPr>
      <w:r>
        <w:rPr/>
        <w:t>Antes</w:t>
      </w:r>
      <w:r>
        <w:rPr>
          <w:spacing w:val="-13"/>
        </w:rPr>
        <w:t> </w:t>
      </w:r>
      <w:r>
        <w:rPr/>
        <w:t>de</w:t>
      </w:r>
      <w:r>
        <w:rPr>
          <w:spacing w:val="-12"/>
        </w:rPr>
        <w:t> </w:t>
      </w:r>
      <w:r>
        <w:rPr/>
        <w:t>realizar</w:t>
      </w:r>
      <w:r>
        <w:rPr>
          <w:spacing w:val="-13"/>
        </w:rPr>
        <w:t> </w:t>
      </w:r>
      <w:r>
        <w:rPr/>
        <w:t>el</w:t>
      </w:r>
      <w:r>
        <w:rPr>
          <w:spacing w:val="-12"/>
        </w:rPr>
        <w:t> </w:t>
      </w:r>
      <w:r>
        <w:rPr/>
        <w:t>modelo</w:t>
      </w:r>
      <w:r>
        <w:rPr>
          <w:spacing w:val="-13"/>
        </w:rPr>
        <w:t> </w:t>
      </w:r>
      <w:r>
        <w:rPr/>
        <w:t>básico,</w:t>
      </w:r>
      <w:r>
        <w:rPr>
          <w:spacing w:val="-12"/>
        </w:rPr>
        <w:t> </w:t>
      </w:r>
      <w:r>
        <w:rPr/>
        <w:t>se</w:t>
      </w:r>
      <w:r>
        <w:rPr>
          <w:spacing w:val="-13"/>
        </w:rPr>
        <w:t> </w:t>
      </w:r>
      <w:r>
        <w:rPr/>
        <w:t>hará</w:t>
      </w:r>
      <w:r>
        <w:rPr>
          <w:spacing w:val="-12"/>
        </w:rPr>
        <w:t> </w:t>
      </w:r>
      <w:r>
        <w:rPr/>
        <w:t>un</w:t>
      </w:r>
      <w:r>
        <w:rPr>
          <w:spacing w:val="-12"/>
        </w:rPr>
        <w:t> </w:t>
      </w:r>
      <w:r>
        <w:rPr/>
        <w:t>estudio</w:t>
      </w:r>
      <w:r>
        <w:rPr>
          <w:spacing w:val="-13"/>
        </w:rPr>
        <w:t> </w:t>
      </w:r>
      <w:r>
        <w:rPr/>
        <w:t>estadístico</w:t>
      </w:r>
      <w:r>
        <w:rPr>
          <w:spacing w:val="-9"/>
        </w:rPr>
        <w:t> </w:t>
      </w:r>
      <w:r>
        <w:rPr/>
        <w:t>para</w:t>
      </w:r>
      <w:r>
        <w:rPr>
          <w:spacing w:val="-13"/>
        </w:rPr>
        <w:t> </w:t>
      </w:r>
      <w:r>
        <w:rPr/>
        <w:t>obtener</w:t>
      </w:r>
      <w:r>
        <w:rPr>
          <w:spacing w:val="-11"/>
        </w:rPr>
        <w:t> </w:t>
      </w:r>
      <w:r>
        <w:rPr/>
        <w:t>la</w:t>
      </w:r>
      <w:r>
        <w:rPr>
          <w:spacing w:val="-13"/>
        </w:rPr>
        <w:t> </w:t>
      </w:r>
      <w:r>
        <w:rPr/>
        <w:t>tasa</w:t>
      </w:r>
      <w:r>
        <w:rPr>
          <w:spacing w:val="-11"/>
        </w:rPr>
        <w:t> </w:t>
      </w:r>
      <w:r>
        <w:rPr/>
        <w:t>de</w:t>
      </w:r>
      <w:r>
        <w:rPr>
          <w:spacing w:val="-13"/>
        </w:rPr>
        <w:t> </w:t>
      </w:r>
      <w:r>
        <w:rPr/>
        <w:t>vacunación e infección en Chile con los datos actuales, los cuales están disponibles. Estas tasas obtenidas se utilizarán en el modelo básico, y en el modelo final. Además, mediante este estudio estadístico, se obtendrá</w:t>
      </w:r>
      <w:r>
        <w:rPr>
          <w:spacing w:val="-12"/>
        </w:rPr>
        <w:t> </w:t>
      </w:r>
      <w:r>
        <w:rPr/>
        <w:t>la</w:t>
      </w:r>
      <w:r>
        <w:rPr>
          <w:spacing w:val="-12"/>
        </w:rPr>
        <w:t> </w:t>
      </w:r>
      <w:r>
        <w:rPr/>
        <w:t>influencia</w:t>
      </w:r>
      <w:r>
        <w:rPr>
          <w:spacing w:val="-12"/>
        </w:rPr>
        <w:t> </w:t>
      </w:r>
      <w:r>
        <w:rPr/>
        <w:t>de</w:t>
      </w:r>
      <w:r>
        <w:rPr>
          <w:spacing w:val="-11"/>
        </w:rPr>
        <w:t> </w:t>
      </w:r>
      <w:r>
        <w:rPr/>
        <w:t>las</w:t>
      </w:r>
      <w:r>
        <w:rPr>
          <w:spacing w:val="-11"/>
        </w:rPr>
        <w:t> </w:t>
      </w:r>
      <w:r>
        <w:rPr/>
        <w:t>restricciones</w:t>
      </w:r>
      <w:r>
        <w:rPr>
          <w:spacing w:val="-11"/>
        </w:rPr>
        <w:t> </w:t>
      </w:r>
      <w:r>
        <w:rPr/>
        <w:t>sanitarias</w:t>
      </w:r>
      <w:r>
        <w:rPr>
          <w:spacing w:val="-12"/>
        </w:rPr>
        <w:t> </w:t>
      </w:r>
      <w:r>
        <w:rPr/>
        <w:t>definidas</w:t>
      </w:r>
      <w:r>
        <w:rPr>
          <w:spacing w:val="-12"/>
        </w:rPr>
        <w:t> </w:t>
      </w:r>
      <w:r>
        <w:rPr/>
        <w:t>en</w:t>
      </w:r>
      <w:r>
        <w:rPr>
          <w:spacing w:val="-12"/>
        </w:rPr>
        <w:t> </w:t>
      </w:r>
      <w:r>
        <w:rPr/>
        <w:t>las</w:t>
      </w:r>
      <w:r>
        <w:rPr>
          <w:spacing w:val="-12"/>
        </w:rPr>
        <w:t> </w:t>
      </w:r>
      <w:r>
        <w:rPr/>
        <w:t>tasas</w:t>
      </w:r>
      <w:r>
        <w:rPr>
          <w:spacing w:val="-11"/>
        </w:rPr>
        <w:t> </w:t>
      </w:r>
      <w:r>
        <w:rPr/>
        <w:t>de</w:t>
      </w:r>
      <w:r>
        <w:rPr>
          <w:spacing w:val="-13"/>
        </w:rPr>
        <w:t> </w:t>
      </w:r>
      <w:r>
        <w:rPr/>
        <w:t>vacunación</w:t>
      </w:r>
      <w:r>
        <w:rPr>
          <w:spacing w:val="-12"/>
        </w:rPr>
        <w:t> </w:t>
      </w:r>
      <w:r>
        <w:rPr/>
        <w:t>e</w:t>
      </w:r>
      <w:r>
        <w:rPr>
          <w:spacing w:val="-11"/>
        </w:rPr>
        <w:t> </w:t>
      </w:r>
      <w:r>
        <w:rPr/>
        <w:t>infección, y gracias a esto se obtendrá una noción de lo que deben predecir los modelos.</w:t>
      </w:r>
    </w:p>
    <w:p>
      <w:pPr>
        <w:pStyle w:val="BodyText"/>
        <w:spacing w:before="268"/>
        <w:ind w:left="1702" w:right="1696"/>
        <w:jc w:val="both"/>
      </w:pPr>
      <w:r>
        <w:rPr/>
        <w:t>Una vez realizados los modelos, se realizarán las simulaciones numéricas para obtener las </w:t>
      </w:r>
      <w:r>
        <w:rPr>
          <w:spacing w:val="-2"/>
        </w:rPr>
        <w:t>predicciones.</w:t>
      </w:r>
    </w:p>
    <w:p>
      <w:pPr>
        <w:pStyle w:val="BodyText"/>
      </w:pPr>
    </w:p>
    <w:p>
      <w:pPr>
        <w:pStyle w:val="BodyText"/>
        <w:ind w:left="1702" w:right="1695"/>
        <w:jc w:val="both"/>
      </w:pPr>
      <w:r>
        <w:rPr/>
        <w:t>Se realizará un estudio sobre la extensión de los modelos para realizar predicciones a largo plazo, incluyendo</w:t>
      </w:r>
      <w:r>
        <w:rPr>
          <w:spacing w:val="-8"/>
        </w:rPr>
        <w:t> </w:t>
      </w:r>
      <w:r>
        <w:rPr/>
        <w:t>un</w:t>
      </w:r>
      <w:r>
        <w:rPr>
          <w:spacing w:val="-7"/>
        </w:rPr>
        <w:t> </w:t>
      </w:r>
      <w:r>
        <w:rPr/>
        <w:t>nuevo</w:t>
      </w:r>
      <w:r>
        <w:rPr>
          <w:spacing w:val="-8"/>
        </w:rPr>
        <w:t> </w:t>
      </w:r>
      <w:r>
        <w:rPr/>
        <w:t>estudio</w:t>
      </w:r>
      <w:r>
        <w:rPr>
          <w:spacing w:val="-8"/>
        </w:rPr>
        <w:t> </w:t>
      </w:r>
      <w:r>
        <w:rPr/>
        <w:t>estadístico</w:t>
      </w:r>
      <w:r>
        <w:rPr>
          <w:spacing w:val="-7"/>
        </w:rPr>
        <w:t> </w:t>
      </w:r>
      <w:r>
        <w:rPr/>
        <w:t>para</w:t>
      </w:r>
      <w:r>
        <w:rPr>
          <w:spacing w:val="-10"/>
        </w:rPr>
        <w:t> </w:t>
      </w:r>
      <w:r>
        <w:rPr/>
        <w:t>actualizar</w:t>
      </w:r>
      <w:r>
        <w:rPr>
          <w:spacing w:val="-7"/>
        </w:rPr>
        <w:t> </w:t>
      </w:r>
      <w:r>
        <w:rPr/>
        <w:t>las</w:t>
      </w:r>
      <w:r>
        <w:rPr>
          <w:spacing w:val="-9"/>
        </w:rPr>
        <w:t> </w:t>
      </w:r>
      <w:r>
        <w:rPr/>
        <w:t>tasas</w:t>
      </w:r>
      <w:r>
        <w:rPr>
          <w:spacing w:val="-9"/>
        </w:rPr>
        <w:t> </w:t>
      </w:r>
      <w:r>
        <w:rPr/>
        <w:t>de</w:t>
      </w:r>
      <w:r>
        <w:rPr>
          <w:spacing w:val="-11"/>
        </w:rPr>
        <w:t> </w:t>
      </w:r>
      <w:r>
        <w:rPr/>
        <w:t>vacunación</w:t>
      </w:r>
      <w:r>
        <w:rPr>
          <w:spacing w:val="-7"/>
        </w:rPr>
        <w:t> </w:t>
      </w:r>
      <w:r>
        <w:rPr/>
        <w:t>e</w:t>
      </w:r>
      <w:r>
        <w:rPr>
          <w:spacing w:val="-8"/>
        </w:rPr>
        <w:t> </w:t>
      </w:r>
      <w:r>
        <w:rPr/>
        <w:t>infección</w:t>
      </w:r>
      <w:r>
        <w:rPr>
          <w:spacing w:val="-10"/>
        </w:rPr>
        <w:t> </w:t>
      </w:r>
      <w:r>
        <w:rPr/>
        <w:t>(en</w:t>
      </w:r>
      <w:r>
        <w:rPr>
          <w:spacing w:val="-10"/>
        </w:rPr>
        <w:t> </w:t>
      </w:r>
      <w:r>
        <w:rPr/>
        <w:t>base a los datos de Chile en ese momento a futuro), una vez realizado esto, se realiza la confección de los</w:t>
      </w:r>
      <w:r>
        <w:rPr>
          <w:spacing w:val="-11"/>
        </w:rPr>
        <w:t> </w:t>
      </w:r>
      <w:r>
        <w:rPr/>
        <w:t>modelos</w:t>
      </w:r>
      <w:r>
        <w:rPr>
          <w:spacing w:val="-11"/>
        </w:rPr>
        <w:t> </w:t>
      </w:r>
      <w:r>
        <w:rPr/>
        <w:t>finales,</w:t>
      </w:r>
      <w:r>
        <w:rPr>
          <w:spacing w:val="-11"/>
        </w:rPr>
        <w:t> </w:t>
      </w:r>
      <w:r>
        <w:rPr/>
        <w:t>como</w:t>
      </w:r>
      <w:r>
        <w:rPr>
          <w:spacing w:val="-9"/>
        </w:rPr>
        <w:t> </w:t>
      </w:r>
      <w:r>
        <w:rPr/>
        <w:t>se</w:t>
      </w:r>
      <w:r>
        <w:rPr>
          <w:spacing w:val="-9"/>
        </w:rPr>
        <w:t> </w:t>
      </w:r>
      <w:r>
        <w:rPr/>
        <w:t>mencionó</w:t>
      </w:r>
      <w:r>
        <w:rPr>
          <w:spacing w:val="-9"/>
        </w:rPr>
        <w:t> </w:t>
      </w:r>
      <w:r>
        <w:rPr/>
        <w:t>anteriormente,</w:t>
      </w:r>
      <w:r>
        <w:rPr>
          <w:spacing w:val="-11"/>
        </w:rPr>
        <w:t> </w:t>
      </w:r>
      <w:r>
        <w:rPr/>
        <w:t>uno</w:t>
      </w:r>
      <w:r>
        <w:rPr>
          <w:spacing w:val="-9"/>
        </w:rPr>
        <w:t> </w:t>
      </w:r>
      <w:r>
        <w:rPr/>
        <w:t>incluye</w:t>
      </w:r>
      <w:r>
        <w:rPr>
          <w:spacing w:val="-11"/>
        </w:rPr>
        <w:t> </w:t>
      </w:r>
      <w:r>
        <w:rPr/>
        <w:t>restricciones</w:t>
      </w:r>
      <w:r>
        <w:rPr>
          <w:spacing w:val="-10"/>
        </w:rPr>
        <w:t> </w:t>
      </w:r>
      <w:r>
        <w:rPr/>
        <w:t>sanitarias,</w:t>
      </w:r>
      <w:r>
        <w:rPr>
          <w:spacing w:val="-10"/>
        </w:rPr>
        <w:t> </w:t>
      </w:r>
      <w:r>
        <w:rPr/>
        <w:t>y</w:t>
      </w:r>
      <w:r>
        <w:rPr>
          <w:spacing w:val="-11"/>
        </w:rPr>
        <w:t> </w:t>
      </w:r>
      <w:r>
        <w:rPr/>
        <w:t>el</w:t>
      </w:r>
      <w:r>
        <w:rPr>
          <w:spacing w:val="-11"/>
        </w:rPr>
        <w:t> </w:t>
      </w:r>
      <w:r>
        <w:rPr/>
        <w:t>otro no. Luego, se realizan las simulaciones numéricas para obtener las predicciones de los modelos. Puede</w:t>
      </w:r>
      <w:r>
        <w:rPr>
          <w:spacing w:val="-9"/>
        </w:rPr>
        <w:t> </w:t>
      </w:r>
      <w:r>
        <w:rPr/>
        <w:t>ocurrir</w:t>
      </w:r>
      <w:r>
        <w:rPr>
          <w:spacing w:val="-10"/>
        </w:rPr>
        <w:t> </w:t>
      </w:r>
      <w:r>
        <w:rPr/>
        <w:t>que</w:t>
      </w:r>
      <w:r>
        <w:rPr>
          <w:spacing w:val="-8"/>
        </w:rPr>
        <w:t> </w:t>
      </w:r>
      <w:r>
        <w:rPr/>
        <w:t>en</w:t>
      </w:r>
      <w:r>
        <w:rPr>
          <w:spacing w:val="-7"/>
        </w:rPr>
        <w:t> </w:t>
      </w:r>
      <w:r>
        <w:rPr/>
        <w:t>el</w:t>
      </w:r>
      <w:r>
        <w:rPr>
          <w:spacing w:val="-9"/>
        </w:rPr>
        <w:t> </w:t>
      </w:r>
      <w:r>
        <w:rPr/>
        <w:t>futuro</w:t>
      </w:r>
      <w:r>
        <w:rPr>
          <w:spacing w:val="-6"/>
        </w:rPr>
        <w:t> </w:t>
      </w:r>
      <w:r>
        <w:rPr/>
        <w:t>exista</w:t>
      </w:r>
      <w:r>
        <w:rPr>
          <w:spacing w:val="-9"/>
        </w:rPr>
        <w:t> </w:t>
      </w:r>
      <w:r>
        <w:rPr/>
        <w:t>una</w:t>
      </w:r>
      <w:r>
        <w:rPr>
          <w:spacing w:val="-7"/>
        </w:rPr>
        <w:t> </w:t>
      </w:r>
      <w:r>
        <w:rPr/>
        <w:t>nueva</w:t>
      </w:r>
      <w:r>
        <w:rPr>
          <w:spacing w:val="-7"/>
        </w:rPr>
        <w:t> </w:t>
      </w:r>
      <w:r>
        <w:rPr/>
        <w:t>normativa</w:t>
      </w:r>
      <w:r>
        <w:rPr>
          <w:spacing w:val="-9"/>
        </w:rPr>
        <w:t> </w:t>
      </w:r>
      <w:r>
        <w:rPr/>
        <w:t>con</w:t>
      </w:r>
      <w:r>
        <w:rPr>
          <w:spacing w:val="-10"/>
        </w:rPr>
        <w:t> </w:t>
      </w:r>
      <w:r>
        <w:rPr/>
        <w:t>respecto</w:t>
      </w:r>
      <w:r>
        <w:rPr>
          <w:spacing w:val="-5"/>
        </w:rPr>
        <w:t> </w:t>
      </w:r>
      <w:r>
        <w:rPr/>
        <w:t>a</w:t>
      </w:r>
      <w:r>
        <w:rPr>
          <w:spacing w:val="-9"/>
        </w:rPr>
        <w:t> </w:t>
      </w:r>
      <w:r>
        <w:rPr/>
        <w:t>las</w:t>
      </w:r>
      <w:r>
        <w:rPr>
          <w:spacing w:val="-7"/>
        </w:rPr>
        <w:t> </w:t>
      </w:r>
      <w:r>
        <w:rPr/>
        <w:t>normas</w:t>
      </w:r>
      <w:r>
        <w:rPr>
          <w:spacing w:val="-9"/>
        </w:rPr>
        <w:t> </w:t>
      </w:r>
      <w:r>
        <w:rPr/>
        <w:t>sanitarias,</w:t>
      </w:r>
      <w:r>
        <w:rPr>
          <w:spacing w:val="-9"/>
        </w:rPr>
        <w:t> </w:t>
      </w:r>
      <w:r>
        <w:rPr/>
        <w:t>por lo</w:t>
      </w:r>
      <w:r>
        <w:rPr>
          <w:spacing w:val="-7"/>
        </w:rPr>
        <w:t> </w:t>
      </w:r>
      <w:r>
        <w:rPr/>
        <w:t>que</w:t>
      </w:r>
      <w:r>
        <w:rPr>
          <w:spacing w:val="-9"/>
        </w:rPr>
        <w:t> </w:t>
      </w:r>
      <w:r>
        <w:rPr/>
        <w:t>es</w:t>
      </w:r>
      <w:r>
        <w:rPr>
          <w:spacing w:val="-9"/>
        </w:rPr>
        <w:t> </w:t>
      </w:r>
      <w:r>
        <w:rPr/>
        <w:t>posible</w:t>
      </w:r>
      <w:r>
        <w:rPr>
          <w:spacing w:val="-9"/>
        </w:rPr>
        <w:t> </w:t>
      </w:r>
      <w:r>
        <w:rPr/>
        <w:t>que</w:t>
      </w:r>
      <w:r>
        <w:rPr>
          <w:spacing w:val="-7"/>
        </w:rPr>
        <w:t> </w:t>
      </w:r>
      <w:r>
        <w:rPr/>
        <w:t>las</w:t>
      </w:r>
      <w:r>
        <w:rPr>
          <w:spacing w:val="-8"/>
        </w:rPr>
        <w:t> </w:t>
      </w:r>
      <w:r>
        <w:rPr/>
        <w:t>restricciones</w:t>
      </w:r>
      <w:r>
        <w:rPr>
          <w:spacing w:val="-9"/>
        </w:rPr>
        <w:t> </w:t>
      </w:r>
      <w:r>
        <w:rPr/>
        <w:t>sanitarias</w:t>
      </w:r>
      <w:r>
        <w:rPr>
          <w:spacing w:val="-8"/>
        </w:rPr>
        <w:t> </w:t>
      </w:r>
      <w:r>
        <w:rPr/>
        <w:t>decididas</w:t>
      </w:r>
      <w:r>
        <w:rPr>
          <w:spacing w:val="-8"/>
        </w:rPr>
        <w:t> </w:t>
      </w:r>
      <w:r>
        <w:rPr/>
        <w:t>al</w:t>
      </w:r>
      <w:r>
        <w:rPr>
          <w:spacing w:val="-8"/>
        </w:rPr>
        <w:t> </w:t>
      </w:r>
      <w:r>
        <w:rPr/>
        <w:t>principio</w:t>
      </w:r>
      <w:r>
        <w:rPr>
          <w:spacing w:val="-9"/>
        </w:rPr>
        <w:t> </w:t>
      </w:r>
      <w:r>
        <w:rPr/>
        <w:t>deban</w:t>
      </w:r>
      <w:r>
        <w:rPr>
          <w:spacing w:val="-9"/>
        </w:rPr>
        <w:t> </w:t>
      </w:r>
      <w:r>
        <w:rPr/>
        <w:t>adecuarse</w:t>
      </w:r>
      <w:r>
        <w:rPr>
          <w:spacing w:val="-7"/>
        </w:rPr>
        <w:t> </w:t>
      </w:r>
      <w:r>
        <w:rPr/>
        <w:t>a</w:t>
      </w:r>
      <w:r>
        <w:rPr>
          <w:spacing w:val="-9"/>
        </w:rPr>
        <w:t> </w:t>
      </w:r>
      <w:r>
        <w:rPr/>
        <w:t>la</w:t>
      </w:r>
      <w:r>
        <w:rPr>
          <w:spacing w:val="-8"/>
        </w:rPr>
        <w:t> </w:t>
      </w:r>
      <w:r>
        <w:rPr/>
        <w:t>realidad de Chile en ese momento.</w:t>
      </w:r>
    </w:p>
    <w:p>
      <w:pPr>
        <w:pStyle w:val="BodyText"/>
        <w:spacing w:after="0"/>
        <w:jc w:val="both"/>
        <w:sectPr>
          <w:pgSz w:w="12240" w:h="15840"/>
          <w:pgMar w:header="234" w:footer="1655" w:top="440" w:bottom="1840" w:left="0" w:right="0"/>
        </w:sectPr>
      </w:pPr>
    </w:p>
    <w:p>
      <w:pPr>
        <w:pStyle w:val="BodyText"/>
      </w:pPr>
    </w:p>
    <w:p>
      <w:pPr>
        <w:pStyle w:val="BodyText"/>
      </w:pPr>
    </w:p>
    <w:p>
      <w:pPr>
        <w:pStyle w:val="BodyText"/>
      </w:pPr>
    </w:p>
    <w:p>
      <w:pPr>
        <w:pStyle w:val="BodyText"/>
        <w:spacing w:before="161"/>
      </w:pPr>
    </w:p>
    <w:p>
      <w:pPr>
        <w:pStyle w:val="BodyText"/>
        <w:ind w:left="1702" w:right="1693"/>
        <w:jc w:val="both"/>
      </w:pPr>
      <w:r>
        <w:rPr/>
        <w:t>La segunda etapa del proyecto corresponde a la realización de un software y una página web para comercializar el modelo y</w:t>
      </w:r>
      <w:r>
        <w:rPr>
          <w:spacing w:val="-1"/>
        </w:rPr>
        <w:t> </w:t>
      </w:r>
      <w:r>
        <w:rPr/>
        <w:t>hacerlo visible. La primera</w:t>
      </w:r>
      <w:r>
        <w:rPr>
          <w:spacing w:val="-2"/>
        </w:rPr>
        <w:t> </w:t>
      </w:r>
      <w:r>
        <w:rPr/>
        <w:t>etapa de esto corresponde a la creación de la página web y de la interfaz del software que permita a un usuario realizar las predicciones de manera cómoda y amigable. Estas simulaciones son en base a los modelos creados en la primera parte del proyecto, es decir, los modelos a corto plazo (meses).</w:t>
      </w:r>
    </w:p>
    <w:p>
      <w:pPr>
        <w:pStyle w:val="BodyText"/>
        <w:spacing w:before="1"/>
      </w:pPr>
    </w:p>
    <w:p>
      <w:pPr>
        <w:pStyle w:val="BodyText"/>
        <w:ind w:left="1702" w:right="1694"/>
        <w:jc w:val="both"/>
      </w:pPr>
      <w:r>
        <w:rPr/>
        <w:t>El fin de esto es que entidades universitarias, empresas, o instituciones de parte del gobierno contraten el software para realizar estudios sobre la propagación del COVID-19, y así tener una visibilidad a nivel nacional</w:t>
      </w:r>
      <w:r>
        <w:rPr>
          <w:spacing w:val="-1"/>
        </w:rPr>
        <w:t> </w:t>
      </w:r>
      <w:r>
        <w:rPr/>
        <w:t>y así tener un ingreso para seguir el proyecto una vez</w:t>
      </w:r>
      <w:r>
        <w:rPr>
          <w:spacing w:val="-1"/>
        </w:rPr>
        <w:t> </w:t>
      </w:r>
      <w:r>
        <w:rPr/>
        <w:t>terminado los dos </w:t>
      </w:r>
      <w:r>
        <w:rPr>
          <w:spacing w:val="-4"/>
        </w:rPr>
        <w:t>años.</w:t>
      </w:r>
    </w:p>
    <w:p>
      <w:pPr>
        <w:pStyle w:val="BodyText"/>
        <w:spacing w:before="268"/>
        <w:ind w:left="1702" w:right="1694"/>
        <w:jc w:val="both"/>
      </w:pPr>
      <w:r>
        <w:rPr/>
        <w:t>La</w:t>
      </w:r>
      <w:r>
        <w:rPr>
          <w:spacing w:val="-13"/>
        </w:rPr>
        <w:t> </w:t>
      </w:r>
      <w:r>
        <w:rPr/>
        <w:t>etapa</w:t>
      </w:r>
      <w:r>
        <w:rPr>
          <w:spacing w:val="-12"/>
        </w:rPr>
        <w:t> </w:t>
      </w:r>
      <w:r>
        <w:rPr/>
        <w:t>final</w:t>
      </w:r>
      <w:r>
        <w:rPr>
          <w:spacing w:val="-13"/>
        </w:rPr>
        <w:t> </w:t>
      </w:r>
      <w:r>
        <w:rPr/>
        <w:t>del</w:t>
      </w:r>
      <w:r>
        <w:rPr>
          <w:spacing w:val="-12"/>
        </w:rPr>
        <w:t> </w:t>
      </w:r>
      <w:r>
        <w:rPr/>
        <w:t>proyecto</w:t>
      </w:r>
      <w:r>
        <w:rPr>
          <w:spacing w:val="-13"/>
        </w:rPr>
        <w:t> </w:t>
      </w:r>
      <w:r>
        <w:rPr/>
        <w:t>es</w:t>
      </w:r>
      <w:r>
        <w:rPr>
          <w:spacing w:val="-12"/>
        </w:rPr>
        <w:t> </w:t>
      </w:r>
      <w:r>
        <w:rPr/>
        <w:t>pulir</w:t>
      </w:r>
      <w:r>
        <w:rPr>
          <w:spacing w:val="-13"/>
        </w:rPr>
        <w:t> </w:t>
      </w:r>
      <w:r>
        <w:rPr/>
        <w:t>el</w:t>
      </w:r>
      <w:r>
        <w:rPr>
          <w:spacing w:val="-12"/>
        </w:rPr>
        <w:t> </w:t>
      </w:r>
      <w:r>
        <w:rPr/>
        <w:t>software</w:t>
      </w:r>
      <w:r>
        <w:rPr>
          <w:spacing w:val="-12"/>
        </w:rPr>
        <w:t> </w:t>
      </w:r>
      <w:r>
        <w:rPr/>
        <w:t>realizado</w:t>
      </w:r>
      <w:r>
        <w:rPr>
          <w:spacing w:val="-13"/>
        </w:rPr>
        <w:t> </w:t>
      </w:r>
      <w:r>
        <w:rPr/>
        <w:t>en</w:t>
      </w:r>
      <w:r>
        <w:rPr>
          <w:spacing w:val="-12"/>
        </w:rPr>
        <w:t> </w:t>
      </w:r>
      <w:r>
        <w:rPr/>
        <w:t>la</w:t>
      </w:r>
      <w:r>
        <w:rPr>
          <w:spacing w:val="-13"/>
        </w:rPr>
        <w:t> </w:t>
      </w:r>
      <w:r>
        <w:rPr/>
        <w:t>etapa</w:t>
      </w:r>
      <w:r>
        <w:rPr>
          <w:spacing w:val="-12"/>
        </w:rPr>
        <w:t> </w:t>
      </w:r>
      <w:r>
        <w:rPr/>
        <w:t>final,</w:t>
      </w:r>
      <w:r>
        <w:rPr>
          <w:spacing w:val="-13"/>
        </w:rPr>
        <w:t> </w:t>
      </w:r>
      <w:r>
        <w:rPr/>
        <w:t>y</w:t>
      </w:r>
      <w:r>
        <w:rPr>
          <w:spacing w:val="-12"/>
        </w:rPr>
        <w:t> </w:t>
      </w:r>
      <w:r>
        <w:rPr/>
        <w:t>extender</w:t>
      </w:r>
      <w:r>
        <w:rPr>
          <w:spacing w:val="-12"/>
        </w:rPr>
        <w:t> </w:t>
      </w:r>
      <w:r>
        <w:rPr/>
        <w:t>las</w:t>
      </w:r>
      <w:r>
        <w:rPr>
          <w:spacing w:val="-13"/>
        </w:rPr>
        <w:t> </w:t>
      </w:r>
      <w:r>
        <w:rPr/>
        <w:t>simulaciones a los modelos finales, los cuales permiten predecir a largo plazo el comportamiento de la propagación del virus, el estudio sobre la extrapolación a otros virus viene una vez realizada esta etapa final, y queda como trabajo futuro fuera del alcance de este proyecto.</w:t>
      </w:r>
    </w:p>
    <w:p>
      <w:pPr>
        <w:pStyle w:val="BodyText"/>
        <w:spacing w:before="1"/>
      </w:pPr>
    </w:p>
    <w:p>
      <w:pPr>
        <w:pStyle w:val="BodyText"/>
        <w:ind w:left="1702" w:right="1695"/>
        <w:jc w:val="both"/>
      </w:pPr>
      <w:r>
        <w:rPr/>
        <w:t>Una</w:t>
      </w:r>
      <w:r>
        <w:rPr>
          <w:spacing w:val="-2"/>
        </w:rPr>
        <w:t> </w:t>
      </w:r>
      <w:r>
        <w:rPr/>
        <w:t>de</w:t>
      </w:r>
      <w:r>
        <w:rPr>
          <w:spacing w:val="-5"/>
        </w:rPr>
        <w:t> </w:t>
      </w:r>
      <w:r>
        <w:rPr/>
        <w:t>las</w:t>
      </w:r>
      <w:r>
        <w:rPr>
          <w:spacing w:val="-4"/>
        </w:rPr>
        <w:t> </w:t>
      </w:r>
      <w:r>
        <w:rPr/>
        <w:t>mayores</w:t>
      </w:r>
      <w:r>
        <w:rPr>
          <w:spacing w:val="-5"/>
        </w:rPr>
        <w:t> </w:t>
      </w:r>
      <w:r>
        <w:rPr/>
        <w:t>finalidades</w:t>
      </w:r>
      <w:r>
        <w:rPr>
          <w:spacing w:val="-1"/>
        </w:rPr>
        <w:t> </w:t>
      </w:r>
      <w:r>
        <w:rPr/>
        <w:t>del</w:t>
      </w:r>
      <w:r>
        <w:rPr>
          <w:spacing w:val="-5"/>
        </w:rPr>
        <w:t> </w:t>
      </w:r>
      <w:r>
        <w:rPr/>
        <w:t>proyecto</w:t>
      </w:r>
      <w:r>
        <w:rPr>
          <w:spacing w:val="-2"/>
        </w:rPr>
        <w:t> </w:t>
      </w:r>
      <w:r>
        <w:rPr/>
        <w:t>en</w:t>
      </w:r>
      <w:r>
        <w:rPr>
          <w:spacing w:val="-5"/>
        </w:rPr>
        <w:t> </w:t>
      </w:r>
      <w:r>
        <w:rPr/>
        <w:t>si</w:t>
      </w:r>
      <w:r>
        <w:rPr>
          <w:spacing w:val="-4"/>
        </w:rPr>
        <w:t> </w:t>
      </w:r>
      <w:r>
        <w:rPr/>
        <w:t>es</w:t>
      </w:r>
      <w:r>
        <w:rPr>
          <w:spacing w:val="-5"/>
        </w:rPr>
        <w:t> </w:t>
      </w:r>
      <w:r>
        <w:rPr/>
        <w:t>poder</w:t>
      </w:r>
      <w:r>
        <w:rPr>
          <w:spacing w:val="-4"/>
        </w:rPr>
        <w:t> </w:t>
      </w:r>
      <w:r>
        <w:rPr/>
        <w:t>apoyar</w:t>
      </w:r>
      <w:r>
        <w:rPr>
          <w:spacing w:val="-5"/>
        </w:rPr>
        <w:t> </w:t>
      </w:r>
      <w:r>
        <w:rPr/>
        <w:t>a</w:t>
      </w:r>
      <w:r>
        <w:rPr>
          <w:spacing w:val="-2"/>
        </w:rPr>
        <w:t> </w:t>
      </w:r>
      <w:r>
        <w:rPr/>
        <w:t>las</w:t>
      </w:r>
      <w:r>
        <w:rPr>
          <w:spacing w:val="-5"/>
        </w:rPr>
        <w:t> </w:t>
      </w:r>
      <w:r>
        <w:rPr/>
        <w:t>autoridades</w:t>
      </w:r>
      <w:r>
        <w:rPr>
          <w:spacing w:val="-1"/>
        </w:rPr>
        <w:t> </w:t>
      </w:r>
      <w:r>
        <w:rPr/>
        <w:t>sanitarias</w:t>
      </w:r>
      <w:r>
        <w:rPr>
          <w:spacing w:val="-5"/>
        </w:rPr>
        <w:t> </w:t>
      </w:r>
      <w:r>
        <w:rPr/>
        <w:t>en</w:t>
      </w:r>
      <w:r>
        <w:rPr>
          <w:spacing w:val="-2"/>
        </w:rPr>
        <w:t> </w:t>
      </w:r>
      <w:r>
        <w:rPr/>
        <w:t>la toma</w:t>
      </w:r>
      <w:r>
        <w:rPr>
          <w:spacing w:val="-7"/>
        </w:rPr>
        <w:t> </w:t>
      </w:r>
      <w:r>
        <w:rPr/>
        <w:t>de</w:t>
      </w:r>
      <w:r>
        <w:rPr>
          <w:spacing w:val="-6"/>
        </w:rPr>
        <w:t> </w:t>
      </w:r>
      <w:r>
        <w:rPr/>
        <w:t>decisiones,</w:t>
      </w:r>
      <w:r>
        <w:rPr>
          <w:spacing w:val="-8"/>
        </w:rPr>
        <w:t> </w:t>
      </w:r>
      <w:r>
        <w:rPr/>
        <w:t>por</w:t>
      </w:r>
      <w:r>
        <w:rPr>
          <w:spacing w:val="-9"/>
        </w:rPr>
        <w:t> </w:t>
      </w:r>
      <w:r>
        <w:rPr/>
        <w:t>lo</w:t>
      </w:r>
      <w:r>
        <w:rPr>
          <w:spacing w:val="-11"/>
        </w:rPr>
        <w:t> </w:t>
      </w:r>
      <w:r>
        <w:rPr/>
        <w:t>que</w:t>
      </w:r>
      <w:r>
        <w:rPr>
          <w:spacing w:val="-6"/>
        </w:rPr>
        <w:t> </w:t>
      </w:r>
      <w:r>
        <w:rPr/>
        <w:t>el</w:t>
      </w:r>
      <w:r>
        <w:rPr>
          <w:spacing w:val="-9"/>
        </w:rPr>
        <w:t> </w:t>
      </w:r>
      <w:r>
        <w:rPr/>
        <w:t>desarrollo</w:t>
      </w:r>
      <w:r>
        <w:rPr>
          <w:spacing w:val="-8"/>
        </w:rPr>
        <w:t> </w:t>
      </w:r>
      <w:r>
        <w:rPr/>
        <w:t>del</w:t>
      </w:r>
      <w:r>
        <w:rPr>
          <w:spacing w:val="-9"/>
        </w:rPr>
        <w:t> </w:t>
      </w:r>
      <w:r>
        <w:rPr/>
        <w:t>software</w:t>
      </w:r>
      <w:r>
        <w:rPr>
          <w:spacing w:val="-9"/>
        </w:rPr>
        <w:t> </w:t>
      </w:r>
      <w:r>
        <w:rPr/>
        <w:t>es</w:t>
      </w:r>
      <w:r>
        <w:rPr>
          <w:spacing w:val="-6"/>
        </w:rPr>
        <w:t> </w:t>
      </w:r>
      <w:r>
        <w:rPr/>
        <w:t>fundamental</w:t>
      </w:r>
      <w:r>
        <w:rPr>
          <w:spacing w:val="-9"/>
        </w:rPr>
        <w:t> </w:t>
      </w:r>
      <w:r>
        <w:rPr/>
        <w:t>para</w:t>
      </w:r>
      <w:r>
        <w:rPr>
          <w:spacing w:val="-10"/>
        </w:rPr>
        <w:t> </w:t>
      </w:r>
      <w:r>
        <w:rPr/>
        <w:t>este</w:t>
      </w:r>
      <w:r>
        <w:rPr>
          <w:spacing w:val="-6"/>
        </w:rPr>
        <w:t> </w:t>
      </w:r>
      <w:r>
        <w:rPr/>
        <w:t>fin,</w:t>
      </w:r>
      <w:r>
        <w:rPr>
          <w:spacing w:val="-9"/>
        </w:rPr>
        <w:t> </w:t>
      </w:r>
      <w:r>
        <w:rPr/>
        <w:t>además,</w:t>
      </w:r>
      <w:r>
        <w:rPr>
          <w:spacing w:val="-9"/>
        </w:rPr>
        <w:t> </w:t>
      </w:r>
      <w:r>
        <w:rPr/>
        <w:t>una predicción</w:t>
      </w:r>
      <w:r>
        <w:rPr>
          <w:spacing w:val="-3"/>
        </w:rPr>
        <w:t> </w:t>
      </w:r>
      <w:r>
        <w:rPr/>
        <w:t>a</w:t>
      </w:r>
      <w:r>
        <w:rPr>
          <w:spacing w:val="-2"/>
        </w:rPr>
        <w:t> </w:t>
      </w:r>
      <w:r>
        <w:rPr/>
        <w:t>largo</w:t>
      </w:r>
      <w:r>
        <w:rPr>
          <w:spacing w:val="-1"/>
        </w:rPr>
        <w:t> </w:t>
      </w:r>
      <w:r>
        <w:rPr/>
        <w:t>plazo</w:t>
      </w:r>
      <w:r>
        <w:rPr>
          <w:spacing w:val="-1"/>
        </w:rPr>
        <w:t> </w:t>
      </w:r>
      <w:r>
        <w:rPr/>
        <w:t>permitirá</w:t>
      </w:r>
      <w:r>
        <w:rPr>
          <w:spacing w:val="-3"/>
        </w:rPr>
        <w:t> </w:t>
      </w:r>
      <w:r>
        <w:rPr/>
        <w:t>adelantarse</w:t>
      </w:r>
      <w:r>
        <w:rPr>
          <w:spacing w:val="-1"/>
        </w:rPr>
        <w:t> </w:t>
      </w:r>
      <w:r>
        <w:rPr/>
        <w:t>a posibles</w:t>
      </w:r>
      <w:r>
        <w:rPr>
          <w:spacing w:val="-2"/>
        </w:rPr>
        <w:t> </w:t>
      </w:r>
      <w:r>
        <w:rPr/>
        <w:t>olas</w:t>
      </w:r>
      <w:r>
        <w:rPr>
          <w:spacing w:val="-2"/>
        </w:rPr>
        <w:t> </w:t>
      </w:r>
      <w:r>
        <w:rPr/>
        <w:t>de</w:t>
      </w:r>
      <w:r>
        <w:rPr>
          <w:spacing w:val="-2"/>
        </w:rPr>
        <w:t> </w:t>
      </w:r>
      <w:r>
        <w:rPr/>
        <w:t>contagios</w:t>
      </w:r>
      <w:r>
        <w:rPr>
          <w:spacing w:val="-2"/>
        </w:rPr>
        <w:t> </w:t>
      </w:r>
      <w:r>
        <w:rPr/>
        <w:t>en</w:t>
      </w:r>
      <w:r>
        <w:rPr>
          <w:spacing w:val="-3"/>
        </w:rPr>
        <w:t> </w:t>
      </w:r>
      <w:r>
        <w:rPr/>
        <w:t>el</w:t>
      </w:r>
      <w:r>
        <w:rPr>
          <w:spacing w:val="-2"/>
        </w:rPr>
        <w:t> </w:t>
      </w:r>
      <w:r>
        <w:rPr/>
        <w:t>futuro,</w:t>
      </w:r>
      <w:r>
        <w:rPr>
          <w:spacing w:val="-2"/>
        </w:rPr>
        <w:t> </w:t>
      </w:r>
      <w:r>
        <w:rPr/>
        <w:t>y</w:t>
      </w:r>
      <w:r>
        <w:rPr>
          <w:spacing w:val="-1"/>
        </w:rPr>
        <w:t> </w:t>
      </w:r>
      <w:r>
        <w:rPr/>
        <w:t>tomar</w:t>
      </w:r>
      <w:r>
        <w:rPr>
          <w:spacing w:val="-2"/>
        </w:rPr>
        <w:t> </w:t>
      </w:r>
      <w:r>
        <w:rPr/>
        <w:t>las medidas necesarias para el caso.</w:t>
      </w:r>
    </w:p>
    <w:p>
      <w:pPr>
        <w:pStyle w:val="Heading3"/>
        <w:numPr>
          <w:ilvl w:val="2"/>
          <w:numId w:val="2"/>
        </w:numPr>
        <w:tabs>
          <w:tab w:pos="2032" w:val="left" w:leader="none"/>
        </w:tabs>
        <w:spacing w:line="240" w:lineRule="auto" w:before="268" w:after="0"/>
        <w:ind w:left="2032" w:right="0" w:hanging="330"/>
        <w:jc w:val="left"/>
      </w:pPr>
      <w:r>
        <w:rPr/>
        <w:t>Hipótesis</w:t>
      </w:r>
      <w:r>
        <w:rPr>
          <w:spacing w:val="-5"/>
        </w:rPr>
        <w:t> </w:t>
      </w:r>
      <w:r>
        <w:rPr/>
        <w:t>y</w:t>
      </w:r>
      <w:r>
        <w:rPr>
          <w:spacing w:val="-6"/>
        </w:rPr>
        <w:t> </w:t>
      </w:r>
      <w:r>
        <w:rPr/>
        <w:t>componente</w:t>
      </w:r>
      <w:r>
        <w:rPr>
          <w:spacing w:val="-5"/>
        </w:rPr>
        <w:t> </w:t>
      </w:r>
      <w:r>
        <w:rPr/>
        <w:t>de</w:t>
      </w:r>
      <w:r>
        <w:rPr>
          <w:spacing w:val="-5"/>
        </w:rPr>
        <w:t> </w:t>
      </w:r>
      <w:r>
        <w:rPr>
          <w:spacing w:val="-2"/>
        </w:rPr>
        <w:t>investigación</w:t>
      </w:r>
    </w:p>
    <w:p>
      <w:pPr>
        <w:pStyle w:val="BodyText"/>
        <w:rPr>
          <w:b/>
        </w:rPr>
      </w:pPr>
    </w:p>
    <w:p>
      <w:pPr>
        <w:pStyle w:val="BodyText"/>
        <w:ind w:left="1702" w:right="1695"/>
        <w:jc w:val="both"/>
      </w:pPr>
      <w:r>
        <w:rPr/>
        <w:t>La</w:t>
      </w:r>
      <w:r>
        <w:rPr>
          <w:spacing w:val="-4"/>
        </w:rPr>
        <w:t> </w:t>
      </w:r>
      <w:r>
        <w:rPr/>
        <w:t>hipótesis</w:t>
      </w:r>
      <w:r>
        <w:rPr>
          <w:spacing w:val="-4"/>
        </w:rPr>
        <w:t> </w:t>
      </w:r>
      <w:r>
        <w:rPr/>
        <w:t>principal</w:t>
      </w:r>
      <w:r>
        <w:rPr>
          <w:spacing w:val="-5"/>
        </w:rPr>
        <w:t> </w:t>
      </w:r>
      <w:r>
        <w:rPr/>
        <w:t>de</w:t>
      </w:r>
      <w:r>
        <w:rPr>
          <w:spacing w:val="-6"/>
        </w:rPr>
        <w:t> </w:t>
      </w:r>
      <w:r>
        <w:rPr/>
        <w:t>nuestro</w:t>
      </w:r>
      <w:r>
        <w:rPr>
          <w:spacing w:val="-1"/>
        </w:rPr>
        <w:t> </w:t>
      </w:r>
      <w:r>
        <w:rPr/>
        <w:t>proyecto</w:t>
      </w:r>
      <w:r>
        <w:rPr>
          <w:spacing w:val="-5"/>
        </w:rPr>
        <w:t> </w:t>
      </w:r>
      <w:r>
        <w:rPr/>
        <w:t>es</w:t>
      </w:r>
      <w:r>
        <w:rPr>
          <w:spacing w:val="-4"/>
        </w:rPr>
        <w:t> </w:t>
      </w:r>
      <w:r>
        <w:rPr/>
        <w:t>que</w:t>
      </w:r>
      <w:r>
        <w:rPr>
          <w:spacing w:val="-6"/>
        </w:rPr>
        <w:t> </w:t>
      </w:r>
      <w:r>
        <w:rPr/>
        <w:t>el</w:t>
      </w:r>
      <w:r>
        <w:rPr>
          <w:spacing w:val="-4"/>
        </w:rPr>
        <w:t> </w:t>
      </w:r>
      <w:r>
        <w:rPr/>
        <w:t>uso</w:t>
      </w:r>
      <w:r>
        <w:rPr>
          <w:spacing w:val="-3"/>
        </w:rPr>
        <w:t> </w:t>
      </w:r>
      <w:r>
        <w:rPr/>
        <w:t>de</w:t>
      </w:r>
      <w:r>
        <w:rPr>
          <w:spacing w:val="-6"/>
        </w:rPr>
        <w:t> </w:t>
      </w:r>
      <w:r>
        <w:rPr/>
        <w:t>mascarillas</w:t>
      </w:r>
      <w:r>
        <w:rPr>
          <w:spacing w:val="-5"/>
        </w:rPr>
        <w:t> </w:t>
      </w:r>
      <w:r>
        <w:rPr/>
        <w:t>no</w:t>
      </w:r>
      <w:r>
        <w:rPr>
          <w:spacing w:val="-3"/>
        </w:rPr>
        <w:t> </w:t>
      </w:r>
      <w:r>
        <w:rPr/>
        <w:t>tiene</w:t>
      </w:r>
      <w:r>
        <w:rPr>
          <w:spacing w:val="-6"/>
        </w:rPr>
        <w:t> </w:t>
      </w:r>
      <w:r>
        <w:rPr/>
        <w:t>mayor</w:t>
      </w:r>
      <w:r>
        <w:rPr>
          <w:spacing w:val="-7"/>
        </w:rPr>
        <w:t> </w:t>
      </w:r>
      <w:r>
        <w:rPr/>
        <w:t>influencia</w:t>
      </w:r>
      <w:r>
        <w:rPr>
          <w:spacing w:val="-5"/>
        </w:rPr>
        <w:t> </w:t>
      </w:r>
      <w:r>
        <w:rPr/>
        <w:t>en la</w:t>
      </w:r>
      <w:r>
        <w:rPr>
          <w:spacing w:val="-2"/>
        </w:rPr>
        <w:t> </w:t>
      </w:r>
      <w:r>
        <w:rPr/>
        <w:t>propagación</w:t>
      </w:r>
      <w:r>
        <w:rPr>
          <w:spacing w:val="-3"/>
        </w:rPr>
        <w:t> </w:t>
      </w:r>
      <w:r>
        <w:rPr/>
        <w:t>del</w:t>
      </w:r>
      <w:r>
        <w:rPr>
          <w:spacing w:val="-4"/>
        </w:rPr>
        <w:t> </w:t>
      </w:r>
      <w:r>
        <w:rPr/>
        <w:t>virus</w:t>
      </w:r>
      <w:r>
        <w:rPr>
          <w:spacing w:val="-3"/>
        </w:rPr>
        <w:t> </w:t>
      </w:r>
      <w:r>
        <w:rPr/>
        <w:t>una</w:t>
      </w:r>
      <w:r>
        <w:rPr>
          <w:spacing w:val="-2"/>
        </w:rPr>
        <w:t> </w:t>
      </w:r>
      <w:r>
        <w:rPr/>
        <w:t>vez</w:t>
      </w:r>
      <w:r>
        <w:rPr>
          <w:spacing w:val="-2"/>
        </w:rPr>
        <w:t> </w:t>
      </w:r>
      <w:r>
        <w:rPr/>
        <w:t>que</w:t>
      </w:r>
      <w:r>
        <w:rPr>
          <w:spacing w:val="-4"/>
        </w:rPr>
        <w:t> </w:t>
      </w:r>
      <w:r>
        <w:rPr/>
        <w:t>se</w:t>
      </w:r>
      <w:r>
        <w:rPr>
          <w:spacing w:val="-4"/>
        </w:rPr>
        <w:t> </w:t>
      </w:r>
      <w:r>
        <w:rPr/>
        <w:t>tenga</w:t>
      </w:r>
      <w:r>
        <w:rPr>
          <w:spacing w:val="-2"/>
        </w:rPr>
        <w:t> </w:t>
      </w:r>
      <w:r>
        <w:rPr/>
        <w:t>una</w:t>
      </w:r>
      <w:r>
        <w:rPr>
          <w:spacing w:val="-5"/>
        </w:rPr>
        <w:t> </w:t>
      </w:r>
      <w:r>
        <w:rPr/>
        <w:t>alta</w:t>
      </w:r>
      <w:r>
        <w:rPr>
          <w:spacing w:val="-5"/>
        </w:rPr>
        <w:t> </w:t>
      </w:r>
      <w:r>
        <w:rPr/>
        <w:t>tasa</w:t>
      </w:r>
      <w:r>
        <w:rPr>
          <w:spacing w:val="-5"/>
        </w:rPr>
        <w:t> </w:t>
      </w:r>
      <w:r>
        <w:rPr/>
        <w:t>de</w:t>
      </w:r>
      <w:r>
        <w:rPr>
          <w:spacing w:val="-4"/>
        </w:rPr>
        <w:t> </w:t>
      </w:r>
      <w:r>
        <w:rPr/>
        <w:t>vacunación,,</w:t>
      </w:r>
      <w:r>
        <w:rPr>
          <w:spacing w:val="-4"/>
        </w:rPr>
        <w:t> </w:t>
      </w:r>
      <w:r>
        <w:rPr/>
        <w:t>es</w:t>
      </w:r>
      <w:r>
        <w:rPr>
          <w:spacing w:val="-2"/>
        </w:rPr>
        <w:t> </w:t>
      </w:r>
      <w:r>
        <w:rPr/>
        <w:t>por</w:t>
      </w:r>
      <w:r>
        <w:rPr>
          <w:spacing w:val="-2"/>
        </w:rPr>
        <w:t> </w:t>
      </w:r>
      <w:r>
        <w:rPr/>
        <w:t>esta</w:t>
      </w:r>
      <w:r>
        <w:rPr>
          <w:spacing w:val="-2"/>
        </w:rPr>
        <w:t> </w:t>
      </w:r>
      <w:r>
        <w:rPr/>
        <w:t>razón</w:t>
      </w:r>
      <w:r>
        <w:rPr>
          <w:spacing w:val="-3"/>
        </w:rPr>
        <w:t> </w:t>
      </w:r>
      <w:r>
        <w:rPr/>
        <w:t>que</w:t>
      </w:r>
      <w:r>
        <w:rPr>
          <w:spacing w:val="-4"/>
        </w:rPr>
        <w:t> </w:t>
      </w:r>
      <w:r>
        <w:rPr/>
        <w:t>la creación de dos modelos es necesaria, ya que, en el caso de ser cierta, no debería haber mayor diferencia entre las predicciones de ambos modelos. Por otra parte, tenemos como hipótesis que una alta tasa de vacunación tiene un efecto positivo en aumentar la población que se recupera de la enfermedad.</w:t>
      </w:r>
    </w:p>
    <w:p>
      <w:pPr>
        <w:pStyle w:val="BodyText"/>
      </w:pPr>
    </w:p>
    <w:p>
      <w:pPr>
        <w:pStyle w:val="BodyText"/>
        <w:ind w:left="1702" w:right="1695"/>
        <w:jc w:val="both"/>
      </w:pPr>
      <w:r>
        <w:rPr/>
        <w:t>La componente de investigación científica corresponde a la realización y posterior análisis de los modelos que entreguen información sobre las poblaciones susceptibles, recuperadas e infectadas del</w:t>
      </w:r>
      <w:r>
        <w:rPr>
          <w:spacing w:val="-13"/>
        </w:rPr>
        <w:t> </w:t>
      </w:r>
      <w:r>
        <w:rPr/>
        <w:t>COVID-19</w:t>
      </w:r>
      <w:r>
        <w:rPr>
          <w:spacing w:val="-12"/>
        </w:rPr>
        <w:t> </w:t>
      </w:r>
      <w:r>
        <w:rPr/>
        <w:t>en</w:t>
      </w:r>
      <w:r>
        <w:rPr>
          <w:spacing w:val="-13"/>
        </w:rPr>
        <w:t> </w:t>
      </w:r>
      <w:r>
        <w:rPr/>
        <w:t>Chile</w:t>
      </w:r>
      <w:r>
        <w:rPr>
          <w:spacing w:val="-12"/>
        </w:rPr>
        <w:t> </w:t>
      </w:r>
      <w:r>
        <w:rPr/>
        <w:t>en</w:t>
      </w:r>
      <w:r>
        <w:rPr>
          <w:spacing w:val="-13"/>
        </w:rPr>
        <w:t> </w:t>
      </w:r>
      <w:r>
        <w:rPr/>
        <w:t>el</w:t>
      </w:r>
      <w:r>
        <w:rPr>
          <w:spacing w:val="-12"/>
        </w:rPr>
        <w:t> </w:t>
      </w:r>
      <w:r>
        <w:rPr/>
        <w:t>corto</w:t>
      </w:r>
      <w:r>
        <w:rPr>
          <w:spacing w:val="-13"/>
        </w:rPr>
        <w:t> </w:t>
      </w:r>
      <w:r>
        <w:rPr/>
        <w:t>y</w:t>
      </w:r>
      <w:r>
        <w:rPr>
          <w:spacing w:val="-12"/>
        </w:rPr>
        <w:t> </w:t>
      </w:r>
      <w:r>
        <w:rPr/>
        <w:t>largo</w:t>
      </w:r>
      <w:r>
        <w:rPr>
          <w:spacing w:val="-12"/>
        </w:rPr>
        <w:t> </w:t>
      </w:r>
      <w:r>
        <w:rPr/>
        <w:t>plazo</w:t>
      </w:r>
      <w:r>
        <w:rPr>
          <w:spacing w:val="-13"/>
        </w:rPr>
        <w:t> </w:t>
      </w:r>
      <w:r>
        <w:rPr/>
        <w:t>considerando</w:t>
      </w:r>
      <w:r>
        <w:rPr>
          <w:spacing w:val="-12"/>
        </w:rPr>
        <w:t> </w:t>
      </w:r>
      <w:r>
        <w:rPr/>
        <w:t>distintas</w:t>
      </w:r>
      <w:r>
        <w:rPr>
          <w:spacing w:val="-13"/>
        </w:rPr>
        <w:t> </w:t>
      </w:r>
      <w:r>
        <w:rPr/>
        <w:t>restricciones</w:t>
      </w:r>
      <w:r>
        <w:rPr>
          <w:spacing w:val="-12"/>
        </w:rPr>
        <w:t> </w:t>
      </w:r>
      <w:r>
        <w:rPr/>
        <w:t>sanitarias,</w:t>
      </w:r>
      <w:r>
        <w:rPr>
          <w:spacing w:val="-13"/>
        </w:rPr>
        <w:t> </w:t>
      </w:r>
      <w:r>
        <w:rPr/>
        <w:t>donde este largo plazo corresponde a un plazo de 2 años. La pregunta científica asociada a esto es si las restricciones sanitarias tienen un mayor efecto en la propagación del virus, y nuestra hipótesis es que las actuales no, como, por ejemplo, el aforo y el uso de mascarillas.</w:t>
      </w:r>
    </w:p>
    <w:p>
      <w:pPr>
        <w:pStyle w:val="BodyText"/>
      </w:pPr>
    </w:p>
    <w:p>
      <w:pPr>
        <w:pStyle w:val="BodyText"/>
        <w:ind w:left="1702" w:right="1703"/>
        <w:jc w:val="both"/>
      </w:pPr>
      <w:r>
        <w:rPr/>
        <w:t>En este proyecto, el área de desarrollo de la tecnología y de impacto final corresponden al área de salud, y no posee relación con el cambio climático.</w:t>
      </w:r>
    </w:p>
    <w:p>
      <w:pPr>
        <w:pStyle w:val="BodyText"/>
        <w:spacing w:after="0"/>
        <w:jc w:val="both"/>
        <w:sectPr>
          <w:pgSz w:w="12240" w:h="15840"/>
          <w:pgMar w:header="234" w:footer="1655" w:top="440" w:bottom="1840" w:left="0" w:right="0"/>
        </w:sectPr>
      </w:pPr>
    </w:p>
    <w:p>
      <w:pPr>
        <w:pStyle w:val="BodyText"/>
        <w:rPr>
          <w:sz w:val="20"/>
        </w:rPr>
      </w:pPr>
    </w:p>
    <w:p>
      <w:pPr>
        <w:pStyle w:val="BodyText"/>
        <w:rPr>
          <w:sz w:val="20"/>
        </w:rPr>
      </w:pPr>
    </w:p>
    <w:p>
      <w:pPr>
        <w:pStyle w:val="BodyText"/>
        <w:spacing w:before="234"/>
        <w:rPr>
          <w:sz w:val="20"/>
        </w:rPr>
      </w:pPr>
    </w:p>
    <w:tbl>
      <w:tblPr>
        <w:tblW w:w="0" w:type="auto"/>
        <w:jc w:val="left"/>
        <w:tblInd w:w="1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05"/>
        <w:gridCol w:w="561"/>
        <w:gridCol w:w="3800"/>
        <w:gridCol w:w="561"/>
      </w:tblGrid>
      <w:tr>
        <w:trPr>
          <w:trHeight w:val="537" w:hRule="atLeast"/>
        </w:trPr>
        <w:tc>
          <w:tcPr>
            <w:tcW w:w="4466" w:type="dxa"/>
            <w:gridSpan w:val="2"/>
          </w:tcPr>
          <w:p>
            <w:pPr>
              <w:pStyle w:val="TableParagraph"/>
              <w:spacing w:line="268" w:lineRule="exact"/>
              <w:ind w:left="107"/>
              <w:rPr>
                <w:b/>
                <w:sz w:val="22"/>
              </w:rPr>
            </w:pPr>
            <w:r>
              <w:rPr>
                <w:b/>
                <w:sz w:val="22"/>
              </w:rPr>
              <w:t>ÁREA</w:t>
            </w:r>
            <w:r>
              <w:rPr>
                <w:b/>
                <w:spacing w:val="72"/>
                <w:sz w:val="22"/>
              </w:rPr>
              <w:t> </w:t>
            </w:r>
            <w:r>
              <w:rPr>
                <w:b/>
                <w:sz w:val="22"/>
              </w:rPr>
              <w:t>DE</w:t>
            </w:r>
            <w:r>
              <w:rPr>
                <w:b/>
                <w:spacing w:val="69"/>
                <w:sz w:val="22"/>
              </w:rPr>
              <w:t> </w:t>
            </w:r>
            <w:r>
              <w:rPr>
                <w:b/>
                <w:sz w:val="22"/>
              </w:rPr>
              <w:t>DESARROLLO</w:t>
            </w:r>
            <w:r>
              <w:rPr>
                <w:b/>
                <w:spacing w:val="68"/>
                <w:sz w:val="22"/>
              </w:rPr>
              <w:t> </w:t>
            </w:r>
            <w:r>
              <w:rPr>
                <w:b/>
                <w:sz w:val="22"/>
              </w:rPr>
              <w:t>DE</w:t>
            </w:r>
            <w:r>
              <w:rPr>
                <w:b/>
                <w:spacing w:val="71"/>
                <w:sz w:val="22"/>
              </w:rPr>
              <w:t> </w:t>
            </w:r>
            <w:r>
              <w:rPr>
                <w:b/>
                <w:sz w:val="22"/>
              </w:rPr>
              <w:t>LA</w:t>
            </w:r>
            <w:r>
              <w:rPr>
                <w:b/>
                <w:spacing w:val="73"/>
                <w:sz w:val="22"/>
              </w:rPr>
              <w:t> </w:t>
            </w:r>
            <w:r>
              <w:rPr>
                <w:b/>
                <w:spacing w:val="-2"/>
                <w:sz w:val="22"/>
              </w:rPr>
              <w:t>TECNOLOGÍA</w:t>
            </w:r>
          </w:p>
          <w:p>
            <w:pPr>
              <w:pStyle w:val="TableParagraph"/>
              <w:spacing w:line="249" w:lineRule="exact"/>
              <w:ind w:left="107"/>
              <w:rPr>
                <w:b/>
                <w:sz w:val="22"/>
              </w:rPr>
            </w:pPr>
            <w:r>
              <w:rPr>
                <w:b/>
                <w:sz w:val="22"/>
              </w:rPr>
              <w:t>(Marcar</w:t>
            </w:r>
            <w:r>
              <w:rPr>
                <w:b/>
                <w:spacing w:val="-5"/>
                <w:sz w:val="22"/>
              </w:rPr>
              <w:t> </w:t>
            </w:r>
            <w:r>
              <w:rPr>
                <w:b/>
                <w:sz w:val="22"/>
              </w:rPr>
              <w:t>una</w:t>
            </w:r>
            <w:r>
              <w:rPr>
                <w:b/>
                <w:spacing w:val="-4"/>
                <w:sz w:val="22"/>
              </w:rPr>
              <w:t> </w:t>
            </w:r>
            <w:r>
              <w:rPr>
                <w:b/>
                <w:sz w:val="22"/>
              </w:rPr>
              <w:t>sola</w:t>
            </w:r>
            <w:r>
              <w:rPr>
                <w:b/>
                <w:spacing w:val="-3"/>
                <w:sz w:val="22"/>
              </w:rPr>
              <w:t> </w:t>
            </w:r>
            <w:r>
              <w:rPr>
                <w:b/>
                <w:spacing w:val="-2"/>
                <w:sz w:val="22"/>
              </w:rPr>
              <w:t>opción)</w:t>
            </w:r>
          </w:p>
        </w:tc>
        <w:tc>
          <w:tcPr>
            <w:tcW w:w="4361" w:type="dxa"/>
            <w:gridSpan w:val="2"/>
          </w:tcPr>
          <w:p>
            <w:pPr>
              <w:pStyle w:val="TableParagraph"/>
              <w:spacing w:line="268" w:lineRule="exact"/>
              <w:ind w:left="108"/>
              <w:rPr>
                <w:b/>
                <w:sz w:val="22"/>
              </w:rPr>
            </w:pPr>
            <w:r>
              <w:rPr>
                <w:b/>
                <w:sz w:val="22"/>
              </w:rPr>
              <w:t>ÁREA</w:t>
            </w:r>
            <w:r>
              <w:rPr>
                <w:b/>
                <w:spacing w:val="-5"/>
                <w:sz w:val="22"/>
              </w:rPr>
              <w:t> </w:t>
            </w:r>
            <w:r>
              <w:rPr>
                <w:b/>
                <w:sz w:val="22"/>
              </w:rPr>
              <w:t>DE</w:t>
            </w:r>
            <w:r>
              <w:rPr>
                <w:b/>
                <w:spacing w:val="-4"/>
                <w:sz w:val="22"/>
              </w:rPr>
              <w:t> </w:t>
            </w:r>
            <w:r>
              <w:rPr>
                <w:b/>
                <w:sz w:val="22"/>
              </w:rPr>
              <w:t>IMPACTO</w:t>
            </w:r>
            <w:r>
              <w:rPr>
                <w:b/>
                <w:spacing w:val="-3"/>
                <w:sz w:val="22"/>
              </w:rPr>
              <w:t> </w:t>
            </w:r>
            <w:r>
              <w:rPr>
                <w:b/>
                <w:spacing w:val="-4"/>
                <w:sz w:val="22"/>
              </w:rPr>
              <w:t>FINAL</w:t>
            </w:r>
          </w:p>
          <w:p>
            <w:pPr>
              <w:pStyle w:val="TableParagraph"/>
              <w:spacing w:line="249" w:lineRule="exact"/>
              <w:ind w:left="108"/>
              <w:rPr>
                <w:b/>
                <w:sz w:val="22"/>
              </w:rPr>
            </w:pPr>
            <w:r>
              <w:rPr>
                <w:b/>
                <w:sz w:val="22"/>
              </w:rPr>
              <w:t>(Marcar</w:t>
            </w:r>
            <w:r>
              <w:rPr>
                <w:b/>
                <w:spacing w:val="-5"/>
                <w:sz w:val="22"/>
              </w:rPr>
              <w:t> </w:t>
            </w:r>
            <w:r>
              <w:rPr>
                <w:b/>
                <w:sz w:val="22"/>
              </w:rPr>
              <w:t>una</w:t>
            </w:r>
            <w:r>
              <w:rPr>
                <w:b/>
                <w:spacing w:val="-4"/>
                <w:sz w:val="22"/>
              </w:rPr>
              <w:t> </w:t>
            </w:r>
            <w:r>
              <w:rPr>
                <w:b/>
                <w:spacing w:val="-2"/>
                <w:sz w:val="22"/>
              </w:rPr>
              <w:t>opción)</w:t>
            </w:r>
          </w:p>
        </w:tc>
      </w:tr>
      <w:tr>
        <w:trPr>
          <w:trHeight w:val="268" w:hRule="atLeast"/>
        </w:trPr>
        <w:tc>
          <w:tcPr>
            <w:tcW w:w="3905" w:type="dxa"/>
          </w:tcPr>
          <w:p>
            <w:pPr>
              <w:pStyle w:val="TableParagraph"/>
              <w:spacing w:line="248" w:lineRule="exact"/>
              <w:ind w:left="107"/>
              <w:rPr>
                <w:sz w:val="22"/>
              </w:rPr>
            </w:pPr>
            <w:r>
              <w:rPr>
                <w:spacing w:val="-2"/>
                <w:sz w:val="22"/>
              </w:rPr>
              <w:t>Agropecuaria</w:t>
            </w:r>
          </w:p>
        </w:tc>
        <w:tc>
          <w:tcPr>
            <w:tcW w:w="561" w:type="dxa"/>
          </w:tcPr>
          <w:p>
            <w:pPr>
              <w:pStyle w:val="TableParagraph"/>
              <w:rPr>
                <w:rFonts w:ascii="Times New Roman"/>
                <w:sz w:val="18"/>
              </w:rPr>
            </w:pPr>
          </w:p>
        </w:tc>
        <w:tc>
          <w:tcPr>
            <w:tcW w:w="3800" w:type="dxa"/>
          </w:tcPr>
          <w:p>
            <w:pPr>
              <w:pStyle w:val="TableParagraph"/>
              <w:spacing w:line="248" w:lineRule="exact"/>
              <w:ind w:left="108"/>
              <w:rPr>
                <w:sz w:val="22"/>
              </w:rPr>
            </w:pPr>
            <w:r>
              <w:rPr>
                <w:spacing w:val="-2"/>
                <w:sz w:val="22"/>
              </w:rPr>
              <w:t>Agropecuaria</w:t>
            </w:r>
          </w:p>
        </w:tc>
        <w:tc>
          <w:tcPr>
            <w:tcW w:w="561" w:type="dxa"/>
          </w:tcPr>
          <w:p>
            <w:pPr>
              <w:pStyle w:val="TableParagraph"/>
              <w:rPr>
                <w:rFonts w:ascii="Times New Roman"/>
                <w:sz w:val="18"/>
              </w:rPr>
            </w:pPr>
          </w:p>
        </w:tc>
      </w:tr>
      <w:tr>
        <w:trPr>
          <w:trHeight w:val="270" w:hRule="atLeast"/>
        </w:trPr>
        <w:tc>
          <w:tcPr>
            <w:tcW w:w="3905" w:type="dxa"/>
          </w:tcPr>
          <w:p>
            <w:pPr>
              <w:pStyle w:val="TableParagraph"/>
              <w:spacing w:line="249" w:lineRule="exact" w:before="1"/>
              <w:ind w:left="107"/>
              <w:rPr>
                <w:sz w:val="22"/>
              </w:rPr>
            </w:pPr>
            <w:r>
              <w:rPr>
                <w:sz w:val="22"/>
              </w:rPr>
              <w:t>Agua</w:t>
            </w:r>
            <w:r>
              <w:rPr>
                <w:spacing w:val="-2"/>
                <w:sz w:val="22"/>
              </w:rPr>
              <w:t> </w:t>
            </w:r>
            <w:r>
              <w:rPr>
                <w:sz w:val="22"/>
              </w:rPr>
              <w:t>y</w:t>
            </w:r>
            <w:r>
              <w:rPr>
                <w:spacing w:val="-1"/>
                <w:sz w:val="22"/>
              </w:rPr>
              <w:t> </w:t>
            </w:r>
            <w:r>
              <w:rPr>
                <w:sz w:val="22"/>
              </w:rPr>
              <w:t>Sector</w:t>
            </w:r>
            <w:r>
              <w:rPr>
                <w:spacing w:val="-4"/>
                <w:sz w:val="22"/>
              </w:rPr>
              <w:t> </w:t>
            </w:r>
            <w:r>
              <w:rPr>
                <w:spacing w:val="-2"/>
                <w:sz w:val="22"/>
              </w:rPr>
              <w:t>Sanitario</w:t>
            </w:r>
          </w:p>
        </w:tc>
        <w:tc>
          <w:tcPr>
            <w:tcW w:w="561" w:type="dxa"/>
          </w:tcPr>
          <w:p>
            <w:pPr>
              <w:pStyle w:val="TableParagraph"/>
              <w:rPr>
                <w:rFonts w:ascii="Times New Roman"/>
                <w:sz w:val="20"/>
              </w:rPr>
            </w:pPr>
          </w:p>
        </w:tc>
        <w:tc>
          <w:tcPr>
            <w:tcW w:w="3800" w:type="dxa"/>
          </w:tcPr>
          <w:p>
            <w:pPr>
              <w:pStyle w:val="TableParagraph"/>
              <w:spacing w:line="249" w:lineRule="exact" w:before="1"/>
              <w:ind w:left="108"/>
              <w:rPr>
                <w:sz w:val="22"/>
              </w:rPr>
            </w:pPr>
            <w:r>
              <w:rPr>
                <w:sz w:val="22"/>
              </w:rPr>
              <w:t>Agua</w:t>
            </w:r>
            <w:r>
              <w:rPr>
                <w:spacing w:val="-2"/>
                <w:sz w:val="22"/>
              </w:rPr>
              <w:t> </w:t>
            </w:r>
            <w:r>
              <w:rPr>
                <w:sz w:val="22"/>
              </w:rPr>
              <w:t>y</w:t>
            </w:r>
            <w:r>
              <w:rPr>
                <w:spacing w:val="-1"/>
                <w:sz w:val="22"/>
              </w:rPr>
              <w:t> </w:t>
            </w:r>
            <w:r>
              <w:rPr>
                <w:sz w:val="22"/>
              </w:rPr>
              <w:t>Sector</w:t>
            </w:r>
            <w:r>
              <w:rPr>
                <w:spacing w:val="-4"/>
                <w:sz w:val="22"/>
              </w:rPr>
              <w:t> </w:t>
            </w:r>
            <w:r>
              <w:rPr>
                <w:spacing w:val="-2"/>
                <w:sz w:val="22"/>
              </w:rPr>
              <w:t>Sanitario</w:t>
            </w:r>
          </w:p>
        </w:tc>
        <w:tc>
          <w:tcPr>
            <w:tcW w:w="561" w:type="dxa"/>
          </w:tcPr>
          <w:p>
            <w:pPr>
              <w:pStyle w:val="TableParagraph"/>
              <w:rPr>
                <w:rFonts w:ascii="Times New Roman"/>
                <w:sz w:val="20"/>
              </w:rPr>
            </w:pPr>
          </w:p>
        </w:tc>
      </w:tr>
      <w:tr>
        <w:trPr>
          <w:trHeight w:val="268" w:hRule="atLeast"/>
        </w:trPr>
        <w:tc>
          <w:tcPr>
            <w:tcW w:w="3905" w:type="dxa"/>
          </w:tcPr>
          <w:p>
            <w:pPr>
              <w:pStyle w:val="TableParagraph"/>
              <w:spacing w:line="248" w:lineRule="exact"/>
              <w:ind w:left="107"/>
              <w:rPr>
                <w:sz w:val="22"/>
              </w:rPr>
            </w:pPr>
            <w:r>
              <w:rPr>
                <w:sz w:val="22"/>
              </w:rPr>
              <w:t>Alimentos</w:t>
            </w:r>
            <w:r>
              <w:rPr>
                <w:spacing w:val="-3"/>
                <w:sz w:val="22"/>
              </w:rPr>
              <w:t> </w:t>
            </w:r>
            <w:r>
              <w:rPr>
                <w:spacing w:val="-2"/>
                <w:sz w:val="22"/>
              </w:rPr>
              <w:t>Funcionales</w:t>
            </w:r>
          </w:p>
        </w:tc>
        <w:tc>
          <w:tcPr>
            <w:tcW w:w="561" w:type="dxa"/>
          </w:tcPr>
          <w:p>
            <w:pPr>
              <w:pStyle w:val="TableParagraph"/>
              <w:rPr>
                <w:rFonts w:ascii="Times New Roman"/>
                <w:sz w:val="18"/>
              </w:rPr>
            </w:pPr>
          </w:p>
        </w:tc>
        <w:tc>
          <w:tcPr>
            <w:tcW w:w="3800" w:type="dxa"/>
          </w:tcPr>
          <w:p>
            <w:pPr>
              <w:pStyle w:val="TableParagraph"/>
              <w:spacing w:line="248" w:lineRule="exact"/>
              <w:ind w:left="108"/>
              <w:rPr>
                <w:sz w:val="22"/>
              </w:rPr>
            </w:pPr>
            <w:r>
              <w:rPr>
                <w:sz w:val="22"/>
              </w:rPr>
              <w:t>Alimentos</w:t>
            </w:r>
            <w:r>
              <w:rPr>
                <w:spacing w:val="-2"/>
                <w:sz w:val="22"/>
              </w:rPr>
              <w:t> Funcionales</w:t>
            </w:r>
          </w:p>
        </w:tc>
        <w:tc>
          <w:tcPr>
            <w:tcW w:w="561" w:type="dxa"/>
          </w:tcPr>
          <w:p>
            <w:pPr>
              <w:pStyle w:val="TableParagraph"/>
              <w:rPr>
                <w:rFonts w:ascii="Times New Roman"/>
                <w:sz w:val="18"/>
              </w:rPr>
            </w:pPr>
          </w:p>
        </w:tc>
      </w:tr>
      <w:tr>
        <w:trPr>
          <w:trHeight w:val="268" w:hRule="atLeast"/>
        </w:trPr>
        <w:tc>
          <w:tcPr>
            <w:tcW w:w="3905" w:type="dxa"/>
          </w:tcPr>
          <w:p>
            <w:pPr>
              <w:pStyle w:val="TableParagraph"/>
              <w:spacing w:line="248" w:lineRule="exact"/>
              <w:ind w:left="107"/>
              <w:rPr>
                <w:sz w:val="22"/>
              </w:rPr>
            </w:pPr>
            <w:r>
              <w:rPr>
                <w:sz w:val="22"/>
              </w:rPr>
              <w:t>Comercio</w:t>
            </w:r>
            <w:r>
              <w:rPr>
                <w:spacing w:val="-5"/>
                <w:sz w:val="22"/>
              </w:rPr>
              <w:t> </w:t>
            </w:r>
            <w:r>
              <w:rPr>
                <w:sz w:val="22"/>
              </w:rPr>
              <w:t>y</w:t>
            </w:r>
            <w:r>
              <w:rPr>
                <w:spacing w:val="-4"/>
                <w:sz w:val="22"/>
              </w:rPr>
              <w:t> </w:t>
            </w:r>
            <w:r>
              <w:rPr>
                <w:sz w:val="22"/>
              </w:rPr>
              <w:t>Servicios</w:t>
            </w:r>
            <w:r>
              <w:rPr>
                <w:spacing w:val="-3"/>
                <w:sz w:val="22"/>
              </w:rPr>
              <w:t> </w:t>
            </w:r>
            <w:r>
              <w:rPr>
                <w:spacing w:val="-2"/>
                <w:sz w:val="22"/>
              </w:rPr>
              <w:t>Financieros</w:t>
            </w:r>
          </w:p>
        </w:tc>
        <w:tc>
          <w:tcPr>
            <w:tcW w:w="561" w:type="dxa"/>
          </w:tcPr>
          <w:p>
            <w:pPr>
              <w:pStyle w:val="TableParagraph"/>
              <w:rPr>
                <w:rFonts w:ascii="Times New Roman"/>
                <w:sz w:val="18"/>
              </w:rPr>
            </w:pPr>
          </w:p>
        </w:tc>
        <w:tc>
          <w:tcPr>
            <w:tcW w:w="3800" w:type="dxa"/>
          </w:tcPr>
          <w:p>
            <w:pPr>
              <w:pStyle w:val="TableParagraph"/>
              <w:spacing w:line="248" w:lineRule="exact"/>
              <w:ind w:left="108"/>
              <w:rPr>
                <w:sz w:val="22"/>
              </w:rPr>
            </w:pPr>
            <w:r>
              <w:rPr>
                <w:sz w:val="22"/>
              </w:rPr>
              <w:t>Comercio</w:t>
            </w:r>
            <w:r>
              <w:rPr>
                <w:spacing w:val="-5"/>
                <w:sz w:val="22"/>
              </w:rPr>
              <w:t> </w:t>
            </w:r>
            <w:r>
              <w:rPr>
                <w:sz w:val="22"/>
              </w:rPr>
              <w:t>y</w:t>
            </w:r>
            <w:r>
              <w:rPr>
                <w:spacing w:val="-4"/>
                <w:sz w:val="22"/>
              </w:rPr>
              <w:t> </w:t>
            </w:r>
            <w:r>
              <w:rPr>
                <w:sz w:val="22"/>
              </w:rPr>
              <w:t>Servicios</w:t>
            </w:r>
            <w:r>
              <w:rPr>
                <w:spacing w:val="-3"/>
                <w:sz w:val="22"/>
              </w:rPr>
              <w:t> </w:t>
            </w:r>
            <w:r>
              <w:rPr>
                <w:spacing w:val="-2"/>
                <w:sz w:val="22"/>
              </w:rPr>
              <w:t>Financieros</w:t>
            </w:r>
          </w:p>
        </w:tc>
        <w:tc>
          <w:tcPr>
            <w:tcW w:w="561" w:type="dxa"/>
          </w:tcPr>
          <w:p>
            <w:pPr>
              <w:pStyle w:val="TableParagraph"/>
              <w:rPr>
                <w:rFonts w:ascii="Times New Roman"/>
                <w:sz w:val="18"/>
              </w:rPr>
            </w:pPr>
          </w:p>
        </w:tc>
      </w:tr>
      <w:tr>
        <w:trPr>
          <w:trHeight w:val="268" w:hRule="atLeast"/>
        </w:trPr>
        <w:tc>
          <w:tcPr>
            <w:tcW w:w="3905" w:type="dxa"/>
          </w:tcPr>
          <w:p>
            <w:pPr>
              <w:pStyle w:val="TableParagraph"/>
              <w:spacing w:line="248" w:lineRule="exact"/>
              <w:ind w:left="107"/>
              <w:rPr>
                <w:sz w:val="22"/>
              </w:rPr>
            </w:pPr>
            <w:r>
              <w:rPr>
                <w:sz w:val="22"/>
              </w:rPr>
              <w:t>Construcción</w:t>
            </w:r>
            <w:r>
              <w:rPr>
                <w:spacing w:val="-5"/>
                <w:sz w:val="22"/>
              </w:rPr>
              <w:t> </w:t>
            </w:r>
            <w:r>
              <w:rPr>
                <w:sz w:val="22"/>
              </w:rPr>
              <w:t>e</w:t>
            </w:r>
            <w:r>
              <w:rPr>
                <w:spacing w:val="-2"/>
                <w:sz w:val="22"/>
              </w:rPr>
              <w:t> Infraestructura</w:t>
            </w:r>
          </w:p>
        </w:tc>
        <w:tc>
          <w:tcPr>
            <w:tcW w:w="561" w:type="dxa"/>
          </w:tcPr>
          <w:p>
            <w:pPr>
              <w:pStyle w:val="TableParagraph"/>
              <w:rPr>
                <w:rFonts w:ascii="Times New Roman"/>
                <w:sz w:val="18"/>
              </w:rPr>
            </w:pPr>
          </w:p>
        </w:tc>
        <w:tc>
          <w:tcPr>
            <w:tcW w:w="3800" w:type="dxa"/>
          </w:tcPr>
          <w:p>
            <w:pPr>
              <w:pStyle w:val="TableParagraph"/>
              <w:spacing w:line="248" w:lineRule="exact"/>
              <w:ind w:left="108"/>
              <w:rPr>
                <w:sz w:val="22"/>
              </w:rPr>
            </w:pPr>
            <w:r>
              <w:rPr>
                <w:sz w:val="22"/>
              </w:rPr>
              <w:t>Construcción</w:t>
            </w:r>
            <w:r>
              <w:rPr>
                <w:spacing w:val="-5"/>
                <w:sz w:val="22"/>
              </w:rPr>
              <w:t> </w:t>
            </w:r>
            <w:r>
              <w:rPr>
                <w:sz w:val="22"/>
              </w:rPr>
              <w:t>e</w:t>
            </w:r>
            <w:r>
              <w:rPr>
                <w:spacing w:val="-2"/>
                <w:sz w:val="22"/>
              </w:rPr>
              <w:t> Infraestructura</w:t>
            </w:r>
          </w:p>
        </w:tc>
        <w:tc>
          <w:tcPr>
            <w:tcW w:w="561" w:type="dxa"/>
          </w:tcPr>
          <w:p>
            <w:pPr>
              <w:pStyle w:val="TableParagraph"/>
              <w:rPr>
                <w:rFonts w:ascii="Times New Roman"/>
                <w:sz w:val="18"/>
              </w:rPr>
            </w:pPr>
          </w:p>
        </w:tc>
      </w:tr>
      <w:tr>
        <w:trPr>
          <w:trHeight w:val="268" w:hRule="atLeast"/>
        </w:trPr>
        <w:tc>
          <w:tcPr>
            <w:tcW w:w="3905" w:type="dxa"/>
          </w:tcPr>
          <w:p>
            <w:pPr>
              <w:pStyle w:val="TableParagraph"/>
              <w:spacing w:line="248" w:lineRule="exact"/>
              <w:ind w:left="107"/>
              <w:rPr>
                <w:sz w:val="22"/>
              </w:rPr>
            </w:pPr>
            <w:r>
              <w:rPr>
                <w:sz w:val="22"/>
              </w:rPr>
              <w:t>Cs.</w:t>
            </w:r>
            <w:r>
              <w:rPr>
                <w:spacing w:val="-3"/>
                <w:sz w:val="22"/>
              </w:rPr>
              <w:t> </w:t>
            </w:r>
            <w:r>
              <w:rPr>
                <w:sz w:val="22"/>
              </w:rPr>
              <w:t>Sociales</w:t>
            </w:r>
            <w:r>
              <w:rPr>
                <w:spacing w:val="-1"/>
                <w:sz w:val="22"/>
              </w:rPr>
              <w:t> </w:t>
            </w:r>
            <w:r>
              <w:rPr>
                <w:sz w:val="22"/>
              </w:rPr>
              <w:t>y</w:t>
            </w:r>
            <w:r>
              <w:rPr>
                <w:spacing w:val="-4"/>
                <w:sz w:val="22"/>
              </w:rPr>
              <w:t> </w:t>
            </w:r>
            <w:r>
              <w:rPr>
                <w:spacing w:val="-2"/>
                <w:sz w:val="22"/>
              </w:rPr>
              <w:t>Educación</w:t>
            </w:r>
          </w:p>
        </w:tc>
        <w:tc>
          <w:tcPr>
            <w:tcW w:w="561" w:type="dxa"/>
          </w:tcPr>
          <w:p>
            <w:pPr>
              <w:pStyle w:val="TableParagraph"/>
              <w:rPr>
                <w:rFonts w:ascii="Times New Roman"/>
                <w:sz w:val="18"/>
              </w:rPr>
            </w:pPr>
          </w:p>
        </w:tc>
        <w:tc>
          <w:tcPr>
            <w:tcW w:w="3800" w:type="dxa"/>
          </w:tcPr>
          <w:p>
            <w:pPr>
              <w:pStyle w:val="TableParagraph"/>
              <w:spacing w:line="248" w:lineRule="exact"/>
              <w:ind w:left="108"/>
              <w:rPr>
                <w:sz w:val="22"/>
              </w:rPr>
            </w:pPr>
            <w:r>
              <w:rPr>
                <w:sz w:val="22"/>
              </w:rPr>
              <w:t>Cs.</w:t>
            </w:r>
            <w:r>
              <w:rPr>
                <w:spacing w:val="-3"/>
                <w:sz w:val="22"/>
              </w:rPr>
              <w:t> </w:t>
            </w:r>
            <w:r>
              <w:rPr>
                <w:sz w:val="22"/>
              </w:rPr>
              <w:t>Sociales</w:t>
            </w:r>
            <w:r>
              <w:rPr>
                <w:spacing w:val="-1"/>
                <w:sz w:val="22"/>
              </w:rPr>
              <w:t> </w:t>
            </w:r>
            <w:r>
              <w:rPr>
                <w:sz w:val="22"/>
              </w:rPr>
              <w:t>y</w:t>
            </w:r>
            <w:r>
              <w:rPr>
                <w:spacing w:val="-4"/>
                <w:sz w:val="22"/>
              </w:rPr>
              <w:t> </w:t>
            </w:r>
            <w:r>
              <w:rPr>
                <w:spacing w:val="-2"/>
                <w:sz w:val="22"/>
              </w:rPr>
              <w:t>Educación</w:t>
            </w:r>
          </w:p>
        </w:tc>
        <w:tc>
          <w:tcPr>
            <w:tcW w:w="561" w:type="dxa"/>
          </w:tcPr>
          <w:p>
            <w:pPr>
              <w:pStyle w:val="TableParagraph"/>
              <w:rPr>
                <w:rFonts w:ascii="Times New Roman"/>
                <w:sz w:val="18"/>
              </w:rPr>
            </w:pPr>
          </w:p>
        </w:tc>
      </w:tr>
      <w:tr>
        <w:trPr>
          <w:trHeight w:val="268" w:hRule="atLeast"/>
        </w:trPr>
        <w:tc>
          <w:tcPr>
            <w:tcW w:w="3905" w:type="dxa"/>
          </w:tcPr>
          <w:p>
            <w:pPr>
              <w:pStyle w:val="TableParagraph"/>
              <w:spacing w:line="248" w:lineRule="exact"/>
              <w:ind w:left="107"/>
              <w:rPr>
                <w:sz w:val="22"/>
              </w:rPr>
            </w:pPr>
            <w:r>
              <w:rPr>
                <w:spacing w:val="-2"/>
                <w:sz w:val="22"/>
              </w:rPr>
              <w:t>Energía</w:t>
            </w:r>
          </w:p>
        </w:tc>
        <w:tc>
          <w:tcPr>
            <w:tcW w:w="561" w:type="dxa"/>
          </w:tcPr>
          <w:p>
            <w:pPr>
              <w:pStyle w:val="TableParagraph"/>
              <w:rPr>
                <w:rFonts w:ascii="Times New Roman"/>
                <w:sz w:val="18"/>
              </w:rPr>
            </w:pPr>
          </w:p>
        </w:tc>
        <w:tc>
          <w:tcPr>
            <w:tcW w:w="3800" w:type="dxa"/>
          </w:tcPr>
          <w:p>
            <w:pPr>
              <w:pStyle w:val="TableParagraph"/>
              <w:spacing w:line="248" w:lineRule="exact"/>
              <w:ind w:left="108"/>
              <w:rPr>
                <w:sz w:val="22"/>
              </w:rPr>
            </w:pPr>
            <w:r>
              <w:rPr>
                <w:spacing w:val="-2"/>
                <w:sz w:val="22"/>
              </w:rPr>
              <w:t>Energía</w:t>
            </w:r>
          </w:p>
        </w:tc>
        <w:tc>
          <w:tcPr>
            <w:tcW w:w="561" w:type="dxa"/>
          </w:tcPr>
          <w:p>
            <w:pPr>
              <w:pStyle w:val="TableParagraph"/>
              <w:rPr>
                <w:rFonts w:ascii="Times New Roman"/>
                <w:sz w:val="18"/>
              </w:rPr>
            </w:pPr>
          </w:p>
        </w:tc>
      </w:tr>
      <w:tr>
        <w:trPr>
          <w:trHeight w:val="268" w:hRule="atLeast"/>
        </w:trPr>
        <w:tc>
          <w:tcPr>
            <w:tcW w:w="3905" w:type="dxa"/>
          </w:tcPr>
          <w:p>
            <w:pPr>
              <w:pStyle w:val="TableParagraph"/>
              <w:spacing w:line="248" w:lineRule="exact"/>
              <w:ind w:left="107"/>
              <w:rPr>
                <w:sz w:val="22"/>
              </w:rPr>
            </w:pPr>
            <w:r>
              <w:rPr>
                <w:spacing w:val="-2"/>
                <w:sz w:val="22"/>
              </w:rPr>
              <w:t>Forestal</w:t>
            </w:r>
          </w:p>
        </w:tc>
        <w:tc>
          <w:tcPr>
            <w:tcW w:w="561" w:type="dxa"/>
          </w:tcPr>
          <w:p>
            <w:pPr>
              <w:pStyle w:val="TableParagraph"/>
              <w:rPr>
                <w:rFonts w:ascii="Times New Roman"/>
                <w:sz w:val="18"/>
              </w:rPr>
            </w:pPr>
          </w:p>
        </w:tc>
        <w:tc>
          <w:tcPr>
            <w:tcW w:w="3800" w:type="dxa"/>
          </w:tcPr>
          <w:p>
            <w:pPr>
              <w:pStyle w:val="TableParagraph"/>
              <w:spacing w:line="248" w:lineRule="exact"/>
              <w:ind w:left="108"/>
              <w:rPr>
                <w:sz w:val="22"/>
              </w:rPr>
            </w:pPr>
            <w:r>
              <w:rPr>
                <w:spacing w:val="-2"/>
                <w:sz w:val="22"/>
              </w:rPr>
              <w:t>Forestal</w:t>
            </w:r>
          </w:p>
        </w:tc>
        <w:tc>
          <w:tcPr>
            <w:tcW w:w="561" w:type="dxa"/>
          </w:tcPr>
          <w:p>
            <w:pPr>
              <w:pStyle w:val="TableParagraph"/>
              <w:rPr>
                <w:rFonts w:ascii="Times New Roman"/>
                <w:sz w:val="18"/>
              </w:rPr>
            </w:pPr>
          </w:p>
        </w:tc>
      </w:tr>
      <w:tr>
        <w:trPr>
          <w:trHeight w:val="268" w:hRule="atLeast"/>
        </w:trPr>
        <w:tc>
          <w:tcPr>
            <w:tcW w:w="3905" w:type="dxa"/>
          </w:tcPr>
          <w:p>
            <w:pPr>
              <w:pStyle w:val="TableParagraph"/>
              <w:spacing w:line="248" w:lineRule="exact"/>
              <w:ind w:left="107"/>
              <w:rPr>
                <w:sz w:val="22"/>
              </w:rPr>
            </w:pPr>
            <w:r>
              <w:rPr>
                <w:sz w:val="22"/>
              </w:rPr>
              <w:t>Industria</w:t>
            </w:r>
            <w:r>
              <w:rPr>
                <w:spacing w:val="-5"/>
                <w:sz w:val="22"/>
              </w:rPr>
              <w:t> </w:t>
            </w:r>
            <w:r>
              <w:rPr>
                <w:spacing w:val="-2"/>
                <w:sz w:val="22"/>
              </w:rPr>
              <w:t>Creativa</w:t>
            </w:r>
          </w:p>
        </w:tc>
        <w:tc>
          <w:tcPr>
            <w:tcW w:w="561" w:type="dxa"/>
          </w:tcPr>
          <w:p>
            <w:pPr>
              <w:pStyle w:val="TableParagraph"/>
              <w:rPr>
                <w:rFonts w:ascii="Times New Roman"/>
                <w:sz w:val="18"/>
              </w:rPr>
            </w:pPr>
          </w:p>
        </w:tc>
        <w:tc>
          <w:tcPr>
            <w:tcW w:w="3800" w:type="dxa"/>
          </w:tcPr>
          <w:p>
            <w:pPr>
              <w:pStyle w:val="TableParagraph"/>
              <w:spacing w:line="248" w:lineRule="exact"/>
              <w:ind w:left="108"/>
              <w:rPr>
                <w:sz w:val="22"/>
              </w:rPr>
            </w:pPr>
            <w:r>
              <w:rPr>
                <w:sz w:val="22"/>
              </w:rPr>
              <w:t>Industria</w:t>
            </w:r>
            <w:r>
              <w:rPr>
                <w:spacing w:val="-5"/>
                <w:sz w:val="22"/>
              </w:rPr>
              <w:t> </w:t>
            </w:r>
            <w:r>
              <w:rPr>
                <w:spacing w:val="-2"/>
                <w:sz w:val="22"/>
              </w:rPr>
              <w:t>Creativa</w:t>
            </w:r>
          </w:p>
        </w:tc>
        <w:tc>
          <w:tcPr>
            <w:tcW w:w="561" w:type="dxa"/>
          </w:tcPr>
          <w:p>
            <w:pPr>
              <w:pStyle w:val="TableParagraph"/>
              <w:rPr>
                <w:rFonts w:ascii="Times New Roman"/>
                <w:sz w:val="18"/>
              </w:rPr>
            </w:pPr>
          </w:p>
        </w:tc>
      </w:tr>
      <w:tr>
        <w:trPr>
          <w:trHeight w:val="268" w:hRule="atLeast"/>
        </w:trPr>
        <w:tc>
          <w:tcPr>
            <w:tcW w:w="3905" w:type="dxa"/>
          </w:tcPr>
          <w:p>
            <w:pPr>
              <w:pStyle w:val="TableParagraph"/>
              <w:spacing w:line="248" w:lineRule="exact"/>
              <w:ind w:left="107"/>
              <w:rPr>
                <w:sz w:val="22"/>
              </w:rPr>
            </w:pPr>
            <w:r>
              <w:rPr>
                <w:sz w:val="22"/>
              </w:rPr>
              <w:t>Logística</w:t>
            </w:r>
            <w:r>
              <w:rPr>
                <w:spacing w:val="-2"/>
                <w:sz w:val="22"/>
              </w:rPr>
              <w:t> </w:t>
            </w:r>
            <w:r>
              <w:rPr>
                <w:sz w:val="22"/>
              </w:rPr>
              <w:t>y</w:t>
            </w:r>
            <w:r>
              <w:rPr>
                <w:spacing w:val="-3"/>
                <w:sz w:val="22"/>
              </w:rPr>
              <w:t> </w:t>
            </w:r>
            <w:r>
              <w:rPr>
                <w:spacing w:val="-2"/>
                <w:sz w:val="22"/>
              </w:rPr>
              <w:t>Transporte</w:t>
            </w:r>
          </w:p>
        </w:tc>
        <w:tc>
          <w:tcPr>
            <w:tcW w:w="561" w:type="dxa"/>
          </w:tcPr>
          <w:p>
            <w:pPr>
              <w:pStyle w:val="TableParagraph"/>
              <w:rPr>
                <w:rFonts w:ascii="Times New Roman"/>
                <w:sz w:val="18"/>
              </w:rPr>
            </w:pPr>
          </w:p>
        </w:tc>
        <w:tc>
          <w:tcPr>
            <w:tcW w:w="3800" w:type="dxa"/>
          </w:tcPr>
          <w:p>
            <w:pPr>
              <w:pStyle w:val="TableParagraph"/>
              <w:spacing w:line="248" w:lineRule="exact"/>
              <w:ind w:left="108"/>
              <w:rPr>
                <w:sz w:val="22"/>
              </w:rPr>
            </w:pPr>
            <w:r>
              <w:rPr>
                <w:sz w:val="22"/>
              </w:rPr>
              <w:t>Logística</w:t>
            </w:r>
            <w:r>
              <w:rPr>
                <w:spacing w:val="-1"/>
                <w:sz w:val="22"/>
              </w:rPr>
              <w:t> </w:t>
            </w:r>
            <w:r>
              <w:rPr>
                <w:sz w:val="22"/>
              </w:rPr>
              <w:t>y</w:t>
            </w:r>
            <w:r>
              <w:rPr>
                <w:spacing w:val="-3"/>
                <w:sz w:val="22"/>
              </w:rPr>
              <w:t> </w:t>
            </w:r>
            <w:r>
              <w:rPr>
                <w:spacing w:val="-2"/>
                <w:sz w:val="22"/>
              </w:rPr>
              <w:t>Transporte</w:t>
            </w:r>
          </w:p>
        </w:tc>
        <w:tc>
          <w:tcPr>
            <w:tcW w:w="561" w:type="dxa"/>
          </w:tcPr>
          <w:p>
            <w:pPr>
              <w:pStyle w:val="TableParagraph"/>
              <w:rPr>
                <w:rFonts w:ascii="Times New Roman"/>
                <w:sz w:val="18"/>
              </w:rPr>
            </w:pPr>
          </w:p>
        </w:tc>
      </w:tr>
      <w:tr>
        <w:trPr>
          <w:trHeight w:val="268" w:hRule="atLeast"/>
        </w:trPr>
        <w:tc>
          <w:tcPr>
            <w:tcW w:w="3905" w:type="dxa"/>
          </w:tcPr>
          <w:p>
            <w:pPr>
              <w:pStyle w:val="TableParagraph"/>
              <w:spacing w:line="249" w:lineRule="exact"/>
              <w:ind w:left="107"/>
              <w:rPr>
                <w:sz w:val="22"/>
              </w:rPr>
            </w:pPr>
            <w:r>
              <w:rPr>
                <w:spacing w:val="-2"/>
                <w:sz w:val="22"/>
              </w:rPr>
              <w:t>Manufactura</w:t>
            </w:r>
          </w:p>
        </w:tc>
        <w:tc>
          <w:tcPr>
            <w:tcW w:w="561" w:type="dxa"/>
          </w:tcPr>
          <w:p>
            <w:pPr>
              <w:pStyle w:val="TableParagraph"/>
              <w:rPr>
                <w:rFonts w:ascii="Times New Roman"/>
                <w:sz w:val="18"/>
              </w:rPr>
            </w:pPr>
          </w:p>
        </w:tc>
        <w:tc>
          <w:tcPr>
            <w:tcW w:w="3800" w:type="dxa"/>
          </w:tcPr>
          <w:p>
            <w:pPr>
              <w:pStyle w:val="TableParagraph"/>
              <w:spacing w:line="249" w:lineRule="exact"/>
              <w:ind w:left="108"/>
              <w:rPr>
                <w:sz w:val="22"/>
              </w:rPr>
            </w:pPr>
            <w:r>
              <w:rPr>
                <w:spacing w:val="-2"/>
                <w:sz w:val="22"/>
              </w:rPr>
              <w:t>Manufactura</w:t>
            </w:r>
          </w:p>
        </w:tc>
        <w:tc>
          <w:tcPr>
            <w:tcW w:w="561" w:type="dxa"/>
          </w:tcPr>
          <w:p>
            <w:pPr>
              <w:pStyle w:val="TableParagraph"/>
              <w:rPr>
                <w:rFonts w:ascii="Times New Roman"/>
                <w:sz w:val="18"/>
              </w:rPr>
            </w:pPr>
          </w:p>
        </w:tc>
      </w:tr>
      <w:tr>
        <w:trPr>
          <w:trHeight w:val="268" w:hRule="atLeast"/>
        </w:trPr>
        <w:tc>
          <w:tcPr>
            <w:tcW w:w="3905" w:type="dxa"/>
          </w:tcPr>
          <w:p>
            <w:pPr>
              <w:pStyle w:val="TableParagraph"/>
              <w:spacing w:line="248" w:lineRule="exact"/>
              <w:ind w:left="107"/>
              <w:rPr>
                <w:sz w:val="22"/>
              </w:rPr>
            </w:pPr>
            <w:r>
              <w:rPr>
                <w:spacing w:val="-2"/>
                <w:sz w:val="22"/>
              </w:rPr>
              <w:t>Minería</w:t>
            </w:r>
          </w:p>
        </w:tc>
        <w:tc>
          <w:tcPr>
            <w:tcW w:w="561" w:type="dxa"/>
          </w:tcPr>
          <w:p>
            <w:pPr>
              <w:pStyle w:val="TableParagraph"/>
              <w:rPr>
                <w:rFonts w:ascii="Times New Roman"/>
                <w:sz w:val="18"/>
              </w:rPr>
            </w:pPr>
          </w:p>
        </w:tc>
        <w:tc>
          <w:tcPr>
            <w:tcW w:w="3800" w:type="dxa"/>
          </w:tcPr>
          <w:p>
            <w:pPr>
              <w:pStyle w:val="TableParagraph"/>
              <w:spacing w:line="248" w:lineRule="exact"/>
              <w:ind w:left="108"/>
              <w:rPr>
                <w:sz w:val="22"/>
              </w:rPr>
            </w:pPr>
            <w:r>
              <w:rPr>
                <w:spacing w:val="-2"/>
                <w:sz w:val="22"/>
              </w:rPr>
              <w:t>Minería</w:t>
            </w:r>
          </w:p>
        </w:tc>
        <w:tc>
          <w:tcPr>
            <w:tcW w:w="561" w:type="dxa"/>
          </w:tcPr>
          <w:p>
            <w:pPr>
              <w:pStyle w:val="TableParagraph"/>
              <w:rPr>
                <w:rFonts w:ascii="Times New Roman"/>
                <w:sz w:val="18"/>
              </w:rPr>
            </w:pPr>
          </w:p>
        </w:tc>
      </w:tr>
      <w:tr>
        <w:trPr>
          <w:trHeight w:val="268" w:hRule="atLeast"/>
        </w:trPr>
        <w:tc>
          <w:tcPr>
            <w:tcW w:w="3905" w:type="dxa"/>
          </w:tcPr>
          <w:p>
            <w:pPr>
              <w:pStyle w:val="TableParagraph"/>
              <w:spacing w:line="248" w:lineRule="exact"/>
              <w:ind w:left="107"/>
              <w:rPr>
                <w:sz w:val="22"/>
              </w:rPr>
            </w:pPr>
            <w:r>
              <w:rPr>
                <w:sz w:val="22"/>
              </w:rPr>
              <w:t>Pesca</w:t>
            </w:r>
            <w:r>
              <w:rPr>
                <w:spacing w:val="-3"/>
                <w:sz w:val="22"/>
              </w:rPr>
              <w:t> </w:t>
            </w:r>
            <w:r>
              <w:rPr>
                <w:sz w:val="22"/>
              </w:rPr>
              <w:t>y</w:t>
            </w:r>
            <w:r>
              <w:rPr>
                <w:spacing w:val="-1"/>
                <w:sz w:val="22"/>
              </w:rPr>
              <w:t> </w:t>
            </w:r>
            <w:r>
              <w:rPr>
                <w:spacing w:val="-2"/>
                <w:sz w:val="22"/>
              </w:rPr>
              <w:t>Acuicultura</w:t>
            </w:r>
          </w:p>
        </w:tc>
        <w:tc>
          <w:tcPr>
            <w:tcW w:w="561" w:type="dxa"/>
          </w:tcPr>
          <w:p>
            <w:pPr>
              <w:pStyle w:val="TableParagraph"/>
              <w:rPr>
                <w:rFonts w:ascii="Times New Roman"/>
                <w:sz w:val="18"/>
              </w:rPr>
            </w:pPr>
          </w:p>
        </w:tc>
        <w:tc>
          <w:tcPr>
            <w:tcW w:w="3800" w:type="dxa"/>
          </w:tcPr>
          <w:p>
            <w:pPr>
              <w:pStyle w:val="TableParagraph"/>
              <w:spacing w:line="248" w:lineRule="exact"/>
              <w:ind w:left="108"/>
              <w:rPr>
                <w:sz w:val="22"/>
              </w:rPr>
            </w:pPr>
            <w:r>
              <w:rPr>
                <w:sz w:val="22"/>
              </w:rPr>
              <w:t>Pesca</w:t>
            </w:r>
            <w:r>
              <w:rPr>
                <w:spacing w:val="-3"/>
                <w:sz w:val="22"/>
              </w:rPr>
              <w:t> </w:t>
            </w:r>
            <w:r>
              <w:rPr>
                <w:sz w:val="22"/>
              </w:rPr>
              <w:t>y</w:t>
            </w:r>
            <w:r>
              <w:rPr>
                <w:spacing w:val="-1"/>
                <w:sz w:val="22"/>
              </w:rPr>
              <w:t> </w:t>
            </w:r>
            <w:r>
              <w:rPr>
                <w:spacing w:val="-2"/>
                <w:sz w:val="22"/>
              </w:rPr>
              <w:t>Acuicultura</w:t>
            </w:r>
          </w:p>
        </w:tc>
        <w:tc>
          <w:tcPr>
            <w:tcW w:w="561" w:type="dxa"/>
          </w:tcPr>
          <w:p>
            <w:pPr>
              <w:pStyle w:val="TableParagraph"/>
              <w:rPr>
                <w:rFonts w:ascii="Times New Roman"/>
                <w:sz w:val="18"/>
              </w:rPr>
            </w:pPr>
          </w:p>
        </w:tc>
      </w:tr>
      <w:tr>
        <w:trPr>
          <w:trHeight w:val="268" w:hRule="atLeast"/>
        </w:trPr>
        <w:tc>
          <w:tcPr>
            <w:tcW w:w="3905" w:type="dxa"/>
          </w:tcPr>
          <w:p>
            <w:pPr>
              <w:pStyle w:val="TableParagraph"/>
              <w:spacing w:line="248" w:lineRule="exact"/>
              <w:ind w:left="107"/>
              <w:rPr>
                <w:sz w:val="22"/>
              </w:rPr>
            </w:pPr>
            <w:r>
              <w:rPr>
                <w:spacing w:val="-2"/>
                <w:sz w:val="22"/>
              </w:rPr>
              <w:t>Salud</w:t>
            </w:r>
          </w:p>
        </w:tc>
        <w:tc>
          <w:tcPr>
            <w:tcW w:w="561" w:type="dxa"/>
          </w:tcPr>
          <w:p>
            <w:pPr>
              <w:pStyle w:val="TableParagraph"/>
              <w:spacing w:line="248" w:lineRule="exact"/>
              <w:ind w:left="105"/>
              <w:rPr>
                <w:sz w:val="22"/>
              </w:rPr>
            </w:pPr>
            <w:r>
              <w:rPr>
                <w:spacing w:val="-10"/>
                <w:sz w:val="22"/>
              </w:rPr>
              <w:t>X</w:t>
            </w:r>
          </w:p>
        </w:tc>
        <w:tc>
          <w:tcPr>
            <w:tcW w:w="3800" w:type="dxa"/>
          </w:tcPr>
          <w:p>
            <w:pPr>
              <w:pStyle w:val="TableParagraph"/>
              <w:spacing w:line="248" w:lineRule="exact"/>
              <w:ind w:left="108"/>
              <w:rPr>
                <w:sz w:val="22"/>
              </w:rPr>
            </w:pPr>
            <w:r>
              <w:rPr>
                <w:spacing w:val="-2"/>
                <w:sz w:val="22"/>
              </w:rPr>
              <w:t>Salud</w:t>
            </w:r>
          </w:p>
        </w:tc>
        <w:tc>
          <w:tcPr>
            <w:tcW w:w="561" w:type="dxa"/>
          </w:tcPr>
          <w:p>
            <w:pPr>
              <w:pStyle w:val="TableParagraph"/>
              <w:spacing w:line="248" w:lineRule="exact"/>
              <w:ind w:left="108"/>
              <w:rPr>
                <w:sz w:val="22"/>
              </w:rPr>
            </w:pPr>
            <w:r>
              <w:rPr>
                <w:spacing w:val="-10"/>
                <w:sz w:val="22"/>
              </w:rPr>
              <w:t>X</w:t>
            </w:r>
          </w:p>
        </w:tc>
      </w:tr>
      <w:tr>
        <w:trPr>
          <w:trHeight w:val="537" w:hRule="atLeast"/>
        </w:trPr>
        <w:tc>
          <w:tcPr>
            <w:tcW w:w="3905" w:type="dxa"/>
          </w:tcPr>
          <w:p>
            <w:pPr>
              <w:pStyle w:val="TableParagraph"/>
              <w:tabs>
                <w:tab w:pos="1364" w:val="left" w:leader="none"/>
                <w:tab w:pos="1877" w:val="left" w:leader="none"/>
                <w:tab w:pos="2321" w:val="left" w:leader="none"/>
                <w:tab w:pos="3692" w:val="left" w:leader="none"/>
              </w:tabs>
              <w:spacing w:line="268" w:lineRule="exact"/>
              <w:ind w:left="107"/>
              <w:rPr>
                <w:sz w:val="22"/>
              </w:rPr>
            </w:pPr>
            <w:r>
              <w:rPr>
                <w:spacing w:val="-2"/>
                <w:sz w:val="22"/>
              </w:rPr>
              <w:t>Tecnología</w:t>
            </w:r>
            <w:r>
              <w:rPr>
                <w:sz w:val="22"/>
              </w:rPr>
              <w:tab/>
            </w:r>
            <w:r>
              <w:rPr>
                <w:spacing w:val="-5"/>
                <w:sz w:val="22"/>
              </w:rPr>
              <w:t>de</w:t>
            </w:r>
            <w:r>
              <w:rPr>
                <w:sz w:val="22"/>
              </w:rPr>
              <w:tab/>
            </w:r>
            <w:r>
              <w:rPr>
                <w:spacing w:val="-5"/>
                <w:sz w:val="22"/>
              </w:rPr>
              <w:t>la</w:t>
            </w:r>
            <w:r>
              <w:rPr>
                <w:sz w:val="22"/>
              </w:rPr>
              <w:tab/>
            </w:r>
            <w:r>
              <w:rPr>
                <w:spacing w:val="-2"/>
                <w:sz w:val="22"/>
              </w:rPr>
              <w:t>Información</w:t>
            </w:r>
            <w:r>
              <w:rPr>
                <w:sz w:val="22"/>
              </w:rPr>
              <w:tab/>
            </w:r>
            <w:r>
              <w:rPr>
                <w:spacing w:val="-10"/>
                <w:sz w:val="22"/>
              </w:rPr>
              <w:t>y</w:t>
            </w:r>
          </w:p>
          <w:p>
            <w:pPr>
              <w:pStyle w:val="TableParagraph"/>
              <w:spacing w:line="249" w:lineRule="exact"/>
              <w:ind w:left="107"/>
              <w:rPr>
                <w:sz w:val="22"/>
              </w:rPr>
            </w:pPr>
            <w:r>
              <w:rPr>
                <w:spacing w:val="-2"/>
                <w:sz w:val="22"/>
              </w:rPr>
              <w:t>Comunicación</w:t>
            </w:r>
          </w:p>
        </w:tc>
        <w:tc>
          <w:tcPr>
            <w:tcW w:w="561" w:type="dxa"/>
          </w:tcPr>
          <w:p>
            <w:pPr>
              <w:pStyle w:val="TableParagraph"/>
              <w:rPr>
                <w:rFonts w:ascii="Times New Roman"/>
                <w:sz w:val="22"/>
              </w:rPr>
            </w:pPr>
          </w:p>
        </w:tc>
        <w:tc>
          <w:tcPr>
            <w:tcW w:w="3800" w:type="dxa"/>
          </w:tcPr>
          <w:p>
            <w:pPr>
              <w:pStyle w:val="TableParagraph"/>
              <w:spacing w:line="268" w:lineRule="exact"/>
              <w:ind w:left="108"/>
              <w:rPr>
                <w:sz w:val="22"/>
              </w:rPr>
            </w:pPr>
            <w:r>
              <w:rPr>
                <w:sz w:val="22"/>
              </w:rPr>
              <w:t>Tecnología</w:t>
            </w:r>
            <w:r>
              <w:rPr>
                <w:spacing w:val="-5"/>
                <w:sz w:val="22"/>
              </w:rPr>
              <w:t> </w:t>
            </w:r>
            <w:r>
              <w:rPr>
                <w:sz w:val="22"/>
              </w:rPr>
              <w:t>de</w:t>
            </w:r>
            <w:r>
              <w:rPr>
                <w:spacing w:val="-5"/>
                <w:sz w:val="22"/>
              </w:rPr>
              <w:t> </w:t>
            </w:r>
            <w:r>
              <w:rPr>
                <w:sz w:val="22"/>
              </w:rPr>
              <w:t>la</w:t>
            </w:r>
            <w:r>
              <w:rPr>
                <w:spacing w:val="-5"/>
                <w:sz w:val="22"/>
              </w:rPr>
              <w:t> </w:t>
            </w:r>
            <w:r>
              <w:rPr>
                <w:sz w:val="22"/>
              </w:rPr>
              <w:t>Información</w:t>
            </w:r>
            <w:r>
              <w:rPr>
                <w:spacing w:val="-4"/>
                <w:sz w:val="22"/>
              </w:rPr>
              <w:t> </w:t>
            </w:r>
            <w:r>
              <w:rPr>
                <w:spacing w:val="-10"/>
                <w:sz w:val="22"/>
              </w:rPr>
              <w:t>y</w:t>
            </w:r>
          </w:p>
          <w:p>
            <w:pPr>
              <w:pStyle w:val="TableParagraph"/>
              <w:spacing w:line="249" w:lineRule="exact"/>
              <w:ind w:left="108"/>
              <w:rPr>
                <w:sz w:val="22"/>
              </w:rPr>
            </w:pPr>
            <w:r>
              <w:rPr>
                <w:spacing w:val="-2"/>
                <w:sz w:val="22"/>
              </w:rPr>
              <w:t>Comunicación</w:t>
            </w:r>
          </w:p>
        </w:tc>
        <w:tc>
          <w:tcPr>
            <w:tcW w:w="561" w:type="dxa"/>
          </w:tcPr>
          <w:p>
            <w:pPr>
              <w:pStyle w:val="TableParagraph"/>
              <w:rPr>
                <w:rFonts w:ascii="Times New Roman"/>
                <w:sz w:val="22"/>
              </w:rPr>
            </w:pPr>
          </w:p>
        </w:tc>
      </w:tr>
      <w:tr>
        <w:trPr>
          <w:trHeight w:val="268" w:hRule="atLeast"/>
        </w:trPr>
        <w:tc>
          <w:tcPr>
            <w:tcW w:w="3905" w:type="dxa"/>
          </w:tcPr>
          <w:p>
            <w:pPr>
              <w:pStyle w:val="TableParagraph"/>
              <w:spacing w:line="248" w:lineRule="exact"/>
              <w:ind w:left="107"/>
              <w:rPr>
                <w:sz w:val="22"/>
              </w:rPr>
            </w:pPr>
            <w:r>
              <w:rPr>
                <w:spacing w:val="-2"/>
                <w:sz w:val="22"/>
              </w:rPr>
              <w:t>Turismo</w:t>
            </w:r>
          </w:p>
        </w:tc>
        <w:tc>
          <w:tcPr>
            <w:tcW w:w="561" w:type="dxa"/>
          </w:tcPr>
          <w:p>
            <w:pPr>
              <w:pStyle w:val="TableParagraph"/>
              <w:rPr>
                <w:rFonts w:ascii="Times New Roman"/>
                <w:sz w:val="18"/>
              </w:rPr>
            </w:pPr>
          </w:p>
        </w:tc>
        <w:tc>
          <w:tcPr>
            <w:tcW w:w="3800" w:type="dxa"/>
          </w:tcPr>
          <w:p>
            <w:pPr>
              <w:pStyle w:val="TableParagraph"/>
              <w:spacing w:line="248" w:lineRule="exact"/>
              <w:ind w:left="108"/>
              <w:rPr>
                <w:sz w:val="22"/>
              </w:rPr>
            </w:pPr>
            <w:r>
              <w:rPr>
                <w:spacing w:val="-2"/>
                <w:sz w:val="22"/>
              </w:rPr>
              <w:t>Turismo</w:t>
            </w:r>
          </w:p>
        </w:tc>
        <w:tc>
          <w:tcPr>
            <w:tcW w:w="561" w:type="dxa"/>
          </w:tcPr>
          <w:p>
            <w:pPr>
              <w:pStyle w:val="TableParagraph"/>
              <w:rPr>
                <w:rFonts w:ascii="Times New Roman"/>
                <w:sz w:val="18"/>
              </w:rPr>
            </w:pPr>
          </w:p>
        </w:tc>
      </w:tr>
    </w:tbl>
    <w:p>
      <w:pPr>
        <w:pStyle w:val="BodyText"/>
        <w:rPr>
          <w:sz w:val="20"/>
        </w:rPr>
      </w:pPr>
    </w:p>
    <w:p>
      <w:pPr>
        <w:pStyle w:val="BodyText"/>
        <w:spacing w:before="56"/>
        <w:rPr>
          <w:sz w:val="20"/>
        </w:rPr>
      </w:pPr>
    </w:p>
    <w:tbl>
      <w:tblPr>
        <w:tblW w:w="0" w:type="auto"/>
        <w:jc w:val="left"/>
        <w:tblInd w:w="1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425"/>
        <w:gridCol w:w="2836"/>
        <w:gridCol w:w="425"/>
        <w:gridCol w:w="3121"/>
        <w:gridCol w:w="468"/>
      </w:tblGrid>
      <w:tr>
        <w:trPr>
          <w:trHeight w:val="806" w:hRule="atLeast"/>
        </w:trPr>
        <w:tc>
          <w:tcPr>
            <w:tcW w:w="1985" w:type="dxa"/>
            <w:gridSpan w:val="2"/>
          </w:tcPr>
          <w:p>
            <w:pPr>
              <w:pStyle w:val="TableParagraph"/>
              <w:spacing w:line="268" w:lineRule="exact"/>
              <w:ind w:left="107"/>
              <w:rPr>
                <w:b/>
                <w:sz w:val="22"/>
              </w:rPr>
            </w:pPr>
            <w:r>
              <w:rPr>
                <w:b/>
                <w:sz w:val="22"/>
              </w:rPr>
              <w:t>Ciencias</w:t>
            </w:r>
            <w:r>
              <w:rPr>
                <w:b/>
                <w:spacing w:val="-7"/>
                <w:sz w:val="22"/>
              </w:rPr>
              <w:t> </w:t>
            </w:r>
            <w:r>
              <w:rPr>
                <w:b/>
                <w:sz w:val="22"/>
              </w:rPr>
              <w:t>del</w:t>
            </w:r>
            <w:r>
              <w:rPr>
                <w:b/>
                <w:spacing w:val="-6"/>
                <w:sz w:val="22"/>
              </w:rPr>
              <w:t> </w:t>
            </w:r>
            <w:r>
              <w:rPr>
                <w:b/>
                <w:spacing w:val="-2"/>
                <w:sz w:val="22"/>
              </w:rPr>
              <w:t>Clima</w:t>
            </w:r>
          </w:p>
        </w:tc>
        <w:tc>
          <w:tcPr>
            <w:tcW w:w="3261" w:type="dxa"/>
            <w:gridSpan w:val="2"/>
          </w:tcPr>
          <w:p>
            <w:pPr>
              <w:pStyle w:val="TableParagraph"/>
              <w:spacing w:line="268" w:lineRule="exact"/>
              <w:ind w:left="107"/>
              <w:rPr>
                <w:b/>
                <w:sz w:val="22"/>
              </w:rPr>
            </w:pPr>
            <w:r>
              <w:rPr>
                <w:b/>
                <w:sz w:val="22"/>
              </w:rPr>
              <w:t>Vulnerabilidad</w:t>
            </w:r>
            <w:r>
              <w:rPr>
                <w:b/>
                <w:spacing w:val="-6"/>
                <w:sz w:val="22"/>
              </w:rPr>
              <w:t> </w:t>
            </w:r>
            <w:r>
              <w:rPr>
                <w:b/>
                <w:sz w:val="22"/>
              </w:rPr>
              <w:t>y</w:t>
            </w:r>
            <w:r>
              <w:rPr>
                <w:b/>
                <w:spacing w:val="-6"/>
                <w:sz w:val="22"/>
              </w:rPr>
              <w:t> </w:t>
            </w:r>
            <w:r>
              <w:rPr>
                <w:b/>
                <w:spacing w:val="-2"/>
                <w:sz w:val="22"/>
              </w:rPr>
              <w:t>Adaptación</w:t>
            </w:r>
          </w:p>
        </w:tc>
        <w:tc>
          <w:tcPr>
            <w:tcW w:w="3589" w:type="dxa"/>
            <w:gridSpan w:val="2"/>
          </w:tcPr>
          <w:p>
            <w:pPr>
              <w:pStyle w:val="TableParagraph"/>
              <w:ind w:left="106"/>
              <w:rPr>
                <w:b/>
                <w:sz w:val="22"/>
              </w:rPr>
            </w:pPr>
            <w:r>
              <w:rPr>
                <w:b/>
                <w:sz w:val="22"/>
              </w:rPr>
              <w:t>Mitigación (factores de emisión de GEI,</w:t>
            </w:r>
            <w:r>
              <w:rPr>
                <w:b/>
                <w:spacing w:val="-9"/>
                <w:sz w:val="22"/>
              </w:rPr>
              <w:t> </w:t>
            </w:r>
            <w:r>
              <w:rPr>
                <w:b/>
                <w:sz w:val="22"/>
              </w:rPr>
              <w:t>tecnologías</w:t>
            </w:r>
            <w:r>
              <w:rPr>
                <w:b/>
                <w:spacing w:val="-10"/>
                <w:sz w:val="22"/>
              </w:rPr>
              <w:t> </w:t>
            </w:r>
            <w:r>
              <w:rPr>
                <w:b/>
                <w:sz w:val="22"/>
              </w:rPr>
              <w:t>de</w:t>
            </w:r>
            <w:r>
              <w:rPr>
                <w:b/>
                <w:spacing w:val="-11"/>
                <w:sz w:val="22"/>
              </w:rPr>
              <w:t> </w:t>
            </w:r>
            <w:r>
              <w:rPr>
                <w:b/>
                <w:sz w:val="22"/>
              </w:rPr>
              <w:t>bajas</w:t>
            </w:r>
            <w:r>
              <w:rPr>
                <w:b/>
                <w:spacing w:val="-10"/>
                <w:sz w:val="22"/>
              </w:rPr>
              <w:t> </w:t>
            </w:r>
            <w:r>
              <w:rPr>
                <w:b/>
                <w:sz w:val="22"/>
              </w:rPr>
              <w:t>emisiones</w:t>
            </w:r>
          </w:p>
          <w:p>
            <w:pPr>
              <w:pStyle w:val="TableParagraph"/>
              <w:spacing w:line="249" w:lineRule="exact"/>
              <w:ind w:left="106"/>
              <w:rPr>
                <w:b/>
                <w:sz w:val="22"/>
              </w:rPr>
            </w:pPr>
            <w:r>
              <w:rPr>
                <w:b/>
                <w:sz w:val="22"/>
              </w:rPr>
              <w:t>de</w:t>
            </w:r>
            <w:r>
              <w:rPr>
                <w:b/>
                <w:spacing w:val="-4"/>
                <w:sz w:val="22"/>
              </w:rPr>
              <w:t> </w:t>
            </w:r>
            <w:r>
              <w:rPr>
                <w:b/>
                <w:sz w:val="22"/>
              </w:rPr>
              <w:t>GEI, </w:t>
            </w:r>
            <w:r>
              <w:rPr>
                <w:b/>
                <w:spacing w:val="-2"/>
                <w:sz w:val="22"/>
              </w:rPr>
              <w:t>etc.)</w:t>
            </w:r>
          </w:p>
        </w:tc>
      </w:tr>
      <w:tr>
        <w:trPr>
          <w:trHeight w:val="268" w:hRule="atLeast"/>
        </w:trPr>
        <w:tc>
          <w:tcPr>
            <w:tcW w:w="1560" w:type="dxa"/>
          </w:tcPr>
          <w:p>
            <w:pPr>
              <w:pStyle w:val="TableParagraph"/>
              <w:spacing w:line="249" w:lineRule="exact"/>
              <w:ind w:left="107"/>
              <w:rPr>
                <w:sz w:val="22"/>
              </w:rPr>
            </w:pPr>
            <w:r>
              <w:rPr>
                <w:spacing w:val="-2"/>
                <w:sz w:val="22"/>
              </w:rPr>
              <w:t>Atmósfera</w:t>
            </w:r>
          </w:p>
        </w:tc>
        <w:tc>
          <w:tcPr>
            <w:tcW w:w="425" w:type="dxa"/>
          </w:tcPr>
          <w:p>
            <w:pPr>
              <w:pStyle w:val="TableParagraph"/>
              <w:rPr>
                <w:rFonts w:ascii="Times New Roman"/>
                <w:sz w:val="18"/>
              </w:rPr>
            </w:pPr>
          </w:p>
        </w:tc>
        <w:tc>
          <w:tcPr>
            <w:tcW w:w="2836" w:type="dxa"/>
          </w:tcPr>
          <w:p>
            <w:pPr>
              <w:pStyle w:val="TableParagraph"/>
              <w:spacing w:line="249" w:lineRule="exact"/>
              <w:ind w:left="107"/>
              <w:rPr>
                <w:sz w:val="22"/>
              </w:rPr>
            </w:pPr>
            <w:r>
              <w:rPr>
                <w:sz w:val="22"/>
              </w:rPr>
              <w:t>Recursos</w:t>
            </w:r>
            <w:r>
              <w:rPr>
                <w:spacing w:val="-4"/>
                <w:sz w:val="22"/>
              </w:rPr>
              <w:t> </w:t>
            </w:r>
            <w:r>
              <w:rPr>
                <w:spacing w:val="-2"/>
                <w:sz w:val="22"/>
              </w:rPr>
              <w:t>hídricos</w:t>
            </w:r>
          </w:p>
        </w:tc>
        <w:tc>
          <w:tcPr>
            <w:tcW w:w="425" w:type="dxa"/>
          </w:tcPr>
          <w:p>
            <w:pPr>
              <w:pStyle w:val="TableParagraph"/>
              <w:rPr>
                <w:rFonts w:ascii="Times New Roman"/>
                <w:sz w:val="18"/>
              </w:rPr>
            </w:pPr>
          </w:p>
        </w:tc>
        <w:tc>
          <w:tcPr>
            <w:tcW w:w="3121" w:type="dxa"/>
          </w:tcPr>
          <w:p>
            <w:pPr>
              <w:pStyle w:val="TableParagraph"/>
              <w:spacing w:line="249" w:lineRule="exact"/>
              <w:ind w:left="106"/>
              <w:rPr>
                <w:sz w:val="22"/>
              </w:rPr>
            </w:pPr>
            <w:r>
              <w:rPr>
                <w:sz w:val="22"/>
              </w:rPr>
              <w:t>Eficiencia</w:t>
            </w:r>
            <w:r>
              <w:rPr>
                <w:spacing w:val="-9"/>
                <w:sz w:val="22"/>
              </w:rPr>
              <w:t> </w:t>
            </w:r>
            <w:r>
              <w:rPr>
                <w:spacing w:val="-2"/>
                <w:sz w:val="22"/>
              </w:rPr>
              <w:t>energética</w:t>
            </w:r>
          </w:p>
        </w:tc>
        <w:tc>
          <w:tcPr>
            <w:tcW w:w="468" w:type="dxa"/>
          </w:tcPr>
          <w:p>
            <w:pPr>
              <w:pStyle w:val="TableParagraph"/>
              <w:rPr>
                <w:rFonts w:ascii="Times New Roman"/>
                <w:sz w:val="18"/>
              </w:rPr>
            </w:pPr>
          </w:p>
        </w:tc>
      </w:tr>
      <w:tr>
        <w:trPr>
          <w:trHeight w:val="537" w:hRule="atLeast"/>
        </w:trPr>
        <w:tc>
          <w:tcPr>
            <w:tcW w:w="1560" w:type="dxa"/>
          </w:tcPr>
          <w:p>
            <w:pPr>
              <w:pStyle w:val="TableParagraph"/>
              <w:spacing w:before="133"/>
              <w:ind w:left="107"/>
              <w:rPr>
                <w:sz w:val="22"/>
              </w:rPr>
            </w:pPr>
            <w:r>
              <w:rPr>
                <w:spacing w:val="-2"/>
                <w:sz w:val="22"/>
              </w:rPr>
              <w:t>Criósfera</w:t>
            </w:r>
          </w:p>
        </w:tc>
        <w:tc>
          <w:tcPr>
            <w:tcW w:w="425" w:type="dxa"/>
          </w:tcPr>
          <w:p>
            <w:pPr>
              <w:pStyle w:val="TableParagraph"/>
              <w:rPr>
                <w:rFonts w:ascii="Times New Roman"/>
                <w:sz w:val="22"/>
              </w:rPr>
            </w:pPr>
          </w:p>
        </w:tc>
        <w:tc>
          <w:tcPr>
            <w:tcW w:w="2836" w:type="dxa"/>
          </w:tcPr>
          <w:p>
            <w:pPr>
              <w:pStyle w:val="TableParagraph"/>
              <w:spacing w:before="133"/>
              <w:ind w:left="107"/>
              <w:rPr>
                <w:sz w:val="22"/>
              </w:rPr>
            </w:pPr>
            <w:r>
              <w:rPr>
                <w:spacing w:val="-2"/>
                <w:sz w:val="22"/>
              </w:rPr>
              <w:t>Biodiversidad</w:t>
            </w:r>
          </w:p>
        </w:tc>
        <w:tc>
          <w:tcPr>
            <w:tcW w:w="425" w:type="dxa"/>
          </w:tcPr>
          <w:p>
            <w:pPr>
              <w:pStyle w:val="TableParagraph"/>
              <w:rPr>
                <w:rFonts w:ascii="Times New Roman"/>
                <w:sz w:val="22"/>
              </w:rPr>
            </w:pPr>
          </w:p>
        </w:tc>
        <w:tc>
          <w:tcPr>
            <w:tcW w:w="3121" w:type="dxa"/>
          </w:tcPr>
          <w:p>
            <w:pPr>
              <w:pStyle w:val="TableParagraph"/>
              <w:spacing w:line="268" w:lineRule="exact"/>
              <w:ind w:left="106"/>
              <w:rPr>
                <w:sz w:val="22"/>
              </w:rPr>
            </w:pPr>
            <w:r>
              <w:rPr>
                <w:sz w:val="22"/>
              </w:rPr>
              <w:t>Energías</w:t>
            </w:r>
            <w:r>
              <w:rPr>
                <w:spacing w:val="-9"/>
                <w:sz w:val="22"/>
              </w:rPr>
              <w:t> </w:t>
            </w:r>
            <w:r>
              <w:rPr>
                <w:sz w:val="22"/>
              </w:rPr>
              <w:t>renovables</w:t>
            </w:r>
            <w:r>
              <w:rPr>
                <w:spacing w:val="-6"/>
                <w:sz w:val="22"/>
              </w:rPr>
              <w:t> </w:t>
            </w:r>
            <w:r>
              <w:rPr>
                <w:spacing w:val="-5"/>
                <w:sz w:val="22"/>
              </w:rPr>
              <w:t>no</w:t>
            </w:r>
          </w:p>
          <w:p>
            <w:pPr>
              <w:pStyle w:val="TableParagraph"/>
              <w:spacing w:line="249" w:lineRule="exact"/>
              <w:ind w:left="106"/>
              <w:rPr>
                <w:sz w:val="22"/>
              </w:rPr>
            </w:pPr>
            <w:r>
              <w:rPr>
                <w:sz w:val="22"/>
              </w:rPr>
              <w:t>convencionales</w:t>
            </w:r>
            <w:r>
              <w:rPr>
                <w:spacing w:val="-11"/>
                <w:sz w:val="22"/>
              </w:rPr>
              <w:t> </w:t>
            </w:r>
            <w:r>
              <w:rPr>
                <w:spacing w:val="-2"/>
                <w:sz w:val="22"/>
              </w:rPr>
              <w:t>(ERNC)</w:t>
            </w:r>
          </w:p>
        </w:tc>
        <w:tc>
          <w:tcPr>
            <w:tcW w:w="468" w:type="dxa"/>
          </w:tcPr>
          <w:p>
            <w:pPr>
              <w:pStyle w:val="TableParagraph"/>
              <w:rPr>
                <w:rFonts w:ascii="Times New Roman"/>
                <w:sz w:val="22"/>
              </w:rPr>
            </w:pPr>
          </w:p>
        </w:tc>
      </w:tr>
      <w:tr>
        <w:trPr>
          <w:trHeight w:val="268" w:hRule="atLeast"/>
        </w:trPr>
        <w:tc>
          <w:tcPr>
            <w:tcW w:w="1560" w:type="dxa"/>
          </w:tcPr>
          <w:p>
            <w:pPr>
              <w:pStyle w:val="TableParagraph"/>
              <w:spacing w:line="248" w:lineRule="exact"/>
              <w:ind w:left="107"/>
              <w:rPr>
                <w:sz w:val="22"/>
              </w:rPr>
            </w:pPr>
            <w:r>
              <w:rPr>
                <w:spacing w:val="-2"/>
                <w:sz w:val="22"/>
              </w:rPr>
              <w:t>Océanos</w:t>
            </w:r>
          </w:p>
        </w:tc>
        <w:tc>
          <w:tcPr>
            <w:tcW w:w="425" w:type="dxa"/>
          </w:tcPr>
          <w:p>
            <w:pPr>
              <w:pStyle w:val="TableParagraph"/>
              <w:rPr>
                <w:rFonts w:ascii="Times New Roman"/>
                <w:sz w:val="18"/>
              </w:rPr>
            </w:pPr>
          </w:p>
        </w:tc>
        <w:tc>
          <w:tcPr>
            <w:tcW w:w="2836" w:type="dxa"/>
          </w:tcPr>
          <w:p>
            <w:pPr>
              <w:pStyle w:val="TableParagraph"/>
              <w:spacing w:line="248" w:lineRule="exact"/>
              <w:ind w:left="107"/>
              <w:rPr>
                <w:sz w:val="22"/>
              </w:rPr>
            </w:pPr>
            <w:r>
              <w:rPr>
                <w:spacing w:val="-2"/>
                <w:sz w:val="22"/>
              </w:rPr>
              <w:t>Silvoagropecuario</w:t>
            </w:r>
          </w:p>
        </w:tc>
        <w:tc>
          <w:tcPr>
            <w:tcW w:w="425" w:type="dxa"/>
          </w:tcPr>
          <w:p>
            <w:pPr>
              <w:pStyle w:val="TableParagraph"/>
              <w:rPr>
                <w:rFonts w:ascii="Times New Roman"/>
                <w:sz w:val="18"/>
              </w:rPr>
            </w:pPr>
          </w:p>
        </w:tc>
        <w:tc>
          <w:tcPr>
            <w:tcW w:w="3121" w:type="dxa"/>
          </w:tcPr>
          <w:p>
            <w:pPr>
              <w:pStyle w:val="TableParagraph"/>
              <w:spacing w:line="248" w:lineRule="exact"/>
              <w:ind w:left="106"/>
              <w:rPr>
                <w:sz w:val="22"/>
              </w:rPr>
            </w:pPr>
            <w:r>
              <w:rPr>
                <w:sz w:val="22"/>
              </w:rPr>
              <w:t>Procesos</w:t>
            </w:r>
            <w:r>
              <w:rPr>
                <w:spacing w:val="-6"/>
                <w:sz w:val="22"/>
              </w:rPr>
              <w:t> </w:t>
            </w:r>
            <w:r>
              <w:rPr>
                <w:spacing w:val="-2"/>
                <w:sz w:val="22"/>
              </w:rPr>
              <w:t>industriales</w:t>
            </w:r>
          </w:p>
        </w:tc>
        <w:tc>
          <w:tcPr>
            <w:tcW w:w="468" w:type="dxa"/>
          </w:tcPr>
          <w:p>
            <w:pPr>
              <w:pStyle w:val="TableParagraph"/>
              <w:rPr>
                <w:rFonts w:ascii="Times New Roman"/>
                <w:sz w:val="18"/>
              </w:rPr>
            </w:pPr>
          </w:p>
        </w:tc>
      </w:tr>
      <w:tr>
        <w:trPr>
          <w:trHeight w:val="268" w:hRule="atLeast"/>
        </w:trPr>
        <w:tc>
          <w:tcPr>
            <w:tcW w:w="1560" w:type="dxa"/>
          </w:tcPr>
          <w:p>
            <w:pPr>
              <w:pStyle w:val="TableParagraph"/>
              <w:rPr>
                <w:rFonts w:ascii="Times New Roman"/>
                <w:sz w:val="18"/>
              </w:rPr>
            </w:pPr>
          </w:p>
        </w:tc>
        <w:tc>
          <w:tcPr>
            <w:tcW w:w="425" w:type="dxa"/>
          </w:tcPr>
          <w:p>
            <w:pPr>
              <w:pStyle w:val="TableParagraph"/>
              <w:rPr>
                <w:rFonts w:ascii="Times New Roman"/>
                <w:sz w:val="18"/>
              </w:rPr>
            </w:pPr>
          </w:p>
        </w:tc>
        <w:tc>
          <w:tcPr>
            <w:tcW w:w="2836" w:type="dxa"/>
          </w:tcPr>
          <w:p>
            <w:pPr>
              <w:pStyle w:val="TableParagraph"/>
              <w:spacing w:line="248" w:lineRule="exact"/>
              <w:ind w:left="107"/>
              <w:rPr>
                <w:sz w:val="22"/>
              </w:rPr>
            </w:pPr>
            <w:r>
              <w:rPr>
                <w:sz w:val="22"/>
              </w:rPr>
              <w:t>Pesca</w:t>
            </w:r>
            <w:r>
              <w:rPr>
                <w:spacing w:val="-3"/>
                <w:sz w:val="22"/>
              </w:rPr>
              <w:t> </w:t>
            </w:r>
            <w:r>
              <w:rPr>
                <w:sz w:val="22"/>
              </w:rPr>
              <w:t>y</w:t>
            </w:r>
            <w:r>
              <w:rPr>
                <w:spacing w:val="-1"/>
                <w:sz w:val="22"/>
              </w:rPr>
              <w:t> </w:t>
            </w:r>
            <w:r>
              <w:rPr>
                <w:spacing w:val="-2"/>
                <w:sz w:val="22"/>
              </w:rPr>
              <w:t>Acuicultura</w:t>
            </w:r>
          </w:p>
        </w:tc>
        <w:tc>
          <w:tcPr>
            <w:tcW w:w="425" w:type="dxa"/>
          </w:tcPr>
          <w:p>
            <w:pPr>
              <w:pStyle w:val="TableParagraph"/>
              <w:rPr>
                <w:rFonts w:ascii="Times New Roman"/>
                <w:sz w:val="18"/>
              </w:rPr>
            </w:pPr>
          </w:p>
        </w:tc>
        <w:tc>
          <w:tcPr>
            <w:tcW w:w="3121" w:type="dxa"/>
          </w:tcPr>
          <w:p>
            <w:pPr>
              <w:pStyle w:val="TableParagraph"/>
              <w:spacing w:line="248" w:lineRule="exact"/>
              <w:ind w:left="106"/>
              <w:rPr>
                <w:sz w:val="22"/>
              </w:rPr>
            </w:pPr>
            <w:r>
              <w:rPr>
                <w:spacing w:val="-2"/>
                <w:sz w:val="22"/>
              </w:rPr>
              <w:t>Transporte</w:t>
            </w:r>
          </w:p>
        </w:tc>
        <w:tc>
          <w:tcPr>
            <w:tcW w:w="468" w:type="dxa"/>
          </w:tcPr>
          <w:p>
            <w:pPr>
              <w:pStyle w:val="TableParagraph"/>
              <w:rPr>
                <w:rFonts w:ascii="Times New Roman"/>
                <w:sz w:val="18"/>
              </w:rPr>
            </w:pPr>
          </w:p>
        </w:tc>
      </w:tr>
      <w:tr>
        <w:trPr>
          <w:trHeight w:val="268" w:hRule="atLeast"/>
        </w:trPr>
        <w:tc>
          <w:tcPr>
            <w:tcW w:w="1560" w:type="dxa"/>
          </w:tcPr>
          <w:p>
            <w:pPr>
              <w:pStyle w:val="TableParagraph"/>
              <w:rPr>
                <w:rFonts w:ascii="Times New Roman"/>
                <w:sz w:val="18"/>
              </w:rPr>
            </w:pPr>
          </w:p>
        </w:tc>
        <w:tc>
          <w:tcPr>
            <w:tcW w:w="425" w:type="dxa"/>
          </w:tcPr>
          <w:p>
            <w:pPr>
              <w:pStyle w:val="TableParagraph"/>
              <w:rPr>
                <w:rFonts w:ascii="Times New Roman"/>
                <w:sz w:val="18"/>
              </w:rPr>
            </w:pPr>
          </w:p>
        </w:tc>
        <w:tc>
          <w:tcPr>
            <w:tcW w:w="2836" w:type="dxa"/>
          </w:tcPr>
          <w:p>
            <w:pPr>
              <w:pStyle w:val="TableParagraph"/>
              <w:spacing w:line="248" w:lineRule="exact"/>
              <w:ind w:left="107"/>
              <w:rPr>
                <w:sz w:val="22"/>
              </w:rPr>
            </w:pPr>
            <w:r>
              <w:rPr>
                <w:spacing w:val="-2"/>
                <w:sz w:val="22"/>
              </w:rPr>
              <w:t>Salud</w:t>
            </w:r>
          </w:p>
        </w:tc>
        <w:tc>
          <w:tcPr>
            <w:tcW w:w="425" w:type="dxa"/>
          </w:tcPr>
          <w:p>
            <w:pPr>
              <w:pStyle w:val="TableParagraph"/>
              <w:rPr>
                <w:rFonts w:ascii="Times New Roman"/>
                <w:sz w:val="18"/>
              </w:rPr>
            </w:pPr>
          </w:p>
        </w:tc>
        <w:tc>
          <w:tcPr>
            <w:tcW w:w="3121" w:type="dxa"/>
          </w:tcPr>
          <w:p>
            <w:pPr>
              <w:pStyle w:val="TableParagraph"/>
              <w:spacing w:line="248" w:lineRule="exact"/>
              <w:ind w:left="106"/>
              <w:rPr>
                <w:sz w:val="22"/>
              </w:rPr>
            </w:pPr>
            <w:r>
              <w:rPr>
                <w:sz w:val="22"/>
              </w:rPr>
              <w:t>Gestión</w:t>
            </w:r>
            <w:r>
              <w:rPr>
                <w:spacing w:val="-2"/>
                <w:sz w:val="22"/>
              </w:rPr>
              <w:t> </w:t>
            </w:r>
            <w:r>
              <w:rPr>
                <w:sz w:val="22"/>
              </w:rPr>
              <w:t>de</w:t>
            </w:r>
            <w:r>
              <w:rPr>
                <w:spacing w:val="-1"/>
                <w:sz w:val="22"/>
              </w:rPr>
              <w:t> </w:t>
            </w:r>
            <w:r>
              <w:rPr>
                <w:spacing w:val="-2"/>
                <w:sz w:val="22"/>
              </w:rPr>
              <w:t>Residuos</w:t>
            </w:r>
          </w:p>
        </w:tc>
        <w:tc>
          <w:tcPr>
            <w:tcW w:w="468" w:type="dxa"/>
          </w:tcPr>
          <w:p>
            <w:pPr>
              <w:pStyle w:val="TableParagraph"/>
              <w:rPr>
                <w:rFonts w:ascii="Times New Roman"/>
                <w:sz w:val="18"/>
              </w:rPr>
            </w:pPr>
          </w:p>
        </w:tc>
      </w:tr>
      <w:tr>
        <w:trPr>
          <w:trHeight w:val="537" w:hRule="atLeast"/>
        </w:trPr>
        <w:tc>
          <w:tcPr>
            <w:tcW w:w="1560" w:type="dxa"/>
          </w:tcPr>
          <w:p>
            <w:pPr>
              <w:pStyle w:val="TableParagraph"/>
              <w:rPr>
                <w:rFonts w:ascii="Times New Roman"/>
                <w:sz w:val="22"/>
              </w:rPr>
            </w:pPr>
          </w:p>
        </w:tc>
        <w:tc>
          <w:tcPr>
            <w:tcW w:w="425" w:type="dxa"/>
          </w:tcPr>
          <w:p>
            <w:pPr>
              <w:pStyle w:val="TableParagraph"/>
              <w:rPr>
                <w:rFonts w:ascii="Times New Roman"/>
                <w:sz w:val="22"/>
              </w:rPr>
            </w:pPr>
          </w:p>
        </w:tc>
        <w:tc>
          <w:tcPr>
            <w:tcW w:w="2836" w:type="dxa"/>
          </w:tcPr>
          <w:p>
            <w:pPr>
              <w:pStyle w:val="TableParagraph"/>
              <w:spacing w:line="268" w:lineRule="exact"/>
              <w:ind w:left="107"/>
              <w:rPr>
                <w:sz w:val="22"/>
              </w:rPr>
            </w:pPr>
            <w:r>
              <w:rPr>
                <w:spacing w:val="-2"/>
                <w:sz w:val="22"/>
              </w:rPr>
              <w:t>Infraestructura,</w:t>
            </w:r>
            <w:r>
              <w:rPr>
                <w:spacing w:val="15"/>
                <w:sz w:val="22"/>
              </w:rPr>
              <w:t> </w:t>
            </w:r>
            <w:r>
              <w:rPr>
                <w:spacing w:val="-2"/>
                <w:sz w:val="22"/>
              </w:rPr>
              <w:t>energía,</w:t>
            </w:r>
          </w:p>
          <w:p>
            <w:pPr>
              <w:pStyle w:val="TableParagraph"/>
              <w:spacing w:line="249" w:lineRule="exact"/>
              <w:ind w:left="107"/>
              <w:rPr>
                <w:sz w:val="22"/>
              </w:rPr>
            </w:pPr>
            <w:r>
              <w:rPr>
                <w:sz w:val="22"/>
              </w:rPr>
              <w:t>vivienda,</w:t>
            </w:r>
            <w:r>
              <w:rPr>
                <w:spacing w:val="-4"/>
                <w:sz w:val="22"/>
              </w:rPr>
              <w:t> </w:t>
            </w:r>
            <w:r>
              <w:rPr>
                <w:spacing w:val="-2"/>
                <w:sz w:val="22"/>
              </w:rPr>
              <w:t>transportes</w:t>
            </w:r>
          </w:p>
        </w:tc>
        <w:tc>
          <w:tcPr>
            <w:tcW w:w="425" w:type="dxa"/>
          </w:tcPr>
          <w:p>
            <w:pPr>
              <w:pStyle w:val="TableParagraph"/>
              <w:rPr>
                <w:rFonts w:ascii="Times New Roman"/>
                <w:sz w:val="22"/>
              </w:rPr>
            </w:pPr>
          </w:p>
        </w:tc>
        <w:tc>
          <w:tcPr>
            <w:tcW w:w="3121" w:type="dxa"/>
          </w:tcPr>
          <w:p>
            <w:pPr>
              <w:pStyle w:val="TableParagraph"/>
              <w:spacing w:before="133"/>
              <w:ind w:left="106"/>
              <w:rPr>
                <w:sz w:val="22"/>
              </w:rPr>
            </w:pPr>
            <w:r>
              <w:rPr>
                <w:sz w:val="22"/>
              </w:rPr>
              <w:t>Sumideros</w:t>
            </w:r>
            <w:r>
              <w:rPr>
                <w:spacing w:val="-9"/>
                <w:sz w:val="22"/>
              </w:rPr>
              <w:t> </w:t>
            </w:r>
            <w:r>
              <w:rPr>
                <w:spacing w:val="-2"/>
                <w:sz w:val="22"/>
              </w:rPr>
              <w:t>(bosques)</w:t>
            </w:r>
          </w:p>
        </w:tc>
        <w:tc>
          <w:tcPr>
            <w:tcW w:w="468" w:type="dxa"/>
          </w:tcPr>
          <w:p>
            <w:pPr>
              <w:pStyle w:val="TableParagraph"/>
              <w:rPr>
                <w:rFonts w:ascii="Times New Roman"/>
                <w:sz w:val="22"/>
              </w:rPr>
            </w:pPr>
          </w:p>
        </w:tc>
      </w:tr>
      <w:tr>
        <w:trPr>
          <w:trHeight w:val="537" w:hRule="atLeast"/>
        </w:trPr>
        <w:tc>
          <w:tcPr>
            <w:tcW w:w="1560" w:type="dxa"/>
          </w:tcPr>
          <w:p>
            <w:pPr>
              <w:pStyle w:val="TableParagraph"/>
              <w:rPr>
                <w:rFonts w:ascii="Times New Roman"/>
                <w:sz w:val="22"/>
              </w:rPr>
            </w:pPr>
          </w:p>
        </w:tc>
        <w:tc>
          <w:tcPr>
            <w:tcW w:w="425" w:type="dxa"/>
          </w:tcPr>
          <w:p>
            <w:pPr>
              <w:pStyle w:val="TableParagraph"/>
              <w:rPr>
                <w:rFonts w:ascii="Times New Roman"/>
                <w:sz w:val="22"/>
              </w:rPr>
            </w:pPr>
          </w:p>
        </w:tc>
        <w:tc>
          <w:tcPr>
            <w:tcW w:w="2836" w:type="dxa"/>
          </w:tcPr>
          <w:p>
            <w:pPr>
              <w:pStyle w:val="TableParagraph"/>
              <w:spacing w:line="268" w:lineRule="exact"/>
              <w:ind w:left="107"/>
              <w:rPr>
                <w:sz w:val="22"/>
              </w:rPr>
            </w:pPr>
            <w:r>
              <w:rPr>
                <w:sz w:val="22"/>
              </w:rPr>
              <w:t>Ciencias</w:t>
            </w:r>
            <w:r>
              <w:rPr>
                <w:spacing w:val="-6"/>
                <w:sz w:val="22"/>
              </w:rPr>
              <w:t> </w:t>
            </w:r>
            <w:r>
              <w:rPr>
                <w:sz w:val="22"/>
              </w:rPr>
              <w:t>sociales</w:t>
            </w:r>
            <w:r>
              <w:rPr>
                <w:spacing w:val="-6"/>
                <w:sz w:val="22"/>
              </w:rPr>
              <w:t> </w:t>
            </w:r>
            <w:r>
              <w:rPr>
                <w:spacing w:val="-10"/>
                <w:sz w:val="22"/>
              </w:rPr>
              <w:t>y</w:t>
            </w:r>
          </w:p>
          <w:p>
            <w:pPr>
              <w:pStyle w:val="TableParagraph"/>
              <w:spacing w:line="249" w:lineRule="exact"/>
              <w:ind w:left="107"/>
              <w:rPr>
                <w:sz w:val="22"/>
              </w:rPr>
            </w:pPr>
            <w:r>
              <w:rPr>
                <w:spacing w:val="-2"/>
                <w:sz w:val="22"/>
              </w:rPr>
              <w:t>económicas</w:t>
            </w:r>
          </w:p>
        </w:tc>
        <w:tc>
          <w:tcPr>
            <w:tcW w:w="425" w:type="dxa"/>
          </w:tcPr>
          <w:p>
            <w:pPr>
              <w:pStyle w:val="TableParagraph"/>
              <w:rPr>
                <w:rFonts w:ascii="Times New Roman"/>
                <w:sz w:val="22"/>
              </w:rPr>
            </w:pPr>
          </w:p>
        </w:tc>
        <w:tc>
          <w:tcPr>
            <w:tcW w:w="3121" w:type="dxa"/>
          </w:tcPr>
          <w:p>
            <w:pPr>
              <w:pStyle w:val="TableParagraph"/>
              <w:spacing w:line="268" w:lineRule="exact"/>
              <w:ind w:left="106"/>
              <w:rPr>
                <w:sz w:val="22"/>
              </w:rPr>
            </w:pPr>
            <w:r>
              <w:rPr>
                <w:sz w:val="22"/>
              </w:rPr>
              <w:t>Estudios</w:t>
            </w:r>
            <w:r>
              <w:rPr>
                <w:spacing w:val="-5"/>
                <w:sz w:val="22"/>
              </w:rPr>
              <w:t> </w:t>
            </w:r>
            <w:r>
              <w:rPr>
                <w:sz w:val="22"/>
              </w:rPr>
              <w:t>de</w:t>
            </w:r>
            <w:r>
              <w:rPr>
                <w:spacing w:val="-4"/>
                <w:sz w:val="22"/>
              </w:rPr>
              <w:t> </w:t>
            </w:r>
            <w:r>
              <w:rPr>
                <w:sz w:val="22"/>
              </w:rPr>
              <w:t>variables</w:t>
            </w:r>
            <w:r>
              <w:rPr>
                <w:spacing w:val="-4"/>
                <w:sz w:val="22"/>
              </w:rPr>
              <w:t> para</w:t>
            </w:r>
          </w:p>
          <w:p>
            <w:pPr>
              <w:pStyle w:val="TableParagraph"/>
              <w:spacing w:line="249" w:lineRule="exact"/>
              <w:ind w:left="106"/>
              <w:rPr>
                <w:sz w:val="22"/>
              </w:rPr>
            </w:pPr>
            <w:r>
              <w:rPr>
                <w:sz w:val="22"/>
              </w:rPr>
              <w:t>factores</w:t>
            </w:r>
            <w:r>
              <w:rPr>
                <w:spacing w:val="-4"/>
                <w:sz w:val="22"/>
              </w:rPr>
              <w:t> </w:t>
            </w:r>
            <w:r>
              <w:rPr>
                <w:sz w:val="22"/>
              </w:rPr>
              <w:t>de</w:t>
            </w:r>
            <w:r>
              <w:rPr>
                <w:spacing w:val="-6"/>
                <w:sz w:val="22"/>
              </w:rPr>
              <w:t> </w:t>
            </w:r>
            <w:r>
              <w:rPr>
                <w:sz w:val="22"/>
              </w:rPr>
              <w:t>emisión</w:t>
            </w:r>
            <w:r>
              <w:rPr>
                <w:spacing w:val="-4"/>
                <w:sz w:val="22"/>
              </w:rPr>
              <w:t> </w:t>
            </w:r>
            <w:r>
              <w:rPr>
                <w:spacing w:val="-5"/>
                <w:sz w:val="22"/>
              </w:rPr>
              <w:t>GEI</w:t>
            </w:r>
          </w:p>
        </w:tc>
        <w:tc>
          <w:tcPr>
            <w:tcW w:w="468" w:type="dxa"/>
          </w:tcPr>
          <w:p>
            <w:pPr>
              <w:pStyle w:val="TableParagraph"/>
              <w:rPr>
                <w:rFonts w:ascii="Times New Roman"/>
                <w:sz w:val="22"/>
              </w:rPr>
            </w:pPr>
          </w:p>
        </w:tc>
      </w:tr>
      <w:tr>
        <w:trPr>
          <w:trHeight w:val="268" w:hRule="atLeast"/>
        </w:trPr>
        <w:tc>
          <w:tcPr>
            <w:tcW w:w="1560" w:type="dxa"/>
          </w:tcPr>
          <w:p>
            <w:pPr>
              <w:pStyle w:val="TableParagraph"/>
              <w:rPr>
                <w:rFonts w:ascii="Times New Roman"/>
                <w:sz w:val="18"/>
              </w:rPr>
            </w:pPr>
          </w:p>
        </w:tc>
        <w:tc>
          <w:tcPr>
            <w:tcW w:w="425" w:type="dxa"/>
          </w:tcPr>
          <w:p>
            <w:pPr>
              <w:pStyle w:val="TableParagraph"/>
              <w:rPr>
                <w:rFonts w:ascii="Times New Roman"/>
                <w:sz w:val="18"/>
              </w:rPr>
            </w:pPr>
          </w:p>
        </w:tc>
        <w:tc>
          <w:tcPr>
            <w:tcW w:w="2836" w:type="dxa"/>
          </w:tcPr>
          <w:p>
            <w:pPr>
              <w:pStyle w:val="TableParagraph"/>
              <w:spacing w:line="248" w:lineRule="exact"/>
              <w:ind w:left="107"/>
              <w:rPr>
                <w:sz w:val="22"/>
              </w:rPr>
            </w:pPr>
            <w:r>
              <w:rPr>
                <w:sz w:val="22"/>
              </w:rPr>
              <w:t>Riesgo</w:t>
            </w:r>
            <w:r>
              <w:rPr>
                <w:spacing w:val="-4"/>
                <w:sz w:val="22"/>
              </w:rPr>
              <w:t> </w:t>
            </w:r>
            <w:r>
              <w:rPr>
                <w:sz w:val="22"/>
              </w:rPr>
              <w:t>de</w:t>
            </w:r>
            <w:r>
              <w:rPr>
                <w:spacing w:val="-4"/>
                <w:sz w:val="22"/>
              </w:rPr>
              <w:t> </w:t>
            </w:r>
            <w:r>
              <w:rPr>
                <w:spacing w:val="-2"/>
                <w:sz w:val="22"/>
              </w:rPr>
              <w:t>desastres</w:t>
            </w:r>
          </w:p>
        </w:tc>
        <w:tc>
          <w:tcPr>
            <w:tcW w:w="425" w:type="dxa"/>
          </w:tcPr>
          <w:p>
            <w:pPr>
              <w:pStyle w:val="TableParagraph"/>
              <w:rPr>
                <w:rFonts w:ascii="Times New Roman"/>
                <w:sz w:val="18"/>
              </w:rPr>
            </w:pPr>
          </w:p>
        </w:tc>
        <w:tc>
          <w:tcPr>
            <w:tcW w:w="3121" w:type="dxa"/>
          </w:tcPr>
          <w:p>
            <w:pPr>
              <w:pStyle w:val="TableParagraph"/>
              <w:rPr>
                <w:rFonts w:ascii="Times New Roman"/>
                <w:sz w:val="18"/>
              </w:rPr>
            </w:pPr>
          </w:p>
        </w:tc>
        <w:tc>
          <w:tcPr>
            <w:tcW w:w="468" w:type="dxa"/>
          </w:tcPr>
          <w:p>
            <w:pPr>
              <w:pStyle w:val="TableParagraph"/>
              <w:rPr>
                <w:rFonts w:ascii="Times New Roman"/>
                <w:sz w:val="18"/>
              </w:rPr>
            </w:pPr>
          </w:p>
        </w:tc>
      </w:tr>
      <w:tr>
        <w:trPr>
          <w:trHeight w:val="270" w:hRule="atLeast"/>
        </w:trPr>
        <w:tc>
          <w:tcPr>
            <w:tcW w:w="8367" w:type="dxa"/>
            <w:gridSpan w:val="5"/>
          </w:tcPr>
          <w:p>
            <w:pPr>
              <w:pStyle w:val="TableParagraph"/>
              <w:spacing w:line="251" w:lineRule="exact"/>
              <w:ind w:left="107"/>
              <w:rPr>
                <w:b/>
                <w:sz w:val="22"/>
              </w:rPr>
            </w:pPr>
            <w:r>
              <w:rPr>
                <w:b/>
                <w:sz w:val="22"/>
              </w:rPr>
              <w:t>No</w:t>
            </w:r>
            <w:r>
              <w:rPr>
                <w:b/>
                <w:spacing w:val="-4"/>
                <w:sz w:val="22"/>
              </w:rPr>
              <w:t> </w:t>
            </w:r>
            <w:r>
              <w:rPr>
                <w:b/>
                <w:sz w:val="22"/>
              </w:rPr>
              <w:t>se</w:t>
            </w:r>
            <w:r>
              <w:rPr>
                <w:b/>
                <w:spacing w:val="-6"/>
                <w:sz w:val="22"/>
              </w:rPr>
              <w:t> </w:t>
            </w:r>
            <w:r>
              <w:rPr>
                <w:b/>
                <w:sz w:val="22"/>
              </w:rPr>
              <w:t>relaciona</w:t>
            </w:r>
            <w:r>
              <w:rPr>
                <w:b/>
                <w:spacing w:val="-4"/>
                <w:sz w:val="22"/>
              </w:rPr>
              <w:t> </w:t>
            </w:r>
            <w:r>
              <w:rPr>
                <w:b/>
                <w:sz w:val="22"/>
              </w:rPr>
              <w:t>con</w:t>
            </w:r>
            <w:r>
              <w:rPr>
                <w:b/>
                <w:spacing w:val="-4"/>
                <w:sz w:val="22"/>
              </w:rPr>
              <w:t> </w:t>
            </w:r>
            <w:r>
              <w:rPr>
                <w:b/>
                <w:sz w:val="22"/>
              </w:rPr>
              <w:t>cambio</w:t>
            </w:r>
            <w:r>
              <w:rPr>
                <w:b/>
                <w:spacing w:val="-3"/>
                <w:sz w:val="22"/>
              </w:rPr>
              <w:t> </w:t>
            </w:r>
            <w:r>
              <w:rPr>
                <w:b/>
                <w:spacing w:val="-2"/>
                <w:sz w:val="22"/>
              </w:rPr>
              <w:t>climático</w:t>
            </w:r>
          </w:p>
        </w:tc>
        <w:tc>
          <w:tcPr>
            <w:tcW w:w="468" w:type="dxa"/>
          </w:tcPr>
          <w:p>
            <w:pPr>
              <w:pStyle w:val="TableParagraph"/>
              <w:spacing w:line="251" w:lineRule="exact"/>
              <w:ind w:left="106"/>
              <w:rPr>
                <w:b/>
                <w:sz w:val="22"/>
              </w:rPr>
            </w:pPr>
            <w:r>
              <w:rPr>
                <w:b/>
                <w:spacing w:val="-10"/>
                <w:sz w:val="22"/>
              </w:rPr>
              <w:t>x</w:t>
            </w:r>
          </w:p>
        </w:tc>
      </w:tr>
    </w:tbl>
    <w:p>
      <w:pPr>
        <w:pStyle w:val="TableParagraph"/>
        <w:spacing w:after="0" w:line="251" w:lineRule="exact"/>
        <w:rPr>
          <w:b/>
          <w:sz w:val="22"/>
        </w:rPr>
        <w:sectPr>
          <w:pgSz w:w="12240" w:h="15840"/>
          <w:pgMar w:header="234" w:footer="1655" w:top="440" w:bottom="1840" w:left="0" w:right="0"/>
        </w:sectPr>
      </w:pPr>
    </w:p>
    <w:p>
      <w:pPr>
        <w:pStyle w:val="BodyText"/>
      </w:pPr>
    </w:p>
    <w:p>
      <w:pPr>
        <w:pStyle w:val="BodyText"/>
      </w:pPr>
    </w:p>
    <w:p>
      <w:pPr>
        <w:pStyle w:val="BodyText"/>
        <w:spacing w:before="160"/>
      </w:pPr>
    </w:p>
    <w:p>
      <w:pPr>
        <w:pStyle w:val="Heading3"/>
        <w:numPr>
          <w:ilvl w:val="2"/>
          <w:numId w:val="2"/>
        </w:numPr>
        <w:tabs>
          <w:tab w:pos="2033" w:val="left" w:leader="none"/>
        </w:tabs>
        <w:spacing w:line="240" w:lineRule="auto" w:before="0" w:after="0"/>
        <w:ind w:left="2033" w:right="0" w:hanging="331"/>
        <w:jc w:val="left"/>
      </w:pPr>
      <w:r>
        <w:rPr>
          <w:spacing w:val="-2"/>
        </w:rPr>
        <w:t>Objetivos</w:t>
      </w:r>
    </w:p>
    <w:p>
      <w:pPr>
        <w:pStyle w:val="ListParagraph"/>
        <w:numPr>
          <w:ilvl w:val="3"/>
          <w:numId w:val="2"/>
        </w:numPr>
        <w:tabs>
          <w:tab w:pos="2202" w:val="left" w:leader="none"/>
        </w:tabs>
        <w:spacing w:line="240" w:lineRule="auto" w:before="1" w:after="0"/>
        <w:ind w:left="2202" w:right="0" w:hanging="500"/>
        <w:jc w:val="left"/>
        <w:rPr>
          <w:b/>
          <w:sz w:val="22"/>
        </w:rPr>
      </w:pPr>
      <w:r>
        <w:rPr>
          <w:b/>
          <w:sz w:val="22"/>
        </w:rPr>
        <w:t>Objetivo</w:t>
      </w:r>
      <w:r>
        <w:rPr>
          <w:b/>
          <w:spacing w:val="-8"/>
          <w:sz w:val="22"/>
        </w:rPr>
        <w:t> </w:t>
      </w:r>
      <w:r>
        <w:rPr>
          <w:b/>
          <w:spacing w:val="-2"/>
          <w:sz w:val="22"/>
        </w:rPr>
        <w:t>General</w:t>
      </w:r>
    </w:p>
    <w:p>
      <w:pPr>
        <w:pStyle w:val="BodyText"/>
        <w:rPr>
          <w:b/>
        </w:rPr>
      </w:pPr>
    </w:p>
    <w:p>
      <w:pPr>
        <w:pStyle w:val="BodyText"/>
        <w:ind w:left="1702" w:right="1717"/>
      </w:pPr>
      <w:r>
        <w:rPr/>
        <w:t>Predecir</w:t>
      </w:r>
      <w:r>
        <w:rPr>
          <w:spacing w:val="-3"/>
        </w:rPr>
        <w:t> </w:t>
      </w:r>
      <w:r>
        <w:rPr/>
        <w:t>a</w:t>
      </w:r>
      <w:r>
        <w:rPr>
          <w:spacing w:val="-3"/>
        </w:rPr>
        <w:t> </w:t>
      </w:r>
      <w:r>
        <w:rPr/>
        <w:t>corto</w:t>
      </w:r>
      <w:r>
        <w:rPr>
          <w:spacing w:val="-4"/>
        </w:rPr>
        <w:t> </w:t>
      </w:r>
      <w:r>
        <w:rPr/>
        <w:t>y</w:t>
      </w:r>
      <w:r>
        <w:rPr>
          <w:spacing w:val="-2"/>
        </w:rPr>
        <w:t> </w:t>
      </w:r>
      <w:r>
        <w:rPr/>
        <w:t>largo</w:t>
      </w:r>
      <w:r>
        <w:rPr>
          <w:spacing w:val="-2"/>
        </w:rPr>
        <w:t> </w:t>
      </w:r>
      <w:r>
        <w:rPr/>
        <w:t>plazo</w:t>
      </w:r>
      <w:r>
        <w:rPr>
          <w:spacing w:val="-2"/>
        </w:rPr>
        <w:t> </w:t>
      </w:r>
      <w:r>
        <w:rPr/>
        <w:t>la</w:t>
      </w:r>
      <w:r>
        <w:rPr>
          <w:spacing w:val="-3"/>
        </w:rPr>
        <w:t> </w:t>
      </w:r>
      <w:r>
        <w:rPr/>
        <w:t>propagación</w:t>
      </w:r>
      <w:r>
        <w:rPr>
          <w:spacing w:val="-4"/>
        </w:rPr>
        <w:t> </w:t>
      </w:r>
      <w:r>
        <w:rPr/>
        <w:t>del</w:t>
      </w:r>
      <w:r>
        <w:rPr>
          <w:spacing w:val="-3"/>
        </w:rPr>
        <w:t> </w:t>
      </w:r>
      <w:r>
        <w:rPr/>
        <w:t>COVID-19</w:t>
      </w:r>
      <w:r>
        <w:rPr>
          <w:spacing w:val="-3"/>
        </w:rPr>
        <w:t> </w:t>
      </w:r>
      <w:r>
        <w:rPr/>
        <w:t>en</w:t>
      </w:r>
      <w:r>
        <w:rPr>
          <w:spacing w:val="-4"/>
        </w:rPr>
        <w:t> </w:t>
      </w:r>
      <w:r>
        <w:rPr/>
        <w:t>Chile</w:t>
      </w:r>
      <w:r>
        <w:rPr>
          <w:spacing w:val="-3"/>
        </w:rPr>
        <w:t> </w:t>
      </w:r>
      <w:r>
        <w:rPr/>
        <w:t>con</w:t>
      </w:r>
      <w:r>
        <w:rPr>
          <w:spacing w:val="-4"/>
        </w:rPr>
        <w:t> </w:t>
      </w:r>
      <w:r>
        <w:rPr/>
        <w:t>distintas</w:t>
      </w:r>
      <w:r>
        <w:rPr>
          <w:spacing w:val="-6"/>
        </w:rPr>
        <w:t> </w:t>
      </w:r>
      <w:r>
        <w:rPr/>
        <w:t>restricciones sanitarias, utilizando modelos de sistemas dinámicos e implementando softwares a fin.</w:t>
      </w:r>
    </w:p>
    <w:p>
      <w:pPr>
        <w:pStyle w:val="BodyText"/>
        <w:spacing w:before="1"/>
      </w:pPr>
    </w:p>
    <w:p>
      <w:pPr>
        <w:pStyle w:val="Heading3"/>
        <w:numPr>
          <w:ilvl w:val="3"/>
          <w:numId w:val="2"/>
        </w:numPr>
        <w:tabs>
          <w:tab w:pos="2202" w:val="left" w:leader="none"/>
        </w:tabs>
        <w:spacing w:line="240" w:lineRule="auto" w:before="0" w:after="0"/>
        <w:ind w:left="2202" w:right="0" w:hanging="500"/>
        <w:jc w:val="left"/>
      </w:pPr>
      <w:r>
        <w:rPr/>
        <w:t>Objetivos</w:t>
      </w:r>
      <w:r>
        <w:rPr>
          <w:spacing w:val="-9"/>
        </w:rPr>
        <w:t> </w:t>
      </w:r>
      <w:r>
        <w:rPr>
          <w:spacing w:val="-2"/>
        </w:rPr>
        <w:t>Específicos</w:t>
      </w:r>
    </w:p>
    <w:p>
      <w:pPr>
        <w:pStyle w:val="BodyText"/>
        <w:spacing w:line="267" w:lineRule="exact"/>
        <w:ind w:left="1702"/>
      </w:pPr>
      <w:r>
        <w:rPr>
          <w:color w:val="404040"/>
        </w:rPr>
        <w:t>Objetivo</w:t>
      </w:r>
      <w:r>
        <w:rPr>
          <w:color w:val="404040"/>
          <w:spacing w:val="-7"/>
        </w:rPr>
        <w:t> </w:t>
      </w:r>
      <w:r>
        <w:rPr>
          <w:color w:val="404040"/>
        </w:rPr>
        <w:t>1.-</w:t>
      </w:r>
      <w:r>
        <w:rPr>
          <w:color w:val="404040"/>
          <w:spacing w:val="-6"/>
        </w:rPr>
        <w:t> </w:t>
      </w:r>
      <w:r>
        <w:rPr>
          <w:color w:val="404040"/>
        </w:rPr>
        <w:t>Estudio</w:t>
      </w:r>
      <w:r>
        <w:rPr>
          <w:color w:val="404040"/>
          <w:spacing w:val="-7"/>
        </w:rPr>
        <w:t> </w:t>
      </w:r>
      <w:r>
        <w:rPr>
          <w:color w:val="404040"/>
        </w:rPr>
        <w:t>estadístico</w:t>
      </w:r>
      <w:r>
        <w:rPr>
          <w:color w:val="404040"/>
          <w:spacing w:val="-5"/>
        </w:rPr>
        <w:t> </w:t>
      </w:r>
      <w:r>
        <w:rPr>
          <w:color w:val="404040"/>
        </w:rPr>
        <w:t>de</w:t>
      </w:r>
      <w:r>
        <w:rPr>
          <w:color w:val="404040"/>
          <w:spacing w:val="-6"/>
        </w:rPr>
        <w:t> </w:t>
      </w:r>
      <w:r>
        <w:rPr>
          <w:color w:val="404040"/>
        </w:rPr>
        <w:t>tasas</w:t>
      </w:r>
      <w:r>
        <w:rPr>
          <w:color w:val="404040"/>
          <w:spacing w:val="-6"/>
        </w:rPr>
        <w:t> </w:t>
      </w:r>
      <w:r>
        <w:rPr>
          <w:color w:val="404040"/>
        </w:rPr>
        <w:t>asociadas</w:t>
      </w:r>
      <w:r>
        <w:rPr>
          <w:color w:val="404040"/>
          <w:spacing w:val="-7"/>
        </w:rPr>
        <w:t> </w:t>
      </w:r>
      <w:r>
        <w:rPr>
          <w:color w:val="404040"/>
        </w:rPr>
        <w:t>al</w:t>
      </w:r>
      <w:r>
        <w:rPr>
          <w:color w:val="404040"/>
          <w:spacing w:val="-3"/>
        </w:rPr>
        <w:t> </w:t>
      </w:r>
      <w:r>
        <w:rPr>
          <w:color w:val="404040"/>
        </w:rPr>
        <w:t>COVID-</w:t>
      </w:r>
      <w:r>
        <w:rPr>
          <w:color w:val="404040"/>
          <w:spacing w:val="-5"/>
        </w:rPr>
        <w:t>19</w:t>
      </w:r>
    </w:p>
    <w:p>
      <w:pPr>
        <w:pStyle w:val="BodyText"/>
        <w:ind w:left="1702" w:right="2925"/>
      </w:pPr>
      <w:r>
        <w:rPr>
          <w:color w:val="444444"/>
        </w:rPr>
        <w:t>Objetivo</w:t>
      </w:r>
      <w:r>
        <w:rPr>
          <w:color w:val="444444"/>
          <w:spacing w:val="-4"/>
        </w:rPr>
        <w:t> </w:t>
      </w:r>
      <w:r>
        <w:rPr>
          <w:color w:val="444444"/>
        </w:rPr>
        <w:t>2.-</w:t>
      </w:r>
      <w:r>
        <w:rPr>
          <w:color w:val="444444"/>
          <w:spacing w:val="-3"/>
        </w:rPr>
        <w:t> </w:t>
      </w:r>
      <w:r>
        <w:rPr>
          <w:color w:val="444444"/>
        </w:rPr>
        <w:t>Confección</w:t>
      </w:r>
      <w:r>
        <w:rPr>
          <w:color w:val="444444"/>
          <w:spacing w:val="-4"/>
        </w:rPr>
        <w:t> </w:t>
      </w:r>
      <w:r>
        <w:rPr>
          <w:color w:val="444444"/>
        </w:rPr>
        <w:t>de</w:t>
      </w:r>
      <w:r>
        <w:rPr>
          <w:color w:val="444444"/>
          <w:spacing w:val="-7"/>
        </w:rPr>
        <w:t> </w:t>
      </w:r>
      <w:r>
        <w:rPr>
          <w:color w:val="444444"/>
        </w:rPr>
        <w:t>modelo</w:t>
      </w:r>
      <w:r>
        <w:rPr>
          <w:color w:val="444444"/>
          <w:spacing w:val="-5"/>
        </w:rPr>
        <w:t> </w:t>
      </w:r>
      <w:r>
        <w:rPr>
          <w:color w:val="444444"/>
        </w:rPr>
        <w:t>simplificado</w:t>
      </w:r>
      <w:r>
        <w:rPr>
          <w:color w:val="444444"/>
          <w:spacing w:val="-2"/>
        </w:rPr>
        <w:t> </w:t>
      </w:r>
      <w:r>
        <w:rPr>
          <w:color w:val="444444"/>
        </w:rPr>
        <w:t>de</w:t>
      </w:r>
      <w:r>
        <w:rPr>
          <w:color w:val="444444"/>
          <w:spacing w:val="-5"/>
        </w:rPr>
        <w:t> </w:t>
      </w:r>
      <w:r>
        <w:rPr>
          <w:color w:val="444444"/>
        </w:rPr>
        <w:t>propagación</w:t>
      </w:r>
      <w:r>
        <w:rPr>
          <w:color w:val="444444"/>
          <w:spacing w:val="-4"/>
        </w:rPr>
        <w:t> </w:t>
      </w:r>
      <w:r>
        <w:rPr>
          <w:color w:val="444444"/>
        </w:rPr>
        <w:t>del</w:t>
      </w:r>
      <w:r>
        <w:rPr>
          <w:color w:val="444444"/>
          <w:spacing w:val="-3"/>
        </w:rPr>
        <w:t> </w:t>
      </w:r>
      <w:r>
        <w:rPr>
          <w:color w:val="444444"/>
        </w:rPr>
        <w:t>COVID-19 Objetivo 3.- Confección de modelo final</w:t>
      </w:r>
    </w:p>
    <w:p>
      <w:pPr>
        <w:pStyle w:val="BodyText"/>
        <w:ind w:left="1702"/>
      </w:pPr>
      <w:r>
        <w:rPr>
          <w:color w:val="444444"/>
        </w:rPr>
        <w:t>Objetivo</w:t>
      </w:r>
      <w:r>
        <w:rPr>
          <w:color w:val="444444"/>
          <w:spacing w:val="-6"/>
        </w:rPr>
        <w:t> </w:t>
      </w:r>
      <w:r>
        <w:rPr>
          <w:color w:val="444444"/>
        </w:rPr>
        <w:t>4.-</w:t>
      </w:r>
      <w:r>
        <w:rPr>
          <w:color w:val="444444"/>
          <w:spacing w:val="-5"/>
        </w:rPr>
        <w:t> </w:t>
      </w:r>
      <w:r>
        <w:rPr>
          <w:color w:val="444444"/>
        </w:rPr>
        <w:t>Simulaciones</w:t>
      </w:r>
      <w:r>
        <w:rPr>
          <w:color w:val="444444"/>
          <w:spacing w:val="-4"/>
        </w:rPr>
        <w:t> </w:t>
      </w:r>
      <w:r>
        <w:rPr>
          <w:color w:val="444444"/>
        </w:rPr>
        <w:t>numéricas</w:t>
      </w:r>
      <w:r>
        <w:rPr>
          <w:color w:val="444444"/>
          <w:spacing w:val="-8"/>
        </w:rPr>
        <w:t> </w:t>
      </w:r>
      <w:r>
        <w:rPr>
          <w:color w:val="444444"/>
        </w:rPr>
        <w:t>de</w:t>
      </w:r>
      <w:r>
        <w:rPr>
          <w:color w:val="444444"/>
          <w:spacing w:val="-7"/>
        </w:rPr>
        <w:t> </w:t>
      </w:r>
      <w:r>
        <w:rPr>
          <w:color w:val="444444"/>
        </w:rPr>
        <w:t>modelos</w:t>
      </w:r>
      <w:r>
        <w:rPr>
          <w:color w:val="444444"/>
          <w:spacing w:val="-4"/>
        </w:rPr>
        <w:t> </w:t>
      </w:r>
      <w:r>
        <w:rPr>
          <w:color w:val="444444"/>
          <w:spacing w:val="-2"/>
        </w:rPr>
        <w:t>simples</w:t>
      </w:r>
    </w:p>
    <w:p>
      <w:pPr>
        <w:pStyle w:val="BodyText"/>
        <w:ind w:left="1702" w:right="1717"/>
      </w:pPr>
      <w:r>
        <w:rPr>
          <w:color w:val="444444"/>
        </w:rPr>
        <w:t>Objetivo</w:t>
      </w:r>
      <w:r>
        <w:rPr>
          <w:color w:val="444444"/>
          <w:spacing w:val="-4"/>
        </w:rPr>
        <w:t> </w:t>
      </w:r>
      <w:r>
        <w:rPr>
          <w:color w:val="444444"/>
        </w:rPr>
        <w:t>5.-</w:t>
      </w:r>
      <w:r>
        <w:rPr>
          <w:color w:val="444444"/>
          <w:spacing w:val="-3"/>
        </w:rPr>
        <w:t> </w:t>
      </w:r>
      <w:r>
        <w:rPr>
          <w:color w:val="444444"/>
        </w:rPr>
        <w:t>Confección</w:t>
      </w:r>
      <w:r>
        <w:rPr>
          <w:color w:val="444444"/>
          <w:spacing w:val="-4"/>
        </w:rPr>
        <w:t> </w:t>
      </w:r>
      <w:r>
        <w:rPr>
          <w:color w:val="444444"/>
        </w:rPr>
        <w:t>de</w:t>
      </w:r>
      <w:r>
        <w:rPr>
          <w:color w:val="444444"/>
          <w:spacing w:val="-7"/>
        </w:rPr>
        <w:t> </w:t>
      </w:r>
      <w:r>
        <w:rPr>
          <w:color w:val="444444"/>
        </w:rPr>
        <w:t>interfaz</w:t>
      </w:r>
      <w:r>
        <w:rPr>
          <w:color w:val="444444"/>
          <w:spacing w:val="-5"/>
        </w:rPr>
        <w:t> </w:t>
      </w:r>
      <w:r>
        <w:rPr>
          <w:color w:val="444444"/>
        </w:rPr>
        <w:t>para</w:t>
      </w:r>
      <w:r>
        <w:rPr>
          <w:color w:val="444444"/>
          <w:spacing w:val="-4"/>
        </w:rPr>
        <w:t> </w:t>
      </w:r>
      <w:r>
        <w:rPr>
          <w:color w:val="444444"/>
        </w:rPr>
        <w:t>software</w:t>
      </w:r>
      <w:r>
        <w:rPr>
          <w:color w:val="444444"/>
          <w:spacing w:val="-2"/>
        </w:rPr>
        <w:t> </w:t>
      </w:r>
      <w:r>
        <w:rPr>
          <w:color w:val="444444"/>
        </w:rPr>
        <w:t>de</w:t>
      </w:r>
      <w:r>
        <w:rPr>
          <w:color w:val="444444"/>
          <w:spacing w:val="-3"/>
        </w:rPr>
        <w:t> </w:t>
      </w:r>
      <w:r>
        <w:rPr>
          <w:color w:val="444444"/>
        </w:rPr>
        <w:t>predicción</w:t>
      </w:r>
      <w:r>
        <w:rPr>
          <w:color w:val="444444"/>
          <w:spacing w:val="-4"/>
        </w:rPr>
        <w:t> </w:t>
      </w:r>
      <w:r>
        <w:rPr>
          <w:color w:val="444444"/>
        </w:rPr>
        <w:t>de</w:t>
      </w:r>
      <w:r>
        <w:rPr>
          <w:color w:val="444444"/>
          <w:spacing w:val="-3"/>
        </w:rPr>
        <w:t> </w:t>
      </w:r>
      <w:r>
        <w:rPr>
          <w:color w:val="444444"/>
        </w:rPr>
        <w:t>propagación</w:t>
      </w:r>
      <w:r>
        <w:rPr>
          <w:color w:val="444444"/>
          <w:spacing w:val="-4"/>
        </w:rPr>
        <w:t> </w:t>
      </w:r>
      <w:r>
        <w:rPr>
          <w:color w:val="444444"/>
        </w:rPr>
        <w:t>del</w:t>
      </w:r>
      <w:r>
        <w:rPr>
          <w:color w:val="444444"/>
          <w:spacing w:val="-3"/>
        </w:rPr>
        <w:t> </w:t>
      </w:r>
      <w:r>
        <w:rPr>
          <w:color w:val="444444"/>
        </w:rPr>
        <w:t>COVID-19 Objetivo 6.- Confección de Software Final</w:t>
      </w:r>
    </w:p>
    <w:p>
      <w:pPr>
        <w:pStyle w:val="BodyText"/>
        <w:spacing w:after="0"/>
        <w:sectPr>
          <w:headerReference w:type="default" r:id="rId19"/>
          <w:footerReference w:type="default" r:id="rId20"/>
          <w:pgSz w:w="12240" w:h="15840"/>
          <w:pgMar w:header="234" w:footer="1655" w:top="440" w:bottom="1840" w:left="0" w:right="0"/>
        </w:sectPr>
      </w:pPr>
    </w:p>
    <w:p>
      <w:pPr>
        <w:pStyle w:val="BodyText"/>
      </w:pPr>
    </w:p>
    <w:p>
      <w:pPr>
        <w:pStyle w:val="BodyText"/>
      </w:pPr>
    </w:p>
    <w:p>
      <w:pPr>
        <w:pStyle w:val="BodyText"/>
        <w:spacing w:before="160"/>
      </w:pPr>
    </w:p>
    <w:p>
      <w:pPr>
        <w:pStyle w:val="Heading3"/>
        <w:numPr>
          <w:ilvl w:val="2"/>
          <w:numId w:val="2"/>
        </w:numPr>
        <w:tabs>
          <w:tab w:pos="2033" w:val="left" w:leader="none"/>
        </w:tabs>
        <w:spacing w:line="240" w:lineRule="auto" w:before="0" w:after="2"/>
        <w:ind w:left="2033" w:right="0" w:hanging="331"/>
        <w:jc w:val="left"/>
      </w:pPr>
      <w:r>
        <w:rPr/>
        <w:t>Metodologías</w:t>
      </w:r>
      <w:r>
        <w:rPr>
          <w:spacing w:val="-8"/>
        </w:rPr>
        <w:t> </w:t>
      </w:r>
      <w:r>
        <w:rPr/>
        <w:t>de</w:t>
      </w:r>
      <w:r>
        <w:rPr>
          <w:spacing w:val="-8"/>
        </w:rPr>
        <w:t> </w:t>
      </w:r>
      <w:r>
        <w:rPr/>
        <w:t>investigación</w:t>
      </w:r>
      <w:r>
        <w:rPr>
          <w:spacing w:val="-7"/>
        </w:rPr>
        <w:t> </w:t>
      </w:r>
      <w:r>
        <w:rPr/>
        <w:t>y</w:t>
      </w:r>
      <w:r>
        <w:rPr>
          <w:spacing w:val="-6"/>
        </w:rPr>
        <w:t> </w:t>
      </w:r>
      <w:r>
        <w:rPr>
          <w:spacing w:val="-2"/>
        </w:rPr>
        <w:t>desarrollo</w:t>
      </w:r>
    </w:p>
    <w:p>
      <w:pPr>
        <w:pStyle w:val="BodyText"/>
        <w:ind w:left="1701"/>
        <w:rPr>
          <w:sz w:val="20"/>
        </w:rPr>
      </w:pPr>
      <w:r>
        <w:rPr>
          <w:sz w:val="20"/>
        </w:rPr>
        <w:drawing>
          <wp:inline distT="0" distB="0" distL="0" distR="0">
            <wp:extent cx="6577476" cy="3697319"/>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6577476" cy="3697319"/>
                    </a:xfrm>
                    <a:prstGeom prst="rect">
                      <a:avLst/>
                    </a:prstGeom>
                  </pic:spPr>
                </pic:pic>
              </a:graphicData>
            </a:graphic>
          </wp:inline>
        </w:drawing>
      </w:r>
      <w:r>
        <w:rPr>
          <w:sz w:val="20"/>
        </w:rPr>
      </w:r>
    </w:p>
    <w:p>
      <w:pPr>
        <w:pStyle w:val="BodyText"/>
        <w:ind w:left="1702"/>
      </w:pPr>
      <w:r>
        <w:rPr/>
        <w:t>Declare</w:t>
      </w:r>
      <w:r>
        <w:rPr>
          <w:spacing w:val="-13"/>
        </w:rPr>
        <w:t> </w:t>
      </w:r>
      <w:r>
        <w:rPr/>
        <w:t>las</w:t>
      </w:r>
      <w:r>
        <w:rPr>
          <w:spacing w:val="-12"/>
        </w:rPr>
        <w:t> </w:t>
      </w:r>
      <w:r>
        <w:rPr/>
        <w:t>certificaciones</w:t>
      </w:r>
      <w:r>
        <w:rPr>
          <w:spacing w:val="-13"/>
        </w:rPr>
        <w:t> </w:t>
      </w:r>
      <w:r>
        <w:rPr/>
        <w:t>o</w:t>
      </w:r>
      <w:r>
        <w:rPr>
          <w:spacing w:val="-12"/>
        </w:rPr>
        <w:t> </w:t>
      </w:r>
      <w:r>
        <w:rPr/>
        <w:t>permisos</w:t>
      </w:r>
      <w:r>
        <w:rPr>
          <w:spacing w:val="-13"/>
        </w:rPr>
        <w:t> </w:t>
      </w:r>
      <w:r>
        <w:rPr/>
        <w:t>especiales</w:t>
      </w:r>
      <w:r>
        <w:rPr>
          <w:spacing w:val="-12"/>
        </w:rPr>
        <w:t> </w:t>
      </w:r>
      <w:r>
        <w:rPr/>
        <w:t>con</w:t>
      </w:r>
      <w:r>
        <w:rPr>
          <w:spacing w:val="-13"/>
        </w:rPr>
        <w:t> </w:t>
      </w:r>
      <w:r>
        <w:rPr/>
        <w:t>que</w:t>
      </w:r>
      <w:r>
        <w:rPr>
          <w:spacing w:val="-11"/>
        </w:rPr>
        <w:t> </w:t>
      </w:r>
      <w:r>
        <w:rPr/>
        <w:t>debe</w:t>
      </w:r>
      <w:r>
        <w:rPr>
          <w:spacing w:val="-12"/>
        </w:rPr>
        <w:t> </w:t>
      </w:r>
      <w:r>
        <w:rPr/>
        <w:t>cumplir</w:t>
      </w:r>
      <w:r>
        <w:rPr>
          <w:spacing w:val="-13"/>
        </w:rPr>
        <w:t> </w:t>
      </w:r>
      <w:r>
        <w:rPr/>
        <w:t>su</w:t>
      </w:r>
      <w:r>
        <w:rPr>
          <w:spacing w:val="-12"/>
        </w:rPr>
        <w:t> </w:t>
      </w:r>
      <w:r>
        <w:rPr/>
        <w:t>propuesta.</w:t>
      </w:r>
      <w:r>
        <w:rPr>
          <w:spacing w:val="-11"/>
        </w:rPr>
        <w:t> </w:t>
      </w:r>
      <w:r>
        <w:rPr/>
        <w:t>Seleccione</w:t>
      </w:r>
      <w:r>
        <w:rPr>
          <w:spacing w:val="-10"/>
        </w:rPr>
        <w:t> </w:t>
      </w:r>
      <w:r>
        <w:rPr>
          <w:spacing w:val="-5"/>
        </w:rPr>
        <w:t>con</w:t>
      </w:r>
    </w:p>
    <w:p>
      <w:pPr>
        <w:pStyle w:val="BodyText"/>
        <w:ind w:left="1702"/>
      </w:pPr>
      <w:r>
        <w:rPr/>
        <w:t>una</w:t>
      </w:r>
      <w:r>
        <w:rPr>
          <w:spacing w:val="-4"/>
        </w:rPr>
        <w:t> </w:t>
      </w:r>
      <w:r>
        <w:rPr/>
        <w:t>“X” la</w:t>
      </w:r>
      <w:r>
        <w:rPr>
          <w:spacing w:val="-3"/>
        </w:rPr>
        <w:t> </w:t>
      </w:r>
      <w:r>
        <w:rPr/>
        <w:t>opción</w:t>
      </w:r>
      <w:r>
        <w:rPr>
          <w:spacing w:val="-1"/>
        </w:rPr>
        <w:t> </w:t>
      </w:r>
      <w:r>
        <w:rPr>
          <w:spacing w:val="-2"/>
        </w:rPr>
        <w:t>correspondiente.</w:t>
      </w:r>
    </w:p>
    <w:p>
      <w:pPr>
        <w:pStyle w:val="BodyText"/>
        <w:spacing w:before="22"/>
        <w:rPr>
          <w:sz w:val="20"/>
        </w:rPr>
      </w:pPr>
    </w:p>
    <w:tbl>
      <w:tblPr>
        <w:tblW w:w="0" w:type="auto"/>
        <w:jc w:val="left"/>
        <w:tblInd w:w="1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46"/>
        <w:gridCol w:w="2888"/>
      </w:tblGrid>
      <w:tr>
        <w:trPr>
          <w:trHeight w:val="746" w:hRule="atLeast"/>
        </w:trPr>
        <w:tc>
          <w:tcPr>
            <w:tcW w:w="5946" w:type="dxa"/>
          </w:tcPr>
          <w:p>
            <w:pPr>
              <w:pStyle w:val="TableParagraph"/>
              <w:spacing w:before="239"/>
              <w:ind w:left="107"/>
              <w:rPr>
                <w:b/>
                <w:sz w:val="22"/>
              </w:rPr>
            </w:pPr>
            <w:r>
              <w:rPr>
                <w:b/>
                <w:spacing w:val="-2"/>
                <w:sz w:val="22"/>
              </w:rPr>
              <w:t>CERTIFICADO</w:t>
            </w:r>
          </w:p>
        </w:tc>
        <w:tc>
          <w:tcPr>
            <w:tcW w:w="2888" w:type="dxa"/>
          </w:tcPr>
          <w:p>
            <w:pPr>
              <w:pStyle w:val="TableParagraph"/>
              <w:spacing w:before="104"/>
              <w:ind w:left="8" w:right="2"/>
              <w:jc w:val="center"/>
              <w:rPr>
                <w:b/>
                <w:sz w:val="22"/>
              </w:rPr>
            </w:pPr>
            <w:r>
              <w:rPr>
                <w:b/>
                <w:sz w:val="22"/>
              </w:rPr>
              <w:t>Marque</w:t>
            </w:r>
            <w:r>
              <w:rPr>
                <w:b/>
                <w:spacing w:val="-4"/>
                <w:sz w:val="22"/>
              </w:rPr>
              <w:t> </w:t>
            </w:r>
            <w:r>
              <w:rPr>
                <w:b/>
                <w:sz w:val="22"/>
              </w:rPr>
              <w:t>su</w:t>
            </w:r>
            <w:r>
              <w:rPr>
                <w:b/>
                <w:spacing w:val="-3"/>
                <w:sz w:val="22"/>
              </w:rPr>
              <w:t> </w:t>
            </w:r>
            <w:r>
              <w:rPr>
                <w:b/>
                <w:sz w:val="22"/>
              </w:rPr>
              <w:t>opción</w:t>
            </w:r>
            <w:r>
              <w:rPr>
                <w:b/>
                <w:spacing w:val="-3"/>
                <w:sz w:val="22"/>
              </w:rPr>
              <w:t> </w:t>
            </w:r>
            <w:r>
              <w:rPr>
                <w:b/>
                <w:sz w:val="22"/>
              </w:rPr>
              <w:t>con</w:t>
            </w:r>
            <w:r>
              <w:rPr>
                <w:b/>
                <w:spacing w:val="-3"/>
                <w:sz w:val="22"/>
              </w:rPr>
              <w:t> </w:t>
            </w:r>
            <w:r>
              <w:rPr>
                <w:b/>
                <w:spacing w:val="-5"/>
                <w:sz w:val="22"/>
              </w:rPr>
              <w:t>una</w:t>
            </w:r>
          </w:p>
          <w:p>
            <w:pPr>
              <w:pStyle w:val="TableParagraph"/>
              <w:spacing w:before="1"/>
              <w:ind w:left="8"/>
              <w:jc w:val="center"/>
              <w:rPr>
                <w:b/>
                <w:sz w:val="22"/>
              </w:rPr>
            </w:pPr>
            <w:r>
              <w:rPr>
                <w:b/>
                <w:spacing w:val="-5"/>
                <w:sz w:val="22"/>
              </w:rPr>
              <w:t>“X”</w:t>
            </w:r>
          </w:p>
        </w:tc>
      </w:tr>
      <w:tr>
        <w:trPr>
          <w:trHeight w:val="385" w:hRule="atLeast"/>
        </w:trPr>
        <w:tc>
          <w:tcPr>
            <w:tcW w:w="5946" w:type="dxa"/>
          </w:tcPr>
          <w:p>
            <w:pPr>
              <w:pStyle w:val="TableParagraph"/>
              <w:spacing w:before="59"/>
              <w:ind w:left="107"/>
              <w:rPr>
                <w:sz w:val="22"/>
              </w:rPr>
            </w:pPr>
            <w:r>
              <w:rPr>
                <w:spacing w:val="-2"/>
                <w:sz w:val="22"/>
              </w:rPr>
              <w:t>Ética</w:t>
            </w:r>
          </w:p>
        </w:tc>
        <w:tc>
          <w:tcPr>
            <w:tcW w:w="2888" w:type="dxa"/>
          </w:tcPr>
          <w:p>
            <w:pPr>
              <w:pStyle w:val="TableParagraph"/>
              <w:rPr>
                <w:rFonts w:ascii="Times New Roman"/>
                <w:sz w:val="22"/>
              </w:rPr>
            </w:pPr>
          </w:p>
        </w:tc>
      </w:tr>
      <w:tr>
        <w:trPr>
          <w:trHeight w:val="362" w:hRule="atLeast"/>
        </w:trPr>
        <w:tc>
          <w:tcPr>
            <w:tcW w:w="5946" w:type="dxa"/>
          </w:tcPr>
          <w:p>
            <w:pPr>
              <w:pStyle w:val="TableParagraph"/>
              <w:spacing w:before="44"/>
              <w:ind w:left="107"/>
              <w:rPr>
                <w:sz w:val="22"/>
              </w:rPr>
            </w:pPr>
            <w:r>
              <w:rPr>
                <w:spacing w:val="-2"/>
                <w:sz w:val="22"/>
              </w:rPr>
              <w:t>Bioética</w:t>
            </w:r>
          </w:p>
        </w:tc>
        <w:tc>
          <w:tcPr>
            <w:tcW w:w="2888" w:type="dxa"/>
          </w:tcPr>
          <w:p>
            <w:pPr>
              <w:pStyle w:val="TableParagraph"/>
              <w:rPr>
                <w:rFonts w:ascii="Times New Roman"/>
                <w:sz w:val="22"/>
              </w:rPr>
            </w:pPr>
          </w:p>
        </w:tc>
      </w:tr>
      <w:tr>
        <w:trPr>
          <w:trHeight w:val="383" w:hRule="atLeast"/>
        </w:trPr>
        <w:tc>
          <w:tcPr>
            <w:tcW w:w="5946" w:type="dxa"/>
          </w:tcPr>
          <w:p>
            <w:pPr>
              <w:pStyle w:val="TableParagraph"/>
              <w:spacing w:before="56"/>
              <w:ind w:left="107"/>
              <w:rPr>
                <w:sz w:val="22"/>
              </w:rPr>
            </w:pPr>
            <w:r>
              <w:rPr>
                <w:spacing w:val="-2"/>
                <w:sz w:val="22"/>
              </w:rPr>
              <w:t>Bioseguridad</w:t>
            </w:r>
          </w:p>
        </w:tc>
        <w:tc>
          <w:tcPr>
            <w:tcW w:w="2888" w:type="dxa"/>
          </w:tcPr>
          <w:p>
            <w:pPr>
              <w:pStyle w:val="TableParagraph"/>
              <w:rPr>
                <w:rFonts w:ascii="Times New Roman"/>
                <w:sz w:val="22"/>
              </w:rPr>
            </w:pPr>
          </w:p>
        </w:tc>
      </w:tr>
      <w:tr>
        <w:trPr>
          <w:trHeight w:val="364" w:hRule="atLeast"/>
        </w:trPr>
        <w:tc>
          <w:tcPr>
            <w:tcW w:w="5946" w:type="dxa"/>
          </w:tcPr>
          <w:p>
            <w:pPr>
              <w:pStyle w:val="TableParagraph"/>
              <w:spacing w:before="47"/>
              <w:ind w:left="107"/>
              <w:rPr>
                <w:sz w:val="22"/>
              </w:rPr>
            </w:pPr>
            <w:r>
              <w:rPr>
                <w:sz w:val="22"/>
              </w:rPr>
              <w:t>Sitio</w:t>
            </w:r>
            <w:r>
              <w:rPr>
                <w:spacing w:val="-2"/>
                <w:sz w:val="22"/>
              </w:rPr>
              <w:t> Arqueológico</w:t>
            </w:r>
          </w:p>
        </w:tc>
        <w:tc>
          <w:tcPr>
            <w:tcW w:w="2888" w:type="dxa"/>
          </w:tcPr>
          <w:p>
            <w:pPr>
              <w:pStyle w:val="TableParagraph"/>
              <w:rPr>
                <w:rFonts w:ascii="Times New Roman"/>
                <w:sz w:val="22"/>
              </w:rPr>
            </w:pPr>
          </w:p>
        </w:tc>
      </w:tr>
      <w:tr>
        <w:trPr>
          <w:trHeight w:val="383" w:hRule="atLeast"/>
        </w:trPr>
        <w:tc>
          <w:tcPr>
            <w:tcW w:w="5946" w:type="dxa"/>
          </w:tcPr>
          <w:p>
            <w:pPr>
              <w:pStyle w:val="TableParagraph"/>
              <w:spacing w:before="56"/>
              <w:ind w:left="107"/>
              <w:rPr>
                <w:sz w:val="22"/>
              </w:rPr>
            </w:pPr>
            <w:r>
              <w:rPr>
                <w:sz w:val="22"/>
              </w:rPr>
              <w:t>Área</w:t>
            </w:r>
            <w:r>
              <w:rPr>
                <w:spacing w:val="-1"/>
                <w:sz w:val="22"/>
              </w:rPr>
              <w:t> </w:t>
            </w:r>
            <w:r>
              <w:rPr>
                <w:spacing w:val="-2"/>
                <w:sz w:val="22"/>
              </w:rPr>
              <w:t>Silvestre</w:t>
            </w:r>
          </w:p>
        </w:tc>
        <w:tc>
          <w:tcPr>
            <w:tcW w:w="2888" w:type="dxa"/>
          </w:tcPr>
          <w:p>
            <w:pPr>
              <w:pStyle w:val="TableParagraph"/>
              <w:rPr>
                <w:rFonts w:ascii="Times New Roman"/>
                <w:sz w:val="22"/>
              </w:rPr>
            </w:pPr>
          </w:p>
        </w:tc>
      </w:tr>
      <w:tr>
        <w:trPr>
          <w:trHeight w:val="362" w:hRule="atLeast"/>
        </w:trPr>
        <w:tc>
          <w:tcPr>
            <w:tcW w:w="5946" w:type="dxa"/>
          </w:tcPr>
          <w:p>
            <w:pPr>
              <w:pStyle w:val="TableParagraph"/>
              <w:spacing w:before="44"/>
              <w:ind w:left="107"/>
              <w:rPr>
                <w:sz w:val="22"/>
              </w:rPr>
            </w:pPr>
            <w:r>
              <w:rPr>
                <w:sz w:val="22"/>
              </w:rPr>
              <w:t>Introducción</w:t>
            </w:r>
            <w:r>
              <w:rPr>
                <w:spacing w:val="-9"/>
                <w:sz w:val="22"/>
              </w:rPr>
              <w:t> </w:t>
            </w:r>
            <w:r>
              <w:rPr>
                <w:sz w:val="22"/>
              </w:rPr>
              <w:t>de</w:t>
            </w:r>
            <w:r>
              <w:rPr>
                <w:spacing w:val="-4"/>
                <w:sz w:val="22"/>
              </w:rPr>
              <w:t> </w:t>
            </w:r>
            <w:r>
              <w:rPr>
                <w:sz w:val="22"/>
              </w:rPr>
              <w:t>especies</w:t>
            </w:r>
            <w:r>
              <w:rPr>
                <w:spacing w:val="-4"/>
                <w:sz w:val="22"/>
              </w:rPr>
              <w:t> </w:t>
            </w:r>
            <w:r>
              <w:rPr>
                <w:spacing w:val="-2"/>
                <w:sz w:val="22"/>
              </w:rPr>
              <w:t>protegidas</w:t>
            </w:r>
          </w:p>
        </w:tc>
        <w:tc>
          <w:tcPr>
            <w:tcW w:w="2888" w:type="dxa"/>
          </w:tcPr>
          <w:p>
            <w:pPr>
              <w:pStyle w:val="TableParagraph"/>
              <w:rPr>
                <w:rFonts w:ascii="Times New Roman"/>
                <w:sz w:val="22"/>
              </w:rPr>
            </w:pPr>
          </w:p>
        </w:tc>
      </w:tr>
      <w:tr>
        <w:trPr>
          <w:trHeight w:val="364" w:hRule="atLeast"/>
        </w:trPr>
        <w:tc>
          <w:tcPr>
            <w:tcW w:w="5946" w:type="dxa"/>
          </w:tcPr>
          <w:p>
            <w:pPr>
              <w:pStyle w:val="TableParagraph"/>
              <w:spacing w:before="47"/>
              <w:ind w:left="107"/>
              <w:rPr>
                <w:sz w:val="22"/>
              </w:rPr>
            </w:pPr>
            <w:r>
              <w:rPr>
                <w:sz w:val="22"/>
              </w:rPr>
              <w:t>Bases</w:t>
            </w:r>
            <w:r>
              <w:rPr>
                <w:spacing w:val="-5"/>
                <w:sz w:val="22"/>
              </w:rPr>
              <w:t> </w:t>
            </w:r>
            <w:r>
              <w:rPr>
                <w:sz w:val="22"/>
              </w:rPr>
              <w:t>de</w:t>
            </w:r>
            <w:r>
              <w:rPr>
                <w:spacing w:val="-6"/>
                <w:sz w:val="22"/>
              </w:rPr>
              <w:t> </w:t>
            </w:r>
            <w:r>
              <w:rPr>
                <w:sz w:val="22"/>
              </w:rPr>
              <w:t>datos</w:t>
            </w:r>
            <w:r>
              <w:rPr>
                <w:spacing w:val="-4"/>
                <w:sz w:val="22"/>
              </w:rPr>
              <w:t> </w:t>
            </w:r>
            <w:r>
              <w:rPr>
                <w:sz w:val="22"/>
              </w:rPr>
              <w:t>que</w:t>
            </w:r>
            <w:r>
              <w:rPr>
                <w:spacing w:val="-6"/>
                <w:sz w:val="22"/>
              </w:rPr>
              <w:t> </w:t>
            </w:r>
            <w:r>
              <w:rPr>
                <w:sz w:val="22"/>
              </w:rPr>
              <w:t>contengan</w:t>
            </w:r>
            <w:r>
              <w:rPr>
                <w:spacing w:val="-5"/>
                <w:sz w:val="22"/>
              </w:rPr>
              <w:t> </w:t>
            </w:r>
            <w:r>
              <w:rPr>
                <w:sz w:val="22"/>
              </w:rPr>
              <w:t>información</w:t>
            </w:r>
            <w:r>
              <w:rPr>
                <w:spacing w:val="-7"/>
                <w:sz w:val="22"/>
              </w:rPr>
              <w:t> </w:t>
            </w:r>
            <w:r>
              <w:rPr>
                <w:spacing w:val="-2"/>
                <w:sz w:val="22"/>
              </w:rPr>
              <w:t>sensible</w:t>
            </w:r>
          </w:p>
        </w:tc>
        <w:tc>
          <w:tcPr>
            <w:tcW w:w="2888" w:type="dxa"/>
          </w:tcPr>
          <w:p>
            <w:pPr>
              <w:pStyle w:val="TableParagraph"/>
              <w:spacing w:before="47"/>
              <w:ind w:left="105"/>
              <w:rPr>
                <w:sz w:val="22"/>
              </w:rPr>
            </w:pPr>
            <w:r>
              <w:rPr>
                <w:spacing w:val="-10"/>
                <w:sz w:val="22"/>
              </w:rPr>
              <w:t>X</w:t>
            </w:r>
          </w:p>
        </w:tc>
      </w:tr>
      <w:tr>
        <w:trPr>
          <w:trHeight w:val="383" w:hRule="atLeast"/>
        </w:trPr>
        <w:tc>
          <w:tcPr>
            <w:tcW w:w="5946" w:type="dxa"/>
          </w:tcPr>
          <w:p>
            <w:pPr>
              <w:pStyle w:val="TableParagraph"/>
              <w:spacing w:before="56"/>
              <w:ind w:left="107"/>
              <w:rPr>
                <w:sz w:val="22"/>
              </w:rPr>
            </w:pPr>
            <w:r>
              <w:rPr>
                <w:sz w:val="22"/>
              </w:rPr>
              <w:t>Otro</w:t>
            </w:r>
            <w:r>
              <w:rPr>
                <w:spacing w:val="-4"/>
                <w:sz w:val="22"/>
              </w:rPr>
              <w:t> </w:t>
            </w:r>
            <w:r>
              <w:rPr>
                <w:sz w:val="22"/>
              </w:rPr>
              <w:t>(señale</w:t>
            </w:r>
            <w:r>
              <w:rPr>
                <w:spacing w:val="-2"/>
                <w:sz w:val="22"/>
              </w:rPr>
              <w:t> cual)</w:t>
            </w:r>
          </w:p>
        </w:tc>
        <w:tc>
          <w:tcPr>
            <w:tcW w:w="2888" w:type="dxa"/>
          </w:tcPr>
          <w:p>
            <w:pPr>
              <w:pStyle w:val="TableParagraph"/>
              <w:rPr>
                <w:rFonts w:ascii="Times New Roman"/>
                <w:sz w:val="22"/>
              </w:rPr>
            </w:pPr>
          </w:p>
        </w:tc>
      </w:tr>
      <w:tr>
        <w:trPr>
          <w:trHeight w:val="383" w:hRule="atLeast"/>
        </w:trPr>
        <w:tc>
          <w:tcPr>
            <w:tcW w:w="5946" w:type="dxa"/>
          </w:tcPr>
          <w:p>
            <w:pPr>
              <w:pStyle w:val="TableParagraph"/>
              <w:spacing w:before="56"/>
              <w:ind w:left="107"/>
              <w:rPr>
                <w:sz w:val="22"/>
              </w:rPr>
            </w:pPr>
            <w:r>
              <w:rPr>
                <w:sz w:val="22"/>
              </w:rPr>
              <w:t>No</w:t>
            </w:r>
            <w:r>
              <w:rPr>
                <w:spacing w:val="-4"/>
                <w:sz w:val="22"/>
              </w:rPr>
              <w:t> </w:t>
            </w:r>
            <w:r>
              <w:rPr>
                <w:sz w:val="22"/>
              </w:rPr>
              <w:t>necesita</w:t>
            </w:r>
            <w:r>
              <w:rPr>
                <w:spacing w:val="-6"/>
                <w:sz w:val="22"/>
              </w:rPr>
              <w:t> </w:t>
            </w:r>
            <w:r>
              <w:rPr>
                <w:sz w:val="22"/>
              </w:rPr>
              <w:t>certificaciones</w:t>
            </w:r>
            <w:r>
              <w:rPr>
                <w:spacing w:val="-7"/>
                <w:sz w:val="22"/>
              </w:rPr>
              <w:t> </w:t>
            </w:r>
            <w:r>
              <w:rPr>
                <w:sz w:val="22"/>
              </w:rPr>
              <w:t>o</w:t>
            </w:r>
            <w:r>
              <w:rPr>
                <w:spacing w:val="-3"/>
                <w:sz w:val="22"/>
              </w:rPr>
              <w:t> </w:t>
            </w:r>
            <w:r>
              <w:rPr>
                <w:sz w:val="22"/>
              </w:rPr>
              <w:t>permisos</w:t>
            </w:r>
            <w:r>
              <w:rPr>
                <w:spacing w:val="-6"/>
                <w:sz w:val="22"/>
              </w:rPr>
              <w:t> </w:t>
            </w:r>
            <w:r>
              <w:rPr>
                <w:spacing w:val="-2"/>
                <w:sz w:val="22"/>
              </w:rPr>
              <w:t>especiales</w:t>
            </w:r>
          </w:p>
        </w:tc>
        <w:tc>
          <w:tcPr>
            <w:tcW w:w="2888" w:type="dxa"/>
          </w:tcPr>
          <w:p>
            <w:pPr>
              <w:pStyle w:val="TableParagraph"/>
              <w:rPr>
                <w:rFonts w:ascii="Times New Roman"/>
                <w:sz w:val="22"/>
              </w:rPr>
            </w:pPr>
          </w:p>
        </w:tc>
      </w:tr>
    </w:tbl>
    <w:p>
      <w:pPr>
        <w:pStyle w:val="BodyText"/>
      </w:pPr>
    </w:p>
    <w:p>
      <w:pPr>
        <w:pStyle w:val="BodyText"/>
        <w:spacing w:before="4"/>
      </w:pPr>
    </w:p>
    <w:p>
      <w:pPr>
        <w:pStyle w:val="ListParagraph"/>
        <w:numPr>
          <w:ilvl w:val="2"/>
          <w:numId w:val="2"/>
        </w:numPr>
        <w:tabs>
          <w:tab w:pos="2033" w:val="left" w:leader="none"/>
        </w:tabs>
        <w:spacing w:line="240" w:lineRule="auto" w:before="0" w:after="0"/>
        <w:ind w:left="2033" w:right="0" w:hanging="331"/>
        <w:jc w:val="left"/>
        <w:rPr>
          <w:b/>
          <w:sz w:val="22"/>
        </w:rPr>
      </w:pPr>
      <w:r>
        <w:rPr>
          <w:b/>
          <w:sz w:val="22"/>
        </w:rPr>
        <w:t>Resultados</w:t>
      </w:r>
      <w:r>
        <w:rPr>
          <w:b/>
          <w:spacing w:val="-11"/>
          <w:sz w:val="22"/>
        </w:rPr>
        <w:t> </w:t>
      </w:r>
      <w:r>
        <w:rPr>
          <w:b/>
          <w:spacing w:val="-2"/>
          <w:sz w:val="22"/>
        </w:rPr>
        <w:t>comprometidos</w:t>
      </w:r>
    </w:p>
    <w:p>
      <w:pPr>
        <w:pStyle w:val="ListParagraph"/>
        <w:numPr>
          <w:ilvl w:val="3"/>
          <w:numId w:val="2"/>
        </w:numPr>
        <w:tabs>
          <w:tab w:pos="2201" w:val="left" w:leader="none"/>
        </w:tabs>
        <w:spacing w:line="240" w:lineRule="auto" w:before="0" w:after="0"/>
        <w:ind w:left="2201" w:right="0" w:hanging="499"/>
        <w:jc w:val="left"/>
        <w:rPr>
          <w:b/>
          <w:sz w:val="22"/>
        </w:rPr>
      </w:pPr>
      <w:r>
        <w:rPr>
          <w:b/>
          <w:sz w:val="22"/>
        </w:rPr>
        <w:t>Resultado</w:t>
      </w:r>
      <w:r>
        <w:rPr>
          <w:b/>
          <w:spacing w:val="-5"/>
          <w:sz w:val="22"/>
        </w:rPr>
        <w:t> </w:t>
      </w:r>
      <w:r>
        <w:rPr>
          <w:b/>
          <w:sz w:val="22"/>
        </w:rPr>
        <w:t>de</w:t>
      </w:r>
      <w:r>
        <w:rPr>
          <w:b/>
          <w:spacing w:val="-5"/>
          <w:sz w:val="22"/>
        </w:rPr>
        <w:t> </w:t>
      </w:r>
      <w:r>
        <w:rPr>
          <w:b/>
          <w:sz w:val="22"/>
        </w:rPr>
        <w:t>producción</w:t>
      </w:r>
      <w:r>
        <w:rPr>
          <w:b/>
          <w:spacing w:val="-5"/>
          <w:sz w:val="22"/>
        </w:rPr>
        <w:t> </w:t>
      </w:r>
      <w:r>
        <w:rPr>
          <w:b/>
          <w:sz w:val="22"/>
        </w:rPr>
        <w:t>e</w:t>
      </w:r>
      <w:r>
        <w:rPr>
          <w:b/>
          <w:spacing w:val="-3"/>
          <w:sz w:val="22"/>
        </w:rPr>
        <w:t> </w:t>
      </w:r>
      <w:r>
        <w:rPr>
          <w:b/>
          <w:spacing w:val="-4"/>
          <w:sz w:val="22"/>
        </w:rPr>
        <w:t>hitos</w:t>
      </w:r>
    </w:p>
    <w:p>
      <w:pPr>
        <w:pStyle w:val="ListParagraph"/>
        <w:spacing w:after="0" w:line="240" w:lineRule="auto"/>
        <w:jc w:val="left"/>
        <w:rPr>
          <w:b/>
          <w:sz w:val="22"/>
        </w:rPr>
        <w:sectPr>
          <w:pgSz w:w="12240" w:h="15840"/>
          <w:pgMar w:header="234" w:footer="1655" w:top="440" w:bottom="1840" w:left="0" w:right="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9" w:after="1"/>
        <w:rPr>
          <w:b/>
          <w:sz w:val="20"/>
        </w:rPr>
      </w:pPr>
    </w:p>
    <w:tbl>
      <w:tblPr>
        <w:tblW w:w="0" w:type="auto"/>
        <w:jc w:val="left"/>
        <w:tblInd w:w="17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735"/>
        <w:gridCol w:w="5262"/>
      </w:tblGrid>
      <w:tr>
        <w:trPr>
          <w:trHeight w:val="680" w:hRule="atLeast"/>
        </w:trPr>
        <w:tc>
          <w:tcPr>
            <w:tcW w:w="3735" w:type="dxa"/>
          </w:tcPr>
          <w:p>
            <w:pPr>
              <w:pStyle w:val="TableParagraph"/>
              <w:spacing w:before="71"/>
              <w:ind w:left="143"/>
              <w:rPr>
                <w:b/>
                <w:sz w:val="22"/>
              </w:rPr>
            </w:pPr>
            <w:r>
              <w:rPr>
                <w:b/>
                <w:sz w:val="22"/>
              </w:rPr>
              <w:t>Título del Resultado de Producción e </w:t>
            </w:r>
            <w:r>
              <w:rPr>
                <w:b/>
                <w:spacing w:val="-2"/>
                <w:sz w:val="22"/>
              </w:rPr>
              <w:t>Hitos</w:t>
            </w:r>
          </w:p>
        </w:tc>
        <w:tc>
          <w:tcPr>
            <w:tcW w:w="5262" w:type="dxa"/>
          </w:tcPr>
          <w:p>
            <w:pPr>
              <w:pStyle w:val="TableParagraph"/>
              <w:spacing w:before="205"/>
              <w:ind w:left="9"/>
              <w:rPr>
                <w:b/>
                <w:sz w:val="22"/>
              </w:rPr>
            </w:pPr>
            <w:r>
              <w:rPr>
                <w:b/>
                <w:sz w:val="22"/>
              </w:rPr>
              <w:t>Breve</w:t>
            </w:r>
            <w:r>
              <w:rPr>
                <w:b/>
                <w:spacing w:val="-5"/>
                <w:sz w:val="22"/>
              </w:rPr>
              <w:t> </w:t>
            </w:r>
            <w:r>
              <w:rPr>
                <w:b/>
                <w:spacing w:val="-2"/>
                <w:sz w:val="22"/>
              </w:rPr>
              <w:t>Descripción</w:t>
            </w:r>
          </w:p>
        </w:tc>
      </w:tr>
      <w:tr>
        <w:trPr>
          <w:trHeight w:val="2831" w:hRule="atLeast"/>
        </w:trPr>
        <w:tc>
          <w:tcPr>
            <w:tcW w:w="3735" w:type="dxa"/>
          </w:tcPr>
          <w:p>
            <w:pPr>
              <w:pStyle w:val="TableParagraph"/>
              <w:rPr>
                <w:b/>
                <w:sz w:val="22"/>
              </w:rPr>
            </w:pPr>
          </w:p>
          <w:p>
            <w:pPr>
              <w:pStyle w:val="TableParagraph"/>
              <w:rPr>
                <w:b/>
                <w:sz w:val="22"/>
              </w:rPr>
            </w:pPr>
          </w:p>
          <w:p>
            <w:pPr>
              <w:pStyle w:val="TableParagraph"/>
              <w:spacing w:before="206"/>
              <w:rPr>
                <w:b/>
                <w:sz w:val="22"/>
              </w:rPr>
            </w:pPr>
          </w:p>
          <w:p>
            <w:pPr>
              <w:pStyle w:val="TableParagraph"/>
              <w:ind w:left="143" w:right="118"/>
              <w:jc w:val="both"/>
              <w:rPr>
                <w:sz w:val="22"/>
              </w:rPr>
            </w:pPr>
            <w:r>
              <w:rPr>
                <w:sz w:val="22"/>
              </w:rPr>
              <w:t>Resultado</w:t>
            </w:r>
            <w:r>
              <w:rPr>
                <w:spacing w:val="-7"/>
                <w:sz w:val="22"/>
              </w:rPr>
              <w:t> </w:t>
            </w:r>
            <w:r>
              <w:rPr>
                <w:sz w:val="22"/>
              </w:rPr>
              <w:t>Producción</w:t>
            </w:r>
            <w:r>
              <w:rPr>
                <w:spacing w:val="-6"/>
                <w:sz w:val="22"/>
              </w:rPr>
              <w:t> </w:t>
            </w:r>
            <w:r>
              <w:rPr>
                <w:sz w:val="22"/>
              </w:rPr>
              <w:t>N°1</w:t>
            </w:r>
            <w:r>
              <w:rPr>
                <w:spacing w:val="-6"/>
                <w:sz w:val="22"/>
              </w:rPr>
              <w:t> </w:t>
            </w:r>
            <w:r>
              <w:rPr>
                <w:sz w:val="22"/>
              </w:rPr>
              <w:t>“Modelo</w:t>
            </w:r>
            <w:r>
              <w:rPr>
                <w:spacing w:val="-5"/>
                <w:sz w:val="22"/>
              </w:rPr>
              <w:t> </w:t>
            </w:r>
            <w:r>
              <w:rPr>
                <w:sz w:val="22"/>
              </w:rPr>
              <w:t>de propagación del Covid-19 basado en sistemas dinámicos"</w:t>
            </w:r>
          </w:p>
        </w:tc>
        <w:tc>
          <w:tcPr>
            <w:tcW w:w="5262" w:type="dxa"/>
          </w:tcPr>
          <w:p>
            <w:pPr>
              <w:pStyle w:val="TableParagraph"/>
              <w:spacing w:before="73"/>
              <w:ind w:left="9" w:right="-15"/>
              <w:jc w:val="both"/>
              <w:rPr>
                <w:sz w:val="22"/>
              </w:rPr>
            </w:pPr>
            <w:r>
              <w:rPr>
                <w:sz w:val="22"/>
              </w:rPr>
              <w:t>Se presenta un modelo matemático basado en sistemas dinámicos, que muestre la propagación del Covid-19. Este se evaluará a través de métricas que comparen sus predicciones con respecto a datos históricos.</w:t>
            </w:r>
            <w:r>
              <w:rPr>
                <w:spacing w:val="40"/>
                <w:sz w:val="22"/>
              </w:rPr>
              <w:t> </w:t>
            </w:r>
            <w:r>
              <w:rPr>
                <w:sz w:val="22"/>
              </w:rPr>
              <w:t>La mayor ventaja de este resultado es obtener una base teórica fuerte que se diferencia de otros modelos en el mercado, ya que se utiliza sistemas dinámicos, esto nos debería entregar</w:t>
            </w:r>
            <w:r>
              <w:rPr>
                <w:spacing w:val="-13"/>
                <w:sz w:val="22"/>
              </w:rPr>
              <w:t> </w:t>
            </w:r>
            <w:r>
              <w:rPr>
                <w:sz w:val="22"/>
              </w:rPr>
              <w:t>una</w:t>
            </w:r>
            <w:r>
              <w:rPr>
                <w:spacing w:val="-12"/>
                <w:sz w:val="22"/>
              </w:rPr>
              <w:t> </w:t>
            </w:r>
            <w:r>
              <w:rPr>
                <w:sz w:val="22"/>
              </w:rPr>
              <w:t>mejor</w:t>
            </w:r>
            <w:r>
              <w:rPr>
                <w:spacing w:val="-13"/>
                <w:sz w:val="22"/>
              </w:rPr>
              <w:t> </w:t>
            </w:r>
            <w:r>
              <w:rPr>
                <w:sz w:val="22"/>
              </w:rPr>
              <w:t>predicción</w:t>
            </w:r>
            <w:r>
              <w:rPr>
                <w:spacing w:val="-12"/>
                <w:sz w:val="22"/>
              </w:rPr>
              <w:t> </w:t>
            </w:r>
            <w:r>
              <w:rPr>
                <w:sz w:val="22"/>
              </w:rPr>
              <w:t>y</w:t>
            </w:r>
            <w:r>
              <w:rPr>
                <w:spacing w:val="-13"/>
                <w:sz w:val="22"/>
              </w:rPr>
              <w:t> </w:t>
            </w:r>
            <w:r>
              <w:rPr>
                <w:sz w:val="22"/>
              </w:rPr>
              <w:t>más</w:t>
            </w:r>
            <w:r>
              <w:rPr>
                <w:spacing w:val="-12"/>
                <w:sz w:val="22"/>
              </w:rPr>
              <w:t> </w:t>
            </w:r>
            <w:r>
              <w:rPr>
                <w:sz w:val="22"/>
              </w:rPr>
              <w:t>eficiente,</w:t>
            </w:r>
            <w:r>
              <w:rPr>
                <w:spacing w:val="-13"/>
                <w:sz w:val="22"/>
              </w:rPr>
              <w:t> </w:t>
            </w:r>
            <w:r>
              <w:rPr>
                <w:sz w:val="22"/>
              </w:rPr>
              <w:t>también</w:t>
            </w:r>
            <w:r>
              <w:rPr>
                <w:spacing w:val="-12"/>
                <w:sz w:val="22"/>
              </w:rPr>
              <w:t> </w:t>
            </w:r>
            <w:r>
              <w:rPr>
                <w:sz w:val="22"/>
              </w:rPr>
              <w:t>nos daría un mayor rango en el tiempo de predicción que resaltaría el potencial de este por sobre la competencia.</w:t>
            </w:r>
          </w:p>
        </w:tc>
      </w:tr>
      <w:tr>
        <w:trPr>
          <w:trHeight w:val="949" w:hRule="atLeast"/>
        </w:trPr>
        <w:tc>
          <w:tcPr>
            <w:tcW w:w="3735" w:type="dxa"/>
          </w:tcPr>
          <w:p>
            <w:pPr>
              <w:pStyle w:val="TableParagraph"/>
              <w:spacing w:before="205"/>
              <w:ind w:left="143"/>
              <w:rPr>
                <w:sz w:val="22"/>
              </w:rPr>
            </w:pPr>
            <w:r>
              <w:rPr>
                <w:sz w:val="22"/>
              </w:rPr>
              <w:t>Hito</w:t>
            </w:r>
            <w:r>
              <w:rPr>
                <w:spacing w:val="35"/>
                <w:sz w:val="22"/>
              </w:rPr>
              <w:t> </w:t>
            </w:r>
            <w:r>
              <w:rPr>
                <w:sz w:val="22"/>
              </w:rPr>
              <w:t>N°1</w:t>
            </w:r>
            <w:r>
              <w:rPr>
                <w:spacing w:val="33"/>
                <w:sz w:val="22"/>
              </w:rPr>
              <w:t> </w:t>
            </w:r>
            <w:r>
              <w:rPr>
                <w:sz w:val="22"/>
              </w:rPr>
              <w:t>“</w:t>
            </w:r>
            <w:r>
              <w:rPr>
                <w:color w:val="444444"/>
                <w:sz w:val="22"/>
              </w:rPr>
              <w:t>Generación</w:t>
            </w:r>
            <w:r>
              <w:rPr>
                <w:color w:val="444444"/>
                <w:spacing w:val="33"/>
                <w:sz w:val="22"/>
              </w:rPr>
              <w:t> </w:t>
            </w:r>
            <w:r>
              <w:rPr>
                <w:color w:val="444444"/>
                <w:sz w:val="22"/>
              </w:rPr>
              <w:t>de</w:t>
            </w:r>
            <w:r>
              <w:rPr>
                <w:color w:val="444444"/>
                <w:spacing w:val="30"/>
                <w:sz w:val="22"/>
              </w:rPr>
              <w:t> </w:t>
            </w:r>
            <w:r>
              <w:rPr>
                <w:color w:val="444444"/>
                <w:sz w:val="22"/>
              </w:rPr>
              <w:t>Informe</w:t>
            </w:r>
            <w:r>
              <w:rPr>
                <w:color w:val="444444"/>
                <w:spacing w:val="35"/>
                <w:sz w:val="22"/>
              </w:rPr>
              <w:t> </w:t>
            </w:r>
            <w:r>
              <w:rPr>
                <w:color w:val="444444"/>
                <w:sz w:val="22"/>
              </w:rPr>
              <w:t>de parámetros para el modelo</w:t>
            </w:r>
            <w:r>
              <w:rPr>
                <w:sz w:val="22"/>
              </w:rPr>
              <w:t>”</w:t>
            </w:r>
          </w:p>
        </w:tc>
        <w:tc>
          <w:tcPr>
            <w:tcW w:w="5262" w:type="dxa"/>
          </w:tcPr>
          <w:p>
            <w:pPr>
              <w:pStyle w:val="TableParagraph"/>
              <w:spacing w:before="71"/>
              <w:ind w:left="9" w:right="-15" w:firstLine="50"/>
              <w:jc w:val="both"/>
              <w:rPr>
                <w:sz w:val="22"/>
              </w:rPr>
            </w:pPr>
            <w:r>
              <w:rPr>
                <w:sz w:val="22"/>
              </w:rPr>
              <w:t>Se realizan estudios para determinar y entregar los parámetros que sean necesarios para el modelo en </w:t>
            </w:r>
            <w:r>
              <w:rPr>
                <w:spacing w:val="-2"/>
                <w:sz w:val="22"/>
              </w:rPr>
              <w:t>cuestión.</w:t>
            </w:r>
          </w:p>
        </w:tc>
      </w:tr>
      <w:tr>
        <w:trPr>
          <w:trHeight w:val="680" w:hRule="atLeast"/>
        </w:trPr>
        <w:tc>
          <w:tcPr>
            <w:tcW w:w="3735" w:type="dxa"/>
          </w:tcPr>
          <w:p>
            <w:pPr>
              <w:pStyle w:val="TableParagraph"/>
              <w:spacing w:before="71"/>
              <w:ind w:left="143"/>
              <w:rPr>
                <w:sz w:val="22"/>
              </w:rPr>
            </w:pPr>
            <w:r>
              <w:rPr>
                <w:sz w:val="22"/>
              </w:rPr>
              <w:t>Hito</w:t>
            </w:r>
            <w:r>
              <w:rPr>
                <w:spacing w:val="35"/>
                <w:sz w:val="22"/>
              </w:rPr>
              <w:t> </w:t>
            </w:r>
            <w:r>
              <w:rPr>
                <w:sz w:val="22"/>
              </w:rPr>
              <w:t>N°2</w:t>
            </w:r>
            <w:r>
              <w:rPr>
                <w:spacing w:val="33"/>
                <w:sz w:val="22"/>
              </w:rPr>
              <w:t> </w:t>
            </w:r>
            <w:r>
              <w:rPr>
                <w:sz w:val="22"/>
              </w:rPr>
              <w:t>“</w:t>
            </w:r>
            <w:r>
              <w:rPr>
                <w:color w:val="444444"/>
                <w:sz w:val="22"/>
              </w:rPr>
              <w:t>Generación</w:t>
            </w:r>
            <w:r>
              <w:rPr>
                <w:color w:val="444444"/>
                <w:spacing w:val="33"/>
                <w:sz w:val="22"/>
              </w:rPr>
              <w:t> </w:t>
            </w:r>
            <w:r>
              <w:rPr>
                <w:color w:val="444444"/>
                <w:sz w:val="22"/>
              </w:rPr>
              <w:t>de</w:t>
            </w:r>
            <w:r>
              <w:rPr>
                <w:color w:val="444444"/>
                <w:spacing w:val="30"/>
                <w:sz w:val="22"/>
              </w:rPr>
              <w:t> </w:t>
            </w:r>
            <w:r>
              <w:rPr>
                <w:color w:val="444444"/>
                <w:sz w:val="22"/>
              </w:rPr>
              <w:t>Informe</w:t>
            </w:r>
            <w:r>
              <w:rPr>
                <w:color w:val="444444"/>
                <w:spacing w:val="35"/>
                <w:sz w:val="22"/>
              </w:rPr>
              <w:t> </w:t>
            </w:r>
            <w:r>
              <w:rPr>
                <w:color w:val="444444"/>
                <w:sz w:val="22"/>
              </w:rPr>
              <w:t>de modelos simplificados”</w:t>
            </w:r>
          </w:p>
        </w:tc>
        <w:tc>
          <w:tcPr>
            <w:tcW w:w="5262" w:type="dxa"/>
          </w:tcPr>
          <w:p>
            <w:pPr>
              <w:pStyle w:val="TableParagraph"/>
              <w:spacing w:before="71"/>
              <w:ind w:left="9" w:right="-10" w:firstLine="50"/>
              <w:rPr>
                <w:sz w:val="22"/>
              </w:rPr>
            </w:pPr>
            <w:r>
              <w:rPr>
                <w:sz w:val="22"/>
              </w:rPr>
              <w:t>Se</w:t>
            </w:r>
            <w:r>
              <w:rPr>
                <w:spacing w:val="32"/>
                <w:sz w:val="22"/>
              </w:rPr>
              <w:t> </w:t>
            </w:r>
            <w:r>
              <w:rPr>
                <w:sz w:val="22"/>
              </w:rPr>
              <w:t>generan</w:t>
            </w:r>
            <w:r>
              <w:rPr>
                <w:spacing w:val="31"/>
                <w:sz w:val="22"/>
              </w:rPr>
              <w:t> </w:t>
            </w:r>
            <w:r>
              <w:rPr>
                <w:sz w:val="22"/>
              </w:rPr>
              <w:t>varios</w:t>
            </w:r>
            <w:r>
              <w:rPr>
                <w:spacing w:val="31"/>
                <w:sz w:val="22"/>
              </w:rPr>
              <w:t> </w:t>
            </w:r>
            <w:r>
              <w:rPr>
                <w:sz w:val="22"/>
              </w:rPr>
              <w:t>modelos</w:t>
            </w:r>
            <w:r>
              <w:rPr>
                <w:spacing w:val="32"/>
                <w:sz w:val="22"/>
              </w:rPr>
              <w:t> </w:t>
            </w:r>
            <w:r>
              <w:rPr>
                <w:sz w:val="22"/>
              </w:rPr>
              <w:t>de</w:t>
            </w:r>
            <w:r>
              <w:rPr>
                <w:spacing w:val="33"/>
                <w:sz w:val="22"/>
              </w:rPr>
              <w:t> </w:t>
            </w:r>
            <w:r>
              <w:rPr>
                <w:sz w:val="22"/>
              </w:rPr>
              <w:t>prueba</w:t>
            </w:r>
            <w:r>
              <w:rPr>
                <w:spacing w:val="32"/>
                <w:sz w:val="22"/>
              </w:rPr>
              <w:t> </w:t>
            </w:r>
            <w:r>
              <w:rPr>
                <w:sz w:val="22"/>
              </w:rPr>
              <w:t>para</w:t>
            </w:r>
            <w:r>
              <w:rPr>
                <w:spacing w:val="32"/>
                <w:sz w:val="22"/>
              </w:rPr>
              <w:t> </w:t>
            </w:r>
            <w:r>
              <w:rPr>
                <w:sz w:val="22"/>
              </w:rPr>
              <w:t>analizar</w:t>
            </w:r>
            <w:r>
              <w:rPr>
                <w:spacing w:val="32"/>
                <w:sz w:val="22"/>
              </w:rPr>
              <w:t> </w:t>
            </w:r>
            <w:r>
              <w:rPr>
                <w:sz w:val="22"/>
              </w:rPr>
              <w:t>sus resultados, con los cuales se creará el informe.</w:t>
            </w:r>
          </w:p>
        </w:tc>
      </w:tr>
      <w:tr>
        <w:trPr>
          <w:trHeight w:val="680" w:hRule="atLeast"/>
        </w:trPr>
        <w:tc>
          <w:tcPr>
            <w:tcW w:w="3735" w:type="dxa"/>
          </w:tcPr>
          <w:p>
            <w:pPr>
              <w:pStyle w:val="TableParagraph"/>
              <w:spacing w:before="71"/>
              <w:ind w:left="143"/>
              <w:rPr>
                <w:sz w:val="22"/>
              </w:rPr>
            </w:pPr>
            <w:r>
              <w:rPr>
                <w:sz w:val="22"/>
              </w:rPr>
              <w:t>Hito</w:t>
            </w:r>
            <w:r>
              <w:rPr>
                <w:spacing w:val="-13"/>
                <w:sz w:val="22"/>
              </w:rPr>
              <w:t> </w:t>
            </w:r>
            <w:r>
              <w:rPr>
                <w:sz w:val="22"/>
              </w:rPr>
              <w:t>N°3</w:t>
            </w:r>
            <w:r>
              <w:rPr>
                <w:spacing w:val="-12"/>
                <w:sz w:val="22"/>
              </w:rPr>
              <w:t> </w:t>
            </w:r>
            <w:r>
              <w:rPr>
                <w:sz w:val="22"/>
              </w:rPr>
              <w:t>“</w:t>
            </w:r>
            <w:r>
              <w:rPr>
                <w:color w:val="444444"/>
                <w:sz w:val="22"/>
              </w:rPr>
              <w:t>Confección</w:t>
            </w:r>
            <w:r>
              <w:rPr>
                <w:color w:val="444444"/>
                <w:spacing w:val="-13"/>
                <w:sz w:val="22"/>
              </w:rPr>
              <w:t> </w:t>
            </w:r>
            <w:r>
              <w:rPr>
                <w:color w:val="444444"/>
                <w:sz w:val="22"/>
              </w:rPr>
              <w:t>de</w:t>
            </w:r>
            <w:r>
              <w:rPr>
                <w:color w:val="444444"/>
                <w:spacing w:val="-12"/>
                <w:sz w:val="22"/>
              </w:rPr>
              <w:t> </w:t>
            </w:r>
            <w:r>
              <w:rPr>
                <w:color w:val="444444"/>
                <w:sz w:val="22"/>
              </w:rPr>
              <w:t>Paper</w:t>
            </w:r>
            <w:r>
              <w:rPr>
                <w:color w:val="444444"/>
                <w:spacing w:val="-13"/>
                <w:sz w:val="22"/>
              </w:rPr>
              <w:t> </w:t>
            </w:r>
            <w:r>
              <w:rPr>
                <w:color w:val="444444"/>
                <w:sz w:val="22"/>
              </w:rPr>
              <w:t>sobre</w:t>
            </w:r>
            <w:r>
              <w:rPr>
                <w:color w:val="444444"/>
                <w:spacing w:val="-12"/>
                <w:sz w:val="22"/>
              </w:rPr>
              <w:t> </w:t>
            </w:r>
            <w:r>
              <w:rPr>
                <w:color w:val="444444"/>
                <w:sz w:val="22"/>
              </w:rPr>
              <w:t>el modelo final</w:t>
            </w:r>
            <w:r>
              <w:rPr>
                <w:sz w:val="22"/>
              </w:rPr>
              <w:t>”</w:t>
            </w:r>
          </w:p>
        </w:tc>
        <w:tc>
          <w:tcPr>
            <w:tcW w:w="5262" w:type="dxa"/>
          </w:tcPr>
          <w:p>
            <w:pPr>
              <w:pStyle w:val="TableParagraph"/>
              <w:spacing w:before="71"/>
              <w:ind w:left="9"/>
              <w:rPr>
                <w:sz w:val="22"/>
              </w:rPr>
            </w:pPr>
            <w:r>
              <w:rPr>
                <w:sz w:val="22"/>
              </w:rPr>
              <w:t>Se confecciona un paper acerca del modelo con el mejor resultado y sus posibles ventajas frente al estado del arte.</w:t>
            </w:r>
          </w:p>
        </w:tc>
      </w:tr>
      <w:tr>
        <w:trPr>
          <w:trHeight w:val="2291" w:hRule="atLeast"/>
        </w:trPr>
        <w:tc>
          <w:tcPr>
            <w:tcW w:w="3735" w:type="dxa"/>
          </w:tcPr>
          <w:p>
            <w:pPr>
              <w:pStyle w:val="TableParagraph"/>
              <w:rPr>
                <w:b/>
                <w:sz w:val="22"/>
              </w:rPr>
            </w:pPr>
          </w:p>
          <w:p>
            <w:pPr>
              <w:pStyle w:val="TableParagraph"/>
              <w:spacing w:before="206"/>
              <w:rPr>
                <w:b/>
                <w:sz w:val="22"/>
              </w:rPr>
            </w:pPr>
          </w:p>
          <w:p>
            <w:pPr>
              <w:pStyle w:val="TableParagraph"/>
              <w:ind w:left="143" w:right="119"/>
              <w:jc w:val="both"/>
              <w:rPr>
                <w:sz w:val="22"/>
              </w:rPr>
            </w:pPr>
            <w:r>
              <w:rPr>
                <w:color w:val="444444"/>
                <w:sz w:val="22"/>
              </w:rPr>
              <w:t>Resultado Producción 2: Software de predicción de propagación del COVID- </w:t>
            </w:r>
            <w:r>
              <w:rPr>
                <w:color w:val="444444"/>
                <w:spacing w:val="-6"/>
                <w:sz w:val="22"/>
              </w:rPr>
              <w:t>19</w:t>
            </w:r>
          </w:p>
        </w:tc>
        <w:tc>
          <w:tcPr>
            <w:tcW w:w="5262" w:type="dxa"/>
          </w:tcPr>
          <w:p>
            <w:pPr>
              <w:pStyle w:val="TableParagraph"/>
              <w:spacing w:before="71"/>
              <w:ind w:left="9" w:right="-15"/>
              <w:jc w:val="both"/>
              <w:rPr>
                <w:sz w:val="22"/>
              </w:rPr>
            </w:pPr>
            <w:r>
              <w:rPr>
                <w:sz w:val="22"/>
              </w:rPr>
              <w:t>Se espera obtener un software que integre el modelo estudiado del resultado 1 con un nivel pre-comercial. Se realizarán</w:t>
            </w:r>
            <w:r>
              <w:rPr>
                <w:spacing w:val="-4"/>
                <w:sz w:val="22"/>
              </w:rPr>
              <w:t> </w:t>
            </w:r>
            <w:r>
              <w:rPr>
                <w:sz w:val="22"/>
              </w:rPr>
              <w:t>reiteradas</w:t>
            </w:r>
            <w:r>
              <w:rPr>
                <w:spacing w:val="-3"/>
                <w:sz w:val="22"/>
              </w:rPr>
              <w:t> </w:t>
            </w:r>
            <w:r>
              <w:rPr>
                <w:sz w:val="22"/>
              </w:rPr>
              <w:t>pruebas</w:t>
            </w:r>
            <w:r>
              <w:rPr>
                <w:spacing w:val="-3"/>
                <w:sz w:val="22"/>
              </w:rPr>
              <w:t> </w:t>
            </w:r>
            <w:r>
              <w:rPr>
                <w:sz w:val="22"/>
              </w:rPr>
              <w:t>de</w:t>
            </w:r>
            <w:r>
              <w:rPr>
                <w:spacing w:val="-2"/>
                <w:sz w:val="22"/>
              </w:rPr>
              <w:t> </w:t>
            </w:r>
            <w:r>
              <w:rPr>
                <w:sz w:val="22"/>
              </w:rPr>
              <w:t>predicciones</w:t>
            </w:r>
            <w:r>
              <w:rPr>
                <w:spacing w:val="-3"/>
                <w:sz w:val="22"/>
              </w:rPr>
              <w:t> </w:t>
            </w:r>
            <w:r>
              <w:rPr>
                <w:sz w:val="22"/>
              </w:rPr>
              <w:t>usando</w:t>
            </w:r>
            <w:r>
              <w:rPr>
                <w:spacing w:val="-6"/>
                <w:sz w:val="22"/>
              </w:rPr>
              <w:t> </w:t>
            </w:r>
            <w:r>
              <w:rPr>
                <w:sz w:val="22"/>
              </w:rPr>
              <w:t>data histórica de años anteriores para así perfeccionar el programa de manera continua. El mayor atractivo es que este</w:t>
            </w:r>
            <w:r>
              <w:rPr>
                <w:spacing w:val="-1"/>
                <w:sz w:val="22"/>
              </w:rPr>
              <w:t> </w:t>
            </w:r>
            <w:r>
              <w:rPr>
                <w:sz w:val="22"/>
              </w:rPr>
              <w:t>software sería fácil de</w:t>
            </w:r>
            <w:r>
              <w:rPr>
                <w:spacing w:val="-1"/>
                <w:sz w:val="22"/>
              </w:rPr>
              <w:t> </w:t>
            </w:r>
            <w:r>
              <w:rPr>
                <w:sz w:val="22"/>
              </w:rPr>
              <w:t>incorporar para distintas zonas en</w:t>
            </w:r>
            <w:r>
              <w:rPr>
                <w:spacing w:val="-10"/>
                <w:sz w:val="22"/>
              </w:rPr>
              <w:t> </w:t>
            </w:r>
            <w:r>
              <w:rPr>
                <w:sz w:val="22"/>
              </w:rPr>
              <w:t>las</w:t>
            </w:r>
            <w:r>
              <w:rPr>
                <w:spacing w:val="-11"/>
                <w:sz w:val="22"/>
              </w:rPr>
              <w:t> </w:t>
            </w:r>
            <w:r>
              <w:rPr>
                <w:sz w:val="22"/>
              </w:rPr>
              <w:t>que</w:t>
            </w:r>
            <w:r>
              <w:rPr>
                <w:spacing w:val="-10"/>
                <w:sz w:val="22"/>
              </w:rPr>
              <w:t> </w:t>
            </w:r>
            <w:r>
              <w:rPr>
                <w:sz w:val="22"/>
              </w:rPr>
              <w:t>el</w:t>
            </w:r>
            <w:r>
              <w:rPr>
                <w:spacing w:val="-10"/>
                <w:sz w:val="22"/>
              </w:rPr>
              <w:t> </w:t>
            </w:r>
            <w:r>
              <w:rPr>
                <w:sz w:val="22"/>
              </w:rPr>
              <w:t>modelo</w:t>
            </w:r>
            <w:r>
              <w:rPr>
                <w:spacing w:val="-10"/>
                <w:sz w:val="22"/>
              </w:rPr>
              <w:t> </w:t>
            </w:r>
            <w:r>
              <w:rPr>
                <w:sz w:val="22"/>
              </w:rPr>
              <w:t>haya</w:t>
            </w:r>
            <w:r>
              <w:rPr>
                <w:spacing w:val="-10"/>
                <w:sz w:val="22"/>
              </w:rPr>
              <w:t> </w:t>
            </w:r>
            <w:r>
              <w:rPr>
                <w:sz w:val="22"/>
              </w:rPr>
              <w:t>hecho</w:t>
            </w:r>
            <w:r>
              <w:rPr>
                <w:spacing w:val="-10"/>
                <w:sz w:val="22"/>
              </w:rPr>
              <w:t> </w:t>
            </w:r>
            <w:r>
              <w:rPr>
                <w:sz w:val="22"/>
              </w:rPr>
              <w:t>un</w:t>
            </w:r>
            <w:r>
              <w:rPr>
                <w:spacing w:val="-11"/>
                <w:sz w:val="22"/>
              </w:rPr>
              <w:t> </w:t>
            </w:r>
            <w:r>
              <w:rPr>
                <w:sz w:val="22"/>
              </w:rPr>
              <w:t>estudio</w:t>
            </w:r>
            <w:r>
              <w:rPr>
                <w:spacing w:val="-10"/>
                <w:sz w:val="22"/>
              </w:rPr>
              <w:t> </w:t>
            </w:r>
            <w:r>
              <w:rPr>
                <w:sz w:val="22"/>
              </w:rPr>
              <w:t>previo.</w:t>
            </w:r>
            <w:r>
              <w:rPr>
                <w:spacing w:val="-9"/>
                <w:sz w:val="22"/>
              </w:rPr>
              <w:t> </w:t>
            </w:r>
            <w:r>
              <w:rPr>
                <w:sz w:val="22"/>
              </w:rPr>
              <w:t>(Donde se hayan recolectado datos para las pruebas del modelo)</w:t>
            </w:r>
          </w:p>
        </w:tc>
      </w:tr>
      <w:tr>
        <w:trPr>
          <w:trHeight w:val="1218" w:hRule="atLeast"/>
        </w:trPr>
        <w:tc>
          <w:tcPr>
            <w:tcW w:w="3735" w:type="dxa"/>
          </w:tcPr>
          <w:p>
            <w:pPr>
              <w:pStyle w:val="TableParagraph"/>
              <w:spacing w:before="73"/>
              <w:ind w:left="143"/>
              <w:jc w:val="both"/>
              <w:rPr>
                <w:sz w:val="22"/>
              </w:rPr>
            </w:pPr>
            <w:r>
              <w:rPr>
                <w:color w:val="444444"/>
                <w:sz w:val="22"/>
              </w:rPr>
              <w:t>Hito</w:t>
            </w:r>
            <w:r>
              <w:rPr>
                <w:color w:val="444444"/>
                <w:spacing w:val="-2"/>
                <w:sz w:val="22"/>
              </w:rPr>
              <w:t> </w:t>
            </w:r>
            <w:r>
              <w:rPr>
                <w:color w:val="444444"/>
                <w:spacing w:val="-5"/>
                <w:sz w:val="22"/>
              </w:rPr>
              <w:t>N°4</w:t>
            </w:r>
          </w:p>
          <w:p>
            <w:pPr>
              <w:pStyle w:val="TableParagraph"/>
              <w:ind w:left="143" w:right="119"/>
              <w:jc w:val="both"/>
              <w:rPr>
                <w:sz w:val="22"/>
              </w:rPr>
            </w:pPr>
            <w:r>
              <w:rPr>
                <w:color w:val="444444"/>
                <w:sz w:val="22"/>
              </w:rPr>
              <w:t>“Primer prototipo de software de predicción de propagación del COVID- </w:t>
            </w:r>
            <w:r>
              <w:rPr>
                <w:color w:val="444444"/>
                <w:spacing w:val="-4"/>
                <w:sz w:val="22"/>
              </w:rPr>
              <w:t>19"</w:t>
            </w:r>
          </w:p>
        </w:tc>
        <w:tc>
          <w:tcPr>
            <w:tcW w:w="5262" w:type="dxa"/>
          </w:tcPr>
          <w:p>
            <w:pPr>
              <w:pStyle w:val="TableParagraph"/>
              <w:spacing w:before="73"/>
              <w:ind w:left="9" w:right="-15"/>
              <w:jc w:val="both"/>
              <w:rPr>
                <w:sz w:val="22"/>
              </w:rPr>
            </w:pPr>
            <w:r>
              <w:rPr>
                <w:sz w:val="22"/>
              </w:rPr>
              <w:t>Con</w:t>
            </w:r>
            <w:r>
              <w:rPr>
                <w:spacing w:val="-13"/>
                <w:sz w:val="22"/>
              </w:rPr>
              <w:t> </w:t>
            </w:r>
            <w:r>
              <w:rPr>
                <w:sz w:val="22"/>
              </w:rPr>
              <w:t>los</w:t>
            </w:r>
            <w:r>
              <w:rPr>
                <w:spacing w:val="-11"/>
                <w:sz w:val="22"/>
              </w:rPr>
              <w:t> </w:t>
            </w:r>
            <w:r>
              <w:rPr>
                <w:sz w:val="22"/>
              </w:rPr>
              <w:t>primeros</w:t>
            </w:r>
            <w:r>
              <w:rPr>
                <w:spacing w:val="-13"/>
                <w:sz w:val="22"/>
              </w:rPr>
              <w:t> </w:t>
            </w:r>
            <w:r>
              <w:rPr>
                <w:sz w:val="22"/>
              </w:rPr>
              <w:t>modelos</w:t>
            </w:r>
            <w:r>
              <w:rPr>
                <w:spacing w:val="-12"/>
                <w:sz w:val="22"/>
              </w:rPr>
              <w:t> </w:t>
            </w:r>
            <w:r>
              <w:rPr>
                <w:sz w:val="22"/>
              </w:rPr>
              <w:t>estudiados</w:t>
            </w:r>
            <w:r>
              <w:rPr>
                <w:spacing w:val="-11"/>
                <w:sz w:val="22"/>
              </w:rPr>
              <w:t> </w:t>
            </w:r>
            <w:r>
              <w:rPr>
                <w:sz w:val="22"/>
              </w:rPr>
              <w:t>se</w:t>
            </w:r>
            <w:r>
              <w:rPr>
                <w:spacing w:val="-11"/>
                <w:sz w:val="22"/>
              </w:rPr>
              <w:t> </w:t>
            </w:r>
            <w:r>
              <w:rPr>
                <w:sz w:val="22"/>
              </w:rPr>
              <w:t>empieza</w:t>
            </w:r>
            <w:r>
              <w:rPr>
                <w:spacing w:val="-12"/>
                <w:sz w:val="22"/>
              </w:rPr>
              <w:t> </w:t>
            </w:r>
            <w:r>
              <w:rPr>
                <w:sz w:val="22"/>
              </w:rPr>
              <w:t>a</w:t>
            </w:r>
            <w:r>
              <w:rPr>
                <w:spacing w:val="-12"/>
                <w:sz w:val="22"/>
              </w:rPr>
              <w:t> </w:t>
            </w:r>
            <w:r>
              <w:rPr>
                <w:sz w:val="22"/>
              </w:rPr>
              <w:t>generar un software que lo implemente. Se realizan pruebas de este modelo de inmediato con data histórica de años anteriores y se compara con el estado del arte.</w:t>
            </w:r>
          </w:p>
        </w:tc>
      </w:tr>
      <w:tr>
        <w:trPr>
          <w:trHeight w:val="1221" w:hRule="atLeast"/>
        </w:trPr>
        <w:tc>
          <w:tcPr>
            <w:tcW w:w="3735" w:type="dxa"/>
          </w:tcPr>
          <w:p>
            <w:pPr>
              <w:pStyle w:val="TableParagraph"/>
              <w:spacing w:before="208"/>
              <w:ind w:left="143" w:right="119"/>
              <w:jc w:val="both"/>
              <w:rPr>
                <w:sz w:val="22"/>
              </w:rPr>
            </w:pPr>
            <w:r>
              <w:rPr>
                <w:color w:val="444444"/>
                <w:sz w:val="22"/>
              </w:rPr>
              <w:t>Hito N°5 “Creación de software de predicción de propagación del COVID- </w:t>
            </w:r>
            <w:r>
              <w:rPr>
                <w:color w:val="444444"/>
                <w:spacing w:val="-4"/>
                <w:sz w:val="22"/>
              </w:rPr>
              <w:t>19"</w:t>
            </w:r>
          </w:p>
        </w:tc>
        <w:tc>
          <w:tcPr>
            <w:tcW w:w="5262" w:type="dxa"/>
          </w:tcPr>
          <w:p>
            <w:pPr>
              <w:pStyle w:val="TableParagraph"/>
              <w:spacing w:before="74"/>
              <w:ind w:left="9" w:right="-15"/>
              <w:jc w:val="both"/>
              <w:rPr>
                <w:sz w:val="22"/>
              </w:rPr>
            </w:pPr>
            <w:r>
              <w:rPr>
                <w:sz w:val="22"/>
              </w:rPr>
              <w:t>Luego del refinamiento del modelo se utilizarán los softwares anteriores como bases para realizar la versión final que logre satisfacer los objetivos propuestos en un </w:t>
            </w:r>
            <w:r>
              <w:rPr>
                <w:spacing w:val="-2"/>
                <w:sz w:val="22"/>
              </w:rPr>
              <w:t>principio.</w:t>
            </w:r>
          </w:p>
        </w:tc>
      </w:tr>
    </w:tbl>
    <w:p>
      <w:pPr>
        <w:pStyle w:val="TableParagraph"/>
        <w:spacing w:after="0"/>
        <w:jc w:val="both"/>
        <w:rPr>
          <w:sz w:val="22"/>
        </w:rPr>
        <w:sectPr>
          <w:pgSz w:w="12240" w:h="15840"/>
          <w:pgMar w:header="234" w:footer="1655" w:top="440" w:bottom="1840" w:left="0" w:right="0"/>
        </w:sectPr>
      </w:pPr>
    </w:p>
    <w:p>
      <w:pPr>
        <w:pStyle w:val="BodyText"/>
        <w:rPr>
          <w:b/>
        </w:rPr>
      </w:pPr>
    </w:p>
    <w:p>
      <w:pPr>
        <w:pStyle w:val="BodyText"/>
        <w:rPr>
          <w:b/>
        </w:rPr>
      </w:pPr>
    </w:p>
    <w:p>
      <w:pPr>
        <w:pStyle w:val="BodyText"/>
        <w:spacing w:before="160"/>
        <w:rPr>
          <w:b/>
        </w:rPr>
      </w:pPr>
    </w:p>
    <w:p>
      <w:pPr>
        <w:pStyle w:val="ListParagraph"/>
        <w:numPr>
          <w:ilvl w:val="3"/>
          <w:numId w:val="2"/>
        </w:numPr>
        <w:tabs>
          <w:tab w:pos="2201" w:val="left" w:leader="none"/>
        </w:tabs>
        <w:spacing w:line="240" w:lineRule="auto" w:before="0" w:after="0"/>
        <w:ind w:left="2201" w:right="0" w:hanging="499"/>
        <w:jc w:val="left"/>
        <w:rPr>
          <w:b/>
          <w:sz w:val="22"/>
        </w:rPr>
      </w:pPr>
      <w:r>
        <w:rPr>
          <w:b/>
          <w:sz w:val="22"/>
        </w:rPr>
        <w:t>Otros</w:t>
      </w:r>
      <w:r>
        <w:rPr>
          <w:b/>
          <w:spacing w:val="-5"/>
          <w:sz w:val="22"/>
        </w:rPr>
        <w:t> </w:t>
      </w:r>
      <w:r>
        <w:rPr>
          <w:b/>
          <w:spacing w:val="-2"/>
          <w:sz w:val="22"/>
        </w:rPr>
        <w:t>resultados</w:t>
      </w:r>
    </w:p>
    <w:p>
      <w:pPr>
        <w:pStyle w:val="BodyText"/>
        <w:spacing w:before="26"/>
        <w:rPr>
          <w:b/>
          <w:sz w:val="20"/>
        </w:rPr>
      </w:pPr>
    </w:p>
    <w:tbl>
      <w:tblPr>
        <w:tblW w:w="0" w:type="auto"/>
        <w:jc w:val="left"/>
        <w:tblInd w:w="17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32"/>
        <w:gridCol w:w="4112"/>
      </w:tblGrid>
      <w:tr>
        <w:trPr>
          <w:trHeight w:val="1074" w:hRule="atLeast"/>
        </w:trPr>
        <w:tc>
          <w:tcPr>
            <w:tcW w:w="4832" w:type="dxa"/>
          </w:tcPr>
          <w:p>
            <w:pPr>
              <w:pStyle w:val="TableParagraph"/>
              <w:spacing w:before="133"/>
              <w:rPr>
                <w:b/>
                <w:sz w:val="22"/>
              </w:rPr>
            </w:pPr>
          </w:p>
          <w:p>
            <w:pPr>
              <w:pStyle w:val="TableParagraph"/>
              <w:ind w:left="143"/>
              <w:rPr>
                <w:b/>
                <w:sz w:val="22"/>
              </w:rPr>
            </w:pPr>
            <w:r>
              <w:rPr>
                <w:b/>
                <w:sz w:val="22"/>
              </w:rPr>
              <w:t>Nombre</w:t>
            </w:r>
            <w:r>
              <w:rPr>
                <w:b/>
                <w:spacing w:val="-4"/>
                <w:sz w:val="22"/>
              </w:rPr>
              <w:t> </w:t>
            </w:r>
            <w:r>
              <w:rPr>
                <w:b/>
                <w:sz w:val="22"/>
              </w:rPr>
              <w:t>del</w:t>
            </w:r>
            <w:r>
              <w:rPr>
                <w:b/>
                <w:spacing w:val="-5"/>
                <w:sz w:val="22"/>
              </w:rPr>
              <w:t> </w:t>
            </w:r>
            <w:r>
              <w:rPr>
                <w:b/>
                <w:spacing w:val="-2"/>
                <w:sz w:val="22"/>
              </w:rPr>
              <w:t>Resultado</w:t>
            </w:r>
          </w:p>
        </w:tc>
        <w:tc>
          <w:tcPr>
            <w:tcW w:w="4112" w:type="dxa"/>
          </w:tcPr>
          <w:p>
            <w:pPr>
              <w:pStyle w:val="TableParagraph"/>
              <w:spacing w:before="133"/>
              <w:rPr>
                <w:b/>
                <w:sz w:val="22"/>
              </w:rPr>
            </w:pPr>
          </w:p>
          <w:p>
            <w:pPr>
              <w:pStyle w:val="TableParagraph"/>
              <w:ind w:left="9"/>
              <w:rPr>
                <w:b/>
                <w:sz w:val="22"/>
              </w:rPr>
            </w:pPr>
            <w:r>
              <w:rPr>
                <w:b/>
                <w:sz w:val="22"/>
              </w:rPr>
              <w:t>Breve</w:t>
            </w:r>
            <w:r>
              <w:rPr>
                <w:b/>
                <w:spacing w:val="-5"/>
                <w:sz w:val="22"/>
              </w:rPr>
              <w:t> </w:t>
            </w:r>
            <w:r>
              <w:rPr>
                <w:b/>
                <w:spacing w:val="-2"/>
                <w:sz w:val="22"/>
              </w:rPr>
              <w:t>descripción</w:t>
            </w:r>
          </w:p>
        </w:tc>
      </w:tr>
      <w:tr>
        <w:trPr>
          <w:trHeight w:val="1218" w:hRule="atLeast"/>
        </w:trPr>
        <w:tc>
          <w:tcPr>
            <w:tcW w:w="4832" w:type="dxa"/>
          </w:tcPr>
          <w:p>
            <w:pPr>
              <w:pStyle w:val="TableParagraph"/>
              <w:spacing w:before="75"/>
              <w:rPr>
                <w:b/>
                <w:sz w:val="22"/>
              </w:rPr>
            </w:pPr>
          </w:p>
          <w:p>
            <w:pPr>
              <w:pStyle w:val="TableParagraph"/>
              <w:spacing w:line="237" w:lineRule="auto"/>
              <w:ind w:left="143"/>
              <w:rPr>
                <w:sz w:val="22"/>
              </w:rPr>
            </w:pPr>
            <w:r>
              <w:rPr>
                <w:sz w:val="22"/>
              </w:rPr>
              <w:t>Resultados de Protección</w:t>
            </w:r>
            <w:r>
              <w:rPr>
                <w:spacing w:val="80"/>
                <w:sz w:val="22"/>
              </w:rPr>
              <w:t> </w:t>
            </w:r>
            <w:r>
              <w:rPr>
                <w:sz w:val="22"/>
              </w:rPr>
              <w:t>“Datos COVID-19 de la </w:t>
            </w:r>
            <w:r>
              <w:rPr>
                <w:spacing w:val="-2"/>
                <w:sz w:val="22"/>
              </w:rPr>
              <w:t>empresa”</w:t>
            </w:r>
          </w:p>
        </w:tc>
        <w:tc>
          <w:tcPr>
            <w:tcW w:w="4112" w:type="dxa"/>
          </w:tcPr>
          <w:p>
            <w:pPr>
              <w:pStyle w:val="TableParagraph"/>
              <w:spacing w:before="73"/>
              <w:ind w:left="9" w:right="-15"/>
              <w:jc w:val="both"/>
              <w:rPr>
                <w:sz w:val="22"/>
              </w:rPr>
            </w:pPr>
            <w:r>
              <w:rPr>
                <w:sz w:val="22"/>
              </w:rPr>
              <w:t>Solicitud de derecho de los datos obtenidos por cuenta propia del COVID-19 durante el proceso</w:t>
            </w:r>
            <w:r>
              <w:rPr>
                <w:spacing w:val="-13"/>
                <w:sz w:val="22"/>
              </w:rPr>
              <w:t> </w:t>
            </w:r>
            <w:r>
              <w:rPr>
                <w:sz w:val="22"/>
              </w:rPr>
              <w:t>de</w:t>
            </w:r>
            <w:r>
              <w:rPr>
                <w:spacing w:val="-12"/>
                <w:sz w:val="22"/>
              </w:rPr>
              <w:t> </w:t>
            </w:r>
            <w:r>
              <w:rPr>
                <w:sz w:val="22"/>
              </w:rPr>
              <w:t>creación</w:t>
            </w:r>
            <w:r>
              <w:rPr>
                <w:spacing w:val="-13"/>
                <w:sz w:val="22"/>
              </w:rPr>
              <w:t> </w:t>
            </w:r>
            <w:r>
              <w:rPr>
                <w:sz w:val="22"/>
              </w:rPr>
              <w:t>del</w:t>
            </w:r>
            <w:r>
              <w:rPr>
                <w:spacing w:val="-12"/>
                <w:sz w:val="22"/>
              </w:rPr>
              <w:t> </w:t>
            </w:r>
            <w:r>
              <w:rPr>
                <w:sz w:val="22"/>
              </w:rPr>
              <w:t>modelo</w:t>
            </w:r>
            <w:r>
              <w:rPr>
                <w:spacing w:val="-13"/>
                <w:sz w:val="22"/>
              </w:rPr>
              <w:t> </w:t>
            </w:r>
            <w:r>
              <w:rPr>
                <w:sz w:val="22"/>
              </w:rPr>
              <w:t>(los</w:t>
            </w:r>
            <w:r>
              <w:rPr>
                <w:spacing w:val="-12"/>
                <w:sz w:val="22"/>
              </w:rPr>
              <w:t> </w:t>
            </w:r>
            <w:r>
              <w:rPr>
                <w:sz w:val="22"/>
              </w:rPr>
              <w:t>2</w:t>
            </w:r>
            <w:r>
              <w:rPr>
                <w:spacing w:val="-13"/>
                <w:sz w:val="22"/>
              </w:rPr>
              <w:t> </w:t>
            </w:r>
            <w:r>
              <w:rPr>
                <w:sz w:val="22"/>
              </w:rPr>
              <w:t>años</w:t>
            </w:r>
            <w:r>
              <w:rPr>
                <w:spacing w:val="-12"/>
                <w:sz w:val="22"/>
              </w:rPr>
              <w:t> </w:t>
            </w:r>
            <w:r>
              <w:rPr>
                <w:sz w:val="22"/>
              </w:rPr>
              <w:t>del </w:t>
            </w:r>
            <w:r>
              <w:rPr>
                <w:spacing w:val="-2"/>
                <w:sz w:val="22"/>
              </w:rPr>
              <w:t>proyecto.)</w:t>
            </w:r>
          </w:p>
        </w:tc>
      </w:tr>
      <w:tr>
        <w:trPr>
          <w:trHeight w:val="952" w:hRule="atLeast"/>
        </w:trPr>
        <w:tc>
          <w:tcPr>
            <w:tcW w:w="4832" w:type="dxa"/>
          </w:tcPr>
          <w:p>
            <w:pPr>
              <w:pStyle w:val="TableParagraph"/>
              <w:spacing w:before="73"/>
              <w:ind w:left="143" w:right="119"/>
              <w:jc w:val="both"/>
              <w:rPr>
                <w:sz w:val="22"/>
              </w:rPr>
            </w:pPr>
            <w:r>
              <w:rPr>
                <w:sz w:val="22"/>
              </w:rPr>
              <w:t>Resultado de Producción Científica “Modelo de propagación del Covid-19 basado en sistemas </w:t>
            </w:r>
            <w:r>
              <w:rPr>
                <w:spacing w:val="-2"/>
                <w:sz w:val="22"/>
              </w:rPr>
              <w:t>dinámicos”</w:t>
            </w:r>
          </w:p>
        </w:tc>
        <w:tc>
          <w:tcPr>
            <w:tcW w:w="4112" w:type="dxa"/>
          </w:tcPr>
          <w:p>
            <w:pPr>
              <w:pStyle w:val="TableParagraph"/>
              <w:tabs>
                <w:tab w:pos="741" w:val="left" w:leader="none"/>
                <w:tab w:pos="1223" w:val="left" w:leader="none"/>
                <w:tab w:pos="2746" w:val="left" w:leader="none"/>
                <w:tab w:pos="3231" w:val="left" w:leader="none"/>
              </w:tabs>
              <w:spacing w:before="207"/>
              <w:ind w:left="9" w:right="-15"/>
              <w:rPr>
                <w:sz w:val="22"/>
              </w:rPr>
            </w:pPr>
            <w:r>
              <w:rPr>
                <w:spacing w:val="-4"/>
                <w:sz w:val="22"/>
              </w:rPr>
              <w:t>Paper</w:t>
            </w:r>
            <w:r>
              <w:rPr>
                <w:sz w:val="22"/>
              </w:rPr>
              <w:tab/>
            </w:r>
            <w:r>
              <w:rPr>
                <w:spacing w:val="-4"/>
                <w:sz w:val="22"/>
              </w:rPr>
              <w:t>del</w:t>
            </w:r>
            <w:r>
              <w:rPr>
                <w:sz w:val="22"/>
              </w:rPr>
              <w:tab/>
            </w:r>
            <w:r>
              <w:rPr>
                <w:spacing w:val="-2"/>
                <w:sz w:val="22"/>
              </w:rPr>
              <w:t>modelamiento</w:t>
            </w:r>
            <w:r>
              <w:rPr>
                <w:sz w:val="22"/>
              </w:rPr>
              <w:tab/>
            </w:r>
            <w:r>
              <w:rPr>
                <w:spacing w:val="-4"/>
                <w:sz w:val="22"/>
              </w:rPr>
              <w:t>del</w:t>
            </w:r>
            <w:r>
              <w:rPr>
                <w:sz w:val="22"/>
              </w:rPr>
              <w:tab/>
            </w:r>
            <w:r>
              <w:rPr>
                <w:spacing w:val="-2"/>
                <w:sz w:val="22"/>
              </w:rPr>
              <w:t>COVID-</w:t>
            </w:r>
            <w:r>
              <w:rPr>
                <w:spacing w:val="-2"/>
                <w:sz w:val="22"/>
              </w:rPr>
              <w:t>19 </w:t>
            </w:r>
            <w:r>
              <w:rPr>
                <w:sz w:val="22"/>
              </w:rPr>
              <w:t>usando sistemas dinámicos.</w:t>
            </w:r>
          </w:p>
        </w:tc>
      </w:tr>
    </w:tbl>
    <w:p>
      <w:pPr>
        <w:pStyle w:val="TableParagraph"/>
        <w:spacing w:after="0"/>
        <w:rPr>
          <w:sz w:val="22"/>
        </w:rPr>
        <w:sectPr>
          <w:headerReference w:type="default" r:id="rId22"/>
          <w:footerReference w:type="default" r:id="rId23"/>
          <w:pgSz w:w="12240" w:h="15840"/>
          <w:pgMar w:header="234" w:footer="1655" w:top="440" w:bottom="1840" w:left="0" w:right="0"/>
        </w:sectPr>
      </w:pPr>
    </w:p>
    <w:p>
      <w:pPr>
        <w:pStyle w:val="BodyText"/>
        <w:rPr>
          <w:b/>
        </w:rPr>
      </w:pPr>
    </w:p>
    <w:p>
      <w:pPr>
        <w:pStyle w:val="BodyText"/>
        <w:rPr>
          <w:b/>
        </w:rPr>
      </w:pPr>
    </w:p>
    <w:p>
      <w:pPr>
        <w:pStyle w:val="BodyText"/>
        <w:spacing w:before="160"/>
        <w:rPr>
          <w:b/>
        </w:rPr>
      </w:pPr>
    </w:p>
    <w:p>
      <w:pPr>
        <w:pStyle w:val="ListParagraph"/>
        <w:numPr>
          <w:ilvl w:val="2"/>
          <w:numId w:val="2"/>
        </w:numPr>
        <w:tabs>
          <w:tab w:pos="2033" w:val="left" w:leader="none"/>
        </w:tabs>
        <w:spacing w:line="240" w:lineRule="auto" w:before="0" w:after="0"/>
        <w:ind w:left="2033" w:right="0" w:hanging="331"/>
        <w:jc w:val="left"/>
        <w:rPr>
          <w:b/>
          <w:sz w:val="22"/>
        </w:rPr>
      </w:pPr>
      <w:r>
        <w:rPr>
          <w:b/>
          <w:sz w:val="22"/>
        </w:rPr>
        <w:t>Planificación</w:t>
      </w:r>
      <w:r>
        <w:rPr>
          <w:b/>
          <w:spacing w:val="-8"/>
          <w:sz w:val="22"/>
        </w:rPr>
        <w:t> </w:t>
      </w:r>
      <w:r>
        <w:rPr>
          <w:b/>
          <w:sz w:val="22"/>
        </w:rPr>
        <w:t>de</w:t>
      </w:r>
      <w:r>
        <w:rPr>
          <w:b/>
          <w:spacing w:val="-9"/>
          <w:sz w:val="22"/>
        </w:rPr>
        <w:t> </w:t>
      </w:r>
      <w:r>
        <w:rPr>
          <w:b/>
          <w:sz w:val="22"/>
        </w:rPr>
        <w:t>actividades</w:t>
      </w:r>
      <w:r>
        <w:rPr>
          <w:b/>
          <w:spacing w:val="-7"/>
          <w:sz w:val="22"/>
        </w:rPr>
        <w:t> </w:t>
      </w:r>
      <w:r>
        <w:rPr>
          <w:b/>
          <w:sz w:val="22"/>
        </w:rPr>
        <w:t>(carta</w:t>
      </w:r>
      <w:r>
        <w:rPr>
          <w:b/>
          <w:spacing w:val="-8"/>
          <w:sz w:val="22"/>
        </w:rPr>
        <w:t> </w:t>
      </w:r>
      <w:r>
        <w:rPr>
          <w:b/>
          <w:spacing w:val="-2"/>
          <w:sz w:val="22"/>
        </w:rPr>
        <w:t>Gantt)</w:t>
      </w:r>
    </w:p>
    <w:p>
      <w:pPr>
        <w:pStyle w:val="BodyText"/>
        <w:rPr>
          <w:b/>
          <w:sz w:val="18"/>
        </w:rPr>
      </w:pPr>
    </w:p>
    <w:p>
      <w:pPr>
        <w:pStyle w:val="BodyText"/>
        <w:rPr>
          <w:b/>
          <w:sz w:val="18"/>
        </w:rPr>
      </w:pPr>
    </w:p>
    <w:p>
      <w:pPr>
        <w:pStyle w:val="BodyText"/>
        <w:rPr>
          <w:b/>
          <w:sz w:val="18"/>
        </w:rPr>
      </w:pPr>
    </w:p>
    <w:p>
      <w:pPr>
        <w:pStyle w:val="BodyText"/>
        <w:spacing w:before="143"/>
        <w:rPr>
          <w:b/>
          <w:sz w:val="18"/>
        </w:rPr>
      </w:pPr>
    </w:p>
    <w:p>
      <w:pPr>
        <w:spacing w:before="0"/>
        <w:ind w:left="315" w:right="0" w:firstLine="0"/>
        <w:jc w:val="left"/>
        <w:rPr>
          <w:rFonts w:ascii="Corbel" w:hAnsi="Corbel"/>
          <w:b/>
          <w:sz w:val="18"/>
        </w:rPr>
      </w:pPr>
      <w:r>
        <w:rPr>
          <w:rFonts w:ascii="Corbel" w:hAnsi="Corbel"/>
          <w:b/>
          <w:color w:val="735673"/>
          <w:w w:val="105"/>
          <w:sz w:val="18"/>
        </w:rPr>
        <w:t>CARTA</w:t>
      </w:r>
      <w:r>
        <w:rPr>
          <w:rFonts w:ascii="Corbel" w:hAnsi="Corbel"/>
          <w:b/>
          <w:color w:val="735673"/>
          <w:spacing w:val="-10"/>
          <w:w w:val="105"/>
          <w:sz w:val="18"/>
        </w:rPr>
        <w:t> </w:t>
      </w:r>
      <w:r>
        <w:rPr>
          <w:rFonts w:ascii="Corbel" w:hAnsi="Corbel"/>
          <w:b/>
          <w:color w:val="735673"/>
          <w:w w:val="105"/>
          <w:sz w:val="18"/>
        </w:rPr>
        <w:t>GANTT</w:t>
      </w:r>
      <w:r>
        <w:rPr>
          <w:rFonts w:ascii="Corbel" w:hAnsi="Corbel"/>
          <w:b/>
          <w:color w:val="735673"/>
          <w:spacing w:val="-10"/>
          <w:w w:val="105"/>
          <w:sz w:val="18"/>
        </w:rPr>
        <w:t> </w:t>
      </w:r>
      <w:r>
        <w:rPr>
          <w:rFonts w:ascii="Corbel" w:hAnsi="Corbel"/>
          <w:b/>
          <w:color w:val="735673"/>
          <w:w w:val="105"/>
          <w:sz w:val="18"/>
        </w:rPr>
        <w:t>-</w:t>
      </w:r>
      <w:r>
        <w:rPr>
          <w:rFonts w:ascii="Corbel" w:hAnsi="Corbel"/>
          <w:b/>
          <w:color w:val="735673"/>
          <w:spacing w:val="-10"/>
          <w:w w:val="105"/>
          <w:sz w:val="18"/>
        </w:rPr>
        <w:t> </w:t>
      </w:r>
      <w:r>
        <w:rPr>
          <w:rFonts w:ascii="Corbel" w:hAnsi="Corbel"/>
          <w:b/>
          <w:color w:val="735673"/>
          <w:w w:val="105"/>
          <w:sz w:val="18"/>
        </w:rPr>
        <w:t>Modelos</w:t>
      </w:r>
      <w:r>
        <w:rPr>
          <w:rFonts w:ascii="Corbel" w:hAnsi="Corbel"/>
          <w:b/>
          <w:color w:val="735673"/>
          <w:spacing w:val="-9"/>
          <w:w w:val="105"/>
          <w:sz w:val="18"/>
        </w:rPr>
        <w:t> </w:t>
      </w:r>
      <w:r>
        <w:rPr>
          <w:rFonts w:ascii="Corbel" w:hAnsi="Corbel"/>
          <w:b/>
          <w:color w:val="735673"/>
          <w:w w:val="105"/>
          <w:sz w:val="18"/>
        </w:rPr>
        <w:t>para</w:t>
      </w:r>
      <w:r>
        <w:rPr>
          <w:rFonts w:ascii="Corbel" w:hAnsi="Corbel"/>
          <w:b/>
          <w:color w:val="735673"/>
          <w:spacing w:val="-10"/>
          <w:w w:val="105"/>
          <w:sz w:val="18"/>
        </w:rPr>
        <w:t> </w:t>
      </w:r>
      <w:r>
        <w:rPr>
          <w:rFonts w:ascii="Corbel" w:hAnsi="Corbel"/>
          <w:b/>
          <w:color w:val="735673"/>
          <w:w w:val="105"/>
          <w:sz w:val="18"/>
        </w:rPr>
        <w:t>la</w:t>
      </w:r>
      <w:r>
        <w:rPr>
          <w:rFonts w:ascii="Corbel" w:hAnsi="Corbel"/>
          <w:b/>
          <w:color w:val="735673"/>
          <w:spacing w:val="-10"/>
          <w:w w:val="105"/>
          <w:sz w:val="18"/>
        </w:rPr>
        <w:t> </w:t>
      </w:r>
      <w:r>
        <w:rPr>
          <w:rFonts w:ascii="Corbel" w:hAnsi="Corbel"/>
          <w:b/>
          <w:color w:val="735673"/>
          <w:w w:val="105"/>
          <w:sz w:val="18"/>
        </w:rPr>
        <w:t>propagación</w:t>
      </w:r>
      <w:r>
        <w:rPr>
          <w:rFonts w:ascii="Corbel" w:hAnsi="Corbel"/>
          <w:b/>
          <w:color w:val="735673"/>
          <w:spacing w:val="-10"/>
          <w:w w:val="105"/>
          <w:sz w:val="18"/>
        </w:rPr>
        <w:t> </w:t>
      </w:r>
      <w:r>
        <w:rPr>
          <w:rFonts w:ascii="Corbel" w:hAnsi="Corbel"/>
          <w:b/>
          <w:color w:val="735673"/>
          <w:w w:val="105"/>
          <w:sz w:val="18"/>
        </w:rPr>
        <w:t>a</w:t>
      </w:r>
      <w:r>
        <w:rPr>
          <w:rFonts w:ascii="Corbel" w:hAnsi="Corbel"/>
          <w:b/>
          <w:color w:val="735673"/>
          <w:spacing w:val="-9"/>
          <w:w w:val="105"/>
          <w:sz w:val="18"/>
        </w:rPr>
        <w:t> </w:t>
      </w:r>
      <w:r>
        <w:rPr>
          <w:rFonts w:ascii="Corbel" w:hAnsi="Corbel"/>
          <w:b/>
          <w:color w:val="735673"/>
          <w:w w:val="105"/>
          <w:sz w:val="18"/>
        </w:rPr>
        <w:t>corto</w:t>
      </w:r>
      <w:r>
        <w:rPr>
          <w:rFonts w:ascii="Corbel" w:hAnsi="Corbel"/>
          <w:b/>
          <w:color w:val="735673"/>
          <w:spacing w:val="-10"/>
          <w:w w:val="105"/>
          <w:sz w:val="18"/>
        </w:rPr>
        <w:t> </w:t>
      </w:r>
      <w:r>
        <w:rPr>
          <w:rFonts w:ascii="Corbel" w:hAnsi="Corbel"/>
          <w:b/>
          <w:color w:val="735673"/>
          <w:w w:val="105"/>
          <w:sz w:val="18"/>
        </w:rPr>
        <w:t>y</w:t>
      </w:r>
      <w:r>
        <w:rPr>
          <w:rFonts w:ascii="Corbel" w:hAnsi="Corbel"/>
          <w:b/>
          <w:color w:val="735673"/>
          <w:spacing w:val="-9"/>
          <w:w w:val="105"/>
          <w:sz w:val="18"/>
        </w:rPr>
        <w:t> </w:t>
      </w:r>
      <w:r>
        <w:rPr>
          <w:rFonts w:ascii="Corbel" w:hAnsi="Corbel"/>
          <w:b/>
          <w:color w:val="735673"/>
          <w:w w:val="105"/>
          <w:sz w:val="18"/>
        </w:rPr>
        <w:t>largo</w:t>
      </w:r>
      <w:r>
        <w:rPr>
          <w:rFonts w:ascii="Corbel" w:hAnsi="Corbel"/>
          <w:b/>
          <w:color w:val="735673"/>
          <w:spacing w:val="-9"/>
          <w:w w:val="105"/>
          <w:sz w:val="18"/>
        </w:rPr>
        <w:t> </w:t>
      </w:r>
      <w:r>
        <w:rPr>
          <w:rFonts w:ascii="Corbel" w:hAnsi="Corbel"/>
          <w:b/>
          <w:color w:val="735673"/>
          <w:w w:val="105"/>
          <w:sz w:val="18"/>
        </w:rPr>
        <w:t>plazo</w:t>
      </w:r>
      <w:r>
        <w:rPr>
          <w:rFonts w:ascii="Corbel" w:hAnsi="Corbel"/>
          <w:b/>
          <w:color w:val="735673"/>
          <w:spacing w:val="-9"/>
          <w:w w:val="105"/>
          <w:sz w:val="18"/>
        </w:rPr>
        <w:t> </w:t>
      </w:r>
      <w:r>
        <w:rPr>
          <w:rFonts w:ascii="Corbel" w:hAnsi="Corbel"/>
          <w:b/>
          <w:color w:val="735673"/>
          <w:w w:val="105"/>
          <w:sz w:val="18"/>
        </w:rPr>
        <w:t>del</w:t>
      </w:r>
      <w:r>
        <w:rPr>
          <w:rFonts w:ascii="Corbel" w:hAnsi="Corbel"/>
          <w:b/>
          <w:color w:val="735673"/>
          <w:spacing w:val="-8"/>
          <w:w w:val="105"/>
          <w:sz w:val="18"/>
        </w:rPr>
        <w:t> </w:t>
      </w:r>
      <w:r>
        <w:rPr>
          <w:rFonts w:ascii="Corbel" w:hAnsi="Corbel"/>
          <w:b/>
          <w:color w:val="735673"/>
          <w:w w:val="105"/>
          <w:sz w:val="18"/>
        </w:rPr>
        <w:t>COVID-19</w:t>
      </w:r>
      <w:r>
        <w:rPr>
          <w:rFonts w:ascii="Corbel" w:hAnsi="Corbel"/>
          <w:b/>
          <w:color w:val="735673"/>
          <w:spacing w:val="-9"/>
          <w:w w:val="105"/>
          <w:sz w:val="18"/>
        </w:rPr>
        <w:t> </w:t>
      </w:r>
      <w:r>
        <w:rPr>
          <w:rFonts w:ascii="Corbel" w:hAnsi="Corbel"/>
          <w:b/>
          <w:color w:val="735673"/>
          <w:w w:val="105"/>
          <w:sz w:val="18"/>
        </w:rPr>
        <w:t>en</w:t>
      </w:r>
      <w:r>
        <w:rPr>
          <w:rFonts w:ascii="Corbel" w:hAnsi="Corbel"/>
          <w:b/>
          <w:color w:val="735673"/>
          <w:spacing w:val="-9"/>
          <w:w w:val="105"/>
          <w:sz w:val="18"/>
        </w:rPr>
        <w:t> </w:t>
      </w:r>
      <w:r>
        <w:rPr>
          <w:rFonts w:ascii="Corbel" w:hAnsi="Corbel"/>
          <w:b/>
          <w:color w:val="735673"/>
          <w:w w:val="105"/>
          <w:sz w:val="18"/>
        </w:rPr>
        <w:t>Chile</w:t>
      </w:r>
      <w:r>
        <w:rPr>
          <w:rFonts w:ascii="Corbel" w:hAnsi="Corbel"/>
          <w:b/>
          <w:color w:val="735673"/>
          <w:spacing w:val="-9"/>
          <w:w w:val="105"/>
          <w:sz w:val="18"/>
        </w:rPr>
        <w:t> </w:t>
      </w:r>
      <w:r>
        <w:rPr>
          <w:rFonts w:ascii="Corbel" w:hAnsi="Corbel"/>
          <w:b/>
          <w:color w:val="735673"/>
          <w:w w:val="105"/>
          <w:sz w:val="18"/>
        </w:rPr>
        <w:t>con</w:t>
      </w:r>
      <w:r>
        <w:rPr>
          <w:rFonts w:ascii="Corbel" w:hAnsi="Corbel"/>
          <w:b/>
          <w:color w:val="735673"/>
          <w:spacing w:val="-9"/>
          <w:w w:val="105"/>
          <w:sz w:val="18"/>
        </w:rPr>
        <w:t> </w:t>
      </w:r>
      <w:r>
        <w:rPr>
          <w:rFonts w:ascii="Corbel" w:hAnsi="Corbel"/>
          <w:b/>
          <w:color w:val="735673"/>
          <w:w w:val="105"/>
          <w:sz w:val="18"/>
        </w:rPr>
        <w:t>distintas</w:t>
      </w:r>
      <w:r>
        <w:rPr>
          <w:rFonts w:ascii="Corbel" w:hAnsi="Corbel"/>
          <w:b/>
          <w:color w:val="735673"/>
          <w:spacing w:val="-10"/>
          <w:w w:val="105"/>
          <w:sz w:val="18"/>
        </w:rPr>
        <w:t> </w:t>
      </w:r>
      <w:r>
        <w:rPr>
          <w:rFonts w:ascii="Corbel" w:hAnsi="Corbel"/>
          <w:b/>
          <w:color w:val="735673"/>
          <w:w w:val="105"/>
          <w:sz w:val="18"/>
        </w:rPr>
        <w:t>restricciones</w:t>
      </w:r>
      <w:r>
        <w:rPr>
          <w:rFonts w:ascii="Corbel" w:hAnsi="Corbel"/>
          <w:b/>
          <w:color w:val="735673"/>
          <w:spacing w:val="-10"/>
          <w:w w:val="105"/>
          <w:sz w:val="18"/>
        </w:rPr>
        <w:t> </w:t>
      </w:r>
      <w:r>
        <w:rPr>
          <w:rFonts w:ascii="Corbel" w:hAnsi="Corbel"/>
          <w:b/>
          <w:color w:val="735673"/>
          <w:spacing w:val="-2"/>
          <w:w w:val="105"/>
          <w:sz w:val="18"/>
        </w:rPr>
        <w:t>sanitarias</w:t>
      </w:r>
    </w:p>
    <w:p>
      <w:pPr>
        <w:pStyle w:val="BodyText"/>
        <w:rPr>
          <w:rFonts w:ascii="Corbel"/>
          <w:b/>
          <w:sz w:val="20"/>
        </w:rPr>
      </w:pPr>
    </w:p>
    <w:p>
      <w:pPr>
        <w:pStyle w:val="BodyText"/>
        <w:spacing w:before="135"/>
        <w:rPr>
          <w:rFonts w:ascii="Corbel"/>
          <w:b/>
          <w:sz w:val="20"/>
        </w:rPr>
      </w:pPr>
    </w:p>
    <w:p>
      <w:pPr>
        <w:pStyle w:val="BodyText"/>
        <w:spacing w:after="0"/>
        <w:rPr>
          <w:rFonts w:ascii="Corbel"/>
          <w:b/>
          <w:sz w:val="20"/>
        </w:rPr>
        <w:sectPr>
          <w:pgSz w:w="12240" w:h="15840"/>
          <w:pgMar w:header="234" w:footer="1655" w:top="440" w:bottom="1840" w:left="0" w:right="0"/>
        </w:sectPr>
      </w:pPr>
    </w:p>
    <w:p>
      <w:pPr>
        <w:pStyle w:val="BodyText"/>
        <w:rPr>
          <w:rFonts w:ascii="Corbel"/>
          <w:b/>
          <w:sz w:val="10"/>
        </w:rPr>
      </w:pPr>
    </w:p>
    <w:p>
      <w:pPr>
        <w:pStyle w:val="BodyText"/>
        <w:rPr>
          <w:rFonts w:ascii="Corbel"/>
          <w:b/>
          <w:sz w:val="10"/>
        </w:rPr>
      </w:pPr>
    </w:p>
    <w:p>
      <w:pPr>
        <w:pStyle w:val="BodyText"/>
        <w:rPr>
          <w:rFonts w:ascii="Corbel"/>
          <w:b/>
          <w:sz w:val="10"/>
        </w:rPr>
      </w:pPr>
    </w:p>
    <w:p>
      <w:pPr>
        <w:pStyle w:val="BodyText"/>
        <w:spacing w:before="60"/>
        <w:rPr>
          <w:rFonts w:ascii="Corbel"/>
          <w:b/>
          <w:sz w:val="10"/>
        </w:rPr>
      </w:pPr>
    </w:p>
    <w:p>
      <w:pPr>
        <w:tabs>
          <w:tab w:pos="1375" w:val="left" w:leader="none"/>
          <w:tab w:pos="2462" w:val="left" w:leader="none"/>
        </w:tabs>
        <w:spacing w:before="0"/>
        <w:ind w:left="460" w:right="0" w:firstLine="0"/>
        <w:jc w:val="left"/>
        <w:rPr>
          <w:b/>
          <w:sz w:val="10"/>
        </w:rPr>
      </w:pPr>
      <w:r>
        <w:rPr>
          <w:b/>
          <w:color w:val="585858"/>
          <w:spacing w:val="-2"/>
          <w:w w:val="105"/>
          <w:sz w:val="10"/>
        </w:rPr>
        <w:t>RESULTADO</w:t>
      </w:r>
      <w:r>
        <w:rPr>
          <w:b/>
          <w:color w:val="585858"/>
          <w:sz w:val="10"/>
        </w:rPr>
        <w:tab/>
      </w:r>
      <w:r>
        <w:rPr>
          <w:b/>
          <w:color w:val="585858"/>
          <w:spacing w:val="-2"/>
          <w:w w:val="105"/>
          <w:sz w:val="10"/>
        </w:rPr>
        <w:t>OBJETIVOS</w:t>
      </w:r>
      <w:r>
        <w:rPr>
          <w:b/>
          <w:color w:val="585858"/>
          <w:sz w:val="10"/>
        </w:rPr>
        <w:tab/>
      </w:r>
      <w:r>
        <w:rPr>
          <w:b/>
          <w:color w:val="585858"/>
          <w:spacing w:val="-4"/>
          <w:w w:val="105"/>
          <w:sz w:val="10"/>
        </w:rPr>
        <w:t>ACTIVIDADES</w:t>
      </w:r>
    </w:p>
    <w:p>
      <w:pPr>
        <w:spacing w:line="240" w:lineRule="auto" w:before="0"/>
        <w:rPr>
          <w:b/>
          <w:sz w:val="10"/>
        </w:rPr>
      </w:pPr>
      <w:r>
        <w:rPr/>
        <w:br w:type="column"/>
      </w:r>
      <w:r>
        <w:rPr>
          <w:b/>
          <w:sz w:val="10"/>
        </w:rPr>
      </w:r>
    </w:p>
    <w:p>
      <w:pPr>
        <w:pStyle w:val="BodyText"/>
        <w:spacing w:before="29"/>
        <w:rPr>
          <w:b/>
          <w:sz w:val="10"/>
        </w:rPr>
      </w:pPr>
    </w:p>
    <w:p>
      <w:pPr>
        <w:spacing w:line="271" w:lineRule="auto" w:before="0"/>
        <w:ind w:left="379" w:right="0" w:firstLine="0"/>
        <w:jc w:val="center"/>
        <w:rPr>
          <w:b/>
          <w:sz w:val="10"/>
        </w:rPr>
      </w:pPr>
      <w:r>
        <w:rPr>
          <w:b/>
          <w:color w:val="585858"/>
          <w:spacing w:val="-4"/>
          <w:w w:val="105"/>
          <w:sz w:val="10"/>
        </w:rPr>
        <w:t>RESPONSABLE</w:t>
      </w:r>
      <w:r>
        <w:rPr>
          <w:b/>
          <w:color w:val="585858"/>
          <w:spacing w:val="-7"/>
          <w:w w:val="105"/>
          <w:sz w:val="10"/>
        </w:rPr>
        <w:t> </w:t>
      </w:r>
      <w:r>
        <w:rPr>
          <w:b/>
          <w:color w:val="585858"/>
          <w:spacing w:val="-4"/>
          <w:w w:val="105"/>
          <w:sz w:val="10"/>
        </w:rPr>
        <w:t>DE</w:t>
      </w:r>
      <w:r>
        <w:rPr>
          <w:b/>
          <w:color w:val="585858"/>
          <w:spacing w:val="40"/>
          <w:w w:val="105"/>
          <w:sz w:val="10"/>
        </w:rPr>
        <w:t> </w:t>
      </w:r>
      <w:r>
        <w:rPr>
          <w:b/>
          <w:color w:val="585858"/>
          <w:w w:val="105"/>
          <w:sz w:val="10"/>
        </w:rPr>
        <w:t>LA</w:t>
      </w:r>
      <w:r>
        <w:rPr>
          <w:b/>
          <w:color w:val="585858"/>
          <w:spacing w:val="-6"/>
          <w:w w:val="105"/>
          <w:sz w:val="10"/>
        </w:rPr>
        <w:t> </w:t>
      </w:r>
      <w:r>
        <w:rPr>
          <w:b/>
          <w:color w:val="585858"/>
          <w:w w:val="105"/>
          <w:sz w:val="10"/>
        </w:rPr>
        <w:t>ACTIVIDAD</w:t>
      </w:r>
    </w:p>
    <w:p>
      <w:pPr>
        <w:spacing w:line="271" w:lineRule="auto" w:before="0"/>
        <w:ind w:left="496" w:right="114" w:firstLine="5"/>
        <w:jc w:val="center"/>
        <w:rPr>
          <w:sz w:val="10"/>
        </w:rPr>
      </w:pPr>
      <w:r>
        <w:rPr>
          <w:color w:val="333333"/>
          <w:w w:val="105"/>
          <w:sz w:val="10"/>
        </w:rPr>
        <w:t>(indique</w:t>
      </w:r>
      <w:r>
        <w:rPr>
          <w:color w:val="333333"/>
          <w:spacing w:val="-6"/>
          <w:w w:val="105"/>
          <w:sz w:val="10"/>
        </w:rPr>
        <w:t> </w:t>
      </w:r>
      <w:r>
        <w:rPr>
          <w:color w:val="333333"/>
          <w:w w:val="105"/>
          <w:sz w:val="10"/>
        </w:rPr>
        <w:t>la</w:t>
      </w:r>
      <w:r>
        <w:rPr>
          <w:color w:val="333333"/>
          <w:spacing w:val="40"/>
          <w:w w:val="105"/>
          <w:sz w:val="10"/>
        </w:rPr>
        <w:t> </w:t>
      </w:r>
      <w:r>
        <w:rPr>
          <w:color w:val="333333"/>
          <w:sz w:val="10"/>
        </w:rPr>
        <w:t>persona</w:t>
      </w:r>
      <w:r>
        <w:rPr>
          <w:color w:val="333333"/>
          <w:spacing w:val="6"/>
          <w:sz w:val="10"/>
        </w:rPr>
        <w:t> </w:t>
      </w:r>
      <w:r>
        <w:rPr>
          <w:color w:val="333333"/>
          <w:spacing w:val="-5"/>
          <w:sz w:val="10"/>
        </w:rPr>
        <w:t>del</w:t>
      </w:r>
    </w:p>
    <w:p>
      <w:pPr>
        <w:spacing w:line="240" w:lineRule="auto" w:before="0"/>
        <w:rPr>
          <w:sz w:val="10"/>
        </w:rPr>
      </w:pPr>
      <w:r>
        <w:rPr/>
        <w:br w:type="column"/>
      </w:r>
      <w:r>
        <w:rPr>
          <w:sz w:val="10"/>
        </w:rPr>
      </w:r>
    </w:p>
    <w:p>
      <w:pPr>
        <w:pStyle w:val="BodyText"/>
        <w:rPr>
          <w:sz w:val="10"/>
        </w:rPr>
      </w:pPr>
    </w:p>
    <w:p>
      <w:pPr>
        <w:pStyle w:val="BodyText"/>
        <w:rPr>
          <w:sz w:val="10"/>
        </w:rPr>
      </w:pPr>
    </w:p>
    <w:p>
      <w:pPr>
        <w:pStyle w:val="BodyText"/>
        <w:spacing w:before="60"/>
        <w:rPr>
          <w:sz w:val="10"/>
        </w:rPr>
      </w:pPr>
    </w:p>
    <w:p>
      <w:pPr>
        <w:spacing w:before="0"/>
        <w:ind w:left="405" w:right="0" w:firstLine="0"/>
        <w:jc w:val="left"/>
        <w:rPr>
          <w:b/>
          <w:sz w:val="10"/>
        </w:rPr>
      </w:pPr>
      <w:r>
        <w:rPr>
          <w:b/>
          <w:color w:val="585858"/>
          <w:spacing w:val="-4"/>
          <w:sz w:val="10"/>
        </w:rPr>
        <w:t>HITO</w:t>
      </w:r>
    </w:p>
    <w:p>
      <w:pPr>
        <w:spacing w:line="240" w:lineRule="auto" w:before="0"/>
        <w:rPr>
          <w:b/>
          <w:sz w:val="10"/>
        </w:rPr>
      </w:pPr>
      <w:r>
        <w:rPr/>
        <w:br w:type="column"/>
      </w:r>
      <w:r>
        <w:rPr>
          <w:b/>
          <w:sz w:val="10"/>
        </w:rPr>
      </w:r>
    </w:p>
    <w:p>
      <w:pPr>
        <w:pStyle w:val="BodyText"/>
        <w:spacing w:before="29"/>
        <w:rPr>
          <w:b/>
          <w:sz w:val="10"/>
        </w:rPr>
      </w:pPr>
    </w:p>
    <w:p>
      <w:pPr>
        <w:spacing w:line="271" w:lineRule="auto" w:before="0"/>
        <w:ind w:left="447" w:right="0" w:firstLine="0"/>
        <w:jc w:val="center"/>
        <w:rPr>
          <w:b/>
          <w:sz w:val="10"/>
        </w:rPr>
      </w:pPr>
      <w:r>
        <w:rPr>
          <w:b/>
          <w:sz w:val="10"/>
        </w:rPr>
        <mc:AlternateContent>
          <mc:Choice Requires="wps">
            <w:drawing>
              <wp:anchor distT="0" distB="0" distL="0" distR="0" allowOverlap="1" layoutInCell="1" locked="0" behindDoc="0" simplePos="0" relativeHeight="15729152">
                <wp:simplePos x="0" y="0"/>
                <wp:positionH relativeFrom="page">
                  <wp:posOffset>5226510</wp:posOffset>
                </wp:positionH>
                <wp:positionV relativeFrom="paragraph">
                  <wp:posOffset>-153671</wp:posOffset>
                </wp:positionV>
                <wp:extent cx="100965" cy="14922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100965" cy="149225"/>
                          <a:chExt cx="100965" cy="149225"/>
                        </a:xfrm>
                      </wpg:grpSpPr>
                      <pic:pic>
                        <pic:nvPicPr>
                          <pic:cNvPr id="22" name="Image 22"/>
                          <pic:cNvPicPr/>
                        </pic:nvPicPr>
                        <pic:blipFill>
                          <a:blip r:embed="rId24" cstate="print"/>
                          <a:stretch>
                            <a:fillRect/>
                          </a:stretch>
                        </pic:blipFill>
                        <pic:spPr>
                          <a:xfrm>
                            <a:off x="0" y="29"/>
                            <a:ext cx="100462" cy="148652"/>
                          </a:xfrm>
                          <a:prstGeom prst="rect">
                            <a:avLst/>
                          </a:prstGeom>
                        </pic:spPr>
                      </pic:pic>
                      <wps:wsp>
                        <wps:cNvPr id="23" name="Graphic 23"/>
                        <wps:cNvSpPr/>
                        <wps:spPr>
                          <a:xfrm>
                            <a:off x="10890" y="2213"/>
                            <a:ext cx="78740" cy="1270"/>
                          </a:xfrm>
                          <a:custGeom>
                            <a:avLst/>
                            <a:gdLst/>
                            <a:ahLst/>
                            <a:cxnLst/>
                            <a:rect l="l" t="t" r="r" b="b"/>
                            <a:pathLst>
                              <a:path w="78740" h="0">
                                <a:moveTo>
                                  <a:pt x="0" y="0"/>
                                </a:moveTo>
                                <a:lnTo>
                                  <a:pt x="78623" y="0"/>
                                </a:lnTo>
                              </a:path>
                            </a:pathLst>
                          </a:custGeom>
                          <a:ln w="4367">
                            <a:solidFill>
                              <a:srgbClr val="FFFFFF"/>
                            </a:solidFill>
                            <a:prstDash val="solid"/>
                          </a:ln>
                        </wps:spPr>
                        <wps:bodyPr wrap="square" lIns="0" tIns="0" rIns="0" bIns="0" rtlCol="0">
                          <a:prstTxWarp prst="textNoShape">
                            <a:avLst/>
                          </a:prstTxWarp>
                          <a:noAutofit/>
                        </wps:bodyPr>
                      </wps:wsp>
                      <wps:wsp>
                        <wps:cNvPr id="24" name="Graphic 24"/>
                        <wps:cNvSpPr/>
                        <wps:spPr>
                          <a:xfrm>
                            <a:off x="8735" y="0"/>
                            <a:ext cx="83185" cy="4445"/>
                          </a:xfrm>
                          <a:custGeom>
                            <a:avLst/>
                            <a:gdLst/>
                            <a:ahLst/>
                            <a:cxnLst/>
                            <a:rect l="l" t="t" r="r" b="b"/>
                            <a:pathLst>
                              <a:path w="83185" h="4445">
                                <a:moveTo>
                                  <a:pt x="82991" y="0"/>
                                </a:moveTo>
                                <a:lnTo>
                                  <a:pt x="0" y="0"/>
                                </a:lnTo>
                                <a:lnTo>
                                  <a:pt x="0" y="4367"/>
                                </a:lnTo>
                                <a:lnTo>
                                  <a:pt x="82991" y="4367"/>
                                </a:lnTo>
                                <a:lnTo>
                                  <a:pt x="8299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11.536285pt;margin-top:-12.100155pt;width:7.95pt;height:11.75pt;mso-position-horizontal-relative:page;mso-position-vertical-relative:paragraph;z-index:15729152" id="docshapegroup4" coordorigin="8231,-242" coordsize="159,235">
                <v:shape style="position:absolute;left:8230;top:-242;width:159;height:235" type="#_x0000_t75" id="docshape5" stroked="false">
                  <v:imagedata r:id="rId24" o:title=""/>
                </v:shape>
                <v:line style="position:absolute" from="8248,-239" to="8372,-239" stroked="true" strokeweight=".343925pt" strokecolor="#ffffff">
                  <v:stroke dashstyle="solid"/>
                </v:line>
                <v:rect style="position:absolute;left:8244;top:-242;width:131;height:7" id="docshape6" filled="true" fillcolor="#ffffff" stroked="false">
                  <v:fill type="solid"/>
                </v:rect>
                <w10:wrap type="none"/>
              </v:group>
            </w:pict>
          </mc:Fallback>
        </mc:AlternateContent>
      </w:r>
      <w:r>
        <w:rPr>
          <w:b/>
          <w:color w:val="585858"/>
          <w:spacing w:val="-2"/>
          <w:w w:val="105"/>
          <w:sz w:val="10"/>
        </w:rPr>
        <w:t>INICIO</w:t>
      </w:r>
      <w:r>
        <w:rPr>
          <w:b/>
          <w:color w:val="585858"/>
          <w:spacing w:val="-6"/>
          <w:w w:val="105"/>
          <w:sz w:val="10"/>
        </w:rPr>
        <w:t> </w:t>
      </w:r>
      <w:r>
        <w:rPr>
          <w:b/>
          <w:color w:val="585858"/>
          <w:spacing w:val="-2"/>
          <w:w w:val="105"/>
          <w:sz w:val="10"/>
        </w:rPr>
        <w:t>DE</w:t>
      </w:r>
      <w:r>
        <w:rPr>
          <w:b/>
          <w:color w:val="585858"/>
          <w:spacing w:val="-6"/>
          <w:w w:val="105"/>
          <w:sz w:val="10"/>
        </w:rPr>
        <w:t> </w:t>
      </w:r>
      <w:r>
        <w:rPr>
          <w:b/>
          <w:color w:val="585858"/>
          <w:spacing w:val="-2"/>
          <w:w w:val="105"/>
          <w:sz w:val="10"/>
        </w:rPr>
        <w:t>LA</w:t>
      </w:r>
      <w:r>
        <w:rPr>
          <w:b/>
          <w:color w:val="585858"/>
          <w:spacing w:val="40"/>
          <w:w w:val="105"/>
          <w:sz w:val="10"/>
        </w:rPr>
        <w:t> </w:t>
      </w:r>
      <w:r>
        <w:rPr>
          <w:b/>
          <w:color w:val="585858"/>
          <w:spacing w:val="-2"/>
          <w:w w:val="105"/>
          <w:sz w:val="10"/>
        </w:rPr>
        <w:t>ACTIVIDAD</w:t>
      </w:r>
    </w:p>
    <w:p>
      <w:pPr>
        <w:spacing w:line="271" w:lineRule="auto" w:before="0"/>
        <w:ind w:left="434" w:right="0" w:firstLine="0"/>
        <w:jc w:val="center"/>
        <w:rPr>
          <w:sz w:val="10"/>
        </w:rPr>
      </w:pPr>
      <w:r>
        <w:rPr>
          <w:color w:val="333333"/>
          <w:w w:val="105"/>
          <w:sz w:val="10"/>
        </w:rPr>
        <w:t>(indique</w:t>
      </w:r>
      <w:r>
        <w:rPr>
          <w:color w:val="333333"/>
          <w:spacing w:val="-6"/>
          <w:w w:val="105"/>
          <w:sz w:val="10"/>
        </w:rPr>
        <w:t> </w:t>
      </w:r>
      <w:r>
        <w:rPr>
          <w:color w:val="333333"/>
          <w:w w:val="105"/>
          <w:sz w:val="10"/>
        </w:rPr>
        <w:t>el</w:t>
      </w:r>
      <w:r>
        <w:rPr>
          <w:color w:val="333333"/>
          <w:spacing w:val="-6"/>
          <w:w w:val="105"/>
          <w:sz w:val="10"/>
        </w:rPr>
        <w:t> </w:t>
      </w:r>
      <w:r>
        <w:rPr>
          <w:color w:val="333333"/>
          <w:w w:val="105"/>
          <w:sz w:val="10"/>
        </w:rPr>
        <w:t>mes</w:t>
      </w:r>
      <w:r>
        <w:rPr>
          <w:color w:val="333333"/>
          <w:spacing w:val="-6"/>
          <w:w w:val="105"/>
          <w:sz w:val="10"/>
        </w:rPr>
        <w:t> </w:t>
      </w:r>
      <w:r>
        <w:rPr>
          <w:color w:val="333333"/>
          <w:w w:val="105"/>
          <w:sz w:val="10"/>
        </w:rPr>
        <w:t>en</w:t>
      </w:r>
      <w:r>
        <w:rPr>
          <w:color w:val="333333"/>
          <w:spacing w:val="40"/>
          <w:w w:val="105"/>
          <w:sz w:val="10"/>
        </w:rPr>
        <w:t> </w:t>
      </w:r>
      <w:r>
        <w:rPr>
          <w:color w:val="333333"/>
          <w:w w:val="105"/>
          <w:sz w:val="10"/>
        </w:rPr>
        <w:t>que se iniciará la</w:t>
      </w:r>
    </w:p>
    <w:p>
      <w:pPr>
        <w:spacing w:line="240" w:lineRule="auto" w:before="0"/>
        <w:rPr>
          <w:sz w:val="10"/>
        </w:rPr>
      </w:pPr>
      <w:r>
        <w:rPr/>
        <w:br w:type="column"/>
      </w:r>
      <w:r>
        <w:rPr>
          <w:sz w:val="10"/>
        </w:rPr>
      </w:r>
    </w:p>
    <w:p>
      <w:pPr>
        <w:pStyle w:val="BodyText"/>
        <w:rPr>
          <w:sz w:val="10"/>
        </w:rPr>
      </w:pPr>
    </w:p>
    <w:p>
      <w:pPr>
        <w:pStyle w:val="BodyText"/>
        <w:spacing w:before="44"/>
        <w:rPr>
          <w:sz w:val="10"/>
        </w:rPr>
      </w:pPr>
    </w:p>
    <w:p>
      <w:pPr>
        <w:spacing w:line="271" w:lineRule="auto" w:before="0"/>
        <w:ind w:left="128" w:right="0" w:firstLine="0"/>
        <w:jc w:val="center"/>
        <w:rPr>
          <w:b/>
          <w:sz w:val="10"/>
        </w:rPr>
      </w:pPr>
      <w:r>
        <w:rPr>
          <w:b/>
          <w:color w:val="585858"/>
          <w:spacing w:val="-4"/>
          <w:w w:val="105"/>
          <w:sz w:val="10"/>
        </w:rPr>
        <w:t>DURACIÓN</w:t>
      </w:r>
      <w:r>
        <w:rPr>
          <w:b/>
          <w:color w:val="585858"/>
          <w:spacing w:val="-2"/>
          <w:sz w:val="10"/>
        </w:rPr>
        <w:t> </w:t>
      </w:r>
      <w:r>
        <w:rPr>
          <w:b/>
          <w:color w:val="585858"/>
          <w:spacing w:val="-4"/>
          <w:w w:val="105"/>
          <w:sz w:val="10"/>
        </w:rPr>
        <w:t>DE</w:t>
      </w:r>
      <w:r>
        <w:rPr>
          <w:b/>
          <w:color w:val="585858"/>
          <w:spacing w:val="-7"/>
          <w:w w:val="105"/>
          <w:sz w:val="10"/>
        </w:rPr>
        <w:t> </w:t>
      </w:r>
      <w:r>
        <w:rPr>
          <w:b/>
          <w:color w:val="585858"/>
          <w:spacing w:val="-4"/>
          <w:w w:val="105"/>
          <w:sz w:val="10"/>
        </w:rPr>
        <w:t>LA</w:t>
      </w:r>
      <w:r>
        <w:rPr>
          <w:b/>
          <w:color w:val="585858"/>
          <w:spacing w:val="40"/>
          <w:w w:val="105"/>
          <w:sz w:val="10"/>
        </w:rPr>
        <w:t> </w:t>
      </w:r>
      <w:r>
        <w:rPr>
          <w:b/>
          <w:color w:val="585858"/>
          <w:spacing w:val="-2"/>
          <w:w w:val="105"/>
          <w:sz w:val="10"/>
        </w:rPr>
        <w:t>ACTIVIDAD</w:t>
      </w:r>
    </w:p>
    <w:p>
      <w:pPr>
        <w:spacing w:line="122" w:lineRule="exact" w:before="0"/>
        <w:ind w:left="131" w:right="0" w:firstLine="0"/>
        <w:jc w:val="center"/>
        <w:rPr>
          <w:sz w:val="10"/>
        </w:rPr>
      </w:pPr>
      <w:r>
        <w:rPr>
          <w:color w:val="333333"/>
          <w:spacing w:val="-2"/>
          <w:w w:val="105"/>
          <w:sz w:val="10"/>
        </w:rPr>
        <w:t>(meses)</w:t>
      </w:r>
    </w:p>
    <w:p>
      <w:pPr>
        <w:spacing w:line="240" w:lineRule="auto" w:before="0"/>
        <w:rPr>
          <w:sz w:val="10"/>
        </w:rPr>
      </w:pPr>
      <w:r>
        <w:rPr/>
        <w:br w:type="column"/>
      </w:r>
      <w:r>
        <w:rPr>
          <w:sz w:val="10"/>
        </w:rPr>
      </w:r>
    </w:p>
    <w:p>
      <w:pPr>
        <w:pStyle w:val="BodyText"/>
        <w:spacing w:before="29"/>
        <w:rPr>
          <w:sz w:val="10"/>
        </w:rPr>
      </w:pPr>
    </w:p>
    <w:p>
      <w:pPr>
        <w:spacing w:before="0"/>
        <w:ind w:left="80" w:right="0" w:firstLine="0"/>
        <w:jc w:val="center"/>
        <w:rPr>
          <w:b/>
          <w:sz w:val="10"/>
        </w:rPr>
      </w:pPr>
      <w:r>
        <w:rPr>
          <w:b/>
          <w:color w:val="585858"/>
          <w:sz w:val="10"/>
        </w:rPr>
        <w:t>LOGRO</w:t>
      </w:r>
      <w:r>
        <w:rPr>
          <w:b/>
          <w:color w:val="585858"/>
          <w:spacing w:val="-2"/>
          <w:sz w:val="10"/>
        </w:rPr>
        <w:t> </w:t>
      </w:r>
      <w:r>
        <w:rPr>
          <w:b/>
          <w:color w:val="585858"/>
          <w:sz w:val="10"/>
        </w:rPr>
        <w:t>DE</w:t>
      </w:r>
      <w:r>
        <w:rPr>
          <w:b/>
          <w:color w:val="585858"/>
          <w:spacing w:val="-4"/>
          <w:sz w:val="10"/>
        </w:rPr>
        <w:t> HITO</w:t>
      </w:r>
    </w:p>
    <w:p>
      <w:pPr>
        <w:spacing w:line="271" w:lineRule="auto" w:before="15"/>
        <w:ind w:left="77" w:right="0" w:hanging="4"/>
        <w:jc w:val="center"/>
        <w:rPr>
          <w:sz w:val="10"/>
        </w:rPr>
      </w:pPr>
      <w:r>
        <w:rPr>
          <w:color w:val="333333"/>
          <w:w w:val="105"/>
          <w:sz w:val="10"/>
        </w:rPr>
        <w:t>(indique</w:t>
      </w:r>
      <w:r>
        <w:rPr>
          <w:color w:val="333333"/>
          <w:spacing w:val="-1"/>
          <w:w w:val="105"/>
          <w:sz w:val="10"/>
        </w:rPr>
        <w:t> </w:t>
      </w:r>
      <w:r>
        <w:rPr>
          <w:color w:val="333333"/>
          <w:w w:val="105"/>
          <w:sz w:val="10"/>
        </w:rPr>
        <w:t>el</w:t>
      </w:r>
      <w:r>
        <w:rPr>
          <w:color w:val="333333"/>
          <w:spacing w:val="-1"/>
          <w:w w:val="105"/>
          <w:sz w:val="10"/>
        </w:rPr>
        <w:t> </w:t>
      </w:r>
      <w:r>
        <w:rPr>
          <w:color w:val="333333"/>
          <w:w w:val="105"/>
          <w:sz w:val="10"/>
        </w:rPr>
        <w:t>mes</w:t>
      </w:r>
      <w:r>
        <w:rPr>
          <w:color w:val="333333"/>
          <w:spacing w:val="-4"/>
          <w:w w:val="105"/>
          <w:sz w:val="10"/>
        </w:rPr>
        <w:t> </w:t>
      </w:r>
      <w:r>
        <w:rPr>
          <w:color w:val="333333"/>
          <w:w w:val="105"/>
          <w:sz w:val="10"/>
        </w:rPr>
        <w:t>en</w:t>
      </w:r>
      <w:r>
        <w:rPr>
          <w:color w:val="333333"/>
          <w:spacing w:val="-4"/>
          <w:w w:val="105"/>
          <w:sz w:val="10"/>
        </w:rPr>
        <w:t> </w:t>
      </w:r>
      <w:r>
        <w:rPr>
          <w:color w:val="333333"/>
          <w:w w:val="105"/>
          <w:sz w:val="10"/>
        </w:rPr>
        <w:t>el</w:t>
      </w:r>
      <w:r>
        <w:rPr>
          <w:color w:val="333333"/>
          <w:spacing w:val="-1"/>
          <w:w w:val="105"/>
          <w:sz w:val="10"/>
        </w:rPr>
        <w:t> </w:t>
      </w:r>
      <w:r>
        <w:rPr>
          <w:color w:val="333333"/>
          <w:w w:val="105"/>
          <w:sz w:val="10"/>
        </w:rPr>
        <w:t>que</w:t>
      </w:r>
      <w:r>
        <w:rPr>
          <w:color w:val="333333"/>
          <w:spacing w:val="40"/>
          <w:w w:val="105"/>
          <w:sz w:val="10"/>
        </w:rPr>
        <w:t> </w:t>
      </w:r>
      <w:r>
        <w:rPr>
          <w:color w:val="333333"/>
          <w:w w:val="105"/>
          <w:sz w:val="10"/>
        </w:rPr>
        <w:t>se</w:t>
      </w:r>
      <w:r>
        <w:rPr>
          <w:color w:val="333333"/>
          <w:spacing w:val="-6"/>
          <w:w w:val="105"/>
          <w:sz w:val="10"/>
        </w:rPr>
        <w:t> </w:t>
      </w:r>
      <w:r>
        <w:rPr>
          <w:color w:val="333333"/>
          <w:w w:val="105"/>
          <w:sz w:val="10"/>
        </w:rPr>
        <w:t>logrará</w:t>
      </w:r>
      <w:r>
        <w:rPr>
          <w:color w:val="333333"/>
          <w:spacing w:val="-6"/>
          <w:w w:val="105"/>
          <w:sz w:val="10"/>
        </w:rPr>
        <w:t> </w:t>
      </w:r>
      <w:r>
        <w:rPr>
          <w:color w:val="333333"/>
          <w:w w:val="105"/>
          <w:sz w:val="10"/>
        </w:rPr>
        <w:t>el</w:t>
      </w:r>
      <w:r>
        <w:rPr>
          <w:color w:val="333333"/>
          <w:spacing w:val="-6"/>
          <w:w w:val="105"/>
          <w:sz w:val="10"/>
        </w:rPr>
        <w:t> </w:t>
      </w:r>
      <w:r>
        <w:rPr>
          <w:color w:val="333333"/>
          <w:w w:val="105"/>
          <w:sz w:val="10"/>
        </w:rPr>
        <w:t>hito</w:t>
      </w:r>
      <w:r>
        <w:rPr>
          <w:color w:val="333333"/>
          <w:spacing w:val="-6"/>
          <w:w w:val="105"/>
          <w:sz w:val="10"/>
        </w:rPr>
        <w:t> </w:t>
      </w:r>
      <w:r>
        <w:rPr>
          <w:color w:val="333333"/>
          <w:w w:val="105"/>
          <w:sz w:val="10"/>
        </w:rPr>
        <w:t>respecto</w:t>
      </w:r>
      <w:r>
        <w:rPr>
          <w:color w:val="333333"/>
          <w:spacing w:val="40"/>
          <w:w w:val="105"/>
          <w:sz w:val="10"/>
        </w:rPr>
        <w:t> </w:t>
      </w:r>
      <w:r>
        <w:rPr>
          <w:color w:val="333333"/>
          <w:w w:val="105"/>
          <w:sz w:val="10"/>
        </w:rPr>
        <w:t>de la duración total del</w:t>
      </w:r>
    </w:p>
    <w:p>
      <w:pPr>
        <w:spacing w:before="78"/>
        <w:ind w:left="203" w:right="0" w:firstLine="0"/>
        <w:jc w:val="left"/>
        <w:rPr>
          <w:sz w:val="11"/>
        </w:rPr>
      </w:pPr>
      <w:r>
        <w:rPr/>
        <w:br w:type="column"/>
      </w:r>
      <w:r>
        <w:rPr>
          <w:color w:val="404040"/>
          <w:sz w:val="11"/>
        </w:rPr>
        <w:t>Duración</w:t>
      </w:r>
      <w:r>
        <w:rPr>
          <w:color w:val="404040"/>
          <w:spacing w:val="-6"/>
          <w:sz w:val="11"/>
        </w:rPr>
        <w:t> </w:t>
      </w:r>
      <w:r>
        <w:rPr>
          <w:color w:val="404040"/>
          <w:sz w:val="11"/>
        </w:rPr>
        <w:t>de la</w:t>
      </w:r>
      <w:r>
        <w:rPr>
          <w:color w:val="404040"/>
          <w:spacing w:val="2"/>
          <w:sz w:val="11"/>
        </w:rPr>
        <w:t> </w:t>
      </w:r>
      <w:r>
        <w:rPr>
          <w:color w:val="404040"/>
          <w:spacing w:val="-2"/>
          <w:sz w:val="11"/>
        </w:rPr>
        <w:t>actividad</w:t>
      </w:r>
    </w:p>
    <w:p>
      <w:pPr>
        <w:spacing w:line="240" w:lineRule="auto" w:before="0"/>
        <w:rPr>
          <w:sz w:val="10"/>
        </w:rPr>
      </w:pPr>
      <w:r>
        <w:rPr/>
        <w:br w:type="column"/>
      </w:r>
      <w:r>
        <w:rPr>
          <w:sz w:val="10"/>
        </w:rPr>
      </w:r>
    </w:p>
    <w:p>
      <w:pPr>
        <w:pStyle w:val="BodyText"/>
        <w:rPr>
          <w:sz w:val="10"/>
        </w:rPr>
      </w:pPr>
    </w:p>
    <w:p>
      <w:pPr>
        <w:pStyle w:val="BodyText"/>
        <w:spacing w:before="17"/>
        <w:rPr>
          <w:sz w:val="10"/>
        </w:rPr>
      </w:pPr>
    </w:p>
    <w:p>
      <w:pPr>
        <w:spacing w:before="0"/>
        <w:ind w:left="337" w:right="0" w:firstLine="0"/>
        <w:jc w:val="left"/>
        <w:rPr>
          <w:b/>
          <w:sz w:val="10"/>
        </w:rPr>
      </w:pPr>
      <w:r>
        <w:rPr>
          <w:b/>
          <w:color w:val="585858"/>
          <w:spacing w:val="-4"/>
          <w:w w:val="105"/>
          <w:sz w:val="10"/>
        </w:rPr>
        <w:t>MESES</w:t>
      </w:r>
    </w:p>
    <w:p>
      <w:pPr>
        <w:spacing w:after="0"/>
        <w:jc w:val="left"/>
        <w:rPr>
          <w:b/>
          <w:sz w:val="10"/>
        </w:rPr>
        <w:sectPr>
          <w:type w:val="continuous"/>
          <w:pgSz w:w="12240" w:h="15840"/>
          <w:pgMar w:header="234" w:footer="1655" w:top="140" w:bottom="1840" w:left="0" w:right="0"/>
          <w:cols w:num="8" w:equalWidth="0">
            <w:col w:w="3028" w:space="40"/>
            <w:col w:w="1112" w:space="39"/>
            <w:col w:w="613" w:space="39"/>
            <w:col w:w="1230" w:space="40"/>
            <w:col w:w="851" w:space="40"/>
            <w:col w:w="1176" w:space="39"/>
            <w:col w:w="1285" w:space="40"/>
            <w:col w:w="2668"/>
          </w:cols>
        </w:sectPr>
      </w:pPr>
    </w:p>
    <w:p>
      <w:pPr>
        <w:pStyle w:val="BodyText"/>
        <w:spacing w:before="20"/>
        <w:rPr>
          <w:b/>
          <w:sz w:val="11"/>
        </w:rPr>
      </w:pPr>
    </w:p>
    <w:p>
      <w:pPr>
        <w:spacing w:before="0"/>
        <w:ind w:left="0" w:right="0" w:firstLine="0"/>
        <w:jc w:val="right"/>
        <w:rPr>
          <w:sz w:val="11"/>
        </w:rPr>
      </w:pPr>
      <w:r>
        <w:rPr>
          <w:sz w:val="11"/>
        </w:rPr>
        <mc:AlternateContent>
          <mc:Choice Requires="wps">
            <w:drawing>
              <wp:anchor distT="0" distB="0" distL="0" distR="0" allowOverlap="1" layoutInCell="1" locked="0" behindDoc="1" simplePos="0" relativeHeight="486712320">
                <wp:simplePos x="0" y="0"/>
                <wp:positionH relativeFrom="page">
                  <wp:posOffset>178434</wp:posOffset>
                </wp:positionH>
                <wp:positionV relativeFrom="paragraph">
                  <wp:posOffset>-11937</wp:posOffset>
                </wp:positionV>
                <wp:extent cx="7360284" cy="568642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7360284" cy="5686425"/>
                          <a:chExt cx="7360284" cy="5686425"/>
                        </a:xfrm>
                      </wpg:grpSpPr>
                      <pic:pic>
                        <pic:nvPicPr>
                          <pic:cNvPr id="26" name="Image 26"/>
                          <pic:cNvPicPr/>
                        </pic:nvPicPr>
                        <pic:blipFill>
                          <a:blip r:embed="rId25" cstate="print"/>
                          <a:stretch>
                            <a:fillRect/>
                          </a:stretch>
                        </pic:blipFill>
                        <pic:spPr>
                          <a:xfrm>
                            <a:off x="5048075" y="0"/>
                            <a:ext cx="292798" cy="821620"/>
                          </a:xfrm>
                          <a:prstGeom prst="rect">
                            <a:avLst/>
                          </a:prstGeom>
                        </pic:spPr>
                      </pic:pic>
                      <wps:wsp>
                        <wps:cNvPr id="27" name="Graphic 27"/>
                        <wps:cNvSpPr/>
                        <wps:spPr>
                          <a:xfrm>
                            <a:off x="5144160" y="3"/>
                            <a:ext cx="2216150" cy="1276350"/>
                          </a:xfrm>
                          <a:custGeom>
                            <a:avLst/>
                            <a:gdLst/>
                            <a:ahLst/>
                            <a:cxnLst/>
                            <a:rect l="l" t="t" r="r" b="b"/>
                            <a:pathLst>
                              <a:path w="2216150" h="1276350">
                                <a:moveTo>
                                  <a:pt x="100609" y="817257"/>
                                </a:moveTo>
                                <a:lnTo>
                                  <a:pt x="0" y="817257"/>
                                </a:lnTo>
                                <a:lnTo>
                                  <a:pt x="0" y="1276172"/>
                                </a:lnTo>
                                <a:lnTo>
                                  <a:pt x="100609" y="1276172"/>
                                </a:lnTo>
                                <a:lnTo>
                                  <a:pt x="100609" y="817257"/>
                                </a:lnTo>
                                <a:close/>
                              </a:path>
                              <a:path w="2216150" h="1276350">
                                <a:moveTo>
                                  <a:pt x="292912" y="0"/>
                                </a:moveTo>
                                <a:lnTo>
                                  <a:pt x="192316" y="0"/>
                                </a:lnTo>
                                <a:lnTo>
                                  <a:pt x="192316" y="821626"/>
                                </a:lnTo>
                                <a:lnTo>
                                  <a:pt x="292912" y="821626"/>
                                </a:lnTo>
                                <a:lnTo>
                                  <a:pt x="292912" y="0"/>
                                </a:lnTo>
                                <a:close/>
                              </a:path>
                              <a:path w="2216150" h="1276350">
                                <a:moveTo>
                                  <a:pt x="485140" y="0"/>
                                </a:moveTo>
                                <a:lnTo>
                                  <a:pt x="384670" y="0"/>
                                </a:lnTo>
                                <a:lnTo>
                                  <a:pt x="384670" y="821626"/>
                                </a:lnTo>
                                <a:lnTo>
                                  <a:pt x="485140" y="821626"/>
                                </a:lnTo>
                                <a:lnTo>
                                  <a:pt x="485140" y="0"/>
                                </a:lnTo>
                                <a:close/>
                              </a:path>
                              <a:path w="2216150" h="1276350">
                                <a:moveTo>
                                  <a:pt x="677443" y="0"/>
                                </a:moveTo>
                                <a:lnTo>
                                  <a:pt x="576986" y="0"/>
                                </a:lnTo>
                                <a:lnTo>
                                  <a:pt x="576986" y="821626"/>
                                </a:lnTo>
                                <a:lnTo>
                                  <a:pt x="677443" y="821626"/>
                                </a:lnTo>
                                <a:lnTo>
                                  <a:pt x="677443" y="0"/>
                                </a:lnTo>
                                <a:close/>
                              </a:path>
                              <a:path w="2216150" h="1276350">
                                <a:moveTo>
                                  <a:pt x="869810" y="0"/>
                                </a:moveTo>
                                <a:lnTo>
                                  <a:pt x="769340" y="0"/>
                                </a:lnTo>
                                <a:lnTo>
                                  <a:pt x="769340" y="821626"/>
                                </a:lnTo>
                                <a:lnTo>
                                  <a:pt x="869810" y="821626"/>
                                </a:lnTo>
                                <a:lnTo>
                                  <a:pt x="869810" y="0"/>
                                </a:lnTo>
                                <a:close/>
                              </a:path>
                              <a:path w="2216150" h="1276350">
                                <a:moveTo>
                                  <a:pt x="1062139" y="0"/>
                                </a:moveTo>
                                <a:lnTo>
                                  <a:pt x="961542" y="0"/>
                                </a:lnTo>
                                <a:lnTo>
                                  <a:pt x="961542" y="821626"/>
                                </a:lnTo>
                                <a:lnTo>
                                  <a:pt x="1062139" y="821626"/>
                                </a:lnTo>
                                <a:lnTo>
                                  <a:pt x="1062139" y="0"/>
                                </a:lnTo>
                                <a:close/>
                              </a:path>
                              <a:path w="2216150" h="1276350">
                                <a:moveTo>
                                  <a:pt x="1254455" y="0"/>
                                </a:moveTo>
                                <a:lnTo>
                                  <a:pt x="1153845" y="0"/>
                                </a:lnTo>
                                <a:lnTo>
                                  <a:pt x="1153845" y="821626"/>
                                </a:lnTo>
                                <a:lnTo>
                                  <a:pt x="1254455" y="821626"/>
                                </a:lnTo>
                                <a:lnTo>
                                  <a:pt x="1254455" y="0"/>
                                </a:lnTo>
                                <a:close/>
                              </a:path>
                              <a:path w="2216150" h="1276350">
                                <a:moveTo>
                                  <a:pt x="1446669" y="0"/>
                                </a:moveTo>
                                <a:lnTo>
                                  <a:pt x="1346212" y="0"/>
                                </a:lnTo>
                                <a:lnTo>
                                  <a:pt x="1346212" y="821626"/>
                                </a:lnTo>
                                <a:lnTo>
                                  <a:pt x="1446669" y="821626"/>
                                </a:lnTo>
                                <a:lnTo>
                                  <a:pt x="1446669" y="0"/>
                                </a:lnTo>
                                <a:close/>
                              </a:path>
                              <a:path w="2216150" h="1276350">
                                <a:moveTo>
                                  <a:pt x="1638973" y="0"/>
                                </a:moveTo>
                                <a:lnTo>
                                  <a:pt x="1538516" y="0"/>
                                </a:lnTo>
                                <a:lnTo>
                                  <a:pt x="1538516" y="821626"/>
                                </a:lnTo>
                                <a:lnTo>
                                  <a:pt x="1638973" y="821626"/>
                                </a:lnTo>
                                <a:lnTo>
                                  <a:pt x="1638973" y="0"/>
                                </a:lnTo>
                                <a:close/>
                              </a:path>
                              <a:path w="2216150" h="1276350">
                                <a:moveTo>
                                  <a:pt x="1831289" y="0"/>
                                </a:moveTo>
                                <a:lnTo>
                                  <a:pt x="1730819" y="0"/>
                                </a:lnTo>
                                <a:lnTo>
                                  <a:pt x="1730819" y="821626"/>
                                </a:lnTo>
                                <a:lnTo>
                                  <a:pt x="1831289" y="821626"/>
                                </a:lnTo>
                                <a:lnTo>
                                  <a:pt x="1831289" y="0"/>
                                </a:lnTo>
                                <a:close/>
                              </a:path>
                              <a:path w="2216150" h="1276350">
                                <a:moveTo>
                                  <a:pt x="2023618" y="0"/>
                                </a:moveTo>
                                <a:lnTo>
                                  <a:pt x="1923008" y="0"/>
                                </a:lnTo>
                                <a:lnTo>
                                  <a:pt x="1923008" y="821626"/>
                                </a:lnTo>
                                <a:lnTo>
                                  <a:pt x="2023618" y="821626"/>
                                </a:lnTo>
                                <a:lnTo>
                                  <a:pt x="2023618" y="0"/>
                                </a:lnTo>
                                <a:close/>
                              </a:path>
                              <a:path w="2216150" h="1276350">
                                <a:moveTo>
                                  <a:pt x="2215985" y="0"/>
                                </a:moveTo>
                                <a:lnTo>
                                  <a:pt x="2115375" y="0"/>
                                </a:lnTo>
                                <a:lnTo>
                                  <a:pt x="2115375" y="821626"/>
                                </a:lnTo>
                                <a:lnTo>
                                  <a:pt x="2215985" y="821626"/>
                                </a:lnTo>
                                <a:lnTo>
                                  <a:pt x="2215985" y="0"/>
                                </a:lnTo>
                                <a:close/>
                              </a:path>
                            </a:pathLst>
                          </a:custGeom>
                          <a:solidFill>
                            <a:srgbClr val="F1F1F1"/>
                          </a:solidFill>
                        </wps:spPr>
                        <wps:bodyPr wrap="square" lIns="0" tIns="0" rIns="0" bIns="0" rtlCol="0">
                          <a:prstTxWarp prst="textNoShape">
                            <a:avLst/>
                          </a:prstTxWarp>
                          <a:noAutofit/>
                        </wps:bodyPr>
                      </wps:wsp>
                      <pic:pic>
                        <pic:nvPicPr>
                          <pic:cNvPr id="28" name="Image 28"/>
                          <pic:cNvPicPr/>
                        </pic:nvPicPr>
                        <pic:blipFill>
                          <a:blip r:embed="rId26" cstate="print"/>
                          <a:stretch>
                            <a:fillRect/>
                          </a:stretch>
                        </pic:blipFill>
                        <pic:spPr>
                          <a:xfrm>
                            <a:off x="5336477" y="817252"/>
                            <a:ext cx="196703" cy="458914"/>
                          </a:xfrm>
                          <a:prstGeom prst="rect">
                            <a:avLst/>
                          </a:prstGeom>
                        </pic:spPr>
                      </pic:pic>
                      <wps:wsp>
                        <wps:cNvPr id="29" name="Graphic 29"/>
                        <wps:cNvSpPr/>
                        <wps:spPr>
                          <a:xfrm>
                            <a:off x="5144160" y="817260"/>
                            <a:ext cx="2216150" cy="1355090"/>
                          </a:xfrm>
                          <a:custGeom>
                            <a:avLst/>
                            <a:gdLst/>
                            <a:ahLst/>
                            <a:cxnLst/>
                            <a:rect l="l" t="t" r="r" b="b"/>
                            <a:pathLst>
                              <a:path w="2216150" h="1355090">
                                <a:moveTo>
                                  <a:pt x="100609" y="454545"/>
                                </a:moveTo>
                                <a:lnTo>
                                  <a:pt x="0" y="454545"/>
                                </a:lnTo>
                                <a:lnTo>
                                  <a:pt x="0" y="1354899"/>
                                </a:lnTo>
                                <a:lnTo>
                                  <a:pt x="100609" y="1354899"/>
                                </a:lnTo>
                                <a:lnTo>
                                  <a:pt x="100609" y="454545"/>
                                </a:lnTo>
                                <a:close/>
                              </a:path>
                              <a:path w="2216150" h="1355090">
                                <a:moveTo>
                                  <a:pt x="292912" y="454545"/>
                                </a:moveTo>
                                <a:lnTo>
                                  <a:pt x="192316" y="454545"/>
                                </a:lnTo>
                                <a:lnTo>
                                  <a:pt x="192316" y="1354899"/>
                                </a:lnTo>
                                <a:lnTo>
                                  <a:pt x="292912" y="1354899"/>
                                </a:lnTo>
                                <a:lnTo>
                                  <a:pt x="292912" y="454545"/>
                                </a:lnTo>
                                <a:close/>
                              </a:path>
                              <a:path w="2216150" h="1355090">
                                <a:moveTo>
                                  <a:pt x="485140" y="0"/>
                                </a:moveTo>
                                <a:lnTo>
                                  <a:pt x="384670" y="0"/>
                                </a:lnTo>
                                <a:lnTo>
                                  <a:pt x="384670" y="458914"/>
                                </a:lnTo>
                                <a:lnTo>
                                  <a:pt x="485140" y="458914"/>
                                </a:lnTo>
                                <a:lnTo>
                                  <a:pt x="485140" y="0"/>
                                </a:lnTo>
                                <a:close/>
                              </a:path>
                              <a:path w="2216150" h="1355090">
                                <a:moveTo>
                                  <a:pt x="677443" y="0"/>
                                </a:moveTo>
                                <a:lnTo>
                                  <a:pt x="576986" y="0"/>
                                </a:lnTo>
                                <a:lnTo>
                                  <a:pt x="576986" y="458914"/>
                                </a:lnTo>
                                <a:lnTo>
                                  <a:pt x="677443" y="458914"/>
                                </a:lnTo>
                                <a:lnTo>
                                  <a:pt x="677443" y="0"/>
                                </a:lnTo>
                                <a:close/>
                              </a:path>
                              <a:path w="2216150" h="1355090">
                                <a:moveTo>
                                  <a:pt x="869810" y="0"/>
                                </a:moveTo>
                                <a:lnTo>
                                  <a:pt x="769340" y="0"/>
                                </a:lnTo>
                                <a:lnTo>
                                  <a:pt x="769340" y="458914"/>
                                </a:lnTo>
                                <a:lnTo>
                                  <a:pt x="869810" y="458914"/>
                                </a:lnTo>
                                <a:lnTo>
                                  <a:pt x="869810" y="0"/>
                                </a:lnTo>
                                <a:close/>
                              </a:path>
                              <a:path w="2216150" h="1355090">
                                <a:moveTo>
                                  <a:pt x="1062139" y="0"/>
                                </a:moveTo>
                                <a:lnTo>
                                  <a:pt x="961542" y="0"/>
                                </a:lnTo>
                                <a:lnTo>
                                  <a:pt x="961542" y="458914"/>
                                </a:lnTo>
                                <a:lnTo>
                                  <a:pt x="1062139" y="458914"/>
                                </a:lnTo>
                                <a:lnTo>
                                  <a:pt x="1062139" y="0"/>
                                </a:lnTo>
                                <a:close/>
                              </a:path>
                              <a:path w="2216150" h="1355090">
                                <a:moveTo>
                                  <a:pt x="1254455" y="0"/>
                                </a:moveTo>
                                <a:lnTo>
                                  <a:pt x="1153845" y="0"/>
                                </a:lnTo>
                                <a:lnTo>
                                  <a:pt x="1153845" y="458914"/>
                                </a:lnTo>
                                <a:lnTo>
                                  <a:pt x="1254455" y="458914"/>
                                </a:lnTo>
                                <a:lnTo>
                                  <a:pt x="1254455" y="0"/>
                                </a:lnTo>
                                <a:close/>
                              </a:path>
                              <a:path w="2216150" h="1355090">
                                <a:moveTo>
                                  <a:pt x="1446669" y="0"/>
                                </a:moveTo>
                                <a:lnTo>
                                  <a:pt x="1346212" y="0"/>
                                </a:lnTo>
                                <a:lnTo>
                                  <a:pt x="1346212" y="458914"/>
                                </a:lnTo>
                                <a:lnTo>
                                  <a:pt x="1446669" y="458914"/>
                                </a:lnTo>
                                <a:lnTo>
                                  <a:pt x="1446669" y="0"/>
                                </a:lnTo>
                                <a:close/>
                              </a:path>
                              <a:path w="2216150" h="1355090">
                                <a:moveTo>
                                  <a:pt x="1638973" y="0"/>
                                </a:moveTo>
                                <a:lnTo>
                                  <a:pt x="1538516" y="0"/>
                                </a:lnTo>
                                <a:lnTo>
                                  <a:pt x="1538516" y="458914"/>
                                </a:lnTo>
                                <a:lnTo>
                                  <a:pt x="1638973" y="458914"/>
                                </a:lnTo>
                                <a:lnTo>
                                  <a:pt x="1638973" y="0"/>
                                </a:lnTo>
                                <a:close/>
                              </a:path>
                              <a:path w="2216150" h="1355090">
                                <a:moveTo>
                                  <a:pt x="1831289" y="0"/>
                                </a:moveTo>
                                <a:lnTo>
                                  <a:pt x="1730819" y="0"/>
                                </a:lnTo>
                                <a:lnTo>
                                  <a:pt x="1730819" y="458914"/>
                                </a:lnTo>
                                <a:lnTo>
                                  <a:pt x="1831289" y="458914"/>
                                </a:lnTo>
                                <a:lnTo>
                                  <a:pt x="1831289" y="0"/>
                                </a:lnTo>
                                <a:close/>
                              </a:path>
                              <a:path w="2216150" h="1355090">
                                <a:moveTo>
                                  <a:pt x="2023618" y="0"/>
                                </a:moveTo>
                                <a:lnTo>
                                  <a:pt x="1923008" y="0"/>
                                </a:lnTo>
                                <a:lnTo>
                                  <a:pt x="1923008" y="458914"/>
                                </a:lnTo>
                                <a:lnTo>
                                  <a:pt x="2023618" y="458914"/>
                                </a:lnTo>
                                <a:lnTo>
                                  <a:pt x="2023618" y="0"/>
                                </a:lnTo>
                                <a:close/>
                              </a:path>
                              <a:path w="2216150" h="1355090">
                                <a:moveTo>
                                  <a:pt x="2215985" y="0"/>
                                </a:moveTo>
                                <a:lnTo>
                                  <a:pt x="2115375" y="0"/>
                                </a:lnTo>
                                <a:lnTo>
                                  <a:pt x="2115375" y="458914"/>
                                </a:lnTo>
                                <a:lnTo>
                                  <a:pt x="2215985" y="458914"/>
                                </a:lnTo>
                                <a:lnTo>
                                  <a:pt x="2215985" y="0"/>
                                </a:lnTo>
                                <a:close/>
                              </a:path>
                            </a:pathLst>
                          </a:custGeom>
                          <a:solidFill>
                            <a:srgbClr val="F1F1F1"/>
                          </a:solidFill>
                        </wps:spPr>
                        <wps:bodyPr wrap="square" lIns="0" tIns="0" rIns="0" bIns="0" rtlCol="0">
                          <a:prstTxWarp prst="textNoShape">
                            <a:avLst/>
                          </a:prstTxWarp>
                          <a:noAutofit/>
                        </wps:bodyPr>
                      </wps:wsp>
                      <pic:pic>
                        <pic:nvPicPr>
                          <pic:cNvPr id="30" name="Image 30"/>
                          <pic:cNvPicPr/>
                        </pic:nvPicPr>
                        <pic:blipFill>
                          <a:blip r:embed="rId27" cstate="print"/>
                          <a:stretch>
                            <a:fillRect/>
                          </a:stretch>
                        </pic:blipFill>
                        <pic:spPr>
                          <a:xfrm>
                            <a:off x="5432747" y="1271799"/>
                            <a:ext cx="388893" cy="900358"/>
                          </a:xfrm>
                          <a:prstGeom prst="rect">
                            <a:avLst/>
                          </a:prstGeom>
                        </pic:spPr>
                      </pic:pic>
                      <wps:wsp>
                        <wps:cNvPr id="31" name="Graphic 31"/>
                        <wps:cNvSpPr/>
                        <wps:spPr>
                          <a:xfrm>
                            <a:off x="5144160" y="1271806"/>
                            <a:ext cx="2216150" cy="1075690"/>
                          </a:xfrm>
                          <a:custGeom>
                            <a:avLst/>
                            <a:gdLst/>
                            <a:ahLst/>
                            <a:cxnLst/>
                            <a:rect l="l" t="t" r="r" b="b"/>
                            <a:pathLst>
                              <a:path w="2216150" h="1075690">
                                <a:moveTo>
                                  <a:pt x="100609" y="896023"/>
                                </a:moveTo>
                                <a:lnTo>
                                  <a:pt x="0" y="896023"/>
                                </a:lnTo>
                                <a:lnTo>
                                  <a:pt x="0" y="1075245"/>
                                </a:lnTo>
                                <a:lnTo>
                                  <a:pt x="100609" y="1075245"/>
                                </a:lnTo>
                                <a:lnTo>
                                  <a:pt x="100609" y="896023"/>
                                </a:lnTo>
                                <a:close/>
                              </a:path>
                              <a:path w="2216150" h="1075690">
                                <a:moveTo>
                                  <a:pt x="292912" y="896023"/>
                                </a:moveTo>
                                <a:lnTo>
                                  <a:pt x="192316" y="896023"/>
                                </a:lnTo>
                                <a:lnTo>
                                  <a:pt x="192316" y="1075245"/>
                                </a:lnTo>
                                <a:lnTo>
                                  <a:pt x="292912" y="1075245"/>
                                </a:lnTo>
                                <a:lnTo>
                                  <a:pt x="292912" y="896023"/>
                                </a:lnTo>
                                <a:close/>
                              </a:path>
                              <a:path w="2216150" h="1075690">
                                <a:moveTo>
                                  <a:pt x="485140" y="896023"/>
                                </a:moveTo>
                                <a:lnTo>
                                  <a:pt x="384670" y="896023"/>
                                </a:lnTo>
                                <a:lnTo>
                                  <a:pt x="384670" y="1075245"/>
                                </a:lnTo>
                                <a:lnTo>
                                  <a:pt x="485140" y="1075245"/>
                                </a:lnTo>
                                <a:lnTo>
                                  <a:pt x="485140" y="896023"/>
                                </a:lnTo>
                                <a:close/>
                              </a:path>
                              <a:path w="2216150" h="1075690">
                                <a:moveTo>
                                  <a:pt x="673074" y="896023"/>
                                </a:moveTo>
                                <a:lnTo>
                                  <a:pt x="576986" y="896023"/>
                                </a:lnTo>
                                <a:lnTo>
                                  <a:pt x="576986" y="1075245"/>
                                </a:lnTo>
                                <a:lnTo>
                                  <a:pt x="673074" y="1075245"/>
                                </a:lnTo>
                                <a:lnTo>
                                  <a:pt x="673074" y="896023"/>
                                </a:lnTo>
                                <a:close/>
                              </a:path>
                              <a:path w="2216150" h="1075690">
                                <a:moveTo>
                                  <a:pt x="869810" y="0"/>
                                </a:moveTo>
                                <a:lnTo>
                                  <a:pt x="769340" y="0"/>
                                </a:lnTo>
                                <a:lnTo>
                                  <a:pt x="769340" y="900353"/>
                                </a:lnTo>
                                <a:lnTo>
                                  <a:pt x="869810" y="900353"/>
                                </a:lnTo>
                                <a:lnTo>
                                  <a:pt x="869810" y="0"/>
                                </a:lnTo>
                                <a:close/>
                              </a:path>
                              <a:path w="2216150" h="1075690">
                                <a:moveTo>
                                  <a:pt x="1062139" y="0"/>
                                </a:moveTo>
                                <a:lnTo>
                                  <a:pt x="961542" y="0"/>
                                </a:lnTo>
                                <a:lnTo>
                                  <a:pt x="961542" y="900353"/>
                                </a:lnTo>
                                <a:lnTo>
                                  <a:pt x="1062139" y="900353"/>
                                </a:lnTo>
                                <a:lnTo>
                                  <a:pt x="1062139" y="0"/>
                                </a:lnTo>
                                <a:close/>
                              </a:path>
                              <a:path w="2216150" h="1075690">
                                <a:moveTo>
                                  <a:pt x="1254455" y="0"/>
                                </a:moveTo>
                                <a:lnTo>
                                  <a:pt x="1153845" y="0"/>
                                </a:lnTo>
                                <a:lnTo>
                                  <a:pt x="1153845" y="900353"/>
                                </a:lnTo>
                                <a:lnTo>
                                  <a:pt x="1254455" y="900353"/>
                                </a:lnTo>
                                <a:lnTo>
                                  <a:pt x="1254455" y="0"/>
                                </a:lnTo>
                                <a:close/>
                              </a:path>
                              <a:path w="2216150" h="1075690">
                                <a:moveTo>
                                  <a:pt x="1446669" y="0"/>
                                </a:moveTo>
                                <a:lnTo>
                                  <a:pt x="1346212" y="0"/>
                                </a:lnTo>
                                <a:lnTo>
                                  <a:pt x="1346212" y="900353"/>
                                </a:lnTo>
                                <a:lnTo>
                                  <a:pt x="1446669" y="900353"/>
                                </a:lnTo>
                                <a:lnTo>
                                  <a:pt x="1446669" y="0"/>
                                </a:lnTo>
                                <a:close/>
                              </a:path>
                              <a:path w="2216150" h="1075690">
                                <a:moveTo>
                                  <a:pt x="1638973" y="0"/>
                                </a:moveTo>
                                <a:lnTo>
                                  <a:pt x="1538516" y="0"/>
                                </a:lnTo>
                                <a:lnTo>
                                  <a:pt x="1538516" y="900353"/>
                                </a:lnTo>
                                <a:lnTo>
                                  <a:pt x="1638973" y="900353"/>
                                </a:lnTo>
                                <a:lnTo>
                                  <a:pt x="1638973" y="0"/>
                                </a:lnTo>
                                <a:close/>
                              </a:path>
                              <a:path w="2216150" h="1075690">
                                <a:moveTo>
                                  <a:pt x="1831289" y="0"/>
                                </a:moveTo>
                                <a:lnTo>
                                  <a:pt x="1730819" y="0"/>
                                </a:lnTo>
                                <a:lnTo>
                                  <a:pt x="1730819" y="900353"/>
                                </a:lnTo>
                                <a:lnTo>
                                  <a:pt x="1831289" y="900353"/>
                                </a:lnTo>
                                <a:lnTo>
                                  <a:pt x="1831289" y="0"/>
                                </a:lnTo>
                                <a:close/>
                              </a:path>
                              <a:path w="2216150" h="1075690">
                                <a:moveTo>
                                  <a:pt x="2023618" y="0"/>
                                </a:moveTo>
                                <a:lnTo>
                                  <a:pt x="1923008" y="0"/>
                                </a:lnTo>
                                <a:lnTo>
                                  <a:pt x="1923008" y="900353"/>
                                </a:lnTo>
                                <a:lnTo>
                                  <a:pt x="2023618" y="900353"/>
                                </a:lnTo>
                                <a:lnTo>
                                  <a:pt x="2023618" y="0"/>
                                </a:lnTo>
                                <a:close/>
                              </a:path>
                              <a:path w="2216150" h="1075690">
                                <a:moveTo>
                                  <a:pt x="2215985" y="0"/>
                                </a:moveTo>
                                <a:lnTo>
                                  <a:pt x="2115375" y="0"/>
                                </a:lnTo>
                                <a:lnTo>
                                  <a:pt x="2115375" y="900353"/>
                                </a:lnTo>
                                <a:lnTo>
                                  <a:pt x="2215985" y="900353"/>
                                </a:lnTo>
                                <a:lnTo>
                                  <a:pt x="2215985" y="0"/>
                                </a:lnTo>
                                <a:close/>
                              </a:path>
                            </a:pathLst>
                          </a:custGeom>
                          <a:solidFill>
                            <a:srgbClr val="F1F1F1"/>
                          </a:solidFill>
                        </wps:spPr>
                        <wps:bodyPr wrap="square" lIns="0" tIns="0" rIns="0" bIns="0" rtlCol="0">
                          <a:prstTxWarp prst="textNoShape">
                            <a:avLst/>
                          </a:prstTxWarp>
                          <a:noAutofit/>
                        </wps:bodyPr>
                      </wps:wsp>
                      <pic:pic>
                        <pic:nvPicPr>
                          <pic:cNvPr id="32" name="Image 32"/>
                          <pic:cNvPicPr/>
                        </pic:nvPicPr>
                        <pic:blipFill>
                          <a:blip r:embed="rId28" cstate="print"/>
                          <a:stretch>
                            <a:fillRect/>
                          </a:stretch>
                        </pic:blipFill>
                        <pic:spPr>
                          <a:xfrm>
                            <a:off x="5817243" y="2167819"/>
                            <a:ext cx="389039" cy="179227"/>
                          </a:xfrm>
                          <a:prstGeom prst="rect">
                            <a:avLst/>
                          </a:prstGeom>
                        </pic:spPr>
                      </pic:pic>
                      <wps:wsp>
                        <wps:cNvPr id="33" name="Graphic 33"/>
                        <wps:cNvSpPr/>
                        <wps:spPr>
                          <a:xfrm>
                            <a:off x="5144160" y="2167829"/>
                            <a:ext cx="2216150" cy="607695"/>
                          </a:xfrm>
                          <a:custGeom>
                            <a:avLst/>
                            <a:gdLst/>
                            <a:ahLst/>
                            <a:cxnLst/>
                            <a:rect l="l" t="t" r="r" b="b"/>
                            <a:pathLst>
                              <a:path w="2216150" h="607695">
                                <a:moveTo>
                                  <a:pt x="100609" y="174853"/>
                                </a:moveTo>
                                <a:lnTo>
                                  <a:pt x="0" y="174853"/>
                                </a:lnTo>
                                <a:lnTo>
                                  <a:pt x="0" y="607568"/>
                                </a:lnTo>
                                <a:lnTo>
                                  <a:pt x="100609" y="607568"/>
                                </a:lnTo>
                                <a:lnTo>
                                  <a:pt x="100609" y="174853"/>
                                </a:lnTo>
                                <a:close/>
                              </a:path>
                              <a:path w="2216150" h="607695">
                                <a:moveTo>
                                  <a:pt x="292912" y="174853"/>
                                </a:moveTo>
                                <a:lnTo>
                                  <a:pt x="192316" y="174853"/>
                                </a:lnTo>
                                <a:lnTo>
                                  <a:pt x="192316" y="607568"/>
                                </a:lnTo>
                                <a:lnTo>
                                  <a:pt x="292912" y="607568"/>
                                </a:lnTo>
                                <a:lnTo>
                                  <a:pt x="292912" y="174853"/>
                                </a:lnTo>
                                <a:close/>
                              </a:path>
                              <a:path w="2216150" h="607695">
                                <a:moveTo>
                                  <a:pt x="485140" y="174853"/>
                                </a:moveTo>
                                <a:lnTo>
                                  <a:pt x="384670" y="174853"/>
                                </a:lnTo>
                                <a:lnTo>
                                  <a:pt x="384670" y="607568"/>
                                </a:lnTo>
                                <a:lnTo>
                                  <a:pt x="485140" y="607568"/>
                                </a:lnTo>
                                <a:lnTo>
                                  <a:pt x="485140" y="174853"/>
                                </a:lnTo>
                                <a:close/>
                              </a:path>
                              <a:path w="2216150" h="607695">
                                <a:moveTo>
                                  <a:pt x="677443" y="174853"/>
                                </a:moveTo>
                                <a:lnTo>
                                  <a:pt x="576986" y="174853"/>
                                </a:lnTo>
                                <a:lnTo>
                                  <a:pt x="576986" y="607568"/>
                                </a:lnTo>
                                <a:lnTo>
                                  <a:pt x="677443" y="607568"/>
                                </a:lnTo>
                                <a:lnTo>
                                  <a:pt x="677443" y="174853"/>
                                </a:lnTo>
                                <a:close/>
                              </a:path>
                              <a:path w="2216150" h="607695">
                                <a:moveTo>
                                  <a:pt x="869810" y="174853"/>
                                </a:moveTo>
                                <a:lnTo>
                                  <a:pt x="769340" y="174853"/>
                                </a:lnTo>
                                <a:lnTo>
                                  <a:pt x="769340" y="607568"/>
                                </a:lnTo>
                                <a:lnTo>
                                  <a:pt x="869810" y="607568"/>
                                </a:lnTo>
                                <a:lnTo>
                                  <a:pt x="869810" y="174853"/>
                                </a:lnTo>
                                <a:close/>
                              </a:path>
                              <a:path w="2216150" h="607695">
                                <a:moveTo>
                                  <a:pt x="1062139" y="174853"/>
                                </a:moveTo>
                                <a:lnTo>
                                  <a:pt x="961542" y="174853"/>
                                </a:lnTo>
                                <a:lnTo>
                                  <a:pt x="961542" y="607568"/>
                                </a:lnTo>
                                <a:lnTo>
                                  <a:pt x="1062139" y="607568"/>
                                </a:lnTo>
                                <a:lnTo>
                                  <a:pt x="1062139" y="174853"/>
                                </a:lnTo>
                                <a:close/>
                              </a:path>
                              <a:path w="2216150" h="607695">
                                <a:moveTo>
                                  <a:pt x="1254455" y="0"/>
                                </a:moveTo>
                                <a:lnTo>
                                  <a:pt x="1153845" y="0"/>
                                </a:lnTo>
                                <a:lnTo>
                                  <a:pt x="1153845" y="179222"/>
                                </a:lnTo>
                                <a:lnTo>
                                  <a:pt x="1254455" y="179222"/>
                                </a:lnTo>
                                <a:lnTo>
                                  <a:pt x="1254455" y="0"/>
                                </a:lnTo>
                                <a:close/>
                              </a:path>
                              <a:path w="2216150" h="607695">
                                <a:moveTo>
                                  <a:pt x="1446669" y="0"/>
                                </a:moveTo>
                                <a:lnTo>
                                  <a:pt x="1346212" y="0"/>
                                </a:lnTo>
                                <a:lnTo>
                                  <a:pt x="1346212" y="179222"/>
                                </a:lnTo>
                                <a:lnTo>
                                  <a:pt x="1446669" y="179222"/>
                                </a:lnTo>
                                <a:lnTo>
                                  <a:pt x="1446669" y="0"/>
                                </a:lnTo>
                                <a:close/>
                              </a:path>
                              <a:path w="2216150" h="607695">
                                <a:moveTo>
                                  <a:pt x="1638973" y="0"/>
                                </a:moveTo>
                                <a:lnTo>
                                  <a:pt x="1538516" y="0"/>
                                </a:lnTo>
                                <a:lnTo>
                                  <a:pt x="1538516" y="179222"/>
                                </a:lnTo>
                                <a:lnTo>
                                  <a:pt x="1638973" y="179222"/>
                                </a:lnTo>
                                <a:lnTo>
                                  <a:pt x="1638973" y="0"/>
                                </a:lnTo>
                                <a:close/>
                              </a:path>
                              <a:path w="2216150" h="607695">
                                <a:moveTo>
                                  <a:pt x="1831289" y="0"/>
                                </a:moveTo>
                                <a:lnTo>
                                  <a:pt x="1730819" y="0"/>
                                </a:lnTo>
                                <a:lnTo>
                                  <a:pt x="1730819" y="179222"/>
                                </a:lnTo>
                                <a:lnTo>
                                  <a:pt x="1831289" y="179222"/>
                                </a:lnTo>
                                <a:lnTo>
                                  <a:pt x="1831289" y="0"/>
                                </a:lnTo>
                                <a:close/>
                              </a:path>
                              <a:path w="2216150" h="607695">
                                <a:moveTo>
                                  <a:pt x="2023618" y="0"/>
                                </a:moveTo>
                                <a:lnTo>
                                  <a:pt x="1923008" y="0"/>
                                </a:lnTo>
                                <a:lnTo>
                                  <a:pt x="1923008" y="179222"/>
                                </a:lnTo>
                                <a:lnTo>
                                  <a:pt x="2023618" y="179222"/>
                                </a:lnTo>
                                <a:lnTo>
                                  <a:pt x="2023618" y="0"/>
                                </a:lnTo>
                                <a:close/>
                              </a:path>
                              <a:path w="2216150" h="607695">
                                <a:moveTo>
                                  <a:pt x="2215985" y="0"/>
                                </a:moveTo>
                                <a:lnTo>
                                  <a:pt x="2115375" y="0"/>
                                </a:lnTo>
                                <a:lnTo>
                                  <a:pt x="2115375" y="179222"/>
                                </a:lnTo>
                                <a:lnTo>
                                  <a:pt x="2215985" y="179222"/>
                                </a:lnTo>
                                <a:lnTo>
                                  <a:pt x="2215985" y="0"/>
                                </a:lnTo>
                                <a:close/>
                              </a:path>
                            </a:pathLst>
                          </a:custGeom>
                          <a:solidFill>
                            <a:srgbClr val="F1F1F1"/>
                          </a:solidFill>
                        </wps:spPr>
                        <wps:bodyPr wrap="square" lIns="0" tIns="0" rIns="0" bIns="0" rtlCol="0">
                          <a:prstTxWarp prst="textNoShape">
                            <a:avLst/>
                          </a:prstTxWarp>
                          <a:noAutofit/>
                        </wps:bodyPr>
                      </wps:wsp>
                      <pic:pic>
                        <pic:nvPicPr>
                          <pic:cNvPr id="34" name="Image 34"/>
                          <pic:cNvPicPr/>
                        </pic:nvPicPr>
                        <pic:blipFill>
                          <a:blip r:embed="rId29" cstate="print"/>
                          <a:stretch>
                            <a:fillRect/>
                          </a:stretch>
                        </pic:blipFill>
                        <pic:spPr>
                          <a:xfrm>
                            <a:off x="6201914" y="2342678"/>
                            <a:ext cx="1158265" cy="432707"/>
                          </a:xfrm>
                          <a:prstGeom prst="rect">
                            <a:avLst/>
                          </a:prstGeom>
                        </pic:spPr>
                      </pic:pic>
                      <wps:wsp>
                        <wps:cNvPr id="35" name="Graphic 35"/>
                        <wps:cNvSpPr/>
                        <wps:spPr>
                          <a:xfrm>
                            <a:off x="5144160" y="2770965"/>
                            <a:ext cx="293370" cy="704215"/>
                          </a:xfrm>
                          <a:custGeom>
                            <a:avLst/>
                            <a:gdLst/>
                            <a:ahLst/>
                            <a:cxnLst/>
                            <a:rect l="l" t="t" r="r" b="b"/>
                            <a:pathLst>
                              <a:path w="293370" h="704215">
                                <a:moveTo>
                                  <a:pt x="100609" y="0"/>
                                </a:moveTo>
                                <a:lnTo>
                                  <a:pt x="0" y="0"/>
                                </a:lnTo>
                                <a:lnTo>
                                  <a:pt x="0" y="703694"/>
                                </a:lnTo>
                                <a:lnTo>
                                  <a:pt x="100609" y="703694"/>
                                </a:lnTo>
                                <a:lnTo>
                                  <a:pt x="100609" y="0"/>
                                </a:lnTo>
                                <a:close/>
                              </a:path>
                              <a:path w="293370" h="704215">
                                <a:moveTo>
                                  <a:pt x="292912" y="0"/>
                                </a:moveTo>
                                <a:lnTo>
                                  <a:pt x="192316" y="0"/>
                                </a:lnTo>
                                <a:lnTo>
                                  <a:pt x="192316" y="703694"/>
                                </a:lnTo>
                                <a:lnTo>
                                  <a:pt x="292912" y="703694"/>
                                </a:lnTo>
                                <a:lnTo>
                                  <a:pt x="292912" y="0"/>
                                </a:lnTo>
                                <a:close/>
                              </a:path>
                            </a:pathLst>
                          </a:custGeom>
                          <a:solidFill>
                            <a:srgbClr val="F1F1F1"/>
                          </a:solidFill>
                        </wps:spPr>
                        <wps:bodyPr wrap="square" lIns="0" tIns="0" rIns="0" bIns="0" rtlCol="0">
                          <a:prstTxWarp prst="textNoShape">
                            <a:avLst/>
                          </a:prstTxWarp>
                          <a:noAutofit/>
                        </wps:bodyPr>
                      </wps:wsp>
                      <pic:pic>
                        <pic:nvPicPr>
                          <pic:cNvPr id="36" name="Image 36"/>
                          <pic:cNvPicPr/>
                        </pic:nvPicPr>
                        <pic:blipFill>
                          <a:blip r:embed="rId30" cstate="print"/>
                          <a:stretch>
                            <a:fillRect/>
                          </a:stretch>
                        </pic:blipFill>
                        <pic:spPr>
                          <a:xfrm>
                            <a:off x="5432747" y="2770960"/>
                            <a:ext cx="388893" cy="703688"/>
                          </a:xfrm>
                          <a:prstGeom prst="rect">
                            <a:avLst/>
                          </a:prstGeom>
                        </pic:spPr>
                      </pic:pic>
                      <wps:wsp>
                        <wps:cNvPr id="37" name="Graphic 37"/>
                        <wps:cNvSpPr/>
                        <wps:spPr>
                          <a:xfrm>
                            <a:off x="5144160" y="2770965"/>
                            <a:ext cx="2216150" cy="2058670"/>
                          </a:xfrm>
                          <a:custGeom>
                            <a:avLst/>
                            <a:gdLst/>
                            <a:ahLst/>
                            <a:cxnLst/>
                            <a:rect l="l" t="t" r="r" b="b"/>
                            <a:pathLst>
                              <a:path w="2216150" h="2058670">
                                <a:moveTo>
                                  <a:pt x="100609" y="699325"/>
                                </a:moveTo>
                                <a:lnTo>
                                  <a:pt x="0" y="699325"/>
                                </a:lnTo>
                                <a:lnTo>
                                  <a:pt x="0" y="2058593"/>
                                </a:lnTo>
                                <a:lnTo>
                                  <a:pt x="100609" y="2058593"/>
                                </a:lnTo>
                                <a:lnTo>
                                  <a:pt x="100609" y="699325"/>
                                </a:lnTo>
                                <a:close/>
                              </a:path>
                              <a:path w="2216150" h="2058670">
                                <a:moveTo>
                                  <a:pt x="292912" y="699325"/>
                                </a:moveTo>
                                <a:lnTo>
                                  <a:pt x="192316" y="699325"/>
                                </a:lnTo>
                                <a:lnTo>
                                  <a:pt x="192316" y="2058593"/>
                                </a:lnTo>
                                <a:lnTo>
                                  <a:pt x="292912" y="2058593"/>
                                </a:lnTo>
                                <a:lnTo>
                                  <a:pt x="292912" y="699325"/>
                                </a:lnTo>
                                <a:close/>
                              </a:path>
                              <a:path w="2216150" h="2058670">
                                <a:moveTo>
                                  <a:pt x="485140" y="699325"/>
                                </a:moveTo>
                                <a:lnTo>
                                  <a:pt x="384670" y="699325"/>
                                </a:lnTo>
                                <a:lnTo>
                                  <a:pt x="384670" y="2058593"/>
                                </a:lnTo>
                                <a:lnTo>
                                  <a:pt x="485140" y="2058593"/>
                                </a:lnTo>
                                <a:lnTo>
                                  <a:pt x="485140" y="699325"/>
                                </a:lnTo>
                                <a:close/>
                              </a:path>
                              <a:path w="2216150" h="2058670">
                                <a:moveTo>
                                  <a:pt x="677443" y="699325"/>
                                </a:moveTo>
                                <a:lnTo>
                                  <a:pt x="576986" y="699325"/>
                                </a:lnTo>
                                <a:lnTo>
                                  <a:pt x="576986" y="2058593"/>
                                </a:lnTo>
                                <a:lnTo>
                                  <a:pt x="677443" y="2058593"/>
                                </a:lnTo>
                                <a:lnTo>
                                  <a:pt x="677443" y="699325"/>
                                </a:lnTo>
                                <a:close/>
                              </a:path>
                              <a:path w="2216150" h="2058670">
                                <a:moveTo>
                                  <a:pt x="869810" y="0"/>
                                </a:moveTo>
                                <a:lnTo>
                                  <a:pt x="769340" y="0"/>
                                </a:lnTo>
                                <a:lnTo>
                                  <a:pt x="769340" y="703694"/>
                                </a:lnTo>
                                <a:lnTo>
                                  <a:pt x="869810" y="703694"/>
                                </a:lnTo>
                                <a:lnTo>
                                  <a:pt x="869810" y="0"/>
                                </a:lnTo>
                                <a:close/>
                              </a:path>
                              <a:path w="2216150" h="2058670">
                                <a:moveTo>
                                  <a:pt x="1062139" y="0"/>
                                </a:moveTo>
                                <a:lnTo>
                                  <a:pt x="961542" y="0"/>
                                </a:lnTo>
                                <a:lnTo>
                                  <a:pt x="961542" y="703694"/>
                                </a:lnTo>
                                <a:lnTo>
                                  <a:pt x="1062139" y="703694"/>
                                </a:lnTo>
                                <a:lnTo>
                                  <a:pt x="1062139" y="0"/>
                                </a:lnTo>
                                <a:close/>
                              </a:path>
                              <a:path w="2216150" h="2058670">
                                <a:moveTo>
                                  <a:pt x="1254455" y="0"/>
                                </a:moveTo>
                                <a:lnTo>
                                  <a:pt x="1153845" y="0"/>
                                </a:lnTo>
                                <a:lnTo>
                                  <a:pt x="1153845" y="703694"/>
                                </a:lnTo>
                                <a:lnTo>
                                  <a:pt x="1254455" y="703694"/>
                                </a:lnTo>
                                <a:lnTo>
                                  <a:pt x="1254455" y="0"/>
                                </a:lnTo>
                                <a:close/>
                              </a:path>
                              <a:path w="2216150" h="2058670">
                                <a:moveTo>
                                  <a:pt x="1446669" y="0"/>
                                </a:moveTo>
                                <a:lnTo>
                                  <a:pt x="1346212" y="0"/>
                                </a:lnTo>
                                <a:lnTo>
                                  <a:pt x="1346212" y="703694"/>
                                </a:lnTo>
                                <a:lnTo>
                                  <a:pt x="1446669" y="703694"/>
                                </a:lnTo>
                                <a:lnTo>
                                  <a:pt x="1446669" y="0"/>
                                </a:lnTo>
                                <a:close/>
                              </a:path>
                              <a:path w="2216150" h="2058670">
                                <a:moveTo>
                                  <a:pt x="1638973" y="0"/>
                                </a:moveTo>
                                <a:lnTo>
                                  <a:pt x="1538516" y="0"/>
                                </a:lnTo>
                                <a:lnTo>
                                  <a:pt x="1538516" y="703694"/>
                                </a:lnTo>
                                <a:lnTo>
                                  <a:pt x="1638973" y="703694"/>
                                </a:lnTo>
                                <a:lnTo>
                                  <a:pt x="1638973" y="0"/>
                                </a:lnTo>
                                <a:close/>
                              </a:path>
                              <a:path w="2216150" h="2058670">
                                <a:moveTo>
                                  <a:pt x="1831289" y="0"/>
                                </a:moveTo>
                                <a:lnTo>
                                  <a:pt x="1730819" y="0"/>
                                </a:lnTo>
                                <a:lnTo>
                                  <a:pt x="1730819" y="703694"/>
                                </a:lnTo>
                                <a:lnTo>
                                  <a:pt x="1831289" y="703694"/>
                                </a:lnTo>
                                <a:lnTo>
                                  <a:pt x="1831289" y="0"/>
                                </a:lnTo>
                                <a:close/>
                              </a:path>
                              <a:path w="2216150" h="2058670">
                                <a:moveTo>
                                  <a:pt x="2023618" y="0"/>
                                </a:moveTo>
                                <a:lnTo>
                                  <a:pt x="1923008" y="0"/>
                                </a:lnTo>
                                <a:lnTo>
                                  <a:pt x="1923008" y="703694"/>
                                </a:lnTo>
                                <a:lnTo>
                                  <a:pt x="2023618" y="703694"/>
                                </a:lnTo>
                                <a:lnTo>
                                  <a:pt x="2023618" y="0"/>
                                </a:lnTo>
                                <a:close/>
                              </a:path>
                              <a:path w="2216150" h="2058670">
                                <a:moveTo>
                                  <a:pt x="2215985" y="0"/>
                                </a:moveTo>
                                <a:lnTo>
                                  <a:pt x="2115375" y="0"/>
                                </a:lnTo>
                                <a:lnTo>
                                  <a:pt x="2115375" y="703694"/>
                                </a:lnTo>
                                <a:lnTo>
                                  <a:pt x="2215985" y="703694"/>
                                </a:lnTo>
                                <a:lnTo>
                                  <a:pt x="2215985" y="0"/>
                                </a:lnTo>
                                <a:close/>
                              </a:path>
                            </a:pathLst>
                          </a:custGeom>
                          <a:solidFill>
                            <a:srgbClr val="F1F1F1"/>
                          </a:solidFill>
                        </wps:spPr>
                        <wps:bodyPr wrap="square" lIns="0" tIns="0" rIns="0" bIns="0" rtlCol="0">
                          <a:prstTxWarp prst="textNoShape">
                            <a:avLst/>
                          </a:prstTxWarp>
                          <a:noAutofit/>
                        </wps:bodyPr>
                      </wps:wsp>
                      <pic:pic>
                        <pic:nvPicPr>
                          <pic:cNvPr id="38" name="Image 38"/>
                          <pic:cNvPicPr/>
                        </pic:nvPicPr>
                        <pic:blipFill>
                          <a:blip r:embed="rId31" cstate="print"/>
                          <a:stretch>
                            <a:fillRect/>
                          </a:stretch>
                        </pic:blipFill>
                        <pic:spPr>
                          <a:xfrm>
                            <a:off x="5817243" y="3470281"/>
                            <a:ext cx="196703" cy="1359273"/>
                          </a:xfrm>
                          <a:prstGeom prst="rect">
                            <a:avLst/>
                          </a:prstGeom>
                        </pic:spPr>
                      </pic:pic>
                      <wps:wsp>
                        <wps:cNvPr id="39" name="Graphic 39"/>
                        <wps:cNvSpPr/>
                        <wps:spPr>
                          <a:xfrm>
                            <a:off x="5144160" y="3470290"/>
                            <a:ext cx="2216150" cy="1757045"/>
                          </a:xfrm>
                          <a:custGeom>
                            <a:avLst/>
                            <a:gdLst/>
                            <a:ahLst/>
                            <a:cxnLst/>
                            <a:rect l="l" t="t" r="r" b="b"/>
                            <a:pathLst>
                              <a:path w="2216150" h="1757045">
                                <a:moveTo>
                                  <a:pt x="100609" y="1354924"/>
                                </a:moveTo>
                                <a:lnTo>
                                  <a:pt x="0" y="1354924"/>
                                </a:lnTo>
                                <a:lnTo>
                                  <a:pt x="0" y="1756905"/>
                                </a:lnTo>
                                <a:lnTo>
                                  <a:pt x="100609" y="1756905"/>
                                </a:lnTo>
                                <a:lnTo>
                                  <a:pt x="100609" y="1354924"/>
                                </a:lnTo>
                                <a:close/>
                              </a:path>
                              <a:path w="2216150" h="1757045">
                                <a:moveTo>
                                  <a:pt x="292912" y="1354924"/>
                                </a:moveTo>
                                <a:lnTo>
                                  <a:pt x="192316" y="1354924"/>
                                </a:lnTo>
                                <a:lnTo>
                                  <a:pt x="192316" y="1756905"/>
                                </a:lnTo>
                                <a:lnTo>
                                  <a:pt x="292912" y="1756905"/>
                                </a:lnTo>
                                <a:lnTo>
                                  <a:pt x="292912" y="1354924"/>
                                </a:lnTo>
                                <a:close/>
                              </a:path>
                              <a:path w="2216150" h="1757045">
                                <a:moveTo>
                                  <a:pt x="485140" y="1354924"/>
                                </a:moveTo>
                                <a:lnTo>
                                  <a:pt x="384670" y="1354924"/>
                                </a:lnTo>
                                <a:lnTo>
                                  <a:pt x="384670" y="1756905"/>
                                </a:lnTo>
                                <a:lnTo>
                                  <a:pt x="485140" y="1756905"/>
                                </a:lnTo>
                                <a:lnTo>
                                  <a:pt x="485140" y="1354924"/>
                                </a:lnTo>
                                <a:close/>
                              </a:path>
                              <a:path w="2216150" h="1757045">
                                <a:moveTo>
                                  <a:pt x="677443" y="1354924"/>
                                </a:moveTo>
                                <a:lnTo>
                                  <a:pt x="576986" y="1354924"/>
                                </a:lnTo>
                                <a:lnTo>
                                  <a:pt x="576986" y="1756905"/>
                                </a:lnTo>
                                <a:lnTo>
                                  <a:pt x="677443" y="1756905"/>
                                </a:lnTo>
                                <a:lnTo>
                                  <a:pt x="677443" y="1354924"/>
                                </a:lnTo>
                                <a:close/>
                              </a:path>
                              <a:path w="2216150" h="1757045">
                                <a:moveTo>
                                  <a:pt x="865441" y="1354924"/>
                                </a:moveTo>
                                <a:lnTo>
                                  <a:pt x="769340" y="1354924"/>
                                </a:lnTo>
                                <a:lnTo>
                                  <a:pt x="769340" y="1756905"/>
                                </a:lnTo>
                                <a:lnTo>
                                  <a:pt x="865441" y="1756905"/>
                                </a:lnTo>
                                <a:lnTo>
                                  <a:pt x="865441" y="1354924"/>
                                </a:lnTo>
                                <a:close/>
                              </a:path>
                              <a:path w="2216150" h="1757045">
                                <a:moveTo>
                                  <a:pt x="1062139" y="0"/>
                                </a:moveTo>
                                <a:lnTo>
                                  <a:pt x="961542" y="0"/>
                                </a:lnTo>
                                <a:lnTo>
                                  <a:pt x="961542" y="1359268"/>
                                </a:lnTo>
                                <a:lnTo>
                                  <a:pt x="1062139" y="1359268"/>
                                </a:lnTo>
                                <a:lnTo>
                                  <a:pt x="1062139" y="0"/>
                                </a:lnTo>
                                <a:close/>
                              </a:path>
                              <a:path w="2216150" h="1757045">
                                <a:moveTo>
                                  <a:pt x="1254455" y="0"/>
                                </a:moveTo>
                                <a:lnTo>
                                  <a:pt x="1153845" y="0"/>
                                </a:lnTo>
                                <a:lnTo>
                                  <a:pt x="1153845" y="1359268"/>
                                </a:lnTo>
                                <a:lnTo>
                                  <a:pt x="1254455" y="1359268"/>
                                </a:lnTo>
                                <a:lnTo>
                                  <a:pt x="1254455" y="0"/>
                                </a:lnTo>
                                <a:close/>
                              </a:path>
                              <a:path w="2216150" h="1757045">
                                <a:moveTo>
                                  <a:pt x="1446669" y="0"/>
                                </a:moveTo>
                                <a:lnTo>
                                  <a:pt x="1346212" y="0"/>
                                </a:lnTo>
                                <a:lnTo>
                                  <a:pt x="1346212" y="1359268"/>
                                </a:lnTo>
                                <a:lnTo>
                                  <a:pt x="1446669" y="1359268"/>
                                </a:lnTo>
                                <a:lnTo>
                                  <a:pt x="1446669" y="0"/>
                                </a:lnTo>
                                <a:close/>
                              </a:path>
                              <a:path w="2216150" h="1757045">
                                <a:moveTo>
                                  <a:pt x="1638973" y="0"/>
                                </a:moveTo>
                                <a:lnTo>
                                  <a:pt x="1538516" y="0"/>
                                </a:lnTo>
                                <a:lnTo>
                                  <a:pt x="1538516" y="1359268"/>
                                </a:lnTo>
                                <a:lnTo>
                                  <a:pt x="1638973" y="1359268"/>
                                </a:lnTo>
                                <a:lnTo>
                                  <a:pt x="1638973" y="0"/>
                                </a:lnTo>
                                <a:close/>
                              </a:path>
                              <a:path w="2216150" h="1757045">
                                <a:moveTo>
                                  <a:pt x="1831289" y="0"/>
                                </a:moveTo>
                                <a:lnTo>
                                  <a:pt x="1730819" y="0"/>
                                </a:lnTo>
                                <a:lnTo>
                                  <a:pt x="1730819" y="1359268"/>
                                </a:lnTo>
                                <a:lnTo>
                                  <a:pt x="1831289" y="1359268"/>
                                </a:lnTo>
                                <a:lnTo>
                                  <a:pt x="1831289" y="0"/>
                                </a:lnTo>
                                <a:close/>
                              </a:path>
                              <a:path w="2216150" h="1757045">
                                <a:moveTo>
                                  <a:pt x="2023618" y="0"/>
                                </a:moveTo>
                                <a:lnTo>
                                  <a:pt x="1923008" y="0"/>
                                </a:lnTo>
                                <a:lnTo>
                                  <a:pt x="1923008" y="1359268"/>
                                </a:lnTo>
                                <a:lnTo>
                                  <a:pt x="2023618" y="1359268"/>
                                </a:lnTo>
                                <a:lnTo>
                                  <a:pt x="2023618" y="0"/>
                                </a:lnTo>
                                <a:close/>
                              </a:path>
                              <a:path w="2216150" h="1757045">
                                <a:moveTo>
                                  <a:pt x="2215985" y="0"/>
                                </a:moveTo>
                                <a:lnTo>
                                  <a:pt x="2115375" y="0"/>
                                </a:lnTo>
                                <a:lnTo>
                                  <a:pt x="2115375" y="1359268"/>
                                </a:lnTo>
                                <a:lnTo>
                                  <a:pt x="2215985" y="1359268"/>
                                </a:lnTo>
                                <a:lnTo>
                                  <a:pt x="2215985" y="0"/>
                                </a:lnTo>
                                <a:close/>
                              </a:path>
                            </a:pathLst>
                          </a:custGeom>
                          <a:solidFill>
                            <a:srgbClr val="F1F1F1"/>
                          </a:solidFill>
                        </wps:spPr>
                        <wps:bodyPr wrap="square" lIns="0" tIns="0" rIns="0" bIns="0" rtlCol="0">
                          <a:prstTxWarp prst="textNoShape">
                            <a:avLst/>
                          </a:prstTxWarp>
                          <a:noAutofit/>
                        </wps:bodyPr>
                      </wps:wsp>
                      <pic:pic>
                        <pic:nvPicPr>
                          <pic:cNvPr id="40" name="Image 40"/>
                          <pic:cNvPicPr/>
                        </pic:nvPicPr>
                        <pic:blipFill>
                          <a:blip r:embed="rId32" cstate="print"/>
                          <a:stretch>
                            <a:fillRect/>
                          </a:stretch>
                        </pic:blipFill>
                        <pic:spPr>
                          <a:xfrm>
                            <a:off x="6009608" y="4825204"/>
                            <a:ext cx="1350571" cy="401987"/>
                          </a:xfrm>
                          <a:prstGeom prst="rect">
                            <a:avLst/>
                          </a:prstGeom>
                        </pic:spPr>
                      </pic:pic>
                      <wps:wsp>
                        <wps:cNvPr id="41" name="Graphic 41"/>
                        <wps:cNvSpPr/>
                        <wps:spPr>
                          <a:xfrm>
                            <a:off x="5144160" y="5222827"/>
                            <a:ext cx="1062355" cy="463550"/>
                          </a:xfrm>
                          <a:custGeom>
                            <a:avLst/>
                            <a:gdLst/>
                            <a:ahLst/>
                            <a:cxnLst/>
                            <a:rect l="l" t="t" r="r" b="b"/>
                            <a:pathLst>
                              <a:path w="1062355" h="463550">
                                <a:moveTo>
                                  <a:pt x="100609" y="0"/>
                                </a:moveTo>
                                <a:lnTo>
                                  <a:pt x="0" y="0"/>
                                </a:lnTo>
                                <a:lnTo>
                                  <a:pt x="0" y="463283"/>
                                </a:lnTo>
                                <a:lnTo>
                                  <a:pt x="100609" y="463283"/>
                                </a:lnTo>
                                <a:lnTo>
                                  <a:pt x="100609" y="0"/>
                                </a:lnTo>
                                <a:close/>
                              </a:path>
                              <a:path w="1062355" h="463550">
                                <a:moveTo>
                                  <a:pt x="292912" y="0"/>
                                </a:moveTo>
                                <a:lnTo>
                                  <a:pt x="192316" y="0"/>
                                </a:lnTo>
                                <a:lnTo>
                                  <a:pt x="192316" y="463283"/>
                                </a:lnTo>
                                <a:lnTo>
                                  <a:pt x="292912" y="463283"/>
                                </a:lnTo>
                                <a:lnTo>
                                  <a:pt x="292912" y="0"/>
                                </a:lnTo>
                                <a:close/>
                              </a:path>
                              <a:path w="1062355" h="463550">
                                <a:moveTo>
                                  <a:pt x="485140" y="0"/>
                                </a:moveTo>
                                <a:lnTo>
                                  <a:pt x="384670" y="0"/>
                                </a:lnTo>
                                <a:lnTo>
                                  <a:pt x="384670" y="463283"/>
                                </a:lnTo>
                                <a:lnTo>
                                  <a:pt x="485140" y="463283"/>
                                </a:lnTo>
                                <a:lnTo>
                                  <a:pt x="485140" y="0"/>
                                </a:lnTo>
                                <a:close/>
                              </a:path>
                              <a:path w="1062355" h="463550">
                                <a:moveTo>
                                  <a:pt x="677443" y="0"/>
                                </a:moveTo>
                                <a:lnTo>
                                  <a:pt x="576986" y="0"/>
                                </a:lnTo>
                                <a:lnTo>
                                  <a:pt x="576986" y="463283"/>
                                </a:lnTo>
                                <a:lnTo>
                                  <a:pt x="677443" y="463283"/>
                                </a:lnTo>
                                <a:lnTo>
                                  <a:pt x="677443" y="0"/>
                                </a:lnTo>
                                <a:close/>
                              </a:path>
                              <a:path w="1062355" h="463550">
                                <a:moveTo>
                                  <a:pt x="869810" y="0"/>
                                </a:moveTo>
                                <a:lnTo>
                                  <a:pt x="769340" y="0"/>
                                </a:lnTo>
                                <a:lnTo>
                                  <a:pt x="769340" y="463283"/>
                                </a:lnTo>
                                <a:lnTo>
                                  <a:pt x="869810" y="463283"/>
                                </a:lnTo>
                                <a:lnTo>
                                  <a:pt x="869810" y="0"/>
                                </a:lnTo>
                                <a:close/>
                              </a:path>
                              <a:path w="1062355" h="463550">
                                <a:moveTo>
                                  <a:pt x="1062139" y="0"/>
                                </a:moveTo>
                                <a:lnTo>
                                  <a:pt x="961542" y="0"/>
                                </a:lnTo>
                                <a:lnTo>
                                  <a:pt x="961542" y="463283"/>
                                </a:lnTo>
                                <a:lnTo>
                                  <a:pt x="1062139" y="463283"/>
                                </a:lnTo>
                                <a:lnTo>
                                  <a:pt x="1062139" y="0"/>
                                </a:lnTo>
                                <a:close/>
                              </a:path>
                            </a:pathLst>
                          </a:custGeom>
                          <a:solidFill>
                            <a:srgbClr val="F1F1F1"/>
                          </a:solidFill>
                        </wps:spPr>
                        <wps:bodyPr wrap="square" lIns="0" tIns="0" rIns="0" bIns="0" rtlCol="0">
                          <a:prstTxWarp prst="textNoShape">
                            <a:avLst/>
                          </a:prstTxWarp>
                          <a:noAutofit/>
                        </wps:bodyPr>
                      </wps:wsp>
                      <pic:pic>
                        <pic:nvPicPr>
                          <pic:cNvPr id="42" name="Image 42"/>
                          <pic:cNvPicPr/>
                        </pic:nvPicPr>
                        <pic:blipFill>
                          <a:blip r:embed="rId33" cstate="print"/>
                          <a:stretch>
                            <a:fillRect/>
                          </a:stretch>
                        </pic:blipFill>
                        <pic:spPr>
                          <a:xfrm>
                            <a:off x="6201914" y="5222825"/>
                            <a:ext cx="1158265" cy="463282"/>
                          </a:xfrm>
                          <a:prstGeom prst="rect">
                            <a:avLst/>
                          </a:prstGeom>
                        </pic:spPr>
                      </pic:pic>
                      <wps:wsp>
                        <wps:cNvPr id="43" name="Graphic 43"/>
                        <wps:cNvSpPr/>
                        <wps:spPr>
                          <a:xfrm>
                            <a:off x="2183" y="2213"/>
                            <a:ext cx="7355840" cy="1270"/>
                          </a:xfrm>
                          <a:custGeom>
                            <a:avLst/>
                            <a:gdLst/>
                            <a:ahLst/>
                            <a:cxnLst/>
                            <a:rect l="l" t="t" r="r" b="b"/>
                            <a:pathLst>
                              <a:path w="7355840" h="0">
                                <a:moveTo>
                                  <a:pt x="0" y="0"/>
                                </a:moveTo>
                                <a:lnTo>
                                  <a:pt x="7355783" y="0"/>
                                </a:lnTo>
                              </a:path>
                            </a:pathLst>
                          </a:custGeom>
                          <a:ln w="4367">
                            <a:solidFill>
                              <a:srgbClr val="735673"/>
                            </a:solidFill>
                            <a:prstDash val="solid"/>
                          </a:ln>
                        </wps:spPr>
                        <wps:bodyPr wrap="square" lIns="0" tIns="0" rIns="0" bIns="0" rtlCol="0">
                          <a:prstTxWarp prst="textNoShape">
                            <a:avLst/>
                          </a:prstTxWarp>
                          <a:noAutofit/>
                        </wps:bodyPr>
                      </wps:wsp>
                      <wps:wsp>
                        <wps:cNvPr id="44" name="Graphic 44"/>
                        <wps:cNvSpPr/>
                        <wps:spPr>
                          <a:xfrm>
                            <a:off x="0" y="58"/>
                            <a:ext cx="7360284" cy="4445"/>
                          </a:xfrm>
                          <a:custGeom>
                            <a:avLst/>
                            <a:gdLst/>
                            <a:ahLst/>
                            <a:cxnLst/>
                            <a:rect l="l" t="t" r="r" b="b"/>
                            <a:pathLst>
                              <a:path w="7360284" h="4445">
                                <a:moveTo>
                                  <a:pt x="7360180" y="0"/>
                                </a:moveTo>
                                <a:lnTo>
                                  <a:pt x="0" y="0"/>
                                </a:lnTo>
                                <a:lnTo>
                                  <a:pt x="0" y="4367"/>
                                </a:lnTo>
                                <a:lnTo>
                                  <a:pt x="7360180" y="4367"/>
                                </a:lnTo>
                                <a:lnTo>
                                  <a:pt x="7360180" y="0"/>
                                </a:lnTo>
                                <a:close/>
                              </a:path>
                            </a:pathLst>
                          </a:custGeom>
                          <a:solidFill>
                            <a:srgbClr val="735673"/>
                          </a:solidFill>
                        </wps:spPr>
                        <wps:bodyPr wrap="square" lIns="0" tIns="0" rIns="0" bIns="0" rtlCol="0">
                          <a:prstTxWarp prst="textNoShape">
                            <a:avLst/>
                          </a:prstTxWarp>
                          <a:noAutofit/>
                        </wps:bodyPr>
                      </wps:wsp>
                      <wps:wsp>
                        <wps:cNvPr id="45" name="Graphic 45"/>
                        <wps:cNvSpPr/>
                        <wps:spPr>
                          <a:xfrm>
                            <a:off x="5050230" y="286297"/>
                            <a:ext cx="2308225" cy="1270"/>
                          </a:xfrm>
                          <a:custGeom>
                            <a:avLst/>
                            <a:gdLst/>
                            <a:ahLst/>
                            <a:cxnLst/>
                            <a:rect l="l" t="t" r="r" b="b"/>
                            <a:pathLst>
                              <a:path w="2308225" h="0">
                                <a:moveTo>
                                  <a:pt x="0" y="0"/>
                                </a:moveTo>
                                <a:lnTo>
                                  <a:pt x="2307736" y="0"/>
                                </a:lnTo>
                              </a:path>
                            </a:pathLst>
                          </a:custGeom>
                          <a:ln w="4367">
                            <a:solidFill>
                              <a:srgbClr val="FFFFFF"/>
                            </a:solidFill>
                            <a:prstDash val="solid"/>
                          </a:ln>
                        </wps:spPr>
                        <wps:bodyPr wrap="square" lIns="0" tIns="0" rIns="0" bIns="0" rtlCol="0">
                          <a:prstTxWarp prst="textNoShape">
                            <a:avLst/>
                          </a:prstTxWarp>
                          <a:noAutofit/>
                        </wps:bodyPr>
                      </wps:wsp>
                      <wps:wsp>
                        <wps:cNvPr id="46" name="Graphic 46"/>
                        <wps:cNvSpPr/>
                        <wps:spPr>
                          <a:xfrm>
                            <a:off x="5048075" y="284084"/>
                            <a:ext cx="2312670" cy="4445"/>
                          </a:xfrm>
                          <a:custGeom>
                            <a:avLst/>
                            <a:gdLst/>
                            <a:ahLst/>
                            <a:cxnLst/>
                            <a:rect l="l" t="t" r="r" b="b"/>
                            <a:pathLst>
                              <a:path w="2312670" h="4445">
                                <a:moveTo>
                                  <a:pt x="2312104" y="0"/>
                                </a:moveTo>
                                <a:lnTo>
                                  <a:pt x="0" y="0"/>
                                </a:lnTo>
                                <a:lnTo>
                                  <a:pt x="0" y="4367"/>
                                </a:lnTo>
                                <a:lnTo>
                                  <a:pt x="2312104" y="4367"/>
                                </a:lnTo>
                                <a:lnTo>
                                  <a:pt x="2312104"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5050230" y="574691"/>
                            <a:ext cx="2308225" cy="1270"/>
                          </a:xfrm>
                          <a:custGeom>
                            <a:avLst/>
                            <a:gdLst/>
                            <a:ahLst/>
                            <a:cxnLst/>
                            <a:rect l="l" t="t" r="r" b="b"/>
                            <a:pathLst>
                              <a:path w="2308225" h="0">
                                <a:moveTo>
                                  <a:pt x="0" y="0"/>
                                </a:moveTo>
                                <a:lnTo>
                                  <a:pt x="2307736" y="0"/>
                                </a:lnTo>
                              </a:path>
                            </a:pathLst>
                          </a:custGeom>
                          <a:ln w="4367">
                            <a:solidFill>
                              <a:srgbClr val="FFFFFF"/>
                            </a:solidFill>
                            <a:prstDash val="solid"/>
                          </a:ln>
                        </wps:spPr>
                        <wps:bodyPr wrap="square" lIns="0" tIns="0" rIns="0" bIns="0" rtlCol="0">
                          <a:prstTxWarp prst="textNoShape">
                            <a:avLst/>
                          </a:prstTxWarp>
                          <a:noAutofit/>
                        </wps:bodyPr>
                      </wps:wsp>
                      <wps:wsp>
                        <wps:cNvPr id="48" name="Graphic 48"/>
                        <wps:cNvSpPr/>
                        <wps:spPr>
                          <a:xfrm>
                            <a:off x="5048075" y="572537"/>
                            <a:ext cx="2312670" cy="4445"/>
                          </a:xfrm>
                          <a:custGeom>
                            <a:avLst/>
                            <a:gdLst/>
                            <a:ahLst/>
                            <a:cxnLst/>
                            <a:rect l="l" t="t" r="r" b="b"/>
                            <a:pathLst>
                              <a:path w="2312670" h="4445">
                                <a:moveTo>
                                  <a:pt x="2312104" y="0"/>
                                </a:moveTo>
                                <a:lnTo>
                                  <a:pt x="0" y="0"/>
                                </a:lnTo>
                                <a:lnTo>
                                  <a:pt x="0" y="4367"/>
                                </a:lnTo>
                                <a:lnTo>
                                  <a:pt x="2312104" y="4367"/>
                                </a:lnTo>
                                <a:lnTo>
                                  <a:pt x="2312104" y="0"/>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5050230" y="819465"/>
                            <a:ext cx="2308225" cy="1270"/>
                          </a:xfrm>
                          <a:custGeom>
                            <a:avLst/>
                            <a:gdLst/>
                            <a:ahLst/>
                            <a:cxnLst/>
                            <a:rect l="l" t="t" r="r" b="b"/>
                            <a:pathLst>
                              <a:path w="2308225" h="0">
                                <a:moveTo>
                                  <a:pt x="0" y="0"/>
                                </a:moveTo>
                                <a:lnTo>
                                  <a:pt x="2307736" y="0"/>
                                </a:lnTo>
                              </a:path>
                            </a:pathLst>
                          </a:custGeom>
                          <a:ln w="4367">
                            <a:solidFill>
                              <a:srgbClr val="FFFFFF"/>
                            </a:solidFill>
                            <a:prstDash val="solid"/>
                          </a:ln>
                        </wps:spPr>
                        <wps:bodyPr wrap="square" lIns="0" tIns="0" rIns="0" bIns="0" rtlCol="0">
                          <a:prstTxWarp prst="textNoShape">
                            <a:avLst/>
                          </a:prstTxWarp>
                          <a:noAutofit/>
                        </wps:bodyPr>
                      </wps:wsp>
                      <wps:wsp>
                        <wps:cNvPr id="50" name="Graphic 50"/>
                        <wps:cNvSpPr/>
                        <wps:spPr>
                          <a:xfrm>
                            <a:off x="5048075" y="817252"/>
                            <a:ext cx="2312670" cy="4445"/>
                          </a:xfrm>
                          <a:custGeom>
                            <a:avLst/>
                            <a:gdLst/>
                            <a:ahLst/>
                            <a:cxnLst/>
                            <a:rect l="l" t="t" r="r" b="b"/>
                            <a:pathLst>
                              <a:path w="2312670" h="4445">
                                <a:moveTo>
                                  <a:pt x="2312104" y="0"/>
                                </a:moveTo>
                                <a:lnTo>
                                  <a:pt x="0" y="0"/>
                                </a:lnTo>
                                <a:lnTo>
                                  <a:pt x="0" y="4367"/>
                                </a:lnTo>
                                <a:lnTo>
                                  <a:pt x="2312104" y="4367"/>
                                </a:lnTo>
                                <a:lnTo>
                                  <a:pt x="2312104" y="0"/>
                                </a:lnTo>
                                <a:close/>
                              </a:path>
                            </a:pathLst>
                          </a:custGeom>
                          <a:solidFill>
                            <a:srgbClr val="FFFFFF"/>
                          </a:solidFill>
                        </wps:spPr>
                        <wps:bodyPr wrap="square" lIns="0" tIns="0" rIns="0" bIns="0" rtlCol="0">
                          <a:prstTxWarp prst="textNoShape">
                            <a:avLst/>
                          </a:prstTxWarp>
                          <a:noAutofit/>
                        </wps:bodyPr>
                      </wps:wsp>
                      <wps:wsp>
                        <wps:cNvPr id="51" name="Graphic 51"/>
                        <wps:cNvSpPr/>
                        <wps:spPr>
                          <a:xfrm>
                            <a:off x="5050230" y="1274012"/>
                            <a:ext cx="2308225" cy="1270"/>
                          </a:xfrm>
                          <a:custGeom>
                            <a:avLst/>
                            <a:gdLst/>
                            <a:ahLst/>
                            <a:cxnLst/>
                            <a:rect l="l" t="t" r="r" b="b"/>
                            <a:pathLst>
                              <a:path w="2308225" h="0">
                                <a:moveTo>
                                  <a:pt x="0" y="0"/>
                                </a:moveTo>
                                <a:lnTo>
                                  <a:pt x="2307736" y="0"/>
                                </a:lnTo>
                              </a:path>
                            </a:pathLst>
                          </a:custGeom>
                          <a:ln w="4367">
                            <a:solidFill>
                              <a:srgbClr val="FFFFFF"/>
                            </a:solidFill>
                            <a:prstDash val="solid"/>
                          </a:ln>
                        </wps:spPr>
                        <wps:bodyPr wrap="square" lIns="0" tIns="0" rIns="0" bIns="0" rtlCol="0">
                          <a:prstTxWarp prst="textNoShape">
                            <a:avLst/>
                          </a:prstTxWarp>
                          <a:noAutofit/>
                        </wps:bodyPr>
                      </wps:wsp>
                      <wps:wsp>
                        <wps:cNvPr id="52" name="Graphic 52"/>
                        <wps:cNvSpPr/>
                        <wps:spPr>
                          <a:xfrm>
                            <a:off x="5048075" y="1271799"/>
                            <a:ext cx="2312670" cy="4445"/>
                          </a:xfrm>
                          <a:custGeom>
                            <a:avLst/>
                            <a:gdLst/>
                            <a:ahLst/>
                            <a:cxnLst/>
                            <a:rect l="l" t="t" r="r" b="b"/>
                            <a:pathLst>
                              <a:path w="2312670" h="4445">
                                <a:moveTo>
                                  <a:pt x="2312104" y="0"/>
                                </a:moveTo>
                                <a:lnTo>
                                  <a:pt x="0" y="0"/>
                                </a:lnTo>
                                <a:lnTo>
                                  <a:pt x="0" y="4367"/>
                                </a:lnTo>
                                <a:lnTo>
                                  <a:pt x="2312104" y="4367"/>
                                </a:lnTo>
                                <a:lnTo>
                                  <a:pt x="2312104" y="0"/>
                                </a:lnTo>
                                <a:close/>
                              </a:path>
                            </a:pathLst>
                          </a:custGeom>
                          <a:solidFill>
                            <a:srgbClr val="FFFFFF"/>
                          </a:solidFill>
                        </wps:spPr>
                        <wps:bodyPr wrap="square" lIns="0" tIns="0" rIns="0" bIns="0" rtlCol="0">
                          <a:prstTxWarp prst="textNoShape">
                            <a:avLst/>
                          </a:prstTxWarp>
                          <a:noAutofit/>
                        </wps:bodyPr>
                      </wps:wsp>
                      <wps:wsp>
                        <wps:cNvPr id="53" name="Graphic 53"/>
                        <wps:cNvSpPr/>
                        <wps:spPr>
                          <a:xfrm>
                            <a:off x="5050230" y="1680513"/>
                            <a:ext cx="2308225" cy="1270"/>
                          </a:xfrm>
                          <a:custGeom>
                            <a:avLst/>
                            <a:gdLst/>
                            <a:ahLst/>
                            <a:cxnLst/>
                            <a:rect l="l" t="t" r="r" b="b"/>
                            <a:pathLst>
                              <a:path w="2308225" h="0">
                                <a:moveTo>
                                  <a:pt x="0" y="0"/>
                                </a:moveTo>
                                <a:lnTo>
                                  <a:pt x="2307736" y="0"/>
                                </a:lnTo>
                              </a:path>
                            </a:pathLst>
                          </a:custGeom>
                          <a:ln w="4367">
                            <a:solidFill>
                              <a:srgbClr val="FFFFFF"/>
                            </a:solidFill>
                            <a:prstDash val="solid"/>
                          </a:ln>
                        </wps:spPr>
                        <wps:bodyPr wrap="square" lIns="0" tIns="0" rIns="0" bIns="0" rtlCol="0">
                          <a:prstTxWarp prst="textNoShape">
                            <a:avLst/>
                          </a:prstTxWarp>
                          <a:noAutofit/>
                        </wps:bodyPr>
                      </wps:wsp>
                      <wps:wsp>
                        <wps:cNvPr id="54" name="Graphic 54"/>
                        <wps:cNvSpPr/>
                        <wps:spPr>
                          <a:xfrm>
                            <a:off x="5048075" y="1678300"/>
                            <a:ext cx="2312670" cy="4445"/>
                          </a:xfrm>
                          <a:custGeom>
                            <a:avLst/>
                            <a:gdLst/>
                            <a:ahLst/>
                            <a:cxnLst/>
                            <a:rect l="l" t="t" r="r" b="b"/>
                            <a:pathLst>
                              <a:path w="2312670" h="4445">
                                <a:moveTo>
                                  <a:pt x="2312104" y="0"/>
                                </a:moveTo>
                                <a:lnTo>
                                  <a:pt x="0" y="0"/>
                                </a:lnTo>
                                <a:lnTo>
                                  <a:pt x="0" y="4367"/>
                                </a:lnTo>
                                <a:lnTo>
                                  <a:pt x="2312104" y="4367"/>
                                </a:lnTo>
                                <a:lnTo>
                                  <a:pt x="2312104"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5050230" y="2170003"/>
                            <a:ext cx="2308225" cy="1270"/>
                          </a:xfrm>
                          <a:custGeom>
                            <a:avLst/>
                            <a:gdLst/>
                            <a:ahLst/>
                            <a:cxnLst/>
                            <a:rect l="l" t="t" r="r" b="b"/>
                            <a:pathLst>
                              <a:path w="2308225" h="0">
                                <a:moveTo>
                                  <a:pt x="0" y="0"/>
                                </a:moveTo>
                                <a:lnTo>
                                  <a:pt x="2307736" y="0"/>
                                </a:lnTo>
                              </a:path>
                            </a:pathLst>
                          </a:custGeom>
                          <a:ln w="4367">
                            <a:solidFill>
                              <a:srgbClr val="FFFFFF"/>
                            </a:solidFill>
                            <a:prstDash val="solid"/>
                          </a:ln>
                        </wps:spPr>
                        <wps:bodyPr wrap="square" lIns="0" tIns="0" rIns="0" bIns="0" rtlCol="0">
                          <a:prstTxWarp prst="textNoShape">
                            <a:avLst/>
                          </a:prstTxWarp>
                          <a:noAutofit/>
                        </wps:bodyPr>
                      </wps:wsp>
                      <wps:wsp>
                        <wps:cNvPr id="56" name="Graphic 56"/>
                        <wps:cNvSpPr/>
                        <wps:spPr>
                          <a:xfrm>
                            <a:off x="5048075" y="2167790"/>
                            <a:ext cx="2312670" cy="4445"/>
                          </a:xfrm>
                          <a:custGeom>
                            <a:avLst/>
                            <a:gdLst/>
                            <a:ahLst/>
                            <a:cxnLst/>
                            <a:rect l="l" t="t" r="r" b="b"/>
                            <a:pathLst>
                              <a:path w="2312670" h="4445">
                                <a:moveTo>
                                  <a:pt x="2312104" y="0"/>
                                </a:moveTo>
                                <a:lnTo>
                                  <a:pt x="0" y="0"/>
                                </a:lnTo>
                                <a:lnTo>
                                  <a:pt x="0" y="4367"/>
                                </a:lnTo>
                                <a:lnTo>
                                  <a:pt x="2312104" y="4367"/>
                                </a:lnTo>
                                <a:lnTo>
                                  <a:pt x="2312104" y="0"/>
                                </a:lnTo>
                                <a:close/>
                              </a:path>
                            </a:pathLst>
                          </a:custGeom>
                          <a:solidFill>
                            <a:srgbClr val="FFFFFF"/>
                          </a:solidFill>
                        </wps:spPr>
                        <wps:bodyPr wrap="square" lIns="0" tIns="0" rIns="0" bIns="0" rtlCol="0">
                          <a:prstTxWarp prst="textNoShape">
                            <a:avLst/>
                          </a:prstTxWarp>
                          <a:noAutofit/>
                        </wps:bodyPr>
                      </wps:wsp>
                      <wps:wsp>
                        <wps:cNvPr id="57" name="Graphic 57"/>
                        <wps:cNvSpPr/>
                        <wps:spPr>
                          <a:xfrm>
                            <a:off x="5050230" y="2344833"/>
                            <a:ext cx="2308225" cy="1270"/>
                          </a:xfrm>
                          <a:custGeom>
                            <a:avLst/>
                            <a:gdLst/>
                            <a:ahLst/>
                            <a:cxnLst/>
                            <a:rect l="l" t="t" r="r" b="b"/>
                            <a:pathLst>
                              <a:path w="2308225" h="0">
                                <a:moveTo>
                                  <a:pt x="0" y="0"/>
                                </a:moveTo>
                                <a:lnTo>
                                  <a:pt x="2307736" y="0"/>
                                </a:lnTo>
                              </a:path>
                            </a:pathLst>
                          </a:custGeom>
                          <a:ln w="4367">
                            <a:solidFill>
                              <a:srgbClr val="FFFFFF"/>
                            </a:solidFill>
                            <a:prstDash val="solid"/>
                          </a:ln>
                        </wps:spPr>
                        <wps:bodyPr wrap="square" lIns="0" tIns="0" rIns="0" bIns="0" rtlCol="0">
                          <a:prstTxWarp prst="textNoShape">
                            <a:avLst/>
                          </a:prstTxWarp>
                          <a:noAutofit/>
                        </wps:bodyPr>
                      </wps:wsp>
                      <wps:wsp>
                        <wps:cNvPr id="58" name="Graphic 58"/>
                        <wps:cNvSpPr/>
                        <wps:spPr>
                          <a:xfrm>
                            <a:off x="5048075" y="2342678"/>
                            <a:ext cx="2312670" cy="4445"/>
                          </a:xfrm>
                          <a:custGeom>
                            <a:avLst/>
                            <a:gdLst/>
                            <a:ahLst/>
                            <a:cxnLst/>
                            <a:rect l="l" t="t" r="r" b="b"/>
                            <a:pathLst>
                              <a:path w="2312670" h="4445">
                                <a:moveTo>
                                  <a:pt x="2312104" y="0"/>
                                </a:moveTo>
                                <a:lnTo>
                                  <a:pt x="0" y="0"/>
                                </a:lnTo>
                                <a:lnTo>
                                  <a:pt x="0" y="4367"/>
                                </a:lnTo>
                                <a:lnTo>
                                  <a:pt x="2312104" y="4367"/>
                                </a:lnTo>
                                <a:lnTo>
                                  <a:pt x="2312104" y="0"/>
                                </a:lnTo>
                                <a:close/>
                              </a:path>
                            </a:pathLst>
                          </a:custGeom>
                          <a:solidFill>
                            <a:srgbClr val="FFFFFF"/>
                          </a:solidFill>
                        </wps:spPr>
                        <wps:bodyPr wrap="square" lIns="0" tIns="0" rIns="0" bIns="0" rtlCol="0">
                          <a:prstTxWarp prst="textNoShape">
                            <a:avLst/>
                          </a:prstTxWarp>
                          <a:noAutofit/>
                        </wps:bodyPr>
                      </wps:wsp>
                      <wps:wsp>
                        <wps:cNvPr id="59" name="Graphic 59"/>
                        <wps:cNvSpPr/>
                        <wps:spPr>
                          <a:xfrm>
                            <a:off x="5050230" y="2773173"/>
                            <a:ext cx="2308225" cy="1270"/>
                          </a:xfrm>
                          <a:custGeom>
                            <a:avLst/>
                            <a:gdLst/>
                            <a:ahLst/>
                            <a:cxnLst/>
                            <a:rect l="l" t="t" r="r" b="b"/>
                            <a:pathLst>
                              <a:path w="2308225" h="0">
                                <a:moveTo>
                                  <a:pt x="0" y="0"/>
                                </a:moveTo>
                                <a:lnTo>
                                  <a:pt x="2307736" y="0"/>
                                </a:lnTo>
                              </a:path>
                            </a:pathLst>
                          </a:custGeom>
                          <a:ln w="4367">
                            <a:solidFill>
                              <a:srgbClr val="FFFFFF"/>
                            </a:solidFill>
                            <a:prstDash val="solid"/>
                          </a:ln>
                        </wps:spPr>
                        <wps:bodyPr wrap="square" lIns="0" tIns="0" rIns="0" bIns="0" rtlCol="0">
                          <a:prstTxWarp prst="textNoShape">
                            <a:avLst/>
                          </a:prstTxWarp>
                          <a:noAutofit/>
                        </wps:bodyPr>
                      </wps:wsp>
                      <wps:wsp>
                        <wps:cNvPr id="60" name="Graphic 60"/>
                        <wps:cNvSpPr/>
                        <wps:spPr>
                          <a:xfrm>
                            <a:off x="5048075" y="2771018"/>
                            <a:ext cx="2312670" cy="4445"/>
                          </a:xfrm>
                          <a:custGeom>
                            <a:avLst/>
                            <a:gdLst/>
                            <a:ahLst/>
                            <a:cxnLst/>
                            <a:rect l="l" t="t" r="r" b="b"/>
                            <a:pathLst>
                              <a:path w="2312670" h="4445">
                                <a:moveTo>
                                  <a:pt x="2312104" y="0"/>
                                </a:moveTo>
                                <a:lnTo>
                                  <a:pt x="0" y="0"/>
                                </a:lnTo>
                                <a:lnTo>
                                  <a:pt x="0" y="4367"/>
                                </a:lnTo>
                                <a:lnTo>
                                  <a:pt x="2312104" y="4367"/>
                                </a:lnTo>
                                <a:lnTo>
                                  <a:pt x="2312104" y="0"/>
                                </a:lnTo>
                                <a:close/>
                              </a:path>
                            </a:pathLst>
                          </a:custGeom>
                          <a:solidFill>
                            <a:srgbClr val="FFFFFF"/>
                          </a:solidFill>
                        </wps:spPr>
                        <wps:bodyPr wrap="square" lIns="0" tIns="0" rIns="0" bIns="0" rtlCol="0">
                          <a:prstTxWarp prst="textNoShape">
                            <a:avLst/>
                          </a:prstTxWarp>
                          <a:noAutofit/>
                        </wps:bodyPr>
                      </wps:wsp>
                      <wps:wsp>
                        <wps:cNvPr id="61" name="Graphic 61"/>
                        <wps:cNvSpPr/>
                        <wps:spPr>
                          <a:xfrm>
                            <a:off x="5050230" y="3214617"/>
                            <a:ext cx="2308225" cy="1270"/>
                          </a:xfrm>
                          <a:custGeom>
                            <a:avLst/>
                            <a:gdLst/>
                            <a:ahLst/>
                            <a:cxnLst/>
                            <a:rect l="l" t="t" r="r" b="b"/>
                            <a:pathLst>
                              <a:path w="2308225" h="0">
                                <a:moveTo>
                                  <a:pt x="0" y="0"/>
                                </a:moveTo>
                                <a:lnTo>
                                  <a:pt x="2307736" y="0"/>
                                </a:lnTo>
                              </a:path>
                            </a:pathLst>
                          </a:custGeom>
                          <a:ln w="4367">
                            <a:solidFill>
                              <a:srgbClr val="FFFFFF"/>
                            </a:solidFill>
                            <a:prstDash val="solid"/>
                          </a:ln>
                        </wps:spPr>
                        <wps:bodyPr wrap="square" lIns="0" tIns="0" rIns="0" bIns="0" rtlCol="0">
                          <a:prstTxWarp prst="textNoShape">
                            <a:avLst/>
                          </a:prstTxWarp>
                          <a:noAutofit/>
                        </wps:bodyPr>
                      </wps:wsp>
                      <wps:wsp>
                        <wps:cNvPr id="62" name="Graphic 62"/>
                        <wps:cNvSpPr/>
                        <wps:spPr>
                          <a:xfrm>
                            <a:off x="5048075" y="3212462"/>
                            <a:ext cx="2312670" cy="4445"/>
                          </a:xfrm>
                          <a:custGeom>
                            <a:avLst/>
                            <a:gdLst/>
                            <a:ahLst/>
                            <a:cxnLst/>
                            <a:rect l="l" t="t" r="r" b="b"/>
                            <a:pathLst>
                              <a:path w="2312670" h="4445">
                                <a:moveTo>
                                  <a:pt x="2312104" y="0"/>
                                </a:moveTo>
                                <a:lnTo>
                                  <a:pt x="0" y="0"/>
                                </a:lnTo>
                                <a:lnTo>
                                  <a:pt x="0" y="4367"/>
                                </a:lnTo>
                                <a:lnTo>
                                  <a:pt x="2312104" y="4367"/>
                                </a:lnTo>
                                <a:lnTo>
                                  <a:pt x="2312104" y="0"/>
                                </a:lnTo>
                                <a:close/>
                              </a:path>
                            </a:pathLst>
                          </a:custGeom>
                          <a:solidFill>
                            <a:srgbClr val="FFFFFF"/>
                          </a:solidFill>
                        </wps:spPr>
                        <wps:bodyPr wrap="square" lIns="0" tIns="0" rIns="0" bIns="0" rtlCol="0">
                          <a:prstTxWarp prst="textNoShape">
                            <a:avLst/>
                          </a:prstTxWarp>
                          <a:noAutofit/>
                        </wps:bodyPr>
                      </wps:wsp>
                      <wps:wsp>
                        <wps:cNvPr id="63" name="Graphic 63"/>
                        <wps:cNvSpPr/>
                        <wps:spPr>
                          <a:xfrm>
                            <a:off x="5050230" y="3472494"/>
                            <a:ext cx="2308225" cy="1270"/>
                          </a:xfrm>
                          <a:custGeom>
                            <a:avLst/>
                            <a:gdLst/>
                            <a:ahLst/>
                            <a:cxnLst/>
                            <a:rect l="l" t="t" r="r" b="b"/>
                            <a:pathLst>
                              <a:path w="2308225" h="0">
                                <a:moveTo>
                                  <a:pt x="0" y="0"/>
                                </a:moveTo>
                                <a:lnTo>
                                  <a:pt x="2307736" y="0"/>
                                </a:lnTo>
                              </a:path>
                            </a:pathLst>
                          </a:custGeom>
                          <a:ln w="4367">
                            <a:solidFill>
                              <a:srgbClr val="FFFFFF"/>
                            </a:solidFill>
                            <a:prstDash val="solid"/>
                          </a:ln>
                        </wps:spPr>
                        <wps:bodyPr wrap="square" lIns="0" tIns="0" rIns="0" bIns="0" rtlCol="0">
                          <a:prstTxWarp prst="textNoShape">
                            <a:avLst/>
                          </a:prstTxWarp>
                          <a:noAutofit/>
                        </wps:bodyPr>
                      </wps:wsp>
                      <wps:wsp>
                        <wps:cNvPr id="64" name="Graphic 64"/>
                        <wps:cNvSpPr/>
                        <wps:spPr>
                          <a:xfrm>
                            <a:off x="5048075" y="3470281"/>
                            <a:ext cx="2312670" cy="4445"/>
                          </a:xfrm>
                          <a:custGeom>
                            <a:avLst/>
                            <a:gdLst/>
                            <a:ahLst/>
                            <a:cxnLst/>
                            <a:rect l="l" t="t" r="r" b="b"/>
                            <a:pathLst>
                              <a:path w="2312670" h="4445">
                                <a:moveTo>
                                  <a:pt x="2312104" y="0"/>
                                </a:moveTo>
                                <a:lnTo>
                                  <a:pt x="0" y="0"/>
                                </a:lnTo>
                                <a:lnTo>
                                  <a:pt x="0" y="4367"/>
                                </a:lnTo>
                                <a:lnTo>
                                  <a:pt x="2312104" y="4367"/>
                                </a:lnTo>
                                <a:lnTo>
                                  <a:pt x="2312104" y="0"/>
                                </a:lnTo>
                                <a:close/>
                              </a:path>
                            </a:pathLst>
                          </a:custGeom>
                          <a:solidFill>
                            <a:srgbClr val="FFFFFF"/>
                          </a:solidFill>
                        </wps:spPr>
                        <wps:bodyPr wrap="square" lIns="0" tIns="0" rIns="0" bIns="0" rtlCol="0">
                          <a:prstTxWarp prst="textNoShape">
                            <a:avLst/>
                          </a:prstTxWarp>
                          <a:noAutofit/>
                        </wps:bodyPr>
                      </wps:wsp>
                      <wps:wsp>
                        <wps:cNvPr id="65" name="Graphic 65"/>
                        <wps:cNvSpPr/>
                        <wps:spPr>
                          <a:xfrm>
                            <a:off x="5050230" y="4149918"/>
                            <a:ext cx="2308225" cy="1270"/>
                          </a:xfrm>
                          <a:custGeom>
                            <a:avLst/>
                            <a:gdLst/>
                            <a:ahLst/>
                            <a:cxnLst/>
                            <a:rect l="l" t="t" r="r" b="b"/>
                            <a:pathLst>
                              <a:path w="2308225" h="0">
                                <a:moveTo>
                                  <a:pt x="0" y="0"/>
                                </a:moveTo>
                                <a:lnTo>
                                  <a:pt x="2307736" y="0"/>
                                </a:lnTo>
                              </a:path>
                            </a:pathLst>
                          </a:custGeom>
                          <a:ln w="4367">
                            <a:solidFill>
                              <a:srgbClr val="FFFFFF"/>
                            </a:solidFill>
                            <a:prstDash val="solid"/>
                          </a:ln>
                        </wps:spPr>
                        <wps:bodyPr wrap="square" lIns="0" tIns="0" rIns="0" bIns="0" rtlCol="0">
                          <a:prstTxWarp prst="textNoShape">
                            <a:avLst/>
                          </a:prstTxWarp>
                          <a:noAutofit/>
                        </wps:bodyPr>
                      </wps:wsp>
                      <wps:wsp>
                        <wps:cNvPr id="66" name="Graphic 66"/>
                        <wps:cNvSpPr/>
                        <wps:spPr>
                          <a:xfrm>
                            <a:off x="5048075" y="4147763"/>
                            <a:ext cx="2312670" cy="4445"/>
                          </a:xfrm>
                          <a:custGeom>
                            <a:avLst/>
                            <a:gdLst/>
                            <a:ahLst/>
                            <a:cxnLst/>
                            <a:rect l="l" t="t" r="r" b="b"/>
                            <a:pathLst>
                              <a:path w="2312670" h="4445">
                                <a:moveTo>
                                  <a:pt x="2312104" y="0"/>
                                </a:moveTo>
                                <a:lnTo>
                                  <a:pt x="0" y="0"/>
                                </a:lnTo>
                                <a:lnTo>
                                  <a:pt x="0" y="4367"/>
                                </a:lnTo>
                                <a:lnTo>
                                  <a:pt x="2312104" y="4367"/>
                                </a:lnTo>
                                <a:lnTo>
                                  <a:pt x="2312104" y="0"/>
                                </a:lnTo>
                                <a:close/>
                              </a:path>
                            </a:pathLst>
                          </a:custGeom>
                          <a:solidFill>
                            <a:srgbClr val="FFFFFF"/>
                          </a:solidFill>
                        </wps:spPr>
                        <wps:bodyPr wrap="square" lIns="0" tIns="0" rIns="0" bIns="0" rtlCol="0">
                          <a:prstTxWarp prst="textNoShape">
                            <a:avLst/>
                          </a:prstTxWarp>
                          <a:noAutofit/>
                        </wps:bodyPr>
                      </wps:wsp>
                      <wps:wsp>
                        <wps:cNvPr id="67" name="Graphic 67"/>
                        <wps:cNvSpPr/>
                        <wps:spPr>
                          <a:xfrm>
                            <a:off x="5050230" y="4827400"/>
                            <a:ext cx="2308225" cy="1270"/>
                          </a:xfrm>
                          <a:custGeom>
                            <a:avLst/>
                            <a:gdLst/>
                            <a:ahLst/>
                            <a:cxnLst/>
                            <a:rect l="l" t="t" r="r" b="b"/>
                            <a:pathLst>
                              <a:path w="2308225" h="0">
                                <a:moveTo>
                                  <a:pt x="0" y="0"/>
                                </a:moveTo>
                                <a:lnTo>
                                  <a:pt x="2307736" y="0"/>
                                </a:lnTo>
                              </a:path>
                            </a:pathLst>
                          </a:custGeom>
                          <a:ln w="4367">
                            <a:solidFill>
                              <a:srgbClr val="FFFFFF"/>
                            </a:solidFill>
                            <a:prstDash val="solid"/>
                          </a:ln>
                        </wps:spPr>
                        <wps:bodyPr wrap="square" lIns="0" tIns="0" rIns="0" bIns="0" rtlCol="0">
                          <a:prstTxWarp prst="textNoShape">
                            <a:avLst/>
                          </a:prstTxWarp>
                          <a:noAutofit/>
                        </wps:bodyPr>
                      </wps:wsp>
                      <wps:wsp>
                        <wps:cNvPr id="68" name="Graphic 68"/>
                        <wps:cNvSpPr/>
                        <wps:spPr>
                          <a:xfrm>
                            <a:off x="5048075" y="4825187"/>
                            <a:ext cx="2312670" cy="4445"/>
                          </a:xfrm>
                          <a:custGeom>
                            <a:avLst/>
                            <a:gdLst/>
                            <a:ahLst/>
                            <a:cxnLst/>
                            <a:rect l="l" t="t" r="r" b="b"/>
                            <a:pathLst>
                              <a:path w="2312670" h="4445">
                                <a:moveTo>
                                  <a:pt x="2312104" y="0"/>
                                </a:moveTo>
                                <a:lnTo>
                                  <a:pt x="0" y="0"/>
                                </a:lnTo>
                                <a:lnTo>
                                  <a:pt x="0" y="4367"/>
                                </a:lnTo>
                                <a:lnTo>
                                  <a:pt x="2312104" y="4367"/>
                                </a:lnTo>
                                <a:lnTo>
                                  <a:pt x="2312104" y="0"/>
                                </a:lnTo>
                                <a:close/>
                              </a:path>
                            </a:pathLst>
                          </a:custGeom>
                          <a:solidFill>
                            <a:srgbClr val="FFFFFF"/>
                          </a:solidFill>
                        </wps:spPr>
                        <wps:bodyPr wrap="square" lIns="0" tIns="0" rIns="0" bIns="0" rtlCol="0">
                          <a:prstTxWarp prst="textNoShape">
                            <a:avLst/>
                          </a:prstTxWarp>
                          <a:noAutofit/>
                        </wps:bodyPr>
                      </wps:wsp>
                      <wps:wsp>
                        <wps:cNvPr id="69" name="Graphic 69"/>
                        <wps:cNvSpPr/>
                        <wps:spPr>
                          <a:xfrm>
                            <a:off x="5050230" y="5225007"/>
                            <a:ext cx="2308225" cy="1270"/>
                          </a:xfrm>
                          <a:custGeom>
                            <a:avLst/>
                            <a:gdLst/>
                            <a:ahLst/>
                            <a:cxnLst/>
                            <a:rect l="l" t="t" r="r" b="b"/>
                            <a:pathLst>
                              <a:path w="2308225" h="0">
                                <a:moveTo>
                                  <a:pt x="0" y="0"/>
                                </a:moveTo>
                                <a:lnTo>
                                  <a:pt x="2307736" y="0"/>
                                </a:lnTo>
                              </a:path>
                            </a:pathLst>
                          </a:custGeom>
                          <a:ln w="4367">
                            <a:solidFill>
                              <a:srgbClr val="FFFFFF"/>
                            </a:solidFill>
                            <a:prstDash val="solid"/>
                          </a:ln>
                        </wps:spPr>
                        <wps:bodyPr wrap="square" lIns="0" tIns="0" rIns="0" bIns="0" rtlCol="0">
                          <a:prstTxWarp prst="textNoShape">
                            <a:avLst/>
                          </a:prstTxWarp>
                          <a:noAutofit/>
                        </wps:bodyPr>
                      </wps:wsp>
                      <wps:wsp>
                        <wps:cNvPr id="70" name="Graphic 70"/>
                        <wps:cNvSpPr/>
                        <wps:spPr>
                          <a:xfrm>
                            <a:off x="5048075" y="5222824"/>
                            <a:ext cx="2312670" cy="4445"/>
                          </a:xfrm>
                          <a:custGeom>
                            <a:avLst/>
                            <a:gdLst/>
                            <a:ahLst/>
                            <a:cxnLst/>
                            <a:rect l="l" t="t" r="r" b="b"/>
                            <a:pathLst>
                              <a:path w="2312670" h="4445">
                                <a:moveTo>
                                  <a:pt x="2312104" y="0"/>
                                </a:moveTo>
                                <a:lnTo>
                                  <a:pt x="0" y="0"/>
                                </a:lnTo>
                                <a:lnTo>
                                  <a:pt x="0" y="4367"/>
                                </a:lnTo>
                                <a:lnTo>
                                  <a:pt x="2312104" y="4367"/>
                                </a:lnTo>
                                <a:lnTo>
                                  <a:pt x="2312104" y="0"/>
                                </a:lnTo>
                                <a:close/>
                              </a:path>
                            </a:pathLst>
                          </a:custGeom>
                          <a:solidFill>
                            <a:srgbClr val="FFFFFF"/>
                          </a:solidFill>
                        </wps:spPr>
                        <wps:bodyPr wrap="square" lIns="0" tIns="0" rIns="0" bIns="0" rtlCol="0">
                          <a:prstTxWarp prst="textNoShape">
                            <a:avLst/>
                          </a:prstTxWarp>
                          <a:noAutofit/>
                        </wps:bodyPr>
                      </wps:wsp>
                      <wps:wsp>
                        <wps:cNvPr id="71" name="Graphic 71"/>
                        <wps:cNvSpPr/>
                        <wps:spPr>
                          <a:xfrm>
                            <a:off x="3153373" y="5683924"/>
                            <a:ext cx="4204970" cy="1270"/>
                          </a:xfrm>
                          <a:custGeom>
                            <a:avLst/>
                            <a:gdLst/>
                            <a:ahLst/>
                            <a:cxnLst/>
                            <a:rect l="l" t="t" r="r" b="b"/>
                            <a:pathLst>
                              <a:path w="4204970" h="0">
                                <a:moveTo>
                                  <a:pt x="0" y="0"/>
                                </a:moveTo>
                                <a:lnTo>
                                  <a:pt x="4204594" y="0"/>
                                </a:lnTo>
                              </a:path>
                            </a:pathLst>
                          </a:custGeom>
                          <a:ln w="4367">
                            <a:solidFill>
                              <a:srgbClr val="735673"/>
                            </a:solidFill>
                            <a:prstDash val="solid"/>
                          </a:ln>
                        </wps:spPr>
                        <wps:bodyPr wrap="square" lIns="0" tIns="0" rIns="0" bIns="0" rtlCol="0">
                          <a:prstTxWarp prst="textNoShape">
                            <a:avLst/>
                          </a:prstTxWarp>
                          <a:noAutofit/>
                        </wps:bodyPr>
                      </wps:wsp>
                      <wps:wsp>
                        <wps:cNvPr id="72" name="Graphic 72"/>
                        <wps:cNvSpPr/>
                        <wps:spPr>
                          <a:xfrm>
                            <a:off x="3151218" y="5681740"/>
                            <a:ext cx="4209415" cy="4445"/>
                          </a:xfrm>
                          <a:custGeom>
                            <a:avLst/>
                            <a:gdLst/>
                            <a:ahLst/>
                            <a:cxnLst/>
                            <a:rect l="l" t="t" r="r" b="b"/>
                            <a:pathLst>
                              <a:path w="4209415" h="4445">
                                <a:moveTo>
                                  <a:pt x="4208962" y="0"/>
                                </a:moveTo>
                                <a:lnTo>
                                  <a:pt x="0" y="0"/>
                                </a:lnTo>
                                <a:lnTo>
                                  <a:pt x="0" y="4367"/>
                                </a:lnTo>
                                <a:lnTo>
                                  <a:pt x="4208962" y="4367"/>
                                </a:lnTo>
                                <a:lnTo>
                                  <a:pt x="4208962" y="0"/>
                                </a:lnTo>
                                <a:close/>
                              </a:path>
                            </a:pathLst>
                          </a:custGeom>
                          <a:solidFill>
                            <a:srgbClr val="735673"/>
                          </a:solidFill>
                        </wps:spPr>
                        <wps:bodyPr wrap="square" lIns="0" tIns="0" rIns="0" bIns="0" rtlCol="0">
                          <a:prstTxWarp prst="textNoShape">
                            <a:avLst/>
                          </a:prstTxWarp>
                          <a:noAutofit/>
                        </wps:bodyPr>
                      </wps:wsp>
                    </wpg:wgp>
                  </a:graphicData>
                </a:graphic>
              </wp:anchor>
            </w:drawing>
          </mc:Choice>
          <mc:Fallback>
            <w:pict>
              <v:group style="position:absolute;margin-left:14.049999pt;margin-top:-.939968pt;width:579.550pt;height:447.75pt;mso-position-horizontal-relative:page;mso-position-vertical-relative:paragraph;z-index:-16604160" id="docshapegroup7" coordorigin="281,-19" coordsize="11591,8955">
                <v:shape style="position:absolute;left:8230;top:-19;width:462;height:1294" type="#_x0000_t75" id="docshape8" stroked="false">
                  <v:imagedata r:id="rId25" o:title=""/>
                </v:shape>
                <v:shape style="position:absolute;left:8382;top:-19;width:3490;height:2010" id="docshape9" coordorigin="8382,-19" coordsize="3490,2010" path="m8540,1268l8382,1268,8382,1991,8540,1991,8540,1268xm8843,-19l8685,-19,8685,1275,8843,1275,8843,-19xm9146,-19l8988,-19,8988,1275,9146,1275,9146,-19xm9449,-19l9291,-19,9291,1275,9449,1275,9449,-19xm9752,-19l9594,-19,9594,1275,9752,1275,9752,-19xm10055,-19l9896,-19,9896,1275,10055,1275,10055,-19xm10358,-19l10199,-19,10199,1275,10358,1275,10358,-19xm10660,-19l10502,-19,10502,1275,10660,1275,10660,-19xm10963,-19l10805,-19,10805,1275,10963,1275,10963,-19xm11266,-19l11108,-19,11108,1275,11266,1275,11266,-19xm11569,-19l11410,-19,11410,1275,11569,1275,11569,-19xm11872,-19l11713,-19,11713,1275,11872,1275,11872,-19xe" filled="true" fillcolor="#f1f1f1" stroked="false">
                  <v:path arrowok="t"/>
                  <v:fill type="solid"/>
                </v:shape>
                <v:shape style="position:absolute;left:8684;top:1268;width:310;height:723" type="#_x0000_t75" id="docshape10" stroked="false">
                  <v:imagedata r:id="rId26" o:title=""/>
                </v:shape>
                <v:shape style="position:absolute;left:8382;top:1268;width:3490;height:2134" id="docshape11" coordorigin="8382,1268" coordsize="3490,2134" path="m8540,1984l8382,1984,8382,3402,8540,3402,8540,1984xm8843,1984l8685,1984,8685,3402,8843,3402,8843,1984xm9146,1268l8988,1268,8988,1991,9146,1991,9146,1268xm9449,1268l9291,1268,9291,1991,9449,1991,9449,1268xm9752,1268l9594,1268,9594,1991,9752,1991,9752,1268xm10055,1268l9896,1268,9896,1991,10055,1991,10055,1268xm10358,1268l10199,1268,10199,1991,10358,1991,10358,1268xm10660,1268l10502,1268,10502,1991,10660,1991,10660,1268xm10963,1268l10805,1268,10805,1991,10963,1991,10963,1268xm11266,1268l11108,1268,11108,1991,11266,1991,11266,1268xm11569,1268l11410,1268,11410,1991,11569,1991,11569,1268xm11872,1268l11713,1268,11713,1991,11872,1991,11872,1268xe" filled="true" fillcolor="#f1f1f1" stroked="false">
                  <v:path arrowok="t"/>
                  <v:fill type="solid"/>
                </v:shape>
                <v:shape style="position:absolute;left:8836;top:1984;width:613;height:1418" type="#_x0000_t75" id="docshape12" stroked="false">
                  <v:imagedata r:id="rId27" o:title=""/>
                </v:shape>
                <v:shape style="position:absolute;left:8382;top:1984;width:3490;height:1694" id="docshape13" coordorigin="8382,1984" coordsize="3490,1694" path="m8540,3395l8382,3395,8382,3677,8540,3677,8540,3395xm8843,3395l8685,3395,8685,3677,8843,3677,8843,3395xm9146,3395l8988,3395,8988,3677,9146,3677,9146,3395xm9442,3395l9291,3395,9291,3677,9442,3677,9442,3395xm9752,1984l9594,1984,9594,3402,9752,3402,9752,1984xm10055,1984l9896,1984,9896,3402,10055,3402,10055,1984xm10358,1984l10199,1984,10199,3402,10358,3402,10358,1984xm10660,1984l10502,1984,10502,3402,10660,3402,10660,1984xm10963,1984l10805,1984,10805,3402,10963,3402,10963,1984xm11266,1984l11108,1984,11108,3402,11266,3402,11266,1984xm11569,1984l11410,1984,11410,3402,11569,3402,11569,1984xm11872,1984l11713,1984,11713,3402,11872,3402,11872,1984xe" filled="true" fillcolor="#f1f1f1" stroked="false">
                  <v:path arrowok="t"/>
                  <v:fill type="solid"/>
                </v:shape>
                <v:shape style="position:absolute;left:9442;top:3395;width:613;height:283" type="#_x0000_t75" id="docshape14" stroked="false">
                  <v:imagedata r:id="rId28" o:title=""/>
                </v:shape>
                <v:shape style="position:absolute;left:8382;top:3395;width:3490;height:957" id="docshape15" coordorigin="8382,3395" coordsize="3490,957" path="m8540,3670l8382,3670,8382,4352,8540,4352,8540,3670xm8843,3670l8685,3670,8685,4352,8843,4352,8843,3670xm9146,3670l8988,3670,8988,4352,9146,4352,9146,3670xm9449,3670l9291,3670,9291,4352,9449,4352,9449,3670xm9752,3670l9594,3670,9594,4352,9752,4352,9752,3670xm10055,3670l9896,3670,9896,4352,10055,4352,10055,3670xm10358,3395l10199,3395,10199,3677,10358,3677,10358,3395xm10660,3395l10502,3395,10502,3677,10660,3677,10660,3395xm10963,3395l10805,3395,10805,3677,10963,3677,10963,3395xm11266,3395l11108,3395,11108,3677,11266,3677,11266,3395xm11569,3395l11410,3395,11410,3677,11569,3677,11569,3395xm11872,3395l11713,3395,11713,3677,11872,3677,11872,3395xe" filled="true" fillcolor="#f1f1f1" stroked="false">
                  <v:path arrowok="t"/>
                  <v:fill type="solid"/>
                </v:shape>
                <v:shape style="position:absolute;left:10047;top:3670;width:1825;height:682" type="#_x0000_t75" id="docshape16" stroked="false">
                  <v:imagedata r:id="rId29" o:title=""/>
                </v:shape>
                <v:shape style="position:absolute;left:8382;top:4344;width:462;height:1109" id="docshape17" coordorigin="8382,4345" coordsize="462,1109" path="m8540,4345l8382,4345,8382,5453,8540,5453,8540,4345xm8843,4345l8685,4345,8685,5453,8843,5453,8843,4345xe" filled="true" fillcolor="#f1f1f1" stroked="false">
                  <v:path arrowok="t"/>
                  <v:fill type="solid"/>
                </v:shape>
                <v:shape style="position:absolute;left:8836;top:4344;width:613;height:1109" type="#_x0000_t75" id="docshape18" stroked="false">
                  <v:imagedata r:id="rId30" o:title=""/>
                </v:shape>
                <v:shape style="position:absolute;left:8382;top:4344;width:3490;height:3242" id="docshape19" coordorigin="8382,4345" coordsize="3490,3242" path="m8540,5446l8382,5446,8382,7587,8540,7587,8540,5446xm8843,5446l8685,5446,8685,7587,8843,7587,8843,5446xm9146,5446l8988,5446,8988,7587,9146,7587,9146,5446xm9449,5446l9291,5446,9291,7587,9449,7587,9449,5446xm9752,4345l9594,4345,9594,5453,9752,5453,9752,4345xm10055,4345l9896,4345,9896,5453,10055,5453,10055,4345xm10358,4345l10199,4345,10199,5453,10358,5453,10358,4345xm10660,4345l10502,4345,10502,5453,10660,5453,10660,4345xm10963,4345l10805,4345,10805,5453,10963,5453,10963,4345xm11266,4345l11108,4345,11108,5453,11266,5453,11266,4345xm11569,4345l11410,4345,11410,5453,11569,5453,11569,4345xm11872,4345l11713,4345,11713,5453,11872,5453,11872,4345xe" filled="true" fillcolor="#f1f1f1" stroked="false">
                  <v:path arrowok="t"/>
                  <v:fill type="solid"/>
                </v:shape>
                <v:shape style="position:absolute;left:9442;top:5446;width:310;height:2141" type="#_x0000_t75" id="docshape20" stroked="false">
                  <v:imagedata r:id="rId31" o:title=""/>
                </v:shape>
                <v:shape style="position:absolute;left:8382;top:5446;width:3490;height:2767" id="docshape21" coordorigin="8382,5446" coordsize="3490,2767" path="m8540,7580l8382,7580,8382,8213,8540,8213,8540,7580xm8843,7580l8685,7580,8685,8213,8843,8213,8843,7580xm9146,7580l8988,7580,8988,8213,9146,8213,9146,7580xm9449,7580l9291,7580,9291,8213,9449,8213,9449,7580xm9745,7580l9594,7580,9594,8213,9745,8213,9745,7580xm10055,5446l9896,5446,9896,7587,10055,7587,10055,5446xm10358,5446l10199,5446,10199,7587,10358,7587,10358,5446xm10660,5446l10502,5446,10502,7587,10660,7587,10660,5446xm10963,5446l10805,5446,10805,7587,10963,7587,10963,5446xm11266,5446l11108,5446,11108,7587,11266,7587,11266,5446xm11569,5446l11410,5446,11410,7587,11569,7587,11569,5446xm11872,5446l11713,5446,11713,7587,11872,7587,11872,5446xe" filled="true" fillcolor="#f1f1f1" stroked="false">
                  <v:path arrowok="t"/>
                  <v:fill type="solid"/>
                </v:shape>
                <v:shape style="position:absolute;left:9744;top:7579;width:2127;height:634" type="#_x0000_t75" id="docshape22" stroked="false">
                  <v:imagedata r:id="rId32" o:title=""/>
                </v:shape>
                <v:shape style="position:absolute;left:8382;top:8206;width:1673;height:730" id="docshape23" coordorigin="8382,8206" coordsize="1673,730" path="m8540,8206l8382,8206,8382,8936,8540,8936,8540,8206xm8843,8206l8685,8206,8685,8936,8843,8936,8843,8206xm9146,8206l8988,8206,8988,8936,9146,8936,9146,8206xm9449,8206l9291,8206,9291,8936,9449,8936,9449,8206xm9752,8206l9594,8206,9594,8936,9752,8936,9752,8206xm10055,8206l9896,8206,9896,8936,10055,8936,10055,8206xe" filled="true" fillcolor="#f1f1f1" stroked="false">
                  <v:path arrowok="t"/>
                  <v:fill type="solid"/>
                </v:shape>
                <v:shape style="position:absolute;left:10047;top:8206;width:1825;height:730" type="#_x0000_t75" id="docshape24" stroked="false">
                  <v:imagedata r:id="rId33" o:title=""/>
                </v:shape>
                <v:line style="position:absolute" from="284,-15" to="11868,-15" stroked="true" strokeweight=".343925pt" strokecolor="#735673">
                  <v:stroke dashstyle="solid"/>
                </v:line>
                <v:rect style="position:absolute;left:281;top:-19;width:11591;height:7" id="docshape25" filled="true" fillcolor="#735673" stroked="false">
                  <v:fill type="solid"/>
                </v:rect>
                <v:line style="position:absolute" from="8234,432" to="11868,432" stroked="true" strokeweight=".343925pt" strokecolor="#ffffff">
                  <v:stroke dashstyle="solid"/>
                </v:line>
                <v:rect style="position:absolute;left:8230;top:428;width:3642;height:7" id="docshape26" filled="true" fillcolor="#ffffff" stroked="false">
                  <v:fill type="solid"/>
                </v:rect>
                <v:line style="position:absolute" from="8234,886" to="11868,886" stroked="true" strokeweight=".343925pt" strokecolor="#ffffff">
                  <v:stroke dashstyle="solid"/>
                </v:line>
                <v:rect style="position:absolute;left:8230;top:882;width:3642;height:7" id="docshape27" filled="true" fillcolor="#ffffff" stroked="false">
                  <v:fill type="solid"/>
                </v:rect>
                <v:line style="position:absolute" from="8234,1272" to="11868,1272" stroked="true" strokeweight=".343925pt" strokecolor="#ffffff">
                  <v:stroke dashstyle="solid"/>
                </v:line>
                <v:rect style="position:absolute;left:8230;top:1268;width:3642;height:7" id="docshape28" filled="true" fillcolor="#ffffff" stroked="false">
                  <v:fill type="solid"/>
                </v:rect>
                <v:line style="position:absolute" from="8234,1988" to="11868,1988" stroked="true" strokeweight=".343925pt" strokecolor="#ffffff">
                  <v:stroke dashstyle="solid"/>
                </v:line>
                <v:rect style="position:absolute;left:8230;top:1984;width:3642;height:7" id="docshape29" filled="true" fillcolor="#ffffff" stroked="false">
                  <v:fill type="solid"/>
                </v:rect>
                <v:line style="position:absolute" from="8234,2628" to="11868,2628" stroked="true" strokeweight=".343925pt" strokecolor="#ffffff">
                  <v:stroke dashstyle="solid"/>
                </v:line>
                <v:rect style="position:absolute;left:8230;top:2624;width:3642;height:7" id="docshape30" filled="true" fillcolor="#ffffff" stroked="false">
                  <v:fill type="solid"/>
                </v:rect>
                <v:line style="position:absolute" from="8234,3399" to="11868,3399" stroked="true" strokeweight=".343925pt" strokecolor="#ffffff">
                  <v:stroke dashstyle="solid"/>
                </v:line>
                <v:rect style="position:absolute;left:8230;top:3395;width:3642;height:7" id="docshape31" filled="true" fillcolor="#ffffff" stroked="false">
                  <v:fill type="solid"/>
                </v:rect>
                <v:line style="position:absolute" from="8234,3674" to="11868,3674" stroked="true" strokeweight=".343925pt" strokecolor="#ffffff">
                  <v:stroke dashstyle="solid"/>
                </v:line>
                <v:rect style="position:absolute;left:8230;top:3670;width:3642;height:7" id="docshape32" filled="true" fillcolor="#ffffff" stroked="false">
                  <v:fill type="solid"/>
                </v:rect>
                <v:line style="position:absolute" from="8234,4348" to="11868,4348" stroked="true" strokeweight=".343925pt" strokecolor="#ffffff">
                  <v:stroke dashstyle="solid"/>
                </v:line>
                <v:rect style="position:absolute;left:8230;top:4345;width:3642;height:7" id="docshape33" filled="true" fillcolor="#ffffff" stroked="false">
                  <v:fill type="solid"/>
                </v:rect>
                <v:line style="position:absolute" from="8234,5044" to="11868,5044" stroked="true" strokeweight=".343925pt" strokecolor="#ffffff">
                  <v:stroke dashstyle="solid"/>
                </v:line>
                <v:rect style="position:absolute;left:8230;top:5040;width:3642;height:7" id="docshape34" filled="true" fillcolor="#ffffff" stroked="false">
                  <v:fill type="solid"/>
                </v:rect>
                <v:line style="position:absolute" from="8234,5450" to="11868,5450" stroked="true" strokeweight=".343925pt" strokecolor="#ffffff">
                  <v:stroke dashstyle="solid"/>
                </v:line>
                <v:rect style="position:absolute;left:8230;top:5446;width:3642;height:7" id="docshape35" filled="true" fillcolor="#ffffff" stroked="false">
                  <v:fill type="solid"/>
                </v:rect>
                <v:line style="position:absolute" from="8234,6517" to="11868,6517" stroked="true" strokeweight=".343925pt" strokecolor="#ffffff">
                  <v:stroke dashstyle="solid"/>
                </v:line>
                <v:rect style="position:absolute;left:8230;top:6513;width:3642;height:7" id="docshape36" filled="true" fillcolor="#ffffff" stroked="false">
                  <v:fill type="solid"/>
                </v:rect>
                <v:line style="position:absolute" from="8234,7583" to="11868,7583" stroked="true" strokeweight=".343925pt" strokecolor="#ffffff">
                  <v:stroke dashstyle="solid"/>
                </v:line>
                <v:rect style="position:absolute;left:8230;top:7579;width:3642;height:7" id="docshape37" filled="true" fillcolor="#ffffff" stroked="false">
                  <v:fill type="solid"/>
                </v:rect>
                <v:line style="position:absolute" from="8234,8210" to="11868,8210" stroked="true" strokeweight=".343925pt" strokecolor="#ffffff">
                  <v:stroke dashstyle="solid"/>
                </v:line>
                <v:rect style="position:absolute;left:8230;top:8206;width:3642;height:7" id="docshape38" filled="true" fillcolor="#ffffff" stroked="false">
                  <v:fill type="solid"/>
                </v:rect>
                <v:line style="position:absolute" from="5247,8932" to="11868,8932" stroked="true" strokeweight=".343925pt" strokecolor="#735673">
                  <v:stroke dashstyle="solid"/>
                </v:line>
                <v:rect style="position:absolute;left:5243;top:8928;width:6629;height:7" id="docshape39" filled="true" fillcolor="#735673" stroked="false">
                  <v:fill type="solid"/>
                </v:rect>
                <w10:wrap type="none"/>
              </v:group>
            </w:pict>
          </mc:Fallback>
        </mc:AlternateContent>
      </w:r>
      <w:r>
        <w:rPr>
          <w:color w:val="404040"/>
          <w:sz w:val="11"/>
        </w:rPr>
        <w:t>1.-</w:t>
      </w:r>
      <w:r>
        <w:rPr>
          <w:color w:val="404040"/>
          <w:spacing w:val="1"/>
          <w:sz w:val="11"/>
        </w:rPr>
        <w:t> </w:t>
      </w:r>
      <w:r>
        <w:rPr>
          <w:color w:val="404040"/>
          <w:sz w:val="11"/>
        </w:rPr>
        <w:t>Estudio</w:t>
      </w:r>
      <w:r>
        <w:rPr>
          <w:color w:val="404040"/>
          <w:spacing w:val="-2"/>
          <w:sz w:val="11"/>
        </w:rPr>
        <w:t> </w:t>
      </w:r>
      <w:r>
        <w:rPr>
          <w:color w:val="404040"/>
          <w:sz w:val="11"/>
        </w:rPr>
        <w:t>de</w:t>
      </w:r>
      <w:r>
        <w:rPr>
          <w:color w:val="404040"/>
          <w:spacing w:val="1"/>
          <w:sz w:val="11"/>
        </w:rPr>
        <w:t> </w:t>
      </w:r>
      <w:r>
        <w:rPr>
          <w:color w:val="404040"/>
          <w:sz w:val="11"/>
        </w:rPr>
        <w:t>tasa</w:t>
      </w:r>
      <w:r>
        <w:rPr>
          <w:color w:val="404040"/>
          <w:spacing w:val="3"/>
          <w:sz w:val="11"/>
        </w:rPr>
        <w:t> </w:t>
      </w:r>
      <w:r>
        <w:rPr>
          <w:color w:val="404040"/>
          <w:spacing w:val="-5"/>
          <w:sz w:val="11"/>
        </w:rPr>
        <w:t>de</w:t>
      </w:r>
    </w:p>
    <w:p>
      <w:pPr>
        <w:spacing w:line="121" w:lineRule="exact" w:before="0"/>
        <w:ind w:left="498" w:right="0" w:firstLine="0"/>
        <w:jc w:val="left"/>
        <w:rPr>
          <w:sz w:val="10"/>
        </w:rPr>
      </w:pPr>
      <w:r>
        <w:rPr/>
        <w:br w:type="column"/>
      </w:r>
      <w:r>
        <w:rPr>
          <w:color w:val="333333"/>
          <w:sz w:val="10"/>
        </w:rPr>
        <w:t>equipo</w:t>
      </w:r>
      <w:r>
        <w:rPr>
          <w:color w:val="333333"/>
          <w:spacing w:val="12"/>
          <w:sz w:val="10"/>
        </w:rPr>
        <w:t> </w:t>
      </w:r>
      <w:r>
        <w:rPr>
          <w:color w:val="333333"/>
          <w:spacing w:val="-5"/>
          <w:sz w:val="10"/>
        </w:rPr>
        <w:t>de</w:t>
      </w:r>
    </w:p>
    <w:p>
      <w:pPr>
        <w:spacing w:line="121" w:lineRule="exact" w:before="0"/>
        <w:ind w:left="0" w:right="0" w:firstLine="0"/>
        <w:jc w:val="right"/>
        <w:rPr>
          <w:sz w:val="10"/>
        </w:rPr>
      </w:pPr>
      <w:r>
        <w:rPr/>
        <w:br w:type="column"/>
      </w:r>
      <w:r>
        <w:rPr>
          <w:color w:val="333333"/>
          <w:spacing w:val="-2"/>
          <w:w w:val="105"/>
          <w:sz w:val="10"/>
        </w:rPr>
        <w:t>actividad)</w:t>
      </w:r>
    </w:p>
    <w:p>
      <w:pPr>
        <w:spacing w:line="121" w:lineRule="exact" w:before="0"/>
        <w:ind w:left="0" w:right="0" w:firstLine="0"/>
        <w:jc w:val="right"/>
        <w:rPr>
          <w:sz w:val="10"/>
        </w:rPr>
      </w:pPr>
      <w:r>
        <w:rPr/>
        <w:br w:type="column"/>
      </w:r>
      <w:r>
        <w:rPr>
          <w:color w:val="333333"/>
          <w:spacing w:val="-2"/>
          <w:w w:val="105"/>
          <w:sz w:val="10"/>
        </w:rPr>
        <w:t>proyecto)</w:t>
      </w:r>
    </w:p>
    <w:p>
      <w:pPr>
        <w:spacing w:before="13"/>
        <w:ind w:left="383" w:right="0" w:firstLine="0"/>
        <w:jc w:val="left"/>
        <w:rPr>
          <w:b/>
          <w:sz w:val="10"/>
        </w:rPr>
      </w:pPr>
      <w:r>
        <w:rPr/>
        <w:br w:type="column"/>
      </w:r>
      <w:r>
        <w:rPr>
          <w:b/>
          <w:color w:val="585858"/>
          <w:w w:val="105"/>
          <w:sz w:val="10"/>
        </w:rPr>
        <w:t>1</w:t>
      </w:r>
      <w:r>
        <w:rPr>
          <w:b/>
          <w:color w:val="585858"/>
          <w:spacing w:val="67"/>
          <w:w w:val="105"/>
          <w:sz w:val="10"/>
        </w:rPr>
        <w:t> </w:t>
      </w:r>
      <w:r>
        <w:rPr>
          <w:b/>
          <w:color w:val="585858"/>
          <w:w w:val="105"/>
          <w:sz w:val="10"/>
        </w:rPr>
        <w:t>2</w:t>
      </w:r>
      <w:r>
        <w:rPr>
          <w:b/>
          <w:color w:val="585858"/>
          <w:spacing w:val="67"/>
          <w:w w:val="105"/>
          <w:sz w:val="10"/>
        </w:rPr>
        <w:t> </w:t>
      </w:r>
      <w:r>
        <w:rPr>
          <w:b/>
          <w:color w:val="585858"/>
          <w:w w:val="105"/>
          <w:sz w:val="10"/>
        </w:rPr>
        <w:t>3</w:t>
      </w:r>
      <w:r>
        <w:rPr>
          <w:b/>
          <w:color w:val="585858"/>
          <w:spacing w:val="67"/>
          <w:w w:val="105"/>
          <w:sz w:val="10"/>
        </w:rPr>
        <w:t> </w:t>
      </w:r>
      <w:r>
        <w:rPr>
          <w:b/>
          <w:color w:val="585858"/>
          <w:w w:val="105"/>
          <w:sz w:val="10"/>
        </w:rPr>
        <w:t>4</w:t>
      </w:r>
      <w:r>
        <w:rPr>
          <w:b/>
          <w:color w:val="585858"/>
          <w:spacing w:val="67"/>
          <w:w w:val="105"/>
          <w:sz w:val="10"/>
        </w:rPr>
        <w:t> </w:t>
      </w:r>
      <w:r>
        <w:rPr>
          <w:b/>
          <w:color w:val="585858"/>
          <w:w w:val="105"/>
          <w:sz w:val="10"/>
        </w:rPr>
        <w:t>5</w:t>
      </w:r>
      <w:r>
        <w:rPr>
          <w:b/>
          <w:color w:val="585858"/>
          <w:spacing w:val="67"/>
          <w:w w:val="105"/>
          <w:sz w:val="10"/>
        </w:rPr>
        <w:t> </w:t>
      </w:r>
      <w:r>
        <w:rPr>
          <w:b/>
          <w:color w:val="585858"/>
          <w:w w:val="105"/>
          <w:sz w:val="10"/>
        </w:rPr>
        <w:t>6</w:t>
      </w:r>
      <w:r>
        <w:rPr>
          <w:b/>
          <w:color w:val="585858"/>
          <w:spacing w:val="67"/>
          <w:w w:val="105"/>
          <w:sz w:val="10"/>
        </w:rPr>
        <w:t> </w:t>
      </w:r>
      <w:r>
        <w:rPr>
          <w:b/>
          <w:color w:val="585858"/>
          <w:w w:val="105"/>
          <w:sz w:val="10"/>
        </w:rPr>
        <w:t>7</w:t>
      </w:r>
      <w:r>
        <w:rPr>
          <w:b/>
          <w:color w:val="585858"/>
          <w:spacing w:val="67"/>
          <w:w w:val="105"/>
          <w:sz w:val="10"/>
        </w:rPr>
        <w:t> </w:t>
      </w:r>
      <w:r>
        <w:rPr>
          <w:b/>
          <w:color w:val="585858"/>
          <w:w w:val="105"/>
          <w:sz w:val="10"/>
        </w:rPr>
        <w:t>8</w:t>
      </w:r>
      <w:r>
        <w:rPr>
          <w:b/>
          <w:color w:val="585858"/>
          <w:spacing w:val="67"/>
          <w:w w:val="105"/>
          <w:sz w:val="10"/>
        </w:rPr>
        <w:t> </w:t>
      </w:r>
      <w:r>
        <w:rPr>
          <w:b/>
          <w:color w:val="585858"/>
          <w:w w:val="105"/>
          <w:sz w:val="10"/>
        </w:rPr>
        <w:t>9</w:t>
      </w:r>
      <w:r>
        <w:rPr>
          <w:b/>
          <w:color w:val="585858"/>
          <w:spacing w:val="49"/>
          <w:w w:val="105"/>
          <w:sz w:val="10"/>
        </w:rPr>
        <w:t> </w:t>
      </w:r>
      <w:r>
        <w:rPr>
          <w:b/>
          <w:color w:val="585858"/>
          <w:w w:val="105"/>
          <w:sz w:val="10"/>
        </w:rPr>
        <w:t>10</w:t>
      </w:r>
      <w:r>
        <w:rPr>
          <w:b/>
          <w:color w:val="585858"/>
          <w:spacing w:val="22"/>
          <w:w w:val="105"/>
          <w:sz w:val="10"/>
        </w:rPr>
        <w:t> </w:t>
      </w:r>
      <w:r>
        <w:rPr>
          <w:b/>
          <w:color w:val="585858"/>
          <w:w w:val="105"/>
          <w:sz w:val="10"/>
        </w:rPr>
        <w:t>11</w:t>
      </w:r>
      <w:r>
        <w:rPr>
          <w:b/>
          <w:color w:val="585858"/>
          <w:spacing w:val="23"/>
          <w:w w:val="105"/>
          <w:sz w:val="10"/>
        </w:rPr>
        <w:t> </w:t>
      </w:r>
      <w:r>
        <w:rPr>
          <w:b/>
          <w:color w:val="585858"/>
          <w:w w:val="105"/>
          <w:sz w:val="10"/>
        </w:rPr>
        <w:t>12</w:t>
      </w:r>
      <w:r>
        <w:rPr>
          <w:b/>
          <w:color w:val="585858"/>
          <w:spacing w:val="22"/>
          <w:w w:val="105"/>
          <w:sz w:val="10"/>
        </w:rPr>
        <w:t> </w:t>
      </w:r>
      <w:r>
        <w:rPr>
          <w:b/>
          <w:color w:val="585858"/>
          <w:w w:val="105"/>
          <w:sz w:val="10"/>
        </w:rPr>
        <w:t>13</w:t>
      </w:r>
      <w:r>
        <w:rPr>
          <w:b/>
          <w:color w:val="585858"/>
          <w:spacing w:val="23"/>
          <w:w w:val="105"/>
          <w:sz w:val="10"/>
        </w:rPr>
        <w:t> </w:t>
      </w:r>
      <w:r>
        <w:rPr>
          <w:b/>
          <w:color w:val="585858"/>
          <w:w w:val="105"/>
          <w:sz w:val="10"/>
        </w:rPr>
        <w:t>14</w:t>
      </w:r>
      <w:r>
        <w:rPr>
          <w:b/>
          <w:color w:val="585858"/>
          <w:spacing w:val="22"/>
          <w:w w:val="105"/>
          <w:sz w:val="10"/>
        </w:rPr>
        <w:t> </w:t>
      </w:r>
      <w:r>
        <w:rPr>
          <w:b/>
          <w:color w:val="585858"/>
          <w:w w:val="105"/>
          <w:sz w:val="10"/>
        </w:rPr>
        <w:t>15</w:t>
      </w:r>
      <w:r>
        <w:rPr>
          <w:b/>
          <w:color w:val="585858"/>
          <w:spacing w:val="23"/>
          <w:w w:val="105"/>
          <w:sz w:val="10"/>
        </w:rPr>
        <w:t> </w:t>
      </w:r>
      <w:r>
        <w:rPr>
          <w:b/>
          <w:color w:val="585858"/>
          <w:w w:val="105"/>
          <w:sz w:val="10"/>
        </w:rPr>
        <w:t>16</w:t>
      </w:r>
      <w:r>
        <w:rPr>
          <w:b/>
          <w:color w:val="585858"/>
          <w:spacing w:val="22"/>
          <w:w w:val="105"/>
          <w:sz w:val="10"/>
        </w:rPr>
        <w:t> </w:t>
      </w:r>
      <w:r>
        <w:rPr>
          <w:b/>
          <w:color w:val="585858"/>
          <w:w w:val="105"/>
          <w:sz w:val="10"/>
        </w:rPr>
        <w:t>17</w:t>
      </w:r>
      <w:r>
        <w:rPr>
          <w:b/>
          <w:color w:val="585858"/>
          <w:spacing w:val="22"/>
          <w:w w:val="105"/>
          <w:sz w:val="10"/>
        </w:rPr>
        <w:t> </w:t>
      </w:r>
      <w:r>
        <w:rPr>
          <w:b/>
          <w:color w:val="585858"/>
          <w:w w:val="105"/>
          <w:sz w:val="10"/>
        </w:rPr>
        <w:t>18</w:t>
      </w:r>
      <w:r>
        <w:rPr>
          <w:b/>
          <w:color w:val="585858"/>
          <w:spacing w:val="23"/>
          <w:w w:val="105"/>
          <w:sz w:val="10"/>
        </w:rPr>
        <w:t> </w:t>
      </w:r>
      <w:r>
        <w:rPr>
          <w:b/>
          <w:color w:val="585858"/>
          <w:w w:val="105"/>
          <w:sz w:val="10"/>
        </w:rPr>
        <w:t>19</w:t>
      </w:r>
      <w:r>
        <w:rPr>
          <w:b/>
          <w:color w:val="585858"/>
          <w:spacing w:val="22"/>
          <w:w w:val="105"/>
          <w:sz w:val="10"/>
        </w:rPr>
        <w:t> </w:t>
      </w:r>
      <w:r>
        <w:rPr>
          <w:b/>
          <w:color w:val="585858"/>
          <w:w w:val="105"/>
          <w:sz w:val="10"/>
        </w:rPr>
        <w:t>20</w:t>
      </w:r>
      <w:r>
        <w:rPr>
          <w:b/>
          <w:color w:val="585858"/>
          <w:spacing w:val="23"/>
          <w:w w:val="105"/>
          <w:sz w:val="10"/>
        </w:rPr>
        <w:t> </w:t>
      </w:r>
      <w:r>
        <w:rPr>
          <w:b/>
          <w:color w:val="585858"/>
          <w:w w:val="105"/>
          <w:sz w:val="10"/>
        </w:rPr>
        <w:t>21</w:t>
      </w:r>
      <w:r>
        <w:rPr>
          <w:b/>
          <w:color w:val="585858"/>
          <w:spacing w:val="22"/>
          <w:w w:val="105"/>
          <w:sz w:val="10"/>
        </w:rPr>
        <w:t> </w:t>
      </w:r>
      <w:r>
        <w:rPr>
          <w:b/>
          <w:color w:val="585858"/>
          <w:w w:val="105"/>
          <w:sz w:val="10"/>
        </w:rPr>
        <w:t>22</w:t>
      </w:r>
      <w:r>
        <w:rPr>
          <w:b/>
          <w:color w:val="585858"/>
          <w:spacing w:val="23"/>
          <w:w w:val="105"/>
          <w:sz w:val="10"/>
        </w:rPr>
        <w:t> </w:t>
      </w:r>
      <w:r>
        <w:rPr>
          <w:b/>
          <w:color w:val="585858"/>
          <w:w w:val="105"/>
          <w:sz w:val="10"/>
        </w:rPr>
        <w:t>23</w:t>
      </w:r>
      <w:r>
        <w:rPr>
          <w:b/>
          <w:color w:val="585858"/>
          <w:spacing w:val="22"/>
          <w:w w:val="105"/>
          <w:sz w:val="10"/>
        </w:rPr>
        <w:t> </w:t>
      </w:r>
      <w:r>
        <w:rPr>
          <w:b/>
          <w:color w:val="585858"/>
          <w:spacing w:val="-7"/>
          <w:w w:val="105"/>
          <w:sz w:val="10"/>
        </w:rPr>
        <w:t>24</w:t>
      </w:r>
    </w:p>
    <w:p>
      <w:pPr>
        <w:spacing w:after="0"/>
        <w:jc w:val="left"/>
        <w:rPr>
          <w:b/>
          <w:sz w:val="10"/>
        </w:rPr>
        <w:sectPr>
          <w:type w:val="continuous"/>
          <w:pgSz w:w="12240" w:h="15840"/>
          <w:pgMar w:header="234" w:footer="1655" w:top="140" w:bottom="1840" w:left="0" w:right="0"/>
          <w:cols w:num="5" w:equalWidth="0">
            <w:col w:w="3060" w:space="40"/>
            <w:col w:w="928" w:space="39"/>
            <w:col w:w="1848" w:space="40"/>
            <w:col w:w="1908" w:space="39"/>
            <w:col w:w="4338"/>
          </w:cols>
        </w:sectPr>
      </w:pPr>
    </w:p>
    <w:p>
      <w:pPr>
        <w:spacing w:line="249" w:lineRule="auto" w:before="10"/>
        <w:ind w:left="1161" w:right="-6" w:firstLine="929"/>
        <w:jc w:val="left"/>
        <w:rPr>
          <w:position w:val="6"/>
          <w:sz w:val="11"/>
        </w:rPr>
      </w:pPr>
      <w:r>
        <w:rPr>
          <w:color w:val="404040"/>
          <w:sz w:val="11"/>
        </w:rPr>
        <w:t>vacunación</w:t>
      </w:r>
      <w:r>
        <w:rPr>
          <w:color w:val="404040"/>
          <w:spacing w:val="-7"/>
          <w:sz w:val="11"/>
        </w:rPr>
        <w:t> </w:t>
      </w:r>
      <w:r>
        <w:rPr>
          <w:color w:val="404040"/>
          <w:sz w:val="11"/>
        </w:rPr>
        <w:t>contra</w:t>
      </w:r>
      <w:r>
        <w:rPr>
          <w:color w:val="404040"/>
          <w:spacing w:val="-6"/>
          <w:sz w:val="11"/>
        </w:rPr>
        <w:t> </w:t>
      </w:r>
      <w:r>
        <w:rPr>
          <w:color w:val="404040"/>
          <w:sz w:val="11"/>
        </w:rPr>
        <w:t>COVID-19</w:t>
      </w:r>
      <w:r>
        <w:rPr>
          <w:color w:val="404040"/>
          <w:spacing w:val="40"/>
          <w:sz w:val="11"/>
        </w:rPr>
        <w:t> </w:t>
      </w:r>
      <w:r>
        <w:rPr>
          <w:color w:val="404040"/>
          <w:sz w:val="11"/>
        </w:rPr>
        <w:t>Objetivo 1.- Estudio</w:t>
      </w:r>
      <w:r>
        <w:rPr>
          <w:color w:val="404040"/>
          <w:spacing w:val="40"/>
          <w:sz w:val="11"/>
        </w:rPr>
        <w:t> </w:t>
      </w:r>
      <w:r>
        <w:rPr>
          <w:color w:val="404040"/>
          <w:position w:val="6"/>
          <w:sz w:val="11"/>
        </w:rPr>
        <w:t>en Chile</w:t>
      </w:r>
    </w:p>
    <w:p>
      <w:pPr>
        <w:spacing w:line="156" w:lineRule="auto" w:before="0"/>
        <w:ind w:left="1155" w:right="0" w:firstLine="0"/>
        <w:jc w:val="left"/>
        <w:rPr>
          <w:sz w:val="11"/>
        </w:rPr>
      </w:pPr>
      <w:r>
        <w:rPr>
          <w:color w:val="404040"/>
          <w:position w:val="-3"/>
          <w:sz w:val="11"/>
        </w:rPr>
        <w:t>estadístico</w:t>
      </w:r>
      <w:r>
        <w:rPr>
          <w:color w:val="404040"/>
          <w:spacing w:val="-3"/>
          <w:position w:val="-3"/>
          <w:sz w:val="11"/>
        </w:rPr>
        <w:t> </w:t>
      </w:r>
      <w:r>
        <w:rPr>
          <w:color w:val="404040"/>
          <w:position w:val="-3"/>
          <w:sz w:val="11"/>
        </w:rPr>
        <w:t>de</w:t>
      </w:r>
      <w:r>
        <w:rPr>
          <w:color w:val="404040"/>
          <w:spacing w:val="3"/>
          <w:position w:val="-3"/>
          <w:sz w:val="11"/>
        </w:rPr>
        <w:t> </w:t>
      </w:r>
      <w:r>
        <w:rPr>
          <w:color w:val="404040"/>
          <w:position w:val="-3"/>
          <w:sz w:val="11"/>
        </w:rPr>
        <w:t>tasas</w:t>
      </w:r>
      <w:r>
        <w:rPr>
          <w:color w:val="404040"/>
          <w:spacing w:val="22"/>
          <w:position w:val="-3"/>
          <w:sz w:val="11"/>
        </w:rPr>
        <w:t> </w:t>
      </w:r>
      <w:r>
        <w:rPr>
          <w:color w:val="404040"/>
          <w:sz w:val="11"/>
        </w:rPr>
        <w:t>2.-</w:t>
      </w:r>
      <w:r>
        <w:rPr>
          <w:color w:val="404040"/>
          <w:spacing w:val="3"/>
          <w:sz w:val="11"/>
        </w:rPr>
        <w:t> </w:t>
      </w:r>
      <w:r>
        <w:rPr>
          <w:color w:val="404040"/>
          <w:sz w:val="11"/>
        </w:rPr>
        <w:t>Estudio</w:t>
      </w:r>
      <w:r>
        <w:rPr>
          <w:color w:val="404040"/>
          <w:spacing w:val="-1"/>
          <w:sz w:val="11"/>
        </w:rPr>
        <w:t> </w:t>
      </w:r>
      <w:r>
        <w:rPr>
          <w:color w:val="404040"/>
          <w:sz w:val="11"/>
        </w:rPr>
        <w:t>de</w:t>
      </w:r>
      <w:r>
        <w:rPr>
          <w:color w:val="404040"/>
          <w:spacing w:val="3"/>
          <w:sz w:val="11"/>
        </w:rPr>
        <w:t> </w:t>
      </w:r>
      <w:r>
        <w:rPr>
          <w:color w:val="404040"/>
          <w:sz w:val="11"/>
        </w:rPr>
        <w:t>tasa</w:t>
      </w:r>
      <w:r>
        <w:rPr>
          <w:color w:val="404040"/>
          <w:spacing w:val="5"/>
          <w:sz w:val="11"/>
        </w:rPr>
        <w:t> </w:t>
      </w:r>
      <w:r>
        <w:rPr>
          <w:color w:val="404040"/>
          <w:spacing w:val="-5"/>
          <w:sz w:val="11"/>
        </w:rPr>
        <w:t>de</w:t>
      </w:r>
    </w:p>
    <w:p>
      <w:pPr>
        <w:spacing w:line="213" w:lineRule="auto" w:before="0"/>
        <w:ind w:left="1161" w:right="0" w:firstLine="0"/>
        <w:jc w:val="left"/>
        <w:rPr>
          <w:sz w:val="11"/>
        </w:rPr>
      </w:pPr>
      <w:r>
        <w:rPr>
          <w:color w:val="404040"/>
          <w:position w:val="-3"/>
          <w:sz w:val="11"/>
        </w:rPr>
        <w:t>asociadas</w:t>
      </w:r>
      <w:r>
        <w:rPr>
          <w:color w:val="404040"/>
          <w:spacing w:val="9"/>
          <w:position w:val="-3"/>
          <w:sz w:val="11"/>
        </w:rPr>
        <w:t> </w:t>
      </w:r>
      <w:r>
        <w:rPr>
          <w:color w:val="404040"/>
          <w:position w:val="-3"/>
          <w:sz w:val="11"/>
        </w:rPr>
        <w:t>al</w:t>
      </w:r>
      <w:r>
        <w:rPr>
          <w:color w:val="404040"/>
          <w:spacing w:val="6"/>
          <w:position w:val="-3"/>
          <w:sz w:val="11"/>
        </w:rPr>
        <w:t> </w:t>
      </w:r>
      <w:r>
        <w:rPr>
          <w:color w:val="404040"/>
          <w:position w:val="-3"/>
          <w:sz w:val="11"/>
        </w:rPr>
        <w:t>COVID-</w:t>
      </w:r>
      <w:r>
        <w:rPr>
          <w:color w:val="404040"/>
          <w:spacing w:val="-8"/>
          <w:position w:val="-3"/>
          <w:sz w:val="11"/>
        </w:rPr>
        <w:t> </w:t>
      </w:r>
      <w:r>
        <w:rPr>
          <w:color w:val="404040"/>
          <w:sz w:val="11"/>
        </w:rPr>
        <w:t>infección</w:t>
      </w:r>
      <w:r>
        <w:rPr>
          <w:color w:val="404040"/>
          <w:spacing w:val="1"/>
          <w:sz w:val="11"/>
        </w:rPr>
        <w:t> </w:t>
      </w:r>
      <w:r>
        <w:rPr>
          <w:color w:val="404040"/>
          <w:sz w:val="11"/>
        </w:rPr>
        <w:t>de</w:t>
      </w:r>
      <w:r>
        <w:rPr>
          <w:color w:val="404040"/>
          <w:spacing w:val="4"/>
          <w:sz w:val="11"/>
        </w:rPr>
        <w:t> </w:t>
      </w:r>
      <w:r>
        <w:rPr>
          <w:color w:val="404040"/>
          <w:sz w:val="11"/>
        </w:rPr>
        <w:t>COVID-19</w:t>
      </w:r>
      <w:r>
        <w:rPr>
          <w:color w:val="404040"/>
          <w:spacing w:val="3"/>
          <w:sz w:val="11"/>
        </w:rPr>
        <w:t> </w:t>
      </w:r>
      <w:r>
        <w:rPr>
          <w:color w:val="404040"/>
          <w:spacing w:val="-5"/>
          <w:sz w:val="11"/>
        </w:rPr>
        <w:t>en</w:t>
      </w:r>
    </w:p>
    <w:p>
      <w:pPr>
        <w:tabs>
          <w:tab w:pos="2273" w:val="left" w:leader="none"/>
          <w:tab w:pos="3252" w:val="right" w:leader="none"/>
        </w:tabs>
        <w:spacing w:before="10"/>
        <w:ind w:left="78" w:right="0" w:firstLine="0"/>
        <w:jc w:val="left"/>
        <w:rPr>
          <w:sz w:val="11"/>
        </w:rPr>
      </w:pPr>
      <w:r>
        <w:rPr/>
        <w:br w:type="column"/>
      </w:r>
      <w:r>
        <w:rPr>
          <w:color w:val="404040"/>
          <w:sz w:val="11"/>
        </w:rPr>
        <w:t>Cristóbal</w:t>
      </w:r>
      <w:r>
        <w:rPr>
          <w:color w:val="404040"/>
          <w:spacing w:val="1"/>
          <w:sz w:val="11"/>
        </w:rPr>
        <w:t> </w:t>
      </w:r>
      <w:r>
        <w:rPr>
          <w:color w:val="404040"/>
          <w:spacing w:val="-2"/>
          <w:sz w:val="11"/>
        </w:rPr>
        <w:t>Vivar</w:t>
      </w:r>
      <w:r>
        <w:rPr>
          <w:color w:val="404040"/>
          <w:sz w:val="11"/>
        </w:rPr>
        <w:tab/>
      </w:r>
      <w:r>
        <w:rPr>
          <w:color w:val="404040"/>
          <w:spacing w:val="-10"/>
          <w:sz w:val="11"/>
        </w:rPr>
        <w:t>1</w:t>
      </w:r>
      <w:r>
        <w:rPr>
          <w:color w:val="404040"/>
          <w:sz w:val="11"/>
        </w:rPr>
        <w:tab/>
      </w:r>
      <w:r>
        <w:rPr>
          <w:color w:val="404040"/>
          <w:spacing w:val="-10"/>
          <w:sz w:val="11"/>
        </w:rPr>
        <w:t>3</w:t>
      </w:r>
    </w:p>
    <w:p>
      <w:pPr>
        <w:tabs>
          <w:tab w:pos="2273" w:val="left" w:leader="none"/>
          <w:tab w:pos="3252" w:val="right" w:leader="none"/>
        </w:tabs>
        <w:spacing w:before="314"/>
        <w:ind w:left="57" w:right="0" w:firstLine="0"/>
        <w:jc w:val="left"/>
        <w:rPr>
          <w:sz w:val="11"/>
        </w:rPr>
      </w:pPr>
      <w:r>
        <w:rPr>
          <w:color w:val="404040"/>
          <w:spacing w:val="-2"/>
          <w:sz w:val="11"/>
        </w:rPr>
        <w:t>Rómulo</w:t>
      </w:r>
      <w:r>
        <w:rPr>
          <w:color w:val="404040"/>
          <w:spacing w:val="3"/>
          <w:sz w:val="11"/>
        </w:rPr>
        <w:t> </w:t>
      </w:r>
      <w:r>
        <w:rPr>
          <w:color w:val="404040"/>
          <w:spacing w:val="-2"/>
          <w:sz w:val="11"/>
        </w:rPr>
        <w:t>Torrent</w:t>
      </w:r>
      <w:r>
        <w:rPr>
          <w:color w:val="404040"/>
          <w:sz w:val="11"/>
        </w:rPr>
        <w:tab/>
      </w:r>
      <w:r>
        <w:rPr>
          <w:color w:val="404040"/>
          <w:spacing w:val="-10"/>
          <w:sz w:val="11"/>
        </w:rPr>
        <w:t>1</w:t>
      </w:r>
      <w:r>
        <w:rPr>
          <w:color w:val="404040"/>
          <w:sz w:val="11"/>
        </w:rPr>
        <w:tab/>
      </w:r>
      <w:r>
        <w:rPr>
          <w:color w:val="404040"/>
          <w:spacing w:val="-10"/>
          <w:sz w:val="11"/>
        </w:rPr>
        <w:t>3</w:t>
      </w:r>
    </w:p>
    <w:p>
      <w:pPr>
        <w:spacing w:after="0"/>
        <w:jc w:val="left"/>
        <w:rPr>
          <w:sz w:val="11"/>
        </w:rPr>
        <w:sectPr>
          <w:type w:val="continuous"/>
          <w:pgSz w:w="12240" w:h="15840"/>
          <w:pgMar w:header="234" w:footer="1655" w:top="140" w:bottom="1840" w:left="0" w:right="0"/>
          <w:cols w:num="2" w:equalWidth="0">
            <w:col w:w="3371" w:space="40"/>
            <w:col w:w="8829"/>
          </w:cols>
        </w:sectPr>
      </w:pPr>
    </w:p>
    <w:p>
      <w:pPr>
        <w:spacing w:line="283" w:lineRule="auto" w:before="379"/>
        <w:ind w:left="446" w:right="38" w:hanging="42"/>
        <w:jc w:val="left"/>
        <w:rPr>
          <w:b/>
          <w:sz w:val="11"/>
        </w:rPr>
      </w:pPr>
      <w:r>
        <w:rPr>
          <w:b/>
          <w:color w:val="404040"/>
          <w:w w:val="105"/>
          <w:sz w:val="11"/>
        </w:rPr>
        <w:t>Resultado</w:t>
      </w:r>
      <w:r>
        <w:rPr>
          <w:b/>
          <w:color w:val="404040"/>
          <w:spacing w:val="-7"/>
          <w:w w:val="105"/>
          <w:sz w:val="11"/>
        </w:rPr>
        <w:t> </w:t>
      </w:r>
      <w:r>
        <w:rPr>
          <w:b/>
          <w:color w:val="404040"/>
          <w:w w:val="105"/>
          <w:sz w:val="11"/>
        </w:rPr>
        <w:t>1:</w:t>
      </w:r>
      <w:r>
        <w:rPr>
          <w:b/>
          <w:color w:val="404040"/>
          <w:spacing w:val="40"/>
          <w:w w:val="105"/>
          <w:sz w:val="11"/>
        </w:rPr>
        <w:t> </w:t>
      </w:r>
      <w:r>
        <w:rPr>
          <w:b/>
          <w:color w:val="404040"/>
          <w:w w:val="105"/>
          <w:sz w:val="11"/>
        </w:rPr>
        <w:t>Modelo</w:t>
      </w:r>
      <w:r>
        <w:rPr>
          <w:b/>
          <w:color w:val="404040"/>
          <w:spacing w:val="1"/>
          <w:w w:val="105"/>
          <w:sz w:val="11"/>
        </w:rPr>
        <w:t> </w:t>
      </w:r>
      <w:r>
        <w:rPr>
          <w:b/>
          <w:color w:val="404040"/>
          <w:spacing w:val="-5"/>
          <w:w w:val="105"/>
          <w:sz w:val="11"/>
        </w:rPr>
        <w:t>de</w:t>
      </w:r>
    </w:p>
    <w:p>
      <w:pPr>
        <w:tabs>
          <w:tab w:pos="948" w:val="left" w:leader="none"/>
        </w:tabs>
        <w:spacing w:line="160" w:lineRule="auto" w:before="0"/>
        <w:ind w:left="404" w:right="0" w:firstLine="0"/>
        <w:jc w:val="left"/>
        <w:rPr>
          <w:sz w:val="11"/>
        </w:rPr>
      </w:pPr>
      <w:r>
        <w:rPr/>
        <w:br w:type="column"/>
      </w:r>
      <w:r>
        <w:rPr>
          <w:color w:val="404040"/>
          <w:spacing w:val="-5"/>
          <w:position w:val="-3"/>
          <w:sz w:val="11"/>
        </w:rPr>
        <w:t>19</w:t>
      </w:r>
      <w:r>
        <w:rPr>
          <w:color w:val="404040"/>
          <w:position w:val="-3"/>
          <w:sz w:val="11"/>
        </w:rPr>
        <w:tab/>
      </w:r>
      <w:r>
        <w:rPr>
          <w:color w:val="404040"/>
          <w:spacing w:val="-2"/>
          <w:sz w:val="11"/>
        </w:rPr>
        <w:t>Chile</w:t>
      </w:r>
    </w:p>
    <w:p>
      <w:pPr>
        <w:spacing w:line="120" w:lineRule="exact" w:before="0"/>
        <w:ind w:left="948" w:right="0" w:firstLine="0"/>
        <w:jc w:val="left"/>
        <w:rPr>
          <w:sz w:val="11"/>
        </w:rPr>
      </w:pPr>
      <w:r>
        <w:rPr>
          <w:color w:val="404040"/>
          <w:sz w:val="11"/>
        </w:rPr>
        <w:t>3.- Estudio</w:t>
      </w:r>
      <w:r>
        <w:rPr>
          <w:color w:val="404040"/>
          <w:spacing w:val="-2"/>
          <w:sz w:val="11"/>
        </w:rPr>
        <w:t> </w:t>
      </w:r>
      <w:r>
        <w:rPr>
          <w:color w:val="404040"/>
          <w:sz w:val="11"/>
        </w:rPr>
        <w:t>de</w:t>
      </w:r>
      <w:r>
        <w:rPr>
          <w:color w:val="404040"/>
          <w:spacing w:val="1"/>
          <w:sz w:val="11"/>
        </w:rPr>
        <w:t> </w:t>
      </w:r>
      <w:r>
        <w:rPr>
          <w:color w:val="404040"/>
          <w:sz w:val="11"/>
        </w:rPr>
        <w:t>la</w:t>
      </w:r>
      <w:r>
        <w:rPr>
          <w:color w:val="404040"/>
          <w:spacing w:val="3"/>
          <w:sz w:val="11"/>
        </w:rPr>
        <w:t> </w:t>
      </w:r>
      <w:r>
        <w:rPr>
          <w:color w:val="404040"/>
          <w:spacing w:val="-2"/>
          <w:sz w:val="11"/>
        </w:rPr>
        <w:t>influencia</w:t>
      </w:r>
    </w:p>
    <w:p>
      <w:pPr>
        <w:spacing w:line="259" w:lineRule="auto" w:before="0"/>
        <w:ind w:left="948" w:right="111" w:firstLine="0"/>
        <w:jc w:val="left"/>
        <w:rPr>
          <w:sz w:val="11"/>
        </w:rPr>
      </w:pPr>
      <w:r>
        <w:rPr>
          <w:color w:val="404040"/>
          <w:sz w:val="11"/>
        </w:rPr>
        <w:t>de las restricciones</w:t>
      </w:r>
      <w:r>
        <w:rPr>
          <w:color w:val="404040"/>
          <w:spacing w:val="40"/>
          <w:sz w:val="11"/>
        </w:rPr>
        <w:t> </w:t>
      </w:r>
      <w:r>
        <w:rPr>
          <w:color w:val="404040"/>
          <w:sz w:val="11"/>
        </w:rPr>
        <w:t>sanitarias</w:t>
      </w:r>
      <w:r>
        <w:rPr>
          <w:color w:val="404040"/>
          <w:spacing w:val="-5"/>
          <w:sz w:val="11"/>
        </w:rPr>
        <w:t> </w:t>
      </w:r>
      <w:r>
        <w:rPr>
          <w:color w:val="404040"/>
          <w:sz w:val="11"/>
        </w:rPr>
        <w:t>del</w:t>
      </w:r>
      <w:r>
        <w:rPr>
          <w:color w:val="404040"/>
          <w:spacing w:val="-6"/>
          <w:sz w:val="11"/>
        </w:rPr>
        <w:t> </w:t>
      </w:r>
      <w:r>
        <w:rPr>
          <w:color w:val="404040"/>
          <w:sz w:val="11"/>
        </w:rPr>
        <w:t>COVID-19</w:t>
      </w:r>
    </w:p>
    <w:p>
      <w:pPr>
        <w:tabs>
          <w:tab w:pos="2366" w:val="left" w:leader="none"/>
          <w:tab w:pos="3344" w:val="right" w:leader="none"/>
        </w:tabs>
        <w:spacing w:before="241"/>
        <w:ind w:left="150" w:right="0" w:firstLine="0"/>
        <w:jc w:val="left"/>
        <w:rPr>
          <w:sz w:val="11"/>
        </w:rPr>
      </w:pPr>
      <w:r>
        <w:rPr/>
        <w:br w:type="column"/>
      </w:r>
      <w:r>
        <w:rPr>
          <w:color w:val="404040"/>
          <w:spacing w:val="-2"/>
          <w:sz w:val="11"/>
        </w:rPr>
        <w:t>Rómulo</w:t>
      </w:r>
      <w:r>
        <w:rPr>
          <w:color w:val="404040"/>
          <w:spacing w:val="3"/>
          <w:sz w:val="11"/>
        </w:rPr>
        <w:t> </w:t>
      </w:r>
      <w:r>
        <w:rPr>
          <w:color w:val="404040"/>
          <w:spacing w:val="-2"/>
          <w:sz w:val="11"/>
        </w:rPr>
        <w:t>Torrent</w:t>
      </w:r>
      <w:r>
        <w:rPr>
          <w:color w:val="404040"/>
          <w:sz w:val="11"/>
        </w:rPr>
        <w:tab/>
      </w:r>
      <w:r>
        <w:rPr>
          <w:color w:val="404040"/>
          <w:spacing w:val="-10"/>
          <w:sz w:val="11"/>
        </w:rPr>
        <w:t>1</w:t>
      </w:r>
      <w:r>
        <w:rPr>
          <w:color w:val="404040"/>
          <w:sz w:val="11"/>
        </w:rPr>
        <w:tab/>
      </w:r>
      <w:r>
        <w:rPr>
          <w:color w:val="404040"/>
          <w:spacing w:val="-10"/>
          <w:sz w:val="11"/>
        </w:rPr>
        <w:t>3</w:t>
      </w:r>
    </w:p>
    <w:p>
      <w:pPr>
        <w:spacing w:line="134" w:lineRule="exact" w:before="204"/>
        <w:ind w:left="976" w:right="0" w:firstLine="0"/>
        <w:jc w:val="left"/>
        <w:rPr>
          <w:sz w:val="11"/>
        </w:rPr>
      </w:pPr>
      <w:r>
        <w:rPr>
          <w:color w:val="404040"/>
          <w:sz w:val="11"/>
        </w:rPr>
        <w:t>Hito</w:t>
      </w:r>
      <w:r>
        <w:rPr>
          <w:color w:val="404040"/>
          <w:spacing w:val="-2"/>
          <w:sz w:val="11"/>
        </w:rPr>
        <w:t> </w:t>
      </w:r>
      <w:r>
        <w:rPr>
          <w:color w:val="404040"/>
          <w:sz w:val="11"/>
        </w:rPr>
        <w:t>1</w:t>
      </w:r>
      <w:r>
        <w:rPr>
          <w:color w:val="404040"/>
          <w:spacing w:val="1"/>
          <w:sz w:val="11"/>
        </w:rPr>
        <w:t> </w:t>
      </w:r>
      <w:r>
        <w:rPr>
          <w:color w:val="404040"/>
          <w:sz w:val="11"/>
        </w:rPr>
        <w:t>-</w:t>
      </w:r>
      <w:r>
        <w:rPr>
          <w:color w:val="404040"/>
          <w:spacing w:val="3"/>
          <w:sz w:val="11"/>
        </w:rPr>
        <w:t> </w:t>
      </w:r>
      <w:r>
        <w:rPr>
          <w:color w:val="404040"/>
          <w:spacing w:val="-2"/>
          <w:sz w:val="11"/>
        </w:rPr>
        <w:t>Generación</w:t>
      </w:r>
    </w:p>
    <w:p>
      <w:pPr>
        <w:spacing w:after="0" w:line="134" w:lineRule="exact"/>
        <w:jc w:val="left"/>
        <w:rPr>
          <w:sz w:val="11"/>
        </w:rPr>
        <w:sectPr>
          <w:type w:val="continuous"/>
          <w:pgSz w:w="12240" w:h="15840"/>
          <w:pgMar w:header="234" w:footer="1655" w:top="140" w:bottom="1840" w:left="0" w:right="0"/>
          <w:cols w:num="3" w:equalWidth="0">
            <w:col w:w="1054" w:space="88"/>
            <w:col w:w="2135" w:space="40"/>
            <w:col w:w="8923"/>
          </w:cols>
        </w:sectPr>
      </w:pPr>
    </w:p>
    <w:p>
      <w:pPr>
        <w:spacing w:line="117" w:lineRule="exact" w:before="0"/>
        <w:ind w:left="322" w:right="0" w:firstLine="0"/>
        <w:jc w:val="center"/>
        <w:rPr>
          <w:b/>
          <w:sz w:val="11"/>
        </w:rPr>
      </w:pPr>
      <w:r>
        <w:rPr>
          <w:b/>
          <w:color w:val="404040"/>
          <w:spacing w:val="-2"/>
          <w:w w:val="105"/>
          <w:sz w:val="11"/>
        </w:rPr>
        <w:t>propagación</w:t>
      </w:r>
      <w:r>
        <w:rPr>
          <w:b/>
          <w:color w:val="404040"/>
          <w:spacing w:val="12"/>
          <w:w w:val="105"/>
          <w:sz w:val="11"/>
        </w:rPr>
        <w:t> </w:t>
      </w:r>
      <w:r>
        <w:rPr>
          <w:b/>
          <w:color w:val="404040"/>
          <w:spacing w:val="-5"/>
          <w:w w:val="105"/>
          <w:sz w:val="11"/>
        </w:rPr>
        <w:t>del</w:t>
      </w:r>
    </w:p>
    <w:p>
      <w:pPr>
        <w:spacing w:before="24"/>
        <w:ind w:left="318" w:right="0" w:firstLine="0"/>
        <w:jc w:val="center"/>
        <w:rPr>
          <w:b/>
          <w:sz w:val="11"/>
        </w:rPr>
      </w:pPr>
      <w:r>
        <w:rPr>
          <w:b/>
          <w:color w:val="404040"/>
          <w:w w:val="105"/>
          <w:sz w:val="11"/>
        </w:rPr>
        <w:t>COVID-</w:t>
      </w:r>
      <w:r>
        <w:rPr>
          <w:b/>
          <w:color w:val="404040"/>
          <w:spacing w:val="-5"/>
          <w:w w:val="105"/>
          <w:sz w:val="11"/>
        </w:rPr>
        <w:t>19</w:t>
      </w:r>
    </w:p>
    <w:p>
      <w:pPr>
        <w:spacing w:line="283" w:lineRule="auto" w:before="24"/>
        <w:ind w:left="325" w:right="0" w:firstLine="0"/>
        <w:jc w:val="center"/>
        <w:rPr>
          <w:b/>
          <w:sz w:val="11"/>
        </w:rPr>
      </w:pPr>
      <w:r>
        <w:rPr>
          <w:b/>
          <w:color w:val="404040"/>
          <w:w w:val="105"/>
          <w:sz w:val="11"/>
        </w:rPr>
        <w:t>basado</w:t>
      </w:r>
      <w:r>
        <w:rPr>
          <w:b/>
          <w:color w:val="404040"/>
          <w:spacing w:val="-7"/>
          <w:w w:val="105"/>
          <w:sz w:val="11"/>
        </w:rPr>
        <w:t> </w:t>
      </w:r>
      <w:r>
        <w:rPr>
          <w:b/>
          <w:color w:val="404040"/>
          <w:w w:val="105"/>
          <w:sz w:val="11"/>
        </w:rPr>
        <w:t>en</w:t>
      </w:r>
      <w:r>
        <w:rPr>
          <w:b/>
          <w:color w:val="404040"/>
          <w:spacing w:val="40"/>
          <w:w w:val="105"/>
          <w:sz w:val="11"/>
        </w:rPr>
        <w:t> </w:t>
      </w:r>
      <w:r>
        <w:rPr>
          <w:b/>
          <w:color w:val="404040"/>
          <w:spacing w:val="-2"/>
          <w:w w:val="105"/>
          <w:sz w:val="11"/>
        </w:rPr>
        <w:t>sistemas</w:t>
      </w:r>
      <w:r>
        <w:rPr>
          <w:b/>
          <w:color w:val="404040"/>
          <w:spacing w:val="40"/>
          <w:w w:val="105"/>
          <w:sz w:val="11"/>
        </w:rPr>
        <w:t> </w:t>
      </w:r>
      <w:r>
        <w:rPr>
          <w:b/>
          <w:color w:val="404040"/>
          <w:spacing w:val="-2"/>
          <w:w w:val="105"/>
          <w:sz w:val="11"/>
        </w:rPr>
        <w:t>dinámicos</w:t>
      </w:r>
    </w:p>
    <w:p>
      <w:pPr>
        <w:spacing w:line="240" w:lineRule="auto" w:before="0"/>
        <w:rPr>
          <w:b/>
          <w:sz w:val="11"/>
        </w:rPr>
      </w:pPr>
      <w:r>
        <w:rPr/>
        <w:br w:type="column"/>
      </w:r>
      <w:r>
        <w:rPr>
          <w:b/>
          <w:sz w:val="11"/>
        </w:rPr>
      </w:r>
    </w:p>
    <w:p>
      <w:pPr>
        <w:pStyle w:val="BodyText"/>
        <w:rPr>
          <w:b/>
          <w:sz w:val="11"/>
        </w:rPr>
      </w:pPr>
    </w:p>
    <w:p>
      <w:pPr>
        <w:pStyle w:val="BodyText"/>
        <w:spacing w:before="89"/>
        <w:rPr>
          <w:b/>
          <w:sz w:val="11"/>
        </w:rPr>
      </w:pPr>
    </w:p>
    <w:p>
      <w:pPr>
        <w:spacing w:line="259" w:lineRule="auto" w:before="0"/>
        <w:ind w:left="159" w:right="0" w:firstLine="55"/>
        <w:jc w:val="left"/>
        <w:rPr>
          <w:sz w:val="11"/>
        </w:rPr>
      </w:pPr>
      <w:r>
        <w:rPr>
          <w:color w:val="404040"/>
          <w:sz w:val="11"/>
        </w:rPr>
        <w:t>Objetivo</w:t>
      </w:r>
      <w:r>
        <w:rPr>
          <w:color w:val="404040"/>
          <w:spacing w:val="-7"/>
          <w:sz w:val="11"/>
        </w:rPr>
        <w:t> </w:t>
      </w:r>
      <w:r>
        <w:rPr>
          <w:color w:val="404040"/>
          <w:sz w:val="11"/>
        </w:rPr>
        <w:t>2.-</w:t>
      </w:r>
      <w:r>
        <w:rPr>
          <w:color w:val="404040"/>
          <w:spacing w:val="40"/>
          <w:sz w:val="11"/>
        </w:rPr>
        <w:t> </w:t>
      </w:r>
      <w:r>
        <w:rPr>
          <w:color w:val="404040"/>
          <w:spacing w:val="-2"/>
          <w:sz w:val="11"/>
        </w:rPr>
        <w:t>Confección</w:t>
      </w:r>
      <w:r>
        <w:rPr>
          <w:color w:val="404040"/>
          <w:spacing w:val="-5"/>
          <w:sz w:val="11"/>
        </w:rPr>
        <w:t> </w:t>
      </w:r>
      <w:r>
        <w:rPr>
          <w:color w:val="404040"/>
          <w:spacing w:val="-2"/>
          <w:sz w:val="11"/>
        </w:rPr>
        <w:t>de</w:t>
      </w:r>
    </w:p>
    <w:p>
      <w:pPr>
        <w:spacing w:line="259" w:lineRule="auto" w:before="10"/>
        <w:ind w:left="126" w:right="0" w:firstLine="0"/>
        <w:jc w:val="left"/>
        <w:rPr>
          <w:sz w:val="11"/>
        </w:rPr>
      </w:pPr>
      <w:r>
        <w:rPr/>
        <w:br w:type="column"/>
      </w:r>
      <w:r>
        <w:rPr>
          <w:color w:val="404040"/>
          <w:sz w:val="11"/>
        </w:rPr>
        <w:t>1.-</w:t>
      </w:r>
      <w:r>
        <w:rPr>
          <w:color w:val="404040"/>
          <w:spacing w:val="-7"/>
          <w:sz w:val="11"/>
        </w:rPr>
        <w:t> </w:t>
      </w:r>
      <w:r>
        <w:rPr>
          <w:color w:val="404040"/>
          <w:sz w:val="11"/>
        </w:rPr>
        <w:t>Unificación</w:t>
      </w:r>
      <w:r>
        <w:rPr>
          <w:color w:val="404040"/>
          <w:spacing w:val="-6"/>
          <w:sz w:val="11"/>
        </w:rPr>
        <w:t> </w:t>
      </w:r>
      <w:r>
        <w:rPr>
          <w:color w:val="404040"/>
          <w:sz w:val="11"/>
        </w:rPr>
        <w:t>de</w:t>
      </w:r>
      <w:r>
        <w:rPr>
          <w:color w:val="404040"/>
          <w:spacing w:val="-6"/>
          <w:sz w:val="11"/>
        </w:rPr>
        <w:t> </w:t>
      </w:r>
      <w:r>
        <w:rPr>
          <w:color w:val="404040"/>
          <w:sz w:val="11"/>
        </w:rPr>
        <w:t>los</w:t>
      </w:r>
      <w:r>
        <w:rPr>
          <w:color w:val="404040"/>
          <w:spacing w:val="40"/>
          <w:sz w:val="11"/>
        </w:rPr>
        <w:t> </w:t>
      </w:r>
      <w:r>
        <w:rPr>
          <w:color w:val="404040"/>
          <w:sz w:val="11"/>
        </w:rPr>
        <w:t>estudios</w:t>
      </w:r>
      <w:r>
        <w:rPr>
          <w:color w:val="404040"/>
          <w:spacing w:val="-1"/>
          <w:sz w:val="11"/>
        </w:rPr>
        <w:t> </w:t>
      </w:r>
      <w:r>
        <w:rPr>
          <w:color w:val="404040"/>
          <w:spacing w:val="-2"/>
          <w:sz w:val="11"/>
        </w:rPr>
        <w:t>estadísticos</w:t>
      </w:r>
    </w:p>
    <w:p>
      <w:pPr>
        <w:pStyle w:val="BodyText"/>
        <w:rPr>
          <w:sz w:val="11"/>
        </w:rPr>
      </w:pPr>
    </w:p>
    <w:p>
      <w:pPr>
        <w:pStyle w:val="BodyText"/>
        <w:spacing w:before="116"/>
        <w:rPr>
          <w:sz w:val="11"/>
        </w:rPr>
      </w:pPr>
    </w:p>
    <w:p>
      <w:pPr>
        <w:spacing w:line="98" w:lineRule="exact" w:before="0"/>
        <w:ind w:left="126" w:right="0" w:firstLine="0"/>
        <w:jc w:val="left"/>
        <w:rPr>
          <w:sz w:val="11"/>
        </w:rPr>
      </w:pPr>
      <w:r>
        <w:rPr>
          <w:color w:val="404040"/>
          <w:sz w:val="11"/>
        </w:rPr>
        <w:t>2.-</w:t>
      </w:r>
      <w:r>
        <w:rPr>
          <w:color w:val="404040"/>
          <w:spacing w:val="-1"/>
          <w:sz w:val="11"/>
        </w:rPr>
        <w:t> </w:t>
      </w:r>
      <w:r>
        <w:rPr>
          <w:color w:val="404040"/>
          <w:sz w:val="11"/>
        </w:rPr>
        <w:t>Confección</w:t>
      </w:r>
      <w:r>
        <w:rPr>
          <w:color w:val="404040"/>
          <w:spacing w:val="-3"/>
          <w:sz w:val="11"/>
        </w:rPr>
        <w:t> </w:t>
      </w:r>
      <w:r>
        <w:rPr>
          <w:color w:val="404040"/>
          <w:sz w:val="11"/>
        </w:rPr>
        <w:t>de </w:t>
      </w:r>
      <w:r>
        <w:rPr>
          <w:color w:val="404040"/>
          <w:spacing w:val="-2"/>
          <w:sz w:val="11"/>
        </w:rPr>
        <w:t>Modelo</w:t>
      </w:r>
    </w:p>
    <w:p>
      <w:pPr>
        <w:spacing w:line="259" w:lineRule="auto" w:before="10"/>
        <w:ind w:left="392" w:right="0" w:hanging="76"/>
        <w:jc w:val="left"/>
        <w:rPr>
          <w:sz w:val="11"/>
        </w:rPr>
      </w:pPr>
      <w:r>
        <w:rPr/>
        <w:br w:type="column"/>
      </w:r>
      <w:r>
        <w:rPr>
          <w:color w:val="404040"/>
          <w:spacing w:val="-2"/>
          <w:sz w:val="11"/>
        </w:rPr>
        <w:t>Marcelino</w:t>
      </w:r>
      <w:r>
        <w:rPr>
          <w:color w:val="404040"/>
          <w:spacing w:val="40"/>
          <w:sz w:val="11"/>
        </w:rPr>
        <w:t> </w:t>
      </w:r>
      <w:r>
        <w:rPr>
          <w:color w:val="404040"/>
          <w:spacing w:val="-2"/>
          <w:sz w:val="11"/>
        </w:rPr>
        <w:t>Zuñiga</w:t>
      </w:r>
    </w:p>
    <w:p>
      <w:pPr>
        <w:spacing w:line="259" w:lineRule="auto" w:before="10"/>
        <w:ind w:left="226" w:right="38" w:hanging="5"/>
        <w:jc w:val="center"/>
        <w:rPr>
          <w:sz w:val="11"/>
        </w:rPr>
      </w:pPr>
      <w:r>
        <w:rPr/>
        <w:br w:type="column"/>
      </w:r>
      <w:r>
        <w:rPr>
          <w:color w:val="404040"/>
          <w:sz w:val="11"/>
        </w:rPr>
        <w:t>de Informe de</w:t>
      </w:r>
      <w:r>
        <w:rPr>
          <w:color w:val="404040"/>
          <w:spacing w:val="40"/>
          <w:sz w:val="11"/>
        </w:rPr>
        <w:t> </w:t>
      </w:r>
      <w:r>
        <w:rPr>
          <w:color w:val="404040"/>
          <w:spacing w:val="-2"/>
          <w:sz w:val="11"/>
        </w:rPr>
        <w:t>parámetros</w:t>
      </w:r>
      <w:r>
        <w:rPr>
          <w:color w:val="404040"/>
          <w:spacing w:val="-5"/>
          <w:sz w:val="11"/>
        </w:rPr>
        <w:t> </w:t>
      </w:r>
      <w:r>
        <w:rPr>
          <w:color w:val="404040"/>
          <w:spacing w:val="-2"/>
          <w:sz w:val="11"/>
        </w:rPr>
        <w:t>para</w:t>
      </w:r>
      <w:r>
        <w:rPr>
          <w:color w:val="404040"/>
          <w:spacing w:val="-4"/>
          <w:sz w:val="11"/>
        </w:rPr>
        <w:t> </w:t>
      </w:r>
      <w:r>
        <w:rPr>
          <w:color w:val="404040"/>
          <w:spacing w:val="-2"/>
          <w:sz w:val="11"/>
        </w:rPr>
        <w:t>el</w:t>
      </w:r>
      <w:r>
        <w:rPr>
          <w:color w:val="404040"/>
          <w:spacing w:val="40"/>
          <w:sz w:val="11"/>
        </w:rPr>
        <w:t> </w:t>
      </w:r>
      <w:r>
        <w:rPr>
          <w:color w:val="404040"/>
          <w:spacing w:val="-2"/>
          <w:sz w:val="11"/>
        </w:rPr>
        <w:t>modelo</w:t>
      </w:r>
    </w:p>
    <w:p>
      <w:pPr>
        <w:tabs>
          <w:tab w:pos="1244" w:val="left" w:leader="none"/>
          <w:tab w:pos="2276" w:val="left" w:leader="none"/>
        </w:tabs>
        <w:spacing w:before="79"/>
        <w:ind w:left="322" w:right="0" w:firstLine="0"/>
        <w:jc w:val="left"/>
        <w:rPr>
          <w:sz w:val="11"/>
        </w:rPr>
      </w:pPr>
      <w:r>
        <w:rPr/>
        <w:br w:type="column"/>
      </w:r>
      <w:r>
        <w:rPr>
          <w:color w:val="404040"/>
          <w:spacing w:val="-10"/>
          <w:sz w:val="11"/>
        </w:rPr>
        <w:t>4</w:t>
      </w:r>
      <w:r>
        <w:rPr>
          <w:color w:val="404040"/>
          <w:sz w:val="11"/>
        </w:rPr>
        <w:tab/>
      </w:r>
      <w:r>
        <w:rPr>
          <w:color w:val="404040"/>
          <w:spacing w:val="-10"/>
          <w:sz w:val="11"/>
        </w:rPr>
        <w:t>2</w:t>
      </w:r>
      <w:r>
        <w:rPr>
          <w:color w:val="404040"/>
          <w:sz w:val="11"/>
        </w:rPr>
        <w:tab/>
      </w:r>
      <w:r>
        <w:rPr>
          <w:color w:val="404040"/>
          <w:spacing w:val="-10"/>
          <w:sz w:val="11"/>
        </w:rPr>
        <w:t>5</w:t>
      </w:r>
    </w:p>
    <w:p>
      <w:pPr>
        <w:spacing w:after="0"/>
        <w:jc w:val="left"/>
        <w:rPr>
          <w:sz w:val="11"/>
        </w:rPr>
        <w:sectPr>
          <w:type w:val="continuous"/>
          <w:pgSz w:w="12240" w:h="15840"/>
          <w:pgMar w:header="234" w:footer="1655" w:top="140" w:bottom="1840" w:left="0" w:right="0"/>
          <w:cols w:num="6" w:equalWidth="0">
            <w:col w:w="1094" w:space="40"/>
            <w:col w:w="792" w:space="39"/>
            <w:col w:w="1271" w:space="39"/>
            <w:col w:w="767" w:space="39"/>
            <w:col w:w="1109" w:space="171"/>
            <w:col w:w="6879"/>
          </w:cols>
        </w:sectPr>
      </w:pPr>
    </w:p>
    <w:p>
      <w:pPr>
        <w:tabs>
          <w:tab w:pos="3515" w:val="left" w:leader="none"/>
          <w:tab w:pos="5683" w:val="left" w:leader="none"/>
          <w:tab w:pos="6662" w:val="right" w:leader="none"/>
        </w:tabs>
        <w:spacing w:line="162" w:lineRule="exact" w:before="0"/>
        <w:ind w:left="1155" w:right="0" w:firstLine="0"/>
        <w:jc w:val="left"/>
        <w:rPr>
          <w:position w:val="7"/>
          <w:sz w:val="11"/>
        </w:rPr>
      </w:pPr>
      <w:r>
        <w:rPr>
          <w:color w:val="404040"/>
          <w:position w:val="5"/>
          <w:sz w:val="11"/>
        </w:rPr>
        <w:t>modelo</w:t>
      </w:r>
      <w:r>
        <w:rPr>
          <w:color w:val="404040"/>
          <w:spacing w:val="-6"/>
          <w:position w:val="5"/>
          <w:sz w:val="11"/>
        </w:rPr>
        <w:t> </w:t>
      </w:r>
      <w:r>
        <w:rPr>
          <w:color w:val="404040"/>
          <w:position w:val="5"/>
          <w:sz w:val="11"/>
        </w:rPr>
        <w:t>simplificado</w:t>
      </w:r>
      <w:r>
        <w:rPr>
          <w:color w:val="404040"/>
          <w:spacing w:val="3"/>
          <w:position w:val="5"/>
          <w:sz w:val="11"/>
        </w:rPr>
        <w:t> </w:t>
      </w:r>
      <w:r>
        <w:rPr>
          <w:color w:val="404040"/>
          <w:sz w:val="11"/>
        </w:rPr>
        <w:t>con</w:t>
      </w:r>
      <w:r>
        <w:rPr>
          <w:color w:val="404040"/>
          <w:spacing w:val="-5"/>
          <w:sz w:val="11"/>
        </w:rPr>
        <w:t> </w:t>
      </w:r>
      <w:r>
        <w:rPr>
          <w:color w:val="404040"/>
          <w:sz w:val="11"/>
        </w:rPr>
        <w:t>restricciones</w:t>
      </w:r>
      <w:r>
        <w:rPr>
          <w:color w:val="404040"/>
          <w:spacing w:val="2"/>
          <w:sz w:val="11"/>
        </w:rPr>
        <w:t> </w:t>
      </w:r>
      <w:r>
        <w:rPr>
          <w:color w:val="404040"/>
          <w:spacing w:val="-2"/>
          <w:sz w:val="11"/>
        </w:rPr>
        <w:t>sanitarias</w:t>
      </w:r>
      <w:r>
        <w:rPr>
          <w:color w:val="404040"/>
          <w:sz w:val="11"/>
        </w:rPr>
        <w:tab/>
      </w:r>
      <w:r>
        <w:rPr>
          <w:color w:val="404040"/>
          <w:position w:val="7"/>
          <w:sz w:val="11"/>
        </w:rPr>
        <w:t>Juan</w:t>
      </w:r>
      <w:r>
        <w:rPr>
          <w:color w:val="404040"/>
          <w:spacing w:val="-5"/>
          <w:position w:val="7"/>
          <w:sz w:val="11"/>
        </w:rPr>
        <w:t> </w:t>
      </w:r>
      <w:r>
        <w:rPr>
          <w:color w:val="404040"/>
          <w:spacing w:val="-2"/>
          <w:position w:val="7"/>
          <w:sz w:val="11"/>
        </w:rPr>
        <w:t>Oliveras</w:t>
      </w:r>
      <w:r>
        <w:rPr>
          <w:color w:val="404040"/>
          <w:position w:val="7"/>
          <w:sz w:val="11"/>
        </w:rPr>
        <w:tab/>
      </w:r>
      <w:r>
        <w:rPr>
          <w:color w:val="404040"/>
          <w:spacing w:val="-10"/>
          <w:position w:val="7"/>
          <w:sz w:val="11"/>
        </w:rPr>
        <w:t>5</w:t>
      </w:r>
      <w:r>
        <w:rPr>
          <w:color w:val="404040"/>
          <w:position w:val="7"/>
          <w:sz w:val="11"/>
        </w:rPr>
        <w:tab/>
      </w:r>
      <w:r>
        <w:rPr>
          <w:color w:val="404040"/>
          <w:spacing w:val="-10"/>
          <w:position w:val="7"/>
          <w:sz w:val="11"/>
        </w:rPr>
        <w:t>4</w:t>
      </w:r>
    </w:p>
    <w:p>
      <w:pPr>
        <w:spacing w:line="115" w:lineRule="exact" w:before="0"/>
        <w:ind w:left="0" w:right="9023" w:firstLine="0"/>
        <w:jc w:val="center"/>
        <w:rPr>
          <w:sz w:val="11"/>
        </w:rPr>
      </w:pPr>
      <w:r>
        <w:rPr>
          <w:color w:val="404040"/>
          <w:sz w:val="11"/>
        </w:rPr>
        <w:t>de</w:t>
      </w:r>
      <w:r>
        <w:rPr>
          <w:color w:val="404040"/>
          <w:spacing w:val="-4"/>
          <w:sz w:val="11"/>
        </w:rPr>
        <w:t> </w:t>
      </w:r>
      <w:r>
        <w:rPr>
          <w:color w:val="404040"/>
          <w:sz w:val="11"/>
        </w:rPr>
        <w:t>propagación</w:t>
      </w:r>
      <w:r>
        <w:rPr>
          <w:color w:val="404040"/>
          <w:spacing w:val="-5"/>
          <w:sz w:val="11"/>
        </w:rPr>
        <w:t> del</w:t>
      </w:r>
    </w:p>
    <w:p>
      <w:pPr>
        <w:spacing w:before="10"/>
        <w:ind w:left="5" w:right="9023" w:firstLine="0"/>
        <w:jc w:val="center"/>
        <w:rPr>
          <w:sz w:val="11"/>
        </w:rPr>
      </w:pPr>
      <w:r>
        <w:rPr>
          <w:color w:val="404040"/>
          <w:sz w:val="11"/>
        </w:rPr>
        <w:t>COVID-</w:t>
      </w:r>
      <w:r>
        <w:rPr>
          <w:color w:val="404040"/>
          <w:spacing w:val="-5"/>
          <w:sz w:val="11"/>
        </w:rPr>
        <w:t>19</w:t>
      </w:r>
    </w:p>
    <w:p>
      <w:pPr>
        <w:spacing w:after="0"/>
        <w:jc w:val="center"/>
        <w:rPr>
          <w:sz w:val="11"/>
        </w:rPr>
        <w:sectPr>
          <w:type w:val="continuous"/>
          <w:pgSz w:w="12240" w:h="15840"/>
          <w:pgMar w:header="234" w:footer="1655" w:top="140" w:bottom="1840" w:left="0" w:right="0"/>
        </w:sectPr>
      </w:pPr>
    </w:p>
    <w:p>
      <w:pPr>
        <w:spacing w:line="259" w:lineRule="auto" w:before="189"/>
        <w:ind w:left="2091" w:right="0" w:firstLine="0"/>
        <w:jc w:val="left"/>
        <w:rPr>
          <w:sz w:val="11"/>
        </w:rPr>
      </w:pPr>
      <w:r>
        <w:rPr>
          <w:color w:val="404040"/>
          <w:sz w:val="11"/>
        </w:rPr>
        <w:t>3.-</w:t>
      </w:r>
      <w:r>
        <w:rPr>
          <w:color w:val="404040"/>
          <w:spacing w:val="-7"/>
          <w:sz w:val="11"/>
        </w:rPr>
        <w:t> </w:t>
      </w:r>
      <w:r>
        <w:rPr>
          <w:color w:val="404040"/>
          <w:sz w:val="11"/>
        </w:rPr>
        <w:t>Confección</w:t>
      </w:r>
      <w:r>
        <w:rPr>
          <w:color w:val="404040"/>
          <w:spacing w:val="-6"/>
          <w:sz w:val="11"/>
        </w:rPr>
        <w:t> </w:t>
      </w:r>
      <w:r>
        <w:rPr>
          <w:color w:val="404040"/>
          <w:sz w:val="11"/>
        </w:rPr>
        <w:t>de</w:t>
      </w:r>
      <w:r>
        <w:rPr>
          <w:color w:val="404040"/>
          <w:spacing w:val="-6"/>
          <w:sz w:val="11"/>
        </w:rPr>
        <w:t> </w:t>
      </w:r>
      <w:r>
        <w:rPr>
          <w:color w:val="404040"/>
          <w:sz w:val="11"/>
        </w:rPr>
        <w:t>Modelo</w:t>
      </w:r>
      <w:r>
        <w:rPr>
          <w:color w:val="404040"/>
          <w:spacing w:val="-6"/>
          <w:sz w:val="11"/>
        </w:rPr>
        <w:t> </w:t>
      </w:r>
      <w:r>
        <w:rPr>
          <w:color w:val="404040"/>
          <w:sz w:val="11"/>
        </w:rPr>
        <w:t>sin</w:t>
      </w:r>
      <w:r>
        <w:rPr>
          <w:color w:val="404040"/>
          <w:spacing w:val="40"/>
          <w:sz w:val="11"/>
        </w:rPr>
        <w:t> </w:t>
      </w:r>
      <w:r>
        <w:rPr>
          <w:color w:val="404040"/>
          <w:sz w:val="11"/>
        </w:rPr>
        <w:t>restricciones</w:t>
      </w:r>
      <w:r>
        <w:rPr>
          <w:color w:val="404040"/>
          <w:spacing w:val="-2"/>
          <w:sz w:val="11"/>
        </w:rPr>
        <w:t> </w:t>
      </w:r>
      <w:r>
        <w:rPr>
          <w:color w:val="404040"/>
          <w:sz w:val="11"/>
        </w:rPr>
        <w:t>sanitarias</w:t>
      </w:r>
    </w:p>
    <w:p>
      <w:pPr>
        <w:spacing w:before="258"/>
        <w:ind w:left="83" w:right="0" w:firstLine="0"/>
        <w:jc w:val="left"/>
        <w:rPr>
          <w:sz w:val="11"/>
        </w:rPr>
      </w:pPr>
      <w:r>
        <w:rPr/>
        <w:br w:type="column"/>
      </w:r>
      <w:r>
        <w:rPr>
          <w:color w:val="404040"/>
          <w:sz w:val="11"/>
        </w:rPr>
        <w:t>Julieta</w:t>
      </w:r>
      <w:r>
        <w:rPr>
          <w:color w:val="404040"/>
          <w:spacing w:val="1"/>
          <w:sz w:val="11"/>
        </w:rPr>
        <w:t> </w:t>
      </w:r>
      <w:r>
        <w:rPr>
          <w:color w:val="404040"/>
          <w:spacing w:val="-4"/>
          <w:sz w:val="11"/>
        </w:rPr>
        <w:t>Acuña</w:t>
      </w:r>
    </w:p>
    <w:p>
      <w:pPr>
        <w:spacing w:line="259" w:lineRule="auto" w:before="113"/>
        <w:ind w:left="87" w:right="0" w:firstLine="15"/>
        <w:jc w:val="center"/>
        <w:rPr>
          <w:sz w:val="11"/>
        </w:rPr>
      </w:pPr>
      <w:r>
        <w:rPr/>
        <w:br w:type="column"/>
      </w:r>
      <w:r>
        <w:rPr>
          <w:color w:val="404040"/>
          <w:sz w:val="11"/>
        </w:rPr>
        <w:t>Hito 2 - Generación</w:t>
      </w:r>
      <w:r>
        <w:rPr>
          <w:color w:val="404040"/>
          <w:spacing w:val="40"/>
          <w:sz w:val="11"/>
        </w:rPr>
        <w:t> </w:t>
      </w:r>
      <w:r>
        <w:rPr>
          <w:color w:val="404040"/>
          <w:sz w:val="11"/>
        </w:rPr>
        <w:t>de Informe de</w:t>
      </w:r>
      <w:r>
        <w:rPr>
          <w:color w:val="404040"/>
          <w:spacing w:val="40"/>
          <w:sz w:val="11"/>
        </w:rPr>
        <w:t> </w:t>
      </w:r>
      <w:r>
        <w:rPr>
          <w:color w:val="404040"/>
          <w:spacing w:val="-2"/>
          <w:sz w:val="11"/>
        </w:rPr>
        <w:t>modelos </w:t>
      </w:r>
      <w:r>
        <w:rPr>
          <w:color w:val="404040"/>
          <w:spacing w:val="-2"/>
          <w:sz w:val="11"/>
        </w:rPr>
        <w:t>simplificados</w:t>
      </w:r>
    </w:p>
    <w:p>
      <w:pPr>
        <w:tabs>
          <w:tab w:pos="1343" w:val="left" w:leader="none"/>
          <w:tab w:pos="2375" w:val="left" w:leader="none"/>
        </w:tabs>
        <w:spacing w:before="258"/>
        <w:ind w:left="421" w:right="0" w:firstLine="0"/>
        <w:jc w:val="left"/>
        <w:rPr>
          <w:sz w:val="11"/>
        </w:rPr>
      </w:pPr>
      <w:r>
        <w:rPr/>
        <w:br w:type="column"/>
      </w:r>
      <w:r>
        <w:rPr>
          <w:color w:val="404040"/>
          <w:spacing w:val="-10"/>
          <w:sz w:val="11"/>
        </w:rPr>
        <w:t>5</w:t>
      </w:r>
      <w:r>
        <w:rPr>
          <w:color w:val="404040"/>
          <w:sz w:val="11"/>
        </w:rPr>
        <w:tab/>
      </w:r>
      <w:r>
        <w:rPr>
          <w:color w:val="404040"/>
          <w:spacing w:val="-10"/>
          <w:sz w:val="11"/>
        </w:rPr>
        <w:t>4</w:t>
      </w:r>
      <w:r>
        <w:rPr>
          <w:color w:val="404040"/>
          <w:sz w:val="11"/>
        </w:rPr>
        <w:tab/>
      </w:r>
      <w:r>
        <w:rPr>
          <w:color w:val="404040"/>
          <w:spacing w:val="-10"/>
          <w:sz w:val="11"/>
        </w:rPr>
        <w:t>9</w:t>
      </w:r>
    </w:p>
    <w:p>
      <w:pPr>
        <w:spacing w:after="0"/>
        <w:jc w:val="left"/>
        <w:rPr>
          <w:sz w:val="11"/>
        </w:rPr>
        <w:sectPr>
          <w:type w:val="continuous"/>
          <w:pgSz w:w="12240" w:h="15840"/>
          <w:pgMar w:header="234" w:footer="1655" w:top="140" w:bottom="1840" w:left="0" w:right="0"/>
          <w:cols w:num="4" w:equalWidth="0">
            <w:col w:w="3393" w:space="40"/>
            <w:col w:w="672" w:space="39"/>
            <w:col w:w="1078" w:space="40"/>
            <w:col w:w="6978"/>
          </w:cols>
        </w:sectPr>
      </w:pPr>
    </w:p>
    <w:p>
      <w:pPr>
        <w:spacing w:line="259" w:lineRule="auto" w:before="426"/>
        <w:ind w:left="1286" w:right="0" w:firstLine="54"/>
        <w:jc w:val="left"/>
        <w:rPr>
          <w:sz w:val="11"/>
        </w:rPr>
      </w:pPr>
      <w:r>
        <w:rPr>
          <w:color w:val="404040"/>
          <w:sz w:val="11"/>
        </w:rPr>
        <w:t>Objetivo</w:t>
      </w:r>
      <w:r>
        <w:rPr>
          <w:color w:val="404040"/>
          <w:spacing w:val="-7"/>
          <w:sz w:val="11"/>
        </w:rPr>
        <w:t> </w:t>
      </w:r>
      <w:r>
        <w:rPr>
          <w:color w:val="404040"/>
          <w:sz w:val="11"/>
        </w:rPr>
        <w:t>3.-</w:t>
      </w:r>
      <w:r>
        <w:rPr>
          <w:color w:val="404040"/>
          <w:spacing w:val="40"/>
          <w:sz w:val="11"/>
        </w:rPr>
        <w:t> </w:t>
      </w:r>
      <w:r>
        <w:rPr>
          <w:color w:val="404040"/>
          <w:spacing w:val="-2"/>
          <w:sz w:val="11"/>
        </w:rPr>
        <w:t>Confección</w:t>
      </w:r>
      <w:r>
        <w:rPr>
          <w:color w:val="404040"/>
          <w:spacing w:val="-5"/>
          <w:sz w:val="11"/>
        </w:rPr>
        <w:t> </w:t>
      </w:r>
      <w:r>
        <w:rPr>
          <w:color w:val="404040"/>
          <w:spacing w:val="-2"/>
          <w:sz w:val="11"/>
        </w:rPr>
        <w:t>de</w:t>
      </w:r>
    </w:p>
    <w:p>
      <w:pPr>
        <w:spacing w:line="259" w:lineRule="auto" w:before="164"/>
        <w:ind w:left="133" w:right="0" w:firstLine="0"/>
        <w:jc w:val="left"/>
        <w:rPr>
          <w:sz w:val="11"/>
        </w:rPr>
      </w:pPr>
      <w:r>
        <w:rPr/>
        <w:br w:type="column"/>
      </w:r>
      <w:r>
        <w:rPr>
          <w:color w:val="404040"/>
          <w:sz w:val="11"/>
        </w:rPr>
        <w:t>1.-</w:t>
      </w:r>
      <w:r>
        <w:rPr>
          <w:color w:val="404040"/>
          <w:spacing w:val="-7"/>
          <w:sz w:val="11"/>
        </w:rPr>
        <w:t> </w:t>
      </w:r>
      <w:r>
        <w:rPr>
          <w:color w:val="404040"/>
          <w:sz w:val="11"/>
        </w:rPr>
        <w:t>Estudio</w:t>
      </w:r>
      <w:r>
        <w:rPr>
          <w:color w:val="404040"/>
          <w:spacing w:val="-6"/>
          <w:sz w:val="11"/>
        </w:rPr>
        <w:t> </w:t>
      </w:r>
      <w:r>
        <w:rPr>
          <w:color w:val="404040"/>
          <w:sz w:val="11"/>
        </w:rPr>
        <w:t>de</w:t>
      </w:r>
      <w:r>
        <w:rPr>
          <w:color w:val="404040"/>
          <w:spacing w:val="-6"/>
          <w:sz w:val="11"/>
        </w:rPr>
        <w:t> </w:t>
      </w:r>
      <w:r>
        <w:rPr>
          <w:color w:val="404040"/>
          <w:sz w:val="11"/>
        </w:rPr>
        <w:t>extensión</w:t>
      </w:r>
      <w:r>
        <w:rPr>
          <w:color w:val="404040"/>
          <w:spacing w:val="-6"/>
          <w:sz w:val="11"/>
        </w:rPr>
        <w:t> </w:t>
      </w:r>
      <w:r>
        <w:rPr>
          <w:color w:val="404040"/>
          <w:sz w:val="11"/>
        </w:rPr>
        <w:t>de</w:t>
      </w:r>
      <w:r>
        <w:rPr>
          <w:color w:val="404040"/>
          <w:spacing w:val="40"/>
          <w:sz w:val="11"/>
        </w:rPr>
        <w:t> </w:t>
      </w:r>
      <w:r>
        <w:rPr>
          <w:color w:val="404040"/>
          <w:sz w:val="11"/>
        </w:rPr>
        <w:t>modelos</w:t>
      </w:r>
      <w:r>
        <w:rPr>
          <w:color w:val="404040"/>
          <w:spacing w:val="-2"/>
          <w:sz w:val="11"/>
        </w:rPr>
        <w:t> </w:t>
      </w:r>
      <w:r>
        <w:rPr>
          <w:color w:val="404040"/>
          <w:sz w:val="11"/>
        </w:rPr>
        <w:t>simples</w:t>
      </w:r>
    </w:p>
    <w:p>
      <w:pPr>
        <w:spacing w:before="109"/>
        <w:ind w:left="133" w:right="0" w:firstLine="0"/>
        <w:jc w:val="left"/>
        <w:rPr>
          <w:sz w:val="11"/>
        </w:rPr>
      </w:pPr>
      <w:r>
        <w:rPr>
          <w:color w:val="404040"/>
          <w:sz w:val="11"/>
        </w:rPr>
        <w:t>2.- Confección</w:t>
      </w:r>
      <w:r>
        <w:rPr>
          <w:color w:val="404040"/>
          <w:spacing w:val="-2"/>
          <w:sz w:val="11"/>
        </w:rPr>
        <w:t> </w:t>
      </w:r>
      <w:r>
        <w:rPr>
          <w:color w:val="404040"/>
          <w:sz w:val="11"/>
        </w:rPr>
        <w:t>y</w:t>
      </w:r>
      <w:r>
        <w:rPr>
          <w:color w:val="404040"/>
          <w:spacing w:val="-1"/>
          <w:sz w:val="11"/>
        </w:rPr>
        <w:t> </w:t>
      </w:r>
      <w:r>
        <w:rPr>
          <w:color w:val="404040"/>
          <w:spacing w:val="-2"/>
          <w:sz w:val="11"/>
        </w:rPr>
        <w:t>mantención</w:t>
      </w:r>
    </w:p>
    <w:p>
      <w:pPr>
        <w:tabs>
          <w:tab w:pos="2285" w:val="left" w:leader="none"/>
          <w:tab w:pos="3263" w:val="right" w:leader="none"/>
        </w:tabs>
        <w:spacing w:before="233"/>
        <w:ind w:left="90" w:right="0" w:firstLine="0"/>
        <w:jc w:val="left"/>
        <w:rPr>
          <w:sz w:val="11"/>
        </w:rPr>
      </w:pPr>
      <w:r>
        <w:rPr/>
        <w:br w:type="column"/>
      </w:r>
      <w:r>
        <w:rPr>
          <w:color w:val="404040"/>
          <w:sz w:val="11"/>
        </w:rPr>
        <w:t>Cristóbal</w:t>
      </w:r>
      <w:r>
        <w:rPr>
          <w:color w:val="404040"/>
          <w:spacing w:val="1"/>
          <w:sz w:val="11"/>
        </w:rPr>
        <w:t> </w:t>
      </w:r>
      <w:r>
        <w:rPr>
          <w:color w:val="404040"/>
          <w:spacing w:val="-2"/>
          <w:sz w:val="11"/>
        </w:rPr>
        <w:t>Vivar</w:t>
      </w:r>
      <w:r>
        <w:rPr>
          <w:color w:val="404040"/>
          <w:sz w:val="11"/>
        </w:rPr>
        <w:tab/>
      </w:r>
      <w:r>
        <w:rPr>
          <w:color w:val="404040"/>
          <w:spacing w:val="-10"/>
          <w:sz w:val="11"/>
        </w:rPr>
        <w:t>9</w:t>
      </w:r>
      <w:r>
        <w:rPr>
          <w:color w:val="404040"/>
          <w:sz w:val="11"/>
        </w:rPr>
        <w:tab/>
      </w:r>
      <w:r>
        <w:rPr>
          <w:color w:val="404040"/>
          <w:spacing w:val="-10"/>
          <w:sz w:val="11"/>
        </w:rPr>
        <w:t>4</w:t>
      </w:r>
    </w:p>
    <w:p>
      <w:pPr>
        <w:spacing w:before="196"/>
        <w:ind w:left="840" w:right="0" w:firstLine="0"/>
        <w:jc w:val="left"/>
        <w:rPr>
          <w:sz w:val="11"/>
        </w:rPr>
      </w:pPr>
      <w:r>
        <w:rPr>
          <w:color w:val="404040"/>
          <w:sz w:val="11"/>
        </w:rPr>
        <w:t>Hito</w:t>
      </w:r>
      <w:r>
        <w:rPr>
          <w:color w:val="404040"/>
          <w:spacing w:val="-2"/>
          <w:sz w:val="11"/>
        </w:rPr>
        <w:t> </w:t>
      </w:r>
      <w:r>
        <w:rPr>
          <w:color w:val="404040"/>
          <w:sz w:val="11"/>
        </w:rPr>
        <w:t>3 -</w:t>
      </w:r>
      <w:r>
        <w:rPr>
          <w:color w:val="404040"/>
          <w:spacing w:val="2"/>
          <w:sz w:val="11"/>
        </w:rPr>
        <w:t> </w:t>
      </w:r>
      <w:r>
        <w:rPr>
          <w:color w:val="404040"/>
          <w:sz w:val="11"/>
        </w:rPr>
        <w:t>Confección</w:t>
      </w:r>
      <w:r>
        <w:rPr>
          <w:color w:val="404040"/>
          <w:spacing w:val="-1"/>
          <w:sz w:val="11"/>
        </w:rPr>
        <w:t> </w:t>
      </w:r>
      <w:r>
        <w:rPr>
          <w:color w:val="404040"/>
          <w:spacing w:val="-5"/>
          <w:sz w:val="11"/>
        </w:rPr>
        <w:t>de</w:t>
      </w:r>
    </w:p>
    <w:p>
      <w:pPr>
        <w:spacing w:after="0"/>
        <w:jc w:val="left"/>
        <w:rPr>
          <w:sz w:val="11"/>
        </w:rPr>
        <w:sectPr>
          <w:type w:val="continuous"/>
          <w:pgSz w:w="12240" w:h="15840"/>
          <w:pgMar w:header="234" w:footer="1655" w:top="140" w:bottom="1840" w:left="0" w:right="0"/>
          <w:cols w:num="3" w:equalWidth="0">
            <w:col w:w="1918" w:space="40"/>
            <w:col w:w="1401" w:space="39"/>
            <w:col w:w="8842"/>
          </w:cols>
        </w:sectPr>
      </w:pPr>
    </w:p>
    <w:p>
      <w:pPr>
        <w:spacing w:line="133" w:lineRule="exact" w:before="0"/>
        <w:ind w:left="0" w:right="0" w:firstLine="0"/>
        <w:jc w:val="right"/>
        <w:rPr>
          <w:sz w:val="11"/>
        </w:rPr>
      </w:pPr>
      <w:r>
        <w:rPr>
          <w:color w:val="404040"/>
          <w:spacing w:val="-2"/>
          <w:sz w:val="11"/>
        </w:rPr>
        <w:t>modelo</w:t>
      </w:r>
      <w:r>
        <w:rPr>
          <w:color w:val="404040"/>
          <w:spacing w:val="-1"/>
          <w:sz w:val="11"/>
        </w:rPr>
        <w:t> </w:t>
      </w:r>
      <w:r>
        <w:rPr>
          <w:color w:val="404040"/>
          <w:spacing w:val="-2"/>
          <w:sz w:val="11"/>
        </w:rPr>
        <w:t>final</w:t>
      </w:r>
    </w:p>
    <w:p>
      <w:pPr>
        <w:spacing w:line="126" w:lineRule="exact" w:before="0"/>
        <w:ind w:left="169" w:right="0" w:firstLine="0"/>
        <w:jc w:val="left"/>
        <w:rPr>
          <w:sz w:val="11"/>
        </w:rPr>
      </w:pPr>
      <w:r>
        <w:rPr/>
        <w:br w:type="column"/>
      </w:r>
      <w:r>
        <w:rPr>
          <w:color w:val="404040"/>
          <w:sz w:val="11"/>
        </w:rPr>
        <w:t>de</w:t>
      </w:r>
      <w:r>
        <w:rPr>
          <w:color w:val="404040"/>
          <w:spacing w:val="-2"/>
          <w:sz w:val="11"/>
        </w:rPr>
        <w:t> </w:t>
      </w:r>
      <w:r>
        <w:rPr>
          <w:color w:val="404040"/>
          <w:sz w:val="11"/>
        </w:rPr>
        <w:t>Modelo</w:t>
      </w:r>
      <w:r>
        <w:rPr>
          <w:color w:val="404040"/>
          <w:spacing w:val="-5"/>
          <w:sz w:val="11"/>
        </w:rPr>
        <w:t> </w:t>
      </w:r>
      <w:r>
        <w:rPr>
          <w:color w:val="404040"/>
          <w:sz w:val="11"/>
        </w:rPr>
        <w:t>final</w:t>
      </w:r>
      <w:r>
        <w:rPr>
          <w:color w:val="404040"/>
          <w:spacing w:val="1"/>
          <w:sz w:val="11"/>
        </w:rPr>
        <w:t> </w:t>
      </w:r>
      <w:r>
        <w:rPr>
          <w:color w:val="404040"/>
          <w:spacing w:val="-5"/>
          <w:sz w:val="11"/>
        </w:rPr>
        <w:t>de</w:t>
      </w:r>
    </w:p>
    <w:p>
      <w:pPr>
        <w:spacing w:before="10"/>
        <w:ind w:left="169" w:right="0" w:firstLine="0"/>
        <w:jc w:val="left"/>
        <w:rPr>
          <w:sz w:val="11"/>
        </w:rPr>
      </w:pPr>
      <w:r>
        <w:rPr>
          <w:color w:val="404040"/>
          <w:sz w:val="11"/>
        </w:rPr>
        <w:t>predicción</w:t>
      </w:r>
      <w:r>
        <w:rPr>
          <w:color w:val="404040"/>
          <w:spacing w:val="-6"/>
          <w:sz w:val="11"/>
        </w:rPr>
        <w:t> </w:t>
      </w:r>
      <w:r>
        <w:rPr>
          <w:color w:val="404040"/>
          <w:sz w:val="11"/>
        </w:rPr>
        <w:t>del COVID-</w:t>
      </w:r>
      <w:r>
        <w:rPr>
          <w:color w:val="404040"/>
          <w:spacing w:val="-5"/>
          <w:sz w:val="11"/>
        </w:rPr>
        <w:t>19</w:t>
      </w:r>
    </w:p>
    <w:p>
      <w:pPr>
        <w:spacing w:line="126" w:lineRule="exact" w:before="0"/>
        <w:ind w:left="243" w:right="0" w:firstLine="0"/>
        <w:jc w:val="left"/>
        <w:rPr>
          <w:sz w:val="11"/>
        </w:rPr>
      </w:pPr>
      <w:r>
        <w:rPr/>
        <w:br w:type="column"/>
      </w:r>
      <w:r>
        <w:rPr>
          <w:color w:val="404040"/>
          <w:sz w:val="11"/>
        </w:rPr>
        <w:t>Cristóbal Lobos</w:t>
      </w:r>
      <w:r>
        <w:rPr>
          <w:color w:val="404040"/>
          <w:spacing w:val="47"/>
          <w:sz w:val="11"/>
        </w:rPr>
        <w:t> </w:t>
      </w:r>
      <w:r>
        <w:rPr>
          <w:color w:val="404040"/>
          <w:sz w:val="11"/>
        </w:rPr>
        <w:t>Paper</w:t>
      </w:r>
      <w:r>
        <w:rPr>
          <w:color w:val="404040"/>
          <w:spacing w:val="-4"/>
          <w:sz w:val="11"/>
        </w:rPr>
        <w:t> </w:t>
      </w:r>
      <w:r>
        <w:rPr>
          <w:color w:val="404040"/>
          <w:sz w:val="11"/>
        </w:rPr>
        <w:t>sobre</w:t>
      </w:r>
      <w:r>
        <w:rPr>
          <w:color w:val="404040"/>
          <w:spacing w:val="-1"/>
          <w:sz w:val="11"/>
        </w:rPr>
        <w:t> </w:t>
      </w:r>
      <w:r>
        <w:rPr>
          <w:color w:val="404040"/>
          <w:sz w:val="11"/>
        </w:rPr>
        <w:t>el</w:t>
      </w:r>
      <w:r>
        <w:rPr>
          <w:color w:val="404040"/>
          <w:spacing w:val="1"/>
          <w:sz w:val="11"/>
        </w:rPr>
        <w:t> </w:t>
      </w:r>
      <w:r>
        <w:rPr>
          <w:color w:val="404040"/>
          <w:spacing w:val="-2"/>
          <w:sz w:val="11"/>
        </w:rPr>
        <w:t>módelo</w:t>
      </w:r>
    </w:p>
    <w:p>
      <w:pPr>
        <w:spacing w:before="10"/>
        <w:ind w:left="1406" w:right="0" w:firstLine="0"/>
        <w:jc w:val="left"/>
        <w:rPr>
          <w:sz w:val="11"/>
        </w:rPr>
      </w:pPr>
      <w:r>
        <w:rPr>
          <w:color w:val="404040"/>
          <w:spacing w:val="-2"/>
          <w:sz w:val="11"/>
        </w:rPr>
        <w:t>final</w:t>
      </w:r>
    </w:p>
    <w:p>
      <w:pPr>
        <w:tabs>
          <w:tab w:pos="1307" w:val="left" w:leader="none"/>
          <w:tab w:pos="2339" w:val="left" w:leader="none"/>
        </w:tabs>
        <w:spacing w:line="126" w:lineRule="exact" w:before="0"/>
        <w:ind w:left="385" w:right="0" w:firstLine="0"/>
        <w:jc w:val="left"/>
        <w:rPr>
          <w:sz w:val="11"/>
        </w:rPr>
      </w:pPr>
      <w:r>
        <w:rPr/>
        <w:br w:type="column"/>
      </w:r>
      <w:r>
        <w:rPr>
          <w:color w:val="404040"/>
          <w:spacing w:val="-5"/>
          <w:sz w:val="11"/>
        </w:rPr>
        <w:t>13</w:t>
      </w:r>
      <w:r>
        <w:rPr>
          <w:color w:val="404040"/>
          <w:sz w:val="11"/>
        </w:rPr>
        <w:tab/>
      </w:r>
      <w:r>
        <w:rPr>
          <w:color w:val="404040"/>
          <w:spacing w:val="-5"/>
          <w:sz w:val="11"/>
        </w:rPr>
        <w:t>12</w:t>
      </w:r>
      <w:r>
        <w:rPr>
          <w:color w:val="404040"/>
          <w:sz w:val="11"/>
        </w:rPr>
        <w:tab/>
      </w:r>
      <w:r>
        <w:rPr>
          <w:color w:val="404040"/>
          <w:spacing w:val="-5"/>
          <w:sz w:val="11"/>
        </w:rPr>
        <w:t>24</w:t>
      </w:r>
    </w:p>
    <w:p>
      <w:pPr>
        <w:spacing w:after="0" w:line="126" w:lineRule="exact"/>
        <w:jc w:val="left"/>
        <w:rPr>
          <w:sz w:val="11"/>
        </w:rPr>
        <w:sectPr>
          <w:type w:val="continuous"/>
          <w:pgSz w:w="12240" w:h="15840"/>
          <w:pgMar w:header="234" w:footer="1655" w:top="140" w:bottom="1840" w:left="0" w:right="0"/>
          <w:cols w:num="4" w:equalWidth="0">
            <w:col w:w="1882" w:space="40"/>
            <w:col w:w="1263" w:space="39"/>
            <w:col w:w="2007" w:space="40"/>
            <w:col w:w="6969"/>
          </w:cols>
        </w:sectPr>
      </w:pPr>
    </w:p>
    <w:p>
      <w:pPr>
        <w:spacing w:line="259" w:lineRule="auto" w:before="389"/>
        <w:ind w:left="1230" w:right="0" w:firstLine="12"/>
        <w:jc w:val="center"/>
        <w:rPr>
          <w:sz w:val="11"/>
        </w:rPr>
      </w:pPr>
      <w:r>
        <w:rPr>
          <w:color w:val="404040"/>
          <w:sz w:val="11"/>
        </w:rPr>
        <w:t>Objetivo</w:t>
      </w:r>
      <w:r>
        <w:rPr>
          <w:color w:val="404040"/>
          <w:spacing w:val="-7"/>
          <w:sz w:val="11"/>
        </w:rPr>
        <w:t> </w:t>
      </w:r>
      <w:r>
        <w:rPr>
          <w:color w:val="404040"/>
          <w:sz w:val="11"/>
        </w:rPr>
        <w:t>4.-</w:t>
      </w:r>
      <w:r>
        <w:rPr>
          <w:color w:val="404040"/>
          <w:spacing w:val="40"/>
          <w:sz w:val="11"/>
        </w:rPr>
        <w:t> </w:t>
      </w:r>
      <w:r>
        <w:rPr>
          <w:color w:val="404040"/>
          <w:spacing w:val="-2"/>
          <w:sz w:val="11"/>
        </w:rPr>
        <w:t>Simulaciones</w:t>
      </w:r>
      <w:r>
        <w:rPr>
          <w:color w:val="404040"/>
          <w:spacing w:val="40"/>
          <w:sz w:val="11"/>
        </w:rPr>
        <w:t> </w:t>
      </w:r>
      <w:r>
        <w:rPr>
          <w:color w:val="404040"/>
          <w:sz w:val="11"/>
        </w:rPr>
        <w:t>numéricas</w:t>
      </w:r>
      <w:r>
        <w:rPr>
          <w:color w:val="404040"/>
          <w:spacing w:val="-2"/>
          <w:sz w:val="11"/>
        </w:rPr>
        <w:t> </w:t>
      </w:r>
      <w:r>
        <w:rPr>
          <w:color w:val="404040"/>
          <w:sz w:val="11"/>
        </w:rPr>
        <w:t>de</w:t>
      </w:r>
      <w:r>
        <w:rPr>
          <w:color w:val="404040"/>
          <w:spacing w:val="40"/>
          <w:sz w:val="11"/>
        </w:rPr>
        <w:t> </w:t>
      </w:r>
      <w:r>
        <w:rPr>
          <w:color w:val="404040"/>
          <w:spacing w:val="-2"/>
          <w:sz w:val="11"/>
        </w:rPr>
        <w:t>modelos</w:t>
      </w:r>
      <w:r>
        <w:rPr>
          <w:color w:val="404040"/>
          <w:spacing w:val="-5"/>
          <w:sz w:val="11"/>
        </w:rPr>
        <w:t> </w:t>
      </w:r>
      <w:r>
        <w:rPr>
          <w:color w:val="404040"/>
          <w:spacing w:val="-2"/>
          <w:sz w:val="11"/>
        </w:rPr>
        <w:t>simples</w:t>
      </w:r>
    </w:p>
    <w:p>
      <w:pPr>
        <w:spacing w:line="259" w:lineRule="auto" w:before="265"/>
        <w:ind w:left="76" w:right="0" w:firstLine="0"/>
        <w:jc w:val="left"/>
        <w:rPr>
          <w:sz w:val="11"/>
        </w:rPr>
      </w:pPr>
      <w:r>
        <w:rPr/>
        <w:br w:type="column"/>
      </w:r>
      <w:r>
        <w:rPr>
          <w:color w:val="404040"/>
          <w:spacing w:val="-2"/>
          <w:sz w:val="11"/>
        </w:rPr>
        <w:t>1.- Simulaciones numéricas</w:t>
      </w:r>
      <w:r>
        <w:rPr>
          <w:color w:val="404040"/>
          <w:spacing w:val="40"/>
          <w:sz w:val="11"/>
        </w:rPr>
        <w:t> </w:t>
      </w:r>
      <w:r>
        <w:rPr>
          <w:color w:val="404040"/>
          <w:sz w:val="11"/>
        </w:rPr>
        <w:t>de modelo simple sin</w:t>
      </w:r>
      <w:r>
        <w:rPr>
          <w:color w:val="404040"/>
          <w:spacing w:val="40"/>
          <w:sz w:val="11"/>
        </w:rPr>
        <w:t> </w:t>
      </w:r>
      <w:r>
        <w:rPr>
          <w:color w:val="404040"/>
          <w:sz w:val="11"/>
        </w:rPr>
        <w:t>restricciones</w:t>
      </w:r>
      <w:r>
        <w:rPr>
          <w:color w:val="404040"/>
          <w:spacing w:val="-2"/>
          <w:sz w:val="11"/>
        </w:rPr>
        <w:t> </w:t>
      </w:r>
      <w:r>
        <w:rPr>
          <w:color w:val="404040"/>
          <w:sz w:val="11"/>
        </w:rPr>
        <w:t>sanitarias</w:t>
      </w:r>
    </w:p>
    <w:p>
      <w:pPr>
        <w:spacing w:line="259" w:lineRule="auto" w:before="116"/>
        <w:ind w:left="76" w:right="0" w:firstLine="0"/>
        <w:jc w:val="left"/>
        <w:rPr>
          <w:sz w:val="11"/>
        </w:rPr>
      </w:pPr>
      <w:r>
        <w:rPr>
          <w:color w:val="404040"/>
          <w:spacing w:val="-2"/>
          <w:sz w:val="11"/>
        </w:rPr>
        <w:t>2.- Simulaciones numéricas</w:t>
      </w:r>
      <w:r>
        <w:rPr>
          <w:color w:val="404040"/>
          <w:spacing w:val="40"/>
          <w:sz w:val="11"/>
        </w:rPr>
        <w:t> </w:t>
      </w:r>
      <w:r>
        <w:rPr>
          <w:color w:val="404040"/>
          <w:sz w:val="11"/>
        </w:rPr>
        <w:t>de modelo simple con</w:t>
      </w:r>
      <w:r>
        <w:rPr>
          <w:color w:val="404040"/>
          <w:spacing w:val="40"/>
          <w:sz w:val="11"/>
        </w:rPr>
        <w:t> </w:t>
      </w:r>
      <w:r>
        <w:rPr>
          <w:color w:val="404040"/>
          <w:sz w:val="11"/>
        </w:rPr>
        <w:t>restricciones</w:t>
      </w:r>
      <w:r>
        <w:rPr>
          <w:color w:val="404040"/>
          <w:spacing w:val="-2"/>
          <w:sz w:val="11"/>
        </w:rPr>
        <w:t> </w:t>
      </w:r>
      <w:r>
        <w:rPr>
          <w:color w:val="404040"/>
          <w:sz w:val="11"/>
        </w:rPr>
        <w:t>sanitarias</w:t>
      </w:r>
    </w:p>
    <w:p>
      <w:pPr>
        <w:tabs>
          <w:tab w:pos="2341" w:val="left" w:leader="none"/>
          <w:tab w:pos="3319" w:val="right" w:leader="none"/>
        </w:tabs>
        <w:spacing w:before="409"/>
        <w:ind w:left="90" w:right="0" w:firstLine="0"/>
        <w:jc w:val="left"/>
        <w:rPr>
          <w:sz w:val="11"/>
        </w:rPr>
      </w:pPr>
      <w:r>
        <w:rPr/>
        <w:br w:type="column"/>
      </w:r>
      <w:r>
        <w:rPr>
          <w:color w:val="404040"/>
          <w:sz w:val="11"/>
        </w:rPr>
        <w:t>Natalia</w:t>
      </w:r>
      <w:r>
        <w:rPr>
          <w:color w:val="404040"/>
          <w:spacing w:val="6"/>
          <w:sz w:val="11"/>
        </w:rPr>
        <w:t> </w:t>
      </w:r>
      <w:r>
        <w:rPr>
          <w:color w:val="404040"/>
          <w:spacing w:val="-2"/>
          <w:sz w:val="11"/>
        </w:rPr>
        <w:t>Saavedra</w:t>
      </w:r>
      <w:r>
        <w:rPr>
          <w:color w:val="404040"/>
          <w:sz w:val="11"/>
        </w:rPr>
        <w:tab/>
      </w:r>
      <w:r>
        <w:rPr>
          <w:color w:val="404040"/>
          <w:spacing w:val="-10"/>
          <w:sz w:val="11"/>
        </w:rPr>
        <w:t>5</w:t>
      </w:r>
      <w:r>
        <w:rPr>
          <w:color w:val="404040"/>
          <w:sz w:val="11"/>
        </w:rPr>
        <w:tab/>
      </w:r>
      <w:r>
        <w:rPr>
          <w:color w:val="404040"/>
          <w:spacing w:val="-10"/>
          <w:sz w:val="11"/>
        </w:rPr>
        <w:t>4</w:t>
      </w:r>
    </w:p>
    <w:p>
      <w:pPr>
        <w:tabs>
          <w:tab w:pos="2341" w:val="left" w:leader="none"/>
          <w:tab w:pos="3319" w:val="right" w:leader="none"/>
        </w:tabs>
        <w:spacing w:before="417"/>
        <w:ind w:left="132" w:right="0" w:firstLine="0"/>
        <w:jc w:val="left"/>
        <w:rPr>
          <w:sz w:val="11"/>
        </w:rPr>
      </w:pPr>
      <w:r>
        <w:rPr>
          <w:color w:val="404040"/>
          <w:sz w:val="11"/>
        </w:rPr>
        <w:t>Rebeca</w:t>
      </w:r>
      <w:r>
        <w:rPr>
          <w:color w:val="404040"/>
          <w:spacing w:val="1"/>
          <w:sz w:val="11"/>
        </w:rPr>
        <w:t> </w:t>
      </w:r>
      <w:r>
        <w:rPr>
          <w:color w:val="404040"/>
          <w:spacing w:val="-2"/>
          <w:sz w:val="11"/>
        </w:rPr>
        <w:t>Morata</w:t>
      </w:r>
      <w:r>
        <w:rPr>
          <w:color w:val="404040"/>
          <w:sz w:val="11"/>
        </w:rPr>
        <w:tab/>
      </w:r>
      <w:r>
        <w:rPr>
          <w:color w:val="404040"/>
          <w:spacing w:val="-10"/>
          <w:sz w:val="11"/>
        </w:rPr>
        <w:t>5</w:t>
      </w:r>
      <w:r>
        <w:rPr>
          <w:color w:val="404040"/>
          <w:sz w:val="11"/>
        </w:rPr>
        <w:tab/>
      </w:r>
      <w:r>
        <w:rPr>
          <w:color w:val="404040"/>
          <w:spacing w:val="-10"/>
          <w:sz w:val="11"/>
        </w:rPr>
        <w:t>4</w:t>
      </w:r>
    </w:p>
    <w:p>
      <w:pPr>
        <w:spacing w:after="0"/>
        <w:jc w:val="left"/>
        <w:rPr>
          <w:sz w:val="11"/>
        </w:rPr>
        <w:sectPr>
          <w:type w:val="continuous"/>
          <w:pgSz w:w="12240" w:h="15840"/>
          <w:pgMar w:header="234" w:footer="1655" w:top="140" w:bottom="1840" w:left="0" w:right="0"/>
          <w:cols w:num="3" w:equalWidth="0">
            <w:col w:w="1975" w:space="40"/>
            <w:col w:w="1288" w:space="39"/>
            <w:col w:w="8898"/>
          </w:cols>
        </w:sectPr>
      </w:pPr>
    </w:p>
    <w:p>
      <w:pPr>
        <w:spacing w:line="283" w:lineRule="auto" w:before="418"/>
        <w:ind w:left="322" w:right="0" w:firstLine="2"/>
        <w:jc w:val="center"/>
        <w:rPr>
          <w:b/>
          <w:sz w:val="11"/>
        </w:rPr>
      </w:pPr>
      <w:r>
        <w:rPr>
          <w:b/>
          <w:color w:val="404040"/>
          <w:w w:val="105"/>
          <w:sz w:val="11"/>
        </w:rPr>
        <w:t>Resultado</w:t>
      </w:r>
      <w:r>
        <w:rPr>
          <w:b/>
          <w:color w:val="404040"/>
          <w:spacing w:val="-7"/>
          <w:w w:val="105"/>
          <w:sz w:val="11"/>
        </w:rPr>
        <w:t> </w:t>
      </w:r>
      <w:r>
        <w:rPr>
          <w:b/>
          <w:color w:val="404040"/>
          <w:w w:val="105"/>
          <w:sz w:val="11"/>
        </w:rPr>
        <w:t>2:</w:t>
      </w:r>
      <w:r>
        <w:rPr>
          <w:b/>
          <w:color w:val="404040"/>
          <w:spacing w:val="40"/>
          <w:w w:val="105"/>
          <w:sz w:val="11"/>
        </w:rPr>
        <w:t> </w:t>
      </w:r>
      <w:r>
        <w:rPr>
          <w:b/>
          <w:color w:val="404040"/>
          <w:w w:val="105"/>
          <w:sz w:val="11"/>
        </w:rPr>
        <w:t>Software</w:t>
      </w:r>
      <w:r>
        <w:rPr>
          <w:b/>
          <w:color w:val="404040"/>
          <w:spacing w:val="-7"/>
          <w:w w:val="105"/>
          <w:sz w:val="11"/>
        </w:rPr>
        <w:t> </w:t>
      </w:r>
      <w:r>
        <w:rPr>
          <w:b/>
          <w:color w:val="404040"/>
          <w:w w:val="105"/>
          <w:sz w:val="11"/>
        </w:rPr>
        <w:t>de</w:t>
      </w:r>
      <w:r>
        <w:rPr>
          <w:b/>
          <w:color w:val="404040"/>
          <w:spacing w:val="40"/>
          <w:w w:val="105"/>
          <w:sz w:val="11"/>
        </w:rPr>
        <w:t> </w:t>
      </w:r>
      <w:r>
        <w:rPr>
          <w:b/>
          <w:color w:val="404040"/>
          <w:w w:val="105"/>
          <w:sz w:val="11"/>
        </w:rPr>
        <w:t>predicción</w:t>
      </w:r>
      <w:r>
        <w:rPr>
          <w:b/>
          <w:color w:val="404040"/>
          <w:spacing w:val="-7"/>
          <w:w w:val="105"/>
          <w:sz w:val="11"/>
        </w:rPr>
        <w:t> </w:t>
      </w:r>
      <w:r>
        <w:rPr>
          <w:b/>
          <w:color w:val="404040"/>
          <w:w w:val="105"/>
          <w:sz w:val="11"/>
        </w:rPr>
        <w:t>de</w:t>
      </w:r>
      <w:r>
        <w:rPr>
          <w:b/>
          <w:color w:val="404040"/>
          <w:spacing w:val="40"/>
          <w:w w:val="105"/>
          <w:sz w:val="11"/>
        </w:rPr>
        <w:t> </w:t>
      </w:r>
      <w:r>
        <w:rPr>
          <w:b/>
          <w:color w:val="404040"/>
          <w:spacing w:val="-2"/>
          <w:w w:val="105"/>
          <w:sz w:val="11"/>
        </w:rPr>
        <w:t>propagación</w:t>
      </w:r>
      <w:r>
        <w:rPr>
          <w:b/>
          <w:color w:val="404040"/>
          <w:spacing w:val="-5"/>
          <w:w w:val="105"/>
          <w:sz w:val="11"/>
        </w:rPr>
        <w:t> </w:t>
      </w:r>
      <w:r>
        <w:rPr>
          <w:b/>
          <w:color w:val="404040"/>
          <w:spacing w:val="-2"/>
          <w:w w:val="105"/>
          <w:sz w:val="11"/>
        </w:rPr>
        <w:t>del</w:t>
      </w:r>
      <w:r>
        <w:rPr>
          <w:b/>
          <w:color w:val="404040"/>
          <w:spacing w:val="40"/>
          <w:w w:val="105"/>
          <w:sz w:val="11"/>
        </w:rPr>
        <w:t> </w:t>
      </w:r>
      <w:r>
        <w:rPr>
          <w:b/>
          <w:color w:val="404040"/>
          <w:spacing w:val="-2"/>
          <w:w w:val="105"/>
          <w:sz w:val="11"/>
        </w:rPr>
        <w:t>COVID-19</w:t>
      </w:r>
    </w:p>
    <w:p>
      <w:pPr>
        <w:spacing w:line="259" w:lineRule="auto" w:before="520"/>
        <w:ind w:left="111" w:right="0" w:firstLine="2"/>
        <w:jc w:val="center"/>
        <w:rPr>
          <w:sz w:val="11"/>
        </w:rPr>
      </w:pPr>
      <w:r>
        <w:rPr/>
        <w:br w:type="column"/>
      </w:r>
      <w:r>
        <w:rPr>
          <w:color w:val="404040"/>
          <w:sz w:val="11"/>
        </w:rPr>
        <w:t>Objetivo</w:t>
      </w:r>
      <w:r>
        <w:rPr>
          <w:color w:val="404040"/>
          <w:spacing w:val="-7"/>
          <w:sz w:val="11"/>
        </w:rPr>
        <w:t> </w:t>
      </w:r>
      <w:r>
        <w:rPr>
          <w:color w:val="404040"/>
          <w:sz w:val="11"/>
        </w:rPr>
        <w:t>5.-</w:t>
      </w:r>
      <w:r>
        <w:rPr>
          <w:color w:val="404040"/>
          <w:spacing w:val="40"/>
          <w:sz w:val="11"/>
        </w:rPr>
        <w:t> </w:t>
      </w:r>
      <w:r>
        <w:rPr>
          <w:color w:val="404040"/>
          <w:sz w:val="11"/>
        </w:rPr>
        <w:t>Confección</w:t>
      </w:r>
      <w:r>
        <w:rPr>
          <w:color w:val="404040"/>
          <w:spacing w:val="-7"/>
          <w:sz w:val="11"/>
        </w:rPr>
        <w:t> </w:t>
      </w:r>
      <w:r>
        <w:rPr>
          <w:color w:val="404040"/>
          <w:sz w:val="11"/>
        </w:rPr>
        <w:t>de</w:t>
      </w:r>
      <w:r>
        <w:rPr>
          <w:color w:val="404040"/>
          <w:spacing w:val="40"/>
          <w:sz w:val="11"/>
        </w:rPr>
        <w:t> </w:t>
      </w:r>
      <w:r>
        <w:rPr>
          <w:color w:val="404040"/>
          <w:sz w:val="11"/>
        </w:rPr>
        <w:t>interfaz</w:t>
      </w:r>
      <w:r>
        <w:rPr>
          <w:color w:val="404040"/>
          <w:spacing w:val="-7"/>
          <w:sz w:val="11"/>
        </w:rPr>
        <w:t> </w:t>
      </w:r>
      <w:r>
        <w:rPr>
          <w:color w:val="404040"/>
          <w:sz w:val="11"/>
        </w:rPr>
        <w:t>para</w:t>
      </w:r>
      <w:r>
        <w:rPr>
          <w:color w:val="404040"/>
          <w:spacing w:val="40"/>
          <w:sz w:val="11"/>
        </w:rPr>
        <w:t> </w:t>
      </w:r>
      <w:r>
        <w:rPr>
          <w:color w:val="404040"/>
          <w:sz w:val="11"/>
        </w:rPr>
        <w:t>software</w:t>
      </w:r>
      <w:r>
        <w:rPr>
          <w:color w:val="404040"/>
          <w:spacing w:val="-7"/>
          <w:sz w:val="11"/>
        </w:rPr>
        <w:t> </w:t>
      </w:r>
      <w:r>
        <w:rPr>
          <w:color w:val="404040"/>
          <w:sz w:val="11"/>
        </w:rPr>
        <w:t>de</w:t>
      </w:r>
      <w:r>
        <w:rPr>
          <w:color w:val="404040"/>
          <w:spacing w:val="40"/>
          <w:sz w:val="11"/>
        </w:rPr>
        <w:t> </w:t>
      </w:r>
      <w:r>
        <w:rPr>
          <w:color w:val="404040"/>
          <w:sz w:val="11"/>
        </w:rPr>
        <w:t>predicción</w:t>
      </w:r>
      <w:r>
        <w:rPr>
          <w:color w:val="404040"/>
          <w:spacing w:val="-7"/>
          <w:sz w:val="11"/>
        </w:rPr>
        <w:t> </w:t>
      </w:r>
      <w:r>
        <w:rPr>
          <w:color w:val="404040"/>
          <w:sz w:val="11"/>
        </w:rPr>
        <w:t>de</w:t>
      </w:r>
      <w:r>
        <w:rPr>
          <w:color w:val="404040"/>
          <w:spacing w:val="40"/>
          <w:sz w:val="11"/>
        </w:rPr>
        <w:t> </w:t>
      </w:r>
      <w:r>
        <w:rPr>
          <w:color w:val="404040"/>
          <w:spacing w:val="-2"/>
          <w:sz w:val="11"/>
        </w:rPr>
        <w:t>propagación</w:t>
      </w:r>
      <w:r>
        <w:rPr>
          <w:color w:val="404040"/>
          <w:spacing w:val="14"/>
          <w:sz w:val="11"/>
        </w:rPr>
        <w:t> </w:t>
      </w:r>
      <w:r>
        <w:rPr>
          <w:color w:val="404040"/>
          <w:spacing w:val="-5"/>
          <w:sz w:val="11"/>
        </w:rPr>
        <w:t>del</w:t>
      </w:r>
    </w:p>
    <w:p>
      <w:pPr>
        <w:spacing w:line="105" w:lineRule="exact" w:before="370"/>
        <w:ind w:left="1594" w:right="0" w:firstLine="0"/>
        <w:jc w:val="left"/>
        <w:rPr>
          <w:sz w:val="11"/>
        </w:rPr>
      </w:pPr>
      <w:r>
        <w:rPr/>
        <w:br w:type="column"/>
      </w:r>
      <w:r>
        <w:rPr>
          <w:color w:val="404040"/>
          <w:spacing w:val="-2"/>
          <w:sz w:val="11"/>
        </w:rPr>
        <w:t>Marcelino</w:t>
      </w:r>
    </w:p>
    <w:p>
      <w:pPr>
        <w:tabs>
          <w:tab w:pos="1670" w:val="left" w:leader="none"/>
          <w:tab w:pos="3686" w:val="left" w:leader="none"/>
          <w:tab w:pos="4609" w:val="left" w:leader="none"/>
        </w:tabs>
        <w:spacing w:line="172" w:lineRule="auto" w:before="0"/>
        <w:ind w:left="94" w:right="0" w:firstLine="0"/>
        <w:jc w:val="left"/>
        <w:rPr>
          <w:sz w:val="11"/>
        </w:rPr>
      </w:pPr>
      <w:r>
        <w:rPr>
          <w:color w:val="404040"/>
          <w:sz w:val="11"/>
        </w:rPr>
        <w:t>1.-</w:t>
      </w:r>
      <w:r>
        <w:rPr>
          <w:color w:val="404040"/>
          <w:spacing w:val="-8"/>
          <w:sz w:val="11"/>
        </w:rPr>
        <w:t> </w:t>
      </w:r>
      <w:r>
        <w:rPr>
          <w:color w:val="404040"/>
          <w:sz w:val="11"/>
        </w:rPr>
        <w:t>Programación</w:t>
      </w:r>
      <w:r>
        <w:rPr>
          <w:color w:val="404040"/>
          <w:spacing w:val="-6"/>
          <w:sz w:val="11"/>
        </w:rPr>
        <w:t> </w:t>
      </w:r>
      <w:r>
        <w:rPr>
          <w:color w:val="404040"/>
          <w:sz w:val="11"/>
        </w:rPr>
        <w:t>de</w:t>
      </w:r>
      <w:r>
        <w:rPr>
          <w:color w:val="404040"/>
          <w:spacing w:val="-4"/>
          <w:sz w:val="11"/>
        </w:rPr>
        <w:t> </w:t>
      </w:r>
      <w:r>
        <w:rPr>
          <w:color w:val="404040"/>
          <w:spacing w:val="-2"/>
          <w:sz w:val="11"/>
        </w:rPr>
        <w:t>interfaz</w:t>
      </w:r>
      <w:r>
        <w:rPr>
          <w:color w:val="404040"/>
          <w:sz w:val="11"/>
        </w:rPr>
        <w:tab/>
      </w:r>
      <w:r>
        <w:rPr>
          <w:color w:val="404040"/>
          <w:spacing w:val="-2"/>
          <w:position w:val="-6"/>
          <w:sz w:val="11"/>
        </w:rPr>
        <w:t>Zuñiga</w:t>
      </w:r>
      <w:r>
        <w:rPr>
          <w:color w:val="404040"/>
          <w:position w:val="-6"/>
          <w:sz w:val="11"/>
        </w:rPr>
        <w:tab/>
      </w:r>
      <w:r>
        <w:rPr>
          <w:color w:val="404040"/>
          <w:spacing w:val="-10"/>
          <w:sz w:val="11"/>
        </w:rPr>
        <w:t>9</w:t>
      </w:r>
      <w:r>
        <w:rPr>
          <w:color w:val="404040"/>
          <w:sz w:val="11"/>
        </w:rPr>
        <w:tab/>
      </w:r>
      <w:r>
        <w:rPr>
          <w:color w:val="404040"/>
          <w:spacing w:val="-10"/>
          <w:sz w:val="11"/>
        </w:rPr>
        <w:t>2</w:t>
      </w:r>
    </w:p>
    <w:p>
      <w:pPr>
        <w:spacing w:after="0" w:line="172" w:lineRule="auto"/>
        <w:jc w:val="left"/>
        <w:rPr>
          <w:sz w:val="11"/>
        </w:rPr>
        <w:sectPr>
          <w:type w:val="continuous"/>
          <w:pgSz w:w="12240" w:h="15840"/>
          <w:pgMar w:header="234" w:footer="1655" w:top="140" w:bottom="1840" w:left="0" w:right="0"/>
          <w:cols w:num="3" w:equalWidth="0">
            <w:col w:w="1094" w:space="40"/>
            <w:col w:w="824" w:space="39"/>
            <w:col w:w="10243"/>
          </w:cols>
        </w:sectPr>
      </w:pPr>
    </w:p>
    <w:p>
      <w:pPr>
        <w:spacing w:before="19"/>
        <w:ind w:left="1382" w:right="0" w:firstLine="0"/>
        <w:jc w:val="left"/>
        <w:rPr>
          <w:sz w:val="11"/>
        </w:rPr>
      </w:pPr>
      <w:r>
        <w:rPr>
          <w:color w:val="404040"/>
          <w:sz w:val="11"/>
        </w:rPr>
        <w:t>COVID-</w:t>
      </w:r>
      <w:r>
        <w:rPr>
          <w:color w:val="404040"/>
          <w:spacing w:val="-5"/>
          <w:sz w:val="11"/>
        </w:rPr>
        <w:t>19</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89"/>
        <w:rPr>
          <w:sz w:val="11"/>
        </w:rPr>
      </w:pPr>
    </w:p>
    <w:p>
      <w:pPr>
        <w:spacing w:line="259" w:lineRule="auto" w:before="0"/>
        <w:ind w:left="1286" w:right="-3" w:firstLine="54"/>
        <w:jc w:val="left"/>
        <w:rPr>
          <w:sz w:val="11"/>
        </w:rPr>
      </w:pPr>
      <w:r>
        <w:rPr>
          <w:color w:val="404040"/>
          <w:sz w:val="11"/>
        </w:rPr>
        <w:t>Objetivo</w:t>
      </w:r>
      <w:r>
        <w:rPr>
          <w:color w:val="404040"/>
          <w:spacing w:val="-7"/>
          <w:sz w:val="11"/>
        </w:rPr>
        <w:t> </w:t>
      </w:r>
      <w:r>
        <w:rPr>
          <w:color w:val="404040"/>
          <w:sz w:val="11"/>
        </w:rPr>
        <w:t>6.-</w:t>
      </w:r>
      <w:r>
        <w:rPr>
          <w:color w:val="404040"/>
          <w:spacing w:val="40"/>
          <w:sz w:val="11"/>
        </w:rPr>
        <w:t> </w:t>
      </w:r>
      <w:r>
        <w:rPr>
          <w:color w:val="404040"/>
          <w:spacing w:val="-2"/>
          <w:sz w:val="11"/>
        </w:rPr>
        <w:t>Confección</w:t>
      </w:r>
      <w:r>
        <w:rPr>
          <w:color w:val="404040"/>
          <w:spacing w:val="-5"/>
          <w:sz w:val="11"/>
        </w:rPr>
        <w:t> </w:t>
      </w:r>
      <w:r>
        <w:rPr>
          <w:color w:val="404040"/>
          <w:spacing w:val="-2"/>
          <w:sz w:val="11"/>
        </w:rPr>
        <w:t>de</w:t>
      </w:r>
      <w:r>
        <w:rPr>
          <w:color w:val="404040"/>
          <w:spacing w:val="40"/>
          <w:sz w:val="11"/>
        </w:rPr>
        <w:t> </w:t>
      </w:r>
      <w:r>
        <w:rPr>
          <w:color w:val="404040"/>
          <w:spacing w:val="-2"/>
          <w:sz w:val="11"/>
        </w:rPr>
        <w:t>Software</w:t>
      </w:r>
      <w:r>
        <w:rPr>
          <w:color w:val="404040"/>
          <w:spacing w:val="1"/>
          <w:sz w:val="11"/>
        </w:rPr>
        <w:t> </w:t>
      </w:r>
      <w:r>
        <w:rPr>
          <w:color w:val="404040"/>
          <w:spacing w:val="-2"/>
          <w:sz w:val="11"/>
        </w:rPr>
        <w:t>Final</w:t>
      </w:r>
    </w:p>
    <w:p>
      <w:pPr>
        <w:spacing w:line="112" w:lineRule="exact" w:before="0"/>
        <w:ind w:left="133" w:right="0" w:firstLine="0"/>
        <w:jc w:val="left"/>
        <w:rPr>
          <w:sz w:val="11"/>
        </w:rPr>
      </w:pPr>
      <w:r>
        <w:rPr/>
        <w:br w:type="column"/>
      </w:r>
      <w:r>
        <w:rPr>
          <w:color w:val="404040"/>
          <w:sz w:val="11"/>
        </w:rPr>
        <w:t>2.-</w:t>
      </w:r>
      <w:r>
        <w:rPr>
          <w:color w:val="404040"/>
          <w:spacing w:val="1"/>
          <w:sz w:val="11"/>
        </w:rPr>
        <w:t> </w:t>
      </w:r>
      <w:r>
        <w:rPr>
          <w:color w:val="404040"/>
          <w:sz w:val="11"/>
        </w:rPr>
        <w:t>Creación</w:t>
      </w:r>
      <w:r>
        <w:rPr>
          <w:color w:val="404040"/>
          <w:spacing w:val="-2"/>
          <w:sz w:val="11"/>
        </w:rPr>
        <w:t> </w:t>
      </w:r>
      <w:r>
        <w:rPr>
          <w:color w:val="404040"/>
          <w:sz w:val="11"/>
        </w:rPr>
        <w:t>de</w:t>
      </w:r>
      <w:r>
        <w:rPr>
          <w:color w:val="404040"/>
          <w:spacing w:val="1"/>
          <w:sz w:val="11"/>
        </w:rPr>
        <w:t> </w:t>
      </w:r>
      <w:r>
        <w:rPr>
          <w:color w:val="404040"/>
          <w:sz w:val="11"/>
        </w:rPr>
        <w:t>página</w:t>
      </w:r>
      <w:r>
        <w:rPr>
          <w:color w:val="404040"/>
          <w:spacing w:val="3"/>
          <w:sz w:val="11"/>
        </w:rPr>
        <w:t> </w:t>
      </w:r>
      <w:r>
        <w:rPr>
          <w:color w:val="404040"/>
          <w:spacing w:val="-5"/>
          <w:sz w:val="11"/>
        </w:rPr>
        <w:t>web</w:t>
      </w:r>
    </w:p>
    <w:p>
      <w:pPr>
        <w:spacing w:line="259" w:lineRule="auto" w:before="10"/>
        <w:ind w:left="133" w:right="0" w:firstLine="0"/>
        <w:jc w:val="left"/>
        <w:rPr>
          <w:sz w:val="11"/>
        </w:rPr>
      </w:pPr>
      <w:r>
        <w:rPr>
          <w:color w:val="404040"/>
          <w:sz w:val="11"/>
        </w:rPr>
        <w:t>para</w:t>
      </w:r>
      <w:r>
        <w:rPr>
          <w:color w:val="404040"/>
          <w:spacing w:val="-7"/>
          <w:sz w:val="11"/>
        </w:rPr>
        <w:t> </w:t>
      </w:r>
      <w:r>
        <w:rPr>
          <w:color w:val="404040"/>
          <w:sz w:val="11"/>
        </w:rPr>
        <w:t>la</w:t>
      </w:r>
      <w:r>
        <w:rPr>
          <w:color w:val="404040"/>
          <w:spacing w:val="-6"/>
          <w:sz w:val="11"/>
        </w:rPr>
        <w:t> </w:t>
      </w:r>
      <w:r>
        <w:rPr>
          <w:color w:val="404040"/>
          <w:sz w:val="11"/>
        </w:rPr>
        <w:t>comercialización</w:t>
      </w:r>
      <w:r>
        <w:rPr>
          <w:color w:val="404040"/>
          <w:spacing w:val="-6"/>
          <w:sz w:val="11"/>
        </w:rPr>
        <w:t> </w:t>
      </w:r>
      <w:r>
        <w:rPr>
          <w:color w:val="404040"/>
          <w:sz w:val="11"/>
        </w:rPr>
        <w:t>del</w:t>
      </w:r>
      <w:r>
        <w:rPr>
          <w:color w:val="404040"/>
          <w:spacing w:val="40"/>
          <w:sz w:val="11"/>
        </w:rPr>
        <w:t> </w:t>
      </w:r>
      <w:r>
        <w:rPr>
          <w:color w:val="404040"/>
          <w:spacing w:val="-2"/>
          <w:sz w:val="11"/>
        </w:rPr>
        <w:t>producto</w:t>
      </w:r>
    </w:p>
    <w:p>
      <w:pPr>
        <w:pStyle w:val="BodyText"/>
        <w:rPr>
          <w:sz w:val="11"/>
        </w:rPr>
      </w:pPr>
    </w:p>
    <w:p>
      <w:pPr>
        <w:pStyle w:val="BodyText"/>
        <w:rPr>
          <w:sz w:val="11"/>
        </w:rPr>
      </w:pPr>
    </w:p>
    <w:p>
      <w:pPr>
        <w:pStyle w:val="BodyText"/>
        <w:spacing w:before="9"/>
        <w:rPr>
          <w:sz w:val="11"/>
        </w:rPr>
      </w:pPr>
    </w:p>
    <w:p>
      <w:pPr>
        <w:spacing w:line="259" w:lineRule="auto" w:before="0"/>
        <w:ind w:left="133" w:right="0" w:firstLine="0"/>
        <w:jc w:val="left"/>
        <w:rPr>
          <w:sz w:val="11"/>
        </w:rPr>
      </w:pPr>
      <w:r>
        <w:rPr>
          <w:color w:val="404040"/>
          <w:sz w:val="11"/>
        </w:rPr>
        <w:t>1.- Extensión de</w:t>
      </w:r>
      <w:r>
        <w:rPr>
          <w:color w:val="404040"/>
          <w:spacing w:val="40"/>
          <w:sz w:val="11"/>
        </w:rPr>
        <w:t> </w:t>
      </w:r>
      <w:r>
        <w:rPr>
          <w:color w:val="404040"/>
          <w:sz w:val="11"/>
        </w:rPr>
        <w:t>simulaciones</w:t>
      </w:r>
      <w:r>
        <w:rPr>
          <w:color w:val="404040"/>
          <w:spacing w:val="-5"/>
          <w:sz w:val="11"/>
        </w:rPr>
        <w:t> </w:t>
      </w:r>
      <w:r>
        <w:rPr>
          <w:color w:val="404040"/>
          <w:sz w:val="11"/>
        </w:rPr>
        <w:t>de</w:t>
      </w:r>
      <w:r>
        <w:rPr>
          <w:color w:val="404040"/>
          <w:spacing w:val="-6"/>
          <w:sz w:val="11"/>
        </w:rPr>
        <w:t> </w:t>
      </w:r>
      <w:r>
        <w:rPr>
          <w:color w:val="404040"/>
          <w:sz w:val="11"/>
        </w:rPr>
        <w:t>los</w:t>
      </w:r>
      <w:r>
        <w:rPr>
          <w:color w:val="404040"/>
          <w:spacing w:val="-4"/>
          <w:sz w:val="11"/>
        </w:rPr>
        <w:t> </w:t>
      </w:r>
      <w:r>
        <w:rPr>
          <w:color w:val="404040"/>
          <w:sz w:val="11"/>
        </w:rPr>
        <w:t>modelos</w:t>
      </w:r>
      <w:r>
        <w:rPr>
          <w:color w:val="404040"/>
          <w:spacing w:val="40"/>
          <w:sz w:val="11"/>
        </w:rPr>
        <w:t> </w:t>
      </w:r>
      <w:r>
        <w:rPr>
          <w:color w:val="404040"/>
          <w:sz w:val="11"/>
        </w:rPr>
        <w:t>simples al modelo final</w:t>
      </w:r>
    </w:p>
    <w:p>
      <w:pPr>
        <w:pStyle w:val="BodyText"/>
        <w:spacing w:before="7"/>
        <w:rPr>
          <w:sz w:val="11"/>
        </w:rPr>
      </w:pPr>
    </w:p>
    <w:p>
      <w:pPr>
        <w:spacing w:line="259" w:lineRule="auto" w:before="1"/>
        <w:ind w:left="133" w:right="6" w:firstLine="0"/>
        <w:jc w:val="left"/>
        <w:rPr>
          <w:sz w:val="11"/>
        </w:rPr>
      </w:pPr>
      <w:r>
        <w:rPr>
          <w:color w:val="404040"/>
          <w:sz w:val="11"/>
        </w:rPr>
        <w:t>2.-</w:t>
      </w:r>
      <w:r>
        <w:rPr>
          <w:color w:val="404040"/>
          <w:spacing w:val="-7"/>
          <w:sz w:val="11"/>
        </w:rPr>
        <w:t> </w:t>
      </w:r>
      <w:r>
        <w:rPr>
          <w:color w:val="404040"/>
          <w:sz w:val="11"/>
        </w:rPr>
        <w:t>Confección</w:t>
      </w:r>
      <w:r>
        <w:rPr>
          <w:color w:val="404040"/>
          <w:spacing w:val="-6"/>
          <w:sz w:val="11"/>
        </w:rPr>
        <w:t> </w:t>
      </w:r>
      <w:r>
        <w:rPr>
          <w:color w:val="404040"/>
          <w:sz w:val="11"/>
        </w:rPr>
        <w:t>y</w:t>
      </w:r>
      <w:r>
        <w:rPr>
          <w:color w:val="404040"/>
          <w:spacing w:val="-6"/>
          <w:sz w:val="11"/>
        </w:rPr>
        <w:t> </w:t>
      </w:r>
      <w:r>
        <w:rPr>
          <w:color w:val="404040"/>
          <w:sz w:val="11"/>
        </w:rPr>
        <w:t>mantención</w:t>
      </w:r>
      <w:r>
        <w:rPr>
          <w:color w:val="404040"/>
          <w:spacing w:val="40"/>
          <w:sz w:val="11"/>
        </w:rPr>
        <w:t> </w:t>
      </w:r>
      <w:r>
        <w:rPr>
          <w:color w:val="404040"/>
          <w:sz w:val="11"/>
        </w:rPr>
        <w:t>de software final de</w:t>
      </w:r>
    </w:p>
    <w:p>
      <w:pPr>
        <w:spacing w:line="259" w:lineRule="auto" w:before="46"/>
        <w:ind w:left="256" w:right="8194" w:hanging="76"/>
        <w:jc w:val="left"/>
        <w:rPr>
          <w:sz w:val="11"/>
        </w:rPr>
      </w:pPr>
      <w:r>
        <w:rPr/>
        <w:br w:type="column"/>
      </w:r>
      <w:r>
        <w:rPr>
          <w:color w:val="404040"/>
          <w:spacing w:val="-2"/>
          <w:sz w:val="11"/>
        </w:rPr>
        <w:t>Marcelino</w:t>
      </w:r>
      <w:r>
        <w:rPr>
          <w:color w:val="404040"/>
          <w:spacing w:val="40"/>
          <w:sz w:val="11"/>
        </w:rPr>
        <w:t> </w:t>
      </w:r>
      <w:r>
        <w:rPr>
          <w:color w:val="404040"/>
          <w:spacing w:val="-2"/>
          <w:sz w:val="11"/>
        </w:rPr>
        <w:t>Zuñiga</w:t>
      </w:r>
    </w:p>
    <w:p>
      <w:pPr>
        <w:pStyle w:val="BodyText"/>
        <w:rPr>
          <w:sz w:val="11"/>
        </w:rPr>
      </w:pPr>
    </w:p>
    <w:p>
      <w:pPr>
        <w:pStyle w:val="BodyText"/>
        <w:rPr>
          <w:sz w:val="11"/>
        </w:rPr>
      </w:pPr>
    </w:p>
    <w:p>
      <w:pPr>
        <w:pStyle w:val="BodyText"/>
        <w:rPr>
          <w:sz w:val="11"/>
        </w:rPr>
      </w:pPr>
    </w:p>
    <w:p>
      <w:pPr>
        <w:pStyle w:val="BodyText"/>
        <w:spacing w:before="20"/>
        <w:rPr>
          <w:sz w:val="11"/>
        </w:rPr>
      </w:pPr>
    </w:p>
    <w:p>
      <w:pPr>
        <w:spacing w:line="105" w:lineRule="exact" w:before="0"/>
        <w:ind w:left="180" w:right="0" w:firstLine="0"/>
        <w:jc w:val="left"/>
        <w:rPr>
          <w:sz w:val="11"/>
        </w:rPr>
      </w:pPr>
      <w:r>
        <w:rPr>
          <w:sz w:val="11"/>
        </w:rPr>
        <mc:AlternateContent>
          <mc:Choice Requires="wps">
            <w:drawing>
              <wp:anchor distT="0" distB="0" distL="0" distR="0" allowOverlap="1" layoutInCell="1" locked="0" behindDoc="0" simplePos="0" relativeHeight="15730176">
                <wp:simplePos x="0" y="0"/>
                <wp:positionH relativeFrom="page">
                  <wp:posOffset>2639420</wp:posOffset>
                </wp:positionH>
                <wp:positionV relativeFrom="paragraph">
                  <wp:posOffset>-658935</wp:posOffset>
                </wp:positionV>
                <wp:extent cx="2320290" cy="435609"/>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320290" cy="43560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9"/>
                              <w:gridCol w:w="727"/>
                              <w:gridCol w:w="963"/>
                              <w:gridCol w:w="613"/>
                            </w:tblGrid>
                            <w:tr>
                              <w:trPr>
                                <w:trHeight w:val="127" w:hRule="atLeast"/>
                              </w:trPr>
                              <w:tc>
                                <w:tcPr>
                                  <w:tcW w:w="1229" w:type="dxa"/>
                                </w:tcPr>
                                <w:p>
                                  <w:pPr>
                                    <w:pStyle w:val="TableParagraph"/>
                                    <w:spacing w:line="107" w:lineRule="exact"/>
                                    <w:ind w:left="7" w:right="209"/>
                                    <w:jc w:val="center"/>
                                    <w:rPr>
                                      <w:sz w:val="11"/>
                                    </w:rPr>
                                  </w:pPr>
                                  <w:r>
                                    <w:rPr>
                                      <w:color w:val="404040"/>
                                      <w:sz w:val="11"/>
                                    </w:rPr>
                                    <w:t>Hito</w:t>
                                  </w:r>
                                  <w:r>
                                    <w:rPr>
                                      <w:color w:val="404040"/>
                                      <w:spacing w:val="-4"/>
                                      <w:sz w:val="11"/>
                                    </w:rPr>
                                    <w:t> </w:t>
                                  </w:r>
                                  <w:r>
                                    <w:rPr>
                                      <w:color w:val="404040"/>
                                      <w:sz w:val="11"/>
                                    </w:rPr>
                                    <w:t>4</w:t>
                                  </w:r>
                                  <w:r>
                                    <w:rPr>
                                      <w:color w:val="404040"/>
                                      <w:spacing w:val="1"/>
                                      <w:sz w:val="11"/>
                                    </w:rPr>
                                    <w:t> </w:t>
                                  </w:r>
                                  <w:r>
                                    <w:rPr>
                                      <w:color w:val="404040"/>
                                      <w:sz w:val="11"/>
                                    </w:rPr>
                                    <w:t>-</w:t>
                                  </w:r>
                                  <w:r>
                                    <w:rPr>
                                      <w:color w:val="404040"/>
                                      <w:spacing w:val="3"/>
                                      <w:sz w:val="11"/>
                                    </w:rPr>
                                    <w:t> </w:t>
                                  </w:r>
                                  <w:r>
                                    <w:rPr>
                                      <w:color w:val="404040"/>
                                      <w:spacing w:val="-2"/>
                                      <w:sz w:val="11"/>
                                    </w:rPr>
                                    <w:t>Primer</w:t>
                                  </w:r>
                                </w:p>
                              </w:tc>
                              <w:tc>
                                <w:tcPr>
                                  <w:tcW w:w="2303" w:type="dxa"/>
                                  <w:gridSpan w:val="3"/>
                                  <w:vMerge w:val="restart"/>
                                </w:tcPr>
                                <w:p>
                                  <w:pPr>
                                    <w:pStyle w:val="TableParagraph"/>
                                    <w:rPr>
                                      <w:rFonts w:ascii="Times New Roman"/>
                                      <w:sz w:val="10"/>
                                    </w:rPr>
                                  </w:pPr>
                                </w:p>
                              </w:tc>
                            </w:tr>
                            <w:tr>
                              <w:trPr>
                                <w:trHeight w:val="144" w:hRule="atLeast"/>
                              </w:trPr>
                              <w:tc>
                                <w:tcPr>
                                  <w:tcW w:w="1229" w:type="dxa"/>
                                </w:tcPr>
                                <w:p>
                                  <w:pPr>
                                    <w:pStyle w:val="TableParagraph"/>
                                    <w:spacing w:line="125" w:lineRule="exact"/>
                                    <w:ind w:left="2" w:right="209"/>
                                    <w:jc w:val="center"/>
                                    <w:rPr>
                                      <w:sz w:val="11"/>
                                    </w:rPr>
                                  </w:pPr>
                                  <w:r>
                                    <w:rPr>
                                      <w:color w:val="404040"/>
                                      <w:spacing w:val="-2"/>
                                      <w:sz w:val="11"/>
                                    </w:rPr>
                                    <w:t>prototipo de</w:t>
                                  </w:r>
                                  <w:r>
                                    <w:rPr>
                                      <w:color w:val="404040"/>
                                      <w:spacing w:val="1"/>
                                      <w:sz w:val="11"/>
                                    </w:rPr>
                                    <w:t> </w:t>
                                  </w:r>
                                  <w:r>
                                    <w:rPr>
                                      <w:color w:val="404040"/>
                                      <w:spacing w:val="-2"/>
                                      <w:sz w:val="11"/>
                                    </w:rPr>
                                    <w:t>software</w:t>
                                  </w:r>
                                </w:p>
                              </w:tc>
                              <w:tc>
                                <w:tcPr>
                                  <w:tcW w:w="2303" w:type="dxa"/>
                                  <w:gridSpan w:val="3"/>
                                  <w:vMerge/>
                                  <w:tcBorders>
                                    <w:top w:val="nil"/>
                                  </w:tcBorders>
                                </w:tcPr>
                                <w:p>
                                  <w:pPr>
                                    <w:rPr>
                                      <w:sz w:val="2"/>
                                      <w:szCs w:val="2"/>
                                    </w:rPr>
                                  </w:pPr>
                                </w:p>
                              </w:tc>
                            </w:tr>
                            <w:tr>
                              <w:trPr>
                                <w:trHeight w:val="144" w:hRule="atLeast"/>
                              </w:trPr>
                              <w:tc>
                                <w:tcPr>
                                  <w:tcW w:w="1229" w:type="dxa"/>
                                </w:tcPr>
                                <w:p>
                                  <w:pPr>
                                    <w:pStyle w:val="TableParagraph"/>
                                    <w:spacing w:line="125" w:lineRule="exact"/>
                                    <w:ind w:left="9" w:right="209"/>
                                    <w:jc w:val="center"/>
                                    <w:rPr>
                                      <w:sz w:val="11"/>
                                    </w:rPr>
                                  </w:pPr>
                                  <w:r>
                                    <w:rPr>
                                      <w:color w:val="404040"/>
                                      <w:sz w:val="11"/>
                                    </w:rPr>
                                    <w:t>de</w:t>
                                  </w:r>
                                  <w:r>
                                    <w:rPr>
                                      <w:color w:val="404040"/>
                                      <w:spacing w:val="-5"/>
                                      <w:sz w:val="11"/>
                                    </w:rPr>
                                    <w:t> </w:t>
                                  </w:r>
                                  <w:r>
                                    <w:rPr>
                                      <w:color w:val="404040"/>
                                      <w:sz w:val="11"/>
                                    </w:rPr>
                                    <w:t>predicción</w:t>
                                  </w:r>
                                  <w:r>
                                    <w:rPr>
                                      <w:color w:val="404040"/>
                                      <w:spacing w:val="-6"/>
                                      <w:sz w:val="11"/>
                                    </w:rPr>
                                    <w:t> </w:t>
                                  </w:r>
                                  <w:r>
                                    <w:rPr>
                                      <w:color w:val="404040"/>
                                      <w:spacing w:val="-5"/>
                                      <w:sz w:val="11"/>
                                    </w:rPr>
                                    <w:t>de</w:t>
                                  </w:r>
                                </w:p>
                              </w:tc>
                              <w:tc>
                                <w:tcPr>
                                  <w:tcW w:w="727" w:type="dxa"/>
                                </w:tcPr>
                                <w:p>
                                  <w:pPr>
                                    <w:pStyle w:val="TableParagraph"/>
                                    <w:spacing w:line="125" w:lineRule="exact"/>
                                    <w:ind w:left="238"/>
                                    <w:rPr>
                                      <w:sz w:val="11"/>
                                    </w:rPr>
                                  </w:pPr>
                                  <w:r>
                                    <w:rPr>
                                      <w:color w:val="404040"/>
                                      <w:spacing w:val="-10"/>
                                      <w:sz w:val="11"/>
                                    </w:rPr>
                                    <w:t>9</w:t>
                                  </w:r>
                                </w:p>
                              </w:tc>
                              <w:tc>
                                <w:tcPr>
                                  <w:tcW w:w="963" w:type="dxa"/>
                                </w:tcPr>
                                <w:p>
                                  <w:pPr>
                                    <w:pStyle w:val="TableParagraph"/>
                                    <w:spacing w:line="125" w:lineRule="exact"/>
                                    <w:ind w:right="37"/>
                                    <w:jc w:val="center"/>
                                    <w:rPr>
                                      <w:sz w:val="11"/>
                                    </w:rPr>
                                  </w:pPr>
                                  <w:r>
                                    <w:rPr>
                                      <w:color w:val="404040"/>
                                      <w:spacing w:val="-10"/>
                                      <w:sz w:val="11"/>
                                    </w:rPr>
                                    <w:t>2</w:t>
                                  </w:r>
                                </w:p>
                              </w:tc>
                              <w:tc>
                                <w:tcPr>
                                  <w:tcW w:w="613" w:type="dxa"/>
                                </w:tcPr>
                                <w:p>
                                  <w:pPr>
                                    <w:pStyle w:val="TableParagraph"/>
                                    <w:spacing w:line="125" w:lineRule="exact"/>
                                    <w:ind w:right="25"/>
                                    <w:jc w:val="right"/>
                                    <w:rPr>
                                      <w:sz w:val="11"/>
                                    </w:rPr>
                                  </w:pPr>
                                  <w:r>
                                    <w:rPr>
                                      <w:color w:val="404040"/>
                                      <w:spacing w:val="-5"/>
                                      <w:sz w:val="11"/>
                                    </w:rPr>
                                    <w:t>11</w:t>
                                  </w:r>
                                </w:p>
                              </w:tc>
                            </w:tr>
                            <w:tr>
                              <w:trPr>
                                <w:trHeight w:val="144" w:hRule="atLeast"/>
                              </w:trPr>
                              <w:tc>
                                <w:tcPr>
                                  <w:tcW w:w="1229" w:type="dxa"/>
                                </w:tcPr>
                                <w:p>
                                  <w:pPr>
                                    <w:pStyle w:val="TableParagraph"/>
                                    <w:spacing w:line="125" w:lineRule="exact"/>
                                    <w:ind w:right="209"/>
                                    <w:jc w:val="center"/>
                                    <w:rPr>
                                      <w:sz w:val="11"/>
                                    </w:rPr>
                                  </w:pPr>
                                  <w:r>
                                    <w:rPr>
                                      <w:color w:val="404040"/>
                                      <w:spacing w:val="-2"/>
                                      <w:sz w:val="11"/>
                                    </w:rPr>
                                    <w:t>propagación</w:t>
                                  </w:r>
                                  <w:r>
                                    <w:rPr>
                                      <w:color w:val="404040"/>
                                      <w:spacing w:val="14"/>
                                      <w:sz w:val="11"/>
                                    </w:rPr>
                                    <w:t> </w:t>
                                  </w:r>
                                  <w:r>
                                    <w:rPr>
                                      <w:color w:val="404040"/>
                                      <w:spacing w:val="-5"/>
                                      <w:sz w:val="11"/>
                                    </w:rPr>
                                    <w:t>del</w:t>
                                  </w:r>
                                </w:p>
                              </w:tc>
                              <w:tc>
                                <w:tcPr>
                                  <w:tcW w:w="727" w:type="dxa"/>
                                </w:tcPr>
                                <w:p>
                                  <w:pPr>
                                    <w:pStyle w:val="TableParagraph"/>
                                    <w:rPr>
                                      <w:rFonts w:ascii="Times New Roman"/>
                                      <w:sz w:val="8"/>
                                    </w:rPr>
                                  </w:pPr>
                                </w:p>
                              </w:tc>
                              <w:tc>
                                <w:tcPr>
                                  <w:tcW w:w="963" w:type="dxa"/>
                                </w:tcPr>
                                <w:p>
                                  <w:pPr>
                                    <w:pStyle w:val="TableParagraph"/>
                                    <w:rPr>
                                      <w:rFonts w:ascii="Times New Roman"/>
                                      <w:sz w:val="8"/>
                                    </w:rPr>
                                  </w:pPr>
                                </w:p>
                              </w:tc>
                              <w:tc>
                                <w:tcPr>
                                  <w:tcW w:w="613" w:type="dxa"/>
                                </w:tcPr>
                                <w:p>
                                  <w:pPr>
                                    <w:pStyle w:val="TableParagraph"/>
                                    <w:rPr>
                                      <w:rFonts w:ascii="Times New Roman"/>
                                      <w:sz w:val="8"/>
                                    </w:rPr>
                                  </w:pPr>
                                </w:p>
                              </w:tc>
                            </w:tr>
                            <w:tr>
                              <w:trPr>
                                <w:trHeight w:val="127" w:hRule="atLeast"/>
                              </w:trPr>
                              <w:tc>
                                <w:tcPr>
                                  <w:tcW w:w="1229" w:type="dxa"/>
                                </w:tcPr>
                                <w:p>
                                  <w:pPr>
                                    <w:pStyle w:val="TableParagraph"/>
                                    <w:spacing w:line="107" w:lineRule="exact"/>
                                    <w:ind w:left="4" w:right="209"/>
                                    <w:jc w:val="center"/>
                                    <w:rPr>
                                      <w:sz w:val="11"/>
                                    </w:rPr>
                                  </w:pPr>
                                  <w:r>
                                    <w:rPr>
                                      <w:color w:val="404040"/>
                                      <w:sz w:val="11"/>
                                    </w:rPr>
                                    <w:t>COVID-</w:t>
                                  </w:r>
                                  <w:r>
                                    <w:rPr>
                                      <w:color w:val="404040"/>
                                      <w:spacing w:val="-5"/>
                                      <w:sz w:val="11"/>
                                    </w:rPr>
                                    <w:t>19</w:t>
                                  </w:r>
                                </w:p>
                              </w:tc>
                              <w:tc>
                                <w:tcPr>
                                  <w:tcW w:w="727" w:type="dxa"/>
                                </w:tcPr>
                                <w:p>
                                  <w:pPr>
                                    <w:pStyle w:val="TableParagraph"/>
                                    <w:rPr>
                                      <w:rFonts w:ascii="Times New Roman"/>
                                      <w:sz w:val="6"/>
                                    </w:rPr>
                                  </w:pPr>
                                </w:p>
                              </w:tc>
                              <w:tc>
                                <w:tcPr>
                                  <w:tcW w:w="963" w:type="dxa"/>
                                </w:tcPr>
                                <w:p>
                                  <w:pPr>
                                    <w:pStyle w:val="TableParagraph"/>
                                    <w:rPr>
                                      <w:rFonts w:ascii="Times New Roman"/>
                                      <w:sz w:val="6"/>
                                    </w:rPr>
                                  </w:pPr>
                                </w:p>
                              </w:tc>
                              <w:tc>
                                <w:tcPr>
                                  <w:tcW w:w="613" w:type="dxa"/>
                                </w:tcPr>
                                <w:p>
                                  <w:pPr>
                                    <w:pStyle w:val="TableParagraph"/>
                                    <w:rPr>
                                      <w:rFonts w:ascii="Times New Roman"/>
                                      <w:sz w:val="6"/>
                                    </w:rPr>
                                  </w:pP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7.82840pt;margin-top:-51.884697pt;width:182.7pt;height:34.3pt;mso-position-horizontal-relative:page;mso-position-vertical-relative:paragraph;z-index:15730176" type="#_x0000_t202" id="docshape4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9"/>
                        <w:gridCol w:w="727"/>
                        <w:gridCol w:w="963"/>
                        <w:gridCol w:w="613"/>
                      </w:tblGrid>
                      <w:tr>
                        <w:trPr>
                          <w:trHeight w:val="127" w:hRule="atLeast"/>
                        </w:trPr>
                        <w:tc>
                          <w:tcPr>
                            <w:tcW w:w="1229" w:type="dxa"/>
                          </w:tcPr>
                          <w:p>
                            <w:pPr>
                              <w:pStyle w:val="TableParagraph"/>
                              <w:spacing w:line="107" w:lineRule="exact"/>
                              <w:ind w:left="7" w:right="209"/>
                              <w:jc w:val="center"/>
                              <w:rPr>
                                <w:sz w:val="11"/>
                              </w:rPr>
                            </w:pPr>
                            <w:r>
                              <w:rPr>
                                <w:color w:val="404040"/>
                                <w:sz w:val="11"/>
                              </w:rPr>
                              <w:t>Hito</w:t>
                            </w:r>
                            <w:r>
                              <w:rPr>
                                <w:color w:val="404040"/>
                                <w:spacing w:val="-4"/>
                                <w:sz w:val="11"/>
                              </w:rPr>
                              <w:t> </w:t>
                            </w:r>
                            <w:r>
                              <w:rPr>
                                <w:color w:val="404040"/>
                                <w:sz w:val="11"/>
                              </w:rPr>
                              <w:t>4</w:t>
                            </w:r>
                            <w:r>
                              <w:rPr>
                                <w:color w:val="404040"/>
                                <w:spacing w:val="1"/>
                                <w:sz w:val="11"/>
                              </w:rPr>
                              <w:t> </w:t>
                            </w:r>
                            <w:r>
                              <w:rPr>
                                <w:color w:val="404040"/>
                                <w:sz w:val="11"/>
                              </w:rPr>
                              <w:t>-</w:t>
                            </w:r>
                            <w:r>
                              <w:rPr>
                                <w:color w:val="404040"/>
                                <w:spacing w:val="3"/>
                                <w:sz w:val="11"/>
                              </w:rPr>
                              <w:t> </w:t>
                            </w:r>
                            <w:r>
                              <w:rPr>
                                <w:color w:val="404040"/>
                                <w:spacing w:val="-2"/>
                                <w:sz w:val="11"/>
                              </w:rPr>
                              <w:t>Primer</w:t>
                            </w:r>
                          </w:p>
                        </w:tc>
                        <w:tc>
                          <w:tcPr>
                            <w:tcW w:w="2303" w:type="dxa"/>
                            <w:gridSpan w:val="3"/>
                            <w:vMerge w:val="restart"/>
                          </w:tcPr>
                          <w:p>
                            <w:pPr>
                              <w:pStyle w:val="TableParagraph"/>
                              <w:rPr>
                                <w:rFonts w:ascii="Times New Roman"/>
                                <w:sz w:val="10"/>
                              </w:rPr>
                            </w:pPr>
                          </w:p>
                        </w:tc>
                      </w:tr>
                      <w:tr>
                        <w:trPr>
                          <w:trHeight w:val="144" w:hRule="atLeast"/>
                        </w:trPr>
                        <w:tc>
                          <w:tcPr>
                            <w:tcW w:w="1229" w:type="dxa"/>
                          </w:tcPr>
                          <w:p>
                            <w:pPr>
                              <w:pStyle w:val="TableParagraph"/>
                              <w:spacing w:line="125" w:lineRule="exact"/>
                              <w:ind w:left="2" w:right="209"/>
                              <w:jc w:val="center"/>
                              <w:rPr>
                                <w:sz w:val="11"/>
                              </w:rPr>
                            </w:pPr>
                            <w:r>
                              <w:rPr>
                                <w:color w:val="404040"/>
                                <w:spacing w:val="-2"/>
                                <w:sz w:val="11"/>
                              </w:rPr>
                              <w:t>prototipo de</w:t>
                            </w:r>
                            <w:r>
                              <w:rPr>
                                <w:color w:val="404040"/>
                                <w:spacing w:val="1"/>
                                <w:sz w:val="11"/>
                              </w:rPr>
                              <w:t> </w:t>
                            </w:r>
                            <w:r>
                              <w:rPr>
                                <w:color w:val="404040"/>
                                <w:spacing w:val="-2"/>
                                <w:sz w:val="11"/>
                              </w:rPr>
                              <w:t>software</w:t>
                            </w:r>
                          </w:p>
                        </w:tc>
                        <w:tc>
                          <w:tcPr>
                            <w:tcW w:w="2303" w:type="dxa"/>
                            <w:gridSpan w:val="3"/>
                            <w:vMerge/>
                            <w:tcBorders>
                              <w:top w:val="nil"/>
                            </w:tcBorders>
                          </w:tcPr>
                          <w:p>
                            <w:pPr>
                              <w:rPr>
                                <w:sz w:val="2"/>
                                <w:szCs w:val="2"/>
                              </w:rPr>
                            </w:pPr>
                          </w:p>
                        </w:tc>
                      </w:tr>
                      <w:tr>
                        <w:trPr>
                          <w:trHeight w:val="144" w:hRule="atLeast"/>
                        </w:trPr>
                        <w:tc>
                          <w:tcPr>
                            <w:tcW w:w="1229" w:type="dxa"/>
                          </w:tcPr>
                          <w:p>
                            <w:pPr>
                              <w:pStyle w:val="TableParagraph"/>
                              <w:spacing w:line="125" w:lineRule="exact"/>
                              <w:ind w:left="9" w:right="209"/>
                              <w:jc w:val="center"/>
                              <w:rPr>
                                <w:sz w:val="11"/>
                              </w:rPr>
                            </w:pPr>
                            <w:r>
                              <w:rPr>
                                <w:color w:val="404040"/>
                                <w:sz w:val="11"/>
                              </w:rPr>
                              <w:t>de</w:t>
                            </w:r>
                            <w:r>
                              <w:rPr>
                                <w:color w:val="404040"/>
                                <w:spacing w:val="-5"/>
                                <w:sz w:val="11"/>
                              </w:rPr>
                              <w:t> </w:t>
                            </w:r>
                            <w:r>
                              <w:rPr>
                                <w:color w:val="404040"/>
                                <w:sz w:val="11"/>
                              </w:rPr>
                              <w:t>predicción</w:t>
                            </w:r>
                            <w:r>
                              <w:rPr>
                                <w:color w:val="404040"/>
                                <w:spacing w:val="-6"/>
                                <w:sz w:val="11"/>
                              </w:rPr>
                              <w:t> </w:t>
                            </w:r>
                            <w:r>
                              <w:rPr>
                                <w:color w:val="404040"/>
                                <w:spacing w:val="-5"/>
                                <w:sz w:val="11"/>
                              </w:rPr>
                              <w:t>de</w:t>
                            </w:r>
                          </w:p>
                        </w:tc>
                        <w:tc>
                          <w:tcPr>
                            <w:tcW w:w="727" w:type="dxa"/>
                          </w:tcPr>
                          <w:p>
                            <w:pPr>
                              <w:pStyle w:val="TableParagraph"/>
                              <w:spacing w:line="125" w:lineRule="exact"/>
                              <w:ind w:left="238"/>
                              <w:rPr>
                                <w:sz w:val="11"/>
                              </w:rPr>
                            </w:pPr>
                            <w:r>
                              <w:rPr>
                                <w:color w:val="404040"/>
                                <w:spacing w:val="-10"/>
                                <w:sz w:val="11"/>
                              </w:rPr>
                              <w:t>9</w:t>
                            </w:r>
                          </w:p>
                        </w:tc>
                        <w:tc>
                          <w:tcPr>
                            <w:tcW w:w="963" w:type="dxa"/>
                          </w:tcPr>
                          <w:p>
                            <w:pPr>
                              <w:pStyle w:val="TableParagraph"/>
                              <w:spacing w:line="125" w:lineRule="exact"/>
                              <w:ind w:right="37"/>
                              <w:jc w:val="center"/>
                              <w:rPr>
                                <w:sz w:val="11"/>
                              </w:rPr>
                            </w:pPr>
                            <w:r>
                              <w:rPr>
                                <w:color w:val="404040"/>
                                <w:spacing w:val="-10"/>
                                <w:sz w:val="11"/>
                              </w:rPr>
                              <w:t>2</w:t>
                            </w:r>
                          </w:p>
                        </w:tc>
                        <w:tc>
                          <w:tcPr>
                            <w:tcW w:w="613" w:type="dxa"/>
                          </w:tcPr>
                          <w:p>
                            <w:pPr>
                              <w:pStyle w:val="TableParagraph"/>
                              <w:spacing w:line="125" w:lineRule="exact"/>
                              <w:ind w:right="25"/>
                              <w:jc w:val="right"/>
                              <w:rPr>
                                <w:sz w:val="11"/>
                              </w:rPr>
                            </w:pPr>
                            <w:r>
                              <w:rPr>
                                <w:color w:val="404040"/>
                                <w:spacing w:val="-5"/>
                                <w:sz w:val="11"/>
                              </w:rPr>
                              <w:t>11</w:t>
                            </w:r>
                          </w:p>
                        </w:tc>
                      </w:tr>
                      <w:tr>
                        <w:trPr>
                          <w:trHeight w:val="144" w:hRule="atLeast"/>
                        </w:trPr>
                        <w:tc>
                          <w:tcPr>
                            <w:tcW w:w="1229" w:type="dxa"/>
                          </w:tcPr>
                          <w:p>
                            <w:pPr>
                              <w:pStyle w:val="TableParagraph"/>
                              <w:spacing w:line="125" w:lineRule="exact"/>
                              <w:ind w:right="209"/>
                              <w:jc w:val="center"/>
                              <w:rPr>
                                <w:sz w:val="11"/>
                              </w:rPr>
                            </w:pPr>
                            <w:r>
                              <w:rPr>
                                <w:color w:val="404040"/>
                                <w:spacing w:val="-2"/>
                                <w:sz w:val="11"/>
                              </w:rPr>
                              <w:t>propagación</w:t>
                            </w:r>
                            <w:r>
                              <w:rPr>
                                <w:color w:val="404040"/>
                                <w:spacing w:val="14"/>
                                <w:sz w:val="11"/>
                              </w:rPr>
                              <w:t> </w:t>
                            </w:r>
                            <w:r>
                              <w:rPr>
                                <w:color w:val="404040"/>
                                <w:spacing w:val="-5"/>
                                <w:sz w:val="11"/>
                              </w:rPr>
                              <w:t>del</w:t>
                            </w:r>
                          </w:p>
                        </w:tc>
                        <w:tc>
                          <w:tcPr>
                            <w:tcW w:w="727" w:type="dxa"/>
                          </w:tcPr>
                          <w:p>
                            <w:pPr>
                              <w:pStyle w:val="TableParagraph"/>
                              <w:rPr>
                                <w:rFonts w:ascii="Times New Roman"/>
                                <w:sz w:val="8"/>
                              </w:rPr>
                            </w:pPr>
                          </w:p>
                        </w:tc>
                        <w:tc>
                          <w:tcPr>
                            <w:tcW w:w="963" w:type="dxa"/>
                          </w:tcPr>
                          <w:p>
                            <w:pPr>
                              <w:pStyle w:val="TableParagraph"/>
                              <w:rPr>
                                <w:rFonts w:ascii="Times New Roman"/>
                                <w:sz w:val="8"/>
                              </w:rPr>
                            </w:pPr>
                          </w:p>
                        </w:tc>
                        <w:tc>
                          <w:tcPr>
                            <w:tcW w:w="613" w:type="dxa"/>
                          </w:tcPr>
                          <w:p>
                            <w:pPr>
                              <w:pStyle w:val="TableParagraph"/>
                              <w:rPr>
                                <w:rFonts w:ascii="Times New Roman"/>
                                <w:sz w:val="8"/>
                              </w:rPr>
                            </w:pPr>
                          </w:p>
                        </w:tc>
                      </w:tr>
                      <w:tr>
                        <w:trPr>
                          <w:trHeight w:val="127" w:hRule="atLeast"/>
                        </w:trPr>
                        <w:tc>
                          <w:tcPr>
                            <w:tcW w:w="1229" w:type="dxa"/>
                          </w:tcPr>
                          <w:p>
                            <w:pPr>
                              <w:pStyle w:val="TableParagraph"/>
                              <w:spacing w:line="107" w:lineRule="exact"/>
                              <w:ind w:left="4" w:right="209"/>
                              <w:jc w:val="center"/>
                              <w:rPr>
                                <w:sz w:val="11"/>
                              </w:rPr>
                            </w:pPr>
                            <w:r>
                              <w:rPr>
                                <w:color w:val="404040"/>
                                <w:sz w:val="11"/>
                              </w:rPr>
                              <w:t>COVID-</w:t>
                            </w:r>
                            <w:r>
                              <w:rPr>
                                <w:color w:val="404040"/>
                                <w:spacing w:val="-5"/>
                                <w:sz w:val="11"/>
                              </w:rPr>
                              <w:t>19</w:t>
                            </w:r>
                          </w:p>
                        </w:tc>
                        <w:tc>
                          <w:tcPr>
                            <w:tcW w:w="727" w:type="dxa"/>
                          </w:tcPr>
                          <w:p>
                            <w:pPr>
                              <w:pStyle w:val="TableParagraph"/>
                              <w:rPr>
                                <w:rFonts w:ascii="Times New Roman"/>
                                <w:sz w:val="6"/>
                              </w:rPr>
                            </w:pPr>
                          </w:p>
                        </w:tc>
                        <w:tc>
                          <w:tcPr>
                            <w:tcW w:w="963" w:type="dxa"/>
                          </w:tcPr>
                          <w:p>
                            <w:pPr>
                              <w:pStyle w:val="TableParagraph"/>
                              <w:rPr>
                                <w:rFonts w:ascii="Times New Roman"/>
                                <w:sz w:val="6"/>
                              </w:rPr>
                            </w:pPr>
                          </w:p>
                        </w:tc>
                        <w:tc>
                          <w:tcPr>
                            <w:tcW w:w="613" w:type="dxa"/>
                          </w:tcPr>
                          <w:p>
                            <w:pPr>
                              <w:pStyle w:val="TableParagraph"/>
                              <w:rPr>
                                <w:rFonts w:ascii="Times New Roman"/>
                                <w:sz w:val="6"/>
                              </w:rPr>
                            </w:pPr>
                          </w:p>
                        </w:tc>
                      </w:tr>
                    </w:tbl>
                    <w:p>
                      <w:pPr>
                        <w:pStyle w:val="BodyText"/>
                      </w:pPr>
                    </w:p>
                  </w:txbxContent>
                </v:textbox>
                <w10:wrap type="none"/>
              </v:shape>
            </w:pict>
          </mc:Fallback>
        </mc:AlternateContent>
      </w:r>
      <w:r>
        <w:rPr>
          <w:color w:val="404040"/>
          <w:spacing w:val="-2"/>
          <w:sz w:val="11"/>
        </w:rPr>
        <w:t>Marcelino</w:t>
      </w:r>
    </w:p>
    <w:p>
      <w:pPr>
        <w:tabs>
          <w:tab w:pos="2245" w:val="left" w:leader="none"/>
          <w:tab w:pos="3278" w:val="right" w:leader="none"/>
        </w:tabs>
        <w:spacing w:line="175" w:lineRule="exact" w:before="0"/>
        <w:ind w:left="256" w:right="0" w:firstLine="0"/>
        <w:jc w:val="left"/>
        <w:rPr>
          <w:position w:val="7"/>
          <w:sz w:val="11"/>
        </w:rPr>
      </w:pPr>
      <w:r>
        <w:rPr>
          <w:color w:val="404040"/>
          <w:spacing w:val="-2"/>
          <w:sz w:val="11"/>
        </w:rPr>
        <w:t>Zuñiga</w:t>
      </w:r>
      <w:r>
        <w:rPr>
          <w:color w:val="404040"/>
          <w:sz w:val="11"/>
        </w:rPr>
        <w:tab/>
      </w:r>
      <w:r>
        <w:rPr>
          <w:color w:val="404040"/>
          <w:spacing w:val="-5"/>
          <w:position w:val="7"/>
          <w:sz w:val="11"/>
        </w:rPr>
        <w:t>11</w:t>
      </w:r>
      <w:r>
        <w:rPr>
          <w:color w:val="404040"/>
          <w:position w:val="7"/>
          <w:sz w:val="11"/>
        </w:rPr>
        <w:tab/>
      </w:r>
      <w:r>
        <w:rPr>
          <w:color w:val="404040"/>
          <w:spacing w:val="-5"/>
          <w:position w:val="7"/>
          <w:sz w:val="11"/>
        </w:rPr>
        <w:t>14</w:t>
      </w:r>
    </w:p>
    <w:p>
      <w:pPr>
        <w:spacing w:line="259" w:lineRule="auto" w:before="182"/>
        <w:ind w:left="1054" w:right="6721" w:hanging="179"/>
        <w:jc w:val="left"/>
        <w:rPr>
          <w:sz w:val="11"/>
        </w:rPr>
      </w:pPr>
      <w:r>
        <w:rPr>
          <w:color w:val="404040"/>
          <w:sz w:val="11"/>
        </w:rPr>
        <w:t>Hito</w:t>
      </w:r>
      <w:r>
        <w:rPr>
          <w:color w:val="404040"/>
          <w:spacing w:val="-7"/>
          <w:sz w:val="11"/>
        </w:rPr>
        <w:t> </w:t>
      </w:r>
      <w:r>
        <w:rPr>
          <w:color w:val="404040"/>
          <w:sz w:val="11"/>
        </w:rPr>
        <w:t>5</w:t>
      </w:r>
      <w:r>
        <w:rPr>
          <w:color w:val="404040"/>
          <w:spacing w:val="-6"/>
          <w:sz w:val="11"/>
        </w:rPr>
        <w:t> </w:t>
      </w:r>
      <w:r>
        <w:rPr>
          <w:color w:val="404040"/>
          <w:sz w:val="11"/>
        </w:rPr>
        <w:t>-</w:t>
      </w:r>
      <w:r>
        <w:rPr>
          <w:color w:val="404040"/>
          <w:spacing w:val="-6"/>
          <w:sz w:val="11"/>
        </w:rPr>
        <w:t> </w:t>
      </w:r>
      <w:r>
        <w:rPr>
          <w:color w:val="404040"/>
          <w:sz w:val="11"/>
        </w:rPr>
        <w:t>Creación</w:t>
      </w:r>
      <w:r>
        <w:rPr>
          <w:color w:val="404040"/>
          <w:spacing w:val="-6"/>
          <w:sz w:val="11"/>
        </w:rPr>
        <w:t> </w:t>
      </w:r>
      <w:r>
        <w:rPr>
          <w:color w:val="404040"/>
          <w:sz w:val="11"/>
        </w:rPr>
        <w:t>de</w:t>
      </w:r>
      <w:r>
        <w:rPr>
          <w:color w:val="404040"/>
          <w:spacing w:val="40"/>
          <w:sz w:val="11"/>
        </w:rPr>
        <w:t> </w:t>
      </w:r>
      <w:r>
        <w:rPr>
          <w:color w:val="404040"/>
          <w:sz w:val="11"/>
        </w:rPr>
        <w:t>software</w:t>
      </w:r>
      <w:r>
        <w:rPr>
          <w:color w:val="404040"/>
          <w:spacing w:val="-7"/>
          <w:sz w:val="11"/>
        </w:rPr>
        <w:t> </w:t>
      </w:r>
      <w:r>
        <w:rPr>
          <w:color w:val="404040"/>
          <w:sz w:val="11"/>
        </w:rPr>
        <w:t>de</w:t>
      </w:r>
    </w:p>
    <w:p>
      <w:pPr>
        <w:spacing w:after="0" w:line="259" w:lineRule="auto"/>
        <w:jc w:val="left"/>
        <w:rPr>
          <w:sz w:val="11"/>
        </w:rPr>
        <w:sectPr>
          <w:type w:val="continuous"/>
          <w:pgSz w:w="12240" w:h="15840"/>
          <w:pgMar w:header="234" w:footer="1655" w:top="140" w:bottom="1840" w:left="0" w:right="0"/>
          <w:cols w:num="3" w:equalWidth="0">
            <w:col w:w="1918" w:space="40"/>
            <w:col w:w="1414" w:space="39"/>
            <w:col w:w="8829"/>
          </w:cols>
        </w:sectPr>
      </w:pPr>
    </w:p>
    <w:p>
      <w:pPr>
        <w:spacing w:line="259" w:lineRule="auto" w:before="21"/>
        <w:ind w:left="2091" w:right="0" w:firstLine="0"/>
        <w:jc w:val="left"/>
        <w:rPr>
          <w:sz w:val="11"/>
        </w:rPr>
      </w:pPr>
      <w:r>
        <w:rPr>
          <w:color w:val="404040"/>
          <w:spacing w:val="-2"/>
          <w:sz w:val="11"/>
        </w:rPr>
        <w:t>predicción</w:t>
      </w:r>
      <w:r>
        <w:rPr>
          <w:color w:val="404040"/>
          <w:spacing w:val="-3"/>
          <w:sz w:val="11"/>
        </w:rPr>
        <w:t> </w:t>
      </w:r>
      <w:r>
        <w:rPr>
          <w:color w:val="404040"/>
          <w:spacing w:val="-2"/>
          <w:sz w:val="11"/>
        </w:rPr>
        <w:t>de </w:t>
      </w:r>
      <w:r>
        <w:rPr>
          <w:color w:val="404040"/>
          <w:spacing w:val="-2"/>
          <w:sz w:val="11"/>
        </w:rPr>
        <w:t>propagación</w:t>
      </w:r>
      <w:r>
        <w:rPr>
          <w:color w:val="404040"/>
          <w:spacing w:val="40"/>
          <w:sz w:val="11"/>
        </w:rPr>
        <w:t> </w:t>
      </w:r>
      <w:r>
        <w:rPr>
          <w:color w:val="404040"/>
          <w:sz w:val="11"/>
        </w:rPr>
        <w:t>del</w:t>
      </w:r>
      <w:r>
        <w:rPr>
          <w:color w:val="404040"/>
          <w:spacing w:val="-7"/>
          <w:sz w:val="11"/>
        </w:rPr>
        <w:t> </w:t>
      </w:r>
      <w:r>
        <w:rPr>
          <w:color w:val="404040"/>
          <w:sz w:val="11"/>
        </w:rPr>
        <w:t>COVID-19</w:t>
      </w:r>
    </w:p>
    <w:p>
      <w:pPr>
        <w:spacing w:line="86" w:lineRule="exact" w:before="0"/>
        <w:ind w:left="158" w:right="0" w:firstLine="0"/>
        <w:jc w:val="left"/>
        <w:rPr>
          <w:sz w:val="11"/>
        </w:rPr>
      </w:pPr>
      <w:r>
        <w:rPr/>
        <w:br w:type="column"/>
      </w:r>
      <w:r>
        <w:rPr>
          <w:color w:val="404040"/>
          <w:sz w:val="11"/>
        </w:rPr>
        <w:t>Cristóbal</w:t>
      </w:r>
      <w:r>
        <w:rPr>
          <w:color w:val="404040"/>
          <w:spacing w:val="1"/>
          <w:sz w:val="11"/>
        </w:rPr>
        <w:t> </w:t>
      </w:r>
      <w:r>
        <w:rPr>
          <w:color w:val="404040"/>
          <w:spacing w:val="-4"/>
          <w:sz w:val="11"/>
        </w:rPr>
        <w:t>Lobos</w:t>
      </w:r>
    </w:p>
    <w:p>
      <w:pPr>
        <w:spacing w:line="86" w:lineRule="exact" w:before="0"/>
        <w:ind w:left="241" w:right="0" w:firstLine="0"/>
        <w:jc w:val="left"/>
        <w:rPr>
          <w:sz w:val="11"/>
        </w:rPr>
      </w:pPr>
      <w:r>
        <w:rPr/>
        <w:br w:type="column"/>
      </w:r>
      <w:r>
        <w:rPr>
          <w:color w:val="404040"/>
          <w:spacing w:val="-2"/>
          <w:sz w:val="11"/>
        </w:rPr>
        <w:t>predicción</w:t>
      </w:r>
      <w:r>
        <w:rPr>
          <w:color w:val="404040"/>
          <w:spacing w:val="10"/>
          <w:sz w:val="11"/>
        </w:rPr>
        <w:t> </w:t>
      </w:r>
      <w:r>
        <w:rPr>
          <w:color w:val="404040"/>
          <w:spacing w:val="-5"/>
          <w:sz w:val="11"/>
        </w:rPr>
        <w:t>de</w:t>
      </w:r>
    </w:p>
    <w:p>
      <w:pPr>
        <w:spacing w:line="259" w:lineRule="auto" w:before="10"/>
        <w:ind w:left="324" w:right="0" w:hanging="138"/>
        <w:jc w:val="left"/>
        <w:rPr>
          <w:sz w:val="11"/>
        </w:rPr>
      </w:pPr>
      <w:r>
        <w:rPr>
          <w:color w:val="404040"/>
          <w:spacing w:val="-2"/>
          <w:sz w:val="11"/>
        </w:rPr>
        <w:t>propagación</w:t>
      </w:r>
      <w:r>
        <w:rPr>
          <w:color w:val="404040"/>
          <w:spacing w:val="-5"/>
          <w:sz w:val="11"/>
        </w:rPr>
        <w:t> </w:t>
      </w:r>
      <w:r>
        <w:rPr>
          <w:color w:val="404040"/>
          <w:spacing w:val="-2"/>
          <w:sz w:val="11"/>
        </w:rPr>
        <w:t>del</w:t>
      </w:r>
      <w:r>
        <w:rPr>
          <w:color w:val="404040"/>
          <w:spacing w:val="40"/>
          <w:sz w:val="11"/>
        </w:rPr>
        <w:t> </w:t>
      </w:r>
      <w:r>
        <w:rPr>
          <w:color w:val="404040"/>
          <w:spacing w:val="-2"/>
          <w:sz w:val="11"/>
        </w:rPr>
        <w:t>COVID-19</w:t>
      </w:r>
    </w:p>
    <w:p>
      <w:pPr>
        <w:tabs>
          <w:tab w:pos="1450" w:val="left" w:leader="none"/>
          <w:tab w:pos="2482" w:val="left" w:leader="none"/>
        </w:tabs>
        <w:spacing w:line="86" w:lineRule="exact" w:before="0"/>
        <w:ind w:left="527" w:right="0" w:firstLine="0"/>
        <w:jc w:val="left"/>
        <w:rPr>
          <w:sz w:val="11"/>
        </w:rPr>
      </w:pPr>
      <w:r>
        <w:rPr/>
        <w:br w:type="column"/>
      </w:r>
      <w:r>
        <w:rPr>
          <w:color w:val="404040"/>
          <w:spacing w:val="-5"/>
          <w:sz w:val="11"/>
        </w:rPr>
        <w:t>13</w:t>
      </w:r>
      <w:r>
        <w:rPr>
          <w:color w:val="404040"/>
          <w:sz w:val="11"/>
        </w:rPr>
        <w:tab/>
      </w:r>
      <w:r>
        <w:rPr>
          <w:color w:val="404040"/>
          <w:spacing w:val="-5"/>
          <w:sz w:val="11"/>
        </w:rPr>
        <w:t>12</w:t>
      </w:r>
      <w:r>
        <w:rPr>
          <w:color w:val="404040"/>
          <w:sz w:val="11"/>
        </w:rPr>
        <w:tab/>
      </w:r>
      <w:r>
        <w:rPr>
          <w:color w:val="404040"/>
          <w:spacing w:val="-5"/>
          <w:sz w:val="11"/>
        </w:rPr>
        <w:t>24</w:t>
      </w:r>
    </w:p>
    <w:p>
      <w:pPr>
        <w:spacing w:after="0" w:line="86" w:lineRule="exact"/>
        <w:jc w:val="left"/>
        <w:rPr>
          <w:sz w:val="11"/>
        </w:rPr>
        <w:sectPr>
          <w:type w:val="continuous"/>
          <w:pgSz w:w="12240" w:h="15840"/>
          <w:pgMar w:header="234" w:footer="1655" w:top="140" w:bottom="1840" w:left="0" w:right="0"/>
          <w:cols w:num="4" w:equalWidth="0">
            <w:col w:w="3269" w:space="40"/>
            <w:col w:w="841" w:space="39"/>
            <w:col w:w="899" w:space="40"/>
            <w:col w:w="7112"/>
          </w:cols>
        </w:sectPr>
      </w:pPr>
    </w:p>
    <w:p>
      <w:pPr>
        <w:pStyle w:val="BodyText"/>
        <w:rPr>
          <w:sz w:val="28"/>
        </w:rPr>
      </w:pPr>
    </w:p>
    <w:p>
      <w:pPr>
        <w:pStyle w:val="BodyText"/>
        <w:spacing w:before="283"/>
        <w:rPr>
          <w:sz w:val="28"/>
        </w:rPr>
      </w:pPr>
    </w:p>
    <w:p>
      <w:pPr>
        <w:pStyle w:val="Heading1"/>
        <w:numPr>
          <w:ilvl w:val="1"/>
          <w:numId w:val="2"/>
        </w:numPr>
        <w:tabs>
          <w:tab w:pos="2007" w:val="left" w:leader="none"/>
          <w:tab w:pos="2354" w:val="left" w:leader="none"/>
        </w:tabs>
        <w:spacing w:line="240" w:lineRule="auto" w:before="0" w:after="0"/>
        <w:ind w:left="2354" w:right="1704" w:hanging="653"/>
        <w:jc w:val="left"/>
      </w:pPr>
      <w:r>
        <w:rPr/>
        <w:t>Estrategia de desarrollo y de transferencia tecnológica y estimación del</w:t>
      </w:r>
      <w:r>
        <w:rPr>
          <w:spacing w:val="40"/>
        </w:rPr>
        <w:t> </w:t>
      </w:r>
      <w:r>
        <w:rPr/>
        <w:t>impacto económico y social.</w:t>
      </w:r>
    </w:p>
    <w:p>
      <w:pPr>
        <w:pStyle w:val="Heading3"/>
        <w:numPr>
          <w:ilvl w:val="2"/>
          <w:numId w:val="2"/>
        </w:numPr>
        <w:tabs>
          <w:tab w:pos="2032" w:val="left" w:leader="none"/>
        </w:tabs>
        <w:spacing w:line="240" w:lineRule="auto" w:before="281" w:after="0"/>
        <w:ind w:left="2032" w:right="0" w:hanging="330"/>
        <w:jc w:val="left"/>
      </w:pPr>
      <w:r>
        <w:rPr/>
        <w:t>Producto,</w:t>
      </w:r>
      <w:r>
        <w:rPr>
          <w:spacing w:val="-4"/>
        </w:rPr>
        <w:t> </w:t>
      </w:r>
      <w:r>
        <w:rPr/>
        <w:t>proceso</w:t>
      </w:r>
      <w:r>
        <w:rPr>
          <w:spacing w:val="-5"/>
        </w:rPr>
        <w:t> </w:t>
      </w:r>
      <w:r>
        <w:rPr/>
        <w:t>o</w:t>
      </w:r>
      <w:r>
        <w:rPr>
          <w:spacing w:val="-3"/>
        </w:rPr>
        <w:t> </w:t>
      </w:r>
      <w:r>
        <w:rPr/>
        <w:t>servicio</w:t>
      </w:r>
      <w:r>
        <w:rPr>
          <w:spacing w:val="-4"/>
        </w:rPr>
        <w:t> </w:t>
      </w:r>
      <w:r>
        <w:rPr/>
        <w:t>a</w:t>
      </w:r>
      <w:r>
        <w:rPr>
          <w:spacing w:val="-5"/>
        </w:rPr>
        <w:t> </w:t>
      </w:r>
      <w:r>
        <w:rPr>
          <w:spacing w:val="-2"/>
        </w:rPr>
        <w:t>desarrollar.</w:t>
      </w:r>
    </w:p>
    <w:p>
      <w:pPr>
        <w:pStyle w:val="BodyText"/>
        <w:spacing w:before="12"/>
        <w:rPr>
          <w:b/>
        </w:rPr>
      </w:pPr>
    </w:p>
    <w:p>
      <w:pPr>
        <w:pStyle w:val="BodyText"/>
        <w:ind w:left="1702" w:right="1717"/>
      </w:pPr>
      <w:r>
        <w:rPr/>
        <w:t>Se desarrollará un modelo matemático de predicción de la propagación del COVID-19 a nivel ciudad implementado en los lenguajes de programación Python y MATLAB.</w:t>
      </w:r>
      <w:r>
        <w:rPr>
          <w:spacing w:val="40"/>
        </w:rPr>
        <w:t> </w:t>
      </w:r>
      <w:r>
        <w:rPr/>
        <w:t>Este podrá ser utilizado</w:t>
      </w:r>
      <w:r>
        <w:rPr>
          <w:spacing w:val="-1"/>
        </w:rPr>
        <w:t> </w:t>
      </w:r>
      <w:r>
        <w:rPr/>
        <w:t>por</w:t>
      </w:r>
      <w:r>
        <w:rPr>
          <w:spacing w:val="-4"/>
        </w:rPr>
        <w:t> </w:t>
      </w:r>
      <w:r>
        <w:rPr/>
        <w:t>cualquier</w:t>
      </w:r>
      <w:r>
        <w:rPr>
          <w:spacing w:val="-2"/>
        </w:rPr>
        <w:t> </w:t>
      </w:r>
      <w:r>
        <w:rPr/>
        <w:t>persona</w:t>
      </w:r>
      <w:r>
        <w:rPr>
          <w:spacing w:val="-1"/>
        </w:rPr>
        <w:t> </w:t>
      </w:r>
      <w:r>
        <w:rPr/>
        <w:t>natural</w:t>
      </w:r>
      <w:r>
        <w:rPr>
          <w:spacing w:val="-5"/>
        </w:rPr>
        <w:t> </w:t>
      </w:r>
      <w:r>
        <w:rPr/>
        <w:t>o</w:t>
      </w:r>
      <w:r>
        <w:rPr>
          <w:spacing w:val="-1"/>
        </w:rPr>
        <w:t> </w:t>
      </w:r>
      <w:r>
        <w:rPr/>
        <w:t>institución</w:t>
      </w:r>
      <w:r>
        <w:rPr>
          <w:spacing w:val="-3"/>
        </w:rPr>
        <w:t> </w:t>
      </w:r>
      <w:r>
        <w:rPr/>
        <w:t>que</w:t>
      </w:r>
      <w:r>
        <w:rPr>
          <w:spacing w:val="-2"/>
        </w:rPr>
        <w:t> </w:t>
      </w:r>
      <w:r>
        <w:rPr/>
        <w:t>lo</w:t>
      </w:r>
      <w:r>
        <w:rPr>
          <w:spacing w:val="-2"/>
        </w:rPr>
        <w:t> </w:t>
      </w:r>
      <w:r>
        <w:rPr/>
        <w:t>adquiera</w:t>
      </w:r>
      <w:r>
        <w:rPr>
          <w:spacing w:val="-5"/>
        </w:rPr>
        <w:t> </w:t>
      </w:r>
      <w:r>
        <w:rPr/>
        <w:t>desde</w:t>
      </w:r>
      <w:r>
        <w:rPr>
          <w:spacing w:val="-3"/>
        </w:rPr>
        <w:t> </w:t>
      </w:r>
      <w:r>
        <w:rPr/>
        <w:t>una</w:t>
      </w:r>
      <w:r>
        <w:rPr>
          <w:spacing w:val="-2"/>
        </w:rPr>
        <w:t> </w:t>
      </w:r>
      <w:r>
        <w:rPr/>
        <w:t>página</w:t>
      </w:r>
      <w:r>
        <w:rPr>
          <w:spacing w:val="-2"/>
        </w:rPr>
        <w:t> </w:t>
      </w:r>
      <w:r>
        <w:rPr/>
        <w:t>web</w:t>
      </w:r>
      <w:r>
        <w:rPr>
          <w:spacing w:val="-2"/>
        </w:rPr>
        <w:t> </w:t>
      </w:r>
      <w:r>
        <w:rPr/>
        <w:t>que</w:t>
      </w:r>
      <w:r>
        <w:rPr>
          <w:spacing w:val="-4"/>
        </w:rPr>
        <w:t> </w:t>
      </w:r>
      <w:r>
        <w:rPr/>
        <w:t>se creará dentro de los 2 años del proyecto.</w:t>
      </w:r>
    </w:p>
    <w:p>
      <w:pPr>
        <w:pStyle w:val="BodyText"/>
        <w:spacing w:before="268"/>
        <w:ind w:left="1702" w:right="1717"/>
      </w:pPr>
      <w:r>
        <w:rPr/>
        <w:t>El producto está pensado para ayudar a la toma de decisiones de cualquier persona natural o institución</w:t>
      </w:r>
      <w:r>
        <w:rPr>
          <w:spacing w:val="-3"/>
        </w:rPr>
        <w:t> </w:t>
      </w:r>
      <w:r>
        <w:rPr/>
        <w:t>que</w:t>
      </w:r>
      <w:r>
        <w:rPr>
          <w:spacing w:val="-4"/>
        </w:rPr>
        <w:t> </w:t>
      </w:r>
      <w:r>
        <w:rPr/>
        <w:t>necesite</w:t>
      </w:r>
      <w:r>
        <w:rPr>
          <w:spacing w:val="-4"/>
        </w:rPr>
        <w:t> </w:t>
      </w:r>
      <w:r>
        <w:rPr/>
        <w:t>planear</w:t>
      </w:r>
      <w:r>
        <w:rPr>
          <w:spacing w:val="-2"/>
        </w:rPr>
        <w:t> </w:t>
      </w:r>
      <w:r>
        <w:rPr/>
        <w:t>operaciones</w:t>
      </w:r>
      <w:r>
        <w:rPr>
          <w:spacing w:val="-2"/>
        </w:rPr>
        <w:t> </w:t>
      </w:r>
      <w:r>
        <w:rPr/>
        <w:t>que</w:t>
      </w:r>
      <w:r>
        <w:rPr>
          <w:spacing w:val="-2"/>
        </w:rPr>
        <w:t> </w:t>
      </w:r>
      <w:r>
        <w:rPr/>
        <w:t>puedan</w:t>
      </w:r>
      <w:r>
        <w:rPr>
          <w:spacing w:val="-1"/>
        </w:rPr>
        <w:t> </w:t>
      </w:r>
      <w:r>
        <w:rPr/>
        <w:t>estar</w:t>
      </w:r>
      <w:r>
        <w:rPr>
          <w:spacing w:val="-5"/>
        </w:rPr>
        <w:t> </w:t>
      </w:r>
      <w:r>
        <w:rPr/>
        <w:t>afectas</w:t>
      </w:r>
      <w:r>
        <w:rPr>
          <w:spacing w:val="-2"/>
        </w:rPr>
        <w:t> </w:t>
      </w:r>
      <w:r>
        <w:rPr/>
        <w:t>al</w:t>
      </w:r>
      <w:r>
        <w:rPr>
          <w:spacing w:val="-4"/>
        </w:rPr>
        <w:t> </w:t>
      </w:r>
      <w:r>
        <w:rPr/>
        <w:t>contagio</w:t>
      </w:r>
      <w:r>
        <w:rPr>
          <w:spacing w:val="-4"/>
        </w:rPr>
        <w:t> </w:t>
      </w:r>
      <w:r>
        <w:rPr/>
        <w:t>y</w:t>
      </w:r>
      <w:r>
        <w:rPr>
          <w:spacing w:val="-2"/>
        </w:rPr>
        <w:t> </w:t>
      </w:r>
      <w:r>
        <w:rPr/>
        <w:t>propagación del COVID-19.</w:t>
      </w:r>
    </w:p>
    <w:p>
      <w:pPr>
        <w:pStyle w:val="BodyText"/>
      </w:pPr>
    </w:p>
    <w:p>
      <w:pPr>
        <w:pStyle w:val="BodyText"/>
        <w:spacing w:before="1"/>
      </w:pPr>
    </w:p>
    <w:p>
      <w:pPr>
        <w:pStyle w:val="Heading3"/>
        <w:numPr>
          <w:ilvl w:val="2"/>
          <w:numId w:val="2"/>
        </w:numPr>
        <w:tabs>
          <w:tab w:pos="2032" w:val="left" w:leader="none"/>
        </w:tabs>
        <w:spacing w:line="240" w:lineRule="auto" w:before="0" w:after="0"/>
        <w:ind w:left="2032" w:right="0" w:hanging="330"/>
        <w:jc w:val="left"/>
      </w:pPr>
      <w:r>
        <w:rPr/>
        <w:t>Ventajas</w:t>
      </w:r>
      <w:r>
        <w:rPr>
          <w:spacing w:val="-8"/>
        </w:rPr>
        <w:t> </w:t>
      </w:r>
      <w:r>
        <w:rPr>
          <w:spacing w:val="-2"/>
        </w:rPr>
        <w:t>competitivas.</w:t>
      </w:r>
    </w:p>
    <w:p>
      <w:pPr>
        <w:pStyle w:val="BodyText"/>
        <w:spacing w:before="1"/>
        <w:rPr>
          <w:b/>
        </w:rPr>
      </w:pPr>
    </w:p>
    <w:p>
      <w:pPr>
        <w:pStyle w:val="BodyText"/>
        <w:ind w:left="1702" w:right="1695"/>
        <w:jc w:val="both"/>
      </w:pPr>
      <w:r>
        <w:rPr/>
        <w:t>Dentro del mercado de los modelos asociados al COVID-19, el Instituto Sistemas Complejos de Ingeniería (ISCI) mediante el proyecto “CovidAnalytics” tiene una plataforma online en donde se presentan predicciones y modelaciones de distintos</w:t>
      </w:r>
      <w:r>
        <w:rPr>
          <w:spacing w:val="-1"/>
        </w:rPr>
        <w:t> </w:t>
      </w:r>
      <w:r>
        <w:rPr/>
        <w:t>aspectos de la sociedad chilena asociados a la propagación</w:t>
      </w:r>
      <w:r>
        <w:rPr>
          <w:spacing w:val="-12"/>
        </w:rPr>
        <w:t> </w:t>
      </w:r>
      <w:r>
        <w:rPr/>
        <w:t>del</w:t>
      </w:r>
      <w:r>
        <w:rPr>
          <w:spacing w:val="-7"/>
        </w:rPr>
        <w:t> </w:t>
      </w:r>
      <w:r>
        <w:rPr/>
        <w:t>COVID-19,</w:t>
      </w:r>
      <w:r>
        <w:rPr>
          <w:spacing w:val="-12"/>
        </w:rPr>
        <w:t> </w:t>
      </w:r>
      <w:r>
        <w:rPr/>
        <w:t>pero</w:t>
      </w:r>
      <w:r>
        <w:rPr>
          <w:spacing w:val="-6"/>
        </w:rPr>
        <w:t> </w:t>
      </w:r>
      <w:r>
        <w:rPr/>
        <w:t>no</w:t>
      </w:r>
      <w:r>
        <w:rPr>
          <w:spacing w:val="-10"/>
        </w:rPr>
        <w:t> </w:t>
      </w:r>
      <w:r>
        <w:rPr/>
        <w:t>específicamente</w:t>
      </w:r>
      <w:r>
        <w:rPr>
          <w:spacing w:val="-9"/>
        </w:rPr>
        <w:t> </w:t>
      </w:r>
      <w:r>
        <w:rPr/>
        <w:t>de</w:t>
      </w:r>
      <w:r>
        <w:rPr>
          <w:spacing w:val="-7"/>
        </w:rPr>
        <w:t> </w:t>
      </w:r>
      <w:r>
        <w:rPr/>
        <w:t>la</w:t>
      </w:r>
      <w:r>
        <w:rPr>
          <w:spacing w:val="-11"/>
        </w:rPr>
        <w:t> </w:t>
      </w:r>
      <w:r>
        <w:rPr/>
        <w:t>evolución</w:t>
      </w:r>
      <w:r>
        <w:rPr>
          <w:spacing w:val="-9"/>
        </w:rPr>
        <w:t> </w:t>
      </w:r>
      <w:r>
        <w:rPr/>
        <w:t>del</w:t>
      </w:r>
      <w:r>
        <w:rPr>
          <w:spacing w:val="-10"/>
        </w:rPr>
        <w:t> </w:t>
      </w:r>
      <w:r>
        <w:rPr/>
        <w:t>contagio</w:t>
      </w:r>
      <w:r>
        <w:rPr>
          <w:spacing w:val="-11"/>
        </w:rPr>
        <w:t> </w:t>
      </w:r>
      <w:r>
        <w:rPr/>
        <w:t>de</w:t>
      </w:r>
      <w:r>
        <w:rPr>
          <w:spacing w:val="-7"/>
        </w:rPr>
        <w:t> </w:t>
      </w:r>
      <w:r>
        <w:rPr/>
        <w:t>la</w:t>
      </w:r>
      <w:r>
        <w:rPr>
          <w:spacing w:val="-11"/>
        </w:rPr>
        <w:t> </w:t>
      </w:r>
      <w:r>
        <w:rPr>
          <w:spacing w:val="-2"/>
        </w:rPr>
        <w:t>enfermedad.</w:t>
      </w:r>
    </w:p>
    <w:p>
      <w:pPr>
        <w:pStyle w:val="BodyText"/>
        <w:spacing w:before="267"/>
        <w:ind w:left="1702" w:right="1695"/>
        <w:jc w:val="both"/>
      </w:pPr>
      <w:r>
        <w:rPr/>
        <w:t>Similarmente, el Centro de Modelación Matemática (CMM) también posee una página web en donde se presentan predicciones y pronósticos diarios sobre la tasa de infección del COVID-19 en </w:t>
      </w:r>
      <w:r>
        <w:rPr>
          <w:spacing w:val="-2"/>
        </w:rPr>
        <w:t>Chile.</w:t>
      </w:r>
    </w:p>
    <w:p>
      <w:pPr>
        <w:pStyle w:val="BodyText"/>
        <w:spacing w:before="2"/>
      </w:pPr>
    </w:p>
    <w:p>
      <w:pPr>
        <w:pStyle w:val="BodyText"/>
        <w:ind w:left="1702" w:right="1698"/>
        <w:jc w:val="both"/>
      </w:pPr>
      <w:r>
        <w:rPr/>
        <w:t>Considerando estos principales sustitutos, las principales ventajas competitivas de nuestro desarrollo son:</w:t>
      </w:r>
    </w:p>
    <w:p>
      <w:pPr>
        <w:pStyle w:val="ListParagraph"/>
        <w:numPr>
          <w:ilvl w:val="0"/>
          <w:numId w:val="5"/>
        </w:numPr>
        <w:tabs>
          <w:tab w:pos="2422" w:val="left" w:leader="none"/>
        </w:tabs>
        <w:spacing w:line="259" w:lineRule="auto" w:before="267" w:after="0"/>
        <w:ind w:left="2422" w:right="1693" w:hanging="360"/>
        <w:jc w:val="both"/>
        <w:rPr>
          <w:sz w:val="22"/>
        </w:rPr>
      </w:pPr>
      <w:r>
        <w:rPr>
          <w:sz w:val="22"/>
        </w:rPr>
        <w:t>La utilización de un modelo matemático basado en sistemas dinámicos y EDO con técnicas actualizadas</w:t>
      </w:r>
      <w:r>
        <w:rPr>
          <w:spacing w:val="-8"/>
          <w:sz w:val="22"/>
        </w:rPr>
        <w:t> </w:t>
      </w:r>
      <w:r>
        <w:rPr>
          <w:sz w:val="22"/>
        </w:rPr>
        <w:t>de</w:t>
      </w:r>
      <w:r>
        <w:rPr>
          <w:spacing w:val="-9"/>
          <w:sz w:val="22"/>
        </w:rPr>
        <w:t> </w:t>
      </w:r>
      <w:r>
        <w:rPr>
          <w:sz w:val="22"/>
        </w:rPr>
        <w:t>la</w:t>
      </w:r>
      <w:r>
        <w:rPr>
          <w:spacing w:val="-10"/>
          <w:sz w:val="22"/>
        </w:rPr>
        <w:t> </w:t>
      </w:r>
      <w:r>
        <w:rPr>
          <w:sz w:val="22"/>
        </w:rPr>
        <w:t>academia</w:t>
      </w:r>
      <w:r>
        <w:rPr>
          <w:spacing w:val="-8"/>
          <w:sz w:val="22"/>
        </w:rPr>
        <w:t> </w:t>
      </w:r>
      <w:r>
        <w:rPr>
          <w:sz w:val="22"/>
        </w:rPr>
        <w:t>y</w:t>
      </w:r>
      <w:r>
        <w:rPr>
          <w:spacing w:val="-9"/>
          <w:sz w:val="22"/>
        </w:rPr>
        <w:t> </w:t>
      </w:r>
      <w:r>
        <w:rPr>
          <w:sz w:val="22"/>
        </w:rPr>
        <w:t>técnicas</w:t>
      </w:r>
      <w:r>
        <w:rPr>
          <w:spacing w:val="-10"/>
          <w:sz w:val="22"/>
        </w:rPr>
        <w:t> </w:t>
      </w:r>
      <w:r>
        <w:rPr>
          <w:sz w:val="22"/>
        </w:rPr>
        <w:t>nuevas</w:t>
      </w:r>
      <w:r>
        <w:rPr>
          <w:spacing w:val="-10"/>
          <w:sz w:val="22"/>
        </w:rPr>
        <w:t> </w:t>
      </w:r>
      <w:r>
        <w:rPr>
          <w:sz w:val="22"/>
        </w:rPr>
        <w:t>y</w:t>
      </w:r>
      <w:r>
        <w:rPr>
          <w:spacing w:val="-9"/>
          <w:sz w:val="22"/>
        </w:rPr>
        <w:t> </w:t>
      </w:r>
      <w:r>
        <w:rPr>
          <w:sz w:val="22"/>
        </w:rPr>
        <w:t>más</w:t>
      </w:r>
      <w:r>
        <w:rPr>
          <w:spacing w:val="-10"/>
          <w:sz w:val="22"/>
        </w:rPr>
        <w:t> </w:t>
      </w:r>
      <w:r>
        <w:rPr>
          <w:sz w:val="22"/>
        </w:rPr>
        <w:t>eficientes</w:t>
      </w:r>
      <w:r>
        <w:rPr>
          <w:spacing w:val="-9"/>
          <w:sz w:val="22"/>
        </w:rPr>
        <w:t> </w:t>
      </w:r>
      <w:r>
        <w:rPr>
          <w:sz w:val="22"/>
        </w:rPr>
        <w:t>desarrolladas</w:t>
      </w:r>
      <w:r>
        <w:rPr>
          <w:spacing w:val="-10"/>
          <w:sz w:val="22"/>
        </w:rPr>
        <w:t> </w:t>
      </w:r>
      <w:r>
        <w:rPr>
          <w:sz w:val="22"/>
        </w:rPr>
        <w:t>por</w:t>
      </w:r>
      <w:r>
        <w:rPr>
          <w:spacing w:val="-11"/>
          <w:sz w:val="22"/>
        </w:rPr>
        <w:t> </w:t>
      </w:r>
      <w:r>
        <w:rPr>
          <w:sz w:val="22"/>
        </w:rPr>
        <w:t>profesores y estudiantes de pregrado, de magíster y doctorado en Matemáticas en temáticas de propagación de enfermedades.</w:t>
      </w:r>
    </w:p>
    <w:p>
      <w:pPr>
        <w:pStyle w:val="ListParagraph"/>
        <w:numPr>
          <w:ilvl w:val="0"/>
          <w:numId w:val="5"/>
        </w:numPr>
        <w:tabs>
          <w:tab w:pos="2422" w:val="left" w:leader="none"/>
        </w:tabs>
        <w:spacing w:line="259" w:lineRule="auto" w:before="0" w:after="0"/>
        <w:ind w:left="2422" w:right="1698" w:hanging="360"/>
        <w:jc w:val="both"/>
        <w:rPr>
          <w:sz w:val="22"/>
        </w:rPr>
      </w:pPr>
      <w:r>
        <w:rPr>
          <w:sz w:val="22"/>
        </w:rPr>
        <w:t>La</w:t>
      </w:r>
      <w:r>
        <w:rPr>
          <w:spacing w:val="-8"/>
          <w:sz w:val="22"/>
        </w:rPr>
        <w:t> </w:t>
      </w:r>
      <w:r>
        <w:rPr>
          <w:sz w:val="22"/>
        </w:rPr>
        <w:t>utilización</w:t>
      </w:r>
      <w:r>
        <w:rPr>
          <w:spacing w:val="-8"/>
          <w:sz w:val="22"/>
        </w:rPr>
        <w:t> </w:t>
      </w:r>
      <w:r>
        <w:rPr>
          <w:sz w:val="22"/>
        </w:rPr>
        <w:t>de</w:t>
      </w:r>
      <w:r>
        <w:rPr>
          <w:spacing w:val="-9"/>
          <w:sz w:val="22"/>
        </w:rPr>
        <w:t> </w:t>
      </w:r>
      <w:r>
        <w:rPr>
          <w:sz w:val="22"/>
        </w:rPr>
        <w:t>datos</w:t>
      </w:r>
      <w:r>
        <w:rPr>
          <w:spacing w:val="-7"/>
          <w:sz w:val="22"/>
        </w:rPr>
        <w:t> </w:t>
      </w:r>
      <w:r>
        <w:rPr>
          <w:sz w:val="22"/>
        </w:rPr>
        <w:t>actualizados</w:t>
      </w:r>
      <w:r>
        <w:rPr>
          <w:spacing w:val="-8"/>
          <w:sz w:val="22"/>
        </w:rPr>
        <w:t> </w:t>
      </w:r>
      <w:r>
        <w:rPr>
          <w:sz w:val="22"/>
        </w:rPr>
        <w:t>considerando</w:t>
      </w:r>
      <w:r>
        <w:rPr>
          <w:spacing w:val="-9"/>
          <w:sz w:val="22"/>
        </w:rPr>
        <w:t> </w:t>
      </w:r>
      <w:r>
        <w:rPr>
          <w:sz w:val="22"/>
        </w:rPr>
        <w:t>la</w:t>
      </w:r>
      <w:r>
        <w:rPr>
          <w:spacing w:val="-11"/>
          <w:sz w:val="22"/>
        </w:rPr>
        <w:t> </w:t>
      </w:r>
      <w:r>
        <w:rPr>
          <w:sz w:val="22"/>
        </w:rPr>
        <w:t>evolución</w:t>
      </w:r>
      <w:r>
        <w:rPr>
          <w:spacing w:val="-11"/>
          <w:sz w:val="22"/>
        </w:rPr>
        <w:t> </w:t>
      </w:r>
      <w:r>
        <w:rPr>
          <w:sz w:val="22"/>
        </w:rPr>
        <w:t>en</w:t>
      </w:r>
      <w:r>
        <w:rPr>
          <w:spacing w:val="-8"/>
          <w:sz w:val="22"/>
        </w:rPr>
        <w:t> </w:t>
      </w:r>
      <w:r>
        <w:rPr>
          <w:sz w:val="22"/>
        </w:rPr>
        <w:t>las</w:t>
      </w:r>
      <w:r>
        <w:rPr>
          <w:spacing w:val="-10"/>
          <w:sz w:val="22"/>
        </w:rPr>
        <w:t> </w:t>
      </w:r>
      <w:r>
        <w:rPr>
          <w:sz w:val="22"/>
        </w:rPr>
        <w:t>restricciones</w:t>
      </w:r>
      <w:r>
        <w:rPr>
          <w:spacing w:val="-12"/>
          <w:sz w:val="22"/>
        </w:rPr>
        <w:t> </w:t>
      </w:r>
      <w:r>
        <w:rPr>
          <w:sz w:val="22"/>
        </w:rPr>
        <w:t>sanitarias del país.</w:t>
      </w:r>
    </w:p>
    <w:p>
      <w:pPr>
        <w:pStyle w:val="ListParagraph"/>
        <w:numPr>
          <w:ilvl w:val="0"/>
          <w:numId w:val="5"/>
        </w:numPr>
        <w:tabs>
          <w:tab w:pos="2422" w:val="left" w:leader="none"/>
        </w:tabs>
        <w:spacing w:line="256" w:lineRule="auto" w:before="0" w:after="0"/>
        <w:ind w:left="2422" w:right="1698" w:hanging="360"/>
        <w:jc w:val="both"/>
        <w:rPr>
          <w:sz w:val="22"/>
        </w:rPr>
      </w:pPr>
      <w:r>
        <w:rPr>
          <w:sz w:val="22"/>
        </w:rPr>
        <w:t>El</w:t>
      </w:r>
      <w:r>
        <w:rPr>
          <w:spacing w:val="-2"/>
          <w:sz w:val="22"/>
        </w:rPr>
        <w:t> </w:t>
      </w:r>
      <w:r>
        <w:rPr>
          <w:sz w:val="22"/>
        </w:rPr>
        <w:t>tiempo</w:t>
      </w:r>
      <w:r>
        <w:rPr>
          <w:spacing w:val="-1"/>
          <w:sz w:val="22"/>
        </w:rPr>
        <w:t> </w:t>
      </w:r>
      <w:r>
        <w:rPr>
          <w:sz w:val="22"/>
        </w:rPr>
        <w:t>de</w:t>
      </w:r>
      <w:r>
        <w:rPr>
          <w:spacing w:val="-2"/>
          <w:sz w:val="22"/>
        </w:rPr>
        <w:t> </w:t>
      </w:r>
      <w:r>
        <w:rPr>
          <w:sz w:val="22"/>
        </w:rPr>
        <w:t>predicción</w:t>
      </w:r>
      <w:r>
        <w:rPr>
          <w:spacing w:val="-3"/>
          <w:sz w:val="22"/>
        </w:rPr>
        <w:t> </w:t>
      </w:r>
      <w:r>
        <w:rPr>
          <w:sz w:val="22"/>
        </w:rPr>
        <w:t>de</w:t>
      </w:r>
      <w:r>
        <w:rPr>
          <w:spacing w:val="-4"/>
          <w:sz w:val="22"/>
        </w:rPr>
        <w:t> </w:t>
      </w:r>
      <w:r>
        <w:rPr>
          <w:sz w:val="22"/>
        </w:rPr>
        <w:t>la</w:t>
      </w:r>
      <w:r>
        <w:rPr>
          <w:spacing w:val="-2"/>
          <w:sz w:val="22"/>
        </w:rPr>
        <w:t> </w:t>
      </w:r>
      <w:r>
        <w:rPr>
          <w:sz w:val="22"/>
        </w:rPr>
        <w:t>propagación</w:t>
      </w:r>
      <w:r>
        <w:rPr>
          <w:spacing w:val="-3"/>
          <w:sz w:val="22"/>
        </w:rPr>
        <w:t> </w:t>
      </w:r>
      <w:r>
        <w:rPr>
          <w:sz w:val="22"/>
        </w:rPr>
        <w:t>del</w:t>
      </w:r>
      <w:r>
        <w:rPr>
          <w:spacing w:val="-2"/>
          <w:sz w:val="22"/>
        </w:rPr>
        <w:t> </w:t>
      </w:r>
      <w:r>
        <w:rPr>
          <w:sz w:val="22"/>
        </w:rPr>
        <w:t>COVID-10</w:t>
      </w:r>
      <w:r>
        <w:rPr>
          <w:spacing w:val="-2"/>
          <w:sz w:val="22"/>
        </w:rPr>
        <w:t> </w:t>
      </w:r>
      <w:r>
        <w:rPr>
          <w:sz w:val="22"/>
        </w:rPr>
        <w:t>mayor</w:t>
      </w:r>
      <w:r>
        <w:rPr>
          <w:spacing w:val="-2"/>
          <w:sz w:val="22"/>
        </w:rPr>
        <w:t> </w:t>
      </w:r>
      <w:r>
        <w:rPr>
          <w:sz w:val="22"/>
        </w:rPr>
        <w:t>o igual</w:t>
      </w:r>
      <w:r>
        <w:rPr>
          <w:spacing w:val="-2"/>
          <w:sz w:val="22"/>
        </w:rPr>
        <w:t> </w:t>
      </w:r>
      <w:r>
        <w:rPr>
          <w:sz w:val="22"/>
        </w:rPr>
        <w:t>a</w:t>
      </w:r>
      <w:r>
        <w:rPr>
          <w:spacing w:val="-5"/>
          <w:sz w:val="22"/>
        </w:rPr>
        <w:t> </w:t>
      </w:r>
      <w:r>
        <w:rPr>
          <w:sz w:val="22"/>
        </w:rPr>
        <w:t>2</w:t>
      </w:r>
      <w:r>
        <w:rPr>
          <w:spacing w:val="-2"/>
          <w:sz w:val="22"/>
        </w:rPr>
        <w:t> </w:t>
      </w:r>
      <w:r>
        <w:rPr>
          <w:sz w:val="22"/>
        </w:rPr>
        <w:t>años</w:t>
      </w:r>
      <w:r>
        <w:rPr>
          <w:spacing w:val="-2"/>
          <w:sz w:val="22"/>
        </w:rPr>
        <w:t> </w:t>
      </w:r>
      <w:r>
        <w:rPr>
          <w:sz w:val="22"/>
        </w:rPr>
        <w:t>del</w:t>
      </w:r>
      <w:r>
        <w:rPr>
          <w:spacing w:val="-2"/>
          <w:sz w:val="22"/>
        </w:rPr>
        <w:t> </w:t>
      </w:r>
      <w:r>
        <w:rPr>
          <w:sz w:val="22"/>
        </w:rPr>
        <w:t>modelo </w:t>
      </w:r>
      <w:r>
        <w:rPr>
          <w:spacing w:val="-2"/>
          <w:sz w:val="22"/>
        </w:rPr>
        <w:t>desarrollado.</w:t>
      </w:r>
    </w:p>
    <w:p>
      <w:pPr>
        <w:pStyle w:val="BodyText"/>
        <w:spacing w:before="165"/>
        <w:ind w:left="1702" w:right="1696"/>
        <w:jc w:val="both"/>
      </w:pPr>
      <w:r>
        <w:rPr/>
        <w:t>Esta última ventaja es la principal que nos diferencia a los modelos actuales de la academia, los cuales generalmente disminuyen su nivel de confiabilidad exponencialmente al pasar un límite de un mes en la predicción de la propagación del COVID-19.</w:t>
      </w:r>
    </w:p>
    <w:p>
      <w:pPr>
        <w:pStyle w:val="BodyText"/>
        <w:spacing w:before="267"/>
      </w:pPr>
    </w:p>
    <w:p>
      <w:pPr>
        <w:pStyle w:val="Heading3"/>
        <w:numPr>
          <w:ilvl w:val="2"/>
          <w:numId w:val="2"/>
        </w:numPr>
        <w:tabs>
          <w:tab w:pos="2033" w:val="left" w:leader="none"/>
        </w:tabs>
        <w:spacing w:line="240" w:lineRule="auto" w:before="1" w:after="0"/>
        <w:ind w:left="2033" w:right="0" w:hanging="331"/>
        <w:jc w:val="left"/>
      </w:pPr>
      <w:r>
        <w:rPr/>
        <w:t>Identificación</w:t>
      </w:r>
      <w:r>
        <w:rPr>
          <w:spacing w:val="-8"/>
        </w:rPr>
        <w:t> </w:t>
      </w:r>
      <w:r>
        <w:rPr/>
        <w:t>de</w:t>
      </w:r>
      <w:r>
        <w:rPr>
          <w:spacing w:val="-7"/>
        </w:rPr>
        <w:t> </w:t>
      </w:r>
      <w:r>
        <w:rPr/>
        <w:t>etapas</w:t>
      </w:r>
      <w:r>
        <w:rPr>
          <w:spacing w:val="-5"/>
        </w:rPr>
        <w:t> </w:t>
      </w:r>
      <w:r>
        <w:rPr/>
        <w:t>futuras</w:t>
      </w:r>
      <w:r>
        <w:rPr>
          <w:spacing w:val="-6"/>
        </w:rPr>
        <w:t> </w:t>
      </w:r>
      <w:r>
        <w:rPr/>
        <w:t>y</w:t>
      </w:r>
      <w:r>
        <w:rPr>
          <w:spacing w:val="-2"/>
        </w:rPr>
        <w:t> </w:t>
      </w:r>
      <w:r>
        <w:rPr/>
        <w:t>tiempo</w:t>
      </w:r>
      <w:r>
        <w:rPr>
          <w:spacing w:val="-7"/>
        </w:rPr>
        <w:t> </w:t>
      </w:r>
      <w:r>
        <w:rPr/>
        <w:t>estimado</w:t>
      </w:r>
      <w:r>
        <w:rPr>
          <w:spacing w:val="-6"/>
        </w:rPr>
        <w:t> </w:t>
      </w:r>
      <w:r>
        <w:rPr/>
        <w:t>para</w:t>
      </w:r>
      <w:r>
        <w:rPr>
          <w:spacing w:val="-6"/>
        </w:rPr>
        <w:t> </w:t>
      </w:r>
      <w:r>
        <w:rPr/>
        <w:t>la</w:t>
      </w:r>
      <w:r>
        <w:rPr>
          <w:spacing w:val="-4"/>
        </w:rPr>
        <w:t> </w:t>
      </w:r>
      <w:r>
        <w:rPr/>
        <w:t>comercialización</w:t>
      </w:r>
      <w:r>
        <w:rPr>
          <w:spacing w:val="-7"/>
        </w:rPr>
        <w:t> </w:t>
      </w:r>
      <w:r>
        <w:rPr/>
        <w:t>y/o</w:t>
      </w:r>
      <w:r>
        <w:rPr>
          <w:spacing w:val="-7"/>
        </w:rPr>
        <w:t> </w:t>
      </w:r>
      <w:r>
        <w:rPr>
          <w:spacing w:val="-2"/>
        </w:rPr>
        <w:t>masificación.</w:t>
      </w:r>
    </w:p>
    <w:p>
      <w:pPr>
        <w:pStyle w:val="Heading3"/>
        <w:spacing w:after="0" w:line="240" w:lineRule="auto"/>
        <w:jc w:val="left"/>
        <w:sectPr>
          <w:pgSz w:w="12240" w:h="15840"/>
          <w:pgMar w:header="234" w:footer="1655" w:top="440" w:bottom="1840" w:left="0" w:right="0"/>
        </w:sectPr>
      </w:pPr>
    </w:p>
    <w:p>
      <w:pPr>
        <w:pStyle w:val="BodyText"/>
        <w:rPr>
          <w:b/>
        </w:rPr>
      </w:pPr>
    </w:p>
    <w:p>
      <w:pPr>
        <w:pStyle w:val="BodyText"/>
        <w:rPr>
          <w:b/>
        </w:rPr>
      </w:pPr>
    </w:p>
    <w:p>
      <w:pPr>
        <w:pStyle w:val="BodyText"/>
        <w:spacing w:before="160"/>
        <w:rPr>
          <w:b/>
        </w:rPr>
      </w:pPr>
    </w:p>
    <w:p>
      <w:pPr>
        <w:pStyle w:val="BodyText"/>
        <w:ind w:left="1702" w:right="1696"/>
        <w:jc w:val="both"/>
      </w:pPr>
      <w:r>
        <w:rPr/>
        <w:t>El modelo y software para desarrollarse estarán terminados y listos para ser comercializados al termino de los 2 años del proyecto. Esto está contemplado dentro de los últimos 12 meses del proyecto.</w:t>
      </w:r>
      <w:r>
        <w:rPr>
          <w:spacing w:val="-2"/>
        </w:rPr>
        <w:t> </w:t>
      </w:r>
      <w:r>
        <w:rPr/>
        <w:t>Para</w:t>
      </w:r>
      <w:r>
        <w:rPr>
          <w:spacing w:val="-2"/>
        </w:rPr>
        <w:t> </w:t>
      </w:r>
      <w:r>
        <w:rPr/>
        <w:t>esta</w:t>
      </w:r>
      <w:r>
        <w:rPr>
          <w:spacing w:val="-2"/>
        </w:rPr>
        <w:t> </w:t>
      </w:r>
      <w:r>
        <w:rPr/>
        <w:t>comercialización</w:t>
      </w:r>
      <w:r>
        <w:rPr>
          <w:spacing w:val="-3"/>
        </w:rPr>
        <w:t> </w:t>
      </w:r>
      <w:r>
        <w:rPr/>
        <w:t>está</w:t>
      </w:r>
      <w:r>
        <w:rPr>
          <w:spacing w:val="-2"/>
        </w:rPr>
        <w:t> </w:t>
      </w:r>
      <w:r>
        <w:rPr/>
        <w:t>contemplada la</w:t>
      </w:r>
      <w:r>
        <w:rPr>
          <w:spacing w:val="-2"/>
        </w:rPr>
        <w:t> </w:t>
      </w:r>
      <w:r>
        <w:rPr/>
        <w:t>creación de una página</w:t>
      </w:r>
      <w:r>
        <w:rPr>
          <w:spacing w:val="-2"/>
        </w:rPr>
        <w:t> </w:t>
      </w:r>
      <w:r>
        <w:rPr/>
        <w:t>web</w:t>
      </w:r>
      <w:r>
        <w:rPr>
          <w:spacing w:val="-3"/>
        </w:rPr>
        <w:t> </w:t>
      </w:r>
      <w:r>
        <w:rPr/>
        <w:t>en</w:t>
      </w:r>
      <w:r>
        <w:rPr>
          <w:spacing w:val="-2"/>
        </w:rPr>
        <w:t> </w:t>
      </w:r>
      <w:r>
        <w:rPr/>
        <w:t>donde</w:t>
      </w:r>
      <w:r>
        <w:rPr>
          <w:spacing w:val="-2"/>
        </w:rPr>
        <w:t> </w:t>
      </w:r>
      <w:r>
        <w:rPr/>
        <w:t>se podrá adquirir el producto entre los meses 9 y 11 del proyecto.</w:t>
      </w:r>
    </w:p>
    <w:p>
      <w:pPr>
        <w:pStyle w:val="BodyText"/>
        <w:spacing w:before="2"/>
      </w:pPr>
    </w:p>
    <w:p>
      <w:pPr>
        <w:pStyle w:val="BodyText"/>
        <w:ind w:left="1702" w:right="1694"/>
        <w:jc w:val="both"/>
      </w:pPr>
      <w:r>
        <w:rPr/>
        <w:t>Luego</w:t>
      </w:r>
      <w:r>
        <w:rPr>
          <w:spacing w:val="-11"/>
        </w:rPr>
        <w:t> </w:t>
      </w:r>
      <w:r>
        <w:rPr/>
        <w:t>de</w:t>
      </w:r>
      <w:r>
        <w:rPr>
          <w:spacing w:val="-8"/>
        </w:rPr>
        <w:t> </w:t>
      </w:r>
      <w:r>
        <w:rPr/>
        <w:t>los</w:t>
      </w:r>
      <w:r>
        <w:rPr>
          <w:spacing w:val="-11"/>
        </w:rPr>
        <w:t> </w:t>
      </w:r>
      <w:r>
        <w:rPr/>
        <w:t>24</w:t>
      </w:r>
      <w:r>
        <w:rPr>
          <w:spacing w:val="-11"/>
        </w:rPr>
        <w:t> </w:t>
      </w:r>
      <w:r>
        <w:rPr/>
        <w:t>meses</w:t>
      </w:r>
      <w:r>
        <w:rPr>
          <w:spacing w:val="-11"/>
        </w:rPr>
        <w:t> </w:t>
      </w:r>
      <w:r>
        <w:rPr/>
        <w:t>del</w:t>
      </w:r>
      <w:r>
        <w:rPr>
          <w:spacing w:val="-9"/>
        </w:rPr>
        <w:t> </w:t>
      </w:r>
      <w:r>
        <w:rPr/>
        <w:t>proyecto,</w:t>
      </w:r>
      <w:r>
        <w:rPr>
          <w:spacing w:val="-11"/>
        </w:rPr>
        <w:t> </w:t>
      </w:r>
      <w:r>
        <w:rPr/>
        <w:t>se</w:t>
      </w:r>
      <w:r>
        <w:rPr>
          <w:spacing w:val="-8"/>
        </w:rPr>
        <w:t> </w:t>
      </w:r>
      <w:r>
        <w:rPr/>
        <w:t>destinará</w:t>
      </w:r>
      <w:r>
        <w:rPr>
          <w:spacing w:val="-10"/>
        </w:rPr>
        <w:t> </w:t>
      </w:r>
      <w:r>
        <w:rPr/>
        <w:t>un</w:t>
      </w:r>
      <w:r>
        <w:rPr>
          <w:spacing w:val="-10"/>
        </w:rPr>
        <w:t> </w:t>
      </w:r>
      <w:r>
        <w:rPr/>
        <w:t>año</w:t>
      </w:r>
      <w:r>
        <w:rPr>
          <w:spacing w:val="-8"/>
        </w:rPr>
        <w:t> </w:t>
      </w:r>
      <w:r>
        <w:rPr/>
        <w:t>de</w:t>
      </w:r>
      <w:r>
        <w:rPr>
          <w:spacing w:val="-13"/>
        </w:rPr>
        <w:t> </w:t>
      </w:r>
      <w:r>
        <w:rPr/>
        <w:t>monitoreo</w:t>
      </w:r>
      <w:r>
        <w:rPr>
          <w:spacing w:val="-9"/>
        </w:rPr>
        <w:t> </w:t>
      </w:r>
      <w:r>
        <w:rPr/>
        <w:t>de</w:t>
      </w:r>
      <w:r>
        <w:rPr>
          <w:spacing w:val="-8"/>
        </w:rPr>
        <w:t> </w:t>
      </w:r>
      <w:r>
        <w:rPr/>
        <w:t>la</w:t>
      </w:r>
      <w:r>
        <w:rPr>
          <w:spacing w:val="-12"/>
        </w:rPr>
        <w:t> </w:t>
      </w:r>
      <w:r>
        <w:rPr/>
        <w:t>inserción</w:t>
      </w:r>
      <w:r>
        <w:rPr>
          <w:spacing w:val="-10"/>
        </w:rPr>
        <w:t> </w:t>
      </w:r>
      <w:r>
        <w:rPr/>
        <w:t>en</w:t>
      </w:r>
      <w:r>
        <w:rPr>
          <w:spacing w:val="-12"/>
        </w:rPr>
        <w:t> </w:t>
      </w:r>
      <w:r>
        <w:rPr/>
        <w:t>el</w:t>
      </w:r>
      <w:r>
        <w:rPr>
          <w:spacing w:val="-11"/>
        </w:rPr>
        <w:t> </w:t>
      </w:r>
      <w:r>
        <w:rPr/>
        <w:t>mercado y de mejora de la comercialización del producto. Luego de este año, se destinará un año extra a estudios de viabilidad de extensión del modelo a otras enfermedades infecciosas, como también estudios de mantención y actualización del modelo mediante los avances de la academia y/o los integrantes del proyecto.</w:t>
      </w:r>
    </w:p>
    <w:p>
      <w:pPr>
        <w:pStyle w:val="BodyText"/>
        <w:spacing w:before="267"/>
        <w:ind w:left="1702" w:right="1696"/>
        <w:jc w:val="both"/>
      </w:pPr>
      <w:r>
        <w:rPr/>
        <w:t>Luego de 2 años después de los 24 meses iniciales del proyecto se espera lograr un modelo matemático aplicable a distintas enfermedades y comenzar estudios de replicabilidad en distintos países del mundo.</w:t>
      </w:r>
    </w:p>
    <w:p>
      <w:pPr>
        <w:pStyle w:val="BodyText"/>
      </w:pPr>
    </w:p>
    <w:p>
      <w:pPr>
        <w:pStyle w:val="BodyText"/>
        <w:spacing w:before="2"/>
      </w:pPr>
    </w:p>
    <w:p>
      <w:pPr>
        <w:pStyle w:val="Heading3"/>
        <w:numPr>
          <w:ilvl w:val="2"/>
          <w:numId w:val="2"/>
        </w:numPr>
        <w:tabs>
          <w:tab w:pos="2032" w:val="left" w:leader="none"/>
        </w:tabs>
        <w:spacing w:line="240" w:lineRule="auto" w:before="0" w:after="0"/>
        <w:ind w:left="2032" w:right="0" w:hanging="330"/>
        <w:jc w:val="left"/>
      </w:pPr>
      <w:r>
        <w:rPr/>
        <w:t>Mercado</w:t>
      </w:r>
      <w:r>
        <w:rPr>
          <w:spacing w:val="-7"/>
        </w:rPr>
        <w:t> </w:t>
      </w:r>
      <w:r>
        <w:rPr/>
        <w:t>potencial</w:t>
      </w:r>
      <w:r>
        <w:rPr>
          <w:spacing w:val="-3"/>
        </w:rPr>
        <w:t> </w:t>
      </w:r>
      <w:r>
        <w:rPr/>
        <w:t>o</w:t>
      </w:r>
      <w:r>
        <w:rPr>
          <w:spacing w:val="-6"/>
        </w:rPr>
        <w:t> </w:t>
      </w:r>
      <w:r>
        <w:rPr/>
        <w:t>población</w:t>
      </w:r>
      <w:r>
        <w:rPr>
          <w:spacing w:val="-6"/>
        </w:rPr>
        <w:t> </w:t>
      </w:r>
      <w:r>
        <w:rPr>
          <w:spacing w:val="-2"/>
        </w:rPr>
        <w:t>objetivo.</w:t>
      </w:r>
    </w:p>
    <w:p>
      <w:pPr>
        <w:pStyle w:val="BodyText"/>
        <w:spacing w:before="267"/>
        <w:ind w:left="1702" w:right="1695"/>
        <w:jc w:val="both"/>
      </w:pPr>
      <w:r>
        <w:rPr/>
        <w:t>El</w:t>
      </w:r>
      <w:r>
        <w:rPr>
          <w:spacing w:val="-1"/>
        </w:rPr>
        <w:t> </w:t>
      </w:r>
      <w:r>
        <w:rPr/>
        <w:t>segmento de</w:t>
      </w:r>
      <w:r>
        <w:rPr>
          <w:spacing w:val="-3"/>
        </w:rPr>
        <w:t> </w:t>
      </w:r>
      <w:r>
        <w:rPr/>
        <w:t>mercado</w:t>
      </w:r>
      <w:r>
        <w:rPr>
          <w:spacing w:val="-2"/>
        </w:rPr>
        <w:t> </w:t>
      </w:r>
      <w:r>
        <w:rPr/>
        <w:t>objetivo son todas</w:t>
      </w:r>
      <w:r>
        <w:rPr>
          <w:spacing w:val="-1"/>
        </w:rPr>
        <w:t> </w:t>
      </w:r>
      <w:r>
        <w:rPr/>
        <w:t>las</w:t>
      </w:r>
      <w:r>
        <w:rPr>
          <w:spacing w:val="-1"/>
        </w:rPr>
        <w:t> </w:t>
      </w:r>
      <w:r>
        <w:rPr/>
        <w:t>personas</w:t>
      </w:r>
      <w:r>
        <w:rPr>
          <w:spacing w:val="-1"/>
        </w:rPr>
        <w:t> </w:t>
      </w:r>
      <w:r>
        <w:rPr/>
        <w:t>naturales</w:t>
      </w:r>
      <w:r>
        <w:rPr>
          <w:spacing w:val="-1"/>
        </w:rPr>
        <w:t> </w:t>
      </w:r>
      <w:r>
        <w:rPr/>
        <w:t>y/o instituciones que requieran tomar decisiones afectas a la prevención de riesgos biológicos como la propagación del COVID-19, tales como empresas mineras, agrícolas, universidades, colegios, etc.</w:t>
      </w:r>
    </w:p>
    <w:p>
      <w:pPr>
        <w:pStyle w:val="BodyText"/>
        <w:spacing w:before="1"/>
      </w:pPr>
    </w:p>
    <w:p>
      <w:pPr>
        <w:pStyle w:val="BodyText"/>
        <w:ind w:left="1702" w:right="1694"/>
        <w:jc w:val="both"/>
      </w:pPr>
      <w:r>
        <w:rPr/>
        <w:t>Dentro de los clientes objetivo también se encuentra el Ministerio de Salud de Chile dado que los estudios de propagación del COVID-19 han sido un pilar fundamental de las medidas sanitarias adoptadas desde el año 2020.</w:t>
      </w:r>
    </w:p>
    <w:p>
      <w:pPr>
        <w:pStyle w:val="BodyText"/>
        <w:spacing w:before="1"/>
      </w:pPr>
    </w:p>
    <w:p>
      <w:pPr>
        <w:pStyle w:val="BodyText"/>
        <w:ind w:left="1702" w:right="1695"/>
        <w:jc w:val="both"/>
      </w:pPr>
      <w:r>
        <w:rPr/>
        <w:t>El mercado que se menciona está en constante evolución y permanente búsqueda de tecnologías de prevención de riesgos biológicos como lo es el COVID-19, lo que conlleva una relevancia permanente del producto a través del tiempo.</w:t>
      </w:r>
    </w:p>
    <w:p>
      <w:pPr>
        <w:pStyle w:val="BodyText"/>
        <w:spacing w:before="267"/>
        <w:ind w:left="1702" w:right="1698"/>
        <w:jc w:val="both"/>
      </w:pPr>
      <w:r>
        <w:rPr/>
        <w:t>Dada la naturaleza del modelo a desarrollar, se puede extender el mercado objetivo al estudiar la extensión</w:t>
      </w:r>
      <w:r>
        <w:rPr>
          <w:spacing w:val="-13"/>
        </w:rPr>
        <w:t> </w:t>
      </w:r>
      <w:r>
        <w:rPr/>
        <w:t>del</w:t>
      </w:r>
      <w:r>
        <w:rPr>
          <w:spacing w:val="-12"/>
        </w:rPr>
        <w:t> </w:t>
      </w:r>
      <w:r>
        <w:rPr/>
        <w:t>modelo</w:t>
      </w:r>
      <w:r>
        <w:rPr>
          <w:spacing w:val="-13"/>
        </w:rPr>
        <w:t> </w:t>
      </w:r>
      <w:r>
        <w:rPr/>
        <w:t>a</w:t>
      </w:r>
      <w:r>
        <w:rPr>
          <w:spacing w:val="-12"/>
        </w:rPr>
        <w:t> </w:t>
      </w:r>
      <w:r>
        <w:rPr/>
        <w:t>otras</w:t>
      </w:r>
      <w:r>
        <w:rPr>
          <w:spacing w:val="-13"/>
        </w:rPr>
        <w:t> </w:t>
      </w:r>
      <w:r>
        <w:rPr/>
        <w:t>enfermedades</w:t>
      </w:r>
      <w:r>
        <w:rPr>
          <w:spacing w:val="-12"/>
        </w:rPr>
        <w:t> </w:t>
      </w:r>
      <w:r>
        <w:rPr/>
        <w:t>infecciosas,</w:t>
      </w:r>
      <w:r>
        <w:rPr>
          <w:spacing w:val="-13"/>
        </w:rPr>
        <w:t> </w:t>
      </w:r>
      <w:r>
        <w:rPr/>
        <w:t>logrando</w:t>
      </w:r>
      <w:r>
        <w:rPr>
          <w:spacing w:val="-12"/>
        </w:rPr>
        <w:t> </w:t>
      </w:r>
      <w:r>
        <w:rPr/>
        <w:t>así</w:t>
      </w:r>
      <w:r>
        <w:rPr>
          <w:spacing w:val="-12"/>
        </w:rPr>
        <w:t> </w:t>
      </w:r>
      <w:r>
        <w:rPr/>
        <w:t>una</w:t>
      </w:r>
      <w:r>
        <w:rPr>
          <w:spacing w:val="-13"/>
        </w:rPr>
        <w:t> </w:t>
      </w:r>
      <w:r>
        <w:rPr/>
        <w:t>inserción</w:t>
      </w:r>
      <w:r>
        <w:rPr>
          <w:spacing w:val="-12"/>
        </w:rPr>
        <w:t> </w:t>
      </w:r>
      <w:r>
        <w:rPr/>
        <w:t>en</w:t>
      </w:r>
      <w:r>
        <w:rPr>
          <w:spacing w:val="-13"/>
        </w:rPr>
        <w:t> </w:t>
      </w:r>
      <w:r>
        <w:rPr/>
        <w:t>mercado</w:t>
      </w:r>
      <w:r>
        <w:rPr>
          <w:spacing w:val="-12"/>
        </w:rPr>
        <w:t> </w:t>
      </w:r>
      <w:r>
        <w:rPr/>
        <w:t>cada vez más grandes.</w:t>
      </w:r>
    </w:p>
    <w:p>
      <w:pPr>
        <w:pStyle w:val="BodyText"/>
        <w:spacing w:before="1"/>
      </w:pPr>
    </w:p>
    <w:p>
      <w:pPr>
        <w:pStyle w:val="BodyText"/>
        <w:ind w:left="1702" w:right="1699"/>
        <w:jc w:val="both"/>
      </w:pPr>
      <w:r>
        <w:rPr/>
        <w:t>Esto último respalda el proyecto para que a futuro se extienda no solo al mercado nacional y se estudie la viabilidad de inserción del producto en el mercado internacional.</w:t>
      </w:r>
    </w:p>
    <w:p>
      <w:pPr>
        <w:pStyle w:val="BodyText"/>
        <w:spacing w:before="268"/>
      </w:pPr>
    </w:p>
    <w:p>
      <w:pPr>
        <w:pStyle w:val="Heading3"/>
        <w:numPr>
          <w:ilvl w:val="2"/>
          <w:numId w:val="2"/>
        </w:numPr>
        <w:tabs>
          <w:tab w:pos="2033" w:val="left" w:leader="none"/>
        </w:tabs>
        <w:spacing w:line="240" w:lineRule="auto" w:before="0" w:after="0"/>
        <w:ind w:left="2033" w:right="0" w:hanging="331"/>
        <w:jc w:val="left"/>
      </w:pPr>
      <w:r>
        <w:rPr/>
        <w:t>Entidades</w:t>
      </w:r>
      <w:r>
        <w:rPr>
          <w:spacing w:val="-6"/>
        </w:rPr>
        <w:t> </w:t>
      </w:r>
      <w:r>
        <w:rPr/>
        <w:t>Asociadas</w:t>
      </w:r>
      <w:r>
        <w:rPr>
          <w:spacing w:val="-8"/>
        </w:rPr>
        <w:t> </w:t>
      </w:r>
      <w:r>
        <w:rPr/>
        <w:t>y</w:t>
      </w:r>
      <w:r>
        <w:rPr>
          <w:spacing w:val="-7"/>
        </w:rPr>
        <w:t> </w:t>
      </w:r>
      <w:r>
        <w:rPr>
          <w:spacing w:val="-2"/>
        </w:rPr>
        <w:t>Colaboradoras</w:t>
      </w:r>
    </w:p>
    <w:p>
      <w:pPr>
        <w:pStyle w:val="ListParagraph"/>
        <w:numPr>
          <w:ilvl w:val="3"/>
          <w:numId w:val="2"/>
        </w:numPr>
        <w:tabs>
          <w:tab w:pos="2202" w:val="left" w:leader="none"/>
        </w:tabs>
        <w:spacing w:line="240" w:lineRule="auto" w:before="0" w:after="0"/>
        <w:ind w:left="2202" w:right="0" w:hanging="500"/>
        <w:jc w:val="left"/>
        <w:rPr>
          <w:b/>
          <w:sz w:val="22"/>
        </w:rPr>
      </w:pPr>
      <w:r>
        <w:rPr>
          <w:b/>
          <w:sz w:val="22"/>
        </w:rPr>
        <w:t>Pertinencia</w:t>
      </w:r>
      <w:r>
        <w:rPr>
          <w:b/>
          <w:spacing w:val="-11"/>
          <w:sz w:val="22"/>
        </w:rPr>
        <w:t> </w:t>
      </w:r>
      <w:r>
        <w:rPr>
          <w:b/>
          <w:sz w:val="22"/>
        </w:rPr>
        <w:t>Entidades</w:t>
      </w:r>
      <w:r>
        <w:rPr>
          <w:b/>
          <w:spacing w:val="-9"/>
          <w:sz w:val="22"/>
        </w:rPr>
        <w:t> </w:t>
      </w:r>
      <w:r>
        <w:rPr>
          <w:b/>
          <w:spacing w:val="-2"/>
          <w:sz w:val="22"/>
        </w:rPr>
        <w:t>Asociadas.</w:t>
      </w:r>
    </w:p>
    <w:p>
      <w:pPr>
        <w:pStyle w:val="BodyText"/>
        <w:spacing w:before="1"/>
        <w:rPr>
          <w:b/>
        </w:rPr>
      </w:pPr>
    </w:p>
    <w:p>
      <w:pPr>
        <w:pStyle w:val="BodyText"/>
        <w:ind w:left="1702" w:right="1695"/>
        <w:jc w:val="both"/>
      </w:pPr>
      <w:r>
        <w:rPr/>
        <w:t>Las entidades asociadas son la Universidad</w:t>
      </w:r>
      <w:r>
        <w:rPr>
          <w:spacing w:val="-1"/>
        </w:rPr>
        <w:t> </w:t>
      </w:r>
      <w:r>
        <w:rPr/>
        <w:t>Técnica Federico Santa María, Universidad de Chile y la Universidad de Santiago. La institución beneficiaría principal es la Universidad Técnica Federico Santa María y el resto son entidades asociadas.</w:t>
      </w:r>
    </w:p>
    <w:p>
      <w:pPr>
        <w:pStyle w:val="BodyText"/>
        <w:spacing w:after="0"/>
        <w:jc w:val="both"/>
        <w:sectPr>
          <w:pgSz w:w="12240" w:h="15840"/>
          <w:pgMar w:header="234" w:footer="1655" w:top="440" w:bottom="1840" w:left="0" w:right="0"/>
        </w:sectPr>
      </w:pPr>
    </w:p>
    <w:p>
      <w:pPr>
        <w:pStyle w:val="BodyText"/>
      </w:pPr>
    </w:p>
    <w:p>
      <w:pPr>
        <w:pStyle w:val="BodyText"/>
      </w:pPr>
    </w:p>
    <w:p>
      <w:pPr>
        <w:pStyle w:val="BodyText"/>
        <w:spacing w:before="160"/>
      </w:pPr>
    </w:p>
    <w:p>
      <w:pPr>
        <w:pStyle w:val="BodyText"/>
        <w:ind w:left="1702" w:right="1695"/>
        <w:jc w:val="both"/>
      </w:pPr>
      <w:r>
        <w:rPr/>
        <w:t>La Universidad Técnica Federico Santa María posee estudiantes y profesionales del área de Modelación Matemática destacados nacional y mundialmente. Esta universidad ha participado previamente en modelación mediante sistemas dinámicos de la enfermedad COVID-19 y aportará personal con experiencia en modelación biomatemática al proyecto.</w:t>
      </w:r>
    </w:p>
    <w:p>
      <w:pPr>
        <w:pStyle w:val="BodyText"/>
        <w:spacing w:before="2"/>
      </w:pPr>
    </w:p>
    <w:p>
      <w:pPr>
        <w:pStyle w:val="BodyText"/>
        <w:ind w:left="1702" w:right="1696"/>
        <w:jc w:val="both"/>
      </w:pPr>
      <w:r>
        <w:rPr/>
        <w:t>La Universidad de Chile cuenta con una trayectoria reconocida nacional e internacional en investigación, incluyendo en particular en las áreas relacionadas al proyecto. Esta universidad ha tenido un rol protagónico</w:t>
      </w:r>
      <w:r>
        <w:rPr>
          <w:spacing w:val="-2"/>
        </w:rPr>
        <w:t> </w:t>
      </w:r>
      <w:r>
        <w:rPr/>
        <w:t>en los desarrollos relacionados al estudio del COVID-19 desde sus inicios y aporta al proyecto con investigadores y profesionales experimentados en esta enfermedad.</w:t>
      </w:r>
    </w:p>
    <w:p>
      <w:pPr>
        <w:pStyle w:val="BodyText"/>
        <w:ind w:left="1702" w:right="1696"/>
        <w:jc w:val="both"/>
      </w:pPr>
      <w:r>
        <w:rPr/>
        <w:t>También aporta con estrategias de comercialización y masificación de productos relacionados a la predicción de enfermedades.</w:t>
      </w:r>
    </w:p>
    <w:p>
      <w:pPr>
        <w:pStyle w:val="BodyText"/>
        <w:spacing w:before="268"/>
        <w:ind w:left="1702" w:right="1695"/>
        <w:jc w:val="both"/>
      </w:pPr>
      <w:r>
        <w:rPr/>
        <w:t>La</w:t>
      </w:r>
      <w:r>
        <w:rPr>
          <w:spacing w:val="-13"/>
        </w:rPr>
        <w:t> </w:t>
      </w:r>
      <w:r>
        <w:rPr/>
        <w:t>Universidad</w:t>
      </w:r>
      <w:r>
        <w:rPr>
          <w:spacing w:val="-12"/>
        </w:rPr>
        <w:t> </w:t>
      </w:r>
      <w:r>
        <w:rPr/>
        <w:t>de</w:t>
      </w:r>
      <w:r>
        <w:rPr>
          <w:spacing w:val="-13"/>
        </w:rPr>
        <w:t> </w:t>
      </w:r>
      <w:r>
        <w:rPr/>
        <w:t>Santiago</w:t>
      </w:r>
      <w:r>
        <w:rPr>
          <w:spacing w:val="-12"/>
        </w:rPr>
        <w:t> </w:t>
      </w:r>
      <w:r>
        <w:rPr/>
        <w:t>también</w:t>
      </w:r>
      <w:r>
        <w:rPr>
          <w:spacing w:val="-13"/>
        </w:rPr>
        <w:t> </w:t>
      </w:r>
      <w:r>
        <w:rPr/>
        <w:t>cuenta</w:t>
      </w:r>
      <w:r>
        <w:rPr>
          <w:spacing w:val="-12"/>
        </w:rPr>
        <w:t> </w:t>
      </w:r>
      <w:r>
        <w:rPr/>
        <w:t>con</w:t>
      </w:r>
      <w:r>
        <w:rPr>
          <w:spacing w:val="-13"/>
        </w:rPr>
        <w:t> </w:t>
      </w:r>
      <w:r>
        <w:rPr/>
        <w:t>un</w:t>
      </w:r>
      <w:r>
        <w:rPr>
          <w:spacing w:val="-12"/>
        </w:rPr>
        <w:t> </w:t>
      </w:r>
      <w:r>
        <w:rPr/>
        <w:t>área</w:t>
      </w:r>
      <w:r>
        <w:rPr>
          <w:spacing w:val="-12"/>
        </w:rPr>
        <w:t> </w:t>
      </w:r>
      <w:r>
        <w:rPr/>
        <w:t>de</w:t>
      </w:r>
      <w:r>
        <w:rPr>
          <w:spacing w:val="-13"/>
        </w:rPr>
        <w:t> </w:t>
      </w:r>
      <w:r>
        <w:rPr/>
        <w:t>investigación</w:t>
      </w:r>
      <w:r>
        <w:rPr>
          <w:spacing w:val="-12"/>
        </w:rPr>
        <w:t> </w:t>
      </w:r>
      <w:r>
        <w:rPr/>
        <w:t>de</w:t>
      </w:r>
      <w:r>
        <w:rPr>
          <w:spacing w:val="-13"/>
        </w:rPr>
        <w:t> </w:t>
      </w:r>
      <w:r>
        <w:rPr/>
        <w:t>nivel</w:t>
      </w:r>
      <w:r>
        <w:rPr>
          <w:spacing w:val="-12"/>
        </w:rPr>
        <w:t> </w:t>
      </w:r>
      <w:r>
        <w:rPr/>
        <w:t>mundial</w:t>
      </w:r>
      <w:r>
        <w:rPr>
          <w:spacing w:val="-13"/>
        </w:rPr>
        <w:t> </w:t>
      </w:r>
      <w:r>
        <w:rPr/>
        <w:t>y</w:t>
      </w:r>
      <w:r>
        <w:rPr>
          <w:spacing w:val="-12"/>
        </w:rPr>
        <w:t> </w:t>
      </w:r>
      <w:r>
        <w:rPr/>
        <w:t>ha</w:t>
      </w:r>
      <w:r>
        <w:rPr>
          <w:spacing w:val="-12"/>
        </w:rPr>
        <w:t> </w:t>
      </w:r>
      <w:r>
        <w:rPr/>
        <w:t>hecho aportes en la lucha contra el COVID-19 desde sus inicios. Aporta al proyecto con profesionales experimentados en la modelación del COVID-19 e infraestructura para la verificación de los softwares generados en el proyecto</w:t>
      </w:r>
    </w:p>
    <w:p>
      <w:pPr>
        <w:pStyle w:val="BodyText"/>
        <w:spacing w:before="268"/>
      </w:pPr>
    </w:p>
    <w:p>
      <w:pPr>
        <w:pStyle w:val="ListParagraph"/>
        <w:numPr>
          <w:ilvl w:val="3"/>
          <w:numId w:val="2"/>
        </w:numPr>
        <w:tabs>
          <w:tab w:pos="2202" w:val="left" w:leader="none"/>
        </w:tabs>
        <w:spacing w:line="240" w:lineRule="auto" w:before="0" w:after="0"/>
        <w:ind w:left="2202" w:right="0" w:hanging="500"/>
        <w:jc w:val="left"/>
        <w:rPr>
          <w:b/>
          <w:sz w:val="22"/>
        </w:rPr>
      </w:pPr>
      <w:r>
        <w:rPr>
          <w:b/>
          <w:sz w:val="22"/>
        </w:rPr>
        <w:t>Pertinencia</w:t>
      </w:r>
      <w:r>
        <w:rPr>
          <w:b/>
          <w:spacing w:val="-12"/>
          <w:sz w:val="22"/>
        </w:rPr>
        <w:t> </w:t>
      </w:r>
      <w:r>
        <w:rPr>
          <w:b/>
          <w:sz w:val="22"/>
        </w:rPr>
        <w:t>Entidades</w:t>
      </w:r>
      <w:r>
        <w:rPr>
          <w:b/>
          <w:spacing w:val="-11"/>
          <w:sz w:val="22"/>
        </w:rPr>
        <w:t> </w:t>
      </w:r>
      <w:r>
        <w:rPr>
          <w:b/>
          <w:sz w:val="22"/>
        </w:rPr>
        <w:t>Colaboradoras</w:t>
      </w:r>
      <w:r>
        <w:rPr>
          <w:b/>
          <w:spacing w:val="-10"/>
          <w:sz w:val="22"/>
        </w:rPr>
        <w:t> </w:t>
      </w:r>
      <w:r>
        <w:rPr>
          <w:b/>
          <w:spacing w:val="-2"/>
          <w:sz w:val="22"/>
        </w:rPr>
        <w:t>(opcional).</w:t>
      </w:r>
    </w:p>
    <w:p>
      <w:pPr>
        <w:pStyle w:val="BodyText"/>
        <w:rPr>
          <w:b/>
        </w:rPr>
      </w:pPr>
    </w:p>
    <w:p>
      <w:pPr>
        <w:pStyle w:val="ListParagraph"/>
        <w:numPr>
          <w:ilvl w:val="2"/>
          <w:numId w:val="2"/>
        </w:numPr>
        <w:tabs>
          <w:tab w:pos="2033" w:val="left" w:leader="none"/>
        </w:tabs>
        <w:spacing w:line="240" w:lineRule="auto" w:before="0" w:after="0"/>
        <w:ind w:left="2033" w:right="0" w:hanging="331"/>
        <w:jc w:val="left"/>
        <w:rPr>
          <w:b/>
          <w:sz w:val="22"/>
        </w:rPr>
      </w:pPr>
      <w:r>
        <w:rPr>
          <w:b/>
          <w:sz w:val="22"/>
        </w:rPr>
        <w:t>Estrategia</w:t>
      </w:r>
      <w:r>
        <w:rPr>
          <w:b/>
          <w:spacing w:val="-6"/>
          <w:sz w:val="22"/>
        </w:rPr>
        <w:t> </w:t>
      </w:r>
      <w:r>
        <w:rPr>
          <w:b/>
          <w:sz w:val="22"/>
        </w:rPr>
        <w:t>de</w:t>
      </w:r>
      <w:r>
        <w:rPr>
          <w:b/>
          <w:spacing w:val="-7"/>
          <w:sz w:val="22"/>
        </w:rPr>
        <w:t> </w:t>
      </w:r>
      <w:r>
        <w:rPr>
          <w:b/>
          <w:sz w:val="22"/>
        </w:rPr>
        <w:t>desarrollo</w:t>
      </w:r>
      <w:r>
        <w:rPr>
          <w:b/>
          <w:spacing w:val="-6"/>
          <w:sz w:val="22"/>
        </w:rPr>
        <w:t> </w:t>
      </w:r>
      <w:r>
        <w:rPr>
          <w:b/>
          <w:sz w:val="22"/>
        </w:rPr>
        <w:t>y</w:t>
      </w:r>
      <w:r>
        <w:rPr>
          <w:b/>
          <w:spacing w:val="-4"/>
          <w:sz w:val="22"/>
        </w:rPr>
        <w:t> </w:t>
      </w:r>
      <w:r>
        <w:rPr>
          <w:b/>
          <w:sz w:val="22"/>
        </w:rPr>
        <w:t>negocio</w:t>
      </w:r>
      <w:r>
        <w:rPr>
          <w:b/>
          <w:spacing w:val="-5"/>
          <w:sz w:val="22"/>
        </w:rPr>
        <w:t> </w:t>
      </w:r>
      <w:r>
        <w:rPr>
          <w:b/>
          <w:sz w:val="22"/>
        </w:rPr>
        <w:t>o</w:t>
      </w:r>
      <w:r>
        <w:rPr>
          <w:b/>
          <w:spacing w:val="-2"/>
          <w:sz w:val="22"/>
        </w:rPr>
        <w:t> masificación</w:t>
      </w:r>
    </w:p>
    <w:p>
      <w:pPr>
        <w:pStyle w:val="BodyText"/>
        <w:spacing w:before="44"/>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1106366</wp:posOffset>
                </wp:positionH>
                <wp:positionV relativeFrom="paragraph">
                  <wp:posOffset>198209</wp:posOffset>
                </wp:positionV>
                <wp:extent cx="6515734" cy="3515995"/>
                <wp:effectExtent l="0" t="0" r="0" b="0"/>
                <wp:wrapTopAndBottom/>
                <wp:docPr id="76" name="Group 76"/>
                <wp:cNvGraphicFramePr>
                  <a:graphicFrameLocks/>
                </wp:cNvGraphicFramePr>
                <a:graphic>
                  <a:graphicData uri="http://schemas.microsoft.com/office/word/2010/wordprocessingGroup">
                    <wpg:wgp>
                      <wpg:cNvPr id="76" name="Group 76"/>
                      <wpg:cNvGrpSpPr/>
                      <wpg:grpSpPr>
                        <a:xfrm>
                          <a:off x="0" y="0"/>
                          <a:ext cx="6515734" cy="3515995"/>
                          <a:chExt cx="6515734" cy="3515995"/>
                        </a:xfrm>
                      </wpg:grpSpPr>
                      <pic:pic>
                        <pic:nvPicPr>
                          <pic:cNvPr id="77" name="Image 77"/>
                          <pic:cNvPicPr/>
                        </pic:nvPicPr>
                        <pic:blipFill>
                          <a:blip r:embed="rId36" cstate="print"/>
                          <a:stretch>
                            <a:fillRect/>
                          </a:stretch>
                        </pic:blipFill>
                        <pic:spPr>
                          <a:xfrm>
                            <a:off x="0" y="0"/>
                            <a:ext cx="6515214" cy="3515832"/>
                          </a:xfrm>
                          <a:prstGeom prst="rect">
                            <a:avLst/>
                          </a:prstGeom>
                        </pic:spPr>
                      </pic:pic>
                      <pic:pic>
                        <pic:nvPicPr>
                          <pic:cNvPr id="78" name="Image 78"/>
                          <pic:cNvPicPr/>
                        </pic:nvPicPr>
                        <pic:blipFill>
                          <a:blip r:embed="rId37" cstate="print"/>
                          <a:stretch>
                            <a:fillRect/>
                          </a:stretch>
                        </pic:blipFill>
                        <pic:spPr>
                          <a:xfrm>
                            <a:off x="164268" y="163286"/>
                            <a:ext cx="6199504" cy="3190113"/>
                          </a:xfrm>
                          <a:prstGeom prst="rect">
                            <a:avLst/>
                          </a:prstGeom>
                        </pic:spPr>
                      </pic:pic>
                    </wpg:wgp>
                  </a:graphicData>
                </a:graphic>
              </wp:anchor>
            </w:drawing>
          </mc:Choice>
          <mc:Fallback>
            <w:pict>
              <v:group style="position:absolute;margin-left:87.115501pt;margin-top:15.607031pt;width:513.0500pt;height:276.850pt;mso-position-horizontal-relative:page;mso-position-vertical-relative:paragraph;z-index:-15726592;mso-wrap-distance-left:0;mso-wrap-distance-right:0" id="docshapegroup41" coordorigin="1742,312" coordsize="10261,5537">
                <v:shape style="position:absolute;left:1742;top:312;width:10261;height:5537" type="#_x0000_t75" id="docshape42" stroked="false">
                  <v:imagedata r:id="rId36" o:title=""/>
                </v:shape>
                <v:shape style="position:absolute;left:2001;top:569;width:9763;height:5024" type="#_x0000_t75" id="docshape43" stroked="false">
                  <v:imagedata r:id="rId37" o:title=""/>
                </v:shape>
                <w10:wrap type="topAndBottom"/>
              </v:group>
            </w:pict>
          </mc:Fallback>
        </mc:AlternateContent>
      </w:r>
    </w:p>
    <w:p>
      <w:pPr>
        <w:pStyle w:val="BodyText"/>
        <w:spacing w:after="0"/>
        <w:rPr>
          <w:b/>
          <w:sz w:val="20"/>
        </w:rPr>
        <w:sectPr>
          <w:headerReference w:type="default" r:id="rId34"/>
          <w:footerReference w:type="default" r:id="rId35"/>
          <w:pgSz w:w="12240" w:h="15840"/>
          <w:pgMar w:header="234" w:footer="1655" w:top="440" w:bottom="1840" w:left="0" w:right="0"/>
        </w:sectPr>
      </w:pPr>
    </w:p>
    <w:p>
      <w:pPr>
        <w:pStyle w:val="BodyText"/>
        <w:rPr>
          <w:b/>
          <w:sz w:val="28"/>
        </w:rPr>
      </w:pPr>
    </w:p>
    <w:p>
      <w:pPr>
        <w:pStyle w:val="BodyText"/>
        <w:spacing w:before="283"/>
        <w:rPr>
          <w:b/>
          <w:sz w:val="28"/>
        </w:rPr>
      </w:pPr>
    </w:p>
    <w:p>
      <w:pPr>
        <w:pStyle w:val="Heading1"/>
        <w:numPr>
          <w:ilvl w:val="1"/>
          <w:numId w:val="2"/>
        </w:numPr>
        <w:tabs>
          <w:tab w:pos="2060" w:val="left" w:leader="none"/>
        </w:tabs>
        <w:spacing w:line="240" w:lineRule="auto" w:before="0" w:after="0"/>
        <w:ind w:left="1702" w:right="1695" w:firstLine="0"/>
        <w:jc w:val="left"/>
      </w:pPr>
      <w:r>
        <w:rPr/>
        <w:t>Capacidades</w:t>
      </w:r>
      <w:r>
        <w:rPr>
          <w:spacing w:val="40"/>
        </w:rPr>
        <w:t> </w:t>
      </w:r>
      <w:r>
        <w:rPr/>
        <w:t>Científicas</w:t>
      </w:r>
      <w:r>
        <w:rPr>
          <w:spacing w:val="40"/>
        </w:rPr>
        <w:t> </w:t>
      </w:r>
      <w:r>
        <w:rPr/>
        <w:t>y</w:t>
      </w:r>
      <w:r>
        <w:rPr>
          <w:spacing w:val="40"/>
        </w:rPr>
        <w:t> </w:t>
      </w:r>
      <w:r>
        <w:rPr/>
        <w:t>tecnológicas,</w:t>
      </w:r>
      <w:r>
        <w:rPr>
          <w:spacing w:val="40"/>
        </w:rPr>
        <w:t> </w:t>
      </w:r>
      <w:r>
        <w:rPr/>
        <w:t>de</w:t>
      </w:r>
      <w:r>
        <w:rPr>
          <w:spacing w:val="40"/>
        </w:rPr>
        <w:t> </w:t>
      </w:r>
      <w:r>
        <w:rPr/>
        <w:t>gestión</w:t>
      </w:r>
      <w:r>
        <w:rPr>
          <w:spacing w:val="40"/>
        </w:rPr>
        <w:t> </w:t>
      </w:r>
      <w:r>
        <w:rPr/>
        <w:t>y</w:t>
      </w:r>
      <w:r>
        <w:rPr>
          <w:spacing w:val="40"/>
        </w:rPr>
        <w:t> </w:t>
      </w:r>
      <w:r>
        <w:rPr/>
        <w:t>mecanismos</w:t>
      </w:r>
      <w:r>
        <w:rPr>
          <w:spacing w:val="40"/>
        </w:rPr>
        <w:t> </w:t>
      </w:r>
      <w:r>
        <w:rPr/>
        <w:t>de</w:t>
      </w:r>
      <w:r>
        <w:rPr>
          <w:spacing w:val="80"/>
          <w:w w:val="150"/>
        </w:rPr>
        <w:t> </w:t>
      </w:r>
      <w:r>
        <w:rPr>
          <w:spacing w:val="-2"/>
        </w:rPr>
        <w:t>colaboración</w:t>
      </w:r>
    </w:p>
    <w:p>
      <w:pPr>
        <w:pStyle w:val="Heading3"/>
        <w:numPr>
          <w:ilvl w:val="2"/>
          <w:numId w:val="2"/>
        </w:numPr>
        <w:tabs>
          <w:tab w:pos="2033" w:val="left" w:leader="none"/>
        </w:tabs>
        <w:spacing w:line="240" w:lineRule="auto" w:before="269" w:after="0"/>
        <w:ind w:left="2033" w:right="0" w:hanging="331"/>
        <w:jc w:val="left"/>
      </w:pPr>
      <w:r>
        <w:rPr/>
        <w:t>Definición</w:t>
      </w:r>
      <w:r>
        <w:rPr>
          <w:spacing w:val="-6"/>
        </w:rPr>
        <w:t> </w:t>
      </w:r>
      <w:r>
        <w:rPr/>
        <w:t>detallada</w:t>
      </w:r>
      <w:r>
        <w:rPr>
          <w:spacing w:val="-6"/>
        </w:rPr>
        <w:t> </w:t>
      </w:r>
      <w:r>
        <w:rPr/>
        <w:t>de</w:t>
      </w:r>
      <w:r>
        <w:rPr>
          <w:spacing w:val="-7"/>
        </w:rPr>
        <w:t> </w:t>
      </w:r>
      <w:r>
        <w:rPr/>
        <w:t>cargos</w:t>
      </w:r>
      <w:r>
        <w:rPr>
          <w:spacing w:val="-7"/>
        </w:rPr>
        <w:t> </w:t>
      </w:r>
      <w:r>
        <w:rPr/>
        <w:t>y</w:t>
      </w:r>
      <w:r>
        <w:rPr>
          <w:spacing w:val="-4"/>
        </w:rPr>
        <w:t> </w:t>
      </w:r>
      <w:r>
        <w:rPr>
          <w:spacing w:val="-2"/>
        </w:rPr>
        <w:t>funciones</w:t>
      </w:r>
    </w:p>
    <w:p>
      <w:pPr>
        <w:pStyle w:val="BodyText"/>
        <w:spacing w:before="259"/>
        <w:ind w:left="1774"/>
      </w:pPr>
      <w:r>
        <w:rPr/>
        <w:t>Investigación</w:t>
      </w:r>
      <w:r>
        <w:rPr>
          <w:spacing w:val="-6"/>
        </w:rPr>
        <w:t> </w:t>
      </w:r>
      <w:r>
        <w:rPr/>
        <w:t>Científica</w:t>
      </w:r>
      <w:r>
        <w:rPr>
          <w:spacing w:val="-7"/>
        </w:rPr>
        <w:t> </w:t>
      </w:r>
      <w:r>
        <w:rPr/>
        <w:t>y</w:t>
      </w:r>
      <w:r>
        <w:rPr>
          <w:spacing w:val="-4"/>
        </w:rPr>
        <w:t> </w:t>
      </w:r>
      <w:r>
        <w:rPr>
          <w:spacing w:val="-2"/>
        </w:rPr>
        <w:t>Tecnológica</w:t>
      </w:r>
    </w:p>
    <w:p>
      <w:pPr>
        <w:pStyle w:val="BodyText"/>
        <w:spacing w:before="5"/>
        <w:rPr>
          <w:sz w:val="14"/>
        </w:rPr>
      </w:pPr>
    </w:p>
    <w:tbl>
      <w:tblPr>
        <w:tblW w:w="0" w:type="auto"/>
        <w:jc w:val="left"/>
        <w:tblInd w:w="16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31"/>
        <w:gridCol w:w="1275"/>
        <w:gridCol w:w="1440"/>
        <w:gridCol w:w="2160"/>
        <w:gridCol w:w="720"/>
        <w:gridCol w:w="706"/>
        <w:gridCol w:w="1896"/>
      </w:tblGrid>
      <w:tr>
        <w:trPr>
          <w:trHeight w:val="1394" w:hRule="atLeast"/>
        </w:trPr>
        <w:tc>
          <w:tcPr>
            <w:tcW w:w="1531" w:type="dxa"/>
          </w:tcPr>
          <w:p>
            <w:pPr>
              <w:pStyle w:val="TableParagraph"/>
              <w:rPr>
                <w:sz w:val="20"/>
              </w:rPr>
            </w:pPr>
          </w:p>
          <w:p>
            <w:pPr>
              <w:pStyle w:val="TableParagraph"/>
              <w:spacing w:before="89"/>
              <w:rPr>
                <w:sz w:val="20"/>
              </w:rPr>
            </w:pPr>
          </w:p>
          <w:p>
            <w:pPr>
              <w:pStyle w:val="TableParagraph"/>
              <w:ind w:left="177"/>
              <w:rPr>
                <w:sz w:val="20"/>
              </w:rPr>
            </w:pPr>
            <w:r>
              <w:rPr>
                <w:sz w:val="20"/>
              </w:rPr>
              <w:t>Nombre</w:t>
            </w:r>
            <w:r>
              <w:rPr>
                <w:spacing w:val="-6"/>
                <w:sz w:val="20"/>
              </w:rPr>
              <w:t> </w:t>
            </w:r>
            <w:r>
              <w:rPr>
                <w:sz w:val="20"/>
              </w:rPr>
              <w:t>/</w:t>
            </w:r>
            <w:r>
              <w:rPr>
                <w:spacing w:val="-4"/>
                <w:sz w:val="20"/>
              </w:rPr>
              <w:t> </w:t>
            </w:r>
            <w:r>
              <w:rPr>
                <w:spacing w:val="-5"/>
                <w:sz w:val="20"/>
              </w:rPr>
              <w:t>RUT</w:t>
            </w:r>
          </w:p>
        </w:tc>
        <w:tc>
          <w:tcPr>
            <w:tcW w:w="1275" w:type="dxa"/>
          </w:tcPr>
          <w:p>
            <w:pPr>
              <w:pStyle w:val="TableParagraph"/>
              <w:rPr>
                <w:sz w:val="20"/>
              </w:rPr>
            </w:pPr>
          </w:p>
          <w:p>
            <w:pPr>
              <w:pStyle w:val="TableParagraph"/>
              <w:spacing w:before="89"/>
              <w:rPr>
                <w:sz w:val="20"/>
              </w:rPr>
            </w:pPr>
          </w:p>
          <w:p>
            <w:pPr>
              <w:pStyle w:val="TableParagraph"/>
              <w:ind w:left="206"/>
              <w:rPr>
                <w:sz w:val="20"/>
              </w:rPr>
            </w:pPr>
            <w:r>
              <w:rPr>
                <w:spacing w:val="-2"/>
                <w:sz w:val="20"/>
              </w:rPr>
              <w:t>Institución</w:t>
            </w:r>
          </w:p>
        </w:tc>
        <w:tc>
          <w:tcPr>
            <w:tcW w:w="1440" w:type="dxa"/>
          </w:tcPr>
          <w:p>
            <w:pPr>
              <w:pStyle w:val="TableParagraph"/>
              <w:spacing w:before="210"/>
              <w:rPr>
                <w:sz w:val="20"/>
              </w:rPr>
            </w:pPr>
          </w:p>
          <w:p>
            <w:pPr>
              <w:pStyle w:val="TableParagraph"/>
              <w:spacing w:before="1"/>
              <w:ind w:left="355" w:right="157" w:hanging="92"/>
              <w:rPr>
                <w:sz w:val="20"/>
              </w:rPr>
            </w:pPr>
            <w:r>
              <w:rPr>
                <w:sz w:val="20"/>
              </w:rPr>
              <w:t>Cargo</w:t>
            </w:r>
            <w:r>
              <w:rPr>
                <w:spacing w:val="-12"/>
                <w:sz w:val="20"/>
              </w:rPr>
              <w:t> </w:t>
            </w:r>
            <w:r>
              <w:rPr>
                <w:sz w:val="20"/>
              </w:rPr>
              <w:t>en</w:t>
            </w:r>
            <w:r>
              <w:rPr>
                <w:spacing w:val="-11"/>
                <w:sz w:val="20"/>
              </w:rPr>
              <w:t> </w:t>
            </w:r>
            <w:r>
              <w:rPr>
                <w:sz w:val="20"/>
              </w:rPr>
              <w:t>el </w:t>
            </w:r>
            <w:r>
              <w:rPr>
                <w:spacing w:val="-2"/>
                <w:sz w:val="20"/>
              </w:rPr>
              <w:t>proyecto</w:t>
            </w:r>
          </w:p>
        </w:tc>
        <w:tc>
          <w:tcPr>
            <w:tcW w:w="2160" w:type="dxa"/>
          </w:tcPr>
          <w:p>
            <w:pPr>
              <w:pStyle w:val="TableParagraph"/>
              <w:spacing w:before="88"/>
              <w:rPr>
                <w:sz w:val="20"/>
              </w:rPr>
            </w:pPr>
          </w:p>
          <w:p>
            <w:pPr>
              <w:pStyle w:val="TableParagraph"/>
              <w:ind w:left="153" w:right="142" w:hanging="4"/>
              <w:jc w:val="center"/>
              <w:rPr>
                <w:sz w:val="20"/>
              </w:rPr>
            </w:pPr>
            <w:r>
              <w:rPr>
                <w:sz w:val="20"/>
              </w:rPr>
              <w:t>Funciones y capacidades críticas que</w:t>
            </w:r>
            <w:r>
              <w:rPr>
                <w:spacing w:val="-12"/>
                <w:sz w:val="20"/>
              </w:rPr>
              <w:t> </w:t>
            </w:r>
            <w:r>
              <w:rPr>
                <w:sz w:val="20"/>
              </w:rPr>
              <w:t>aporta</w:t>
            </w:r>
            <w:r>
              <w:rPr>
                <w:spacing w:val="-11"/>
                <w:sz w:val="20"/>
              </w:rPr>
              <w:t> </w:t>
            </w:r>
            <w:r>
              <w:rPr>
                <w:sz w:val="20"/>
              </w:rPr>
              <w:t>al</w:t>
            </w:r>
            <w:r>
              <w:rPr>
                <w:spacing w:val="-11"/>
                <w:sz w:val="20"/>
              </w:rPr>
              <w:t> </w:t>
            </w:r>
            <w:r>
              <w:rPr>
                <w:sz w:val="20"/>
              </w:rPr>
              <w:t>proyecto</w:t>
            </w:r>
          </w:p>
        </w:tc>
        <w:tc>
          <w:tcPr>
            <w:tcW w:w="720" w:type="dxa"/>
          </w:tcPr>
          <w:p>
            <w:pPr>
              <w:pStyle w:val="TableParagraph"/>
              <w:spacing w:before="210"/>
              <w:ind w:left="115" w:right="106" w:hanging="1"/>
              <w:jc w:val="center"/>
              <w:rPr>
                <w:sz w:val="20"/>
              </w:rPr>
            </w:pPr>
            <w:r>
              <w:rPr>
                <w:spacing w:val="-2"/>
                <w:sz w:val="20"/>
              </w:rPr>
              <w:t>Dedic </w:t>
            </w:r>
            <w:r>
              <w:rPr>
                <w:spacing w:val="-4"/>
                <w:sz w:val="20"/>
              </w:rPr>
              <w:t>ación HH/m </w:t>
            </w:r>
            <w:r>
              <w:rPr>
                <w:spacing w:val="-6"/>
                <w:sz w:val="20"/>
              </w:rPr>
              <w:t>es</w:t>
            </w:r>
          </w:p>
        </w:tc>
        <w:tc>
          <w:tcPr>
            <w:tcW w:w="706" w:type="dxa"/>
          </w:tcPr>
          <w:p>
            <w:pPr>
              <w:pStyle w:val="TableParagraph"/>
              <w:rPr>
                <w:sz w:val="20"/>
              </w:rPr>
            </w:pPr>
          </w:p>
          <w:p>
            <w:pPr>
              <w:pStyle w:val="TableParagraph"/>
              <w:spacing w:before="89"/>
              <w:rPr>
                <w:sz w:val="20"/>
              </w:rPr>
            </w:pPr>
          </w:p>
          <w:p>
            <w:pPr>
              <w:pStyle w:val="TableParagraph"/>
              <w:ind w:left="9"/>
              <w:jc w:val="center"/>
              <w:rPr>
                <w:sz w:val="20"/>
              </w:rPr>
            </w:pPr>
            <w:r>
              <w:rPr>
                <w:spacing w:val="-4"/>
                <w:sz w:val="20"/>
              </w:rPr>
              <w:t>$/HH</w:t>
            </w:r>
          </w:p>
        </w:tc>
        <w:tc>
          <w:tcPr>
            <w:tcW w:w="1896" w:type="dxa"/>
          </w:tcPr>
          <w:p>
            <w:pPr>
              <w:pStyle w:val="TableParagraph"/>
              <w:spacing w:before="87"/>
              <w:ind w:left="146" w:right="137" w:firstLine="1"/>
              <w:jc w:val="center"/>
              <w:rPr>
                <w:sz w:val="20"/>
              </w:rPr>
            </w:pPr>
            <w:r>
              <w:rPr>
                <w:sz w:val="20"/>
              </w:rPr>
              <w:t>Actividades a desarrollar en el </w:t>
            </w:r>
            <w:r>
              <w:rPr>
                <w:spacing w:val="-2"/>
                <w:sz w:val="20"/>
              </w:rPr>
              <w:t>proyecto </w:t>
            </w:r>
            <w:r>
              <w:rPr>
                <w:sz w:val="20"/>
              </w:rPr>
              <w:t>(individualizadas</w:t>
            </w:r>
            <w:r>
              <w:rPr>
                <w:spacing w:val="-12"/>
                <w:sz w:val="20"/>
              </w:rPr>
              <w:t> </w:t>
            </w:r>
            <w:r>
              <w:rPr>
                <w:sz w:val="20"/>
              </w:rPr>
              <w:t>en la carta Gantt)</w:t>
            </w:r>
          </w:p>
        </w:tc>
      </w:tr>
      <w:tr>
        <w:trPr>
          <w:trHeight w:val="1471" w:hRule="atLeast"/>
        </w:trPr>
        <w:tc>
          <w:tcPr>
            <w:tcW w:w="1531" w:type="dxa"/>
          </w:tcPr>
          <w:p>
            <w:pPr>
              <w:pStyle w:val="TableParagraph"/>
              <w:spacing w:before="127"/>
              <w:rPr>
                <w:sz w:val="20"/>
              </w:rPr>
            </w:pPr>
          </w:p>
          <w:p>
            <w:pPr>
              <w:pStyle w:val="TableParagraph"/>
              <w:ind w:left="141" w:right="134"/>
              <w:jc w:val="center"/>
              <w:rPr>
                <w:sz w:val="20"/>
              </w:rPr>
            </w:pPr>
            <w:r>
              <w:rPr>
                <w:sz w:val="20"/>
              </w:rPr>
              <w:t>Cristóbal</w:t>
            </w:r>
            <w:r>
              <w:rPr>
                <w:spacing w:val="-12"/>
                <w:sz w:val="20"/>
              </w:rPr>
              <w:t> </w:t>
            </w:r>
            <w:r>
              <w:rPr>
                <w:sz w:val="20"/>
              </w:rPr>
              <w:t>Lobos Núñez / </w:t>
            </w:r>
            <w:r>
              <w:rPr>
                <w:spacing w:val="-2"/>
                <w:sz w:val="20"/>
              </w:rPr>
              <w:t>19.809.967-8</w:t>
            </w:r>
          </w:p>
        </w:tc>
        <w:tc>
          <w:tcPr>
            <w:tcW w:w="1275" w:type="dxa"/>
          </w:tcPr>
          <w:p>
            <w:pPr>
              <w:pStyle w:val="TableParagraph"/>
              <w:spacing w:before="5"/>
              <w:rPr>
                <w:sz w:val="20"/>
              </w:rPr>
            </w:pPr>
          </w:p>
          <w:p>
            <w:pPr>
              <w:pStyle w:val="TableParagraph"/>
              <w:ind w:left="146" w:right="137" w:hanging="3"/>
              <w:jc w:val="center"/>
              <w:rPr>
                <w:sz w:val="20"/>
              </w:rPr>
            </w:pPr>
            <w:r>
              <w:rPr>
                <w:spacing w:val="-2"/>
                <w:sz w:val="20"/>
              </w:rPr>
              <w:t>Universidad Técnica Federico </w:t>
            </w:r>
            <w:r>
              <w:rPr>
                <w:sz w:val="20"/>
              </w:rPr>
              <w:t>Santa</w:t>
            </w:r>
            <w:r>
              <w:rPr>
                <w:spacing w:val="-12"/>
                <w:sz w:val="20"/>
              </w:rPr>
              <w:t> </w:t>
            </w:r>
            <w:r>
              <w:rPr>
                <w:sz w:val="20"/>
              </w:rPr>
              <w:t>María</w:t>
            </w:r>
          </w:p>
        </w:tc>
        <w:tc>
          <w:tcPr>
            <w:tcW w:w="1440" w:type="dxa"/>
          </w:tcPr>
          <w:p>
            <w:pPr>
              <w:pStyle w:val="TableParagraph"/>
              <w:rPr>
                <w:sz w:val="20"/>
              </w:rPr>
            </w:pPr>
          </w:p>
          <w:p>
            <w:pPr>
              <w:pStyle w:val="TableParagraph"/>
              <w:spacing w:before="128"/>
              <w:rPr>
                <w:sz w:val="20"/>
              </w:rPr>
            </w:pPr>
          </w:p>
          <w:p>
            <w:pPr>
              <w:pStyle w:val="TableParagraph"/>
              <w:ind w:left="9" w:right="5"/>
              <w:jc w:val="center"/>
              <w:rPr>
                <w:sz w:val="20"/>
              </w:rPr>
            </w:pPr>
            <w:r>
              <w:rPr>
                <w:spacing w:val="-2"/>
                <w:sz w:val="20"/>
              </w:rPr>
              <w:t>Director</w:t>
            </w:r>
          </w:p>
        </w:tc>
        <w:tc>
          <w:tcPr>
            <w:tcW w:w="2160" w:type="dxa"/>
          </w:tcPr>
          <w:p>
            <w:pPr>
              <w:pStyle w:val="TableParagraph"/>
              <w:spacing w:before="5"/>
              <w:rPr>
                <w:sz w:val="20"/>
              </w:rPr>
            </w:pPr>
          </w:p>
          <w:p>
            <w:pPr>
              <w:pStyle w:val="TableParagraph"/>
              <w:ind w:left="95" w:right="89"/>
              <w:jc w:val="center"/>
              <w:rPr>
                <w:sz w:val="20"/>
              </w:rPr>
            </w:pPr>
            <w:r>
              <w:rPr>
                <w:sz w:val="20"/>
              </w:rPr>
              <w:t>Experiencia</w:t>
            </w:r>
            <w:r>
              <w:rPr>
                <w:spacing w:val="-12"/>
                <w:sz w:val="20"/>
              </w:rPr>
              <w:t> </w:t>
            </w:r>
            <w:r>
              <w:rPr>
                <w:sz w:val="20"/>
              </w:rPr>
              <w:t>en</w:t>
            </w:r>
            <w:r>
              <w:rPr>
                <w:spacing w:val="-11"/>
                <w:sz w:val="20"/>
              </w:rPr>
              <w:t> </w:t>
            </w:r>
            <w:r>
              <w:rPr>
                <w:sz w:val="20"/>
              </w:rPr>
              <w:t>sistemas dinámicos, modelos biomatemáticos y gestión de personas</w:t>
            </w:r>
          </w:p>
        </w:tc>
        <w:tc>
          <w:tcPr>
            <w:tcW w:w="720" w:type="dxa"/>
          </w:tcPr>
          <w:p>
            <w:pPr>
              <w:pStyle w:val="TableParagraph"/>
              <w:rPr>
                <w:sz w:val="20"/>
              </w:rPr>
            </w:pPr>
          </w:p>
          <w:p>
            <w:pPr>
              <w:pStyle w:val="TableParagraph"/>
              <w:spacing w:before="118"/>
              <w:rPr>
                <w:sz w:val="20"/>
              </w:rPr>
            </w:pPr>
          </w:p>
          <w:p>
            <w:pPr>
              <w:pStyle w:val="TableParagraph"/>
              <w:ind w:left="10" w:right="5"/>
              <w:jc w:val="center"/>
              <w:rPr>
                <w:sz w:val="20"/>
              </w:rPr>
            </w:pPr>
            <w:r>
              <w:rPr>
                <w:spacing w:val="-5"/>
                <w:sz w:val="20"/>
              </w:rPr>
              <w:t>180</w:t>
            </w:r>
          </w:p>
        </w:tc>
        <w:tc>
          <w:tcPr>
            <w:tcW w:w="706" w:type="dxa"/>
          </w:tcPr>
          <w:p>
            <w:pPr>
              <w:pStyle w:val="TableParagraph"/>
              <w:rPr>
                <w:sz w:val="20"/>
              </w:rPr>
            </w:pPr>
          </w:p>
          <w:p>
            <w:pPr>
              <w:pStyle w:val="TableParagraph"/>
              <w:spacing w:before="118"/>
              <w:rPr>
                <w:sz w:val="20"/>
              </w:rPr>
            </w:pPr>
          </w:p>
          <w:p>
            <w:pPr>
              <w:pStyle w:val="TableParagraph"/>
              <w:ind w:left="9" w:right="4"/>
              <w:jc w:val="center"/>
              <w:rPr>
                <w:sz w:val="20"/>
              </w:rPr>
            </w:pPr>
            <w:r>
              <w:rPr>
                <w:spacing w:val="-4"/>
                <w:sz w:val="20"/>
              </w:rPr>
              <w:t>4167</w:t>
            </w:r>
          </w:p>
        </w:tc>
        <w:tc>
          <w:tcPr>
            <w:tcW w:w="1896" w:type="dxa"/>
          </w:tcPr>
          <w:p>
            <w:pPr>
              <w:pStyle w:val="TableParagraph"/>
              <w:spacing w:line="259" w:lineRule="auto" w:before="78"/>
              <w:ind w:left="178" w:right="166" w:firstLine="1"/>
              <w:jc w:val="center"/>
              <w:rPr>
                <w:sz w:val="20"/>
              </w:rPr>
            </w:pPr>
            <w:r>
              <w:rPr>
                <w:sz w:val="20"/>
              </w:rPr>
              <w:t>Confección de </w:t>
            </w:r>
            <w:r>
              <w:rPr>
                <w:spacing w:val="-2"/>
                <w:sz w:val="20"/>
              </w:rPr>
              <w:t>modelos, </w:t>
            </w:r>
            <w:r>
              <w:rPr>
                <w:sz w:val="20"/>
              </w:rPr>
              <w:t>Mantención de Software</w:t>
            </w:r>
            <w:r>
              <w:rPr>
                <w:spacing w:val="-12"/>
                <w:sz w:val="20"/>
              </w:rPr>
              <w:t> </w:t>
            </w:r>
            <w:r>
              <w:rPr>
                <w:sz w:val="20"/>
              </w:rPr>
              <w:t>y</w:t>
            </w:r>
            <w:r>
              <w:rPr>
                <w:spacing w:val="-11"/>
                <w:sz w:val="20"/>
              </w:rPr>
              <w:t> </w:t>
            </w:r>
            <w:r>
              <w:rPr>
                <w:sz w:val="20"/>
              </w:rPr>
              <w:t>Gestión de Personas.</w:t>
            </w:r>
          </w:p>
        </w:tc>
      </w:tr>
      <w:tr>
        <w:trPr>
          <w:trHeight w:val="1199" w:hRule="atLeast"/>
        </w:trPr>
        <w:tc>
          <w:tcPr>
            <w:tcW w:w="1531" w:type="dxa"/>
          </w:tcPr>
          <w:p>
            <w:pPr>
              <w:pStyle w:val="TableParagraph"/>
              <w:spacing w:before="234"/>
              <w:ind w:left="107" w:firstLine="244"/>
              <w:rPr>
                <w:sz w:val="20"/>
              </w:rPr>
            </w:pPr>
            <w:r>
              <w:rPr>
                <w:spacing w:val="-2"/>
                <w:sz w:val="20"/>
              </w:rPr>
              <w:t>Marcelino </w:t>
            </w:r>
            <w:r>
              <w:rPr>
                <w:sz w:val="20"/>
              </w:rPr>
              <w:t>Zúñiga</w:t>
            </w:r>
            <w:r>
              <w:rPr>
                <w:spacing w:val="-5"/>
                <w:sz w:val="20"/>
              </w:rPr>
              <w:t> </w:t>
            </w:r>
            <w:r>
              <w:rPr>
                <w:spacing w:val="-2"/>
                <w:sz w:val="20"/>
              </w:rPr>
              <w:t>Jaramillo</w:t>
            </w:r>
          </w:p>
          <w:p>
            <w:pPr>
              <w:pStyle w:val="TableParagraph"/>
              <w:spacing w:before="1"/>
              <w:ind w:left="165"/>
              <w:rPr>
                <w:sz w:val="20"/>
              </w:rPr>
            </w:pPr>
            <w:r>
              <w:rPr>
                <w:sz w:val="20"/>
              </w:rPr>
              <w:t>/</w:t>
            </w:r>
            <w:r>
              <w:rPr>
                <w:spacing w:val="-10"/>
                <w:sz w:val="20"/>
              </w:rPr>
              <w:t> </w:t>
            </w:r>
            <w:r>
              <w:rPr>
                <w:sz w:val="20"/>
              </w:rPr>
              <w:t>19.646.567-</w:t>
            </w:r>
            <w:r>
              <w:rPr>
                <w:spacing w:val="-10"/>
                <w:sz w:val="20"/>
              </w:rPr>
              <w:t>7</w:t>
            </w:r>
          </w:p>
        </w:tc>
        <w:tc>
          <w:tcPr>
            <w:tcW w:w="1275" w:type="dxa"/>
          </w:tcPr>
          <w:p>
            <w:pPr>
              <w:pStyle w:val="TableParagraph"/>
              <w:spacing w:before="111"/>
              <w:ind w:left="146" w:right="137" w:hanging="3"/>
              <w:jc w:val="center"/>
              <w:rPr>
                <w:sz w:val="20"/>
              </w:rPr>
            </w:pPr>
            <w:r>
              <w:rPr>
                <w:spacing w:val="-2"/>
                <w:sz w:val="20"/>
              </w:rPr>
              <w:t>Universidad Técnica Federico </w:t>
            </w:r>
            <w:r>
              <w:rPr>
                <w:sz w:val="20"/>
              </w:rPr>
              <w:t>Santa</w:t>
            </w:r>
            <w:r>
              <w:rPr>
                <w:spacing w:val="-12"/>
                <w:sz w:val="20"/>
              </w:rPr>
              <w:t> </w:t>
            </w:r>
            <w:r>
              <w:rPr>
                <w:sz w:val="20"/>
              </w:rPr>
              <w:t>María</w:t>
            </w:r>
          </w:p>
        </w:tc>
        <w:tc>
          <w:tcPr>
            <w:tcW w:w="1440" w:type="dxa"/>
          </w:tcPr>
          <w:p>
            <w:pPr>
              <w:pStyle w:val="TableParagraph"/>
              <w:spacing w:before="112"/>
              <w:rPr>
                <w:sz w:val="20"/>
              </w:rPr>
            </w:pPr>
          </w:p>
          <w:p>
            <w:pPr>
              <w:pStyle w:val="TableParagraph"/>
              <w:ind w:left="415" w:right="373" w:hanging="27"/>
              <w:rPr>
                <w:sz w:val="20"/>
              </w:rPr>
            </w:pPr>
            <w:r>
              <w:rPr>
                <w:spacing w:val="-2"/>
                <w:sz w:val="20"/>
              </w:rPr>
              <w:t>Director Alterno</w:t>
            </w:r>
          </w:p>
        </w:tc>
        <w:tc>
          <w:tcPr>
            <w:tcW w:w="2160" w:type="dxa"/>
          </w:tcPr>
          <w:p>
            <w:pPr>
              <w:pStyle w:val="TableParagraph"/>
              <w:spacing w:before="234"/>
              <w:ind w:left="95" w:right="87"/>
              <w:jc w:val="center"/>
              <w:rPr>
                <w:sz w:val="20"/>
              </w:rPr>
            </w:pPr>
            <w:r>
              <w:rPr>
                <w:sz w:val="20"/>
              </w:rPr>
              <w:t>Experiencia</w:t>
            </w:r>
            <w:r>
              <w:rPr>
                <w:spacing w:val="-12"/>
                <w:sz w:val="20"/>
              </w:rPr>
              <w:t> </w:t>
            </w:r>
            <w:r>
              <w:rPr>
                <w:sz w:val="20"/>
              </w:rPr>
              <w:t>en</w:t>
            </w:r>
            <w:r>
              <w:rPr>
                <w:spacing w:val="-11"/>
                <w:sz w:val="20"/>
              </w:rPr>
              <w:t> </w:t>
            </w:r>
            <w:r>
              <w:rPr>
                <w:sz w:val="20"/>
              </w:rPr>
              <w:t>gestión de personas y Data </w:t>
            </w:r>
            <w:r>
              <w:rPr>
                <w:spacing w:val="-2"/>
                <w:sz w:val="20"/>
              </w:rPr>
              <w:t>Science</w:t>
            </w:r>
          </w:p>
        </w:tc>
        <w:tc>
          <w:tcPr>
            <w:tcW w:w="720" w:type="dxa"/>
          </w:tcPr>
          <w:p>
            <w:pPr>
              <w:pStyle w:val="TableParagraph"/>
              <w:spacing w:before="225"/>
              <w:rPr>
                <w:sz w:val="20"/>
              </w:rPr>
            </w:pPr>
          </w:p>
          <w:p>
            <w:pPr>
              <w:pStyle w:val="TableParagraph"/>
              <w:ind w:left="10" w:right="5"/>
              <w:jc w:val="center"/>
              <w:rPr>
                <w:sz w:val="20"/>
              </w:rPr>
            </w:pPr>
            <w:r>
              <w:rPr>
                <w:spacing w:val="-5"/>
                <w:sz w:val="20"/>
              </w:rPr>
              <w:t>180</w:t>
            </w:r>
          </w:p>
        </w:tc>
        <w:tc>
          <w:tcPr>
            <w:tcW w:w="706" w:type="dxa"/>
          </w:tcPr>
          <w:p>
            <w:pPr>
              <w:pStyle w:val="TableParagraph"/>
              <w:spacing w:before="225"/>
              <w:rPr>
                <w:sz w:val="20"/>
              </w:rPr>
            </w:pPr>
          </w:p>
          <w:p>
            <w:pPr>
              <w:pStyle w:val="TableParagraph"/>
              <w:ind w:left="9" w:right="4"/>
              <w:jc w:val="center"/>
              <w:rPr>
                <w:sz w:val="20"/>
              </w:rPr>
            </w:pPr>
            <w:r>
              <w:rPr>
                <w:spacing w:val="-4"/>
                <w:sz w:val="20"/>
              </w:rPr>
              <w:t>4167</w:t>
            </w:r>
          </w:p>
        </w:tc>
        <w:tc>
          <w:tcPr>
            <w:tcW w:w="1896" w:type="dxa"/>
          </w:tcPr>
          <w:p>
            <w:pPr>
              <w:pStyle w:val="TableParagraph"/>
              <w:spacing w:before="111"/>
              <w:ind w:left="190" w:right="180" w:firstLine="1"/>
              <w:jc w:val="center"/>
              <w:rPr>
                <w:sz w:val="20"/>
              </w:rPr>
            </w:pPr>
            <w:r>
              <w:rPr>
                <w:sz w:val="20"/>
              </w:rPr>
              <w:t>Gestión de Personas,</w:t>
            </w:r>
            <w:r>
              <w:rPr>
                <w:spacing w:val="-12"/>
                <w:sz w:val="20"/>
              </w:rPr>
              <w:t> </w:t>
            </w:r>
            <w:r>
              <w:rPr>
                <w:sz w:val="20"/>
              </w:rPr>
              <w:t>Estudios estadísticos y </w:t>
            </w:r>
            <w:r>
              <w:rPr>
                <w:spacing w:val="-2"/>
                <w:sz w:val="20"/>
              </w:rPr>
              <w:t>Programación.</w:t>
            </w:r>
          </w:p>
        </w:tc>
      </w:tr>
      <w:tr>
        <w:trPr>
          <w:trHeight w:val="1111" w:hRule="atLeast"/>
        </w:trPr>
        <w:tc>
          <w:tcPr>
            <w:tcW w:w="1531" w:type="dxa"/>
          </w:tcPr>
          <w:p>
            <w:pPr>
              <w:pStyle w:val="TableParagraph"/>
              <w:spacing w:before="191"/>
              <w:ind w:left="172" w:right="166"/>
              <w:jc w:val="center"/>
              <w:rPr>
                <w:sz w:val="20"/>
              </w:rPr>
            </w:pPr>
            <w:r>
              <w:rPr>
                <w:sz w:val="20"/>
              </w:rPr>
              <w:t>Cristóbal</w:t>
            </w:r>
            <w:r>
              <w:rPr>
                <w:spacing w:val="-12"/>
                <w:sz w:val="20"/>
              </w:rPr>
              <w:t> </w:t>
            </w:r>
            <w:r>
              <w:rPr>
                <w:sz w:val="20"/>
              </w:rPr>
              <w:t>Vivar Vargas / </w:t>
            </w:r>
            <w:r>
              <w:rPr>
                <w:spacing w:val="-2"/>
                <w:sz w:val="20"/>
              </w:rPr>
              <w:t>20.072.192-6</w:t>
            </w:r>
          </w:p>
        </w:tc>
        <w:tc>
          <w:tcPr>
            <w:tcW w:w="1275" w:type="dxa"/>
          </w:tcPr>
          <w:p>
            <w:pPr>
              <w:pStyle w:val="TableParagraph"/>
              <w:spacing w:before="68"/>
              <w:ind w:left="146" w:right="137" w:hanging="3"/>
              <w:jc w:val="center"/>
              <w:rPr>
                <w:sz w:val="20"/>
              </w:rPr>
            </w:pPr>
            <w:r>
              <w:rPr>
                <w:spacing w:val="-2"/>
                <w:sz w:val="20"/>
              </w:rPr>
              <w:t>Universidad Técnica Federico </w:t>
            </w:r>
            <w:r>
              <w:rPr>
                <w:sz w:val="20"/>
              </w:rPr>
              <w:t>Santa</w:t>
            </w:r>
            <w:r>
              <w:rPr>
                <w:spacing w:val="-12"/>
                <w:sz w:val="20"/>
              </w:rPr>
              <w:t> </w:t>
            </w:r>
            <w:r>
              <w:rPr>
                <w:sz w:val="20"/>
              </w:rPr>
              <w:t>María</w:t>
            </w:r>
          </w:p>
        </w:tc>
        <w:tc>
          <w:tcPr>
            <w:tcW w:w="1440" w:type="dxa"/>
          </w:tcPr>
          <w:p>
            <w:pPr>
              <w:pStyle w:val="TableParagraph"/>
              <w:spacing w:before="189"/>
              <w:rPr>
                <w:sz w:val="20"/>
              </w:rPr>
            </w:pPr>
          </w:p>
          <w:p>
            <w:pPr>
              <w:pStyle w:val="TableParagraph"/>
              <w:ind w:left="9" w:right="1"/>
              <w:jc w:val="center"/>
              <w:rPr>
                <w:sz w:val="20"/>
              </w:rPr>
            </w:pPr>
            <w:r>
              <w:rPr>
                <w:spacing w:val="-2"/>
                <w:sz w:val="20"/>
              </w:rPr>
              <w:t>Investigador</w:t>
            </w:r>
          </w:p>
        </w:tc>
        <w:tc>
          <w:tcPr>
            <w:tcW w:w="2160" w:type="dxa"/>
          </w:tcPr>
          <w:p>
            <w:pPr>
              <w:pStyle w:val="TableParagraph"/>
              <w:spacing w:before="68"/>
              <w:ind w:left="95" w:right="89"/>
              <w:jc w:val="center"/>
              <w:rPr>
                <w:sz w:val="20"/>
              </w:rPr>
            </w:pPr>
            <w:r>
              <w:rPr>
                <w:sz w:val="20"/>
              </w:rPr>
              <w:t>Experiencia</w:t>
            </w:r>
            <w:r>
              <w:rPr>
                <w:spacing w:val="-12"/>
                <w:sz w:val="20"/>
              </w:rPr>
              <w:t> </w:t>
            </w:r>
            <w:r>
              <w:rPr>
                <w:sz w:val="20"/>
              </w:rPr>
              <w:t>en</w:t>
            </w:r>
            <w:r>
              <w:rPr>
                <w:spacing w:val="-11"/>
                <w:sz w:val="20"/>
              </w:rPr>
              <w:t> </w:t>
            </w:r>
            <w:r>
              <w:rPr>
                <w:sz w:val="20"/>
              </w:rPr>
              <w:t>Creación de Modelos Matemáticos</w:t>
            </w:r>
            <w:r>
              <w:rPr>
                <w:spacing w:val="-12"/>
                <w:sz w:val="20"/>
              </w:rPr>
              <w:t> </w:t>
            </w:r>
            <w:r>
              <w:rPr>
                <w:sz w:val="20"/>
              </w:rPr>
              <w:t>y</w:t>
            </w:r>
            <w:r>
              <w:rPr>
                <w:spacing w:val="-11"/>
                <w:sz w:val="20"/>
              </w:rPr>
              <w:t> </w:t>
            </w:r>
            <w:r>
              <w:rPr>
                <w:sz w:val="20"/>
              </w:rPr>
              <w:t>Estudios </w:t>
            </w:r>
            <w:r>
              <w:rPr>
                <w:spacing w:val="-2"/>
                <w:sz w:val="20"/>
              </w:rPr>
              <w:t>estadísticos</w:t>
            </w:r>
          </w:p>
        </w:tc>
        <w:tc>
          <w:tcPr>
            <w:tcW w:w="720" w:type="dxa"/>
          </w:tcPr>
          <w:p>
            <w:pPr>
              <w:pStyle w:val="TableParagraph"/>
              <w:spacing w:before="189"/>
              <w:rPr>
                <w:sz w:val="20"/>
              </w:rPr>
            </w:pPr>
          </w:p>
          <w:p>
            <w:pPr>
              <w:pStyle w:val="TableParagraph"/>
              <w:ind w:left="10" w:right="5"/>
              <w:jc w:val="center"/>
              <w:rPr>
                <w:sz w:val="20"/>
              </w:rPr>
            </w:pPr>
            <w:r>
              <w:rPr>
                <w:spacing w:val="-5"/>
                <w:sz w:val="20"/>
              </w:rPr>
              <w:t>144</w:t>
            </w:r>
          </w:p>
        </w:tc>
        <w:tc>
          <w:tcPr>
            <w:tcW w:w="706" w:type="dxa"/>
          </w:tcPr>
          <w:p>
            <w:pPr>
              <w:pStyle w:val="TableParagraph"/>
              <w:spacing w:before="189"/>
              <w:rPr>
                <w:sz w:val="20"/>
              </w:rPr>
            </w:pPr>
          </w:p>
          <w:p>
            <w:pPr>
              <w:pStyle w:val="TableParagraph"/>
              <w:ind w:left="9" w:right="3"/>
              <w:jc w:val="center"/>
              <w:rPr>
                <w:sz w:val="20"/>
              </w:rPr>
            </w:pPr>
            <w:r>
              <w:rPr>
                <w:spacing w:val="-4"/>
                <w:sz w:val="20"/>
              </w:rPr>
              <w:t>3820</w:t>
            </w:r>
          </w:p>
        </w:tc>
        <w:tc>
          <w:tcPr>
            <w:tcW w:w="1896" w:type="dxa"/>
          </w:tcPr>
          <w:p>
            <w:pPr>
              <w:pStyle w:val="TableParagraph"/>
              <w:spacing w:before="191"/>
              <w:ind w:left="89" w:right="78"/>
              <w:jc w:val="center"/>
              <w:rPr>
                <w:sz w:val="20"/>
              </w:rPr>
            </w:pPr>
            <w:r>
              <w:rPr>
                <w:sz w:val="20"/>
              </w:rPr>
              <w:t>Estudios</w:t>
            </w:r>
            <w:r>
              <w:rPr>
                <w:spacing w:val="-12"/>
                <w:sz w:val="20"/>
              </w:rPr>
              <w:t> </w:t>
            </w:r>
            <w:r>
              <w:rPr>
                <w:sz w:val="20"/>
              </w:rPr>
              <w:t>estadísticos y Confección de </w:t>
            </w:r>
            <w:r>
              <w:rPr>
                <w:spacing w:val="-2"/>
                <w:sz w:val="20"/>
              </w:rPr>
              <w:t>papers.</w:t>
            </w:r>
          </w:p>
        </w:tc>
      </w:tr>
      <w:tr>
        <w:trPr>
          <w:trHeight w:val="1213" w:hRule="atLeast"/>
        </w:trPr>
        <w:tc>
          <w:tcPr>
            <w:tcW w:w="1531" w:type="dxa"/>
          </w:tcPr>
          <w:p>
            <w:pPr>
              <w:pStyle w:val="TableParagraph"/>
              <w:spacing w:before="241"/>
              <w:ind w:left="225" w:right="220"/>
              <w:jc w:val="center"/>
              <w:rPr>
                <w:sz w:val="20"/>
              </w:rPr>
            </w:pPr>
            <w:r>
              <w:rPr>
                <w:sz w:val="20"/>
              </w:rPr>
              <w:t>Juan</w:t>
            </w:r>
            <w:r>
              <w:rPr>
                <w:spacing w:val="-12"/>
                <w:sz w:val="20"/>
              </w:rPr>
              <w:t> </w:t>
            </w:r>
            <w:r>
              <w:rPr>
                <w:sz w:val="20"/>
              </w:rPr>
              <w:t>Oliveras Gutiérrez / </w:t>
            </w:r>
            <w:r>
              <w:rPr>
                <w:spacing w:val="-2"/>
                <w:sz w:val="20"/>
              </w:rPr>
              <w:t>18.413.679-2</w:t>
            </w:r>
          </w:p>
        </w:tc>
        <w:tc>
          <w:tcPr>
            <w:tcW w:w="1275" w:type="dxa"/>
          </w:tcPr>
          <w:p>
            <w:pPr>
              <w:pStyle w:val="TableParagraph"/>
              <w:spacing w:before="119"/>
              <w:ind w:left="146" w:right="138" w:hanging="2"/>
              <w:jc w:val="center"/>
              <w:rPr>
                <w:sz w:val="20"/>
              </w:rPr>
            </w:pPr>
            <w:r>
              <w:rPr>
                <w:spacing w:val="-2"/>
                <w:sz w:val="20"/>
              </w:rPr>
              <w:t>Universidad Técnica Federico </w:t>
            </w:r>
            <w:r>
              <w:rPr>
                <w:sz w:val="20"/>
              </w:rPr>
              <w:t>Santa</w:t>
            </w:r>
            <w:r>
              <w:rPr>
                <w:spacing w:val="-12"/>
                <w:sz w:val="20"/>
              </w:rPr>
              <w:t> </w:t>
            </w:r>
            <w:r>
              <w:rPr>
                <w:sz w:val="20"/>
              </w:rPr>
              <w:t>María</w:t>
            </w:r>
          </w:p>
        </w:tc>
        <w:tc>
          <w:tcPr>
            <w:tcW w:w="1440" w:type="dxa"/>
          </w:tcPr>
          <w:p>
            <w:pPr>
              <w:pStyle w:val="TableParagraph"/>
              <w:spacing w:before="119"/>
              <w:rPr>
                <w:sz w:val="20"/>
              </w:rPr>
            </w:pPr>
          </w:p>
          <w:p>
            <w:pPr>
              <w:pStyle w:val="TableParagraph"/>
              <w:ind w:left="249" w:right="157" w:hanging="72"/>
              <w:rPr>
                <w:sz w:val="20"/>
              </w:rPr>
            </w:pPr>
            <w:r>
              <w:rPr>
                <w:spacing w:val="-2"/>
                <w:sz w:val="20"/>
              </w:rPr>
              <w:t>Investigador/ </w:t>
            </w:r>
            <w:r>
              <w:rPr>
                <w:sz w:val="20"/>
              </w:rPr>
              <w:t>Tesista PhD</w:t>
            </w:r>
          </w:p>
        </w:tc>
        <w:tc>
          <w:tcPr>
            <w:tcW w:w="2160" w:type="dxa"/>
          </w:tcPr>
          <w:p>
            <w:pPr>
              <w:pStyle w:val="TableParagraph"/>
              <w:spacing w:line="259" w:lineRule="auto" w:before="215"/>
              <w:ind w:left="95" w:right="87"/>
              <w:jc w:val="center"/>
              <w:rPr>
                <w:sz w:val="20"/>
              </w:rPr>
            </w:pPr>
            <w:r>
              <w:rPr>
                <w:sz w:val="20"/>
              </w:rPr>
              <w:t>Tesista</w:t>
            </w:r>
            <w:r>
              <w:rPr>
                <w:spacing w:val="-12"/>
                <w:sz w:val="20"/>
              </w:rPr>
              <w:t> </w:t>
            </w:r>
            <w:r>
              <w:rPr>
                <w:sz w:val="20"/>
              </w:rPr>
              <w:t>en</w:t>
            </w:r>
            <w:r>
              <w:rPr>
                <w:spacing w:val="-11"/>
                <w:sz w:val="20"/>
              </w:rPr>
              <w:t> </w:t>
            </w:r>
            <w:r>
              <w:rPr>
                <w:sz w:val="20"/>
              </w:rPr>
              <w:t>Modelos</w:t>
            </w:r>
            <w:r>
              <w:rPr>
                <w:spacing w:val="-11"/>
                <w:sz w:val="20"/>
              </w:rPr>
              <w:t> </w:t>
            </w:r>
            <w:r>
              <w:rPr>
                <w:sz w:val="20"/>
              </w:rPr>
              <w:t>de predicción de </w:t>
            </w:r>
            <w:r>
              <w:rPr>
                <w:spacing w:val="-2"/>
                <w:sz w:val="20"/>
              </w:rPr>
              <w:t>Enfermedades.</w:t>
            </w:r>
          </w:p>
        </w:tc>
        <w:tc>
          <w:tcPr>
            <w:tcW w:w="720" w:type="dxa"/>
          </w:tcPr>
          <w:p>
            <w:pPr>
              <w:pStyle w:val="TableParagraph"/>
              <w:spacing w:before="242"/>
              <w:rPr>
                <w:sz w:val="20"/>
              </w:rPr>
            </w:pPr>
          </w:p>
          <w:p>
            <w:pPr>
              <w:pStyle w:val="TableParagraph"/>
              <w:ind w:left="10"/>
              <w:jc w:val="center"/>
              <w:rPr>
                <w:sz w:val="20"/>
              </w:rPr>
            </w:pPr>
            <w:r>
              <w:rPr>
                <w:spacing w:val="-5"/>
                <w:sz w:val="20"/>
              </w:rPr>
              <w:t>88</w:t>
            </w:r>
          </w:p>
        </w:tc>
        <w:tc>
          <w:tcPr>
            <w:tcW w:w="706" w:type="dxa"/>
          </w:tcPr>
          <w:p>
            <w:pPr>
              <w:pStyle w:val="TableParagraph"/>
              <w:spacing w:before="242"/>
              <w:rPr>
                <w:sz w:val="20"/>
              </w:rPr>
            </w:pPr>
          </w:p>
          <w:p>
            <w:pPr>
              <w:pStyle w:val="TableParagraph"/>
              <w:ind w:left="9" w:right="4"/>
              <w:jc w:val="center"/>
              <w:rPr>
                <w:sz w:val="20"/>
              </w:rPr>
            </w:pPr>
            <w:r>
              <w:rPr>
                <w:spacing w:val="-4"/>
                <w:sz w:val="20"/>
              </w:rPr>
              <w:t>2273</w:t>
            </w:r>
          </w:p>
        </w:tc>
        <w:tc>
          <w:tcPr>
            <w:tcW w:w="1896" w:type="dxa"/>
          </w:tcPr>
          <w:p>
            <w:pPr>
              <w:pStyle w:val="TableParagraph"/>
              <w:spacing w:line="259" w:lineRule="auto" w:before="215"/>
              <w:ind w:left="91" w:right="78"/>
              <w:jc w:val="center"/>
              <w:rPr>
                <w:sz w:val="20"/>
              </w:rPr>
            </w:pPr>
            <w:r>
              <w:rPr>
                <w:sz w:val="20"/>
              </w:rPr>
              <w:t>Confección</w:t>
            </w:r>
            <w:r>
              <w:rPr>
                <w:spacing w:val="-12"/>
                <w:sz w:val="20"/>
              </w:rPr>
              <w:t> </w:t>
            </w:r>
            <w:r>
              <w:rPr>
                <w:sz w:val="20"/>
              </w:rPr>
              <w:t>de </w:t>
            </w:r>
            <w:r>
              <w:rPr>
                <w:spacing w:val="-2"/>
                <w:sz w:val="20"/>
              </w:rPr>
              <w:t>Modelos Matemáticos.</w:t>
            </w:r>
          </w:p>
        </w:tc>
      </w:tr>
      <w:tr>
        <w:trPr>
          <w:trHeight w:val="1110" w:hRule="atLeast"/>
        </w:trPr>
        <w:tc>
          <w:tcPr>
            <w:tcW w:w="1531" w:type="dxa"/>
          </w:tcPr>
          <w:p>
            <w:pPr>
              <w:pStyle w:val="TableParagraph"/>
              <w:spacing w:before="191"/>
              <w:ind w:left="256" w:right="214" w:hanging="32"/>
              <w:rPr>
                <w:sz w:val="20"/>
              </w:rPr>
            </w:pPr>
            <w:r>
              <w:rPr>
                <w:sz w:val="20"/>
              </w:rPr>
              <w:t>Julieta</w:t>
            </w:r>
            <w:r>
              <w:rPr>
                <w:spacing w:val="-12"/>
                <w:sz w:val="20"/>
              </w:rPr>
              <w:t> </w:t>
            </w:r>
            <w:r>
              <w:rPr>
                <w:sz w:val="20"/>
              </w:rPr>
              <w:t>Acuña Zapada</w:t>
            </w:r>
            <w:r>
              <w:rPr>
                <w:spacing w:val="-3"/>
                <w:sz w:val="20"/>
              </w:rPr>
              <w:t> </w:t>
            </w:r>
            <w:r>
              <w:rPr>
                <w:sz w:val="20"/>
              </w:rPr>
              <w:t>/</w:t>
            </w:r>
            <w:r>
              <w:rPr>
                <w:spacing w:val="-4"/>
                <w:sz w:val="20"/>
              </w:rPr>
              <w:t> </w:t>
            </w:r>
            <w:r>
              <w:rPr>
                <w:spacing w:val="-5"/>
                <w:sz w:val="20"/>
              </w:rPr>
              <w:t>15.</w:t>
            </w:r>
          </w:p>
          <w:p>
            <w:pPr>
              <w:pStyle w:val="TableParagraph"/>
              <w:spacing w:line="243" w:lineRule="exact"/>
              <w:ind w:left="352"/>
              <w:rPr>
                <w:sz w:val="20"/>
              </w:rPr>
            </w:pPr>
            <w:r>
              <w:rPr>
                <w:spacing w:val="-2"/>
                <w:sz w:val="20"/>
              </w:rPr>
              <w:t>865.491-</w:t>
            </w:r>
            <w:r>
              <w:rPr>
                <w:spacing w:val="-10"/>
                <w:sz w:val="20"/>
              </w:rPr>
              <w:t>3</w:t>
            </w:r>
          </w:p>
        </w:tc>
        <w:tc>
          <w:tcPr>
            <w:tcW w:w="1275" w:type="dxa"/>
          </w:tcPr>
          <w:p>
            <w:pPr>
              <w:pStyle w:val="TableParagraph"/>
              <w:spacing w:before="69"/>
              <w:rPr>
                <w:sz w:val="20"/>
              </w:rPr>
            </w:pPr>
          </w:p>
          <w:p>
            <w:pPr>
              <w:pStyle w:val="TableParagraph"/>
              <w:ind w:left="309" w:hanging="159"/>
              <w:rPr>
                <w:sz w:val="20"/>
              </w:rPr>
            </w:pPr>
            <w:r>
              <w:rPr>
                <w:spacing w:val="-2"/>
                <w:sz w:val="20"/>
              </w:rPr>
              <w:t>Universidad </w:t>
            </w:r>
            <w:r>
              <w:rPr>
                <w:sz w:val="20"/>
              </w:rPr>
              <w:t>de Chile</w:t>
            </w:r>
          </w:p>
        </w:tc>
        <w:tc>
          <w:tcPr>
            <w:tcW w:w="1440" w:type="dxa"/>
          </w:tcPr>
          <w:p>
            <w:pPr>
              <w:pStyle w:val="TableParagraph"/>
              <w:spacing w:before="69"/>
              <w:rPr>
                <w:sz w:val="20"/>
              </w:rPr>
            </w:pPr>
          </w:p>
          <w:p>
            <w:pPr>
              <w:pStyle w:val="TableParagraph"/>
              <w:spacing w:line="243" w:lineRule="exact"/>
              <w:ind w:left="9" w:right="2"/>
              <w:jc w:val="center"/>
              <w:rPr>
                <w:sz w:val="20"/>
              </w:rPr>
            </w:pPr>
            <w:r>
              <w:rPr>
                <w:spacing w:val="-2"/>
                <w:sz w:val="20"/>
              </w:rPr>
              <w:t>Investigadora</w:t>
            </w:r>
          </w:p>
          <w:p>
            <w:pPr>
              <w:pStyle w:val="TableParagraph"/>
              <w:spacing w:line="243" w:lineRule="exact"/>
              <w:ind w:left="9" w:right="3"/>
              <w:jc w:val="center"/>
              <w:rPr>
                <w:sz w:val="20"/>
              </w:rPr>
            </w:pPr>
            <w:r>
              <w:rPr>
                <w:sz w:val="20"/>
              </w:rPr>
              <w:t>/</w:t>
            </w:r>
            <w:r>
              <w:rPr>
                <w:spacing w:val="-1"/>
                <w:sz w:val="20"/>
              </w:rPr>
              <w:t> </w:t>
            </w:r>
            <w:r>
              <w:rPr>
                <w:spacing w:val="-2"/>
                <w:sz w:val="20"/>
              </w:rPr>
              <w:t>Tesista</w:t>
            </w:r>
          </w:p>
        </w:tc>
        <w:tc>
          <w:tcPr>
            <w:tcW w:w="2160" w:type="dxa"/>
          </w:tcPr>
          <w:p>
            <w:pPr>
              <w:pStyle w:val="TableParagraph"/>
              <w:spacing w:before="68"/>
              <w:ind w:left="136" w:right="128" w:hanging="4"/>
              <w:jc w:val="center"/>
              <w:rPr>
                <w:sz w:val="20"/>
              </w:rPr>
            </w:pPr>
            <w:r>
              <w:rPr>
                <w:sz w:val="20"/>
              </w:rPr>
              <w:t>Tesista en Simulación de Modelos Biomatemáticos y Profesora</w:t>
            </w:r>
            <w:r>
              <w:rPr>
                <w:spacing w:val="-12"/>
                <w:sz w:val="20"/>
              </w:rPr>
              <w:t> </w:t>
            </w:r>
            <w:r>
              <w:rPr>
                <w:sz w:val="20"/>
              </w:rPr>
              <w:t>de</w:t>
            </w:r>
            <w:r>
              <w:rPr>
                <w:spacing w:val="-11"/>
                <w:sz w:val="20"/>
              </w:rPr>
              <w:t> </w:t>
            </w:r>
            <w:r>
              <w:rPr>
                <w:sz w:val="20"/>
              </w:rPr>
              <w:t>Medicina.</w:t>
            </w:r>
          </w:p>
        </w:tc>
        <w:tc>
          <w:tcPr>
            <w:tcW w:w="720" w:type="dxa"/>
          </w:tcPr>
          <w:p>
            <w:pPr>
              <w:pStyle w:val="TableParagraph"/>
              <w:spacing w:before="191"/>
              <w:rPr>
                <w:sz w:val="20"/>
              </w:rPr>
            </w:pPr>
          </w:p>
          <w:p>
            <w:pPr>
              <w:pStyle w:val="TableParagraph"/>
              <w:ind w:left="10"/>
              <w:jc w:val="center"/>
              <w:rPr>
                <w:sz w:val="20"/>
              </w:rPr>
            </w:pPr>
            <w:r>
              <w:rPr>
                <w:spacing w:val="-5"/>
                <w:sz w:val="20"/>
              </w:rPr>
              <w:t>88</w:t>
            </w:r>
          </w:p>
        </w:tc>
        <w:tc>
          <w:tcPr>
            <w:tcW w:w="706" w:type="dxa"/>
          </w:tcPr>
          <w:p>
            <w:pPr>
              <w:pStyle w:val="TableParagraph"/>
              <w:spacing w:before="191"/>
              <w:rPr>
                <w:sz w:val="20"/>
              </w:rPr>
            </w:pPr>
          </w:p>
          <w:p>
            <w:pPr>
              <w:pStyle w:val="TableParagraph"/>
              <w:ind w:left="9" w:right="4"/>
              <w:jc w:val="center"/>
              <w:rPr>
                <w:sz w:val="20"/>
              </w:rPr>
            </w:pPr>
            <w:r>
              <w:rPr>
                <w:spacing w:val="-4"/>
                <w:sz w:val="20"/>
              </w:rPr>
              <w:t>1705</w:t>
            </w:r>
          </w:p>
        </w:tc>
        <w:tc>
          <w:tcPr>
            <w:tcW w:w="1896" w:type="dxa"/>
          </w:tcPr>
          <w:p>
            <w:pPr>
              <w:pStyle w:val="TableParagraph"/>
              <w:spacing w:before="191"/>
              <w:ind w:left="91" w:right="78"/>
              <w:jc w:val="center"/>
              <w:rPr>
                <w:sz w:val="20"/>
              </w:rPr>
            </w:pPr>
            <w:r>
              <w:rPr>
                <w:sz w:val="20"/>
              </w:rPr>
              <w:t>Confección</w:t>
            </w:r>
            <w:r>
              <w:rPr>
                <w:spacing w:val="-12"/>
                <w:sz w:val="20"/>
              </w:rPr>
              <w:t> </w:t>
            </w:r>
            <w:r>
              <w:rPr>
                <w:sz w:val="20"/>
              </w:rPr>
              <w:t>de </w:t>
            </w:r>
            <w:r>
              <w:rPr>
                <w:spacing w:val="-2"/>
                <w:sz w:val="20"/>
              </w:rPr>
              <w:t>Modelos Matemáticos.</w:t>
            </w:r>
          </w:p>
        </w:tc>
      </w:tr>
      <w:tr>
        <w:trPr>
          <w:trHeight w:val="900" w:hRule="atLeast"/>
        </w:trPr>
        <w:tc>
          <w:tcPr>
            <w:tcW w:w="1531" w:type="dxa"/>
          </w:tcPr>
          <w:p>
            <w:pPr>
              <w:pStyle w:val="TableParagraph"/>
              <w:spacing w:line="259" w:lineRule="auto" w:before="56"/>
              <w:ind w:left="119" w:right="112"/>
              <w:jc w:val="center"/>
              <w:rPr>
                <w:sz w:val="20"/>
              </w:rPr>
            </w:pPr>
            <w:r>
              <w:rPr>
                <w:sz w:val="20"/>
              </w:rPr>
              <w:t>Rómulo</w:t>
            </w:r>
            <w:r>
              <w:rPr>
                <w:spacing w:val="-12"/>
                <w:sz w:val="20"/>
              </w:rPr>
              <w:t> </w:t>
            </w:r>
            <w:r>
              <w:rPr>
                <w:sz w:val="20"/>
              </w:rPr>
              <w:t>Torrent Cabezas / </w:t>
            </w:r>
            <w:r>
              <w:rPr>
                <w:spacing w:val="-2"/>
                <w:sz w:val="20"/>
              </w:rPr>
              <w:t>8.174.852-9</w:t>
            </w:r>
          </w:p>
        </w:tc>
        <w:tc>
          <w:tcPr>
            <w:tcW w:w="1275" w:type="dxa"/>
          </w:tcPr>
          <w:p>
            <w:pPr>
              <w:pStyle w:val="TableParagraph"/>
              <w:spacing w:before="207"/>
              <w:ind w:left="309" w:hanging="159"/>
              <w:rPr>
                <w:sz w:val="20"/>
              </w:rPr>
            </w:pPr>
            <w:r>
              <w:rPr>
                <w:spacing w:val="-2"/>
                <w:sz w:val="20"/>
              </w:rPr>
              <w:t>Universidad </w:t>
            </w:r>
            <w:r>
              <w:rPr>
                <w:sz w:val="20"/>
              </w:rPr>
              <w:t>de Chile</w:t>
            </w:r>
          </w:p>
        </w:tc>
        <w:tc>
          <w:tcPr>
            <w:tcW w:w="1440" w:type="dxa"/>
          </w:tcPr>
          <w:p>
            <w:pPr>
              <w:pStyle w:val="TableParagraph"/>
              <w:spacing w:before="83"/>
              <w:rPr>
                <w:sz w:val="20"/>
              </w:rPr>
            </w:pPr>
          </w:p>
          <w:p>
            <w:pPr>
              <w:pStyle w:val="TableParagraph"/>
              <w:ind w:left="9" w:right="6"/>
              <w:jc w:val="center"/>
              <w:rPr>
                <w:sz w:val="20"/>
              </w:rPr>
            </w:pPr>
            <w:r>
              <w:rPr>
                <w:spacing w:val="-2"/>
                <w:sz w:val="20"/>
              </w:rPr>
              <w:t>Infectólogo</w:t>
            </w:r>
          </w:p>
        </w:tc>
        <w:tc>
          <w:tcPr>
            <w:tcW w:w="2160" w:type="dxa"/>
          </w:tcPr>
          <w:p>
            <w:pPr>
              <w:pStyle w:val="TableParagraph"/>
              <w:spacing w:before="85"/>
              <w:ind w:left="95" w:right="87"/>
              <w:jc w:val="center"/>
              <w:rPr>
                <w:sz w:val="20"/>
              </w:rPr>
            </w:pPr>
            <w:r>
              <w:rPr>
                <w:sz w:val="20"/>
              </w:rPr>
              <w:t>Experto en </w:t>
            </w:r>
            <w:r>
              <w:rPr>
                <w:spacing w:val="-2"/>
                <w:sz w:val="20"/>
              </w:rPr>
              <w:t>Enfermedades Infecciosas.</w:t>
            </w:r>
          </w:p>
        </w:tc>
        <w:tc>
          <w:tcPr>
            <w:tcW w:w="720" w:type="dxa"/>
          </w:tcPr>
          <w:p>
            <w:pPr>
              <w:pStyle w:val="TableParagraph"/>
              <w:spacing w:before="83"/>
              <w:rPr>
                <w:sz w:val="20"/>
              </w:rPr>
            </w:pPr>
          </w:p>
          <w:p>
            <w:pPr>
              <w:pStyle w:val="TableParagraph"/>
              <w:ind w:left="10" w:right="5"/>
              <w:jc w:val="center"/>
              <w:rPr>
                <w:sz w:val="20"/>
              </w:rPr>
            </w:pPr>
            <w:r>
              <w:rPr>
                <w:spacing w:val="-5"/>
                <w:sz w:val="20"/>
              </w:rPr>
              <w:t>144</w:t>
            </w:r>
          </w:p>
        </w:tc>
        <w:tc>
          <w:tcPr>
            <w:tcW w:w="706" w:type="dxa"/>
          </w:tcPr>
          <w:p>
            <w:pPr>
              <w:pStyle w:val="TableParagraph"/>
              <w:spacing w:before="83"/>
              <w:rPr>
                <w:sz w:val="20"/>
              </w:rPr>
            </w:pPr>
          </w:p>
          <w:p>
            <w:pPr>
              <w:pStyle w:val="TableParagraph"/>
              <w:ind w:left="9" w:right="4"/>
              <w:jc w:val="center"/>
              <w:rPr>
                <w:sz w:val="20"/>
              </w:rPr>
            </w:pPr>
            <w:r>
              <w:rPr>
                <w:spacing w:val="-4"/>
                <w:sz w:val="20"/>
              </w:rPr>
              <w:t>4167</w:t>
            </w:r>
          </w:p>
        </w:tc>
        <w:tc>
          <w:tcPr>
            <w:tcW w:w="1896" w:type="dxa"/>
          </w:tcPr>
          <w:p>
            <w:pPr>
              <w:pStyle w:val="TableParagraph"/>
              <w:spacing w:before="207"/>
              <w:ind w:left="120" w:right="93" w:hanging="12"/>
              <w:rPr>
                <w:sz w:val="20"/>
              </w:rPr>
            </w:pPr>
            <w:r>
              <w:rPr>
                <w:sz w:val="20"/>
              </w:rPr>
              <w:t>Estudios</w:t>
            </w:r>
            <w:r>
              <w:rPr>
                <w:spacing w:val="-12"/>
                <w:sz w:val="20"/>
              </w:rPr>
              <w:t> </w:t>
            </w:r>
            <w:r>
              <w:rPr>
                <w:sz w:val="20"/>
              </w:rPr>
              <w:t>Estadísticos y</w:t>
            </w:r>
            <w:r>
              <w:rPr>
                <w:spacing w:val="-6"/>
                <w:sz w:val="20"/>
              </w:rPr>
              <w:t> </w:t>
            </w:r>
            <w:r>
              <w:rPr>
                <w:sz w:val="20"/>
              </w:rPr>
              <w:t>Consultor</w:t>
            </w:r>
            <w:r>
              <w:rPr>
                <w:spacing w:val="-5"/>
                <w:sz w:val="20"/>
              </w:rPr>
              <w:t> </w:t>
            </w:r>
            <w:r>
              <w:rPr>
                <w:spacing w:val="-2"/>
                <w:sz w:val="20"/>
              </w:rPr>
              <w:t>experto.</w:t>
            </w:r>
          </w:p>
        </w:tc>
      </w:tr>
      <w:tr>
        <w:trPr>
          <w:trHeight w:val="1110" w:hRule="atLeast"/>
        </w:trPr>
        <w:tc>
          <w:tcPr>
            <w:tcW w:w="1531" w:type="dxa"/>
          </w:tcPr>
          <w:p>
            <w:pPr>
              <w:pStyle w:val="TableParagraph"/>
              <w:spacing w:line="259" w:lineRule="auto" w:before="162"/>
              <w:ind w:left="127" w:right="117" w:firstLine="347"/>
              <w:rPr>
                <w:sz w:val="20"/>
              </w:rPr>
            </w:pPr>
            <w:r>
              <w:rPr>
                <w:spacing w:val="-2"/>
                <w:sz w:val="20"/>
              </w:rPr>
              <w:t>Natalia </w:t>
            </w:r>
            <w:r>
              <w:rPr>
                <w:sz w:val="20"/>
              </w:rPr>
              <w:t>Saavedra</w:t>
            </w:r>
            <w:r>
              <w:rPr>
                <w:spacing w:val="-8"/>
                <w:sz w:val="20"/>
              </w:rPr>
              <w:t> </w:t>
            </w:r>
            <w:r>
              <w:rPr>
                <w:spacing w:val="-2"/>
                <w:sz w:val="20"/>
              </w:rPr>
              <w:t>Barón</w:t>
            </w:r>
          </w:p>
          <w:p>
            <w:pPr>
              <w:pStyle w:val="TableParagraph"/>
              <w:spacing w:line="242" w:lineRule="exact"/>
              <w:ind w:left="170"/>
              <w:rPr>
                <w:sz w:val="20"/>
              </w:rPr>
            </w:pPr>
            <w:r>
              <w:rPr>
                <w:sz w:val="20"/>
              </w:rPr>
              <w:t>/</w:t>
            </w:r>
            <w:r>
              <w:rPr>
                <w:spacing w:val="-2"/>
                <w:sz w:val="20"/>
              </w:rPr>
              <w:t> 18.294.916.7</w:t>
            </w:r>
          </w:p>
        </w:tc>
        <w:tc>
          <w:tcPr>
            <w:tcW w:w="1275" w:type="dxa"/>
          </w:tcPr>
          <w:p>
            <w:pPr>
              <w:pStyle w:val="TableParagraph"/>
              <w:spacing w:before="69"/>
              <w:rPr>
                <w:sz w:val="20"/>
              </w:rPr>
            </w:pPr>
          </w:p>
          <w:p>
            <w:pPr>
              <w:pStyle w:val="TableParagraph"/>
              <w:ind w:left="160" w:hanging="10"/>
              <w:rPr>
                <w:sz w:val="20"/>
              </w:rPr>
            </w:pPr>
            <w:r>
              <w:rPr>
                <w:spacing w:val="-2"/>
                <w:sz w:val="20"/>
              </w:rPr>
              <w:t>Universidad </w:t>
            </w:r>
            <w:r>
              <w:rPr>
                <w:sz w:val="20"/>
              </w:rPr>
              <w:t>de</w:t>
            </w:r>
            <w:r>
              <w:rPr>
                <w:spacing w:val="-4"/>
                <w:sz w:val="20"/>
              </w:rPr>
              <w:t> </w:t>
            </w:r>
            <w:r>
              <w:rPr>
                <w:spacing w:val="-2"/>
                <w:sz w:val="20"/>
              </w:rPr>
              <w:t>Santiago</w:t>
            </w:r>
          </w:p>
        </w:tc>
        <w:tc>
          <w:tcPr>
            <w:tcW w:w="1440" w:type="dxa"/>
          </w:tcPr>
          <w:p>
            <w:pPr>
              <w:pStyle w:val="TableParagraph"/>
              <w:spacing w:before="189"/>
              <w:rPr>
                <w:sz w:val="20"/>
              </w:rPr>
            </w:pPr>
          </w:p>
          <w:p>
            <w:pPr>
              <w:pStyle w:val="TableParagraph"/>
              <w:ind w:left="9"/>
              <w:jc w:val="center"/>
              <w:rPr>
                <w:sz w:val="20"/>
              </w:rPr>
            </w:pPr>
            <w:r>
              <w:rPr>
                <w:spacing w:val="-2"/>
                <w:sz w:val="20"/>
              </w:rPr>
              <w:t>Investigadora</w:t>
            </w:r>
          </w:p>
        </w:tc>
        <w:tc>
          <w:tcPr>
            <w:tcW w:w="2160" w:type="dxa"/>
          </w:tcPr>
          <w:p>
            <w:pPr>
              <w:pStyle w:val="TableParagraph"/>
              <w:spacing w:before="68"/>
              <w:ind w:left="163" w:right="150" w:hanging="5"/>
              <w:jc w:val="center"/>
              <w:rPr>
                <w:sz w:val="20"/>
              </w:rPr>
            </w:pPr>
            <w:r>
              <w:rPr>
                <w:sz w:val="20"/>
              </w:rPr>
              <w:t>Experiencia en desarrollo</w:t>
            </w:r>
            <w:r>
              <w:rPr>
                <w:spacing w:val="-12"/>
                <w:sz w:val="20"/>
              </w:rPr>
              <w:t> </w:t>
            </w:r>
            <w:r>
              <w:rPr>
                <w:sz w:val="20"/>
              </w:rPr>
              <w:t>de</w:t>
            </w:r>
            <w:r>
              <w:rPr>
                <w:spacing w:val="-11"/>
                <w:sz w:val="20"/>
              </w:rPr>
              <w:t> </w:t>
            </w:r>
            <w:r>
              <w:rPr>
                <w:sz w:val="20"/>
              </w:rPr>
              <w:t>software de predicción de </w:t>
            </w:r>
            <w:r>
              <w:rPr>
                <w:spacing w:val="-2"/>
                <w:sz w:val="20"/>
              </w:rPr>
              <w:t>enfermedades</w:t>
            </w:r>
          </w:p>
        </w:tc>
        <w:tc>
          <w:tcPr>
            <w:tcW w:w="720" w:type="dxa"/>
          </w:tcPr>
          <w:p>
            <w:pPr>
              <w:pStyle w:val="TableParagraph"/>
              <w:spacing w:before="189"/>
              <w:rPr>
                <w:sz w:val="20"/>
              </w:rPr>
            </w:pPr>
          </w:p>
          <w:p>
            <w:pPr>
              <w:pStyle w:val="TableParagraph"/>
              <w:ind w:left="10" w:right="5"/>
              <w:jc w:val="center"/>
              <w:rPr>
                <w:sz w:val="20"/>
              </w:rPr>
            </w:pPr>
            <w:r>
              <w:rPr>
                <w:spacing w:val="-5"/>
                <w:sz w:val="20"/>
              </w:rPr>
              <w:t>126</w:t>
            </w:r>
          </w:p>
        </w:tc>
        <w:tc>
          <w:tcPr>
            <w:tcW w:w="706" w:type="dxa"/>
          </w:tcPr>
          <w:p>
            <w:pPr>
              <w:pStyle w:val="TableParagraph"/>
              <w:spacing w:before="189"/>
              <w:rPr>
                <w:sz w:val="20"/>
              </w:rPr>
            </w:pPr>
          </w:p>
          <w:p>
            <w:pPr>
              <w:pStyle w:val="TableParagraph"/>
              <w:ind w:left="9" w:right="4"/>
              <w:jc w:val="center"/>
              <w:rPr>
                <w:sz w:val="20"/>
              </w:rPr>
            </w:pPr>
            <w:r>
              <w:rPr>
                <w:spacing w:val="-4"/>
                <w:sz w:val="20"/>
              </w:rPr>
              <w:t>3969</w:t>
            </w:r>
          </w:p>
        </w:tc>
        <w:tc>
          <w:tcPr>
            <w:tcW w:w="1896" w:type="dxa"/>
          </w:tcPr>
          <w:p>
            <w:pPr>
              <w:pStyle w:val="TableParagraph"/>
              <w:spacing w:before="69"/>
              <w:rPr>
                <w:sz w:val="20"/>
              </w:rPr>
            </w:pPr>
          </w:p>
          <w:p>
            <w:pPr>
              <w:pStyle w:val="TableParagraph"/>
              <w:ind w:left="499" w:right="95" w:hanging="82"/>
              <w:rPr>
                <w:sz w:val="20"/>
              </w:rPr>
            </w:pPr>
            <w:r>
              <w:rPr>
                <w:spacing w:val="-2"/>
                <w:sz w:val="20"/>
              </w:rPr>
              <w:t>Simulaciones numéricas.</w:t>
            </w:r>
          </w:p>
        </w:tc>
      </w:tr>
      <w:tr>
        <w:trPr>
          <w:trHeight w:val="839" w:hRule="atLeast"/>
        </w:trPr>
        <w:tc>
          <w:tcPr>
            <w:tcW w:w="1531" w:type="dxa"/>
          </w:tcPr>
          <w:p>
            <w:pPr>
              <w:pStyle w:val="TableParagraph"/>
              <w:spacing w:line="259" w:lineRule="auto" w:before="25"/>
              <w:ind w:left="143" w:right="136"/>
              <w:jc w:val="center"/>
              <w:rPr>
                <w:sz w:val="20"/>
              </w:rPr>
            </w:pPr>
            <w:r>
              <w:rPr>
                <w:sz w:val="20"/>
              </w:rPr>
              <w:t>Rebeca</w:t>
            </w:r>
            <w:r>
              <w:rPr>
                <w:spacing w:val="-12"/>
                <w:sz w:val="20"/>
              </w:rPr>
              <w:t> </w:t>
            </w:r>
            <w:r>
              <w:rPr>
                <w:sz w:val="20"/>
              </w:rPr>
              <w:t>Morata Trujillo / </w:t>
            </w:r>
            <w:r>
              <w:rPr>
                <w:spacing w:val="-2"/>
                <w:sz w:val="20"/>
              </w:rPr>
              <w:t>17.102.828-K</w:t>
            </w:r>
          </w:p>
        </w:tc>
        <w:tc>
          <w:tcPr>
            <w:tcW w:w="1275" w:type="dxa"/>
          </w:tcPr>
          <w:p>
            <w:pPr>
              <w:pStyle w:val="TableParagraph"/>
              <w:spacing w:before="176"/>
              <w:ind w:left="160" w:hanging="10"/>
              <w:rPr>
                <w:sz w:val="20"/>
              </w:rPr>
            </w:pPr>
            <w:r>
              <w:rPr>
                <w:spacing w:val="-2"/>
                <w:sz w:val="20"/>
              </w:rPr>
              <w:t>Universidad </w:t>
            </w:r>
            <w:r>
              <w:rPr>
                <w:sz w:val="20"/>
              </w:rPr>
              <w:t>de</w:t>
            </w:r>
            <w:r>
              <w:rPr>
                <w:spacing w:val="-4"/>
                <w:sz w:val="20"/>
              </w:rPr>
              <w:t> </w:t>
            </w:r>
            <w:r>
              <w:rPr>
                <w:spacing w:val="-2"/>
                <w:sz w:val="20"/>
              </w:rPr>
              <w:t>Santiago</w:t>
            </w:r>
          </w:p>
        </w:tc>
        <w:tc>
          <w:tcPr>
            <w:tcW w:w="1440" w:type="dxa"/>
          </w:tcPr>
          <w:p>
            <w:pPr>
              <w:pStyle w:val="TableParagraph"/>
              <w:spacing w:before="54"/>
              <w:rPr>
                <w:sz w:val="20"/>
              </w:rPr>
            </w:pPr>
          </w:p>
          <w:p>
            <w:pPr>
              <w:pStyle w:val="TableParagraph"/>
              <w:spacing w:before="1"/>
              <w:ind w:left="9"/>
              <w:jc w:val="center"/>
              <w:rPr>
                <w:sz w:val="20"/>
              </w:rPr>
            </w:pPr>
            <w:r>
              <w:rPr>
                <w:spacing w:val="-2"/>
                <w:sz w:val="20"/>
              </w:rPr>
              <w:t>Investigadora</w:t>
            </w:r>
          </w:p>
        </w:tc>
        <w:tc>
          <w:tcPr>
            <w:tcW w:w="2160" w:type="dxa"/>
          </w:tcPr>
          <w:p>
            <w:pPr>
              <w:pStyle w:val="TableParagraph"/>
              <w:spacing w:before="176"/>
              <w:ind w:left="160" w:firstLine="326"/>
              <w:rPr>
                <w:sz w:val="20"/>
              </w:rPr>
            </w:pPr>
            <w:r>
              <w:rPr>
                <w:sz w:val="20"/>
              </w:rPr>
              <w:t>Experiencia en desarrollo</w:t>
            </w:r>
            <w:r>
              <w:rPr>
                <w:spacing w:val="-12"/>
                <w:sz w:val="20"/>
              </w:rPr>
              <w:t> </w:t>
            </w:r>
            <w:r>
              <w:rPr>
                <w:sz w:val="20"/>
              </w:rPr>
              <w:t>de</w:t>
            </w:r>
            <w:r>
              <w:rPr>
                <w:spacing w:val="-11"/>
                <w:sz w:val="20"/>
              </w:rPr>
              <w:t> </w:t>
            </w:r>
            <w:r>
              <w:rPr>
                <w:sz w:val="20"/>
              </w:rPr>
              <w:t>software</w:t>
            </w:r>
          </w:p>
        </w:tc>
        <w:tc>
          <w:tcPr>
            <w:tcW w:w="720" w:type="dxa"/>
          </w:tcPr>
          <w:p>
            <w:pPr>
              <w:pStyle w:val="TableParagraph"/>
              <w:spacing w:before="54"/>
              <w:rPr>
                <w:sz w:val="20"/>
              </w:rPr>
            </w:pPr>
          </w:p>
          <w:p>
            <w:pPr>
              <w:pStyle w:val="TableParagraph"/>
              <w:spacing w:before="1"/>
              <w:ind w:left="10" w:right="5"/>
              <w:jc w:val="center"/>
              <w:rPr>
                <w:sz w:val="20"/>
              </w:rPr>
            </w:pPr>
            <w:r>
              <w:rPr>
                <w:spacing w:val="-5"/>
                <w:sz w:val="20"/>
              </w:rPr>
              <w:t>126</w:t>
            </w:r>
          </w:p>
        </w:tc>
        <w:tc>
          <w:tcPr>
            <w:tcW w:w="706" w:type="dxa"/>
          </w:tcPr>
          <w:p>
            <w:pPr>
              <w:pStyle w:val="TableParagraph"/>
              <w:spacing w:before="54"/>
              <w:rPr>
                <w:sz w:val="20"/>
              </w:rPr>
            </w:pPr>
          </w:p>
          <w:p>
            <w:pPr>
              <w:pStyle w:val="TableParagraph"/>
              <w:spacing w:before="1"/>
              <w:ind w:left="9" w:right="4"/>
              <w:jc w:val="center"/>
              <w:rPr>
                <w:sz w:val="20"/>
              </w:rPr>
            </w:pPr>
            <w:r>
              <w:rPr>
                <w:spacing w:val="-4"/>
                <w:sz w:val="20"/>
              </w:rPr>
              <w:t>3969</w:t>
            </w:r>
          </w:p>
        </w:tc>
        <w:tc>
          <w:tcPr>
            <w:tcW w:w="1896" w:type="dxa"/>
          </w:tcPr>
          <w:p>
            <w:pPr>
              <w:pStyle w:val="TableParagraph"/>
              <w:spacing w:before="176"/>
              <w:ind w:left="499" w:right="95" w:hanging="82"/>
              <w:rPr>
                <w:sz w:val="20"/>
              </w:rPr>
            </w:pPr>
            <w:r>
              <w:rPr>
                <w:spacing w:val="-2"/>
                <w:sz w:val="20"/>
              </w:rPr>
              <w:t>Simulaciones numéricas.</w:t>
            </w:r>
          </w:p>
        </w:tc>
      </w:tr>
    </w:tbl>
    <w:p>
      <w:pPr>
        <w:pStyle w:val="TableParagraph"/>
        <w:spacing w:after="0"/>
        <w:rPr>
          <w:sz w:val="20"/>
        </w:rPr>
        <w:sectPr>
          <w:pgSz w:w="12240" w:h="15840"/>
          <w:pgMar w:header="234" w:footer="1655" w:top="440" w:bottom="1840" w:left="0" w:right="0"/>
        </w:sectPr>
      </w:pPr>
    </w:p>
    <w:p>
      <w:pPr>
        <w:pStyle w:val="BodyText"/>
        <w:rPr>
          <w:sz w:val="20"/>
        </w:rPr>
      </w:pPr>
    </w:p>
    <w:p>
      <w:pPr>
        <w:pStyle w:val="BodyText"/>
        <w:rPr>
          <w:sz w:val="20"/>
        </w:rPr>
      </w:pPr>
    </w:p>
    <w:p>
      <w:pPr>
        <w:pStyle w:val="BodyText"/>
        <w:spacing w:before="234"/>
        <w:rPr>
          <w:sz w:val="20"/>
        </w:rPr>
      </w:pPr>
    </w:p>
    <w:p>
      <w:pPr>
        <w:pStyle w:val="BodyText"/>
        <w:spacing w:line="20" w:lineRule="exact"/>
        <w:ind w:left="1666"/>
        <w:rPr>
          <w:sz w:val="2"/>
        </w:rPr>
      </w:pPr>
      <w:r>
        <w:rPr>
          <w:sz w:val="2"/>
        </w:rPr>
        <mc:AlternateContent>
          <mc:Choice Requires="wps">
            <w:drawing>
              <wp:inline distT="0" distB="0" distL="0" distR="0">
                <wp:extent cx="6177915" cy="6350"/>
                <wp:effectExtent l="0" t="0" r="0" b="0"/>
                <wp:docPr id="81" name="Group 81"/>
                <wp:cNvGraphicFramePr>
                  <a:graphicFrameLocks/>
                </wp:cNvGraphicFramePr>
                <a:graphic>
                  <a:graphicData uri="http://schemas.microsoft.com/office/word/2010/wordprocessingGroup">
                    <wpg:wgp>
                      <wpg:cNvPr id="81" name="Group 81"/>
                      <wpg:cNvGrpSpPr/>
                      <wpg:grpSpPr>
                        <a:xfrm>
                          <a:off x="0" y="0"/>
                          <a:ext cx="6177915" cy="6350"/>
                          <a:chExt cx="6177915" cy="6350"/>
                        </a:xfrm>
                      </wpg:grpSpPr>
                      <wps:wsp>
                        <wps:cNvPr id="82" name="Graphic 82"/>
                        <wps:cNvSpPr/>
                        <wps:spPr>
                          <a:xfrm>
                            <a:off x="0" y="0"/>
                            <a:ext cx="6177915" cy="6350"/>
                          </a:xfrm>
                          <a:custGeom>
                            <a:avLst/>
                            <a:gdLst/>
                            <a:ahLst/>
                            <a:cxnLst/>
                            <a:rect l="l" t="t" r="r" b="b"/>
                            <a:pathLst>
                              <a:path w="6177915" h="6350">
                                <a:moveTo>
                                  <a:pt x="4531423" y="0"/>
                                </a:moveTo>
                                <a:lnTo>
                                  <a:pt x="4525391" y="0"/>
                                </a:lnTo>
                                <a:lnTo>
                                  <a:pt x="0" y="0"/>
                                </a:lnTo>
                                <a:lnTo>
                                  <a:pt x="0" y="6096"/>
                                </a:lnTo>
                                <a:lnTo>
                                  <a:pt x="4525340" y="6096"/>
                                </a:lnTo>
                                <a:lnTo>
                                  <a:pt x="4531423" y="6096"/>
                                </a:lnTo>
                                <a:lnTo>
                                  <a:pt x="4531423" y="0"/>
                                </a:lnTo>
                                <a:close/>
                              </a:path>
                              <a:path w="6177915" h="6350">
                                <a:moveTo>
                                  <a:pt x="4973701" y="0"/>
                                </a:moveTo>
                                <a:lnTo>
                                  <a:pt x="4531436" y="0"/>
                                </a:lnTo>
                                <a:lnTo>
                                  <a:pt x="4531436" y="6096"/>
                                </a:lnTo>
                                <a:lnTo>
                                  <a:pt x="4973701" y="6096"/>
                                </a:lnTo>
                                <a:lnTo>
                                  <a:pt x="4973701" y="0"/>
                                </a:lnTo>
                                <a:close/>
                              </a:path>
                              <a:path w="6177915" h="6350">
                                <a:moveTo>
                                  <a:pt x="6177737" y="0"/>
                                </a:moveTo>
                                <a:lnTo>
                                  <a:pt x="4979873" y="0"/>
                                </a:lnTo>
                                <a:lnTo>
                                  <a:pt x="4973777" y="0"/>
                                </a:lnTo>
                                <a:lnTo>
                                  <a:pt x="4973777" y="6096"/>
                                </a:lnTo>
                                <a:lnTo>
                                  <a:pt x="4979873" y="6096"/>
                                </a:lnTo>
                                <a:lnTo>
                                  <a:pt x="6177737" y="6096"/>
                                </a:lnTo>
                                <a:lnTo>
                                  <a:pt x="617773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6.45pt;height:.5pt;mso-position-horizontal-relative:char;mso-position-vertical-relative:line" id="docshapegroup44" coordorigin="0,0" coordsize="9729,10">
                <v:shape style="position:absolute;left:0;top:0;width:9729;height:10" id="docshape45" coordorigin="0,0" coordsize="9729,10" path="m7136,0l7127,0,7127,0,0,0,0,10,7127,10,7127,10,7136,10,7136,0xm7833,0l7136,0,7136,10,7833,10,7833,0xm9729,0l7842,0,7833,0,7833,10,7842,10,9729,10,9729,0xe" filled="true" fillcolor="#000000" stroked="false">
                  <v:path arrowok="t"/>
                  <v:fill type="solid"/>
                </v:shape>
              </v:group>
            </w:pict>
          </mc:Fallback>
        </mc:AlternateContent>
      </w:r>
      <w:r>
        <w:rPr>
          <w:sz w:val="2"/>
        </w:rPr>
      </w:r>
    </w:p>
    <w:p>
      <w:pPr>
        <w:spacing w:before="150"/>
        <w:ind w:left="1774" w:right="0" w:firstLine="0"/>
        <w:jc w:val="left"/>
        <w:rPr>
          <w:sz w:val="20"/>
        </w:rPr>
      </w:pPr>
      <w:r>
        <w:rPr>
          <w:sz w:val="20"/>
        </w:rPr>
        <w:t>Apoyo</w:t>
      </w:r>
      <w:r>
        <w:rPr>
          <w:spacing w:val="-6"/>
          <w:sz w:val="20"/>
        </w:rPr>
        <w:t> </w:t>
      </w:r>
      <w:r>
        <w:rPr>
          <w:sz w:val="20"/>
        </w:rPr>
        <w:t>Administrativo</w:t>
      </w:r>
      <w:r>
        <w:rPr>
          <w:spacing w:val="-2"/>
          <w:sz w:val="20"/>
        </w:rPr>
        <w:t> </w:t>
      </w:r>
      <w:r>
        <w:rPr>
          <w:sz w:val="20"/>
        </w:rPr>
        <w:t>o</w:t>
      </w:r>
      <w:r>
        <w:rPr>
          <w:spacing w:val="-6"/>
          <w:sz w:val="20"/>
        </w:rPr>
        <w:t> </w:t>
      </w:r>
      <w:r>
        <w:rPr>
          <w:sz w:val="20"/>
        </w:rPr>
        <w:t>de</w:t>
      </w:r>
      <w:r>
        <w:rPr>
          <w:spacing w:val="-6"/>
          <w:sz w:val="20"/>
        </w:rPr>
        <w:t> </w:t>
      </w:r>
      <w:r>
        <w:rPr>
          <w:spacing w:val="-2"/>
          <w:sz w:val="20"/>
        </w:rPr>
        <w:t>Gestión</w:t>
      </w:r>
    </w:p>
    <w:p>
      <w:pPr>
        <w:pStyle w:val="BodyText"/>
        <w:spacing w:before="8"/>
        <w:rPr>
          <w:sz w:val="12"/>
        </w:rPr>
      </w:pPr>
    </w:p>
    <w:tbl>
      <w:tblPr>
        <w:tblW w:w="0" w:type="auto"/>
        <w:jc w:val="left"/>
        <w:tblInd w:w="16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31"/>
        <w:gridCol w:w="1275"/>
        <w:gridCol w:w="1440"/>
        <w:gridCol w:w="2160"/>
        <w:gridCol w:w="720"/>
        <w:gridCol w:w="706"/>
        <w:gridCol w:w="1896"/>
      </w:tblGrid>
      <w:tr>
        <w:trPr>
          <w:trHeight w:val="1396" w:hRule="atLeast"/>
        </w:trPr>
        <w:tc>
          <w:tcPr>
            <w:tcW w:w="1531" w:type="dxa"/>
          </w:tcPr>
          <w:p>
            <w:pPr>
              <w:pStyle w:val="TableParagraph"/>
              <w:rPr>
                <w:sz w:val="20"/>
              </w:rPr>
            </w:pPr>
          </w:p>
          <w:p>
            <w:pPr>
              <w:pStyle w:val="TableParagraph"/>
              <w:spacing w:before="89"/>
              <w:rPr>
                <w:sz w:val="20"/>
              </w:rPr>
            </w:pPr>
          </w:p>
          <w:p>
            <w:pPr>
              <w:pStyle w:val="TableParagraph"/>
              <w:ind w:left="177"/>
              <w:rPr>
                <w:sz w:val="20"/>
              </w:rPr>
            </w:pPr>
            <w:r>
              <w:rPr>
                <w:sz w:val="20"/>
              </w:rPr>
              <w:t>Nombre</w:t>
            </w:r>
            <w:r>
              <w:rPr>
                <w:spacing w:val="-6"/>
                <w:sz w:val="20"/>
              </w:rPr>
              <w:t> </w:t>
            </w:r>
            <w:r>
              <w:rPr>
                <w:sz w:val="20"/>
              </w:rPr>
              <w:t>/</w:t>
            </w:r>
            <w:r>
              <w:rPr>
                <w:spacing w:val="-4"/>
                <w:sz w:val="20"/>
              </w:rPr>
              <w:t> </w:t>
            </w:r>
            <w:r>
              <w:rPr>
                <w:spacing w:val="-5"/>
                <w:sz w:val="20"/>
              </w:rPr>
              <w:t>RUT</w:t>
            </w:r>
          </w:p>
        </w:tc>
        <w:tc>
          <w:tcPr>
            <w:tcW w:w="1275" w:type="dxa"/>
          </w:tcPr>
          <w:p>
            <w:pPr>
              <w:pStyle w:val="TableParagraph"/>
              <w:rPr>
                <w:sz w:val="20"/>
              </w:rPr>
            </w:pPr>
          </w:p>
          <w:p>
            <w:pPr>
              <w:pStyle w:val="TableParagraph"/>
              <w:spacing w:before="89"/>
              <w:rPr>
                <w:sz w:val="20"/>
              </w:rPr>
            </w:pPr>
          </w:p>
          <w:p>
            <w:pPr>
              <w:pStyle w:val="TableParagraph"/>
              <w:ind w:left="11" w:right="5"/>
              <w:jc w:val="center"/>
              <w:rPr>
                <w:sz w:val="20"/>
              </w:rPr>
            </w:pPr>
            <w:r>
              <w:rPr>
                <w:spacing w:val="-2"/>
                <w:sz w:val="20"/>
              </w:rPr>
              <w:t>Institución</w:t>
            </w:r>
          </w:p>
        </w:tc>
        <w:tc>
          <w:tcPr>
            <w:tcW w:w="1440" w:type="dxa"/>
          </w:tcPr>
          <w:p>
            <w:pPr>
              <w:pStyle w:val="TableParagraph"/>
              <w:spacing w:before="210"/>
              <w:rPr>
                <w:sz w:val="20"/>
              </w:rPr>
            </w:pPr>
          </w:p>
          <w:p>
            <w:pPr>
              <w:pStyle w:val="TableParagraph"/>
              <w:spacing w:before="1"/>
              <w:ind w:left="355" w:right="157" w:hanging="92"/>
              <w:rPr>
                <w:sz w:val="20"/>
              </w:rPr>
            </w:pPr>
            <w:r>
              <w:rPr>
                <w:sz w:val="20"/>
              </w:rPr>
              <w:t>Cargo</w:t>
            </w:r>
            <w:r>
              <w:rPr>
                <w:spacing w:val="-12"/>
                <w:sz w:val="20"/>
              </w:rPr>
              <w:t> </w:t>
            </w:r>
            <w:r>
              <w:rPr>
                <w:sz w:val="20"/>
              </w:rPr>
              <w:t>en</w:t>
            </w:r>
            <w:r>
              <w:rPr>
                <w:spacing w:val="-11"/>
                <w:sz w:val="20"/>
              </w:rPr>
              <w:t> </w:t>
            </w:r>
            <w:r>
              <w:rPr>
                <w:sz w:val="20"/>
              </w:rPr>
              <w:t>el </w:t>
            </w:r>
            <w:r>
              <w:rPr>
                <w:spacing w:val="-2"/>
                <w:sz w:val="20"/>
              </w:rPr>
              <w:t>proyecto</w:t>
            </w:r>
          </w:p>
        </w:tc>
        <w:tc>
          <w:tcPr>
            <w:tcW w:w="2160" w:type="dxa"/>
          </w:tcPr>
          <w:p>
            <w:pPr>
              <w:pStyle w:val="TableParagraph"/>
              <w:spacing w:before="88"/>
              <w:rPr>
                <w:sz w:val="20"/>
              </w:rPr>
            </w:pPr>
          </w:p>
          <w:p>
            <w:pPr>
              <w:pStyle w:val="TableParagraph"/>
              <w:ind w:left="153" w:right="140" w:hanging="6"/>
              <w:jc w:val="center"/>
              <w:rPr>
                <w:sz w:val="20"/>
              </w:rPr>
            </w:pPr>
            <w:r>
              <w:rPr>
                <w:sz w:val="20"/>
              </w:rPr>
              <w:t>Funciones y capacidades críticas que</w:t>
            </w:r>
            <w:r>
              <w:rPr>
                <w:spacing w:val="-12"/>
                <w:sz w:val="20"/>
              </w:rPr>
              <w:t> </w:t>
            </w:r>
            <w:r>
              <w:rPr>
                <w:sz w:val="20"/>
              </w:rPr>
              <w:t>aporta</w:t>
            </w:r>
            <w:r>
              <w:rPr>
                <w:spacing w:val="-11"/>
                <w:sz w:val="20"/>
              </w:rPr>
              <w:t> </w:t>
            </w:r>
            <w:r>
              <w:rPr>
                <w:sz w:val="20"/>
              </w:rPr>
              <w:t>al</w:t>
            </w:r>
            <w:r>
              <w:rPr>
                <w:spacing w:val="-11"/>
                <w:sz w:val="20"/>
              </w:rPr>
              <w:t> </w:t>
            </w:r>
            <w:r>
              <w:rPr>
                <w:sz w:val="20"/>
              </w:rPr>
              <w:t>proyecto</w:t>
            </w:r>
          </w:p>
        </w:tc>
        <w:tc>
          <w:tcPr>
            <w:tcW w:w="720" w:type="dxa"/>
          </w:tcPr>
          <w:p>
            <w:pPr>
              <w:pStyle w:val="TableParagraph"/>
              <w:spacing w:before="210"/>
              <w:ind w:left="115" w:right="106" w:hanging="1"/>
              <w:jc w:val="center"/>
              <w:rPr>
                <w:sz w:val="20"/>
              </w:rPr>
            </w:pPr>
            <w:r>
              <w:rPr>
                <w:spacing w:val="-2"/>
                <w:sz w:val="20"/>
              </w:rPr>
              <w:t>Dedic </w:t>
            </w:r>
            <w:r>
              <w:rPr>
                <w:spacing w:val="-4"/>
                <w:sz w:val="20"/>
              </w:rPr>
              <w:t>ación HH/m </w:t>
            </w:r>
            <w:r>
              <w:rPr>
                <w:spacing w:val="-6"/>
                <w:sz w:val="20"/>
              </w:rPr>
              <w:t>es</w:t>
            </w:r>
          </w:p>
        </w:tc>
        <w:tc>
          <w:tcPr>
            <w:tcW w:w="706" w:type="dxa"/>
          </w:tcPr>
          <w:p>
            <w:pPr>
              <w:pStyle w:val="TableParagraph"/>
              <w:rPr>
                <w:sz w:val="20"/>
              </w:rPr>
            </w:pPr>
          </w:p>
          <w:p>
            <w:pPr>
              <w:pStyle w:val="TableParagraph"/>
              <w:spacing w:before="89"/>
              <w:rPr>
                <w:sz w:val="20"/>
              </w:rPr>
            </w:pPr>
          </w:p>
          <w:p>
            <w:pPr>
              <w:pStyle w:val="TableParagraph"/>
              <w:ind w:left="9"/>
              <w:jc w:val="center"/>
              <w:rPr>
                <w:sz w:val="20"/>
              </w:rPr>
            </w:pPr>
            <w:r>
              <w:rPr>
                <w:spacing w:val="-4"/>
                <w:sz w:val="20"/>
              </w:rPr>
              <w:t>$/HH</w:t>
            </w:r>
          </w:p>
        </w:tc>
        <w:tc>
          <w:tcPr>
            <w:tcW w:w="1896" w:type="dxa"/>
          </w:tcPr>
          <w:p>
            <w:pPr>
              <w:pStyle w:val="TableParagraph"/>
              <w:spacing w:before="87"/>
              <w:ind w:left="146" w:right="137" w:firstLine="1"/>
              <w:jc w:val="center"/>
              <w:rPr>
                <w:sz w:val="20"/>
              </w:rPr>
            </w:pPr>
            <w:r>
              <w:rPr>
                <w:sz w:val="20"/>
              </w:rPr>
              <w:t>Actividades a desarrollar en el </w:t>
            </w:r>
            <w:r>
              <w:rPr>
                <w:spacing w:val="-2"/>
                <w:sz w:val="20"/>
              </w:rPr>
              <w:t>proyecto </w:t>
            </w:r>
            <w:r>
              <w:rPr>
                <w:sz w:val="20"/>
              </w:rPr>
              <w:t>(individualizadas</w:t>
            </w:r>
            <w:r>
              <w:rPr>
                <w:spacing w:val="-12"/>
                <w:sz w:val="20"/>
              </w:rPr>
              <w:t> </w:t>
            </w:r>
            <w:r>
              <w:rPr>
                <w:sz w:val="20"/>
              </w:rPr>
              <w:t>en la carta Gantt)</w:t>
            </w:r>
          </w:p>
        </w:tc>
      </w:tr>
      <w:tr>
        <w:trPr>
          <w:trHeight w:val="839" w:hRule="atLeast"/>
        </w:trPr>
        <w:tc>
          <w:tcPr>
            <w:tcW w:w="1531" w:type="dxa"/>
          </w:tcPr>
          <w:p>
            <w:pPr>
              <w:pStyle w:val="TableParagraph"/>
              <w:spacing w:before="54"/>
              <w:ind w:left="290" w:right="284"/>
              <w:jc w:val="center"/>
              <w:rPr>
                <w:sz w:val="20"/>
              </w:rPr>
            </w:pPr>
            <w:r>
              <w:rPr>
                <w:sz w:val="20"/>
              </w:rPr>
              <w:t>Javiera</w:t>
            </w:r>
            <w:r>
              <w:rPr>
                <w:spacing w:val="-12"/>
                <w:sz w:val="20"/>
              </w:rPr>
              <w:t> </w:t>
            </w:r>
            <w:r>
              <w:rPr>
                <w:sz w:val="20"/>
              </w:rPr>
              <w:t>Ruiz </w:t>
            </w:r>
            <w:r>
              <w:rPr>
                <w:spacing w:val="-2"/>
                <w:sz w:val="20"/>
              </w:rPr>
              <w:t>Paredes</w:t>
            </w:r>
          </w:p>
          <w:p>
            <w:pPr>
              <w:pStyle w:val="TableParagraph"/>
              <w:spacing w:line="243" w:lineRule="exact"/>
              <w:ind w:left="2"/>
              <w:jc w:val="center"/>
              <w:rPr>
                <w:sz w:val="20"/>
              </w:rPr>
            </w:pPr>
            <w:r>
              <w:rPr>
                <w:spacing w:val="-2"/>
                <w:sz w:val="20"/>
              </w:rPr>
              <w:t>/18.193.820-</w:t>
            </w:r>
            <w:r>
              <w:rPr>
                <w:spacing w:val="-10"/>
                <w:sz w:val="20"/>
              </w:rPr>
              <w:t>1</w:t>
            </w:r>
          </w:p>
        </w:tc>
        <w:tc>
          <w:tcPr>
            <w:tcW w:w="1275" w:type="dxa"/>
          </w:tcPr>
          <w:p>
            <w:pPr>
              <w:pStyle w:val="TableParagraph"/>
              <w:spacing w:before="54"/>
              <w:ind w:left="11" w:right="4"/>
              <w:jc w:val="center"/>
              <w:rPr>
                <w:sz w:val="20"/>
              </w:rPr>
            </w:pPr>
            <w:r>
              <w:rPr>
                <w:spacing w:val="-2"/>
                <w:sz w:val="20"/>
              </w:rPr>
              <w:t>Universidad </w:t>
            </w:r>
            <w:r>
              <w:rPr>
                <w:sz w:val="20"/>
              </w:rPr>
              <w:t>Católica de </w:t>
            </w:r>
            <w:r>
              <w:rPr>
                <w:spacing w:val="-2"/>
                <w:sz w:val="20"/>
              </w:rPr>
              <w:t>Chile</w:t>
            </w:r>
          </w:p>
        </w:tc>
        <w:tc>
          <w:tcPr>
            <w:tcW w:w="1440" w:type="dxa"/>
          </w:tcPr>
          <w:p>
            <w:pPr>
              <w:pStyle w:val="TableParagraph"/>
              <w:spacing w:before="176"/>
              <w:ind w:left="299" w:right="157" w:hanging="128"/>
              <w:rPr>
                <w:sz w:val="20"/>
              </w:rPr>
            </w:pPr>
            <w:r>
              <w:rPr>
                <w:sz w:val="20"/>
              </w:rPr>
              <w:t>Encargada</w:t>
            </w:r>
            <w:r>
              <w:rPr>
                <w:spacing w:val="-12"/>
                <w:sz w:val="20"/>
              </w:rPr>
              <w:t> </w:t>
            </w:r>
            <w:r>
              <w:rPr>
                <w:sz w:val="20"/>
              </w:rPr>
              <w:t>de </w:t>
            </w:r>
            <w:r>
              <w:rPr>
                <w:spacing w:val="-2"/>
                <w:sz w:val="20"/>
              </w:rPr>
              <w:t>Marketing</w:t>
            </w:r>
          </w:p>
        </w:tc>
        <w:tc>
          <w:tcPr>
            <w:tcW w:w="2160" w:type="dxa"/>
          </w:tcPr>
          <w:p>
            <w:pPr>
              <w:pStyle w:val="TableParagraph"/>
              <w:spacing w:before="54"/>
              <w:ind w:left="163" w:right="155"/>
              <w:jc w:val="center"/>
              <w:rPr>
                <w:sz w:val="20"/>
              </w:rPr>
            </w:pPr>
            <w:r>
              <w:rPr>
                <w:sz w:val="20"/>
              </w:rPr>
              <w:t>Experiencia</w:t>
            </w:r>
            <w:r>
              <w:rPr>
                <w:spacing w:val="-12"/>
                <w:sz w:val="20"/>
              </w:rPr>
              <w:t> </w:t>
            </w:r>
            <w:r>
              <w:rPr>
                <w:sz w:val="20"/>
              </w:rPr>
              <w:t>en </w:t>
            </w:r>
            <w:r>
              <w:rPr>
                <w:spacing w:val="-2"/>
                <w:sz w:val="20"/>
              </w:rPr>
              <w:t>publicaciones científicas</w:t>
            </w:r>
          </w:p>
        </w:tc>
        <w:tc>
          <w:tcPr>
            <w:tcW w:w="720" w:type="dxa"/>
          </w:tcPr>
          <w:p>
            <w:pPr>
              <w:pStyle w:val="TableParagraph"/>
              <w:spacing w:before="45"/>
              <w:rPr>
                <w:sz w:val="20"/>
              </w:rPr>
            </w:pPr>
          </w:p>
          <w:p>
            <w:pPr>
              <w:pStyle w:val="TableParagraph"/>
              <w:ind w:left="10" w:right="5"/>
              <w:jc w:val="center"/>
              <w:rPr>
                <w:sz w:val="20"/>
              </w:rPr>
            </w:pPr>
            <w:r>
              <w:rPr>
                <w:spacing w:val="-5"/>
                <w:sz w:val="20"/>
              </w:rPr>
              <w:t>120</w:t>
            </w:r>
          </w:p>
        </w:tc>
        <w:tc>
          <w:tcPr>
            <w:tcW w:w="706" w:type="dxa"/>
          </w:tcPr>
          <w:p>
            <w:pPr>
              <w:pStyle w:val="TableParagraph"/>
              <w:spacing w:before="54"/>
              <w:rPr>
                <w:sz w:val="20"/>
              </w:rPr>
            </w:pPr>
          </w:p>
          <w:p>
            <w:pPr>
              <w:pStyle w:val="TableParagraph"/>
              <w:spacing w:before="1"/>
              <w:ind w:left="9" w:right="3"/>
              <w:jc w:val="center"/>
              <w:rPr>
                <w:sz w:val="20"/>
              </w:rPr>
            </w:pPr>
            <w:r>
              <w:rPr>
                <w:spacing w:val="-4"/>
                <w:sz w:val="20"/>
              </w:rPr>
              <w:t>3334</w:t>
            </w:r>
          </w:p>
        </w:tc>
        <w:tc>
          <w:tcPr>
            <w:tcW w:w="1896" w:type="dxa"/>
          </w:tcPr>
          <w:p>
            <w:pPr>
              <w:pStyle w:val="TableParagraph"/>
              <w:spacing w:before="176"/>
              <w:ind w:left="547" w:right="95" w:hanging="435"/>
              <w:rPr>
                <w:sz w:val="20"/>
              </w:rPr>
            </w:pPr>
            <w:r>
              <w:rPr>
                <w:sz w:val="20"/>
              </w:rPr>
              <w:t>Comercialización</w:t>
            </w:r>
            <w:r>
              <w:rPr>
                <w:spacing w:val="-12"/>
                <w:sz w:val="20"/>
              </w:rPr>
              <w:t> </w:t>
            </w:r>
            <w:r>
              <w:rPr>
                <w:sz w:val="20"/>
              </w:rPr>
              <w:t>del </w:t>
            </w:r>
            <w:r>
              <w:rPr>
                <w:spacing w:val="-2"/>
                <w:sz w:val="20"/>
              </w:rPr>
              <w:t>producto.</w:t>
            </w:r>
          </w:p>
        </w:tc>
      </w:tr>
      <w:tr>
        <w:trPr>
          <w:trHeight w:val="840" w:hRule="atLeast"/>
        </w:trPr>
        <w:tc>
          <w:tcPr>
            <w:tcW w:w="1531" w:type="dxa"/>
          </w:tcPr>
          <w:p>
            <w:pPr>
              <w:pStyle w:val="TableParagraph"/>
              <w:spacing w:before="54"/>
              <w:ind w:left="225" w:right="220" w:firstLine="1"/>
              <w:jc w:val="center"/>
              <w:rPr>
                <w:sz w:val="20"/>
              </w:rPr>
            </w:pPr>
            <w:r>
              <w:rPr>
                <w:sz w:val="20"/>
              </w:rPr>
              <w:t>Vicente Jara </w:t>
            </w:r>
            <w:r>
              <w:rPr>
                <w:spacing w:val="-2"/>
                <w:sz w:val="20"/>
              </w:rPr>
              <w:t>Diaz/ 16.919.253-</w:t>
            </w:r>
            <w:r>
              <w:rPr>
                <w:spacing w:val="-2"/>
                <w:sz w:val="20"/>
              </w:rPr>
              <w:t>2</w:t>
            </w:r>
          </w:p>
        </w:tc>
        <w:tc>
          <w:tcPr>
            <w:tcW w:w="1275" w:type="dxa"/>
          </w:tcPr>
          <w:p>
            <w:pPr>
              <w:pStyle w:val="TableParagraph"/>
              <w:spacing w:before="45"/>
              <w:rPr>
                <w:sz w:val="20"/>
              </w:rPr>
            </w:pPr>
          </w:p>
          <w:p>
            <w:pPr>
              <w:pStyle w:val="TableParagraph"/>
              <w:ind w:left="11" w:right="4"/>
              <w:jc w:val="center"/>
              <w:rPr>
                <w:sz w:val="20"/>
              </w:rPr>
            </w:pPr>
            <w:r>
              <w:rPr>
                <w:sz w:val="20"/>
              </w:rPr>
              <w:t>Duoc</w:t>
            </w:r>
            <w:r>
              <w:rPr>
                <w:spacing w:val="-7"/>
                <w:sz w:val="20"/>
              </w:rPr>
              <w:t> </w:t>
            </w:r>
            <w:r>
              <w:rPr>
                <w:spacing w:val="-5"/>
                <w:sz w:val="20"/>
              </w:rPr>
              <w:t>UC</w:t>
            </w:r>
          </w:p>
        </w:tc>
        <w:tc>
          <w:tcPr>
            <w:tcW w:w="1440" w:type="dxa"/>
          </w:tcPr>
          <w:p>
            <w:pPr>
              <w:pStyle w:val="TableParagraph"/>
              <w:spacing w:before="176"/>
              <w:ind w:left="119" w:firstLine="220"/>
              <w:rPr>
                <w:sz w:val="20"/>
              </w:rPr>
            </w:pPr>
            <w:r>
              <w:rPr>
                <w:spacing w:val="-2"/>
                <w:sz w:val="20"/>
              </w:rPr>
              <w:t>Asistente Administrativo</w:t>
            </w:r>
          </w:p>
        </w:tc>
        <w:tc>
          <w:tcPr>
            <w:tcW w:w="2160" w:type="dxa"/>
          </w:tcPr>
          <w:p>
            <w:pPr>
              <w:pStyle w:val="TableParagraph"/>
              <w:spacing w:before="54"/>
              <w:rPr>
                <w:sz w:val="20"/>
              </w:rPr>
            </w:pPr>
          </w:p>
          <w:p>
            <w:pPr>
              <w:pStyle w:val="TableParagraph"/>
              <w:spacing w:before="1"/>
              <w:ind w:left="304"/>
              <w:rPr>
                <w:sz w:val="20"/>
              </w:rPr>
            </w:pPr>
            <w:r>
              <w:rPr>
                <w:sz w:val="20"/>
              </w:rPr>
              <w:t>Recursos</w:t>
            </w:r>
            <w:r>
              <w:rPr>
                <w:spacing w:val="-10"/>
                <w:sz w:val="20"/>
              </w:rPr>
              <w:t> </w:t>
            </w:r>
            <w:r>
              <w:rPr>
                <w:spacing w:val="-2"/>
                <w:sz w:val="20"/>
              </w:rPr>
              <w:t>Humanos</w:t>
            </w:r>
          </w:p>
        </w:tc>
        <w:tc>
          <w:tcPr>
            <w:tcW w:w="720" w:type="dxa"/>
          </w:tcPr>
          <w:p>
            <w:pPr>
              <w:pStyle w:val="TableParagraph"/>
              <w:spacing w:before="45"/>
              <w:rPr>
                <w:sz w:val="20"/>
              </w:rPr>
            </w:pPr>
          </w:p>
          <w:p>
            <w:pPr>
              <w:pStyle w:val="TableParagraph"/>
              <w:ind w:left="10" w:right="5"/>
              <w:jc w:val="center"/>
              <w:rPr>
                <w:sz w:val="20"/>
              </w:rPr>
            </w:pPr>
            <w:r>
              <w:rPr>
                <w:spacing w:val="-5"/>
                <w:sz w:val="20"/>
              </w:rPr>
              <w:t>120</w:t>
            </w:r>
          </w:p>
        </w:tc>
        <w:tc>
          <w:tcPr>
            <w:tcW w:w="706" w:type="dxa"/>
          </w:tcPr>
          <w:p>
            <w:pPr>
              <w:pStyle w:val="TableParagraph"/>
              <w:spacing w:before="54"/>
              <w:rPr>
                <w:sz w:val="20"/>
              </w:rPr>
            </w:pPr>
          </w:p>
          <w:p>
            <w:pPr>
              <w:pStyle w:val="TableParagraph"/>
              <w:spacing w:before="1"/>
              <w:ind w:left="9" w:right="3"/>
              <w:jc w:val="center"/>
              <w:rPr>
                <w:sz w:val="20"/>
              </w:rPr>
            </w:pPr>
            <w:r>
              <w:rPr>
                <w:spacing w:val="-4"/>
                <w:sz w:val="20"/>
              </w:rPr>
              <w:t>3334</w:t>
            </w:r>
          </w:p>
        </w:tc>
        <w:tc>
          <w:tcPr>
            <w:tcW w:w="1896" w:type="dxa"/>
          </w:tcPr>
          <w:p>
            <w:pPr>
              <w:pStyle w:val="TableParagraph"/>
              <w:spacing w:before="176"/>
              <w:ind w:left="554" w:right="492" w:hanging="46"/>
              <w:rPr>
                <w:sz w:val="20"/>
              </w:rPr>
            </w:pPr>
            <w:r>
              <w:rPr>
                <w:sz w:val="20"/>
              </w:rPr>
              <w:t>Gestión</w:t>
            </w:r>
            <w:r>
              <w:rPr>
                <w:spacing w:val="-12"/>
                <w:sz w:val="20"/>
              </w:rPr>
              <w:t> </w:t>
            </w:r>
            <w:r>
              <w:rPr>
                <w:sz w:val="20"/>
              </w:rPr>
              <w:t>de </w:t>
            </w:r>
            <w:r>
              <w:rPr>
                <w:spacing w:val="-2"/>
                <w:sz w:val="20"/>
              </w:rPr>
              <w:t>Personas.</w:t>
            </w:r>
          </w:p>
        </w:tc>
      </w:tr>
    </w:tbl>
    <w:p>
      <w:pPr>
        <w:pStyle w:val="BodyText"/>
        <w:rPr>
          <w:sz w:val="20"/>
        </w:rPr>
      </w:pPr>
    </w:p>
    <w:p>
      <w:pPr>
        <w:pStyle w:val="BodyText"/>
        <w:spacing w:before="15"/>
        <w:rPr>
          <w:sz w:val="20"/>
        </w:rPr>
      </w:pPr>
    </w:p>
    <w:p>
      <w:pPr>
        <w:spacing w:before="0"/>
        <w:ind w:left="1702" w:right="0" w:firstLine="0"/>
        <w:jc w:val="left"/>
        <w:rPr>
          <w:sz w:val="20"/>
        </w:rPr>
      </w:pPr>
      <w:r>
        <w:rPr>
          <w:sz w:val="20"/>
        </w:rPr>
        <w:t>Personal</w:t>
      </w:r>
      <w:r>
        <w:rPr>
          <w:spacing w:val="-8"/>
          <w:sz w:val="20"/>
        </w:rPr>
        <w:t> </w:t>
      </w:r>
      <w:r>
        <w:rPr>
          <w:sz w:val="20"/>
        </w:rPr>
        <w:t>de</w:t>
      </w:r>
      <w:r>
        <w:rPr>
          <w:spacing w:val="-8"/>
          <w:sz w:val="20"/>
        </w:rPr>
        <w:t> </w:t>
      </w:r>
      <w:r>
        <w:rPr>
          <w:sz w:val="20"/>
        </w:rPr>
        <w:t>Entidades</w:t>
      </w:r>
      <w:r>
        <w:rPr>
          <w:spacing w:val="-8"/>
          <w:sz w:val="20"/>
        </w:rPr>
        <w:t> </w:t>
      </w:r>
      <w:r>
        <w:rPr>
          <w:spacing w:val="-2"/>
          <w:sz w:val="20"/>
        </w:rPr>
        <w:t>Asociadas</w:t>
      </w:r>
    </w:p>
    <w:p>
      <w:pPr>
        <w:pStyle w:val="BodyText"/>
        <w:spacing w:before="8"/>
        <w:rPr>
          <w:sz w:val="6"/>
        </w:rPr>
      </w:pPr>
    </w:p>
    <w:tbl>
      <w:tblPr>
        <w:tblW w:w="0" w:type="auto"/>
        <w:jc w:val="left"/>
        <w:tblInd w:w="16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31"/>
        <w:gridCol w:w="1200"/>
        <w:gridCol w:w="1528"/>
        <w:gridCol w:w="2680"/>
        <w:gridCol w:w="2692"/>
      </w:tblGrid>
      <w:tr>
        <w:trPr>
          <w:trHeight w:val="734" w:hRule="atLeast"/>
        </w:trPr>
        <w:tc>
          <w:tcPr>
            <w:tcW w:w="1531" w:type="dxa"/>
          </w:tcPr>
          <w:p>
            <w:pPr>
              <w:pStyle w:val="TableParagraph"/>
              <w:spacing w:before="2"/>
              <w:rPr>
                <w:sz w:val="20"/>
              </w:rPr>
            </w:pPr>
          </w:p>
          <w:p>
            <w:pPr>
              <w:pStyle w:val="TableParagraph"/>
              <w:ind w:left="177"/>
              <w:rPr>
                <w:sz w:val="20"/>
              </w:rPr>
            </w:pPr>
            <w:r>
              <w:rPr>
                <w:sz w:val="20"/>
              </w:rPr>
              <w:t>Nombre</w:t>
            </w:r>
            <w:r>
              <w:rPr>
                <w:spacing w:val="-6"/>
                <w:sz w:val="20"/>
              </w:rPr>
              <w:t> </w:t>
            </w:r>
            <w:r>
              <w:rPr>
                <w:sz w:val="20"/>
              </w:rPr>
              <w:t>/</w:t>
            </w:r>
            <w:r>
              <w:rPr>
                <w:spacing w:val="-4"/>
                <w:sz w:val="20"/>
              </w:rPr>
              <w:t> </w:t>
            </w:r>
            <w:r>
              <w:rPr>
                <w:spacing w:val="-5"/>
                <w:sz w:val="20"/>
              </w:rPr>
              <w:t>RUT</w:t>
            </w:r>
          </w:p>
        </w:tc>
        <w:tc>
          <w:tcPr>
            <w:tcW w:w="1200" w:type="dxa"/>
          </w:tcPr>
          <w:p>
            <w:pPr>
              <w:pStyle w:val="TableParagraph"/>
              <w:spacing w:before="2"/>
              <w:rPr>
                <w:sz w:val="20"/>
              </w:rPr>
            </w:pPr>
          </w:p>
          <w:p>
            <w:pPr>
              <w:pStyle w:val="TableParagraph"/>
              <w:ind w:left="170"/>
              <w:rPr>
                <w:sz w:val="20"/>
              </w:rPr>
            </w:pPr>
            <w:r>
              <w:rPr>
                <w:spacing w:val="-2"/>
                <w:sz w:val="20"/>
              </w:rPr>
              <w:t>Institución</w:t>
            </w:r>
          </w:p>
        </w:tc>
        <w:tc>
          <w:tcPr>
            <w:tcW w:w="1528" w:type="dxa"/>
          </w:tcPr>
          <w:p>
            <w:pPr>
              <w:pStyle w:val="TableParagraph"/>
              <w:spacing w:before="2"/>
              <w:rPr>
                <w:sz w:val="20"/>
              </w:rPr>
            </w:pPr>
          </w:p>
          <w:p>
            <w:pPr>
              <w:pStyle w:val="TableParagraph"/>
              <w:ind w:left="10" w:right="2"/>
              <w:jc w:val="center"/>
              <w:rPr>
                <w:sz w:val="20"/>
              </w:rPr>
            </w:pPr>
            <w:r>
              <w:rPr>
                <w:spacing w:val="-2"/>
                <w:sz w:val="20"/>
              </w:rPr>
              <w:t>Cargo</w:t>
            </w:r>
          </w:p>
        </w:tc>
        <w:tc>
          <w:tcPr>
            <w:tcW w:w="2680" w:type="dxa"/>
          </w:tcPr>
          <w:p>
            <w:pPr>
              <w:pStyle w:val="TableParagraph"/>
              <w:spacing w:line="240" w:lineRule="atLeast"/>
              <w:ind w:left="156" w:right="144"/>
              <w:jc w:val="center"/>
              <w:rPr>
                <w:sz w:val="20"/>
              </w:rPr>
            </w:pPr>
            <w:r>
              <w:rPr>
                <w:sz w:val="20"/>
              </w:rPr>
              <w:t>Funciones</w:t>
            </w:r>
            <w:r>
              <w:rPr>
                <w:spacing w:val="-12"/>
                <w:sz w:val="20"/>
              </w:rPr>
              <w:t> </w:t>
            </w:r>
            <w:r>
              <w:rPr>
                <w:sz w:val="20"/>
              </w:rPr>
              <w:t>y</w:t>
            </w:r>
            <w:r>
              <w:rPr>
                <w:spacing w:val="-11"/>
                <w:sz w:val="20"/>
              </w:rPr>
              <w:t> </w:t>
            </w:r>
            <w:r>
              <w:rPr>
                <w:sz w:val="20"/>
              </w:rPr>
              <w:t>capacidades críticas que aporta al </w:t>
            </w:r>
            <w:r>
              <w:rPr>
                <w:spacing w:val="-2"/>
                <w:sz w:val="20"/>
              </w:rPr>
              <w:t>proyecto</w:t>
            </w:r>
          </w:p>
        </w:tc>
        <w:tc>
          <w:tcPr>
            <w:tcW w:w="2692" w:type="dxa"/>
          </w:tcPr>
          <w:p>
            <w:pPr>
              <w:pStyle w:val="TableParagraph"/>
              <w:spacing w:line="240" w:lineRule="atLeast"/>
              <w:ind w:left="110" w:right="96"/>
              <w:jc w:val="center"/>
              <w:rPr>
                <w:sz w:val="20"/>
              </w:rPr>
            </w:pPr>
            <w:r>
              <w:rPr>
                <w:sz w:val="20"/>
              </w:rPr>
              <w:t>Actividades</w:t>
            </w:r>
            <w:r>
              <w:rPr>
                <w:spacing w:val="-10"/>
                <w:sz w:val="20"/>
              </w:rPr>
              <w:t> </w:t>
            </w:r>
            <w:r>
              <w:rPr>
                <w:sz w:val="20"/>
              </w:rPr>
              <w:t>a</w:t>
            </w:r>
            <w:r>
              <w:rPr>
                <w:spacing w:val="-10"/>
                <w:sz w:val="20"/>
              </w:rPr>
              <w:t> </w:t>
            </w:r>
            <w:r>
              <w:rPr>
                <w:sz w:val="20"/>
              </w:rPr>
              <w:t>desarrollar</w:t>
            </w:r>
            <w:r>
              <w:rPr>
                <w:spacing w:val="-10"/>
                <w:sz w:val="20"/>
              </w:rPr>
              <w:t> </w:t>
            </w:r>
            <w:r>
              <w:rPr>
                <w:sz w:val="20"/>
              </w:rPr>
              <w:t>en</w:t>
            </w:r>
            <w:r>
              <w:rPr>
                <w:spacing w:val="-10"/>
                <w:sz w:val="20"/>
              </w:rPr>
              <w:t> </w:t>
            </w:r>
            <w:r>
              <w:rPr>
                <w:sz w:val="20"/>
              </w:rPr>
              <w:t>el proyecto (individualizadas en la carta Gantt)</w:t>
            </w:r>
          </w:p>
        </w:tc>
      </w:tr>
      <w:tr>
        <w:trPr>
          <w:trHeight w:val="1110" w:hRule="atLeast"/>
        </w:trPr>
        <w:tc>
          <w:tcPr>
            <w:tcW w:w="1531" w:type="dxa"/>
          </w:tcPr>
          <w:p>
            <w:pPr>
              <w:pStyle w:val="TableParagraph"/>
              <w:spacing w:before="188"/>
              <w:ind w:left="115" w:right="107"/>
              <w:jc w:val="center"/>
              <w:rPr>
                <w:sz w:val="20"/>
              </w:rPr>
            </w:pPr>
            <w:r>
              <w:rPr>
                <w:sz w:val="20"/>
              </w:rPr>
              <w:t>Matías</w:t>
            </w:r>
            <w:r>
              <w:rPr>
                <w:spacing w:val="-12"/>
                <w:sz w:val="20"/>
              </w:rPr>
              <w:t> </w:t>
            </w:r>
            <w:r>
              <w:rPr>
                <w:sz w:val="20"/>
              </w:rPr>
              <w:t>Zabaleta Figuerola / </w:t>
            </w:r>
            <w:r>
              <w:rPr>
                <w:spacing w:val="-2"/>
                <w:sz w:val="20"/>
              </w:rPr>
              <w:t>13.937.932-6</w:t>
            </w:r>
          </w:p>
        </w:tc>
        <w:tc>
          <w:tcPr>
            <w:tcW w:w="1200" w:type="dxa"/>
          </w:tcPr>
          <w:p>
            <w:pPr>
              <w:pStyle w:val="TableParagraph"/>
              <w:spacing w:before="66"/>
              <w:rPr>
                <w:sz w:val="20"/>
              </w:rPr>
            </w:pPr>
          </w:p>
          <w:p>
            <w:pPr>
              <w:pStyle w:val="TableParagraph"/>
              <w:spacing w:before="1"/>
              <w:ind w:left="273" w:right="105" w:hanging="159"/>
              <w:rPr>
                <w:sz w:val="20"/>
              </w:rPr>
            </w:pPr>
            <w:r>
              <w:rPr>
                <w:spacing w:val="-2"/>
                <w:sz w:val="20"/>
              </w:rPr>
              <w:t>Universidad </w:t>
            </w:r>
            <w:r>
              <w:rPr>
                <w:sz w:val="20"/>
              </w:rPr>
              <w:t>de Chile</w:t>
            </w:r>
          </w:p>
        </w:tc>
        <w:tc>
          <w:tcPr>
            <w:tcW w:w="1528" w:type="dxa"/>
          </w:tcPr>
          <w:p>
            <w:pPr>
              <w:pStyle w:val="TableParagraph"/>
              <w:spacing w:before="68"/>
              <w:ind w:left="170" w:right="158" w:hanging="2"/>
              <w:jc w:val="center"/>
              <w:rPr>
                <w:sz w:val="20"/>
              </w:rPr>
            </w:pPr>
            <w:r>
              <w:rPr>
                <w:sz w:val="20"/>
              </w:rPr>
              <w:t>Encargado de Vinculación</w:t>
            </w:r>
            <w:r>
              <w:rPr>
                <w:spacing w:val="-12"/>
                <w:sz w:val="20"/>
              </w:rPr>
              <w:t> </w:t>
            </w:r>
            <w:r>
              <w:rPr>
                <w:sz w:val="20"/>
              </w:rPr>
              <w:t>de </w:t>
            </w:r>
            <w:r>
              <w:rPr>
                <w:spacing w:val="-2"/>
                <w:sz w:val="20"/>
              </w:rPr>
              <w:t>Proyectos Universitarios</w:t>
            </w:r>
          </w:p>
        </w:tc>
        <w:tc>
          <w:tcPr>
            <w:tcW w:w="2680" w:type="dxa"/>
          </w:tcPr>
          <w:p>
            <w:pPr>
              <w:pStyle w:val="TableParagraph"/>
              <w:spacing w:before="68"/>
              <w:ind w:left="258" w:right="245" w:hanging="4"/>
              <w:jc w:val="center"/>
              <w:rPr>
                <w:sz w:val="20"/>
              </w:rPr>
            </w:pPr>
            <w:r>
              <w:rPr>
                <w:sz w:val="20"/>
              </w:rPr>
              <w:t>Representante de Entidad asociada,</w:t>
            </w:r>
            <w:r>
              <w:rPr>
                <w:spacing w:val="-12"/>
                <w:sz w:val="20"/>
              </w:rPr>
              <w:t> </w:t>
            </w:r>
            <w:r>
              <w:rPr>
                <w:sz w:val="20"/>
              </w:rPr>
              <w:t>intermediario</w:t>
            </w:r>
            <w:r>
              <w:rPr>
                <w:spacing w:val="-11"/>
                <w:sz w:val="20"/>
              </w:rPr>
              <w:t> </w:t>
            </w:r>
            <w:r>
              <w:rPr>
                <w:sz w:val="20"/>
              </w:rPr>
              <w:t>de comunicaciones y gestión </w:t>
            </w:r>
            <w:r>
              <w:rPr>
                <w:spacing w:val="-2"/>
                <w:sz w:val="20"/>
              </w:rPr>
              <w:t>administrativa</w:t>
            </w:r>
          </w:p>
        </w:tc>
        <w:tc>
          <w:tcPr>
            <w:tcW w:w="2692" w:type="dxa"/>
          </w:tcPr>
          <w:p>
            <w:pPr>
              <w:pStyle w:val="TableParagraph"/>
              <w:spacing w:before="189"/>
              <w:rPr>
                <w:sz w:val="20"/>
              </w:rPr>
            </w:pPr>
          </w:p>
          <w:p>
            <w:pPr>
              <w:pStyle w:val="TableParagraph"/>
              <w:ind w:left="112" w:right="96"/>
              <w:jc w:val="center"/>
              <w:rPr>
                <w:sz w:val="20"/>
              </w:rPr>
            </w:pPr>
            <w:r>
              <w:rPr>
                <w:sz w:val="20"/>
              </w:rPr>
              <w:t>Gestión</w:t>
            </w:r>
            <w:r>
              <w:rPr>
                <w:spacing w:val="-6"/>
                <w:sz w:val="20"/>
              </w:rPr>
              <w:t> </w:t>
            </w:r>
            <w:r>
              <w:rPr>
                <w:sz w:val="20"/>
              </w:rPr>
              <w:t>de</w:t>
            </w:r>
            <w:r>
              <w:rPr>
                <w:spacing w:val="-5"/>
                <w:sz w:val="20"/>
              </w:rPr>
              <w:t> </w:t>
            </w:r>
            <w:r>
              <w:rPr>
                <w:spacing w:val="-2"/>
                <w:sz w:val="20"/>
              </w:rPr>
              <w:t>Personas.</w:t>
            </w:r>
          </w:p>
        </w:tc>
      </w:tr>
      <w:tr>
        <w:trPr>
          <w:trHeight w:val="1394" w:hRule="atLeast"/>
        </w:trPr>
        <w:tc>
          <w:tcPr>
            <w:tcW w:w="1531" w:type="dxa"/>
          </w:tcPr>
          <w:p>
            <w:pPr>
              <w:pStyle w:val="TableParagraph"/>
              <w:spacing w:before="86"/>
              <w:rPr>
                <w:sz w:val="20"/>
              </w:rPr>
            </w:pPr>
          </w:p>
          <w:p>
            <w:pPr>
              <w:pStyle w:val="TableParagraph"/>
              <w:ind w:left="150" w:right="143"/>
              <w:jc w:val="center"/>
              <w:rPr>
                <w:sz w:val="20"/>
              </w:rPr>
            </w:pPr>
            <w:r>
              <w:rPr>
                <w:sz w:val="20"/>
              </w:rPr>
              <w:t>Valeria</w:t>
            </w:r>
            <w:r>
              <w:rPr>
                <w:spacing w:val="-12"/>
                <w:sz w:val="20"/>
              </w:rPr>
              <w:t> </w:t>
            </w:r>
            <w:r>
              <w:rPr>
                <w:sz w:val="20"/>
              </w:rPr>
              <w:t>Hidalgo Valero / </w:t>
            </w:r>
            <w:r>
              <w:rPr>
                <w:spacing w:val="-2"/>
                <w:sz w:val="20"/>
              </w:rPr>
              <w:t>13.143.957-9</w:t>
            </w:r>
          </w:p>
        </w:tc>
        <w:tc>
          <w:tcPr>
            <w:tcW w:w="1200" w:type="dxa"/>
          </w:tcPr>
          <w:p>
            <w:pPr>
              <w:pStyle w:val="TableParagraph"/>
              <w:spacing w:before="208"/>
              <w:rPr>
                <w:sz w:val="20"/>
              </w:rPr>
            </w:pPr>
          </w:p>
          <w:p>
            <w:pPr>
              <w:pStyle w:val="TableParagraph"/>
              <w:spacing w:before="1"/>
              <w:ind w:left="124" w:hanging="10"/>
              <w:rPr>
                <w:sz w:val="20"/>
              </w:rPr>
            </w:pPr>
            <w:r>
              <w:rPr>
                <w:spacing w:val="-2"/>
                <w:sz w:val="20"/>
              </w:rPr>
              <w:t>Universidad </w:t>
            </w:r>
            <w:r>
              <w:rPr>
                <w:sz w:val="20"/>
              </w:rPr>
              <w:t>de</w:t>
            </w:r>
            <w:r>
              <w:rPr>
                <w:spacing w:val="-4"/>
                <w:sz w:val="20"/>
              </w:rPr>
              <w:t> </w:t>
            </w:r>
            <w:r>
              <w:rPr>
                <w:spacing w:val="-2"/>
                <w:sz w:val="20"/>
              </w:rPr>
              <w:t>Santiago</w:t>
            </w:r>
          </w:p>
        </w:tc>
        <w:tc>
          <w:tcPr>
            <w:tcW w:w="1528" w:type="dxa"/>
          </w:tcPr>
          <w:p>
            <w:pPr>
              <w:pStyle w:val="TableParagraph"/>
              <w:spacing w:before="210"/>
              <w:ind w:left="10"/>
              <w:jc w:val="center"/>
              <w:rPr>
                <w:sz w:val="20"/>
              </w:rPr>
            </w:pPr>
            <w:r>
              <w:rPr>
                <w:sz w:val="20"/>
              </w:rPr>
              <w:t>Encargado de Vinculación</w:t>
            </w:r>
            <w:r>
              <w:rPr>
                <w:spacing w:val="-12"/>
                <w:sz w:val="20"/>
              </w:rPr>
              <w:t> </w:t>
            </w:r>
            <w:r>
              <w:rPr>
                <w:sz w:val="20"/>
              </w:rPr>
              <w:t>de </w:t>
            </w:r>
            <w:r>
              <w:rPr>
                <w:spacing w:val="-2"/>
                <w:sz w:val="20"/>
              </w:rPr>
              <w:t>Proyectos Universitarios</w:t>
            </w:r>
          </w:p>
        </w:tc>
        <w:tc>
          <w:tcPr>
            <w:tcW w:w="2680" w:type="dxa"/>
          </w:tcPr>
          <w:p>
            <w:pPr>
              <w:pStyle w:val="TableParagraph"/>
              <w:spacing w:before="210"/>
              <w:ind w:left="258" w:right="246" w:hanging="2"/>
              <w:jc w:val="center"/>
              <w:rPr>
                <w:sz w:val="20"/>
              </w:rPr>
            </w:pPr>
            <w:r>
              <w:rPr>
                <w:sz w:val="20"/>
              </w:rPr>
              <w:t>Representante de Entidad asociada,</w:t>
            </w:r>
            <w:r>
              <w:rPr>
                <w:spacing w:val="-12"/>
                <w:sz w:val="20"/>
              </w:rPr>
              <w:t> </w:t>
            </w:r>
            <w:r>
              <w:rPr>
                <w:sz w:val="20"/>
              </w:rPr>
              <w:t>intermediario</w:t>
            </w:r>
            <w:r>
              <w:rPr>
                <w:spacing w:val="-11"/>
                <w:sz w:val="20"/>
              </w:rPr>
              <w:t> </w:t>
            </w:r>
            <w:r>
              <w:rPr>
                <w:sz w:val="20"/>
              </w:rPr>
              <w:t>de comunicaciones y gestión </w:t>
            </w:r>
            <w:r>
              <w:rPr>
                <w:spacing w:val="-2"/>
                <w:sz w:val="20"/>
              </w:rPr>
              <w:t>administrativa</w:t>
            </w:r>
          </w:p>
        </w:tc>
        <w:tc>
          <w:tcPr>
            <w:tcW w:w="2692" w:type="dxa"/>
          </w:tcPr>
          <w:p>
            <w:pPr>
              <w:pStyle w:val="TableParagraph"/>
              <w:rPr>
                <w:sz w:val="20"/>
              </w:rPr>
            </w:pPr>
          </w:p>
          <w:p>
            <w:pPr>
              <w:pStyle w:val="TableParagraph"/>
              <w:spacing w:before="87"/>
              <w:rPr>
                <w:sz w:val="20"/>
              </w:rPr>
            </w:pPr>
          </w:p>
          <w:p>
            <w:pPr>
              <w:pStyle w:val="TableParagraph"/>
              <w:ind w:left="112" w:right="96"/>
              <w:jc w:val="center"/>
              <w:rPr>
                <w:sz w:val="20"/>
              </w:rPr>
            </w:pPr>
            <w:r>
              <w:rPr>
                <w:sz w:val="20"/>
              </w:rPr>
              <w:t>Gestión</w:t>
            </w:r>
            <w:r>
              <w:rPr>
                <w:spacing w:val="-6"/>
                <w:sz w:val="20"/>
              </w:rPr>
              <w:t> </w:t>
            </w:r>
            <w:r>
              <w:rPr>
                <w:sz w:val="20"/>
              </w:rPr>
              <w:t>de</w:t>
            </w:r>
            <w:r>
              <w:rPr>
                <w:spacing w:val="-6"/>
                <w:sz w:val="20"/>
              </w:rPr>
              <w:t> </w:t>
            </w:r>
            <w:r>
              <w:rPr>
                <w:spacing w:val="-2"/>
                <w:sz w:val="20"/>
              </w:rPr>
              <w:t>Personas.</w:t>
            </w:r>
          </w:p>
        </w:tc>
      </w:tr>
    </w:tbl>
    <w:p>
      <w:pPr>
        <w:pStyle w:val="TableParagraph"/>
        <w:spacing w:after="0"/>
        <w:jc w:val="center"/>
        <w:rPr>
          <w:sz w:val="20"/>
        </w:rPr>
        <w:sectPr>
          <w:headerReference w:type="default" r:id="rId38"/>
          <w:footerReference w:type="default" r:id="rId39"/>
          <w:pgSz w:w="12240" w:h="15840"/>
          <w:pgMar w:header="234" w:footer="1655" w:top="440" w:bottom="1840" w:left="0" w:right="0"/>
        </w:sectPr>
      </w:pPr>
    </w:p>
    <w:p>
      <w:pPr>
        <w:pStyle w:val="BodyText"/>
      </w:pPr>
    </w:p>
    <w:p>
      <w:pPr>
        <w:pStyle w:val="BodyText"/>
      </w:pPr>
    </w:p>
    <w:p>
      <w:pPr>
        <w:pStyle w:val="BodyText"/>
        <w:spacing w:before="160"/>
      </w:pPr>
    </w:p>
    <w:p>
      <w:pPr>
        <w:pStyle w:val="Heading3"/>
        <w:numPr>
          <w:ilvl w:val="2"/>
          <w:numId w:val="2"/>
        </w:numPr>
        <w:tabs>
          <w:tab w:pos="2032" w:val="left" w:leader="none"/>
        </w:tabs>
        <w:spacing w:line="240" w:lineRule="auto" w:before="0" w:after="0"/>
        <w:ind w:left="2032" w:right="0" w:hanging="330"/>
        <w:jc w:val="left"/>
      </w:pPr>
      <w:r>
        <w:rPr/>
        <w:t>Aporte</w:t>
      </w:r>
      <w:r>
        <w:rPr>
          <w:spacing w:val="-6"/>
        </w:rPr>
        <w:t> </w:t>
      </w:r>
      <w:r>
        <w:rPr/>
        <w:t>a</w:t>
      </w:r>
      <w:r>
        <w:rPr>
          <w:spacing w:val="-4"/>
        </w:rPr>
        <w:t> </w:t>
      </w:r>
      <w:r>
        <w:rPr/>
        <w:t>la</w:t>
      </w:r>
      <w:r>
        <w:rPr>
          <w:spacing w:val="-4"/>
        </w:rPr>
        <w:t> </w:t>
      </w:r>
      <w:r>
        <w:rPr/>
        <w:t>formación</w:t>
      </w:r>
      <w:r>
        <w:rPr>
          <w:spacing w:val="-4"/>
        </w:rPr>
        <w:t> </w:t>
      </w:r>
      <w:r>
        <w:rPr/>
        <w:t>de</w:t>
      </w:r>
      <w:r>
        <w:rPr>
          <w:spacing w:val="-5"/>
        </w:rPr>
        <w:t> </w:t>
      </w:r>
      <w:r>
        <w:rPr/>
        <w:t>capital</w:t>
      </w:r>
      <w:r>
        <w:rPr>
          <w:spacing w:val="-4"/>
        </w:rPr>
        <w:t> </w:t>
      </w:r>
      <w:r>
        <w:rPr/>
        <w:t>humano</w:t>
      </w:r>
      <w:r>
        <w:rPr>
          <w:spacing w:val="-2"/>
        </w:rPr>
        <w:t> </w:t>
      </w:r>
      <w:r>
        <w:rPr/>
        <w:t>y</w:t>
      </w:r>
      <w:r>
        <w:rPr>
          <w:spacing w:val="-5"/>
        </w:rPr>
        <w:t> </w:t>
      </w:r>
      <w:r>
        <w:rPr/>
        <w:t>capacidades</w:t>
      </w:r>
      <w:r>
        <w:rPr>
          <w:spacing w:val="-1"/>
        </w:rPr>
        <w:t> </w:t>
      </w:r>
      <w:r>
        <w:rPr/>
        <w:t>de</w:t>
      </w:r>
      <w:r>
        <w:rPr>
          <w:spacing w:val="-4"/>
        </w:rPr>
        <w:t> </w:t>
      </w:r>
      <w:r>
        <w:rPr>
          <w:spacing w:val="-2"/>
        </w:rPr>
        <w:t>I+D+i</w:t>
      </w:r>
    </w:p>
    <w:p>
      <w:pPr>
        <w:pStyle w:val="BodyText"/>
        <w:spacing w:before="13"/>
        <w:rPr>
          <w:b/>
        </w:rPr>
      </w:pPr>
    </w:p>
    <w:p>
      <w:pPr>
        <w:pStyle w:val="BodyText"/>
        <w:ind w:left="1702" w:right="1717"/>
      </w:pPr>
      <w:r>
        <w:rPr/>
        <w:t>La propuesta del</w:t>
      </w:r>
      <w:r>
        <w:rPr>
          <w:spacing w:val="-3"/>
        </w:rPr>
        <w:t> </w:t>
      </w:r>
      <w:r>
        <w:rPr/>
        <w:t>proyecto</w:t>
      </w:r>
      <w:r>
        <w:rPr>
          <w:spacing w:val="-1"/>
        </w:rPr>
        <w:t> </w:t>
      </w:r>
      <w:r>
        <w:rPr/>
        <w:t>implica una gran</w:t>
      </w:r>
      <w:r>
        <w:rPr>
          <w:spacing w:val="-1"/>
        </w:rPr>
        <w:t> </w:t>
      </w:r>
      <w:r>
        <w:rPr/>
        <w:t>carga de investigación</w:t>
      </w:r>
      <w:r>
        <w:rPr>
          <w:spacing w:val="-1"/>
        </w:rPr>
        <w:t> </w:t>
      </w:r>
      <w:r>
        <w:rPr/>
        <w:t>para</w:t>
      </w:r>
      <w:r>
        <w:rPr>
          <w:spacing w:val="-4"/>
        </w:rPr>
        <w:t> </w:t>
      </w:r>
      <w:r>
        <w:rPr/>
        <w:t>estar a la</w:t>
      </w:r>
      <w:r>
        <w:rPr>
          <w:spacing w:val="-5"/>
        </w:rPr>
        <w:t> </w:t>
      </w:r>
      <w:r>
        <w:rPr/>
        <w:t>par con</w:t>
      </w:r>
      <w:r>
        <w:rPr>
          <w:spacing w:val="-3"/>
        </w:rPr>
        <w:t> </w:t>
      </w:r>
      <w:r>
        <w:rPr/>
        <w:t>el estado del arte de la academia matemática en específico en modelos de sistemas dinámicos. Es por esto que</w:t>
      </w:r>
      <w:r>
        <w:rPr>
          <w:spacing w:val="-2"/>
        </w:rPr>
        <w:t> </w:t>
      </w:r>
      <w:r>
        <w:rPr/>
        <w:t>se</w:t>
      </w:r>
      <w:r>
        <w:rPr>
          <w:spacing w:val="-1"/>
        </w:rPr>
        <w:t> </w:t>
      </w:r>
      <w:r>
        <w:rPr/>
        <w:t>decidió</w:t>
      </w:r>
      <w:r>
        <w:rPr>
          <w:spacing w:val="-1"/>
        </w:rPr>
        <w:t> </w:t>
      </w:r>
      <w:r>
        <w:rPr/>
        <w:t>incorporar</w:t>
      </w:r>
      <w:r>
        <w:rPr>
          <w:spacing w:val="-3"/>
        </w:rPr>
        <w:t> </w:t>
      </w:r>
      <w:r>
        <w:rPr/>
        <w:t>a</w:t>
      </w:r>
      <w:r>
        <w:rPr>
          <w:spacing w:val="-4"/>
        </w:rPr>
        <w:t> </w:t>
      </w:r>
      <w:r>
        <w:rPr/>
        <w:t>un</w:t>
      </w:r>
      <w:r>
        <w:rPr>
          <w:spacing w:val="-3"/>
        </w:rPr>
        <w:t> </w:t>
      </w:r>
      <w:r>
        <w:rPr/>
        <w:t>tesista</w:t>
      </w:r>
      <w:r>
        <w:rPr>
          <w:spacing w:val="-2"/>
        </w:rPr>
        <w:t> </w:t>
      </w:r>
      <w:r>
        <w:rPr/>
        <w:t>y</w:t>
      </w:r>
      <w:r>
        <w:rPr>
          <w:spacing w:val="-4"/>
        </w:rPr>
        <w:t> </w:t>
      </w:r>
      <w:r>
        <w:rPr/>
        <w:t>a</w:t>
      </w:r>
      <w:r>
        <w:rPr>
          <w:spacing w:val="-4"/>
        </w:rPr>
        <w:t> </w:t>
      </w:r>
      <w:r>
        <w:rPr/>
        <w:t>varios</w:t>
      </w:r>
      <w:r>
        <w:rPr>
          <w:spacing w:val="-3"/>
        </w:rPr>
        <w:t> </w:t>
      </w:r>
      <w:r>
        <w:rPr/>
        <w:t>jóvenes</w:t>
      </w:r>
      <w:r>
        <w:rPr>
          <w:spacing w:val="-1"/>
        </w:rPr>
        <w:t> </w:t>
      </w:r>
      <w:r>
        <w:rPr/>
        <w:t>investigadores</w:t>
      </w:r>
      <w:r>
        <w:rPr>
          <w:spacing w:val="-2"/>
        </w:rPr>
        <w:t> </w:t>
      </w:r>
      <w:r>
        <w:rPr/>
        <w:t>que</w:t>
      </w:r>
      <w:r>
        <w:rPr>
          <w:spacing w:val="-2"/>
        </w:rPr>
        <w:t> </w:t>
      </w:r>
      <w:r>
        <w:rPr/>
        <w:t>su</w:t>
      </w:r>
      <w:r>
        <w:rPr>
          <w:spacing w:val="-2"/>
        </w:rPr>
        <w:t> </w:t>
      </w:r>
      <w:r>
        <w:rPr/>
        <w:t>fin</w:t>
      </w:r>
      <w:r>
        <w:rPr>
          <w:spacing w:val="-7"/>
        </w:rPr>
        <w:t> </w:t>
      </w:r>
      <w:r>
        <w:rPr/>
        <w:t>sea exactamente este, estudiar, investigar y generar conocimiento.</w:t>
      </w:r>
    </w:p>
    <w:p>
      <w:pPr>
        <w:pStyle w:val="BodyText"/>
        <w:spacing w:before="1"/>
      </w:pPr>
    </w:p>
    <w:p>
      <w:pPr>
        <w:pStyle w:val="BodyText"/>
        <w:ind w:left="1702" w:right="1717"/>
      </w:pPr>
      <w:r>
        <w:rPr/>
        <w:t>La investigación aplicada interuniversitaria del proyecto ayuda al desarrollo de las entidades asociadas</w:t>
      </w:r>
      <w:r>
        <w:rPr>
          <w:spacing w:val="-5"/>
        </w:rPr>
        <w:t> </w:t>
      </w:r>
      <w:r>
        <w:rPr/>
        <w:t>pues</w:t>
      </w:r>
      <w:r>
        <w:rPr>
          <w:spacing w:val="-1"/>
        </w:rPr>
        <w:t> </w:t>
      </w:r>
      <w:r>
        <w:rPr/>
        <w:t>se</w:t>
      </w:r>
      <w:r>
        <w:rPr>
          <w:spacing w:val="-2"/>
        </w:rPr>
        <w:t> </w:t>
      </w:r>
      <w:r>
        <w:rPr/>
        <w:t>generan</w:t>
      </w:r>
      <w:r>
        <w:rPr>
          <w:spacing w:val="-5"/>
        </w:rPr>
        <w:t> </w:t>
      </w:r>
      <w:r>
        <w:rPr/>
        <w:t>nuevas</w:t>
      </w:r>
      <w:r>
        <w:rPr>
          <w:spacing w:val="-2"/>
        </w:rPr>
        <w:t> </w:t>
      </w:r>
      <w:r>
        <w:rPr/>
        <w:t>tecnologías,</w:t>
      </w:r>
      <w:r>
        <w:rPr>
          <w:spacing w:val="-4"/>
        </w:rPr>
        <w:t> </w:t>
      </w:r>
      <w:r>
        <w:rPr/>
        <w:t>en</w:t>
      </w:r>
      <w:r>
        <w:rPr>
          <w:spacing w:val="-2"/>
        </w:rPr>
        <w:t> </w:t>
      </w:r>
      <w:r>
        <w:rPr/>
        <w:t>forma</w:t>
      </w:r>
      <w:r>
        <w:rPr>
          <w:spacing w:val="-2"/>
        </w:rPr>
        <w:t> </w:t>
      </w:r>
      <w:r>
        <w:rPr/>
        <w:t>del</w:t>
      </w:r>
      <w:r>
        <w:rPr>
          <w:spacing w:val="-5"/>
        </w:rPr>
        <w:t> </w:t>
      </w:r>
      <w:r>
        <w:rPr/>
        <w:t>producto</w:t>
      </w:r>
      <w:r>
        <w:rPr>
          <w:spacing w:val="-3"/>
        </w:rPr>
        <w:t> </w:t>
      </w:r>
      <w:r>
        <w:rPr/>
        <w:t>entregado,</w:t>
      </w:r>
      <w:r>
        <w:rPr>
          <w:spacing w:val="-2"/>
        </w:rPr>
        <w:t> </w:t>
      </w:r>
      <w:r>
        <w:rPr/>
        <w:t>y</w:t>
      </w:r>
      <w:r>
        <w:rPr>
          <w:spacing w:val="-1"/>
        </w:rPr>
        <w:t> </w:t>
      </w:r>
      <w:r>
        <w:rPr/>
        <w:t>se</w:t>
      </w:r>
      <w:r>
        <w:rPr>
          <w:spacing w:val="-2"/>
        </w:rPr>
        <w:t> </w:t>
      </w:r>
      <w:r>
        <w:rPr/>
        <w:t>fomentan sus áreas de investigación.</w:t>
      </w:r>
    </w:p>
    <w:p>
      <w:pPr>
        <w:pStyle w:val="BodyText"/>
        <w:spacing w:before="3"/>
      </w:pPr>
    </w:p>
    <w:p>
      <w:pPr>
        <w:pStyle w:val="BodyText"/>
        <w:spacing w:line="237" w:lineRule="auto"/>
        <w:ind w:left="1702" w:right="1717"/>
      </w:pPr>
      <w:r>
        <w:rPr/>
        <w:t>Al generar modelos de predicción actualizados, nuevos y de mayor tiempo de predicción, se fomenta</w:t>
      </w:r>
      <w:r>
        <w:rPr>
          <w:spacing w:val="-7"/>
        </w:rPr>
        <w:t> </w:t>
      </w:r>
      <w:r>
        <w:rPr/>
        <w:t>la</w:t>
      </w:r>
      <w:r>
        <w:rPr>
          <w:spacing w:val="-7"/>
        </w:rPr>
        <w:t> </w:t>
      </w:r>
      <w:r>
        <w:rPr/>
        <w:t>innovación</w:t>
      </w:r>
      <w:r>
        <w:rPr>
          <w:spacing w:val="-6"/>
        </w:rPr>
        <w:t> </w:t>
      </w:r>
      <w:r>
        <w:rPr/>
        <w:t>en</w:t>
      </w:r>
      <w:r>
        <w:rPr>
          <w:spacing w:val="-5"/>
        </w:rPr>
        <w:t> </w:t>
      </w:r>
      <w:r>
        <w:rPr/>
        <w:t>las</w:t>
      </w:r>
      <w:r>
        <w:rPr>
          <w:spacing w:val="-4"/>
        </w:rPr>
        <w:t> </w:t>
      </w:r>
      <w:r>
        <w:rPr/>
        <w:t>entidades</w:t>
      </w:r>
      <w:r>
        <w:rPr>
          <w:spacing w:val="-5"/>
        </w:rPr>
        <w:t> </w:t>
      </w:r>
      <w:r>
        <w:rPr/>
        <w:t>asociadas</w:t>
      </w:r>
      <w:r>
        <w:rPr>
          <w:spacing w:val="-7"/>
        </w:rPr>
        <w:t> </w:t>
      </w:r>
      <w:r>
        <w:rPr/>
        <w:t>mediante</w:t>
      </w:r>
      <w:r>
        <w:rPr>
          <w:spacing w:val="-4"/>
        </w:rPr>
        <w:t> </w:t>
      </w:r>
      <w:r>
        <w:rPr/>
        <w:t>sus</w:t>
      </w:r>
      <w:r>
        <w:rPr>
          <w:spacing w:val="-3"/>
        </w:rPr>
        <w:t> </w:t>
      </w:r>
      <w:r>
        <w:rPr/>
        <w:t>intermediarios</w:t>
      </w:r>
      <w:r>
        <w:rPr>
          <w:spacing w:val="-7"/>
        </w:rPr>
        <w:t> </w:t>
      </w:r>
      <w:r>
        <w:rPr/>
        <w:t>en</w:t>
      </w:r>
      <w:r>
        <w:rPr>
          <w:spacing w:val="-5"/>
        </w:rPr>
        <w:t> </w:t>
      </w:r>
      <w:r>
        <w:rPr/>
        <w:t>el</w:t>
      </w:r>
      <w:r>
        <w:rPr>
          <w:spacing w:val="-3"/>
        </w:rPr>
        <w:t> </w:t>
      </w:r>
      <w:r>
        <w:rPr>
          <w:spacing w:val="-2"/>
        </w:rPr>
        <w:t>proyecto.</w:t>
      </w:r>
    </w:p>
    <w:p>
      <w:pPr>
        <w:pStyle w:val="BodyText"/>
        <w:spacing w:before="2"/>
      </w:pPr>
    </w:p>
    <w:p>
      <w:pPr>
        <w:pStyle w:val="ListParagraph"/>
        <w:numPr>
          <w:ilvl w:val="2"/>
          <w:numId w:val="2"/>
        </w:numPr>
        <w:tabs>
          <w:tab w:pos="2033" w:val="left" w:leader="none"/>
        </w:tabs>
        <w:spacing w:line="240" w:lineRule="auto" w:before="1" w:after="0"/>
        <w:ind w:left="2033" w:right="0" w:hanging="331"/>
        <w:jc w:val="left"/>
        <w:rPr>
          <w:b/>
          <w:sz w:val="22"/>
        </w:rPr>
      </w:pPr>
      <w:r>
        <w:rPr>
          <w:b/>
          <w:sz w:val="22"/>
        </w:rPr>
        <w:t>Declaración</w:t>
      </w:r>
      <w:r>
        <w:rPr>
          <w:b/>
          <w:spacing w:val="-9"/>
          <w:sz w:val="22"/>
        </w:rPr>
        <w:t> </w:t>
      </w:r>
      <w:r>
        <w:rPr>
          <w:b/>
          <w:sz w:val="22"/>
        </w:rPr>
        <w:t>de</w:t>
      </w:r>
      <w:r>
        <w:rPr>
          <w:b/>
          <w:spacing w:val="-8"/>
          <w:sz w:val="22"/>
        </w:rPr>
        <w:t> </w:t>
      </w:r>
      <w:r>
        <w:rPr>
          <w:b/>
          <w:sz w:val="22"/>
        </w:rPr>
        <w:t>participaciones</w:t>
      </w:r>
      <w:r>
        <w:rPr>
          <w:b/>
          <w:spacing w:val="-8"/>
          <w:sz w:val="22"/>
        </w:rPr>
        <w:t> </w:t>
      </w:r>
      <w:r>
        <w:rPr>
          <w:b/>
          <w:sz w:val="22"/>
        </w:rPr>
        <w:t>comprometidas</w:t>
      </w:r>
      <w:r>
        <w:rPr>
          <w:b/>
          <w:spacing w:val="-6"/>
          <w:sz w:val="22"/>
        </w:rPr>
        <w:t> </w:t>
      </w:r>
      <w:r>
        <w:rPr>
          <w:b/>
          <w:sz w:val="22"/>
        </w:rPr>
        <w:t>en</w:t>
      </w:r>
      <w:r>
        <w:rPr>
          <w:b/>
          <w:spacing w:val="-9"/>
          <w:sz w:val="22"/>
        </w:rPr>
        <w:t> </w:t>
      </w:r>
      <w:r>
        <w:rPr>
          <w:b/>
          <w:sz w:val="22"/>
        </w:rPr>
        <w:t>otros</w:t>
      </w:r>
      <w:r>
        <w:rPr>
          <w:b/>
          <w:spacing w:val="-6"/>
          <w:sz w:val="22"/>
        </w:rPr>
        <w:t> </w:t>
      </w:r>
      <w:r>
        <w:rPr>
          <w:b/>
          <w:spacing w:val="-2"/>
          <w:sz w:val="22"/>
        </w:rPr>
        <w:t>proyectos</w:t>
      </w:r>
    </w:p>
    <w:p>
      <w:pPr>
        <w:pStyle w:val="BodyText"/>
        <w:spacing w:before="25"/>
        <w:rPr>
          <w:b/>
          <w:sz w:val="20"/>
        </w:rPr>
      </w:pPr>
    </w:p>
    <w:tbl>
      <w:tblPr>
        <w:tblW w:w="0" w:type="auto"/>
        <w:jc w:val="left"/>
        <w:tblInd w:w="1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2"/>
        <w:gridCol w:w="1803"/>
        <w:gridCol w:w="1805"/>
        <w:gridCol w:w="1776"/>
        <w:gridCol w:w="1777"/>
      </w:tblGrid>
      <w:tr>
        <w:trPr>
          <w:trHeight w:val="268" w:hRule="atLeast"/>
        </w:trPr>
        <w:tc>
          <w:tcPr>
            <w:tcW w:w="1692" w:type="dxa"/>
          </w:tcPr>
          <w:p>
            <w:pPr>
              <w:pStyle w:val="TableParagraph"/>
              <w:spacing w:line="248" w:lineRule="exact"/>
              <w:ind w:left="107"/>
              <w:rPr>
                <w:sz w:val="22"/>
              </w:rPr>
            </w:pPr>
            <w:r>
              <w:rPr>
                <w:spacing w:val="-2"/>
                <w:sz w:val="22"/>
              </w:rPr>
              <w:t>Nombre</w:t>
            </w:r>
          </w:p>
        </w:tc>
        <w:tc>
          <w:tcPr>
            <w:tcW w:w="1803" w:type="dxa"/>
          </w:tcPr>
          <w:p>
            <w:pPr>
              <w:pStyle w:val="TableParagraph"/>
              <w:spacing w:line="248" w:lineRule="exact"/>
              <w:ind w:left="105"/>
              <w:rPr>
                <w:sz w:val="22"/>
              </w:rPr>
            </w:pPr>
            <w:r>
              <w:rPr>
                <w:spacing w:val="-4"/>
                <w:sz w:val="22"/>
              </w:rPr>
              <w:t>2022</w:t>
            </w:r>
          </w:p>
        </w:tc>
        <w:tc>
          <w:tcPr>
            <w:tcW w:w="1805" w:type="dxa"/>
          </w:tcPr>
          <w:p>
            <w:pPr>
              <w:pStyle w:val="TableParagraph"/>
              <w:spacing w:line="248" w:lineRule="exact"/>
              <w:ind w:left="107"/>
              <w:rPr>
                <w:sz w:val="22"/>
              </w:rPr>
            </w:pPr>
            <w:r>
              <w:rPr>
                <w:spacing w:val="-4"/>
                <w:sz w:val="22"/>
              </w:rPr>
              <w:t>2023</w:t>
            </w:r>
          </w:p>
        </w:tc>
        <w:tc>
          <w:tcPr>
            <w:tcW w:w="1776" w:type="dxa"/>
          </w:tcPr>
          <w:p>
            <w:pPr>
              <w:pStyle w:val="TableParagraph"/>
              <w:spacing w:line="248" w:lineRule="exact"/>
              <w:ind w:left="107"/>
              <w:rPr>
                <w:sz w:val="22"/>
              </w:rPr>
            </w:pPr>
            <w:r>
              <w:rPr>
                <w:spacing w:val="-4"/>
                <w:sz w:val="22"/>
              </w:rPr>
              <w:t>2024</w:t>
            </w:r>
          </w:p>
        </w:tc>
        <w:tc>
          <w:tcPr>
            <w:tcW w:w="1777" w:type="dxa"/>
          </w:tcPr>
          <w:p>
            <w:pPr>
              <w:pStyle w:val="TableParagraph"/>
              <w:spacing w:line="248" w:lineRule="exact"/>
              <w:ind w:left="107"/>
              <w:rPr>
                <w:sz w:val="22"/>
              </w:rPr>
            </w:pPr>
            <w:r>
              <w:rPr>
                <w:spacing w:val="-4"/>
                <w:sz w:val="22"/>
              </w:rPr>
              <w:t>2025</w:t>
            </w:r>
          </w:p>
        </w:tc>
      </w:tr>
      <w:tr>
        <w:trPr>
          <w:trHeight w:val="537" w:hRule="atLeast"/>
        </w:trPr>
        <w:tc>
          <w:tcPr>
            <w:tcW w:w="1692" w:type="dxa"/>
          </w:tcPr>
          <w:p>
            <w:pPr>
              <w:pStyle w:val="TableParagraph"/>
              <w:spacing w:line="268" w:lineRule="exact"/>
              <w:ind w:left="107"/>
              <w:rPr>
                <w:sz w:val="22"/>
              </w:rPr>
            </w:pPr>
            <w:r>
              <w:rPr>
                <w:spacing w:val="-2"/>
                <w:sz w:val="22"/>
              </w:rPr>
              <w:t>1.-Cristóbal</w:t>
            </w:r>
          </w:p>
          <w:p>
            <w:pPr>
              <w:pStyle w:val="TableParagraph"/>
              <w:spacing w:line="249" w:lineRule="exact"/>
              <w:ind w:left="107"/>
              <w:rPr>
                <w:sz w:val="22"/>
              </w:rPr>
            </w:pPr>
            <w:r>
              <w:rPr>
                <w:sz w:val="22"/>
              </w:rPr>
              <w:t>Lobos</w:t>
            </w:r>
            <w:r>
              <w:rPr>
                <w:spacing w:val="-2"/>
                <w:sz w:val="22"/>
              </w:rPr>
              <w:t> Núñez</w:t>
            </w:r>
          </w:p>
        </w:tc>
        <w:tc>
          <w:tcPr>
            <w:tcW w:w="1803" w:type="dxa"/>
          </w:tcPr>
          <w:p>
            <w:pPr>
              <w:pStyle w:val="TableParagraph"/>
              <w:spacing w:before="133"/>
              <w:ind w:right="442"/>
              <w:jc w:val="right"/>
              <w:rPr>
                <w:sz w:val="22"/>
              </w:rPr>
            </w:pPr>
            <w:r>
              <w:rPr>
                <w:sz w:val="22"/>
              </w:rPr>
              <w:t>0</w:t>
            </w:r>
            <w:r>
              <w:rPr>
                <w:spacing w:val="1"/>
                <w:sz w:val="22"/>
              </w:rPr>
              <w:t> </w:t>
            </w:r>
            <w:r>
              <w:rPr>
                <w:spacing w:val="-2"/>
                <w:sz w:val="22"/>
              </w:rPr>
              <w:t>HH/mes</w:t>
            </w:r>
          </w:p>
        </w:tc>
        <w:tc>
          <w:tcPr>
            <w:tcW w:w="1805" w:type="dxa"/>
          </w:tcPr>
          <w:p>
            <w:pPr>
              <w:pStyle w:val="TableParagraph"/>
              <w:spacing w:before="133"/>
              <w:ind w:left="455"/>
              <w:rPr>
                <w:sz w:val="22"/>
              </w:rPr>
            </w:pPr>
            <w:r>
              <w:rPr>
                <w:sz w:val="22"/>
              </w:rPr>
              <w:t>0 </w:t>
            </w:r>
            <w:r>
              <w:rPr>
                <w:spacing w:val="-2"/>
                <w:sz w:val="22"/>
              </w:rPr>
              <w:t>HH/mes</w:t>
            </w:r>
          </w:p>
        </w:tc>
        <w:tc>
          <w:tcPr>
            <w:tcW w:w="1776" w:type="dxa"/>
          </w:tcPr>
          <w:p>
            <w:pPr>
              <w:pStyle w:val="TableParagraph"/>
              <w:spacing w:before="133"/>
              <w:ind w:left="441"/>
              <w:rPr>
                <w:sz w:val="22"/>
              </w:rPr>
            </w:pPr>
            <w:r>
              <w:rPr>
                <w:sz w:val="22"/>
              </w:rPr>
              <w:t>0 </w:t>
            </w:r>
            <w:r>
              <w:rPr>
                <w:spacing w:val="-2"/>
                <w:sz w:val="22"/>
              </w:rPr>
              <w:t>HH/mes</w:t>
            </w:r>
          </w:p>
        </w:tc>
        <w:tc>
          <w:tcPr>
            <w:tcW w:w="1777" w:type="dxa"/>
          </w:tcPr>
          <w:p>
            <w:pPr>
              <w:pStyle w:val="TableParagraph"/>
              <w:spacing w:before="133"/>
              <w:ind w:right="373"/>
              <w:jc w:val="right"/>
              <w:rPr>
                <w:sz w:val="22"/>
              </w:rPr>
            </w:pPr>
            <w:r>
              <w:rPr>
                <w:sz w:val="22"/>
              </w:rPr>
              <w:t>90</w:t>
            </w:r>
            <w:r>
              <w:rPr>
                <w:spacing w:val="-1"/>
                <w:sz w:val="22"/>
              </w:rPr>
              <w:t> </w:t>
            </w:r>
            <w:r>
              <w:rPr>
                <w:spacing w:val="-2"/>
                <w:sz w:val="22"/>
              </w:rPr>
              <w:t>HH/mes</w:t>
            </w:r>
          </w:p>
        </w:tc>
      </w:tr>
      <w:tr>
        <w:trPr>
          <w:trHeight w:val="537" w:hRule="atLeast"/>
        </w:trPr>
        <w:tc>
          <w:tcPr>
            <w:tcW w:w="1692" w:type="dxa"/>
          </w:tcPr>
          <w:p>
            <w:pPr>
              <w:pStyle w:val="TableParagraph"/>
              <w:spacing w:line="268" w:lineRule="exact"/>
              <w:ind w:left="107"/>
              <w:rPr>
                <w:sz w:val="22"/>
              </w:rPr>
            </w:pPr>
            <w:r>
              <w:rPr>
                <w:spacing w:val="-2"/>
                <w:sz w:val="22"/>
              </w:rPr>
              <w:t>2.-Marcelino</w:t>
            </w:r>
          </w:p>
          <w:p>
            <w:pPr>
              <w:pStyle w:val="TableParagraph"/>
              <w:spacing w:line="249" w:lineRule="exact"/>
              <w:ind w:left="107"/>
              <w:rPr>
                <w:sz w:val="22"/>
              </w:rPr>
            </w:pPr>
            <w:r>
              <w:rPr>
                <w:sz w:val="22"/>
              </w:rPr>
              <w:t>Zúñiga</w:t>
            </w:r>
            <w:r>
              <w:rPr>
                <w:spacing w:val="-5"/>
                <w:sz w:val="22"/>
              </w:rPr>
              <w:t> </w:t>
            </w:r>
            <w:r>
              <w:rPr>
                <w:spacing w:val="-2"/>
                <w:sz w:val="22"/>
              </w:rPr>
              <w:t>Jaramillo</w:t>
            </w:r>
          </w:p>
        </w:tc>
        <w:tc>
          <w:tcPr>
            <w:tcW w:w="1803" w:type="dxa"/>
          </w:tcPr>
          <w:p>
            <w:pPr>
              <w:pStyle w:val="TableParagraph"/>
              <w:spacing w:before="124"/>
              <w:ind w:right="443"/>
              <w:jc w:val="right"/>
              <w:rPr>
                <w:sz w:val="22"/>
              </w:rPr>
            </w:pPr>
            <w:r>
              <w:rPr>
                <w:sz w:val="22"/>
              </w:rPr>
              <w:t>0 </w:t>
            </w:r>
            <w:r>
              <w:rPr>
                <w:spacing w:val="-2"/>
                <w:sz w:val="22"/>
              </w:rPr>
              <w:t>HH/mes</w:t>
            </w:r>
          </w:p>
        </w:tc>
        <w:tc>
          <w:tcPr>
            <w:tcW w:w="1805" w:type="dxa"/>
          </w:tcPr>
          <w:p>
            <w:pPr>
              <w:pStyle w:val="TableParagraph"/>
              <w:spacing w:before="133"/>
              <w:ind w:left="455"/>
              <w:rPr>
                <w:sz w:val="22"/>
              </w:rPr>
            </w:pPr>
            <w:r>
              <w:rPr>
                <w:sz w:val="22"/>
              </w:rPr>
              <w:t>0 </w:t>
            </w:r>
            <w:r>
              <w:rPr>
                <w:spacing w:val="-2"/>
                <w:sz w:val="22"/>
              </w:rPr>
              <w:t>HH/mes</w:t>
            </w:r>
          </w:p>
        </w:tc>
        <w:tc>
          <w:tcPr>
            <w:tcW w:w="1776" w:type="dxa"/>
          </w:tcPr>
          <w:p>
            <w:pPr>
              <w:pStyle w:val="TableParagraph"/>
              <w:spacing w:before="133"/>
              <w:ind w:left="441"/>
              <w:rPr>
                <w:sz w:val="22"/>
              </w:rPr>
            </w:pPr>
            <w:r>
              <w:rPr>
                <w:sz w:val="22"/>
              </w:rPr>
              <w:t>0 </w:t>
            </w:r>
            <w:r>
              <w:rPr>
                <w:spacing w:val="-2"/>
                <w:sz w:val="22"/>
              </w:rPr>
              <w:t>HH/mes</w:t>
            </w:r>
          </w:p>
        </w:tc>
        <w:tc>
          <w:tcPr>
            <w:tcW w:w="1777" w:type="dxa"/>
          </w:tcPr>
          <w:p>
            <w:pPr>
              <w:pStyle w:val="TableParagraph"/>
              <w:spacing w:before="133"/>
              <w:ind w:right="373"/>
              <w:jc w:val="right"/>
              <w:rPr>
                <w:sz w:val="22"/>
              </w:rPr>
            </w:pPr>
            <w:r>
              <w:rPr>
                <w:sz w:val="22"/>
              </w:rPr>
              <w:t>90</w:t>
            </w:r>
            <w:r>
              <w:rPr>
                <w:spacing w:val="-2"/>
                <w:sz w:val="22"/>
              </w:rPr>
              <w:t> HH/mes</w:t>
            </w:r>
          </w:p>
        </w:tc>
      </w:tr>
      <w:tr>
        <w:trPr>
          <w:trHeight w:val="537" w:hRule="atLeast"/>
        </w:trPr>
        <w:tc>
          <w:tcPr>
            <w:tcW w:w="1692" w:type="dxa"/>
          </w:tcPr>
          <w:p>
            <w:pPr>
              <w:pStyle w:val="TableParagraph"/>
              <w:spacing w:line="268" w:lineRule="exact"/>
              <w:ind w:left="107"/>
              <w:rPr>
                <w:sz w:val="22"/>
              </w:rPr>
            </w:pPr>
            <w:r>
              <w:rPr>
                <w:spacing w:val="-2"/>
                <w:sz w:val="22"/>
              </w:rPr>
              <w:t>3.-Cristóbal</w:t>
            </w:r>
          </w:p>
          <w:p>
            <w:pPr>
              <w:pStyle w:val="TableParagraph"/>
              <w:spacing w:line="249" w:lineRule="exact"/>
              <w:ind w:left="107"/>
              <w:rPr>
                <w:sz w:val="22"/>
              </w:rPr>
            </w:pPr>
            <w:r>
              <w:rPr>
                <w:sz w:val="22"/>
              </w:rPr>
              <w:t>Vivar</w:t>
            </w:r>
            <w:r>
              <w:rPr>
                <w:spacing w:val="-3"/>
                <w:sz w:val="22"/>
              </w:rPr>
              <w:t> </w:t>
            </w:r>
            <w:r>
              <w:rPr>
                <w:spacing w:val="-2"/>
                <w:sz w:val="22"/>
              </w:rPr>
              <w:t>Vargas</w:t>
            </w:r>
          </w:p>
        </w:tc>
        <w:tc>
          <w:tcPr>
            <w:tcW w:w="1803" w:type="dxa"/>
          </w:tcPr>
          <w:p>
            <w:pPr>
              <w:pStyle w:val="TableParagraph"/>
              <w:spacing w:before="133"/>
              <w:ind w:right="387"/>
              <w:jc w:val="right"/>
              <w:rPr>
                <w:sz w:val="22"/>
              </w:rPr>
            </w:pPr>
            <w:r>
              <w:rPr>
                <w:sz w:val="22"/>
              </w:rPr>
              <w:t>36 </w:t>
            </w:r>
            <w:r>
              <w:rPr>
                <w:spacing w:val="-2"/>
                <w:sz w:val="22"/>
              </w:rPr>
              <w:t>HH/mes</w:t>
            </w:r>
          </w:p>
        </w:tc>
        <w:tc>
          <w:tcPr>
            <w:tcW w:w="1805" w:type="dxa"/>
          </w:tcPr>
          <w:p>
            <w:pPr>
              <w:pStyle w:val="TableParagraph"/>
              <w:spacing w:before="133"/>
              <w:ind w:right="388"/>
              <w:jc w:val="right"/>
              <w:rPr>
                <w:sz w:val="22"/>
              </w:rPr>
            </w:pPr>
            <w:r>
              <w:rPr>
                <w:sz w:val="22"/>
              </w:rPr>
              <w:t>36</w:t>
            </w:r>
            <w:r>
              <w:rPr>
                <w:spacing w:val="-2"/>
                <w:sz w:val="22"/>
              </w:rPr>
              <w:t> HH/mes</w:t>
            </w:r>
          </w:p>
        </w:tc>
        <w:tc>
          <w:tcPr>
            <w:tcW w:w="1776" w:type="dxa"/>
          </w:tcPr>
          <w:p>
            <w:pPr>
              <w:pStyle w:val="TableParagraph"/>
              <w:spacing w:before="133"/>
              <w:ind w:left="386"/>
              <w:rPr>
                <w:sz w:val="22"/>
              </w:rPr>
            </w:pPr>
            <w:r>
              <w:rPr>
                <w:sz w:val="22"/>
              </w:rPr>
              <w:t>36</w:t>
            </w:r>
            <w:r>
              <w:rPr>
                <w:spacing w:val="-2"/>
                <w:sz w:val="22"/>
              </w:rPr>
              <w:t> HH/mes</w:t>
            </w:r>
          </w:p>
        </w:tc>
        <w:tc>
          <w:tcPr>
            <w:tcW w:w="1777" w:type="dxa"/>
          </w:tcPr>
          <w:p>
            <w:pPr>
              <w:pStyle w:val="TableParagraph"/>
              <w:spacing w:before="133"/>
              <w:ind w:right="373"/>
              <w:jc w:val="right"/>
              <w:rPr>
                <w:sz w:val="22"/>
              </w:rPr>
            </w:pPr>
            <w:r>
              <w:rPr>
                <w:sz w:val="22"/>
              </w:rPr>
              <w:t>90</w:t>
            </w:r>
            <w:r>
              <w:rPr>
                <w:spacing w:val="-2"/>
                <w:sz w:val="22"/>
              </w:rPr>
              <w:t> HH/mes</w:t>
            </w:r>
          </w:p>
        </w:tc>
      </w:tr>
      <w:tr>
        <w:trPr>
          <w:trHeight w:val="537" w:hRule="atLeast"/>
        </w:trPr>
        <w:tc>
          <w:tcPr>
            <w:tcW w:w="1692" w:type="dxa"/>
          </w:tcPr>
          <w:p>
            <w:pPr>
              <w:pStyle w:val="TableParagraph"/>
              <w:spacing w:line="268" w:lineRule="exact"/>
              <w:ind w:left="107"/>
              <w:rPr>
                <w:sz w:val="22"/>
              </w:rPr>
            </w:pPr>
            <w:r>
              <w:rPr>
                <w:spacing w:val="-2"/>
                <w:sz w:val="22"/>
              </w:rPr>
              <w:t>4-Natalia</w:t>
            </w:r>
          </w:p>
          <w:p>
            <w:pPr>
              <w:pStyle w:val="TableParagraph"/>
              <w:spacing w:line="249" w:lineRule="exact"/>
              <w:ind w:left="107"/>
              <w:rPr>
                <w:sz w:val="22"/>
              </w:rPr>
            </w:pPr>
            <w:r>
              <w:rPr>
                <w:sz w:val="22"/>
              </w:rPr>
              <w:t>Saavedra</w:t>
            </w:r>
            <w:r>
              <w:rPr>
                <w:spacing w:val="-2"/>
                <w:sz w:val="22"/>
              </w:rPr>
              <w:t> Barón</w:t>
            </w:r>
          </w:p>
        </w:tc>
        <w:tc>
          <w:tcPr>
            <w:tcW w:w="1803" w:type="dxa"/>
          </w:tcPr>
          <w:p>
            <w:pPr>
              <w:pStyle w:val="TableParagraph"/>
              <w:spacing w:before="133"/>
              <w:ind w:right="387"/>
              <w:jc w:val="right"/>
              <w:rPr>
                <w:sz w:val="22"/>
              </w:rPr>
            </w:pPr>
            <w:r>
              <w:rPr>
                <w:sz w:val="22"/>
              </w:rPr>
              <w:t>54 </w:t>
            </w:r>
            <w:r>
              <w:rPr>
                <w:spacing w:val="-2"/>
                <w:sz w:val="22"/>
              </w:rPr>
              <w:t>HH/mes</w:t>
            </w:r>
          </w:p>
        </w:tc>
        <w:tc>
          <w:tcPr>
            <w:tcW w:w="1805" w:type="dxa"/>
          </w:tcPr>
          <w:p>
            <w:pPr>
              <w:pStyle w:val="TableParagraph"/>
              <w:spacing w:before="133"/>
              <w:ind w:right="388"/>
              <w:jc w:val="right"/>
              <w:rPr>
                <w:sz w:val="22"/>
              </w:rPr>
            </w:pPr>
            <w:r>
              <w:rPr>
                <w:sz w:val="22"/>
              </w:rPr>
              <w:t>54</w:t>
            </w:r>
            <w:r>
              <w:rPr>
                <w:spacing w:val="-2"/>
                <w:sz w:val="22"/>
              </w:rPr>
              <w:t> HH/mes</w:t>
            </w:r>
          </w:p>
        </w:tc>
        <w:tc>
          <w:tcPr>
            <w:tcW w:w="1776" w:type="dxa"/>
          </w:tcPr>
          <w:p>
            <w:pPr>
              <w:pStyle w:val="TableParagraph"/>
              <w:spacing w:before="133"/>
              <w:ind w:right="317"/>
              <w:jc w:val="right"/>
              <w:rPr>
                <w:sz w:val="22"/>
              </w:rPr>
            </w:pPr>
            <w:r>
              <w:rPr>
                <w:sz w:val="22"/>
              </w:rPr>
              <w:t>120</w:t>
            </w:r>
            <w:r>
              <w:rPr>
                <w:spacing w:val="-1"/>
                <w:sz w:val="22"/>
              </w:rPr>
              <w:t> </w:t>
            </w:r>
            <w:r>
              <w:rPr>
                <w:spacing w:val="-2"/>
                <w:sz w:val="22"/>
              </w:rPr>
              <w:t>HH/mes</w:t>
            </w:r>
          </w:p>
        </w:tc>
        <w:tc>
          <w:tcPr>
            <w:tcW w:w="1777" w:type="dxa"/>
          </w:tcPr>
          <w:p>
            <w:pPr>
              <w:pStyle w:val="TableParagraph"/>
              <w:spacing w:before="133"/>
              <w:ind w:right="318"/>
              <w:jc w:val="right"/>
              <w:rPr>
                <w:sz w:val="22"/>
              </w:rPr>
            </w:pPr>
            <w:r>
              <w:rPr>
                <w:sz w:val="22"/>
              </w:rPr>
              <w:t>120</w:t>
            </w:r>
            <w:r>
              <w:rPr>
                <w:spacing w:val="-4"/>
                <w:sz w:val="22"/>
              </w:rPr>
              <w:t> </w:t>
            </w:r>
            <w:r>
              <w:rPr>
                <w:spacing w:val="-2"/>
                <w:sz w:val="22"/>
              </w:rPr>
              <w:t>HH/mes</w:t>
            </w:r>
          </w:p>
        </w:tc>
      </w:tr>
      <w:tr>
        <w:trPr>
          <w:trHeight w:val="537" w:hRule="atLeast"/>
        </w:trPr>
        <w:tc>
          <w:tcPr>
            <w:tcW w:w="1692" w:type="dxa"/>
          </w:tcPr>
          <w:p>
            <w:pPr>
              <w:pStyle w:val="TableParagraph"/>
              <w:spacing w:line="268" w:lineRule="exact"/>
              <w:ind w:left="107"/>
              <w:rPr>
                <w:sz w:val="22"/>
              </w:rPr>
            </w:pPr>
            <w:r>
              <w:rPr>
                <w:spacing w:val="-2"/>
                <w:sz w:val="22"/>
              </w:rPr>
              <w:t>5-Rebeca</w:t>
            </w:r>
          </w:p>
          <w:p>
            <w:pPr>
              <w:pStyle w:val="TableParagraph"/>
              <w:spacing w:line="249" w:lineRule="exact"/>
              <w:ind w:left="107"/>
              <w:rPr>
                <w:sz w:val="22"/>
              </w:rPr>
            </w:pPr>
            <w:r>
              <w:rPr>
                <w:sz w:val="22"/>
              </w:rPr>
              <w:t>Morata</w:t>
            </w:r>
            <w:r>
              <w:rPr>
                <w:spacing w:val="-2"/>
                <w:sz w:val="22"/>
              </w:rPr>
              <w:t> Trujillo</w:t>
            </w:r>
          </w:p>
        </w:tc>
        <w:tc>
          <w:tcPr>
            <w:tcW w:w="1803" w:type="dxa"/>
          </w:tcPr>
          <w:p>
            <w:pPr>
              <w:pStyle w:val="TableParagraph"/>
              <w:spacing w:before="134"/>
              <w:ind w:right="388"/>
              <w:jc w:val="right"/>
              <w:rPr>
                <w:sz w:val="22"/>
              </w:rPr>
            </w:pPr>
            <w:r>
              <w:rPr>
                <w:sz w:val="22"/>
              </w:rPr>
              <w:t>54</w:t>
            </w:r>
            <w:r>
              <w:rPr>
                <w:spacing w:val="-2"/>
                <w:sz w:val="22"/>
              </w:rPr>
              <w:t> HH/mes</w:t>
            </w:r>
          </w:p>
        </w:tc>
        <w:tc>
          <w:tcPr>
            <w:tcW w:w="1805" w:type="dxa"/>
          </w:tcPr>
          <w:p>
            <w:pPr>
              <w:pStyle w:val="TableParagraph"/>
              <w:spacing w:before="134"/>
              <w:ind w:right="387"/>
              <w:jc w:val="right"/>
              <w:rPr>
                <w:sz w:val="22"/>
              </w:rPr>
            </w:pPr>
            <w:r>
              <w:rPr>
                <w:sz w:val="22"/>
              </w:rPr>
              <w:t>54</w:t>
            </w:r>
            <w:r>
              <w:rPr>
                <w:spacing w:val="-1"/>
                <w:sz w:val="22"/>
              </w:rPr>
              <w:t> </w:t>
            </w:r>
            <w:r>
              <w:rPr>
                <w:spacing w:val="-2"/>
                <w:sz w:val="22"/>
              </w:rPr>
              <w:t>HH/mes</w:t>
            </w:r>
          </w:p>
        </w:tc>
        <w:tc>
          <w:tcPr>
            <w:tcW w:w="1776" w:type="dxa"/>
          </w:tcPr>
          <w:p>
            <w:pPr>
              <w:pStyle w:val="TableParagraph"/>
              <w:spacing w:before="134"/>
              <w:ind w:right="317"/>
              <w:jc w:val="right"/>
              <w:rPr>
                <w:sz w:val="22"/>
              </w:rPr>
            </w:pPr>
            <w:r>
              <w:rPr>
                <w:sz w:val="22"/>
              </w:rPr>
              <w:t>120</w:t>
            </w:r>
            <w:r>
              <w:rPr>
                <w:spacing w:val="-4"/>
                <w:sz w:val="22"/>
              </w:rPr>
              <w:t> </w:t>
            </w:r>
            <w:r>
              <w:rPr>
                <w:spacing w:val="-2"/>
                <w:sz w:val="22"/>
              </w:rPr>
              <w:t>HH/mes</w:t>
            </w:r>
          </w:p>
        </w:tc>
        <w:tc>
          <w:tcPr>
            <w:tcW w:w="1777" w:type="dxa"/>
          </w:tcPr>
          <w:p>
            <w:pPr>
              <w:pStyle w:val="TableParagraph"/>
              <w:spacing w:before="134"/>
              <w:ind w:right="318"/>
              <w:jc w:val="right"/>
              <w:rPr>
                <w:sz w:val="22"/>
              </w:rPr>
            </w:pPr>
            <w:r>
              <w:rPr>
                <w:sz w:val="22"/>
              </w:rPr>
              <w:t>120</w:t>
            </w:r>
            <w:r>
              <w:rPr>
                <w:spacing w:val="-4"/>
                <w:sz w:val="22"/>
              </w:rPr>
              <w:t> </w:t>
            </w:r>
            <w:r>
              <w:rPr>
                <w:spacing w:val="-2"/>
                <w:sz w:val="22"/>
              </w:rPr>
              <w:t>HH/mes</w:t>
            </w:r>
          </w:p>
        </w:tc>
      </w:tr>
    </w:tbl>
    <w:sectPr>
      <w:pgSz w:w="12240" w:h="15840"/>
      <w:pgMar w:header="234" w:footer="1655" w:top="440" w:bottom="184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Corbel">
    <w:altName w:val="Corbe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11296">
          <wp:simplePos x="0" y="0"/>
          <wp:positionH relativeFrom="page">
            <wp:posOffset>1171834</wp:posOffset>
          </wp:positionH>
          <wp:positionV relativeFrom="page">
            <wp:posOffset>8880471</wp:posOffset>
          </wp:positionV>
          <wp:extent cx="1201265" cy="55841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201265" cy="558413"/>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11808">
          <wp:simplePos x="0" y="0"/>
          <wp:positionH relativeFrom="page">
            <wp:posOffset>1171834</wp:posOffset>
          </wp:positionH>
          <wp:positionV relativeFrom="page">
            <wp:posOffset>8880471</wp:posOffset>
          </wp:positionV>
          <wp:extent cx="1201265" cy="558413"/>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1201265" cy="558413"/>
                  </a:xfrm>
                  <a:prstGeom prst="rect">
                    <a:avLst/>
                  </a:prstGeom>
                </pic:spPr>
              </pic:pic>
            </a:graphicData>
          </a:graphic>
        </wp:anchor>
      </w:drawing>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12832">
          <wp:simplePos x="0" y="0"/>
          <wp:positionH relativeFrom="page">
            <wp:posOffset>1171834</wp:posOffset>
          </wp:positionH>
          <wp:positionV relativeFrom="page">
            <wp:posOffset>8880471</wp:posOffset>
          </wp:positionV>
          <wp:extent cx="1201265" cy="558413"/>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 cstate="print"/>
                  <a:stretch>
                    <a:fillRect/>
                  </a:stretch>
                </pic:blipFill>
                <pic:spPr>
                  <a:xfrm>
                    <a:off x="0" y="0"/>
                    <a:ext cx="1201265" cy="558413"/>
                  </a:xfrm>
                  <a:prstGeom prst="rect">
                    <a:avLst/>
                  </a:prstGeom>
                </pic:spPr>
              </pic:pic>
            </a:graphicData>
          </a:graphic>
        </wp:anchor>
      </w:drawing>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13856">
          <wp:simplePos x="0" y="0"/>
          <wp:positionH relativeFrom="page">
            <wp:posOffset>1171834</wp:posOffset>
          </wp:positionH>
          <wp:positionV relativeFrom="page">
            <wp:posOffset>8880471</wp:posOffset>
          </wp:positionV>
          <wp:extent cx="1201265" cy="558413"/>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 cstate="print"/>
                  <a:stretch>
                    <a:fillRect/>
                  </a:stretch>
                </pic:blipFill>
                <pic:spPr>
                  <a:xfrm>
                    <a:off x="0" y="0"/>
                    <a:ext cx="1201265" cy="558413"/>
                  </a:xfrm>
                  <a:prstGeom prst="rect">
                    <a:avLst/>
                  </a:prstGeom>
                </pic:spPr>
              </pic:pic>
            </a:graphicData>
          </a:graphic>
        </wp:anchor>
      </w:drawing>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14880">
          <wp:simplePos x="0" y="0"/>
          <wp:positionH relativeFrom="page">
            <wp:posOffset>1171834</wp:posOffset>
          </wp:positionH>
          <wp:positionV relativeFrom="page">
            <wp:posOffset>8880471</wp:posOffset>
          </wp:positionV>
          <wp:extent cx="1201265" cy="558413"/>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 cstate="print"/>
                  <a:stretch>
                    <a:fillRect/>
                  </a:stretch>
                </pic:blipFill>
                <pic:spPr>
                  <a:xfrm>
                    <a:off x="0" y="0"/>
                    <a:ext cx="1201265" cy="558413"/>
                  </a:xfrm>
                  <a:prstGeom prst="rect">
                    <a:avLst/>
                  </a:prstGeom>
                </pic:spPr>
              </pic:pic>
            </a:graphicData>
          </a:graphic>
        </wp:anchor>
      </w:drawing>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15904">
          <wp:simplePos x="0" y="0"/>
          <wp:positionH relativeFrom="page">
            <wp:posOffset>1171834</wp:posOffset>
          </wp:positionH>
          <wp:positionV relativeFrom="page">
            <wp:posOffset>8880471</wp:posOffset>
          </wp:positionV>
          <wp:extent cx="1201265" cy="558413"/>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 cstate="print"/>
                  <a:stretch>
                    <a:fillRect/>
                  </a:stretch>
                </pic:blipFill>
                <pic:spPr>
                  <a:xfrm>
                    <a:off x="0" y="0"/>
                    <a:ext cx="1201265" cy="558413"/>
                  </a:xfrm>
                  <a:prstGeom prst="rect">
                    <a:avLst/>
                  </a:prstGeom>
                </pic:spPr>
              </pic:pic>
            </a:graphicData>
          </a:graphic>
        </wp:anchor>
      </w:drawing>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16928">
          <wp:simplePos x="0" y="0"/>
          <wp:positionH relativeFrom="page">
            <wp:posOffset>1171834</wp:posOffset>
          </wp:positionH>
          <wp:positionV relativeFrom="page">
            <wp:posOffset>8880471</wp:posOffset>
          </wp:positionV>
          <wp:extent cx="1201265" cy="558413"/>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 cstate="print"/>
                  <a:stretch>
                    <a:fillRect/>
                  </a:stretch>
                </pic:blipFill>
                <pic:spPr>
                  <a:xfrm>
                    <a:off x="0" y="0"/>
                    <a:ext cx="1201265" cy="558413"/>
                  </a:xfrm>
                  <a:prstGeom prst="rect">
                    <a:avLst/>
                  </a:prstGeom>
                </pic:spPr>
              </pic:pic>
            </a:graphicData>
          </a:graphic>
        </wp:anchor>
      </w:drawing>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17952">
          <wp:simplePos x="0" y="0"/>
          <wp:positionH relativeFrom="page">
            <wp:posOffset>1171834</wp:posOffset>
          </wp:positionH>
          <wp:positionV relativeFrom="page">
            <wp:posOffset>8880471</wp:posOffset>
          </wp:positionV>
          <wp:extent cx="1201265" cy="558413"/>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 cstate="print"/>
                  <a:stretch>
                    <a:fillRect/>
                  </a:stretch>
                </pic:blipFill>
                <pic:spPr>
                  <a:xfrm>
                    <a:off x="0" y="0"/>
                    <a:ext cx="1201265" cy="558413"/>
                  </a:xfrm>
                  <a:prstGeom prst="rect">
                    <a:avLst/>
                  </a:prstGeom>
                </pic:spPr>
              </pic:pic>
            </a:graphicData>
          </a:graphic>
        </wp:anchor>
      </w:drawing>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18976">
          <wp:simplePos x="0" y="0"/>
          <wp:positionH relativeFrom="page">
            <wp:posOffset>1171834</wp:posOffset>
          </wp:positionH>
          <wp:positionV relativeFrom="page">
            <wp:posOffset>8880471</wp:posOffset>
          </wp:positionV>
          <wp:extent cx="1201265" cy="558413"/>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1" cstate="print"/>
                  <a:stretch>
                    <a:fillRect/>
                  </a:stretch>
                </pic:blipFill>
                <pic:spPr>
                  <a:xfrm>
                    <a:off x="0" y="0"/>
                    <a:ext cx="1201265" cy="558413"/>
                  </a:xfrm>
                  <a:prstGeom prst="rect">
                    <a:avLst/>
                  </a:prstGeom>
                </pic:spPr>
              </pic:pic>
            </a:graphicData>
          </a:graphic>
        </wp:anchor>
      </w:drawing>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20000">
          <wp:simplePos x="0" y="0"/>
          <wp:positionH relativeFrom="page">
            <wp:posOffset>1171834</wp:posOffset>
          </wp:positionH>
          <wp:positionV relativeFrom="page">
            <wp:posOffset>8880471</wp:posOffset>
          </wp:positionV>
          <wp:extent cx="1201265" cy="558413"/>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1" cstate="print"/>
                  <a:stretch>
                    <a:fillRect/>
                  </a:stretch>
                </pic:blipFill>
                <pic:spPr>
                  <a:xfrm>
                    <a:off x="0" y="0"/>
                    <a:ext cx="1201265" cy="558413"/>
                  </a:xfrm>
                  <a:prstGeom prst="rect">
                    <a:avLst/>
                  </a:prstGeom>
                </pic:spPr>
              </pic:pic>
            </a:graphicData>
          </a:graphic>
        </wp:anchor>
      </w:drawing>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12320">
          <wp:simplePos x="0" y="0"/>
          <wp:positionH relativeFrom="page">
            <wp:posOffset>1184275</wp:posOffset>
          </wp:positionH>
          <wp:positionV relativeFrom="page">
            <wp:posOffset>148589</wp:posOffset>
          </wp:positionV>
          <wp:extent cx="1254125" cy="136693"/>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1254125" cy="136693"/>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13344">
          <wp:simplePos x="0" y="0"/>
          <wp:positionH relativeFrom="page">
            <wp:posOffset>1184275</wp:posOffset>
          </wp:positionH>
          <wp:positionV relativeFrom="page">
            <wp:posOffset>148589</wp:posOffset>
          </wp:positionV>
          <wp:extent cx="1254125" cy="136693"/>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1254125" cy="136693"/>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14368">
          <wp:simplePos x="0" y="0"/>
          <wp:positionH relativeFrom="page">
            <wp:posOffset>1184275</wp:posOffset>
          </wp:positionH>
          <wp:positionV relativeFrom="page">
            <wp:posOffset>148589</wp:posOffset>
          </wp:positionV>
          <wp:extent cx="1254125" cy="136693"/>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 cstate="print"/>
                  <a:stretch>
                    <a:fillRect/>
                  </a:stretch>
                </pic:blipFill>
                <pic:spPr>
                  <a:xfrm>
                    <a:off x="0" y="0"/>
                    <a:ext cx="1254125" cy="136693"/>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15392">
          <wp:simplePos x="0" y="0"/>
          <wp:positionH relativeFrom="page">
            <wp:posOffset>1184275</wp:posOffset>
          </wp:positionH>
          <wp:positionV relativeFrom="page">
            <wp:posOffset>148589</wp:posOffset>
          </wp:positionV>
          <wp:extent cx="1254125" cy="136693"/>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 cstate="print"/>
                  <a:stretch>
                    <a:fillRect/>
                  </a:stretch>
                </pic:blipFill>
                <pic:spPr>
                  <a:xfrm>
                    <a:off x="0" y="0"/>
                    <a:ext cx="1254125" cy="136693"/>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16416">
          <wp:simplePos x="0" y="0"/>
          <wp:positionH relativeFrom="page">
            <wp:posOffset>1184275</wp:posOffset>
          </wp:positionH>
          <wp:positionV relativeFrom="page">
            <wp:posOffset>148589</wp:posOffset>
          </wp:positionV>
          <wp:extent cx="1254125" cy="136693"/>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 cstate="print"/>
                  <a:stretch>
                    <a:fillRect/>
                  </a:stretch>
                </pic:blipFill>
                <pic:spPr>
                  <a:xfrm>
                    <a:off x="0" y="0"/>
                    <a:ext cx="1254125" cy="136693"/>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17440">
          <wp:simplePos x="0" y="0"/>
          <wp:positionH relativeFrom="page">
            <wp:posOffset>1184275</wp:posOffset>
          </wp:positionH>
          <wp:positionV relativeFrom="page">
            <wp:posOffset>148589</wp:posOffset>
          </wp:positionV>
          <wp:extent cx="1254125" cy="136693"/>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 cstate="print"/>
                  <a:stretch>
                    <a:fillRect/>
                  </a:stretch>
                </pic:blipFill>
                <pic:spPr>
                  <a:xfrm>
                    <a:off x="0" y="0"/>
                    <a:ext cx="1254125" cy="136693"/>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18464">
          <wp:simplePos x="0" y="0"/>
          <wp:positionH relativeFrom="page">
            <wp:posOffset>1184275</wp:posOffset>
          </wp:positionH>
          <wp:positionV relativeFrom="page">
            <wp:posOffset>148589</wp:posOffset>
          </wp:positionV>
          <wp:extent cx="1254125" cy="136693"/>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1" cstate="print"/>
                  <a:stretch>
                    <a:fillRect/>
                  </a:stretch>
                </pic:blipFill>
                <pic:spPr>
                  <a:xfrm>
                    <a:off x="0" y="0"/>
                    <a:ext cx="1254125" cy="136693"/>
                  </a:xfrm>
                  <a:prstGeom prst="rect">
                    <a:avLst/>
                  </a:prstGeom>
                </pic:spPr>
              </pic:pic>
            </a:graphicData>
          </a:graphic>
        </wp:anchor>
      </w:drawing>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19488">
          <wp:simplePos x="0" y="0"/>
          <wp:positionH relativeFrom="page">
            <wp:posOffset>1184275</wp:posOffset>
          </wp:positionH>
          <wp:positionV relativeFrom="page">
            <wp:posOffset>148589</wp:posOffset>
          </wp:positionV>
          <wp:extent cx="1254125" cy="136693"/>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1" cstate="print"/>
                  <a:stretch>
                    <a:fillRect/>
                  </a:stretch>
                </pic:blipFill>
                <pic:spPr>
                  <a:xfrm>
                    <a:off x="0" y="0"/>
                    <a:ext cx="1254125" cy="136693"/>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2422"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3402" w:hanging="360"/>
      </w:pPr>
      <w:rPr>
        <w:rFonts w:hint="default"/>
        <w:lang w:val="es-ES" w:eastAsia="en-US" w:bidi="ar-SA"/>
      </w:rPr>
    </w:lvl>
    <w:lvl w:ilvl="2">
      <w:start w:val="0"/>
      <w:numFmt w:val="bullet"/>
      <w:lvlText w:val="•"/>
      <w:lvlJc w:val="left"/>
      <w:pPr>
        <w:ind w:left="4384" w:hanging="360"/>
      </w:pPr>
      <w:rPr>
        <w:rFonts w:hint="default"/>
        <w:lang w:val="es-ES" w:eastAsia="en-US" w:bidi="ar-SA"/>
      </w:rPr>
    </w:lvl>
    <w:lvl w:ilvl="3">
      <w:start w:val="0"/>
      <w:numFmt w:val="bullet"/>
      <w:lvlText w:val="•"/>
      <w:lvlJc w:val="left"/>
      <w:pPr>
        <w:ind w:left="5366" w:hanging="360"/>
      </w:pPr>
      <w:rPr>
        <w:rFonts w:hint="default"/>
        <w:lang w:val="es-ES" w:eastAsia="en-US" w:bidi="ar-SA"/>
      </w:rPr>
    </w:lvl>
    <w:lvl w:ilvl="4">
      <w:start w:val="0"/>
      <w:numFmt w:val="bullet"/>
      <w:lvlText w:val="•"/>
      <w:lvlJc w:val="left"/>
      <w:pPr>
        <w:ind w:left="6348" w:hanging="360"/>
      </w:pPr>
      <w:rPr>
        <w:rFonts w:hint="default"/>
        <w:lang w:val="es-ES" w:eastAsia="en-US" w:bidi="ar-SA"/>
      </w:rPr>
    </w:lvl>
    <w:lvl w:ilvl="5">
      <w:start w:val="0"/>
      <w:numFmt w:val="bullet"/>
      <w:lvlText w:val="•"/>
      <w:lvlJc w:val="left"/>
      <w:pPr>
        <w:ind w:left="7330" w:hanging="360"/>
      </w:pPr>
      <w:rPr>
        <w:rFonts w:hint="default"/>
        <w:lang w:val="es-ES" w:eastAsia="en-US" w:bidi="ar-SA"/>
      </w:rPr>
    </w:lvl>
    <w:lvl w:ilvl="6">
      <w:start w:val="0"/>
      <w:numFmt w:val="bullet"/>
      <w:lvlText w:val="•"/>
      <w:lvlJc w:val="left"/>
      <w:pPr>
        <w:ind w:left="8312" w:hanging="360"/>
      </w:pPr>
      <w:rPr>
        <w:rFonts w:hint="default"/>
        <w:lang w:val="es-ES" w:eastAsia="en-US" w:bidi="ar-SA"/>
      </w:rPr>
    </w:lvl>
    <w:lvl w:ilvl="7">
      <w:start w:val="0"/>
      <w:numFmt w:val="bullet"/>
      <w:lvlText w:val="•"/>
      <w:lvlJc w:val="left"/>
      <w:pPr>
        <w:ind w:left="9294" w:hanging="360"/>
      </w:pPr>
      <w:rPr>
        <w:rFonts w:hint="default"/>
        <w:lang w:val="es-ES" w:eastAsia="en-US" w:bidi="ar-SA"/>
      </w:rPr>
    </w:lvl>
    <w:lvl w:ilvl="8">
      <w:start w:val="0"/>
      <w:numFmt w:val="bullet"/>
      <w:lvlText w:val="•"/>
      <w:lvlJc w:val="left"/>
      <w:pPr>
        <w:ind w:left="10276" w:hanging="360"/>
      </w:pPr>
      <w:rPr>
        <w:rFonts w:hint="default"/>
        <w:lang w:val="es-ES" w:eastAsia="en-US" w:bidi="ar-SA"/>
      </w:rPr>
    </w:lvl>
  </w:abstractNum>
  <w:abstractNum w:abstractNumId="3">
    <w:multiLevelType w:val="hybridMultilevel"/>
    <w:lvl w:ilvl="0">
      <w:start w:val="1"/>
      <w:numFmt w:val="decimal"/>
      <w:lvlText w:val="%1."/>
      <w:lvlJc w:val="left"/>
      <w:pPr>
        <w:ind w:left="2422" w:hanging="360"/>
        <w:jc w:val="left"/>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
      <w:lvlJc w:val="left"/>
      <w:pPr>
        <w:ind w:left="3402" w:hanging="360"/>
      </w:pPr>
      <w:rPr>
        <w:rFonts w:hint="default"/>
        <w:lang w:val="es-ES" w:eastAsia="en-US" w:bidi="ar-SA"/>
      </w:rPr>
    </w:lvl>
    <w:lvl w:ilvl="2">
      <w:start w:val="0"/>
      <w:numFmt w:val="bullet"/>
      <w:lvlText w:val="•"/>
      <w:lvlJc w:val="left"/>
      <w:pPr>
        <w:ind w:left="4384" w:hanging="360"/>
      </w:pPr>
      <w:rPr>
        <w:rFonts w:hint="default"/>
        <w:lang w:val="es-ES" w:eastAsia="en-US" w:bidi="ar-SA"/>
      </w:rPr>
    </w:lvl>
    <w:lvl w:ilvl="3">
      <w:start w:val="0"/>
      <w:numFmt w:val="bullet"/>
      <w:lvlText w:val="•"/>
      <w:lvlJc w:val="left"/>
      <w:pPr>
        <w:ind w:left="5366" w:hanging="360"/>
      </w:pPr>
      <w:rPr>
        <w:rFonts w:hint="default"/>
        <w:lang w:val="es-ES" w:eastAsia="en-US" w:bidi="ar-SA"/>
      </w:rPr>
    </w:lvl>
    <w:lvl w:ilvl="4">
      <w:start w:val="0"/>
      <w:numFmt w:val="bullet"/>
      <w:lvlText w:val="•"/>
      <w:lvlJc w:val="left"/>
      <w:pPr>
        <w:ind w:left="6348" w:hanging="360"/>
      </w:pPr>
      <w:rPr>
        <w:rFonts w:hint="default"/>
        <w:lang w:val="es-ES" w:eastAsia="en-US" w:bidi="ar-SA"/>
      </w:rPr>
    </w:lvl>
    <w:lvl w:ilvl="5">
      <w:start w:val="0"/>
      <w:numFmt w:val="bullet"/>
      <w:lvlText w:val="•"/>
      <w:lvlJc w:val="left"/>
      <w:pPr>
        <w:ind w:left="7330" w:hanging="360"/>
      </w:pPr>
      <w:rPr>
        <w:rFonts w:hint="default"/>
        <w:lang w:val="es-ES" w:eastAsia="en-US" w:bidi="ar-SA"/>
      </w:rPr>
    </w:lvl>
    <w:lvl w:ilvl="6">
      <w:start w:val="0"/>
      <w:numFmt w:val="bullet"/>
      <w:lvlText w:val="•"/>
      <w:lvlJc w:val="left"/>
      <w:pPr>
        <w:ind w:left="8312" w:hanging="360"/>
      </w:pPr>
      <w:rPr>
        <w:rFonts w:hint="default"/>
        <w:lang w:val="es-ES" w:eastAsia="en-US" w:bidi="ar-SA"/>
      </w:rPr>
    </w:lvl>
    <w:lvl w:ilvl="7">
      <w:start w:val="0"/>
      <w:numFmt w:val="bullet"/>
      <w:lvlText w:val="•"/>
      <w:lvlJc w:val="left"/>
      <w:pPr>
        <w:ind w:left="9294" w:hanging="360"/>
      </w:pPr>
      <w:rPr>
        <w:rFonts w:hint="default"/>
        <w:lang w:val="es-ES" w:eastAsia="en-US" w:bidi="ar-SA"/>
      </w:rPr>
    </w:lvl>
    <w:lvl w:ilvl="8">
      <w:start w:val="0"/>
      <w:numFmt w:val="bullet"/>
      <w:lvlText w:val="•"/>
      <w:lvlJc w:val="left"/>
      <w:pPr>
        <w:ind w:left="10276" w:hanging="360"/>
      </w:pPr>
      <w:rPr>
        <w:rFonts w:hint="default"/>
        <w:lang w:val="es-ES" w:eastAsia="en-US" w:bidi="ar-SA"/>
      </w:rPr>
    </w:lvl>
  </w:abstractNum>
  <w:abstractNum w:abstractNumId="2">
    <w:multiLevelType w:val="hybridMultilevel"/>
    <w:lvl w:ilvl="0">
      <w:start w:val="1"/>
      <w:numFmt w:val="lowerLetter"/>
      <w:lvlText w:val="%1."/>
      <w:lvlJc w:val="left"/>
      <w:pPr>
        <w:ind w:left="1913" w:hanging="212"/>
        <w:jc w:val="left"/>
      </w:pPr>
      <w:rPr>
        <w:rFonts w:hint="default" w:ascii="Calibri" w:hAnsi="Calibri" w:eastAsia="Calibri" w:cs="Calibri"/>
        <w:b w:val="0"/>
        <w:bCs w:val="0"/>
        <w:i w:val="0"/>
        <w:iCs w:val="0"/>
        <w:spacing w:val="-1"/>
        <w:w w:val="100"/>
        <w:sz w:val="22"/>
        <w:szCs w:val="22"/>
        <w:lang w:val="es-ES" w:eastAsia="en-US" w:bidi="ar-SA"/>
      </w:rPr>
    </w:lvl>
    <w:lvl w:ilvl="1">
      <w:start w:val="0"/>
      <w:numFmt w:val="bullet"/>
      <w:lvlText w:val=""/>
      <w:lvlJc w:val="left"/>
      <w:pPr>
        <w:ind w:left="2422" w:hanging="360"/>
      </w:pPr>
      <w:rPr>
        <w:rFonts w:hint="default" w:ascii="Symbol" w:hAnsi="Symbol" w:eastAsia="Symbol" w:cs="Symbol"/>
        <w:b w:val="0"/>
        <w:bCs w:val="0"/>
        <w:i w:val="0"/>
        <w:iCs w:val="0"/>
        <w:spacing w:val="0"/>
        <w:w w:val="100"/>
        <w:sz w:val="22"/>
        <w:szCs w:val="22"/>
        <w:lang w:val="es-ES" w:eastAsia="en-US" w:bidi="ar-SA"/>
      </w:rPr>
    </w:lvl>
    <w:lvl w:ilvl="2">
      <w:start w:val="0"/>
      <w:numFmt w:val="bullet"/>
      <w:lvlText w:val="•"/>
      <w:lvlJc w:val="left"/>
      <w:pPr>
        <w:ind w:left="3511" w:hanging="360"/>
      </w:pPr>
      <w:rPr>
        <w:rFonts w:hint="default"/>
        <w:lang w:val="es-ES" w:eastAsia="en-US" w:bidi="ar-SA"/>
      </w:rPr>
    </w:lvl>
    <w:lvl w:ilvl="3">
      <w:start w:val="0"/>
      <w:numFmt w:val="bullet"/>
      <w:lvlText w:val="•"/>
      <w:lvlJc w:val="left"/>
      <w:pPr>
        <w:ind w:left="4602" w:hanging="360"/>
      </w:pPr>
      <w:rPr>
        <w:rFonts w:hint="default"/>
        <w:lang w:val="es-ES" w:eastAsia="en-US" w:bidi="ar-SA"/>
      </w:rPr>
    </w:lvl>
    <w:lvl w:ilvl="4">
      <w:start w:val="0"/>
      <w:numFmt w:val="bullet"/>
      <w:lvlText w:val="•"/>
      <w:lvlJc w:val="left"/>
      <w:pPr>
        <w:ind w:left="5693" w:hanging="360"/>
      </w:pPr>
      <w:rPr>
        <w:rFonts w:hint="default"/>
        <w:lang w:val="es-ES" w:eastAsia="en-US" w:bidi="ar-SA"/>
      </w:rPr>
    </w:lvl>
    <w:lvl w:ilvl="5">
      <w:start w:val="0"/>
      <w:numFmt w:val="bullet"/>
      <w:lvlText w:val="•"/>
      <w:lvlJc w:val="left"/>
      <w:pPr>
        <w:ind w:left="6784" w:hanging="360"/>
      </w:pPr>
      <w:rPr>
        <w:rFonts w:hint="default"/>
        <w:lang w:val="es-ES" w:eastAsia="en-US" w:bidi="ar-SA"/>
      </w:rPr>
    </w:lvl>
    <w:lvl w:ilvl="6">
      <w:start w:val="0"/>
      <w:numFmt w:val="bullet"/>
      <w:lvlText w:val="•"/>
      <w:lvlJc w:val="left"/>
      <w:pPr>
        <w:ind w:left="7875" w:hanging="360"/>
      </w:pPr>
      <w:rPr>
        <w:rFonts w:hint="default"/>
        <w:lang w:val="es-ES" w:eastAsia="en-US" w:bidi="ar-SA"/>
      </w:rPr>
    </w:lvl>
    <w:lvl w:ilvl="7">
      <w:start w:val="0"/>
      <w:numFmt w:val="bullet"/>
      <w:lvlText w:val="•"/>
      <w:lvlJc w:val="left"/>
      <w:pPr>
        <w:ind w:left="8966" w:hanging="360"/>
      </w:pPr>
      <w:rPr>
        <w:rFonts w:hint="default"/>
        <w:lang w:val="es-ES" w:eastAsia="en-US" w:bidi="ar-SA"/>
      </w:rPr>
    </w:lvl>
    <w:lvl w:ilvl="8">
      <w:start w:val="0"/>
      <w:numFmt w:val="bullet"/>
      <w:lvlText w:val="•"/>
      <w:lvlJc w:val="left"/>
      <w:pPr>
        <w:ind w:left="10057" w:hanging="360"/>
      </w:pPr>
      <w:rPr>
        <w:rFonts w:hint="default"/>
        <w:lang w:val="es-ES" w:eastAsia="en-US" w:bidi="ar-SA"/>
      </w:rPr>
    </w:lvl>
  </w:abstractNum>
  <w:abstractNum w:abstractNumId="1">
    <w:multiLevelType w:val="hybridMultilevel"/>
    <w:lvl w:ilvl="0">
      <w:start w:val="1"/>
      <w:numFmt w:val="decimal"/>
      <w:lvlText w:val="%1."/>
      <w:lvlJc w:val="left"/>
      <w:pPr>
        <w:ind w:left="1985" w:hanging="284"/>
        <w:jc w:val="left"/>
      </w:pPr>
      <w:rPr>
        <w:rFonts w:hint="default" w:ascii="Calibri" w:hAnsi="Calibri" w:eastAsia="Calibri" w:cs="Calibri"/>
        <w:b/>
        <w:bCs/>
        <w:i w:val="0"/>
        <w:iCs w:val="0"/>
        <w:spacing w:val="0"/>
        <w:w w:val="100"/>
        <w:sz w:val="22"/>
        <w:szCs w:val="22"/>
        <w:lang w:val="es-ES" w:eastAsia="en-US" w:bidi="ar-SA"/>
      </w:rPr>
    </w:lvl>
    <w:lvl w:ilvl="1">
      <w:start w:val="1"/>
      <w:numFmt w:val="decimal"/>
      <w:lvlText w:val="%2."/>
      <w:lvlJc w:val="left"/>
      <w:pPr>
        <w:ind w:left="2422" w:hanging="360"/>
        <w:jc w:val="right"/>
      </w:pPr>
      <w:rPr>
        <w:rFonts w:hint="default" w:ascii="Calibri" w:hAnsi="Calibri" w:eastAsia="Calibri" w:cs="Calibri"/>
        <w:b/>
        <w:bCs/>
        <w:i w:val="0"/>
        <w:iCs w:val="0"/>
        <w:spacing w:val="-1"/>
        <w:w w:val="100"/>
        <w:sz w:val="28"/>
        <w:szCs w:val="28"/>
        <w:lang w:val="es-ES" w:eastAsia="en-US" w:bidi="ar-SA"/>
      </w:rPr>
    </w:lvl>
    <w:lvl w:ilvl="2">
      <w:start w:val="1"/>
      <w:numFmt w:val="decimal"/>
      <w:lvlText w:val="%2.%3"/>
      <w:lvlJc w:val="left"/>
      <w:pPr>
        <w:ind w:left="2062" w:hanging="360"/>
        <w:jc w:val="left"/>
      </w:pPr>
      <w:rPr>
        <w:rFonts w:hint="default" w:ascii="Calibri" w:hAnsi="Calibri" w:eastAsia="Calibri" w:cs="Calibri"/>
        <w:b/>
        <w:bCs/>
        <w:i w:val="0"/>
        <w:iCs w:val="0"/>
        <w:spacing w:val="-2"/>
        <w:w w:val="100"/>
        <w:sz w:val="22"/>
        <w:szCs w:val="22"/>
        <w:lang w:val="es-ES" w:eastAsia="en-US" w:bidi="ar-SA"/>
      </w:rPr>
    </w:lvl>
    <w:lvl w:ilvl="3">
      <w:start w:val="1"/>
      <w:numFmt w:val="decimal"/>
      <w:lvlText w:val="%2.%3.%4"/>
      <w:lvlJc w:val="left"/>
      <w:pPr>
        <w:ind w:left="2206" w:hanging="504"/>
        <w:jc w:val="left"/>
      </w:pPr>
      <w:rPr>
        <w:rFonts w:hint="default" w:ascii="Calibri" w:hAnsi="Calibri" w:eastAsia="Calibri" w:cs="Calibri"/>
        <w:b/>
        <w:bCs/>
        <w:i w:val="0"/>
        <w:iCs w:val="0"/>
        <w:spacing w:val="-2"/>
        <w:w w:val="100"/>
        <w:sz w:val="22"/>
        <w:szCs w:val="22"/>
        <w:lang w:val="es-ES" w:eastAsia="en-US" w:bidi="ar-SA"/>
      </w:rPr>
    </w:lvl>
    <w:lvl w:ilvl="4">
      <w:start w:val="0"/>
      <w:numFmt w:val="bullet"/>
      <w:lvlText w:val="•"/>
      <w:lvlJc w:val="left"/>
      <w:pPr>
        <w:ind w:left="2420" w:hanging="504"/>
      </w:pPr>
      <w:rPr>
        <w:rFonts w:hint="default"/>
        <w:lang w:val="es-ES" w:eastAsia="en-US" w:bidi="ar-SA"/>
      </w:rPr>
    </w:lvl>
    <w:lvl w:ilvl="5">
      <w:start w:val="0"/>
      <w:numFmt w:val="bullet"/>
      <w:lvlText w:val="•"/>
      <w:lvlJc w:val="left"/>
      <w:pPr>
        <w:ind w:left="4056" w:hanging="504"/>
      </w:pPr>
      <w:rPr>
        <w:rFonts w:hint="default"/>
        <w:lang w:val="es-ES" w:eastAsia="en-US" w:bidi="ar-SA"/>
      </w:rPr>
    </w:lvl>
    <w:lvl w:ilvl="6">
      <w:start w:val="0"/>
      <w:numFmt w:val="bullet"/>
      <w:lvlText w:val="•"/>
      <w:lvlJc w:val="left"/>
      <w:pPr>
        <w:ind w:left="5693" w:hanging="504"/>
      </w:pPr>
      <w:rPr>
        <w:rFonts w:hint="default"/>
        <w:lang w:val="es-ES" w:eastAsia="en-US" w:bidi="ar-SA"/>
      </w:rPr>
    </w:lvl>
    <w:lvl w:ilvl="7">
      <w:start w:val="0"/>
      <w:numFmt w:val="bullet"/>
      <w:lvlText w:val="•"/>
      <w:lvlJc w:val="left"/>
      <w:pPr>
        <w:ind w:left="7330" w:hanging="504"/>
      </w:pPr>
      <w:rPr>
        <w:rFonts w:hint="default"/>
        <w:lang w:val="es-ES" w:eastAsia="en-US" w:bidi="ar-SA"/>
      </w:rPr>
    </w:lvl>
    <w:lvl w:ilvl="8">
      <w:start w:val="0"/>
      <w:numFmt w:val="bullet"/>
      <w:lvlText w:val="•"/>
      <w:lvlJc w:val="left"/>
      <w:pPr>
        <w:ind w:left="8966" w:hanging="504"/>
      </w:pPr>
      <w:rPr>
        <w:rFonts w:hint="default"/>
        <w:lang w:val="es-ES" w:eastAsia="en-US" w:bidi="ar-SA"/>
      </w:rPr>
    </w:lvl>
  </w:abstractNum>
  <w:abstractNum w:abstractNumId="0">
    <w:multiLevelType w:val="hybridMultilevel"/>
    <w:lvl w:ilvl="0">
      <w:start w:val="1"/>
      <w:numFmt w:val="decimal"/>
      <w:lvlText w:val="%1."/>
      <w:lvlJc w:val="left"/>
      <w:pPr>
        <w:ind w:left="2460" w:hanging="360"/>
        <w:jc w:val="left"/>
      </w:pPr>
      <w:rPr>
        <w:rFonts w:hint="default" w:ascii="Cambria" w:hAnsi="Cambria" w:eastAsia="Cambria" w:cs="Cambria"/>
        <w:b w:val="0"/>
        <w:bCs w:val="0"/>
        <w:i w:val="0"/>
        <w:iCs w:val="0"/>
        <w:spacing w:val="0"/>
        <w:w w:val="100"/>
        <w:sz w:val="22"/>
        <w:szCs w:val="22"/>
        <w:lang w:val="es-ES" w:eastAsia="en-US" w:bidi="ar-SA"/>
      </w:rPr>
    </w:lvl>
    <w:lvl w:ilvl="1">
      <w:start w:val="0"/>
      <w:numFmt w:val="bullet"/>
      <w:lvlText w:val="•"/>
      <w:lvlJc w:val="left"/>
      <w:pPr>
        <w:ind w:left="2717" w:hanging="360"/>
      </w:pPr>
      <w:rPr>
        <w:rFonts w:hint="default"/>
        <w:lang w:val="es-ES" w:eastAsia="en-US" w:bidi="ar-SA"/>
      </w:rPr>
    </w:lvl>
    <w:lvl w:ilvl="2">
      <w:start w:val="0"/>
      <w:numFmt w:val="bullet"/>
      <w:lvlText w:val="•"/>
      <w:lvlJc w:val="left"/>
      <w:pPr>
        <w:ind w:left="2974" w:hanging="360"/>
      </w:pPr>
      <w:rPr>
        <w:rFonts w:hint="default"/>
        <w:lang w:val="es-ES" w:eastAsia="en-US" w:bidi="ar-SA"/>
      </w:rPr>
    </w:lvl>
    <w:lvl w:ilvl="3">
      <w:start w:val="0"/>
      <w:numFmt w:val="bullet"/>
      <w:lvlText w:val="•"/>
      <w:lvlJc w:val="left"/>
      <w:pPr>
        <w:ind w:left="3232" w:hanging="360"/>
      </w:pPr>
      <w:rPr>
        <w:rFonts w:hint="default"/>
        <w:lang w:val="es-ES" w:eastAsia="en-US" w:bidi="ar-SA"/>
      </w:rPr>
    </w:lvl>
    <w:lvl w:ilvl="4">
      <w:start w:val="0"/>
      <w:numFmt w:val="bullet"/>
      <w:lvlText w:val="•"/>
      <w:lvlJc w:val="left"/>
      <w:pPr>
        <w:ind w:left="3489" w:hanging="360"/>
      </w:pPr>
      <w:rPr>
        <w:rFonts w:hint="default"/>
        <w:lang w:val="es-ES" w:eastAsia="en-US" w:bidi="ar-SA"/>
      </w:rPr>
    </w:lvl>
    <w:lvl w:ilvl="5">
      <w:start w:val="0"/>
      <w:numFmt w:val="bullet"/>
      <w:lvlText w:val="•"/>
      <w:lvlJc w:val="left"/>
      <w:pPr>
        <w:ind w:left="3746" w:hanging="360"/>
      </w:pPr>
      <w:rPr>
        <w:rFonts w:hint="default"/>
        <w:lang w:val="es-ES" w:eastAsia="en-US" w:bidi="ar-SA"/>
      </w:rPr>
    </w:lvl>
    <w:lvl w:ilvl="6">
      <w:start w:val="0"/>
      <w:numFmt w:val="bullet"/>
      <w:lvlText w:val="•"/>
      <w:lvlJc w:val="left"/>
      <w:pPr>
        <w:ind w:left="4004" w:hanging="360"/>
      </w:pPr>
      <w:rPr>
        <w:rFonts w:hint="default"/>
        <w:lang w:val="es-ES" w:eastAsia="en-US" w:bidi="ar-SA"/>
      </w:rPr>
    </w:lvl>
    <w:lvl w:ilvl="7">
      <w:start w:val="0"/>
      <w:numFmt w:val="bullet"/>
      <w:lvlText w:val="•"/>
      <w:lvlJc w:val="left"/>
      <w:pPr>
        <w:ind w:left="4261" w:hanging="360"/>
      </w:pPr>
      <w:rPr>
        <w:rFonts w:hint="default"/>
        <w:lang w:val="es-ES" w:eastAsia="en-US" w:bidi="ar-SA"/>
      </w:rPr>
    </w:lvl>
    <w:lvl w:ilvl="8">
      <w:start w:val="0"/>
      <w:numFmt w:val="bullet"/>
      <w:lvlText w:val="•"/>
      <w:lvlJc w:val="left"/>
      <w:pPr>
        <w:ind w:left="4519" w:hanging="360"/>
      </w:pPr>
      <w:rPr>
        <w:rFonts w:hint="default"/>
        <w:lang w:val="es-E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rPr>
      <w:rFonts w:ascii="Calibri" w:hAnsi="Calibri" w:eastAsia="Calibri" w:cs="Calibri"/>
      <w:sz w:val="22"/>
      <w:szCs w:val="22"/>
      <w:lang w:val="es-ES" w:eastAsia="en-US" w:bidi="ar-SA"/>
    </w:rPr>
  </w:style>
  <w:style w:styleId="Heading1" w:type="paragraph">
    <w:name w:val="Heading 1"/>
    <w:basedOn w:val="Normal"/>
    <w:uiPriority w:val="1"/>
    <w:qFormat/>
    <w:pPr>
      <w:ind w:left="294"/>
      <w:outlineLvl w:val="1"/>
    </w:pPr>
    <w:rPr>
      <w:rFonts w:ascii="Calibri" w:hAnsi="Calibri" w:eastAsia="Calibri" w:cs="Calibri"/>
      <w:b/>
      <w:bCs/>
      <w:sz w:val="28"/>
      <w:szCs w:val="28"/>
      <w:lang w:val="es-ES" w:eastAsia="en-US" w:bidi="ar-SA"/>
    </w:rPr>
  </w:style>
  <w:style w:styleId="Heading2" w:type="paragraph">
    <w:name w:val="Heading 2"/>
    <w:basedOn w:val="Normal"/>
    <w:uiPriority w:val="1"/>
    <w:qFormat/>
    <w:pPr>
      <w:ind w:left="1702"/>
      <w:jc w:val="both"/>
      <w:outlineLvl w:val="2"/>
    </w:pPr>
    <w:rPr>
      <w:rFonts w:ascii="Calibri" w:hAnsi="Calibri" w:eastAsia="Calibri" w:cs="Calibri"/>
      <w:b/>
      <w:bCs/>
      <w:sz w:val="24"/>
      <w:szCs w:val="24"/>
      <w:lang w:val="es-ES" w:eastAsia="en-US" w:bidi="ar-SA"/>
    </w:rPr>
  </w:style>
  <w:style w:styleId="Heading3" w:type="paragraph">
    <w:name w:val="Heading 3"/>
    <w:basedOn w:val="Normal"/>
    <w:uiPriority w:val="1"/>
    <w:qFormat/>
    <w:pPr>
      <w:ind w:left="2033" w:hanging="331"/>
      <w:outlineLvl w:val="3"/>
    </w:pPr>
    <w:rPr>
      <w:rFonts w:ascii="Calibri" w:hAnsi="Calibri" w:eastAsia="Calibri" w:cs="Calibri"/>
      <w:b/>
      <w:bCs/>
      <w:sz w:val="22"/>
      <w:szCs w:val="22"/>
      <w:lang w:val="es-ES" w:eastAsia="en-US" w:bidi="ar-SA"/>
    </w:rPr>
  </w:style>
  <w:style w:styleId="Title" w:type="paragraph">
    <w:name w:val="Title"/>
    <w:basedOn w:val="Normal"/>
    <w:uiPriority w:val="1"/>
    <w:qFormat/>
    <w:pPr>
      <w:ind w:left="1822" w:right="2116" w:hanging="1"/>
      <w:jc w:val="center"/>
    </w:pPr>
    <w:rPr>
      <w:rFonts w:ascii="Cambria" w:hAnsi="Cambria" w:eastAsia="Cambria" w:cs="Cambria"/>
      <w:sz w:val="56"/>
      <w:szCs w:val="56"/>
      <w:lang w:val="es-ES" w:eastAsia="en-US" w:bidi="ar-SA"/>
    </w:rPr>
  </w:style>
  <w:style w:styleId="ListParagraph" w:type="paragraph">
    <w:name w:val="List Paragraph"/>
    <w:basedOn w:val="Normal"/>
    <w:uiPriority w:val="1"/>
    <w:qFormat/>
    <w:pPr>
      <w:ind w:left="2033" w:hanging="331"/>
    </w:pPr>
    <w:rPr>
      <w:rFonts w:ascii="Calibri" w:hAnsi="Calibri" w:eastAsia="Calibri" w:cs="Calibri"/>
      <w:lang w:val="es-ES" w:eastAsia="en-US" w:bidi="ar-SA"/>
    </w:rPr>
  </w:style>
  <w:style w:styleId="TableParagraph" w:type="paragraph">
    <w:name w:val="Table Paragraph"/>
    <w:basedOn w:val="Normal"/>
    <w:uiPriority w:val="1"/>
    <w:qFormat/>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footer" Target="footer2.xm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header" Target="header1.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footer" Target="footer4.xml"/><Relationship Id="rId15" Type="http://schemas.openxmlformats.org/officeDocument/2006/relationships/header" Target="header3.xml"/><Relationship Id="rId16" Type="http://schemas.openxmlformats.org/officeDocument/2006/relationships/footer" Target="footer5.xml"/><Relationship Id="rId17" Type="http://schemas.openxmlformats.org/officeDocument/2006/relationships/header" Target="header4.xml"/><Relationship Id="rId18" Type="http://schemas.openxmlformats.org/officeDocument/2006/relationships/footer" Target="footer6.xml"/><Relationship Id="rId19" Type="http://schemas.openxmlformats.org/officeDocument/2006/relationships/header" Target="header5.xml"/><Relationship Id="rId20" Type="http://schemas.openxmlformats.org/officeDocument/2006/relationships/footer" Target="footer7.xml"/><Relationship Id="rId21" Type="http://schemas.openxmlformats.org/officeDocument/2006/relationships/image" Target="media/image6.jpeg"/><Relationship Id="rId22" Type="http://schemas.openxmlformats.org/officeDocument/2006/relationships/header" Target="header6.xml"/><Relationship Id="rId23" Type="http://schemas.openxmlformats.org/officeDocument/2006/relationships/footer" Target="footer8.xml"/><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header" Target="header7.xml"/><Relationship Id="rId35" Type="http://schemas.openxmlformats.org/officeDocument/2006/relationships/footer" Target="footer9.xml"/><Relationship Id="rId36" Type="http://schemas.openxmlformats.org/officeDocument/2006/relationships/image" Target="media/image17.png"/><Relationship Id="rId37" Type="http://schemas.openxmlformats.org/officeDocument/2006/relationships/image" Target="media/image18.jpeg"/><Relationship Id="rId38" Type="http://schemas.openxmlformats.org/officeDocument/2006/relationships/header" Target="header8.xml"/><Relationship Id="rId39" Type="http://schemas.openxmlformats.org/officeDocument/2006/relationships/footer" Target="footer10.xml"/><Relationship Id="rId4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5.xml.rels><?xml version="1.0" encoding="UTF-8" standalone="yes"?>
<Relationships xmlns="http://schemas.openxmlformats.org/package/2006/relationships"><Relationship Id="rId1" Type="http://schemas.openxmlformats.org/officeDocument/2006/relationships/image" Target="media/image1.jpeg"/></Relationships>

</file>

<file path=word/_rels/footer6.xml.rels><?xml version="1.0" encoding="UTF-8" standalone="yes"?>
<Relationships xmlns="http://schemas.openxmlformats.org/package/2006/relationships"><Relationship Id="rId1" Type="http://schemas.openxmlformats.org/officeDocument/2006/relationships/image" Target="media/image1.jpeg"/></Relationships>

</file>

<file path=word/_rels/footer7.xml.rels><?xml version="1.0" encoding="UTF-8" standalone="yes"?>
<Relationships xmlns="http://schemas.openxmlformats.org/package/2006/relationships"><Relationship Id="rId1" Type="http://schemas.openxmlformats.org/officeDocument/2006/relationships/image" Target="media/image1.jpeg"/></Relationships>

</file>

<file path=word/_rels/footer8.xml.rels><?xml version="1.0" encoding="UTF-8" standalone="yes"?>
<Relationships xmlns="http://schemas.openxmlformats.org/package/2006/relationships"><Relationship Id="rId1" Type="http://schemas.openxmlformats.org/officeDocument/2006/relationships/image" Target="media/image1.jpeg"/></Relationships>

</file>

<file path=word/_rels/footer9.xml.rels><?xml version="1.0" encoding="UTF-8" standalone="yes"?>
<Relationships xmlns="http://schemas.openxmlformats.org/package/2006/relationships"><Relationship Id="rId1" Type="http://schemas.openxmlformats.org/officeDocument/2006/relationships/image" Target="media/image1.jpeg"/></Relationships>

</file>

<file path=word/_rels/footer10.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Comunicaciones</dc:creator>
  <dcterms:created xsi:type="dcterms:W3CDTF">2025-10-25T00:40:01Z</dcterms:created>
  <dcterms:modified xsi:type="dcterms:W3CDTF">2025-10-25T00:40:01Z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2022-11-29T00:00:00Z</vt:filetime>
  </property>
  <property fmtid="{D5CDD505-2E9C-101B-9397-08002B2CF9AE}" pid="3" name="Creator">
    <vt:lpwstr>Microsoft® Word para Microsoft 365</vt:lpwstr>
  </property>
  <property fmtid="{D5CDD505-2E9C-101B-9397-08002B2CF9AE}" pid="4" name="LastSaved">
    <vt:filetime>2025-10-25T00:00:00Z</vt:filetime>
  </property>
  <property fmtid="{D5CDD505-2E9C-101B-9397-08002B2CF9AE}" pid="5" name="Producer">
    <vt:lpwstr>Microsoft® Word para Microsoft 365</vt:lpwstr>
  </property>
</Properties>
</file>