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31"/>
        <w:keepNext w:val="false"/>
        <w:keepLines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/>
        <w:ind/>
        <w:rPr>
          <w:b/>
          <w:color w:val="1b1c1d"/>
          <w:sz w:val="33"/>
          <w:szCs w:val="33"/>
        </w:rPr>
      </w:pPr>
      <w:r/>
      <w:bookmarkStart w:id="0" w:name="_wm6nypb7ho95"/>
      <w:r/>
      <w:bookmarkEnd w:id="0"/>
      <w:r>
        <w:rPr>
          <w:b/>
          <w:color w:val="1b1c1d"/>
          <w:sz w:val="33"/>
          <w:szCs w:val="33"/>
          <w:rtl w:val="0"/>
        </w:rPr>
        <w:t xml:space="preserve">Damose: sintesi della decisione di progettazione del software</w:t>
      </w:r>
      <w:r>
        <w:rPr>
          <w:b/>
          <w:color w:val="1b1c1d"/>
          <w:sz w:val="33"/>
          <w:szCs w:val="33"/>
        </w:rPr>
      </w:r>
      <w:r>
        <w:rPr>
          <w:b/>
          <w:color w:val="1b1c1d"/>
          <w:sz w:val="33"/>
          <w:szCs w:val="33"/>
        </w:rPr>
      </w:r>
    </w:p>
    <w:p>
      <w:pPr>
        <w:pBdr>
          <w:top w:val="none" w:color="000000" w:sz="0" w:space="0"/>
          <w:bottom w:val="none" w:color="000000" w:sz="0" w:space="0"/>
          <w:between w:val="none" w:color="000000" w:sz="0" w:space="0"/>
        </w:pBdr>
        <w:spacing w:after="240"/>
        <w:ind/>
        <w:rPr>
          <w:color w:val="1b1c1d"/>
          <w:sz w:val="24"/>
          <w:szCs w:val="24"/>
        </w:rPr>
      </w:pPr>
      <w:r>
        <w:rPr>
          <w:color w:val="1b1c1d"/>
          <w:sz w:val="24"/>
          <w:szCs w:val="24"/>
          <w:rtl w:val="0"/>
        </w:rPr>
        <w:t xml:space="preserve">Francesco Lucarelli </w:t>
      </w:r>
      <w:r>
        <w:rPr>
          <w:color w:val="1b1c1d"/>
          <w:sz w:val="24"/>
          <w:szCs w:val="24"/>
        </w:rPr>
      </w:r>
      <w:r>
        <w:rPr>
          <w:color w:val="1b1c1d"/>
          <w:sz w:val="24"/>
          <w:szCs w:val="24"/>
        </w:rPr>
      </w:r>
    </w:p>
    <w:p>
      <w:pPr>
        <w:pBdr>
          <w:top w:val="none" w:color="000000" w:sz="0" w:space="0"/>
          <w:bottom w:val="none" w:color="000000" w:sz="0" w:space="0"/>
          <w:between w:val="none" w:color="000000" w:sz="0" w:space="0"/>
        </w:pBdr>
        <w:spacing w:after="240"/>
        <w:ind/>
        <w:rPr>
          <w:b/>
          <w:bCs/>
          <w:color w:val="1b1c1d"/>
          <w:sz w:val="24"/>
          <w:szCs w:val="24"/>
          <w:u w:val="single"/>
        </w:rPr>
      </w:pPr>
      <w:r>
        <w:rPr>
          <w:b w:val="0"/>
          <w:bCs w:val="0"/>
          <w:color w:val="1b1c1d"/>
          <w:sz w:val="24"/>
          <w:szCs w:val="24"/>
          <w:u w:val="none"/>
          <w:rtl w:val="0"/>
          <w:lang w:val="it-IT"/>
        </w:rPr>
        <w:t xml:space="preserve">Matricola</w:t>
      </w:r>
      <w:r>
        <w:rPr>
          <w:b w:val="0"/>
          <w:bCs w:val="0"/>
          <w:color w:val="1b1c1d"/>
          <w:sz w:val="24"/>
          <w:szCs w:val="24"/>
          <w:u w:val="none"/>
          <w:rtl w:val="0"/>
        </w:rPr>
        <w:t xml:space="preserve">:</w:t>
      </w:r>
      <w:r>
        <w:rPr>
          <w:b/>
          <w:bCs/>
          <w:color w:val="1b1c1d"/>
          <w:sz w:val="24"/>
          <w:szCs w:val="24"/>
          <w:u w:val="single"/>
          <w:rtl w:val="0"/>
        </w:rPr>
        <w:t xml:space="preserve"> 2097837</w:t>
      </w:r>
      <w:r>
        <w:rPr>
          <w:b/>
          <w:bCs/>
          <w:color w:val="1b1c1d"/>
          <w:sz w:val="24"/>
          <w:szCs w:val="24"/>
          <w:u w:val="single"/>
        </w:rPr>
      </w:r>
      <w:r>
        <w:rPr>
          <w:b/>
          <w:bCs/>
          <w:color w:val="1b1c1d"/>
          <w:sz w:val="24"/>
          <w:szCs w:val="24"/>
          <w:u w:val="single"/>
        </w:rPr>
      </w:r>
    </w:p>
    <w:p>
      <w:pPr>
        <w:pBdr>
          <w:top w:val="none" w:color="000000" w:sz="0" w:space="0"/>
          <w:bottom w:val="none" w:color="000000" w:sz="0" w:space="0"/>
          <w:between w:val="none" w:color="000000" w:sz="0" w:space="0"/>
        </w:pBdr>
        <w:spacing w:after="240"/>
        <w:ind/>
        <w:rPr>
          <w:color w:val="1b1c1d"/>
          <w:sz w:val="24"/>
          <w:szCs w:val="24"/>
        </w:rPr>
      </w:pPr>
      <w:r>
        <w:rPr>
          <w:color w:val="1b1c1d"/>
          <w:sz w:val="24"/>
          <w:szCs w:val="24"/>
          <w:rtl w:val="0"/>
        </w:rPr>
        <w:t xml:space="preserve">Data: [data]</w:t>
      </w:r>
      <w:r>
        <w:rPr>
          <w:color w:val="1b1c1d"/>
          <w:sz w:val="24"/>
          <w:szCs w:val="24"/>
        </w:rPr>
      </w:r>
      <w:r>
        <w:rPr>
          <w:color w:val="1b1c1d"/>
          <w:sz w:val="24"/>
          <w:szCs w:val="24"/>
        </w:rPr>
      </w:r>
    </w:p>
    <w:p>
      <w:pPr>
        <w:pStyle w:val="933"/>
        <w:keepNext w:val="false"/>
        <w:keepLines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120" w:before="0"/>
        <w:ind/>
        <w:rPr>
          <w:b/>
          <w:color w:val="1b1c1d"/>
          <w:sz w:val="24"/>
          <w:szCs w:val="24"/>
        </w:rPr>
      </w:pPr>
      <w:r/>
      <w:bookmarkStart w:id="3" w:name="_dk2sin8l4not"/>
      <w:r/>
      <w:bookmarkEnd w:id="3"/>
      <w:r>
        <w:rPr>
          <w:b/>
          <w:color w:val="1b1c1d"/>
          <w:sz w:val="24"/>
          <w:szCs w:val="24"/>
          <w:rtl w:val="0"/>
        </w:rPr>
        <w:t xml:space="preserve">Caratteristiche implementate </w:t>
      </w:r>
      <w:r>
        <w:rPr>
          <w:b/>
          <w:color w:val="1b1c1d"/>
          <w:sz w:val="24"/>
          <w:szCs w:val="24"/>
        </w:rPr>
      </w:r>
      <w:r>
        <w:rPr>
          <w:b/>
          <w:color w:val="1b1c1d"/>
          <w:sz w:val="24"/>
          <w:szCs w:val="24"/>
        </w:rPr>
      </w:r>
    </w:p>
    <w:p>
      <w:pPr>
        <w:keepNext w:val="false"/>
        <w:keepLines w:val="false"/>
        <w:numPr>
          <w:ilvl w:val="0"/>
          <w:numId w:val="2"/>
        </w:numPr>
        <w:pBdr/>
        <w:spacing w:after="0" w:afterAutospacing="0"/>
        <w:ind/>
        <w:rPr>
          <w:u w:val="none"/>
        </w:rPr>
      </w:pPr>
      <w:r>
        <w:rPr>
          <w:rtl w:val="0"/>
        </w:rPr>
        <w:t xml:space="preserve">Livello di base (18-23/ 30)</w:t>
      </w:r>
      <w:r>
        <w:rPr>
          <w:u w:val="none"/>
        </w:rPr>
      </w:r>
      <w:r>
        <w:rPr>
          <w:u w:val="none"/>
        </w:rPr>
      </w:r>
    </w:p>
    <w:p>
      <w:pPr>
        <w:keepNext w:val="false"/>
        <w:keepLines w:val="false"/>
        <w:numPr>
          <w:ilvl w:val="0"/>
          <w:numId w:val="2"/>
        </w:numPr>
        <w:pBdr/>
        <w:spacing w:after="0" w:afterAutospacing="0"/>
        <w:ind/>
        <w:rPr>
          <w:u w:val="none"/>
        </w:rPr>
      </w:pPr>
      <w:r>
        <w:rPr>
          <w:rtl w:val="0"/>
        </w:rPr>
        <w:t xml:space="preserve">1 programmatore</w:t>
      </w:r>
      <w:r>
        <w:rPr>
          <w:u w:val="none"/>
        </w:rPr>
      </w:r>
      <w:r>
        <w:rPr>
          <w:u w:val="none"/>
        </w:rPr>
      </w:r>
    </w:p>
    <w:p>
      <w:pPr>
        <w:keepNext w:val="false"/>
        <w:keepLines w:val="false"/>
        <w:numPr>
          <w:ilvl w:val="1"/>
          <w:numId w:val="2"/>
        </w:numPr>
        <w:pBdr/>
        <w:spacing w:after="0" w:afterAutospacing="0"/>
        <w:ind w:hanging="360" w:left="1440"/>
        <w:rPr>
          <w:u w:val="none"/>
        </w:rPr>
      </w:pPr>
      <w:r>
        <w:rPr>
          <w:rtl w:val="0"/>
        </w:rPr>
        <w:t xml:space="preserve">Funzionamento offline, con dati statici GTFS.</w:t>
      </w:r>
      <w:r>
        <w:rPr>
          <w:u w:val="none"/>
        </w:rPr>
      </w:r>
      <w:r>
        <w:rPr>
          <w:u w:val="none"/>
        </w:rPr>
      </w:r>
    </w:p>
    <w:p>
      <w:pPr>
        <w:keepNext w:val="false"/>
        <w:keepLines w:val="false"/>
        <w:numPr>
          <w:ilvl w:val="1"/>
          <w:numId w:val="2"/>
        </w:numPr>
        <w:pBdr/>
        <w:spacing w:after="0" w:afterAutospacing="0"/>
        <w:ind w:hanging="360" w:left="1440"/>
        <w:rPr>
          <w:u w:val="none"/>
        </w:rPr>
      </w:pPr>
      <w:r>
        <w:rPr>
          <w:rtl w:val="0"/>
        </w:rPr>
        <w:t xml:space="preserve">Visualizzazione e ricerca di fermate, che mostra le prossime linee che si ferma e gli orari di arrivo corrispondenti.</w:t>
      </w:r>
      <w:r>
        <w:rPr>
          <w:u w:val="none"/>
        </w:rPr>
      </w:r>
      <w:r>
        <w:rPr>
          <w:u w:val="none"/>
        </w:rPr>
      </w:r>
    </w:p>
    <w:p>
      <w:pPr>
        <w:keepNext w:val="false"/>
        <w:keepLines w:val="false"/>
        <w:numPr>
          <w:ilvl w:val="1"/>
          <w:numId w:val="2"/>
        </w:numPr>
        <w:pBdr/>
        <w:spacing w:after="0" w:afterAutospacing="0"/>
        <w:ind w:hanging="360" w:left="1440"/>
        <w:rPr>
          <w:u w:val="none"/>
        </w:rPr>
      </w:pPr>
      <w:r>
        <w:rPr>
          <w:rtl w:val="0"/>
        </w:rPr>
        <w:t xml:space="preserve">Visualizza e cerca le linee, che mostra la fermata corrente per ogni veicolo della linea.</w:t>
      </w:r>
      <w:r>
        <w:rPr>
          <w:u w:val="none"/>
        </w:rPr>
      </w:r>
      <w:r>
        <w:rPr>
          <w:u w:val="none"/>
        </w:rPr>
      </w:r>
    </w:p>
    <w:p>
      <w:pPr>
        <w:keepNext w:val="false"/>
        <w:keepLines w:val="false"/>
        <w:numPr>
          <w:ilvl w:val="1"/>
          <w:numId w:val="2"/>
        </w:numPr>
        <w:pBdr/>
        <w:spacing w:after="0" w:afterAutospacing="0"/>
        <w:ind w:hanging="360" w:left="1440"/>
        <w:rPr>
          <w:u w:val="none"/>
        </w:rPr>
      </w:pPr>
      <w:r>
        <w:rPr>
          <w:rtl w:val="0"/>
        </w:rPr>
        <w:t xml:space="preserve">Previsione del l'ora di arrivo di una linea a una fermata in base al programma statico.</w:t>
      </w:r>
      <w:r>
        <w:rPr>
          <w:u w:val="none"/>
        </w:rPr>
      </w:r>
      <w:r>
        <w:rPr>
          <w:u w:val="none"/>
        </w:rPr>
      </w:r>
    </w:p>
    <w:p>
      <w:pPr>
        <w:keepNext w:val="false"/>
        <w:keepLines w:val="false"/>
        <w:numPr>
          <w:ilvl w:val="1"/>
          <w:numId w:val="2"/>
        </w:numPr>
        <w:pBdr/>
        <w:spacing w:after="0" w:afterAutospacing="0"/>
        <w:ind w:hanging="360" w:left="1440"/>
        <w:rPr>
          <w:u w:val="none"/>
        </w:rPr>
      </w:pPr>
      <w:r>
        <w:rPr>
          <w:rtl w:val="0"/>
        </w:rPr>
        <w:t xml:space="preserve">Mappa di visualizzazione della posizione dei veicoli sulla base del programma statico (non interattivo e senza aggiornamenti in tempo reale), che mostra il numero/codice della linea e la direzione del veicolo.</w:t>
      </w:r>
      <w:r>
        <w:rPr>
          <w:u w:val="none"/>
        </w:rPr>
      </w:r>
      <w:r>
        <w:rPr>
          <w:u w:val="none"/>
        </w:rPr>
      </w:r>
    </w:p>
    <w:p>
      <w:pPr>
        <w:keepNext w:val="false"/>
        <w:keepLines w:val="false"/>
        <w:numPr>
          <w:ilvl w:val="1"/>
          <w:numId w:val="2"/>
        </w:numPr>
        <w:pBdr/>
        <w:spacing w:after="0" w:afterAutospacing="0"/>
        <w:ind w:hanging="360" w:left="1440"/>
        <w:rPr>
          <w:u w:val="none"/>
        </w:rPr>
      </w:pPr>
      <w:r>
        <w:rPr>
          <w:rtl w:val="0"/>
        </w:rPr>
        <w:t xml:space="preserve">Gestione differenziata dei diversi tipi di veicoli (autobus, tram, ecc.).</w:t>
      </w:r>
      <w:r>
        <w:rPr>
          <w:u w:val="none"/>
        </w:rPr>
      </w:r>
      <w:r>
        <w:rPr>
          <w:u w:val="none"/>
        </w:rPr>
      </w:r>
    </w:p>
    <w:p>
      <w:pPr>
        <w:keepNext w:val="false"/>
        <w:keepLines w:val="false"/>
        <w:numPr>
          <w:ilvl w:val="1"/>
          <w:numId w:val="2"/>
        </w:numPr>
        <w:pBdr/>
        <w:spacing w:after="0" w:afterAutospacing="0"/>
        <w:ind w:hanging="360" w:left="1440"/>
        <w:rPr/>
      </w:pPr>
      <w:r>
        <w:rPr>
          <w:highlight w:val="none"/>
          <w:rtl w:val="0"/>
        </w:rPr>
        <w:t xml:space="preserve"> Sviluppo del progetto tramite git. </w:t>
      </w:r>
      <w:r>
        <w:rPr>
          <w:highlight w:val="none"/>
          <w:rtl w:val="0"/>
        </w:rPr>
      </w:r>
      <w:r/>
    </w:p>
    <w:p>
      <w:pPr>
        <w:keepNext w:val="false"/>
        <w:keepLines w:val="false"/>
        <w:numPr>
          <w:ilvl w:val="1"/>
          <w:numId w:val="2"/>
        </w:numPr>
        <w:pBdr/>
        <w:spacing w:after="0" w:afterAutospacing="0"/>
        <w:ind w:hanging="360" w:left="1440"/>
        <w:rPr>
          <w:u w:val="none"/>
        </w:rPr>
      </w:pPr>
      <w:r>
        <w:rPr>
          <w:highlight w:val="none"/>
          <w:rtl w:val="0"/>
        </w:rPr>
        <w:t xml:space="preserve">Mappa interattiva (zoom in/out) statica</w:t>
      </w:r>
      <w:r>
        <w:rPr>
          <w:highlight w:val="none"/>
          <w:rtl w:val="0"/>
        </w:rPr>
      </w:r>
      <w:r>
        <w:rPr>
          <w:u w:val="none"/>
        </w:rPr>
      </w:r>
    </w:p>
    <w:p>
      <w:pPr>
        <w:keepNext w:val="false"/>
        <w:keepLines w:val="false"/>
        <w:numPr>
          <w:ilvl w:val="0"/>
          <w:numId w:val="0"/>
        </w:numPr>
        <w:pBdr/>
        <w:spacing w:after="0" w:afterAutospacing="0"/>
        <w:ind w:firstLine="0" w:left="720"/>
        <w:rPr>
          <w:u w:val="none"/>
        </w:rPr>
      </w:pPr>
      <w:r>
        <w:rPr>
          <w:highlight w:val="none"/>
          <w:rtl w:val="0"/>
        </w:rPr>
      </w:r>
      <w:r>
        <w:rPr>
          <w:highlight w:val="none"/>
          <w:rtl w:val="0"/>
        </w:rPr>
      </w:r>
      <w:r>
        <w:rPr>
          <w:u w:val="none"/>
        </w:rPr>
      </w:r>
    </w:p>
    <w:p>
      <w:pPr>
        <w:keepNext w:val="false"/>
        <w:keepLines w:val="false"/>
        <w:numPr>
          <w:ilvl w:val="0"/>
          <w:numId w:val="21"/>
        </w:numPr>
        <w:pBdr/>
        <w:spacing w:after="0" w:afterAutospacing="0"/>
        <w:ind/>
        <w:rPr>
          <w:u w:val="none"/>
        </w:rPr>
      </w:pPr>
      <w:r>
        <w:rPr>
          <w:rtl w:val="0"/>
        </w:rPr>
      </w:r>
      <w:r>
        <w:rPr>
          <w:rFonts w:ascii="Arial" w:hAnsi="Arial" w:eastAsia="Arial" w:cs="Arial"/>
          <w:color w:val="292929"/>
          <w:sz w:val="24"/>
          <w:highlight w:val="white"/>
        </w:rPr>
        <w:t xml:space="preserve"> Livello intermedio (24-27</w:t>
      </w:r>
      <w:r>
        <w:rPr>
          <w:rFonts w:ascii="Arial" w:hAnsi="Arial" w:eastAsia="Arial" w:cs="Arial"/>
          <w:color w:val="292929"/>
          <w:sz w:val="24"/>
          <w:highlight w:val="none"/>
        </w:rPr>
        <w:t xml:space="preserve">/30</w:t>
      </w:r>
      <w:r>
        <w:rPr>
          <w:rFonts w:ascii="Arial" w:hAnsi="Arial" w:eastAsia="Arial" w:cs="Arial"/>
          <w:color w:val="292929"/>
          <w:sz w:val="24"/>
          <w:highlight w:val="white"/>
        </w:rPr>
        <w:t xml:space="preserve">)</w:t>
      </w:r>
      <w:r>
        <w:rPr>
          <w:u w:val="none"/>
        </w:rPr>
      </w:r>
      <w:r>
        <w:rPr>
          <w:u w:val="none"/>
        </w:rPr>
      </w:r>
    </w:p>
    <w:p>
      <w:pPr>
        <w:keepNext w:val="false"/>
        <w:keepLines w:val="false"/>
        <w:numPr>
          <w:ilvl w:val="0"/>
          <w:numId w:val="21"/>
        </w:numPr>
        <w:pBdr/>
        <w:spacing w:after="0" w:afterAutospacing="0"/>
        <w:ind/>
        <w:rPr>
          <w:u w:val="none"/>
        </w:rPr>
      </w:pPr>
      <w:r>
        <w:rPr>
          <w:rtl w:val="0"/>
        </w:rPr>
        <w:t xml:space="preserve">1 programmatore</w:t>
      </w:r>
      <w:r>
        <w:rPr>
          <w:u w:val="none"/>
        </w:rPr>
      </w:r>
      <w:r>
        <w:rPr>
          <w:u w:val="none"/>
        </w:rPr>
      </w:r>
    </w:p>
    <w:p>
      <w:pPr>
        <w:keepNext w:val="false"/>
        <w:keepLines w:val="false"/>
        <w:pBdr/>
        <w:spacing w:after="0" w:afterAutospacing="0"/>
        <w:ind w:hanging="360" w:left="1440"/>
        <w:rPr/>
      </w:pPr>
      <w:r>
        <w:rPr>
          <w:rtl w:val="0"/>
        </w:rPr>
        <w:t xml:space="preserve">Aggiornamento in tempo reale delle posizioni degli autobus (se online), sia sulla mappa che</w:t>
      </w:r>
      <w:r>
        <w:rPr>
          <w:rtl w:val="0"/>
        </w:rPr>
        <w:t xml:space="preserve"> nei risultati di ricerca</w:t>
      </w:r>
      <w:r>
        <w:rPr>
          <w:rtl w:val="0"/>
        </w:rPr>
        <w:t xml:space="preserve">..</w:t>
      </w:r>
      <w:r>
        <w:rPr>
          <w:rtl w:val="0"/>
        </w:rPr>
      </w:r>
      <w:r/>
    </w:p>
    <w:p>
      <w:pPr>
        <w:pStyle w:val="894"/>
        <w:keepNext w:val="false"/>
        <w:keepLines w:val="false"/>
        <w:numPr>
          <w:ilvl w:val="0"/>
          <w:numId w:val="22"/>
        </w:numPr>
        <w:pBdr/>
        <w:spacing w:after="0" w:afterAutospacing="0"/>
        <w:ind/>
        <w:rPr>
          <w:u w:val="none"/>
          <w:lang w:val="it-IT"/>
        </w:rPr>
      </w:pPr>
      <w:r>
        <w:rPr>
          <w:rtl w:val="0"/>
        </w:rPr>
      </w:r>
      <w:r>
        <w:rPr>
          <w:rFonts w:ascii="Arial" w:hAnsi="Arial" w:eastAsia="Arial" w:cs="Arial"/>
          <w:color w:val="292929"/>
          <w:sz w:val="24"/>
          <w:highlight w:val="none"/>
        </w:rPr>
        <w:t xml:space="preserve"> </w:t>
      </w:r>
      <w:r>
        <w:rPr>
          <w:rFonts w:ascii="Arial" w:hAnsi="Arial" w:eastAsia="Arial" w:cs="Arial"/>
          <w:color w:val="292929"/>
          <w:sz w:val="24"/>
          <w:lang w:val="it-IT"/>
        </w:rPr>
        <w:t xml:space="preserve">Possibilità di salvare preferiti </w:t>
      </w:r>
      <w:r>
        <w:rPr>
          <w:rFonts w:ascii="Arial" w:hAnsi="Arial" w:eastAsia="Arial" w:cs="Arial"/>
          <w:color w:val="292929"/>
          <w:sz w:val="24"/>
        </w:rPr>
        <w:t xml:space="preserve">(</w:t>
      </w:r>
      <w:r>
        <w:rPr>
          <w:rFonts w:ascii="Arial" w:hAnsi="Arial" w:eastAsia="Arial" w:cs="Arial"/>
          <w:color w:val="292929"/>
          <w:sz w:val="24"/>
          <w:lang w:val="it-IT"/>
        </w:rPr>
        <w:t xml:space="preserve">linee e/o fermate</w:t>
      </w:r>
      <w:r>
        <w:rPr>
          <w:rFonts w:ascii="Arial" w:hAnsi="Arial" w:eastAsia="Arial" w:cs="Arial"/>
          <w:color w:val="292929"/>
          <w:sz w:val="24"/>
        </w:rPr>
        <w:t xml:space="preserve">)</w:t>
      </w:r>
      <w:r>
        <w:rPr>
          <w:highlight w:val="none"/>
          <w:lang w:val="it-IT"/>
        </w:rPr>
        <w:t xml:space="preserve">. </w:t>
      </w:r>
      <w:r>
        <w:rPr>
          <w:u w:val="none"/>
          <w:lang w:val="it-IT"/>
        </w:rPr>
        <w:t xml:space="preserve"> </w:t>
      </w:r>
      <w:r>
        <w:rPr>
          <w:u w:val="none"/>
          <w:lang w:val="it-IT"/>
        </w:rPr>
      </w:r>
    </w:p>
    <w:p>
      <w:pPr>
        <w:pStyle w:val="894"/>
        <w:keepNext w:val="false"/>
        <w:keepLines w:val="false"/>
        <w:numPr>
          <w:ilvl w:val="0"/>
          <w:numId w:val="22"/>
        </w:numPr>
        <w:pBdr/>
        <w:spacing w:after="0" w:afterAutospacing="0"/>
        <w:ind/>
        <w:rPr/>
      </w:pPr>
      <w:r>
        <w:rPr>
          <w:u w:val="none"/>
          <w:lang w:val="it-IT"/>
        </w:rPr>
      </w:r>
      <w:r>
        <w:rPr>
          <w:rtl w:val="0"/>
        </w:rPr>
        <w:t xml:space="preserve">Visualizza e cerca le linee, che mostra la fermata corrente per ogni veicolo della linea.</w:t>
      </w:r>
      <w:r/>
    </w:p>
    <w:p>
      <w:pPr>
        <w:pStyle w:val="894"/>
        <w:keepNext w:val="false"/>
        <w:keepLines w:val="false"/>
        <w:numPr>
          <w:ilvl w:val="0"/>
          <w:numId w:val="22"/>
        </w:numPr>
        <w:pBdr/>
        <w:spacing w:after="0" w:afterAutospacing="0"/>
        <w:ind/>
        <w:rPr>
          <w:u w:val="none"/>
        </w:rPr>
      </w:pPr>
      <w:r>
        <w:rPr>
          <w:rtl w:val="0"/>
        </w:rPr>
        <w:t xml:space="preserve">Previsione del tempo di arrivo utilizzando dati in tempo reale</w:t>
      </w:r>
      <w:r>
        <w:rPr>
          <w:u w:val="none"/>
        </w:rPr>
      </w:r>
      <w:r>
        <w:rPr>
          <w:u w:val="none"/>
        </w:rPr>
      </w:r>
    </w:p>
    <w:p>
      <w:pPr>
        <w:pStyle w:val="894"/>
        <w:keepNext w:val="false"/>
        <w:keepLines w:val="false"/>
        <w:numPr>
          <w:ilvl w:val="0"/>
          <w:numId w:val="22"/>
        </w:numPr>
        <w:pBdr/>
        <w:spacing w:after="0" w:afterAutospacing="0"/>
        <w:ind/>
        <w:rPr>
          <w:u w:val="none"/>
        </w:rPr>
      </w:pPr>
      <w:r>
        <w:rPr>
          <w:rtl w:val="0"/>
          <w:lang w:val="it-IT"/>
        </w:rPr>
        <w:t xml:space="preserve">Switch automatico tra online e offline</w:t>
      </w:r>
      <w:r>
        <w:rPr>
          <w:rFonts w:ascii="Arial" w:hAnsi="Arial" w:eastAsia="Arial" w:cs="Arial"/>
          <w:color w:val="292929"/>
          <w:sz w:val="24"/>
        </w:rPr>
        <w:t xml:space="preserve">.</w:t>
      </w:r>
      <w:r>
        <w:rPr>
          <w:rFonts w:ascii="Arial" w:hAnsi="Arial" w:eastAsia="Arial" w:cs="Arial"/>
          <w:color w:val="292929"/>
          <w:sz w:val="24"/>
          <w:highlight w:val="none"/>
        </w:rPr>
        <w:t xml:space="preserve"> </w:t>
      </w:r>
      <w:r>
        <w:rPr>
          <w:rFonts w:ascii="Arial" w:hAnsi="Arial" w:eastAsia="Arial" w:cs="Arial"/>
          <w:color w:val="292929"/>
          <w:sz w:val="24"/>
          <w:highlight w:val="none"/>
        </w:rPr>
        <w:t xml:space="preserve"> </w:t>
      </w:r>
      <w:r>
        <w:rPr>
          <w:rFonts w:ascii="Arial" w:hAnsi="Arial" w:eastAsia="Arial" w:cs="Arial"/>
          <w:color w:val="292929"/>
          <w:sz w:val="24"/>
          <w:highlight w:val="none"/>
        </w:rPr>
        <w:t xml:space="preserve"> </w:t>
      </w:r>
      <w:r>
        <w:rPr>
          <w:rFonts w:ascii="Arial" w:hAnsi="Arial" w:eastAsia="Arial" w:cs="Arial"/>
          <w:color w:val="292929"/>
          <w:sz w:val="24"/>
          <w:highlight w:val="none"/>
        </w:rPr>
        <w:t xml:space="preserve"> </w:t>
      </w:r>
      <w:r>
        <w:rPr>
          <w:u w:val="none"/>
        </w:rPr>
      </w:r>
      <w:r>
        <w:rPr>
          <w:u w:val="none"/>
        </w:rPr>
      </w:r>
    </w:p>
    <w:p>
      <w:pPr>
        <w:pStyle w:val="894"/>
        <w:keepNext w:val="false"/>
        <w:keepLines w:val="false"/>
        <w:numPr>
          <w:ilvl w:val="0"/>
          <w:numId w:val="22"/>
        </w:numPr>
        <w:pBdr/>
        <w:spacing w:after="0" w:afterAutospacing="0"/>
        <w:ind/>
        <w:rPr>
          <w:u w:val="none"/>
        </w:rPr>
      </w:pPr>
      <w:r>
        <w:rPr>
          <w:highlight w:val="none"/>
          <w:rtl w:val="0"/>
        </w:rPr>
      </w:r>
      <w:r>
        <w:rPr>
          <w:highlight w:val="none"/>
          <w:rtl w:val="0"/>
        </w:rPr>
        <w:t xml:space="preserve">Gestione delle dipendenze tramite maven o gradle.</w:t>
      </w:r>
      <w:r>
        <w:rPr>
          <w:highlight w:val="none"/>
          <w:rtl w:val="0"/>
        </w:rPr>
      </w:r>
      <w:r>
        <w:rPr>
          <w:u w:val="none"/>
        </w:rPr>
      </w:r>
    </w:p>
    <w:p>
      <w:pPr>
        <w:pStyle w:val="933"/>
        <w:keepNext w:val="false"/>
        <w:keepLines w:val="false"/>
        <w:pBdr/>
        <w:spacing/>
        <w:ind/>
        <w:rPr/>
      </w:pPr>
      <w:r/>
      <w:bookmarkStart w:id="4" w:name="_cn6hk9lwlpns"/>
      <w:r/>
      <w:bookmarkEnd w:id="4"/>
      <w:r>
        <w:rPr>
          <w:rtl w:val="0"/>
        </w:rPr>
      </w:r>
      <w:r/>
    </w:p>
    <w:p>
      <w:pPr>
        <w:pBdr/>
        <w:spacing w:after="240" w:before="240"/>
        <w:ind w:firstLine="0" w:left="0"/>
        <w:rPr/>
      </w:pPr>
      <w:r>
        <w:rPr>
          <w:rtl w:val="0"/>
        </w:rPr>
      </w:r>
      <w:r/>
    </w:p>
    <w:p>
      <w:pPr>
        <w:pStyle w:val="932"/>
        <w:keepNext w:val="false"/>
        <w:keepLines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/>
        <w:ind/>
        <w:rPr>
          <w:b/>
          <w:sz w:val="30"/>
          <w:szCs w:val="30"/>
        </w:rPr>
      </w:pPr>
      <w:r/>
      <w:bookmarkStart w:id="5" w:name="_430p8o542dcn"/>
      <w:r/>
      <w:bookmarkEnd w:id="5"/>
      <w:r>
        <w:br w:type="page" w:clear="all"/>
      </w:r>
      <w:r>
        <w:rPr>
          <w:b/>
          <w:sz w:val="30"/>
          <w:szCs w:val="30"/>
        </w:rPr>
      </w:r>
      <w:r>
        <w:rPr>
          <w:b/>
          <w:sz w:val="30"/>
          <w:szCs w:val="30"/>
        </w:rPr>
      </w:r>
    </w:p>
    <w:p>
      <w:pPr>
        <w:pStyle w:val="932"/>
        <w:keepNext w:val="false"/>
        <w:keepLines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/>
        <w:ind/>
        <w:rPr>
          <w:i/>
          <w:color w:val="1b1c1d"/>
          <w:sz w:val="24"/>
          <w:szCs w:val="24"/>
        </w:rPr>
      </w:pPr>
      <w:r/>
      <w:bookmarkStart w:id="7" w:name="_r0itq3q5l7h2"/>
      <w:r/>
      <w:bookmarkEnd w:id="7"/>
      <w:r>
        <w:rPr>
          <w:b/>
          <w:color w:val="1b1c1d"/>
          <w:sz w:val="30"/>
          <w:szCs w:val="30"/>
          <w:rtl w:val="0"/>
        </w:rPr>
        <w:t xml:space="preserve">2. Decisioni in materia di progettazione orientata agli oggetti (OOD)</w:t>
      </w:r>
      <w:r>
        <w:rPr>
          <w:i/>
          <w:color w:val="1b1c1d"/>
          <w:sz w:val="24"/>
          <w:szCs w:val="24"/>
        </w:rPr>
      </w:r>
      <w:r>
        <w:rPr>
          <w:i/>
          <w:color w:val="1b1c1d"/>
          <w:sz w:val="24"/>
          <w:szCs w:val="24"/>
        </w:rPr>
      </w:r>
    </w:p>
    <w:p>
      <w:pPr>
        <w:pStyle w:val="933"/>
        <w:keepNext w:val="false"/>
        <w:keepLines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120" w:before="0"/>
        <w:ind/>
        <w:rPr>
          <w:b/>
          <w:color w:val="1b1c1d"/>
          <w:sz w:val="24"/>
          <w:szCs w:val="24"/>
        </w:rPr>
      </w:pPr>
      <w:r/>
      <w:bookmarkStart w:id="8" w:name="_ujdh2iarf9vo"/>
      <w:r/>
      <w:bookmarkEnd w:id="8"/>
      <w:r>
        <w:rPr>
          <w:b/>
          <w:color w:val="1b1c1d"/>
          <w:sz w:val="24"/>
          <w:szCs w:val="24"/>
          <w:rtl w:val="0"/>
        </w:rPr>
        <w:t xml:space="preserve">2.1 Progettazione della classe e responsabilità</w:t>
      </w:r>
      <w:r>
        <w:rPr>
          <w:b/>
          <w:color w:val="1b1c1d"/>
          <w:sz w:val="24"/>
          <w:szCs w:val="24"/>
        </w:rPr>
      </w:r>
      <w:r>
        <w:rPr>
          <w:b/>
          <w:color w:val="1b1c1d"/>
          <w:sz w:val="24"/>
          <w:szCs w:val="24"/>
        </w:rPr>
      </w:r>
    </w:p>
    <w:p>
      <w:pPr>
        <w:numPr>
          <w:ilvl w:val="0"/>
          <w:numId w:val="13"/>
        </w:numPr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afterAutospacing="0"/>
        <w:ind w:hanging="360" w:left="720"/>
        <w:rPr/>
      </w:pPr>
      <w:r>
        <w:rPr>
          <w:color w:val="1b1c1d"/>
          <w:sz w:val="24"/>
          <w:szCs w:val="24"/>
          <w:rtl w:val="0"/>
        </w:rPr>
        <w:t xml:space="preserve">Individuare 3-5 classi di base:</w:t>
      </w:r>
      <w:r>
        <w:rPr>
          <w:color w:val="1b1c1d"/>
          <w:sz w:val="24"/>
          <w:szCs w:val="24"/>
          <w:highlight w:val="none"/>
          <w:rtl w:val="0"/>
        </w:rPr>
      </w:r>
      <w:r/>
    </w:p>
    <w:p>
      <w:pPr>
        <w:numPr>
          <w:ilvl w:val="1"/>
          <w:numId w:val="13"/>
        </w:numPr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afterAutospacing="0"/>
        <w:ind w:hanging="360" w:left="1440"/>
        <w:rPr>
          <w:b/>
          <w:bCs/>
        </w:rPr>
      </w:pPr>
      <w:r>
        <w:rPr>
          <w:b/>
          <w:bCs/>
          <w:color w:val="1b1c1d"/>
          <w:sz w:val="24"/>
          <w:szCs w:val="24"/>
          <w:rtl w:val="0"/>
        </w:rPr>
        <w:t xml:space="preserve">Main:</w:t>
      </w:r>
      <w:r>
        <w:rPr>
          <w:b/>
          <w:bCs/>
        </w:rPr>
      </w:r>
      <w:r>
        <w:rPr>
          <w:b/>
          <w:bCs/>
        </w:rPr>
      </w:r>
    </w:p>
    <w:p>
      <w:pPr>
        <w:numPr>
          <w:ilvl w:val="2"/>
          <w:numId w:val="13"/>
        </w:numPr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afterAutospacing="0"/>
        <w:ind w:hanging="360" w:left="2160"/>
        <w:rPr/>
      </w:pPr>
      <w:r>
        <w:rPr>
          <w:color w:val="1b1c1d"/>
          <w:sz w:val="24"/>
          <w:szCs w:val="24"/>
          <w:rtl w:val="0"/>
        </w:rPr>
        <w:t xml:space="preserve">Responsabilità primaria: gestire la GUI principale, la logica di ricerca e la visualizzazione di percorsi, fermate degli autobus e le posizioni degli autobus sulla mappa.</w:t>
      </w:r>
      <w:r>
        <w:rPr>
          <w:color w:val="1b1c1d"/>
          <w:sz w:val="24"/>
          <w:szCs w:val="24"/>
          <w:rtl w:val="0"/>
        </w:rPr>
      </w:r>
      <w:r/>
    </w:p>
    <w:p>
      <w:pPr>
        <w:numPr>
          <w:ilvl w:val="2"/>
          <w:numId w:val="13"/>
        </w:numPr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afterAutospacing="0"/>
        <w:ind w:hanging="360" w:left="2160"/>
        <w:rPr/>
      </w:pPr>
      <w:r>
        <w:rPr>
          <w:color w:val="1b1c1d"/>
          <w:sz w:val="24"/>
          <w:szCs w:val="24"/>
          <w:rtl w:val="0"/>
        </w:rPr>
        <w:t xml:space="preserve">Giustificazione:</w:t>
      </w:r>
      <w:r>
        <w:rPr>
          <w:color w:val="1b1c1d"/>
          <w:sz w:val="24"/>
          <w:szCs w:val="24"/>
          <w:rtl w:val="0"/>
        </w:rPr>
        <w:t xml:space="preserve"> Questa classe è stata </w:t>
      </w:r>
      <w:r>
        <w:rPr>
          <w:color w:val="1b1c1d"/>
          <w:sz w:val="24"/>
          <w:szCs w:val="24"/>
          <w:rtl w:val="0"/>
        </w:rPr>
        <w:t xml:space="preserve">creata per centralizzare l'avvio e la configurazione dell'applicazione, separando la logica di bootstrap dal resto della funzionalità. Incapsula il comportamento di inizializzazione, facilitando la gestione e la manutenzione del l'avvio del l'applicazione.</w:t>
      </w:r>
      <w:r>
        <w:rPr>
          <w:color w:val="1b1c1d"/>
          <w:sz w:val="24"/>
          <w:szCs w:val="24"/>
          <w:rtl w:val="0"/>
        </w:rPr>
      </w:r>
      <w:r/>
    </w:p>
    <w:p>
      <w:pPr>
        <w:numPr>
          <w:ilvl w:val="0"/>
          <w:numId w:val="0"/>
        </w:numPr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afterAutospacing="0"/>
        <w:ind/>
        <w:rPr/>
      </w:pPr>
      <w:r>
        <w:rPr>
          <w:color w:val="1b1c1d"/>
          <w:sz w:val="24"/>
          <w:szCs w:val="24"/>
          <w:highlight w:val="none"/>
          <w:rtl w:val="0"/>
        </w:rPr>
      </w:r>
      <w:r>
        <w:rPr>
          <w:color w:val="1b1c1d"/>
          <w:sz w:val="24"/>
          <w:szCs w:val="24"/>
          <w:highlight w:val="none"/>
          <w:rtl w:val="0"/>
        </w:rPr>
      </w:r>
      <w:r/>
    </w:p>
    <w:p>
      <w:pPr>
        <w:numPr>
          <w:ilvl w:val="1"/>
          <w:numId w:val="14"/>
        </w:numPr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afterAutospacing="0"/>
        <w:ind w:hanging="360" w:left="1440"/>
        <w:rPr>
          <w:b/>
          <w:bCs/>
        </w:rPr>
      </w:pPr>
      <w:r>
        <w:rPr>
          <w:b/>
          <w:bCs/>
          <w:color w:val="1b1c1d"/>
          <w:sz w:val="24"/>
          <w:szCs w:val="24"/>
          <w:rtl w:val="0"/>
        </w:rPr>
      </w:r>
      <w:r>
        <w:rPr>
          <w:b/>
          <w:bCs/>
          <w:color w:val="1b1c1d"/>
          <w:sz w:val="24"/>
          <w:szCs w:val="24"/>
          <w:rtl w:val="0"/>
        </w:rPr>
        <w:t xml:space="preserve">GTFSFetcher:</w:t>
      </w:r>
      <w:r>
        <w:rPr>
          <w:b/>
          <w:bCs/>
        </w:rPr>
      </w:r>
      <w:r>
        <w:rPr>
          <w:b/>
          <w:bCs/>
        </w:rPr>
      </w:r>
    </w:p>
    <w:p>
      <w:pPr>
        <w:numPr>
          <w:ilvl w:val="2"/>
          <w:numId w:val="14"/>
        </w:numPr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afterAutospacing="0"/>
        <w:ind w:hanging="360" w:left="2160"/>
        <w:rPr/>
      </w:pPr>
      <w:r>
        <w:rPr>
          <w:color w:val="1b1c1d"/>
          <w:sz w:val="24"/>
          <w:szCs w:val="24"/>
          <w:rtl w:val="0"/>
        </w:rPr>
        <w:t xml:space="preserve">Responsabilità primaria: è responsabile solo per il download e l'analisi dei dati GTFS-RT, separando la logica di rete dal resto dell'applicazione.</w:t>
      </w:r>
      <w:r>
        <w:rPr>
          <w:color w:val="1b1c1d"/>
          <w:sz w:val="24"/>
          <w:szCs w:val="24"/>
          <w:rtl w:val="0"/>
        </w:rPr>
      </w:r>
      <w:r/>
    </w:p>
    <w:p>
      <w:pPr>
        <w:numPr>
          <w:ilvl w:val="2"/>
          <w:numId w:val="14"/>
        </w:numPr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afterAutospacing="0"/>
        <w:ind w:hanging="360" w:left="2160"/>
        <w:rPr/>
      </w:pPr>
      <w:r>
        <w:rPr>
          <w:color w:val="1b1c1d"/>
          <w:sz w:val="24"/>
          <w:szCs w:val="24"/>
          <w:rtl w:val="0"/>
        </w:rPr>
        <w:t xml:space="preserve">Giustificazione: questa classe è stata creata per isolare la logica d</w:t>
      </w:r>
      <w:r>
        <w:rPr>
          <w:color w:val="1b1c1d"/>
          <w:sz w:val="24"/>
          <w:szCs w:val="24"/>
          <w:rtl w:val="0"/>
        </w:rPr>
        <w:t xml:space="preserve">i recupero dei dati GTFS, separando le operazioni di acquisizione dati dal resto dell'applicazione. Racchiude il comportamento di aggiornamento e convalida, facilitando la manutenzione e l'estensione delle funzionalità relative all'accesso ai dati GTFS RT.</w:t>
      </w:r>
      <w:r>
        <w:rPr>
          <w:color w:val="1b1c1d"/>
          <w:sz w:val="24"/>
          <w:szCs w:val="24"/>
          <w:rtl w:val="0"/>
        </w:rPr>
      </w:r>
      <w:r/>
    </w:p>
    <w:p>
      <w:pPr>
        <w:numPr>
          <w:ilvl w:val="0"/>
          <w:numId w:val="0"/>
        </w:numPr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afterAutospacing="0"/>
        <w:ind/>
        <w:rPr>
          <w:color w:val="1b1c1d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</w:r>
      <w:r>
        <w:rPr>
          <w:color w:val="1b1c1d"/>
          <w:sz w:val="24"/>
          <w:szCs w:val="24"/>
        </w:rPr>
      </w:r>
    </w:p>
    <w:p>
      <w:pPr>
        <w:numPr>
          <w:ilvl w:val="1"/>
          <w:numId w:val="17"/>
        </w:numPr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afterAutospacing="0"/>
        <w:ind w:hanging="360" w:left="1440"/>
        <w:rPr>
          <w:b/>
          <w:bCs/>
        </w:rPr>
      </w:pPr>
      <w:r>
        <w:rPr>
          <w:b/>
          <w:bCs/>
          <w:color w:val="1b1c1d"/>
          <w:sz w:val="24"/>
          <w:szCs w:val="24"/>
          <w:rtl w:val="0"/>
        </w:rPr>
      </w:r>
      <w:r>
        <w:rPr>
          <w:b/>
          <w:bCs/>
          <w:color w:val="1b1c1d"/>
          <w:sz w:val="24"/>
          <w:szCs w:val="24"/>
          <w:rtl w:val="0"/>
        </w:rPr>
        <w:t xml:space="preserve">GlobalParameters:</w:t>
      </w:r>
      <w:r>
        <w:rPr>
          <w:b/>
          <w:bCs/>
        </w:rPr>
      </w:r>
      <w:r>
        <w:rPr>
          <w:b/>
          <w:bCs/>
        </w:rPr>
      </w:r>
    </w:p>
    <w:p>
      <w:pPr>
        <w:numPr>
          <w:ilvl w:val="2"/>
          <w:numId w:val="17"/>
        </w:numPr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afterAutospacing="0"/>
        <w:ind w:hanging="360" w:left="2160"/>
        <w:rPr/>
      </w:pPr>
      <w:r>
        <w:rPr>
          <w:color w:val="1b1c1d"/>
          <w:sz w:val="24"/>
          <w:szCs w:val="24"/>
          <w:rtl w:val="0"/>
        </w:rPr>
        <w:t xml:space="preserve">Responsabilità primaria: centralizza i parametri e le costanti globali, quindi se hai bisogno di cambiare un valore (ad esempio, URL, dimensioni, colori) devi solo cambiarlo in un posto.</w:t>
      </w:r>
      <w:r>
        <w:rPr>
          <w:color w:val="1b1c1d"/>
          <w:sz w:val="24"/>
          <w:szCs w:val="24"/>
          <w:rtl w:val="0"/>
        </w:rPr>
      </w:r>
      <w:r/>
    </w:p>
    <w:p>
      <w:pPr>
        <w:numPr>
          <w:ilvl w:val="2"/>
          <w:numId w:val="17"/>
        </w:numPr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afterAutospacing="0"/>
        <w:ind w:hanging="360" w:left="2160"/>
        <w:rPr/>
      </w:pPr>
      <w:r>
        <w:rPr>
          <w:color w:val="1b1c1d"/>
          <w:sz w:val="24"/>
          <w:szCs w:val="24"/>
          <w:rtl w:val="0"/>
        </w:rPr>
        <w:t xml:space="preserve">Giustificazione: Questa</w:t>
      </w:r>
      <w:r>
        <w:rPr>
          <w:color w:val="1b1c1d"/>
          <w:sz w:val="24"/>
          <w:szCs w:val="24"/>
          <w:rtl w:val="0"/>
        </w:rPr>
        <w:t xml:space="preserve"> classe è stata creata per evitare la duplicazione e la diffusione delle impostazioni di configurazione nel codice. Incapsula i dati di configurazione globale, facilitando la manutenzione, la modifica e la leggibilità delle impostazioni del l'applicazione.</w:t>
      </w:r>
      <w:r>
        <w:rPr>
          <w:color w:val="1b1c1d"/>
          <w:sz w:val="24"/>
          <w:szCs w:val="24"/>
          <w:rtl w:val="0"/>
        </w:rPr>
      </w:r>
      <w:r/>
    </w:p>
    <w:p>
      <w:pPr>
        <w:numPr>
          <w:ilvl w:val="0"/>
          <w:numId w:val="0"/>
        </w:numPr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afterAutospacing="0"/>
        <w:ind/>
        <w:rPr/>
      </w:pPr>
      <w:r>
        <w:rPr>
          <w:color w:val="1b1c1d"/>
          <w:sz w:val="24"/>
          <w:szCs w:val="24"/>
          <w:highlight w:val="none"/>
          <w:rtl w:val="0"/>
        </w:rPr>
      </w:r>
      <w:r>
        <w:rPr>
          <w:color w:val="1b1c1d"/>
          <w:sz w:val="24"/>
          <w:szCs w:val="24"/>
          <w:highlight w:val="none"/>
          <w:rtl w:val="0"/>
        </w:rPr>
      </w:r>
      <w:r/>
    </w:p>
    <w:p>
      <w:pPr>
        <w:numPr>
          <w:ilvl w:val="1"/>
          <w:numId w:val="18"/>
        </w:numPr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afterAutospacing="0"/>
        <w:ind w:hanging="360" w:left="1440"/>
        <w:rPr>
          <w:b/>
          <w:bCs/>
        </w:rPr>
      </w:pPr>
      <w:r>
        <w:rPr>
          <w:b/>
          <w:bCs/>
          <w:color w:val="1b1c1d"/>
          <w:sz w:val="24"/>
          <w:szCs w:val="24"/>
          <w:rtl w:val="0"/>
        </w:rPr>
      </w:r>
      <w:r>
        <w:rPr>
          <w:b/>
          <w:bCs/>
          <w:color w:val="1b1c1d"/>
          <w:sz w:val="24"/>
          <w:szCs w:val="24"/>
          <w:rtl w:val="0"/>
        </w:rPr>
        <w:t xml:space="preserve">Bus Waypoint, percorso, viaggio, fermata, tempo:</w:t>
      </w:r>
      <w:r>
        <w:rPr>
          <w:b/>
          <w:bCs/>
        </w:rPr>
      </w:r>
      <w:r>
        <w:rPr>
          <w:b/>
          <w:bCs/>
        </w:rPr>
      </w:r>
    </w:p>
    <w:p>
      <w:pPr>
        <w:numPr>
          <w:ilvl w:val="2"/>
          <w:numId w:val="18"/>
        </w:numPr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afterAutospacing="0"/>
        <w:ind w:hanging="360" w:left="2160"/>
        <w:rPr/>
      </w:pPr>
      <w:r>
        <w:rPr>
          <w:color w:val="1b1c1d"/>
          <w:sz w:val="24"/>
          <w:szCs w:val="24"/>
          <w:rtl w:val="0"/>
        </w:rPr>
        <w:t xml:space="preserve">Responsabilità primaria: rappresentano le entità di dominio (autobus, rotte, fermate, viaggi) e consentono di modellare chiaramente i dati.</w:t>
      </w:r>
      <w:r>
        <w:rPr>
          <w:color w:val="1b1c1d"/>
          <w:sz w:val="24"/>
          <w:szCs w:val="24"/>
          <w:rtl w:val="0"/>
        </w:rPr>
      </w:r>
      <w:r/>
    </w:p>
    <w:p>
      <w:pPr>
        <w:numPr>
          <w:ilvl w:val="2"/>
          <w:numId w:val="18"/>
        </w:numPr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afterAutospacing="0"/>
        <w:ind w:hanging="360" w:left="2160"/>
        <w:rPr/>
      </w:pPr>
      <w:r>
        <w:rPr>
          <w:color w:val="1b1c1d"/>
          <w:sz w:val="24"/>
          <w:szCs w:val="24"/>
          <w:rtl w:val="0"/>
        </w:rPr>
        <w:t xml:space="preserve">Giustificazione: Queste classi sono </w:t>
      </w:r>
      <w:r>
        <w:rPr>
          <w:color w:val="1b1c1d"/>
          <w:sz w:val="24"/>
          <w:szCs w:val="24"/>
          <w:rtl w:val="0"/>
        </w:rPr>
        <w:t xml:space="preserve">state create per modellare le entità fondamentali del dominio GTFS in modo chiaro e strutturato, separando le responsabilità e migliorando la leggibilità, la manutenibilità e l'estensibilità del codice relativo alla gestione dei dati di trasporto pubblico.</w:t>
      </w:r>
      <w:r>
        <w:rPr>
          <w:color w:val="1b1c1d"/>
          <w:sz w:val="24"/>
          <w:szCs w:val="24"/>
          <w:rtl w:val="0"/>
        </w:rPr>
      </w:r>
      <w:r/>
    </w:p>
    <w:p>
      <w:pPr>
        <w:numPr>
          <w:ilvl w:val="0"/>
          <w:numId w:val="0"/>
        </w:numPr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afterAutospacing="0"/>
        <w:ind w:firstLine="0" w:left="720"/>
        <w:rPr/>
      </w:pPr>
      <w:r>
        <w:rPr>
          <w:color w:val="1b1c1d"/>
          <w:sz w:val="24"/>
          <w:szCs w:val="24"/>
          <w:highlight w:val="none"/>
          <w:rtl w:val="0"/>
        </w:rPr>
      </w:r>
      <w:r>
        <w:rPr>
          <w:color w:val="1b1c1d"/>
          <w:sz w:val="24"/>
          <w:szCs w:val="24"/>
          <w:highlight w:val="none"/>
          <w:rtl w:val="0"/>
        </w:rPr>
      </w:r>
      <w:r/>
    </w:p>
    <w:p>
      <w:pPr>
        <w:numPr>
          <w:ilvl w:val="0"/>
          <w:numId w:val="0"/>
        </w:numPr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afterAutospacing="0"/>
        <w:ind w:firstLine="0" w:left="720"/>
        <w:rPr>
          <w:b/>
          <w:bCs/>
        </w:rPr>
      </w:pPr>
      <w:r>
        <w:rPr>
          <w:b/>
          <w:bCs/>
          <w:color w:val="1b1c1d"/>
          <w:sz w:val="24"/>
          <w:szCs w:val="24"/>
          <w:highlight w:val="none"/>
          <w:rtl w:val="0"/>
        </w:rPr>
      </w:r>
      <w:r>
        <w:rPr>
          <w:b/>
          <w:bCs/>
          <w:color w:val="1b1c1d"/>
          <w:sz w:val="24"/>
          <w:szCs w:val="24"/>
          <w:highlight w:val="none"/>
          <w:rtl w:val="0"/>
        </w:rPr>
      </w:r>
      <w:r>
        <w:rPr>
          <w:b/>
          <w:bCs/>
        </w:rPr>
      </w:r>
    </w:p>
    <w:p>
      <w:pPr>
        <w:numPr>
          <w:ilvl w:val="0"/>
          <w:numId w:val="0"/>
        </w:numPr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afterAutospacing="0"/>
        <w:ind w:firstLine="0" w:left="0"/>
        <w:rPr>
          <w:b/>
          <w:bCs/>
        </w:rPr>
      </w:pPr>
      <w:r>
        <w:rPr>
          <w:b/>
          <w:bCs/>
          <w:color w:val="1b1c1d"/>
          <w:sz w:val="24"/>
          <w:szCs w:val="24"/>
          <w:highlight w:val="none"/>
          <w:rtl w:val="0"/>
        </w:rPr>
      </w:r>
      <w:r>
        <w:rPr>
          <w:b/>
          <w:bCs/>
          <w:color w:val="1b1c1d"/>
          <w:sz w:val="24"/>
          <w:szCs w:val="24"/>
          <w:highlight w:val="none"/>
          <w:rtl w:val="0"/>
        </w:rPr>
      </w:r>
      <w:r>
        <w:rPr>
          <w:b/>
          <w:bCs/>
        </w:rPr>
      </w:r>
    </w:p>
    <w:p>
      <w:pPr>
        <w:numPr>
          <w:ilvl w:val="1"/>
          <w:numId w:val="19"/>
        </w:numPr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afterAutospacing="0"/>
        <w:ind w:hanging="360" w:left="1440"/>
        <w:rPr>
          <w:b/>
          <w:bCs/>
        </w:rPr>
      </w:pPr>
      <w:r>
        <w:rPr>
          <w:b/>
          <w:bCs/>
          <w:color w:val="1b1c1d"/>
          <w:sz w:val="24"/>
          <w:szCs w:val="24"/>
          <w:rtl w:val="0"/>
        </w:rPr>
      </w:r>
      <w:r>
        <w:rPr>
          <w:b/>
          <w:bCs/>
          <w:color w:val="1b1c1d"/>
          <w:sz w:val="24"/>
          <w:szCs w:val="24"/>
          <w:rtl w:val="0"/>
        </w:rPr>
        <w:t xml:space="preserve">CustomWaypointRenderer:</w:t>
      </w:r>
      <w:r>
        <w:rPr>
          <w:b/>
          <w:bCs/>
        </w:rPr>
      </w:r>
      <w:r>
        <w:rPr>
          <w:b/>
          <w:bCs/>
        </w:rPr>
      </w:r>
    </w:p>
    <w:p>
      <w:pPr>
        <w:numPr>
          <w:ilvl w:val="2"/>
          <w:numId w:val="19"/>
        </w:numPr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afterAutospacing="0"/>
        <w:ind w:hanging="360" w:left="2160"/>
        <w:rPr/>
      </w:pPr>
      <w:r>
        <w:rPr>
          <w:color w:val="1b1c1d"/>
          <w:sz w:val="24"/>
          <w:szCs w:val="24"/>
          <w:rtl w:val="0"/>
        </w:rPr>
      </w:r>
      <w:r>
        <w:rPr>
          <w:color w:val="1b1c1d"/>
          <w:sz w:val="24"/>
          <w:szCs w:val="24"/>
          <w:rtl w:val="0"/>
        </w:rPr>
        <w:t xml:space="preserve">Responsabilità primaria: si occupa solo della visualizzazione personalizzata dei marcatori sulla mappa</w:t>
      </w:r>
      <w:r>
        <w:rPr>
          <w:color w:val="1b1c1d"/>
          <w:sz w:val="24"/>
          <w:szCs w:val="24"/>
          <w:rtl w:val="0"/>
        </w:rPr>
      </w:r>
      <w:r/>
    </w:p>
    <w:p>
      <w:pPr>
        <w:numPr>
          <w:ilvl w:val="2"/>
          <w:numId w:val="19"/>
        </w:numPr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afterAutospacing="0"/>
        <w:ind w:hanging="360" w:left="2160"/>
        <w:rPr/>
      </w:pPr>
      <w:r>
        <w:rPr>
          <w:color w:val="1b1c1d"/>
          <w:sz w:val="24"/>
          <w:szCs w:val="24"/>
          <w:rtl w:val="0"/>
        </w:rPr>
        <w:t xml:space="preserve">Giustificazione: Questa classe è stata creata per separare la logica di rendering dei waypoint dal resto de</w:t>
      </w:r>
      <w:r>
        <w:rPr>
          <w:color w:val="1b1c1d"/>
          <w:sz w:val="24"/>
          <w:szCs w:val="24"/>
          <w:rtl w:val="0"/>
        </w:rPr>
        <w:t xml:space="preserve">ll'applicazione, facilitando la personalizzazione e il mantenimento della visualizzazione grafica. Racchiude le regole di disegno e interazione, migliorando la modularità e la riutilizzabilità del codice relativo alla rappresentazione dei dati sulla mappa.</w:t>
      </w:r>
      <w:r>
        <w:rPr>
          <w:color w:val="1b1c1d"/>
          <w:sz w:val="24"/>
          <w:szCs w:val="24"/>
          <w:rtl w:val="0"/>
        </w:rPr>
      </w:r>
      <w:r/>
    </w:p>
    <w:p>
      <w:pPr>
        <w:numPr>
          <w:ilvl w:val="0"/>
          <w:numId w:val="0"/>
        </w:numPr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afterAutospacing="0"/>
        <w:ind w:firstLine="0" w:left="720"/>
        <w:rPr>
          <w:color w:val="1b1c1d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</w:r>
      <w:r>
        <w:rPr>
          <w:color w:val="1b1c1d"/>
          <w:sz w:val="24"/>
          <w:szCs w:val="24"/>
        </w:rPr>
      </w:r>
    </w:p>
    <w:p>
      <w:pPr>
        <w:numPr>
          <w:ilvl w:val="1"/>
          <w:numId w:val="20"/>
        </w:numPr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afterAutospacing="0"/>
        <w:ind w:hanging="360" w:left="1440"/>
        <w:rPr>
          <w:b/>
          <w:bCs/>
        </w:rPr>
      </w:pPr>
      <w:r>
        <w:rPr>
          <w:b/>
          <w:bCs/>
          <w:color w:val="1b1c1d"/>
          <w:sz w:val="24"/>
          <w:szCs w:val="24"/>
          <w:rtl w:val="0"/>
        </w:rPr>
      </w:r>
      <w:r>
        <w:rPr>
          <w:b/>
          <w:bCs/>
          <w:color w:val="1b1c1d"/>
          <w:sz w:val="24"/>
          <w:szCs w:val="24"/>
          <w:rtl w:val="0"/>
        </w:rPr>
        <w:t xml:space="preserve">StaticGTFSDownloader:</w:t>
      </w:r>
      <w:r>
        <w:rPr>
          <w:b/>
          <w:bCs/>
        </w:rPr>
      </w:r>
      <w:r>
        <w:rPr>
          <w:b/>
          <w:bCs/>
        </w:rPr>
      </w:r>
    </w:p>
    <w:p>
      <w:pPr>
        <w:numPr>
          <w:ilvl w:val="2"/>
          <w:numId w:val="20"/>
        </w:numPr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afterAutospacing="0"/>
        <w:ind w:hanging="360" w:left="2160"/>
        <w:rPr/>
      </w:pPr>
      <w:r>
        <w:rPr>
          <w:color w:val="1b1c1d"/>
          <w:sz w:val="24"/>
          <w:szCs w:val="24"/>
          <w:rtl w:val="0"/>
        </w:rPr>
      </w:r>
      <w:r>
        <w:rPr>
          <w:color w:val="1b1c1d"/>
          <w:sz w:val="24"/>
          <w:szCs w:val="24"/>
          <w:rtl w:val="0"/>
        </w:rPr>
        <w:t xml:space="preserve">Responsabilità primaria: viene utilizzato per scaricare e s</w:t>
      </w:r>
      <w:r>
        <w:rPr>
          <w:color w:val="1b1c1d"/>
          <w:sz w:val="24"/>
          <w:szCs w:val="24"/>
          <w:rtl w:val="0"/>
        </w:rPr>
        <w:t xml:space="preserve">alvare dati GTFS statici (quali percorsi, fermate e viaggi) localmente dalla remoamobilità open data URL. Gestisce anche il controllo di integrità tramite il file MD5. Questo processo assicura che l'applicazione abbia accesso ai dati più recenti (statici).</w:t>
      </w:r>
      <w:r>
        <w:rPr>
          <w:color w:val="1b1c1d"/>
          <w:sz w:val="24"/>
          <w:szCs w:val="24"/>
          <w:rtl w:val="0"/>
        </w:rPr>
      </w:r>
      <w:r/>
    </w:p>
    <w:p>
      <w:pPr>
        <w:numPr>
          <w:ilvl w:val="2"/>
          <w:numId w:val="20"/>
        </w:numPr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afterAutospacing="0"/>
        <w:ind w:hanging="360" w:left="2160"/>
        <w:rPr/>
      </w:pPr>
      <w:r>
        <w:rPr>
          <w:color w:val="1b1c1d"/>
          <w:sz w:val="24"/>
          <w:szCs w:val="24"/>
          <w:rtl w:val="0"/>
        </w:rPr>
        <w:t xml:space="preserve">Giustificazione: Questa classe è stata creata per isolare la logica del download e della verifica dei dati sta</w:t>
      </w:r>
      <w:r>
        <w:rPr>
          <w:color w:val="1b1c1d"/>
          <w:sz w:val="24"/>
          <w:szCs w:val="24"/>
          <w:rtl w:val="0"/>
        </w:rPr>
        <w:t xml:space="preserve">tici GTFS, separando queste operazioni dal resto dell'applicazione. Racchiude comportamenti specifici di acquisizione, salvataggio e convalida dei dati, facilitando la manutenzione e l'estensione delle funzionalità relative all'aggiornamento dei dati GTFS.</w:t>
      </w:r>
      <w:r>
        <w:rPr>
          <w:color w:val="1b1c1d"/>
          <w:sz w:val="24"/>
          <w:szCs w:val="24"/>
          <w:rtl w:val="0"/>
        </w:rPr>
      </w:r>
      <w:r/>
    </w:p>
    <w:p>
      <w:pPr>
        <w:numPr>
          <w:ilvl w:val="0"/>
          <w:numId w:val="0"/>
        </w:numPr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afterAutospacing="0"/>
        <w:ind w:firstLine="0" w:left="0"/>
        <w:rPr/>
      </w:pPr>
      <w:r>
        <w:rPr>
          <w:color w:val="1b1c1d"/>
          <w:sz w:val="24"/>
          <w:szCs w:val="24"/>
          <w:highlight w:val="none"/>
          <w:rtl w:val="0"/>
        </w:rPr>
      </w:r>
      <w:r>
        <w:rPr>
          <w:color w:val="1b1c1d"/>
          <w:sz w:val="24"/>
          <w:szCs w:val="24"/>
          <w:highlight w:val="none"/>
          <w:rtl w:val="0"/>
        </w:rPr>
      </w:r>
      <w:r/>
    </w:p>
    <w:p>
      <w:pPr>
        <w:numPr>
          <w:ilvl w:val="1"/>
          <w:numId w:val="23"/>
        </w:numPr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afterAutospacing="0"/>
        <w:ind w:hanging="360" w:left="1440"/>
        <w:rPr>
          <w:b/>
          <w:bCs/>
        </w:rPr>
      </w:pPr>
      <w:r>
        <w:rPr>
          <w:b/>
          <w:bCs/>
          <w:color w:val="1b1c1d"/>
          <w:sz w:val="24"/>
          <w:szCs w:val="24"/>
          <w:rtl w:val="0"/>
        </w:rPr>
      </w:r>
      <w:r>
        <w:rPr>
          <w:b/>
          <w:bCs/>
          <w:color w:val="1b1c1d"/>
          <w:sz w:val="24"/>
          <w:szCs w:val="24"/>
          <w:rtl w:val="0"/>
          <w:lang w:val="it-IT"/>
        </w:rPr>
        <w:t xml:space="preserve">Favoriti:</w:t>
      </w:r>
      <w:r>
        <w:rPr>
          <w:b/>
          <w:bCs/>
        </w:rPr>
      </w:r>
      <w:r>
        <w:rPr>
          <w:b/>
          <w:bCs/>
        </w:rPr>
      </w:r>
    </w:p>
    <w:p>
      <w:pPr>
        <w:numPr>
          <w:ilvl w:val="2"/>
          <w:numId w:val="23"/>
        </w:numPr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afterAutospacing="0"/>
        <w:ind w:hanging="360" w:left="2160"/>
        <w:rPr/>
      </w:pPr>
      <w:r>
        <w:rPr>
          <w:color w:val="1b1c1d"/>
          <w:sz w:val="24"/>
          <w:szCs w:val="24"/>
          <w:rtl w:val="0"/>
        </w:rPr>
      </w:r>
      <w:r>
        <w:rPr>
          <w:color w:val="1b1c1d"/>
          <w:sz w:val="24"/>
          <w:szCs w:val="24"/>
          <w:rtl w:val="0"/>
        </w:rPr>
        <w:t xml:space="preserve">Responsabilità primaria: gestisce l'archiviazione, il recupero e la </w:t>
      </w:r>
      <w:r>
        <w:rPr>
          <w:color w:val="1b1c1d"/>
          <w:sz w:val="24"/>
          <w:szCs w:val="24"/>
          <w:rtl w:val="0"/>
        </w:rPr>
        <w:t xml:space="preserve">modifica dei preferiti degli utenti, come le fermate o i percorsi selezionati. Fornisce metodi per l'aggiunta, la rimozione e il controllo della presenza di elementi tra i favoriti, garantendo un rapido accesso alle informazioni più utilizzate dall'utente.</w:t>
      </w:r>
      <w:r>
        <w:rPr>
          <w:color w:val="1b1c1d"/>
          <w:sz w:val="24"/>
          <w:szCs w:val="24"/>
          <w:rtl w:val="0"/>
        </w:rPr>
      </w:r>
      <w:r/>
    </w:p>
    <w:p>
      <w:pPr>
        <w:numPr>
          <w:ilvl w:val="2"/>
          <w:numId w:val="23"/>
        </w:numPr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afterAutospacing="0"/>
        <w:ind w:hanging="360" w:left="2160"/>
        <w:rPr/>
      </w:pPr>
      <w:r>
        <w:rPr>
          <w:color w:val="1b1c1d"/>
          <w:sz w:val="24"/>
          <w:szCs w:val="24"/>
          <w:rtl w:val="0"/>
        </w:rPr>
        <w:t xml:space="preserve">Giustificazione: Questa classe è stata creata per isolare la logica relativa ai preferiti, separando </w:t>
      </w:r>
      <w:r>
        <w:rPr>
          <w:color w:val="1b1c1d"/>
          <w:sz w:val="24"/>
          <w:szCs w:val="24"/>
          <w:rtl w:val="0"/>
        </w:rPr>
        <w:t xml:space="preserve">la gestione delle preferenze dell'utente dal resto dell'applicazione. Incapsula dati specifici (elenco dei preferiti) e comportamenti (aggiungere, rimuovere, controllare), facilitando il mantenimento e l'estensione delle funzionalità relative ai preferiti.</w:t>
      </w:r>
      <w:r>
        <w:rPr>
          <w:rtl w:val="0"/>
        </w:rPr>
      </w:r>
      <w:r/>
    </w:p>
    <w:p>
      <w:pPr>
        <w:numPr>
          <w:ilvl w:val="0"/>
          <w:numId w:val="0"/>
        </w:numPr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afterAutospacing="0"/>
        <w:ind w:firstLine="0" w:left="720"/>
        <w:rPr/>
      </w:pPr>
      <w:r>
        <w:rPr>
          <w:color w:val="575b5f"/>
          <w:sz w:val="21"/>
          <w:szCs w:val="21"/>
          <w:highlight w:val="none"/>
          <w:shd w:val="clear" w:color="auto" w:fill="e9eef6"/>
          <w:rtl w:val="0"/>
        </w:rPr>
      </w:r>
      <w:r>
        <w:rPr>
          <w:color w:val="575b5f"/>
          <w:sz w:val="21"/>
          <w:szCs w:val="21"/>
          <w:highlight w:val="none"/>
          <w:shd w:val="clear" w:color="auto" w:fill="e9eef6"/>
          <w:rtl w:val="0"/>
        </w:rPr>
      </w:r>
      <w:r/>
    </w:p>
    <w:p>
      <w:pPr>
        <w:pStyle w:val="933"/>
        <w:keepNext w:val="false"/>
        <w:keepLines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120" w:before="0"/>
        <w:ind/>
        <w:rPr>
          <w:b/>
          <w:color w:val="1b1c1d"/>
          <w:sz w:val="24"/>
          <w:szCs w:val="24"/>
        </w:rPr>
      </w:pPr>
      <w:r/>
      <w:bookmarkStart w:id="9" w:name="_uknasqjhdv9r"/>
      <w:r/>
      <w:bookmarkEnd w:id="9"/>
      <w:r>
        <w:rPr>
          <w:b/>
          <w:color w:val="1b1c1d"/>
          <w:sz w:val="24"/>
          <w:szCs w:val="24"/>
          <w:rtl w:val="0"/>
        </w:rPr>
        <w:t xml:space="preserve">2.2 Incapsulamento</w:t>
      </w:r>
      <w:r>
        <w:rPr>
          <w:b/>
          <w:color w:val="1b1c1d"/>
          <w:sz w:val="24"/>
          <w:szCs w:val="24"/>
        </w:rPr>
      </w:r>
      <w:r>
        <w:rPr>
          <w:b/>
          <w:color w:val="1b1c1d"/>
          <w:sz w:val="24"/>
          <w:szCs w:val="24"/>
        </w:rPr>
      </w:r>
    </w:p>
    <w:p>
      <w:pPr>
        <w:numPr>
          <w:ilvl w:val="0"/>
          <w:numId w:val="8"/>
        </w:numPr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afterAutospacing="0"/>
        <w:ind w:hanging="360" w:left="720"/>
        <w:rPr/>
      </w:pPr>
      <w:r>
        <w:rPr>
          <w:color w:val="1b1c1d"/>
          <w:sz w:val="24"/>
          <w:szCs w:val="24"/>
          <w:rtl w:val="0"/>
        </w:rPr>
        <w:t xml:space="preserve">Come sono i dati nascosti/protetti all'interno delle vostre classi?</w:t>
      </w:r>
      <w:r/>
    </w:p>
    <w:p>
      <w:pPr>
        <w:numPr>
          <w:ilvl w:val="1"/>
          <w:numId w:val="8"/>
        </w:numPr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afterAutospacing="0"/>
        <w:ind w:hanging="360" w:left="1440"/>
        <w:rPr/>
      </w:pPr>
      <w:r>
        <w:rPr>
          <w:color w:val="575b5f"/>
          <w:sz w:val="21"/>
          <w:szCs w:val="21"/>
          <w:shd w:val="clear" w:color="auto" w:fill="e9eef6"/>
          <w:rtl w:val="0"/>
        </w:rPr>
        <w:t xml:space="preserve">[per esempio, tutte le variabili di istanza sono dichiarate private/protette. ]</w:t>
      </w:r>
      <w:r/>
    </w:p>
    <w:p>
      <w:pPr>
        <w:numPr>
          <w:ilvl w:val="0"/>
          <w:numId w:val="8"/>
        </w:numPr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afterAutospacing="0"/>
        <w:ind w:hanging="360" w:left="720"/>
        <w:rPr/>
      </w:pPr>
      <w:r>
        <w:rPr>
          <w:color w:val="1b1c1d"/>
          <w:sz w:val="24"/>
          <w:szCs w:val="24"/>
          <w:rtl w:val="0"/>
        </w:rPr>
        <w:t xml:space="preserve">Come viene controllato l'accesso ai dati?</w:t>
      </w:r>
      <w:r/>
    </w:p>
    <w:p>
      <w:pPr>
        <w:numPr>
          <w:ilvl w:val="1"/>
          <w:numId w:val="8"/>
        </w:numPr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afterAutospacing="0"/>
        <w:ind w:hanging="360" w:left="1440"/>
        <w:rPr/>
      </w:pPr>
      <w:r>
        <w:rPr>
          <w:color w:val="575b5f"/>
          <w:sz w:val="21"/>
          <w:szCs w:val="21"/>
          <w:shd w:val="clear" w:color="auto" w:fill="e9eef6"/>
          <w:rtl w:val="0"/>
        </w:rPr>
        <w:t xml:space="preserve">[per esempio, attraverso metodi pubblici getter e setter per la modifica controllata. ]</w:t>
      </w:r>
      <w:r/>
    </w:p>
    <w:p>
      <w:pPr>
        <w:numPr>
          <w:ilvl w:val="0"/>
          <w:numId w:val="8"/>
        </w:numPr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afterAutospacing="0"/>
        <w:ind w:hanging="360" w:left="720"/>
        <w:rPr/>
      </w:pPr>
      <w:r>
        <w:rPr>
          <w:color w:val="1b1c1d"/>
          <w:sz w:val="24"/>
          <w:szCs w:val="24"/>
          <w:rtl w:val="0"/>
        </w:rPr>
        <w:t xml:space="preserve">Benefici conseguiti:</w:t>
      </w:r>
      <w:r/>
    </w:p>
    <w:p>
      <w:pPr>
        <w:numPr>
          <w:ilvl w:val="1"/>
          <w:numId w:val="8"/>
        </w:numPr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480"/>
        <w:ind w:hanging="360" w:left="1440"/>
        <w:rPr/>
      </w:pPr>
      <w:r>
        <w:rPr>
          <w:color w:val="575b5f"/>
          <w:sz w:val="21"/>
          <w:szCs w:val="21"/>
          <w:shd w:val="clear" w:color="auto" w:fill="e9eef6"/>
          <w:rtl w:val="0"/>
        </w:rPr>
        <w:t xml:space="preserve">[per esempio, impedisce la manipolazione diretta dello stato interno, riduce l'accoppiamento, rende il codice più facile da mantenere. ]</w:t>
      </w:r>
      <w:r/>
    </w:p>
    <w:p>
      <w:pPr>
        <w:pStyle w:val="933"/>
        <w:keepNext w:val="false"/>
        <w:keepLines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120" w:before="0"/>
        <w:ind/>
        <w:rPr>
          <w:b/>
          <w:color w:val="1b1c1d"/>
          <w:sz w:val="24"/>
          <w:szCs w:val="24"/>
        </w:rPr>
      </w:pPr>
      <w:r/>
      <w:bookmarkStart w:id="10" w:name="_bqy4h1ir07oo"/>
      <w:r/>
      <w:bookmarkEnd w:id="10"/>
      <w:r>
        <w:rPr>
          <w:b/>
          <w:color w:val="1b1c1d"/>
          <w:sz w:val="24"/>
          <w:szCs w:val="24"/>
          <w:rtl w:val="0"/>
        </w:rPr>
        <w:t xml:space="preserve">2.3 Successione (se applicabile)</w:t>
      </w:r>
      <w:r>
        <w:rPr>
          <w:b/>
          <w:color w:val="1b1c1d"/>
          <w:sz w:val="24"/>
          <w:szCs w:val="24"/>
        </w:rPr>
      </w:r>
      <w:r>
        <w:rPr>
          <w:b/>
          <w:color w:val="1b1c1d"/>
          <w:sz w:val="24"/>
          <w:szCs w:val="24"/>
        </w:rPr>
      </w:r>
    </w:p>
    <w:p>
      <w:pPr>
        <w:numPr>
          <w:ilvl w:val="0"/>
          <w:numId w:val="9"/>
        </w:numPr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afterAutospacing="0"/>
        <w:ind w:hanging="360" w:left="720"/>
        <w:rPr/>
      </w:pPr>
      <w:r>
        <w:rPr>
          <w:color w:val="1b1c1d"/>
          <w:sz w:val="24"/>
          <w:szCs w:val="24"/>
          <w:rtl w:val="0"/>
        </w:rPr>
        <w:t xml:space="preserve">Identificare le</w:t>
      </w:r>
      <w:r>
        <w:rPr>
          <w:rtl w:val="0"/>
        </w:rPr>
        <w:t xml:space="preserve"> principali classi di</w:t>
      </w:r>
      <w:r>
        <w:rPr>
          <w:color w:val="1b1c1d"/>
          <w:sz w:val="24"/>
          <w:szCs w:val="24"/>
          <w:rtl w:val="0"/>
        </w:rPr>
        <w:t xml:space="preserve"> base e le classi derivate:</w:t>
      </w:r>
      <w:r/>
    </w:p>
    <w:p>
      <w:pPr>
        <w:numPr>
          <w:ilvl w:val="1"/>
          <w:numId w:val="9"/>
        </w:numPr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afterAutospacing="0"/>
        <w:ind w:hanging="360" w:left="1440"/>
        <w:rPr/>
      </w:pPr>
      <w:r>
        <w:rPr>
          <w:color w:val="575b5f"/>
          <w:sz w:val="21"/>
          <w:szCs w:val="21"/>
          <w:shd w:val="clear" w:color="auto" w:fill="e9eef6"/>
          <w:rtl w:val="0"/>
        </w:rPr>
        <w:t xml:space="preserve">[per esempio, classe di base: animale, classi derivate: cane, gatto]</w:t>
      </w:r>
      <w:r/>
    </w:p>
    <w:p>
      <w:pPr>
        <w:numPr>
          <w:ilvl w:val="0"/>
          <w:numId w:val="9"/>
        </w:numPr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afterAutospacing="0"/>
        <w:ind w:hanging="360" w:left="720"/>
        <w:rPr/>
      </w:pPr>
      <w:r>
        <w:rPr>
          <w:color w:val="1b1c1d"/>
          <w:sz w:val="24"/>
          <w:szCs w:val="24"/>
          <w:rtl w:val="0"/>
        </w:rPr>
        <w:t xml:space="preserve">Giustificarne</w:t>
      </w:r>
      <w:r>
        <w:rPr>
          <w:rtl w:val="0"/>
        </w:rPr>
        <w:t xml:space="preserve"> l'uso</w:t>
      </w:r>
      <w:r>
        <w:rPr>
          <w:color w:val="1b1c1d"/>
          <w:sz w:val="24"/>
          <w:szCs w:val="24"/>
          <w:rtl w:val="0"/>
        </w:rPr>
        <w:t xml:space="preserve"> sulla composizione:</w:t>
      </w:r>
      <w:r/>
    </w:p>
    <w:p>
      <w:pPr>
        <w:numPr>
          <w:ilvl w:val="1"/>
          <w:numId w:val="9"/>
        </w:numPr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480"/>
        <w:ind w:hanging="360" w:left="1440"/>
        <w:rPr/>
      </w:pPr>
      <w:r>
        <w:rPr>
          <w:color w:val="575b5f"/>
          <w:sz w:val="21"/>
          <w:szCs w:val="21"/>
          <w:shd w:val="clear" w:color="auto" w:fill="e9eef6"/>
          <w:rtl w:val="0"/>
        </w:rPr>
        <w:t xml:space="preserve">[Perché l'eredità era la scelta giusta qui? Ha promosso il riutilizzo del codice per comportamenti o attributi comuni? ]</w:t>
      </w:r>
      <w:r/>
    </w:p>
    <w:p>
      <w:pPr>
        <w:pStyle w:val="933"/>
        <w:keepNext w:val="false"/>
        <w:keepLines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120" w:before="0"/>
        <w:ind/>
        <w:rPr>
          <w:b/>
          <w:color w:val="1b1c1d"/>
          <w:sz w:val="24"/>
          <w:szCs w:val="24"/>
        </w:rPr>
      </w:pPr>
      <w:r/>
      <w:bookmarkStart w:id="11" w:name="_yirtfv2s6m22"/>
      <w:r/>
      <w:bookmarkEnd w:id="11"/>
      <w:r>
        <w:rPr>
          <w:b/>
          <w:color w:val="1b1c1d"/>
          <w:sz w:val="24"/>
          <w:szCs w:val="24"/>
          <w:rtl w:val="0"/>
        </w:rPr>
        <w:t xml:space="preserve">2.4 Polimorfismo (se applicabile)</w:t>
      </w:r>
      <w:r>
        <w:rPr>
          <w:b/>
          <w:color w:val="1b1c1d"/>
          <w:sz w:val="24"/>
          <w:szCs w:val="24"/>
        </w:rPr>
      </w:r>
      <w:r>
        <w:rPr>
          <w:b/>
          <w:color w:val="1b1c1d"/>
          <w:sz w:val="24"/>
          <w:szCs w:val="24"/>
        </w:rPr>
      </w:r>
    </w:p>
    <w:p>
      <w:pPr>
        <w:numPr>
          <w:ilvl w:val="0"/>
          <w:numId w:val="10"/>
        </w:numPr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afterAutospacing="0"/>
        <w:ind w:hanging="360" w:left="720"/>
        <w:rPr/>
      </w:pPr>
      <w:r>
        <w:rPr>
          <w:color w:val="1b1c1d"/>
          <w:sz w:val="24"/>
          <w:szCs w:val="24"/>
          <w:rtl w:val="0"/>
        </w:rPr>
        <w:t xml:space="preserve">Fornire</w:t>
      </w:r>
      <w:r>
        <w:rPr>
          <w:rtl w:val="0"/>
        </w:rPr>
        <w:t xml:space="preserve"> gli usi principali</w:t>
      </w:r>
      <w:r>
        <w:rPr>
          <w:color w:val="1b1c1d"/>
          <w:sz w:val="24"/>
          <w:szCs w:val="24"/>
          <w:rtl w:val="0"/>
        </w:rPr>
        <w:t xml:space="preserve"> del polimorfismo nel codice:</w:t>
      </w:r>
      <w:r/>
    </w:p>
    <w:p>
      <w:pPr>
        <w:numPr>
          <w:ilvl w:val="1"/>
          <w:numId w:val="10"/>
        </w:numPr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480"/>
        <w:ind w:hanging="360" w:left="1440"/>
        <w:rPr/>
      </w:pPr>
      <w:r>
        <w:rPr>
          <w:color w:val="575b5f"/>
          <w:sz w:val="21"/>
          <w:szCs w:val="21"/>
          <w:shd w:val="clear" w:color="auto" w:fill="e9eef6"/>
          <w:rtl w:val="0"/>
        </w:rPr>
        <w:t xml:space="preserve">[es., un metodo come 'display()' definito in una classe di base e sovrascritto nelle classi derivate; o sovraccarico del metodo. ]</w:t>
      </w:r>
      <w:r/>
    </w:p>
    <w:p>
      <w:pPr>
        <w:pStyle w:val="933"/>
        <w:keepNext w:val="false"/>
        <w:keepLines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120" w:before="0"/>
        <w:ind/>
        <w:rPr>
          <w:b/>
          <w:color w:val="1b1c1d"/>
          <w:sz w:val="24"/>
          <w:szCs w:val="24"/>
        </w:rPr>
      </w:pPr>
      <w:r/>
      <w:bookmarkStart w:id="12" w:name="_t1d8ynrqgl1o"/>
      <w:r/>
      <w:bookmarkEnd w:id="12"/>
      <w:r>
        <w:rPr>
          <w:b/>
          <w:color w:val="1b1c1d"/>
          <w:sz w:val="24"/>
          <w:szCs w:val="24"/>
          <w:rtl w:val="0"/>
        </w:rPr>
        <w:t xml:space="preserve">2.5 Astrazione (se applicabile)</w:t>
      </w:r>
      <w:r>
        <w:rPr>
          <w:b/>
          <w:color w:val="1b1c1d"/>
          <w:sz w:val="24"/>
          <w:szCs w:val="24"/>
        </w:rPr>
      </w:r>
      <w:r>
        <w:rPr>
          <w:b/>
          <w:color w:val="1b1c1d"/>
          <w:sz w:val="24"/>
          <w:szCs w:val="24"/>
        </w:rPr>
      </w:r>
    </w:p>
    <w:p>
      <w:pPr>
        <w:numPr>
          <w:ilvl w:val="0"/>
          <w:numId w:val="12"/>
        </w:numPr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afterAutospacing="0"/>
        <w:ind w:hanging="360" w:left="720"/>
        <w:rPr/>
      </w:pPr>
      <w:r>
        <w:rPr>
          <w:color w:val="1b1c1d"/>
          <w:sz w:val="24"/>
          <w:szCs w:val="24"/>
          <w:rtl w:val="0"/>
        </w:rPr>
        <w:t xml:space="preserve">Spiegare come sono state utilizzate le classi o le interfacce astratte:</w:t>
      </w:r>
      <w:r/>
    </w:p>
    <w:p>
      <w:pPr>
        <w:numPr>
          <w:ilvl w:val="1"/>
          <w:numId w:val="12"/>
        </w:numPr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afterAutospacing="0"/>
        <w:ind w:hanging="360" w:left="1440"/>
        <w:rPr/>
      </w:pPr>
      <w:r>
        <w:rPr>
          <w:color w:val="575b5f"/>
          <w:sz w:val="21"/>
          <w:szCs w:val="21"/>
          <w:shd w:val="clear" w:color="auto" w:fill="e9eef6"/>
          <w:rtl w:val="0"/>
        </w:rPr>
        <w:t xml:space="preserve">[per esempio, un'interfaccia 'IDataSource' definisce metodi come 'read()' e 'write()' senza specificare dettagli di implementazione. ]</w:t>
      </w:r>
      <w:r/>
    </w:p>
    <w:p>
      <w:pPr>
        <w:numPr>
          <w:ilvl w:val="0"/>
          <w:numId w:val="12"/>
        </w:numPr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afterAutospacing="0"/>
        <w:ind w:hanging="360" w:left="720"/>
        <w:rPr/>
      </w:pPr>
      <w:r>
        <w:rPr>
          <w:color w:val="1b1c1d"/>
          <w:sz w:val="24"/>
          <w:szCs w:val="24"/>
          <w:rtl w:val="0"/>
        </w:rPr>
        <w:t xml:space="preserve">Perché alcuni dettagli sono stati nascosti?</w:t>
      </w:r>
      <w:r/>
    </w:p>
    <w:p>
      <w:pPr>
        <w:numPr>
          <w:ilvl w:val="1"/>
          <w:numId w:val="12"/>
        </w:numPr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480"/>
        <w:ind w:hanging="360" w:left="1440"/>
        <w:rPr/>
      </w:pPr>
      <w:r>
        <w:rPr>
          <w:color w:val="575b5f"/>
          <w:sz w:val="21"/>
          <w:szCs w:val="21"/>
          <w:shd w:val="clear" w:color="auto" w:fill="e9eef6"/>
          <w:rtl w:val="0"/>
        </w:rPr>
        <w:t xml:space="preserve">[es., concentrarsi sulle funzionalità essenziali e consentire diverse implementazioni concrete (ad esempio, FileDataSource, DatabaseDataSource). ]</w:t>
      </w:r>
      <w:r/>
    </w:p>
    <w:p>
      <w:pPr>
        <w:pStyle w:val="933"/>
        <w:keepNext w:val="false"/>
        <w:keepLines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120" w:before="0"/>
        <w:ind/>
        <w:rPr>
          <w:b/>
          <w:color w:val="1b1c1d"/>
          <w:sz w:val="24"/>
          <w:szCs w:val="24"/>
        </w:rPr>
      </w:pPr>
      <w:r/>
      <w:bookmarkStart w:id="13" w:name="_6n6oj06ym9fo"/>
      <w:r/>
      <w:bookmarkEnd w:id="13"/>
      <w:r>
        <w:rPr>
          <w:b/>
          <w:color w:val="1b1c1d"/>
          <w:sz w:val="24"/>
          <w:szCs w:val="24"/>
          <w:rtl w:val="0"/>
        </w:rPr>
        <w:t xml:space="preserve">2.6 Schemi di progettazione (se applicabile)</w:t>
      </w:r>
      <w:r>
        <w:rPr>
          <w:b/>
          <w:color w:val="1b1c1d"/>
          <w:sz w:val="24"/>
          <w:szCs w:val="24"/>
        </w:rPr>
      </w:r>
      <w:r>
        <w:rPr>
          <w:b/>
          <w:color w:val="1b1c1d"/>
          <w:sz w:val="24"/>
          <w:szCs w:val="24"/>
        </w:rPr>
      </w:r>
    </w:p>
    <w:p>
      <w:pPr>
        <w:numPr>
          <w:ilvl w:val="0"/>
          <w:numId w:val="3"/>
        </w:numPr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afterAutospacing="0"/>
        <w:ind w:hanging="360" w:left="720"/>
        <w:rPr/>
      </w:pPr>
      <w:r>
        <w:rPr>
          <w:color w:val="1b1c1d"/>
          <w:sz w:val="24"/>
          <w:szCs w:val="24"/>
          <w:rtl w:val="0"/>
        </w:rPr>
        <w:t xml:space="preserve">Indicare</w:t>
      </w:r>
      <w:r>
        <w:rPr>
          <w:rtl w:val="0"/>
        </w:rPr>
        <w:t xml:space="preserve"> quali modelli di</w:t>
      </w:r>
      <w:r>
        <w:rPr>
          <w:color w:val="1b1c1d"/>
          <w:sz w:val="24"/>
          <w:szCs w:val="24"/>
          <w:rtl w:val="0"/>
        </w:rPr>
        <w:t xml:space="preserve"> progetto sono stati applicati:</w:t>
      </w:r>
      <w:r/>
    </w:p>
    <w:p>
      <w:pPr>
        <w:numPr>
          <w:ilvl w:val="1"/>
          <w:numId w:val="3"/>
        </w:numPr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afterAutospacing="0"/>
        <w:ind w:hanging="360" w:left="1440"/>
        <w:rPr/>
      </w:pPr>
      <w:r>
        <w:rPr>
          <w:color w:val="575b5f"/>
          <w:sz w:val="21"/>
          <w:szCs w:val="21"/>
          <w:shd w:val="clear" w:color="auto" w:fill="e9eef6"/>
          <w:rtl w:val="0"/>
        </w:rPr>
        <w:t xml:space="preserve">[es., Singleton, fabbrica, osservatore, strategia]</w:t>
      </w:r>
      <w:r/>
    </w:p>
    <w:p>
      <w:pPr>
        <w:numPr>
          <w:ilvl w:val="0"/>
          <w:numId w:val="3"/>
        </w:numPr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afterAutospacing="0"/>
        <w:ind w:hanging="360" w:left="720"/>
        <w:rPr/>
      </w:pPr>
      <w:r>
        <w:rPr>
          <w:color w:val="1b1c1d"/>
          <w:sz w:val="24"/>
          <w:szCs w:val="24"/>
          <w:rtl w:val="0"/>
        </w:rPr>
        <w:t xml:space="preserve">Spiegare</w:t>
      </w:r>
      <w:r>
        <w:rPr>
          <w:i/>
          <w:color w:val="1b1c1d"/>
          <w:sz w:val="24"/>
          <w:szCs w:val="24"/>
          <w:rtl w:val="0"/>
        </w:rPr>
        <w:t xml:space="preserve"> il modello</w:t>
      </w:r>
      <w:r>
        <w:rPr>
          <w:color w:val="1b1c1d"/>
          <w:sz w:val="24"/>
          <w:szCs w:val="24"/>
          <w:rtl w:val="0"/>
        </w:rPr>
        <w:t xml:space="preserve"> scelto:</w:t>
      </w:r>
      <w:r/>
    </w:p>
    <w:p>
      <w:pPr>
        <w:numPr>
          <w:ilvl w:val="1"/>
          <w:numId w:val="3"/>
        </w:numPr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480"/>
        <w:ind w:hanging="360" w:left="1440"/>
        <w:rPr/>
      </w:pPr>
      <w:r>
        <w:rPr>
          <w:color w:val="575b5f"/>
          <w:sz w:val="21"/>
          <w:szCs w:val="21"/>
          <w:shd w:val="clear" w:color="auto" w:fill="e9eef6"/>
          <w:rtl w:val="0"/>
        </w:rPr>
        <w:t xml:space="preserve">[per esempio, Singleton per garantire solo un'istanza di una classe Logger; Fabbrica per la creazione di diversi tipi di rapporti in base all'input dell'utente. ]</w:t>
      </w:r>
      <w:r/>
    </w:p>
    <w:p>
      <w:pPr>
        <w:pStyle w:val="932"/>
        <w:keepNext w:val="false"/>
        <w:keepLines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/>
        <w:ind/>
        <w:rPr>
          <w:i/>
          <w:color w:val="1b1c1d"/>
          <w:sz w:val="24"/>
          <w:szCs w:val="24"/>
        </w:rPr>
      </w:pPr>
      <w:r/>
      <w:bookmarkStart w:id="14" w:name="_nau87dfgyfo"/>
      <w:r/>
      <w:bookmarkEnd w:id="14"/>
      <w:r>
        <w:rPr>
          <w:b/>
          <w:color w:val="1b1c1d"/>
          <w:sz w:val="30"/>
          <w:szCs w:val="30"/>
          <w:rtl w:val="0"/>
        </w:rPr>
        <w:t xml:space="preserve">3. Considerazioni architettoniche e di gestione del progetto</w:t>
      </w:r>
      <w:r>
        <w:rPr>
          <w:i/>
          <w:color w:val="1b1c1d"/>
          <w:sz w:val="24"/>
          <w:szCs w:val="24"/>
        </w:rPr>
      </w:r>
      <w:r>
        <w:rPr>
          <w:i/>
          <w:color w:val="1b1c1d"/>
          <w:sz w:val="24"/>
          <w:szCs w:val="24"/>
        </w:rPr>
      </w:r>
    </w:p>
    <w:p>
      <w:pPr>
        <w:pStyle w:val="933"/>
        <w:keepNext w:val="false"/>
        <w:keepLines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120" w:before="0"/>
        <w:ind/>
        <w:rPr>
          <w:b/>
          <w:color w:val="1b1c1d"/>
          <w:sz w:val="24"/>
          <w:szCs w:val="24"/>
        </w:rPr>
      </w:pPr>
      <w:r/>
      <w:bookmarkStart w:id="15" w:name="_ovdxi765uudw"/>
      <w:r/>
      <w:bookmarkEnd w:id="15"/>
      <w:r>
        <w:rPr>
          <w:b/>
          <w:color w:val="1b1c1d"/>
          <w:sz w:val="24"/>
          <w:szCs w:val="24"/>
          <w:rtl w:val="0"/>
        </w:rPr>
        <w:t xml:space="preserve">3.1 Scalabilità</w:t>
      </w:r>
      <w:r>
        <w:rPr>
          <w:b/>
          <w:color w:val="1b1c1d"/>
          <w:sz w:val="24"/>
          <w:szCs w:val="24"/>
        </w:rPr>
      </w:r>
      <w:r>
        <w:rPr>
          <w:b/>
          <w:color w:val="1b1c1d"/>
          <w:sz w:val="24"/>
          <w:szCs w:val="24"/>
        </w:rPr>
      </w:r>
    </w:p>
    <w:p>
      <w:pPr>
        <w:numPr>
          <w:ilvl w:val="0"/>
          <w:numId w:val="1"/>
        </w:numPr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afterAutospacing="0"/>
        <w:ind w:hanging="360" w:left="720"/>
        <w:rPr/>
      </w:pPr>
      <w:r>
        <w:rPr>
          <w:color w:val="1b1c1d"/>
          <w:sz w:val="24"/>
          <w:szCs w:val="24"/>
          <w:rtl w:val="0"/>
        </w:rPr>
        <w:t xml:space="preserve">In che modo il vostro progetto tiene conto della potenziale crescita futura?</w:t>
      </w:r>
      <w:r/>
    </w:p>
    <w:p>
      <w:pPr>
        <w:numPr>
          <w:ilvl w:val="1"/>
          <w:numId w:val="1"/>
        </w:numPr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480"/>
        <w:ind w:hanging="360" w:left="1440"/>
        <w:rPr/>
      </w:pPr>
      <w:r>
        <w:rPr>
          <w:color w:val="575b5f"/>
          <w:sz w:val="21"/>
          <w:szCs w:val="21"/>
          <w:shd w:val="clear" w:color="auto" w:fill="e9eef6"/>
          <w:rtl w:val="0"/>
        </w:rPr>
        <w:t xml:space="preserve">[ad esempio, il design </w:t>
      </w:r>
      <w:r>
        <w:rPr>
          <w:color w:val="575b5f"/>
          <w:sz w:val="21"/>
          <w:szCs w:val="21"/>
          <w:shd w:val="clear" w:color="auto" w:fill="e9eef6"/>
          <w:rtl w:val="0"/>
        </w:rPr>
        <w:t xml:space="preserve">modulare consente di aggiungere nuove funzionalità senza ricostruire l'intero sistema; separazione della logica dei dati dalla logica del l'interfaccia utente; considerazioni per gestire più utenti o volumi di dati più grandi (anche se non implementati). ]</w:t>
      </w:r>
      <w:r/>
    </w:p>
    <w:p>
      <w:pPr>
        <w:pStyle w:val="933"/>
        <w:keepNext w:val="false"/>
        <w:keepLines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120" w:before="0"/>
        <w:ind/>
        <w:rPr>
          <w:b/>
          <w:color w:val="1b1c1d"/>
          <w:sz w:val="24"/>
          <w:szCs w:val="24"/>
        </w:rPr>
      </w:pPr>
      <w:r/>
      <w:bookmarkStart w:id="16" w:name="_6lp65j4hp54x"/>
      <w:r/>
      <w:bookmarkEnd w:id="16"/>
      <w:r>
        <w:rPr>
          <w:b/>
          <w:color w:val="1b1c1d"/>
          <w:sz w:val="24"/>
          <w:szCs w:val="24"/>
          <w:rtl w:val="0"/>
        </w:rPr>
        <w:t xml:space="preserve">3.2 Manutenibilità</w:t>
      </w:r>
      <w:r>
        <w:rPr>
          <w:b/>
          <w:color w:val="1b1c1d"/>
          <w:sz w:val="24"/>
          <w:szCs w:val="24"/>
        </w:rPr>
      </w:r>
      <w:r>
        <w:rPr>
          <w:b/>
          <w:color w:val="1b1c1d"/>
          <w:sz w:val="24"/>
          <w:szCs w:val="24"/>
        </w:rPr>
      </w:r>
    </w:p>
    <w:p>
      <w:pPr>
        <w:numPr>
          <w:ilvl w:val="0"/>
          <w:numId w:val="6"/>
        </w:numPr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afterAutospacing="0"/>
        <w:ind w:hanging="360" w:left="720"/>
        <w:rPr/>
      </w:pPr>
      <w:r>
        <w:rPr>
          <w:color w:val="1b1c1d"/>
          <w:sz w:val="24"/>
          <w:szCs w:val="24"/>
          <w:rtl w:val="0"/>
        </w:rPr>
        <w:t xml:space="preserve">Descrivi gli aspetti del tuo codice che promuovono la manutenzione:</w:t>
      </w:r>
      <w:r/>
    </w:p>
    <w:p>
      <w:pPr>
        <w:numPr>
          <w:ilvl w:val="1"/>
          <w:numId w:val="6"/>
        </w:numPr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afterAutospacing="0"/>
        <w:ind w:hanging="360" w:left="1440"/>
        <w:rPr/>
      </w:pPr>
      <w:r>
        <w:rPr>
          <w:color w:val="575b5f"/>
          <w:sz w:val="21"/>
          <w:szCs w:val="21"/>
          <w:shd w:val="clear" w:color="auto" w:fill="e9eef6"/>
          <w:rtl w:val="0"/>
        </w:rPr>
        <w:t xml:space="preserve">[es., chiare convenzioni di denominazione variabile/metodo, commenti di codice, formattazione coerente, metodi piccoli e mirati, chiara separazione delle preoccupazioni. ]</w:t>
      </w:r>
      <w:r/>
    </w:p>
    <w:p>
      <w:pPr>
        <w:numPr>
          <w:ilvl w:val="0"/>
          <w:numId w:val="6"/>
        </w:numPr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afterAutospacing="0"/>
        <w:ind w:hanging="360" w:left="720"/>
        <w:rPr/>
      </w:pPr>
      <w:r>
        <w:rPr>
          <w:color w:val="1b1c1d"/>
          <w:sz w:val="24"/>
          <w:szCs w:val="24"/>
          <w:rtl w:val="0"/>
        </w:rPr>
        <w:t xml:space="preserve">Quanto sarebbe facile per un nuovo sviluppatore capire e modificare il tuo codice?</w:t>
      </w:r>
      <w:r/>
    </w:p>
    <w:p>
      <w:pPr>
        <w:numPr>
          <w:ilvl w:val="1"/>
          <w:numId w:val="6"/>
        </w:numPr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480"/>
        <w:ind w:hanging="360" w:left="1440"/>
        <w:rPr/>
      </w:pPr>
      <w:r>
        <w:rPr>
          <w:color w:val="575b5f"/>
          <w:sz w:val="21"/>
          <w:szCs w:val="21"/>
          <w:shd w:val="clear" w:color="auto" w:fill="e9eef6"/>
          <w:rtl w:val="0"/>
        </w:rPr>
        <w:t xml:space="preserve">[Autovalutazione: cosa rende facile/difficile? Quale documentazione esiste? ]</w:t>
      </w:r>
      <w:r/>
    </w:p>
    <w:p>
      <w:pPr>
        <w:pStyle w:val="933"/>
        <w:keepNext w:val="false"/>
        <w:keepLines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120" w:before="0"/>
        <w:ind/>
        <w:rPr>
          <w:b/>
          <w:color w:val="1b1c1d"/>
          <w:sz w:val="24"/>
          <w:szCs w:val="24"/>
        </w:rPr>
      </w:pPr>
      <w:r/>
      <w:bookmarkStart w:id="17" w:name="_5eox2lzf8m6e"/>
      <w:r/>
      <w:bookmarkEnd w:id="17"/>
      <w:r>
        <w:rPr>
          <w:b/>
          <w:color w:val="1b1c1d"/>
          <w:sz w:val="24"/>
          <w:szCs w:val="24"/>
          <w:rtl w:val="0"/>
        </w:rPr>
        <w:t xml:space="preserve">3.3 Possibilità di verifica</w:t>
      </w:r>
      <w:r>
        <w:rPr>
          <w:b/>
          <w:color w:val="1b1c1d"/>
          <w:sz w:val="24"/>
          <w:szCs w:val="24"/>
        </w:rPr>
      </w:r>
      <w:r>
        <w:rPr>
          <w:b/>
          <w:color w:val="1b1c1d"/>
          <w:sz w:val="24"/>
          <w:szCs w:val="24"/>
        </w:rPr>
      </w:r>
    </w:p>
    <w:p>
      <w:pPr>
        <w:numPr>
          <w:ilvl w:val="0"/>
          <w:numId w:val="5"/>
        </w:numPr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afterAutospacing="0"/>
        <w:ind w:hanging="360" w:left="720"/>
        <w:rPr/>
      </w:pPr>
      <w:r>
        <w:rPr>
          <w:color w:val="1b1c1d"/>
          <w:sz w:val="24"/>
          <w:szCs w:val="24"/>
          <w:rtl w:val="0"/>
        </w:rPr>
        <w:t xml:space="preserve">In che modo il vostro progetto facilita le prove?</w:t>
      </w:r>
      <w:r/>
    </w:p>
    <w:p>
      <w:pPr>
        <w:numPr>
          <w:ilvl w:val="1"/>
          <w:numId w:val="5"/>
        </w:numPr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afterAutospacing="0"/>
        <w:ind w:hanging="360" w:left="1440"/>
        <w:rPr/>
      </w:pPr>
      <w:r>
        <w:rPr>
          <w:color w:val="575b5f"/>
          <w:sz w:val="21"/>
          <w:szCs w:val="21"/>
          <w:shd w:val="clear" w:color="auto" w:fill="e9eef6"/>
          <w:rtl w:val="0"/>
        </w:rPr>
        <w:t xml:space="preserve">[es., le classi hanno responsabilità chiare, rendendo più facile la prova di unità; le dipendenze sono gestite (ad esempio nessuna chiamata di database diretto nelle classi UI). ]</w:t>
      </w:r>
      <w:r/>
    </w:p>
    <w:p>
      <w:pPr>
        <w:numPr>
          <w:ilvl w:val="0"/>
          <w:numId w:val="5"/>
        </w:numPr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afterAutospacing="0"/>
        <w:ind w:hanging="360" w:left="720"/>
        <w:rPr/>
      </w:pPr>
      <w:r>
        <w:rPr>
          <w:color w:val="1b1c1d"/>
          <w:sz w:val="24"/>
          <w:szCs w:val="24"/>
          <w:rtl w:val="0"/>
        </w:rPr>
        <w:t xml:space="preserve">Quali tipi di test sono stati presi in considerazione (anche se non scritti)?</w:t>
      </w:r>
      <w:r/>
    </w:p>
    <w:p>
      <w:pPr>
        <w:numPr>
          <w:ilvl w:val="1"/>
          <w:numId w:val="5"/>
        </w:numPr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480"/>
        <w:ind w:hanging="360" w:left="1440"/>
        <w:rPr/>
      </w:pPr>
      <w:r>
        <w:rPr>
          <w:color w:val="575b5f"/>
          <w:sz w:val="21"/>
          <w:szCs w:val="21"/>
          <w:shd w:val="clear" w:color="auto" w:fill="e9eef6"/>
          <w:rtl w:val="0"/>
        </w:rPr>
        <w:t xml:space="preserve">[es., test unitari per i singoli metodi, test di integrazione per le interazioni tra componenti. ]</w:t>
      </w:r>
      <w:r/>
    </w:p>
    <w:p>
      <w:pPr>
        <w:pStyle w:val="932"/>
        <w:keepNext w:val="false"/>
        <w:keepLines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/>
        <w:ind/>
        <w:rPr>
          <w:b/>
          <w:color w:val="1b1c1d"/>
          <w:sz w:val="30"/>
          <w:szCs w:val="30"/>
        </w:rPr>
      </w:pPr>
      <w:r/>
      <w:bookmarkStart w:id="18" w:name="_onig5768pcui"/>
      <w:r/>
      <w:bookmarkEnd w:id="18"/>
      <w:r>
        <w:rPr>
          <w:b/>
          <w:color w:val="1b1c1d"/>
          <w:sz w:val="30"/>
          <w:szCs w:val="30"/>
          <w:rtl w:val="0"/>
        </w:rPr>
        <w:t xml:space="preserve">Conclusione</w:t>
      </w:r>
      <w:r>
        <w:rPr>
          <w:b/>
          <w:color w:val="1b1c1d"/>
          <w:sz w:val="30"/>
          <w:szCs w:val="30"/>
        </w:rPr>
      </w:r>
      <w:r>
        <w:rPr>
          <w:b/>
          <w:color w:val="1b1c1d"/>
          <w:sz w:val="30"/>
          <w:szCs w:val="30"/>
        </w:rPr>
      </w:r>
    </w:p>
    <w:p>
      <w:pPr>
        <w:pBdr/>
        <w:spacing/>
        <w:ind/>
        <w:rPr/>
      </w:pPr>
      <w:r>
        <w:rPr>
          <w:rtl w:val="0"/>
        </w:rPr>
      </w:r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rFonts w:ascii="Arial" w:hAnsi="Arial" w:eastAsia="Arial" w:cs="Arial"/>
        <w:color w:val="1b1c1d"/>
        <w:sz w:val="24"/>
        <w:szCs w:val="24"/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color w:val="1b1c1d"/>
        <w:sz w:val="24"/>
        <w:szCs w:val="24"/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1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●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2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rFonts w:ascii="Arial" w:hAnsi="Arial" w:eastAsia="Arial" w:cs="Arial"/>
        <w:color w:val="1b1c1d"/>
        <w:sz w:val="24"/>
        <w:szCs w:val="24"/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color w:val="1b1c1d"/>
        <w:sz w:val="24"/>
        <w:szCs w:val="24"/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3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rFonts w:ascii="Arial" w:hAnsi="Arial" w:eastAsia="Arial" w:cs="Arial"/>
        <w:color w:val="1b1c1d"/>
        <w:sz w:val="24"/>
        <w:szCs w:val="24"/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4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rFonts w:ascii="Arial" w:hAnsi="Arial" w:eastAsia="Arial" w:cs="Arial"/>
        <w:color w:val="1b1c1d"/>
        <w:sz w:val="24"/>
        <w:szCs w:val="24"/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color w:val="1b1c1d"/>
        <w:sz w:val="24"/>
        <w:szCs w:val="24"/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5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rFonts w:ascii="Arial" w:hAnsi="Arial" w:eastAsia="Arial" w:cs="Arial"/>
        <w:color w:val="1b1c1d"/>
        <w:sz w:val="24"/>
        <w:szCs w:val="24"/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color w:val="1b1c1d"/>
        <w:sz w:val="24"/>
        <w:szCs w:val="24"/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6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rFonts w:ascii="Arial" w:hAnsi="Arial" w:eastAsia="Arial" w:cs="Arial"/>
        <w:color w:val="1b1c1d"/>
        <w:sz w:val="24"/>
        <w:szCs w:val="24"/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color w:val="1b1c1d"/>
        <w:sz w:val="24"/>
        <w:szCs w:val="24"/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7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rFonts w:ascii="Arial" w:hAnsi="Arial" w:eastAsia="Arial" w:cs="Arial"/>
        <w:color w:val="1b1c1d"/>
        <w:sz w:val="24"/>
        <w:szCs w:val="24"/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color w:val="1b1c1d"/>
        <w:sz w:val="24"/>
        <w:szCs w:val="24"/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8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rFonts w:ascii="Arial" w:hAnsi="Arial" w:eastAsia="Arial" w:cs="Arial"/>
        <w:color w:val="1b1c1d"/>
        <w:sz w:val="24"/>
        <w:szCs w:val="24"/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color w:val="1b1c1d"/>
        <w:sz w:val="24"/>
        <w:szCs w:val="24"/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9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rFonts w:ascii="Arial" w:hAnsi="Arial" w:eastAsia="Arial" w:cs="Arial"/>
        <w:color w:val="1b1c1d"/>
        <w:sz w:val="24"/>
        <w:szCs w:val="24"/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color w:val="1b1c1d"/>
        <w:sz w:val="24"/>
        <w:szCs w:val="24"/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10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11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rFonts w:ascii="Arial" w:hAnsi="Arial" w:eastAsia="Arial" w:cs="Arial"/>
        <w:color w:val="1b1c1d"/>
        <w:sz w:val="24"/>
        <w:szCs w:val="24"/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color w:val="1b1c1d"/>
        <w:sz w:val="24"/>
        <w:szCs w:val="24"/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12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rFonts w:ascii="Arial" w:hAnsi="Arial" w:eastAsia="Arial" w:cs="Arial"/>
        <w:color w:val="1b1c1d"/>
        <w:sz w:val="24"/>
        <w:szCs w:val="24"/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color w:val="1b1c1d"/>
        <w:sz w:val="24"/>
        <w:szCs w:val="24"/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color w:val="1b1c1d"/>
        <w:sz w:val="24"/>
        <w:szCs w:val="24"/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13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rFonts w:ascii="Arial" w:hAnsi="Arial" w:eastAsia="Arial" w:cs="Arial"/>
        <w:color w:val="1b1c1d"/>
        <w:sz w:val="24"/>
        <w:szCs w:val="24"/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color w:val="1b1c1d"/>
        <w:sz w:val="24"/>
        <w:szCs w:val="24"/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color w:val="1b1c1d"/>
        <w:sz w:val="24"/>
        <w:szCs w:val="24"/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14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rFonts w:ascii="Arial" w:hAnsi="Arial" w:eastAsia="Arial" w:cs="Arial"/>
        <w:color w:val="1b1c1d"/>
        <w:sz w:val="24"/>
        <w:szCs w:val="24"/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color w:val="1b1c1d"/>
        <w:sz w:val="24"/>
        <w:szCs w:val="24"/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color w:val="1b1c1d"/>
        <w:sz w:val="24"/>
        <w:szCs w:val="24"/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15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rFonts w:ascii="Arial" w:hAnsi="Arial" w:eastAsia="Arial" w:cs="Arial"/>
        <w:color w:val="1b1c1d"/>
        <w:sz w:val="24"/>
        <w:szCs w:val="24"/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color w:val="1b1c1d"/>
        <w:sz w:val="24"/>
        <w:szCs w:val="24"/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color w:val="1b1c1d"/>
        <w:sz w:val="24"/>
        <w:szCs w:val="24"/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16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rFonts w:ascii="Arial" w:hAnsi="Arial" w:eastAsia="Arial" w:cs="Arial"/>
        <w:color w:val="1b1c1d"/>
        <w:sz w:val="24"/>
        <w:szCs w:val="24"/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color w:val="1b1c1d"/>
        <w:sz w:val="24"/>
        <w:szCs w:val="24"/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color w:val="1b1c1d"/>
        <w:sz w:val="24"/>
        <w:szCs w:val="24"/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17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rFonts w:ascii="Arial" w:hAnsi="Arial" w:eastAsia="Arial" w:cs="Arial"/>
        <w:color w:val="1b1c1d"/>
        <w:sz w:val="24"/>
        <w:szCs w:val="24"/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color w:val="1b1c1d"/>
        <w:sz w:val="24"/>
        <w:szCs w:val="24"/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color w:val="1b1c1d"/>
        <w:sz w:val="24"/>
        <w:szCs w:val="24"/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18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rFonts w:ascii="Arial" w:hAnsi="Arial" w:eastAsia="Arial" w:cs="Arial"/>
        <w:color w:val="1b1c1d"/>
        <w:sz w:val="24"/>
        <w:szCs w:val="24"/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color w:val="1b1c1d"/>
        <w:sz w:val="24"/>
        <w:szCs w:val="24"/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color w:val="1b1c1d"/>
        <w:sz w:val="24"/>
        <w:szCs w:val="24"/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19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rFonts w:ascii="Arial" w:hAnsi="Arial" w:eastAsia="Arial" w:cs="Arial"/>
        <w:color w:val="1b1c1d"/>
        <w:sz w:val="24"/>
        <w:szCs w:val="24"/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color w:val="1b1c1d"/>
        <w:sz w:val="24"/>
        <w:szCs w:val="24"/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color w:val="1b1c1d"/>
        <w:sz w:val="24"/>
        <w:szCs w:val="24"/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20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●"/>
      <w:numFmt w:val="bullet"/>
      <w:pPr>
        <w:pBdr/>
        <w:spacing/>
        <w:ind w:hanging="360" w:left="1440"/>
      </w:pPr>
      <w:pStyle w:val="929"/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178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50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322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94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66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38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610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82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54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rFonts w:ascii="Arial" w:hAnsi="Arial" w:eastAsia="Arial" w:cs="Arial"/>
        <w:color w:val="1b1c1d"/>
        <w:sz w:val="24"/>
        <w:szCs w:val="24"/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color w:val="1b1c1d"/>
        <w:sz w:val="24"/>
        <w:szCs w:val="24"/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color w:val="1b1c1d"/>
        <w:sz w:val="24"/>
        <w:szCs w:val="24"/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color w:val="1b1c1d"/>
        <w:sz w:val="24"/>
        <w:szCs w:val="24"/>
        <w:lang w:val="it" w:eastAsia="it" w:bidi="it"/>
      </w:rPr>
    </w:rPrDefault>
    <w:pPrDefault>
      <w:pPr>
        <w:pBdr/>
        <w:spacing w:after="240" w:afterAutospacing="0" w:before="0" w:beforeAutospacing="0" w:line="276" w:lineRule="auto"/>
        <w:ind w:right="0" w:hanging="360"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4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Table Grid"/>
    <w:basedOn w:val="74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Table Grid Light"/>
    <w:basedOn w:val="74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Plain Table 1"/>
    <w:basedOn w:val="74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Plain Table 2"/>
    <w:basedOn w:val="74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Plain Table 3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Plain Table 4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Plain Table 5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1 Light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1 Light - Accent 1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1 Light - Accent 2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1 Light - Accent 3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1 Light - Accent 4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1 Light - Accent 5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1 Light - Accent 6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2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2 - Accent 1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2 - Accent 2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2 - Accent 3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2 - Accent 4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2 - Accent 5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2 - Accent 6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3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3 - Accent 1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3 - Accent 2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3 - Accent 3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3 - Accent 4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3 - Accent 5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3 - Accent 6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4"/>
    <w:basedOn w:val="7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4 - Accent 1"/>
    <w:basedOn w:val="7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4 - Accent 2"/>
    <w:basedOn w:val="7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4 - Accent 3"/>
    <w:basedOn w:val="7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4 - Accent 4"/>
    <w:basedOn w:val="7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4 - Accent 5"/>
    <w:basedOn w:val="7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4 - Accent 6"/>
    <w:basedOn w:val="7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5 Dark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5 Dark- Accent 1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5 Dark - Accent 2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5 Dark - Accent 3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5 Dark- Accent 4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5 Dark - Accent 5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5 Dark - Accent 6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6 Colorful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6 Colorful - Accent 1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6 Colorful - Accent 2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6 Colorful - Accent 3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6 Colorful - Accent 4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6 Colorful - Accent 5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6 Colorful - Accent 6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7 Colorful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7 Colorful - Accent 1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7 Colorful - Accent 2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7 Colorful - Accent 3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7 Colorful - Accent 4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7 Colorful - Accent 5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7 Colorful - Accent 6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1 Light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1 Light - Accent 1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1 Light - Accent 2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1 Light - Accent 3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1 Light - Accent 4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1 Light - Accent 5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1 Light - Accent 6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2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2 - Accent 1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2 - Accent 2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2 - Accent 3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2 - Accent 4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2 - Accent 5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2 - Accent 6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3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3 - Accent 1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3 - Accent 2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3 - Accent 3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3 - Accent 4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3 - Accent 5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3 - Accent 6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4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4 - Accent 1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4 - Accent 2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4 - Accent 3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4 - Accent 4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4 - Accent 5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4 - Accent 6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5 Dark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5 Dark - Accent 1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5 Dark - Accent 2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5 Dark - Accent 3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5 Dark - Accent 4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5 Dark - Accent 5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5 Dark - Accent 6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6 Colorful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6 Colorful - Accent 1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6 Colorful - Accent 2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6 Colorful - Accent 3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6 Colorful - Accent 4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6 Colorful - Accent 5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6 Colorful - Accent 6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7 Colorful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7 Colorful - Accent 1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7 Colorful - Accent 2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7 Colorful - Accent 3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7 Colorful - Accent 4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7 Colorful - Accent 5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7 Colorful - Accent 6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ned - Accent"/>
    <w:basedOn w:val="7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ned - Accent 1"/>
    <w:basedOn w:val="7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ned - Accent 2"/>
    <w:basedOn w:val="7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ned - Accent 3"/>
    <w:basedOn w:val="7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ned - Accent 4"/>
    <w:basedOn w:val="7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ned - Accent 5"/>
    <w:basedOn w:val="7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ned - Accent 6"/>
    <w:basedOn w:val="7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&amp; Lined - Accent"/>
    <w:basedOn w:val="7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&amp; Lined - Accent 1"/>
    <w:basedOn w:val="7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&amp; Lined - Accent 2"/>
    <w:basedOn w:val="7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&amp; Lined - Accent 3"/>
    <w:basedOn w:val="7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&amp; Lined - Accent 4"/>
    <w:basedOn w:val="7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&amp; Lined - Accent 5"/>
    <w:basedOn w:val="7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&amp; Lined - Accent 6"/>
    <w:basedOn w:val="7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- Accent 1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- Accent 2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- Accent 3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- Accent 4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- Accent 5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- Accent 6"/>
    <w:basedOn w:val="7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6">
    <w:name w:val="Heading 7"/>
    <w:basedOn w:val="929"/>
    <w:next w:val="929"/>
    <w:link w:val="88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77">
    <w:name w:val="Heading 8"/>
    <w:basedOn w:val="929"/>
    <w:next w:val="929"/>
    <w:link w:val="88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78">
    <w:name w:val="Heading 9"/>
    <w:basedOn w:val="929"/>
    <w:next w:val="929"/>
    <w:link w:val="88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79" w:default="1">
    <w:name w:val="Default Paragraph Font"/>
    <w:uiPriority w:val="1"/>
    <w:semiHidden/>
    <w:unhideWhenUsed/>
    <w:pPr>
      <w:pBdr/>
      <w:spacing/>
      <w:ind/>
    </w:pPr>
  </w:style>
  <w:style w:type="numbering" w:styleId="880" w:default="1">
    <w:name w:val="No List"/>
    <w:uiPriority w:val="99"/>
    <w:semiHidden/>
    <w:unhideWhenUsed/>
    <w:pPr>
      <w:pBdr/>
      <w:spacing/>
      <w:ind/>
    </w:pPr>
  </w:style>
  <w:style w:type="character" w:styleId="881">
    <w:name w:val="Heading 1 Char"/>
    <w:basedOn w:val="879"/>
    <w:link w:val="9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82">
    <w:name w:val="Heading 2 Char"/>
    <w:basedOn w:val="879"/>
    <w:link w:val="93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83">
    <w:name w:val="Heading 3 Char"/>
    <w:basedOn w:val="879"/>
    <w:link w:val="9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84">
    <w:name w:val="Heading 4 Char"/>
    <w:basedOn w:val="879"/>
    <w:link w:val="93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85">
    <w:name w:val="Heading 5 Char"/>
    <w:basedOn w:val="879"/>
    <w:link w:val="9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86">
    <w:name w:val="Heading 6 Char"/>
    <w:basedOn w:val="879"/>
    <w:link w:val="93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87">
    <w:name w:val="Heading 7 Char"/>
    <w:basedOn w:val="879"/>
    <w:link w:val="87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8">
    <w:name w:val="Heading 8 Char"/>
    <w:basedOn w:val="879"/>
    <w:link w:val="87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9">
    <w:name w:val="Heading 9 Char"/>
    <w:basedOn w:val="879"/>
    <w:link w:val="87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0">
    <w:name w:val="Title Char"/>
    <w:basedOn w:val="879"/>
    <w:link w:val="93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91">
    <w:name w:val="Subtitle Char"/>
    <w:basedOn w:val="879"/>
    <w:link w:val="93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92">
    <w:name w:val="Quote"/>
    <w:basedOn w:val="929"/>
    <w:next w:val="929"/>
    <w:link w:val="89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93">
    <w:name w:val="Quote Char"/>
    <w:basedOn w:val="879"/>
    <w:link w:val="89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94">
    <w:name w:val="List Paragraph"/>
    <w:basedOn w:val="929"/>
    <w:uiPriority w:val="34"/>
    <w:qFormat/>
    <w:pPr>
      <w:pBdr/>
      <w:spacing/>
      <w:ind w:left="720"/>
      <w:contextualSpacing w:val="true"/>
    </w:pPr>
  </w:style>
  <w:style w:type="character" w:styleId="895">
    <w:name w:val="Intense Emphasis"/>
    <w:basedOn w:val="87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96">
    <w:name w:val="Intense Quote"/>
    <w:basedOn w:val="929"/>
    <w:next w:val="929"/>
    <w:link w:val="89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97">
    <w:name w:val="Intense Quote Char"/>
    <w:basedOn w:val="879"/>
    <w:link w:val="89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98">
    <w:name w:val="Intense Reference"/>
    <w:basedOn w:val="87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99">
    <w:name w:val="No Spacing"/>
    <w:basedOn w:val="929"/>
    <w:uiPriority w:val="1"/>
    <w:qFormat/>
    <w:pPr>
      <w:pBdr/>
      <w:spacing w:after="0" w:line="240" w:lineRule="auto"/>
      <w:ind/>
    </w:pPr>
  </w:style>
  <w:style w:type="character" w:styleId="900">
    <w:name w:val="Subtle Emphasis"/>
    <w:basedOn w:val="87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01">
    <w:name w:val="Emphasis"/>
    <w:basedOn w:val="879"/>
    <w:uiPriority w:val="20"/>
    <w:qFormat/>
    <w:pPr>
      <w:pBdr/>
      <w:spacing/>
      <w:ind/>
    </w:pPr>
    <w:rPr>
      <w:i/>
      <w:iCs/>
    </w:rPr>
  </w:style>
  <w:style w:type="character" w:styleId="902">
    <w:name w:val="Strong"/>
    <w:basedOn w:val="879"/>
    <w:uiPriority w:val="22"/>
    <w:qFormat/>
    <w:pPr>
      <w:pBdr/>
      <w:spacing/>
      <w:ind/>
    </w:pPr>
    <w:rPr>
      <w:b/>
      <w:bCs/>
    </w:rPr>
  </w:style>
  <w:style w:type="character" w:styleId="903">
    <w:name w:val="Subtle Reference"/>
    <w:basedOn w:val="87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04">
    <w:name w:val="Book Title"/>
    <w:basedOn w:val="87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05">
    <w:name w:val="Header"/>
    <w:basedOn w:val="929"/>
    <w:link w:val="90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06">
    <w:name w:val="Header Char"/>
    <w:basedOn w:val="879"/>
    <w:link w:val="905"/>
    <w:uiPriority w:val="99"/>
    <w:pPr>
      <w:pBdr/>
      <w:spacing/>
      <w:ind/>
    </w:pPr>
  </w:style>
  <w:style w:type="paragraph" w:styleId="907">
    <w:name w:val="Footer"/>
    <w:basedOn w:val="929"/>
    <w:link w:val="90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08">
    <w:name w:val="Footer Char"/>
    <w:basedOn w:val="879"/>
    <w:link w:val="907"/>
    <w:uiPriority w:val="99"/>
    <w:pPr>
      <w:pBdr/>
      <w:spacing/>
      <w:ind/>
    </w:pPr>
  </w:style>
  <w:style w:type="paragraph" w:styleId="909">
    <w:name w:val="Caption"/>
    <w:basedOn w:val="929"/>
    <w:next w:val="9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10">
    <w:name w:val="footnote text"/>
    <w:basedOn w:val="929"/>
    <w:link w:val="91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1">
    <w:name w:val="Footnote Text Char"/>
    <w:basedOn w:val="879"/>
    <w:link w:val="910"/>
    <w:uiPriority w:val="99"/>
    <w:semiHidden/>
    <w:pPr>
      <w:pBdr/>
      <w:spacing/>
      <w:ind/>
    </w:pPr>
    <w:rPr>
      <w:sz w:val="20"/>
      <w:szCs w:val="20"/>
    </w:rPr>
  </w:style>
  <w:style w:type="character" w:styleId="912">
    <w:name w:val="footnote reference"/>
    <w:basedOn w:val="879"/>
    <w:uiPriority w:val="99"/>
    <w:semiHidden/>
    <w:unhideWhenUsed/>
    <w:pPr>
      <w:pBdr/>
      <w:spacing/>
      <w:ind/>
    </w:pPr>
    <w:rPr>
      <w:vertAlign w:val="superscript"/>
    </w:rPr>
  </w:style>
  <w:style w:type="paragraph" w:styleId="913">
    <w:name w:val="endnote text"/>
    <w:basedOn w:val="929"/>
    <w:link w:val="91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4">
    <w:name w:val="Endnote Text Char"/>
    <w:basedOn w:val="879"/>
    <w:link w:val="913"/>
    <w:uiPriority w:val="99"/>
    <w:semiHidden/>
    <w:pPr>
      <w:pBdr/>
      <w:spacing/>
      <w:ind/>
    </w:pPr>
    <w:rPr>
      <w:sz w:val="20"/>
      <w:szCs w:val="20"/>
    </w:rPr>
  </w:style>
  <w:style w:type="character" w:styleId="915">
    <w:name w:val="endnote reference"/>
    <w:basedOn w:val="879"/>
    <w:uiPriority w:val="99"/>
    <w:semiHidden/>
    <w:unhideWhenUsed/>
    <w:pPr>
      <w:pBdr/>
      <w:spacing/>
      <w:ind/>
    </w:pPr>
    <w:rPr>
      <w:vertAlign w:val="superscript"/>
    </w:rPr>
  </w:style>
  <w:style w:type="character" w:styleId="916">
    <w:name w:val="Hyperlink"/>
    <w:basedOn w:val="87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17">
    <w:name w:val="FollowedHyperlink"/>
    <w:basedOn w:val="87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18">
    <w:name w:val="toc 1"/>
    <w:basedOn w:val="929"/>
    <w:next w:val="929"/>
    <w:uiPriority w:val="39"/>
    <w:unhideWhenUsed/>
    <w:pPr>
      <w:pBdr/>
      <w:spacing w:after="100"/>
      <w:ind/>
    </w:pPr>
  </w:style>
  <w:style w:type="paragraph" w:styleId="919">
    <w:name w:val="toc 2"/>
    <w:basedOn w:val="929"/>
    <w:next w:val="929"/>
    <w:uiPriority w:val="39"/>
    <w:unhideWhenUsed/>
    <w:pPr>
      <w:pBdr/>
      <w:spacing w:after="100"/>
      <w:ind w:left="220"/>
    </w:pPr>
  </w:style>
  <w:style w:type="paragraph" w:styleId="920">
    <w:name w:val="toc 3"/>
    <w:basedOn w:val="929"/>
    <w:next w:val="929"/>
    <w:uiPriority w:val="39"/>
    <w:unhideWhenUsed/>
    <w:pPr>
      <w:pBdr/>
      <w:spacing w:after="100"/>
      <w:ind w:left="440"/>
    </w:pPr>
  </w:style>
  <w:style w:type="paragraph" w:styleId="921">
    <w:name w:val="toc 4"/>
    <w:basedOn w:val="929"/>
    <w:next w:val="929"/>
    <w:uiPriority w:val="39"/>
    <w:unhideWhenUsed/>
    <w:pPr>
      <w:pBdr/>
      <w:spacing w:after="100"/>
      <w:ind w:left="660"/>
    </w:pPr>
  </w:style>
  <w:style w:type="paragraph" w:styleId="922">
    <w:name w:val="toc 5"/>
    <w:basedOn w:val="929"/>
    <w:next w:val="929"/>
    <w:uiPriority w:val="39"/>
    <w:unhideWhenUsed/>
    <w:pPr>
      <w:pBdr/>
      <w:spacing w:after="100"/>
      <w:ind w:left="880"/>
    </w:pPr>
  </w:style>
  <w:style w:type="paragraph" w:styleId="923">
    <w:name w:val="toc 6"/>
    <w:basedOn w:val="929"/>
    <w:next w:val="929"/>
    <w:uiPriority w:val="39"/>
    <w:unhideWhenUsed/>
    <w:pPr>
      <w:pBdr/>
      <w:spacing w:after="100"/>
      <w:ind w:left="1100"/>
    </w:pPr>
  </w:style>
  <w:style w:type="paragraph" w:styleId="924">
    <w:name w:val="toc 7"/>
    <w:basedOn w:val="929"/>
    <w:next w:val="929"/>
    <w:uiPriority w:val="39"/>
    <w:unhideWhenUsed/>
    <w:pPr>
      <w:pBdr/>
      <w:spacing w:after="100"/>
      <w:ind w:left="1320"/>
    </w:pPr>
  </w:style>
  <w:style w:type="paragraph" w:styleId="925">
    <w:name w:val="toc 8"/>
    <w:basedOn w:val="929"/>
    <w:next w:val="929"/>
    <w:uiPriority w:val="39"/>
    <w:unhideWhenUsed/>
    <w:pPr>
      <w:pBdr/>
      <w:spacing w:after="100"/>
      <w:ind w:left="1540"/>
    </w:pPr>
  </w:style>
  <w:style w:type="paragraph" w:styleId="926">
    <w:name w:val="toc 9"/>
    <w:basedOn w:val="929"/>
    <w:next w:val="929"/>
    <w:uiPriority w:val="39"/>
    <w:unhideWhenUsed/>
    <w:pPr>
      <w:pBdr/>
      <w:spacing w:after="100"/>
      <w:ind w:left="1760"/>
    </w:pPr>
  </w:style>
  <w:style w:type="paragraph" w:styleId="927">
    <w:name w:val="TOC Heading"/>
    <w:uiPriority w:val="39"/>
    <w:unhideWhenUsed/>
    <w:pPr>
      <w:pBdr/>
      <w:spacing/>
      <w:ind/>
    </w:pPr>
  </w:style>
  <w:style w:type="paragraph" w:styleId="928">
    <w:name w:val="table of figures"/>
    <w:basedOn w:val="929"/>
    <w:next w:val="929"/>
    <w:uiPriority w:val="99"/>
    <w:unhideWhenUsed/>
    <w:pPr>
      <w:pBdr/>
      <w:spacing w:after="0" w:afterAutospacing="0"/>
      <w:ind/>
    </w:pPr>
  </w:style>
  <w:style w:type="paragraph" w:styleId="929" w:default="1">
    <w:name w:val="Normal"/>
    <w:pPr>
      <w:keepNext w:val="false"/>
      <w:keepLines w:val="false"/>
      <w:numPr>
        <w:ilvl w:val="1"/>
        <w:numId w:val="21"/>
      </w:numPr>
      <w:pBdr/>
      <w:spacing w:after="0" w:afterAutospacing="0"/>
      <w:ind w:hanging="360" w:left="1440"/>
    </w:pPr>
    <w:rPr>
      <w:rFonts w:ascii="Arial" w:hAnsi="Arial" w:eastAsia="Arial" w:cs="Arial"/>
      <w:color w:val="292929"/>
      <w:sz w:val="24"/>
    </w:rPr>
  </w:style>
  <w:style w:type="table" w:styleId="930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31">
    <w:name w:val="Heading 1"/>
    <w:basedOn w:val="929"/>
    <w:next w:val="929"/>
    <w:pPr>
      <w:keepNext w:val="true"/>
      <w:keepLines w:val="true"/>
      <w:pageBreakBefore w:val="false"/>
      <w:pBdr/>
      <w:spacing w:after="120" w:before="400"/>
      <w:ind/>
    </w:pPr>
    <w:rPr>
      <w:sz w:val="40"/>
      <w:szCs w:val="40"/>
    </w:rPr>
  </w:style>
  <w:style w:type="paragraph" w:styleId="932">
    <w:name w:val="Heading 2"/>
    <w:basedOn w:val="929"/>
    <w:next w:val="929"/>
    <w:pPr>
      <w:keepNext w:val="true"/>
      <w:keepLines w:val="true"/>
      <w:pageBreakBefore w:val="false"/>
      <w:pBdr/>
      <w:spacing w:after="120" w:before="360"/>
      <w:ind/>
    </w:pPr>
    <w:rPr>
      <w:b w:val="0"/>
      <w:sz w:val="32"/>
      <w:szCs w:val="32"/>
    </w:rPr>
  </w:style>
  <w:style w:type="paragraph" w:styleId="933">
    <w:name w:val="Heading 3"/>
    <w:basedOn w:val="929"/>
    <w:next w:val="929"/>
    <w:pPr>
      <w:keepNext w:val="true"/>
      <w:keepLines w:val="true"/>
      <w:pageBreakBefore w:val="false"/>
      <w:pBdr/>
      <w:spacing w:after="80" w:before="320"/>
      <w:ind/>
    </w:pPr>
    <w:rPr>
      <w:b w:val="0"/>
      <w:color w:val="434343"/>
      <w:sz w:val="28"/>
      <w:szCs w:val="28"/>
    </w:rPr>
  </w:style>
  <w:style w:type="paragraph" w:styleId="934">
    <w:name w:val="Heading 4"/>
    <w:basedOn w:val="929"/>
    <w:next w:val="929"/>
    <w:pPr>
      <w:keepNext w:val="true"/>
      <w:keepLines w:val="true"/>
      <w:pageBreakBefore w:val="false"/>
      <w:pBdr/>
      <w:spacing w:after="80" w:before="280"/>
      <w:ind/>
    </w:pPr>
    <w:rPr>
      <w:color w:val="666666"/>
      <w:sz w:val="24"/>
      <w:szCs w:val="24"/>
    </w:rPr>
  </w:style>
  <w:style w:type="paragraph" w:styleId="935">
    <w:name w:val="Heading 5"/>
    <w:basedOn w:val="929"/>
    <w:next w:val="929"/>
    <w:pPr>
      <w:keepNext w:val="true"/>
      <w:keepLines w:val="true"/>
      <w:pageBreakBefore w:val="false"/>
      <w:pBdr/>
      <w:spacing w:after="80" w:before="240"/>
      <w:ind/>
    </w:pPr>
    <w:rPr>
      <w:color w:val="666666"/>
      <w:sz w:val="22"/>
      <w:szCs w:val="22"/>
    </w:rPr>
  </w:style>
  <w:style w:type="paragraph" w:styleId="936">
    <w:name w:val="Heading 6"/>
    <w:basedOn w:val="929"/>
    <w:next w:val="929"/>
    <w:pPr>
      <w:keepNext w:val="true"/>
      <w:keepLines w:val="true"/>
      <w:pageBreakBefore w:val="false"/>
      <w:pBdr/>
      <w:spacing w:after="80" w:before="240"/>
      <w:ind/>
    </w:pPr>
    <w:rPr>
      <w:i/>
      <w:color w:val="666666"/>
      <w:sz w:val="22"/>
      <w:szCs w:val="22"/>
    </w:rPr>
  </w:style>
  <w:style w:type="paragraph" w:styleId="937">
    <w:name w:val="Title"/>
    <w:basedOn w:val="929"/>
    <w:next w:val="929"/>
    <w:pPr>
      <w:keepNext w:val="true"/>
      <w:keepLines w:val="true"/>
      <w:pageBreakBefore w:val="false"/>
      <w:pBdr/>
      <w:spacing w:after="60" w:before="0"/>
      <w:ind/>
    </w:pPr>
    <w:rPr>
      <w:sz w:val="52"/>
      <w:szCs w:val="52"/>
    </w:rPr>
  </w:style>
  <w:style w:type="paragraph" w:styleId="938">
    <w:name w:val="Subtitle"/>
    <w:basedOn w:val="929"/>
    <w:next w:val="929"/>
    <w:pPr>
      <w:keepNext w:val="true"/>
      <w:keepLines w:val="true"/>
      <w:pageBreakBefore w:val="false"/>
      <w:pBdr/>
      <w:spacing w:after="320" w:before="0"/>
      <w:ind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modified xsi:type="dcterms:W3CDTF">2025-06-01T17:38:31Z</dcterms:modified>
</cp:coreProperties>
</file>