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3B1A" w14:textId="77777777" w:rsidR="00481553" w:rsidRDefault="00481553" w:rsidP="00481553">
      <w:pPr>
        <w:pStyle w:val="Corpodetexto"/>
        <w:rPr>
          <w:sz w:val="20"/>
        </w:rPr>
      </w:pPr>
    </w:p>
    <w:p w14:paraId="22D7303C" w14:textId="77777777" w:rsidR="00481553" w:rsidRDefault="00481553" w:rsidP="00481553">
      <w:pPr>
        <w:pStyle w:val="Corpodetexto"/>
        <w:rPr>
          <w:sz w:val="20"/>
        </w:rPr>
      </w:pPr>
    </w:p>
    <w:p w14:paraId="346234D4" w14:textId="77777777" w:rsidR="00481553" w:rsidRDefault="00481553" w:rsidP="00481553">
      <w:pPr>
        <w:pStyle w:val="Corpodetexto"/>
        <w:rPr>
          <w:sz w:val="20"/>
        </w:rPr>
      </w:pPr>
    </w:p>
    <w:p w14:paraId="36918A59" w14:textId="77777777" w:rsidR="00481553" w:rsidRDefault="00481553" w:rsidP="00481553">
      <w:pPr>
        <w:pStyle w:val="Corpodetexto"/>
        <w:spacing w:before="10"/>
        <w:rPr>
          <w:sz w:val="29"/>
        </w:rPr>
      </w:pPr>
    </w:p>
    <w:p w14:paraId="0875504D" w14:textId="77777777" w:rsidR="00481553" w:rsidRDefault="00481553" w:rsidP="00481553">
      <w:pPr>
        <w:spacing w:before="100"/>
        <w:ind w:left="3074" w:right="3073"/>
        <w:jc w:val="center"/>
        <w:rPr>
          <w:rFonts w:ascii="Verdana"/>
          <w:sz w:val="36"/>
        </w:rPr>
      </w:pPr>
      <w:r>
        <w:rPr>
          <w:rFonts w:ascii="Verdana"/>
          <w:spacing w:val="-2"/>
          <w:sz w:val="36"/>
        </w:rPr>
        <w:t>Q2-Individual</w:t>
      </w:r>
    </w:p>
    <w:p w14:paraId="179656E4" w14:textId="77777777" w:rsidR="00481553" w:rsidRDefault="00481553" w:rsidP="00481553">
      <w:pPr>
        <w:pStyle w:val="Corpodetexto"/>
        <w:rPr>
          <w:sz w:val="44"/>
        </w:rPr>
      </w:pPr>
    </w:p>
    <w:p w14:paraId="7D903627" w14:textId="77777777" w:rsidR="00481553" w:rsidRDefault="00481553" w:rsidP="00481553">
      <w:pPr>
        <w:pStyle w:val="Ttulo1"/>
        <w:ind w:left="3075"/>
      </w:pPr>
      <w:r>
        <w:rPr>
          <w:color w:val="0080C5"/>
          <w:spacing w:val="-2"/>
        </w:rPr>
        <w:t>Atividades</w:t>
      </w:r>
    </w:p>
    <w:p w14:paraId="207A6165" w14:textId="77777777" w:rsidR="00481553" w:rsidRDefault="00481553" w:rsidP="00481553">
      <w:pPr>
        <w:pStyle w:val="Corpodetexto"/>
        <w:spacing w:before="10"/>
        <w:rPr>
          <w:rFonts w:ascii="Segoe UI"/>
          <w:b/>
          <w:sz w:val="72"/>
        </w:rPr>
      </w:pPr>
    </w:p>
    <w:p w14:paraId="11F71079" w14:textId="0FE6581B" w:rsidR="00481553" w:rsidRDefault="00481553" w:rsidP="00481553">
      <w:pPr>
        <w:pStyle w:val="Corpodetexto"/>
        <w:ind w:left="3075" w:right="3073"/>
        <w:jc w:val="center"/>
        <w:rPr>
          <w:rFonts w:ascii="Segoe UI Semilight" w:hAnsi="Segoe UI Semilight"/>
        </w:rPr>
      </w:pPr>
      <w:r>
        <w:rPr>
          <w:rFonts w:ascii="Segoe UI Semilight" w:hAnsi="Segoe UI Semilight"/>
        </w:rPr>
        <w:t>Versão:</w:t>
      </w:r>
      <w:r>
        <w:rPr>
          <w:rFonts w:ascii="Times New Roman" w:hAnsi="Times New Roman"/>
          <w:spacing w:val="-10"/>
        </w:rPr>
        <w:t xml:space="preserve"> </w:t>
      </w:r>
      <w:r w:rsidR="00D24ADA">
        <w:rPr>
          <w:rFonts w:ascii="Segoe UI Semilight" w:hAnsi="Segoe UI Semilight"/>
          <w:spacing w:val="-2"/>
        </w:rPr>
        <w:t>21</w:t>
      </w:r>
      <w:r>
        <w:rPr>
          <w:rFonts w:ascii="Segoe UI Semilight" w:hAnsi="Segoe UI Semilight"/>
          <w:spacing w:val="-2"/>
        </w:rPr>
        <w:t>/03/2023</w:t>
      </w:r>
    </w:p>
    <w:p w14:paraId="4E3FAEF3" w14:textId="77777777" w:rsidR="00481553" w:rsidRDefault="00481553" w:rsidP="00481553">
      <w:pPr>
        <w:jc w:val="center"/>
        <w:rPr>
          <w:rFonts w:ascii="Segoe UI Semilight" w:hAnsi="Segoe UI Semilight"/>
        </w:rPr>
        <w:sectPr w:rsidR="00481553">
          <w:footerReference w:type="default" r:id="rId8"/>
          <w:pgSz w:w="12240" w:h="15840"/>
          <w:pgMar w:top="1820" w:right="1720" w:bottom="520" w:left="1720" w:header="0" w:footer="322" w:gutter="0"/>
          <w:pgNumType w:start="1"/>
          <w:cols w:space="720"/>
        </w:sectPr>
      </w:pPr>
    </w:p>
    <w:p w14:paraId="7C277491" w14:textId="77777777" w:rsidR="00481553" w:rsidRDefault="00481553" w:rsidP="00481553">
      <w:pPr>
        <w:spacing w:before="89"/>
        <w:ind w:left="3075" w:right="3060"/>
        <w:jc w:val="center"/>
        <w:rPr>
          <w:rFonts w:ascii="Verdana" w:hAnsi="Verdana"/>
          <w:sz w:val="24"/>
        </w:rPr>
      </w:pPr>
      <w:r>
        <w:rPr>
          <w:rFonts w:ascii="Verdana" w:hAnsi="Verdana"/>
          <w:spacing w:val="-2"/>
          <w:sz w:val="24"/>
        </w:rPr>
        <w:lastRenderedPageBreak/>
        <w:t>Índice</w:t>
      </w:r>
    </w:p>
    <w:p w14:paraId="10AFEC25" w14:textId="77777777" w:rsidR="00481553" w:rsidRDefault="00481553" w:rsidP="00481553">
      <w:pPr>
        <w:tabs>
          <w:tab w:val="right" w:leader="dot" w:pos="8330"/>
        </w:tabs>
        <w:spacing w:before="382"/>
        <w:ind w:left="339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Canvas</w:t>
      </w:r>
      <w:r>
        <w:rPr>
          <w:rFonts w:ascii="Times New Roman" w:hAnsi="Times New Roman"/>
          <w:spacing w:val="12"/>
          <w:sz w:val="20"/>
        </w:rPr>
        <w:t xml:space="preserve"> </w:t>
      </w:r>
      <w:r>
        <w:rPr>
          <w:rFonts w:ascii="Verdana" w:hAnsi="Verdana"/>
          <w:sz w:val="20"/>
        </w:rPr>
        <w:t>Word</w:t>
      </w:r>
      <w:r>
        <w:rPr>
          <w:rFonts w:ascii="Times New Roman" w:hAnsi="Times New Roman"/>
          <w:spacing w:val="13"/>
          <w:sz w:val="20"/>
        </w:rPr>
        <w:t xml:space="preserve"> </w:t>
      </w:r>
      <w:r>
        <w:rPr>
          <w:rFonts w:ascii="Verdana" w:hAnsi="Verdana"/>
          <w:sz w:val="20"/>
        </w:rPr>
        <w:t>–</w:t>
      </w:r>
      <w:r>
        <w:rPr>
          <w:rFonts w:ascii="Verdana" w:hAnsi="Verdana"/>
          <w:spacing w:val="-4"/>
          <w:sz w:val="20"/>
        </w:rPr>
        <w:t xml:space="preserve"> </w:t>
      </w:r>
      <w:r>
        <w:rPr>
          <w:rFonts w:ascii="Verdana" w:hAnsi="Verdana"/>
          <w:sz w:val="20"/>
        </w:rPr>
        <w:t>Atividades</w:t>
      </w:r>
      <w:r>
        <w:rPr>
          <w:rFonts w:ascii="Times New Roman" w:hAnsi="Times New Roman"/>
          <w:spacing w:val="11"/>
          <w:sz w:val="20"/>
        </w:rPr>
        <w:t xml:space="preserve"> </w:t>
      </w:r>
      <w:r>
        <w:rPr>
          <w:rFonts w:ascii="Verdana" w:hAnsi="Verdana"/>
          <w:spacing w:val="-2"/>
          <w:sz w:val="20"/>
        </w:rPr>
        <w:t>Individuais</w:t>
      </w:r>
      <w:r>
        <w:rPr>
          <w:rFonts w:ascii="Times New Roman" w:hAnsi="Times New Roman"/>
          <w:sz w:val="20"/>
        </w:rPr>
        <w:tab/>
      </w:r>
      <w:r>
        <w:rPr>
          <w:rFonts w:ascii="Verdana" w:hAnsi="Verdana"/>
          <w:spacing w:val="-10"/>
          <w:sz w:val="20"/>
        </w:rPr>
        <w:t>3</w:t>
      </w:r>
    </w:p>
    <w:p w14:paraId="4802F885" w14:textId="77777777" w:rsidR="00481553" w:rsidRDefault="00481553" w:rsidP="00481553">
      <w:pPr>
        <w:tabs>
          <w:tab w:val="right" w:leader="dot" w:pos="8322"/>
        </w:tabs>
        <w:spacing w:before="122"/>
        <w:ind w:left="337"/>
        <w:rPr>
          <w:rFonts w:ascii="Verdana"/>
          <w:sz w:val="20"/>
        </w:rPr>
      </w:pPr>
      <w:r>
        <w:rPr>
          <w:rFonts w:ascii="Verdana"/>
          <w:sz w:val="20"/>
        </w:rPr>
        <w:t>Problemas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Verdana"/>
          <w:sz w:val="20"/>
        </w:rPr>
        <w:t>e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Verdana"/>
          <w:spacing w:val="-2"/>
          <w:sz w:val="20"/>
        </w:rPr>
        <w:t>Oportunidades</w:t>
      </w:r>
      <w:r>
        <w:rPr>
          <w:rFonts w:ascii="Times New Roman"/>
          <w:sz w:val="20"/>
        </w:rPr>
        <w:tab/>
      </w:r>
      <w:r>
        <w:rPr>
          <w:rFonts w:ascii="Verdana"/>
          <w:spacing w:val="-10"/>
          <w:sz w:val="20"/>
        </w:rPr>
        <w:t>4</w:t>
      </w:r>
    </w:p>
    <w:p w14:paraId="3504DF2F" w14:textId="77777777" w:rsidR="00481553" w:rsidRDefault="00481553" w:rsidP="00481553">
      <w:pPr>
        <w:tabs>
          <w:tab w:val="right" w:leader="dot" w:pos="8318"/>
        </w:tabs>
        <w:spacing w:before="122"/>
        <w:ind w:left="33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Histórias</w:t>
      </w:r>
      <w:r>
        <w:rPr>
          <w:rFonts w:ascii="Times New Roman" w:hAnsi="Times New Roman"/>
          <w:spacing w:val="15"/>
          <w:sz w:val="20"/>
        </w:rPr>
        <w:t xml:space="preserve"> </w:t>
      </w:r>
      <w:r>
        <w:rPr>
          <w:rFonts w:ascii="Verdana" w:hAnsi="Verdana"/>
          <w:sz w:val="20"/>
        </w:rPr>
        <w:t>de</w:t>
      </w:r>
      <w:r>
        <w:rPr>
          <w:rFonts w:ascii="Times New Roman" w:hAnsi="Times New Roman"/>
          <w:spacing w:val="13"/>
          <w:sz w:val="20"/>
        </w:rPr>
        <w:t xml:space="preserve"> </w:t>
      </w:r>
      <w:r>
        <w:rPr>
          <w:rFonts w:ascii="Verdana" w:hAnsi="Verdana"/>
          <w:spacing w:val="-2"/>
          <w:w w:val="95"/>
          <w:sz w:val="20"/>
        </w:rPr>
        <w:t>Usuários</w:t>
      </w:r>
      <w:r>
        <w:rPr>
          <w:rFonts w:ascii="Times New Roman" w:hAnsi="Times New Roman"/>
          <w:sz w:val="20"/>
        </w:rPr>
        <w:tab/>
      </w:r>
      <w:r>
        <w:rPr>
          <w:rFonts w:ascii="Verdana" w:hAnsi="Verdana"/>
          <w:spacing w:val="-10"/>
          <w:sz w:val="20"/>
        </w:rPr>
        <w:t>5</w:t>
      </w:r>
    </w:p>
    <w:p w14:paraId="16F2D1E3" w14:textId="77777777" w:rsidR="00481553" w:rsidRDefault="00481553" w:rsidP="00481553">
      <w:pPr>
        <w:rPr>
          <w:rFonts w:ascii="Verdana" w:hAnsi="Verdana"/>
          <w:sz w:val="20"/>
        </w:rPr>
        <w:sectPr w:rsidR="00481553">
          <w:pgSz w:w="12240" w:h="15840"/>
          <w:pgMar w:top="1340" w:right="1720" w:bottom="520" w:left="1720" w:header="0" w:footer="322" w:gutter="0"/>
          <w:cols w:space="720"/>
        </w:sectPr>
      </w:pPr>
    </w:p>
    <w:p w14:paraId="7C6AB3B3" w14:textId="77777777" w:rsidR="00481553" w:rsidRDefault="00481553" w:rsidP="00481553">
      <w:pPr>
        <w:pStyle w:val="Corpodetexto"/>
        <w:spacing w:line="419" w:lineRule="exact"/>
        <w:ind w:left="839"/>
        <w:rPr>
          <w:rFonts w:ascii="Palatino Linotype"/>
        </w:rPr>
      </w:pPr>
      <w:r>
        <w:rPr>
          <w:rFonts w:ascii="Palatino Linotype"/>
        </w:rPr>
        <w:lastRenderedPageBreak/>
        <w:t>Canvas</w:t>
      </w:r>
      <w:r>
        <w:rPr>
          <w:rFonts w:ascii="Times New Roman"/>
          <w:spacing w:val="-9"/>
        </w:rPr>
        <w:t xml:space="preserve"> </w:t>
      </w:r>
      <w:r>
        <w:rPr>
          <w:rFonts w:ascii="Palatino Linotype"/>
        </w:rPr>
        <w:t>Word</w:t>
      </w:r>
      <w:r>
        <w:rPr>
          <w:rFonts w:ascii="Times New Roman"/>
          <w:spacing w:val="-8"/>
        </w:rPr>
        <w:t xml:space="preserve"> </w:t>
      </w:r>
      <w:r>
        <w:rPr>
          <w:rFonts w:ascii="Palatino Linotype"/>
        </w:rPr>
        <w:t>-</w:t>
      </w:r>
      <w:r>
        <w:rPr>
          <w:rFonts w:ascii="Times New Roman"/>
          <w:spacing w:val="-9"/>
        </w:rPr>
        <w:t xml:space="preserve"> </w:t>
      </w:r>
      <w:r>
        <w:rPr>
          <w:rFonts w:ascii="Palatino Linotype"/>
        </w:rPr>
        <w:t>Atividades</w:t>
      </w:r>
      <w:r>
        <w:rPr>
          <w:rFonts w:ascii="Times New Roman"/>
          <w:spacing w:val="-10"/>
        </w:rPr>
        <w:t xml:space="preserve"> </w:t>
      </w:r>
      <w:r>
        <w:rPr>
          <w:rFonts w:ascii="Palatino Linotype"/>
          <w:spacing w:val="-2"/>
        </w:rPr>
        <w:t>Individuais</w:t>
      </w:r>
    </w:p>
    <w:p w14:paraId="247CC9BF" w14:textId="77777777" w:rsidR="00481553" w:rsidRDefault="00481553" w:rsidP="00481553">
      <w:pPr>
        <w:rPr>
          <w:sz w:val="20"/>
        </w:rPr>
      </w:pPr>
    </w:p>
    <w:p w14:paraId="625477A1" w14:textId="77777777" w:rsidR="00481553" w:rsidRDefault="00481553" w:rsidP="00481553">
      <w:pPr>
        <w:spacing w:before="11" w:after="1"/>
        <w:rPr>
          <w:sz w:val="11"/>
        </w:rPr>
      </w:pPr>
    </w:p>
    <w:tbl>
      <w:tblPr>
        <w:tblStyle w:val="TableNormal1"/>
        <w:tblW w:w="0" w:type="auto"/>
        <w:tblInd w:w="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3107"/>
        <w:gridCol w:w="1426"/>
        <w:gridCol w:w="1410"/>
        <w:gridCol w:w="2694"/>
        <w:gridCol w:w="2987"/>
      </w:tblGrid>
      <w:tr w:rsidR="00481553" w14:paraId="7476EC78" w14:textId="77777777" w:rsidTr="7ACFF34B">
        <w:trPr>
          <w:trHeight w:val="755"/>
        </w:trPr>
        <w:tc>
          <w:tcPr>
            <w:tcW w:w="2552" w:type="dxa"/>
            <w:shd w:val="clear" w:color="auto" w:fill="DDD9C3"/>
          </w:tcPr>
          <w:p w14:paraId="5D7E541F" w14:textId="77777777" w:rsidR="00481553" w:rsidRDefault="00481553">
            <w:pPr>
              <w:pStyle w:val="TableParagraph"/>
              <w:spacing w:line="376" w:lineRule="exact"/>
              <w:ind w:left="710"/>
              <w:rPr>
                <w:sz w:val="28"/>
              </w:rPr>
            </w:pPr>
            <w:r>
              <w:rPr>
                <w:spacing w:val="-2"/>
                <w:sz w:val="28"/>
              </w:rPr>
              <w:t>Parcerias</w:t>
            </w:r>
          </w:p>
          <w:p w14:paraId="526E1409" w14:textId="77777777" w:rsidR="00481553" w:rsidRDefault="00481553">
            <w:pPr>
              <w:pStyle w:val="TableParagraph"/>
              <w:spacing w:line="360" w:lineRule="exact"/>
              <w:ind w:left="654"/>
              <w:rPr>
                <w:sz w:val="28"/>
              </w:rPr>
            </w:pPr>
            <w:r>
              <w:rPr>
                <w:spacing w:val="-2"/>
                <w:sz w:val="28"/>
              </w:rPr>
              <w:t>Principais</w:t>
            </w:r>
          </w:p>
        </w:tc>
        <w:tc>
          <w:tcPr>
            <w:tcW w:w="3107" w:type="dxa"/>
            <w:shd w:val="clear" w:color="auto" w:fill="DDD9C3"/>
          </w:tcPr>
          <w:p w14:paraId="640370E3" w14:textId="77777777" w:rsidR="00481553" w:rsidRDefault="00481553">
            <w:pPr>
              <w:pStyle w:val="TableParagraph"/>
              <w:spacing w:before="188"/>
              <w:ind w:left="426"/>
              <w:rPr>
                <w:sz w:val="28"/>
              </w:rPr>
            </w:pPr>
            <w:r>
              <w:rPr>
                <w:spacing w:val="-2"/>
                <w:sz w:val="28"/>
              </w:rPr>
              <w:t>Atividades-</w:t>
            </w:r>
            <w:r>
              <w:rPr>
                <w:spacing w:val="-4"/>
                <w:sz w:val="28"/>
              </w:rPr>
              <w:t>Chave</w:t>
            </w:r>
          </w:p>
        </w:tc>
        <w:tc>
          <w:tcPr>
            <w:tcW w:w="2836" w:type="dxa"/>
            <w:gridSpan w:val="2"/>
            <w:shd w:val="clear" w:color="auto" w:fill="DDD9C3"/>
          </w:tcPr>
          <w:p w14:paraId="730EA993" w14:textId="77777777" w:rsidR="00481553" w:rsidRDefault="00481553">
            <w:pPr>
              <w:pStyle w:val="TableParagraph"/>
              <w:spacing w:before="188"/>
              <w:ind w:left="238"/>
              <w:rPr>
                <w:sz w:val="28"/>
              </w:rPr>
            </w:pPr>
            <w:r>
              <w:rPr>
                <w:sz w:val="28"/>
              </w:rPr>
              <w:t>Propostas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Valor</w:t>
            </w:r>
          </w:p>
        </w:tc>
        <w:tc>
          <w:tcPr>
            <w:tcW w:w="2694" w:type="dxa"/>
            <w:shd w:val="clear" w:color="auto" w:fill="DDD9C3"/>
          </w:tcPr>
          <w:p w14:paraId="148C68F0" w14:textId="77777777" w:rsidR="00481553" w:rsidRDefault="00481553">
            <w:pPr>
              <w:pStyle w:val="TableParagraph"/>
              <w:spacing w:before="188"/>
              <w:ind w:left="342" w:right="33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Relacionamento</w:t>
            </w:r>
          </w:p>
        </w:tc>
        <w:tc>
          <w:tcPr>
            <w:tcW w:w="2987" w:type="dxa"/>
            <w:shd w:val="clear" w:color="auto" w:fill="DDD9C3"/>
          </w:tcPr>
          <w:p w14:paraId="69A26E77" w14:textId="77777777" w:rsidR="00481553" w:rsidRDefault="00481553">
            <w:pPr>
              <w:pStyle w:val="TableParagraph"/>
              <w:spacing w:line="376" w:lineRule="exact"/>
              <w:ind w:left="617" w:right="617"/>
              <w:jc w:val="center"/>
              <w:rPr>
                <w:sz w:val="28"/>
              </w:rPr>
            </w:pPr>
            <w:r>
              <w:rPr>
                <w:sz w:val="28"/>
              </w:rPr>
              <w:t>Segmentos</w:t>
            </w:r>
            <w:r>
              <w:rPr>
                <w:rFonts w:ascii="Times New Roman"/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de</w:t>
            </w:r>
          </w:p>
          <w:p w14:paraId="1774BCAD" w14:textId="77777777" w:rsidR="00481553" w:rsidRDefault="00481553">
            <w:pPr>
              <w:pStyle w:val="TableParagraph"/>
              <w:spacing w:line="360" w:lineRule="exact"/>
              <w:ind w:left="617" w:right="61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Clientes</w:t>
            </w:r>
          </w:p>
        </w:tc>
      </w:tr>
      <w:tr w:rsidR="00481553" w14:paraId="7F28F914" w14:textId="77777777" w:rsidTr="7ACFF34B">
        <w:trPr>
          <w:trHeight w:val="3809"/>
        </w:trPr>
        <w:tc>
          <w:tcPr>
            <w:tcW w:w="2552" w:type="dxa"/>
            <w:vMerge w:val="restart"/>
          </w:tcPr>
          <w:p w14:paraId="115ABD92" w14:textId="77777777" w:rsidR="00481553" w:rsidRDefault="00481553">
            <w:pPr>
              <w:pStyle w:val="TableParagraph"/>
              <w:rPr>
                <w:sz w:val="30"/>
              </w:rPr>
            </w:pPr>
          </w:p>
          <w:p w14:paraId="612734D2" w14:textId="77777777" w:rsidR="00481553" w:rsidRDefault="00481553">
            <w:pPr>
              <w:pStyle w:val="TableParagraph"/>
              <w:rPr>
                <w:sz w:val="30"/>
              </w:rPr>
            </w:pPr>
          </w:p>
          <w:p w14:paraId="382251A1" w14:textId="77777777" w:rsidR="00481553" w:rsidRDefault="00481553">
            <w:pPr>
              <w:pStyle w:val="TableParagraph"/>
              <w:rPr>
                <w:sz w:val="30"/>
              </w:rPr>
            </w:pPr>
          </w:p>
          <w:p w14:paraId="17A25233" w14:textId="77777777" w:rsidR="00481553" w:rsidRDefault="00481553">
            <w:pPr>
              <w:pStyle w:val="TableParagraph"/>
              <w:rPr>
                <w:sz w:val="30"/>
              </w:rPr>
            </w:pPr>
          </w:p>
          <w:p w14:paraId="493837A8" w14:textId="77777777" w:rsidR="00481553" w:rsidRDefault="00481553">
            <w:pPr>
              <w:pStyle w:val="TableParagraph"/>
              <w:rPr>
                <w:sz w:val="30"/>
              </w:rPr>
            </w:pPr>
          </w:p>
          <w:p w14:paraId="0CBC0CAA" w14:textId="77777777" w:rsidR="00481553" w:rsidRDefault="00481553">
            <w:pPr>
              <w:pStyle w:val="TableParagraph"/>
              <w:rPr>
                <w:sz w:val="30"/>
              </w:rPr>
            </w:pPr>
          </w:p>
          <w:p w14:paraId="253E8710" w14:textId="77777777" w:rsidR="00481553" w:rsidRDefault="00481553">
            <w:pPr>
              <w:pStyle w:val="TableParagraph"/>
              <w:rPr>
                <w:sz w:val="30"/>
              </w:rPr>
            </w:pPr>
          </w:p>
          <w:p w14:paraId="6AD03838" w14:textId="77777777" w:rsidR="00481553" w:rsidRDefault="00481553">
            <w:pPr>
              <w:pStyle w:val="TableParagraph"/>
              <w:spacing w:before="8"/>
              <w:rPr>
                <w:sz w:val="25"/>
              </w:rPr>
            </w:pPr>
          </w:p>
          <w:p w14:paraId="37A45A52" w14:textId="1886B2C7" w:rsidR="00481553" w:rsidRDefault="6A63A0B1" w:rsidP="7ACFF34B">
            <w:pPr>
              <w:jc w:val="center"/>
            </w:pPr>
            <w:r w:rsidRPr="7ACFF34B">
              <w:rPr>
                <w:rFonts w:ascii="Calibri" w:eastAsia="Calibri" w:hAnsi="Calibri" w:cs="Calibri"/>
                <w:color w:val="000000" w:themeColor="text1"/>
              </w:rPr>
              <w:t>Cervejarias da região</w:t>
            </w:r>
          </w:p>
          <w:p w14:paraId="383BC054" w14:textId="1F3A4066" w:rsidR="00481553" w:rsidRDefault="6A63A0B1" w:rsidP="7ACFF34B">
            <w:pPr>
              <w:jc w:val="center"/>
            </w:pPr>
            <w:r w:rsidRPr="7ACFF34B">
              <w:rPr>
                <w:rFonts w:ascii="Calibri" w:eastAsia="Calibri" w:hAnsi="Calibri" w:cs="Calibri"/>
                <w:color w:val="000000" w:themeColor="text1"/>
              </w:rPr>
              <w:t>Associação Cerveja Livre</w:t>
            </w:r>
          </w:p>
          <w:p w14:paraId="7E48F024" w14:textId="088CFBEA" w:rsidR="00481553" w:rsidRDefault="6A63A0B1" w:rsidP="7ACFF34B">
            <w:pPr>
              <w:jc w:val="center"/>
            </w:pPr>
            <w:r w:rsidRPr="7ACFF34B">
              <w:rPr>
                <w:rFonts w:ascii="Calibri" w:eastAsia="Calibri" w:hAnsi="Calibri" w:cs="Calibri"/>
                <w:color w:val="000000" w:themeColor="text1"/>
              </w:rPr>
              <w:t>Prefeitura de Sorocaba</w:t>
            </w:r>
          </w:p>
          <w:p w14:paraId="51099A27" w14:textId="3BEBFC76" w:rsidR="00481553" w:rsidRDefault="00481553">
            <w:pPr>
              <w:pStyle w:val="TableParagraph"/>
              <w:ind w:left="760"/>
            </w:pPr>
            <w:r>
              <w:br/>
            </w:r>
          </w:p>
        </w:tc>
        <w:tc>
          <w:tcPr>
            <w:tcW w:w="3107" w:type="dxa"/>
          </w:tcPr>
          <w:p w14:paraId="04CFD8B5" w14:textId="27FACC8F" w:rsidR="00481553" w:rsidRDefault="6A63A0B1" w:rsidP="006C5412">
            <w:pPr>
              <w:pStyle w:val="PargrafodaLista"/>
              <w:numPr>
                <w:ilvl w:val="0"/>
                <w:numId w:val="2"/>
              </w:numPr>
              <w:spacing w:before="82" w:line="240" w:lineRule="auto"/>
              <w:ind w:left="567" w:hanging="283"/>
            </w:pPr>
            <w:r w:rsidRPr="007A0C45">
              <w:rPr>
                <w:rFonts w:ascii="Calibri" w:eastAsia="Calibri" w:hAnsi="Calibri" w:cs="Calibri"/>
                <w:color w:val="000000" w:themeColor="text1"/>
              </w:rPr>
              <w:t>Gerenciamento de rotas turísticas baseadas na rota cervejeira na região de Sorocaba</w:t>
            </w:r>
          </w:p>
          <w:p w14:paraId="0ED4D7D1" w14:textId="672B059E" w:rsidR="00481553" w:rsidRDefault="00481553" w:rsidP="006C5412">
            <w:pPr>
              <w:spacing w:before="82"/>
              <w:ind w:left="567" w:hanging="283"/>
              <w:rPr>
                <w:rFonts w:ascii="Calibri" w:eastAsia="Calibri" w:hAnsi="Calibri" w:cs="Calibri"/>
                <w:color w:val="000000" w:themeColor="text1"/>
              </w:rPr>
            </w:pPr>
          </w:p>
          <w:p w14:paraId="7DD2659E" w14:textId="008A4809" w:rsidR="00481553" w:rsidRPr="007A0C45" w:rsidRDefault="5F3BBC88" w:rsidP="006C5412">
            <w:pPr>
              <w:pStyle w:val="PargrafodaLista"/>
              <w:numPr>
                <w:ilvl w:val="0"/>
                <w:numId w:val="2"/>
              </w:numPr>
              <w:spacing w:before="82" w:line="240" w:lineRule="auto"/>
              <w:ind w:left="567" w:hanging="283"/>
              <w:rPr>
                <w:rFonts w:ascii="Calibri" w:eastAsia="Calibri" w:hAnsi="Calibri" w:cs="Calibri"/>
                <w:color w:val="000000" w:themeColor="text1"/>
              </w:rPr>
            </w:pPr>
            <w:r w:rsidRPr="007A0C45">
              <w:rPr>
                <w:rFonts w:ascii="Calibri" w:eastAsia="Calibri" w:hAnsi="Calibri" w:cs="Calibri"/>
                <w:color w:val="000000" w:themeColor="text1"/>
              </w:rPr>
              <w:t>Avaliação de cervejarias por parte do usuário</w:t>
            </w:r>
          </w:p>
          <w:p w14:paraId="3DDD7E20" w14:textId="33B3B98D" w:rsidR="00481553" w:rsidRDefault="00481553" w:rsidP="006C5412">
            <w:pPr>
              <w:spacing w:before="82"/>
              <w:ind w:left="567" w:hanging="283"/>
            </w:pPr>
          </w:p>
          <w:p w14:paraId="49472A5E" w14:textId="3FBC2A90" w:rsidR="00481553" w:rsidRDefault="6A63A0B1" w:rsidP="006C5412">
            <w:pPr>
              <w:pStyle w:val="PargrafodaLista"/>
              <w:numPr>
                <w:ilvl w:val="0"/>
                <w:numId w:val="2"/>
              </w:numPr>
              <w:spacing w:before="82" w:line="240" w:lineRule="auto"/>
              <w:ind w:left="567" w:hanging="283"/>
            </w:pPr>
            <w:r w:rsidRPr="007A0C45">
              <w:rPr>
                <w:rFonts w:ascii="Calibri" w:eastAsia="Calibri" w:hAnsi="Calibri" w:cs="Calibri"/>
                <w:color w:val="000000" w:themeColor="text1"/>
              </w:rPr>
              <w:t>Visualizar e acessar curiosidades e informações das cervejarias</w:t>
            </w:r>
          </w:p>
        </w:tc>
        <w:tc>
          <w:tcPr>
            <w:tcW w:w="2836" w:type="dxa"/>
            <w:gridSpan w:val="2"/>
            <w:vMerge w:val="restart"/>
          </w:tcPr>
          <w:p w14:paraId="4A313057" w14:textId="1624463F" w:rsidR="00481553" w:rsidRDefault="00481553" w:rsidP="7ACFF34B">
            <w:pPr>
              <w:pStyle w:val="TableParagraph"/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</w:p>
        </w:tc>
        <w:tc>
          <w:tcPr>
            <w:tcW w:w="2694" w:type="dxa"/>
          </w:tcPr>
          <w:p w14:paraId="5C184B6D" w14:textId="798CB2AB" w:rsidR="00481553" w:rsidRDefault="00481553" w:rsidP="0006141E">
            <w:pPr>
              <w:pStyle w:val="TableParagraph"/>
              <w:rPr>
                <w:rFonts w:ascii="Times New Roman"/>
                <w:sz w:val="26"/>
                <w:szCs w:val="26"/>
              </w:rPr>
            </w:pPr>
          </w:p>
        </w:tc>
        <w:tc>
          <w:tcPr>
            <w:tcW w:w="2987" w:type="dxa"/>
            <w:vMerge w:val="restart"/>
          </w:tcPr>
          <w:p w14:paraId="2B127BED" w14:textId="2E6D6259" w:rsidR="00481553" w:rsidRDefault="00481553" w:rsidP="0006141E">
            <w:pPr>
              <w:pStyle w:val="TableParagraph"/>
              <w:rPr>
                <w:color w:val="000000" w:themeColor="text1"/>
              </w:rPr>
            </w:pPr>
          </w:p>
        </w:tc>
      </w:tr>
      <w:tr w:rsidR="00481553" w14:paraId="082E3A20" w14:textId="77777777" w:rsidTr="7ACFF34B">
        <w:trPr>
          <w:trHeight w:val="398"/>
        </w:trPr>
        <w:tc>
          <w:tcPr>
            <w:tcW w:w="2552" w:type="dxa"/>
            <w:vMerge/>
          </w:tcPr>
          <w:p w14:paraId="61E86721" w14:textId="77777777" w:rsidR="00481553" w:rsidRDefault="00481553">
            <w:pPr>
              <w:rPr>
                <w:sz w:val="2"/>
                <w:szCs w:val="2"/>
              </w:rPr>
            </w:pPr>
          </w:p>
        </w:tc>
        <w:tc>
          <w:tcPr>
            <w:tcW w:w="3107" w:type="dxa"/>
            <w:shd w:val="clear" w:color="auto" w:fill="DDD9C3"/>
          </w:tcPr>
          <w:p w14:paraId="2BC9485D" w14:textId="77777777" w:rsidR="00481553" w:rsidRDefault="00481553">
            <w:pPr>
              <w:pStyle w:val="TableParagraph"/>
              <w:spacing w:before="8" w:line="370" w:lineRule="exact"/>
              <w:ind w:left="107"/>
              <w:rPr>
                <w:sz w:val="28"/>
              </w:rPr>
            </w:pPr>
            <w:r>
              <w:rPr>
                <w:sz w:val="28"/>
              </w:rPr>
              <w:t>Recursos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Principais</w:t>
            </w:r>
          </w:p>
        </w:tc>
        <w:tc>
          <w:tcPr>
            <w:tcW w:w="2836" w:type="dxa"/>
            <w:gridSpan w:val="2"/>
            <w:vMerge/>
          </w:tcPr>
          <w:p w14:paraId="63E9D66C" w14:textId="77777777" w:rsidR="00481553" w:rsidRDefault="00481553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shd w:val="clear" w:color="auto" w:fill="DDD9C3"/>
          </w:tcPr>
          <w:p w14:paraId="1CD3E7BF" w14:textId="77777777" w:rsidR="00481553" w:rsidRDefault="00481553">
            <w:pPr>
              <w:pStyle w:val="TableParagraph"/>
              <w:spacing w:line="376" w:lineRule="exact"/>
              <w:ind w:left="339" w:right="33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Canais</w:t>
            </w:r>
          </w:p>
        </w:tc>
        <w:tc>
          <w:tcPr>
            <w:tcW w:w="2987" w:type="dxa"/>
            <w:vMerge/>
          </w:tcPr>
          <w:p w14:paraId="086E3D31" w14:textId="77777777" w:rsidR="00481553" w:rsidRDefault="00481553">
            <w:pPr>
              <w:rPr>
                <w:sz w:val="2"/>
                <w:szCs w:val="2"/>
              </w:rPr>
            </w:pPr>
          </w:p>
        </w:tc>
      </w:tr>
      <w:tr w:rsidR="00481553" w14:paraId="4351AF6E" w14:textId="77777777" w:rsidTr="00DD50B7">
        <w:trPr>
          <w:trHeight w:val="2431"/>
        </w:trPr>
        <w:tc>
          <w:tcPr>
            <w:tcW w:w="2552" w:type="dxa"/>
            <w:vMerge/>
          </w:tcPr>
          <w:p w14:paraId="70788F60" w14:textId="77777777" w:rsidR="00481553" w:rsidRDefault="00481553">
            <w:pPr>
              <w:rPr>
                <w:sz w:val="2"/>
                <w:szCs w:val="2"/>
              </w:rPr>
            </w:pPr>
          </w:p>
        </w:tc>
        <w:tc>
          <w:tcPr>
            <w:tcW w:w="3107" w:type="dxa"/>
            <w:vAlign w:val="center"/>
          </w:tcPr>
          <w:p w14:paraId="7A30DFBC" w14:textId="3526816D" w:rsidR="00481553" w:rsidRPr="004A25DE" w:rsidRDefault="37BB859A" w:rsidP="00DD50B7">
            <w:pPr>
              <w:spacing w:before="82"/>
              <w:rPr>
                <w:rFonts w:ascii="Calibri" w:eastAsia="Calibri" w:hAnsi="Calibri" w:cs="Calibri"/>
                <w:color w:val="000000" w:themeColor="text1"/>
              </w:rPr>
            </w:pPr>
            <w:r w:rsidRPr="004A25DE">
              <w:rPr>
                <w:rFonts w:ascii="Calibri" w:eastAsia="Calibri" w:hAnsi="Calibri" w:cs="Calibri"/>
                <w:color w:val="000000" w:themeColor="text1"/>
              </w:rPr>
              <w:t>Aplicativo mobile</w:t>
            </w:r>
            <w:r w:rsidR="00481553" w:rsidRPr="004A25DE">
              <w:rPr>
                <w:rFonts w:ascii="Calibri" w:eastAsia="Calibri" w:hAnsi="Calibri" w:cs="Calibri"/>
                <w:color w:val="000000" w:themeColor="text1"/>
              </w:rPr>
              <w:br/>
            </w:r>
          </w:p>
          <w:p w14:paraId="326BE24B" w14:textId="3A6208B2" w:rsidR="00481553" w:rsidRPr="004A25DE" w:rsidRDefault="37BB859A" w:rsidP="00DD50B7">
            <w:pPr>
              <w:spacing w:before="82"/>
              <w:rPr>
                <w:rFonts w:ascii="Calibri" w:eastAsia="Calibri" w:hAnsi="Calibri" w:cs="Calibri"/>
                <w:color w:val="000000" w:themeColor="text1"/>
              </w:rPr>
            </w:pPr>
            <w:r w:rsidRPr="004A25DE">
              <w:rPr>
                <w:rFonts w:ascii="Calibri" w:eastAsia="Calibri" w:hAnsi="Calibri" w:cs="Calibri"/>
                <w:color w:val="000000" w:themeColor="text1"/>
              </w:rPr>
              <w:t>Página web de gerenciamento</w:t>
            </w:r>
          </w:p>
          <w:p w14:paraId="5C214717" w14:textId="3B7999EF" w:rsidR="00481553" w:rsidRDefault="00481553" w:rsidP="00DD50B7">
            <w:pPr>
              <w:pStyle w:val="TableParagraph"/>
            </w:pPr>
            <w:r>
              <w:br/>
            </w:r>
          </w:p>
        </w:tc>
        <w:tc>
          <w:tcPr>
            <w:tcW w:w="2836" w:type="dxa"/>
            <w:gridSpan w:val="2"/>
            <w:vMerge/>
          </w:tcPr>
          <w:p w14:paraId="03B128E2" w14:textId="77777777" w:rsidR="00481553" w:rsidRDefault="00481553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14:paraId="33B49489" w14:textId="2D5668B6" w:rsidR="7ACFF34B" w:rsidRDefault="7ACFF34B" w:rsidP="0006141E">
            <w:pPr>
              <w:pStyle w:val="TableParagraph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987" w:type="dxa"/>
            <w:vMerge/>
          </w:tcPr>
          <w:p w14:paraId="6B374B53" w14:textId="77777777" w:rsidR="00481553" w:rsidRDefault="00481553">
            <w:pPr>
              <w:rPr>
                <w:sz w:val="2"/>
                <w:szCs w:val="2"/>
              </w:rPr>
            </w:pPr>
          </w:p>
        </w:tc>
      </w:tr>
      <w:tr w:rsidR="00481553" w14:paraId="47121095" w14:textId="77777777" w:rsidTr="7ACFF34B">
        <w:trPr>
          <w:trHeight w:val="398"/>
        </w:trPr>
        <w:tc>
          <w:tcPr>
            <w:tcW w:w="7085" w:type="dxa"/>
            <w:gridSpan w:val="3"/>
            <w:shd w:val="clear" w:color="auto" w:fill="DDD9C3"/>
          </w:tcPr>
          <w:p w14:paraId="2FC3E79A" w14:textId="77777777" w:rsidR="00481553" w:rsidRDefault="00481553">
            <w:pPr>
              <w:pStyle w:val="TableParagraph"/>
              <w:spacing w:before="10" w:line="367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Custos</w:t>
            </w:r>
          </w:p>
        </w:tc>
        <w:tc>
          <w:tcPr>
            <w:tcW w:w="7091" w:type="dxa"/>
            <w:gridSpan w:val="3"/>
            <w:shd w:val="clear" w:color="auto" w:fill="DDD9C3"/>
          </w:tcPr>
          <w:p w14:paraId="0998D438" w14:textId="77777777" w:rsidR="00481553" w:rsidRDefault="00481553">
            <w:pPr>
              <w:pStyle w:val="TableParagraph"/>
              <w:spacing w:before="1" w:line="377" w:lineRule="exact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Receitas</w:t>
            </w:r>
          </w:p>
        </w:tc>
      </w:tr>
      <w:tr w:rsidR="00481553" w14:paraId="36A2D84A" w14:textId="77777777" w:rsidTr="7ACFF34B">
        <w:trPr>
          <w:trHeight w:val="1281"/>
        </w:trPr>
        <w:tc>
          <w:tcPr>
            <w:tcW w:w="7085" w:type="dxa"/>
            <w:gridSpan w:val="3"/>
          </w:tcPr>
          <w:p w14:paraId="1B12EC5D" w14:textId="2911A8B3" w:rsidR="00481553" w:rsidRDefault="00481553">
            <w:pPr>
              <w:pStyle w:val="TableParagraph"/>
              <w:rPr>
                <w:rFonts w:ascii="Times New Roman"/>
                <w:sz w:val="26"/>
                <w:szCs w:val="26"/>
              </w:rPr>
            </w:pPr>
          </w:p>
        </w:tc>
        <w:tc>
          <w:tcPr>
            <w:tcW w:w="7091" w:type="dxa"/>
            <w:gridSpan w:val="3"/>
          </w:tcPr>
          <w:p w14:paraId="40026328" w14:textId="2581A7C1" w:rsidR="00481553" w:rsidRDefault="00481553" w:rsidP="7ACFF34B">
            <w:pPr>
              <w:pStyle w:val="TableParagraph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205051CC" w14:textId="77777777" w:rsidR="00481553" w:rsidRDefault="00481553" w:rsidP="00481553">
      <w:pPr>
        <w:rPr>
          <w:rFonts w:ascii="Times New Roman"/>
          <w:sz w:val="26"/>
        </w:rPr>
        <w:sectPr w:rsidR="00481553">
          <w:footerReference w:type="default" r:id="rId9"/>
          <w:pgSz w:w="15840" w:h="12240" w:orient="landscape"/>
          <w:pgMar w:top="1040" w:right="460" w:bottom="520" w:left="680" w:header="0" w:footer="322" w:gutter="0"/>
          <w:cols w:space="720"/>
        </w:sectPr>
      </w:pPr>
    </w:p>
    <w:p w14:paraId="445EBA74" w14:textId="77777777" w:rsidR="00481553" w:rsidRDefault="00481553" w:rsidP="00481553">
      <w:pPr>
        <w:rPr>
          <w:sz w:val="20"/>
        </w:rPr>
      </w:pPr>
    </w:p>
    <w:p w14:paraId="0123C897" w14:textId="77777777" w:rsidR="00481553" w:rsidRDefault="00481553" w:rsidP="00481553">
      <w:pPr>
        <w:spacing w:before="9"/>
        <w:rPr>
          <w:sz w:val="15"/>
        </w:rPr>
      </w:pPr>
    </w:p>
    <w:p w14:paraId="54D2F12A" w14:textId="77777777" w:rsidR="00481553" w:rsidRDefault="00481553" w:rsidP="00481553">
      <w:pPr>
        <w:pStyle w:val="Corpodetexto"/>
        <w:spacing w:before="100"/>
        <w:ind w:left="119"/>
      </w:pPr>
      <w:r>
        <w:t>Problemas</w:t>
      </w:r>
      <w:r>
        <w:rPr>
          <w:rFonts w:ascii="Times New Roman"/>
          <w:spacing w:val="24"/>
        </w:rPr>
        <w:t xml:space="preserve"> </w:t>
      </w:r>
      <w:r>
        <w:t>e</w:t>
      </w:r>
      <w:r>
        <w:rPr>
          <w:rFonts w:ascii="Times New Roman"/>
          <w:spacing w:val="23"/>
        </w:rPr>
        <w:t xml:space="preserve"> </w:t>
      </w:r>
      <w:r>
        <w:rPr>
          <w:spacing w:val="-2"/>
        </w:rPr>
        <w:t>Oportunidades</w:t>
      </w:r>
    </w:p>
    <w:p w14:paraId="3B7ACDD2" w14:textId="77777777" w:rsidR="00481553" w:rsidRDefault="00481553" w:rsidP="00481553">
      <w:pPr>
        <w:pStyle w:val="Corpodetexto"/>
        <w:spacing w:before="7"/>
        <w:rPr>
          <w:sz w:val="29"/>
        </w:rPr>
      </w:pPr>
    </w:p>
    <w:p w14:paraId="7DB27261" w14:textId="1374B997" w:rsidR="00481553" w:rsidRPr="004D3CB0" w:rsidRDefault="00A97D1C" w:rsidP="004D3CB0">
      <w:pPr>
        <w:tabs>
          <w:tab w:val="left" w:pos="6639"/>
        </w:tabs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1A63E43" wp14:editId="63DB9D06">
                <wp:simplePos x="0" y="0"/>
                <wp:positionH relativeFrom="column">
                  <wp:posOffset>3016250</wp:posOffset>
                </wp:positionH>
                <wp:positionV relativeFrom="paragraph">
                  <wp:posOffset>477520</wp:posOffset>
                </wp:positionV>
                <wp:extent cx="6210300" cy="169545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07E74F" w14:textId="3D5C6C4E" w:rsidR="007D5D9F" w:rsidRDefault="008729A3">
                            <w:pPr>
                              <w:rPr>
                                <w:rStyle w:val="ui-provider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>U</w:t>
                            </w:r>
                            <w:r w:rsidR="00194C37">
                              <w:rPr>
                                <w:rStyle w:val="ui-provider"/>
                              </w:rPr>
                              <w:t xml:space="preserve">suário não encontra um canal específico com informações completas e atualizadas sobre </w:t>
                            </w:r>
                            <w:r w:rsidR="007D5D9F">
                              <w:rPr>
                                <w:rStyle w:val="ui-provider"/>
                              </w:rPr>
                              <w:t>como visitar cervejarias do Polo Cervejeito local</w:t>
                            </w:r>
                          </w:p>
                          <w:p w14:paraId="172157AB" w14:textId="7BE5D459" w:rsidR="002419CE" w:rsidRDefault="008729A3">
                            <w:pPr>
                              <w:rPr>
                                <w:rStyle w:val="ui-provider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>U</w:t>
                            </w:r>
                            <w:r w:rsidR="002419CE">
                              <w:rPr>
                                <w:rStyle w:val="ui-provider"/>
                              </w:rPr>
                              <w:t xml:space="preserve">suário </w:t>
                            </w:r>
                            <w:r>
                              <w:rPr>
                                <w:rStyle w:val="ui-provider"/>
                              </w:rPr>
                              <w:t xml:space="preserve">pretende visitar cervejarias da região </w:t>
                            </w:r>
                            <w:r w:rsidR="008402DA">
                              <w:rPr>
                                <w:rStyle w:val="ui-provider"/>
                              </w:rPr>
                              <w:t xml:space="preserve">e </w:t>
                            </w:r>
                            <w:r w:rsidR="002419CE">
                              <w:rPr>
                                <w:rStyle w:val="ui-provider"/>
                              </w:rPr>
                              <w:t>não sabe</w:t>
                            </w:r>
                            <w:r w:rsidR="008402DA">
                              <w:rPr>
                                <w:rStyle w:val="ui-provider"/>
                              </w:rPr>
                              <w:t xml:space="preserve"> as opções para poder</w:t>
                            </w:r>
                            <w:r w:rsidR="002419CE">
                              <w:rPr>
                                <w:rStyle w:val="ui-provider"/>
                              </w:rPr>
                              <w:t xml:space="preserve"> começar </w:t>
                            </w:r>
                            <w:r w:rsidR="008402DA">
                              <w:rPr>
                                <w:rStyle w:val="ui-provider"/>
                              </w:rPr>
                              <w:t>um</w:t>
                            </w:r>
                            <w:r w:rsidR="002419CE">
                              <w:rPr>
                                <w:rStyle w:val="ui-provider"/>
                              </w:rPr>
                              <w:t xml:space="preserve"> </w:t>
                            </w:r>
                            <w:r w:rsidR="008402DA">
                              <w:rPr>
                                <w:rStyle w:val="ui-provider"/>
                              </w:rPr>
                              <w:t>roteiro</w:t>
                            </w:r>
                          </w:p>
                          <w:p w14:paraId="5F49A827" w14:textId="22D5FAB2" w:rsidR="00A079B5" w:rsidRDefault="00456E80">
                            <w:pPr>
                              <w:rPr>
                                <w:rStyle w:val="ui-provider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>U</w:t>
                            </w:r>
                            <w:r w:rsidR="00A079B5">
                              <w:rPr>
                                <w:rStyle w:val="ui-provider"/>
                              </w:rPr>
                              <w:t>suário</w:t>
                            </w:r>
                            <w:r w:rsidR="00E46A09">
                              <w:rPr>
                                <w:rStyle w:val="ui-provider"/>
                              </w:rPr>
                              <w:t xml:space="preserve"> </w:t>
                            </w:r>
                            <w:r w:rsidR="005A1FA8">
                              <w:rPr>
                                <w:rStyle w:val="ui-provider"/>
                              </w:rPr>
                              <w:t>deseja</w:t>
                            </w:r>
                            <w:r w:rsidR="00E46A09">
                              <w:rPr>
                                <w:rStyle w:val="ui-provider"/>
                              </w:rPr>
                              <w:t xml:space="preserve"> visitar algumas cervejarias </w:t>
                            </w:r>
                            <w:r w:rsidR="005A1FA8">
                              <w:rPr>
                                <w:rStyle w:val="ui-provider"/>
                              </w:rPr>
                              <w:t>mas não sabe todas as opções facilmente para sua escolha</w:t>
                            </w:r>
                          </w:p>
                          <w:p w14:paraId="527376C8" w14:textId="41FD578D" w:rsidR="005706B1" w:rsidRDefault="005706B1">
                            <w:pPr>
                              <w:rPr>
                                <w:rStyle w:val="ui-provider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Usuário deseja realizar alguma atividade turística na região de Sorocaba mas não encontra </w:t>
                            </w:r>
                            <w:r w:rsidR="003C55D1">
                              <w:rPr>
                                <w:rStyle w:val="ui-provider"/>
                              </w:rPr>
                              <w:t>opções diferenciadas de entretenimento</w:t>
                            </w:r>
                          </w:p>
                          <w:p w14:paraId="2F755ED3" w14:textId="202EA36A" w:rsidR="001B7DBC" w:rsidRDefault="001B7D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63E43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margin-left:237.5pt;margin-top:37.6pt;width:489pt;height:133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" fillcolor="white [3201]" stroked="f" strokeweight=".5pt">
                <v:textbox>
                  <w:txbxContent>
                    <w:p w14:paraId="3407E74F" w14:textId="3D5C6C4E" w:rsidR="007D5D9F" w:rsidRDefault="008729A3">
                      <w:pPr>
                        <w:rPr>
                          <w:rStyle w:val="ui-provider"/>
                        </w:rPr>
                      </w:pPr>
                      <w:r>
                        <w:rPr>
                          <w:rStyle w:val="ui-provider"/>
                        </w:rPr>
                        <w:t>U</w:t>
                      </w:r>
                      <w:r w:rsidR="00194C37">
                        <w:rPr>
                          <w:rStyle w:val="ui-provider"/>
                        </w:rPr>
                        <w:t xml:space="preserve">suário não encontra um canal específico com informações completas e atualizadas sobre </w:t>
                      </w:r>
                      <w:r w:rsidR="007D5D9F">
                        <w:rPr>
                          <w:rStyle w:val="ui-provider"/>
                        </w:rPr>
                        <w:t>como visitar cervejarias do Polo Cervejeito local</w:t>
                      </w:r>
                    </w:p>
                    <w:p w14:paraId="172157AB" w14:textId="7BE5D459" w:rsidR="002419CE" w:rsidRDefault="008729A3">
                      <w:pPr>
                        <w:rPr>
                          <w:rStyle w:val="ui-provider"/>
                        </w:rPr>
                      </w:pPr>
                      <w:r>
                        <w:rPr>
                          <w:rStyle w:val="ui-provider"/>
                        </w:rPr>
                        <w:t>U</w:t>
                      </w:r>
                      <w:r w:rsidR="002419CE">
                        <w:rPr>
                          <w:rStyle w:val="ui-provider"/>
                        </w:rPr>
                        <w:t xml:space="preserve">suário </w:t>
                      </w:r>
                      <w:r>
                        <w:rPr>
                          <w:rStyle w:val="ui-provider"/>
                        </w:rPr>
                        <w:t xml:space="preserve">pretende visitar cervejarias da região </w:t>
                      </w:r>
                      <w:r w:rsidR="008402DA">
                        <w:rPr>
                          <w:rStyle w:val="ui-provider"/>
                        </w:rPr>
                        <w:t xml:space="preserve">e </w:t>
                      </w:r>
                      <w:r w:rsidR="002419CE">
                        <w:rPr>
                          <w:rStyle w:val="ui-provider"/>
                        </w:rPr>
                        <w:t>não sabe</w:t>
                      </w:r>
                      <w:r w:rsidR="008402DA">
                        <w:rPr>
                          <w:rStyle w:val="ui-provider"/>
                        </w:rPr>
                        <w:t xml:space="preserve"> as opções para poder</w:t>
                      </w:r>
                      <w:r w:rsidR="002419CE">
                        <w:rPr>
                          <w:rStyle w:val="ui-provider"/>
                        </w:rPr>
                        <w:t xml:space="preserve"> começar </w:t>
                      </w:r>
                      <w:r w:rsidR="008402DA">
                        <w:rPr>
                          <w:rStyle w:val="ui-provider"/>
                        </w:rPr>
                        <w:t>um</w:t>
                      </w:r>
                      <w:r w:rsidR="002419CE">
                        <w:rPr>
                          <w:rStyle w:val="ui-provider"/>
                        </w:rPr>
                        <w:t xml:space="preserve"> </w:t>
                      </w:r>
                      <w:r w:rsidR="008402DA">
                        <w:rPr>
                          <w:rStyle w:val="ui-provider"/>
                        </w:rPr>
                        <w:t>roteiro</w:t>
                      </w:r>
                    </w:p>
                    <w:p w14:paraId="5F49A827" w14:textId="22D5FAB2" w:rsidR="00A079B5" w:rsidRDefault="00456E80">
                      <w:pPr>
                        <w:rPr>
                          <w:rStyle w:val="ui-provider"/>
                        </w:rPr>
                      </w:pPr>
                      <w:r>
                        <w:rPr>
                          <w:rStyle w:val="ui-provider"/>
                        </w:rPr>
                        <w:t>U</w:t>
                      </w:r>
                      <w:r w:rsidR="00A079B5">
                        <w:rPr>
                          <w:rStyle w:val="ui-provider"/>
                        </w:rPr>
                        <w:t>suário</w:t>
                      </w:r>
                      <w:r w:rsidR="00E46A09">
                        <w:rPr>
                          <w:rStyle w:val="ui-provider"/>
                        </w:rPr>
                        <w:t xml:space="preserve"> </w:t>
                      </w:r>
                      <w:r w:rsidR="005A1FA8">
                        <w:rPr>
                          <w:rStyle w:val="ui-provider"/>
                        </w:rPr>
                        <w:t>deseja</w:t>
                      </w:r>
                      <w:r w:rsidR="00E46A09">
                        <w:rPr>
                          <w:rStyle w:val="ui-provider"/>
                        </w:rPr>
                        <w:t xml:space="preserve"> visitar algumas cervejarias </w:t>
                      </w:r>
                      <w:r w:rsidR="005A1FA8">
                        <w:rPr>
                          <w:rStyle w:val="ui-provider"/>
                        </w:rPr>
                        <w:t>mas não sabe todas as opções facilmente para sua escolha</w:t>
                      </w:r>
                    </w:p>
                    <w:p w14:paraId="527376C8" w14:textId="41FD578D" w:rsidR="005706B1" w:rsidRDefault="005706B1">
                      <w:pPr>
                        <w:rPr>
                          <w:rStyle w:val="ui-provider"/>
                        </w:rPr>
                      </w:pPr>
                      <w:r>
                        <w:rPr>
                          <w:rStyle w:val="ui-provider"/>
                        </w:rPr>
                        <w:t xml:space="preserve">Usuário deseja realizar alguma atividade turística na região de Sorocaba mas não encontra </w:t>
                      </w:r>
                      <w:r w:rsidR="003C55D1">
                        <w:rPr>
                          <w:rStyle w:val="ui-provider"/>
                        </w:rPr>
                        <w:t>opções diferenciadas de entretenimento</w:t>
                      </w:r>
                    </w:p>
                    <w:p w14:paraId="2F755ED3" w14:textId="202EA36A" w:rsidR="001B7DBC" w:rsidRDefault="001B7DB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AF21F9B" wp14:editId="7B23CC50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353175" cy="1847850"/>
                <wp:effectExtent l="0" t="0" r="28575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1847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ect w14:anchorId="0A35EB53" id="Retângulo 10" o:spid="_x0000_s1026" style="position:absolute;margin-left:449.05pt;margin-top:33.1pt;width:500.25pt;height:145.5pt;z-index:251659267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</w:p>
    <w:p w14:paraId="41DAF9A9" w14:textId="53549CE8" w:rsidR="00481553" w:rsidRDefault="00481553" w:rsidP="00481553">
      <w:pPr>
        <w:pStyle w:val="Corpodetexto"/>
        <w:rPr>
          <w:rFonts w:ascii="Ink Free"/>
          <w:sz w:val="20"/>
        </w:rPr>
      </w:pPr>
    </w:p>
    <w:p w14:paraId="08A89D24" w14:textId="782DB7A3" w:rsidR="00481553" w:rsidRDefault="007C7ED3" w:rsidP="00481553">
      <w:pPr>
        <w:pStyle w:val="Corpodetexto"/>
        <w:rPr>
          <w:rFonts w:ascii="Ink Free"/>
          <w:sz w:val="20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309848E" wp14:editId="73ED6C43">
                <wp:simplePos x="0" y="0"/>
                <wp:positionH relativeFrom="column">
                  <wp:posOffset>1454150</wp:posOffset>
                </wp:positionH>
                <wp:positionV relativeFrom="paragraph">
                  <wp:posOffset>82549</wp:posOffset>
                </wp:positionV>
                <wp:extent cx="1428750" cy="828675"/>
                <wp:effectExtent l="0" t="76200" r="0" b="28575"/>
                <wp:wrapNone/>
                <wp:docPr id="9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828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13CEA3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9" o:spid="_x0000_s1026" type="#_x0000_t34" style="position:absolute;margin-left:114.5pt;margin-top:6.5pt;width:112.5pt;height:65.25pt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" strokecolor="#4472c4 [3204]" strokeweight=".5pt">
                <v:stroke endarrow="block"/>
              </v:shape>
            </w:pict>
          </mc:Fallback>
        </mc:AlternateContent>
      </w:r>
    </w:p>
    <w:p w14:paraId="47A13243" w14:textId="4778A0DF" w:rsidR="00481553" w:rsidRDefault="00481553" w:rsidP="00481553">
      <w:pPr>
        <w:pStyle w:val="Corpodetexto"/>
        <w:rPr>
          <w:rFonts w:ascii="Ink Free"/>
          <w:sz w:val="20"/>
        </w:rPr>
      </w:pPr>
    </w:p>
    <w:p w14:paraId="0E12196C" w14:textId="0CEACF2B" w:rsidR="00481553" w:rsidRDefault="004D3CB0" w:rsidP="00481553">
      <w:pPr>
        <w:pStyle w:val="Corpodetexto"/>
        <w:spacing w:before="5"/>
        <w:rPr>
          <w:rFonts w:ascii="Ink Free"/>
          <w:sz w:val="25"/>
          <w:szCs w:val="25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73AC21C" wp14:editId="585EE157">
                <wp:simplePos x="0" y="0"/>
                <wp:positionH relativeFrom="column">
                  <wp:posOffset>1187450</wp:posOffset>
                </wp:positionH>
                <wp:positionV relativeFrom="paragraph">
                  <wp:posOffset>1339850</wp:posOffset>
                </wp:positionV>
                <wp:extent cx="1704975" cy="1685925"/>
                <wp:effectExtent l="0" t="0" r="66675" b="85725"/>
                <wp:wrapNone/>
                <wp:docPr id="14" name="Conector: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1685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C86E3E8" id="Conector: Angulado 14" o:spid="_x0000_s1026" type="#_x0000_t34" style="position:absolute;margin-left:93.5pt;margin-top:105.5pt;width:134.25pt;height:132.75pt;z-index:2516654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B6EE51A" wp14:editId="4AEFD025">
                <wp:simplePos x="0" y="0"/>
                <wp:positionH relativeFrom="margin">
                  <wp:posOffset>2952750</wp:posOffset>
                </wp:positionH>
                <wp:positionV relativeFrom="paragraph">
                  <wp:posOffset>2145665</wp:posOffset>
                </wp:positionV>
                <wp:extent cx="6353175" cy="1847850"/>
                <wp:effectExtent l="0" t="0" r="28575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1847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ect w14:anchorId="291F684C" id="Retângulo 12" o:spid="_x0000_s1026" style="position:absolute;margin-left:232.5pt;margin-top:168.95pt;width:500.25pt;height:145.5pt;z-index:251662339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B3AB0C9" wp14:editId="1DB885C0">
                <wp:simplePos x="0" y="0"/>
                <wp:positionH relativeFrom="column">
                  <wp:posOffset>3016250</wp:posOffset>
                </wp:positionH>
                <wp:positionV relativeFrom="paragraph">
                  <wp:posOffset>2202815</wp:posOffset>
                </wp:positionV>
                <wp:extent cx="6210300" cy="169545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84B5BA" w14:textId="14746390" w:rsidR="004D3CB0" w:rsidRDefault="00030AB4" w:rsidP="004D3CB0">
                            <w:pPr>
                              <w:rPr>
                                <w:rStyle w:val="ui-provider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>Oferecer aos usuários informações atualizadas e completas sobre as cervejarias do Polo Cervejeiro local</w:t>
                            </w:r>
                          </w:p>
                          <w:p w14:paraId="65C726E2" w14:textId="287D5FD0" w:rsidR="00030AB4" w:rsidRDefault="00F61E26" w:rsidP="004D3CB0">
                            <w:pPr>
                              <w:rPr>
                                <w:rStyle w:val="ui-provider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>Possibilitar a criação de roteiros de cervejarias personalizados</w:t>
                            </w:r>
                          </w:p>
                          <w:p w14:paraId="0B6D8A41" w14:textId="2CDB697F" w:rsidR="00862F5C" w:rsidRDefault="00862F5C" w:rsidP="004D3CB0">
                            <w:pPr>
                              <w:rPr>
                                <w:rStyle w:val="ui-provider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Elaborar um roteiro mais objetivo de acordo com </w:t>
                            </w:r>
                            <w:r w:rsidR="00F55C60">
                              <w:rPr>
                                <w:rStyle w:val="ui-provider"/>
                              </w:rPr>
                              <w:t>as preferências do usuário</w:t>
                            </w:r>
                          </w:p>
                          <w:p w14:paraId="39F600C8" w14:textId="3226ED29" w:rsidR="007D7A00" w:rsidRDefault="007D7A00" w:rsidP="004D3CB0">
                            <w:pPr>
                              <w:rPr>
                                <w:rStyle w:val="ui-provider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Opção de </w:t>
                            </w:r>
                            <w:r w:rsidR="00486FEF">
                              <w:rPr>
                                <w:rStyle w:val="ui-provider"/>
                              </w:rPr>
                              <w:t xml:space="preserve">modificar roteiros já iniciados em tempo real </w:t>
                            </w:r>
                          </w:p>
                          <w:p w14:paraId="3CC97890" w14:textId="4192439C" w:rsidR="00F55C60" w:rsidRDefault="00F55C60" w:rsidP="004D3C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AB0C9" id="Caixa de Texto 13" o:spid="_x0000_s1027" type="#_x0000_t202" style="position:absolute;margin-left:237.5pt;margin-top:173.45pt;width:489pt;height:133.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" fillcolor="white [3201]" stroked="f" strokeweight=".5pt">
                <v:textbox>
                  <w:txbxContent>
                    <w:p w14:paraId="2984B5BA" w14:textId="14746390" w:rsidR="004D3CB0" w:rsidRDefault="00030AB4" w:rsidP="004D3CB0">
                      <w:pPr>
                        <w:rPr>
                          <w:rStyle w:val="ui-provider"/>
                        </w:rPr>
                      </w:pPr>
                      <w:r>
                        <w:rPr>
                          <w:rStyle w:val="ui-provider"/>
                        </w:rPr>
                        <w:t>Oferecer aos usuários informações atualizadas e completas sobre as cervejarias do Polo Cervejeiro local</w:t>
                      </w:r>
                    </w:p>
                    <w:p w14:paraId="65C726E2" w14:textId="287D5FD0" w:rsidR="00030AB4" w:rsidRDefault="00F61E26" w:rsidP="004D3CB0">
                      <w:pPr>
                        <w:rPr>
                          <w:rStyle w:val="ui-provider"/>
                        </w:rPr>
                      </w:pPr>
                      <w:r>
                        <w:rPr>
                          <w:rStyle w:val="ui-provider"/>
                        </w:rPr>
                        <w:t>Possibilitar a criação de roteiros de cervejarias personalizados</w:t>
                      </w:r>
                    </w:p>
                    <w:p w14:paraId="0B6D8A41" w14:textId="2CDB697F" w:rsidR="00862F5C" w:rsidRDefault="00862F5C" w:rsidP="004D3CB0">
                      <w:pPr>
                        <w:rPr>
                          <w:rStyle w:val="ui-provider"/>
                        </w:rPr>
                      </w:pPr>
                      <w:r>
                        <w:rPr>
                          <w:rStyle w:val="ui-provider"/>
                        </w:rPr>
                        <w:t xml:space="preserve">Elaborar um roteiro mais objetivo de acordo com </w:t>
                      </w:r>
                      <w:r w:rsidR="00F55C60">
                        <w:rPr>
                          <w:rStyle w:val="ui-provider"/>
                        </w:rPr>
                        <w:t>as preferências do usuário</w:t>
                      </w:r>
                    </w:p>
                    <w:p w14:paraId="39F600C8" w14:textId="3226ED29" w:rsidR="007D7A00" w:rsidRDefault="007D7A00" w:rsidP="004D3CB0">
                      <w:pPr>
                        <w:rPr>
                          <w:rStyle w:val="ui-provider"/>
                        </w:rPr>
                      </w:pPr>
                      <w:r>
                        <w:rPr>
                          <w:rStyle w:val="ui-provider"/>
                        </w:rPr>
                        <w:t xml:space="preserve">Opção de </w:t>
                      </w:r>
                      <w:r w:rsidR="00486FEF">
                        <w:rPr>
                          <w:rStyle w:val="ui-provider"/>
                        </w:rPr>
                        <w:t xml:space="preserve">modificar roteiros já iniciados em tempo real </w:t>
                      </w:r>
                    </w:p>
                    <w:p w14:paraId="3CC97890" w14:textId="4192439C" w:rsidR="00F55C60" w:rsidRDefault="00F55C60" w:rsidP="004D3CB0"/>
                  </w:txbxContent>
                </v:textbox>
              </v:shape>
            </w:pict>
          </mc:Fallback>
        </mc:AlternateContent>
      </w:r>
      <w:r w:rsidR="000B5275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0B4A4E8E" wp14:editId="39ACB9CD">
                <wp:simplePos x="0" y="0"/>
                <wp:positionH relativeFrom="margin">
                  <wp:align>left</wp:align>
                </wp:positionH>
                <wp:positionV relativeFrom="paragraph">
                  <wp:posOffset>519430</wp:posOffset>
                </wp:positionV>
                <wp:extent cx="1809750" cy="866775"/>
                <wp:effectExtent l="0" t="0" r="19050" b="28575"/>
                <wp:wrapNone/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866775"/>
                          <a:chOff x="0" y="0"/>
                          <a:chExt cx="1809750" cy="866775"/>
                        </a:xfrm>
                      </wpg:grpSpPr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" y="85725"/>
                            <a:ext cx="1514475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9234D6" w14:textId="2960CE44" w:rsidR="003F56E2" w:rsidRPr="00523FC1" w:rsidRDefault="003F56E2" w:rsidP="005C79CB">
                              <w:pPr>
                                <w:pStyle w:val="PargrafodaLista"/>
                                <w:numPr>
                                  <w:ilvl w:val="0"/>
                                  <w:numId w:val="2"/>
                                </w:numPr>
                                <w:spacing w:before="82" w:line="240" w:lineRule="auto"/>
                                <w:ind w:left="142" w:hanging="283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23FC1"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18"/>
                                  <w:szCs w:val="18"/>
                                </w:rPr>
                                <w:t>Gerenciamento de rotas turísticas baseadas na rota cervejeira na região de Sorocaba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Elipse 1"/>
                        <wps:cNvSpPr/>
                        <wps:spPr>
                          <a:xfrm>
                            <a:off x="0" y="0"/>
                            <a:ext cx="1809750" cy="8667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4A4E8E" id="Agrupar 6" o:spid="_x0000_s1028" style="position:absolute;margin-left:0;margin-top:40.9pt;width:142.5pt;height:68.25pt;z-index:251658241;mso-position-horizontal:left;mso-position-horizontal-relative:margin" coordsize="18097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">
                <v:shape id="_x0000_s1029" type="#_x0000_t202" style="position:absolute;left:1809;top:857;width:15145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799234D6" w14:textId="2960CE44" w:rsidR="003F56E2" w:rsidRPr="00523FC1" w:rsidRDefault="003F56E2" w:rsidP="005C79CB">
                        <w:pPr>
                          <w:pStyle w:val="PargrafodaLista"/>
                          <w:numPr>
                            <w:ilvl w:val="0"/>
                            <w:numId w:val="2"/>
                          </w:numPr>
                          <w:spacing w:before="82" w:line="240" w:lineRule="auto"/>
                          <w:ind w:left="142" w:hanging="283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523FC1">
                          <w:rPr>
                            <w:rFonts w:ascii="Calibri" w:eastAsia="Calibri" w:hAnsi="Calibri" w:cs="Calibri"/>
                            <w:color w:val="000000" w:themeColor="text1"/>
                            <w:sz w:val="18"/>
                            <w:szCs w:val="18"/>
                          </w:rPr>
                          <w:t>Gerenciamento de rotas turísticas baseadas na rota cervejeira na região de Sorocaba</w:t>
                        </w:r>
                      </w:p>
                    </w:txbxContent>
                  </v:textbox>
                </v:shape>
                <v:oval id="Elipse 1" o:spid="_x0000_s1030" style="position:absolute;width:18097;height: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</w:p>
    <w:p w14:paraId="6765F8FB" w14:textId="77777777" w:rsidR="00481553" w:rsidRDefault="00481553" w:rsidP="00481553">
      <w:pPr>
        <w:rPr>
          <w:rFonts w:ascii="Ink Free"/>
          <w:sz w:val="25"/>
        </w:rPr>
        <w:sectPr w:rsidR="00481553">
          <w:pgSz w:w="15840" w:h="12240" w:orient="landscape"/>
          <w:pgMar w:top="1380" w:right="460" w:bottom="520" w:left="680" w:header="0" w:footer="322" w:gutter="0"/>
          <w:cols w:space="720"/>
        </w:sectPr>
      </w:pPr>
    </w:p>
    <w:p w14:paraId="4E0DB097" w14:textId="77777777" w:rsidR="00481553" w:rsidRDefault="00481553" w:rsidP="00481553">
      <w:pPr>
        <w:pStyle w:val="Corpodetexto"/>
        <w:spacing w:before="80"/>
        <w:ind w:left="119"/>
        <w:rPr>
          <w:rFonts w:ascii="Arial" w:hAnsi="Arial"/>
        </w:rPr>
      </w:pPr>
      <w:r>
        <w:lastRenderedPageBreak/>
        <w:t>Histórias</w:t>
      </w:r>
      <w:r>
        <w:rPr>
          <w:rFonts w:ascii="Times New Roman" w:hAnsi="Times New Roman"/>
          <w:spacing w:val="21"/>
        </w:rPr>
        <w:t xml:space="preserve"> </w:t>
      </w:r>
      <w:r>
        <w:t>de</w:t>
      </w:r>
      <w:r>
        <w:rPr>
          <w:rFonts w:ascii="Times New Roman" w:hAnsi="Times New Roman"/>
          <w:spacing w:val="23"/>
        </w:rPr>
        <w:t xml:space="preserve"> </w:t>
      </w:r>
      <w:r>
        <w:t>Usuários</w:t>
      </w:r>
      <w:r>
        <w:rPr>
          <w:rFonts w:ascii="Times New Roman" w:hAnsi="Times New Roman"/>
          <w:spacing w:val="25"/>
        </w:rPr>
        <w:t xml:space="preserve"> </w:t>
      </w:r>
      <w:r>
        <w:rPr>
          <w:rFonts w:ascii="Arial" w:hAnsi="Arial"/>
        </w:rPr>
        <w:t>(Soluções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>Iniciativas)</w:t>
      </w:r>
    </w:p>
    <w:p w14:paraId="7E3C70E9" w14:textId="77777777" w:rsidR="00481553" w:rsidRDefault="00481553" w:rsidP="00481553">
      <w:pPr>
        <w:pStyle w:val="Corpodetexto"/>
        <w:rPr>
          <w:rFonts w:ascii="Arial"/>
          <w:sz w:val="20"/>
        </w:rPr>
      </w:pPr>
    </w:p>
    <w:p w14:paraId="6FC49599" w14:textId="77777777" w:rsidR="00481553" w:rsidRDefault="00481553" w:rsidP="00481553">
      <w:pPr>
        <w:pStyle w:val="Corpodetexto"/>
        <w:rPr>
          <w:rFonts w:ascii="Arial"/>
          <w:sz w:val="20"/>
        </w:rPr>
      </w:pPr>
    </w:p>
    <w:p w14:paraId="63AC11A1" w14:textId="77777777" w:rsidR="00481553" w:rsidRDefault="00481553" w:rsidP="00481553">
      <w:pPr>
        <w:pStyle w:val="Corpodetexto"/>
        <w:rPr>
          <w:rFonts w:ascii="Arial"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5BDF1F" wp14:editId="2C46F252">
            <wp:simplePos x="0" y="0"/>
            <wp:positionH relativeFrom="page">
              <wp:posOffset>508000</wp:posOffset>
            </wp:positionH>
            <wp:positionV relativeFrom="paragraph">
              <wp:posOffset>125036</wp:posOffset>
            </wp:positionV>
            <wp:extent cx="9045111" cy="4374261"/>
            <wp:effectExtent l="0" t="0" r="0" b="0"/>
            <wp:wrapTopAndBottom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Diagrama&#10;&#10;Descrição gerada automa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5111" cy="4374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A28BE" w14:textId="7D15204C" w:rsidR="00C4103A" w:rsidRDefault="00C4103A"/>
    <w:p w14:paraId="3899D178" w14:textId="57D655F4" w:rsidR="1F9843D9" w:rsidRDefault="1F9843D9" w:rsidP="1F9843D9"/>
    <w:p w14:paraId="528B6E5E" w14:textId="36729758" w:rsidR="1F9843D9" w:rsidRDefault="1F9843D9" w:rsidP="1F9843D9"/>
    <w:p w14:paraId="79FAB0C7" w14:textId="422D9A38" w:rsidR="1F9843D9" w:rsidRDefault="1F9843D9" w:rsidP="1F9843D9"/>
    <w:p w14:paraId="48E56083" w14:textId="45E9D276" w:rsidR="1F9843D9" w:rsidRDefault="1F9843D9" w:rsidP="1F9843D9"/>
    <w:p w14:paraId="492321FA" w14:textId="017CA317" w:rsidR="1F9843D9" w:rsidRDefault="1F9843D9" w:rsidP="1F9843D9"/>
    <w:p w14:paraId="7FB5EE1B" w14:textId="4ED7D09D" w:rsidR="1F9843D9" w:rsidRDefault="1F9843D9" w:rsidP="1F9843D9"/>
    <w:p w14:paraId="11F1D80A" w14:textId="55D60705" w:rsidR="1F9843D9" w:rsidRDefault="1F9843D9" w:rsidP="1F9843D9"/>
    <w:p w14:paraId="3028DBFC" w14:textId="420EB8D7" w:rsidR="1F9843D9" w:rsidRDefault="1F9843D9" w:rsidP="1F9843D9"/>
    <w:p w14:paraId="2C0D083F" w14:textId="520DAE46" w:rsidR="1F9843D9" w:rsidRDefault="1F9843D9" w:rsidP="1F9843D9"/>
    <w:p w14:paraId="0CFE192E" w14:textId="5572B392" w:rsidR="1F9843D9" w:rsidRDefault="1F9843D9" w:rsidP="1F9843D9"/>
    <w:p w14:paraId="5EBBC74C" w14:textId="6C3448E0" w:rsidR="5174BBFC" w:rsidRDefault="5174BBFC" w:rsidP="1F9843D9">
      <w:r>
        <w:t>Segmento 1. Gerenciamento de rotas turísticas baseadas na rota cervejeira na região de Sorocaba</w:t>
      </w:r>
    </w:p>
    <w:p w14:paraId="1D9A45A6" w14:textId="6D4428DA" w:rsidR="4A49A2E9" w:rsidRDefault="4A49A2E9" w:rsidP="1F9843D9">
      <w:r>
        <w:rPr>
          <w:noProof/>
        </w:rPr>
        <w:drawing>
          <wp:inline distT="0" distB="0" distL="0" distR="0" wp14:anchorId="4D4C849E" wp14:editId="7121BDA7">
            <wp:extent cx="9284676" cy="1390650"/>
            <wp:effectExtent l="0" t="0" r="0" b="0"/>
            <wp:docPr id="720268161" name="Imagem 720268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4676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4A73" w14:textId="1DED2B5F" w:rsidR="5174BBFC" w:rsidRDefault="5174BBFC" w:rsidP="1F9843D9">
      <w:r>
        <w:t>Segmento 2. Avaliação de cervejarias por parte do usuário</w:t>
      </w:r>
    </w:p>
    <w:p w14:paraId="122C9D6E" w14:textId="034D7FD4" w:rsidR="1F9843D9" w:rsidRDefault="1F9843D9" w:rsidP="1F9843D9"/>
    <w:p w14:paraId="371CE79D" w14:textId="01BC8324" w:rsidR="06734B2A" w:rsidRDefault="06734B2A" w:rsidP="1F9843D9">
      <w:r>
        <w:rPr>
          <w:noProof/>
        </w:rPr>
        <w:drawing>
          <wp:inline distT="0" distB="0" distL="0" distR="0" wp14:anchorId="5B3B00D1" wp14:editId="1E70A1B9">
            <wp:extent cx="9353550" cy="604083"/>
            <wp:effectExtent l="0" t="0" r="0" b="0"/>
            <wp:docPr id="672923837" name="Imagem 672923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3550" cy="60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965A" w14:textId="663FACA4" w:rsidR="5174BBFC" w:rsidRDefault="5174BBFC" w:rsidP="1F9843D9">
      <w:r>
        <w:t>Segmento 3. Visualizar e acessar curiosidades e informações das cervejarias</w:t>
      </w:r>
    </w:p>
    <w:p w14:paraId="054FC1A5" w14:textId="1B6B62FD" w:rsidR="1F9843D9" w:rsidRDefault="1F9843D9" w:rsidP="1F9843D9"/>
    <w:p w14:paraId="200C8623" w14:textId="62EE6D9E" w:rsidR="299C1582" w:rsidRDefault="299C1582" w:rsidP="1F9843D9">
      <w:r>
        <w:rPr>
          <w:noProof/>
        </w:rPr>
        <w:drawing>
          <wp:inline distT="0" distB="0" distL="0" distR="0" wp14:anchorId="1A7B6D61" wp14:editId="4F71ABC9">
            <wp:extent cx="9410700" cy="372507"/>
            <wp:effectExtent l="0" t="0" r="0" b="0"/>
            <wp:docPr id="1670491451" name="Imagem 1670491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0700" cy="37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B423" w14:textId="78421C0C" w:rsidR="1F9843D9" w:rsidRDefault="1F9843D9" w:rsidP="1F9843D9"/>
    <w:p w14:paraId="17139212" w14:textId="76CEE5D9" w:rsidR="5174BBFC" w:rsidRDefault="5174BBFC" w:rsidP="1F9843D9">
      <w:r>
        <w:t>Segmento 4. Outras histórias</w:t>
      </w:r>
    </w:p>
    <w:p w14:paraId="6E9D977B" w14:textId="10D36F91" w:rsidR="00C4103A" w:rsidRDefault="0D630EA7">
      <w:r>
        <w:rPr>
          <w:noProof/>
        </w:rPr>
        <w:drawing>
          <wp:inline distT="0" distB="0" distL="0" distR="0" wp14:anchorId="09D5EE25" wp14:editId="2EBB3F3A">
            <wp:extent cx="9374520" cy="2324100"/>
            <wp:effectExtent l="0" t="0" r="0" b="0"/>
            <wp:docPr id="1424520750" name="Imagem 1424520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452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03A">
      <w:pgSz w:w="15840" w:h="12240" w:orient="landscape"/>
      <w:pgMar w:top="640" w:right="460" w:bottom="520" w:left="680" w:header="0" w:footer="3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DCD17" w14:textId="77777777" w:rsidR="00AD1749" w:rsidRDefault="00AD1749">
      <w:r>
        <w:separator/>
      </w:r>
    </w:p>
  </w:endnote>
  <w:endnote w:type="continuationSeparator" w:id="0">
    <w:p w14:paraId="60ED31C2" w14:textId="77777777" w:rsidR="00AD1749" w:rsidRDefault="00AD1749">
      <w:r>
        <w:continuationSeparator/>
      </w:r>
    </w:p>
  </w:endnote>
  <w:endnote w:type="continuationNotice" w:id="1">
    <w:p w14:paraId="7DDD2F61" w14:textId="77777777" w:rsidR="00AD1749" w:rsidRDefault="00AD17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DE964" w14:textId="21E788B6" w:rsidR="00CB63B7" w:rsidRDefault="00481553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9F0E6C5" wp14:editId="196A6669">
              <wp:simplePos x="0" y="0"/>
              <wp:positionH relativeFrom="page">
                <wp:posOffset>3813810</wp:posOffset>
              </wp:positionH>
              <wp:positionV relativeFrom="page">
                <wp:posOffset>9714230</wp:posOffset>
              </wp:positionV>
              <wp:extent cx="159385" cy="168275"/>
              <wp:effectExtent l="0" t="0" r="0" b="0"/>
              <wp:wrapNone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385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D22654" w14:textId="77777777" w:rsidR="00CB63B7" w:rsidRDefault="00000000">
                          <w:pPr>
                            <w:spacing w:line="24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F0E6C5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31" type="#_x0000_t202" style="position:absolute;margin-left:300.3pt;margin-top:764.9pt;width:12.55pt;height:13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" filled="f" stroked="f">
              <v:textbox inset="0,0,0,0">
                <w:txbxContent>
                  <w:p w14:paraId="57D22654" w14:textId="77777777" w:rsidR="00CB63B7" w:rsidRDefault="00000000">
                    <w:pPr>
                      <w:spacing w:line="247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A3168" w14:textId="4A0276F3" w:rsidR="00CB63B7" w:rsidRDefault="00481553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09D1FC8B" wp14:editId="7619774B">
              <wp:simplePos x="0" y="0"/>
              <wp:positionH relativeFrom="page">
                <wp:posOffset>5031105</wp:posOffset>
              </wp:positionH>
              <wp:positionV relativeFrom="page">
                <wp:posOffset>7428230</wp:posOffset>
              </wp:positionV>
              <wp:extent cx="159385" cy="168275"/>
              <wp:effectExtent l="0" t="0" r="0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385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AF6797" w14:textId="77777777" w:rsidR="00CB63B7" w:rsidRDefault="00000000">
                          <w:pPr>
                            <w:spacing w:line="24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D1FC8B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2" type="#_x0000_t202" style="position:absolute;margin-left:396.15pt;margin-top:584.9pt;width:12.55pt;height:13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" filled="f" stroked="f">
              <v:textbox inset="0,0,0,0">
                <w:txbxContent>
                  <w:p w14:paraId="2FAF6797" w14:textId="77777777" w:rsidR="00CB63B7" w:rsidRDefault="00000000">
                    <w:pPr>
                      <w:spacing w:line="247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EB0BA" w14:textId="77777777" w:rsidR="00AD1749" w:rsidRDefault="00AD1749">
      <w:r>
        <w:separator/>
      </w:r>
    </w:p>
  </w:footnote>
  <w:footnote w:type="continuationSeparator" w:id="0">
    <w:p w14:paraId="139FE062" w14:textId="77777777" w:rsidR="00AD1749" w:rsidRDefault="00AD1749">
      <w:r>
        <w:continuationSeparator/>
      </w:r>
    </w:p>
  </w:footnote>
  <w:footnote w:type="continuationNotice" w:id="1">
    <w:p w14:paraId="1944BDC8" w14:textId="77777777" w:rsidR="00AD1749" w:rsidRDefault="00AD174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53140"/>
    <w:multiLevelType w:val="hybridMultilevel"/>
    <w:tmpl w:val="308022F4"/>
    <w:lvl w:ilvl="0" w:tplc="5D96D87E">
      <w:start w:val="2"/>
      <w:numFmt w:val="decimal"/>
      <w:lvlText w:val="%1"/>
      <w:lvlJc w:val="left"/>
      <w:pPr>
        <w:ind w:left="6638" w:hanging="272"/>
      </w:pPr>
      <w:rPr>
        <w:rFonts w:ascii="Ink Free" w:eastAsia="Ink Free" w:hAnsi="Ink Free" w:cs="Ink Free" w:hint="default"/>
        <w:b w:val="0"/>
        <w:bCs w:val="0"/>
        <w:i w:val="0"/>
        <w:iCs w:val="0"/>
        <w:w w:val="100"/>
        <w:sz w:val="28"/>
        <w:szCs w:val="28"/>
        <w:lang w:val="pt-PT" w:eastAsia="en-US" w:bidi="ar-SA"/>
      </w:rPr>
    </w:lvl>
    <w:lvl w:ilvl="1" w:tplc="E08A87FC">
      <w:numFmt w:val="bullet"/>
      <w:lvlText w:val="•"/>
      <w:lvlJc w:val="left"/>
      <w:pPr>
        <w:ind w:left="7446" w:hanging="272"/>
      </w:pPr>
      <w:rPr>
        <w:rFonts w:hint="default"/>
        <w:lang w:val="pt-PT" w:eastAsia="en-US" w:bidi="ar-SA"/>
      </w:rPr>
    </w:lvl>
    <w:lvl w:ilvl="2" w:tplc="2FC60CF0">
      <w:numFmt w:val="bullet"/>
      <w:lvlText w:val="•"/>
      <w:lvlJc w:val="left"/>
      <w:pPr>
        <w:ind w:left="8252" w:hanging="272"/>
      </w:pPr>
      <w:rPr>
        <w:rFonts w:hint="default"/>
        <w:lang w:val="pt-PT" w:eastAsia="en-US" w:bidi="ar-SA"/>
      </w:rPr>
    </w:lvl>
    <w:lvl w:ilvl="3" w:tplc="B5D8D734">
      <w:numFmt w:val="bullet"/>
      <w:lvlText w:val="•"/>
      <w:lvlJc w:val="left"/>
      <w:pPr>
        <w:ind w:left="9058" w:hanging="272"/>
      </w:pPr>
      <w:rPr>
        <w:rFonts w:hint="default"/>
        <w:lang w:val="pt-PT" w:eastAsia="en-US" w:bidi="ar-SA"/>
      </w:rPr>
    </w:lvl>
    <w:lvl w:ilvl="4" w:tplc="7006FEB2">
      <w:numFmt w:val="bullet"/>
      <w:lvlText w:val="•"/>
      <w:lvlJc w:val="left"/>
      <w:pPr>
        <w:ind w:left="9864" w:hanging="272"/>
      </w:pPr>
      <w:rPr>
        <w:rFonts w:hint="default"/>
        <w:lang w:val="pt-PT" w:eastAsia="en-US" w:bidi="ar-SA"/>
      </w:rPr>
    </w:lvl>
    <w:lvl w:ilvl="5" w:tplc="82C8A188">
      <w:numFmt w:val="bullet"/>
      <w:lvlText w:val="•"/>
      <w:lvlJc w:val="left"/>
      <w:pPr>
        <w:ind w:left="10670" w:hanging="272"/>
      </w:pPr>
      <w:rPr>
        <w:rFonts w:hint="default"/>
        <w:lang w:val="pt-PT" w:eastAsia="en-US" w:bidi="ar-SA"/>
      </w:rPr>
    </w:lvl>
    <w:lvl w:ilvl="6" w:tplc="648A5EF0">
      <w:numFmt w:val="bullet"/>
      <w:lvlText w:val="•"/>
      <w:lvlJc w:val="left"/>
      <w:pPr>
        <w:ind w:left="11476" w:hanging="272"/>
      </w:pPr>
      <w:rPr>
        <w:rFonts w:hint="default"/>
        <w:lang w:val="pt-PT" w:eastAsia="en-US" w:bidi="ar-SA"/>
      </w:rPr>
    </w:lvl>
    <w:lvl w:ilvl="7" w:tplc="8E722A7E">
      <w:numFmt w:val="bullet"/>
      <w:lvlText w:val="•"/>
      <w:lvlJc w:val="left"/>
      <w:pPr>
        <w:ind w:left="12282" w:hanging="272"/>
      </w:pPr>
      <w:rPr>
        <w:rFonts w:hint="default"/>
        <w:lang w:val="pt-PT" w:eastAsia="en-US" w:bidi="ar-SA"/>
      </w:rPr>
    </w:lvl>
    <w:lvl w:ilvl="8" w:tplc="88A4815A">
      <w:numFmt w:val="bullet"/>
      <w:lvlText w:val="•"/>
      <w:lvlJc w:val="left"/>
      <w:pPr>
        <w:ind w:left="13088" w:hanging="272"/>
      </w:pPr>
      <w:rPr>
        <w:rFonts w:hint="default"/>
        <w:lang w:val="pt-PT" w:eastAsia="en-US" w:bidi="ar-SA"/>
      </w:rPr>
    </w:lvl>
  </w:abstractNum>
  <w:abstractNum w:abstractNumId="1" w15:restartNumberingAfterBreak="0">
    <w:nsid w:val="5B4A72A2"/>
    <w:multiLevelType w:val="hybridMultilevel"/>
    <w:tmpl w:val="EE78F0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630526">
    <w:abstractNumId w:val="0"/>
  </w:num>
  <w:num w:numId="2" w16cid:durableId="64304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53"/>
    <w:rsid w:val="000214B1"/>
    <w:rsid w:val="00030AB4"/>
    <w:rsid w:val="000368D0"/>
    <w:rsid w:val="00060269"/>
    <w:rsid w:val="0006141E"/>
    <w:rsid w:val="000B5275"/>
    <w:rsid w:val="00130E66"/>
    <w:rsid w:val="00194C37"/>
    <w:rsid w:val="001B7DBC"/>
    <w:rsid w:val="00203DCC"/>
    <w:rsid w:val="002217B9"/>
    <w:rsid w:val="002419CE"/>
    <w:rsid w:val="00243E9F"/>
    <w:rsid w:val="002D57EE"/>
    <w:rsid w:val="002E61CA"/>
    <w:rsid w:val="002F0BF3"/>
    <w:rsid w:val="003C55D1"/>
    <w:rsid w:val="003F56E2"/>
    <w:rsid w:val="00407891"/>
    <w:rsid w:val="00456E80"/>
    <w:rsid w:val="00481553"/>
    <w:rsid w:val="00486FEF"/>
    <w:rsid w:val="004A25DE"/>
    <w:rsid w:val="004D3CB0"/>
    <w:rsid w:val="005173B8"/>
    <w:rsid w:val="00523FC1"/>
    <w:rsid w:val="005456C2"/>
    <w:rsid w:val="00545A2D"/>
    <w:rsid w:val="005706B1"/>
    <w:rsid w:val="005A1FA8"/>
    <w:rsid w:val="005C79CB"/>
    <w:rsid w:val="0063257E"/>
    <w:rsid w:val="006A634F"/>
    <w:rsid w:val="006C5412"/>
    <w:rsid w:val="006D0903"/>
    <w:rsid w:val="006E3D65"/>
    <w:rsid w:val="00723395"/>
    <w:rsid w:val="00723DEA"/>
    <w:rsid w:val="00735525"/>
    <w:rsid w:val="00736354"/>
    <w:rsid w:val="0079271B"/>
    <w:rsid w:val="00796667"/>
    <w:rsid w:val="007A0C45"/>
    <w:rsid w:val="007C7ED3"/>
    <w:rsid w:val="007D5D9F"/>
    <w:rsid w:val="007D7A00"/>
    <w:rsid w:val="00806B99"/>
    <w:rsid w:val="00823E87"/>
    <w:rsid w:val="008402DA"/>
    <w:rsid w:val="008610CF"/>
    <w:rsid w:val="00862F5C"/>
    <w:rsid w:val="008729A3"/>
    <w:rsid w:val="00905ABE"/>
    <w:rsid w:val="009B48EA"/>
    <w:rsid w:val="00A079B5"/>
    <w:rsid w:val="00A34F57"/>
    <w:rsid w:val="00A83114"/>
    <w:rsid w:val="00A97D1C"/>
    <w:rsid w:val="00AD1749"/>
    <w:rsid w:val="00B81BC6"/>
    <w:rsid w:val="00BB2211"/>
    <w:rsid w:val="00BC77EE"/>
    <w:rsid w:val="00C4103A"/>
    <w:rsid w:val="00C856EF"/>
    <w:rsid w:val="00C90DDF"/>
    <w:rsid w:val="00CB180F"/>
    <w:rsid w:val="00CB63B7"/>
    <w:rsid w:val="00CD4C1C"/>
    <w:rsid w:val="00CD50C0"/>
    <w:rsid w:val="00CF3C3A"/>
    <w:rsid w:val="00D24ADA"/>
    <w:rsid w:val="00D868E4"/>
    <w:rsid w:val="00DD50B7"/>
    <w:rsid w:val="00DE4198"/>
    <w:rsid w:val="00E04686"/>
    <w:rsid w:val="00E22785"/>
    <w:rsid w:val="00E46A09"/>
    <w:rsid w:val="00F55C60"/>
    <w:rsid w:val="00F61E26"/>
    <w:rsid w:val="06734B2A"/>
    <w:rsid w:val="0C08557D"/>
    <w:rsid w:val="0D630EA7"/>
    <w:rsid w:val="109422CF"/>
    <w:rsid w:val="1256DF40"/>
    <w:rsid w:val="16A81A22"/>
    <w:rsid w:val="1843EA83"/>
    <w:rsid w:val="1D87FB0E"/>
    <w:rsid w:val="1F9843D9"/>
    <w:rsid w:val="2295A851"/>
    <w:rsid w:val="25560D9C"/>
    <w:rsid w:val="299C1582"/>
    <w:rsid w:val="2BDBBE69"/>
    <w:rsid w:val="2CDFD1FD"/>
    <w:rsid w:val="32C2363F"/>
    <w:rsid w:val="37BB859A"/>
    <w:rsid w:val="3CF099FA"/>
    <w:rsid w:val="3FD64C4D"/>
    <w:rsid w:val="4A49A2E9"/>
    <w:rsid w:val="5174BBFC"/>
    <w:rsid w:val="540F9DA6"/>
    <w:rsid w:val="54FD27E2"/>
    <w:rsid w:val="55E1756B"/>
    <w:rsid w:val="5874E491"/>
    <w:rsid w:val="5F3BBC88"/>
    <w:rsid w:val="61F1F225"/>
    <w:rsid w:val="66EC9C22"/>
    <w:rsid w:val="6A63A0B1"/>
    <w:rsid w:val="7460B1C7"/>
    <w:rsid w:val="793422EA"/>
    <w:rsid w:val="7ACFF34B"/>
    <w:rsid w:val="7FE9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DB3188"/>
  <w15:chartTrackingRefBased/>
  <w15:docId w15:val="{112A9FA8-3C82-48F8-82B2-818A3E1B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553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kern w:val="0"/>
      <w:lang w:val="pt-PT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481553"/>
    <w:pPr>
      <w:spacing w:before="333"/>
      <w:ind w:left="3073" w:right="3072"/>
      <w:jc w:val="center"/>
      <w:outlineLvl w:val="0"/>
    </w:pPr>
    <w:rPr>
      <w:rFonts w:ascii="Segoe UI" w:eastAsia="Segoe UI" w:hAnsi="Segoe UI" w:cs="Segoe UI"/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1553"/>
    <w:rPr>
      <w:rFonts w:ascii="Segoe UI" w:eastAsia="Segoe UI" w:hAnsi="Segoe UI" w:cs="Segoe UI"/>
      <w:b/>
      <w:bCs/>
      <w:kern w:val="0"/>
      <w:sz w:val="48"/>
      <w:szCs w:val="48"/>
      <w:lang w:val="pt-PT"/>
      <w14:ligatures w14:val="none"/>
    </w:rPr>
  </w:style>
  <w:style w:type="character" w:customStyle="1" w:styleId="ui-provider">
    <w:name w:val="ui-provider"/>
    <w:basedOn w:val="Fontepargpadro"/>
    <w:rsid w:val="00194C37"/>
  </w:style>
  <w:style w:type="paragraph" w:styleId="Corpodetexto">
    <w:name w:val="Body Text"/>
    <w:basedOn w:val="Normal"/>
    <w:link w:val="CorpodetextoChar"/>
    <w:uiPriority w:val="1"/>
    <w:qFormat/>
    <w:rsid w:val="00481553"/>
    <w:rPr>
      <w:rFonts w:ascii="Verdana" w:eastAsia="Verdana" w:hAnsi="Verdana" w:cs="Verdana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uiPriority w:val="1"/>
    <w:rsid w:val="00481553"/>
    <w:rPr>
      <w:rFonts w:ascii="Verdana" w:eastAsia="Verdana" w:hAnsi="Verdana" w:cs="Verdana"/>
      <w:kern w:val="0"/>
      <w:sz w:val="32"/>
      <w:szCs w:val="32"/>
      <w:lang w:val="pt-PT"/>
      <w14:ligatures w14:val="none"/>
    </w:rPr>
  </w:style>
  <w:style w:type="paragraph" w:styleId="PargrafodaLista">
    <w:name w:val="List Paragraph"/>
    <w:basedOn w:val="Normal"/>
    <w:uiPriority w:val="1"/>
    <w:qFormat/>
    <w:rsid w:val="00481553"/>
    <w:pPr>
      <w:spacing w:line="346" w:lineRule="exact"/>
      <w:ind w:left="6638" w:hanging="274"/>
    </w:pPr>
    <w:rPr>
      <w:rFonts w:ascii="Ink Free" w:eastAsia="Ink Free" w:hAnsi="Ink Free" w:cs="Ink Free"/>
    </w:rPr>
  </w:style>
  <w:style w:type="paragraph" w:customStyle="1" w:styleId="TableParagraph">
    <w:name w:val="Table Paragraph"/>
    <w:basedOn w:val="Normal"/>
    <w:uiPriority w:val="1"/>
    <w:qFormat/>
    <w:rsid w:val="00481553"/>
  </w:style>
  <w:style w:type="paragraph" w:styleId="Cabealho">
    <w:name w:val="header"/>
    <w:basedOn w:val="Normal"/>
    <w:link w:val="CabealhoChar"/>
    <w:uiPriority w:val="99"/>
    <w:semiHidden/>
    <w:unhideWhenUsed/>
    <w:rsid w:val="0040789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07891"/>
    <w:rPr>
      <w:rFonts w:ascii="Palatino Linotype" w:eastAsia="Palatino Linotype" w:hAnsi="Palatino Linotype" w:cs="Palatino Linotype"/>
      <w:kern w:val="0"/>
      <w:lang w:val="pt-PT"/>
      <w14:ligatures w14:val="none"/>
    </w:rPr>
  </w:style>
  <w:style w:type="paragraph" w:styleId="Rodap">
    <w:name w:val="footer"/>
    <w:basedOn w:val="Normal"/>
    <w:link w:val="RodapChar"/>
    <w:uiPriority w:val="99"/>
    <w:semiHidden/>
    <w:unhideWhenUsed/>
    <w:rsid w:val="0040789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407891"/>
    <w:rPr>
      <w:rFonts w:ascii="Palatino Linotype" w:eastAsia="Palatino Linotype" w:hAnsi="Palatino Linotype" w:cs="Palatino Linotype"/>
      <w:kern w:val="0"/>
      <w:lang w:val="pt-PT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407891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95FBB-49C1-4E4B-ADAC-10A9CEF95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COSTA MARCONDES</dc:creator>
  <cp:keywords/>
  <dc:description/>
  <cp:lastModifiedBy>ANA CAROLINA COSTA MARCONDES</cp:lastModifiedBy>
  <cp:revision>46</cp:revision>
  <dcterms:created xsi:type="dcterms:W3CDTF">2023-03-22T04:04:00Z</dcterms:created>
  <dcterms:modified xsi:type="dcterms:W3CDTF">2023-03-28T21:37:00Z</dcterms:modified>
</cp:coreProperties>
</file>