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81" w:rsidRPr="007D3A84" w:rsidRDefault="00DE18B6">
      <w:bookmarkStart w:id="0" w:name="OLE_LINK1"/>
      <w:r>
        <w:rPr>
          <w:rFonts w:hint="eastAsia"/>
        </w:rPr>
        <w:t>【交换机在江湖】</w:t>
      </w:r>
      <w:r w:rsidR="00D97761">
        <w:rPr>
          <w:rFonts w:hint="eastAsia"/>
        </w:rPr>
        <w:t>第二十六章</w:t>
      </w:r>
      <w:r w:rsidR="00D97761">
        <w:rPr>
          <w:rFonts w:hint="eastAsia"/>
        </w:rPr>
        <w:t xml:space="preserve"> </w:t>
      </w:r>
      <w:r w:rsidR="00095449">
        <w:rPr>
          <w:rFonts w:hint="eastAsia"/>
        </w:rPr>
        <w:t>IP</w:t>
      </w:r>
      <w:r w:rsidR="00095449">
        <w:rPr>
          <w:rFonts w:hint="eastAsia"/>
        </w:rPr>
        <w:t>与</w:t>
      </w:r>
      <w:r w:rsidR="00095449">
        <w:rPr>
          <w:rFonts w:hint="eastAsia"/>
        </w:rPr>
        <w:t>MAC</w:t>
      </w:r>
      <w:r w:rsidR="00095449">
        <w:rPr>
          <w:rFonts w:hint="eastAsia"/>
        </w:rPr>
        <w:t>一线牵之</w:t>
      </w:r>
      <w:r w:rsidR="00095449">
        <w:rPr>
          <w:rFonts w:hint="eastAsia"/>
        </w:rPr>
        <w:t>ARP</w:t>
      </w:r>
    </w:p>
    <w:p w:rsidR="00BA7C5B" w:rsidRDefault="00332801" w:rsidP="00EE7B5D">
      <w:pPr>
        <w:spacing w:line="240" w:lineRule="auto"/>
      </w:pPr>
      <w:r>
        <w:rPr>
          <w:rFonts w:hint="eastAsia"/>
        </w:rPr>
        <w:t>有木有因为</w:t>
      </w:r>
      <w:r w:rsidR="00BA7C5B">
        <w:rPr>
          <w:rFonts w:hint="eastAsia"/>
        </w:rPr>
        <w:t>不知如何查看</w:t>
      </w:r>
      <w:r w:rsidR="00BA7C5B">
        <w:rPr>
          <w:rFonts w:hint="eastAsia"/>
        </w:rPr>
        <w:t>ARP</w:t>
      </w:r>
      <w:r w:rsidR="0018662F">
        <w:rPr>
          <w:rFonts w:hint="eastAsia"/>
        </w:rPr>
        <w:t>表</w:t>
      </w:r>
      <w:r w:rsidR="00BA7C5B">
        <w:rPr>
          <w:rFonts w:hint="eastAsia"/>
        </w:rPr>
        <w:t>而</w:t>
      </w:r>
      <w:r w:rsidR="00A27EFE">
        <w:rPr>
          <w:rFonts w:hint="eastAsia"/>
        </w:rPr>
        <w:t>烦恼</w:t>
      </w:r>
      <w:r w:rsidR="00EB156A">
        <w:rPr>
          <w:rFonts w:hint="eastAsia"/>
        </w:rPr>
        <w:t>？</w:t>
      </w:r>
    </w:p>
    <w:p w:rsidR="00BA7C5B" w:rsidRDefault="00332801" w:rsidP="00EE7B5D">
      <w:pPr>
        <w:spacing w:line="240" w:lineRule="auto"/>
        <w:ind w:firstLineChars="100" w:firstLine="210"/>
      </w:pPr>
      <w:r>
        <w:rPr>
          <w:rFonts w:hint="eastAsia"/>
        </w:rPr>
        <w:t>有木有</w:t>
      </w:r>
      <w:r w:rsidR="00C5165B">
        <w:rPr>
          <w:rFonts w:hint="eastAsia"/>
        </w:rPr>
        <w:t>因为不明白</w:t>
      </w:r>
      <w:r w:rsidR="00BA7C5B">
        <w:rPr>
          <w:rFonts w:hint="eastAsia"/>
        </w:rPr>
        <w:t>ARP</w:t>
      </w:r>
      <w:r w:rsidR="00EB156A">
        <w:rPr>
          <w:rFonts w:hint="eastAsia"/>
        </w:rPr>
        <w:t>表项</w:t>
      </w:r>
      <w:r w:rsidR="00C5165B">
        <w:rPr>
          <w:rFonts w:hint="eastAsia"/>
        </w:rPr>
        <w:t>从何而来</w:t>
      </w:r>
      <w:r w:rsidR="00BA7C5B">
        <w:rPr>
          <w:rFonts w:hint="eastAsia"/>
        </w:rPr>
        <w:t>而</w:t>
      </w:r>
      <w:r w:rsidR="002056D2">
        <w:rPr>
          <w:rFonts w:hint="eastAsia"/>
        </w:rPr>
        <w:t>彷徨</w:t>
      </w:r>
      <w:r w:rsidR="00EB156A">
        <w:rPr>
          <w:rFonts w:hint="eastAsia"/>
        </w:rPr>
        <w:t>？</w:t>
      </w:r>
    </w:p>
    <w:p w:rsidR="00BA7C5B" w:rsidRDefault="00BA7C5B" w:rsidP="00EE7B5D">
      <w:pPr>
        <w:spacing w:line="240" w:lineRule="auto"/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有木有</w:t>
      </w:r>
      <w:r w:rsidR="00ED7980">
        <w:rPr>
          <w:rFonts w:hint="eastAsia"/>
        </w:rPr>
        <w:t>因为</w:t>
      </w:r>
      <w:r w:rsidR="002056D2">
        <w:rPr>
          <w:rFonts w:hint="eastAsia"/>
        </w:rPr>
        <w:t>不会配置</w:t>
      </w:r>
      <w:r w:rsidR="00DE18B6">
        <w:rPr>
          <w:rFonts w:hint="eastAsia"/>
        </w:rPr>
        <w:t>静态</w:t>
      </w:r>
      <w:r w:rsidR="00DE18B6">
        <w:rPr>
          <w:rFonts w:hint="eastAsia"/>
        </w:rPr>
        <w:t>ARP</w:t>
      </w:r>
      <w:r w:rsidR="00EB156A">
        <w:rPr>
          <w:rFonts w:hint="eastAsia"/>
        </w:rPr>
        <w:t>表项而</w:t>
      </w:r>
      <w:r w:rsidR="00A27EFE">
        <w:rPr>
          <w:rFonts w:hint="eastAsia"/>
        </w:rPr>
        <w:t>惆怅</w:t>
      </w:r>
      <w:r w:rsidR="00EB156A">
        <w:rPr>
          <w:rFonts w:hint="eastAsia"/>
        </w:rPr>
        <w:t>？</w:t>
      </w:r>
    </w:p>
    <w:p w:rsidR="006A02D5" w:rsidRDefault="006A02D5" w:rsidP="00EE7B5D">
      <w:pPr>
        <w:spacing w:line="240" w:lineRule="auto"/>
        <w:ind w:firstLineChars="100" w:firstLine="210"/>
      </w:pPr>
      <w:r>
        <w:rPr>
          <w:rFonts w:hint="eastAsia"/>
        </w:rPr>
        <w:t xml:space="preserve">    </w:t>
      </w:r>
      <w:r w:rsidR="003A2BE1">
        <w:rPr>
          <w:rFonts w:hint="eastAsia"/>
        </w:rPr>
        <w:t>有木有</w:t>
      </w:r>
      <w:r w:rsidR="00C5165B">
        <w:rPr>
          <w:rFonts w:hint="eastAsia"/>
        </w:rPr>
        <w:t>因为</w:t>
      </w:r>
      <w:r w:rsidR="00C5165B" w:rsidRPr="00C5165B">
        <w:rPr>
          <w:rFonts w:hint="eastAsia"/>
        </w:rPr>
        <w:t>同一网段</w:t>
      </w:r>
      <w:r w:rsidR="00C5165B" w:rsidRPr="00C5165B">
        <w:rPr>
          <w:rFonts w:hint="eastAsia"/>
        </w:rPr>
        <w:t>ARP</w:t>
      </w:r>
      <w:r w:rsidR="00C5165B" w:rsidRPr="00C5165B">
        <w:rPr>
          <w:rFonts w:hint="eastAsia"/>
        </w:rPr>
        <w:t>学习不到</w:t>
      </w:r>
      <w:r w:rsidR="00DF564A">
        <w:rPr>
          <w:rFonts w:hint="eastAsia"/>
        </w:rPr>
        <w:t>而</w:t>
      </w:r>
      <w:r w:rsidR="00332801">
        <w:rPr>
          <w:rFonts w:hint="eastAsia"/>
        </w:rPr>
        <w:t>心烦意乱？</w:t>
      </w:r>
    </w:p>
    <w:p w:rsidR="00267CA5" w:rsidRDefault="00DE18B6" w:rsidP="00FB03FF">
      <w:pPr>
        <w:spacing w:line="240" w:lineRule="auto"/>
        <w:ind w:firstLine="420"/>
      </w:pPr>
      <w:r>
        <w:rPr>
          <w:rFonts w:hint="eastAsia"/>
        </w:rPr>
        <w:t>这个秋天就让小编</w:t>
      </w:r>
      <w:r w:rsidR="00EB156A">
        <w:rPr>
          <w:rFonts w:hint="eastAsia"/>
        </w:rPr>
        <w:t>来</w:t>
      </w:r>
      <w:r w:rsidR="00FE31C6">
        <w:rPr>
          <w:rFonts w:hint="eastAsia"/>
        </w:rPr>
        <w:t>为您</w:t>
      </w:r>
      <w:r>
        <w:rPr>
          <w:rFonts w:hint="eastAsia"/>
        </w:rPr>
        <w:t>揭开</w:t>
      </w:r>
      <w:r>
        <w:rPr>
          <w:rFonts w:hint="eastAsia"/>
        </w:rPr>
        <w:t>ARP</w:t>
      </w:r>
      <w:r>
        <w:rPr>
          <w:rFonts w:hint="eastAsia"/>
        </w:rPr>
        <w:t>的朦胧面纱，</w:t>
      </w:r>
      <w:r w:rsidR="00A9390F">
        <w:rPr>
          <w:rFonts w:hint="eastAsia"/>
        </w:rPr>
        <w:t>ARP</w:t>
      </w:r>
      <w:r w:rsidR="00C573B9">
        <w:rPr>
          <w:rFonts w:hint="eastAsia"/>
        </w:rPr>
        <w:t>相关配置</w:t>
      </w:r>
      <w:r w:rsidR="00A27EFE">
        <w:rPr>
          <w:rFonts w:hint="eastAsia"/>
        </w:rPr>
        <w:t>再也不愁啦</w:t>
      </w:r>
      <w:r w:rsidR="00A27EFE">
        <w:rPr>
          <w:rFonts w:hint="eastAsia"/>
        </w:rPr>
        <w:t>~</w:t>
      </w:r>
      <w:r w:rsidR="00A843B7">
        <w:rPr>
          <w:rFonts w:hint="eastAsia"/>
        </w:rPr>
        <w:t>~~</w:t>
      </w:r>
    </w:p>
    <w:p w:rsidR="005D3A74" w:rsidRPr="005D3A74" w:rsidRDefault="006D780C" w:rsidP="005D3A74">
      <w:pPr>
        <w:pStyle w:val="af4"/>
        <w:spacing w:line="240" w:lineRule="atLeast"/>
        <w:ind w:firstLineChars="202" w:firstLine="424"/>
      </w:pPr>
      <w:r>
        <w:rPr>
          <w:rFonts w:hint="eastAsia"/>
        </w:rPr>
        <w:t>我们首先回顾一下</w:t>
      </w:r>
      <w:r w:rsidR="005C562A">
        <w:rPr>
          <w:rFonts w:hint="eastAsia"/>
        </w:rPr>
        <w:t>什么是</w:t>
      </w:r>
      <w:r w:rsidR="005C562A">
        <w:rPr>
          <w:rFonts w:hint="eastAsia"/>
        </w:rPr>
        <w:t>ARP</w:t>
      </w:r>
      <w:r w:rsidR="005C562A">
        <w:rPr>
          <w:rFonts w:hint="eastAsia"/>
        </w:rPr>
        <w:t>？江湖中人对</w:t>
      </w:r>
      <w:r w:rsidR="005C562A">
        <w:rPr>
          <w:rFonts w:hint="eastAsia"/>
        </w:rPr>
        <w:t>ARP</w:t>
      </w:r>
      <w:r w:rsidR="005C562A">
        <w:rPr>
          <w:rFonts w:hint="eastAsia"/>
        </w:rPr>
        <w:t>的描述是：</w:t>
      </w:r>
      <w:r w:rsidR="005D3A74">
        <w:rPr>
          <w:rFonts w:hint="eastAsia"/>
        </w:rPr>
        <w:t>闲窥江湖风云雨，</w:t>
      </w:r>
      <w:r w:rsidR="005D3A74">
        <w:rPr>
          <w:rFonts w:hint="eastAsia"/>
        </w:rPr>
        <w:t>IP</w:t>
      </w:r>
      <w:r w:rsidR="005D3A74">
        <w:rPr>
          <w:rFonts w:hint="eastAsia"/>
        </w:rPr>
        <w:t>、</w:t>
      </w:r>
      <w:r w:rsidR="005D3A74">
        <w:rPr>
          <w:rFonts w:hint="eastAsia"/>
        </w:rPr>
        <w:t>MAC</w:t>
      </w:r>
      <w:r w:rsidR="005D3A74">
        <w:rPr>
          <w:rFonts w:hint="eastAsia"/>
        </w:rPr>
        <w:t>一线牵。</w:t>
      </w:r>
      <w:r w:rsidR="005C562A">
        <w:rPr>
          <w:rFonts w:hint="eastAsia"/>
        </w:rPr>
        <w:t>也就是说</w:t>
      </w:r>
      <w:r w:rsidR="005D3A74" w:rsidRPr="00010081">
        <w:rPr>
          <w:rFonts w:hint="eastAsia"/>
        </w:rPr>
        <w:t>地址解析协议</w:t>
      </w:r>
      <w:r w:rsidR="005D3A74" w:rsidRPr="00010081">
        <w:rPr>
          <w:rFonts w:hint="eastAsia"/>
        </w:rPr>
        <w:t>ARP</w:t>
      </w:r>
      <w:r w:rsidR="005D3A74" w:rsidRPr="00010081">
        <w:rPr>
          <w:rFonts w:hint="eastAsia"/>
        </w:rPr>
        <w:t>（</w:t>
      </w:r>
      <w:r w:rsidR="005D3A74" w:rsidRPr="00010081">
        <w:rPr>
          <w:rFonts w:hint="eastAsia"/>
        </w:rPr>
        <w:t>Address Resolution Protocol</w:t>
      </w:r>
      <w:r w:rsidR="005D3A74">
        <w:rPr>
          <w:rFonts w:hint="eastAsia"/>
        </w:rPr>
        <w:t>）实则是</w:t>
      </w:r>
      <w:r w:rsidR="005D3A74">
        <w:rPr>
          <w:rFonts w:hint="eastAsia"/>
        </w:rPr>
        <w:t>IP</w:t>
      </w:r>
      <w:r w:rsidR="005D3A74">
        <w:rPr>
          <w:rFonts w:hint="eastAsia"/>
        </w:rPr>
        <w:t>地址与</w:t>
      </w:r>
      <w:r w:rsidR="005D3A74">
        <w:rPr>
          <w:rFonts w:hint="eastAsia"/>
        </w:rPr>
        <w:t>MAC</w:t>
      </w:r>
      <w:r w:rsidR="005D3A74">
        <w:rPr>
          <w:rFonts w:hint="eastAsia"/>
        </w:rPr>
        <w:t>地址之间的桥梁，主要用于将</w:t>
      </w:r>
      <w:r w:rsidR="005D3A74" w:rsidRPr="00010081">
        <w:rPr>
          <w:rFonts w:hint="eastAsia"/>
        </w:rPr>
        <w:t>IP</w:t>
      </w:r>
      <w:r w:rsidR="005D3A74" w:rsidRPr="00010081">
        <w:rPr>
          <w:rFonts w:hint="eastAsia"/>
        </w:rPr>
        <w:t>地址解析为</w:t>
      </w:r>
      <w:r w:rsidR="005D3A74" w:rsidRPr="00010081">
        <w:rPr>
          <w:rFonts w:hint="eastAsia"/>
        </w:rPr>
        <w:t>MAC</w:t>
      </w:r>
      <w:r w:rsidR="005D3A74">
        <w:rPr>
          <w:rFonts w:hint="eastAsia"/>
        </w:rPr>
        <w:t>地址。</w:t>
      </w:r>
    </w:p>
    <w:p w:rsidR="006A4514" w:rsidRDefault="00010081" w:rsidP="006A4514">
      <w:pPr>
        <w:pStyle w:val="af4"/>
        <w:spacing w:line="240" w:lineRule="atLeast"/>
        <w:ind w:firstLineChars="202" w:firstLine="424"/>
      </w:pPr>
      <w:r>
        <w:rPr>
          <w:rFonts w:hint="eastAsia"/>
        </w:rPr>
        <w:t>无论是</w:t>
      </w:r>
      <w:r>
        <w:rPr>
          <w:rFonts w:hint="eastAsia"/>
        </w:rPr>
        <w:t>PC</w:t>
      </w:r>
      <w:r>
        <w:rPr>
          <w:rFonts w:hint="eastAsia"/>
        </w:rPr>
        <w:t>还是交换机上，都有一张</w:t>
      </w:r>
      <w:r>
        <w:rPr>
          <w:rFonts w:hint="eastAsia"/>
        </w:rPr>
        <w:t>ARP</w:t>
      </w:r>
      <w:r>
        <w:rPr>
          <w:rFonts w:hint="eastAsia"/>
        </w:rPr>
        <w:t>表，</w:t>
      </w:r>
      <w:r>
        <w:rPr>
          <w:rFonts w:hint="eastAsia"/>
        </w:rPr>
        <w:t>ARP</w:t>
      </w:r>
      <w:r>
        <w:rPr>
          <w:rFonts w:hint="eastAsia"/>
        </w:rPr>
        <w:t>表中保存着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地址的映射关系。当</w:t>
      </w:r>
      <w:r>
        <w:rPr>
          <w:rFonts w:hint="eastAsia"/>
        </w:rPr>
        <w:t>PC</w:t>
      </w:r>
      <w:r>
        <w:rPr>
          <w:rFonts w:hint="eastAsia"/>
        </w:rPr>
        <w:t>或者交换机需要与网络中其他设备进行通信时，知道了对方的</w:t>
      </w:r>
      <w:r>
        <w:rPr>
          <w:rFonts w:hint="eastAsia"/>
        </w:rPr>
        <w:t>IP</w:t>
      </w:r>
      <w:r>
        <w:rPr>
          <w:rFonts w:hint="eastAsia"/>
        </w:rPr>
        <w:t>地址，还需要</w:t>
      </w:r>
      <w:r w:rsidR="00720F1E">
        <w:rPr>
          <w:rFonts w:hint="eastAsia"/>
        </w:rPr>
        <w:t>知道</w:t>
      </w:r>
      <w:r w:rsidR="00720F1E">
        <w:rPr>
          <w:rFonts w:hint="eastAsia"/>
        </w:rPr>
        <w:t>MAC</w:t>
      </w:r>
      <w:r w:rsidR="00720F1E">
        <w:rPr>
          <w:rFonts w:hint="eastAsia"/>
        </w:rPr>
        <w:t>地址以便</w:t>
      </w:r>
      <w:r>
        <w:rPr>
          <w:rFonts w:hint="eastAsia"/>
        </w:rPr>
        <w:t>将</w:t>
      </w:r>
      <w:r>
        <w:rPr>
          <w:rFonts w:hint="eastAsia"/>
        </w:rPr>
        <w:t>IP</w:t>
      </w:r>
      <w:r>
        <w:rPr>
          <w:rFonts w:hint="eastAsia"/>
        </w:rPr>
        <w:t>报文封装成帧才能通过物理网络发送，这时</w:t>
      </w:r>
      <w:r>
        <w:rPr>
          <w:rFonts w:hint="eastAsia"/>
        </w:rPr>
        <w:t>PC</w:t>
      </w:r>
      <w:r>
        <w:rPr>
          <w:rFonts w:hint="eastAsia"/>
        </w:rPr>
        <w:t>或者交换机可以通过查找</w:t>
      </w:r>
      <w:r>
        <w:rPr>
          <w:rFonts w:hint="eastAsia"/>
        </w:rPr>
        <w:t>ARP</w:t>
      </w:r>
      <w:r>
        <w:rPr>
          <w:rFonts w:hint="eastAsia"/>
        </w:rPr>
        <w:t>表知道</w:t>
      </w:r>
      <w:r w:rsidR="00706F7B">
        <w:rPr>
          <w:rFonts w:hint="eastAsia"/>
        </w:rPr>
        <w:t>对方</w:t>
      </w:r>
      <w:r>
        <w:rPr>
          <w:rFonts w:hint="eastAsia"/>
        </w:rPr>
        <w:t>IP</w:t>
      </w:r>
      <w:r>
        <w:rPr>
          <w:rFonts w:hint="eastAsia"/>
        </w:rPr>
        <w:t>地址对应的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484B3A" w:rsidRDefault="00484B3A" w:rsidP="00010081">
      <w:pPr>
        <w:pStyle w:val="af4"/>
        <w:spacing w:line="240" w:lineRule="atLeast"/>
        <w:ind w:firstLineChars="202" w:firstLine="424"/>
      </w:pPr>
      <w:r>
        <w:rPr>
          <w:rFonts w:hint="eastAsia"/>
        </w:rPr>
        <w:t>下面</w:t>
      </w:r>
      <w:r w:rsidR="008A59F2">
        <w:rPr>
          <w:rFonts w:hint="eastAsia"/>
        </w:rPr>
        <w:t>就让</w:t>
      </w:r>
      <w:r>
        <w:rPr>
          <w:rFonts w:hint="eastAsia"/>
        </w:rPr>
        <w:t>小编带大家一起从以下几个方面来一步一步的了解</w:t>
      </w:r>
      <w:r>
        <w:rPr>
          <w:rFonts w:hint="eastAsia"/>
        </w:rPr>
        <w:t>ARP</w:t>
      </w:r>
      <w:r w:rsidR="008A59F2">
        <w:rPr>
          <w:rFonts w:hint="eastAsia"/>
        </w:rPr>
        <w:t>吧</w:t>
      </w:r>
      <w:r w:rsidR="00FB2D1C">
        <w:rPr>
          <w:rFonts w:hint="eastAsia"/>
        </w:rPr>
        <w:t>~</w:t>
      </w:r>
    </w:p>
    <w:p w:rsidR="00A27EFE" w:rsidRDefault="002B6F9C" w:rsidP="00A403CF">
      <w:pPr>
        <w:pStyle w:val="1"/>
      </w:pPr>
      <w:r>
        <w:rPr>
          <w:rFonts w:hint="eastAsia"/>
        </w:rPr>
        <w:t>查看</w:t>
      </w:r>
      <w:r w:rsidR="004F5713">
        <w:rPr>
          <w:rFonts w:hint="eastAsia"/>
        </w:rPr>
        <w:t>ARP</w:t>
      </w:r>
      <w:r w:rsidR="0018662F">
        <w:rPr>
          <w:rFonts w:hint="eastAsia"/>
        </w:rPr>
        <w:t>表</w:t>
      </w:r>
    </w:p>
    <w:p w:rsidR="00B32BBB" w:rsidRPr="00B32BBB" w:rsidRDefault="00DE4C67" w:rsidP="00B525C5">
      <w:pPr>
        <w:pStyle w:val="af4"/>
        <w:spacing w:line="240" w:lineRule="atLeast"/>
      </w:pPr>
      <w:r>
        <w:rPr>
          <w:rFonts w:hint="eastAsia"/>
        </w:rPr>
        <w:t>交换机作为网关时，通过在网关</w:t>
      </w:r>
      <w:r w:rsidR="00B32BBB" w:rsidRPr="00B32BBB">
        <w:rPr>
          <w:rFonts w:hint="eastAsia"/>
        </w:rPr>
        <w:t>上查看</w:t>
      </w:r>
      <w:r w:rsidR="00B32BBB" w:rsidRPr="00B32BBB">
        <w:rPr>
          <w:rFonts w:hint="eastAsia"/>
        </w:rPr>
        <w:t>ARP</w:t>
      </w:r>
      <w:r w:rsidR="00B32BBB" w:rsidRPr="00B32BBB">
        <w:rPr>
          <w:rFonts w:hint="eastAsia"/>
        </w:rPr>
        <w:t>表项，网络管理员可以查看下挂用户的</w:t>
      </w:r>
      <w:r w:rsidR="00B32BBB" w:rsidRPr="00B32BBB">
        <w:rPr>
          <w:rFonts w:hint="eastAsia"/>
        </w:rPr>
        <w:t>IP</w:t>
      </w:r>
      <w:r w:rsidR="00B32BBB" w:rsidRPr="00B32BBB">
        <w:rPr>
          <w:rFonts w:hint="eastAsia"/>
        </w:rPr>
        <w:t>地址、</w:t>
      </w:r>
      <w:r w:rsidR="00B32BBB" w:rsidRPr="00B32BBB">
        <w:rPr>
          <w:rFonts w:hint="eastAsia"/>
        </w:rPr>
        <w:t>MAC</w:t>
      </w:r>
      <w:r w:rsidR="00B32BBB" w:rsidRPr="00B32BBB">
        <w:rPr>
          <w:rFonts w:hint="eastAsia"/>
        </w:rPr>
        <w:t>地址和接口等信息。例如，当网络管理员知道某个用户的</w:t>
      </w:r>
      <w:r w:rsidR="00B32BBB" w:rsidRPr="00B32BBB">
        <w:rPr>
          <w:rFonts w:hint="eastAsia"/>
        </w:rPr>
        <w:t>IP</w:t>
      </w:r>
      <w:r w:rsidR="00B32BBB" w:rsidRPr="00B32BBB">
        <w:rPr>
          <w:rFonts w:hint="eastAsia"/>
        </w:rPr>
        <w:t>地址，想查询该用户的</w:t>
      </w:r>
      <w:r w:rsidR="00B32BBB" w:rsidRPr="00B32BBB">
        <w:rPr>
          <w:rFonts w:hint="eastAsia"/>
        </w:rPr>
        <w:t>MAC</w:t>
      </w:r>
      <w:r w:rsidR="00B32BBB" w:rsidRPr="00B32BBB">
        <w:rPr>
          <w:rFonts w:hint="eastAsia"/>
        </w:rPr>
        <w:t>地址时，可以通过查看</w:t>
      </w:r>
      <w:r w:rsidR="00B32BBB" w:rsidRPr="00B32BBB">
        <w:rPr>
          <w:rFonts w:hint="eastAsia"/>
        </w:rPr>
        <w:t>ARP</w:t>
      </w:r>
      <w:r w:rsidR="00B32BBB" w:rsidRPr="00B32BBB">
        <w:rPr>
          <w:rFonts w:hint="eastAsia"/>
        </w:rPr>
        <w:t>表项信息获取。</w:t>
      </w:r>
    </w:p>
    <w:p w:rsidR="00DF564A" w:rsidRDefault="00DF564A" w:rsidP="00B525C5">
      <w:pPr>
        <w:pStyle w:val="af4"/>
        <w:spacing w:line="240" w:lineRule="atLeast"/>
        <w:ind w:firstLineChars="202" w:firstLine="424"/>
      </w:pPr>
      <w:r>
        <w:rPr>
          <w:rFonts w:hint="eastAsia"/>
        </w:rPr>
        <w:t>那我们如何查看设备上的</w:t>
      </w:r>
      <w:r>
        <w:rPr>
          <w:rFonts w:hint="eastAsia"/>
        </w:rPr>
        <w:t>ARP</w:t>
      </w:r>
      <w:r>
        <w:rPr>
          <w:rFonts w:hint="eastAsia"/>
        </w:rPr>
        <w:t>表呢？</w:t>
      </w:r>
      <w:r w:rsidRPr="008E53A6">
        <w:rPr>
          <w:rFonts w:hint="eastAsia"/>
          <w:b/>
        </w:rPr>
        <w:t>di</w:t>
      </w:r>
      <w:r w:rsidR="002F3C9C" w:rsidRPr="008E53A6">
        <w:rPr>
          <w:rFonts w:hint="eastAsia"/>
          <w:b/>
        </w:rPr>
        <w:t>splay arp</w:t>
      </w:r>
      <w:r w:rsidR="001F088F">
        <w:rPr>
          <w:rFonts w:hint="eastAsia"/>
        </w:rPr>
        <w:t>就可以啦</w:t>
      </w:r>
      <w:r w:rsidR="001F088F">
        <w:rPr>
          <w:rFonts w:hint="eastAsia"/>
        </w:rPr>
        <w:t>~</w:t>
      </w:r>
    </w:p>
    <w:tbl>
      <w:tblPr>
        <w:tblStyle w:val="af0"/>
        <w:tblW w:w="0" w:type="auto"/>
        <w:tblInd w:w="360" w:type="dxa"/>
        <w:tblBorders>
          <w:top w:val="single" w:sz="12" w:space="0" w:color="215868" w:themeColor="accent5" w:themeShade="80"/>
          <w:left w:val="single" w:sz="12" w:space="0" w:color="215868" w:themeColor="accent5" w:themeShade="80"/>
          <w:bottom w:val="single" w:sz="12" w:space="0" w:color="215868" w:themeColor="accent5" w:themeShade="80"/>
          <w:right w:val="single" w:sz="12" w:space="0" w:color="215868" w:themeColor="accent5" w:themeShade="80"/>
          <w:insideH w:val="single" w:sz="12" w:space="0" w:color="215868" w:themeColor="accent5" w:themeShade="80"/>
          <w:insideV w:val="single" w:sz="12" w:space="0" w:color="215868" w:themeColor="accent5" w:themeShade="80"/>
        </w:tblBorders>
        <w:tblLayout w:type="fixed"/>
        <w:tblLook w:val="04A0"/>
      </w:tblPr>
      <w:tblGrid>
        <w:gridCol w:w="4063"/>
        <w:gridCol w:w="4099"/>
      </w:tblGrid>
      <w:tr w:rsidR="00E40197" w:rsidTr="00E54060">
        <w:trPr>
          <w:trHeight w:val="309"/>
        </w:trPr>
        <w:tc>
          <w:tcPr>
            <w:tcW w:w="4063" w:type="dxa"/>
          </w:tcPr>
          <w:p w:rsidR="00E40197" w:rsidRPr="00ED4CCC" w:rsidRDefault="00526FE9" w:rsidP="001E743B">
            <w:pPr>
              <w:pStyle w:val="af4"/>
              <w:ind w:firstLineChars="0" w:firstLine="0"/>
              <w:rPr>
                <w:b/>
                <w:color w:val="215868" w:themeColor="accent5" w:themeShade="80"/>
              </w:rPr>
            </w:pPr>
            <w:r w:rsidRPr="00ED4CCC">
              <w:rPr>
                <w:rFonts w:hint="eastAsia"/>
                <w:b/>
                <w:color w:val="215868" w:themeColor="accent5" w:themeShade="80"/>
              </w:rPr>
              <w:t>功能</w:t>
            </w:r>
          </w:p>
        </w:tc>
        <w:tc>
          <w:tcPr>
            <w:tcW w:w="4099" w:type="dxa"/>
          </w:tcPr>
          <w:p w:rsidR="00E40197" w:rsidRPr="00ED4CCC" w:rsidRDefault="00526FE9" w:rsidP="001E743B">
            <w:pPr>
              <w:pStyle w:val="af4"/>
              <w:ind w:firstLineChars="0" w:firstLine="0"/>
              <w:rPr>
                <w:b/>
                <w:color w:val="215868" w:themeColor="accent5" w:themeShade="80"/>
              </w:rPr>
            </w:pPr>
            <w:r w:rsidRPr="00ED4CCC">
              <w:rPr>
                <w:rFonts w:hint="eastAsia"/>
                <w:b/>
                <w:color w:val="215868" w:themeColor="accent5" w:themeShade="80"/>
              </w:rPr>
              <w:t>命令行</w:t>
            </w:r>
          </w:p>
        </w:tc>
      </w:tr>
      <w:tr w:rsidR="002471C4" w:rsidTr="00E54060">
        <w:trPr>
          <w:trHeight w:val="231"/>
        </w:trPr>
        <w:tc>
          <w:tcPr>
            <w:tcW w:w="4063" w:type="dxa"/>
          </w:tcPr>
          <w:p w:rsidR="002471C4" w:rsidRDefault="002471C4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想查看所有的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表项？</w:t>
            </w:r>
          </w:p>
        </w:tc>
        <w:tc>
          <w:tcPr>
            <w:tcW w:w="4099" w:type="dxa"/>
          </w:tcPr>
          <w:p w:rsidR="002471C4" w:rsidRDefault="002471C4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display arp all</w:t>
            </w:r>
          </w:p>
        </w:tc>
      </w:tr>
      <w:tr w:rsidR="002471C4" w:rsidTr="00E54060">
        <w:trPr>
          <w:trHeight w:val="20"/>
        </w:trPr>
        <w:tc>
          <w:tcPr>
            <w:tcW w:w="4063" w:type="dxa"/>
          </w:tcPr>
          <w:p w:rsidR="002471C4" w:rsidRDefault="002471C4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想查看动态的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表项？</w:t>
            </w:r>
          </w:p>
        </w:tc>
        <w:tc>
          <w:tcPr>
            <w:tcW w:w="4099" w:type="dxa"/>
          </w:tcPr>
          <w:p w:rsidR="002471C4" w:rsidRDefault="002471C4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display arp dynamic</w:t>
            </w:r>
          </w:p>
        </w:tc>
      </w:tr>
      <w:tr w:rsidR="002471C4" w:rsidTr="00E54060">
        <w:trPr>
          <w:trHeight w:val="20"/>
        </w:trPr>
        <w:tc>
          <w:tcPr>
            <w:tcW w:w="4063" w:type="dxa"/>
          </w:tcPr>
          <w:p w:rsidR="002471C4" w:rsidRDefault="002471C4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想查看静态的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表项？</w:t>
            </w:r>
          </w:p>
        </w:tc>
        <w:tc>
          <w:tcPr>
            <w:tcW w:w="4099" w:type="dxa"/>
          </w:tcPr>
          <w:p w:rsidR="002471C4" w:rsidRDefault="002471C4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display arp static</w:t>
            </w:r>
          </w:p>
        </w:tc>
      </w:tr>
      <w:tr w:rsidR="002471C4" w:rsidTr="00E54060">
        <w:trPr>
          <w:trHeight w:val="20"/>
        </w:trPr>
        <w:tc>
          <w:tcPr>
            <w:tcW w:w="4063" w:type="dxa"/>
          </w:tcPr>
          <w:p w:rsidR="002471C4" w:rsidRDefault="002471C4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想查看某一网段的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表项？</w:t>
            </w:r>
          </w:p>
        </w:tc>
        <w:tc>
          <w:tcPr>
            <w:tcW w:w="4099" w:type="dxa"/>
          </w:tcPr>
          <w:p w:rsidR="002471C4" w:rsidRDefault="002471C4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display arp network x.x.x.x</w:t>
            </w:r>
          </w:p>
        </w:tc>
      </w:tr>
      <w:tr w:rsidR="002471C4" w:rsidTr="00E54060">
        <w:trPr>
          <w:trHeight w:val="20"/>
        </w:trPr>
        <w:tc>
          <w:tcPr>
            <w:tcW w:w="4063" w:type="dxa"/>
          </w:tcPr>
          <w:p w:rsidR="002471C4" w:rsidRDefault="002471C4" w:rsidP="002471C4">
            <w:pPr>
              <w:pStyle w:val="af4"/>
              <w:ind w:firstLineChars="0" w:firstLine="0"/>
            </w:pPr>
            <w:r>
              <w:rPr>
                <w:rFonts w:hint="eastAsia"/>
              </w:rPr>
              <w:t>想查看某一接口相关的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表项？</w:t>
            </w:r>
          </w:p>
        </w:tc>
        <w:tc>
          <w:tcPr>
            <w:tcW w:w="4099" w:type="dxa"/>
          </w:tcPr>
          <w:p w:rsidR="002471C4" w:rsidRPr="002471C4" w:rsidRDefault="002471C4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display arp interface xx</w:t>
            </w:r>
          </w:p>
        </w:tc>
      </w:tr>
      <w:tr w:rsidR="002471C4" w:rsidTr="00E54060">
        <w:trPr>
          <w:trHeight w:val="20"/>
        </w:trPr>
        <w:tc>
          <w:tcPr>
            <w:tcW w:w="4063" w:type="dxa"/>
          </w:tcPr>
          <w:p w:rsidR="002471C4" w:rsidRDefault="000C0C98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想查看某一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实例的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表项？</w:t>
            </w:r>
          </w:p>
        </w:tc>
        <w:tc>
          <w:tcPr>
            <w:tcW w:w="4099" w:type="dxa"/>
          </w:tcPr>
          <w:p w:rsidR="002471C4" w:rsidRDefault="000C0C98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display arp vpn-instance xx</w:t>
            </w:r>
          </w:p>
        </w:tc>
      </w:tr>
      <w:tr w:rsidR="002F6A6A" w:rsidRPr="00CC1466" w:rsidTr="00E54060">
        <w:trPr>
          <w:trHeight w:val="20"/>
        </w:trPr>
        <w:tc>
          <w:tcPr>
            <w:tcW w:w="4063" w:type="dxa"/>
          </w:tcPr>
          <w:p w:rsidR="002F6A6A" w:rsidRPr="00CC1466" w:rsidRDefault="004821F1" w:rsidP="001E743B">
            <w:pPr>
              <w:pStyle w:val="af4"/>
              <w:ind w:firstLineChars="0" w:firstLine="0"/>
            </w:pPr>
            <w:r>
              <w:rPr>
                <w:rFonts w:hint="eastAsia"/>
              </w:rPr>
              <w:t>想查看某个具体</w:t>
            </w:r>
            <w:r w:rsidR="002F6A6A" w:rsidRPr="00CC1466">
              <w:rPr>
                <w:rFonts w:hint="eastAsia"/>
              </w:rPr>
              <w:t>IP</w:t>
            </w:r>
            <w:r w:rsidR="002F6A6A" w:rsidRPr="00CC1466">
              <w:rPr>
                <w:rFonts w:hint="eastAsia"/>
              </w:rPr>
              <w:t>地址的</w:t>
            </w:r>
            <w:r w:rsidR="002F6A6A" w:rsidRPr="00CC1466">
              <w:rPr>
                <w:rFonts w:hint="eastAsia"/>
              </w:rPr>
              <w:t>ARP</w:t>
            </w:r>
            <w:r w:rsidR="002F6A6A" w:rsidRPr="00CC1466">
              <w:rPr>
                <w:rFonts w:hint="eastAsia"/>
              </w:rPr>
              <w:t>表项？</w:t>
            </w:r>
          </w:p>
        </w:tc>
        <w:tc>
          <w:tcPr>
            <w:tcW w:w="4099" w:type="dxa"/>
          </w:tcPr>
          <w:p w:rsidR="002F6A6A" w:rsidRPr="00CC1466" w:rsidRDefault="002F6A6A" w:rsidP="001E743B">
            <w:pPr>
              <w:pStyle w:val="af4"/>
              <w:ind w:firstLineChars="0" w:firstLine="0"/>
            </w:pPr>
            <w:r w:rsidRPr="00CC1466">
              <w:rPr>
                <w:rFonts w:hint="eastAsia"/>
              </w:rPr>
              <w:t>display arp all | include x.x.x.x</w:t>
            </w:r>
          </w:p>
        </w:tc>
      </w:tr>
    </w:tbl>
    <w:p w:rsidR="0096486A" w:rsidRDefault="0096486A" w:rsidP="00B525C5">
      <w:pPr>
        <w:pStyle w:val="af4"/>
        <w:spacing w:line="240" w:lineRule="atLeast"/>
      </w:pPr>
    </w:p>
    <w:p w:rsidR="00015E80" w:rsidRPr="00015E80" w:rsidRDefault="00AB4237" w:rsidP="00015E80">
      <w:pPr>
        <w:pStyle w:val="af4"/>
        <w:spacing w:line="240" w:lineRule="atLeast"/>
      </w:pPr>
      <w:r>
        <w:rPr>
          <w:rFonts w:hint="eastAsia"/>
        </w:rPr>
        <w:t>举个例子，</w:t>
      </w:r>
      <w:r w:rsidR="003D5E62">
        <w:rPr>
          <w:rFonts w:hint="eastAsia"/>
        </w:rPr>
        <w:t>如下图所示，</w:t>
      </w:r>
      <w:r w:rsidR="00551117">
        <w:rPr>
          <w:rFonts w:hint="eastAsia"/>
        </w:rPr>
        <w:t>我们可以</w:t>
      </w:r>
      <w:r w:rsidR="00015E80" w:rsidRPr="00015E80">
        <w:rPr>
          <w:rFonts w:hint="eastAsia"/>
        </w:rPr>
        <w:t>在交换机上</w:t>
      </w:r>
      <w:r w:rsidR="00551117">
        <w:rPr>
          <w:rFonts w:hint="eastAsia"/>
        </w:rPr>
        <w:t>执行命令</w:t>
      </w:r>
      <w:r w:rsidR="00551117" w:rsidRPr="00551117">
        <w:rPr>
          <w:rFonts w:hint="eastAsia"/>
          <w:b/>
        </w:rPr>
        <w:t>display arp network</w:t>
      </w:r>
      <w:r>
        <w:rPr>
          <w:rFonts w:hint="eastAsia"/>
        </w:rPr>
        <w:t>查看</w:t>
      </w:r>
      <w:r>
        <w:rPr>
          <w:rFonts w:hint="eastAsia"/>
        </w:rPr>
        <w:t>172.16.0.0/16</w:t>
      </w:r>
      <w:r>
        <w:rPr>
          <w:rFonts w:hint="eastAsia"/>
        </w:rPr>
        <w:t>网段的</w:t>
      </w:r>
      <w:r>
        <w:rPr>
          <w:rFonts w:hint="eastAsia"/>
        </w:rPr>
        <w:t>ARP</w:t>
      </w:r>
      <w:r w:rsidR="00057DD4">
        <w:rPr>
          <w:rFonts w:hint="eastAsia"/>
        </w:rPr>
        <w:t>表项。</w:t>
      </w:r>
      <w:r w:rsidR="00057DD4">
        <w:rPr>
          <w:rFonts w:hint="eastAsia"/>
        </w:rPr>
        <w:t>ARP</w:t>
      </w:r>
      <w:r w:rsidR="00057DD4">
        <w:rPr>
          <w:rFonts w:hint="eastAsia"/>
        </w:rPr>
        <w:t>表项有</w:t>
      </w:r>
      <w:r w:rsidR="00057DD4">
        <w:rPr>
          <w:rFonts w:hint="eastAsia"/>
        </w:rPr>
        <w:t>S</w:t>
      </w:r>
      <w:r w:rsidR="00057DD4">
        <w:rPr>
          <w:rFonts w:hint="eastAsia"/>
        </w:rPr>
        <w:t>、</w:t>
      </w:r>
      <w:r w:rsidR="00057DD4">
        <w:rPr>
          <w:rFonts w:hint="eastAsia"/>
        </w:rPr>
        <w:t>I</w:t>
      </w:r>
      <w:r w:rsidR="00057DD4">
        <w:rPr>
          <w:rFonts w:hint="eastAsia"/>
        </w:rPr>
        <w:t>、</w:t>
      </w:r>
      <w:r w:rsidR="00057DD4">
        <w:rPr>
          <w:rFonts w:hint="eastAsia"/>
        </w:rPr>
        <w:t>D</w:t>
      </w:r>
      <w:r w:rsidR="00057DD4">
        <w:rPr>
          <w:rFonts w:hint="eastAsia"/>
        </w:rPr>
        <w:t>三种</w:t>
      </w:r>
      <w:r w:rsidR="00015E80">
        <w:rPr>
          <w:rFonts w:hint="eastAsia"/>
        </w:rPr>
        <w:t>类型</w:t>
      </w:r>
      <w:r w:rsidR="00C6042B">
        <w:rPr>
          <w:rFonts w:hint="eastAsia"/>
          <w:color w:val="000000" w:themeColor="text1"/>
        </w:rPr>
        <w:t>，</w:t>
      </w:r>
      <w:r w:rsidR="004B0556">
        <w:rPr>
          <w:rFonts w:hint="eastAsia"/>
        </w:rPr>
        <w:t>这三种类型的</w:t>
      </w:r>
      <w:r w:rsidR="004B0556">
        <w:rPr>
          <w:rFonts w:hint="eastAsia"/>
        </w:rPr>
        <w:t>ARP</w:t>
      </w:r>
      <w:r w:rsidR="00015E80">
        <w:rPr>
          <w:rFonts w:hint="eastAsia"/>
        </w:rPr>
        <w:t>表项是怎么来的</w:t>
      </w:r>
      <w:r w:rsidR="004B0556">
        <w:rPr>
          <w:rFonts w:hint="eastAsia"/>
        </w:rPr>
        <w:t>？怎么配置？小编</w:t>
      </w:r>
      <w:r w:rsidR="00551117">
        <w:rPr>
          <w:rFonts w:hint="eastAsia"/>
        </w:rPr>
        <w:t>待会儿</w:t>
      </w:r>
      <w:r w:rsidR="004B0556">
        <w:rPr>
          <w:rFonts w:hint="eastAsia"/>
        </w:rPr>
        <w:t>给大家详细介绍。</w:t>
      </w:r>
    </w:p>
    <w:p w:rsidR="00B8677E" w:rsidRPr="00EE7B5D" w:rsidRDefault="00DF4D52" w:rsidP="00A02377">
      <w:pPr>
        <w:pStyle w:val="af4"/>
        <w:ind w:leftChars="-1" w:left="-2" w:firstLineChars="0" w:firstLine="2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19700" cy="1724025"/>
            <wp:effectExtent l="19050" t="0" r="0" b="0"/>
            <wp:docPr id="2" name="图片 1" descr="ARP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表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856" cy="17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6A" w:rsidRDefault="0096486A" w:rsidP="00EE7B5D">
      <w:pPr>
        <w:spacing w:line="240" w:lineRule="atLeast"/>
        <w:ind w:firstLine="420"/>
        <w:rPr>
          <w:highlight w:val="yellow"/>
        </w:rPr>
      </w:pPr>
    </w:p>
    <w:p w:rsidR="00DE5111" w:rsidRDefault="00057DD4" w:rsidP="00EE7B5D">
      <w:pPr>
        <w:spacing w:line="240" w:lineRule="atLeast"/>
        <w:ind w:firstLine="420"/>
      </w:pPr>
      <w:r w:rsidRPr="00AB1A25">
        <w:rPr>
          <w:rFonts w:hint="eastAsia"/>
          <w:highlight w:val="yellow"/>
        </w:rPr>
        <w:t>偶尔</w:t>
      </w:r>
      <w:r w:rsidR="00DE5111" w:rsidRPr="00AB1A25">
        <w:rPr>
          <w:rFonts w:hint="eastAsia"/>
          <w:highlight w:val="yellow"/>
        </w:rPr>
        <w:t>是不是还遇到过</w:t>
      </w:r>
      <w:r w:rsidR="00DE5111" w:rsidRPr="00AB1A25">
        <w:rPr>
          <w:rFonts w:hint="eastAsia"/>
          <w:highlight w:val="yellow"/>
        </w:rPr>
        <w:t>MAC ADDRESS</w:t>
      </w:r>
      <w:r w:rsidR="00DE5111" w:rsidRPr="00AB1A25">
        <w:rPr>
          <w:rFonts w:hint="eastAsia"/>
          <w:highlight w:val="yellow"/>
        </w:rPr>
        <w:t>字段显示为“</w:t>
      </w:r>
      <w:r w:rsidR="00DE5111" w:rsidRPr="00AB1A25">
        <w:rPr>
          <w:rFonts w:hint="eastAsia"/>
          <w:b/>
          <w:sz w:val="20"/>
          <w:szCs w:val="20"/>
          <w:highlight w:val="yellow"/>
        </w:rPr>
        <w:t>Incomplete</w:t>
      </w:r>
      <w:r w:rsidR="00DE5111" w:rsidRPr="00AB1A25">
        <w:rPr>
          <w:rFonts w:hint="eastAsia"/>
          <w:highlight w:val="yellow"/>
        </w:rPr>
        <w:t>”的情况，不用迷惘，</w:t>
      </w:r>
      <w:r w:rsidR="00D27446" w:rsidRPr="00EE7B5D">
        <w:rPr>
          <w:rFonts w:hint="eastAsia"/>
          <w:highlight w:val="yellow"/>
        </w:rPr>
        <w:t>Incomplete</w:t>
      </w:r>
      <w:r w:rsidR="00DE5111" w:rsidRPr="00EE7B5D">
        <w:rPr>
          <w:rFonts w:hint="eastAsia"/>
          <w:highlight w:val="yellow"/>
        </w:rPr>
        <w:t>表示这条</w:t>
      </w:r>
      <w:r w:rsidR="00DE5111" w:rsidRPr="00EE7B5D">
        <w:rPr>
          <w:rFonts w:hint="eastAsia"/>
          <w:highlight w:val="yellow"/>
        </w:rPr>
        <w:t>ARP</w:t>
      </w:r>
      <w:r w:rsidR="00DE5111" w:rsidRPr="00EE7B5D">
        <w:rPr>
          <w:rFonts w:hint="eastAsia"/>
          <w:highlight w:val="yellow"/>
        </w:rPr>
        <w:t>表项是一个临时</w:t>
      </w:r>
      <w:r w:rsidR="00DE5111" w:rsidRPr="00EE7B5D">
        <w:rPr>
          <w:rFonts w:hint="eastAsia"/>
          <w:highlight w:val="yellow"/>
        </w:rPr>
        <w:t>ARP</w:t>
      </w:r>
      <w:r w:rsidR="00DE5111" w:rsidRPr="00EE7B5D">
        <w:rPr>
          <w:rFonts w:hint="eastAsia"/>
          <w:highlight w:val="yellow"/>
        </w:rPr>
        <w:t>表项，即设备已经发送了</w:t>
      </w:r>
      <w:r w:rsidR="00DE5111" w:rsidRPr="00EE7B5D">
        <w:rPr>
          <w:rFonts w:hint="eastAsia"/>
          <w:highlight w:val="yellow"/>
        </w:rPr>
        <w:t>ARP</w:t>
      </w:r>
      <w:r w:rsidR="00DE5111" w:rsidRPr="00EE7B5D">
        <w:rPr>
          <w:rFonts w:hint="eastAsia"/>
          <w:highlight w:val="yellow"/>
        </w:rPr>
        <w:t>请求报文，但是还没有收到</w:t>
      </w:r>
      <w:r w:rsidR="00DE5111" w:rsidRPr="00EE7B5D">
        <w:rPr>
          <w:rFonts w:hint="eastAsia"/>
          <w:highlight w:val="yellow"/>
        </w:rPr>
        <w:t>ARP</w:t>
      </w:r>
      <w:r w:rsidR="00DE5111" w:rsidRPr="00EE7B5D">
        <w:rPr>
          <w:rFonts w:hint="eastAsia"/>
          <w:highlight w:val="yellow"/>
        </w:rPr>
        <w:t>应</w:t>
      </w:r>
      <w:r w:rsidR="00DE5111" w:rsidRPr="00934515">
        <w:rPr>
          <w:rFonts w:hint="eastAsia"/>
          <w:highlight w:val="yellow"/>
        </w:rPr>
        <w:t>答</w:t>
      </w:r>
      <w:r w:rsidR="00E875C8" w:rsidRPr="00934515">
        <w:rPr>
          <w:rFonts w:hint="eastAsia"/>
          <w:highlight w:val="yellow"/>
        </w:rPr>
        <w:t>。</w:t>
      </w:r>
    </w:p>
    <w:p w:rsidR="00934515" w:rsidRDefault="00706F7B" w:rsidP="00934515">
      <w:pPr>
        <w:pStyle w:val="af4"/>
        <w:spacing w:line="240" w:lineRule="atLeast"/>
        <w:rPr>
          <w:color w:val="000000" w:themeColor="text1"/>
        </w:rPr>
      </w:pPr>
      <w:r>
        <w:rPr>
          <w:rFonts w:hint="eastAsia"/>
        </w:rPr>
        <w:t>看</w:t>
      </w:r>
      <w:r w:rsidR="00A02377">
        <w:rPr>
          <w:rFonts w:hint="eastAsia"/>
        </w:rPr>
        <w:t>了</w:t>
      </w:r>
      <w:r>
        <w:rPr>
          <w:rFonts w:hint="eastAsia"/>
        </w:rPr>
        <w:t>上面</w:t>
      </w:r>
      <w:r w:rsidR="002358A8"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表，或许已经有</w:t>
      </w:r>
      <w:r w:rsidR="00A02377">
        <w:rPr>
          <w:rFonts w:hint="eastAsia"/>
        </w:rPr>
        <w:t>细心的小伙伴发现</w:t>
      </w:r>
      <w:r w:rsidR="00A02377">
        <w:rPr>
          <w:rFonts w:hint="eastAsia"/>
          <w:color w:val="000000" w:themeColor="text1"/>
        </w:rPr>
        <w:t>：</w:t>
      </w:r>
      <w:r w:rsidR="00A02377">
        <w:rPr>
          <w:rFonts w:hint="eastAsia"/>
          <w:color w:val="000000" w:themeColor="text1"/>
        </w:rPr>
        <w:t>S</w:t>
      </w:r>
      <w:r w:rsidR="00934515">
        <w:rPr>
          <w:rFonts w:hint="eastAsia"/>
          <w:color w:val="000000" w:themeColor="text1"/>
        </w:rPr>
        <w:t>和</w:t>
      </w:r>
      <w:r w:rsidR="00934515">
        <w:rPr>
          <w:rFonts w:hint="eastAsia"/>
          <w:color w:val="000000" w:themeColor="text1"/>
        </w:rPr>
        <w:t>D</w:t>
      </w:r>
      <w:r w:rsidR="00934515">
        <w:rPr>
          <w:rFonts w:hint="eastAsia"/>
          <w:color w:val="000000" w:themeColor="text1"/>
        </w:rPr>
        <w:t>类型的</w:t>
      </w:r>
      <w:r w:rsidR="00934515">
        <w:rPr>
          <w:rFonts w:hint="eastAsia"/>
          <w:color w:val="000000" w:themeColor="text1"/>
        </w:rPr>
        <w:t>ARP</w:t>
      </w:r>
      <w:r w:rsidR="00934515">
        <w:rPr>
          <w:rFonts w:hint="eastAsia"/>
          <w:color w:val="000000" w:themeColor="text1"/>
        </w:rPr>
        <w:t>表项中，为什么有的</w:t>
      </w:r>
      <w:r w:rsidR="00934515">
        <w:rPr>
          <w:rFonts w:hint="eastAsia"/>
          <w:color w:val="000000" w:themeColor="text1"/>
        </w:rPr>
        <w:t>ARP</w:t>
      </w:r>
      <w:r w:rsidR="00934515">
        <w:rPr>
          <w:rFonts w:hint="eastAsia"/>
          <w:color w:val="000000" w:themeColor="text1"/>
        </w:rPr>
        <w:t>表项</w:t>
      </w:r>
      <w:r w:rsidR="00452E87">
        <w:rPr>
          <w:rFonts w:hint="eastAsia"/>
          <w:color w:val="000000" w:themeColor="text1"/>
        </w:rPr>
        <w:t>没</w:t>
      </w:r>
      <w:r w:rsidR="00934515">
        <w:rPr>
          <w:rFonts w:hint="eastAsia"/>
          <w:color w:val="000000" w:themeColor="text1"/>
        </w:rPr>
        <w:t>有</w:t>
      </w:r>
      <w:r w:rsidR="00934515">
        <w:rPr>
          <w:rFonts w:hint="eastAsia"/>
          <w:color w:val="000000" w:themeColor="text1"/>
        </w:rPr>
        <w:t>VLAN</w:t>
      </w:r>
      <w:r w:rsidR="00934515">
        <w:rPr>
          <w:rFonts w:hint="eastAsia"/>
          <w:color w:val="000000" w:themeColor="text1"/>
        </w:rPr>
        <w:t>信息，有的</w:t>
      </w:r>
      <w:r w:rsidR="00934515">
        <w:rPr>
          <w:rFonts w:hint="eastAsia"/>
          <w:color w:val="000000" w:themeColor="text1"/>
        </w:rPr>
        <w:t>ARP</w:t>
      </w:r>
      <w:r w:rsidR="00452E87">
        <w:rPr>
          <w:rFonts w:hint="eastAsia"/>
          <w:color w:val="000000" w:themeColor="text1"/>
        </w:rPr>
        <w:t>表项</w:t>
      </w:r>
      <w:r w:rsidR="00934515">
        <w:rPr>
          <w:rFonts w:hint="eastAsia"/>
          <w:color w:val="000000" w:themeColor="text1"/>
        </w:rPr>
        <w:t>有</w:t>
      </w:r>
      <w:r w:rsidR="00934515">
        <w:rPr>
          <w:rFonts w:hint="eastAsia"/>
          <w:color w:val="000000" w:themeColor="text1"/>
        </w:rPr>
        <w:t>VLAN</w:t>
      </w:r>
      <w:r w:rsidR="00934515">
        <w:rPr>
          <w:rFonts w:hint="eastAsia"/>
          <w:color w:val="000000" w:themeColor="text1"/>
        </w:rPr>
        <w:t>信息呢？哈哈，</w:t>
      </w:r>
      <w:r>
        <w:rPr>
          <w:rFonts w:hint="eastAsia"/>
        </w:rPr>
        <w:t>小编我就不卖关子了，是这样的</w:t>
      </w:r>
      <w:r w:rsidR="00934515">
        <w:rPr>
          <w:rFonts w:hint="eastAsia"/>
          <w:color w:val="000000" w:themeColor="text1"/>
        </w:rPr>
        <w:t>：</w:t>
      </w:r>
      <w:r w:rsidR="00934515" w:rsidRPr="00452E87">
        <w:rPr>
          <w:rFonts w:hint="eastAsia"/>
          <w:color w:val="000000" w:themeColor="text1"/>
        </w:rPr>
        <w:t>如果</w:t>
      </w:r>
      <w:r w:rsidR="00934515" w:rsidRPr="00452E87">
        <w:rPr>
          <w:rFonts w:hint="eastAsia"/>
          <w:color w:val="000000" w:themeColor="text1"/>
        </w:rPr>
        <w:t>ARP</w:t>
      </w:r>
      <w:r w:rsidR="00934515" w:rsidRPr="00452E87">
        <w:rPr>
          <w:rFonts w:hint="eastAsia"/>
          <w:color w:val="000000" w:themeColor="text1"/>
        </w:rPr>
        <w:t>表项没有</w:t>
      </w:r>
      <w:r w:rsidR="00934515" w:rsidRPr="00452E87">
        <w:rPr>
          <w:rFonts w:hint="eastAsia"/>
          <w:color w:val="000000" w:themeColor="text1"/>
        </w:rPr>
        <w:t>VLAN</w:t>
      </w:r>
      <w:r w:rsidR="00934515" w:rsidRPr="00452E87">
        <w:rPr>
          <w:rFonts w:hint="eastAsia"/>
          <w:color w:val="000000" w:themeColor="text1"/>
        </w:rPr>
        <w:t>信息，那么代表这条表项</w:t>
      </w:r>
      <w:r w:rsidR="00F240C2">
        <w:rPr>
          <w:rFonts w:hint="eastAsia"/>
          <w:color w:val="000000" w:themeColor="text1"/>
        </w:rPr>
        <w:t>中的</w:t>
      </w:r>
      <w:r w:rsidR="00934515" w:rsidRPr="00452E87">
        <w:rPr>
          <w:rFonts w:hint="eastAsia"/>
          <w:color w:val="000000" w:themeColor="text1"/>
        </w:rPr>
        <w:t>接口处于三层模式，是一个三层口</w:t>
      </w:r>
      <w:r w:rsidR="00452E87" w:rsidRPr="00452E87">
        <w:rPr>
          <w:rFonts w:hint="eastAsia"/>
          <w:color w:val="000000" w:themeColor="text1"/>
        </w:rPr>
        <w:t>；如果</w:t>
      </w:r>
      <w:r w:rsidR="00452E87" w:rsidRPr="00452E87">
        <w:rPr>
          <w:rFonts w:hint="eastAsia"/>
          <w:color w:val="000000" w:themeColor="text1"/>
        </w:rPr>
        <w:t>ARP</w:t>
      </w:r>
      <w:r w:rsidR="00452E87" w:rsidRPr="00452E87">
        <w:rPr>
          <w:rFonts w:hint="eastAsia"/>
          <w:color w:val="000000" w:themeColor="text1"/>
        </w:rPr>
        <w:t>表项有</w:t>
      </w:r>
      <w:r w:rsidR="00452E87" w:rsidRPr="00452E87">
        <w:rPr>
          <w:rFonts w:hint="eastAsia"/>
          <w:color w:val="000000" w:themeColor="text1"/>
        </w:rPr>
        <w:t>VLAN</w:t>
      </w:r>
      <w:r w:rsidR="00F240C2">
        <w:rPr>
          <w:rFonts w:hint="eastAsia"/>
          <w:color w:val="000000" w:themeColor="text1"/>
        </w:rPr>
        <w:t>信息（并且表项中接口不是子接口时），那么代表这条表项中的</w:t>
      </w:r>
      <w:r w:rsidR="00452E87" w:rsidRPr="00452E87">
        <w:rPr>
          <w:rFonts w:hint="eastAsia"/>
          <w:color w:val="000000" w:themeColor="text1"/>
        </w:rPr>
        <w:t>接口处于二层模式，是一个二层口</w:t>
      </w:r>
      <w:r w:rsidR="00934515" w:rsidRPr="00645698">
        <w:rPr>
          <w:rFonts w:hint="eastAsia"/>
          <w:color w:val="000000" w:themeColor="text1"/>
        </w:rPr>
        <w:t>。</w:t>
      </w:r>
      <w:r w:rsidR="00934515" w:rsidRPr="00645698">
        <w:rPr>
          <w:rFonts w:hint="eastAsia"/>
          <w:color w:val="000000" w:themeColor="text1"/>
        </w:rPr>
        <w:t xml:space="preserve"> </w:t>
      </w:r>
    </w:p>
    <w:p w:rsidR="00F8529C" w:rsidRDefault="00F8529C" w:rsidP="00B701D0">
      <w:pPr>
        <w:pStyle w:val="af4"/>
        <w:spacing w:line="240" w:lineRule="atLeast"/>
        <w:rPr>
          <w:color w:val="000000" w:themeColor="text1"/>
        </w:rPr>
      </w:pPr>
      <w:r w:rsidRPr="00F8529C">
        <w:rPr>
          <w:rFonts w:hint="eastAsia"/>
          <w:color w:val="000000" w:themeColor="text1"/>
        </w:rPr>
        <w:t>当然，如果你想删除设备上的</w:t>
      </w:r>
      <w:r w:rsidRPr="00F8529C">
        <w:rPr>
          <w:rFonts w:hint="eastAsia"/>
          <w:color w:val="000000" w:themeColor="text1"/>
        </w:rPr>
        <w:t>ARP</w:t>
      </w:r>
      <w:r w:rsidRPr="00F8529C">
        <w:rPr>
          <w:rFonts w:hint="eastAsia"/>
          <w:color w:val="000000" w:themeColor="text1"/>
        </w:rPr>
        <w:t>表项，可以通过</w:t>
      </w:r>
      <w:r w:rsidR="001A79E9">
        <w:rPr>
          <w:rFonts w:hint="eastAsia"/>
          <w:color w:val="000000" w:themeColor="text1"/>
        </w:rPr>
        <w:t>执行</w:t>
      </w:r>
      <w:r w:rsidRPr="00B701D0">
        <w:rPr>
          <w:rFonts w:hint="eastAsia"/>
          <w:b/>
          <w:color w:val="000000" w:themeColor="text1"/>
        </w:rPr>
        <w:t>reset arp</w:t>
      </w:r>
      <w:r w:rsidR="00047A9E" w:rsidRPr="00B701D0">
        <w:rPr>
          <w:rFonts w:hint="eastAsia"/>
          <w:b/>
          <w:color w:val="000000" w:themeColor="text1"/>
        </w:rPr>
        <w:t xml:space="preserve"> </w:t>
      </w:r>
      <w:r w:rsidR="000D2D5D" w:rsidRPr="00B701D0">
        <w:rPr>
          <w:rFonts w:hint="eastAsia"/>
          <w:b/>
          <w:color w:val="000000" w:themeColor="text1"/>
        </w:rPr>
        <w:t>{ all | dynamic xx | static xx | interface xx }</w:t>
      </w:r>
      <w:r>
        <w:rPr>
          <w:rFonts w:hint="eastAsia"/>
          <w:color w:val="000000" w:themeColor="text1"/>
        </w:rPr>
        <w:t>命令</w:t>
      </w:r>
      <w:r w:rsidR="001A79E9">
        <w:rPr>
          <w:rFonts w:hint="eastAsia"/>
          <w:color w:val="000000" w:themeColor="text1"/>
        </w:rPr>
        <w:t>来实现</w:t>
      </w:r>
      <w:r>
        <w:rPr>
          <w:rFonts w:hint="eastAsia"/>
          <w:color w:val="000000" w:themeColor="text1"/>
        </w:rPr>
        <w:t>。</w:t>
      </w:r>
    </w:p>
    <w:p w:rsidR="004B0556" w:rsidRPr="00241360" w:rsidRDefault="00551117" w:rsidP="00241360">
      <w:pPr>
        <w:pStyle w:val="af4"/>
        <w:spacing w:line="240" w:lineRule="atLeast"/>
        <w:rPr>
          <w:color w:val="000000" w:themeColor="text1"/>
        </w:rPr>
      </w:pPr>
      <w:r>
        <w:rPr>
          <w:rFonts w:hint="eastAsia"/>
        </w:rPr>
        <w:t>刚刚</w:t>
      </w:r>
      <w:r w:rsidR="004B0556">
        <w:rPr>
          <w:rFonts w:hint="eastAsia"/>
        </w:rPr>
        <w:t>小编给大家承诺过要介绍三种类型的</w:t>
      </w:r>
      <w:r w:rsidR="004B0556">
        <w:rPr>
          <w:rFonts w:hint="eastAsia"/>
        </w:rPr>
        <w:t>ARP</w:t>
      </w:r>
      <w:r w:rsidR="004B0556">
        <w:rPr>
          <w:rFonts w:hint="eastAsia"/>
        </w:rPr>
        <w:t>表项是如何来的。类型为</w:t>
      </w:r>
      <w:r w:rsidR="004B0556">
        <w:rPr>
          <w:rFonts w:hint="eastAsia"/>
        </w:rPr>
        <w:t>I</w:t>
      </w:r>
      <w:r w:rsidR="004B0556"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表项</w:t>
      </w:r>
      <w:r w:rsidR="00734929">
        <w:rPr>
          <w:rFonts w:hint="eastAsia"/>
        </w:rPr>
        <w:t>比较简单，只要</w:t>
      </w:r>
      <w:r w:rsidR="004B0556">
        <w:rPr>
          <w:rFonts w:hint="eastAsia"/>
        </w:rPr>
        <w:t>在接口上配置了</w:t>
      </w:r>
      <w:r w:rsidR="004B0556">
        <w:rPr>
          <w:rFonts w:hint="eastAsia"/>
        </w:rPr>
        <w:t>IP</w:t>
      </w:r>
      <w:r w:rsidR="004B0556">
        <w:rPr>
          <w:rFonts w:hint="eastAsia"/>
        </w:rPr>
        <w:t>地址，</w:t>
      </w:r>
      <w:r>
        <w:rPr>
          <w:rFonts w:hint="eastAsia"/>
        </w:rPr>
        <w:t>设备上</w:t>
      </w:r>
      <w:r w:rsidR="004B0556">
        <w:rPr>
          <w:rFonts w:hint="eastAsia"/>
        </w:rPr>
        <w:t>就会生成一条类型为</w:t>
      </w:r>
      <w:r w:rsidR="004B0556">
        <w:rPr>
          <w:rFonts w:hint="eastAsia"/>
        </w:rPr>
        <w:t>I</w:t>
      </w:r>
      <w:r w:rsidR="004B0556">
        <w:rPr>
          <w:rFonts w:hint="eastAsia"/>
        </w:rPr>
        <w:t>的</w:t>
      </w:r>
      <w:r w:rsidR="004B0556">
        <w:rPr>
          <w:rFonts w:hint="eastAsia"/>
        </w:rPr>
        <w:t>ARP</w:t>
      </w:r>
      <w:r w:rsidR="004B0556">
        <w:rPr>
          <w:rFonts w:hint="eastAsia"/>
        </w:rPr>
        <w:t>表项哦</w:t>
      </w:r>
      <w:r w:rsidR="00E6420E">
        <w:rPr>
          <w:rFonts w:hint="eastAsia"/>
        </w:rPr>
        <w:t>~</w:t>
      </w:r>
      <w:r w:rsidR="00746728">
        <w:rPr>
          <w:rFonts w:hint="eastAsia"/>
        </w:rPr>
        <w:t>类型为</w:t>
      </w:r>
      <w:r w:rsidR="00746728">
        <w:rPr>
          <w:rFonts w:hint="eastAsia"/>
        </w:rPr>
        <w:t>I</w:t>
      </w:r>
      <w:r w:rsidR="00746728">
        <w:rPr>
          <w:rFonts w:hint="eastAsia"/>
        </w:rPr>
        <w:t>的</w:t>
      </w:r>
      <w:r w:rsidR="00746728">
        <w:rPr>
          <w:rFonts w:hint="eastAsia"/>
        </w:rPr>
        <w:t>ARP</w:t>
      </w:r>
      <w:r w:rsidR="00746728">
        <w:rPr>
          <w:rFonts w:hint="eastAsia"/>
        </w:rPr>
        <w:t>表项不会老化，</w:t>
      </w:r>
      <w:r w:rsidR="00746728">
        <w:rPr>
          <w:rFonts w:hint="eastAsia"/>
        </w:rPr>
        <w:t>IP</w:t>
      </w:r>
      <w:r w:rsidR="00746728">
        <w:rPr>
          <w:rFonts w:hint="eastAsia"/>
        </w:rPr>
        <w:t>地址和</w:t>
      </w:r>
      <w:r w:rsidR="00746728">
        <w:rPr>
          <w:rFonts w:hint="eastAsia"/>
        </w:rPr>
        <w:t>MAC</w:t>
      </w:r>
      <w:r w:rsidR="00746728">
        <w:rPr>
          <w:rFonts w:hint="eastAsia"/>
        </w:rPr>
        <w:t>地址即为接口本身的</w:t>
      </w:r>
      <w:r w:rsidR="00746728">
        <w:rPr>
          <w:rFonts w:hint="eastAsia"/>
        </w:rPr>
        <w:t>IP</w:t>
      </w:r>
      <w:r w:rsidR="00746728">
        <w:rPr>
          <w:rFonts w:hint="eastAsia"/>
        </w:rPr>
        <w:t>地址和</w:t>
      </w:r>
      <w:r w:rsidR="00746728">
        <w:rPr>
          <w:rFonts w:hint="eastAsia"/>
        </w:rPr>
        <w:t>MAC</w:t>
      </w:r>
      <w:r w:rsidR="00746728">
        <w:rPr>
          <w:rFonts w:hint="eastAsia"/>
        </w:rPr>
        <w:t>地址。</w:t>
      </w:r>
      <w:r w:rsidR="004B0556">
        <w:rPr>
          <w:rFonts w:hint="eastAsia"/>
        </w:rPr>
        <w:t>那另外两种类型的</w:t>
      </w:r>
      <w:r w:rsidR="004B0556">
        <w:rPr>
          <w:rFonts w:hint="eastAsia"/>
        </w:rPr>
        <w:t>ARP</w:t>
      </w:r>
      <w:r w:rsidR="004B0556">
        <w:rPr>
          <w:rFonts w:hint="eastAsia"/>
        </w:rPr>
        <w:t>表项呢？各位看官可要睁大你的眼睛哦</w:t>
      </w:r>
      <w:r w:rsidR="004B0556">
        <w:rPr>
          <w:rFonts w:hint="eastAsia"/>
        </w:rPr>
        <w:t>~</w:t>
      </w:r>
      <w:r w:rsidR="004B0556">
        <w:rPr>
          <w:rFonts w:hint="eastAsia"/>
        </w:rPr>
        <w:t>下面就介绍类型为</w:t>
      </w:r>
      <w:r w:rsidR="004B0556">
        <w:rPr>
          <w:rFonts w:hint="eastAsia"/>
        </w:rPr>
        <w:t>D</w:t>
      </w:r>
      <w:r w:rsidR="004B0556">
        <w:rPr>
          <w:rFonts w:hint="eastAsia"/>
        </w:rPr>
        <w:t>的</w:t>
      </w:r>
      <w:r w:rsidR="004B0556">
        <w:rPr>
          <w:rFonts w:hint="eastAsia"/>
        </w:rPr>
        <w:t>ARP</w:t>
      </w:r>
      <w:r w:rsidR="004B0556">
        <w:rPr>
          <w:rFonts w:hint="eastAsia"/>
        </w:rPr>
        <w:t>表项。</w:t>
      </w:r>
    </w:p>
    <w:p w:rsidR="004F5713" w:rsidRDefault="004F5713" w:rsidP="00A403CF">
      <w:pPr>
        <w:pStyle w:val="1"/>
      </w:pPr>
      <w:r>
        <w:rPr>
          <w:rFonts w:hint="eastAsia"/>
        </w:rPr>
        <w:t>动态</w:t>
      </w:r>
      <w:r>
        <w:rPr>
          <w:rFonts w:hint="eastAsia"/>
        </w:rPr>
        <w:t>ARP</w:t>
      </w:r>
      <w:r>
        <w:rPr>
          <w:rFonts w:hint="eastAsia"/>
        </w:rPr>
        <w:t>表项学习</w:t>
      </w:r>
    </w:p>
    <w:p w:rsidR="00AB1A25" w:rsidRDefault="00645698" w:rsidP="001A27A4">
      <w:pPr>
        <w:spacing w:line="240" w:lineRule="atLeast"/>
        <w:ind w:firstLine="360"/>
      </w:pPr>
      <w:r>
        <w:rPr>
          <w:rFonts w:hint="eastAsia"/>
        </w:rPr>
        <w:t>大多数情况下，设备可以</w:t>
      </w:r>
      <w:r w:rsidR="00A91D95"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协议动态学习和更新</w:t>
      </w:r>
      <w:r>
        <w:rPr>
          <w:rFonts w:hint="eastAsia"/>
        </w:rPr>
        <w:t>ARP</w:t>
      </w:r>
      <w:r>
        <w:rPr>
          <w:rFonts w:hint="eastAsia"/>
        </w:rPr>
        <w:t>表项。</w:t>
      </w:r>
      <w:r w:rsidR="00A91D95">
        <w:rPr>
          <w:rFonts w:hint="eastAsia"/>
        </w:rPr>
        <w:t>设备是如何进行动态学习的呢？</w:t>
      </w:r>
      <w:r w:rsidR="006C063B">
        <w:rPr>
          <w:rFonts w:hint="eastAsia"/>
        </w:rPr>
        <w:t>其实动态</w:t>
      </w:r>
      <w:r w:rsidR="006C063B">
        <w:rPr>
          <w:rFonts w:hint="eastAsia"/>
        </w:rPr>
        <w:t>ARP</w:t>
      </w:r>
      <w:r w:rsidR="006C063B">
        <w:rPr>
          <w:rFonts w:hint="eastAsia"/>
        </w:rPr>
        <w:t>主要是通过</w:t>
      </w:r>
      <w:r w:rsidR="006C063B" w:rsidRPr="00645698">
        <w:rPr>
          <w:rFonts w:hint="eastAsia"/>
          <w:color w:val="000000" w:themeColor="text1"/>
          <w:highlight w:val="yellow"/>
        </w:rPr>
        <w:t>广播</w:t>
      </w:r>
      <w:r w:rsidR="006C063B" w:rsidRPr="00645698">
        <w:rPr>
          <w:rFonts w:hint="eastAsia"/>
          <w:color w:val="000000" w:themeColor="text1"/>
          <w:highlight w:val="yellow"/>
        </w:rPr>
        <w:t>ARP</w:t>
      </w:r>
      <w:r w:rsidR="006C063B" w:rsidRPr="00645698">
        <w:rPr>
          <w:rFonts w:hint="eastAsia"/>
          <w:color w:val="000000" w:themeColor="text1"/>
          <w:highlight w:val="yellow"/>
        </w:rPr>
        <w:t>请求报文</w:t>
      </w:r>
      <w:r w:rsidR="006C063B">
        <w:rPr>
          <w:rFonts w:hint="eastAsia"/>
        </w:rPr>
        <w:t>和</w:t>
      </w:r>
      <w:r w:rsidR="006C063B" w:rsidRPr="00645698">
        <w:rPr>
          <w:rFonts w:hint="eastAsia"/>
          <w:color w:val="000000" w:themeColor="text1"/>
          <w:highlight w:val="yellow"/>
        </w:rPr>
        <w:t>单播</w:t>
      </w:r>
      <w:r w:rsidR="006C063B" w:rsidRPr="00645698">
        <w:rPr>
          <w:rFonts w:hint="eastAsia"/>
          <w:color w:val="000000" w:themeColor="text1"/>
          <w:highlight w:val="yellow"/>
        </w:rPr>
        <w:t>ARP</w:t>
      </w:r>
      <w:r w:rsidR="006C063B" w:rsidRPr="00645698">
        <w:rPr>
          <w:rFonts w:hint="eastAsia"/>
          <w:color w:val="000000" w:themeColor="text1"/>
          <w:highlight w:val="yellow"/>
        </w:rPr>
        <w:t>应答报文</w:t>
      </w:r>
      <w:r w:rsidR="006C063B">
        <w:rPr>
          <w:rFonts w:hint="eastAsia"/>
        </w:rPr>
        <w:t>这两个过程完成地址解析的。</w:t>
      </w:r>
    </w:p>
    <w:p w:rsidR="007B1845" w:rsidRDefault="007B1845" w:rsidP="007B1845">
      <w:pPr>
        <w:spacing w:line="240" w:lineRule="atLeast"/>
      </w:pPr>
      <w:r w:rsidRPr="007B1845">
        <w:rPr>
          <w:noProof/>
        </w:rPr>
        <w:lastRenderedPageBreak/>
        <w:drawing>
          <wp:inline distT="0" distB="0" distL="0" distR="0">
            <wp:extent cx="5274310" cy="4149725"/>
            <wp:effectExtent l="19050" t="0" r="2540" b="0"/>
            <wp:docPr id="3" name="图片 4" descr="动态ARP学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动态ARP学习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2F" w:rsidRDefault="003A6A2F" w:rsidP="007B1845">
      <w:pPr>
        <w:spacing w:line="240" w:lineRule="atLeast"/>
      </w:pPr>
    </w:p>
    <w:p w:rsidR="008B4E76" w:rsidRDefault="00D21E73" w:rsidP="00133ED0">
      <w:pPr>
        <w:spacing w:line="240" w:lineRule="atLeast"/>
        <w:ind w:firstLine="360"/>
      </w:pPr>
      <w:r>
        <w:rPr>
          <w:rFonts w:hint="eastAsia"/>
        </w:rPr>
        <w:t>例如</w:t>
      </w:r>
      <w:r w:rsidR="0061011F">
        <w:rPr>
          <w:rFonts w:hint="eastAsia"/>
        </w:rPr>
        <w:t>小</w:t>
      </w:r>
      <w:r w:rsidR="0061011F">
        <w:rPr>
          <w:rFonts w:hint="eastAsia"/>
        </w:rPr>
        <w:t>A</w:t>
      </w:r>
      <w:r w:rsidR="0061011F">
        <w:rPr>
          <w:rFonts w:hint="eastAsia"/>
        </w:rPr>
        <w:t>和小</w:t>
      </w:r>
      <w:r w:rsidR="0061011F">
        <w:rPr>
          <w:rFonts w:hint="eastAsia"/>
        </w:rPr>
        <w:t>C</w:t>
      </w:r>
      <w:r w:rsidR="0061011F">
        <w:rPr>
          <w:rFonts w:hint="eastAsia"/>
        </w:rPr>
        <w:t>在一次聚会上互留了</w:t>
      </w:r>
      <w:r w:rsidR="0061011F">
        <w:rPr>
          <w:rFonts w:hint="eastAsia"/>
        </w:rPr>
        <w:t>IP</w:t>
      </w:r>
      <w:r w:rsidR="0061011F">
        <w:rPr>
          <w:rFonts w:hint="eastAsia"/>
        </w:rPr>
        <w:t>地址。</w:t>
      </w:r>
      <w:r w:rsidR="003A6A2F">
        <w:rPr>
          <w:rFonts w:hint="eastAsia"/>
        </w:rPr>
        <w:t>如上</w:t>
      </w:r>
      <w:r w:rsidR="00734929">
        <w:rPr>
          <w:rFonts w:hint="eastAsia"/>
        </w:rPr>
        <w:t>图所示，</w:t>
      </w:r>
      <w:r>
        <w:rPr>
          <w:rFonts w:hint="eastAsia"/>
        </w:rPr>
        <w:t>小</w:t>
      </w:r>
      <w:r>
        <w:rPr>
          <w:rFonts w:hint="eastAsia"/>
        </w:rPr>
        <w:t>A</w:t>
      </w:r>
      <w:r>
        <w:rPr>
          <w:rFonts w:hint="eastAsia"/>
        </w:rPr>
        <w:t>需要与小</w:t>
      </w:r>
      <w:r>
        <w:rPr>
          <w:rFonts w:hint="eastAsia"/>
        </w:rPr>
        <w:t>C</w:t>
      </w:r>
      <w:r>
        <w:rPr>
          <w:rFonts w:hint="eastAsia"/>
        </w:rPr>
        <w:t>进行通信时，知道了小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10.1.1.3/24</w:t>
      </w:r>
      <w:r>
        <w:rPr>
          <w:rFonts w:hint="eastAsia"/>
        </w:rPr>
        <w:t>，判断后发现与自己在同一网段</w:t>
      </w:r>
      <w:r>
        <w:rPr>
          <w:rFonts w:hint="eastAsia"/>
        </w:rPr>
        <w:t>10.1.1.0/24</w:t>
      </w:r>
      <w:r>
        <w:rPr>
          <w:rFonts w:hint="eastAsia"/>
        </w:rPr>
        <w:t>，于是小</w:t>
      </w:r>
      <w:r>
        <w:rPr>
          <w:rFonts w:hint="eastAsia"/>
        </w:rPr>
        <w:t>A</w:t>
      </w:r>
      <w:r>
        <w:rPr>
          <w:rFonts w:hint="eastAsia"/>
        </w:rPr>
        <w:t>会广播发送一个</w:t>
      </w:r>
      <w:r>
        <w:rPr>
          <w:rFonts w:hint="eastAsia"/>
        </w:rPr>
        <w:t>ARP</w:t>
      </w:r>
      <w:r>
        <w:rPr>
          <w:rFonts w:hint="eastAsia"/>
        </w:rPr>
        <w:t>请求报文</w:t>
      </w:r>
      <w:r w:rsidR="003F7976">
        <w:rPr>
          <w:rFonts w:hint="eastAsia"/>
        </w:rPr>
        <w:t>，请求小</w:t>
      </w:r>
      <w:r w:rsidR="003F7976">
        <w:rPr>
          <w:rFonts w:hint="eastAsia"/>
        </w:rPr>
        <w:t>C</w:t>
      </w:r>
      <w:r w:rsidR="003F7976">
        <w:rPr>
          <w:rFonts w:hint="eastAsia"/>
        </w:rPr>
        <w:t>的</w:t>
      </w:r>
      <w:r w:rsidR="003F7976">
        <w:rPr>
          <w:rFonts w:hint="eastAsia"/>
        </w:rPr>
        <w:t>MAC</w:t>
      </w:r>
      <w:r w:rsidR="003F7976">
        <w:rPr>
          <w:rFonts w:hint="eastAsia"/>
        </w:rPr>
        <w:t>地址。</w:t>
      </w:r>
    </w:p>
    <w:p w:rsidR="008B4E76" w:rsidRDefault="003F7976" w:rsidP="00133ED0">
      <w:pPr>
        <w:spacing w:line="240" w:lineRule="atLeast"/>
        <w:ind w:firstLine="360"/>
      </w:pPr>
      <w:r>
        <w:rPr>
          <w:rFonts w:hint="eastAsia"/>
        </w:rPr>
        <w:t>小</w:t>
      </w:r>
      <w:r>
        <w:rPr>
          <w:rFonts w:hint="eastAsia"/>
        </w:rPr>
        <w:t>C</w:t>
      </w:r>
      <w:r>
        <w:rPr>
          <w:rFonts w:hint="eastAsia"/>
        </w:rPr>
        <w:t>收到</w:t>
      </w:r>
      <w:r>
        <w:rPr>
          <w:rFonts w:hint="eastAsia"/>
        </w:rPr>
        <w:t>ARP</w:t>
      </w:r>
      <w:r>
        <w:rPr>
          <w:rFonts w:hint="eastAsia"/>
        </w:rPr>
        <w:t>请求报文后，会单播发送一个</w:t>
      </w:r>
      <w:r>
        <w:rPr>
          <w:rFonts w:hint="eastAsia"/>
        </w:rPr>
        <w:t>ARP</w:t>
      </w:r>
      <w:r>
        <w:rPr>
          <w:rFonts w:hint="eastAsia"/>
        </w:rPr>
        <w:t>应答报文，告诉对方自己的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3-3-3</w:t>
      </w:r>
      <w:r>
        <w:rPr>
          <w:rFonts w:hint="eastAsia"/>
        </w:rPr>
        <w:t>。</w:t>
      </w:r>
      <w:r w:rsidR="005871F3">
        <w:rPr>
          <w:rFonts w:hint="eastAsia"/>
        </w:rPr>
        <w:t>（在同一网段的小</w:t>
      </w:r>
      <w:r w:rsidR="005871F3">
        <w:rPr>
          <w:rFonts w:hint="eastAsia"/>
        </w:rPr>
        <w:t>B</w:t>
      </w:r>
      <w:r w:rsidR="005871F3">
        <w:rPr>
          <w:rFonts w:hint="eastAsia"/>
        </w:rPr>
        <w:t>也会收到</w:t>
      </w:r>
      <w:r w:rsidR="005871F3">
        <w:rPr>
          <w:rFonts w:hint="eastAsia"/>
        </w:rPr>
        <w:t>ARP</w:t>
      </w:r>
      <w:r w:rsidR="005871F3">
        <w:rPr>
          <w:rFonts w:hint="eastAsia"/>
        </w:rPr>
        <w:t>请求报文，但是由于</w:t>
      </w:r>
      <w:r w:rsidR="005871F3">
        <w:rPr>
          <w:rFonts w:hint="eastAsia"/>
        </w:rPr>
        <w:t>ARP</w:t>
      </w:r>
      <w:r w:rsidR="005871F3">
        <w:rPr>
          <w:rFonts w:hint="eastAsia"/>
        </w:rPr>
        <w:t>请求报文中的目的</w:t>
      </w:r>
      <w:r w:rsidR="005871F3">
        <w:rPr>
          <w:rFonts w:hint="eastAsia"/>
        </w:rPr>
        <w:t>IP</w:t>
      </w:r>
      <w:r w:rsidR="005871F3">
        <w:rPr>
          <w:rFonts w:hint="eastAsia"/>
        </w:rPr>
        <w:t>地址不是小</w:t>
      </w:r>
      <w:r w:rsidR="005871F3">
        <w:rPr>
          <w:rFonts w:hint="eastAsia"/>
        </w:rPr>
        <w:t>B</w:t>
      </w:r>
      <w:r w:rsidR="005871F3">
        <w:rPr>
          <w:rFonts w:hint="eastAsia"/>
        </w:rPr>
        <w:t>的</w:t>
      </w:r>
      <w:r w:rsidR="005871F3">
        <w:rPr>
          <w:rFonts w:hint="eastAsia"/>
        </w:rPr>
        <w:t>IP</w:t>
      </w:r>
      <w:r w:rsidR="005871F3">
        <w:rPr>
          <w:rFonts w:hint="eastAsia"/>
        </w:rPr>
        <w:t>地址，因此小</w:t>
      </w:r>
      <w:r w:rsidR="005871F3">
        <w:rPr>
          <w:rFonts w:hint="eastAsia"/>
        </w:rPr>
        <w:t>B</w:t>
      </w:r>
      <w:r w:rsidR="005871F3">
        <w:rPr>
          <w:rFonts w:hint="eastAsia"/>
        </w:rPr>
        <w:t>不会进行应答。）</w:t>
      </w:r>
    </w:p>
    <w:p w:rsidR="0096486A" w:rsidRDefault="00AB1A25" w:rsidP="003A6A2F">
      <w:pPr>
        <w:spacing w:line="240" w:lineRule="atLeast"/>
        <w:ind w:firstLine="360"/>
      </w:pPr>
      <w:r>
        <w:rPr>
          <w:rFonts w:hint="eastAsia"/>
        </w:rPr>
        <w:t>小</w:t>
      </w:r>
      <w:r>
        <w:rPr>
          <w:rFonts w:hint="eastAsia"/>
        </w:rPr>
        <w:t>A</w:t>
      </w:r>
      <w:r>
        <w:rPr>
          <w:rFonts w:hint="eastAsia"/>
        </w:rPr>
        <w:t>收到</w:t>
      </w:r>
      <w:r>
        <w:rPr>
          <w:rFonts w:hint="eastAsia"/>
        </w:rPr>
        <w:t>ARP</w:t>
      </w:r>
      <w:r>
        <w:rPr>
          <w:rFonts w:hint="eastAsia"/>
        </w:rPr>
        <w:t>应答报文后，就会在自己的</w:t>
      </w:r>
      <w:r>
        <w:rPr>
          <w:rFonts w:hint="eastAsia"/>
        </w:rPr>
        <w:t>ARP</w:t>
      </w:r>
      <w:r>
        <w:rPr>
          <w:rFonts w:hint="eastAsia"/>
        </w:rPr>
        <w:t>表中增加一条动态表项：</w:t>
      </w:r>
      <w:r>
        <w:rPr>
          <w:rFonts w:hint="eastAsia"/>
        </w:rPr>
        <w:t>IP</w:t>
      </w:r>
      <w:r w:rsidR="00551117">
        <w:rPr>
          <w:rFonts w:hint="eastAsia"/>
        </w:rPr>
        <w:t>地址</w:t>
      </w:r>
      <w:r>
        <w:rPr>
          <w:rFonts w:hint="eastAsia"/>
        </w:rPr>
        <w:t>10.1.1.3</w:t>
      </w:r>
      <w:r>
        <w:rPr>
          <w:rFonts w:hint="eastAsia"/>
        </w:rPr>
        <w:t>对应</w:t>
      </w:r>
      <w:r w:rsidR="00551117">
        <w:rPr>
          <w:rFonts w:hint="eastAsia"/>
        </w:rPr>
        <w:t>MAC</w:t>
      </w:r>
      <w:r w:rsidR="00551117">
        <w:rPr>
          <w:rFonts w:hint="eastAsia"/>
        </w:rPr>
        <w:t>地址</w:t>
      </w:r>
      <w:r>
        <w:rPr>
          <w:rFonts w:hint="eastAsia"/>
        </w:rPr>
        <w:t>3-3-3</w:t>
      </w:r>
      <w:r w:rsidR="00551117">
        <w:rPr>
          <w:rFonts w:hint="eastAsia"/>
        </w:rPr>
        <w:t>，</w:t>
      </w:r>
      <w:r>
        <w:rPr>
          <w:rFonts w:hint="eastAsia"/>
        </w:rPr>
        <w:t>这样小</w:t>
      </w:r>
      <w:r>
        <w:rPr>
          <w:rFonts w:hint="eastAsia"/>
        </w:rPr>
        <w:t>A</w:t>
      </w:r>
      <w:r>
        <w:rPr>
          <w:rFonts w:hint="eastAsia"/>
        </w:rPr>
        <w:t>就可以与小</w:t>
      </w:r>
      <w:r>
        <w:rPr>
          <w:rFonts w:hint="eastAsia"/>
        </w:rPr>
        <w:t>C</w:t>
      </w:r>
      <w:r>
        <w:rPr>
          <w:rFonts w:hint="eastAsia"/>
        </w:rPr>
        <w:t>进行通信啦。怎</w:t>
      </w:r>
      <w:r w:rsidR="003F7976">
        <w:rPr>
          <w:rFonts w:hint="eastAsia"/>
        </w:rPr>
        <w:t>样，是不是觉得动态</w:t>
      </w:r>
      <w:r w:rsidR="003F7976">
        <w:rPr>
          <w:rFonts w:hint="eastAsia"/>
        </w:rPr>
        <w:t>ARP</w:t>
      </w:r>
      <w:r w:rsidR="003F7976">
        <w:rPr>
          <w:rFonts w:hint="eastAsia"/>
        </w:rPr>
        <w:t>学习很简单？</w:t>
      </w:r>
    </w:p>
    <w:p w:rsidR="00DD439D" w:rsidRPr="00DD439D" w:rsidRDefault="00952867" w:rsidP="00DD439D">
      <w:pPr>
        <w:spacing w:line="240" w:lineRule="atLeast"/>
        <w:ind w:firstLine="420"/>
      </w:pPr>
      <w:r>
        <w:rPr>
          <w:rFonts w:hint="eastAsia"/>
        </w:rPr>
        <w:t>一方面由于</w:t>
      </w:r>
      <w:r>
        <w:rPr>
          <w:rFonts w:hint="eastAsia"/>
        </w:rPr>
        <w:t>ARP</w:t>
      </w:r>
      <w:r>
        <w:rPr>
          <w:rFonts w:hint="eastAsia"/>
        </w:rPr>
        <w:t>表的容量限制，另一方面也为了保证动态</w:t>
      </w:r>
      <w:r>
        <w:rPr>
          <w:rFonts w:hint="eastAsia"/>
        </w:rPr>
        <w:t>ARP</w:t>
      </w:r>
      <w:r>
        <w:rPr>
          <w:rFonts w:hint="eastAsia"/>
        </w:rPr>
        <w:t>表项的准确性，</w:t>
      </w:r>
      <w:r>
        <w:rPr>
          <w:rFonts w:hint="eastAsia"/>
        </w:rPr>
        <w:t>PC</w:t>
      </w:r>
      <w:r>
        <w:rPr>
          <w:rFonts w:hint="eastAsia"/>
        </w:rPr>
        <w:t>或交换机会对学习到的动态</w:t>
      </w:r>
      <w:r>
        <w:rPr>
          <w:rFonts w:hint="eastAsia"/>
        </w:rPr>
        <w:t>ARP</w:t>
      </w:r>
      <w:r>
        <w:rPr>
          <w:rFonts w:hint="eastAsia"/>
        </w:rPr>
        <w:t>表项进行老化。交换机上</w:t>
      </w:r>
      <w:r w:rsidR="00DD439D">
        <w:rPr>
          <w:rFonts w:hint="eastAsia"/>
        </w:rPr>
        <w:t>动态</w:t>
      </w:r>
      <w:r w:rsidR="00DD439D" w:rsidRPr="0065561F">
        <w:rPr>
          <w:rFonts w:hint="eastAsia"/>
        </w:rPr>
        <w:t>ARP</w:t>
      </w:r>
      <w:r w:rsidR="00DD439D">
        <w:rPr>
          <w:rFonts w:hint="eastAsia"/>
        </w:rPr>
        <w:t>表项有一定的</w:t>
      </w:r>
      <w:r w:rsidR="00DD439D" w:rsidRPr="0065561F">
        <w:rPr>
          <w:rFonts w:hint="eastAsia"/>
        </w:rPr>
        <w:t>老化时间</w:t>
      </w:r>
      <w:r w:rsidR="00DD439D">
        <w:rPr>
          <w:rFonts w:hint="eastAsia"/>
        </w:rPr>
        <w:t>，</w:t>
      </w:r>
      <w:r w:rsidR="00DD439D" w:rsidRPr="0065561F">
        <w:rPr>
          <w:rFonts w:hint="eastAsia"/>
        </w:rPr>
        <w:t>缺省值是</w:t>
      </w:r>
      <w:r w:rsidR="00DD439D" w:rsidRPr="0065561F">
        <w:rPr>
          <w:rFonts w:hint="eastAsia"/>
        </w:rPr>
        <w:t>20</w:t>
      </w:r>
      <w:r w:rsidR="00DD439D">
        <w:rPr>
          <w:rFonts w:hint="eastAsia"/>
        </w:rPr>
        <w:t>分钟，一般建议使用缺省值。</w:t>
      </w:r>
    </w:p>
    <w:p w:rsidR="002F65CA" w:rsidRDefault="002F65CA" w:rsidP="001A27A4">
      <w:pPr>
        <w:spacing w:line="240" w:lineRule="atLeast"/>
        <w:ind w:firstLine="420"/>
      </w:pPr>
      <w:r w:rsidRPr="00213553">
        <w:rPr>
          <w:rFonts w:hint="eastAsia"/>
        </w:rPr>
        <w:t>设备上动态</w:t>
      </w:r>
      <w:r w:rsidRPr="00213553">
        <w:rPr>
          <w:rFonts w:hint="eastAsia"/>
        </w:rPr>
        <w:t>ARP</w:t>
      </w:r>
      <w:r w:rsidR="009C1A51">
        <w:rPr>
          <w:rFonts w:hint="eastAsia"/>
        </w:rPr>
        <w:t>表项到达老化</w:t>
      </w:r>
      <w:r w:rsidRPr="00213553">
        <w:rPr>
          <w:rFonts w:hint="eastAsia"/>
        </w:rPr>
        <w:t>时间后，设备会发送老化探测报文（即</w:t>
      </w:r>
      <w:r w:rsidRPr="00213553">
        <w:rPr>
          <w:rFonts w:hint="eastAsia"/>
        </w:rPr>
        <w:t>ARP</w:t>
      </w:r>
      <w:r w:rsidRPr="00213553">
        <w:rPr>
          <w:rFonts w:hint="eastAsia"/>
        </w:rPr>
        <w:t>请求报文），如果能收到</w:t>
      </w:r>
      <w:r w:rsidRPr="00213553">
        <w:rPr>
          <w:rFonts w:hint="eastAsia"/>
        </w:rPr>
        <w:t>ARP</w:t>
      </w:r>
      <w:r w:rsidRPr="00213553">
        <w:rPr>
          <w:rFonts w:hint="eastAsia"/>
        </w:rPr>
        <w:t>应答报文，则更新该动态</w:t>
      </w:r>
      <w:r w:rsidRPr="00213553">
        <w:rPr>
          <w:rFonts w:hint="eastAsia"/>
        </w:rPr>
        <w:t>ARP</w:t>
      </w:r>
      <w:r w:rsidRPr="00213553">
        <w:rPr>
          <w:rFonts w:hint="eastAsia"/>
        </w:rPr>
        <w:t>表项，本次老化探测结束；如果超过设置的老化探测次数后仍没有收到</w:t>
      </w:r>
      <w:r w:rsidRPr="00213553">
        <w:rPr>
          <w:rFonts w:hint="eastAsia"/>
        </w:rPr>
        <w:t>ARP</w:t>
      </w:r>
      <w:r w:rsidRPr="00213553">
        <w:rPr>
          <w:rFonts w:hint="eastAsia"/>
        </w:rPr>
        <w:t>应答报文，则删除该动态</w:t>
      </w:r>
      <w:r w:rsidRPr="00213553">
        <w:rPr>
          <w:rFonts w:hint="eastAsia"/>
        </w:rPr>
        <w:t>ARP</w:t>
      </w:r>
      <w:r w:rsidRPr="00213553">
        <w:rPr>
          <w:rFonts w:hint="eastAsia"/>
        </w:rPr>
        <w:t>表项，本次老化探测结束。</w:t>
      </w:r>
    </w:p>
    <w:p w:rsidR="004B0556" w:rsidRDefault="004B0556" w:rsidP="00147BD5">
      <w:pPr>
        <w:spacing w:line="240" w:lineRule="atLeast"/>
        <w:ind w:firstLine="420"/>
      </w:pPr>
      <w:r>
        <w:rPr>
          <w:rFonts w:hint="eastAsia"/>
        </w:rPr>
        <w:t>好啦，</w:t>
      </w:r>
      <w:r w:rsidR="00A464D8">
        <w:rPr>
          <w:rFonts w:hint="eastAsia"/>
        </w:rPr>
        <w:t>动态</w:t>
      </w:r>
      <w:r>
        <w:rPr>
          <w:rFonts w:hint="eastAsia"/>
        </w:rPr>
        <w:t>ARP</w:t>
      </w:r>
      <w:r>
        <w:rPr>
          <w:rFonts w:hint="eastAsia"/>
        </w:rPr>
        <w:t>表项的内容</w:t>
      </w:r>
      <w:r w:rsidR="00A464D8">
        <w:rPr>
          <w:rFonts w:hint="eastAsia"/>
        </w:rPr>
        <w:t>小编也介绍</w:t>
      </w:r>
      <w:r w:rsidR="00A37954">
        <w:rPr>
          <w:rFonts w:hint="eastAsia"/>
        </w:rPr>
        <w:t>的差不多了</w:t>
      </w:r>
      <w:r>
        <w:rPr>
          <w:rFonts w:hint="eastAsia"/>
        </w:rPr>
        <w:t>，是不是已经有小伙伴迫不及待的想知道</w:t>
      </w:r>
      <w:r>
        <w:rPr>
          <w:rFonts w:hint="eastAsia"/>
        </w:rPr>
        <w:t>S</w:t>
      </w:r>
      <w:r w:rsidR="00A464D8">
        <w:rPr>
          <w:rFonts w:hint="eastAsia"/>
        </w:rPr>
        <w:t>类型</w:t>
      </w:r>
      <w:r>
        <w:rPr>
          <w:rFonts w:hint="eastAsia"/>
        </w:rPr>
        <w:t>的</w:t>
      </w:r>
      <w:r>
        <w:rPr>
          <w:rFonts w:hint="eastAsia"/>
        </w:rPr>
        <w:t>ARP</w:t>
      </w:r>
      <w:r w:rsidR="008F06D9">
        <w:rPr>
          <w:rFonts w:hint="eastAsia"/>
        </w:rPr>
        <w:t>表项是怎么配置</w:t>
      </w:r>
      <w:r>
        <w:rPr>
          <w:rFonts w:hint="eastAsia"/>
        </w:rPr>
        <w:t>的</w:t>
      </w:r>
      <w:r w:rsidR="00A37954">
        <w:rPr>
          <w:rFonts w:hint="eastAsia"/>
        </w:rPr>
        <w:t>呢</w:t>
      </w:r>
      <w:r>
        <w:rPr>
          <w:rFonts w:hint="eastAsia"/>
        </w:rPr>
        <w:t>？</w:t>
      </w:r>
      <w:r w:rsidR="00A464D8">
        <w:t xml:space="preserve"> </w:t>
      </w:r>
    </w:p>
    <w:p w:rsidR="004F5713" w:rsidRDefault="004F5713" w:rsidP="00A403CF">
      <w:pPr>
        <w:pStyle w:val="1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表项配置</w:t>
      </w:r>
    </w:p>
    <w:p w:rsidR="00645698" w:rsidRPr="00645698" w:rsidRDefault="00645698" w:rsidP="00222B99">
      <w:pPr>
        <w:spacing w:line="240" w:lineRule="atLeast"/>
        <w:ind w:firstLine="426"/>
      </w:pPr>
      <w:r w:rsidRPr="00645698">
        <w:rPr>
          <w:rFonts w:hint="eastAsia"/>
        </w:rPr>
        <w:t>对于网络中的重要设备，如服务器等，</w:t>
      </w:r>
      <w:r>
        <w:rPr>
          <w:rFonts w:hint="eastAsia"/>
        </w:rPr>
        <w:t>我们</w:t>
      </w:r>
      <w:r w:rsidRPr="00645698">
        <w:rPr>
          <w:rFonts w:hint="eastAsia"/>
        </w:rPr>
        <w:t>可以在交换机上配置静态</w:t>
      </w:r>
      <w:r w:rsidRPr="00645698">
        <w:rPr>
          <w:rFonts w:hint="eastAsia"/>
        </w:rPr>
        <w:t>ARP</w:t>
      </w:r>
      <w:r w:rsidRPr="00645698">
        <w:rPr>
          <w:rFonts w:hint="eastAsia"/>
        </w:rPr>
        <w:t>表项。这样可</w:t>
      </w:r>
      <w:r w:rsidRPr="00645698">
        <w:rPr>
          <w:rFonts w:hint="eastAsia"/>
        </w:rPr>
        <w:lastRenderedPageBreak/>
        <w:t>以避免交换机上重要设备</w:t>
      </w:r>
      <w:r w:rsidRPr="00645698">
        <w:rPr>
          <w:rFonts w:hint="eastAsia"/>
        </w:rPr>
        <w:t>IP</w:t>
      </w:r>
      <w:r w:rsidRPr="00645698">
        <w:rPr>
          <w:rFonts w:hint="eastAsia"/>
        </w:rPr>
        <w:t>地址对应的</w:t>
      </w:r>
      <w:r w:rsidRPr="00645698">
        <w:rPr>
          <w:rFonts w:hint="eastAsia"/>
        </w:rPr>
        <w:t>ARP</w:t>
      </w:r>
      <w:r w:rsidRPr="00645698">
        <w:rPr>
          <w:rFonts w:hint="eastAsia"/>
        </w:rPr>
        <w:t>表项被</w:t>
      </w:r>
      <w:r w:rsidRPr="00645698">
        <w:rPr>
          <w:rFonts w:hint="eastAsia"/>
        </w:rPr>
        <w:t>ARP</w:t>
      </w:r>
      <w:r w:rsidRPr="00645698">
        <w:rPr>
          <w:rFonts w:hint="eastAsia"/>
        </w:rPr>
        <w:t>攻击报文错误更新，从而保证用户与重要设备之间正常通信。</w:t>
      </w:r>
    </w:p>
    <w:p w:rsidR="007018E8" w:rsidRDefault="007018E8" w:rsidP="00222B99">
      <w:pPr>
        <w:spacing w:line="240" w:lineRule="atLeast"/>
        <w:ind w:firstLine="426"/>
      </w:pPr>
      <w:r w:rsidRPr="007018E8">
        <w:rPr>
          <w:rFonts w:hint="eastAsia"/>
        </w:rPr>
        <w:t>静态</w:t>
      </w:r>
      <w:r w:rsidRPr="007018E8">
        <w:rPr>
          <w:rFonts w:hint="eastAsia"/>
        </w:rPr>
        <w:t>ARP</w:t>
      </w:r>
      <w:r w:rsidR="003C5878">
        <w:rPr>
          <w:rFonts w:hint="eastAsia"/>
        </w:rPr>
        <w:t>表项不会</w:t>
      </w:r>
      <w:r w:rsidRPr="007018E8">
        <w:rPr>
          <w:rFonts w:hint="eastAsia"/>
        </w:rPr>
        <w:t>老化，不会被动态</w:t>
      </w:r>
      <w:r w:rsidRPr="007018E8">
        <w:rPr>
          <w:rFonts w:hint="eastAsia"/>
        </w:rPr>
        <w:t>ARP</w:t>
      </w:r>
      <w:r w:rsidRPr="007018E8">
        <w:rPr>
          <w:rFonts w:hint="eastAsia"/>
        </w:rPr>
        <w:t>表项覆盖。用户可以通过手工方式配置静态</w:t>
      </w:r>
      <w:r w:rsidRPr="007018E8">
        <w:rPr>
          <w:rFonts w:hint="eastAsia"/>
        </w:rPr>
        <w:t>ARP</w:t>
      </w:r>
      <w:r w:rsidR="00044DE4">
        <w:rPr>
          <w:rFonts w:hint="eastAsia"/>
        </w:rPr>
        <w:t>表项</w:t>
      </w:r>
      <w:r w:rsidR="00F34299">
        <w:rPr>
          <w:rFonts w:hint="eastAsia"/>
        </w:rPr>
        <w:t>，下面小编就</w:t>
      </w:r>
      <w:r w:rsidR="008E33A2">
        <w:rPr>
          <w:rFonts w:hint="eastAsia"/>
        </w:rPr>
        <w:t>给大家举几个例子</w:t>
      </w:r>
      <w:r w:rsidR="00044DE4">
        <w:rPr>
          <w:rFonts w:hint="eastAsia"/>
        </w:rPr>
        <w:t>。</w:t>
      </w:r>
    </w:p>
    <w:p w:rsidR="007018E8" w:rsidRPr="004F2BB5" w:rsidRDefault="00474852" w:rsidP="00E43474">
      <w:pPr>
        <w:spacing w:line="240" w:lineRule="atLeast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例如，网络中有一台重要的服务器，服务器的</w:t>
      </w:r>
      <w:r w:rsidRPr="004F2BB5">
        <w:rPr>
          <w:rFonts w:hint="eastAsia"/>
          <w:color w:val="000000" w:themeColor="text1"/>
        </w:rPr>
        <w:t>IP</w:t>
      </w:r>
      <w:r w:rsidRPr="004F2BB5">
        <w:rPr>
          <w:rFonts w:hint="eastAsia"/>
          <w:color w:val="000000" w:themeColor="text1"/>
        </w:rPr>
        <w:t>地址为</w:t>
      </w:r>
      <w:r w:rsidRPr="004F2BB5">
        <w:rPr>
          <w:rFonts w:hint="eastAsia"/>
          <w:color w:val="000000" w:themeColor="text1"/>
          <w:highlight w:val="yellow"/>
        </w:rPr>
        <w:t>172.16.10.2</w:t>
      </w:r>
      <w:r w:rsidRPr="004F2BB5">
        <w:rPr>
          <w:rFonts w:hint="eastAsia"/>
          <w:color w:val="000000" w:themeColor="text1"/>
        </w:rPr>
        <w:t>，</w:t>
      </w:r>
      <w:r w:rsidRPr="004F2BB5">
        <w:rPr>
          <w:rFonts w:hint="eastAsia"/>
          <w:color w:val="000000" w:themeColor="text1"/>
        </w:rPr>
        <w:t>MAC</w:t>
      </w:r>
      <w:r w:rsidRPr="004F2BB5">
        <w:rPr>
          <w:rFonts w:hint="eastAsia"/>
          <w:color w:val="000000" w:themeColor="text1"/>
        </w:rPr>
        <w:t>地址为</w:t>
      </w:r>
      <w:r w:rsidRPr="004F2BB5">
        <w:rPr>
          <w:rFonts w:hint="eastAsia"/>
          <w:color w:val="000000" w:themeColor="text1"/>
          <w:highlight w:val="yellow"/>
        </w:rPr>
        <w:t>0023-0045-0067</w:t>
      </w:r>
      <w:r w:rsidR="00E43474">
        <w:rPr>
          <w:rFonts w:hint="eastAsia"/>
          <w:color w:val="000000" w:themeColor="text1"/>
        </w:rPr>
        <w:t>。如果</w:t>
      </w:r>
      <w:r>
        <w:rPr>
          <w:rFonts w:hint="eastAsia"/>
          <w:color w:val="000000" w:themeColor="text1"/>
        </w:rPr>
        <w:t>交换机与这台服务器相连的接口</w:t>
      </w:r>
      <w:r w:rsidRPr="004F2BB5">
        <w:rPr>
          <w:rFonts w:hint="eastAsia"/>
          <w:color w:val="000000" w:themeColor="text1"/>
          <w:highlight w:val="yellow"/>
        </w:rPr>
        <w:t>GE1/0/1</w:t>
      </w:r>
      <w:r w:rsidRPr="004F2BB5">
        <w:rPr>
          <w:rFonts w:hint="eastAsia"/>
          <w:color w:val="000000" w:themeColor="text1"/>
        </w:rPr>
        <w:t>处于二层模式，</w:t>
      </w:r>
      <w:r w:rsidR="00E43474">
        <w:rPr>
          <w:rFonts w:hint="eastAsia"/>
          <w:color w:val="000000" w:themeColor="text1"/>
        </w:rPr>
        <w:t>并</w:t>
      </w:r>
      <w:r>
        <w:rPr>
          <w:rFonts w:hint="eastAsia"/>
          <w:color w:val="000000" w:themeColor="text1"/>
        </w:rPr>
        <w:t>加入</w:t>
      </w:r>
      <w:r w:rsidRPr="004F2BB5">
        <w:rPr>
          <w:rFonts w:hint="eastAsia"/>
          <w:color w:val="000000" w:themeColor="text1"/>
          <w:highlight w:val="yellow"/>
        </w:rPr>
        <w:t>VLAN100</w:t>
      </w:r>
      <w:r>
        <w:rPr>
          <w:rFonts w:hint="eastAsia"/>
          <w:color w:val="000000" w:themeColor="text1"/>
        </w:rPr>
        <w:t>。这时可以在交换机上为服务器配置一条对应的</w:t>
      </w:r>
      <w:r>
        <w:rPr>
          <w:rFonts w:hint="eastAsia"/>
          <w:color w:val="000000" w:themeColor="text1"/>
        </w:rPr>
        <w:t>ARP</w:t>
      </w:r>
      <w:r>
        <w:rPr>
          <w:rFonts w:hint="eastAsia"/>
          <w:color w:val="000000" w:themeColor="text1"/>
        </w:rPr>
        <w:t>表项，</w:t>
      </w:r>
      <w:r w:rsidR="00E43474">
        <w:rPr>
          <w:rFonts w:hint="eastAsia"/>
          <w:color w:val="000000" w:themeColor="text1"/>
        </w:rPr>
        <w:t>具体配置如下。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&lt;Quidway&gt; </w:t>
      </w:r>
      <w:r w:rsidRPr="00560789">
        <w:rPr>
          <w:rFonts w:eastAsia="新宋体"/>
          <w:b/>
          <w:bCs/>
          <w:snapToGrid/>
          <w:sz w:val="20"/>
          <w:szCs w:val="20"/>
        </w:rPr>
        <w:t>system-view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[Quidway] </w:t>
      </w:r>
      <w:r w:rsidRPr="00560789">
        <w:rPr>
          <w:rFonts w:eastAsia="新宋体"/>
          <w:b/>
          <w:bCs/>
          <w:snapToGrid/>
          <w:sz w:val="20"/>
          <w:szCs w:val="20"/>
        </w:rPr>
        <w:t>vlan batch 100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[Quidway] </w:t>
      </w:r>
      <w:r w:rsidRPr="00560789">
        <w:rPr>
          <w:rFonts w:eastAsia="新宋体"/>
          <w:b/>
          <w:bCs/>
          <w:snapToGrid/>
          <w:sz w:val="20"/>
          <w:szCs w:val="20"/>
        </w:rPr>
        <w:t>interface vlanif 100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[Quidway-Vlanif100] </w:t>
      </w:r>
      <w:r w:rsidRPr="00560789">
        <w:rPr>
          <w:rFonts w:eastAsia="新宋体"/>
          <w:b/>
          <w:bCs/>
          <w:snapToGrid/>
          <w:sz w:val="20"/>
          <w:szCs w:val="20"/>
        </w:rPr>
        <w:t>ip address 172.16.10.1 24</w:t>
      </w:r>
      <w:r w:rsidRPr="00560789">
        <w:rPr>
          <w:rFonts w:eastAsia="新宋体"/>
          <w:snapToGrid/>
          <w:sz w:val="20"/>
          <w:szCs w:val="20"/>
        </w:rPr>
        <w:t xml:space="preserve"> </w:t>
      </w:r>
      <w:r w:rsidRPr="00354748">
        <w:rPr>
          <w:rFonts w:eastAsiaTheme="minorEastAsia"/>
          <w:b/>
          <w:snapToGrid/>
          <w:color w:val="0070C0"/>
          <w:sz w:val="20"/>
          <w:szCs w:val="20"/>
        </w:rPr>
        <w:t>//VLANIF</w:t>
      </w:r>
      <w:r w:rsidRPr="00354748">
        <w:rPr>
          <w:rFonts w:eastAsiaTheme="minorEastAsia" w:hAnsiTheme="minorEastAsia"/>
          <w:b/>
          <w:snapToGrid/>
          <w:color w:val="0070C0"/>
          <w:sz w:val="20"/>
          <w:szCs w:val="20"/>
        </w:rPr>
        <w:t>接口的</w:t>
      </w:r>
      <w:r w:rsidRPr="00354748">
        <w:rPr>
          <w:rFonts w:eastAsiaTheme="minorEastAsia"/>
          <w:b/>
          <w:snapToGrid/>
          <w:color w:val="0070C0"/>
          <w:sz w:val="20"/>
          <w:szCs w:val="20"/>
        </w:rPr>
        <w:t>IP</w:t>
      </w:r>
      <w:r w:rsidRPr="00354748">
        <w:rPr>
          <w:rFonts w:eastAsiaTheme="minorEastAsia" w:hAnsiTheme="minorEastAsia"/>
          <w:b/>
          <w:snapToGrid/>
          <w:color w:val="0070C0"/>
          <w:sz w:val="20"/>
          <w:szCs w:val="20"/>
        </w:rPr>
        <w:t>地址需要与静态</w:t>
      </w:r>
      <w:r w:rsidRPr="00354748">
        <w:rPr>
          <w:rFonts w:eastAsiaTheme="minorEastAsia"/>
          <w:b/>
          <w:snapToGrid/>
          <w:color w:val="0070C0"/>
          <w:sz w:val="20"/>
          <w:szCs w:val="20"/>
        </w:rPr>
        <w:t>ARP</w:t>
      </w:r>
      <w:r w:rsidRPr="00354748">
        <w:rPr>
          <w:rFonts w:eastAsiaTheme="minorEastAsia" w:hAnsiTheme="minorEastAsia"/>
          <w:b/>
          <w:snapToGrid/>
          <w:color w:val="0070C0"/>
          <w:sz w:val="20"/>
          <w:szCs w:val="20"/>
        </w:rPr>
        <w:t>表项中的</w:t>
      </w:r>
      <w:r w:rsidRPr="00354748">
        <w:rPr>
          <w:rFonts w:eastAsiaTheme="minorEastAsia"/>
          <w:b/>
          <w:snapToGrid/>
          <w:color w:val="0070C0"/>
          <w:sz w:val="20"/>
          <w:szCs w:val="20"/>
        </w:rPr>
        <w:t>IP</w:t>
      </w:r>
      <w:r w:rsidRPr="00354748">
        <w:rPr>
          <w:rFonts w:eastAsiaTheme="minorEastAsia" w:hAnsiTheme="minorEastAsia"/>
          <w:b/>
          <w:snapToGrid/>
          <w:color w:val="0070C0"/>
          <w:sz w:val="20"/>
          <w:szCs w:val="20"/>
        </w:rPr>
        <w:t>地址（</w:t>
      </w:r>
      <w:r w:rsidRPr="00354748">
        <w:rPr>
          <w:rFonts w:eastAsiaTheme="minorEastAsia"/>
          <w:b/>
          <w:snapToGrid/>
          <w:color w:val="0070C0"/>
          <w:sz w:val="20"/>
          <w:szCs w:val="20"/>
        </w:rPr>
        <w:t>172.16.10.2</w:t>
      </w:r>
      <w:r w:rsidRPr="00354748">
        <w:rPr>
          <w:rFonts w:eastAsiaTheme="minorEastAsia" w:hAnsiTheme="minorEastAsia"/>
          <w:b/>
          <w:snapToGrid/>
          <w:color w:val="0070C0"/>
          <w:sz w:val="20"/>
          <w:szCs w:val="20"/>
        </w:rPr>
        <w:t>）同网段。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[Quidway-Vlanif100] </w:t>
      </w:r>
      <w:r w:rsidRPr="00560789">
        <w:rPr>
          <w:rFonts w:eastAsia="新宋体"/>
          <w:b/>
          <w:bCs/>
          <w:snapToGrid/>
          <w:sz w:val="20"/>
          <w:szCs w:val="20"/>
        </w:rPr>
        <w:t>quit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[Quidway] </w:t>
      </w:r>
      <w:r w:rsidRPr="00560789">
        <w:rPr>
          <w:rFonts w:eastAsia="新宋体"/>
          <w:b/>
          <w:bCs/>
          <w:snapToGrid/>
          <w:sz w:val="20"/>
          <w:szCs w:val="20"/>
        </w:rPr>
        <w:t>interface gigabitethernet 1/0/1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[Quidway-GigabitEthernet1/0/1] </w:t>
      </w:r>
      <w:r w:rsidRPr="00560789">
        <w:rPr>
          <w:rFonts w:eastAsia="新宋体"/>
          <w:b/>
          <w:bCs/>
          <w:snapToGrid/>
          <w:sz w:val="20"/>
          <w:szCs w:val="20"/>
        </w:rPr>
        <w:t xml:space="preserve">port link-type </w:t>
      </w:r>
      <w:r w:rsidR="003C5878">
        <w:rPr>
          <w:rFonts w:eastAsia="新宋体" w:hint="eastAsia"/>
          <w:b/>
          <w:bCs/>
          <w:snapToGrid/>
          <w:sz w:val="20"/>
          <w:szCs w:val="20"/>
        </w:rPr>
        <w:t>access</w:t>
      </w:r>
    </w:p>
    <w:p w:rsidR="007018E8" w:rsidRPr="00E43474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Theme="minorEastAsia" w:hAnsiTheme="minorEastAsia"/>
          <w:b/>
          <w:snapToGrid/>
          <w:color w:val="0070C0"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[Quidway-GigabitEthernet1/0/1] </w:t>
      </w:r>
      <w:r w:rsidRPr="00560789">
        <w:rPr>
          <w:rFonts w:eastAsia="新宋体"/>
          <w:b/>
          <w:bCs/>
          <w:snapToGrid/>
          <w:sz w:val="20"/>
          <w:szCs w:val="20"/>
        </w:rPr>
        <w:t xml:space="preserve">port </w:t>
      </w:r>
      <w:r w:rsidR="003C5878">
        <w:rPr>
          <w:rFonts w:eastAsia="新宋体" w:hint="eastAsia"/>
          <w:b/>
          <w:bCs/>
          <w:snapToGrid/>
          <w:sz w:val="20"/>
          <w:szCs w:val="20"/>
        </w:rPr>
        <w:t>default</w:t>
      </w:r>
      <w:r w:rsidRPr="00560789">
        <w:rPr>
          <w:rFonts w:eastAsia="新宋体"/>
          <w:b/>
          <w:bCs/>
          <w:snapToGrid/>
          <w:sz w:val="20"/>
          <w:szCs w:val="20"/>
        </w:rPr>
        <w:t xml:space="preserve"> vlan 100</w:t>
      </w:r>
      <w:r w:rsidRPr="00560789">
        <w:rPr>
          <w:rFonts w:eastAsia="新宋体"/>
          <w:snapToGrid/>
          <w:sz w:val="20"/>
          <w:szCs w:val="20"/>
        </w:rPr>
        <w:t xml:space="preserve"> </w:t>
      </w:r>
      <w:r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//</w:t>
      </w:r>
      <w:r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接口</w:t>
      </w:r>
      <w:r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GigabitEthernet1/0/1</w:t>
      </w:r>
      <w:r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处于二层模式，需要加入</w:t>
      </w:r>
      <w:r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VLAN100</w:t>
      </w:r>
      <w:r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。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[Quidway-GigabitEthernet1/0/1] </w:t>
      </w:r>
      <w:r w:rsidRPr="00560789">
        <w:rPr>
          <w:rFonts w:eastAsia="新宋体"/>
          <w:b/>
          <w:bCs/>
          <w:snapToGrid/>
          <w:sz w:val="20"/>
          <w:szCs w:val="20"/>
        </w:rPr>
        <w:t>quit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[Quidway] </w:t>
      </w:r>
      <w:r w:rsidRPr="00560789">
        <w:rPr>
          <w:rFonts w:eastAsia="新宋体"/>
          <w:b/>
          <w:bCs/>
          <w:snapToGrid/>
          <w:sz w:val="20"/>
          <w:szCs w:val="20"/>
        </w:rPr>
        <w:t>arp static 172.16.10.2 0023-0045-0067 vid 100 interface gigabitethernet 1/0/1</w:t>
      </w:r>
    </w:p>
    <w:p w:rsidR="007018E8" w:rsidRPr="004F2BB5" w:rsidRDefault="00E43474" w:rsidP="00E43474">
      <w:pPr>
        <w:spacing w:line="240" w:lineRule="atLeast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还是上面的那台服务器，如果交换机与服务器相连的</w:t>
      </w:r>
      <w:r w:rsidR="007018E8" w:rsidRPr="004F2BB5">
        <w:rPr>
          <w:rFonts w:hint="eastAsia"/>
          <w:color w:val="000000" w:themeColor="text1"/>
        </w:rPr>
        <w:t>接口</w:t>
      </w:r>
      <w:r>
        <w:rPr>
          <w:rFonts w:hint="eastAsia"/>
          <w:color w:val="000000" w:themeColor="text1"/>
        </w:rPr>
        <w:t>处于三层模式，这时在交换机上配置静态</w:t>
      </w:r>
      <w:r>
        <w:rPr>
          <w:rFonts w:hint="eastAsia"/>
          <w:color w:val="000000" w:themeColor="text1"/>
        </w:rPr>
        <w:t>ARP</w:t>
      </w:r>
      <w:r>
        <w:rPr>
          <w:rFonts w:hint="eastAsia"/>
          <w:color w:val="000000" w:themeColor="text1"/>
        </w:rPr>
        <w:t>表项，</w:t>
      </w:r>
      <w:r w:rsidR="000E7612">
        <w:rPr>
          <w:rFonts w:hint="eastAsia"/>
          <w:color w:val="000000" w:themeColor="text1"/>
        </w:rPr>
        <w:t>可以参考如下</w:t>
      </w:r>
      <w:r>
        <w:rPr>
          <w:rFonts w:hint="eastAsia"/>
          <w:color w:val="000000" w:themeColor="text1"/>
        </w:rPr>
        <w:t>配置。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&lt;Quidway&gt; </w:t>
      </w:r>
      <w:r w:rsidRPr="00560789">
        <w:rPr>
          <w:rFonts w:eastAsia="新宋体"/>
          <w:b/>
          <w:bCs/>
          <w:snapToGrid/>
          <w:sz w:val="20"/>
          <w:szCs w:val="20"/>
        </w:rPr>
        <w:t>system-view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[Quidway] </w:t>
      </w:r>
      <w:r w:rsidRPr="00560789">
        <w:rPr>
          <w:rFonts w:eastAsia="新宋体"/>
          <w:b/>
          <w:bCs/>
          <w:snapToGrid/>
          <w:sz w:val="20"/>
          <w:szCs w:val="20"/>
        </w:rPr>
        <w:t>interface gigabitethernet 1/0/</w:t>
      </w:r>
      <w:r w:rsidR="001B7E75">
        <w:rPr>
          <w:rFonts w:eastAsia="新宋体" w:hint="eastAsia"/>
          <w:b/>
          <w:bCs/>
          <w:snapToGrid/>
          <w:sz w:val="20"/>
          <w:szCs w:val="20"/>
        </w:rPr>
        <w:t>1</w:t>
      </w:r>
    </w:p>
    <w:p w:rsidR="007018E8" w:rsidRPr="00560789" w:rsidRDefault="001B7E75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>
        <w:rPr>
          <w:rFonts w:eastAsia="新宋体"/>
          <w:snapToGrid/>
          <w:sz w:val="20"/>
          <w:szCs w:val="20"/>
        </w:rPr>
        <w:t>[Quidway-GigabitEthernet1/0/</w:t>
      </w:r>
      <w:r>
        <w:rPr>
          <w:rFonts w:eastAsia="新宋体" w:hint="eastAsia"/>
          <w:snapToGrid/>
          <w:sz w:val="20"/>
          <w:szCs w:val="20"/>
        </w:rPr>
        <w:t>1</w:t>
      </w:r>
      <w:r w:rsidR="007018E8" w:rsidRPr="00560789">
        <w:rPr>
          <w:rFonts w:eastAsia="新宋体"/>
          <w:snapToGrid/>
          <w:sz w:val="20"/>
          <w:szCs w:val="20"/>
        </w:rPr>
        <w:t xml:space="preserve">] </w:t>
      </w:r>
      <w:r w:rsidR="007018E8" w:rsidRPr="00560789">
        <w:rPr>
          <w:rFonts w:eastAsia="新宋体"/>
          <w:b/>
          <w:bCs/>
          <w:snapToGrid/>
          <w:sz w:val="20"/>
          <w:szCs w:val="20"/>
        </w:rPr>
        <w:t>undo portswitch</w:t>
      </w:r>
    </w:p>
    <w:p w:rsidR="007018E8" w:rsidRPr="00E43474" w:rsidRDefault="001B7E75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Theme="minorEastAsia" w:hAnsiTheme="minorEastAsia"/>
          <w:b/>
          <w:snapToGrid/>
          <w:color w:val="0070C0"/>
          <w:sz w:val="20"/>
          <w:szCs w:val="20"/>
        </w:rPr>
      </w:pPr>
      <w:r>
        <w:rPr>
          <w:rFonts w:eastAsia="新宋体"/>
          <w:snapToGrid/>
          <w:sz w:val="20"/>
          <w:szCs w:val="20"/>
        </w:rPr>
        <w:t>[Quidway-GigabitEthernet1/0/</w:t>
      </w:r>
      <w:r>
        <w:rPr>
          <w:rFonts w:eastAsia="新宋体" w:hint="eastAsia"/>
          <w:snapToGrid/>
          <w:sz w:val="20"/>
          <w:szCs w:val="20"/>
        </w:rPr>
        <w:t>1</w:t>
      </w:r>
      <w:r w:rsidR="007018E8" w:rsidRPr="00560789">
        <w:rPr>
          <w:rFonts w:eastAsia="新宋体"/>
          <w:snapToGrid/>
          <w:sz w:val="20"/>
          <w:szCs w:val="20"/>
        </w:rPr>
        <w:t xml:space="preserve">] </w:t>
      </w:r>
      <w:r w:rsidR="007018E8" w:rsidRPr="00560789">
        <w:rPr>
          <w:rFonts w:eastAsia="新宋体"/>
          <w:b/>
          <w:bCs/>
          <w:snapToGrid/>
          <w:sz w:val="20"/>
          <w:szCs w:val="20"/>
        </w:rPr>
        <w:t>ip address 172.16.</w:t>
      </w:r>
      <w:r w:rsidR="00E43474">
        <w:rPr>
          <w:rFonts w:eastAsia="新宋体" w:hint="eastAsia"/>
          <w:b/>
          <w:bCs/>
          <w:snapToGrid/>
          <w:sz w:val="20"/>
          <w:szCs w:val="20"/>
        </w:rPr>
        <w:t>1</w:t>
      </w:r>
      <w:r w:rsidR="007018E8" w:rsidRPr="00560789">
        <w:rPr>
          <w:rFonts w:eastAsia="新宋体"/>
          <w:b/>
          <w:bCs/>
          <w:snapToGrid/>
          <w:sz w:val="20"/>
          <w:szCs w:val="20"/>
        </w:rPr>
        <w:t>0.1 24</w:t>
      </w:r>
      <w:r w:rsidR="007018E8" w:rsidRPr="00560789">
        <w:rPr>
          <w:rFonts w:eastAsia="新宋体"/>
          <w:snapToGrid/>
          <w:sz w:val="20"/>
          <w:szCs w:val="20"/>
        </w:rPr>
        <w:t xml:space="preserve"> </w:t>
      </w:r>
      <w:r w:rsidR="007018E8" w:rsidRPr="00474852">
        <w:rPr>
          <w:rFonts w:eastAsia="新宋体"/>
          <w:b/>
          <w:snapToGrid/>
          <w:color w:val="0070C0"/>
          <w:sz w:val="20"/>
          <w:szCs w:val="20"/>
        </w:rPr>
        <w:t>/</w:t>
      </w:r>
      <w:r>
        <w:rPr>
          <w:rFonts w:eastAsiaTheme="minorEastAsia" w:hAnsiTheme="minorEastAsia"/>
          <w:b/>
          <w:snapToGrid/>
          <w:color w:val="0070C0"/>
          <w:sz w:val="20"/>
          <w:szCs w:val="20"/>
        </w:rPr>
        <w:t>/GigabitEthernet1/0/</w:t>
      </w:r>
      <w:r>
        <w:rPr>
          <w:rFonts w:eastAsiaTheme="minorEastAsia" w:hAnsiTheme="minorEastAsia" w:hint="eastAsia"/>
          <w:b/>
          <w:snapToGrid/>
          <w:color w:val="0070C0"/>
          <w:sz w:val="20"/>
          <w:szCs w:val="20"/>
        </w:rPr>
        <w:t>1</w:t>
      </w:r>
      <w:r w:rsidR="007018E8"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的</w:t>
      </w:r>
      <w:r w:rsidR="007018E8"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IP</w:t>
      </w:r>
      <w:r w:rsidR="007018E8"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地址需要与静态</w:t>
      </w:r>
      <w:r w:rsidR="007018E8"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ARP</w:t>
      </w:r>
      <w:r w:rsidR="007018E8"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表项中的</w:t>
      </w:r>
      <w:r w:rsidR="007018E8"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IP</w:t>
      </w:r>
      <w:r w:rsidR="007018E8"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地址（</w:t>
      </w:r>
      <w:r w:rsidR="007018E8"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172.16.</w:t>
      </w:r>
      <w:r w:rsidR="00E43474">
        <w:rPr>
          <w:rFonts w:eastAsiaTheme="minorEastAsia" w:hAnsiTheme="minorEastAsia" w:hint="eastAsia"/>
          <w:b/>
          <w:snapToGrid/>
          <w:color w:val="0070C0"/>
          <w:sz w:val="20"/>
          <w:szCs w:val="20"/>
        </w:rPr>
        <w:t>1</w:t>
      </w:r>
      <w:r w:rsidR="007018E8"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0.2</w:t>
      </w:r>
      <w:r w:rsidR="007018E8" w:rsidRPr="00E43474">
        <w:rPr>
          <w:rFonts w:eastAsiaTheme="minorEastAsia" w:hAnsiTheme="minorEastAsia"/>
          <w:b/>
          <w:snapToGrid/>
          <w:color w:val="0070C0"/>
          <w:sz w:val="20"/>
          <w:szCs w:val="20"/>
        </w:rPr>
        <w:t>）同网段。</w:t>
      </w:r>
    </w:p>
    <w:p w:rsidR="007018E8" w:rsidRPr="00560789" w:rsidRDefault="001B7E75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>
        <w:rPr>
          <w:rFonts w:eastAsia="新宋体"/>
          <w:snapToGrid/>
          <w:sz w:val="20"/>
          <w:szCs w:val="20"/>
        </w:rPr>
        <w:t>[Quidway-GigabitEthernet1/0/</w:t>
      </w:r>
      <w:r>
        <w:rPr>
          <w:rFonts w:eastAsia="新宋体" w:hint="eastAsia"/>
          <w:snapToGrid/>
          <w:sz w:val="20"/>
          <w:szCs w:val="20"/>
        </w:rPr>
        <w:t>1</w:t>
      </w:r>
      <w:r w:rsidR="007018E8" w:rsidRPr="00560789">
        <w:rPr>
          <w:rFonts w:eastAsia="新宋体"/>
          <w:snapToGrid/>
          <w:sz w:val="20"/>
          <w:szCs w:val="20"/>
        </w:rPr>
        <w:t xml:space="preserve">] </w:t>
      </w:r>
      <w:r w:rsidR="007018E8" w:rsidRPr="00560789">
        <w:rPr>
          <w:rFonts w:eastAsia="新宋体"/>
          <w:b/>
          <w:bCs/>
          <w:snapToGrid/>
          <w:sz w:val="20"/>
          <w:szCs w:val="20"/>
        </w:rPr>
        <w:t>quit</w:t>
      </w:r>
    </w:p>
    <w:p w:rsidR="007018E8" w:rsidRPr="00560789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560789">
        <w:rPr>
          <w:rFonts w:eastAsia="新宋体"/>
          <w:snapToGrid/>
          <w:sz w:val="20"/>
          <w:szCs w:val="20"/>
        </w:rPr>
        <w:t xml:space="preserve">[Quidway] </w:t>
      </w:r>
      <w:r w:rsidRPr="00560789">
        <w:rPr>
          <w:rFonts w:eastAsia="新宋体"/>
          <w:b/>
          <w:bCs/>
          <w:snapToGrid/>
          <w:sz w:val="20"/>
          <w:szCs w:val="20"/>
        </w:rPr>
        <w:t>arp static 172.16.</w:t>
      </w:r>
      <w:r w:rsidR="00E43474">
        <w:rPr>
          <w:rFonts w:eastAsia="新宋体" w:hint="eastAsia"/>
          <w:b/>
          <w:bCs/>
          <w:snapToGrid/>
          <w:sz w:val="20"/>
          <w:szCs w:val="20"/>
        </w:rPr>
        <w:t>1</w:t>
      </w:r>
      <w:r w:rsidRPr="00560789">
        <w:rPr>
          <w:rFonts w:eastAsia="新宋体"/>
          <w:b/>
          <w:bCs/>
          <w:snapToGrid/>
          <w:sz w:val="20"/>
          <w:szCs w:val="20"/>
        </w:rPr>
        <w:t>0.2 0023-0045-006</w:t>
      </w:r>
      <w:r w:rsidR="00E43474">
        <w:rPr>
          <w:rFonts w:eastAsia="新宋体" w:hint="eastAsia"/>
          <w:b/>
          <w:bCs/>
          <w:snapToGrid/>
          <w:sz w:val="20"/>
          <w:szCs w:val="20"/>
        </w:rPr>
        <w:t>7</w:t>
      </w:r>
      <w:r w:rsidRPr="00560789">
        <w:rPr>
          <w:rFonts w:eastAsia="新宋体"/>
          <w:b/>
          <w:bCs/>
          <w:snapToGrid/>
          <w:sz w:val="20"/>
          <w:szCs w:val="20"/>
        </w:rPr>
        <w:t xml:space="preserve"> interface gigabitethernet 1/0/2</w:t>
      </w:r>
    </w:p>
    <w:p w:rsidR="009B2862" w:rsidRPr="004F2BB5" w:rsidRDefault="009B2862" w:rsidP="00213553">
      <w:pPr>
        <w:spacing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当交换机</w:t>
      </w:r>
      <w:r w:rsidRPr="004F2BB5">
        <w:rPr>
          <w:rFonts w:hint="eastAsia"/>
          <w:color w:val="000000" w:themeColor="text1"/>
        </w:rPr>
        <w:t>采用多端口</w:t>
      </w:r>
      <w:r w:rsidRPr="004F2BB5">
        <w:rPr>
          <w:rFonts w:hint="eastAsia"/>
          <w:color w:val="000000" w:themeColor="text1"/>
        </w:rPr>
        <w:t>ARP</w:t>
      </w:r>
      <w:r w:rsidRPr="004F2BB5">
        <w:rPr>
          <w:rFonts w:hint="eastAsia"/>
          <w:color w:val="000000" w:themeColor="text1"/>
        </w:rPr>
        <w:t>方式与</w:t>
      </w:r>
      <w:r w:rsidRPr="004F2BB5">
        <w:rPr>
          <w:rFonts w:hint="eastAsia"/>
          <w:color w:val="000000" w:themeColor="text1"/>
        </w:rPr>
        <w:t>NLB</w:t>
      </w:r>
      <w:r w:rsidRPr="004F2BB5">
        <w:rPr>
          <w:rFonts w:hint="eastAsia"/>
          <w:color w:val="000000" w:themeColor="text1"/>
        </w:rPr>
        <w:t>服务器群集连接时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NLB</w:t>
      </w:r>
      <w:r>
        <w:rPr>
          <w:rFonts w:hint="eastAsia"/>
          <w:color w:val="000000" w:themeColor="text1"/>
        </w:rPr>
        <w:t>服务器的群集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地址为</w:t>
      </w:r>
      <w:r w:rsidRPr="004F2BB5">
        <w:rPr>
          <w:rFonts w:hint="eastAsia"/>
          <w:color w:val="000000" w:themeColor="text1"/>
          <w:highlight w:val="yellow"/>
        </w:rPr>
        <w:t>172.16.40.2</w:t>
      </w:r>
      <w:r w:rsidRPr="004F2BB5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群集</w:t>
      </w:r>
      <w:r w:rsidRPr="004F2BB5">
        <w:rPr>
          <w:rFonts w:hint="eastAsia"/>
          <w:color w:val="000000" w:themeColor="text1"/>
        </w:rPr>
        <w:t>MAC</w:t>
      </w:r>
      <w:r w:rsidRPr="004F2BB5">
        <w:rPr>
          <w:rFonts w:hint="eastAsia"/>
          <w:color w:val="000000" w:themeColor="text1"/>
        </w:rPr>
        <w:t>地址为</w:t>
      </w:r>
      <w:r w:rsidRPr="004F2BB5">
        <w:rPr>
          <w:rFonts w:hint="eastAsia"/>
          <w:color w:val="000000" w:themeColor="text1"/>
          <w:highlight w:val="yellow"/>
        </w:rPr>
        <w:t>02bf-0045-0070</w:t>
      </w:r>
      <w:r>
        <w:rPr>
          <w:rFonts w:hint="eastAsia"/>
          <w:color w:val="000000" w:themeColor="text1"/>
        </w:rPr>
        <w:t>。这时在交换机上配置对应的静态</w:t>
      </w:r>
      <w:r>
        <w:rPr>
          <w:rFonts w:hint="eastAsia"/>
          <w:color w:val="000000" w:themeColor="text1"/>
        </w:rPr>
        <w:t>ARP</w:t>
      </w:r>
      <w:r>
        <w:rPr>
          <w:rFonts w:hint="eastAsia"/>
          <w:color w:val="000000" w:themeColor="text1"/>
        </w:rPr>
        <w:t>表项时，可以参考如下配置。</w:t>
      </w:r>
    </w:p>
    <w:p w:rsidR="007018E8" w:rsidRPr="00CD2224" w:rsidRDefault="007018E8" w:rsidP="00F93601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after="20" w:line="240" w:lineRule="auto"/>
        <w:rPr>
          <w:rFonts w:eastAsia="新宋体"/>
          <w:snapToGrid/>
          <w:sz w:val="20"/>
          <w:szCs w:val="20"/>
        </w:rPr>
      </w:pPr>
      <w:r w:rsidRPr="00CD2224">
        <w:rPr>
          <w:rFonts w:eastAsia="新宋体"/>
          <w:snapToGrid/>
          <w:sz w:val="20"/>
          <w:szCs w:val="20"/>
        </w:rPr>
        <w:t xml:space="preserve">&lt;Quidway&gt; </w:t>
      </w:r>
      <w:r w:rsidRPr="00CD2224">
        <w:rPr>
          <w:rFonts w:eastAsia="新宋体"/>
          <w:b/>
          <w:bCs/>
          <w:snapToGrid/>
          <w:sz w:val="20"/>
          <w:szCs w:val="20"/>
        </w:rPr>
        <w:t>system-view</w:t>
      </w:r>
    </w:p>
    <w:p w:rsidR="00F8529C" w:rsidRPr="00F8529C" w:rsidRDefault="007018E8" w:rsidP="00F8529C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0" w:line="240" w:lineRule="auto"/>
        <w:rPr>
          <w:rFonts w:eastAsia="新宋体"/>
          <w:snapToGrid/>
          <w:sz w:val="20"/>
          <w:szCs w:val="20"/>
        </w:rPr>
      </w:pPr>
      <w:r w:rsidRPr="00CD2224">
        <w:rPr>
          <w:rFonts w:eastAsia="新宋体"/>
          <w:snapToGrid/>
          <w:sz w:val="20"/>
          <w:szCs w:val="20"/>
        </w:rPr>
        <w:t xml:space="preserve">[Quidway] </w:t>
      </w:r>
      <w:r w:rsidRPr="00CD2224">
        <w:rPr>
          <w:rFonts w:eastAsia="新宋体"/>
          <w:b/>
          <w:bCs/>
          <w:snapToGrid/>
          <w:sz w:val="20"/>
          <w:szCs w:val="20"/>
        </w:rPr>
        <w:t>arp static 172.16.40.2 02bf-0045-0070</w:t>
      </w:r>
    </w:p>
    <w:p w:rsidR="00F34299" w:rsidRPr="00F34299" w:rsidRDefault="00F34299" w:rsidP="00F34299">
      <w:pPr>
        <w:spacing w:line="240" w:lineRule="atLeast"/>
        <w:ind w:firstLine="420"/>
      </w:pPr>
      <w:r w:rsidRPr="00EE7B5D">
        <w:rPr>
          <w:rFonts w:hint="eastAsia"/>
          <w:highlight w:val="yellow"/>
        </w:rPr>
        <w:t>对</w:t>
      </w:r>
      <w:r w:rsidR="0000791C">
        <w:rPr>
          <w:rFonts w:hint="eastAsia"/>
          <w:highlight w:val="yellow"/>
        </w:rPr>
        <w:t>于出接口是以太网接口，并且以太网接口处于二层模式的情况，建议小伙伴们</w:t>
      </w:r>
      <w:r>
        <w:rPr>
          <w:rFonts w:hint="eastAsia"/>
          <w:highlight w:val="yellow"/>
        </w:rPr>
        <w:t>在</w:t>
      </w:r>
      <w:r w:rsidRPr="00EE7B5D">
        <w:rPr>
          <w:rFonts w:hint="eastAsia"/>
          <w:highlight w:val="yellow"/>
        </w:rPr>
        <w:t>配置</w:t>
      </w:r>
      <w:r w:rsidR="00ED3529">
        <w:rPr>
          <w:rFonts w:hint="eastAsia"/>
          <w:highlight w:val="yellow"/>
        </w:rPr>
        <w:t>静态</w:t>
      </w:r>
      <w:r w:rsidRPr="00EE7B5D">
        <w:rPr>
          <w:rFonts w:hint="eastAsia"/>
          <w:highlight w:val="yellow"/>
        </w:rPr>
        <w:t>ARP</w:t>
      </w:r>
      <w:r w:rsidRPr="00EE7B5D">
        <w:rPr>
          <w:rFonts w:hint="eastAsia"/>
          <w:highlight w:val="yellow"/>
        </w:rPr>
        <w:t>表项时</w:t>
      </w:r>
      <w:r w:rsidR="007A31FB" w:rsidRPr="00EE7B5D">
        <w:rPr>
          <w:rFonts w:hint="eastAsia"/>
          <w:highlight w:val="yellow"/>
        </w:rPr>
        <w:t>尽量</w:t>
      </w:r>
      <w:r w:rsidRPr="00EE7B5D">
        <w:rPr>
          <w:rFonts w:hint="eastAsia"/>
          <w:highlight w:val="yellow"/>
        </w:rPr>
        <w:t>同时指定</w:t>
      </w:r>
      <w:r w:rsidRPr="00EE7B5D">
        <w:rPr>
          <w:rFonts w:hint="eastAsia"/>
          <w:highlight w:val="yellow"/>
        </w:rPr>
        <w:t>VLAN</w:t>
      </w:r>
      <w:r w:rsidRPr="00EE7B5D">
        <w:rPr>
          <w:rFonts w:hint="eastAsia"/>
          <w:highlight w:val="yellow"/>
        </w:rPr>
        <w:t>和出接口，否则可能导致业务流量不通。</w:t>
      </w:r>
    </w:p>
    <w:p w:rsidR="006A02D5" w:rsidRPr="00A9490E" w:rsidRDefault="006A02D5" w:rsidP="00A9490E">
      <w:pPr>
        <w:pStyle w:val="1"/>
      </w:pPr>
      <w:r w:rsidRPr="00A9490E">
        <w:rPr>
          <w:rFonts w:hint="eastAsia"/>
        </w:rPr>
        <w:t>ARP</w:t>
      </w:r>
      <w:r w:rsidRPr="00A9490E">
        <w:rPr>
          <w:rFonts w:hint="eastAsia"/>
        </w:rPr>
        <w:t>代理</w:t>
      </w:r>
      <w:r w:rsidR="00F074C7" w:rsidRPr="00A9490E">
        <w:rPr>
          <w:rFonts w:hint="eastAsia"/>
        </w:rPr>
        <w:t>（即</w:t>
      </w:r>
      <w:r w:rsidR="00F074C7" w:rsidRPr="00A9490E">
        <w:rPr>
          <w:rFonts w:hint="eastAsia"/>
          <w:szCs w:val="20"/>
        </w:rPr>
        <w:t>Proxy ARP</w:t>
      </w:r>
      <w:r w:rsidR="00F074C7" w:rsidRPr="00A9490E">
        <w:rPr>
          <w:rFonts w:hint="eastAsia"/>
        </w:rPr>
        <w:t>）</w:t>
      </w:r>
    </w:p>
    <w:p w:rsidR="00FB0926" w:rsidRPr="0010081B" w:rsidRDefault="00934515" w:rsidP="0010081B">
      <w:pPr>
        <w:spacing w:line="240" w:lineRule="atLeast"/>
        <w:ind w:firstLine="420"/>
        <w:rPr>
          <w:rFonts w:eastAsiaTheme="minorEastAsia"/>
        </w:rPr>
      </w:pPr>
      <w:r w:rsidRPr="0010081B">
        <w:rPr>
          <w:rFonts w:eastAsiaTheme="minorEastAsia" w:hAnsiTheme="minorEastAsia"/>
        </w:rPr>
        <w:t>前面我们提到，主机</w:t>
      </w:r>
      <w:r w:rsidR="00CC1DEE" w:rsidRPr="0010081B">
        <w:rPr>
          <w:rFonts w:eastAsiaTheme="minorEastAsia" w:hAnsiTheme="minorEastAsia"/>
        </w:rPr>
        <w:t>进行动态</w:t>
      </w:r>
      <w:r w:rsidR="00CC1DEE" w:rsidRPr="0010081B">
        <w:rPr>
          <w:rFonts w:eastAsiaTheme="minorEastAsia"/>
        </w:rPr>
        <w:t>ARP</w:t>
      </w:r>
      <w:r w:rsidR="00CC1DEE" w:rsidRPr="0010081B">
        <w:rPr>
          <w:rFonts w:eastAsiaTheme="minorEastAsia" w:hAnsiTheme="minorEastAsia"/>
        </w:rPr>
        <w:t>学习时，如果发现目的</w:t>
      </w:r>
      <w:r w:rsidR="00CC1DEE" w:rsidRPr="0010081B">
        <w:rPr>
          <w:rFonts w:eastAsiaTheme="minorEastAsia"/>
        </w:rPr>
        <w:t>IP</w:t>
      </w:r>
      <w:r w:rsidR="004F63FF" w:rsidRPr="0010081B">
        <w:rPr>
          <w:rFonts w:eastAsiaTheme="minorEastAsia" w:hAnsiTheme="minorEastAsia"/>
        </w:rPr>
        <w:t>地址与自己在同一网段，会发送广播</w:t>
      </w:r>
      <w:r w:rsidR="004F63FF" w:rsidRPr="0010081B">
        <w:rPr>
          <w:rFonts w:eastAsiaTheme="minorEastAsia"/>
        </w:rPr>
        <w:t>ARP</w:t>
      </w:r>
      <w:r w:rsidR="004F63FF" w:rsidRPr="0010081B">
        <w:rPr>
          <w:rFonts w:eastAsiaTheme="minorEastAsia" w:hAnsiTheme="minorEastAsia"/>
        </w:rPr>
        <w:t>请求报文进行</w:t>
      </w:r>
      <w:r w:rsidR="004F63FF" w:rsidRPr="0010081B">
        <w:rPr>
          <w:rFonts w:eastAsiaTheme="minorEastAsia"/>
        </w:rPr>
        <w:t>ARP</w:t>
      </w:r>
      <w:r w:rsidR="004F63FF" w:rsidRPr="0010081B">
        <w:rPr>
          <w:rFonts w:eastAsiaTheme="minorEastAsia" w:hAnsiTheme="minorEastAsia"/>
        </w:rPr>
        <w:t>学习。但是呢，有些情况下</w:t>
      </w:r>
      <w:r w:rsidRPr="0010081B">
        <w:rPr>
          <w:rFonts w:eastAsiaTheme="minorEastAsia" w:hAnsiTheme="minorEastAsia"/>
        </w:rPr>
        <w:t>两台主机</w:t>
      </w:r>
      <w:r w:rsidR="00242F47" w:rsidRPr="0010081B">
        <w:rPr>
          <w:rFonts w:eastAsiaTheme="minorEastAsia" w:hAnsiTheme="minorEastAsia"/>
        </w:rPr>
        <w:t>虽然在同一网段，但不在同一广播域，目的主机是无法</w:t>
      </w:r>
      <w:r w:rsidR="002E0BBD" w:rsidRPr="0010081B">
        <w:rPr>
          <w:rFonts w:eastAsiaTheme="minorEastAsia" w:hAnsiTheme="minorEastAsia"/>
        </w:rPr>
        <w:t>收到</w:t>
      </w:r>
      <w:r w:rsidR="002E0BBD" w:rsidRPr="0010081B">
        <w:rPr>
          <w:rFonts w:eastAsiaTheme="minorEastAsia"/>
        </w:rPr>
        <w:t>ARP</w:t>
      </w:r>
      <w:r w:rsidR="002E0BBD" w:rsidRPr="0010081B">
        <w:rPr>
          <w:rFonts w:eastAsiaTheme="minorEastAsia" w:hAnsiTheme="minorEastAsia"/>
        </w:rPr>
        <w:t>请求报文的，因而也就无法成功学习到</w:t>
      </w:r>
      <w:r w:rsidR="002E0BBD" w:rsidRPr="0010081B">
        <w:rPr>
          <w:rFonts w:eastAsiaTheme="minorEastAsia"/>
        </w:rPr>
        <w:t>ARP</w:t>
      </w:r>
      <w:r w:rsidR="002E0BBD" w:rsidRPr="0010081B">
        <w:rPr>
          <w:rFonts w:eastAsiaTheme="minorEastAsia" w:hAnsiTheme="minorEastAsia"/>
        </w:rPr>
        <w:t>表项。</w:t>
      </w:r>
    </w:p>
    <w:p w:rsidR="00CC1DEE" w:rsidRPr="0010081B" w:rsidRDefault="00336947" w:rsidP="0010081B">
      <w:pPr>
        <w:spacing w:line="240" w:lineRule="atLeast"/>
        <w:ind w:firstLine="420"/>
        <w:rPr>
          <w:rFonts w:eastAsiaTheme="minorEastAsia"/>
        </w:rPr>
      </w:pPr>
      <w:r w:rsidRPr="0010081B">
        <w:rPr>
          <w:rFonts w:eastAsiaTheme="minorEastAsia" w:hAnsiTheme="minorEastAsia"/>
        </w:rPr>
        <w:lastRenderedPageBreak/>
        <w:t>在连接两台主机的交换机上使能</w:t>
      </w:r>
      <w:r w:rsidR="00541155" w:rsidRPr="0010081B">
        <w:rPr>
          <w:rFonts w:eastAsiaTheme="minorEastAsia"/>
        </w:rPr>
        <w:t>ARP</w:t>
      </w:r>
      <w:r w:rsidR="00541155" w:rsidRPr="0010081B">
        <w:rPr>
          <w:rFonts w:eastAsiaTheme="minorEastAsia" w:hAnsiTheme="minorEastAsia"/>
        </w:rPr>
        <w:t>代理</w:t>
      </w:r>
      <w:r w:rsidRPr="0010081B">
        <w:rPr>
          <w:rFonts w:eastAsiaTheme="minorEastAsia" w:hAnsiTheme="minorEastAsia"/>
        </w:rPr>
        <w:t>后，交换机</w:t>
      </w:r>
      <w:r w:rsidR="00541155" w:rsidRPr="0010081B">
        <w:rPr>
          <w:rFonts w:eastAsiaTheme="minorEastAsia" w:hAnsiTheme="minorEastAsia"/>
        </w:rPr>
        <w:t>相当于一个中介，</w:t>
      </w:r>
      <w:r w:rsidRPr="0010081B">
        <w:rPr>
          <w:rFonts w:eastAsiaTheme="minorEastAsia"/>
        </w:rPr>
        <w:t>Host_1</w:t>
      </w:r>
      <w:r w:rsidRPr="0010081B">
        <w:rPr>
          <w:rFonts w:eastAsiaTheme="minorEastAsia" w:hAnsiTheme="minorEastAsia"/>
        </w:rPr>
        <w:t>发送</w:t>
      </w:r>
      <w:r w:rsidRPr="0010081B">
        <w:rPr>
          <w:rFonts w:eastAsiaTheme="minorEastAsia"/>
        </w:rPr>
        <w:t>ARP</w:t>
      </w:r>
      <w:r w:rsidRPr="0010081B">
        <w:rPr>
          <w:rFonts w:eastAsiaTheme="minorEastAsia" w:hAnsiTheme="minorEastAsia"/>
        </w:rPr>
        <w:t>请求报文请求</w:t>
      </w:r>
      <w:r w:rsidRPr="0010081B">
        <w:rPr>
          <w:rFonts w:eastAsiaTheme="minorEastAsia"/>
        </w:rPr>
        <w:t>Host_2</w:t>
      </w:r>
      <w:r w:rsidRPr="0010081B">
        <w:rPr>
          <w:rFonts w:eastAsiaTheme="minorEastAsia" w:hAnsiTheme="minorEastAsia"/>
        </w:rPr>
        <w:t>的</w:t>
      </w:r>
      <w:r w:rsidRPr="0010081B">
        <w:rPr>
          <w:rFonts w:eastAsiaTheme="minorEastAsia"/>
        </w:rPr>
        <w:t>MAC</w:t>
      </w:r>
      <w:r w:rsidRPr="0010081B">
        <w:rPr>
          <w:rFonts w:eastAsiaTheme="minorEastAsia" w:hAnsiTheme="minorEastAsia"/>
        </w:rPr>
        <w:t>地址的时候，交换机会将自己的</w:t>
      </w:r>
      <w:r w:rsidRPr="0010081B">
        <w:rPr>
          <w:rFonts w:eastAsiaTheme="minorEastAsia"/>
        </w:rPr>
        <w:t>MAC</w:t>
      </w:r>
      <w:r w:rsidRPr="0010081B">
        <w:rPr>
          <w:rFonts w:eastAsiaTheme="minorEastAsia" w:hAnsiTheme="minorEastAsia"/>
        </w:rPr>
        <w:t>地址告诉</w:t>
      </w:r>
      <w:r w:rsidRPr="0010081B">
        <w:rPr>
          <w:rFonts w:eastAsiaTheme="minorEastAsia"/>
        </w:rPr>
        <w:t>Host_1</w:t>
      </w:r>
      <w:r w:rsidRPr="0010081B">
        <w:rPr>
          <w:rFonts w:eastAsiaTheme="minorEastAsia" w:hAnsiTheme="minorEastAsia"/>
        </w:rPr>
        <w:t>。这样</w:t>
      </w:r>
      <w:r w:rsidRPr="0010081B">
        <w:rPr>
          <w:rFonts w:eastAsiaTheme="minorEastAsia"/>
        </w:rPr>
        <w:t>Host_1</w:t>
      </w:r>
      <w:r w:rsidRPr="0010081B">
        <w:rPr>
          <w:rFonts w:eastAsiaTheme="minorEastAsia" w:hAnsiTheme="minorEastAsia"/>
        </w:rPr>
        <w:t>发给</w:t>
      </w:r>
      <w:r w:rsidRPr="0010081B">
        <w:rPr>
          <w:rFonts w:eastAsiaTheme="minorEastAsia"/>
        </w:rPr>
        <w:t>Host_2</w:t>
      </w:r>
      <w:r w:rsidRPr="0010081B">
        <w:rPr>
          <w:rFonts w:eastAsiaTheme="minorEastAsia" w:hAnsiTheme="minorEastAsia"/>
        </w:rPr>
        <w:t>的数据报文会先发给交换机，再由交换机转发给</w:t>
      </w:r>
      <w:r w:rsidRPr="0010081B">
        <w:rPr>
          <w:rFonts w:eastAsiaTheme="minorEastAsia"/>
        </w:rPr>
        <w:t>Host_2</w:t>
      </w:r>
      <w:r w:rsidRPr="0010081B">
        <w:rPr>
          <w:rFonts w:eastAsiaTheme="minorEastAsia" w:hAnsiTheme="minorEastAsia"/>
        </w:rPr>
        <w:t>。</w:t>
      </w:r>
    </w:p>
    <w:p w:rsidR="00336947" w:rsidRPr="0010081B" w:rsidRDefault="00336947" w:rsidP="0010081B">
      <w:pPr>
        <w:spacing w:line="240" w:lineRule="atLeast"/>
        <w:ind w:firstLine="420"/>
        <w:rPr>
          <w:rFonts w:eastAsiaTheme="minorEastAsia"/>
        </w:rPr>
      </w:pPr>
      <w:r w:rsidRPr="0010081B">
        <w:rPr>
          <w:rFonts w:eastAsiaTheme="minorEastAsia" w:hAnsiTheme="minorEastAsia"/>
        </w:rPr>
        <w:t>例如下面的三种情况，我们就可以用到</w:t>
      </w:r>
      <w:r w:rsidRPr="0010081B">
        <w:rPr>
          <w:rFonts w:eastAsiaTheme="minorEastAsia"/>
        </w:rPr>
        <w:t>ARP</w:t>
      </w:r>
      <w:r w:rsidRPr="0010081B">
        <w:rPr>
          <w:rFonts w:eastAsiaTheme="minorEastAsia" w:hAnsiTheme="minorEastAsia"/>
        </w:rPr>
        <w:t>代理。</w:t>
      </w:r>
    </w:p>
    <w:p w:rsidR="00635D83" w:rsidRPr="00635D83" w:rsidRDefault="00635D83" w:rsidP="00635D83">
      <w:pPr>
        <w:spacing w:line="240" w:lineRule="atLeast"/>
        <w:ind w:firstLine="420"/>
        <w:rPr>
          <w:sz w:val="20"/>
          <w:szCs w:val="20"/>
        </w:rPr>
      </w:pPr>
      <w:r w:rsidRPr="004F294F">
        <w:rPr>
          <w:rFonts w:asciiTheme="minorEastAsia" w:eastAsiaTheme="minorEastAsia" w:hAnsiTheme="minorEastAsia" w:hint="eastAsia"/>
          <w:b/>
        </w:rPr>
        <w:t>情况一</w:t>
      </w:r>
      <w:r>
        <w:rPr>
          <w:rFonts w:asciiTheme="minorEastAsia" w:eastAsiaTheme="minorEastAsia" w:hAnsiTheme="minorEastAsia" w:hint="eastAsia"/>
        </w:rPr>
        <w:t>：</w:t>
      </w:r>
      <w:r w:rsidRPr="003F6C31">
        <w:rPr>
          <w:rFonts w:asciiTheme="minorEastAsia" w:eastAsiaTheme="minorEastAsia" w:hAnsiTheme="minorEastAsia"/>
        </w:rPr>
        <w:t>需要互通的主机</w:t>
      </w:r>
      <w:r w:rsidRPr="008C0079">
        <w:rPr>
          <w:rFonts w:hint="eastAsia"/>
          <w:sz w:val="20"/>
          <w:szCs w:val="20"/>
        </w:rPr>
        <w:t>Host_1</w:t>
      </w:r>
      <w:r>
        <w:rPr>
          <w:rFonts w:asciiTheme="minorEastAsia" w:eastAsiaTheme="minorEastAsia" w:hAnsiTheme="minorEastAsia" w:hint="eastAsia"/>
        </w:rPr>
        <w:t>与</w:t>
      </w:r>
      <w:r w:rsidRPr="008C0079">
        <w:rPr>
          <w:rFonts w:hint="eastAsia"/>
          <w:sz w:val="20"/>
          <w:szCs w:val="20"/>
        </w:rPr>
        <w:t>Host_2</w:t>
      </w:r>
      <w:r w:rsidRPr="003F6C31">
        <w:rPr>
          <w:rFonts w:asciiTheme="minorEastAsia" w:eastAsiaTheme="minorEastAsia" w:hAnsiTheme="minorEastAsia"/>
        </w:rPr>
        <w:t>（主机上没有配置缺省网关）处于相同的网段但不在同一物理网络（即不在同一广播域）</w:t>
      </w:r>
      <w:r>
        <w:rPr>
          <w:rFonts w:asciiTheme="minorEastAsia" w:eastAsiaTheme="minorEastAsia" w:hAnsiTheme="minorEastAsia" w:hint="eastAsia"/>
        </w:rPr>
        <w:t>。由于在不同的广播域，</w:t>
      </w:r>
      <w:r w:rsidRPr="00635D83">
        <w:rPr>
          <w:rFonts w:hint="eastAsia"/>
          <w:sz w:val="20"/>
          <w:szCs w:val="20"/>
        </w:rPr>
        <w:t>Host_1</w:t>
      </w:r>
      <w:r>
        <w:rPr>
          <w:rFonts w:asciiTheme="minorEastAsia" w:eastAsiaTheme="minorEastAsia" w:hAnsiTheme="minorEastAsia" w:hint="eastAsia"/>
        </w:rPr>
        <w:t>发送的ARP请求报文</w:t>
      </w:r>
      <w:r w:rsidRPr="00635D83">
        <w:rPr>
          <w:rFonts w:hint="eastAsia"/>
          <w:sz w:val="20"/>
          <w:szCs w:val="20"/>
        </w:rPr>
        <w:t>Host_2</w:t>
      </w:r>
      <w:r>
        <w:rPr>
          <w:rFonts w:asciiTheme="minorEastAsia" w:eastAsiaTheme="minorEastAsia" w:hAnsiTheme="minorEastAsia" w:hint="eastAsia"/>
        </w:rPr>
        <w:t>是收不到的，这时可以在交换机的</w:t>
      </w:r>
      <w:r w:rsidRPr="00635D83">
        <w:rPr>
          <w:rFonts w:hint="eastAsia"/>
          <w:sz w:val="20"/>
          <w:szCs w:val="20"/>
        </w:rPr>
        <w:t>VLANIF10</w:t>
      </w:r>
      <w:r>
        <w:rPr>
          <w:rFonts w:asciiTheme="minorEastAsia" w:eastAsiaTheme="minorEastAsia" w:hAnsiTheme="minorEastAsia" w:hint="eastAsia"/>
        </w:rPr>
        <w:t>和</w:t>
      </w:r>
      <w:r w:rsidRPr="00635D83">
        <w:rPr>
          <w:rFonts w:hint="eastAsia"/>
          <w:sz w:val="20"/>
          <w:szCs w:val="20"/>
        </w:rPr>
        <w:t>VLANIF20</w:t>
      </w:r>
      <w:r>
        <w:rPr>
          <w:rFonts w:asciiTheme="minorEastAsia" w:eastAsiaTheme="minorEastAsia" w:hAnsiTheme="minorEastAsia" w:hint="eastAsia"/>
        </w:rPr>
        <w:t>接口上使能</w:t>
      </w:r>
      <w:r w:rsidRPr="00635D83">
        <w:rPr>
          <w:rFonts w:asciiTheme="minorEastAsia" w:eastAsiaTheme="minorEastAsia" w:hAnsiTheme="minorEastAsia" w:hint="eastAsia"/>
          <w:highlight w:val="yellow"/>
        </w:rPr>
        <w:t>路由式</w:t>
      </w:r>
      <w:r w:rsidRPr="00635D83">
        <w:rPr>
          <w:rFonts w:eastAsiaTheme="minorEastAsia"/>
          <w:sz w:val="20"/>
          <w:szCs w:val="20"/>
          <w:highlight w:val="yellow"/>
        </w:rPr>
        <w:t>Proxy ARP</w:t>
      </w:r>
      <w:r w:rsidRPr="00635D83">
        <w:rPr>
          <w:rFonts w:eastAsiaTheme="minorEastAsia" w:hint="eastAsia"/>
          <w:sz w:val="20"/>
          <w:szCs w:val="20"/>
          <w:highlight w:val="yellow"/>
        </w:rPr>
        <w:t>功能（</w:t>
      </w:r>
      <w:r w:rsidRPr="00635D83">
        <w:rPr>
          <w:b/>
          <w:bCs/>
          <w:sz w:val="20"/>
          <w:szCs w:val="20"/>
          <w:highlight w:val="yellow"/>
        </w:rPr>
        <w:t>arp-proxy enable</w:t>
      </w:r>
      <w:r w:rsidRPr="00635D83">
        <w:rPr>
          <w:rFonts w:eastAsiaTheme="minorEastAsia" w:hint="eastAsia"/>
          <w:sz w:val="20"/>
          <w:szCs w:val="20"/>
          <w:highlight w:val="yellow"/>
        </w:rPr>
        <w:t>）</w:t>
      </w:r>
      <w:r>
        <w:rPr>
          <w:rFonts w:eastAsiaTheme="minorEastAsia" w:hint="eastAsia"/>
          <w:sz w:val="20"/>
          <w:szCs w:val="20"/>
        </w:rPr>
        <w:t>，</w:t>
      </w:r>
      <w:r w:rsidR="008C0079">
        <w:rPr>
          <w:rFonts w:eastAsiaTheme="minorEastAsia" w:hint="eastAsia"/>
          <w:sz w:val="20"/>
          <w:szCs w:val="20"/>
        </w:rPr>
        <w:t>实现</w:t>
      </w:r>
      <w:r w:rsidR="008C0079">
        <w:rPr>
          <w:rFonts w:eastAsiaTheme="minorEastAsia" w:hint="eastAsia"/>
          <w:sz w:val="20"/>
          <w:szCs w:val="20"/>
        </w:rPr>
        <w:t>Host_1</w:t>
      </w:r>
      <w:r w:rsidR="008C0079">
        <w:rPr>
          <w:rFonts w:eastAsiaTheme="minorEastAsia" w:hint="eastAsia"/>
          <w:sz w:val="20"/>
          <w:szCs w:val="20"/>
        </w:rPr>
        <w:t>与</w:t>
      </w:r>
      <w:r w:rsidR="008C0079">
        <w:rPr>
          <w:rFonts w:eastAsiaTheme="minorEastAsia" w:hint="eastAsia"/>
          <w:sz w:val="20"/>
          <w:szCs w:val="20"/>
        </w:rPr>
        <w:t>Host_2</w:t>
      </w:r>
      <w:r w:rsidR="008C0079">
        <w:rPr>
          <w:rFonts w:eastAsiaTheme="minorEastAsia" w:hint="eastAsia"/>
          <w:sz w:val="20"/>
          <w:szCs w:val="20"/>
        </w:rPr>
        <w:t>之间的互通。</w:t>
      </w:r>
    </w:p>
    <w:p w:rsidR="004A6ACE" w:rsidRDefault="00635D83" w:rsidP="00AF2AF5">
      <w:pPr>
        <w:pStyle w:val="af4"/>
        <w:spacing w:line="240" w:lineRule="atLeast"/>
        <w:ind w:firstLineChars="0" w:firstLine="426"/>
        <w:rPr>
          <w:sz w:val="20"/>
          <w:szCs w:val="20"/>
        </w:rPr>
      </w:pPr>
      <w:r>
        <w:rPr>
          <w:noProof/>
          <w:snapToGrid/>
          <w:sz w:val="20"/>
          <w:szCs w:val="20"/>
        </w:rPr>
        <w:drawing>
          <wp:inline distT="0" distB="0" distL="0" distR="0">
            <wp:extent cx="3743325" cy="2247900"/>
            <wp:effectExtent l="19050" t="0" r="9525" b="0"/>
            <wp:docPr id="4" name="图片 3" descr="fig_dc_cfg_arp_10070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dc_cfg_arp_100701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6A" w:rsidRDefault="0096486A" w:rsidP="00AF2AF5">
      <w:pPr>
        <w:pStyle w:val="af4"/>
        <w:spacing w:line="240" w:lineRule="atLeast"/>
        <w:ind w:firstLineChars="0" w:firstLine="426"/>
        <w:rPr>
          <w:b/>
          <w:sz w:val="20"/>
          <w:szCs w:val="20"/>
        </w:rPr>
      </w:pPr>
    </w:p>
    <w:p w:rsidR="00416DD7" w:rsidRPr="004F294F" w:rsidRDefault="004F294F" w:rsidP="00AF2AF5">
      <w:pPr>
        <w:pStyle w:val="af4"/>
        <w:spacing w:line="240" w:lineRule="atLeast"/>
        <w:ind w:firstLineChars="0" w:firstLine="426"/>
        <w:rPr>
          <w:sz w:val="20"/>
          <w:szCs w:val="20"/>
        </w:rPr>
      </w:pPr>
      <w:r w:rsidRPr="004F294F">
        <w:rPr>
          <w:b/>
          <w:sz w:val="20"/>
          <w:szCs w:val="20"/>
        </w:rPr>
        <w:t>情况二</w:t>
      </w:r>
      <w:r w:rsidRPr="004F294F">
        <w:rPr>
          <w:sz w:val="20"/>
          <w:szCs w:val="20"/>
        </w:rPr>
        <w:t>：</w:t>
      </w:r>
      <w:r w:rsidRPr="004F294F">
        <w:rPr>
          <w:rFonts w:eastAsiaTheme="minorEastAsia" w:hAnsiTheme="minorEastAsia"/>
        </w:rPr>
        <w:t>需要互通的主机</w:t>
      </w:r>
      <w:r w:rsidRPr="004F294F">
        <w:rPr>
          <w:sz w:val="20"/>
          <w:szCs w:val="20"/>
        </w:rPr>
        <w:t>Host_1</w:t>
      </w:r>
      <w:r w:rsidRPr="004F294F">
        <w:rPr>
          <w:rFonts w:eastAsiaTheme="minorEastAsia" w:hAnsiTheme="minorEastAsia"/>
        </w:rPr>
        <w:t>与</w:t>
      </w:r>
      <w:r w:rsidRPr="004F294F">
        <w:rPr>
          <w:sz w:val="20"/>
          <w:szCs w:val="20"/>
        </w:rPr>
        <w:t>Host_2</w:t>
      </w:r>
      <w:r w:rsidRPr="004F294F">
        <w:rPr>
          <w:rFonts w:eastAsiaTheme="minorEastAsia" w:hAnsiTheme="minorEastAsia"/>
          <w:snapToGrid/>
          <w:sz w:val="20"/>
          <w:szCs w:val="20"/>
        </w:rPr>
        <w:t>处于相同网段，并且属于相同</w:t>
      </w:r>
      <w:r w:rsidRPr="004F294F">
        <w:rPr>
          <w:rFonts w:eastAsiaTheme="minorEastAsia"/>
          <w:snapToGrid/>
          <w:sz w:val="20"/>
          <w:szCs w:val="20"/>
        </w:rPr>
        <w:t>VLAN</w:t>
      </w:r>
      <w:r w:rsidRPr="004F294F">
        <w:rPr>
          <w:rFonts w:eastAsiaTheme="minorEastAsia" w:hAnsiTheme="minorEastAsia"/>
          <w:snapToGrid/>
          <w:sz w:val="20"/>
          <w:szCs w:val="20"/>
        </w:rPr>
        <w:t>，但是</w:t>
      </w:r>
      <w:r w:rsidRPr="004F294F">
        <w:rPr>
          <w:rFonts w:eastAsiaTheme="minorEastAsia"/>
          <w:snapToGrid/>
          <w:sz w:val="20"/>
          <w:szCs w:val="20"/>
        </w:rPr>
        <w:t>VLAN</w:t>
      </w:r>
      <w:r w:rsidRPr="004F294F">
        <w:rPr>
          <w:rFonts w:eastAsiaTheme="minorEastAsia" w:hAnsiTheme="minorEastAsia"/>
          <w:snapToGrid/>
          <w:sz w:val="20"/>
          <w:szCs w:val="20"/>
        </w:rPr>
        <w:t>内接口</w:t>
      </w:r>
      <w:r w:rsidRPr="004F294F">
        <w:rPr>
          <w:rFonts w:eastAsiaTheme="minorEastAsia"/>
          <w:snapToGrid/>
          <w:sz w:val="20"/>
          <w:szCs w:val="20"/>
        </w:rPr>
        <w:t>IF_1</w:t>
      </w:r>
      <w:r w:rsidRPr="004F294F">
        <w:rPr>
          <w:rFonts w:eastAsiaTheme="minorEastAsia" w:hAnsiTheme="minorEastAsia"/>
          <w:snapToGrid/>
          <w:sz w:val="20"/>
          <w:szCs w:val="20"/>
        </w:rPr>
        <w:t>与</w:t>
      </w:r>
      <w:r w:rsidRPr="004F294F">
        <w:rPr>
          <w:rFonts w:eastAsiaTheme="minorEastAsia"/>
          <w:snapToGrid/>
          <w:sz w:val="20"/>
          <w:szCs w:val="20"/>
        </w:rPr>
        <w:t>IF_2</w:t>
      </w:r>
      <w:r w:rsidRPr="004F294F">
        <w:rPr>
          <w:rFonts w:eastAsiaTheme="minorEastAsia" w:hAnsiTheme="minorEastAsia"/>
          <w:snapToGrid/>
          <w:sz w:val="20"/>
          <w:szCs w:val="20"/>
        </w:rPr>
        <w:t>配置了端口隔离。</w:t>
      </w:r>
      <w:r w:rsidRPr="004F294F">
        <w:rPr>
          <w:rFonts w:eastAsiaTheme="minorEastAsia" w:hAnsiTheme="minorEastAsia"/>
        </w:rPr>
        <w:t>由于</w:t>
      </w:r>
      <w:r>
        <w:rPr>
          <w:rFonts w:eastAsiaTheme="minorEastAsia" w:hAnsiTheme="minorEastAsia" w:hint="eastAsia"/>
        </w:rPr>
        <w:t>IF_1</w:t>
      </w:r>
      <w:r>
        <w:rPr>
          <w:rFonts w:eastAsiaTheme="minorEastAsia" w:hAnsiTheme="minorEastAsia" w:hint="eastAsia"/>
        </w:rPr>
        <w:t>与</w:t>
      </w:r>
      <w:r>
        <w:rPr>
          <w:rFonts w:eastAsiaTheme="minorEastAsia" w:hAnsiTheme="minorEastAsia" w:hint="eastAsia"/>
        </w:rPr>
        <w:t>IF_2</w:t>
      </w:r>
      <w:r>
        <w:rPr>
          <w:rFonts w:eastAsiaTheme="minorEastAsia" w:hAnsiTheme="minorEastAsia" w:hint="eastAsia"/>
        </w:rPr>
        <w:t>之间端口隔离</w:t>
      </w:r>
      <w:r w:rsidRPr="004F294F">
        <w:rPr>
          <w:rFonts w:eastAsiaTheme="minorEastAsia" w:hAnsiTheme="minorEastAsia"/>
        </w:rPr>
        <w:t>，</w:t>
      </w:r>
      <w:r w:rsidRPr="004F294F">
        <w:rPr>
          <w:sz w:val="20"/>
          <w:szCs w:val="20"/>
        </w:rPr>
        <w:t>Host_1</w:t>
      </w:r>
      <w:r w:rsidRPr="004F294F">
        <w:rPr>
          <w:rFonts w:eastAsiaTheme="minorEastAsia" w:hAnsiTheme="minorEastAsia"/>
        </w:rPr>
        <w:t>发送的</w:t>
      </w:r>
      <w:r w:rsidRPr="004F294F">
        <w:rPr>
          <w:rFonts w:eastAsiaTheme="minorEastAsia"/>
        </w:rPr>
        <w:t>ARP</w:t>
      </w:r>
      <w:r w:rsidRPr="004F294F">
        <w:rPr>
          <w:rFonts w:eastAsiaTheme="minorEastAsia" w:hAnsiTheme="minorEastAsia"/>
        </w:rPr>
        <w:t>请求报文</w:t>
      </w:r>
      <w:r w:rsidRPr="004F294F">
        <w:rPr>
          <w:sz w:val="20"/>
          <w:szCs w:val="20"/>
        </w:rPr>
        <w:t>Host_2</w:t>
      </w:r>
      <w:r w:rsidRPr="004F294F">
        <w:rPr>
          <w:rFonts w:eastAsiaTheme="minorEastAsia" w:hAnsiTheme="minorEastAsia"/>
        </w:rPr>
        <w:t>是收不到的，这时可以在</w:t>
      </w:r>
      <w:r w:rsidR="004A3963">
        <w:rPr>
          <w:rFonts w:eastAsiaTheme="minorEastAsia" w:hAnsiTheme="minorEastAsia" w:hint="eastAsia"/>
        </w:rPr>
        <w:t>Switch</w:t>
      </w:r>
      <w:r w:rsidRPr="004F294F">
        <w:rPr>
          <w:rFonts w:eastAsiaTheme="minorEastAsia" w:hAnsiTheme="minorEastAsia"/>
        </w:rPr>
        <w:t>上关联了</w:t>
      </w:r>
      <w:r w:rsidRPr="004F294F">
        <w:rPr>
          <w:rFonts w:eastAsiaTheme="minorEastAsia"/>
        </w:rPr>
        <w:t>VLAN10</w:t>
      </w:r>
      <w:r w:rsidRPr="004F294F">
        <w:rPr>
          <w:rFonts w:eastAsiaTheme="minorEastAsia" w:hAnsiTheme="minorEastAsia"/>
        </w:rPr>
        <w:t>的</w:t>
      </w:r>
      <w:r w:rsidRPr="004F294F">
        <w:rPr>
          <w:sz w:val="20"/>
          <w:szCs w:val="20"/>
        </w:rPr>
        <w:t>VLANIF</w:t>
      </w:r>
      <w:r w:rsidRPr="004F294F">
        <w:rPr>
          <w:rFonts w:eastAsiaTheme="minorEastAsia" w:hAnsiTheme="minorEastAsia"/>
        </w:rPr>
        <w:t>接口上使能</w:t>
      </w:r>
      <w:r w:rsidRPr="004F294F">
        <w:rPr>
          <w:rFonts w:eastAsiaTheme="minorEastAsia"/>
          <w:highlight w:val="yellow"/>
        </w:rPr>
        <w:t>VLAN</w:t>
      </w:r>
      <w:r w:rsidRPr="004F294F">
        <w:rPr>
          <w:rFonts w:eastAsiaTheme="minorEastAsia" w:hAnsiTheme="minorEastAsia"/>
          <w:highlight w:val="yellow"/>
        </w:rPr>
        <w:t>内</w:t>
      </w:r>
      <w:r w:rsidRPr="004F294F">
        <w:rPr>
          <w:rFonts w:eastAsiaTheme="minorEastAsia"/>
          <w:sz w:val="20"/>
          <w:szCs w:val="20"/>
          <w:highlight w:val="yellow"/>
        </w:rPr>
        <w:t>Proxy ARP</w:t>
      </w:r>
      <w:r w:rsidRPr="004F294F">
        <w:rPr>
          <w:rFonts w:eastAsiaTheme="minorEastAsia"/>
          <w:sz w:val="20"/>
          <w:szCs w:val="20"/>
          <w:highlight w:val="yellow"/>
        </w:rPr>
        <w:t>功能（</w:t>
      </w:r>
      <w:r w:rsidRPr="004F294F">
        <w:rPr>
          <w:rStyle w:val="af6"/>
          <w:rFonts w:eastAsiaTheme="minorEastAsia"/>
          <w:highlight w:val="yellow"/>
        </w:rPr>
        <w:t>arp-proxy inner-sub-vlan-proxy enable</w:t>
      </w:r>
      <w:r w:rsidRPr="004F294F">
        <w:rPr>
          <w:rFonts w:eastAsiaTheme="minorEastAsia"/>
          <w:sz w:val="20"/>
          <w:szCs w:val="20"/>
          <w:highlight w:val="yellow"/>
        </w:rPr>
        <w:t>）</w:t>
      </w:r>
      <w:r w:rsidRPr="004F294F">
        <w:rPr>
          <w:rFonts w:eastAsiaTheme="minorEastAsia"/>
          <w:sz w:val="20"/>
          <w:szCs w:val="20"/>
        </w:rPr>
        <w:t>，实现</w:t>
      </w:r>
      <w:r w:rsidRPr="004F294F">
        <w:rPr>
          <w:rFonts w:eastAsiaTheme="minorEastAsia"/>
          <w:sz w:val="20"/>
          <w:szCs w:val="20"/>
        </w:rPr>
        <w:t>Host_1</w:t>
      </w:r>
      <w:r w:rsidRPr="004F294F">
        <w:rPr>
          <w:rFonts w:eastAsiaTheme="minorEastAsia"/>
          <w:sz w:val="20"/>
          <w:szCs w:val="20"/>
        </w:rPr>
        <w:t>与</w:t>
      </w:r>
      <w:r w:rsidRPr="004F294F">
        <w:rPr>
          <w:rFonts w:eastAsiaTheme="minorEastAsia"/>
          <w:sz w:val="20"/>
          <w:szCs w:val="20"/>
        </w:rPr>
        <w:t>Host_2</w:t>
      </w:r>
      <w:r w:rsidRPr="004F294F">
        <w:rPr>
          <w:rFonts w:eastAsiaTheme="minorEastAsia"/>
          <w:sz w:val="20"/>
          <w:szCs w:val="20"/>
        </w:rPr>
        <w:t>之间的</w:t>
      </w:r>
      <w:r>
        <w:rPr>
          <w:rFonts w:eastAsiaTheme="minorEastAsia" w:hint="eastAsia"/>
          <w:sz w:val="20"/>
          <w:szCs w:val="20"/>
        </w:rPr>
        <w:t>三层</w:t>
      </w:r>
      <w:r w:rsidRPr="004F294F">
        <w:rPr>
          <w:rFonts w:eastAsiaTheme="minorEastAsia"/>
          <w:sz w:val="20"/>
          <w:szCs w:val="20"/>
        </w:rPr>
        <w:t>互通。</w:t>
      </w:r>
    </w:p>
    <w:p w:rsidR="0096486A" w:rsidRDefault="004F294F" w:rsidP="0096486A">
      <w:pPr>
        <w:pStyle w:val="af4"/>
        <w:spacing w:line="240" w:lineRule="atLeast"/>
        <w:ind w:firstLineChars="0" w:firstLine="426"/>
        <w:rPr>
          <w:sz w:val="20"/>
          <w:szCs w:val="20"/>
        </w:rPr>
      </w:pPr>
      <w:r>
        <w:rPr>
          <w:rFonts w:hint="eastAsia"/>
          <w:noProof/>
          <w:snapToGrid/>
          <w:sz w:val="20"/>
          <w:szCs w:val="20"/>
        </w:rPr>
        <w:drawing>
          <wp:inline distT="0" distB="0" distL="0" distR="0">
            <wp:extent cx="4514850" cy="2105025"/>
            <wp:effectExtent l="19050" t="0" r="0" b="0"/>
            <wp:docPr id="7" name="图片 6" descr="fig_dc_cfg_arp_10070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dc_cfg_arp_100702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6A" w:rsidRPr="0096486A" w:rsidRDefault="0096486A" w:rsidP="0096486A">
      <w:pPr>
        <w:pStyle w:val="af4"/>
        <w:spacing w:line="240" w:lineRule="atLeast"/>
        <w:ind w:firstLineChars="0" w:firstLine="426"/>
        <w:rPr>
          <w:sz w:val="20"/>
          <w:szCs w:val="20"/>
        </w:rPr>
      </w:pPr>
    </w:p>
    <w:p w:rsidR="004F294F" w:rsidRPr="004F294F" w:rsidRDefault="004F294F" w:rsidP="004F294F">
      <w:pPr>
        <w:pStyle w:val="af4"/>
        <w:spacing w:line="240" w:lineRule="atLeast"/>
        <w:ind w:firstLineChars="0" w:firstLine="426"/>
        <w:rPr>
          <w:sz w:val="20"/>
          <w:szCs w:val="20"/>
        </w:rPr>
      </w:pPr>
      <w:r w:rsidRPr="004F294F">
        <w:rPr>
          <w:b/>
          <w:sz w:val="20"/>
          <w:szCs w:val="20"/>
        </w:rPr>
        <w:t>情况三</w:t>
      </w:r>
      <w:r w:rsidRPr="004F294F">
        <w:rPr>
          <w:sz w:val="20"/>
          <w:szCs w:val="20"/>
        </w:rPr>
        <w:t>：</w:t>
      </w:r>
      <w:r w:rsidRPr="004F294F">
        <w:rPr>
          <w:rFonts w:eastAsiaTheme="minorEastAsia"/>
          <w:sz w:val="20"/>
          <w:szCs w:val="20"/>
        </w:rPr>
        <w:t>需要互通的主机</w:t>
      </w:r>
      <w:r w:rsidRPr="004F294F">
        <w:rPr>
          <w:sz w:val="20"/>
          <w:szCs w:val="20"/>
        </w:rPr>
        <w:t>Host_1</w:t>
      </w:r>
      <w:r w:rsidRPr="004F294F">
        <w:rPr>
          <w:rFonts w:eastAsiaTheme="minorEastAsia"/>
        </w:rPr>
        <w:t>与</w:t>
      </w:r>
      <w:r w:rsidRPr="004F294F">
        <w:rPr>
          <w:sz w:val="20"/>
          <w:szCs w:val="20"/>
        </w:rPr>
        <w:t>Host_2</w:t>
      </w:r>
      <w:r w:rsidRPr="004F294F">
        <w:rPr>
          <w:rFonts w:eastAsiaTheme="minorEastAsia"/>
          <w:sz w:val="20"/>
          <w:szCs w:val="20"/>
        </w:rPr>
        <w:t>处于相同网段，但属于不同</w:t>
      </w:r>
      <w:r w:rsidRPr="004F294F">
        <w:rPr>
          <w:rFonts w:eastAsiaTheme="minorEastAsia"/>
          <w:sz w:val="20"/>
          <w:szCs w:val="20"/>
        </w:rPr>
        <w:t>VLAN</w:t>
      </w:r>
      <w:r w:rsidRPr="004F294F">
        <w:rPr>
          <w:rFonts w:eastAsiaTheme="minorEastAsia"/>
          <w:sz w:val="20"/>
          <w:szCs w:val="20"/>
        </w:rPr>
        <w:t>。</w:t>
      </w:r>
      <w:r w:rsidRPr="004F294F">
        <w:rPr>
          <w:rFonts w:eastAsiaTheme="minorEastAsia"/>
        </w:rPr>
        <w:t>由于不在同一</w:t>
      </w:r>
      <w:r w:rsidRPr="004F294F">
        <w:rPr>
          <w:rFonts w:eastAsiaTheme="minorEastAsia"/>
        </w:rPr>
        <w:t>VLAN</w:t>
      </w:r>
      <w:r w:rsidRPr="004F294F">
        <w:rPr>
          <w:rFonts w:eastAsiaTheme="minorEastAsia"/>
        </w:rPr>
        <w:t>，</w:t>
      </w:r>
      <w:r w:rsidRPr="004F294F">
        <w:rPr>
          <w:sz w:val="20"/>
          <w:szCs w:val="20"/>
        </w:rPr>
        <w:t>Host_1</w:t>
      </w:r>
      <w:r w:rsidRPr="004F294F">
        <w:rPr>
          <w:rFonts w:eastAsiaTheme="minorEastAsia"/>
        </w:rPr>
        <w:t>发送的</w:t>
      </w:r>
      <w:r w:rsidRPr="004F294F">
        <w:rPr>
          <w:rFonts w:eastAsiaTheme="minorEastAsia"/>
        </w:rPr>
        <w:t>ARP</w:t>
      </w:r>
      <w:r w:rsidRPr="004F294F">
        <w:rPr>
          <w:rFonts w:eastAsiaTheme="minorEastAsia"/>
        </w:rPr>
        <w:t>请求报文</w:t>
      </w:r>
      <w:r w:rsidRPr="004F294F">
        <w:rPr>
          <w:sz w:val="20"/>
          <w:szCs w:val="20"/>
        </w:rPr>
        <w:t>Host_2</w:t>
      </w:r>
      <w:r w:rsidR="004A3963">
        <w:rPr>
          <w:rFonts w:hint="eastAsia"/>
          <w:sz w:val="20"/>
          <w:szCs w:val="20"/>
        </w:rPr>
        <w:t>当然也</w:t>
      </w:r>
      <w:r w:rsidRPr="004F294F">
        <w:rPr>
          <w:rFonts w:eastAsiaTheme="minorEastAsia"/>
        </w:rPr>
        <w:t>是收不到的，这时可以在</w:t>
      </w:r>
      <w:r w:rsidR="004A3963">
        <w:rPr>
          <w:rFonts w:eastAsiaTheme="minorEastAsia" w:hint="eastAsia"/>
        </w:rPr>
        <w:t>Switch</w:t>
      </w:r>
      <w:r w:rsidRPr="004F294F">
        <w:rPr>
          <w:rFonts w:eastAsiaTheme="minorEastAsia"/>
        </w:rPr>
        <w:t>上关联了</w:t>
      </w:r>
      <w:r w:rsidRPr="004F294F">
        <w:rPr>
          <w:rFonts w:eastAsiaTheme="minorEastAsia"/>
        </w:rPr>
        <w:t>VLAN10</w:t>
      </w:r>
      <w:r w:rsidRPr="004F294F">
        <w:rPr>
          <w:rFonts w:eastAsiaTheme="minorEastAsia"/>
        </w:rPr>
        <w:t>和</w:t>
      </w:r>
      <w:r w:rsidRPr="004F294F">
        <w:rPr>
          <w:rFonts w:eastAsiaTheme="minorEastAsia"/>
        </w:rPr>
        <w:t>VLAN20</w:t>
      </w:r>
      <w:r w:rsidRPr="004F294F">
        <w:rPr>
          <w:rFonts w:eastAsiaTheme="minorEastAsia"/>
        </w:rPr>
        <w:t>的</w:t>
      </w:r>
      <w:r w:rsidRPr="004F294F">
        <w:rPr>
          <w:sz w:val="20"/>
          <w:szCs w:val="20"/>
        </w:rPr>
        <w:t>VLANIF</w:t>
      </w:r>
      <w:r w:rsidR="00541155">
        <w:rPr>
          <w:rFonts w:hint="eastAsia"/>
          <w:sz w:val="20"/>
          <w:szCs w:val="20"/>
        </w:rPr>
        <w:t>30</w:t>
      </w:r>
      <w:r w:rsidRPr="004F294F">
        <w:rPr>
          <w:rFonts w:eastAsiaTheme="minorEastAsia"/>
        </w:rPr>
        <w:t>接口上使能</w:t>
      </w:r>
      <w:r w:rsidRPr="004F294F">
        <w:rPr>
          <w:rFonts w:eastAsiaTheme="minorEastAsia"/>
          <w:highlight w:val="yellow"/>
        </w:rPr>
        <w:t>VLAN</w:t>
      </w:r>
      <w:r w:rsidRPr="004F294F">
        <w:rPr>
          <w:rFonts w:eastAsiaTheme="minorEastAsia"/>
          <w:highlight w:val="yellow"/>
        </w:rPr>
        <w:t>间</w:t>
      </w:r>
      <w:r w:rsidRPr="004F294F">
        <w:rPr>
          <w:rFonts w:eastAsiaTheme="minorEastAsia"/>
          <w:sz w:val="20"/>
          <w:szCs w:val="20"/>
          <w:highlight w:val="yellow"/>
        </w:rPr>
        <w:t>Proxy ARP</w:t>
      </w:r>
      <w:r w:rsidRPr="004F294F">
        <w:rPr>
          <w:rFonts w:eastAsiaTheme="minorEastAsia"/>
          <w:sz w:val="20"/>
          <w:szCs w:val="20"/>
          <w:highlight w:val="yellow"/>
        </w:rPr>
        <w:t>功能（</w:t>
      </w:r>
      <w:r w:rsidRPr="004F294F">
        <w:rPr>
          <w:rStyle w:val="af6"/>
          <w:rFonts w:eastAsiaTheme="minorEastAsia"/>
          <w:highlight w:val="yellow"/>
        </w:rPr>
        <w:t>arp-proxy inter-sub-vlan-proxy enable</w:t>
      </w:r>
      <w:r w:rsidRPr="004F294F">
        <w:rPr>
          <w:rFonts w:eastAsiaTheme="minorEastAsia"/>
          <w:sz w:val="20"/>
          <w:szCs w:val="20"/>
          <w:highlight w:val="yellow"/>
        </w:rPr>
        <w:t>）</w:t>
      </w:r>
      <w:r w:rsidRPr="004F294F">
        <w:rPr>
          <w:rFonts w:eastAsiaTheme="minorEastAsia"/>
          <w:sz w:val="20"/>
          <w:szCs w:val="20"/>
        </w:rPr>
        <w:t>，实现</w:t>
      </w:r>
      <w:r w:rsidRPr="004F294F">
        <w:rPr>
          <w:rFonts w:eastAsiaTheme="minorEastAsia"/>
          <w:sz w:val="20"/>
          <w:szCs w:val="20"/>
        </w:rPr>
        <w:t>Host_1</w:t>
      </w:r>
      <w:r w:rsidRPr="004F294F">
        <w:rPr>
          <w:rFonts w:eastAsiaTheme="minorEastAsia"/>
          <w:sz w:val="20"/>
          <w:szCs w:val="20"/>
        </w:rPr>
        <w:t>与</w:t>
      </w:r>
      <w:r w:rsidRPr="004F294F">
        <w:rPr>
          <w:rFonts w:eastAsiaTheme="minorEastAsia"/>
          <w:sz w:val="20"/>
          <w:szCs w:val="20"/>
        </w:rPr>
        <w:t>Host_2</w:t>
      </w:r>
      <w:r w:rsidRPr="004F294F">
        <w:rPr>
          <w:rFonts w:eastAsiaTheme="minorEastAsia"/>
          <w:sz w:val="20"/>
          <w:szCs w:val="20"/>
        </w:rPr>
        <w:t>之间的三层互通。</w:t>
      </w:r>
    </w:p>
    <w:p w:rsidR="004F294F" w:rsidRPr="004F294F" w:rsidRDefault="004F294F" w:rsidP="00AF2AF5">
      <w:pPr>
        <w:pStyle w:val="af4"/>
        <w:spacing w:line="240" w:lineRule="atLeast"/>
        <w:ind w:firstLineChars="0" w:firstLine="426"/>
        <w:rPr>
          <w:sz w:val="20"/>
          <w:szCs w:val="20"/>
        </w:rPr>
      </w:pPr>
    </w:p>
    <w:p w:rsidR="00635D83" w:rsidRDefault="00635D83" w:rsidP="00AF2AF5">
      <w:pPr>
        <w:pStyle w:val="af4"/>
        <w:spacing w:line="240" w:lineRule="atLeast"/>
        <w:ind w:firstLineChars="0" w:firstLine="426"/>
        <w:rPr>
          <w:sz w:val="20"/>
          <w:szCs w:val="20"/>
        </w:rPr>
      </w:pPr>
      <w:r>
        <w:rPr>
          <w:noProof/>
          <w:snapToGrid/>
          <w:sz w:val="20"/>
          <w:szCs w:val="20"/>
        </w:rPr>
        <w:lastRenderedPageBreak/>
        <w:drawing>
          <wp:inline distT="0" distB="0" distL="0" distR="0">
            <wp:extent cx="4762500" cy="2019300"/>
            <wp:effectExtent l="19050" t="0" r="0" b="0"/>
            <wp:docPr id="6" name="图片 5" descr="fig_dc_cfg_arp_10070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dc_cfg_arp_100703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BD" w:rsidRDefault="002E0BBD" w:rsidP="00AF2AF5">
      <w:pPr>
        <w:pStyle w:val="af4"/>
        <w:spacing w:line="240" w:lineRule="atLeast"/>
        <w:ind w:firstLineChars="0" w:firstLine="426"/>
        <w:rPr>
          <w:sz w:val="20"/>
          <w:szCs w:val="20"/>
        </w:rPr>
      </w:pPr>
    </w:p>
    <w:p w:rsidR="00237FE5" w:rsidRPr="00522C2D" w:rsidRDefault="00B34C5F" w:rsidP="00AF2AF5">
      <w:pPr>
        <w:pStyle w:val="af4"/>
        <w:spacing w:line="240" w:lineRule="atLeast"/>
        <w:ind w:firstLineChars="0" w:firstLine="426"/>
        <w:rPr>
          <w:rFonts w:eastAsiaTheme="minorEastAsia"/>
          <w:sz w:val="20"/>
          <w:szCs w:val="20"/>
        </w:rPr>
      </w:pPr>
      <w:r w:rsidRPr="00522C2D">
        <w:rPr>
          <w:rFonts w:eastAsiaTheme="minorEastAsia" w:hint="eastAsia"/>
          <w:sz w:val="20"/>
          <w:szCs w:val="20"/>
        </w:rPr>
        <w:t>ok</w:t>
      </w:r>
      <w:r w:rsidR="003373D7" w:rsidRPr="00522C2D">
        <w:rPr>
          <w:rFonts w:eastAsiaTheme="minorEastAsia" w:hint="eastAsia"/>
          <w:sz w:val="20"/>
          <w:szCs w:val="20"/>
        </w:rPr>
        <w:t>，看到这里，是不是已经对</w:t>
      </w:r>
      <w:r w:rsidR="003373D7" w:rsidRPr="00522C2D">
        <w:rPr>
          <w:rFonts w:eastAsiaTheme="minorEastAsia" w:hint="eastAsia"/>
          <w:sz w:val="20"/>
          <w:szCs w:val="20"/>
        </w:rPr>
        <w:t>ARP</w:t>
      </w:r>
      <w:r w:rsidR="003D2257" w:rsidRPr="00522C2D">
        <w:rPr>
          <w:rFonts w:eastAsiaTheme="minorEastAsia" w:hint="eastAsia"/>
          <w:sz w:val="20"/>
          <w:szCs w:val="20"/>
        </w:rPr>
        <w:t>的基本功能</w:t>
      </w:r>
      <w:r w:rsidR="003373D7" w:rsidRPr="00522C2D">
        <w:rPr>
          <w:rFonts w:eastAsiaTheme="minorEastAsia" w:hint="eastAsia"/>
          <w:sz w:val="20"/>
          <w:szCs w:val="20"/>
        </w:rPr>
        <w:t>有所了解了呢</w:t>
      </w:r>
      <w:r w:rsidR="003373D7" w:rsidRPr="00522C2D">
        <w:rPr>
          <w:rFonts w:eastAsiaTheme="minorEastAsia" w:hint="eastAsia"/>
          <w:sz w:val="20"/>
          <w:szCs w:val="20"/>
        </w:rPr>
        <w:t>~</w:t>
      </w:r>
    </w:p>
    <w:bookmarkEnd w:id="0"/>
    <w:p w:rsidR="00237FE5" w:rsidRPr="00B34C5F" w:rsidRDefault="00237FE5" w:rsidP="00331B71"/>
    <w:sectPr w:rsidR="00237FE5" w:rsidRPr="00B34C5F" w:rsidSect="00267C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608" w:rsidRDefault="00126608">
      <w:r>
        <w:separator/>
      </w:r>
    </w:p>
  </w:endnote>
  <w:endnote w:type="continuationSeparator" w:id="0">
    <w:p w:rsidR="00126608" w:rsidRDefault="00126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CA5" w:rsidRDefault="00267CA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267CA5">
      <w:tc>
        <w:tcPr>
          <w:tcW w:w="1760" w:type="pct"/>
        </w:tcPr>
        <w:p w:rsidR="00267CA5" w:rsidRDefault="002639D3">
          <w:pPr>
            <w:pStyle w:val="aa"/>
            <w:ind w:firstLine="360"/>
          </w:pPr>
          <w:fldSimple w:instr=" TIME \@ &quot;yyyy-M-d&quot; ">
            <w:r w:rsidR="007932FE">
              <w:rPr>
                <w:noProof/>
              </w:rPr>
              <w:t>2014-10-9</w:t>
            </w:r>
          </w:fldSimple>
        </w:p>
      </w:tc>
      <w:tc>
        <w:tcPr>
          <w:tcW w:w="1714" w:type="pct"/>
        </w:tcPr>
        <w:p w:rsidR="00267CA5" w:rsidRDefault="00573D7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67CA5" w:rsidRDefault="00573D7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7932FE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932FE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267CA5" w:rsidRDefault="00267CA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CA5" w:rsidRDefault="00267CA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608" w:rsidRDefault="00126608">
      <w:r>
        <w:separator/>
      </w:r>
    </w:p>
  </w:footnote>
  <w:footnote w:type="continuationSeparator" w:id="0">
    <w:p w:rsidR="00126608" w:rsidRDefault="001266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CA5" w:rsidRDefault="00267CA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67CA5">
      <w:trPr>
        <w:cantSplit/>
        <w:trHeight w:hRule="exact" w:val="782"/>
      </w:trPr>
      <w:tc>
        <w:tcPr>
          <w:tcW w:w="500" w:type="pct"/>
        </w:tcPr>
        <w:p w:rsidR="00267CA5" w:rsidRDefault="00573D7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67CA5" w:rsidRDefault="00267CA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67CA5" w:rsidRDefault="00573D7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67CA5" w:rsidRDefault="00573D7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67CA5" w:rsidRDefault="00267CA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CA5" w:rsidRDefault="00267CA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66E29"/>
    <w:multiLevelType w:val="hybridMultilevel"/>
    <w:tmpl w:val="6CCA0FF8"/>
    <w:lvl w:ilvl="0" w:tplc="0409000B">
      <w:start w:val="1"/>
      <w:numFmt w:val="bullet"/>
      <w:lvlText w:val=""/>
      <w:lvlJc w:val="left"/>
      <w:pPr>
        <w:ind w:left="4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3" w:hanging="420"/>
      </w:pPr>
      <w:rPr>
        <w:rFonts w:ascii="Wingdings" w:hAnsi="Wingdings" w:hint="default"/>
      </w:r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4E985B1E"/>
    <w:multiLevelType w:val="hybridMultilevel"/>
    <w:tmpl w:val="11E8730E"/>
    <w:lvl w:ilvl="0" w:tplc="E8106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3A379A1"/>
    <w:multiLevelType w:val="multilevel"/>
    <w:tmpl w:val="B0D6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2"/>
  </w:num>
  <w:num w:numId="30">
    <w:abstractNumId w:val="9"/>
  </w:num>
  <w:num w:numId="31">
    <w:abstractNumId w:val="9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8"/>
  </w:num>
  <w:num w:numId="37">
    <w:abstractNumId w:val="1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CA5"/>
    <w:rsid w:val="00001171"/>
    <w:rsid w:val="0000791C"/>
    <w:rsid w:val="00010081"/>
    <w:rsid w:val="00015E80"/>
    <w:rsid w:val="000372D8"/>
    <w:rsid w:val="00044DE4"/>
    <w:rsid w:val="00045618"/>
    <w:rsid w:val="00047A9E"/>
    <w:rsid w:val="00052F0D"/>
    <w:rsid w:val="00057DD4"/>
    <w:rsid w:val="00060FCB"/>
    <w:rsid w:val="00073555"/>
    <w:rsid w:val="00073744"/>
    <w:rsid w:val="00076BAE"/>
    <w:rsid w:val="00095449"/>
    <w:rsid w:val="000B0A2F"/>
    <w:rsid w:val="000C0C98"/>
    <w:rsid w:val="000D2D5D"/>
    <w:rsid w:val="000E1CD7"/>
    <w:rsid w:val="000E4919"/>
    <w:rsid w:val="000E7612"/>
    <w:rsid w:val="000F1911"/>
    <w:rsid w:val="000F1EA0"/>
    <w:rsid w:val="000F537A"/>
    <w:rsid w:val="00100595"/>
    <w:rsid w:val="0010081B"/>
    <w:rsid w:val="00105C1C"/>
    <w:rsid w:val="001176C7"/>
    <w:rsid w:val="0012470D"/>
    <w:rsid w:val="001259F8"/>
    <w:rsid w:val="00126608"/>
    <w:rsid w:val="001266E2"/>
    <w:rsid w:val="00133ED0"/>
    <w:rsid w:val="001422F7"/>
    <w:rsid w:val="00147BD5"/>
    <w:rsid w:val="0015061F"/>
    <w:rsid w:val="00163CF9"/>
    <w:rsid w:val="00175333"/>
    <w:rsid w:val="00184EA8"/>
    <w:rsid w:val="0018662F"/>
    <w:rsid w:val="001949BB"/>
    <w:rsid w:val="00195C29"/>
    <w:rsid w:val="001A27A4"/>
    <w:rsid w:val="001A79E9"/>
    <w:rsid w:val="001B7664"/>
    <w:rsid w:val="001B7E75"/>
    <w:rsid w:val="001E743B"/>
    <w:rsid w:val="001F088F"/>
    <w:rsid w:val="002036D9"/>
    <w:rsid w:val="002056D2"/>
    <w:rsid w:val="00205F53"/>
    <w:rsid w:val="00213553"/>
    <w:rsid w:val="00222B99"/>
    <w:rsid w:val="00224786"/>
    <w:rsid w:val="002263CA"/>
    <w:rsid w:val="00227C69"/>
    <w:rsid w:val="00231E2A"/>
    <w:rsid w:val="002358A8"/>
    <w:rsid w:val="0023731D"/>
    <w:rsid w:val="00237FE5"/>
    <w:rsid w:val="002410F6"/>
    <w:rsid w:val="00241360"/>
    <w:rsid w:val="00242F47"/>
    <w:rsid w:val="00246072"/>
    <w:rsid w:val="002471C4"/>
    <w:rsid w:val="00255B2B"/>
    <w:rsid w:val="00255F7B"/>
    <w:rsid w:val="00261FBE"/>
    <w:rsid w:val="002639D3"/>
    <w:rsid w:val="00267CA5"/>
    <w:rsid w:val="00293873"/>
    <w:rsid w:val="002B6139"/>
    <w:rsid w:val="002B6F9C"/>
    <w:rsid w:val="002E0BBD"/>
    <w:rsid w:val="002E2D26"/>
    <w:rsid w:val="002E72B4"/>
    <w:rsid w:val="002F2CCB"/>
    <w:rsid w:val="002F3C9C"/>
    <w:rsid w:val="002F48FE"/>
    <w:rsid w:val="002F65CA"/>
    <w:rsid w:val="002F6A6A"/>
    <w:rsid w:val="0030233F"/>
    <w:rsid w:val="003139E8"/>
    <w:rsid w:val="00331B71"/>
    <w:rsid w:val="00332801"/>
    <w:rsid w:val="00333CD5"/>
    <w:rsid w:val="003350AE"/>
    <w:rsid w:val="00336947"/>
    <w:rsid w:val="003373D7"/>
    <w:rsid w:val="003439E5"/>
    <w:rsid w:val="0034564F"/>
    <w:rsid w:val="00354748"/>
    <w:rsid w:val="0035616E"/>
    <w:rsid w:val="0036241F"/>
    <w:rsid w:val="00391C3A"/>
    <w:rsid w:val="003933BB"/>
    <w:rsid w:val="003942DC"/>
    <w:rsid w:val="003A2BE1"/>
    <w:rsid w:val="003A6A2F"/>
    <w:rsid w:val="003C5878"/>
    <w:rsid w:val="003D2257"/>
    <w:rsid w:val="003D3FE5"/>
    <w:rsid w:val="003D5E62"/>
    <w:rsid w:val="003E02B3"/>
    <w:rsid w:val="003E192B"/>
    <w:rsid w:val="003E3109"/>
    <w:rsid w:val="003F6C31"/>
    <w:rsid w:val="003F7976"/>
    <w:rsid w:val="00416DD7"/>
    <w:rsid w:val="0044799C"/>
    <w:rsid w:val="004515D6"/>
    <w:rsid w:val="00452E87"/>
    <w:rsid w:val="00455880"/>
    <w:rsid w:val="00462F15"/>
    <w:rsid w:val="00474852"/>
    <w:rsid w:val="004821F1"/>
    <w:rsid w:val="00482DC9"/>
    <w:rsid w:val="00484B3A"/>
    <w:rsid w:val="004A2E29"/>
    <w:rsid w:val="004A3963"/>
    <w:rsid w:val="004A5286"/>
    <w:rsid w:val="004A6ACE"/>
    <w:rsid w:val="004B0556"/>
    <w:rsid w:val="004C7F9E"/>
    <w:rsid w:val="004D003A"/>
    <w:rsid w:val="004E1749"/>
    <w:rsid w:val="004F294F"/>
    <w:rsid w:val="004F2BB5"/>
    <w:rsid w:val="004F5713"/>
    <w:rsid w:val="004F63FF"/>
    <w:rsid w:val="005062AB"/>
    <w:rsid w:val="00522C2D"/>
    <w:rsid w:val="00526FE9"/>
    <w:rsid w:val="005374FC"/>
    <w:rsid w:val="00541155"/>
    <w:rsid w:val="00547DFA"/>
    <w:rsid w:val="00551117"/>
    <w:rsid w:val="00560441"/>
    <w:rsid w:val="00560789"/>
    <w:rsid w:val="00572166"/>
    <w:rsid w:val="00573D76"/>
    <w:rsid w:val="005871F3"/>
    <w:rsid w:val="00593D98"/>
    <w:rsid w:val="00594912"/>
    <w:rsid w:val="005A2D97"/>
    <w:rsid w:val="005B2A60"/>
    <w:rsid w:val="005C562A"/>
    <w:rsid w:val="005C5F49"/>
    <w:rsid w:val="005C7C8B"/>
    <w:rsid w:val="005D0CA2"/>
    <w:rsid w:val="005D0FA4"/>
    <w:rsid w:val="005D3A74"/>
    <w:rsid w:val="005E17E1"/>
    <w:rsid w:val="005F7C6A"/>
    <w:rsid w:val="0061011F"/>
    <w:rsid w:val="00623504"/>
    <w:rsid w:val="006307C5"/>
    <w:rsid w:val="00634BFA"/>
    <w:rsid w:val="00635D83"/>
    <w:rsid w:val="006435D1"/>
    <w:rsid w:val="00644EAB"/>
    <w:rsid w:val="00645698"/>
    <w:rsid w:val="0065561F"/>
    <w:rsid w:val="006617D5"/>
    <w:rsid w:val="00667B83"/>
    <w:rsid w:val="006A02D5"/>
    <w:rsid w:val="006A1477"/>
    <w:rsid w:val="006A2C63"/>
    <w:rsid w:val="006A39A6"/>
    <w:rsid w:val="006A4514"/>
    <w:rsid w:val="006C063B"/>
    <w:rsid w:val="006C0FF4"/>
    <w:rsid w:val="006C32B5"/>
    <w:rsid w:val="006D1CAB"/>
    <w:rsid w:val="006D265A"/>
    <w:rsid w:val="006D780C"/>
    <w:rsid w:val="006E297F"/>
    <w:rsid w:val="006E2BD9"/>
    <w:rsid w:val="006F4922"/>
    <w:rsid w:val="00700670"/>
    <w:rsid w:val="007018E8"/>
    <w:rsid w:val="00706F7B"/>
    <w:rsid w:val="0071522D"/>
    <w:rsid w:val="00716CBA"/>
    <w:rsid w:val="0071773E"/>
    <w:rsid w:val="00720F1E"/>
    <w:rsid w:val="00722C7E"/>
    <w:rsid w:val="00734929"/>
    <w:rsid w:val="00741522"/>
    <w:rsid w:val="00746728"/>
    <w:rsid w:val="00760EFA"/>
    <w:rsid w:val="007619B9"/>
    <w:rsid w:val="00763BC0"/>
    <w:rsid w:val="00765D2B"/>
    <w:rsid w:val="00775A6C"/>
    <w:rsid w:val="00785073"/>
    <w:rsid w:val="007932FE"/>
    <w:rsid w:val="0079738C"/>
    <w:rsid w:val="007A0476"/>
    <w:rsid w:val="007A31FB"/>
    <w:rsid w:val="007B1845"/>
    <w:rsid w:val="007B7D2F"/>
    <w:rsid w:val="007C5BF6"/>
    <w:rsid w:val="007D3A84"/>
    <w:rsid w:val="007E77CD"/>
    <w:rsid w:val="007F6128"/>
    <w:rsid w:val="00833489"/>
    <w:rsid w:val="0083459A"/>
    <w:rsid w:val="008363DA"/>
    <w:rsid w:val="00854279"/>
    <w:rsid w:val="0085454D"/>
    <w:rsid w:val="00855906"/>
    <w:rsid w:val="008A581D"/>
    <w:rsid w:val="008A59F2"/>
    <w:rsid w:val="008B4E76"/>
    <w:rsid w:val="008C0079"/>
    <w:rsid w:val="008C13AF"/>
    <w:rsid w:val="008D16E5"/>
    <w:rsid w:val="008E0869"/>
    <w:rsid w:val="008E2B14"/>
    <w:rsid w:val="008E33A2"/>
    <w:rsid w:val="008E53A6"/>
    <w:rsid w:val="008F06D9"/>
    <w:rsid w:val="00903A6B"/>
    <w:rsid w:val="00905258"/>
    <w:rsid w:val="009342A8"/>
    <w:rsid w:val="00934515"/>
    <w:rsid w:val="009410E2"/>
    <w:rsid w:val="00952867"/>
    <w:rsid w:val="00954316"/>
    <w:rsid w:val="00954834"/>
    <w:rsid w:val="0096486A"/>
    <w:rsid w:val="00993913"/>
    <w:rsid w:val="00996846"/>
    <w:rsid w:val="009A43A0"/>
    <w:rsid w:val="009B2862"/>
    <w:rsid w:val="009C00BB"/>
    <w:rsid w:val="009C1A51"/>
    <w:rsid w:val="009C217C"/>
    <w:rsid w:val="009D7C97"/>
    <w:rsid w:val="009E2E7D"/>
    <w:rsid w:val="009F662E"/>
    <w:rsid w:val="00A02377"/>
    <w:rsid w:val="00A0670C"/>
    <w:rsid w:val="00A10EB3"/>
    <w:rsid w:val="00A16D92"/>
    <w:rsid w:val="00A27EFE"/>
    <w:rsid w:val="00A33502"/>
    <w:rsid w:val="00A37954"/>
    <w:rsid w:val="00A403CF"/>
    <w:rsid w:val="00A4225E"/>
    <w:rsid w:val="00A464D8"/>
    <w:rsid w:val="00A6708D"/>
    <w:rsid w:val="00A67795"/>
    <w:rsid w:val="00A67F59"/>
    <w:rsid w:val="00A77384"/>
    <w:rsid w:val="00A80DCB"/>
    <w:rsid w:val="00A8143C"/>
    <w:rsid w:val="00A81453"/>
    <w:rsid w:val="00A843B7"/>
    <w:rsid w:val="00A91D50"/>
    <w:rsid w:val="00A91D95"/>
    <w:rsid w:val="00A9390F"/>
    <w:rsid w:val="00A9490E"/>
    <w:rsid w:val="00AA5D00"/>
    <w:rsid w:val="00AB1A25"/>
    <w:rsid w:val="00AB4237"/>
    <w:rsid w:val="00AB759A"/>
    <w:rsid w:val="00AC45A4"/>
    <w:rsid w:val="00AD6C21"/>
    <w:rsid w:val="00AF2AF5"/>
    <w:rsid w:val="00B13DEC"/>
    <w:rsid w:val="00B32BBB"/>
    <w:rsid w:val="00B34C5F"/>
    <w:rsid w:val="00B47B11"/>
    <w:rsid w:val="00B525C5"/>
    <w:rsid w:val="00B55ACE"/>
    <w:rsid w:val="00B700CB"/>
    <w:rsid w:val="00B701D0"/>
    <w:rsid w:val="00B74890"/>
    <w:rsid w:val="00B76482"/>
    <w:rsid w:val="00B77972"/>
    <w:rsid w:val="00B82A69"/>
    <w:rsid w:val="00B8677E"/>
    <w:rsid w:val="00BA7C5B"/>
    <w:rsid w:val="00BB5C55"/>
    <w:rsid w:val="00BC4139"/>
    <w:rsid w:val="00BD1574"/>
    <w:rsid w:val="00BD46F2"/>
    <w:rsid w:val="00BE74C4"/>
    <w:rsid w:val="00BF5354"/>
    <w:rsid w:val="00C2548C"/>
    <w:rsid w:val="00C31713"/>
    <w:rsid w:val="00C41586"/>
    <w:rsid w:val="00C5165B"/>
    <w:rsid w:val="00C573B9"/>
    <w:rsid w:val="00C6042B"/>
    <w:rsid w:val="00C73CF1"/>
    <w:rsid w:val="00C745B2"/>
    <w:rsid w:val="00C83A25"/>
    <w:rsid w:val="00C95C32"/>
    <w:rsid w:val="00CC1466"/>
    <w:rsid w:val="00CC1DEE"/>
    <w:rsid w:val="00CD2224"/>
    <w:rsid w:val="00CE42B4"/>
    <w:rsid w:val="00CE7AA6"/>
    <w:rsid w:val="00CF056B"/>
    <w:rsid w:val="00D02F40"/>
    <w:rsid w:val="00D16960"/>
    <w:rsid w:val="00D200BC"/>
    <w:rsid w:val="00D21E73"/>
    <w:rsid w:val="00D24E1A"/>
    <w:rsid w:val="00D261CA"/>
    <w:rsid w:val="00D2639F"/>
    <w:rsid w:val="00D27446"/>
    <w:rsid w:val="00D276A3"/>
    <w:rsid w:val="00D4053E"/>
    <w:rsid w:val="00D7341F"/>
    <w:rsid w:val="00D97761"/>
    <w:rsid w:val="00DB200A"/>
    <w:rsid w:val="00DB2050"/>
    <w:rsid w:val="00DB29EF"/>
    <w:rsid w:val="00DB2AFB"/>
    <w:rsid w:val="00DB4373"/>
    <w:rsid w:val="00DC0841"/>
    <w:rsid w:val="00DC5728"/>
    <w:rsid w:val="00DD439D"/>
    <w:rsid w:val="00DE18B6"/>
    <w:rsid w:val="00DE4C67"/>
    <w:rsid w:val="00DE5111"/>
    <w:rsid w:val="00DF1C44"/>
    <w:rsid w:val="00DF4D52"/>
    <w:rsid w:val="00DF4D79"/>
    <w:rsid w:val="00DF564A"/>
    <w:rsid w:val="00E06EA1"/>
    <w:rsid w:val="00E10806"/>
    <w:rsid w:val="00E142D0"/>
    <w:rsid w:val="00E1663F"/>
    <w:rsid w:val="00E34CFC"/>
    <w:rsid w:val="00E40197"/>
    <w:rsid w:val="00E43474"/>
    <w:rsid w:val="00E4616E"/>
    <w:rsid w:val="00E47EBC"/>
    <w:rsid w:val="00E47EED"/>
    <w:rsid w:val="00E50F76"/>
    <w:rsid w:val="00E54060"/>
    <w:rsid w:val="00E609FB"/>
    <w:rsid w:val="00E63F5E"/>
    <w:rsid w:val="00E6420E"/>
    <w:rsid w:val="00E75146"/>
    <w:rsid w:val="00E812C5"/>
    <w:rsid w:val="00E85D29"/>
    <w:rsid w:val="00E875C8"/>
    <w:rsid w:val="00E930F7"/>
    <w:rsid w:val="00EA5817"/>
    <w:rsid w:val="00EB156A"/>
    <w:rsid w:val="00EB1901"/>
    <w:rsid w:val="00EC63AB"/>
    <w:rsid w:val="00ED3529"/>
    <w:rsid w:val="00ED3A4D"/>
    <w:rsid w:val="00ED4CCC"/>
    <w:rsid w:val="00ED7980"/>
    <w:rsid w:val="00EE7B5D"/>
    <w:rsid w:val="00EF2CA5"/>
    <w:rsid w:val="00EF3355"/>
    <w:rsid w:val="00EF5457"/>
    <w:rsid w:val="00F0022A"/>
    <w:rsid w:val="00F074C7"/>
    <w:rsid w:val="00F16853"/>
    <w:rsid w:val="00F21037"/>
    <w:rsid w:val="00F23ADD"/>
    <w:rsid w:val="00F240C2"/>
    <w:rsid w:val="00F247C1"/>
    <w:rsid w:val="00F34299"/>
    <w:rsid w:val="00F3499C"/>
    <w:rsid w:val="00F507B5"/>
    <w:rsid w:val="00F55F16"/>
    <w:rsid w:val="00F700CC"/>
    <w:rsid w:val="00F840BA"/>
    <w:rsid w:val="00F8529C"/>
    <w:rsid w:val="00F93601"/>
    <w:rsid w:val="00F94E25"/>
    <w:rsid w:val="00FA278F"/>
    <w:rsid w:val="00FA3CD7"/>
    <w:rsid w:val="00FB03FF"/>
    <w:rsid w:val="00FB0926"/>
    <w:rsid w:val="00FB2D1C"/>
    <w:rsid w:val="00FC03CA"/>
    <w:rsid w:val="00FC3F01"/>
    <w:rsid w:val="00FE31C6"/>
    <w:rsid w:val="00FF04CB"/>
    <w:rsid w:val="00FF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67CA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267CA5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267CA5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67CA5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link w:val="4Char"/>
    <w:uiPriority w:val="9"/>
    <w:qFormat/>
    <w:rsid w:val="007018E8"/>
    <w:pPr>
      <w:widowControl/>
      <w:autoSpaceDE/>
      <w:autoSpaceDN/>
      <w:adjustRightInd/>
      <w:spacing w:before="100" w:beforeAutospacing="1" w:after="100" w:afterAutospacing="1" w:line="240" w:lineRule="auto"/>
      <w:outlineLvl w:val="3"/>
    </w:pPr>
    <w:rPr>
      <w:rFonts w:ascii="宋体" w:hAnsi="宋体" w:cs="宋体"/>
      <w:b/>
      <w:bCs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67CA5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67CA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67CA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67CA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67CA5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67CA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67CA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67CA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67CA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67CA5"/>
  </w:style>
  <w:style w:type="paragraph" w:customStyle="1" w:styleId="ad">
    <w:name w:val="注示头"/>
    <w:basedOn w:val="a1"/>
    <w:rsid w:val="00267CA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67CA5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267CA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67CA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67CA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67CA5"/>
  </w:style>
  <w:style w:type="paragraph" w:styleId="af3">
    <w:name w:val="Balloon Text"/>
    <w:basedOn w:val="a1"/>
    <w:link w:val="Char"/>
    <w:rsid w:val="00267CA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67CA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4F5713"/>
    <w:pPr>
      <w:ind w:firstLineChars="200" w:firstLine="420"/>
    </w:pPr>
  </w:style>
  <w:style w:type="character" w:customStyle="1" w:styleId="4Char">
    <w:name w:val="标题 4 Char"/>
    <w:basedOn w:val="a2"/>
    <w:link w:val="4"/>
    <w:uiPriority w:val="9"/>
    <w:rsid w:val="007018E8"/>
    <w:rPr>
      <w:rFonts w:ascii="宋体" w:hAnsi="宋体" w:cs="宋体"/>
      <w:b/>
      <w:bCs/>
      <w:sz w:val="24"/>
      <w:szCs w:val="24"/>
    </w:rPr>
  </w:style>
  <w:style w:type="paragraph" w:styleId="HTML">
    <w:name w:val="HTML Preformatted"/>
    <w:basedOn w:val="a1"/>
    <w:link w:val="HTMLChar"/>
    <w:uiPriority w:val="99"/>
    <w:unhideWhenUsed/>
    <w:rsid w:val="007018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20" w:after="20" w:line="240" w:lineRule="auto"/>
      <w:ind w:left="90"/>
    </w:pPr>
    <w:rPr>
      <w:rFonts w:ascii="新宋体" w:eastAsia="新宋体" w:hAnsi="新宋体" w:cs="宋体"/>
      <w:snapToGrid/>
      <w:sz w:val="20"/>
      <w:szCs w:val="20"/>
    </w:rPr>
  </w:style>
  <w:style w:type="character" w:customStyle="1" w:styleId="HTMLChar">
    <w:name w:val="HTML 预设格式 Char"/>
    <w:basedOn w:val="a2"/>
    <w:link w:val="HTML"/>
    <w:uiPriority w:val="99"/>
    <w:rsid w:val="007018E8"/>
    <w:rPr>
      <w:rFonts w:ascii="新宋体" w:eastAsia="新宋体" w:hAnsi="新宋体" w:cs="宋体"/>
    </w:rPr>
  </w:style>
  <w:style w:type="paragraph" w:styleId="af5">
    <w:name w:val="Normal (Web)"/>
    <w:basedOn w:val="a1"/>
    <w:uiPriority w:val="99"/>
    <w:unhideWhenUsed/>
    <w:rsid w:val="007018E8"/>
    <w:pPr>
      <w:widowControl/>
      <w:autoSpaceDE/>
      <w:autoSpaceDN/>
      <w:adjustRightInd/>
      <w:spacing w:before="120" w:after="120"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notetitle1">
    <w:name w:val="notetitle1"/>
    <w:basedOn w:val="a2"/>
    <w:rsid w:val="007018E8"/>
    <w:rPr>
      <w:b/>
      <w:bCs/>
    </w:rPr>
  </w:style>
  <w:style w:type="character" w:customStyle="1" w:styleId="keyword">
    <w:name w:val="keyword"/>
    <w:basedOn w:val="a2"/>
    <w:rsid w:val="007018E8"/>
  </w:style>
  <w:style w:type="character" w:styleId="af6">
    <w:name w:val="Strong"/>
    <w:basedOn w:val="a2"/>
    <w:uiPriority w:val="22"/>
    <w:qFormat/>
    <w:rsid w:val="007018E8"/>
    <w:rPr>
      <w:b/>
      <w:bCs/>
    </w:rPr>
  </w:style>
  <w:style w:type="table" w:styleId="10">
    <w:name w:val="Table Columns 1"/>
    <w:basedOn w:val="a3"/>
    <w:rsid w:val="00DF4D79"/>
    <w:pPr>
      <w:widowControl w:val="0"/>
      <w:autoSpaceDE w:val="0"/>
      <w:autoSpaceDN w:val="0"/>
      <w:adjustRightInd w:val="0"/>
      <w:spacing w:line="360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imple 1"/>
    <w:basedOn w:val="a3"/>
    <w:rsid w:val="00DF4D7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Document Map"/>
    <w:basedOn w:val="a1"/>
    <w:link w:val="Char0"/>
    <w:rsid w:val="001A27A4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7"/>
    <w:rsid w:val="001A27A4"/>
    <w:rPr>
      <w:rFonts w:ascii="宋体"/>
      <w:snapToGrid w:val="0"/>
      <w:sz w:val="18"/>
      <w:szCs w:val="18"/>
    </w:rPr>
  </w:style>
  <w:style w:type="character" w:customStyle="1" w:styleId="cmdname">
    <w:name w:val="cmdname"/>
    <w:basedOn w:val="a2"/>
    <w:rsid w:val="00D02F40"/>
  </w:style>
  <w:style w:type="character" w:customStyle="1" w:styleId="varname">
    <w:name w:val="varname"/>
    <w:basedOn w:val="a2"/>
    <w:rsid w:val="00D02F40"/>
  </w:style>
  <w:style w:type="character" w:styleId="af8">
    <w:name w:val="annotation reference"/>
    <w:basedOn w:val="a2"/>
    <w:rsid w:val="002B6F9C"/>
    <w:rPr>
      <w:sz w:val="21"/>
      <w:szCs w:val="21"/>
    </w:rPr>
  </w:style>
  <w:style w:type="paragraph" w:styleId="af9">
    <w:name w:val="annotation text"/>
    <w:basedOn w:val="a1"/>
    <w:link w:val="Char1"/>
    <w:rsid w:val="002B6F9C"/>
  </w:style>
  <w:style w:type="character" w:customStyle="1" w:styleId="Char1">
    <w:name w:val="批注文字 Char"/>
    <w:basedOn w:val="a2"/>
    <w:link w:val="af9"/>
    <w:rsid w:val="002B6F9C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rsid w:val="002B6F9C"/>
    <w:rPr>
      <w:b/>
      <w:bCs/>
    </w:rPr>
  </w:style>
  <w:style w:type="character" w:customStyle="1" w:styleId="Char2">
    <w:name w:val="批注主题 Char"/>
    <w:basedOn w:val="Char1"/>
    <w:link w:val="afa"/>
    <w:rsid w:val="002B6F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05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6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687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88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40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5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5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102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094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24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9083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4353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66547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09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1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194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0250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4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39663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F671E-45DE-4466-BA03-F4A89F28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6</Pages>
  <Words>704</Words>
  <Characters>4014</Characters>
  <Application>Microsoft Office Word</Application>
  <DocSecurity>0</DocSecurity>
  <Lines>33</Lines>
  <Paragraphs>9</Paragraphs>
  <ScaleCrop>false</ScaleCrop>
  <Company>Huawei Technologies Co.,Ltd.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Zhaofangfang</dc:creator>
  <cp:keywords/>
  <dc:description/>
  <cp:lastModifiedBy>zhaofangfang</cp:lastModifiedBy>
  <cp:revision>360</cp:revision>
  <dcterms:created xsi:type="dcterms:W3CDTF">2010-06-21T04:30:00Z</dcterms:created>
  <dcterms:modified xsi:type="dcterms:W3CDTF">2014-10-09T07:51:00Z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(2)SOeXdNNk2oAhBwv88LF9Qdl3uFOM4p6+EUSxUnilGEU3FTN0LGMt9VfDCt8sQ83A1ngGr5iV
4x4XjAXbeDEx937hWfBCcWudxdM407Y8DypH4LMTArcCo3rfyN6aNtAMsa7E87DuAYacdJ2y
7cAUS+WP6nEFOHjbw4GVij0qdyT1ffzGahT5sx8NkfZ+crcftZa4PxioJoRn3J93FABoaxFr
sZvhq1VsMhyeob2uJ75vz</vt:lpwstr>
  </property>
  <property fmtid="{D5CDD505-2E9C-101B-9397-08002B2CF9AE}" pid="3" name="_ms_pID_7253431">
    <vt:lpwstr>LO3boQ11+LvA+8jqskz48VsgB7nVb+20MuwO149g8VRgeynhKOt
AVT2G0w6bkj5QM5yVsdkVQs2soG/P5WVH9xLicINDQy3cakESlV8Uw==</vt:lpwstr>
  </property>
  <property fmtid="{D5CDD505-2E9C-101B-9397-08002B2CF9AE}" pid="4" name="sflag">
    <vt:lpwstr>1412838883</vt:lpwstr>
  </property>
</Properties>
</file>