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uk-UA"/>
        </w:rPr>
        <w:t>МІНІСТЕРСТВО ОСВІТИ І НАУКИ УКРАЇНИ</w:t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uk-UA"/>
        </w:rPr>
        <w:t>НАЦІОНАЛЬНИЙ УНІВЕРСИТЕТ “ЛЬВІВСЬКА ПОЛІТЕХНІКА”</w:t>
      </w:r>
    </w:p>
    <w:p>
      <w:pPr>
        <w:pStyle w:val="Normal"/>
        <w:bidi w:val="0"/>
        <w:spacing w:lineRule="auto" w:line="240" w:before="0" w:after="240"/>
        <w:jc w:val="right"/>
        <w:rPr>
          <w:rFonts w:ascii="Times New Roman" w:hAnsi="Times New Roman" w:eastAsia="Times New Roman" w:cs="Times New Roman"/>
          <w:lang w:eastAsia="uk-UA"/>
        </w:rPr>
      </w:pPr>
      <w:r>
        <w:rPr>
          <w:rFonts w:eastAsia="Times New Roman" w:cs="Times New Roman" w:ascii="Times New Roman" w:hAnsi="Times New Roman"/>
          <w:lang w:eastAsia="uk-UA"/>
        </w:rPr>
      </w:r>
    </w:p>
    <w:p>
      <w:pPr>
        <w:pStyle w:val="Normal"/>
        <w:bidi w:val="0"/>
        <w:spacing w:lineRule="auto" w:line="240" w:before="0" w:after="24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Times New Roman" w:ascii="Times New Roman" w:hAnsi="Times New Roman"/>
          <w:sz w:val="26"/>
          <w:szCs w:val="26"/>
          <w:lang w:val="uk-UA" w:eastAsia="uk-UA"/>
        </w:rPr>
        <w:t>ІКТА</w:t>
      </w:r>
    </w:p>
    <w:p>
      <w:pPr>
        <w:pStyle w:val="Normal"/>
        <w:bidi w:val="0"/>
        <w:spacing w:lineRule="auto" w:line="240" w:before="0" w:after="240"/>
        <w:jc w:val="right"/>
        <w:rPr/>
      </w:pPr>
      <w:r>
        <w:rPr>
          <w:rFonts w:eastAsia="Times New Roman" w:cs="Times New Roman" w:ascii="Times New Roman" w:hAnsi="Times New Roman"/>
          <w:sz w:val="26"/>
          <w:szCs w:val="26"/>
          <w:lang w:val="uk-UA" w:eastAsia="uk-UA"/>
        </w:rPr>
        <w:t>кафедра ЗІ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</w:p>
    <w:p>
      <w:pPr>
        <w:pStyle w:val="Normal"/>
        <w:bidi w:val="0"/>
        <w:spacing w:lineRule="auto" w:line="240" w:before="0" w:after="200"/>
        <w:jc w:val="center"/>
        <w:rPr/>
      </w:pPr>
      <w:r>
        <w:rPr/>
        <w:drawing>
          <wp:inline distT="0" distB="0" distL="0" distR="0">
            <wp:extent cx="2152650" cy="2047875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  <w:t>ЗВІТ</w:t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  <w:t>До лабораторної роботи № 5</w:t>
      </w:r>
    </w:p>
    <w:p>
      <w:pPr>
        <w:pStyle w:val="Normal"/>
        <w:bidi w:val="0"/>
        <w:jc w:val="center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val="uk-UA" w:eastAsia="uk-UA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val="uk-UA" w:eastAsia="uk-UA"/>
        </w:rPr>
        <w:t>з курсу: «Веб-програмування»</w:t>
      </w:r>
    </w:p>
    <w:p>
      <w:pPr>
        <w:pStyle w:val="Normal"/>
        <w:bidi w:val="0"/>
        <w:spacing w:lineRule="auto" w:line="240" w:before="0" w:after="20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uk-UA"/>
        </w:rPr>
        <w:t>на тему: “Розгортання статичного сайту”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bidi w:val="0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</w:r>
    </w:p>
    <w:p>
      <w:pPr>
        <w:pStyle w:val="Normal"/>
        <w:bidi w:val="0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</w:r>
    </w:p>
    <w:p>
      <w:pPr>
        <w:pStyle w:val="Normal"/>
        <w:bidi w:val="0"/>
        <w:spacing w:lineRule="auto" w:line="240" w:before="0" w:after="200"/>
        <w:jc w:val="righ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  <w:t>Виконав:</w:t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ст. гр. КБ-3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01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Дмитрук В. Д.</w:t>
      </w:r>
    </w:p>
    <w:p>
      <w:pPr>
        <w:pStyle w:val="Normal"/>
        <w:bidi w:val="0"/>
        <w:spacing w:lineRule="auto" w:line="240" w:before="0" w:after="200"/>
        <w:jc w:val="righ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  <w:t>Прийняв:</w:t>
        <w:br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uk-UA"/>
        </w:rPr>
        <w:t>Петрів П. П.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r>
    </w:p>
    <w:p>
      <w:pPr>
        <w:pStyle w:val="Normal"/>
        <w:bidi w:val="0"/>
        <w:spacing w:lineRule="auto" w:line="240" w:before="0" w:after="20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Львів – 202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ru-RU" w:eastAsia="uk-UA"/>
        </w:rPr>
        <w:t>Мета: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 xml:space="preserve"> ознайомитися з основними поняттями та синтаксисом JavaScript. Навчитися оголошувати змінні, працювати з базовими типами даних та операціями над ними. Засвоїти основні структури керування програмою (умовні оператори, цикли). Навчитися взаємодіяти з елементами HTML (DOM) за допомогою JavaScript. Зрозуміти основи обробки подій (Events) у браузері.</w:t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uk-UA"/>
        </w:rPr>
        <w:t>Теоретичні відомості (відповіді на питання)</w:t>
      </w:r>
    </w:p>
    <w:p>
      <w:pPr>
        <w:pStyle w:val="Heading3"/>
        <w:bidi w:val="0"/>
        <w:spacing w:lineRule="auto" w:line="240" w:before="0" w:after="200"/>
        <w:jc w:val="left"/>
        <w:rPr/>
      </w:pPr>
      <w:r>
        <w:rPr>
          <w:rStyle w:val="Strong"/>
          <w:rFonts w:ascii="Liberation Serif" w:hAnsi="Liberation Serif"/>
          <w:b/>
          <w:color w:val="000000"/>
          <w:sz w:val="24"/>
          <w:szCs w:val="24"/>
          <w:lang w:val="ru-RU" w:eastAsia="uk-UA"/>
        </w:rPr>
        <w:t>1. Способи оголошення змінних у JavaScript та їх відмінності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var</w:t>
      </w:r>
      <w:r>
        <w:rPr>
          <w:sz w:val="24"/>
          <w:szCs w:val="24"/>
        </w:rPr>
        <w:t xml:space="preserve"> — старий спосіб, має </w:t>
      </w:r>
      <w:r>
        <w:rPr>
          <w:rStyle w:val="Strong"/>
          <w:sz w:val="24"/>
          <w:szCs w:val="24"/>
        </w:rPr>
        <w:t>функціональну область видимості</w:t>
      </w:r>
      <w:r>
        <w:rPr>
          <w:sz w:val="24"/>
          <w:szCs w:val="24"/>
        </w:rPr>
        <w:t xml:space="preserve"> (function scope) і дозволяє </w:t>
      </w:r>
      <w:r>
        <w:rPr>
          <w:rStyle w:val="Strong"/>
          <w:sz w:val="24"/>
          <w:szCs w:val="24"/>
        </w:rPr>
        <w:t>повторне оголошення</w:t>
      </w:r>
      <w:r>
        <w:rPr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let</w:t>
      </w:r>
      <w:r>
        <w:rPr>
          <w:sz w:val="24"/>
          <w:szCs w:val="24"/>
        </w:rPr>
        <w:t xml:space="preserve"> — блочна область видимості (block scope), </w:t>
      </w:r>
      <w:r>
        <w:rPr>
          <w:rStyle w:val="Strong"/>
          <w:sz w:val="24"/>
          <w:szCs w:val="24"/>
        </w:rPr>
        <w:t>не дозволяє повторно оголошувати</w:t>
      </w:r>
      <w:r>
        <w:rPr>
          <w:sz w:val="24"/>
          <w:szCs w:val="24"/>
        </w:rPr>
        <w:t xml:space="preserve"> змінну в межах одного блоку.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const</w:t>
      </w:r>
      <w:r>
        <w:rPr>
          <w:sz w:val="24"/>
          <w:szCs w:val="24"/>
        </w:rPr>
        <w:t xml:space="preserve"> — як </w:t>
      </w:r>
      <w:r>
        <w:rPr>
          <w:rStyle w:val="SourceText"/>
          <w:sz w:val="24"/>
          <w:szCs w:val="24"/>
        </w:rPr>
        <w:t>let</w:t>
      </w:r>
      <w:r>
        <w:rPr>
          <w:sz w:val="24"/>
          <w:szCs w:val="24"/>
        </w:rPr>
        <w:t xml:space="preserve">, але значення </w:t>
      </w:r>
      <w:r>
        <w:rPr>
          <w:rStyle w:val="Strong"/>
          <w:sz w:val="24"/>
          <w:szCs w:val="24"/>
        </w:rPr>
        <w:t>не можна змінити</w:t>
      </w:r>
      <w:r>
        <w:rPr>
          <w:sz w:val="24"/>
          <w:szCs w:val="24"/>
        </w:rPr>
        <w:t xml:space="preserve"> (константа).</w:t>
      </w:r>
    </w:p>
    <w:p>
      <w:pPr>
        <w:pStyle w:val="Heading3"/>
        <w:rPr/>
      </w:pPr>
      <w:r>
        <w:rPr>
          <w:rStyle w:val="Strong"/>
          <w:rFonts w:ascii="Liberation Serif" w:hAnsi="Liberation Serif"/>
          <w:b/>
          <w:sz w:val="24"/>
          <w:szCs w:val="24"/>
        </w:rPr>
        <w:t>2. Типи даних у JavaScript</w:t>
      </w:r>
    </w:p>
    <w:p>
      <w:pPr>
        <w:pStyle w:val="TextBody"/>
        <w:rPr/>
      </w:pPr>
      <w:r>
        <w:rPr>
          <w:rStyle w:val="Strong"/>
          <w:sz w:val="24"/>
          <w:szCs w:val="24"/>
        </w:rPr>
        <w:t>Прості (Primitive):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number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string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boolean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null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undefined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bigint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symbol</w:t>
      </w:r>
    </w:p>
    <w:p>
      <w:pPr>
        <w:pStyle w:val="TextBody"/>
        <w:rPr/>
      </w:pPr>
      <w:r>
        <w:rPr>
          <w:rStyle w:val="Strong"/>
          <w:sz w:val="24"/>
          <w:szCs w:val="24"/>
        </w:rPr>
        <w:t>Складні (Reference):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object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array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function</w:t>
      </w:r>
    </w:p>
    <w:p>
      <w:pPr>
        <w:pStyle w:val="TextBody"/>
        <w:rPr/>
      </w:pPr>
      <w:r>
        <w:rPr>
          <w:rStyle w:val="Emphasis"/>
          <w:sz w:val="24"/>
          <w:szCs w:val="24"/>
        </w:rPr>
        <w:t>Відмінність:</w:t>
      </w:r>
      <w:r>
        <w:rPr>
          <w:sz w:val="24"/>
          <w:szCs w:val="24"/>
        </w:rPr>
        <w:t xml:space="preserve"> Примітиви зберігаються і копіюються </w:t>
      </w:r>
      <w:r>
        <w:rPr>
          <w:rStyle w:val="Strong"/>
          <w:sz w:val="24"/>
          <w:szCs w:val="24"/>
        </w:rPr>
        <w:t>за значенням</w:t>
      </w:r>
      <w:r>
        <w:rPr>
          <w:sz w:val="24"/>
          <w:szCs w:val="24"/>
        </w:rPr>
        <w:t xml:space="preserve">, об’єкти — </w:t>
      </w:r>
      <w:r>
        <w:rPr>
          <w:rStyle w:val="Strong"/>
          <w:sz w:val="24"/>
          <w:szCs w:val="24"/>
        </w:rPr>
        <w:t>за посиланням</w:t>
      </w:r>
      <w:r>
        <w:rPr>
          <w:sz w:val="24"/>
          <w:szCs w:val="24"/>
        </w:rPr>
        <w:t>.</w:t>
      </w:r>
    </w:p>
    <w:p>
      <w:pPr>
        <w:pStyle w:val="Heading3"/>
        <w:rPr/>
      </w:pPr>
      <w:r>
        <w:rPr>
          <w:rStyle w:val="Strong"/>
          <w:rFonts w:ascii="Liberation Serif" w:hAnsi="Liberation Serif"/>
          <w:b/>
          <w:sz w:val="24"/>
          <w:szCs w:val="24"/>
        </w:rPr>
        <w:t xml:space="preserve">3. Різниця між </w:t>
      </w:r>
      <w:r>
        <w:rPr>
          <w:rStyle w:val="SourceText"/>
          <w:rFonts w:ascii="Liberation Serif" w:hAnsi="Liberation Serif"/>
          <w:sz w:val="24"/>
          <w:szCs w:val="24"/>
        </w:rPr>
        <w:t>==</w:t>
      </w:r>
      <w:r>
        <w:rPr>
          <w:rStyle w:val="Strong"/>
          <w:rFonts w:ascii="Liberation Serif" w:hAnsi="Liberation Serif"/>
          <w:b/>
          <w:sz w:val="24"/>
          <w:szCs w:val="24"/>
        </w:rPr>
        <w:t xml:space="preserve"> і </w:t>
      </w:r>
      <w:r>
        <w:rPr>
          <w:rStyle w:val="SourceText"/>
          <w:rFonts w:ascii="Liberation Serif" w:hAnsi="Liberation Serif"/>
          <w:sz w:val="24"/>
          <w:szCs w:val="24"/>
        </w:rPr>
        <w:t>===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==</w:t>
      </w:r>
      <w:r>
        <w:rPr>
          <w:sz w:val="24"/>
          <w:szCs w:val="24"/>
        </w:rPr>
        <w:t xml:space="preserve"> — </w:t>
      </w:r>
      <w:r>
        <w:rPr>
          <w:rStyle w:val="Strong"/>
          <w:sz w:val="24"/>
          <w:szCs w:val="24"/>
        </w:rPr>
        <w:t>нестроге порівняння</w:t>
      </w:r>
      <w:r>
        <w:rPr>
          <w:sz w:val="24"/>
          <w:szCs w:val="24"/>
        </w:rPr>
        <w:t xml:space="preserve">, виконує </w:t>
      </w:r>
      <w:r>
        <w:rPr>
          <w:rStyle w:val="Strong"/>
          <w:sz w:val="24"/>
          <w:szCs w:val="24"/>
        </w:rPr>
        <w:t>неявне приведення типів</w:t>
      </w:r>
      <w:r>
        <w:rPr>
          <w:sz w:val="24"/>
          <w:szCs w:val="24"/>
        </w:rPr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===</w:t>
      </w:r>
      <w:r>
        <w:rPr>
          <w:sz w:val="24"/>
          <w:szCs w:val="24"/>
        </w:rPr>
        <w:t xml:space="preserve"> — </w:t>
      </w:r>
      <w:r>
        <w:rPr>
          <w:rStyle w:val="Strong"/>
          <w:sz w:val="24"/>
          <w:szCs w:val="24"/>
        </w:rPr>
        <w:t>строге порівняння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>без приведення типів</w:t>
      </w:r>
      <w:r>
        <w:rPr>
          <w:sz w:val="24"/>
          <w:szCs w:val="24"/>
        </w:rPr>
        <w:t>.</w:t>
      </w:r>
    </w:p>
    <w:p>
      <w:pPr>
        <w:pStyle w:val="TextBody"/>
        <w:rPr/>
      </w:pPr>
      <w:r>
        <w:rPr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>Приклад: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>'5' == 5     // true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'5' === 5    // false</w:t>
      </w:r>
    </w:p>
    <w:p>
      <w:pPr>
        <w:pStyle w:val="Heading3"/>
        <w:rPr/>
      </w:pPr>
      <w:r>
        <w:rPr>
          <w:rStyle w:val="Strong"/>
          <w:rFonts w:ascii="Liberation Serif" w:hAnsi="Liberation Serif"/>
          <w:b/>
          <w:sz w:val="24"/>
          <w:szCs w:val="24"/>
        </w:rPr>
        <w:t>4. Основні структури керування у JavaScript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sz w:val="24"/>
          <w:szCs w:val="24"/>
        </w:rPr>
        <w:t xml:space="preserve">Умови: </w:t>
      </w:r>
      <w:r>
        <w:rPr>
          <w:rStyle w:val="SourceText"/>
          <w:sz w:val="24"/>
          <w:szCs w:val="24"/>
        </w:rPr>
        <w:t>if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else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switch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sz w:val="24"/>
          <w:szCs w:val="24"/>
        </w:rPr>
        <w:t xml:space="preserve">Цикли: </w:t>
      </w:r>
      <w:r>
        <w:rPr>
          <w:rStyle w:val="SourceText"/>
          <w:sz w:val="24"/>
          <w:szCs w:val="24"/>
        </w:rPr>
        <w:t>for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while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do...while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for...of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for...in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sz w:val="24"/>
          <w:szCs w:val="24"/>
        </w:rPr>
        <w:t xml:space="preserve">Інші: </w:t>
      </w:r>
      <w:r>
        <w:rPr>
          <w:rStyle w:val="SourceText"/>
          <w:sz w:val="24"/>
          <w:szCs w:val="24"/>
        </w:rPr>
        <w:t>try...catch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return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break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continue</w:t>
      </w:r>
    </w:p>
    <w:p>
      <w:pPr>
        <w:pStyle w:val="Heading3"/>
        <w:rPr/>
      </w:pPr>
      <w:r>
        <w:rPr>
          <w:rStyle w:val="Strong"/>
          <w:rFonts w:ascii="Liberation Serif" w:hAnsi="Liberation Serif"/>
          <w:b/>
          <w:sz w:val="24"/>
          <w:szCs w:val="24"/>
        </w:rPr>
        <w:t>5. Види функцій</w:t>
      </w:r>
    </w:p>
    <w:p>
      <w:pPr>
        <w:pStyle w:val="Heading4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Function Declaration: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>function greet() {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console.log("Hello");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4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Function Expression: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>const greet = function() {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console.log("Hello");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Heading4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Arrow Function: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>const greet = () =&gt; {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console.log("Hello");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Emphasis"/>
          <w:rFonts w:ascii="Liberation Serif" w:hAnsi="Liberation Serif"/>
          <w:sz w:val="24"/>
          <w:szCs w:val="24"/>
        </w:rPr>
        <w:t>Відмінності: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  <w:sz w:val="24"/>
          <w:szCs w:val="24"/>
        </w:rPr>
        <w:t>Declaration</w:t>
      </w:r>
      <w:r>
        <w:rPr>
          <w:sz w:val="24"/>
          <w:szCs w:val="24"/>
        </w:rPr>
        <w:t xml:space="preserve"> — піднімається (hoisted).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  <w:sz w:val="24"/>
          <w:szCs w:val="24"/>
        </w:rPr>
        <w:t>Expression</w:t>
      </w:r>
      <w:r>
        <w:rPr>
          <w:sz w:val="24"/>
          <w:szCs w:val="24"/>
        </w:rPr>
        <w:t xml:space="preserve"> і </w:t>
      </w:r>
      <w:r>
        <w:rPr>
          <w:rStyle w:val="Strong"/>
          <w:sz w:val="24"/>
          <w:szCs w:val="24"/>
        </w:rPr>
        <w:t>Arrow</w:t>
      </w:r>
      <w:r>
        <w:rPr>
          <w:sz w:val="24"/>
          <w:szCs w:val="24"/>
        </w:rPr>
        <w:t xml:space="preserve"> — не піднімаються.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  <w:sz w:val="24"/>
          <w:szCs w:val="24"/>
        </w:rPr>
        <w:t>Arrow</w:t>
      </w:r>
      <w:r>
        <w:rPr>
          <w:sz w:val="24"/>
          <w:szCs w:val="24"/>
        </w:rPr>
        <w:t xml:space="preserve"> не має власного </w:t>
      </w:r>
      <w:r>
        <w:rPr>
          <w:rStyle w:val="SourceText"/>
          <w:sz w:val="24"/>
          <w:szCs w:val="24"/>
        </w:rPr>
        <w:t>this</w:t>
      </w:r>
      <w:r>
        <w:rPr>
          <w:sz w:val="24"/>
          <w:szCs w:val="24"/>
        </w:rPr>
        <w:t>.</w:t>
      </w:r>
    </w:p>
    <w:p>
      <w:pPr>
        <w:pStyle w:val="Heading3"/>
        <w:rPr/>
      </w:pPr>
      <w:r>
        <w:rPr>
          <w:rStyle w:val="Strong"/>
          <w:rFonts w:ascii="Liberation Serif" w:hAnsi="Liberation Serif"/>
          <w:b/>
          <w:sz w:val="24"/>
          <w:szCs w:val="24"/>
        </w:rPr>
        <w:t>6. Методи обробки масивів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forEach</w:t>
      </w:r>
      <w:r>
        <w:rPr>
          <w:sz w:val="24"/>
          <w:szCs w:val="24"/>
        </w:rPr>
        <w:t xml:space="preserve"> — виконує функцію для кожного елемента.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map</w:t>
      </w:r>
      <w:r>
        <w:rPr>
          <w:sz w:val="24"/>
          <w:szCs w:val="24"/>
        </w:rPr>
        <w:t xml:space="preserve"> — повертає новий масив, змінюючи кожен елемент.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filter</w:t>
      </w:r>
      <w:r>
        <w:rPr>
          <w:sz w:val="24"/>
          <w:szCs w:val="24"/>
        </w:rPr>
        <w:t xml:space="preserve"> — повертає новий масив з елементами, що відповідають умові.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reduce</w:t>
      </w:r>
      <w:r>
        <w:rPr>
          <w:sz w:val="24"/>
          <w:szCs w:val="24"/>
        </w:rPr>
        <w:t xml:space="preserve"> — агрегує масив до одного значення.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find</w:t>
      </w:r>
      <w:r>
        <w:rPr>
          <w:sz w:val="24"/>
          <w:szCs w:val="24"/>
        </w:rPr>
        <w:t xml:space="preserve"> — повертає перший елемент, що відповідає умові.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some</w:t>
      </w:r>
      <w:r>
        <w:rPr>
          <w:sz w:val="24"/>
          <w:szCs w:val="24"/>
        </w:rPr>
        <w:t xml:space="preserve"> / </w:t>
      </w:r>
      <w:r>
        <w:rPr>
          <w:rStyle w:val="SourceText"/>
          <w:sz w:val="24"/>
          <w:szCs w:val="24"/>
        </w:rPr>
        <w:t>every</w:t>
      </w:r>
      <w:r>
        <w:rPr>
          <w:sz w:val="24"/>
          <w:szCs w:val="24"/>
        </w:rPr>
        <w:t xml:space="preserve"> — перевіряють умови для частини або всього масиву.</w:t>
      </w:r>
    </w:p>
    <w:p>
      <w:pPr>
        <w:pStyle w:val="Heading3"/>
        <w:rPr/>
      </w:pPr>
      <w:r>
        <w:rPr>
          <w:rStyle w:val="Strong"/>
          <w:rFonts w:ascii="Liberation Serif" w:hAnsi="Liberation Serif"/>
          <w:b/>
          <w:sz w:val="24"/>
          <w:szCs w:val="24"/>
        </w:rPr>
        <w:t>7. Об'єкти в JavaScript</w:t>
      </w:r>
    </w:p>
    <w:p>
      <w:pPr>
        <w:pStyle w:val="Heading4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Створення: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>let obj = {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name: "Ivan",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age: 25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Heading4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Зміна: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obj.age = 26;</w:t>
      </w:r>
    </w:p>
    <w:p>
      <w:pPr>
        <w:pStyle w:val="Heading4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Доступ: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>console.log(obj.name);      // через крапку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console.log(obj["age"]);    // через дужки</w:t>
      </w:r>
    </w:p>
    <w:p>
      <w:pPr>
        <w:pStyle w:val="Heading3"/>
        <w:rPr/>
      </w:pPr>
      <w:r>
        <w:rPr>
          <w:rStyle w:val="Strong"/>
          <w:rFonts w:ascii="Liberation Serif" w:hAnsi="Liberation Serif"/>
          <w:b/>
          <w:sz w:val="24"/>
          <w:szCs w:val="24"/>
        </w:rPr>
        <w:t>8. Робота з DOM</w:t>
      </w:r>
    </w:p>
    <w:p>
      <w:pPr>
        <w:pStyle w:val="Heading4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Отримання елементів: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>document.getElementById("id");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document.querySelector(".class");</w:t>
      </w:r>
    </w:p>
    <w:p>
      <w:pPr>
        <w:pStyle w:val="Heading4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Зміна властивостей: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>element.textContent = "Новий текст";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>element.style.color = "red";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element.setAttribute("title", "підказка");</w:t>
      </w:r>
    </w:p>
    <w:p>
      <w:pPr>
        <w:pStyle w:val="Heading3"/>
        <w:rPr/>
      </w:pPr>
      <w:r>
        <w:rPr>
          <w:rStyle w:val="Strong"/>
          <w:rFonts w:ascii="Liberation Serif" w:hAnsi="Liberation Serif"/>
          <w:b/>
          <w:sz w:val="24"/>
          <w:szCs w:val="24"/>
        </w:rPr>
        <w:t>9. Події та слухачі</w:t>
      </w:r>
    </w:p>
    <w:p>
      <w:pPr>
        <w:pStyle w:val="TextBody"/>
        <w:rPr/>
      </w:pPr>
      <w:r>
        <w:rPr>
          <w:rStyle w:val="Strong"/>
          <w:sz w:val="24"/>
          <w:szCs w:val="24"/>
        </w:rPr>
        <w:t>Події</w:t>
      </w:r>
      <w:r>
        <w:rPr>
          <w:sz w:val="24"/>
          <w:szCs w:val="24"/>
        </w:rPr>
        <w:t xml:space="preserve"> — дії користувача (клік, клавіша, наведення тощо).</w:t>
      </w:r>
    </w:p>
    <w:p>
      <w:pPr>
        <w:pStyle w:val="Heading4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Додавання слухача: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>element.addEventListener("click", function() {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alert("Клік!");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Heading4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Основні події: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click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mouseover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keydown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submit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load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change</w:t>
      </w:r>
    </w:p>
    <w:p>
      <w:pPr>
        <w:pStyle w:val="Heading3"/>
        <w:rPr/>
      </w:pPr>
      <w:r>
        <w:rPr>
          <w:rStyle w:val="Strong"/>
          <w:rFonts w:ascii="Liberation Serif" w:hAnsi="Liberation Serif"/>
          <w:b/>
          <w:sz w:val="24"/>
          <w:szCs w:val="24"/>
        </w:rPr>
        <w:t xml:space="preserve">10. Навіщо потрібен </w:t>
      </w:r>
      <w:r>
        <w:rPr>
          <w:rStyle w:val="SourceText"/>
          <w:rFonts w:ascii="Liberation Serif" w:hAnsi="Liberation Serif"/>
          <w:sz w:val="24"/>
          <w:szCs w:val="24"/>
        </w:rPr>
        <w:t>console.log</w:t>
      </w:r>
      <w:r>
        <w:rPr>
          <w:rStyle w:val="Strong"/>
          <w:rFonts w:ascii="Liberation Serif" w:hAnsi="Liberation Serif"/>
          <w:b/>
          <w:sz w:val="24"/>
          <w:szCs w:val="24"/>
        </w:rPr>
        <w:t xml:space="preserve"> і які є інші інструменти?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sz w:val="24"/>
          <w:szCs w:val="24"/>
        </w:rPr>
        <w:t>console.log</w:t>
      </w:r>
      <w:r>
        <w:rPr>
          <w:sz w:val="24"/>
          <w:szCs w:val="24"/>
        </w:rPr>
        <w:t xml:space="preserve"> — виводить значення в консоль, допомагає відстежувати стан коду.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Інші: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ourceText"/>
          <w:sz w:val="24"/>
          <w:szCs w:val="24"/>
        </w:rPr>
        <w:t>console.error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console.warn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console.table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ind w:left="1418" w:hanging="283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Інструменти розробника браузера (DevTools)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ind w:left="1418" w:hanging="283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Точки зупину (breakpoints)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ind w:left="1418" w:hanging="283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Вкладка Network для відстеження запитів</w:t>
      </w:r>
    </w:p>
    <w:p>
      <w:pPr>
        <w:pStyle w:val="TextBody"/>
        <w:bidi w:val="0"/>
        <w:spacing w:lineRule="auto" w:line="240" w:before="0" w:after="20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uk-UA"/>
        </w:rPr>
        <w:t>Хід роботи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1. Створити акаунт на сайті github.com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2. Створити порожній публічний репозиторій та завантажити в нього свій веб сайт(папка із кодом). Посилання на репозиторій та його скріншот додати до лабораторної роботи.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3. Створити акаунт на сайті vercel.com та згідно з інструкціями опублікувати власний сайт в мережі. Посилання на опублікований сайт та його скріншот додати до звіту лабораторної роботи.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4. Зробити будь-які зміни вихідного коду, що змінюють зовнішній вигляд сайту та закомітати їх, посилання на ваш коміт додати до лабораторної роботи. Переконатися, що після коміту опублікований сайт автоматично оновився.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5. (Опційно) Придбати власний домен та спробувати розібратися як підключити його до свого сайту.</w:t>
      </w:r>
    </w:p>
    <w:p>
      <w:pPr>
        <w:pStyle w:val="Normal"/>
        <w:bidi w:val="0"/>
        <w:spacing w:lineRule="auto" w:line="240" w:before="0" w:after="200"/>
        <w:jc w:val="center"/>
        <w:rPr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uk-UA"/>
        </w:rPr>
        <w:t>Скріншот репозиторію</w:t>
      </w:r>
    </w:p>
    <w:p>
      <w:pPr>
        <w:pStyle w:val="Normal"/>
        <w:bidi w:val="0"/>
        <w:spacing w:lineRule="auto" w:line="240" w:before="0" w:after="20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4187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t>Посилання на репозиторій:   https://github.com/HUBABUBA87/DMYTRUK_resume</w:t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t xml:space="preserve">Посилання на сайт: </w:t>
      </w:r>
      <w:r>
        <w:rPr>
          <w:rStyle w:val="InternetLink"/>
          <w:b/>
          <w:bCs/>
        </w:rPr>
        <w:t>https://dmytruk-resume.vercel.app/</w:t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729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t xml:space="preserve">Міняємо </w:t>
      </w:r>
      <w:r>
        <w:rPr>
          <w:b/>
          <w:bCs/>
        </w:rPr>
        <w:t>зарплату</w:t>
      </w:r>
      <w:r>
        <w:rPr>
          <w:b/>
          <w:bCs/>
        </w:rPr>
        <w:t xml:space="preserve"> на гітхабі в репозиторії в файлі index.html. </w:t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789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t xml:space="preserve">Коміт: </w:t>
      </w:r>
      <w:hyperlink r:id="rId6">
        <w:r>
          <w:rPr>
            <w:rStyle w:val="InternetLink"/>
            <w:b/>
            <w:bCs/>
          </w:rPr>
          <w:t>https://github.com/HUBABUBA87/DMYTRUK_resume/commit/15e8e1f09106c17a9af41628f96c272d8571791a</w:t>
        </w:r>
      </w:hyperlink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100" cy="347662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t xml:space="preserve">Оновлений сайт (оновлено </w:t>
      </w:r>
      <w:r>
        <w:rPr>
          <w:b/>
          <w:bCs/>
        </w:rPr>
        <w:t>зарплату</w:t>
      </w:r>
      <w:r>
        <w:rPr>
          <w:b/>
          <w:bCs/>
        </w:rPr>
        <w:t>):</w:t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0606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6613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b/>
          <w:bCs/>
        </w:rPr>
        <w:t xml:space="preserve">Висновок: </w:t>
      </w:r>
      <w:r>
        <w:rPr>
          <w:b w:val="false"/>
          <w:bCs w:val="false"/>
        </w:rPr>
        <w:t>в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ru-RU" w:eastAsia="uk-UA"/>
        </w:rPr>
        <w:t xml:space="preserve">иконавши лабораторну роботу, я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ru-RU" w:eastAsia="uk-UA"/>
        </w:rPr>
        <w:t>ознайомився з основними поняттями та синтаксисом JavaScript. Навчився оголошувати змінні, працювати з базовими типами даних та операціями над ними. Засвоїв основні структури керування програмою (умовні оператори, цикли). Навчився взаємодіяти з елементами HTML (DOM) за допомогою JavaScript. Зрозумів основи обробки подій (Events) у браузері.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tyle10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Style11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Style12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val="en-GB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819" w:leader="none"/>
        <w:tab w:val="right" w:pos="9639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Noto Sans Devanagari"/>
      <w:color w:val="auto"/>
      <w:kern w:val="0"/>
      <w:sz w:val="22"/>
      <w:szCs w:val="22"/>
      <w:lang w:val="uk-UA" w:eastAsia="en-US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DENBIH2005/my_resume_site/commit/40b8bf5891726f382a3a01c7fdf19d1649dc1411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LibreOffice/7.4.7.2$Linux_X86_64 LibreOffice_project/40$Build-2</Application>
  <AppVersion>15.0000</AppVersion>
  <Pages>8</Pages>
  <Words>614</Words>
  <Characters>4069</Characters>
  <CharactersWithSpaces>4604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2025-04-01T18:02:35Z</dcterms:created>
  <dc:creator/>
  <dc:description/>
  <dc:language>en-US</dc:language>
  <cp:lastModifiedBy/>
  <dcterms:modified xsi:type="dcterms:W3CDTF">2025-06-03T10:16:14Z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