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E1" w:rsidRPr="00DF1AE1" w:rsidRDefault="00DF1AE1" w:rsidP="00A42005">
      <w:pPr>
        <w:pStyle w:val="StandardWeb"/>
        <w:rPr>
          <w:rFonts w:ascii="Arial" w:hAnsi="Arial" w:cs="Arial"/>
          <w:b/>
          <w:sz w:val="28"/>
          <w:szCs w:val="28"/>
        </w:rPr>
      </w:pPr>
      <w:r w:rsidRPr="00DF1AE1">
        <w:rPr>
          <w:rStyle w:val="Naglaeno"/>
          <w:rFonts w:ascii="Arial" w:hAnsi="Arial" w:cs="Arial"/>
          <w:b w:val="0"/>
          <w:sz w:val="28"/>
          <w:szCs w:val="28"/>
        </w:rPr>
        <w:t>Neka dodatna pitanja na koja se možemo fokusirati u projektu</w:t>
      </w:r>
    </w:p>
    <w:p w:rsidR="00DF1AE1" w:rsidRDefault="00DF1AE1" w:rsidP="00DF1AE1">
      <w:pPr>
        <w:pStyle w:val="StandardWeb"/>
        <w:numPr>
          <w:ilvl w:val="0"/>
          <w:numId w:val="1"/>
        </w:numPr>
      </w:pPr>
      <w:r>
        <w:rPr>
          <w:rStyle w:val="Naglaeno"/>
        </w:rPr>
        <w:t>Utjecaj vremena provedenog na dodatne aktivnosti:</w:t>
      </w:r>
      <w:r>
        <w:br/>
        <w:t>Postoji li povezanost između vremena provedenog na izvanškolske aktivnosti (sport, glazba, umjetnost) i školskog uspjeha učenika?</w:t>
      </w:r>
    </w:p>
    <w:p w:rsidR="00DF1AE1" w:rsidRDefault="00DF1AE1" w:rsidP="00DF1AE1">
      <w:pPr>
        <w:pStyle w:val="StandardWeb"/>
        <w:numPr>
          <w:ilvl w:val="0"/>
          <w:numId w:val="1"/>
        </w:numPr>
      </w:pPr>
      <w:r>
        <w:rPr>
          <w:rStyle w:val="Naglaeno"/>
        </w:rPr>
        <w:t>Vezano za motivaciju i navike učenja:</w:t>
      </w:r>
      <w:r>
        <w:br/>
        <w:t>Kakav je odnos između vremena provedenog u učenju kod kuće i postignuća u ključnim predmetima?</w:t>
      </w:r>
      <w:bookmarkStart w:id="0" w:name="_GoBack"/>
      <w:bookmarkEnd w:id="0"/>
    </w:p>
    <w:p w:rsidR="00DF1AE1" w:rsidRDefault="00DF1AE1" w:rsidP="00DF1AE1">
      <w:pPr>
        <w:pStyle w:val="StandardWeb"/>
        <w:numPr>
          <w:ilvl w:val="0"/>
          <w:numId w:val="1"/>
        </w:numPr>
      </w:pPr>
      <w:r>
        <w:rPr>
          <w:rStyle w:val="Naglaeno"/>
        </w:rPr>
        <w:t>Razlike između gradskih i ruralnih škola:</w:t>
      </w:r>
      <w:r>
        <w:br/>
        <w:t>Postoji li razlika u uspjehu učenika iz urbanih i ruralnih područja?</w:t>
      </w:r>
    </w:p>
    <w:p w:rsidR="00DF1AE1" w:rsidRDefault="00DF1AE1" w:rsidP="00DF1AE1">
      <w:pPr>
        <w:pStyle w:val="StandardWeb"/>
      </w:pPr>
      <w:r>
        <w:rPr>
          <w:rStyle w:val="Istaknuto"/>
        </w:rPr>
        <w:t>Napomena: U opisu zadatka je rečeno da trebamo odrediti neka vlastita pitanja. Po potrebi ih kasnije možemo dodati još, ali za sada mislim da je ovo čisto dovoljno.</w:t>
      </w:r>
    </w:p>
    <w:p w:rsidR="00CE6E83" w:rsidRDefault="00CE6E83"/>
    <w:sectPr w:rsidR="00CE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587"/>
    <w:multiLevelType w:val="multilevel"/>
    <w:tmpl w:val="5C76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92"/>
    <w:rsid w:val="00684592"/>
    <w:rsid w:val="00A42005"/>
    <w:rsid w:val="00AF0E9A"/>
    <w:rsid w:val="00CE6E83"/>
    <w:rsid w:val="00D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848B-251E-4A3B-B287-3138C33D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DF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DF1AE1"/>
    <w:rPr>
      <w:b/>
      <w:bCs/>
    </w:rPr>
  </w:style>
  <w:style w:type="character" w:styleId="Istaknuto">
    <w:name w:val="Emphasis"/>
    <w:basedOn w:val="Zadanifontodlomka"/>
    <w:uiPriority w:val="20"/>
    <w:qFormat/>
    <w:rsid w:val="00DF1A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Galić</dc:creator>
  <cp:keywords/>
  <dc:description/>
  <cp:lastModifiedBy>Fran Galić</cp:lastModifiedBy>
  <cp:revision>4</cp:revision>
  <dcterms:created xsi:type="dcterms:W3CDTF">2024-12-08T15:12:00Z</dcterms:created>
  <dcterms:modified xsi:type="dcterms:W3CDTF">2024-12-08T15:13:00Z</dcterms:modified>
</cp:coreProperties>
</file>