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 for life sciences. Chapter 4: Rmarkdown</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2020-09-13</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04">
      <w:pPr>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71.511811023622"/>
            </w:tabs>
            <w:spacing w:before="80" w:line="240" w:lineRule="auto"/>
            <w:ind w:left="0" w:firstLine="0"/>
            <w:rPr/>
          </w:pPr>
          <w:r w:rsidDel="00000000" w:rsidR="00000000" w:rsidRPr="00000000">
            <w:fldChar w:fldCharType="begin"/>
            <w:instrText xml:space="preserve"> TOC \h \u \z </w:instrText>
            <w:fldChar w:fldCharType="separate"/>
          </w:r>
          <w:hyperlink w:anchor="_9mgwg1dxni6d">
            <w:r w:rsidDel="00000000" w:rsidR="00000000" w:rsidRPr="00000000">
              <w:rPr>
                <w:b w:val="1"/>
                <w:rtl w:val="0"/>
              </w:rPr>
              <w:t xml:space="preserve">Rmarkdown tutorial</w:t>
            </w:r>
          </w:hyperlink>
          <w:r w:rsidDel="00000000" w:rsidR="00000000" w:rsidRPr="00000000">
            <w:rPr>
              <w:b w:val="1"/>
              <w:rtl w:val="0"/>
            </w:rPr>
            <w:tab/>
          </w:r>
          <w:r w:rsidDel="00000000" w:rsidR="00000000" w:rsidRPr="00000000">
            <w:fldChar w:fldCharType="begin"/>
            <w:instrText xml:space="preserve"> PAGEREF _9mgwg1dxni6d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71.511811023622"/>
            </w:tabs>
            <w:spacing w:before="60" w:line="240" w:lineRule="auto"/>
            <w:ind w:left="360" w:firstLine="0"/>
            <w:rPr/>
          </w:pPr>
          <w:hyperlink w:anchor="_jzsh8ggaad5v">
            <w:r w:rsidDel="00000000" w:rsidR="00000000" w:rsidRPr="00000000">
              <w:rPr>
                <w:rtl w:val="0"/>
              </w:rPr>
              <w:t xml:space="preserve">What is Rmarkdown?</w:t>
            </w:r>
          </w:hyperlink>
          <w:r w:rsidDel="00000000" w:rsidR="00000000" w:rsidRPr="00000000">
            <w:rPr>
              <w:rtl w:val="0"/>
            </w:rPr>
            <w:tab/>
          </w:r>
          <w:r w:rsidDel="00000000" w:rsidR="00000000" w:rsidRPr="00000000">
            <w:fldChar w:fldCharType="begin"/>
            <w:instrText xml:space="preserve"> PAGEREF _jzsh8ggaad5v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71.511811023622"/>
            </w:tabs>
            <w:spacing w:before="60" w:line="240" w:lineRule="auto"/>
            <w:ind w:left="360" w:firstLine="0"/>
            <w:rPr/>
          </w:pPr>
          <w:hyperlink w:anchor="_k988eeszex06">
            <w:r w:rsidDel="00000000" w:rsidR="00000000" w:rsidRPr="00000000">
              <w:rPr>
                <w:rtl w:val="0"/>
              </w:rPr>
              <w:t xml:space="preserve">Markdown text</w:t>
            </w:r>
          </w:hyperlink>
          <w:r w:rsidDel="00000000" w:rsidR="00000000" w:rsidRPr="00000000">
            <w:rPr>
              <w:rtl w:val="0"/>
            </w:rPr>
            <w:tab/>
          </w:r>
          <w:r w:rsidDel="00000000" w:rsidR="00000000" w:rsidRPr="00000000">
            <w:fldChar w:fldCharType="begin"/>
            <w:instrText xml:space="preserve"> PAGEREF _k988eeszex06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71.511811023622"/>
            </w:tabs>
            <w:spacing w:before="60" w:line="240" w:lineRule="auto"/>
            <w:ind w:left="720" w:firstLine="0"/>
            <w:rPr/>
          </w:pPr>
          <w:hyperlink w:anchor="_svhe8za5t1bd">
            <w:r w:rsidDel="00000000" w:rsidR="00000000" w:rsidRPr="00000000">
              <w:rPr>
                <w:rtl w:val="0"/>
              </w:rPr>
              <w:t xml:space="preserve">Headers</w:t>
            </w:r>
          </w:hyperlink>
          <w:r w:rsidDel="00000000" w:rsidR="00000000" w:rsidRPr="00000000">
            <w:rPr>
              <w:rtl w:val="0"/>
            </w:rPr>
            <w:tab/>
          </w:r>
          <w:r w:rsidDel="00000000" w:rsidR="00000000" w:rsidRPr="00000000">
            <w:fldChar w:fldCharType="begin"/>
            <w:instrText xml:space="preserve"> PAGEREF _svhe8za5t1bd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71.511811023622"/>
            </w:tabs>
            <w:spacing w:before="60" w:line="240" w:lineRule="auto"/>
            <w:ind w:left="720" w:firstLine="0"/>
            <w:rPr/>
          </w:pPr>
          <w:hyperlink w:anchor="_ew31h1sdnj42">
            <w:r w:rsidDel="00000000" w:rsidR="00000000" w:rsidRPr="00000000">
              <w:rPr>
                <w:rtl w:val="0"/>
              </w:rPr>
              <w:t xml:space="preserve">Paragraph</w:t>
            </w:r>
          </w:hyperlink>
          <w:r w:rsidDel="00000000" w:rsidR="00000000" w:rsidRPr="00000000">
            <w:rPr>
              <w:rtl w:val="0"/>
            </w:rPr>
            <w:tab/>
          </w:r>
          <w:r w:rsidDel="00000000" w:rsidR="00000000" w:rsidRPr="00000000">
            <w:fldChar w:fldCharType="begin"/>
            <w:instrText xml:space="preserve"> PAGEREF _ew31h1sdnj42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71.511811023622"/>
            </w:tabs>
            <w:spacing w:before="60" w:line="240" w:lineRule="auto"/>
            <w:ind w:left="720" w:firstLine="0"/>
            <w:rPr/>
          </w:pPr>
          <w:hyperlink w:anchor="_eswg1o2v2w4t">
            <w:r w:rsidDel="00000000" w:rsidR="00000000" w:rsidRPr="00000000">
              <w:rPr>
                <w:rtl w:val="0"/>
              </w:rPr>
              <w:t xml:space="preserve">Emphasis</w:t>
            </w:r>
          </w:hyperlink>
          <w:r w:rsidDel="00000000" w:rsidR="00000000" w:rsidRPr="00000000">
            <w:rPr>
              <w:rtl w:val="0"/>
            </w:rPr>
            <w:tab/>
          </w:r>
          <w:r w:rsidDel="00000000" w:rsidR="00000000" w:rsidRPr="00000000">
            <w:fldChar w:fldCharType="begin"/>
            <w:instrText xml:space="preserve"> PAGEREF _eswg1o2v2w4t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71.511811023622"/>
            </w:tabs>
            <w:spacing w:before="60" w:line="240" w:lineRule="auto"/>
            <w:ind w:left="720" w:firstLine="0"/>
            <w:rPr/>
          </w:pPr>
          <w:hyperlink w:anchor="_gk8bg8as5oz8">
            <w:r w:rsidDel="00000000" w:rsidR="00000000" w:rsidRPr="00000000">
              <w:rPr>
                <w:rtl w:val="0"/>
              </w:rPr>
              <w:t xml:space="preserve">Lists</w:t>
            </w:r>
          </w:hyperlink>
          <w:r w:rsidDel="00000000" w:rsidR="00000000" w:rsidRPr="00000000">
            <w:rPr>
              <w:rtl w:val="0"/>
            </w:rPr>
            <w:tab/>
          </w:r>
          <w:r w:rsidDel="00000000" w:rsidR="00000000" w:rsidRPr="00000000">
            <w:fldChar w:fldCharType="begin"/>
            <w:instrText xml:space="preserve"> PAGEREF _gk8bg8as5oz8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71.511811023622"/>
            </w:tabs>
            <w:spacing w:before="60" w:line="240" w:lineRule="auto"/>
            <w:ind w:left="720" w:firstLine="0"/>
            <w:rPr/>
          </w:pPr>
          <w:hyperlink w:anchor="_avdldxs6u1xy">
            <w:r w:rsidDel="00000000" w:rsidR="00000000" w:rsidRPr="00000000">
              <w:rPr>
                <w:rtl w:val="0"/>
              </w:rPr>
              <w:t xml:space="preserve">Links</w:t>
            </w:r>
          </w:hyperlink>
          <w:r w:rsidDel="00000000" w:rsidR="00000000" w:rsidRPr="00000000">
            <w:rPr>
              <w:rtl w:val="0"/>
            </w:rPr>
            <w:tab/>
          </w:r>
          <w:r w:rsidDel="00000000" w:rsidR="00000000" w:rsidRPr="00000000">
            <w:fldChar w:fldCharType="begin"/>
            <w:instrText xml:space="preserve"> PAGEREF _avdldxs6u1xy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71.511811023622"/>
            </w:tabs>
            <w:spacing w:before="60" w:line="240" w:lineRule="auto"/>
            <w:ind w:left="720" w:firstLine="0"/>
            <w:rPr/>
          </w:pPr>
          <w:hyperlink w:anchor="_cz9hd5r59qkp">
            <w:r w:rsidDel="00000000" w:rsidR="00000000" w:rsidRPr="00000000">
              <w:rPr>
                <w:rtl w:val="0"/>
              </w:rPr>
              <w:t xml:space="preserve">Images</w:t>
            </w:r>
          </w:hyperlink>
          <w:r w:rsidDel="00000000" w:rsidR="00000000" w:rsidRPr="00000000">
            <w:rPr>
              <w:rtl w:val="0"/>
            </w:rPr>
            <w:tab/>
          </w:r>
          <w:r w:rsidDel="00000000" w:rsidR="00000000" w:rsidRPr="00000000">
            <w:fldChar w:fldCharType="begin"/>
            <w:instrText xml:space="preserve"> PAGEREF _cz9hd5r59qkp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71.511811023622"/>
            </w:tabs>
            <w:spacing w:before="60" w:line="240" w:lineRule="auto"/>
            <w:ind w:left="720" w:firstLine="0"/>
            <w:rPr/>
          </w:pPr>
          <w:hyperlink w:anchor="_iqpzvs705xpo">
            <w:r w:rsidDel="00000000" w:rsidR="00000000" w:rsidRPr="00000000">
              <w:rPr>
                <w:rtl w:val="0"/>
              </w:rPr>
              <w:t xml:space="preserve">Horizontal Rule</w:t>
            </w:r>
          </w:hyperlink>
          <w:r w:rsidDel="00000000" w:rsidR="00000000" w:rsidRPr="00000000">
            <w:rPr>
              <w:rtl w:val="0"/>
            </w:rPr>
            <w:tab/>
          </w:r>
          <w:r w:rsidDel="00000000" w:rsidR="00000000" w:rsidRPr="00000000">
            <w:fldChar w:fldCharType="begin"/>
            <w:instrText xml:space="preserve"> PAGEREF _iqpzvs705xpo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71.511811023622"/>
            </w:tabs>
            <w:spacing w:before="60" w:line="240" w:lineRule="auto"/>
            <w:ind w:left="720" w:firstLine="0"/>
            <w:rPr/>
          </w:pPr>
          <w:hyperlink w:anchor="_fqjos5gejj56">
            <w:r w:rsidDel="00000000" w:rsidR="00000000" w:rsidRPr="00000000">
              <w:rPr>
                <w:rtl w:val="0"/>
              </w:rPr>
              <w:t xml:space="preserve">Tables</w:t>
            </w:r>
          </w:hyperlink>
          <w:r w:rsidDel="00000000" w:rsidR="00000000" w:rsidRPr="00000000">
            <w:rPr>
              <w:rtl w:val="0"/>
            </w:rPr>
            <w:tab/>
          </w:r>
          <w:r w:rsidDel="00000000" w:rsidR="00000000" w:rsidRPr="00000000">
            <w:fldChar w:fldCharType="begin"/>
            <w:instrText xml:space="preserve"> PAGEREF _fqjos5gejj56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71.511811023622"/>
            </w:tabs>
            <w:spacing w:before="60" w:line="240" w:lineRule="auto"/>
            <w:ind w:left="360" w:firstLine="0"/>
            <w:rPr/>
          </w:pPr>
          <w:hyperlink w:anchor="_i6bb05wl2lj8">
            <w:r w:rsidDel="00000000" w:rsidR="00000000" w:rsidRPr="00000000">
              <w:rPr>
                <w:rtl w:val="0"/>
              </w:rPr>
              <w:t xml:space="preserve">The R chunks</w:t>
            </w:r>
          </w:hyperlink>
          <w:r w:rsidDel="00000000" w:rsidR="00000000" w:rsidRPr="00000000">
            <w:rPr>
              <w:rtl w:val="0"/>
            </w:rPr>
            <w:tab/>
          </w:r>
          <w:r w:rsidDel="00000000" w:rsidR="00000000" w:rsidRPr="00000000">
            <w:fldChar w:fldCharType="begin"/>
            <w:instrText xml:space="preserve"> PAGEREF _i6bb05wl2lj8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71.511811023622"/>
            </w:tabs>
            <w:spacing w:before="60" w:line="240" w:lineRule="auto"/>
            <w:ind w:left="360" w:firstLine="0"/>
            <w:rPr/>
          </w:pPr>
          <w:hyperlink w:anchor="_x1guie8ye6l5">
            <w:r w:rsidDel="00000000" w:rsidR="00000000" w:rsidRPr="00000000">
              <w:rPr>
                <w:rtl w:val="0"/>
              </w:rPr>
              <w:t xml:space="preserve">The Yaml header</w:t>
            </w:r>
          </w:hyperlink>
          <w:r w:rsidDel="00000000" w:rsidR="00000000" w:rsidRPr="00000000">
            <w:rPr>
              <w:rtl w:val="0"/>
            </w:rPr>
            <w:tab/>
          </w:r>
          <w:r w:rsidDel="00000000" w:rsidR="00000000" w:rsidRPr="00000000">
            <w:fldChar w:fldCharType="begin"/>
            <w:instrText xml:space="preserve"> PAGEREF _x1guie8ye6l5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71.511811023622"/>
            </w:tabs>
            <w:spacing w:before="60" w:line="240" w:lineRule="auto"/>
            <w:ind w:left="360" w:firstLine="0"/>
            <w:rPr/>
          </w:pPr>
          <w:hyperlink w:anchor="_sm6ikxwm6k8q">
            <w:r w:rsidDel="00000000" w:rsidR="00000000" w:rsidRPr="00000000">
              <w:rPr>
                <w:rtl w:val="0"/>
              </w:rPr>
              <w:t xml:space="preserve">Other useful readings</w:t>
            </w:r>
          </w:hyperlink>
          <w:r w:rsidDel="00000000" w:rsidR="00000000" w:rsidRPr="00000000">
            <w:rPr>
              <w:rtl w:val="0"/>
            </w:rPr>
            <w:tab/>
          </w:r>
          <w:r w:rsidDel="00000000" w:rsidR="00000000" w:rsidRPr="00000000">
            <w:fldChar w:fldCharType="begin"/>
            <w:instrText xml:space="preserve"> PAGEREF _sm6ikxwm6k8q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71.511811023622"/>
            </w:tabs>
            <w:spacing w:before="200" w:line="240" w:lineRule="auto"/>
            <w:ind w:left="0" w:firstLine="0"/>
            <w:rPr/>
          </w:pPr>
          <w:hyperlink w:anchor="_8ug9uz1cx83r">
            <w:r w:rsidDel="00000000" w:rsidR="00000000" w:rsidRPr="00000000">
              <w:rPr>
                <w:b w:val="1"/>
                <w:rtl w:val="0"/>
              </w:rPr>
              <w:t xml:space="preserve">Exercises</w:t>
            </w:r>
          </w:hyperlink>
          <w:r w:rsidDel="00000000" w:rsidR="00000000" w:rsidRPr="00000000">
            <w:rPr>
              <w:b w:val="1"/>
              <w:rtl w:val="0"/>
            </w:rPr>
            <w:tab/>
          </w:r>
          <w:r w:rsidDel="00000000" w:rsidR="00000000" w:rsidRPr="00000000">
            <w:fldChar w:fldCharType="begin"/>
            <w:instrText xml:space="preserve"> PAGEREF _8ug9uz1cx83r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71.511811023622"/>
            </w:tabs>
            <w:spacing w:after="80" w:before="200" w:line="240" w:lineRule="auto"/>
            <w:ind w:left="0" w:firstLine="0"/>
            <w:rPr/>
          </w:pPr>
          <w:hyperlink w:anchor="_bhk918yf0ep">
            <w:r w:rsidDel="00000000" w:rsidR="00000000" w:rsidRPr="00000000">
              <w:rPr>
                <w:b w:val="1"/>
                <w:rtl w:val="0"/>
              </w:rPr>
              <w:t xml:space="preserve">About this tutorial</w:t>
            </w:r>
          </w:hyperlink>
          <w:r w:rsidDel="00000000" w:rsidR="00000000" w:rsidRPr="00000000">
            <w:rPr>
              <w:b w:val="1"/>
              <w:rtl w:val="0"/>
            </w:rPr>
            <w:tab/>
          </w:r>
          <w:r w:rsidDel="00000000" w:rsidR="00000000" w:rsidRPr="00000000">
            <w:fldChar w:fldCharType="begin"/>
            <w:instrText xml:space="preserve"> PAGEREF _bhk918yf0ep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9mgwg1dxni6d" w:id="1"/>
      <w:bookmarkEnd w:id="1"/>
      <w:r w:rsidDel="00000000" w:rsidR="00000000" w:rsidRPr="00000000">
        <w:br w:type="page"/>
      </w:r>
      <w:bookmarkStart w:colFirst="0" w:colLast="0" w:name="gjdgxs" w:id="0"/>
      <w:bookmarkEnd w:id="0"/>
      <w:r w:rsidDel="00000000" w:rsidR="00000000" w:rsidRPr="00000000">
        <w:rPr>
          <w:rtl w:val="0"/>
        </w:rPr>
        <w:t xml:space="preserve">Rmarkdown tutorial</w:t>
      </w:r>
    </w:p>
    <w:bookmarkStart w:colFirst="0" w:colLast="0" w:name="30j0zll" w:id="2"/>
    <w:bookmarkEnd w:id="2"/>
    <w:p w:rsidR="00000000" w:rsidDel="00000000" w:rsidP="00000000" w:rsidRDefault="00000000" w:rsidRPr="00000000" w14:paraId="00000018">
      <w:pPr>
        <w:pStyle w:val="Heading2"/>
        <w:rPr/>
      </w:pPr>
      <w:bookmarkStart w:colFirst="0" w:colLast="0" w:name="_jzsh8ggaad5v" w:id="3"/>
      <w:bookmarkEnd w:id="3"/>
      <w:r w:rsidDel="00000000" w:rsidR="00000000" w:rsidRPr="00000000">
        <w:rPr>
          <w:rtl w:val="0"/>
        </w:rPr>
        <w:t xml:space="preserve">What is Rmarkdown?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RMarkdown (.Rmd) is a file format for making dynamic documents with R. An R Markdown document is written in markdown (an easy-to-write plain text format) and contains chunks of embedded R code.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Rmarkdown files have three main parts: - A yamn header, to stablish document formatting. It can be very simple. - The markdown text. As in a text editor, but simpler. - The R (or other languages) chunks.</w:t>
      </w:r>
    </w:p>
    <w:bookmarkStart w:colFirst="0" w:colLast="0" w:name="1fob9te" w:id="4"/>
    <w:bookmarkEnd w:id="4"/>
    <w:p w:rsidR="00000000" w:rsidDel="00000000" w:rsidP="00000000" w:rsidRDefault="00000000" w:rsidRPr="00000000" w14:paraId="0000001B">
      <w:pPr>
        <w:pStyle w:val="Heading2"/>
        <w:rPr/>
      </w:pPr>
      <w:bookmarkStart w:colFirst="0" w:colLast="0" w:name="_k988eeszex06" w:id="5"/>
      <w:bookmarkEnd w:id="5"/>
      <w:r w:rsidDel="00000000" w:rsidR="00000000" w:rsidRPr="00000000">
        <w:rPr>
          <w:rtl w:val="0"/>
        </w:rPr>
        <w:t xml:space="preserve">Markdown text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Markdown text is one of the simplest ways of writting without spending time in formatting. It is only possible to do some basic formatting and documents can be rendered to any format: html, docx, pdf, epub,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Some of the things that you can do in markdown are: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hyperlink w:anchor="3znysh7">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Headers</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hyperlink w:anchor="2xcytpi">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Paragraph</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hyperlink w:anchor="3rdcrjn">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Emphasis</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hyperlink w:anchor="26in1rg">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Lists</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hyperlink w:anchor="lnxbz9">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Links</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hyperlink w:anchor="35nkun2">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Images</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hyperlink w:anchor="1ci93xb">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YouTube Videos</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hyperlink w:anchor="3whwml4">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Horizontal Rule</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hyperlink w:anchor="44sinio">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Tables</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All the tutorials used in this subject were written in Rmarkdown. You may see and download the original files at the bitbucket repository: </w:t>
      </w:r>
      <w:hyperlink r:id="rId6">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https://bitbucket.org/alfonsogar/tea_daa_tutorials</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bookmarkStart w:colFirst="0" w:colLast="0" w:name="3znysh7" w:id="6"/>
    <w:bookmarkEnd w:id="6"/>
    <w:p w:rsidR="00000000" w:rsidDel="00000000" w:rsidP="00000000" w:rsidRDefault="00000000" w:rsidRPr="00000000" w14:paraId="00000020">
      <w:pPr>
        <w:pStyle w:val="Heading3"/>
        <w:rPr/>
      </w:pPr>
      <w:bookmarkStart w:colFirst="0" w:colLast="0" w:name="_svhe8za5t1bd" w:id="7"/>
      <w:bookmarkEnd w:id="7"/>
      <w:r w:rsidDel="00000000" w:rsidR="00000000" w:rsidRPr="00000000">
        <w:rPr>
          <w:rtl w:val="0"/>
        </w:rPr>
        <w:t xml:space="preserve">Headers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Headers for different levels of titles are put using the right number of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H1</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H2</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H3</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H4</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H5</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H6</w:t>
      </w:r>
      <w:r w:rsidDel="00000000" w:rsidR="00000000" w:rsidRPr="00000000">
        <w:rPr>
          <w:rtl w:val="0"/>
        </w:rPr>
      </w:r>
    </w:p>
    <w:p w:rsidR="00000000" w:rsidDel="00000000" w:rsidP="00000000" w:rsidRDefault="00000000" w:rsidRPr="00000000" w14:paraId="00000023">
      <w:pPr>
        <w:pStyle w:val="Heading1"/>
        <w:rPr/>
      </w:pPr>
      <w:bookmarkStart w:colFirst="0" w:colLast="0" w:name="_n0rqodr8fog9" w:id="9"/>
      <w:bookmarkEnd w:id="9"/>
      <w:r w:rsidDel="00000000" w:rsidR="00000000" w:rsidRPr="00000000">
        <w:br w:type="page"/>
      </w:r>
      <w:bookmarkStart w:colFirst="0" w:colLast="0" w:name="2et92p0" w:id="8"/>
      <w:bookmarkEnd w:id="8"/>
      <w:r w:rsidDel="00000000" w:rsidR="00000000" w:rsidRPr="00000000">
        <w:rPr>
          <w:rtl w:val="0"/>
        </w:rPr>
        <w:t xml:space="preserve">H1</w:t>
      </w:r>
    </w:p>
    <w:bookmarkStart w:colFirst="0" w:colLast="0" w:name="tyjcwt" w:id="10"/>
    <w:bookmarkEnd w:id="10"/>
    <w:p w:rsidR="00000000" w:rsidDel="00000000" w:rsidP="00000000" w:rsidRDefault="00000000" w:rsidRPr="00000000" w14:paraId="00000024">
      <w:pPr>
        <w:pStyle w:val="Heading2"/>
        <w:rPr/>
      </w:pPr>
      <w:bookmarkStart w:colFirst="0" w:colLast="0" w:name="_rnu447e9n0zq" w:id="11"/>
      <w:bookmarkEnd w:id="11"/>
      <w:r w:rsidDel="00000000" w:rsidR="00000000" w:rsidRPr="00000000">
        <w:rPr>
          <w:rtl w:val="0"/>
        </w:rPr>
        <w:t xml:space="preserve">H2</w:t>
      </w:r>
    </w:p>
    <w:bookmarkStart w:colFirst="0" w:colLast="0" w:name="3dy6vkm" w:id="12"/>
    <w:bookmarkEnd w:id="12"/>
    <w:p w:rsidR="00000000" w:rsidDel="00000000" w:rsidP="00000000" w:rsidRDefault="00000000" w:rsidRPr="00000000" w14:paraId="00000025">
      <w:pPr>
        <w:pStyle w:val="Heading3"/>
        <w:rPr/>
      </w:pPr>
      <w:bookmarkStart w:colFirst="0" w:colLast="0" w:name="_12s7kn7viube" w:id="13"/>
      <w:bookmarkEnd w:id="13"/>
      <w:r w:rsidDel="00000000" w:rsidR="00000000" w:rsidRPr="00000000">
        <w:rPr>
          <w:rtl w:val="0"/>
        </w:rPr>
        <w:t xml:space="preserve">H3</w:t>
      </w:r>
    </w:p>
    <w:bookmarkStart w:colFirst="0" w:colLast="0" w:name="1t3h5sf" w:id="14"/>
    <w:bookmarkEnd w:id="14"/>
    <w:p w:rsidR="00000000" w:rsidDel="00000000" w:rsidP="00000000" w:rsidRDefault="00000000" w:rsidRPr="00000000" w14:paraId="00000026">
      <w:pPr>
        <w:pStyle w:val="Heading4"/>
        <w:rPr/>
      </w:pPr>
      <w:bookmarkStart w:colFirst="0" w:colLast="0" w:name="_dphay4vkz02v" w:id="15"/>
      <w:bookmarkEnd w:id="15"/>
      <w:r w:rsidDel="00000000" w:rsidR="00000000" w:rsidRPr="00000000">
        <w:rPr>
          <w:rtl w:val="0"/>
        </w:rPr>
        <w:t xml:space="preserve">H4</w:t>
      </w:r>
    </w:p>
    <w:bookmarkStart w:colFirst="0" w:colLast="0" w:name="4d34og8" w:id="16"/>
    <w:bookmarkEnd w:id="16"/>
    <w:p w:rsidR="00000000" w:rsidDel="00000000" w:rsidP="00000000" w:rsidRDefault="00000000" w:rsidRPr="00000000" w14:paraId="00000027">
      <w:pPr>
        <w:pStyle w:val="Heading5"/>
        <w:rPr/>
      </w:pPr>
      <w:bookmarkStart w:colFirst="0" w:colLast="0" w:name="_xa03v1s3a1tj" w:id="17"/>
      <w:bookmarkEnd w:id="17"/>
      <w:r w:rsidDel="00000000" w:rsidR="00000000" w:rsidRPr="00000000">
        <w:rPr>
          <w:rtl w:val="0"/>
        </w:rPr>
        <w:t xml:space="preserve">H5</w:t>
      </w:r>
    </w:p>
    <w:bookmarkStart w:colFirst="0" w:colLast="0" w:name="2s8eyo1" w:id="18"/>
    <w:bookmarkEnd w:id="18"/>
    <w:p w:rsidR="00000000" w:rsidDel="00000000" w:rsidP="00000000" w:rsidRDefault="00000000" w:rsidRPr="00000000" w14:paraId="00000028">
      <w:pPr>
        <w:pStyle w:val="Heading6"/>
        <w:rPr/>
      </w:pPr>
      <w:bookmarkStart w:colFirst="0" w:colLast="0" w:name="_3bp0arplei9o" w:id="19"/>
      <w:bookmarkEnd w:id="19"/>
      <w:r w:rsidDel="00000000" w:rsidR="00000000" w:rsidRPr="00000000">
        <w:rPr>
          <w:rtl w:val="0"/>
        </w:rPr>
        <w:t xml:space="preserve">H6</w:t>
      </w:r>
    </w:p>
    <w:bookmarkStart w:colFirst="0" w:colLast="0" w:name="17dp8vu" w:id="20"/>
    <w:bookmarkEnd w:id="20"/>
    <w:p w:rsidR="00000000" w:rsidDel="00000000" w:rsidP="00000000" w:rsidRDefault="00000000" w:rsidRPr="00000000" w14:paraId="00000029">
      <w:pPr>
        <w:pStyle w:val="Heading3"/>
        <w:rPr/>
      </w:pPr>
      <w:bookmarkStart w:colFirst="0" w:colLast="0" w:name="_ew31h1sdnj42" w:id="21"/>
      <w:bookmarkEnd w:id="21"/>
      <w:r w:rsidDel="00000000" w:rsidR="00000000" w:rsidRPr="00000000">
        <w:rPr>
          <w:rtl w:val="0"/>
        </w:rPr>
        <w:t xml:space="preserve">Paragraph</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To start a new paragraph is necesary to separate by two lines.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First sentence of the first paragraph.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Second sentence of the first paragraph.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First sentence of the second paragraph.</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First sentence of the first paragraph. Second sentence of the first paragraph.</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First sentence of the second paragraph.</w:t>
      </w:r>
    </w:p>
    <w:bookmarkStart w:colFirst="0" w:colLast="0" w:name="3rdcrjn" w:id="22"/>
    <w:bookmarkEnd w:id="22"/>
    <w:p w:rsidR="00000000" w:rsidDel="00000000" w:rsidP="00000000" w:rsidRDefault="00000000" w:rsidRPr="00000000" w14:paraId="0000002E">
      <w:pPr>
        <w:pStyle w:val="Heading3"/>
        <w:rPr/>
      </w:pPr>
      <w:bookmarkStart w:colFirst="0" w:colLast="0" w:name="_eswg1o2v2w4t" w:id="23"/>
      <w:bookmarkEnd w:id="23"/>
      <w:r w:rsidDel="00000000" w:rsidR="00000000" w:rsidRPr="00000000">
        <w:rPr>
          <w:rtl w:val="0"/>
        </w:rPr>
        <w:t xml:space="preserve">Emphasis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For enphasizing text there is only options for italics, bold and strikethrough.</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Emphasis, aka italics, with *asterisks* or _underscores_.</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Strong emphasis, aka bold, with **asterisks** or __underscores__.</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Combined emphasis with **asterisks and _underscores_**.</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Strikethrough uses two tildes. ~~Scratch this.~~</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Emphasis, aka italics, with </w:t>
      </w:r>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asterisks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or </w:t>
      </w:r>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underscores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Strong emphasis, aka bold, with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asterisks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or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underscores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Combined emphasis with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asterisks and </w:t>
      </w:r>
      <w:r w:rsidDel="00000000" w:rsidR="00000000" w:rsidRPr="00000000">
        <w:rPr>
          <w:rFonts w:ascii="Liberation Sans" w:cs="Liberation Sans" w:eastAsia="Liberation Sans" w:hAnsi="Liberation Sans"/>
          <w:b w:val="1"/>
          <w:i w:val="1"/>
          <w:smallCaps w:val="0"/>
          <w:strike w:val="0"/>
          <w:color w:val="00000a"/>
          <w:sz w:val="24"/>
          <w:szCs w:val="24"/>
          <w:u w:val="none"/>
          <w:shd w:fill="auto" w:val="clear"/>
          <w:vertAlign w:val="baseline"/>
          <w:rtl w:val="0"/>
        </w:rPr>
        <w:t xml:space="preserve">underscores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Strikethrough uses two tildes. </w:t>
      </w:r>
      <w:r w:rsidDel="00000000" w:rsidR="00000000" w:rsidRPr="00000000">
        <w:rPr>
          <w:rFonts w:ascii="Liberation Sans" w:cs="Liberation Sans" w:eastAsia="Liberation Sans" w:hAnsi="Liberation Sans"/>
          <w:b w:val="0"/>
          <w:i w:val="0"/>
          <w:smallCaps w:val="0"/>
          <w:strike w:val="1"/>
          <w:color w:val="00000a"/>
          <w:sz w:val="24"/>
          <w:szCs w:val="24"/>
          <w:u w:val="none"/>
          <w:shd w:fill="auto" w:val="clear"/>
          <w:vertAlign w:val="baseline"/>
          <w:rtl w:val="0"/>
        </w:rPr>
        <w:t xml:space="preserve">Scratch this.</w:t>
      </w:r>
      <w:r w:rsidDel="00000000" w:rsidR="00000000" w:rsidRPr="00000000">
        <w:rPr>
          <w:rtl w:val="0"/>
        </w:rPr>
      </w:r>
    </w:p>
    <w:bookmarkStart w:colFirst="0" w:colLast="0" w:name="26in1rg" w:id="24"/>
    <w:bookmarkEnd w:id="24"/>
    <w:p w:rsidR="00000000" w:rsidDel="00000000" w:rsidP="00000000" w:rsidRDefault="00000000" w:rsidRPr="00000000" w14:paraId="00000035">
      <w:pPr>
        <w:pStyle w:val="Heading3"/>
        <w:rPr/>
      </w:pPr>
      <w:bookmarkStart w:colFirst="0" w:colLast="0" w:name="_gk8bg8as5oz8" w:id="25"/>
      <w:bookmarkEnd w:id="25"/>
      <w:r w:rsidDel="00000000" w:rsidR="00000000" w:rsidRPr="00000000">
        <w:rPr>
          <w:rtl w:val="0"/>
        </w:rPr>
        <w:t xml:space="preserve">Lists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For sublists are necessary at least 3 spaces.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1. First ordered list item</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2. Another item</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Unordered sub-list.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1. Actual numbers don't matter, just that it's a number</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 Ordered sub-list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4. And another item.</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Unordered list can use asterisks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Or minuses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Or pluses</w:t>
      </w:r>
      <w:r w:rsidDel="00000000" w:rsidR="00000000" w:rsidRPr="00000000">
        <w:rPr>
          <w:rtl w:val="0"/>
        </w:rPr>
      </w:r>
    </w:p>
    <w:p w:rsidR="00000000" w:rsidDel="00000000" w:rsidP="00000000" w:rsidRDefault="00000000" w:rsidRPr="00000000" w14:paraId="00000038">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First ordered list item</w:t>
      </w:r>
    </w:p>
    <w:p w:rsidR="00000000" w:rsidDel="00000000" w:rsidP="00000000" w:rsidRDefault="00000000" w:rsidRPr="00000000" w14:paraId="00000039">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Another item</w:t>
      </w:r>
    </w:p>
    <w:p w:rsidR="00000000" w:rsidDel="00000000" w:rsidP="00000000" w:rsidRDefault="00000000" w:rsidRPr="00000000" w14:paraId="0000003A">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Unordered sub-list.</w:t>
      </w:r>
    </w:p>
    <w:p w:rsidR="00000000" w:rsidDel="00000000" w:rsidP="00000000" w:rsidRDefault="00000000" w:rsidRPr="00000000" w14:paraId="0000003B">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Actual numbers don’t matter, just that it’s a number</w:t>
      </w:r>
    </w:p>
    <w:p w:rsidR="00000000" w:rsidDel="00000000" w:rsidP="00000000" w:rsidRDefault="00000000" w:rsidRPr="00000000" w14:paraId="0000003C">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Ordered sub-list</w:t>
      </w:r>
    </w:p>
    <w:p w:rsidR="00000000" w:rsidDel="00000000" w:rsidP="00000000" w:rsidRDefault="00000000" w:rsidRPr="00000000" w14:paraId="0000003D">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And another item.</w:t>
      </w:r>
    </w:p>
    <w:p w:rsidR="00000000" w:rsidDel="00000000" w:rsidP="00000000" w:rsidRDefault="00000000" w:rsidRPr="00000000" w14:paraId="0000003E">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Unordered list can use asterisks</w:t>
      </w:r>
    </w:p>
    <w:p w:rsidR="00000000" w:rsidDel="00000000" w:rsidP="00000000" w:rsidRDefault="00000000" w:rsidRPr="00000000" w14:paraId="0000003F">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Or minuses</w:t>
      </w:r>
    </w:p>
    <w:p w:rsidR="00000000" w:rsidDel="00000000" w:rsidP="00000000" w:rsidRDefault="00000000" w:rsidRPr="00000000" w14:paraId="00000040">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Or pluses</w:t>
      </w:r>
    </w:p>
    <w:bookmarkStart w:colFirst="0" w:colLast="0" w:name="lnxbz9" w:id="26"/>
    <w:bookmarkEnd w:id="26"/>
    <w:p w:rsidR="00000000" w:rsidDel="00000000" w:rsidP="00000000" w:rsidRDefault="00000000" w:rsidRPr="00000000" w14:paraId="00000041">
      <w:pPr>
        <w:pStyle w:val="Heading3"/>
        <w:rPr/>
      </w:pPr>
      <w:bookmarkStart w:colFirst="0" w:colLast="0" w:name="_avdldxs6u1xy" w:id="27"/>
      <w:bookmarkEnd w:id="27"/>
      <w:r w:rsidDel="00000000" w:rsidR="00000000" w:rsidRPr="00000000">
        <w:rPr>
          <w:rtl w:val="0"/>
        </w:rPr>
        <w:t xml:space="preserve">Links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Link to a web with angle brackets &lt;https://www.upv.es/&gt;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or nothing https://www.upv.es/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Link using text: [UPV](https://www.upv.es/)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Link using text and title [UPV](https://www.upv.es/ "Universitat Politècnica de València")</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(put the mouse over the link to see the title.)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Link to a web with angle brackets </w:t>
      </w:r>
      <w:hyperlink r:id="rId7">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https://www.upv.es/</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or nothing </w:t>
      </w:r>
      <w:hyperlink r:id="rId8">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https://www.upv.es/</w:t>
        </w:r>
      </w:hyperlink>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Link using text: </w:t>
      </w:r>
      <w:hyperlink r:id="rId9">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UPV</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Link using text and title </w:t>
      </w:r>
      <w:hyperlink r:id="rId10">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UPV</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(put the mouse over the link to see the title.)</w:t>
      </w:r>
    </w:p>
    <w:bookmarkStart w:colFirst="0" w:colLast="0" w:name="35nkun2" w:id="28"/>
    <w:bookmarkEnd w:id="28"/>
    <w:p w:rsidR="00000000" w:rsidDel="00000000" w:rsidP="00000000" w:rsidRDefault="00000000" w:rsidRPr="00000000" w14:paraId="00000046">
      <w:pPr>
        <w:pStyle w:val="Heading3"/>
        <w:rPr/>
      </w:pPr>
      <w:bookmarkStart w:colFirst="0" w:colLast="0" w:name="_cz9hd5r59qkp" w:id="29"/>
      <w:bookmarkEnd w:id="29"/>
      <w:r w:rsidDel="00000000" w:rsidR="00000000" w:rsidRPr="00000000">
        <w:rPr>
          <w:rtl w:val="0"/>
        </w:rPr>
        <w:t xml:space="preserve">Images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To link an image ![UPV](http://www.upv.es/imagenes/marcaUPVN1.png "Universitat Politècnica de València")</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To link an image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Pr>
        <w:drawing>
          <wp:inline distB="0" distT="0" distL="114300" distR="114300">
            <wp:extent cx="2908300" cy="825500"/>
            <wp:effectExtent b="0" l="0" r="0" t="0"/>
            <wp:docPr descr="UPV" id="1" name="image3.png"/>
            <a:graphic>
              <a:graphicData uri="http://schemas.openxmlformats.org/drawingml/2006/picture">
                <pic:pic>
                  <pic:nvPicPr>
                    <pic:cNvPr descr="UPV" id="0" name="image3.png"/>
                    <pic:cNvPicPr preferRelativeResize="0"/>
                  </pic:nvPicPr>
                  <pic:blipFill>
                    <a:blip r:embed="rId11"/>
                    <a:srcRect b="0" l="0" r="0" t="0"/>
                    <a:stretch>
                      <a:fillRect/>
                    </a:stretch>
                  </pic:blipFill>
                  <pic:spPr>
                    <a:xfrm>
                      <a:off x="0" y="0"/>
                      <a:ext cx="2908300" cy="825500"/>
                    </a:xfrm>
                    <a:prstGeom prst="rect"/>
                    <a:ln/>
                  </pic:spPr>
                </pic:pic>
              </a:graphicData>
            </a:graphic>
          </wp:inline>
        </w:drawing>
      </w:r>
      <w:r w:rsidDel="00000000" w:rsidR="00000000" w:rsidRPr="00000000">
        <w:rPr>
          <w:rtl w:val="0"/>
        </w:rPr>
      </w:r>
    </w:p>
    <w:bookmarkStart w:colFirst="0" w:colLast="0" w:name="1ksv4uv" w:id="30"/>
    <w:bookmarkEnd w:id="30"/>
    <w:p w:rsidR="00000000" w:rsidDel="00000000" w:rsidP="00000000" w:rsidRDefault="00000000" w:rsidRPr="00000000" w14:paraId="00000049">
      <w:pPr>
        <w:pStyle w:val="Heading3"/>
        <w:rPr/>
      </w:pPr>
      <w:bookmarkStart w:colFirst="0" w:colLast="0" w:name="_iqpzvs705xpo" w:id="31"/>
      <w:bookmarkEnd w:id="31"/>
      <w:r w:rsidDel="00000000" w:rsidR="00000000" w:rsidRPr="00000000">
        <w:rPr>
          <w:rtl w:val="0"/>
        </w:rPr>
        <w:t xml:space="preserve">Horizontal Rule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Three or more Asterisks or Underscores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a40000"/>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___</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Three or more Asterisks or Underscores</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4sinio" w:id="32"/>
    <w:bookmarkEnd w:id="32"/>
    <w:p w:rsidR="00000000" w:rsidDel="00000000" w:rsidP="00000000" w:rsidRDefault="00000000" w:rsidRPr="00000000" w14:paraId="0000004E">
      <w:pPr>
        <w:pStyle w:val="Heading3"/>
        <w:rPr/>
      </w:pPr>
      <w:bookmarkStart w:colFirst="0" w:colLast="0" w:name="_fqjos5gejj56" w:id="33"/>
      <w:bookmarkEnd w:id="33"/>
      <w:r w:rsidDel="00000000" w:rsidR="00000000" w:rsidRPr="00000000">
        <w:rPr>
          <w:rtl w:val="0"/>
        </w:rPr>
        <w:t xml:space="preserve">Tables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Tables aren’t part of the core Markdown but they usually work.</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There must be at least 3 dashes separating each header cell. The outer pipes (|) are optional, and you don’t need to make the raw Markdown line up prettily. You can also use inline Markdown.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Colons can be used to align columns.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Tables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Are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Cool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a4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4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a4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a40000"/>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a4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col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3</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is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right</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aligned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4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1600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a4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col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2</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is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centered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4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12</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You dont need to line up.</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Markdown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Less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Pretty</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4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4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a4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Still</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4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renders</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4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nicely</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2</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3</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Colons can be used to align columns.</w:t>
      </w:r>
    </w:p>
    <w:tbl>
      <w:tblPr>
        <w:tblStyle w:val="Table1"/>
        <w:jc w:val="left"/>
        <w:tblInd w:w="0.0" w:type="dxa"/>
        <w:tblLayout w:type="fixed"/>
        <w:tblLook w:val="0000"/>
      </w:tblPr>
      <w:tblGrid>
        <w:gridCol w:w="3024"/>
        <w:gridCol w:w="3024"/>
        <w:gridCol w:w="3024"/>
        <w:tblGridChange w:id="0">
          <w:tblGrid>
            <w:gridCol w:w="3024"/>
            <w:gridCol w:w="3024"/>
            <w:gridCol w:w="3024"/>
          </w:tblGrid>
        </w:tblGridChange>
      </w:tblGrid>
      <w:tr>
        <w:tc>
          <w:tcPr>
            <w:tcBorders>
              <w:bottom w:color="000000" w:space="0" w:sz="0" w:val="nil"/>
            </w:tcBorders>
            <w:vAlign w:val="bottom"/>
          </w:tcPr>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Tables</w:t>
            </w:r>
          </w:p>
        </w:tc>
        <w:tc>
          <w:tcPr>
            <w:tcBorders>
              <w:bottom w:color="000000" w:space="0" w:sz="0" w:val="nil"/>
            </w:tcBorders>
            <w:vAlign w:val="bottom"/>
          </w:tcPr>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Are</w:t>
            </w:r>
          </w:p>
        </w:tc>
        <w:tc>
          <w:tcPr>
            <w:tcBorders>
              <w:bottom w:color="000000" w:space="0" w:sz="0" w:val="nil"/>
            </w:tcBorders>
            <w:vAlign w:val="bottom"/>
          </w:tcPr>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Cool</w:t>
            </w:r>
          </w:p>
        </w:tc>
      </w:tr>
      <w:tr>
        <w:tc>
          <w:tcPr/>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col 3 is</w:t>
            </w:r>
          </w:p>
        </w:tc>
        <w:tc>
          <w:tcPr/>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right-aligned</w:t>
            </w:r>
          </w:p>
        </w:tc>
        <w:tc>
          <w:tcPr/>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$1600</w:t>
            </w:r>
          </w:p>
        </w:tc>
      </w:tr>
      <w:tr>
        <w:tc>
          <w:tcPr/>
          <w:p w:rsidR="00000000" w:rsidDel="00000000" w:rsidP="00000000" w:rsidRDefault="00000000" w:rsidRPr="00000000" w14:paraId="00000059">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col 2 is</w:t>
            </w:r>
          </w:p>
        </w:tc>
        <w:tc>
          <w:tcPr/>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centered</w:t>
            </w:r>
          </w:p>
        </w:tc>
        <w:tc>
          <w:tcPr/>
          <w:p w:rsidR="00000000" w:rsidDel="00000000" w:rsidP="00000000" w:rsidRDefault="00000000" w:rsidRPr="00000000" w14:paraId="0000005B">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$12</w:t>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You dont need to line up.</w:t>
      </w:r>
    </w:p>
    <w:tbl>
      <w:tblPr>
        <w:tblStyle w:val="Table2"/>
        <w:jc w:val="left"/>
        <w:tblInd w:w="0.0" w:type="dxa"/>
        <w:tblLayout w:type="fixed"/>
        <w:tblLook w:val="0000"/>
      </w:tblPr>
      <w:tblGrid>
        <w:gridCol w:w="3024"/>
        <w:gridCol w:w="3024"/>
        <w:gridCol w:w="3024"/>
        <w:tblGridChange w:id="0">
          <w:tblGrid>
            <w:gridCol w:w="3024"/>
            <w:gridCol w:w="3024"/>
            <w:gridCol w:w="3024"/>
          </w:tblGrid>
        </w:tblGridChange>
      </w:tblGrid>
      <w:tr>
        <w:tc>
          <w:tcPr>
            <w:tcBorders>
              <w:bottom w:color="000000" w:space="0" w:sz="0" w:val="nil"/>
            </w:tcBorders>
            <w:vAlign w:val="bottom"/>
          </w:tcPr>
          <w:p w:rsidR="00000000" w:rsidDel="00000000" w:rsidP="00000000" w:rsidRDefault="00000000" w:rsidRPr="00000000" w14:paraId="0000005D">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Markdown</w:t>
            </w:r>
          </w:p>
        </w:tc>
        <w:tc>
          <w:tcPr>
            <w:tcBorders>
              <w:bottom w:color="000000" w:space="0" w:sz="0" w:val="nil"/>
            </w:tcBorders>
            <w:vAlign w:val="bottom"/>
          </w:tcPr>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Less</w:t>
            </w:r>
          </w:p>
        </w:tc>
        <w:tc>
          <w:tcPr>
            <w:tcBorders>
              <w:bottom w:color="000000" w:space="0" w:sz="0" w:val="nil"/>
            </w:tcBorders>
            <w:vAlign w:val="bottom"/>
          </w:tcPr>
          <w:p w:rsidR="00000000" w:rsidDel="00000000" w:rsidP="00000000" w:rsidRDefault="00000000" w:rsidRPr="00000000" w14:paraId="0000005F">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Pretty</w:t>
            </w:r>
          </w:p>
        </w:tc>
      </w:tr>
      <w:tr>
        <w:tc>
          <w:tcPr/>
          <w:p w:rsidR="00000000" w:rsidDel="00000000" w:rsidP="00000000" w:rsidRDefault="00000000" w:rsidRPr="00000000" w14:paraId="00000060">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Still</w:t>
            </w:r>
          </w:p>
        </w:tc>
        <w:tc>
          <w:tcPr/>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renders</w:t>
            </w:r>
          </w:p>
        </w:tc>
        <w:tc>
          <w:tcPr/>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nicely</w:t>
            </w:r>
          </w:p>
        </w:tc>
      </w:tr>
      <w:tr>
        <w:tc>
          <w:tcPr/>
          <w:p w:rsidR="00000000" w:rsidDel="00000000" w:rsidP="00000000" w:rsidRDefault="00000000" w:rsidRPr="00000000" w14:paraId="00000063">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w:t>
            </w:r>
          </w:p>
        </w:tc>
        <w:tc>
          <w:tcPr/>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2</w:t>
            </w:r>
          </w:p>
        </w:tc>
        <w:tc>
          <w:tcPr/>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3</w:t>
            </w:r>
          </w:p>
        </w:tc>
      </w:tr>
    </w:tb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More useful are the functions knitr::kable(), xtable::xtable() or stargazer::stargazer() inside a code chunk (see next chapter).</w:t>
      </w:r>
    </w:p>
    <w:bookmarkStart w:colFirst="0" w:colLast="0" w:name="2jxsxqh" w:id="34"/>
    <w:bookmarkEnd w:id="34"/>
    <w:p w:rsidR="00000000" w:rsidDel="00000000" w:rsidP="00000000" w:rsidRDefault="00000000" w:rsidRPr="00000000" w14:paraId="00000067">
      <w:pPr>
        <w:pStyle w:val="Heading2"/>
        <w:rPr/>
      </w:pPr>
      <w:bookmarkStart w:colFirst="0" w:colLast="0" w:name="_i6bb05wl2lj8" w:id="35"/>
      <w:bookmarkEnd w:id="35"/>
      <w:r w:rsidDel="00000000" w:rsidR="00000000" w:rsidRPr="00000000">
        <w:rPr>
          <w:rtl w:val="0"/>
        </w:rPr>
        <w:t xml:space="preserve">The R chunks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Rmarkdown is a derivation of markdown that includes R (or other languages) chunks.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 code chunk is included between two lines with three back-ticks each. The first one with r between round brackets (if r language).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```{r}</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my.table &lt;- trees[1:5, ]</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knitr::kable(my.table,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caption = “Table 1. Five first rows of the trees dataframe from base R.”)</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1"/>
        <w:keepLines w:val="0"/>
        <w:widowControl w:val="1"/>
        <w:pBdr>
          <w:top w:space="0" w:sz="0" w:val="nil"/>
          <w:left w:space="0" w:sz="0" w:val="nil"/>
          <w:bottom w:space="0" w:sz="0" w:val="nil"/>
          <w:right w:space="0" w:sz="0" w:val="nil"/>
          <w:between w:space="0" w:sz="0" w:val="nil"/>
        </w:pBdr>
        <w:shd w:fill="auto" w:val="clear"/>
        <w:spacing w:after="57" w:before="397"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Table 1. Five first rows of the trees dataframe from base R.</w:t>
      </w:r>
    </w:p>
    <w:tbl>
      <w:tblPr>
        <w:tblStyle w:val="Table3"/>
        <w:jc w:val="left"/>
        <w:tblInd w:w="0.0" w:type="dxa"/>
        <w:tblLayout w:type="fixed"/>
        <w:tblLook w:val="0000"/>
      </w:tblPr>
      <w:tblGrid>
        <w:gridCol w:w="3024"/>
        <w:gridCol w:w="3024"/>
        <w:gridCol w:w="3024"/>
        <w:tblGridChange w:id="0">
          <w:tblGrid>
            <w:gridCol w:w="3024"/>
            <w:gridCol w:w="3024"/>
            <w:gridCol w:w="3024"/>
          </w:tblGrid>
        </w:tblGridChange>
      </w:tblGrid>
      <w:tr>
        <w:tc>
          <w:tcPr>
            <w:tcBorders>
              <w:bottom w:color="000000" w:space="0" w:sz="0" w:val="nil"/>
            </w:tcBorders>
            <w:vAlign w:val="bottom"/>
          </w:tcPr>
          <w:p w:rsidR="00000000" w:rsidDel="00000000" w:rsidP="00000000" w:rsidRDefault="00000000" w:rsidRPr="00000000" w14:paraId="0000006F">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Girth</w:t>
            </w:r>
          </w:p>
        </w:tc>
        <w:tc>
          <w:tcPr>
            <w:tcBorders>
              <w:bottom w:color="000000" w:space="0" w:sz="0" w:val="nil"/>
            </w:tcBorders>
            <w:vAlign w:val="bottom"/>
          </w:tcPr>
          <w:p w:rsidR="00000000" w:rsidDel="00000000" w:rsidP="00000000" w:rsidRDefault="00000000" w:rsidRPr="00000000" w14:paraId="00000070">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Height</w:t>
            </w:r>
          </w:p>
        </w:tc>
        <w:tc>
          <w:tcPr>
            <w:tcBorders>
              <w:bottom w:color="000000" w:space="0" w:sz="0" w:val="nil"/>
            </w:tcBorders>
            <w:vAlign w:val="bottom"/>
          </w:tcPr>
          <w:p w:rsidR="00000000" w:rsidDel="00000000" w:rsidP="00000000" w:rsidRDefault="00000000" w:rsidRPr="00000000" w14:paraId="00000071">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Volume</w:t>
            </w:r>
          </w:p>
        </w:tc>
      </w:tr>
      <w:tr>
        <w:tc>
          <w:tcPr/>
          <w:p w:rsidR="00000000" w:rsidDel="00000000" w:rsidP="00000000" w:rsidRDefault="00000000" w:rsidRPr="00000000" w14:paraId="00000072">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8.3</w:t>
            </w:r>
          </w:p>
        </w:tc>
        <w:tc>
          <w:tcPr/>
          <w:p w:rsidR="00000000" w:rsidDel="00000000" w:rsidP="00000000" w:rsidRDefault="00000000" w:rsidRPr="00000000" w14:paraId="00000073">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70</w:t>
            </w:r>
          </w:p>
        </w:tc>
        <w:tc>
          <w:tcPr/>
          <w:p w:rsidR="00000000" w:rsidDel="00000000" w:rsidP="00000000" w:rsidRDefault="00000000" w:rsidRPr="00000000" w14:paraId="00000074">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10.3</w:t>
            </w:r>
          </w:p>
        </w:tc>
      </w:tr>
      <w:tr>
        <w:tc>
          <w:tcPr/>
          <w:p w:rsidR="00000000" w:rsidDel="00000000" w:rsidP="00000000" w:rsidRDefault="00000000" w:rsidRPr="00000000" w14:paraId="00000075">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8.6</w:t>
            </w:r>
          </w:p>
        </w:tc>
        <w:tc>
          <w:tcPr/>
          <w:p w:rsidR="00000000" w:rsidDel="00000000" w:rsidP="00000000" w:rsidRDefault="00000000" w:rsidRPr="00000000" w14:paraId="00000076">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65</w:t>
            </w:r>
          </w:p>
        </w:tc>
        <w:tc>
          <w:tcPr/>
          <w:p w:rsidR="00000000" w:rsidDel="00000000" w:rsidP="00000000" w:rsidRDefault="00000000" w:rsidRPr="00000000" w14:paraId="00000077">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10.3</w:t>
            </w:r>
          </w:p>
        </w:tc>
      </w:tr>
      <w:tr>
        <w:tc>
          <w:tcPr/>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8.8</w:t>
            </w:r>
          </w:p>
        </w:tc>
        <w:tc>
          <w:tcPr/>
          <w:p w:rsidR="00000000" w:rsidDel="00000000" w:rsidP="00000000" w:rsidRDefault="00000000" w:rsidRPr="00000000" w14:paraId="00000079">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63</w:t>
            </w:r>
          </w:p>
        </w:tc>
        <w:tc>
          <w:tcPr/>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10.2</w:t>
            </w:r>
          </w:p>
        </w:tc>
      </w:tr>
      <w:tr>
        <w:tc>
          <w:tcPr/>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10.5</w:t>
            </w:r>
          </w:p>
        </w:tc>
        <w:tc>
          <w:tcPr/>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72</w:t>
            </w:r>
          </w:p>
        </w:tc>
        <w:tc>
          <w:tcPr/>
          <w:p w:rsidR="00000000" w:rsidDel="00000000" w:rsidP="00000000" w:rsidRDefault="00000000" w:rsidRPr="00000000" w14:paraId="0000007D">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16.4</w:t>
            </w:r>
          </w:p>
        </w:tc>
      </w:tr>
      <w:tr>
        <w:tc>
          <w:tcPr/>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10.7</w:t>
            </w:r>
          </w:p>
        </w:tc>
        <w:tc>
          <w:tcPr/>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81</w:t>
            </w:r>
          </w:p>
        </w:tc>
        <w:tc>
          <w:tcPr/>
          <w:p w:rsidR="00000000" w:rsidDel="00000000" w:rsidP="00000000" w:rsidRDefault="00000000" w:rsidRPr="00000000" w14:paraId="00000080">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18.8</w:t>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It is also possible to include inline code between back-ticks with and r after the first one.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The mean of Iris sepal length is ` r mean(iris$Sepal.Length)`.</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 mean of Iris sepal length is 5.8433333.</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There are many chunk options, as echo=FALSE for not showing the code or eval=FALSE to not evaluate the code of a chunk. Also to fix the size or caption of figures. This options should be after a comma after the r inside the curve brackets.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```{r, fig.cap=cap}</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cap &lt;- “Figure 1: Relationships between Iris variables.”</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plot(iris)</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0" distT="0" distL="114300" distR="114300">
            <wp:extent cx="5753100" cy="4314824"/>
            <wp:effectExtent b="0" l="0" r="0" t="0"/>
            <wp:docPr descr="Figure 1: Relationships between Iris variables." id="3" name="image2.png"/>
            <a:graphic>
              <a:graphicData uri="http://schemas.openxmlformats.org/drawingml/2006/picture">
                <pic:pic>
                  <pic:nvPicPr>
                    <pic:cNvPr descr="Figure 1: Relationships between Iris variables." id="0" name="image2.png"/>
                    <pic:cNvPicPr preferRelativeResize="0"/>
                  </pic:nvPicPr>
                  <pic:blipFill>
                    <a:blip r:embed="rId12"/>
                    <a:srcRect b="0" l="0" r="0" t="0"/>
                    <a:stretch>
                      <a:fillRect/>
                    </a:stretch>
                  </pic:blipFill>
                  <pic:spPr>
                    <a:xfrm>
                      <a:off x="0" y="0"/>
                      <a:ext cx="5753100" cy="431482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1"/>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Figure 1: Relationships between Iris variables.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Chunk options by default for all chunks can be set at the begining as in the following example, where by default is stated that code will be not shown, all figures will be saved in the folder “results/figs/”, and the size, format and resolution of figures: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knitr</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opts_chunk</w:t>
      </w:r>
      <w:r w:rsidDel="00000000" w:rsidR="00000000" w:rsidRPr="00000000">
        <w:rPr>
          <w:rFonts w:ascii="Consolas" w:cs="Consolas" w:eastAsia="Consolas" w:hAnsi="Consolas"/>
          <w:b w:val="0"/>
          <w:i w:val="0"/>
          <w:smallCaps w:val="0"/>
          <w:strike w:val="0"/>
          <w:color w:val="ce5c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set</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echo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highlight w:val="white"/>
          <w:u w:val="none"/>
          <w:vertAlign w:val="baseline"/>
          <w:rtl w:val="0"/>
        </w:rPr>
        <w:t xml:space="preserve">FALSE</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Do not show the code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results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'asis'</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Results at the end</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fig.path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"results/figs/"</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Path to save figures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fig.width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Figures default width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fig.height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6.1803</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Figures default heigth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dev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"png"</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png Figures format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dev.args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list</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type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highlight w:val="white"/>
          <w:u w:val="none"/>
          <w:vertAlign w:val="baseline"/>
          <w:rtl w:val="0"/>
        </w:rPr>
        <w:t xml:space="preserve">"cairo"</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png args to improve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highlight w:val="white"/>
          <w:u w:val="none"/>
          <w:vertAlign w:val="baseline"/>
          <w:rtl w:val="0"/>
        </w:rPr>
        <w:t xml:space="preserve">dpi =</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highlight w:val="white"/>
          <w:u w:val="none"/>
          <w:vertAlign w:val="baseline"/>
          <w:rtl w:val="0"/>
        </w:rPr>
        <w:t xml:space="preserve">100</w:t>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highlight w:val="white"/>
          <w:u w:val="none"/>
          <w:vertAlign w:val="baseline"/>
          <w:rtl w:val="0"/>
        </w:rPr>
        <w:t xml:space="preserve"># 300 for publication</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To read more about the chunk options: </w:t>
      </w:r>
      <w:hyperlink r:id="rId13">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https://yihui.name/knitr/options/</w:t>
        </w:r>
      </w:hyperlink>
      <w:r w:rsidDel="00000000" w:rsidR="00000000" w:rsidRPr="00000000">
        <w:rPr>
          <w:rtl w:val="0"/>
        </w:rPr>
      </w:r>
    </w:p>
    <w:bookmarkStart w:colFirst="0" w:colLast="0" w:name="z337ya" w:id="36"/>
    <w:bookmarkEnd w:id="36"/>
    <w:p w:rsidR="00000000" w:rsidDel="00000000" w:rsidP="00000000" w:rsidRDefault="00000000" w:rsidRPr="00000000" w14:paraId="00000090">
      <w:pPr>
        <w:pStyle w:val="Heading2"/>
        <w:rPr/>
      </w:pPr>
      <w:bookmarkStart w:colFirst="0" w:colLast="0" w:name="_x1guie8ye6l5" w:id="37"/>
      <w:bookmarkEnd w:id="37"/>
      <w:r w:rsidDel="00000000" w:rsidR="00000000" w:rsidRPr="00000000">
        <w:rPr>
          <w:rtl w:val="0"/>
        </w:rPr>
        <w:t xml:space="preserve">The Yaml header</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At the begining of a rmarkdown document there is always a yaml header, between two lines with three dashes “—”. This header must have at least the output format when rendered:</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output: html_document</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There are many possible output formats. click the link to see all possible formats and in any of them to see the possible options for this format.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hyperlink r:id="rId14">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https://rmarkdown.rstudio.com/formats.html</w:t>
        </w:r>
      </w:hyperlink>
      <w:r w:rsidDel="00000000" w:rsidR="00000000" w:rsidRPr="00000000">
        <w:rPr>
          <w:rtl w:val="0"/>
        </w:rPr>
      </w:r>
    </w:p>
    <w:bookmarkStart w:colFirst="0" w:colLast="0" w:name="3j2qqm3" w:id="38"/>
    <w:bookmarkEnd w:id="38"/>
    <w:p w:rsidR="00000000" w:rsidDel="00000000" w:rsidP="00000000" w:rsidRDefault="00000000" w:rsidRPr="00000000" w14:paraId="00000095">
      <w:pPr>
        <w:pStyle w:val="Heading2"/>
        <w:rPr/>
      </w:pPr>
      <w:bookmarkStart w:colFirst="0" w:colLast="0" w:name="_sm6ikxwm6k8q" w:id="39"/>
      <w:bookmarkEnd w:id="39"/>
      <w:r w:rsidDel="00000000" w:rsidR="00000000" w:rsidRPr="00000000">
        <w:rPr>
          <w:rtl w:val="0"/>
        </w:rPr>
        <w:t xml:space="preserve">Other useful readings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You may also find the following resources helpful:</w:t>
      </w:r>
    </w:p>
    <w:p w:rsidR="00000000" w:rsidDel="00000000" w:rsidP="00000000" w:rsidRDefault="00000000" w:rsidRPr="00000000" w14:paraId="00000097">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hyperlink r:id="rId15">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The R Markdown Reference Guide</w:t>
        </w:r>
      </w:hyperlink>
      <w:r w:rsidDel="00000000" w:rsidR="00000000" w:rsidRPr="00000000">
        <w:rPr>
          <w:rtl w:val="0"/>
        </w:rPr>
      </w:r>
    </w:p>
    <w:p w:rsidR="00000000" w:rsidDel="00000000" w:rsidP="00000000" w:rsidRDefault="00000000" w:rsidRPr="00000000" w14:paraId="00000098">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hyperlink r:id="rId16">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The R Markdown Cheatsheet</w:t>
        </w:r>
      </w:hyperlink>
      <w:r w:rsidDel="00000000" w:rsidR="00000000" w:rsidRPr="00000000">
        <w:rPr>
          <w:rtl w:val="0"/>
        </w:rPr>
      </w:r>
    </w:p>
    <w:p w:rsidR="00000000" w:rsidDel="00000000" w:rsidP="00000000" w:rsidRDefault="00000000" w:rsidRPr="00000000" w14:paraId="00000099">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hyperlink r:id="rId17">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Other R Markdown tutorial</w:t>
        </w:r>
      </w:hyperlink>
      <w:r w:rsidDel="00000000" w:rsidR="00000000" w:rsidRPr="00000000">
        <w:rPr>
          <w:rtl w:val="0"/>
        </w:rPr>
      </w:r>
    </w:p>
    <w:p w:rsidR="00000000" w:rsidDel="00000000" w:rsidP="00000000" w:rsidRDefault="00000000" w:rsidRPr="00000000" w14:paraId="0000009A">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The official RStudio lessons for RMarkdown, specially the one for </w:t>
      </w:r>
      <w:hyperlink r:id="rId18">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different formats</w:t>
        </w:r>
      </w:hyperlink>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 Check inside the links.</w:t>
      </w:r>
    </w:p>
    <w:p w:rsidR="00000000" w:rsidDel="00000000" w:rsidP="00000000" w:rsidRDefault="00000000" w:rsidRPr="00000000" w14:paraId="0000009B">
      <w:pPr>
        <w:pStyle w:val="Heading1"/>
        <w:rPr/>
      </w:pPr>
      <w:bookmarkStart w:colFirst="0" w:colLast="0" w:name="_8ug9uz1cx83r" w:id="41"/>
      <w:bookmarkEnd w:id="41"/>
      <w:r w:rsidDel="00000000" w:rsidR="00000000" w:rsidRPr="00000000">
        <w:br w:type="page"/>
      </w:r>
      <w:bookmarkStart w:colFirst="0" w:colLast="0" w:name="1y810tw" w:id="40"/>
      <w:bookmarkEnd w:id="40"/>
      <w:r w:rsidDel="00000000" w:rsidR="00000000" w:rsidRPr="00000000">
        <w:rPr>
          <w:rtl w:val="0"/>
        </w:rPr>
        <w:t xml:space="preserve">Exercises</w:t>
      </w:r>
    </w:p>
    <w:p w:rsidR="00000000" w:rsidDel="00000000" w:rsidP="00000000" w:rsidRDefault="00000000" w:rsidRPr="00000000" w14:paraId="0000009C">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In RStudio, open a new Rmarkdown file: file &gt; New file &gt; Rmarkdown (Spanish: Archivo &gt; Nuevo &gt; Rmarkdown).</w:t>
      </w:r>
    </w:p>
    <w:p w:rsidR="00000000" w:rsidDel="00000000" w:rsidP="00000000" w:rsidRDefault="00000000" w:rsidRPr="00000000" w14:paraId="0000009D">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Put a title and your name in Author and choose html format.</w:t>
      </w:r>
    </w:p>
    <w:p w:rsidR="00000000" w:rsidDel="00000000" w:rsidP="00000000" w:rsidRDefault="00000000" w:rsidRPr="00000000" w14:paraId="0000009E">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Look into the document to identify the different parts: yaml header, markdown text and r chunks.</w:t>
      </w:r>
    </w:p>
    <w:p w:rsidR="00000000" w:rsidDel="00000000" w:rsidP="00000000" w:rsidRDefault="00000000" w:rsidRPr="00000000" w14:paraId="0000009F">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Knit the document and see the result.</w:t>
      </w:r>
    </w:p>
    <w:p w:rsidR="00000000" w:rsidDel="00000000" w:rsidP="00000000" w:rsidRDefault="00000000" w:rsidRPr="00000000" w14:paraId="000000A0">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Knit the document in word format and look at the result (in the folder).</w:t>
      </w:r>
    </w:p>
    <w:p w:rsidR="00000000" w:rsidDel="00000000" w:rsidP="00000000" w:rsidRDefault="00000000" w:rsidRPr="00000000" w14:paraId="000000A1">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Change some chunk options and compare the results (best in html to see the result in the viewer).</w:t>
      </w:r>
    </w:p>
    <w:p w:rsidR="00000000" w:rsidDel="00000000" w:rsidP="00000000" w:rsidRDefault="00000000" w:rsidRPr="00000000" w14:paraId="000000A2">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Create a new second level chapter (with ##) to include a table.</w:t>
      </w:r>
    </w:p>
    <w:p w:rsidR="00000000" w:rsidDel="00000000" w:rsidP="00000000" w:rsidRDefault="00000000" w:rsidRPr="00000000" w14:paraId="000000A3">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Create a data frame with the first five rows of the “Iris” data.</w:t>
      </w:r>
    </w:p>
    <w:p w:rsidR="00000000" w:rsidDel="00000000" w:rsidP="00000000" w:rsidRDefault="00000000" w:rsidRPr="00000000" w14:paraId="000000A4">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Plot the data frame using the kable function.</w:t>
      </w:r>
    </w:p>
    <w:p w:rsidR="00000000" w:rsidDel="00000000" w:rsidP="00000000" w:rsidRDefault="00000000" w:rsidRPr="00000000" w14:paraId="000000A5">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Put captions to the figure and to the table.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A9">
      <w:pPr>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rPr/>
      </w:pPr>
      <w:bookmarkStart w:colFirst="0" w:colLast="0" w:name="_bhk918yf0ep" w:id="43"/>
      <w:bookmarkEnd w:id="43"/>
      <w:r w:rsidDel="00000000" w:rsidR="00000000" w:rsidRPr="00000000">
        <w:br w:type="page"/>
      </w:r>
      <w:bookmarkStart w:colFirst="0" w:colLast="0" w:name="4i7ojhp" w:id="42"/>
      <w:bookmarkEnd w:id="42"/>
      <w:r w:rsidDel="00000000" w:rsidR="00000000" w:rsidRPr="00000000">
        <w:rPr>
          <w:rtl w:val="0"/>
        </w:rPr>
        <w:t xml:space="preserve">About this tutorial</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Cite as: Alfonso Garmendia (2020) R for life sciences. Chapter 4: Rmarkdown. </w:t>
      </w:r>
      <w:hyperlink r:id="rId19">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http://personales.upv.es/algarsal/R-tutorials/04_Tutorial-4_R-RMarkdown.html</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Available also in other formats (pdf, docx, …): </w:t>
      </w:r>
      <w:hyperlink r:id="rId20">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https://drive.google.com/drive/folders/19w914WCg8BVTVBE_zpgShmg2vpjguV1e?usp=sharing</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Other simmilar tutorials: </w:t>
      </w:r>
      <w:hyperlink r:id="rId21">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https://garmendia.blogs.upv.es/r-lecture-notes/</w:t>
        </w:r>
      </w:hyperlink>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Originals are in bitbucket repository: </w:t>
      </w:r>
      <w:hyperlink r:id="rId22">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https://bitbucket.org/alfonsogar/tea_daa_tutorials</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Document written in </w:t>
      </w:r>
      <w:hyperlink r:id="rId23">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Rmarkdown</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using </w:t>
      </w:r>
      <w:hyperlink r:id="rId24">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Rstudio</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B1">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System: R version 4.0.2 (2020-06-22) x86_64-pc-linux-gnu (64-bit) Ubuntu 18.04.5 LTS.</w:t>
      </w:r>
    </w:p>
    <w:p w:rsidR="00000000" w:rsidDel="00000000" w:rsidP="00000000" w:rsidRDefault="00000000" w:rsidRPr="00000000" w14:paraId="000000B2">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Base packages: stats 4.0.2, graphics 4.0.2, grDevices 4.0.2, utils 4.0.2, datasets 4.0.2, methods 4.0.2, base 4.0.2.</w:t>
      </w:r>
    </w:p>
    <w:p w:rsidR="00000000" w:rsidDel="00000000" w:rsidP="00000000" w:rsidRDefault="00000000" w:rsidRPr="00000000" w14:paraId="000000B3">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Other loaded packages: knitr 1.29, rmarkdown 2.3, googledrive 1.0.1.</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Pr>
        <w:drawing>
          <wp:inline distB="0" distT="0" distL="114300" distR="114300">
            <wp:extent cx="1438656" cy="499872"/>
            <wp:effectExtent b="0" l="0" r="0" t="0"/>
            <wp:docPr id="2" name="image1.jpg"/>
            <a:graphic>
              <a:graphicData uri="http://schemas.openxmlformats.org/drawingml/2006/picture">
                <pic:pic>
                  <pic:nvPicPr>
                    <pic:cNvPr id="0" name="image1.jpg"/>
                    <pic:cNvPicPr preferRelativeResize="0"/>
                  </pic:nvPicPr>
                  <pic:blipFill>
                    <a:blip r:embed="rId25"/>
                    <a:srcRect b="0" l="0" r="0" t="0"/>
                    <a:stretch>
                      <a:fillRect/>
                    </a:stretch>
                  </pic:blipFill>
                  <pic:spPr>
                    <a:xfrm>
                      <a:off x="0" y="0"/>
                      <a:ext cx="1438656" cy="499872"/>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This work is licensed under a </w:t>
      </w:r>
      <w:hyperlink r:id="rId26">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Creative Commons Attribution-NonCommercial-ShareAlike 4.0 International License</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sectPr>
      <w:footerReference r:id="rId27" w:type="default"/>
      <w:pgSz w:h="16838" w:w="11906" w:orient="portrait"/>
      <w:pgMar w:bottom="1474" w:top="1134" w:left="1417" w:right="1417"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nsolas"/>
  <w:font w:name="Liberation Sans Narrow"/>
  <w:font w:name="Liberation Sans"/>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ans" w:cs="Liberation Sans" w:eastAsia="Liberation Sans" w:hAnsi="Liberation Sans"/>
        <w:color w:val="00000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57" w:before="482" w:lineRule="auto"/>
      <w:jc w:val="center"/>
    </w:pPr>
    <w:rPr>
      <w:rFonts w:ascii="Century Schoolbook" w:cs="Century Schoolbook" w:eastAsia="Century Schoolbook" w:hAnsi="Century Schoolbook"/>
      <w:b w:val="1"/>
      <w:smallCaps w:val="1"/>
      <w:color w:val="000000"/>
      <w:sz w:val="36"/>
      <w:szCs w:val="36"/>
    </w:rPr>
  </w:style>
  <w:style w:type="paragraph" w:styleId="Heading2">
    <w:name w:val="heading 2"/>
    <w:basedOn w:val="Normal"/>
    <w:next w:val="Normal"/>
    <w:pPr>
      <w:keepNext w:val="1"/>
      <w:keepLines w:val="1"/>
      <w:widowControl w:val="0"/>
      <w:spacing w:after="57" w:before="198" w:lineRule="auto"/>
      <w:jc w:val="center"/>
    </w:pPr>
    <w:rPr>
      <w:rFonts w:ascii="Century Schoolbook" w:cs="Century Schoolbook" w:eastAsia="Century Schoolbook" w:hAnsi="Century Schoolbook"/>
      <w:b w:val="1"/>
      <w:color w:val="000000"/>
      <w:sz w:val="36"/>
      <w:szCs w:val="36"/>
    </w:rPr>
  </w:style>
  <w:style w:type="paragraph" w:styleId="Heading3">
    <w:name w:val="heading 3"/>
    <w:basedOn w:val="Normal"/>
    <w:next w:val="Normal"/>
    <w:pPr>
      <w:keepNext w:val="1"/>
      <w:keepLines w:val="1"/>
      <w:spacing w:after="113" w:before="198" w:lineRule="auto"/>
    </w:pPr>
    <w:rPr>
      <w:rFonts w:ascii="Century Schoolbook" w:cs="Century Schoolbook" w:eastAsia="Century Schoolbook" w:hAnsi="Century Schoolbook"/>
      <w:b w:val="1"/>
      <w:color w:val="000000"/>
      <w:sz w:val="36"/>
      <w:szCs w:val="36"/>
    </w:rPr>
  </w:style>
  <w:style w:type="paragraph" w:styleId="Heading4">
    <w:name w:val="heading 4"/>
    <w:basedOn w:val="Normal"/>
    <w:next w:val="Normal"/>
    <w:pPr>
      <w:keepNext w:val="1"/>
      <w:keepLines w:val="1"/>
      <w:spacing w:after="0" w:before="200" w:lineRule="auto"/>
    </w:pPr>
    <w:rPr>
      <w:rFonts w:ascii="Century Schoolbook" w:cs="Century Schoolbook" w:eastAsia="Century Schoolbook" w:hAnsi="Century Schoolbook"/>
      <w:b w:val="1"/>
      <w:color w:val="000000"/>
      <w:sz w:val="32"/>
      <w:szCs w:val="32"/>
      <w:u w:val="none"/>
    </w:rPr>
  </w:style>
  <w:style w:type="paragraph" w:styleId="Heading5">
    <w:name w:val="heading 5"/>
    <w:basedOn w:val="Normal"/>
    <w:next w:val="Normal"/>
    <w:pPr>
      <w:keepNext w:val="1"/>
      <w:keepLines w:val="1"/>
      <w:spacing w:after="0" w:before="200" w:lineRule="auto"/>
    </w:pPr>
    <w:rPr>
      <w:rFonts w:ascii="Century Schoolbook" w:cs="Century Schoolbook" w:eastAsia="Century Schoolbook" w:hAnsi="Century Schoolbook"/>
      <w:b w:val="1"/>
      <w:i w:val="0"/>
      <w:color w:val="000000"/>
      <w:sz w:val="30"/>
      <w:szCs w:val="30"/>
      <w:u w:val="single"/>
    </w:rPr>
  </w:style>
  <w:style w:type="paragraph" w:styleId="Heading6">
    <w:name w:val="heading 6"/>
    <w:basedOn w:val="Normal"/>
    <w:next w:val="Normal"/>
    <w:pPr>
      <w:keepNext w:val="1"/>
      <w:keepLines w:val="1"/>
      <w:spacing w:after="0" w:before="200" w:lineRule="auto"/>
    </w:pPr>
    <w:rPr>
      <w:rFonts w:ascii="Century Schoolbook" w:cs="Century Schoolbook" w:eastAsia="Century Schoolbook" w:hAnsi="Century Schoolbook"/>
      <w:i w:val="1"/>
      <w:color w:val="000000"/>
      <w:sz w:val="28"/>
      <w:szCs w:val="28"/>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45a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45a8a"/>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9w914WCg8BVTVBE_zpgShmg2vpjguV1e?usp=sharing" TargetMode="External"/><Relationship Id="rId22" Type="http://schemas.openxmlformats.org/officeDocument/2006/relationships/hyperlink" Target="https://bitbucket.org/alfonsogar/tea_daa_tutorials" TargetMode="External"/><Relationship Id="rId21" Type="http://schemas.openxmlformats.org/officeDocument/2006/relationships/hyperlink" Target="https://garmendia.blogs.upv.es/r-lecture-notes/" TargetMode="External"/><Relationship Id="rId24" Type="http://schemas.openxmlformats.org/officeDocument/2006/relationships/hyperlink" Target="https://www.rstudio.com/" TargetMode="External"/><Relationship Id="rId23" Type="http://schemas.openxmlformats.org/officeDocument/2006/relationships/hyperlink" Target="http://rmarkdown.rstudi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pv.es/" TargetMode="External"/><Relationship Id="rId26" Type="http://schemas.openxmlformats.org/officeDocument/2006/relationships/hyperlink" Target="http://creativecommons.org/licenses/by-nc-sa/4.0/" TargetMode="External"/><Relationship Id="rId25" Type="http://schemas.openxmlformats.org/officeDocument/2006/relationships/image" Target="media/image1.jp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bitbucket.org/alfonsogar/tea_daa_tutorials" TargetMode="External"/><Relationship Id="rId7" Type="http://schemas.openxmlformats.org/officeDocument/2006/relationships/hyperlink" Target="https://www.upv.es/" TargetMode="External"/><Relationship Id="rId8" Type="http://schemas.openxmlformats.org/officeDocument/2006/relationships/hyperlink" Target="https://www.upv.es/" TargetMode="External"/><Relationship Id="rId11" Type="http://schemas.openxmlformats.org/officeDocument/2006/relationships/image" Target="media/image3.png"/><Relationship Id="rId10" Type="http://schemas.openxmlformats.org/officeDocument/2006/relationships/hyperlink" Target="https://www.upv.es/" TargetMode="External"/><Relationship Id="rId13" Type="http://schemas.openxmlformats.org/officeDocument/2006/relationships/hyperlink" Target="https://yihui.name/knitr/options/" TargetMode="External"/><Relationship Id="rId12" Type="http://schemas.openxmlformats.org/officeDocument/2006/relationships/image" Target="media/image2.png"/><Relationship Id="rId15" Type="http://schemas.openxmlformats.org/officeDocument/2006/relationships/hyperlink" Target="https://rstudio.com/wp-content/uploads/2015/03/rmarkdown-reference.pdf" TargetMode="External"/><Relationship Id="rId14" Type="http://schemas.openxmlformats.org/officeDocument/2006/relationships/hyperlink" Target="https://rmarkdown.rstudio.com/formats.html" TargetMode="External"/><Relationship Id="rId17" Type="http://schemas.openxmlformats.org/officeDocument/2006/relationships/hyperlink" Target="https://monashbioinformaticsplatform.github.io/2017-11-16-open-science-training/topics/rmarkdown.html" TargetMode="External"/><Relationship Id="rId16" Type="http://schemas.openxmlformats.org/officeDocument/2006/relationships/hyperlink" Target="https://rstudio.com/wp-content/uploads/2016/03/rmarkdown-cheatsheet-2.0.pdf" TargetMode="External"/><Relationship Id="rId19" Type="http://schemas.openxmlformats.org/officeDocument/2006/relationships/hyperlink" Target="http://personales.upv.es/algarsal/R-tutorials/04_Tutorial-4_R-RMarkdown.html" TargetMode="External"/><Relationship Id="rId18" Type="http://schemas.openxmlformats.org/officeDocument/2006/relationships/hyperlink" Target="https://rmarkdown.rstudio.com/lesson-9.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