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36D4D" w14:textId="45386277" w:rsidR="00D80F0E" w:rsidRPr="00D80F0E" w:rsidRDefault="00D80F0E" w:rsidP="00D80F0E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32"/>
          <w:szCs w:val="32"/>
        </w:rPr>
      </w:pPr>
      <w:r w:rsidRPr="00D80F0E">
        <w:rPr>
          <w:rFonts w:ascii="Times New Roman" w:hAnsi="Times New Roman" w:cs="Times New Roman"/>
          <w:sz w:val="32"/>
          <w:szCs w:val="32"/>
        </w:rPr>
        <w:t>Автоматизированная система по подсчету калорий</w:t>
      </w:r>
    </w:p>
    <w:p w14:paraId="53F8FF82" w14:textId="592D3A53" w:rsidR="00D80F0E" w:rsidRPr="00D80F0E" w:rsidRDefault="00D80F0E" w:rsidP="00D8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Введение</w:t>
      </w:r>
    </w:p>
    <w:p w14:paraId="126EFC90" w14:textId="77777777" w:rsidR="00D80F0E" w:rsidRPr="00D80F0E" w:rsidRDefault="00D80F0E" w:rsidP="00D8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Автоматизированные системы управления питанием и фитнесом становятся все более востребованными в современном мире, где здоровый образ жизни и поддержание физической формы являются важными аспектами повседневной жизни. Одной из ключевых проблем, с которыми сталкиваются люди, стремящиеся улучшить своё здоровье, является нехватка точной и персонализированной информации о том, сколько калорий им необходимо потреблять и как выстраивать рацион питания. Кроме того, многие сталкиваются с трудностями в подборе тренировочных планов, которые соответствовали бы их целям и уровню физической подготовки.</w:t>
      </w:r>
    </w:p>
    <w:p w14:paraId="46DBEE17" w14:textId="77777777" w:rsidR="00D80F0E" w:rsidRPr="00D80F0E" w:rsidRDefault="00D80F0E" w:rsidP="00D8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Для решения этих задач можно использовать технологии машинного обучения, такие как нейронные сети, и интегрировать их с проверенными методами расчета суточной потребности в энергии, чтобы предоставить пользователю точные рекомендации. Формула </w:t>
      </w:r>
      <w:proofErr w:type="spellStart"/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Мифлина</w:t>
      </w:r>
      <w:proofErr w:type="spellEnd"/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Сан </w:t>
      </w:r>
      <w:proofErr w:type="spellStart"/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Жеора</w:t>
      </w:r>
      <w:proofErr w:type="spellEnd"/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является одним из наиболее точных методов расчета базового уровня метаболизма (BMR), которая, при правильной настройке, позволяет точно определять количество калорий, необходимых для поддержания текущего веса или его изменения.</w:t>
      </w:r>
    </w:p>
    <w:p w14:paraId="7E49B0A8" w14:textId="77777777" w:rsidR="00D80F0E" w:rsidRPr="00D80F0E" w:rsidRDefault="00D80F0E" w:rsidP="00D8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Совмещение классических методов расчета с инновационными технологиями на базе нейронных сетей открывает новые горизонты в создании автоматизированных систем, способных адаптироваться под индивидуальные особенности каждого пользователя. Такие системы могут стать мощным инструментом для контроля за здоровьем и физической формой, помогая избежать ошибок в питании и тренировках, а также предлагая простые в использовании, но эффективные решения.</w:t>
      </w:r>
    </w:p>
    <w:p w14:paraId="6C0B2819" w14:textId="77777777" w:rsidR="00D80F0E" w:rsidRPr="00D80F0E" w:rsidRDefault="00D80F0E" w:rsidP="00D80F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Цель проекта</w:t>
      </w:r>
    </w:p>
    <w:p w14:paraId="030E25B8" w14:textId="77777777" w:rsidR="00D80F0E" w:rsidRPr="00D80F0E" w:rsidRDefault="00D80F0E" w:rsidP="00D8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Создание автоматизированной системы по подсчету калорий и предложению персонализированных планов питания и тренировок с использованием формулы </w:t>
      </w:r>
      <w:proofErr w:type="spellStart"/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Мифлина</w:t>
      </w:r>
      <w:proofErr w:type="spellEnd"/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Сан </w:t>
      </w:r>
      <w:proofErr w:type="spellStart"/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Жеора</w:t>
      </w:r>
      <w:proofErr w:type="spellEnd"/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нейронных сетей, которая позволит пользователям более эффективно управлять своим здоровьем.</w:t>
      </w:r>
    </w:p>
    <w:p w14:paraId="50C9C734" w14:textId="77777777" w:rsidR="00D80F0E" w:rsidRPr="00D80F0E" w:rsidRDefault="00D80F0E" w:rsidP="00D80F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Задачи проекта</w:t>
      </w:r>
    </w:p>
    <w:p w14:paraId="67EBFB0B" w14:textId="77777777" w:rsidR="00D80F0E" w:rsidRPr="00D80F0E" w:rsidRDefault="00D80F0E" w:rsidP="00D80F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Разработка и интеграция формулы </w:t>
      </w:r>
      <w:proofErr w:type="spellStart"/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Мифлина</w:t>
      </w:r>
      <w:proofErr w:type="spellEnd"/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Сан </w:t>
      </w:r>
      <w:proofErr w:type="spellStart"/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Жеора</w:t>
      </w:r>
      <w:proofErr w:type="spellEnd"/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расчета базовой метаболической активности.</w:t>
      </w:r>
    </w:p>
    <w:p w14:paraId="630ACE14" w14:textId="77777777" w:rsidR="00D80F0E" w:rsidRPr="00D80F0E" w:rsidRDefault="00D80F0E" w:rsidP="00D80F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Использование нейронных сетей для персонализации рекомендаций по питанию и физическим нагрузкам.</w:t>
      </w:r>
    </w:p>
    <w:p w14:paraId="3090C37D" w14:textId="77777777" w:rsidR="00D80F0E" w:rsidRPr="00D80F0E" w:rsidRDefault="00D80F0E" w:rsidP="00D80F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Создание базы данных рецептов с возможностью подбора блюд на основе доступных продуктов и индивидуальных потребностей пользователя.</w:t>
      </w:r>
    </w:p>
    <w:p w14:paraId="3CA84D4E" w14:textId="77777777" w:rsidR="00D80F0E" w:rsidRPr="00D80F0E" w:rsidRDefault="00D80F0E" w:rsidP="00D80F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Разработка удобного пользовательского интерфейса для управления системой и получения рекомендаций.</w:t>
      </w:r>
    </w:p>
    <w:p w14:paraId="1FAA7A56" w14:textId="1E053AFA" w:rsidR="00D80F0E" w:rsidRDefault="00D80F0E" w:rsidP="00D80F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Обеспечение гибкости системы для её адаптации под изменения в данных пользователя и его целях.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3BF76C5F" w14:textId="1B08450D" w:rsidR="00D80F0E" w:rsidRPr="00D80F0E" w:rsidRDefault="00D80F0E" w:rsidP="00D80F0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6A23F647" w14:textId="77777777" w:rsidR="00D80F0E" w:rsidRPr="00D80F0E" w:rsidRDefault="00D80F0E" w:rsidP="00D8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1. Анализ</w:t>
      </w:r>
    </w:p>
    <w:p w14:paraId="00ABF51D" w14:textId="77777777" w:rsidR="00D80F0E" w:rsidRPr="00D80F0E" w:rsidRDefault="00D80F0E" w:rsidP="00D80F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1.1 Здоровый образ жизни и управление весом</w:t>
      </w:r>
    </w:p>
    <w:p w14:paraId="5FE6FB8D" w14:textId="77777777" w:rsidR="00D80F0E" w:rsidRPr="00D80F0E" w:rsidRDefault="00D80F0E" w:rsidP="00D8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Здоровый образ жизни — это не просто мода, а необходимость для долгосрочного поддержания хорошего самочувствия и профилактики заболеваний. Для эффективного управления весом необходимо учитывать три ключевых фактора: правильное питание, физическая активность и поддержание баланса между потребляемыми и расходуемыми калориями. Понимание этих аспектов является базой для разработки системы по подсчету калорий и создания плана питания и тренировок.</w:t>
      </w:r>
    </w:p>
    <w:p w14:paraId="3B4D3BE5" w14:textId="77777777" w:rsidR="00D80F0E" w:rsidRPr="00D80F0E" w:rsidRDefault="00D80F0E" w:rsidP="00D80F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1.2 Формула </w:t>
      </w:r>
      <w:proofErr w:type="spellStart"/>
      <w:r w:rsidRPr="00D80F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Мифлина</w:t>
      </w:r>
      <w:proofErr w:type="spellEnd"/>
      <w:r w:rsidRPr="00D80F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Сан </w:t>
      </w:r>
      <w:proofErr w:type="spellStart"/>
      <w:r w:rsidRPr="00D80F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Жеора</w:t>
      </w:r>
      <w:proofErr w:type="spellEnd"/>
    </w:p>
    <w:p w14:paraId="1CFFA62C" w14:textId="77777777" w:rsidR="00D80F0E" w:rsidRPr="00D80F0E" w:rsidRDefault="00D80F0E" w:rsidP="00D8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Формула </w:t>
      </w:r>
      <w:proofErr w:type="spellStart"/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Мифлина</w:t>
      </w:r>
      <w:proofErr w:type="spellEnd"/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Сан </w:t>
      </w:r>
      <w:proofErr w:type="spellStart"/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Жеора</w:t>
      </w:r>
      <w:proofErr w:type="spellEnd"/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используется для расчета базового уровня метаболизма (BMR), который показывает, сколько калорий необходимо человеку для поддержания базовых жизненных функций, таких как дыхание, сердцебиение и поддержание температуры тела. Она является улучшенной версией формулы Харриса-Бенедикта и на сегодняшний день считается одним из самых точных способов определения дневной калорийной потребности человека.</w:t>
      </w:r>
    </w:p>
    <w:p w14:paraId="1696A1A1" w14:textId="77777777" w:rsidR="00D80F0E" w:rsidRPr="00D80F0E" w:rsidRDefault="00D80F0E" w:rsidP="00D80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Формула для мужчин:</w:t>
      </w:r>
    </w:p>
    <w:p w14:paraId="2BC36772" w14:textId="274DBF84" w:rsidR="00D80F0E" w:rsidRPr="00D80F0E" w:rsidRDefault="00D80F0E" w:rsidP="00D80F0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BMR=10×вес (кг)+6.25×рост (см)−5×возраст (лет)+5</w:t>
      </w:r>
    </w:p>
    <w:p w14:paraId="02643E9C" w14:textId="77777777" w:rsidR="00D80F0E" w:rsidRPr="00D80F0E" w:rsidRDefault="00D80F0E" w:rsidP="00D80F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Формула для женщин:</w:t>
      </w:r>
    </w:p>
    <w:p w14:paraId="5AC29101" w14:textId="6CB902D7" w:rsidR="00D80F0E" w:rsidRPr="00D80F0E" w:rsidRDefault="00D80F0E" w:rsidP="00D80F0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BMR=10×вес (кг)+6.25×рост (см)−5×возраст (лет)−161</w:t>
      </w:r>
    </w:p>
    <w:p w14:paraId="7541C541" w14:textId="77777777" w:rsidR="00D80F0E" w:rsidRPr="00D80F0E" w:rsidRDefault="00D80F0E" w:rsidP="00D8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основе этих данных можно рассчитать суточную потребность в калориях с учетом уровня физической активности.</w:t>
      </w:r>
    </w:p>
    <w:p w14:paraId="7739430C" w14:textId="77777777" w:rsidR="00D80F0E" w:rsidRPr="00D80F0E" w:rsidRDefault="00D80F0E" w:rsidP="00D80F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1.3 Нейронные сети в питании и фитнесе</w:t>
      </w:r>
    </w:p>
    <w:p w14:paraId="6ACE2E0D" w14:textId="77777777" w:rsidR="00D80F0E" w:rsidRPr="00D80F0E" w:rsidRDefault="00D80F0E" w:rsidP="00D8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Нейронные сети — это мощный инструмент для анализа и обработки больших массивов данных, что делает их идеальным решением для персонализации рекомендаций по питанию и тренировкам. Система, основанная на нейронной сети, может учитывать множество факторов, включая текущее состояние здоровья пользователя, его цели, предпочтения в еде и уровень физической активности. Это позволяет создать более точные и адаптивные планы, чем традиционные универсальные методы.</w:t>
      </w:r>
    </w:p>
    <w:p w14:paraId="02C98AF5" w14:textId="77777777" w:rsidR="00D80F0E" w:rsidRPr="00D80F0E" w:rsidRDefault="00D80F0E" w:rsidP="00D80F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1.4 Базы данных рецептов</w:t>
      </w:r>
    </w:p>
    <w:p w14:paraId="08E49194" w14:textId="2319C64C" w:rsidR="00D80F0E" w:rsidRDefault="00D80F0E" w:rsidP="00D8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База данных рецептов, интегрированная в систему, предлагает пользователю варианты блюд на основе его предпочтений, суточной нормы калорий и доступных продуктов. Это не только упрощает процесс выбора питания, но и помогает пользователю придерживаться правильного рациона, не отходя от своих целей.</w:t>
      </w:r>
    </w:p>
    <w:p w14:paraId="22F16E1B" w14:textId="2680A70F" w:rsidR="00D80F0E" w:rsidRPr="00D80F0E" w:rsidRDefault="00D80F0E" w:rsidP="00D80F0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43B19390" w14:textId="77777777" w:rsidR="00D80F0E" w:rsidRPr="00D80F0E" w:rsidRDefault="00D80F0E" w:rsidP="00D8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Заключение</w:t>
      </w:r>
    </w:p>
    <w:p w14:paraId="0E76E003" w14:textId="77777777" w:rsidR="00D80F0E" w:rsidRPr="00D80F0E" w:rsidRDefault="00D80F0E" w:rsidP="00D8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рамках анализа предметной области была выделена проблема, с которой сталкивается большинство людей, стремящихся управлять своим здоровьем: нехватка персонализированной и точной информации о питании и физической активности. Стандартные методы, предлагаемые в большинстве диетологических программ, часто не учитывают индивидуальные особенности, такие как уровень активности, метаболизм и предпочтения в еде.</w:t>
      </w:r>
    </w:p>
    <w:p w14:paraId="017C7C14" w14:textId="77777777" w:rsidR="00D80F0E" w:rsidRPr="00D80F0E" w:rsidRDefault="00D80F0E" w:rsidP="00D8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Актуальность разработки автоматизированной системы состоит в том, что она решает эту проблему, предоставляя пользователю персонализированные рекомендации на основе проверенных научных методов и современных технологий. Система не только помогает рассчитать калорийные потребности, но и адаптирует планы в зависимости от изменений в жизни пользователя, что делает её незаменимым помощником в достижении целей по здоровью и фитнесу.</w:t>
      </w:r>
    </w:p>
    <w:p w14:paraId="476DA025" w14:textId="77777777" w:rsidR="00D80F0E" w:rsidRDefault="00D80F0E"/>
    <w:sectPr w:rsidR="00D80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E1D37"/>
    <w:multiLevelType w:val="multilevel"/>
    <w:tmpl w:val="17A21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8C3CDC"/>
    <w:multiLevelType w:val="multilevel"/>
    <w:tmpl w:val="1604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554A0F"/>
    <w:multiLevelType w:val="multilevel"/>
    <w:tmpl w:val="B69C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CC3DDA"/>
    <w:multiLevelType w:val="multilevel"/>
    <w:tmpl w:val="4B8C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223934">
    <w:abstractNumId w:val="2"/>
  </w:num>
  <w:num w:numId="2" w16cid:durableId="1600091957">
    <w:abstractNumId w:val="1"/>
  </w:num>
  <w:num w:numId="3" w16cid:durableId="868495619">
    <w:abstractNumId w:val="0"/>
  </w:num>
  <w:num w:numId="4" w16cid:durableId="2008752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17"/>
    <w:rsid w:val="000C1FD6"/>
    <w:rsid w:val="001953D3"/>
    <w:rsid w:val="00416E82"/>
    <w:rsid w:val="00694771"/>
    <w:rsid w:val="00827C17"/>
    <w:rsid w:val="00D8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8E1A"/>
  <w15:chartTrackingRefBased/>
  <w15:docId w15:val="{7B8F2F92-A97A-4CD7-962F-DEE187F4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786</Words>
  <Characters>4483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frananfour2@mail.ru</dc:creator>
  <cp:keywords/>
  <dc:description/>
  <cp:lastModifiedBy>frananfour2@mail.ru</cp:lastModifiedBy>
  <cp:revision>5</cp:revision>
  <dcterms:created xsi:type="dcterms:W3CDTF">2024-10-12T04:24:00Z</dcterms:created>
  <dcterms:modified xsi:type="dcterms:W3CDTF">2024-10-12T04:27:00Z</dcterms:modified>
</cp:coreProperties>
</file>