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36"/>
        </w:rPr>
      </w:pPr>
      <w:r w:rsidRPr="00A87754">
        <w:rPr>
          <w:rFonts w:ascii="Calibri" w:hAnsi="Calibri" w:cs="Calibri"/>
          <w:bCs/>
          <w:color w:val="000000"/>
          <w:sz w:val="40"/>
          <w:szCs w:val="36"/>
        </w:rPr>
        <w:t>AKADEMIA GÓRNICZO-HUTNICZA</w:t>
      </w: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24"/>
          <w:szCs w:val="23"/>
        </w:rPr>
      </w:pPr>
      <w:r w:rsidRPr="00A87754">
        <w:rPr>
          <w:rFonts w:ascii="Calibri" w:hAnsi="Calibri" w:cs="Calibri"/>
          <w:bCs/>
          <w:color w:val="000000"/>
          <w:sz w:val="24"/>
          <w:szCs w:val="23"/>
        </w:rPr>
        <w:t xml:space="preserve">Wydział </w:t>
      </w:r>
      <w:r w:rsidR="00040048">
        <w:rPr>
          <w:rFonts w:ascii="Calibri" w:hAnsi="Calibri" w:cs="Calibri"/>
          <w:bCs/>
          <w:color w:val="000000"/>
          <w:sz w:val="24"/>
          <w:szCs w:val="23"/>
        </w:rPr>
        <w:t>Informatyki,</w:t>
      </w:r>
      <w:r w:rsidRPr="00A87754">
        <w:rPr>
          <w:rFonts w:ascii="Calibri" w:hAnsi="Calibri" w:cs="Calibri"/>
          <w:bCs/>
          <w:color w:val="000000"/>
          <w:sz w:val="24"/>
          <w:szCs w:val="23"/>
        </w:rPr>
        <w:t xml:space="preserve"> Elektroniki</w:t>
      </w:r>
      <w:r w:rsidR="00040048">
        <w:rPr>
          <w:rFonts w:ascii="Calibri" w:hAnsi="Calibri" w:cs="Calibri"/>
          <w:bCs/>
          <w:color w:val="000000"/>
          <w:sz w:val="24"/>
          <w:szCs w:val="23"/>
        </w:rPr>
        <w:t xml:space="preserve"> i Telekomunikacji</w:t>
      </w: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3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40"/>
          <w:szCs w:val="36"/>
        </w:rPr>
      </w:pPr>
      <w:r w:rsidRPr="00A87754">
        <w:rPr>
          <w:noProof/>
          <w:sz w:val="24"/>
          <w:lang w:eastAsia="pl-PL"/>
        </w:rPr>
        <w:drawing>
          <wp:inline distT="0" distB="0" distL="0" distR="0" wp14:anchorId="36686B95" wp14:editId="5EF3FB5C">
            <wp:extent cx="1581150" cy="3073880"/>
            <wp:effectExtent l="19050" t="0" r="0" b="0"/>
            <wp:docPr id="4" name="Obraz 4" descr="http://www.studiahumanistyczne.agh.edu.pl/wp/wp-content/uploads/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iahumanistyczne.agh.edu.pl/wp/wp-content/uploads/ag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24" cy="307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40"/>
          <w:szCs w:val="36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40"/>
          <w:szCs w:val="36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40"/>
          <w:szCs w:val="36"/>
        </w:rPr>
      </w:pPr>
    </w:p>
    <w:p w:rsidR="003908E6" w:rsidRPr="00040048" w:rsidRDefault="00040048" w:rsidP="00263469">
      <w:pPr>
        <w:pStyle w:val="Nagwek2"/>
        <w:jc w:val="center"/>
        <w:rPr>
          <w:sz w:val="20"/>
        </w:rPr>
      </w:pPr>
      <w:bookmarkStart w:id="0" w:name="_Toc353785415"/>
      <w:bookmarkStart w:id="1" w:name="_Toc353791111"/>
      <w:bookmarkStart w:id="2" w:name="_Toc357771293"/>
      <w:r w:rsidRPr="00040048">
        <w:rPr>
          <w:sz w:val="48"/>
        </w:rPr>
        <w:t>Rozwój algorytmów optymalizacyjnych dla środowiska do rozwiązywania problemów transportowych</w:t>
      </w:r>
      <w:bookmarkEnd w:id="0"/>
      <w:bookmarkEnd w:id="1"/>
      <w:bookmarkEnd w:id="2"/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4"/>
          <w:szCs w:val="23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4"/>
          <w:szCs w:val="23"/>
        </w:rPr>
      </w:pPr>
    </w:p>
    <w:p w:rsidR="003908E6" w:rsidRDefault="00536404" w:rsidP="00040048">
      <w:pPr>
        <w:tabs>
          <w:tab w:val="left" w:pos="5143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3"/>
        </w:rPr>
      </w:pPr>
      <w:r w:rsidRPr="00263469">
        <w:rPr>
          <w:rFonts w:ascii="Calibri" w:hAnsi="Calibri" w:cs="Calibri"/>
          <w:b/>
          <w:iCs/>
          <w:color w:val="000000"/>
          <w:sz w:val="24"/>
          <w:szCs w:val="23"/>
        </w:rPr>
        <w:t>Prowadzący</w:t>
      </w:r>
      <w:r w:rsidR="003908E6" w:rsidRPr="00A87754">
        <w:rPr>
          <w:rFonts w:ascii="Calibri" w:hAnsi="Calibri" w:cs="Calibri"/>
          <w:iCs/>
          <w:color w:val="000000"/>
          <w:sz w:val="24"/>
          <w:szCs w:val="23"/>
        </w:rPr>
        <w:t xml:space="preserve">: </w:t>
      </w:r>
      <w:r w:rsidR="00040048">
        <w:rPr>
          <w:rFonts w:ascii="Calibri" w:hAnsi="Calibri" w:cs="Calibri"/>
          <w:iCs/>
          <w:color w:val="000000"/>
          <w:sz w:val="24"/>
          <w:szCs w:val="23"/>
        </w:rPr>
        <w:br/>
      </w:r>
      <w:r>
        <w:rPr>
          <w:rFonts w:ascii="Calibri" w:hAnsi="Calibri" w:cs="Calibri"/>
          <w:iCs/>
          <w:color w:val="000000"/>
          <w:sz w:val="24"/>
          <w:szCs w:val="23"/>
        </w:rPr>
        <w:t xml:space="preserve">dr inż. </w:t>
      </w:r>
      <w:r w:rsidR="003614DD">
        <w:rPr>
          <w:rFonts w:ascii="Calibri" w:hAnsi="Calibri" w:cs="Calibri"/>
          <w:bCs/>
          <w:color w:val="000000"/>
          <w:sz w:val="24"/>
          <w:szCs w:val="23"/>
        </w:rPr>
        <w:t xml:space="preserve">Małgorzata Żabińska, </w:t>
      </w:r>
      <w:r w:rsidR="003614DD">
        <w:rPr>
          <w:rFonts w:ascii="Calibri" w:hAnsi="Calibri" w:cs="Calibri"/>
          <w:bCs/>
          <w:color w:val="000000"/>
          <w:sz w:val="24"/>
          <w:szCs w:val="23"/>
        </w:rPr>
        <w:br/>
        <w:t>dr inż.</w:t>
      </w:r>
      <w:bookmarkStart w:id="3" w:name="_GoBack"/>
      <w:bookmarkEnd w:id="3"/>
      <w:r w:rsidR="00040048">
        <w:rPr>
          <w:rFonts w:ascii="Calibri" w:hAnsi="Calibri" w:cs="Calibri"/>
          <w:bCs/>
          <w:color w:val="000000"/>
          <w:sz w:val="24"/>
          <w:szCs w:val="23"/>
        </w:rPr>
        <w:t xml:space="preserve"> Jarosław Koźlak</w:t>
      </w:r>
    </w:p>
    <w:p w:rsidR="00040048" w:rsidRPr="00A87754" w:rsidRDefault="00040048" w:rsidP="00040048">
      <w:pPr>
        <w:tabs>
          <w:tab w:val="left" w:pos="5143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3"/>
        </w:rPr>
      </w:pPr>
    </w:p>
    <w:p w:rsidR="003908E6" w:rsidRPr="00A87754" w:rsidRDefault="003908E6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3"/>
        </w:rPr>
      </w:pPr>
    </w:p>
    <w:p w:rsidR="00263469" w:rsidRPr="00263469" w:rsidRDefault="00536404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color w:val="000000"/>
          <w:sz w:val="24"/>
          <w:szCs w:val="23"/>
        </w:rPr>
      </w:pPr>
      <w:r w:rsidRPr="00263469">
        <w:rPr>
          <w:rFonts w:ascii="Calibri" w:hAnsi="Calibri" w:cs="Calibri"/>
          <w:b/>
          <w:bCs/>
          <w:iCs/>
          <w:color w:val="000000"/>
          <w:sz w:val="24"/>
          <w:szCs w:val="23"/>
        </w:rPr>
        <w:t>Zespół</w:t>
      </w:r>
      <w:r w:rsidR="003908E6" w:rsidRPr="00263469">
        <w:rPr>
          <w:rFonts w:ascii="Calibri" w:hAnsi="Calibri" w:cs="Calibri"/>
          <w:b/>
          <w:bCs/>
          <w:iCs/>
          <w:color w:val="000000"/>
          <w:sz w:val="24"/>
          <w:szCs w:val="23"/>
        </w:rPr>
        <w:t>:</w:t>
      </w:r>
    </w:p>
    <w:p w:rsidR="00263469" w:rsidRDefault="003908E6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24"/>
          <w:szCs w:val="23"/>
        </w:rPr>
      </w:pPr>
      <w:r w:rsidRPr="00A87754">
        <w:rPr>
          <w:rFonts w:ascii="Calibri" w:hAnsi="Calibri" w:cs="Calibri"/>
          <w:bCs/>
          <w:iCs/>
          <w:color w:val="000000"/>
          <w:sz w:val="24"/>
          <w:szCs w:val="23"/>
        </w:rPr>
        <w:t xml:space="preserve">Aksamit Dawid, </w:t>
      </w:r>
    </w:p>
    <w:p w:rsidR="003908E6" w:rsidRPr="00A87754" w:rsidRDefault="00263469" w:rsidP="003908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24"/>
          <w:szCs w:val="23"/>
        </w:rPr>
      </w:pPr>
      <w:r>
        <w:rPr>
          <w:rFonts w:ascii="Calibri" w:hAnsi="Calibri" w:cs="Calibri"/>
          <w:bCs/>
          <w:iCs/>
          <w:color w:val="000000"/>
          <w:sz w:val="24"/>
          <w:szCs w:val="23"/>
        </w:rPr>
        <w:t>Salamon Alicja</w:t>
      </w:r>
    </w:p>
    <w:sdt>
      <w:sdtPr>
        <w:rPr>
          <w:rFonts w:ascii="Calibri" w:eastAsia="Times New Roman" w:hAnsi="Calibri" w:cs="Times New Roman"/>
          <w:sz w:val="24"/>
          <w:lang w:eastAsia="zh-CN"/>
        </w:rPr>
        <w:id w:val="28602649"/>
        <w:docPartObj>
          <w:docPartGallery w:val="Table of Contents"/>
          <w:docPartUnique/>
        </w:docPartObj>
      </w:sdtPr>
      <w:sdtEndPr>
        <w:rPr>
          <w:szCs w:val="23"/>
        </w:rPr>
      </w:sdtEndPr>
      <w:sdtContent>
        <w:p w:rsidR="00046A67" w:rsidRDefault="00DB77D2" w:rsidP="002647C0">
          <w:pPr>
            <w:keepNext/>
            <w:keepLines/>
            <w:spacing w:before="480" w:after="0"/>
            <w:jc w:val="both"/>
            <w:rPr>
              <w:noProof/>
            </w:rPr>
          </w:pPr>
          <w:r w:rsidRPr="00A87754">
            <w:rPr>
              <w:rFonts w:ascii="Cambria" w:eastAsia="Times New Roman" w:hAnsi="Cambria" w:cs="Times New Roman"/>
              <w:b/>
              <w:bCs/>
              <w:color w:val="365F91"/>
              <w:sz w:val="44"/>
              <w:szCs w:val="40"/>
            </w:rPr>
            <w:t>Spis treści</w:t>
          </w:r>
          <w:r w:rsidR="007C6617" w:rsidRPr="00A87754">
            <w:rPr>
              <w:rFonts w:ascii="Calibri" w:eastAsia="Times New Roman" w:hAnsi="Calibri" w:cs="Calibri"/>
              <w:b/>
              <w:bCs/>
              <w:caps/>
              <w:szCs w:val="20"/>
              <w:lang w:eastAsia="zh-CN"/>
            </w:rPr>
            <w:fldChar w:fldCharType="begin"/>
          </w:r>
          <w:r w:rsidRPr="00A87754">
            <w:rPr>
              <w:rFonts w:ascii="Calibri" w:eastAsia="Times New Roman" w:hAnsi="Calibri" w:cs="Calibri"/>
              <w:b/>
              <w:bCs/>
              <w:caps/>
              <w:szCs w:val="20"/>
              <w:lang w:eastAsia="zh-CN"/>
            </w:rPr>
            <w:instrText xml:space="preserve"> TOC \o "1-3" \h \z \u </w:instrText>
          </w:r>
          <w:r w:rsidR="007C6617" w:rsidRPr="00A87754">
            <w:rPr>
              <w:rFonts w:ascii="Calibri" w:eastAsia="Times New Roman" w:hAnsi="Calibri" w:cs="Calibri"/>
              <w:b/>
              <w:bCs/>
              <w:caps/>
              <w:szCs w:val="20"/>
              <w:lang w:eastAsia="zh-CN"/>
            </w:rPr>
            <w:fldChar w:fldCharType="separate"/>
          </w:r>
        </w:p>
        <w:p w:rsidR="00046A67" w:rsidRDefault="003614DD">
          <w:pPr>
            <w:pStyle w:val="Spistreci2"/>
            <w:tabs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3" w:history="1">
            <w:r w:rsidR="00046A67" w:rsidRPr="004A4711">
              <w:rPr>
                <w:rStyle w:val="Hipercze"/>
                <w:noProof/>
              </w:rPr>
              <w:t>Rozwój algorytmów optymalizacyjnych dla środowiska do rozwiązywania problemów transportowych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_Toc357771293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4" w:history="1">
            <w:r w:rsidR="00046A67" w:rsidRPr="004A4711">
              <w:rPr>
                <w:rStyle w:val="Hipercze"/>
                <w:rFonts w:eastAsia="Times New Roman"/>
                <w:noProof/>
              </w:rPr>
              <w:t>1.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rFonts w:eastAsia="Times New Roman"/>
                <w:noProof/>
              </w:rPr>
              <w:t>Sformułowanie zadania projektowego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_Toc357771294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5" w:history="1">
            <w:r w:rsidR="00046A67" w:rsidRPr="004A4711">
              <w:rPr>
                <w:rStyle w:val="Hipercze"/>
                <w:noProof/>
              </w:rPr>
              <w:t>1.1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Dziedzina problemu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_Toc357771295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6" w:history="1">
            <w:r w:rsidR="00046A67" w:rsidRPr="004A4711">
              <w:rPr>
                <w:rStyle w:val="Hipercze"/>
                <w:noProof/>
              </w:rPr>
              <w:t>1.2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Zadanie projektowe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_Toc357771296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7" w:history="1">
            <w:r w:rsidR="00046A67" w:rsidRPr="004A4711">
              <w:rPr>
                <w:rStyle w:val="Hipercze"/>
                <w:rFonts w:eastAsia="Times New Roman"/>
                <w:noProof/>
              </w:rPr>
              <w:t>2.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rFonts w:eastAsia="Times New Roman"/>
                <w:noProof/>
              </w:rPr>
              <w:t>Harmonogram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_Toc357771297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8" w:history="1">
            <w:r w:rsidR="00046A67" w:rsidRPr="004A4711">
              <w:rPr>
                <w:rStyle w:val="Hipercze"/>
                <w:noProof/>
              </w:rPr>
              <w:t>3.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Opis wymagań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_Toc357771298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5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299" w:history="1">
            <w:r w:rsidR="00046A67" w:rsidRPr="004A4711">
              <w:rPr>
                <w:rStyle w:val="Hipercze"/>
                <w:noProof/>
              </w:rPr>
              <w:t>3.1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Analiza wymagań funkcjonalnych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_Toc357771299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5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0" w:history="1">
            <w:r w:rsidR="00046A67" w:rsidRPr="004A4711">
              <w:rPr>
                <w:rStyle w:val="Hipercze"/>
                <w:noProof/>
              </w:rPr>
              <w:t>3.2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Wymagania niefunkcjonalne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_Toc357771300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5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1" w:history="1">
            <w:r w:rsidR="00046A67" w:rsidRPr="004A4711">
              <w:rPr>
                <w:rStyle w:val="Hipercze"/>
                <w:rFonts w:eastAsia="Times New Roman"/>
                <w:noProof/>
              </w:rPr>
              <w:t>4.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rFonts w:eastAsia="Times New Roman"/>
                <w:noProof/>
              </w:rPr>
              <w:t>Analiza istniejącego systemu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_Toc357771301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5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2" w:history="1">
            <w:r w:rsidR="00046A67" w:rsidRPr="004A4711">
              <w:rPr>
                <w:rStyle w:val="Hipercze"/>
                <w:noProof/>
              </w:rPr>
              <w:t>4.1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Lokalizacja kodu algorytmu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_Toc357771302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6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3" w:history="1">
            <w:r w:rsidR="00046A67" w:rsidRPr="004A4711">
              <w:rPr>
                <w:rStyle w:val="Hipercze"/>
                <w:noProof/>
              </w:rPr>
              <w:t>4.1.1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Pakiety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_Toc357771303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6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4" w:history="1">
            <w:r w:rsidR="00046A67" w:rsidRPr="004A4711">
              <w:rPr>
                <w:rStyle w:val="Hipercze"/>
                <w:noProof/>
              </w:rPr>
              <w:t>4.1.2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Klasy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_Toc357771304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6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5" w:history="1">
            <w:r w:rsidR="00046A67" w:rsidRPr="004A4711">
              <w:rPr>
                <w:rStyle w:val="Hipercze"/>
                <w:noProof/>
              </w:rPr>
              <w:t>4.2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Opis obecnego algorytmu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_Toc357771305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6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6" w:history="1">
            <w:r w:rsidR="00046A67" w:rsidRPr="004A4711">
              <w:rPr>
                <w:rStyle w:val="Hipercze"/>
                <w:noProof/>
              </w:rPr>
              <w:t>4.2.1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Dane wejściowe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_Toc357771306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7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7" w:history="1">
            <w:r w:rsidR="00046A67" w:rsidRPr="004A4711">
              <w:rPr>
                <w:rStyle w:val="Hipercze"/>
                <w:noProof/>
              </w:rPr>
              <w:t>4.2.2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Rezultat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_Toc357771307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8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8" w:history="1">
            <w:r w:rsidR="00046A67" w:rsidRPr="004A4711">
              <w:rPr>
                <w:rStyle w:val="Hipercze"/>
                <w:noProof/>
              </w:rPr>
              <w:t>4.3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Konfiguracja algorytmu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_Toc357771308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8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09" w:history="1">
            <w:r w:rsidR="00046A67" w:rsidRPr="004A4711">
              <w:rPr>
                <w:rStyle w:val="Hipercze"/>
                <w:rFonts w:eastAsia="Times New Roman"/>
                <w:noProof/>
              </w:rPr>
              <w:t>5.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rFonts w:eastAsia="Times New Roman"/>
                <w:noProof/>
              </w:rPr>
              <w:t>Analiza zastosowanego algorytmu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_Toc357771309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9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0" w:history="1">
            <w:r w:rsidR="00046A67" w:rsidRPr="004A4711">
              <w:rPr>
                <w:rStyle w:val="Hipercze"/>
                <w:noProof/>
              </w:rPr>
              <w:t>5.1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Adaptive Large Neighborhood Search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_Toc357771310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9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1" w:history="1">
            <w:r w:rsidR="00046A67" w:rsidRPr="004A4711">
              <w:rPr>
                <w:rStyle w:val="Hipercze"/>
                <w:noProof/>
              </w:rPr>
              <w:t>5.1.1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Metody wyjmowania zleceń ALNS: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_Toc357771311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10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2" w:history="1">
            <w:r w:rsidR="00046A67" w:rsidRPr="004A4711">
              <w:rPr>
                <w:rStyle w:val="Hipercze"/>
                <w:noProof/>
              </w:rPr>
              <w:t>5.1.2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Metody wstawiania zleceń ALNS: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_Toc357771312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10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3" w:history="1">
            <w:r w:rsidR="00046A67" w:rsidRPr="004A4711">
              <w:rPr>
                <w:rStyle w:val="Hipercze"/>
                <w:noProof/>
              </w:rPr>
              <w:t>5.1.3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Kombinacja heurystyk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_Toc357771313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11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4" w:history="1">
            <w:r w:rsidR="00046A67" w:rsidRPr="004A4711">
              <w:rPr>
                <w:rStyle w:val="Hipercze"/>
                <w:noProof/>
              </w:rPr>
              <w:t>5.2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Metoda ruletki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_Toc357771314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11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5" w:history="1">
            <w:r w:rsidR="00046A67" w:rsidRPr="004A4711">
              <w:rPr>
                <w:rStyle w:val="Hipercze"/>
                <w:noProof/>
              </w:rPr>
              <w:t>5.3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Szczegóły metody Shawna wyjmowania zleceń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_Toc357771315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11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6" w:history="1">
            <w:r w:rsidR="00046A67" w:rsidRPr="004A4711">
              <w:rPr>
                <w:rStyle w:val="Hipercze"/>
                <w:noProof/>
              </w:rPr>
              <w:t>5.3.1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Cel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_Toc357771316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11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7" w:history="1">
            <w:r w:rsidR="00046A67" w:rsidRPr="004A4711">
              <w:rPr>
                <w:rStyle w:val="Hipercze"/>
                <w:noProof/>
              </w:rPr>
              <w:t>5.3.2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Znaczenie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_Toc357771317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12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8" w:history="1">
            <w:r w:rsidR="00046A67" w:rsidRPr="004A4711">
              <w:rPr>
                <w:rStyle w:val="Hipercze"/>
                <w:noProof/>
              </w:rPr>
              <w:t>5.3.3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Wzór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_Toc357771318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12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19" w:history="1">
            <w:r w:rsidR="00046A67" w:rsidRPr="004A4711">
              <w:rPr>
                <w:rStyle w:val="Hipercze"/>
                <w:noProof/>
              </w:rPr>
              <w:t>6.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Model rozwiązania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_Toc357771319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13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0" w:history="1">
            <w:r w:rsidR="00046A67" w:rsidRPr="004A4711">
              <w:rPr>
                <w:rStyle w:val="Hipercze"/>
                <w:noProof/>
              </w:rPr>
              <w:t>6.1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Dodanie Algorytmu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_Toc357771320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13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1" w:history="1">
            <w:r w:rsidR="00046A67" w:rsidRPr="004A4711">
              <w:rPr>
                <w:rStyle w:val="Hipercze"/>
                <w:noProof/>
              </w:rPr>
              <w:t>6.2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Klasa implementująca algorytm STLike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_Toc357771321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2" w:history="1"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_Toc357771322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3" w:history="1">
            <w:r w:rsidR="00046A67" w:rsidRPr="004A4711">
              <w:rPr>
                <w:rStyle w:val="Hipercze"/>
                <w:noProof/>
              </w:rPr>
              <w:t>6.3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Operacje na zleceniach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_Toc357771323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14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4" w:history="1">
            <w:r w:rsidR="00046A67" w:rsidRPr="004A4711">
              <w:rPr>
                <w:rStyle w:val="Hipercze"/>
                <w:noProof/>
              </w:rPr>
              <w:t>6.3.1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Wyciąganie zleceń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_Toc357771324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15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5" w:history="1">
            <w:r w:rsidR="00046A67" w:rsidRPr="004A4711">
              <w:rPr>
                <w:rStyle w:val="Hipercze"/>
                <w:noProof/>
              </w:rPr>
              <w:t>6.3.2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Wkładanie zleceń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_Toc357771325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16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110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6" w:history="1">
            <w:r w:rsidR="00046A67" w:rsidRPr="004A4711">
              <w:rPr>
                <w:rStyle w:val="Hipercze"/>
                <w:noProof/>
              </w:rPr>
              <w:t>6.3.3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Koło ruletki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_Toc357771326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17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7" w:history="1">
            <w:r w:rsidR="00046A67" w:rsidRPr="004A4711">
              <w:rPr>
                <w:rStyle w:val="Hipercze"/>
                <w:noProof/>
              </w:rPr>
              <w:t>6.4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Diagram sekwencji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_Toc357771327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18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8" w:history="1">
            <w:r w:rsidR="00046A67" w:rsidRPr="004A4711">
              <w:rPr>
                <w:rStyle w:val="Hipercze"/>
                <w:noProof/>
              </w:rPr>
              <w:t>7.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Uruchamianie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_Toc357771328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18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29" w:history="1">
            <w:r w:rsidR="00046A67" w:rsidRPr="004A4711">
              <w:rPr>
                <w:rStyle w:val="Hipercze"/>
                <w:noProof/>
              </w:rPr>
              <w:t>7.1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Pliki konfiguracyjne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_Toc357771329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18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30" w:history="1">
            <w:r w:rsidR="00046A67" w:rsidRPr="004A4711">
              <w:rPr>
                <w:rStyle w:val="Hipercze"/>
                <w:noProof/>
              </w:rPr>
              <w:t>8.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Metoda wyjmowania Shawna jako miara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_Toc357771330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19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44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31" w:history="1">
            <w:r w:rsidR="00046A67" w:rsidRPr="004A4711">
              <w:rPr>
                <w:rStyle w:val="Hipercze"/>
                <w:noProof/>
              </w:rPr>
              <w:t>9.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Testy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_Toc357771331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20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1"/>
            <w:tabs>
              <w:tab w:val="left" w:pos="66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32" w:history="1">
            <w:r w:rsidR="00046A67" w:rsidRPr="004A4711">
              <w:rPr>
                <w:rStyle w:val="Hipercze"/>
                <w:noProof/>
              </w:rPr>
              <w:t>10.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Podsumowanie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_Toc357771332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22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33" w:history="1">
            <w:r w:rsidR="00046A67" w:rsidRPr="004A4711">
              <w:rPr>
                <w:rStyle w:val="Hipercze"/>
                <w:noProof/>
              </w:rPr>
              <w:t>10.1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Weryfikacja poprawności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_Toc357771333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22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046A67" w:rsidRDefault="003614DD">
          <w:pPr>
            <w:pStyle w:val="Spistreci2"/>
            <w:tabs>
              <w:tab w:val="left" w:pos="880"/>
              <w:tab w:val="right" w:leader="dot" w:pos="8998"/>
            </w:tabs>
            <w:rPr>
              <w:rFonts w:eastAsiaTheme="minorEastAsia"/>
              <w:noProof/>
              <w:lang w:eastAsia="pl-PL"/>
            </w:rPr>
          </w:pPr>
          <w:hyperlink w:anchor="_Toc357771334" w:history="1">
            <w:r w:rsidR="00046A67" w:rsidRPr="004A4711">
              <w:rPr>
                <w:rStyle w:val="Hipercze"/>
                <w:noProof/>
              </w:rPr>
              <w:t>10.2</w:t>
            </w:r>
            <w:r w:rsidR="00046A67">
              <w:rPr>
                <w:rFonts w:eastAsiaTheme="minorEastAsia"/>
                <w:noProof/>
                <w:lang w:eastAsia="pl-PL"/>
              </w:rPr>
              <w:tab/>
            </w:r>
            <w:r w:rsidR="00046A67" w:rsidRPr="004A4711">
              <w:rPr>
                <w:rStyle w:val="Hipercze"/>
                <w:noProof/>
              </w:rPr>
              <w:t>Uwagi i wnioski końcowe</w:t>
            </w:r>
            <w:r w:rsidR="00046A67">
              <w:rPr>
                <w:noProof/>
                <w:webHidden/>
              </w:rPr>
              <w:tab/>
            </w:r>
            <w:r w:rsidR="00046A67">
              <w:rPr>
                <w:noProof/>
                <w:webHidden/>
              </w:rPr>
              <w:fldChar w:fldCharType="begin"/>
            </w:r>
            <w:r w:rsidR="00046A67">
              <w:rPr>
                <w:noProof/>
                <w:webHidden/>
              </w:rPr>
              <w:instrText xml:space="preserve"> PAGEREF _Toc357771334 \h </w:instrText>
            </w:r>
            <w:r w:rsidR="00046A67">
              <w:rPr>
                <w:noProof/>
                <w:webHidden/>
              </w:rPr>
            </w:r>
            <w:r w:rsidR="00046A67">
              <w:rPr>
                <w:noProof/>
                <w:webHidden/>
              </w:rPr>
              <w:fldChar w:fldCharType="separate"/>
            </w:r>
            <w:r w:rsidR="00046A67">
              <w:rPr>
                <w:noProof/>
                <w:webHidden/>
              </w:rPr>
              <w:t>22</w:t>
            </w:r>
            <w:r w:rsidR="00046A67">
              <w:rPr>
                <w:noProof/>
                <w:webHidden/>
              </w:rPr>
              <w:fldChar w:fldCharType="end"/>
            </w:r>
          </w:hyperlink>
        </w:p>
        <w:p w:rsidR="00DB77D2" w:rsidRPr="00A87754" w:rsidRDefault="007C6617" w:rsidP="005E1385">
          <w:pPr>
            <w:pStyle w:val="Spistreci2"/>
            <w:tabs>
              <w:tab w:val="left" w:pos="880"/>
              <w:tab w:val="right" w:leader="dot" w:pos="8998"/>
            </w:tabs>
            <w:rPr>
              <w:rFonts w:ascii="Calibri" w:eastAsia="Times New Roman" w:hAnsi="Calibri" w:cs="Times New Roman"/>
              <w:sz w:val="24"/>
              <w:szCs w:val="23"/>
              <w:lang w:eastAsia="zh-CN"/>
            </w:rPr>
          </w:pPr>
          <w:r w:rsidRPr="00A87754">
            <w:rPr>
              <w:rFonts w:ascii="Calibri" w:eastAsia="Times New Roman" w:hAnsi="Calibri" w:cs="Calibri"/>
              <w:b/>
              <w:bCs/>
              <w:caps/>
              <w:szCs w:val="20"/>
              <w:lang w:eastAsia="zh-CN"/>
            </w:rPr>
            <w:fldChar w:fldCharType="end"/>
          </w:r>
        </w:p>
      </w:sdtContent>
    </w:sdt>
    <w:bookmarkStart w:id="4" w:name="_Toc300735030" w:displacedByCustomXml="prev"/>
    <w:p w:rsidR="00E94960" w:rsidRDefault="00DB77D2" w:rsidP="00E94960">
      <w:pPr>
        <w:pStyle w:val="Rozdzia"/>
        <w:rPr>
          <w:rFonts w:eastAsia="Times New Roman"/>
        </w:rPr>
      </w:pPr>
      <w:r w:rsidRPr="00A87754">
        <w:rPr>
          <w:rFonts w:ascii="Calibri" w:eastAsia="Times New Roman" w:hAnsi="Calibri"/>
          <w:sz w:val="24"/>
          <w:szCs w:val="23"/>
          <w:lang w:eastAsia="zh-CN"/>
        </w:rPr>
        <w:br w:type="page"/>
      </w:r>
      <w:bookmarkStart w:id="5" w:name="_Toc357771294"/>
      <w:bookmarkEnd w:id="4"/>
      <w:r w:rsidR="00EC316E">
        <w:rPr>
          <w:rFonts w:eastAsia="Times New Roman"/>
        </w:rPr>
        <w:lastRenderedPageBreak/>
        <w:t>Sformułowanie zadania projektowego</w:t>
      </w:r>
      <w:bookmarkEnd w:id="5"/>
      <w:r w:rsidR="00045724">
        <w:rPr>
          <w:rFonts w:eastAsia="Times New Roman"/>
        </w:rPr>
        <w:t xml:space="preserve"> </w:t>
      </w:r>
    </w:p>
    <w:p w:rsidR="00EC316E" w:rsidRDefault="00EC316E" w:rsidP="00EC316E">
      <w:pPr>
        <w:pStyle w:val="Podrozdzia1"/>
      </w:pPr>
      <w:bookmarkStart w:id="6" w:name="_Toc357771295"/>
      <w:r>
        <w:t>Dziedzina problemu</w:t>
      </w:r>
      <w:bookmarkEnd w:id="6"/>
    </w:p>
    <w:p w:rsidR="00046A67" w:rsidRPr="00046A67" w:rsidRDefault="00EC316E" w:rsidP="00046A67">
      <w:pPr>
        <w:spacing w:line="360" w:lineRule="auto"/>
      </w:pPr>
      <w:r w:rsidRPr="00EC316E">
        <w:rPr>
          <w:color w:val="FF0000"/>
        </w:rPr>
        <w:br/>
      </w:r>
      <w:r w:rsidR="00046A67" w:rsidRPr="00046A67">
        <w:t>Problem PDPTW (Pickup and Delivery Problem with Time Windows) jest uogólnieniem problemu VRPTW (Visual Routing Problem with Time Windows), który jest z kolei uogólnieniem problemu komiwojażera. Oznacza to, że jest to problem NP-zupełny.</w:t>
      </w:r>
    </w:p>
    <w:p w:rsidR="00046A67" w:rsidRDefault="00046A67" w:rsidP="00046A67">
      <w:pPr>
        <w:spacing w:line="360" w:lineRule="auto"/>
      </w:pPr>
      <w:r w:rsidRPr="00046A67">
        <w:t>Rozwiązanie problemu PDPTW polega na znalezieniu zbioru tras przejazdu dla floty przejazdów w celu wykonania zestawu zleceń transportowych. Każdy pojazd ma określoną ładowność. Każde zlecenie jest zdefiniowane przez punkty załadunku i wyładunku, wymagana ładowność oraz przez czasy odbioru i dostarczenia zleceń. Dodatkowo zdefiniowany jest punkt początkowy i końcowy dla każdej z tras.</w:t>
      </w:r>
    </w:p>
    <w:p w:rsidR="00046A67" w:rsidRDefault="00046A67" w:rsidP="00046A67">
      <w:pPr>
        <w:spacing w:line="360" w:lineRule="auto"/>
      </w:pPr>
      <w:r>
        <w:t>W zależności od oczekiwanego efektu końcowego możemy wyróżnić kilka celów poszukiwania rozwiązania. Istnieje kilka kryteriów według których możemy stwierdzić, że rozwiązanie jest optymalne.</w:t>
      </w:r>
    </w:p>
    <w:p w:rsidR="00046A67" w:rsidRPr="00046A67" w:rsidRDefault="00046A67" w:rsidP="00046A67">
      <w:pPr>
        <w:spacing w:line="360" w:lineRule="auto"/>
      </w:pPr>
      <w:r>
        <w:t>Minimalizacja liczby pojazdów oznacza, że rozwiązaniem jest to, w którym liczba pojazdów będzie najmniejsza. Minimalizacja czasu to poszukiwanie rozwiązania, w którym wszystkie zlecenia zostaną wykonane w najkrótszym czasie. Minimalizacja dystansu oznacza poszukiwanie możliwie najkrótszych tras dla pojazdów. Minimalizacja czasu oczekiwania, oznacza poszukiwanie rozwiązania, w którym czas oczekiwania na realizację zleceń jest najmniejszy.</w:t>
      </w:r>
    </w:p>
    <w:p w:rsidR="00EC316E" w:rsidRPr="00EC316E" w:rsidRDefault="00EC316E" w:rsidP="00EC316E">
      <w:pPr>
        <w:pStyle w:val="Podrozdzia1"/>
      </w:pPr>
      <w:bookmarkStart w:id="7" w:name="_Toc357771296"/>
      <w:r>
        <w:t>Zadanie projektowe</w:t>
      </w:r>
      <w:bookmarkEnd w:id="7"/>
      <w:r>
        <w:br/>
      </w:r>
    </w:p>
    <w:p w:rsidR="00046833" w:rsidRDefault="00046833" w:rsidP="003045F8">
      <w:pPr>
        <w:spacing w:line="360" w:lineRule="auto"/>
      </w:pPr>
      <w:r w:rsidRPr="003045F8">
        <w:rPr>
          <w:lang w:eastAsia="zh-CN"/>
        </w:rPr>
        <w:t>Nasze zadanie polega</w:t>
      </w:r>
      <w:r w:rsidR="00935DF7">
        <w:rPr>
          <w:lang w:eastAsia="zh-CN"/>
        </w:rPr>
        <w:t>ło</w:t>
      </w:r>
      <w:r w:rsidRPr="003045F8">
        <w:rPr>
          <w:lang w:eastAsia="zh-CN"/>
        </w:rPr>
        <w:t xml:space="preserve"> na ewolucji systemu </w:t>
      </w:r>
      <w:proofErr w:type="spellStart"/>
      <w:r w:rsidRPr="003045F8">
        <w:rPr>
          <w:lang w:eastAsia="zh-CN"/>
        </w:rPr>
        <w:t>Dispatch</w:t>
      </w:r>
      <w:proofErr w:type="spellEnd"/>
      <w:r w:rsidRPr="003045F8">
        <w:rPr>
          <w:lang w:eastAsia="zh-CN"/>
        </w:rPr>
        <w:t xml:space="preserve"> Rider służącego do rozwiązywania dynamicznego problemu transportowego. Zakres naszych zmian obejmuje optymalizację </w:t>
      </w:r>
      <w:r w:rsidR="003045F8" w:rsidRPr="003045F8">
        <w:rPr>
          <w:lang w:eastAsia="zh-CN"/>
        </w:rPr>
        <w:t xml:space="preserve">algorytmu </w:t>
      </w:r>
      <w:r w:rsidRPr="003045F8">
        <w:t>przydziału zleceń</w:t>
      </w:r>
      <w:r w:rsidR="003045F8" w:rsidRPr="003045F8">
        <w:t xml:space="preserve">. </w:t>
      </w:r>
      <w:r w:rsidRPr="003045F8">
        <w:t>Naszym celem jest uzyskanie leps</w:t>
      </w:r>
      <w:r w:rsidR="003045F8" w:rsidRPr="003045F8">
        <w:t>zych wyników pracy systemu, tj. b</w:t>
      </w:r>
      <w:r w:rsidRPr="003045F8">
        <w:t>ardziej optymalny przydział zleceń (wyższy współczynnik funkcji celu)</w:t>
      </w:r>
      <w:r w:rsidR="003045F8" w:rsidRPr="003045F8">
        <w:t>.</w:t>
      </w:r>
    </w:p>
    <w:p w:rsidR="00EC316E" w:rsidRDefault="00935DF7" w:rsidP="00935DF7">
      <w:pPr>
        <w:spacing w:line="360" w:lineRule="auto"/>
        <w:rPr>
          <w:color w:val="FF0000"/>
        </w:rPr>
      </w:pPr>
      <w:r>
        <w:lastRenderedPageBreak/>
        <w:t xml:space="preserve">W tym celu stworzony został nowy algorytm oparty o 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który jest najlepszym znanym algorytmem do rozwiązywania problemu PDPTW (dla przypadków statycznych).</w:t>
      </w:r>
      <w:r w:rsidRPr="00EC316E">
        <w:rPr>
          <w:color w:val="FF0000"/>
        </w:rPr>
        <w:t xml:space="preserve"> </w:t>
      </w:r>
    </w:p>
    <w:p w:rsidR="00CE3236" w:rsidRDefault="00CE3236" w:rsidP="00CE3236">
      <w:pPr>
        <w:pStyle w:val="Rozdzia"/>
        <w:rPr>
          <w:rFonts w:eastAsia="Times New Roman"/>
        </w:rPr>
      </w:pPr>
      <w:bookmarkStart w:id="8" w:name="_Toc353148856"/>
      <w:bookmarkStart w:id="9" w:name="_Toc357771297"/>
      <w:r>
        <w:rPr>
          <w:rFonts w:eastAsia="Times New Roman"/>
        </w:rPr>
        <w:t>Harmonogram</w:t>
      </w:r>
      <w:bookmarkEnd w:id="8"/>
      <w:bookmarkEnd w:id="9"/>
    </w:p>
    <w:tbl>
      <w:tblPr>
        <w:tblStyle w:val="Jasnecieniowanieakcent1"/>
        <w:tblW w:w="0" w:type="auto"/>
        <w:tblLook w:val="0480" w:firstRow="0" w:lastRow="0" w:firstColumn="1" w:lastColumn="0" w:noHBand="0" w:noVBand="1"/>
      </w:tblPr>
      <w:tblGrid>
        <w:gridCol w:w="1526"/>
        <w:gridCol w:w="7622"/>
      </w:tblGrid>
      <w:tr w:rsidR="00CE3236" w:rsidTr="00A1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3045F8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8 IV 2013</w:t>
            </w:r>
          </w:p>
        </w:tc>
        <w:tc>
          <w:tcPr>
            <w:tcW w:w="7622" w:type="dxa"/>
          </w:tcPr>
          <w:p w:rsidR="00CE3236" w:rsidRPr="003045F8" w:rsidRDefault="00CE3236" w:rsidP="00BC6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3045F8">
              <w:rPr>
                <w:color w:val="auto"/>
                <w:sz w:val="24"/>
              </w:rPr>
              <w:t>Wstępna analiza projektu</w:t>
            </w:r>
          </w:p>
        </w:tc>
      </w:tr>
      <w:tr w:rsidR="00CE3236" w:rsidTr="00A1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15 IV 2013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Analiza:</w:t>
            </w:r>
          </w:p>
          <w:p w:rsidR="00CE3236" w:rsidRPr="00935DF7" w:rsidRDefault="00CE3236" w:rsidP="00BC62A9">
            <w:pPr>
              <w:pStyle w:val="Akapitzlist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Rozbudowana analiza źródła – dokumentacji i kodu</w:t>
            </w:r>
          </w:p>
          <w:p w:rsidR="00CE3236" w:rsidRPr="00935DF7" w:rsidRDefault="00CE3236" w:rsidP="00BC62A9">
            <w:pPr>
              <w:pStyle w:val="Akapitzlist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opis proponowanego algorytmu</w:t>
            </w:r>
          </w:p>
        </w:tc>
      </w:tr>
      <w:tr w:rsidR="00CE3236" w:rsidTr="00A1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22 IV 2013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Podsumowanie analizy – prezentacja</w:t>
            </w:r>
          </w:p>
        </w:tc>
      </w:tr>
      <w:tr w:rsidR="00CE3236" w:rsidTr="00A1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6 V 2013</w:t>
            </w:r>
            <w:r w:rsidR="00CE3236" w:rsidRPr="00935DF7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Projektowanie rozwiązania</w:t>
            </w:r>
          </w:p>
        </w:tc>
      </w:tr>
      <w:tr w:rsidR="00CE3236" w:rsidTr="00A1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13 V 2013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 xml:space="preserve">Implementacja </w:t>
            </w:r>
          </w:p>
          <w:p w:rsidR="00CE3236" w:rsidRPr="00935DF7" w:rsidRDefault="00CE3236" w:rsidP="00BC62A9">
            <w:pPr>
              <w:pStyle w:val="Akapitzlist"/>
              <w:numPr>
                <w:ilvl w:val="0"/>
                <w:numId w:val="3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podstawowy algorytm</w:t>
            </w:r>
          </w:p>
          <w:p w:rsidR="00CE3236" w:rsidRPr="00935DF7" w:rsidRDefault="00CE3236" w:rsidP="00BC62A9">
            <w:pPr>
              <w:pStyle w:val="Akapitzlist"/>
              <w:numPr>
                <w:ilvl w:val="0"/>
                <w:numId w:val="2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możliwości ustawienia</w:t>
            </w:r>
            <w:r w:rsidR="00CE593B">
              <w:rPr>
                <w:color w:val="auto"/>
                <w:sz w:val="24"/>
              </w:rPr>
              <w:t xml:space="preserve"> wyboru</w:t>
            </w:r>
            <w:r w:rsidRPr="00935DF7">
              <w:rPr>
                <w:color w:val="auto"/>
                <w:sz w:val="24"/>
              </w:rPr>
              <w:t xml:space="preserve"> algorytmu z poziomu konfiguracji</w:t>
            </w:r>
          </w:p>
        </w:tc>
      </w:tr>
      <w:tr w:rsidR="00CE3236" w:rsidTr="00A1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20 V 2013</w:t>
            </w:r>
          </w:p>
        </w:tc>
        <w:tc>
          <w:tcPr>
            <w:tcW w:w="7622" w:type="dxa"/>
          </w:tcPr>
          <w:p w:rsidR="00CE3236" w:rsidRPr="00935DF7" w:rsidRDefault="00D76FD4" w:rsidP="00BC6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 xml:space="preserve">Implementacja  - </w:t>
            </w:r>
            <w:r w:rsidR="00CE3236" w:rsidRPr="00935DF7">
              <w:rPr>
                <w:color w:val="auto"/>
                <w:sz w:val="24"/>
              </w:rPr>
              <w:t>przygotowanie szkieletu dla nowego algorytmu</w:t>
            </w:r>
          </w:p>
        </w:tc>
      </w:tr>
      <w:tr w:rsidR="00CE3236" w:rsidTr="00A1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27 V 2013</w:t>
            </w:r>
          </w:p>
        </w:tc>
        <w:tc>
          <w:tcPr>
            <w:tcW w:w="7622" w:type="dxa"/>
          </w:tcPr>
          <w:p w:rsidR="00CE3236" w:rsidRPr="00935DF7" w:rsidRDefault="00D76FD4" w:rsidP="00BC6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 xml:space="preserve">Implementacja </w:t>
            </w:r>
            <w:r w:rsidR="00CE3236" w:rsidRPr="00935DF7">
              <w:rPr>
                <w:color w:val="auto"/>
                <w:sz w:val="24"/>
              </w:rPr>
              <w:t xml:space="preserve">nowego algorytmu </w:t>
            </w:r>
          </w:p>
        </w:tc>
      </w:tr>
      <w:tr w:rsidR="00CE3236" w:rsidTr="00A1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3 VI 2013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pStyle w:val="Akapitzlist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Testy końcowe</w:t>
            </w:r>
          </w:p>
          <w:p w:rsidR="00CE3236" w:rsidRPr="00935DF7" w:rsidRDefault="00CE3236" w:rsidP="00BC62A9">
            <w:pPr>
              <w:pStyle w:val="Akapitzlist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Opracowanie ostatecznej dokumentacji</w:t>
            </w:r>
          </w:p>
        </w:tc>
      </w:tr>
      <w:tr w:rsidR="00CE3236" w:rsidTr="00A1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CE3236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10 VI 2013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Podsumowanie -  prezentacja</w:t>
            </w:r>
          </w:p>
        </w:tc>
      </w:tr>
      <w:tr w:rsidR="00CE3236" w:rsidTr="00A1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3236" w:rsidRPr="00935DF7" w:rsidRDefault="00D76FD4" w:rsidP="00BC62A9">
            <w:pPr>
              <w:spacing w:line="360" w:lineRule="auto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17 VI 2013</w:t>
            </w:r>
          </w:p>
        </w:tc>
        <w:tc>
          <w:tcPr>
            <w:tcW w:w="7622" w:type="dxa"/>
          </w:tcPr>
          <w:p w:rsidR="00CE3236" w:rsidRPr="00935DF7" w:rsidRDefault="00CE3236" w:rsidP="00BC6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35DF7">
              <w:rPr>
                <w:color w:val="auto"/>
                <w:sz w:val="24"/>
              </w:rPr>
              <w:t>Oddanie projektu</w:t>
            </w:r>
          </w:p>
        </w:tc>
      </w:tr>
    </w:tbl>
    <w:p w:rsidR="00CE3236" w:rsidRDefault="00CE3236" w:rsidP="003045F8">
      <w:pPr>
        <w:spacing w:line="360" w:lineRule="auto"/>
        <w:rPr>
          <w:color w:val="FF0000"/>
        </w:rPr>
      </w:pPr>
    </w:p>
    <w:p w:rsidR="00CE593B" w:rsidRDefault="00CE593B" w:rsidP="003045F8">
      <w:pPr>
        <w:spacing w:line="360" w:lineRule="auto"/>
        <w:rPr>
          <w:color w:val="FF0000"/>
        </w:rPr>
      </w:pPr>
    </w:p>
    <w:p w:rsidR="00CE593B" w:rsidRPr="00EC316E" w:rsidRDefault="00CE593B" w:rsidP="003045F8">
      <w:pPr>
        <w:spacing w:line="360" w:lineRule="auto"/>
        <w:rPr>
          <w:color w:val="FF0000"/>
        </w:rPr>
      </w:pPr>
    </w:p>
    <w:p w:rsidR="00EC316E" w:rsidRDefault="00EC316E" w:rsidP="00EC316E">
      <w:pPr>
        <w:pStyle w:val="Rozdzia"/>
      </w:pPr>
      <w:bookmarkStart w:id="10" w:name="_Toc357771298"/>
      <w:r>
        <w:lastRenderedPageBreak/>
        <w:t>Opis wymagań</w:t>
      </w:r>
      <w:bookmarkEnd w:id="10"/>
    </w:p>
    <w:p w:rsidR="00EC316E" w:rsidRDefault="00EC316E" w:rsidP="00EC316E">
      <w:pPr>
        <w:pStyle w:val="Podrozdzia1"/>
      </w:pPr>
      <w:bookmarkStart w:id="11" w:name="_Toc357771299"/>
      <w:r w:rsidRPr="00EC316E">
        <w:t>Analiza wymagań funkcjonalnych</w:t>
      </w:r>
      <w:bookmarkEnd w:id="11"/>
      <w:r>
        <w:t xml:space="preserve"> </w:t>
      </w:r>
    </w:p>
    <w:p w:rsidR="00CE593B" w:rsidRDefault="00CE593B" w:rsidP="00EC316E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CE593B" w:rsidRPr="00CE593B" w:rsidTr="00C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2D16C1" w:rsidRDefault="002D16C1" w:rsidP="00EC316E">
            <w:pPr>
              <w:rPr>
                <w:color w:val="auto"/>
              </w:rPr>
            </w:pPr>
          </w:p>
          <w:p w:rsidR="00CE593B" w:rsidRDefault="00CE593B" w:rsidP="00EC316E">
            <w:pPr>
              <w:rPr>
                <w:color w:val="auto"/>
              </w:rPr>
            </w:pPr>
            <w:r w:rsidRPr="00CE593B">
              <w:rPr>
                <w:color w:val="auto"/>
              </w:rPr>
              <w:t>Powstanie nowego algorytmu wymian zleceń</w:t>
            </w:r>
          </w:p>
          <w:p w:rsidR="002D16C1" w:rsidRPr="00CE593B" w:rsidRDefault="002D16C1" w:rsidP="00EC316E">
            <w:pPr>
              <w:rPr>
                <w:color w:val="auto"/>
              </w:rPr>
            </w:pPr>
          </w:p>
        </w:tc>
      </w:tr>
      <w:tr w:rsidR="00CE593B" w:rsidRPr="00CE593B" w:rsidTr="00CE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2D16C1" w:rsidRDefault="002D16C1" w:rsidP="00BC62A9">
            <w:pPr>
              <w:spacing w:line="360" w:lineRule="auto"/>
              <w:rPr>
                <w:b w:val="0"/>
                <w:color w:val="auto"/>
              </w:rPr>
            </w:pPr>
          </w:p>
          <w:p w:rsidR="00CE593B" w:rsidRDefault="002D16C1" w:rsidP="00BC62A9">
            <w:pPr>
              <w:spacing w:line="360" w:lineRule="auto"/>
              <w:rPr>
                <w:b w:val="0"/>
                <w:color w:val="auto"/>
              </w:rPr>
            </w:pPr>
            <w:r w:rsidRPr="002D16C1">
              <w:rPr>
                <w:b w:val="0"/>
                <w:color w:val="auto"/>
              </w:rPr>
              <w:t>Nowo powstały al</w:t>
            </w:r>
            <w:r>
              <w:rPr>
                <w:b w:val="0"/>
                <w:color w:val="auto"/>
              </w:rPr>
              <w:t xml:space="preserve">gorytm ma spełniać te same zadania co klasyczny </w:t>
            </w:r>
            <w:proofErr w:type="spellStart"/>
            <w:r>
              <w:rPr>
                <w:b w:val="0"/>
                <w:color w:val="auto"/>
              </w:rPr>
              <w:t>Simmulated</w:t>
            </w:r>
            <w:proofErr w:type="spellEnd"/>
            <w:r>
              <w:rPr>
                <w:b w:val="0"/>
                <w:color w:val="auto"/>
              </w:rPr>
              <w:t xml:space="preserve"> Trading, ale ma opierać się na zupełnie innym pomyśle. Nowy algorytm jest implementacją najlepszego znanego sposobu rozwiązywania problemów statycznych PDPTW – </w:t>
            </w:r>
            <w:proofErr w:type="spellStart"/>
            <w:r>
              <w:rPr>
                <w:b w:val="0"/>
                <w:color w:val="auto"/>
              </w:rPr>
              <w:t>Adaptive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Large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Neighbourhood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Search</w:t>
            </w:r>
            <w:proofErr w:type="spellEnd"/>
          </w:p>
          <w:p w:rsidR="002D16C1" w:rsidRPr="002D16C1" w:rsidRDefault="002D16C1" w:rsidP="00EC316E">
            <w:pPr>
              <w:rPr>
                <w:b w:val="0"/>
                <w:color w:val="auto"/>
              </w:rPr>
            </w:pPr>
          </w:p>
        </w:tc>
      </w:tr>
    </w:tbl>
    <w:p w:rsidR="00CE593B" w:rsidRPr="00CE593B" w:rsidRDefault="00CE593B" w:rsidP="00EC316E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CE593B" w:rsidRPr="00CE593B" w:rsidTr="00C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2D16C1" w:rsidRDefault="002D16C1" w:rsidP="00CE593B">
            <w:pPr>
              <w:tabs>
                <w:tab w:val="left" w:pos="2282"/>
              </w:tabs>
              <w:rPr>
                <w:color w:val="auto"/>
              </w:rPr>
            </w:pPr>
          </w:p>
          <w:p w:rsidR="00CE593B" w:rsidRDefault="00CE593B" w:rsidP="00CE593B">
            <w:pPr>
              <w:tabs>
                <w:tab w:val="left" w:pos="2282"/>
              </w:tabs>
              <w:rPr>
                <w:color w:val="auto"/>
              </w:rPr>
            </w:pPr>
            <w:r w:rsidRPr="00CE593B">
              <w:rPr>
                <w:color w:val="auto"/>
              </w:rPr>
              <w:t>Konfigurowanie użycia algorytmu z poziomu pliku konfiguracyjnego</w:t>
            </w:r>
          </w:p>
          <w:p w:rsidR="002D16C1" w:rsidRPr="00CE593B" w:rsidRDefault="002D16C1" w:rsidP="00CE593B">
            <w:pPr>
              <w:tabs>
                <w:tab w:val="left" w:pos="2282"/>
              </w:tabs>
              <w:rPr>
                <w:color w:val="auto"/>
              </w:rPr>
            </w:pPr>
          </w:p>
        </w:tc>
      </w:tr>
      <w:tr w:rsidR="00CE593B" w:rsidRPr="00CE593B" w:rsidTr="00CE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CE593B" w:rsidRDefault="00CE593B" w:rsidP="00CE593B">
            <w:pPr>
              <w:rPr>
                <w:color w:val="auto"/>
              </w:rPr>
            </w:pPr>
          </w:p>
          <w:p w:rsidR="002D16C1" w:rsidRPr="002D16C1" w:rsidRDefault="002D16C1" w:rsidP="00BC62A9">
            <w:pPr>
              <w:spacing w:line="360" w:lineRule="auto"/>
              <w:rPr>
                <w:b w:val="0"/>
                <w:color w:val="auto"/>
              </w:rPr>
            </w:pPr>
            <w:r w:rsidRPr="002D16C1">
              <w:rPr>
                <w:b w:val="0"/>
                <w:color w:val="auto"/>
              </w:rPr>
              <w:t>Uż</w:t>
            </w:r>
            <w:r>
              <w:rPr>
                <w:b w:val="0"/>
                <w:color w:val="auto"/>
              </w:rPr>
              <w:t>ycie nowego algorytmu nie może być obligatoryjne. Zarówno nowy, jak i klasyczny algorytm mogą być ustawiane w głównym pliku konfiguracyjnym. Również parametry pliku mają być konfigurowalne.</w:t>
            </w:r>
          </w:p>
          <w:p w:rsidR="002D16C1" w:rsidRPr="00CE593B" w:rsidRDefault="002D16C1" w:rsidP="00CE593B">
            <w:pPr>
              <w:rPr>
                <w:color w:val="auto"/>
              </w:rPr>
            </w:pPr>
          </w:p>
        </w:tc>
      </w:tr>
    </w:tbl>
    <w:p w:rsidR="00CE593B" w:rsidRPr="00CE593B" w:rsidRDefault="00CE593B" w:rsidP="00EC316E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CE593B" w:rsidRPr="00CE593B" w:rsidTr="00C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2D16C1" w:rsidRDefault="002D16C1" w:rsidP="00CE593B">
            <w:pPr>
              <w:rPr>
                <w:color w:val="auto"/>
              </w:rPr>
            </w:pPr>
          </w:p>
          <w:p w:rsidR="00CE593B" w:rsidRDefault="00CE593B" w:rsidP="00CE593B">
            <w:pPr>
              <w:rPr>
                <w:color w:val="auto"/>
              </w:rPr>
            </w:pPr>
            <w:r w:rsidRPr="00CE593B">
              <w:rPr>
                <w:color w:val="auto"/>
              </w:rPr>
              <w:t xml:space="preserve">Uzyskanie rezultatów lepszych od klasycznego algorytmu </w:t>
            </w:r>
            <w:proofErr w:type="spellStart"/>
            <w:r w:rsidRPr="00CE593B">
              <w:rPr>
                <w:color w:val="auto"/>
              </w:rPr>
              <w:t>Simmulated</w:t>
            </w:r>
            <w:proofErr w:type="spellEnd"/>
            <w:r w:rsidRPr="00CE593B">
              <w:rPr>
                <w:color w:val="auto"/>
              </w:rPr>
              <w:t xml:space="preserve"> Trading pod względem liczby pojazdów i </w:t>
            </w:r>
            <w:proofErr w:type="spellStart"/>
            <w:r w:rsidRPr="00CE593B">
              <w:rPr>
                <w:color w:val="auto"/>
              </w:rPr>
              <w:t>total_distance</w:t>
            </w:r>
            <w:proofErr w:type="spellEnd"/>
            <w:r w:rsidRPr="00CE593B">
              <w:rPr>
                <w:color w:val="auto"/>
              </w:rPr>
              <w:t xml:space="preserve"> </w:t>
            </w:r>
          </w:p>
          <w:p w:rsidR="002D16C1" w:rsidRPr="00CE593B" w:rsidRDefault="002D16C1" w:rsidP="00CE593B">
            <w:pPr>
              <w:rPr>
                <w:color w:val="auto"/>
              </w:rPr>
            </w:pPr>
          </w:p>
        </w:tc>
      </w:tr>
      <w:tr w:rsidR="00CE593B" w:rsidRPr="00CE593B" w:rsidTr="00CE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CE593B" w:rsidRDefault="00CE593B" w:rsidP="00CE593B">
            <w:pPr>
              <w:rPr>
                <w:color w:val="auto"/>
              </w:rPr>
            </w:pPr>
          </w:p>
          <w:p w:rsidR="002D16C1" w:rsidRDefault="002D16C1" w:rsidP="00BC62A9">
            <w:pPr>
              <w:spacing w:line="360" w:lineRule="auto"/>
              <w:rPr>
                <w:b w:val="0"/>
                <w:color w:val="auto"/>
              </w:rPr>
            </w:pPr>
            <w:r w:rsidRPr="002D16C1">
              <w:rPr>
                <w:b w:val="0"/>
                <w:color w:val="auto"/>
              </w:rPr>
              <w:t>Jako</w:t>
            </w:r>
            <w:r>
              <w:rPr>
                <w:b w:val="0"/>
                <w:color w:val="auto"/>
              </w:rPr>
              <w:t xml:space="preserve"> że algorytm jest implementacją najlepszego znanego sposobu rozwiązywania problemów statycznych, oczekiwane jest, iż wyniki otrzymane dzięki działaniu systemu </w:t>
            </w:r>
            <w:proofErr w:type="spellStart"/>
            <w:r>
              <w:rPr>
                <w:b w:val="0"/>
                <w:color w:val="auto"/>
              </w:rPr>
              <w:t>Dispatch</w:t>
            </w:r>
            <w:proofErr w:type="spellEnd"/>
            <w:r>
              <w:rPr>
                <w:b w:val="0"/>
                <w:color w:val="auto"/>
              </w:rPr>
              <w:t xml:space="preserve"> Rider będą bardziej optymalne. </w:t>
            </w:r>
          </w:p>
          <w:p w:rsidR="002D16C1" w:rsidRDefault="002D16C1" w:rsidP="00BC62A9">
            <w:pPr>
              <w:spacing w:line="360" w:lineRule="auto"/>
              <w:rPr>
                <w:b w:val="0"/>
                <w:color w:val="auto"/>
              </w:rPr>
            </w:pPr>
          </w:p>
          <w:p w:rsidR="002D16C1" w:rsidRPr="002D16C1" w:rsidRDefault="002D16C1" w:rsidP="00BC62A9">
            <w:pPr>
              <w:spacing w:line="360" w:lineRule="auto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Szczególnie istotne są parametry </w:t>
            </w:r>
            <w:proofErr w:type="spellStart"/>
            <w:r w:rsidRPr="002D16C1">
              <w:rPr>
                <w:color w:val="auto"/>
              </w:rPr>
              <w:t>total_distance</w:t>
            </w:r>
            <w:proofErr w:type="spellEnd"/>
            <w:r>
              <w:rPr>
                <w:b w:val="0"/>
                <w:color w:val="auto"/>
              </w:rPr>
              <w:t xml:space="preserve"> oraz </w:t>
            </w:r>
            <w:r w:rsidRPr="002D16C1">
              <w:rPr>
                <w:color w:val="auto"/>
              </w:rPr>
              <w:t>ilość pojazdów</w:t>
            </w:r>
            <w:r>
              <w:rPr>
                <w:b w:val="0"/>
                <w:color w:val="auto"/>
              </w:rPr>
              <w:t xml:space="preserve">, dzięki którym można stwierdzić, czy </w:t>
            </w:r>
            <w:r w:rsidR="00A1615F">
              <w:rPr>
                <w:b w:val="0"/>
                <w:color w:val="auto"/>
              </w:rPr>
              <w:t xml:space="preserve">faktycznie rezultaty są bardziej optymalne. Oczekiwane </w:t>
            </w:r>
            <w:proofErr w:type="spellStart"/>
            <w:r w:rsidR="00A1615F">
              <w:rPr>
                <w:b w:val="0"/>
                <w:color w:val="auto"/>
              </w:rPr>
              <w:t>rezulataty</w:t>
            </w:r>
            <w:proofErr w:type="spellEnd"/>
            <w:r w:rsidR="00A1615F">
              <w:rPr>
                <w:b w:val="0"/>
                <w:color w:val="auto"/>
              </w:rPr>
              <w:t xml:space="preserve"> powinny dawać </w:t>
            </w:r>
            <w:r w:rsidR="00A1615F" w:rsidRPr="00A1615F">
              <w:rPr>
                <w:color w:val="auto"/>
              </w:rPr>
              <w:t>mniejsze</w:t>
            </w:r>
            <w:r w:rsidR="00A1615F">
              <w:rPr>
                <w:b w:val="0"/>
                <w:color w:val="auto"/>
              </w:rPr>
              <w:t xml:space="preserve"> wartości tych parametrów.</w:t>
            </w:r>
          </w:p>
          <w:p w:rsidR="002D16C1" w:rsidRPr="00CE593B" w:rsidRDefault="002D16C1" w:rsidP="00CE593B">
            <w:pPr>
              <w:rPr>
                <w:color w:val="auto"/>
              </w:rPr>
            </w:pPr>
          </w:p>
        </w:tc>
      </w:tr>
    </w:tbl>
    <w:p w:rsidR="00CE593B" w:rsidRPr="00CE593B" w:rsidRDefault="00CE3236" w:rsidP="00CE593B">
      <w:pPr>
        <w:pStyle w:val="Podrozdzia1"/>
        <w:spacing w:after="120"/>
        <w:ind w:left="567" w:hanging="567"/>
        <w:jc w:val="both"/>
        <w:rPr>
          <w:sz w:val="28"/>
        </w:rPr>
      </w:pPr>
      <w:bookmarkStart w:id="12" w:name="_Toc325886840"/>
      <w:bookmarkStart w:id="13" w:name="_Toc357771300"/>
      <w:r>
        <w:rPr>
          <w:sz w:val="28"/>
        </w:rPr>
        <w:lastRenderedPageBreak/>
        <w:t>Wymagania niefunkcjonalne</w:t>
      </w:r>
      <w:bookmarkEnd w:id="12"/>
      <w:bookmarkEnd w:id="13"/>
    </w:p>
    <w:p w:rsidR="00CE593B" w:rsidRDefault="00CE593B" w:rsidP="00CE593B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CE593B" w:rsidRPr="00CE593B" w:rsidTr="00C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A1615F" w:rsidRDefault="00A1615F" w:rsidP="00CE593B">
            <w:pPr>
              <w:rPr>
                <w:color w:val="auto"/>
              </w:rPr>
            </w:pPr>
          </w:p>
          <w:p w:rsidR="00CE593B" w:rsidRDefault="00CE593B" w:rsidP="00CE593B">
            <w:pPr>
              <w:rPr>
                <w:color w:val="auto"/>
              </w:rPr>
            </w:pPr>
            <w:r>
              <w:rPr>
                <w:color w:val="auto"/>
              </w:rPr>
              <w:t>Spójność</w:t>
            </w:r>
          </w:p>
          <w:p w:rsidR="00A1615F" w:rsidRPr="00CE593B" w:rsidRDefault="00A1615F" w:rsidP="00CE593B">
            <w:pPr>
              <w:rPr>
                <w:color w:val="auto"/>
              </w:rPr>
            </w:pPr>
          </w:p>
        </w:tc>
      </w:tr>
      <w:tr w:rsidR="00CE593B" w:rsidRPr="00CE593B" w:rsidTr="00CE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CE593B" w:rsidRDefault="00CE593B" w:rsidP="00CE593B">
            <w:pPr>
              <w:rPr>
                <w:color w:val="auto"/>
              </w:rPr>
            </w:pPr>
          </w:p>
          <w:p w:rsidR="00A1615F" w:rsidRPr="00A1615F" w:rsidRDefault="00A1615F" w:rsidP="00BC62A9">
            <w:pPr>
              <w:spacing w:line="360" w:lineRule="auto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Algorytm ma być napisany spójnie z resztą istniejącego kodu. Powinien używać odpowiedniej, stworzonej wcześnie struktury pakietów</w:t>
            </w:r>
            <w:r w:rsidR="00BC62A9">
              <w:rPr>
                <w:b w:val="0"/>
                <w:color w:val="auto"/>
              </w:rPr>
              <w:t>.</w:t>
            </w:r>
          </w:p>
          <w:p w:rsidR="00A1615F" w:rsidRPr="00CE593B" w:rsidRDefault="00A1615F" w:rsidP="00CE593B">
            <w:pPr>
              <w:rPr>
                <w:color w:val="auto"/>
              </w:rPr>
            </w:pPr>
          </w:p>
        </w:tc>
      </w:tr>
    </w:tbl>
    <w:p w:rsidR="00CE593B" w:rsidRPr="00CE593B" w:rsidRDefault="00CE593B" w:rsidP="00CE593B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CE593B" w:rsidRPr="00CE593B" w:rsidTr="00C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A1615F" w:rsidRDefault="00A1615F" w:rsidP="00CE593B">
            <w:pPr>
              <w:tabs>
                <w:tab w:val="left" w:pos="2282"/>
              </w:tabs>
              <w:rPr>
                <w:color w:val="auto"/>
              </w:rPr>
            </w:pPr>
          </w:p>
          <w:p w:rsidR="00CE593B" w:rsidRDefault="00CE593B" w:rsidP="00CE593B">
            <w:pPr>
              <w:tabs>
                <w:tab w:val="left" w:pos="2282"/>
              </w:tabs>
              <w:rPr>
                <w:color w:val="auto"/>
              </w:rPr>
            </w:pPr>
            <w:r>
              <w:rPr>
                <w:color w:val="auto"/>
              </w:rPr>
              <w:t>Kompletność i poprawność</w:t>
            </w:r>
          </w:p>
          <w:p w:rsidR="00A1615F" w:rsidRPr="00CE593B" w:rsidRDefault="00A1615F" w:rsidP="00CE593B">
            <w:pPr>
              <w:tabs>
                <w:tab w:val="left" w:pos="2282"/>
              </w:tabs>
              <w:rPr>
                <w:color w:val="auto"/>
              </w:rPr>
            </w:pPr>
          </w:p>
        </w:tc>
      </w:tr>
      <w:tr w:rsidR="00CE593B" w:rsidRPr="00CE593B" w:rsidTr="00CE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CE593B" w:rsidRDefault="00CE593B" w:rsidP="00CE593B">
            <w:pPr>
              <w:rPr>
                <w:color w:val="auto"/>
              </w:rPr>
            </w:pPr>
          </w:p>
          <w:p w:rsidR="00A1615F" w:rsidRPr="00BC62A9" w:rsidRDefault="00BC62A9" w:rsidP="00BC62A9">
            <w:pPr>
              <w:spacing w:line="360" w:lineRule="auto"/>
              <w:rPr>
                <w:b w:val="0"/>
                <w:color w:val="auto"/>
              </w:rPr>
            </w:pPr>
            <w:r w:rsidRPr="00BC62A9">
              <w:rPr>
                <w:b w:val="0"/>
                <w:color w:val="auto"/>
              </w:rPr>
              <w:t>Alg</w:t>
            </w:r>
            <w:r>
              <w:rPr>
                <w:b w:val="0"/>
                <w:color w:val="auto"/>
              </w:rPr>
              <w:t xml:space="preserve">orytm powinien dawać zawsze wyniki poprawne, tzn. odpowiednie do dalszego przetwarzania w innych częściach systemu. </w:t>
            </w:r>
          </w:p>
          <w:p w:rsidR="00A1615F" w:rsidRPr="00CE593B" w:rsidRDefault="00A1615F" w:rsidP="00CE593B">
            <w:pPr>
              <w:rPr>
                <w:color w:val="auto"/>
              </w:rPr>
            </w:pPr>
          </w:p>
        </w:tc>
      </w:tr>
    </w:tbl>
    <w:p w:rsidR="00CE593B" w:rsidRPr="00CE593B" w:rsidRDefault="00CE593B" w:rsidP="00CE593B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CE593B" w:rsidRPr="00CE593B" w:rsidTr="00C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A1615F" w:rsidRDefault="00A1615F" w:rsidP="00CE593B">
            <w:pPr>
              <w:rPr>
                <w:color w:val="auto"/>
              </w:rPr>
            </w:pPr>
          </w:p>
          <w:p w:rsidR="00CE593B" w:rsidRDefault="00CE593B" w:rsidP="00CE593B">
            <w:pPr>
              <w:rPr>
                <w:color w:val="auto"/>
              </w:rPr>
            </w:pPr>
            <w:r>
              <w:rPr>
                <w:color w:val="auto"/>
              </w:rPr>
              <w:t>Wydajność czasowa i pamięciowa</w:t>
            </w:r>
            <w:r w:rsidRPr="00CE593B">
              <w:rPr>
                <w:color w:val="auto"/>
              </w:rPr>
              <w:t xml:space="preserve"> </w:t>
            </w:r>
          </w:p>
          <w:p w:rsidR="00A1615F" w:rsidRPr="00CE593B" w:rsidRDefault="00A1615F" w:rsidP="00CE593B">
            <w:pPr>
              <w:rPr>
                <w:color w:val="auto"/>
              </w:rPr>
            </w:pPr>
          </w:p>
        </w:tc>
      </w:tr>
      <w:tr w:rsidR="00CE593B" w:rsidRPr="00CE593B" w:rsidTr="00CE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CE593B" w:rsidRDefault="00CE593B" w:rsidP="00CE593B">
            <w:pPr>
              <w:rPr>
                <w:color w:val="auto"/>
              </w:rPr>
            </w:pPr>
          </w:p>
          <w:p w:rsidR="00A1615F" w:rsidRPr="00BC62A9" w:rsidRDefault="00BC62A9" w:rsidP="00BC62A9">
            <w:pPr>
              <w:spacing w:line="360" w:lineRule="auto"/>
              <w:rPr>
                <w:b w:val="0"/>
                <w:color w:val="auto"/>
              </w:rPr>
            </w:pPr>
            <w:r w:rsidRPr="00BC62A9">
              <w:rPr>
                <w:b w:val="0"/>
                <w:color w:val="auto"/>
              </w:rPr>
              <w:t>Ocz</w:t>
            </w:r>
            <w:r>
              <w:rPr>
                <w:b w:val="0"/>
                <w:color w:val="auto"/>
              </w:rPr>
              <w:t xml:space="preserve">ywistym jest, że nowy, bardziej skomplikowany algorytm będzie działał wolniej oraz wykorzystywał więcej pamięci.  Powinien jednak uruchamiać się w  standardowo skonfigurowanym środowisku </w:t>
            </w:r>
            <w:proofErr w:type="spellStart"/>
            <w:r>
              <w:rPr>
                <w:b w:val="0"/>
                <w:color w:val="auto"/>
              </w:rPr>
              <w:t>Eclipse</w:t>
            </w:r>
            <w:proofErr w:type="spellEnd"/>
            <w:r>
              <w:rPr>
                <w:b w:val="0"/>
                <w:color w:val="auto"/>
              </w:rPr>
              <w:t>.</w:t>
            </w:r>
          </w:p>
          <w:p w:rsidR="00A1615F" w:rsidRPr="00CE593B" w:rsidRDefault="00A1615F" w:rsidP="00CE593B">
            <w:pPr>
              <w:rPr>
                <w:color w:val="auto"/>
              </w:rPr>
            </w:pPr>
          </w:p>
        </w:tc>
      </w:tr>
    </w:tbl>
    <w:p w:rsidR="001E44A4" w:rsidRDefault="001E44A4" w:rsidP="001E44A4">
      <w:bookmarkStart w:id="14" w:name="_Toc353148845"/>
      <w:bookmarkStart w:id="15" w:name="_Toc357771301"/>
    </w:p>
    <w:p w:rsidR="001E44A4" w:rsidRDefault="001E44A4" w:rsidP="001E44A4"/>
    <w:p w:rsidR="001E44A4" w:rsidRDefault="001E44A4" w:rsidP="001E44A4"/>
    <w:p w:rsidR="001E44A4" w:rsidRPr="001E44A4" w:rsidRDefault="001E44A4" w:rsidP="001E44A4"/>
    <w:p w:rsidR="009D37C4" w:rsidRDefault="00BC62A9" w:rsidP="009D37C4">
      <w:pPr>
        <w:pStyle w:val="Rozdzia"/>
        <w:rPr>
          <w:rFonts w:eastAsia="Times New Roman"/>
        </w:rPr>
      </w:pPr>
      <w:r>
        <w:rPr>
          <w:rFonts w:eastAsia="Times New Roman"/>
        </w:rPr>
        <w:lastRenderedPageBreak/>
        <w:t>A</w:t>
      </w:r>
      <w:r w:rsidR="009D37C4">
        <w:rPr>
          <w:rFonts w:eastAsia="Times New Roman"/>
        </w:rPr>
        <w:t>naliza</w:t>
      </w:r>
      <w:bookmarkEnd w:id="14"/>
      <w:r w:rsidR="00CE3236">
        <w:rPr>
          <w:rFonts w:eastAsia="Times New Roman"/>
        </w:rPr>
        <w:t xml:space="preserve"> istniejącego systemu</w:t>
      </w:r>
      <w:bookmarkEnd w:id="15"/>
    </w:p>
    <w:p w:rsidR="00A1473E" w:rsidRPr="00BC62A9" w:rsidRDefault="00BC62A9" w:rsidP="00BC62A9">
      <w:pPr>
        <w:spacing w:line="360" w:lineRule="auto"/>
      </w:pPr>
      <w:r>
        <w:t>Przez podjęciem prac programistycznych konieczna była</w:t>
      </w:r>
      <w:r w:rsidR="002F4A9C">
        <w:t xml:space="preserve"> dogłębna i obszerna analiza</w:t>
      </w:r>
      <w:r w:rsidR="00A1473E" w:rsidRPr="00BC62A9">
        <w:t xml:space="preserve"> systemu</w:t>
      </w:r>
      <w:r w:rsidR="002F4A9C">
        <w:t xml:space="preserve"> </w:t>
      </w:r>
      <w:proofErr w:type="spellStart"/>
      <w:r w:rsidR="002F4A9C">
        <w:t>Dispatch</w:t>
      </w:r>
      <w:proofErr w:type="spellEnd"/>
      <w:r w:rsidR="002F4A9C">
        <w:t xml:space="preserve"> Rider</w:t>
      </w:r>
      <w:r w:rsidR="00A1473E" w:rsidRPr="00BC62A9">
        <w:t>, aby określić które jego części są istotnie z punktu wprowadzanych przez nas zmian i jak można skonfigurować system, by używał zaimplementowanych nowych funkcjonalności.</w:t>
      </w:r>
    </w:p>
    <w:p w:rsidR="003045F8" w:rsidRDefault="003045F8" w:rsidP="003045F8">
      <w:pPr>
        <w:pStyle w:val="Podrozdzia1"/>
      </w:pPr>
      <w:bookmarkStart w:id="16" w:name="_Toc357771302"/>
      <w:r>
        <w:t>Lokalizacja kodu algorytmu</w:t>
      </w:r>
      <w:bookmarkEnd w:id="16"/>
    </w:p>
    <w:p w:rsidR="002F4A9C" w:rsidRDefault="002F4A9C" w:rsidP="002F4A9C">
      <w:pPr>
        <w:pStyle w:val="Podrozdzia1"/>
        <w:numPr>
          <w:ilvl w:val="0"/>
          <w:numId w:val="0"/>
        </w:numPr>
      </w:pPr>
    </w:p>
    <w:p w:rsidR="003045F8" w:rsidRDefault="003045F8" w:rsidP="003045F8">
      <w:pPr>
        <w:pStyle w:val="Podrozdzial2"/>
      </w:pPr>
      <w:bookmarkStart w:id="17" w:name="_Toc357771303"/>
      <w:r>
        <w:t>Pakiet</w:t>
      </w:r>
      <w:r w:rsidR="006027AC">
        <w:t>y</w:t>
      </w:r>
      <w:bookmarkEnd w:id="17"/>
    </w:p>
    <w:p w:rsidR="002F4A9C" w:rsidRDefault="002F4A9C" w:rsidP="002F4A9C">
      <w:pPr>
        <w:spacing w:line="360" w:lineRule="auto"/>
        <w:rPr>
          <w:color w:val="000000" w:themeColor="text1"/>
        </w:rPr>
      </w:pPr>
    </w:p>
    <w:p w:rsidR="00D74484" w:rsidRPr="002F4A9C" w:rsidRDefault="00D74484" w:rsidP="002F4A9C">
      <w:pPr>
        <w:spacing w:line="360" w:lineRule="auto"/>
        <w:rPr>
          <w:color w:val="000000" w:themeColor="text1"/>
        </w:rPr>
      </w:pPr>
      <w:r w:rsidRPr="002F4A9C">
        <w:rPr>
          <w:color w:val="000000" w:themeColor="text1"/>
        </w:rPr>
        <w:t xml:space="preserve">Sama metoda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complexSimmulatedTrading</w:t>
      </w:r>
      <w:proofErr w:type="spellEnd"/>
      <w:r w:rsidRPr="002F4A9C">
        <w:rPr>
          <w:color w:val="000000" w:themeColor="text1"/>
        </w:rPr>
        <w:t xml:space="preserve"> znajduje się w Pakiecie </w:t>
      </w:r>
      <w:proofErr w:type="spellStart"/>
      <w:r w:rsidR="005C04F5" w:rsidRPr="002F4A9C">
        <w:rPr>
          <w:rStyle w:val="KodZnak"/>
          <w:rFonts w:eastAsiaTheme="minorHAnsi"/>
          <w:sz w:val="22"/>
          <w:szCs w:val="22"/>
        </w:rPr>
        <w:t>src.algorithm.</w:t>
      </w:r>
      <w:r w:rsidRPr="002F4A9C">
        <w:rPr>
          <w:rStyle w:val="KodZnak"/>
          <w:rFonts w:eastAsiaTheme="minorHAnsi"/>
          <w:sz w:val="22"/>
          <w:szCs w:val="22"/>
        </w:rPr>
        <w:t>simmulatedTrading</w:t>
      </w:r>
      <w:proofErr w:type="spellEnd"/>
      <w:r w:rsidRPr="002F4A9C">
        <w:rPr>
          <w:color w:val="000000" w:themeColor="text1"/>
        </w:rPr>
        <w:t xml:space="preserve">, jednakże jest więcej </w:t>
      </w:r>
      <w:r w:rsidR="00002DD8" w:rsidRPr="002F4A9C">
        <w:rPr>
          <w:color w:val="000000" w:themeColor="text1"/>
        </w:rPr>
        <w:t>pakietów które nas interesują</w:t>
      </w:r>
    </w:p>
    <w:p w:rsidR="00D74484" w:rsidRPr="002F4A9C" w:rsidRDefault="00D74484" w:rsidP="002F4A9C">
      <w:pPr>
        <w:spacing w:line="360" w:lineRule="auto"/>
        <w:rPr>
          <w:color w:val="000000" w:themeColor="text1"/>
        </w:rPr>
      </w:pPr>
      <w:r w:rsidRPr="002F4A9C">
        <w:t>Pakiet</w:t>
      </w:r>
      <w:r w:rsidR="005C04F5" w:rsidRPr="002F4A9C">
        <w:rPr>
          <w:rStyle w:val="KodZnak"/>
          <w:rFonts w:eastAsiaTheme="minorHAnsi"/>
          <w:sz w:val="22"/>
          <w:szCs w:val="22"/>
        </w:rPr>
        <w:t xml:space="preserve"> </w:t>
      </w:r>
      <w:proofErr w:type="spellStart"/>
      <w:r w:rsidR="005C04F5" w:rsidRPr="002F4A9C">
        <w:rPr>
          <w:rStyle w:val="KodZnak"/>
          <w:rFonts w:eastAsiaTheme="minorHAnsi"/>
          <w:sz w:val="22"/>
          <w:szCs w:val="22"/>
        </w:rPr>
        <w:t>m</w:t>
      </w:r>
      <w:r w:rsidRPr="002F4A9C">
        <w:rPr>
          <w:rStyle w:val="KodZnak"/>
          <w:rFonts w:eastAsiaTheme="minorHAnsi"/>
          <w:sz w:val="22"/>
          <w:szCs w:val="22"/>
        </w:rPr>
        <w:t>easure</w:t>
      </w:r>
      <w:proofErr w:type="spellEnd"/>
      <w:r w:rsidRPr="002F4A9C">
        <w:rPr>
          <w:color w:val="000000" w:themeColor="text1"/>
        </w:rPr>
        <w:t xml:space="preserve"> – odpowiedzialny za miary</w:t>
      </w:r>
    </w:p>
    <w:p w:rsidR="00D74484" w:rsidRPr="002F4A9C" w:rsidRDefault="00D74484" w:rsidP="002F4A9C">
      <w:pPr>
        <w:spacing w:line="360" w:lineRule="auto"/>
        <w:rPr>
          <w:color w:val="000000" w:themeColor="text1"/>
        </w:rPr>
      </w:pPr>
      <w:r w:rsidRPr="002F4A9C">
        <w:rPr>
          <w:color w:val="000000" w:themeColor="text1"/>
        </w:rPr>
        <w:t xml:space="preserve">Pakiet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algorithm</w:t>
      </w:r>
      <w:proofErr w:type="spellEnd"/>
      <w:r w:rsidRPr="002F4A9C">
        <w:rPr>
          <w:color w:val="000000" w:themeColor="text1"/>
        </w:rPr>
        <w:t xml:space="preserve">  - Pakiet w którym znajduje się </w:t>
      </w:r>
      <w:proofErr w:type="spellStart"/>
      <w:r w:rsidRPr="002F4A9C">
        <w:rPr>
          <w:color w:val="000000" w:themeColor="text1"/>
        </w:rPr>
        <w:t>wiekszość</w:t>
      </w:r>
      <w:proofErr w:type="spellEnd"/>
      <w:r w:rsidRPr="002F4A9C">
        <w:rPr>
          <w:color w:val="000000" w:themeColor="text1"/>
        </w:rPr>
        <w:t xml:space="preserve"> logiki Symulatora. </w:t>
      </w:r>
    </w:p>
    <w:p w:rsidR="00D74484" w:rsidRDefault="00D74484" w:rsidP="002F4A9C">
      <w:pPr>
        <w:spacing w:line="360" w:lineRule="auto"/>
        <w:rPr>
          <w:rStyle w:val="KodZnak"/>
          <w:rFonts w:eastAsiaTheme="minorHAnsi"/>
          <w:sz w:val="22"/>
          <w:szCs w:val="22"/>
        </w:rPr>
      </w:pPr>
      <w:r w:rsidRPr="002F4A9C">
        <w:rPr>
          <w:color w:val="000000" w:themeColor="text1"/>
        </w:rPr>
        <w:t>Pakiet</w:t>
      </w:r>
      <w:r w:rsidR="00002DD8" w:rsidRPr="002F4A9C">
        <w:rPr>
          <w:color w:val="000000" w:themeColor="text1"/>
        </w:rPr>
        <w:t>y</w:t>
      </w:r>
      <w:r w:rsidRPr="002F4A9C">
        <w:rPr>
          <w:color w:val="000000" w:themeColor="text1"/>
        </w:rPr>
        <w:t xml:space="preserve"> </w:t>
      </w:r>
      <w:proofErr w:type="spellStart"/>
      <w:r w:rsidR="00002DD8" w:rsidRPr="002F4A9C">
        <w:rPr>
          <w:rStyle w:val="KodZnak"/>
          <w:rFonts w:eastAsiaTheme="minorHAnsi"/>
          <w:sz w:val="22"/>
          <w:szCs w:val="22"/>
        </w:rPr>
        <w:t>s</w:t>
      </w:r>
      <w:r w:rsidRPr="002F4A9C">
        <w:rPr>
          <w:rStyle w:val="KodZnak"/>
          <w:rFonts w:eastAsiaTheme="minorHAnsi"/>
          <w:sz w:val="22"/>
          <w:szCs w:val="22"/>
        </w:rPr>
        <w:t>immulatedTrading</w:t>
      </w:r>
      <w:proofErr w:type="spellEnd"/>
      <w:r w:rsidRPr="002F4A9C">
        <w:rPr>
          <w:color w:val="000000" w:themeColor="text1"/>
        </w:rPr>
        <w:t xml:space="preserve"> </w:t>
      </w:r>
      <w:r w:rsidR="00002DD8" w:rsidRPr="002F4A9C">
        <w:rPr>
          <w:color w:val="000000" w:themeColor="text1"/>
        </w:rPr>
        <w:t>oraz</w:t>
      </w:r>
      <w:r w:rsidRPr="002F4A9C">
        <w:rPr>
          <w:color w:val="000000" w:themeColor="text1"/>
        </w:rPr>
        <w:t xml:space="preserve">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STLike</w:t>
      </w:r>
      <w:proofErr w:type="spellEnd"/>
      <w:r w:rsidRPr="002F4A9C">
        <w:rPr>
          <w:color w:val="000000" w:themeColor="text1"/>
        </w:rPr>
        <w:t xml:space="preserve"> </w:t>
      </w:r>
      <w:r w:rsidR="00002DD8" w:rsidRPr="002F4A9C">
        <w:rPr>
          <w:color w:val="000000" w:themeColor="text1"/>
        </w:rPr>
        <w:t xml:space="preserve">– pakiety odpowiedzialne za </w:t>
      </w:r>
      <w:proofErr w:type="spellStart"/>
      <w:r w:rsidR="00002DD8" w:rsidRPr="002F4A9C">
        <w:rPr>
          <w:color w:val="000000" w:themeColor="text1"/>
        </w:rPr>
        <w:t>Simmulated</w:t>
      </w:r>
      <w:proofErr w:type="spellEnd"/>
      <w:r w:rsidR="00002DD8" w:rsidRPr="002F4A9C">
        <w:rPr>
          <w:color w:val="000000" w:themeColor="text1"/>
        </w:rPr>
        <w:t xml:space="preserve"> trading, </w:t>
      </w:r>
      <w:r w:rsidRPr="002F4A9C">
        <w:rPr>
          <w:color w:val="000000" w:themeColor="text1"/>
        </w:rPr>
        <w:t xml:space="preserve"> znajdujące się w pakiecie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algorithm</w:t>
      </w:r>
      <w:proofErr w:type="spellEnd"/>
      <w:r w:rsidRPr="002F4A9C">
        <w:rPr>
          <w:rStyle w:val="KodZnak"/>
          <w:rFonts w:eastAsiaTheme="minorHAnsi"/>
          <w:sz w:val="22"/>
          <w:szCs w:val="22"/>
        </w:rPr>
        <w:t>.</w:t>
      </w:r>
    </w:p>
    <w:p w:rsidR="002F4A9C" w:rsidRPr="002F4A9C" w:rsidRDefault="002F4A9C" w:rsidP="002F4A9C">
      <w:pPr>
        <w:spacing w:line="360" w:lineRule="auto"/>
        <w:rPr>
          <w:color w:val="000000" w:themeColor="text1"/>
        </w:rPr>
      </w:pPr>
    </w:p>
    <w:p w:rsidR="003045F8" w:rsidRDefault="003045F8" w:rsidP="003045F8">
      <w:pPr>
        <w:pStyle w:val="Podrozdzial2"/>
      </w:pPr>
      <w:bookmarkStart w:id="18" w:name="_Toc357771304"/>
      <w:r>
        <w:t>Klasy</w:t>
      </w:r>
      <w:bookmarkEnd w:id="18"/>
    </w:p>
    <w:p w:rsidR="007E737C" w:rsidRPr="002F4A9C" w:rsidRDefault="007E737C" w:rsidP="002F4A9C">
      <w:pPr>
        <w:pStyle w:val="Podrozdzial2"/>
        <w:numPr>
          <w:ilvl w:val="0"/>
          <w:numId w:val="0"/>
        </w:numPr>
        <w:spacing w:line="360" w:lineRule="auto"/>
        <w:rPr>
          <w:color w:val="auto"/>
          <w:sz w:val="22"/>
          <w:szCs w:val="22"/>
        </w:rPr>
      </w:pPr>
    </w:p>
    <w:p w:rsidR="00D74484" w:rsidRPr="002F4A9C" w:rsidRDefault="00C141B6" w:rsidP="002F4A9C">
      <w:pPr>
        <w:spacing w:line="360" w:lineRule="auto"/>
      </w:pPr>
      <w:r w:rsidRPr="002F4A9C">
        <w:rPr>
          <w:rFonts w:ascii="Lucida Console" w:hAnsi="Lucida Console" w:cs="Consolas"/>
          <w:bCs/>
          <w:lang w:val="en-US"/>
        </w:rPr>
        <w:t>public</w:t>
      </w:r>
      <w:r w:rsidRPr="002F4A9C">
        <w:rPr>
          <w:rFonts w:ascii="Lucida Console" w:hAnsi="Lucida Console" w:cs="Consolas"/>
          <w:lang w:val="en-US"/>
        </w:rPr>
        <w:t xml:space="preserve"> </w:t>
      </w:r>
      <w:r w:rsidRPr="002F4A9C">
        <w:rPr>
          <w:rFonts w:ascii="Lucida Console" w:hAnsi="Lucida Console" w:cs="Consolas"/>
          <w:bCs/>
          <w:lang w:val="en-US"/>
        </w:rPr>
        <w:t>abstract</w:t>
      </w:r>
      <w:r w:rsidRPr="002F4A9C">
        <w:rPr>
          <w:rFonts w:ascii="Lucida Console" w:hAnsi="Lucida Console" w:cs="Consolas"/>
          <w:lang w:val="en-US"/>
        </w:rPr>
        <w:t xml:space="preserve"> </w:t>
      </w:r>
      <w:r w:rsidRPr="002F4A9C">
        <w:rPr>
          <w:rFonts w:ascii="Lucida Console" w:hAnsi="Lucida Console" w:cs="Consolas"/>
          <w:bCs/>
          <w:lang w:val="en-US"/>
        </w:rPr>
        <w:t>class</w:t>
      </w:r>
      <w:r w:rsidRPr="002F4A9C">
        <w:rPr>
          <w:rFonts w:ascii="Lucida Console" w:hAnsi="Lucida Console" w:cs="Consolas"/>
          <w:lang w:val="en-US"/>
        </w:rPr>
        <w:t xml:space="preserve"> Schedule </w:t>
      </w:r>
      <w:r w:rsidRPr="002F4A9C">
        <w:rPr>
          <w:rFonts w:ascii="Lucida Console" w:hAnsi="Lucida Console" w:cs="Consolas"/>
          <w:bCs/>
          <w:lang w:val="en-US"/>
        </w:rPr>
        <w:t>implements</w:t>
      </w:r>
      <w:r w:rsidRPr="002F4A9C">
        <w:rPr>
          <w:rFonts w:ascii="Lucida Console" w:hAnsi="Lucida Console" w:cs="Consolas"/>
          <w:lang w:val="en-US"/>
        </w:rPr>
        <w:t xml:space="preserve"> </w:t>
      </w:r>
      <w:proofErr w:type="spellStart"/>
      <w:r w:rsidRPr="002F4A9C">
        <w:rPr>
          <w:rFonts w:ascii="Lucida Console" w:hAnsi="Lucida Console" w:cs="Consolas"/>
          <w:lang w:val="en-US"/>
        </w:rPr>
        <w:t>Serializable</w:t>
      </w:r>
      <w:proofErr w:type="spellEnd"/>
      <w:r w:rsidRPr="002F4A9C">
        <w:rPr>
          <w:rFonts w:ascii="Consolas" w:hAnsi="Consolas" w:cs="Consolas"/>
          <w:lang w:val="en-US"/>
        </w:rPr>
        <w:t xml:space="preserve"> </w:t>
      </w:r>
      <w:r w:rsidRPr="002F4A9C">
        <w:rPr>
          <w:lang w:val="en-US"/>
        </w:rPr>
        <w:t xml:space="preserve">– </w:t>
      </w:r>
      <w:proofErr w:type="spellStart"/>
      <w:r w:rsidRPr="002F4A9C">
        <w:rPr>
          <w:lang w:val="en-US"/>
        </w:rPr>
        <w:t>klasa</w:t>
      </w:r>
      <w:proofErr w:type="spellEnd"/>
      <w:r w:rsidRPr="002F4A9C">
        <w:rPr>
          <w:lang w:val="en-US"/>
        </w:rPr>
        <w:t xml:space="preserve"> </w:t>
      </w:r>
      <w:proofErr w:type="spellStart"/>
      <w:r w:rsidRPr="002F4A9C">
        <w:rPr>
          <w:lang w:val="en-US"/>
        </w:rPr>
        <w:t>kalendarza</w:t>
      </w:r>
      <w:proofErr w:type="spellEnd"/>
      <w:r w:rsidRPr="002F4A9C">
        <w:rPr>
          <w:lang w:val="en-US"/>
        </w:rPr>
        <w:t xml:space="preserve">. </w:t>
      </w:r>
      <w:r w:rsidRPr="002F4A9C">
        <w:t xml:space="preserve">Posiada wiele metod używanych podczas </w:t>
      </w:r>
      <w:proofErr w:type="spellStart"/>
      <w:r w:rsidRPr="002F4A9C">
        <w:t>simmulatedTrading</w:t>
      </w:r>
      <w:proofErr w:type="spellEnd"/>
      <w:r w:rsidR="002F4A9C">
        <w:t>.</w:t>
      </w:r>
    </w:p>
    <w:p w:rsidR="00C141B6" w:rsidRPr="002F4A9C" w:rsidRDefault="00C141B6" w:rsidP="002F4A9C">
      <w:pPr>
        <w:spacing w:line="360" w:lineRule="auto"/>
      </w:pPr>
      <w:r w:rsidRPr="002F4A9C">
        <w:rPr>
          <w:rFonts w:ascii="Lucida Console" w:hAnsi="Lucida Console" w:cs="Consolas"/>
          <w:bCs/>
        </w:rPr>
        <w:t>public</w:t>
      </w:r>
      <w:r w:rsidRPr="002F4A9C">
        <w:rPr>
          <w:rFonts w:ascii="Lucida Console" w:hAnsi="Lucida Console" w:cs="Consolas"/>
        </w:rPr>
        <w:t xml:space="preserve"> </w:t>
      </w:r>
      <w:proofErr w:type="spellStart"/>
      <w:r w:rsidRPr="002F4A9C">
        <w:rPr>
          <w:rFonts w:ascii="Lucida Console" w:hAnsi="Lucida Console" w:cs="Consolas"/>
          <w:bCs/>
        </w:rPr>
        <w:t>class</w:t>
      </w:r>
      <w:proofErr w:type="spellEnd"/>
      <w:r w:rsidRPr="002F4A9C">
        <w:rPr>
          <w:rFonts w:ascii="Lucida Console" w:hAnsi="Lucida Console" w:cs="Consolas"/>
        </w:rPr>
        <w:t xml:space="preserve"> </w:t>
      </w:r>
      <w:proofErr w:type="spellStart"/>
      <w:r w:rsidRPr="002F4A9C">
        <w:rPr>
          <w:rFonts w:ascii="Lucida Console" w:hAnsi="Lucida Console" w:cs="Consolas"/>
        </w:rPr>
        <w:t>SimmulatedTrading</w:t>
      </w:r>
      <w:proofErr w:type="spellEnd"/>
      <w:r w:rsidRPr="002F4A9C">
        <w:rPr>
          <w:rFonts w:ascii="Consolas" w:hAnsi="Consolas" w:cs="Consolas"/>
        </w:rPr>
        <w:t xml:space="preserve"> </w:t>
      </w:r>
      <w:r w:rsidRPr="002F4A9C">
        <w:t xml:space="preserve">– klasa w której znajdują się wszystkie wersje </w:t>
      </w:r>
      <w:proofErr w:type="spellStart"/>
      <w:r w:rsidR="005C04F5" w:rsidRPr="002F4A9C">
        <w:t>s</w:t>
      </w:r>
      <w:r w:rsidRPr="002F4A9C">
        <w:t>immulatedTrading</w:t>
      </w:r>
      <w:proofErr w:type="spellEnd"/>
      <w:r w:rsidRPr="002F4A9C">
        <w:t>. (</w:t>
      </w:r>
      <w:proofErr w:type="spellStart"/>
      <w:r w:rsidRPr="002F4A9C">
        <w:rPr>
          <w:rStyle w:val="KodZnak"/>
          <w:rFonts w:ascii="Lucida Console" w:eastAsiaTheme="minorHAnsi" w:hAnsi="Lucida Console"/>
          <w:sz w:val="22"/>
          <w:szCs w:val="22"/>
        </w:rPr>
        <w:t>fullSimmulatedTrading</w:t>
      </w:r>
      <w:proofErr w:type="spellEnd"/>
      <w:r w:rsidRPr="002F4A9C">
        <w:rPr>
          <w:rFonts w:ascii="Lucida Console" w:hAnsi="Lucida Console"/>
        </w:rPr>
        <w:t xml:space="preserve">, </w:t>
      </w:r>
      <w:proofErr w:type="spellStart"/>
      <w:r w:rsidRPr="002F4A9C">
        <w:rPr>
          <w:rStyle w:val="KodZnak"/>
          <w:rFonts w:ascii="Lucida Console" w:eastAsiaTheme="minorHAnsi" w:hAnsi="Lucida Console"/>
          <w:sz w:val="22"/>
          <w:szCs w:val="22"/>
        </w:rPr>
        <w:t>complexSimmulatedTrading</w:t>
      </w:r>
      <w:proofErr w:type="spellEnd"/>
      <w:r w:rsidRPr="002F4A9C">
        <w:t>)</w:t>
      </w:r>
    </w:p>
    <w:p w:rsidR="003045F8" w:rsidRPr="003045F8" w:rsidRDefault="003045F8" w:rsidP="003045F8"/>
    <w:p w:rsidR="009D37C4" w:rsidRPr="002F0B88" w:rsidRDefault="009D37C4" w:rsidP="009D37C4">
      <w:pPr>
        <w:pStyle w:val="Podrozdzia1"/>
      </w:pPr>
      <w:bookmarkStart w:id="19" w:name="_Toc353148846"/>
      <w:bookmarkStart w:id="20" w:name="_Toc357771305"/>
      <w:r>
        <w:lastRenderedPageBreak/>
        <w:t>Opis obecnego algorytmu</w:t>
      </w:r>
      <w:bookmarkEnd w:id="19"/>
      <w:bookmarkEnd w:id="20"/>
      <w:r w:rsidR="00610D34">
        <w:br/>
      </w:r>
    </w:p>
    <w:p w:rsidR="009D37C4" w:rsidRPr="002F4A9C" w:rsidRDefault="002F4A9C" w:rsidP="002F4A9C">
      <w:pPr>
        <w:spacing w:line="360" w:lineRule="auto"/>
      </w:pPr>
      <w:r w:rsidRPr="002F4A9C">
        <w:t>Nasza praca skupia</w:t>
      </w:r>
      <w:r w:rsidR="009D37C4" w:rsidRPr="002F4A9C">
        <w:t xml:space="preserve"> się głównie na algorytmie </w:t>
      </w:r>
      <w:r w:rsidRPr="002F4A9C">
        <w:t>wymian</w:t>
      </w:r>
      <w:r w:rsidR="009D37C4" w:rsidRPr="002F4A9C">
        <w:t xml:space="preserve"> zleceń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full</w:t>
      </w:r>
      <w:r w:rsidR="009D37C4" w:rsidRPr="002F4A9C">
        <w:rPr>
          <w:rStyle w:val="KodZnak"/>
          <w:rFonts w:eastAsiaTheme="minorHAnsi"/>
          <w:sz w:val="22"/>
          <w:szCs w:val="22"/>
        </w:rPr>
        <w:t>SimulatedTraiding</w:t>
      </w:r>
      <w:proofErr w:type="spellEnd"/>
      <w:r w:rsidR="009D37C4" w:rsidRPr="002F4A9C">
        <w:rPr>
          <w:rStyle w:val="KodZnak"/>
          <w:rFonts w:eastAsiaTheme="minorHAnsi"/>
          <w:sz w:val="22"/>
          <w:szCs w:val="22"/>
        </w:rPr>
        <w:t>.</w:t>
      </w:r>
      <w:r w:rsidR="009D37C4" w:rsidRPr="002F4A9C">
        <w:rPr>
          <w:rStyle w:val="KodZnak"/>
          <w:rFonts w:eastAsiaTheme="minorHAnsi"/>
          <w:color w:val="76923C" w:themeColor="accent3" w:themeShade="BF"/>
          <w:sz w:val="22"/>
          <w:szCs w:val="22"/>
        </w:rPr>
        <w:t xml:space="preserve"> </w:t>
      </w:r>
      <w:r w:rsidRPr="002F4A9C">
        <w:t xml:space="preserve">Po dodaniu zlecenia </w:t>
      </w:r>
      <w:proofErr w:type="spellStart"/>
      <w:r w:rsidRPr="002F4A9C">
        <w:t>holon</w:t>
      </w:r>
      <w:proofErr w:type="spellEnd"/>
      <w:r w:rsidRPr="002F4A9C">
        <w:t xml:space="preserve"> inicjuje procedurę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SimulatedTraiding</w:t>
      </w:r>
      <w:proofErr w:type="spellEnd"/>
      <w:r>
        <w:rPr>
          <w:rStyle w:val="KodZnak"/>
          <w:rFonts w:eastAsiaTheme="minorHAnsi"/>
          <w:sz w:val="22"/>
          <w:szCs w:val="22"/>
        </w:rPr>
        <w:t xml:space="preserve">. </w:t>
      </w:r>
      <w:r w:rsidRPr="002F4A9C">
        <w:t xml:space="preserve">Wybiera swoje najgorsze zlecenie i wysyła je do licytacji. Teraz zlecenie to jest traktowane jak każde inne zlecenie. Każdy </w:t>
      </w:r>
      <w:proofErr w:type="spellStart"/>
      <w:r w:rsidRPr="002F4A9C">
        <w:t>holon</w:t>
      </w:r>
      <w:proofErr w:type="spellEnd"/>
      <w:r w:rsidRPr="002F4A9C">
        <w:t xml:space="preserve"> wysyła swoją ofertę (koszt dodania zlecenia). Wybierany jest </w:t>
      </w:r>
      <w:proofErr w:type="spellStart"/>
      <w:r w:rsidRPr="002F4A9C">
        <w:t>holon</w:t>
      </w:r>
      <w:proofErr w:type="spellEnd"/>
      <w:r w:rsidRPr="002F4A9C">
        <w:t xml:space="preserve">, który wysyła najlepszą ofertę. W przypadku, gdy jest to inny </w:t>
      </w:r>
      <w:proofErr w:type="spellStart"/>
      <w:r w:rsidRPr="002F4A9C">
        <w:t>holon</w:t>
      </w:r>
      <w:proofErr w:type="spellEnd"/>
      <w:r w:rsidRPr="002F4A9C">
        <w:t xml:space="preserve"> (nie ten który wysłał to zlecenie do licytacji), to teraz on inicjuje </w:t>
      </w:r>
      <w:proofErr w:type="spellStart"/>
      <w:r w:rsidRPr="002F4A9C">
        <w:rPr>
          <w:rStyle w:val="KodZnak"/>
          <w:rFonts w:eastAsiaTheme="minorHAnsi"/>
          <w:sz w:val="22"/>
          <w:szCs w:val="22"/>
        </w:rPr>
        <w:t>SimulatedTraiding</w:t>
      </w:r>
      <w:proofErr w:type="spellEnd"/>
      <w:r w:rsidRPr="002F4A9C">
        <w:t xml:space="preserve">. Gdy </w:t>
      </w:r>
      <w:proofErr w:type="spellStart"/>
      <w:r w:rsidRPr="002F4A9C">
        <w:t>wysłne</w:t>
      </w:r>
      <w:proofErr w:type="spellEnd"/>
      <w:r w:rsidRPr="002F4A9C">
        <w:t xml:space="preserve"> na licytację zlecenie wraca do nadawcy, to wtedy wysyłane jest kolejne „najgorsze zlecenie”. Procedura kończy się, nie ma już zleceń do wysłania (wartość zmiennej </w:t>
      </w:r>
      <w:proofErr w:type="spellStart"/>
      <w:r w:rsidRPr="002F4A9C">
        <w:t>STDepth</w:t>
      </w:r>
      <w:proofErr w:type="spellEnd"/>
      <w:r w:rsidRPr="002F4A9C">
        <w:t xml:space="preserve"> jest większa od ilości zleceń w kalendarzu).</w:t>
      </w:r>
    </w:p>
    <w:p w:rsidR="009D37C4" w:rsidRDefault="002F4A9C" w:rsidP="002F4A9C">
      <w:pPr>
        <w:pStyle w:val="Podrozdzial2"/>
      </w:pPr>
      <w:r>
        <w:t>Pseudokod</w:t>
      </w:r>
    </w:p>
    <w:p w:rsidR="002F4A9C" w:rsidRPr="001E44A4" w:rsidRDefault="002F4A9C" w:rsidP="002F4A9C">
      <w:pPr>
        <w:rPr>
          <w:sz w:val="20"/>
          <w:szCs w:val="20"/>
        </w:rPr>
      </w:pPr>
    </w:p>
    <w:p w:rsidR="002F4A9C" w:rsidRPr="002F4A9C" w:rsidRDefault="002F4A9C" w:rsidP="002F4A9C">
      <w:pPr>
        <w:spacing w:after="0" w:line="240" w:lineRule="auto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/* Przekazywane parametry:</w:t>
      </w:r>
    </w:p>
    <w:p w:rsidR="001E44A4" w:rsidRDefault="002F4A9C" w:rsidP="002F4A9C">
      <w:pPr>
        <w:tabs>
          <w:tab w:val="left" w:pos="1080"/>
        </w:tabs>
        <w:spacing w:after="0" w:line="240" w:lineRule="auto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 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mapa której kluczami są identyfikatory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holonów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, </w:t>
      </w:r>
      <w:r w:rsidR="001E44A4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a      * wartościami ich kalendarze </w:t>
      </w: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(Schedule).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Reprezencja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holonów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w </w:t>
      </w:r>
    </w:p>
    <w:p w:rsidR="001E44A4" w:rsidRDefault="001E44A4" w:rsidP="001E44A4">
      <w:pPr>
        <w:tabs>
          <w:tab w:val="left" w:pos="1080"/>
        </w:tabs>
        <w:spacing w:after="0" w:line="240" w:lineRule="auto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symula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c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ji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holon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jest to klucz z mapy </w:t>
      </w:r>
      <w:proofErr w:type="spellStart"/>
      <w:r w:rsidR="002F4A9C" w:rsidRPr="002F4A9C">
        <w:rPr>
          <w:rFonts w:ascii="Lucida Console" w:eastAsia="Times New Roman" w:hAnsi="Lucida Console" w:cs="Times New Roman"/>
          <w:i/>
          <w:iCs/>
          <w:color w:val="A6A6A6" w:themeColor="background1" w:themeShade="A6"/>
          <w:lang w:eastAsia="pl-PL"/>
        </w:rPr>
        <w:t>holons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aktualnego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holonu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(inicjującego ST)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STDepth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określa które najgorsze zlecenie ma 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być brane pod uwagę*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algorithm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algorytm przydziału zleceń w 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  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obrębie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holonu</w:t>
      </w:r>
      <w:proofErr w:type="spellEnd"/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commissionsId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zbiór identyfikatorów zleceń, 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 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które były już wysyłane na aukcję w ramach ST (służy zapobieżeniu 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zapętlenia algorytmu) 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time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określa czy najgorsze zlecenie ma </w:t>
      </w:r>
    </w:p>
    <w:p w:rsidR="002F4A9C" w:rsidRPr="002F4A9C" w:rsidRDefault="001E44A4" w:rsidP="001E44A4">
      <w:pPr>
        <w:tabs>
          <w:tab w:val="left" w:pos="1080"/>
        </w:tabs>
        <w:spacing w:after="0" w:line="240" w:lineRule="auto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być wybierane po czasie bezczynności 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ab/>
        <w:t>(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time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=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false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), czy ogólnym </w:t>
      </w:r>
      <w:r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 * </w:t>
      </w:r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czasie dostarczenia wszystkich zleceń (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time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=</w:t>
      </w:r>
      <w:proofErr w:type="spellStart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true</w:t>
      </w:r>
      <w:proofErr w:type="spellEnd"/>
      <w:r w:rsidR="002F4A9C"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)</w:t>
      </w:r>
    </w:p>
    <w:p w:rsidR="002F4A9C" w:rsidRPr="002F4A9C" w:rsidRDefault="002F4A9C" w:rsidP="002F4A9C">
      <w:pPr>
        <w:tabs>
          <w:tab w:val="left" w:pos="900"/>
        </w:tabs>
        <w:spacing w:after="0" w:line="240" w:lineRule="auto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timestamp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– obecny znacznik czasowy symulacji</w:t>
      </w:r>
    </w:p>
    <w:p w:rsidR="002F4A9C" w:rsidRPr="002F4A9C" w:rsidRDefault="002F4A9C" w:rsidP="002F4A9C">
      <w:pPr>
        <w:tabs>
          <w:tab w:val="left" w:pos="900"/>
        </w:tabs>
        <w:spacing w:after="0" w:line="240" w:lineRule="auto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*/ </w:t>
      </w:r>
    </w:p>
    <w:p w:rsidR="002F4A9C" w:rsidRPr="002F4A9C" w:rsidRDefault="002F4A9C" w:rsidP="002F4A9C">
      <w:pPr>
        <w:spacing w:after="0" w:line="240" w:lineRule="auto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 xml:space="preserve">Map&lt;AID, Schedule&gt;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fullSimmulatedTrading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STDepth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depot, algorithm,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commissionsId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, time, timestamp)</w:t>
      </w:r>
    </w:p>
    <w:p w:rsidR="001E44A4" w:rsidRDefault="001E44A4" w:rsidP="002F4A9C">
      <w:pPr>
        <w:spacing w:after="0" w:line="240" w:lineRule="auto"/>
        <w:rPr>
          <w:rFonts w:ascii="Lucida Console" w:eastAsia="Times New Roman" w:hAnsi="Lucida Console" w:cs="Times New Roman"/>
          <w:lang w:val="en-US" w:eastAsia="pl-PL"/>
        </w:rPr>
      </w:pPr>
    </w:p>
    <w:p w:rsidR="002F4A9C" w:rsidRPr="002F4A9C" w:rsidRDefault="002F4A9C" w:rsidP="002F4A9C">
      <w:pPr>
        <w:spacing w:after="0" w:line="240" w:lineRule="auto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begin</w:t>
      </w:r>
    </w:p>
    <w:p w:rsidR="002F4A9C" w:rsidRPr="002F4A9C" w:rsidRDefault="002F4A9C" w:rsidP="002F4A9C">
      <w:pPr>
        <w:spacing w:after="0" w:line="240" w:lineRule="auto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  <w:t xml:space="preserve">schedule =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holons.get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)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t>backup = utwórz kopie bieżącego kalendarza (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schedule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>)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color w:val="0000FF"/>
          <w:lang w:eastAsia="pl-PL"/>
        </w:rPr>
      </w:pP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worstCommission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= pobierz najgorsze zlecenie z bieżącego kalendarza (uwzględniając zmienną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time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, oraz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STDepth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>)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</w:pP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/*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worstCommission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jest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null’em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, gdy </w:t>
      </w:r>
      <w:proofErr w:type="spellStart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>STDepth</w:t>
      </w:r>
      <w:proofErr w:type="spellEnd"/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t xml:space="preserve"> jest za duże (większe od ilości zleceń </w:t>
      </w:r>
      <w:r w:rsidRPr="002F4A9C">
        <w:rPr>
          <w:rFonts w:ascii="Lucida Console" w:eastAsia="Times New Roman" w:hAnsi="Lucida Console" w:cs="Times New Roman"/>
          <w:color w:val="A6A6A6" w:themeColor="background1" w:themeShade="A6"/>
          <w:lang w:eastAsia="pl-PL"/>
        </w:rPr>
        <w:br/>
        <w:t xml:space="preserve">                w kalendarzu)*/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if(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worstCommission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==null) then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begin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holons.put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holon,backup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);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  <w:t xml:space="preserve">return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end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if(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commissionsId.contains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worstCommission.getID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()) then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begin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  <w:t xml:space="preserve">return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end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commissionsId.add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worstCommission.getID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());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t xml:space="preserve">for każdy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holon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(h) do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eastAsia="pl-PL"/>
        </w:rPr>
      </w:pP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begin</w:t>
      </w:r>
      <w:proofErr w:type="spellEnd"/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lastRenderedPageBreak/>
        <w:tab/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schedule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= pobierz kalendarz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holonu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h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if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worsCommission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może być dodane do kalendarza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schedule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 </w:t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then</w:t>
      </w:r>
      <w:proofErr w:type="spellEnd"/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begin</w:t>
      </w:r>
      <w:proofErr w:type="spellEnd"/>
    </w:p>
    <w:p w:rsidR="002F4A9C" w:rsidRPr="002F4A9C" w:rsidRDefault="002F4A9C" w:rsidP="001E44A4">
      <w:pPr>
        <w:spacing w:after="0" w:line="240" w:lineRule="auto"/>
        <w:ind w:left="1136"/>
        <w:rPr>
          <w:rFonts w:ascii="Lucida Console" w:eastAsia="Times New Roman" w:hAnsi="Lucida Console" w:cs="Times New Roman"/>
          <w:lang w:eastAsia="pl-PL"/>
        </w:rPr>
      </w:pPr>
      <w:proofErr w:type="spellStart"/>
      <w:r w:rsidRPr="002F4A9C">
        <w:rPr>
          <w:rFonts w:ascii="Lucida Console" w:eastAsia="Times New Roman" w:hAnsi="Lucida Console" w:cs="Times New Roman"/>
          <w:lang w:eastAsia="pl-PL"/>
        </w:rPr>
        <w:t>extraDistance</w:t>
      </w:r>
      <w:proofErr w:type="spellEnd"/>
      <w:r w:rsidRPr="002F4A9C">
        <w:rPr>
          <w:rFonts w:ascii="Lucida Console" w:eastAsia="Times New Roman" w:hAnsi="Lucida Console" w:cs="Times New Roman"/>
          <w:lang w:eastAsia="pl-PL"/>
        </w:rPr>
        <w:t xml:space="preserve">=(dystans po dodaniu zlecenia) – (dystans przed </w:t>
      </w:r>
      <w:r w:rsidR="001E44A4">
        <w:rPr>
          <w:rFonts w:ascii="Lucida Console" w:eastAsia="Times New Roman" w:hAnsi="Lucida Console" w:cs="Times New Roman"/>
          <w:lang w:eastAsia="pl-PL"/>
        </w:rPr>
        <w:t>d</w:t>
      </w:r>
      <w:r w:rsidRPr="002F4A9C">
        <w:rPr>
          <w:rFonts w:ascii="Lucida Console" w:eastAsia="Times New Roman" w:hAnsi="Lucida Console" w:cs="Times New Roman"/>
          <w:lang w:eastAsia="pl-PL"/>
        </w:rPr>
        <w:t>odaniem)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tab/>
      </w:r>
      <w:r w:rsidRPr="002F4A9C">
        <w:rPr>
          <w:rFonts w:ascii="Lucida Console" w:eastAsia="Times New Roman" w:hAnsi="Lucida Console" w:cs="Times New Roman"/>
          <w:lang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>if(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bestCost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&gt;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getRatio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extraDistance,worstCommission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) then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  <w:t>begin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bestCost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=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getRatio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extraDistance,worstCommission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);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bestHolon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=h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bestSchedule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=schedule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  <w:t>end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r w:rsidRPr="002F4A9C">
        <w:rPr>
          <w:rFonts w:ascii="Lucida Console" w:eastAsia="Times New Roman" w:hAnsi="Lucida Console" w:cs="Times New Roman"/>
          <w:lang w:val="en-US" w:eastAsia="pl-PL"/>
        </w:rPr>
        <w:tab/>
        <w:t>added=true;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  <w:t xml:space="preserve">end  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 xml:space="preserve">end 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if(added==false) then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begin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holons.put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holon,backup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);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ab/>
        <w:t xml:space="preserve">return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;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end</w:t>
      </w: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</w:p>
    <w:p w:rsidR="002F4A9C" w:rsidRPr="002F4A9C" w:rsidRDefault="002F4A9C" w:rsidP="002F4A9C">
      <w:pPr>
        <w:spacing w:after="0" w:line="240" w:lineRule="auto"/>
        <w:ind w:firstLine="708"/>
        <w:rPr>
          <w:rFonts w:ascii="Lucida Console" w:eastAsia="Times New Roman" w:hAnsi="Lucida Console" w:cs="Times New Roman"/>
          <w:lang w:val="en-US" w:eastAsia="pl-PL"/>
        </w:rPr>
      </w:pP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holons.put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bestHolon,bestSchedule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)</w:t>
      </w:r>
    </w:p>
    <w:p w:rsidR="002F4A9C" w:rsidRPr="002F4A9C" w:rsidRDefault="002F4A9C" w:rsidP="001E44A4">
      <w:pPr>
        <w:spacing w:after="0" w:line="240" w:lineRule="auto"/>
        <w:ind w:firstLine="424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>if(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bestHoilon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==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) return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fullSimmulatedTrading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</w:t>
      </w:r>
      <w:r w:rsidR="001E44A4">
        <w:rPr>
          <w:rFonts w:ascii="Lucida Console" w:eastAsia="Times New Roman" w:hAnsi="Lucida Console" w:cs="Times New Roman"/>
          <w:lang w:val="en-US" w:eastAsia="pl-PL"/>
        </w:rPr>
        <w:t xml:space="preserve">               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STDepth+1, </w:t>
      </w:r>
      <w:r w:rsidRPr="002F4A9C">
        <w:rPr>
          <w:rFonts w:ascii="Lucida Console" w:eastAsia="Times New Roman" w:hAnsi="Lucida Console" w:cs="Times New Roman"/>
          <w:lang w:val="en-US" w:eastAsia="pl-PL"/>
        </w:rPr>
        <w:br/>
        <w:t xml:space="preserve">                                                                                depot, algorithm,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commissionsId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, time)</w:t>
      </w:r>
    </w:p>
    <w:p w:rsidR="002F4A9C" w:rsidRPr="002F4A9C" w:rsidRDefault="002F4A9C" w:rsidP="001E44A4">
      <w:pPr>
        <w:spacing w:after="0" w:line="240" w:lineRule="auto"/>
        <w:ind w:left="708"/>
        <w:rPr>
          <w:rFonts w:ascii="Lucida Console" w:eastAsia="Times New Roman" w:hAnsi="Lucida Console" w:cs="Times New Roman"/>
          <w:lang w:val="en-US" w:eastAsia="pl-PL"/>
        </w:rPr>
      </w:pPr>
      <w:r w:rsidRPr="002F4A9C">
        <w:rPr>
          <w:rFonts w:ascii="Lucida Console" w:eastAsia="Times New Roman" w:hAnsi="Lucida Console" w:cs="Times New Roman"/>
          <w:lang w:val="en-US" w:eastAsia="pl-PL"/>
        </w:rPr>
        <w:t xml:space="preserve">else return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fullSimmulatedTrading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(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holons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bestHolon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 xml:space="preserve">, 1, depot, algorithm, </w:t>
      </w:r>
      <w:proofErr w:type="spellStart"/>
      <w:r w:rsidRPr="002F4A9C">
        <w:rPr>
          <w:rFonts w:ascii="Lucida Console" w:eastAsia="Times New Roman" w:hAnsi="Lucida Console" w:cs="Times New Roman"/>
          <w:lang w:val="en-US" w:eastAsia="pl-PL"/>
        </w:rPr>
        <w:t>commissionsId</w:t>
      </w:r>
      <w:proofErr w:type="spellEnd"/>
      <w:r w:rsidRPr="002F4A9C">
        <w:rPr>
          <w:rFonts w:ascii="Lucida Console" w:eastAsia="Times New Roman" w:hAnsi="Lucida Console" w:cs="Times New Roman"/>
          <w:lang w:val="en-US" w:eastAsia="pl-PL"/>
        </w:rPr>
        <w:t>, time)</w:t>
      </w:r>
    </w:p>
    <w:p w:rsidR="002F4A9C" w:rsidRPr="002F4A9C" w:rsidRDefault="002F4A9C" w:rsidP="002F4A9C">
      <w:pPr>
        <w:spacing w:after="0" w:line="240" w:lineRule="auto"/>
        <w:rPr>
          <w:rFonts w:ascii="Lucida Console" w:eastAsia="Times New Roman" w:hAnsi="Lucida Console" w:cs="Times New Roman"/>
          <w:lang w:eastAsia="pl-PL"/>
        </w:rPr>
      </w:pPr>
      <w:r w:rsidRPr="002F4A9C">
        <w:rPr>
          <w:rFonts w:ascii="Lucida Console" w:eastAsia="Times New Roman" w:hAnsi="Lucida Console" w:cs="Times New Roman"/>
          <w:lang w:eastAsia="pl-PL"/>
        </w:rPr>
        <w:t>end</w:t>
      </w:r>
      <w:r w:rsidRPr="002F4A9C">
        <w:rPr>
          <w:rFonts w:ascii="Lucida Console" w:eastAsia="Times New Roman" w:hAnsi="Lucida Console" w:cs="Times New Roman"/>
          <w:lang w:eastAsia="pl-PL"/>
        </w:rPr>
        <w:tab/>
      </w:r>
    </w:p>
    <w:p w:rsidR="009D37C4" w:rsidRPr="001E44A4" w:rsidRDefault="009D37C4" w:rsidP="001E44A4">
      <w:pPr>
        <w:pStyle w:val="lista"/>
        <w:numPr>
          <w:ilvl w:val="0"/>
          <w:numId w:val="0"/>
        </w:numPr>
        <w:rPr>
          <w:color w:val="4F81BD" w:themeColor="accent1"/>
        </w:rPr>
      </w:pPr>
    </w:p>
    <w:p w:rsidR="009D37C4" w:rsidRPr="001E44A4" w:rsidRDefault="009D37C4" w:rsidP="009D37C4">
      <w:pPr>
        <w:pStyle w:val="Podrozdzial2"/>
        <w:rPr>
          <w:color w:val="4F81BD" w:themeColor="accent1"/>
        </w:rPr>
      </w:pPr>
      <w:bookmarkStart w:id="21" w:name="_Toc353148848"/>
      <w:bookmarkStart w:id="22" w:name="_Toc357771307"/>
      <w:r w:rsidRPr="001E44A4">
        <w:rPr>
          <w:color w:val="4F81BD" w:themeColor="accent1"/>
        </w:rPr>
        <w:t>Rezultat</w:t>
      </w:r>
      <w:bookmarkEnd w:id="21"/>
      <w:bookmarkEnd w:id="22"/>
    </w:p>
    <w:p w:rsidR="009D37C4" w:rsidRPr="0067759F" w:rsidRDefault="009D37C4" w:rsidP="009D37C4">
      <w:pPr>
        <w:spacing w:line="360" w:lineRule="auto"/>
        <w:rPr>
          <w:color w:val="76923C" w:themeColor="accent3" w:themeShade="BF"/>
        </w:rPr>
      </w:pPr>
    </w:p>
    <w:p w:rsidR="009D37C4" w:rsidRDefault="009D37C4" w:rsidP="001E44A4">
      <w:pPr>
        <w:spacing w:line="360" w:lineRule="auto"/>
      </w:pPr>
      <w:r w:rsidRPr="001E44A4">
        <w:t xml:space="preserve">Rezultatem wykonania algorytmu jest nowa mapa </w:t>
      </w:r>
      <w:proofErr w:type="spellStart"/>
      <w:r w:rsidRPr="001E44A4">
        <w:t>holonów</w:t>
      </w:r>
      <w:proofErr w:type="spellEnd"/>
      <w:r w:rsidRPr="001E44A4">
        <w:t xml:space="preserve"> w której zaktualizowane są ich kalendarze lub stara mapa </w:t>
      </w:r>
      <w:proofErr w:type="spellStart"/>
      <w:r w:rsidRPr="001E44A4">
        <w:t>holonów</w:t>
      </w:r>
      <w:proofErr w:type="spellEnd"/>
      <w:r w:rsidRPr="001E44A4">
        <w:t xml:space="preserve"> jeśli nie powiodło się </w:t>
      </w:r>
      <w:r w:rsidR="001E44A4" w:rsidRPr="001E44A4">
        <w:t>wymiana zleceń.</w:t>
      </w:r>
      <w:r w:rsidRPr="0067759F">
        <w:rPr>
          <w:color w:val="76923C" w:themeColor="accent3" w:themeShade="BF"/>
        </w:rPr>
        <w:br/>
      </w:r>
    </w:p>
    <w:p w:rsidR="009D37C4" w:rsidRPr="002F0B88" w:rsidRDefault="009D37C4" w:rsidP="009D37C4">
      <w:pPr>
        <w:pStyle w:val="Podrozdzia1"/>
      </w:pPr>
      <w:bookmarkStart w:id="23" w:name="_Toc353148849"/>
      <w:bookmarkStart w:id="24" w:name="_Toc357771308"/>
      <w:r>
        <w:t>Konfiguracja algorytmu</w:t>
      </w:r>
      <w:bookmarkEnd w:id="23"/>
      <w:bookmarkEnd w:id="24"/>
    </w:p>
    <w:p w:rsidR="009D37C4" w:rsidRDefault="009D37C4" w:rsidP="009D37C4">
      <w:pPr>
        <w:spacing w:line="360" w:lineRule="auto"/>
      </w:pPr>
      <w:r w:rsidRPr="002F0B88">
        <w:br/>
      </w:r>
      <w:r>
        <w:t xml:space="preserve">Elementy te związane są z wprowadzaniem algorytmów optymalizacji działających podobnie, jak obecne </w:t>
      </w:r>
      <w:proofErr w:type="spellStart"/>
      <w:r>
        <w:t>SimmulatedTrading</w:t>
      </w:r>
      <w:proofErr w:type="spellEnd"/>
      <w:r>
        <w:t>.</w:t>
      </w: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1809"/>
        <w:gridCol w:w="7339"/>
      </w:tblGrid>
      <w:tr w:rsidR="009D37C4" w:rsidRPr="00A94EF4" w:rsidTr="00D1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  <w:gridSpan w:val="2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exchangeAlgorithmAfterComAdd</w:t>
            </w:r>
            <w:proofErr w:type="spellEnd"/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  <w:gridSpan w:val="2"/>
          </w:tcPr>
          <w:p w:rsidR="009D37C4" w:rsidRPr="00A94EF4" w:rsidRDefault="009D37C4" w:rsidP="00D111DB">
            <w:pPr>
              <w:spacing w:line="360" w:lineRule="auto"/>
              <w:rPr>
                <w:b w:val="0"/>
                <w:color w:val="auto"/>
              </w:rPr>
            </w:pPr>
            <w:r w:rsidRPr="00A94EF4">
              <w:rPr>
                <w:b w:val="0"/>
                <w:color w:val="auto"/>
              </w:rPr>
              <w:t xml:space="preserve">Określa parametry dla algorytmów </w:t>
            </w:r>
            <w:proofErr w:type="spellStart"/>
            <w:r w:rsidRPr="00A94EF4">
              <w:rPr>
                <w:b w:val="0"/>
                <w:color w:val="auto"/>
              </w:rPr>
              <w:t>STLike</w:t>
            </w:r>
            <w:proofErr w:type="spellEnd"/>
            <w:r w:rsidRPr="00A94EF4">
              <w:rPr>
                <w:b w:val="0"/>
                <w:color w:val="auto"/>
              </w:rPr>
              <w:t>. Jeśli jest używany, to wszystkie parametry</w:t>
            </w:r>
          </w:p>
          <w:p w:rsidR="009D37C4" w:rsidRPr="00A94EF4" w:rsidRDefault="009D37C4" w:rsidP="00D111DB">
            <w:pPr>
              <w:spacing w:line="360" w:lineRule="auto"/>
              <w:rPr>
                <w:b w:val="0"/>
                <w:color w:val="auto"/>
              </w:rPr>
            </w:pPr>
            <w:r w:rsidRPr="00A94EF4">
              <w:rPr>
                <w:b w:val="0"/>
                <w:color w:val="auto"/>
              </w:rPr>
              <w:t>dotyczące ST są ignorowane. Metoda wołana jest wtedy, co poprzednio</w:t>
            </w:r>
          </w:p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b w:val="0"/>
                <w:color w:val="auto"/>
              </w:rPr>
              <w:t>fullSimmulatedTrading</w:t>
            </w:r>
            <w:proofErr w:type="spellEnd"/>
            <w:r w:rsidRPr="00A94EF4">
              <w:rPr>
                <w:b w:val="0"/>
                <w:color w:val="auto"/>
              </w:rPr>
              <w:t>.</w:t>
            </w:r>
          </w:p>
        </w:tc>
      </w:tr>
      <w:tr w:rsidR="009D37C4" w:rsidRPr="00A94EF4" w:rsidTr="00D1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lastRenderedPageBreak/>
              <w:t>name</w:t>
            </w:r>
            <w:proofErr w:type="spellEnd"/>
          </w:p>
        </w:tc>
        <w:tc>
          <w:tcPr>
            <w:tcW w:w="7339" w:type="dxa"/>
          </w:tcPr>
          <w:p w:rsidR="009D37C4" w:rsidRPr="00A94EF4" w:rsidRDefault="009D37C4" w:rsidP="00D111D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>Nazwa algorytmu(klasy).</w:t>
            </w:r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r w:rsidRPr="00A94EF4">
              <w:rPr>
                <w:color w:val="auto"/>
              </w:rPr>
              <w:t>param</w:t>
            </w:r>
          </w:p>
        </w:tc>
        <w:tc>
          <w:tcPr>
            <w:tcW w:w="7339" w:type="dxa"/>
          </w:tcPr>
          <w:p w:rsidR="009D37C4" w:rsidRPr="00A94EF4" w:rsidRDefault="009D37C4" w:rsidP="00D111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 xml:space="preserve">Za pomocą par </w:t>
            </w:r>
            <w:proofErr w:type="spellStart"/>
            <w:r w:rsidRPr="00A94EF4">
              <w:rPr>
                <w:color w:val="auto"/>
              </w:rPr>
              <w:t>name</w:t>
            </w:r>
            <w:proofErr w:type="spellEnd"/>
            <w:r w:rsidRPr="00A94EF4">
              <w:rPr>
                <w:color w:val="auto"/>
              </w:rPr>
              <w:t xml:space="preserve"> i </w:t>
            </w:r>
            <w:proofErr w:type="spellStart"/>
            <w:r w:rsidRPr="00A94EF4">
              <w:rPr>
                <w:color w:val="auto"/>
              </w:rPr>
              <w:t>value</w:t>
            </w:r>
            <w:proofErr w:type="spellEnd"/>
            <w:r w:rsidRPr="00A94EF4">
              <w:rPr>
                <w:color w:val="auto"/>
              </w:rPr>
              <w:t xml:space="preserve"> podajemy odpowiednie argumenty o odpowiednich wartościach dla algorytmu.</w:t>
            </w:r>
          </w:p>
        </w:tc>
      </w:tr>
    </w:tbl>
    <w:p w:rsidR="009D37C4" w:rsidRPr="00A94EF4" w:rsidRDefault="009D37C4" w:rsidP="009D37C4">
      <w:pPr>
        <w:spacing w:line="360" w:lineRule="auto"/>
      </w:pP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1809"/>
        <w:gridCol w:w="7339"/>
      </w:tblGrid>
      <w:tr w:rsidR="009D37C4" w:rsidRPr="00A94EF4" w:rsidTr="00D1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  <w:gridSpan w:val="2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exchangeAlgorithmWhenCantAddCom</w:t>
            </w:r>
            <w:proofErr w:type="spellEnd"/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  <w:gridSpan w:val="2"/>
          </w:tcPr>
          <w:p w:rsidR="009D37C4" w:rsidRPr="00A94EF4" w:rsidRDefault="009D37C4" w:rsidP="00D111DB">
            <w:pPr>
              <w:spacing w:line="360" w:lineRule="auto"/>
              <w:rPr>
                <w:b w:val="0"/>
                <w:color w:val="auto"/>
              </w:rPr>
            </w:pPr>
            <w:r w:rsidRPr="00A94EF4">
              <w:rPr>
                <w:b w:val="0"/>
                <w:color w:val="auto"/>
              </w:rPr>
              <w:t xml:space="preserve">Określa parametry dla algorytmów </w:t>
            </w:r>
            <w:proofErr w:type="spellStart"/>
            <w:r w:rsidRPr="00A94EF4">
              <w:rPr>
                <w:b w:val="0"/>
                <w:color w:val="auto"/>
              </w:rPr>
              <w:t>STLike</w:t>
            </w:r>
            <w:proofErr w:type="spellEnd"/>
            <w:r w:rsidRPr="00A94EF4">
              <w:rPr>
                <w:b w:val="0"/>
                <w:color w:val="auto"/>
              </w:rPr>
              <w:t>. Jeśli jest używany, to wszystkie parametry</w:t>
            </w:r>
          </w:p>
          <w:p w:rsidR="009D37C4" w:rsidRPr="00A94EF4" w:rsidRDefault="009D37C4" w:rsidP="00D111DB">
            <w:pPr>
              <w:spacing w:line="360" w:lineRule="auto"/>
              <w:rPr>
                <w:b w:val="0"/>
                <w:color w:val="auto"/>
              </w:rPr>
            </w:pPr>
            <w:r w:rsidRPr="00A94EF4">
              <w:rPr>
                <w:b w:val="0"/>
                <w:color w:val="auto"/>
              </w:rPr>
              <w:t>dotyczące ST są ignorowane. Metoda ta wołana jest wtedy, co poprzednio</w:t>
            </w:r>
          </w:p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b w:val="0"/>
                <w:color w:val="auto"/>
              </w:rPr>
              <w:t>complexSimmulatedTrading</w:t>
            </w:r>
            <w:proofErr w:type="spellEnd"/>
            <w:r w:rsidRPr="00A94EF4">
              <w:rPr>
                <w:b w:val="0"/>
                <w:color w:val="auto"/>
              </w:rPr>
              <w:t>.</w:t>
            </w:r>
          </w:p>
        </w:tc>
      </w:tr>
      <w:tr w:rsidR="009D37C4" w:rsidRPr="00A94EF4" w:rsidTr="00D1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name</w:t>
            </w:r>
            <w:proofErr w:type="spellEnd"/>
          </w:p>
        </w:tc>
        <w:tc>
          <w:tcPr>
            <w:tcW w:w="7339" w:type="dxa"/>
          </w:tcPr>
          <w:p w:rsidR="009D37C4" w:rsidRPr="00A94EF4" w:rsidRDefault="009D37C4" w:rsidP="00D111D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>Nazwa algorytmu(klasy).</w:t>
            </w:r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r w:rsidRPr="00A94EF4">
              <w:rPr>
                <w:color w:val="auto"/>
              </w:rPr>
              <w:t>param</w:t>
            </w:r>
          </w:p>
        </w:tc>
        <w:tc>
          <w:tcPr>
            <w:tcW w:w="7339" w:type="dxa"/>
          </w:tcPr>
          <w:p w:rsidR="009D37C4" w:rsidRPr="00A94EF4" w:rsidRDefault="009D37C4" w:rsidP="00D111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 xml:space="preserve">Za pomocą par </w:t>
            </w:r>
            <w:proofErr w:type="spellStart"/>
            <w:r w:rsidRPr="00A94EF4">
              <w:rPr>
                <w:color w:val="auto"/>
              </w:rPr>
              <w:t>name</w:t>
            </w:r>
            <w:proofErr w:type="spellEnd"/>
            <w:r w:rsidRPr="00A94EF4">
              <w:rPr>
                <w:color w:val="auto"/>
              </w:rPr>
              <w:t xml:space="preserve"> i </w:t>
            </w:r>
            <w:proofErr w:type="spellStart"/>
            <w:r w:rsidRPr="00A94EF4">
              <w:rPr>
                <w:color w:val="auto"/>
              </w:rPr>
              <w:t>value</w:t>
            </w:r>
            <w:proofErr w:type="spellEnd"/>
            <w:r w:rsidRPr="00A94EF4">
              <w:rPr>
                <w:color w:val="auto"/>
              </w:rPr>
              <w:t xml:space="preserve"> podajemy odpowiednie argumenty o odpowiednich wartościach dla algorytmu.</w:t>
            </w:r>
          </w:p>
        </w:tc>
      </w:tr>
    </w:tbl>
    <w:p w:rsidR="009D37C4" w:rsidRPr="00A94EF4" w:rsidRDefault="009D37C4" w:rsidP="009D37C4">
      <w:pPr>
        <w:spacing w:line="360" w:lineRule="auto"/>
      </w:pPr>
    </w:p>
    <w:p w:rsidR="009D37C4" w:rsidRPr="00A94EF4" w:rsidRDefault="009D37C4" w:rsidP="009D37C4">
      <w:pPr>
        <w:spacing w:line="360" w:lineRule="auto"/>
      </w:pPr>
      <w:r w:rsidRPr="00A94EF4">
        <w:t>Istotne są też główne parametry symulacji</w:t>
      </w:r>
      <w:r>
        <w:t>:</w:t>
      </w: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2589"/>
        <w:gridCol w:w="6635"/>
      </w:tblGrid>
      <w:tr w:rsidR="009D37C4" w:rsidRPr="00A94EF4" w:rsidTr="00D1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:rsidR="009D37C4" w:rsidRPr="00A94EF4" w:rsidRDefault="006027AC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C</w:t>
            </w:r>
            <w:r w:rsidR="009D37C4" w:rsidRPr="00A94EF4">
              <w:rPr>
                <w:color w:val="auto"/>
              </w:rPr>
              <w:t>ommitions</w:t>
            </w:r>
            <w:proofErr w:type="spellEnd"/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r w:rsidRPr="00A94EF4">
              <w:rPr>
                <w:b w:val="0"/>
                <w:color w:val="auto"/>
              </w:rPr>
              <w:t>Konfiguruje główne parametry symulacji.</w:t>
            </w:r>
          </w:p>
        </w:tc>
      </w:tr>
      <w:tr w:rsidR="009D37C4" w:rsidRPr="00A94EF4" w:rsidTr="00D1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dynamic</w:t>
            </w:r>
            <w:proofErr w:type="spellEnd"/>
          </w:p>
        </w:tc>
        <w:tc>
          <w:tcPr>
            <w:tcW w:w="6635" w:type="dxa"/>
          </w:tcPr>
          <w:p w:rsidR="009D37C4" w:rsidRPr="00A94EF4" w:rsidRDefault="009D37C4" w:rsidP="00D111D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>Domyślnie „</w:t>
            </w:r>
            <w:proofErr w:type="spellStart"/>
            <w:r w:rsidRPr="00A94EF4">
              <w:rPr>
                <w:color w:val="auto"/>
              </w:rPr>
              <w:t>false</w:t>
            </w:r>
            <w:proofErr w:type="spellEnd"/>
            <w:r w:rsidRPr="00A94EF4">
              <w:rPr>
                <w:color w:val="auto"/>
              </w:rPr>
              <w:t>”. Określa, czy problem jest statyczny, czy dynamiczny.</w:t>
            </w:r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simmulatedTrading</w:t>
            </w:r>
            <w:proofErr w:type="spellEnd"/>
          </w:p>
        </w:tc>
        <w:tc>
          <w:tcPr>
            <w:tcW w:w="6635" w:type="dxa"/>
          </w:tcPr>
          <w:p w:rsidR="009D37C4" w:rsidRPr="00A94EF4" w:rsidRDefault="009D37C4" w:rsidP="00D111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 xml:space="preserve">Domyślnie „1”. Określa, ile razy ma być uruchamiane </w:t>
            </w:r>
            <w:proofErr w:type="spellStart"/>
            <w:r w:rsidRPr="00A94EF4">
              <w:rPr>
                <w:color w:val="auto"/>
              </w:rPr>
              <w:t>simulatedTrading</w:t>
            </w:r>
            <w:proofErr w:type="spellEnd"/>
            <w:r w:rsidRPr="00A94EF4">
              <w:rPr>
                <w:color w:val="auto"/>
              </w:rPr>
              <w:t>.</w:t>
            </w:r>
          </w:p>
        </w:tc>
      </w:tr>
      <w:tr w:rsidR="009D37C4" w:rsidRPr="00A94EF4" w:rsidTr="00D1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STDepth</w:t>
            </w:r>
            <w:proofErr w:type="spellEnd"/>
          </w:p>
        </w:tc>
        <w:tc>
          <w:tcPr>
            <w:tcW w:w="6635" w:type="dxa"/>
          </w:tcPr>
          <w:p w:rsidR="009D37C4" w:rsidRPr="00A94EF4" w:rsidRDefault="009D37C4" w:rsidP="00D111D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 xml:space="preserve">Domyślnie „1”. Stopień zagłębienia w algorytmie </w:t>
            </w:r>
            <w:proofErr w:type="spellStart"/>
            <w:r w:rsidRPr="00A94EF4">
              <w:rPr>
                <w:color w:val="auto"/>
              </w:rPr>
              <w:t>complexSimmulatedTrading</w:t>
            </w:r>
            <w:proofErr w:type="spellEnd"/>
            <w:r w:rsidRPr="00A94EF4">
              <w:rPr>
                <w:color w:val="auto"/>
              </w:rPr>
              <w:t>.</w:t>
            </w:r>
          </w:p>
        </w:tc>
      </w:tr>
      <w:tr w:rsidR="009D37C4" w:rsidRPr="00A94EF4" w:rsidTr="00D1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firstComplexSTResultOnly</w:t>
            </w:r>
            <w:proofErr w:type="spellEnd"/>
          </w:p>
        </w:tc>
        <w:tc>
          <w:tcPr>
            <w:tcW w:w="6635" w:type="dxa"/>
          </w:tcPr>
          <w:p w:rsidR="009D37C4" w:rsidRPr="00A94EF4" w:rsidRDefault="009D37C4" w:rsidP="00D111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>Domyślnie „</w:t>
            </w:r>
            <w:proofErr w:type="spellStart"/>
            <w:r w:rsidRPr="00A94EF4">
              <w:rPr>
                <w:color w:val="auto"/>
              </w:rPr>
              <w:t>true</w:t>
            </w:r>
            <w:proofErr w:type="spellEnd"/>
            <w:r w:rsidRPr="00A94EF4">
              <w:rPr>
                <w:color w:val="auto"/>
              </w:rPr>
              <w:t xml:space="preserve">”. Określa tryb działania algorytmu </w:t>
            </w:r>
            <w:proofErr w:type="spellStart"/>
            <w:r w:rsidRPr="00A94EF4">
              <w:rPr>
                <w:color w:val="auto"/>
              </w:rPr>
              <w:t>complexSimmulatedTrading</w:t>
            </w:r>
            <w:proofErr w:type="spellEnd"/>
            <w:r w:rsidRPr="00A94EF4">
              <w:rPr>
                <w:color w:val="auto"/>
              </w:rPr>
              <w:t>. Czy ma być wybierana pierwsza</w:t>
            </w:r>
          </w:p>
          <w:p w:rsidR="009D37C4" w:rsidRPr="00A94EF4" w:rsidRDefault="009D37C4" w:rsidP="00D111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>znaleziona konfiguracja zleceń, czy też konfiguracja optymalna..</w:t>
            </w:r>
          </w:p>
        </w:tc>
      </w:tr>
      <w:tr w:rsidR="009D37C4" w:rsidRPr="00A94EF4" w:rsidTr="00D1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9D37C4" w:rsidRPr="00A94EF4" w:rsidRDefault="009D37C4" w:rsidP="00D111DB">
            <w:pPr>
              <w:spacing w:line="360" w:lineRule="auto"/>
              <w:rPr>
                <w:color w:val="auto"/>
              </w:rPr>
            </w:pPr>
            <w:proofErr w:type="spellStart"/>
            <w:r w:rsidRPr="00A94EF4">
              <w:rPr>
                <w:color w:val="auto"/>
              </w:rPr>
              <w:t>STTimeGap</w:t>
            </w:r>
            <w:proofErr w:type="spellEnd"/>
          </w:p>
        </w:tc>
        <w:tc>
          <w:tcPr>
            <w:tcW w:w="6635" w:type="dxa"/>
          </w:tcPr>
          <w:p w:rsidR="009D37C4" w:rsidRPr="00A94EF4" w:rsidRDefault="009D37C4" w:rsidP="00D111D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94EF4">
              <w:rPr>
                <w:color w:val="auto"/>
              </w:rPr>
              <w:t xml:space="preserve">Domyślnie „1”. Ustawienie częstości uruchamiania </w:t>
            </w:r>
            <w:proofErr w:type="spellStart"/>
            <w:r w:rsidRPr="00A94EF4">
              <w:rPr>
                <w:color w:val="auto"/>
              </w:rPr>
              <w:t>SimulatedTrading</w:t>
            </w:r>
            <w:proofErr w:type="spellEnd"/>
            <w:r w:rsidRPr="00A94EF4">
              <w:rPr>
                <w:color w:val="auto"/>
              </w:rPr>
              <w:t xml:space="preserve"> w zależności od ilości znaczników czasowych.</w:t>
            </w:r>
          </w:p>
        </w:tc>
      </w:tr>
    </w:tbl>
    <w:p w:rsidR="009D37C4" w:rsidRDefault="009D37C4" w:rsidP="009D37C4">
      <w:pPr>
        <w:spacing w:line="360" w:lineRule="auto"/>
      </w:pPr>
    </w:p>
    <w:p w:rsidR="001E44A4" w:rsidRDefault="001E44A4" w:rsidP="009D37C4">
      <w:pPr>
        <w:spacing w:line="360" w:lineRule="auto"/>
      </w:pPr>
    </w:p>
    <w:p w:rsidR="001E44A4" w:rsidRDefault="001E44A4" w:rsidP="009D37C4">
      <w:pPr>
        <w:spacing w:line="360" w:lineRule="auto"/>
      </w:pPr>
    </w:p>
    <w:p w:rsidR="001E44A4" w:rsidRDefault="001E44A4" w:rsidP="009D37C4">
      <w:pPr>
        <w:spacing w:line="360" w:lineRule="auto"/>
      </w:pPr>
    </w:p>
    <w:p w:rsidR="009D37C4" w:rsidRDefault="00CE3236" w:rsidP="009D37C4">
      <w:pPr>
        <w:pStyle w:val="Rozdzia"/>
        <w:rPr>
          <w:rFonts w:eastAsia="Times New Roman"/>
        </w:rPr>
      </w:pPr>
      <w:bookmarkStart w:id="25" w:name="_Toc353148850"/>
      <w:bookmarkStart w:id="26" w:name="_Toc357771309"/>
      <w:r>
        <w:rPr>
          <w:rFonts w:eastAsia="Times New Roman"/>
        </w:rPr>
        <w:lastRenderedPageBreak/>
        <w:t xml:space="preserve">Analiza </w:t>
      </w:r>
      <w:r w:rsidR="0067759F">
        <w:rPr>
          <w:rFonts w:eastAsia="Times New Roman"/>
        </w:rPr>
        <w:t>zastosowanego</w:t>
      </w:r>
      <w:r w:rsidR="009D37C4">
        <w:rPr>
          <w:rFonts w:eastAsia="Times New Roman"/>
        </w:rPr>
        <w:t xml:space="preserve"> algorytmu</w:t>
      </w:r>
      <w:bookmarkEnd w:id="25"/>
      <w:bookmarkEnd w:id="26"/>
    </w:p>
    <w:p w:rsidR="001E44A4" w:rsidRPr="001E44A4" w:rsidRDefault="001E44A4" w:rsidP="001E44A4">
      <w:pPr>
        <w:spacing w:line="360" w:lineRule="auto"/>
      </w:pPr>
      <w:r>
        <w:t xml:space="preserve">Przed implementacją poddaliśmy </w:t>
      </w:r>
      <w:proofErr w:type="spellStart"/>
      <w:r>
        <w:t>algorymt</w:t>
      </w:r>
      <w:proofErr w:type="spellEnd"/>
      <w:r>
        <w:t xml:space="preserve"> ALNS dokładnej analizie. </w:t>
      </w:r>
    </w:p>
    <w:p w:rsidR="009D37C4" w:rsidRDefault="009D37C4" w:rsidP="009D37C4">
      <w:pPr>
        <w:pStyle w:val="Podrozdzia1"/>
      </w:pPr>
      <w:bookmarkStart w:id="27" w:name="_Toc353148852"/>
      <w:bookmarkStart w:id="28" w:name="_Toc357771310"/>
      <w:proofErr w:type="spellStart"/>
      <w:r>
        <w:t>Adaptive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Search</w:t>
      </w:r>
      <w:bookmarkEnd w:id="27"/>
      <w:bookmarkEnd w:id="28"/>
      <w:proofErr w:type="spellEnd"/>
    </w:p>
    <w:p w:rsidR="009D37C4" w:rsidRDefault="009D37C4" w:rsidP="009D37C4"/>
    <w:p w:rsidR="009D37C4" w:rsidRDefault="009D37C4" w:rsidP="009D37C4">
      <w:pPr>
        <w:spacing w:line="360" w:lineRule="auto"/>
      </w:pPr>
      <w:proofErr w:type="spellStart"/>
      <w:r w:rsidRPr="00EB62A5">
        <w:t>Adaptive</w:t>
      </w:r>
      <w:proofErr w:type="spellEnd"/>
      <w:r w:rsidRPr="00EB62A5">
        <w:t xml:space="preserve"> </w:t>
      </w:r>
      <w:proofErr w:type="spellStart"/>
      <w:r w:rsidRPr="00EB62A5">
        <w:t>Large</w:t>
      </w:r>
      <w:proofErr w:type="spellEnd"/>
      <w:r w:rsidRPr="00EB62A5">
        <w:t xml:space="preserve"> </w:t>
      </w:r>
      <w:proofErr w:type="spellStart"/>
      <w:r w:rsidRPr="00EB62A5">
        <w:t>Neighborhood</w:t>
      </w:r>
      <w:proofErr w:type="spellEnd"/>
      <w:r w:rsidRPr="00EB62A5">
        <w:t xml:space="preserve"> </w:t>
      </w:r>
      <w:proofErr w:type="spellStart"/>
      <w:r w:rsidRPr="00EB62A5">
        <w:t>Search</w:t>
      </w:r>
      <w:proofErr w:type="spellEnd"/>
      <w:r w:rsidRPr="00EB62A5">
        <w:t xml:space="preserve"> jest algorytmem rozszerzającym </w:t>
      </w:r>
      <w:proofErr w:type="spellStart"/>
      <w:r w:rsidRPr="00EB62A5">
        <w:t>Large</w:t>
      </w:r>
      <w:proofErr w:type="spellEnd"/>
      <w:r w:rsidRPr="00EB62A5">
        <w:t xml:space="preserve"> </w:t>
      </w:r>
      <w:proofErr w:type="spellStart"/>
      <w:r w:rsidRPr="00EB62A5">
        <w:t>Neighborhood</w:t>
      </w:r>
      <w:proofErr w:type="spellEnd"/>
      <w:r w:rsidRPr="00EB62A5">
        <w:t xml:space="preserve"> </w:t>
      </w:r>
      <w:proofErr w:type="spellStart"/>
      <w:r w:rsidRPr="00EB62A5">
        <w:t>Search</w:t>
      </w:r>
      <w:proofErr w:type="spellEnd"/>
      <w:r w:rsidRPr="00EB62A5">
        <w:t>,</w:t>
      </w:r>
      <w:r w:rsidRPr="00EB62A5">
        <w:br/>
        <w:t>który opiera się na wprowadzeniu optymalizacji poprzez wprowadzenie bardzo dużych ruchów</w:t>
      </w:r>
      <w:r>
        <w:t xml:space="preserve"> (zmian) w aktualnie przyjętym rozwiązaniu. Zmiany takie powodują zmianę przydziału nawet 30-40% zleceń. </w:t>
      </w:r>
      <w:r w:rsidRPr="00CF79A3">
        <w:t>Podczas gdy LNS najczęściej jest oparty na stosowaniu skomplikowanych i ciężkich metod wstawiania i wyjmowania zleceń, ALNS używa prostych metod do tego celu. Co czyni ten algorytm dobrym, jest fakt, że tych metod jest kilka i są używane zależnie od statystyk zebranych podczas pracy.</w:t>
      </w:r>
    </w:p>
    <w:p w:rsidR="009D37C4" w:rsidRDefault="009D37C4" w:rsidP="009D37C4">
      <w:pPr>
        <w:spacing w:line="360" w:lineRule="auto"/>
      </w:pPr>
    </w:p>
    <w:p w:rsidR="008466E2" w:rsidRDefault="009D37C4" w:rsidP="008466E2">
      <w:pPr>
        <w:pStyle w:val="Podrozdzial2"/>
      </w:pPr>
      <w:bookmarkStart w:id="29" w:name="_Toc353148853"/>
      <w:bookmarkStart w:id="30" w:name="_Toc357771311"/>
      <w:r>
        <w:t>Metody wyjmowania zleceń ALNS:</w:t>
      </w:r>
      <w:bookmarkEnd w:id="29"/>
      <w:bookmarkEnd w:id="30"/>
    </w:p>
    <w:p w:rsidR="008466E2" w:rsidRDefault="008466E2" w:rsidP="008466E2">
      <w:pPr>
        <w:pStyle w:val="Podrozdzial2"/>
        <w:numPr>
          <w:ilvl w:val="0"/>
          <w:numId w:val="0"/>
        </w:numPr>
      </w:pPr>
    </w:p>
    <w:p w:rsidR="008466E2" w:rsidRDefault="008466E2" w:rsidP="008466E2">
      <w:pPr>
        <w:pStyle w:val="Podrozdzial2"/>
        <w:numPr>
          <w:ilvl w:val="0"/>
          <w:numId w:val="0"/>
        </w:numPr>
      </w:pPr>
      <w:r>
        <w:rPr>
          <w:noProof/>
          <w:lang w:eastAsia="pl-PL"/>
        </w:rPr>
        <w:drawing>
          <wp:inline distT="0" distB="0" distL="0" distR="0" wp14:anchorId="598243F2" wp14:editId="757578CC">
            <wp:extent cx="4880759" cy="985652"/>
            <wp:effectExtent l="0" t="0" r="15240" b="2413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D37C4" w:rsidRDefault="009D37C4" w:rsidP="008466E2">
      <w:pPr>
        <w:pStyle w:val="Akapitzlist"/>
        <w:spacing w:line="360" w:lineRule="auto"/>
        <w:jc w:val="left"/>
      </w:pPr>
    </w:p>
    <w:p w:rsidR="009D37C4" w:rsidRDefault="009D37C4" w:rsidP="008466E2">
      <w:pPr>
        <w:pStyle w:val="Podrozdzial2"/>
      </w:pPr>
      <w:bookmarkStart w:id="31" w:name="_Toc353148854"/>
      <w:bookmarkStart w:id="32" w:name="_Toc357771312"/>
      <w:r w:rsidRPr="00CF5F55">
        <w:t>Metody wstawiania zleceń ALNS:</w:t>
      </w:r>
      <w:bookmarkEnd w:id="31"/>
      <w:bookmarkEnd w:id="32"/>
    </w:p>
    <w:p w:rsidR="008466E2" w:rsidRDefault="008466E2" w:rsidP="008466E2">
      <w:pPr>
        <w:pStyle w:val="Podrozdzial2"/>
        <w:numPr>
          <w:ilvl w:val="0"/>
          <w:numId w:val="0"/>
        </w:numPr>
      </w:pPr>
    </w:p>
    <w:p w:rsidR="008466E2" w:rsidRDefault="008466E2" w:rsidP="008466E2">
      <w:pPr>
        <w:pStyle w:val="Podrozdzial2"/>
        <w:numPr>
          <w:ilvl w:val="0"/>
          <w:numId w:val="0"/>
        </w:numPr>
      </w:pPr>
      <w:r>
        <w:rPr>
          <w:noProof/>
          <w:lang w:eastAsia="pl-PL"/>
        </w:rPr>
        <w:drawing>
          <wp:inline distT="0" distB="0" distL="0" distR="0" wp14:anchorId="222FC6B5" wp14:editId="1DE6C8A6">
            <wp:extent cx="4797632" cy="914400"/>
            <wp:effectExtent l="0" t="0" r="41275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D37C4" w:rsidRPr="00CF5F55" w:rsidRDefault="009D37C4" w:rsidP="009D37C4">
      <w:pPr>
        <w:pStyle w:val="Podrozdzial2"/>
        <w:numPr>
          <w:ilvl w:val="0"/>
          <w:numId w:val="0"/>
        </w:numPr>
      </w:pPr>
    </w:p>
    <w:p w:rsidR="009D37C4" w:rsidRPr="00CF5F55" w:rsidRDefault="009D37C4" w:rsidP="009D37C4">
      <w:pPr>
        <w:pStyle w:val="Akapitzlist"/>
        <w:spacing w:line="360" w:lineRule="auto"/>
        <w:jc w:val="left"/>
        <w:rPr>
          <w:rFonts w:cs="Courier"/>
        </w:rPr>
      </w:pPr>
    </w:p>
    <w:p w:rsidR="009D37C4" w:rsidRDefault="009D37C4" w:rsidP="009D37C4">
      <w:pPr>
        <w:pStyle w:val="Podrozdzial2"/>
      </w:pPr>
      <w:bookmarkStart w:id="33" w:name="_Toc353148855"/>
      <w:bookmarkStart w:id="34" w:name="_Toc357771313"/>
      <w:r>
        <w:lastRenderedPageBreak/>
        <w:t>Kombinacja heurystyk</w:t>
      </w:r>
      <w:bookmarkEnd w:id="33"/>
      <w:bookmarkEnd w:id="34"/>
    </w:p>
    <w:p w:rsidR="009D37C4" w:rsidRDefault="009D37C4" w:rsidP="009D37C4">
      <w:pPr>
        <w:spacing w:line="360" w:lineRule="auto"/>
      </w:pPr>
    </w:p>
    <w:p w:rsidR="009D37C4" w:rsidRDefault="009D37C4" w:rsidP="009D37C4">
      <w:pPr>
        <w:spacing w:line="360" w:lineRule="auto"/>
        <w:rPr>
          <w:rFonts w:eastAsiaTheme="minorEastAsia"/>
        </w:rPr>
      </w:pPr>
      <w:r w:rsidRPr="00CF5F55">
        <w:t xml:space="preserve">W algorytmie używane są wszystkie opisane heurystyki – zarówno te do wstawiania, jak i do usuwania zleceń. Każda z nich ma nadaną wagę. Wybieranie heurystyk opiera się na zasadzie koła ruletki. Prawdopodobieństwo wyboru wynosi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Pr="00CF5F55">
        <w:rPr>
          <w:rFonts w:eastAsiaTheme="minorEastAsia"/>
        </w:rPr>
        <w:t>, gdzie w t</w:t>
      </w:r>
      <w:r>
        <w:rPr>
          <w:rFonts w:eastAsiaTheme="minorEastAsia"/>
        </w:rPr>
        <w:t xml:space="preserve">o waga odpowiedniej heurystyki. </w:t>
      </w:r>
      <w:r w:rsidRPr="00CF5F55">
        <w:rPr>
          <w:rFonts w:eastAsiaTheme="minorEastAsia"/>
        </w:rPr>
        <w:t xml:space="preserve">Wagi są nadawane automatycznie bazując na statystykach zebranych podczas wcześniejszych iteracji. </w:t>
      </w:r>
    </w:p>
    <w:p w:rsidR="00A1473E" w:rsidRDefault="00A1473E" w:rsidP="00A1473E">
      <w:pPr>
        <w:pStyle w:val="Podrozdzia1"/>
      </w:pPr>
      <w:bookmarkStart w:id="35" w:name="_Toc353148851"/>
      <w:bookmarkStart w:id="36" w:name="_Toc357771314"/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25E7B6D2" wp14:editId="455D6DBB">
            <wp:simplePos x="0" y="0"/>
            <wp:positionH relativeFrom="column">
              <wp:posOffset>-1270</wp:posOffset>
            </wp:positionH>
            <wp:positionV relativeFrom="paragraph">
              <wp:posOffset>3810</wp:posOffset>
            </wp:positionV>
            <wp:extent cx="1742440" cy="1494790"/>
            <wp:effectExtent l="0" t="0" r="0" b="0"/>
            <wp:wrapSquare wrapText="bothSides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ruletki</w:t>
      </w:r>
      <w:bookmarkEnd w:id="35"/>
      <w:bookmarkEnd w:id="36"/>
    </w:p>
    <w:p w:rsidR="00A1473E" w:rsidRDefault="00A1473E" w:rsidP="00A1473E">
      <w:pPr>
        <w:spacing w:line="360" w:lineRule="auto"/>
      </w:pPr>
    </w:p>
    <w:p w:rsidR="00A1473E" w:rsidRDefault="00A1473E" w:rsidP="00A1473E">
      <w:pPr>
        <w:spacing w:line="360" w:lineRule="auto"/>
      </w:pPr>
      <w:r>
        <w:t xml:space="preserve">Wprowadzamy zmianę wyboru najlepszego rozwiązania. Zastosujemy ruletkę która będzie wybierać rozwiązanie proporcjonalnie do jakości wyniku rozwiązania – czyli czym lepszy wynik ma rozwiązanie tym większa szansa, że zostanie wybrane. </w:t>
      </w:r>
    </w:p>
    <w:p w:rsidR="001B0EE9" w:rsidRDefault="001B0EE9" w:rsidP="001B0EE9">
      <w:pPr>
        <w:pStyle w:val="Podrozdzia1"/>
      </w:pPr>
      <w:bookmarkStart w:id="37" w:name="_Toc357771315"/>
      <w:r>
        <w:t xml:space="preserve">Szczegóły metody </w:t>
      </w:r>
      <w:proofErr w:type="spellStart"/>
      <w:r>
        <w:t>Shawna</w:t>
      </w:r>
      <w:proofErr w:type="spellEnd"/>
      <w:r>
        <w:t xml:space="preserve"> wyjmowania zleceń</w:t>
      </w:r>
      <w:bookmarkEnd w:id="37"/>
    </w:p>
    <w:p w:rsidR="001B0EE9" w:rsidRDefault="001B0EE9" w:rsidP="001B0EE9">
      <w:pPr>
        <w:pStyle w:val="Podrozdzial2"/>
      </w:pPr>
      <w:bookmarkStart w:id="38" w:name="_Toc357771316"/>
      <w:r>
        <w:t>Cel</w:t>
      </w:r>
      <w:bookmarkEnd w:id="38"/>
    </w:p>
    <w:p w:rsidR="001B0EE9" w:rsidRDefault="001B0EE9" w:rsidP="001B0EE9">
      <w:pPr>
        <w:spacing w:line="360" w:lineRule="auto"/>
      </w:pPr>
      <w:r>
        <w:br/>
        <w:t>Wyciąganie metod które są podobne do siebie pod każdym z tych względów. Współczynniki służą nam do dostosowania się do sytuacji np. mając pojazdy o dużej ładowności i małe ilości towaru, który musimy w dużo miejsc rozwieść, naturalne rozwiążemy skupiając się na lokalizacji tych miejsc oraz czasie odbioru/dowozu towaru. Jednakże w większości sytuacji interesują nas tylko takie zlecenia, które są podobne pod każdym względem.</w:t>
      </w:r>
    </w:p>
    <w:p w:rsidR="001B0EE9" w:rsidRDefault="001B0EE9" w:rsidP="001B0EE9">
      <w:pPr>
        <w:pStyle w:val="Akapitzlist"/>
        <w:numPr>
          <w:ilvl w:val="0"/>
          <w:numId w:val="39"/>
        </w:numPr>
        <w:spacing w:line="360" w:lineRule="auto"/>
      </w:pPr>
      <w:r>
        <w:t>Zlecenia, które odbywają się w podobnym czasie lecz w kompletnie innym miejscu lub dotyczące kompletnie różnych ilości towaru, w większości przypadków wrócą w to samo miejsce.</w:t>
      </w:r>
    </w:p>
    <w:p w:rsidR="001B0EE9" w:rsidRDefault="001B0EE9" w:rsidP="001B0EE9">
      <w:pPr>
        <w:pStyle w:val="Akapitzlist"/>
        <w:numPr>
          <w:ilvl w:val="0"/>
          <w:numId w:val="39"/>
        </w:numPr>
        <w:spacing w:line="360" w:lineRule="auto"/>
      </w:pPr>
      <w:r>
        <w:t>Zlecenia, które są podobne pod każdym względem dają znacznie większe szanse na pojawienie się możliwych zamian.</w:t>
      </w:r>
    </w:p>
    <w:p w:rsidR="001B0EE9" w:rsidRDefault="001B0EE9" w:rsidP="001B0EE9">
      <w:pPr>
        <w:pStyle w:val="Podrozdzia1"/>
        <w:numPr>
          <w:ilvl w:val="0"/>
          <w:numId w:val="0"/>
        </w:numPr>
      </w:pPr>
    </w:p>
    <w:p w:rsidR="001B0EE9" w:rsidRDefault="001B0EE9" w:rsidP="001B0EE9">
      <w:pPr>
        <w:pStyle w:val="Podrozdzial2"/>
      </w:pPr>
      <w:bookmarkStart w:id="39" w:name="_Toc357771317"/>
      <w:r>
        <w:t>Znaczenie</w:t>
      </w:r>
      <w:bookmarkEnd w:id="39"/>
      <w:r>
        <w:br/>
      </w:r>
    </w:p>
    <w:p w:rsidR="001B0EE9" w:rsidRDefault="001B0EE9" w:rsidP="001B0EE9">
      <w:pPr>
        <w:spacing w:line="360" w:lineRule="auto"/>
      </w:pPr>
      <w:r>
        <w:t>Metoda polega na wyjmowaniu zleceń które są podobne do siebie. Obliczanie podobieństwa zleceń opiera się na obliczeniu czterech składowych:</w:t>
      </w:r>
    </w:p>
    <w:p w:rsidR="001B0EE9" w:rsidRDefault="001B0EE9" w:rsidP="001B0EE9">
      <w:pPr>
        <w:pStyle w:val="lista"/>
      </w:pPr>
      <w:r>
        <w:t>składowa odległości</w:t>
      </w:r>
    </w:p>
    <w:p w:rsidR="001B0EE9" w:rsidRDefault="001B0EE9" w:rsidP="001B0EE9">
      <w:pPr>
        <w:pStyle w:val="lista"/>
      </w:pPr>
      <w:r>
        <w:t>składowa czasu</w:t>
      </w:r>
    </w:p>
    <w:p w:rsidR="001B0EE9" w:rsidRDefault="001B0EE9" w:rsidP="001B0EE9">
      <w:pPr>
        <w:pStyle w:val="lista"/>
      </w:pPr>
      <w:r>
        <w:t>składowa obciążenia</w:t>
      </w:r>
    </w:p>
    <w:p w:rsidR="001B0EE9" w:rsidRDefault="001B0EE9" w:rsidP="001B0EE9">
      <w:pPr>
        <w:pStyle w:val="lista"/>
      </w:pPr>
      <w:r>
        <w:t>składowa odpowiadająca zależna od ilości pojazdów które mogą wykonywać dane zlecenia</w:t>
      </w:r>
    </w:p>
    <w:p w:rsidR="001B0EE9" w:rsidRDefault="001B0EE9" w:rsidP="001B0EE9"/>
    <w:p w:rsidR="001B0EE9" w:rsidRDefault="001B0EE9" w:rsidP="001B0EE9">
      <w:pPr>
        <w:pStyle w:val="Podrozdzial2"/>
      </w:pPr>
      <w:bookmarkStart w:id="40" w:name="_Toc357771318"/>
      <w:r>
        <w:t>Wzór</w:t>
      </w:r>
      <w:bookmarkEnd w:id="40"/>
    </w:p>
    <w:p w:rsidR="001B0EE9" w:rsidRDefault="001B0EE9" w:rsidP="001B0EE9">
      <w:pPr>
        <w:pStyle w:val="Podrozdzial2"/>
        <w:numPr>
          <w:ilvl w:val="0"/>
          <w:numId w:val="0"/>
        </w:numPr>
      </w:pPr>
    </w:p>
    <w:p w:rsidR="001B0EE9" w:rsidRDefault="001B0EE9" w:rsidP="001B0EE9">
      <w:r>
        <w:t>Wartość miary przedstawia wzór:</w:t>
      </w:r>
    </w:p>
    <w:p w:rsidR="001B0EE9" w:rsidRDefault="001B0EE9" w:rsidP="001B0EE9">
      <w:r>
        <w:rPr>
          <w:noProof/>
          <w:lang w:eastAsia="pl-PL"/>
        </w:rPr>
        <w:drawing>
          <wp:inline distT="0" distB="0" distL="0" distR="0" wp14:anchorId="5FBD50A3" wp14:editId="7CCB6F8D">
            <wp:extent cx="5720080" cy="1152604"/>
            <wp:effectExtent l="0" t="0" r="0" b="9525"/>
            <wp:docPr id="15" name="Obraz 15" descr="C:\Users\Alicja\studia\6 semestr\iO\wz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cja\studia\6 semestr\iO\wz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E9" w:rsidRDefault="001B0EE9" w:rsidP="001B0EE9">
      <w:r>
        <w:t xml:space="preserve">Współczynniki oznaczone greckimi literami służą do ustalenia wag poszczególnych składowych. </w:t>
      </w:r>
    </w:p>
    <w:p w:rsidR="001B0EE9" w:rsidRDefault="001B0EE9" w:rsidP="001B0EE9">
      <w:r>
        <w:t>Wzór można wytłumaczyć w następujący sposób</w:t>
      </w:r>
    </w:p>
    <w:p w:rsidR="001B0EE9" w:rsidRDefault="001B0EE9" w:rsidP="001B0EE9">
      <w:pPr>
        <w:pStyle w:val="Kod"/>
      </w:pPr>
      <w:r>
        <w:t>podobieństwo (zlecenie i, zlecenie j) =</w:t>
      </w:r>
    </w:p>
    <w:p w:rsidR="001B0EE9" w:rsidRDefault="001B0EE9" w:rsidP="001B0EE9">
      <w:pPr>
        <w:pStyle w:val="Kod"/>
      </w:pPr>
    </w:p>
    <w:p w:rsidR="001B0EE9" w:rsidRDefault="001B0EE9" w:rsidP="001B0EE9">
      <w:pPr>
        <w:pStyle w:val="Kod"/>
      </w:pPr>
      <w:r>
        <w:t xml:space="preserve">współczynnik odległości * (odległość między położeniem miejsc odebrania towaru obu zleceń + odległość między położeniem miejsc dowozu towaru obu zleceń) </w:t>
      </w:r>
      <w:r>
        <w:br/>
        <w:t>+</w:t>
      </w:r>
    </w:p>
    <w:p w:rsidR="001B0EE9" w:rsidRDefault="001B0EE9" w:rsidP="001B0EE9">
      <w:pPr>
        <w:pStyle w:val="Kod"/>
      </w:pPr>
      <w:r>
        <w:t xml:space="preserve">współczynnik czasu * ( wartość </w:t>
      </w:r>
      <w:proofErr w:type="spellStart"/>
      <w:r>
        <w:t>bezwględna</w:t>
      </w:r>
      <w:proofErr w:type="spellEnd"/>
      <w:r>
        <w:t xml:space="preserve"> z różnicy czasów odbioru towaru obu zleceń + wartość </w:t>
      </w:r>
      <w:proofErr w:type="spellStart"/>
      <w:r>
        <w:t>bezwględna</w:t>
      </w:r>
      <w:proofErr w:type="spellEnd"/>
      <w:r>
        <w:t xml:space="preserve"> z różnicy czasów dowozu towaru obu zleceń)</w:t>
      </w:r>
      <w:r>
        <w:br/>
        <w:t xml:space="preserve"> +</w:t>
      </w:r>
      <w:r>
        <w:br/>
        <w:t xml:space="preserve">współczynnik pojazdów * ( 1 - (ilość pojazdów która jest w stanie obsłużyć zarówno zlecenie i jak i zlecenie j) / ( min ( ilość pojazdów które są w stanie </w:t>
      </w:r>
      <w:proofErr w:type="spellStart"/>
      <w:r>
        <w:t>obsłużyc</w:t>
      </w:r>
      <w:proofErr w:type="spellEnd"/>
      <w:r>
        <w:t xml:space="preserve"> zlecenie i, ilość pojazdów które są w stanie </w:t>
      </w:r>
      <w:proofErr w:type="spellStart"/>
      <w:r>
        <w:t>obsłużyc</w:t>
      </w:r>
      <w:proofErr w:type="spellEnd"/>
      <w:r>
        <w:t xml:space="preserve"> zlecenie j)) )</w:t>
      </w:r>
    </w:p>
    <w:p w:rsidR="001B0EE9" w:rsidRDefault="001B0EE9" w:rsidP="001B0EE9"/>
    <w:p w:rsidR="001B0EE9" w:rsidRDefault="001B0EE9" w:rsidP="001B0EE9">
      <w:pPr>
        <w:spacing w:line="360" w:lineRule="auto"/>
      </w:pPr>
      <w:r>
        <w:lastRenderedPageBreak/>
        <w:t>Niektóre zmienne naturalnie są przeskalowane by dawać rozsądny wynik.</w:t>
      </w:r>
    </w:p>
    <w:p w:rsidR="001B0EE9" w:rsidRDefault="001B0EE9" w:rsidP="00A1473E">
      <w:pPr>
        <w:spacing w:line="360" w:lineRule="auto"/>
      </w:pPr>
      <w:r>
        <w:t>Wynik tej funkcji celu nie jest ostatecznym kryterium, ponieważ dołączony parametr '</w:t>
      </w:r>
      <w:r w:rsidRPr="00035D78">
        <w:rPr>
          <w:rStyle w:val="KodZnak"/>
          <w:rFonts w:eastAsiaTheme="minorHAnsi"/>
        </w:rPr>
        <w:t>p</w:t>
      </w:r>
      <w:r>
        <w:t>' który będzie decydował o losowości tej metody.</w:t>
      </w:r>
    </w:p>
    <w:p w:rsidR="00993B14" w:rsidRPr="00957C05" w:rsidRDefault="00D76FD4" w:rsidP="00A1473E">
      <w:pPr>
        <w:pStyle w:val="Rozdzia"/>
      </w:pPr>
      <w:bookmarkStart w:id="41" w:name="_Toc357771319"/>
      <w:r>
        <w:t>Model rozwiązania</w:t>
      </w:r>
      <w:bookmarkEnd w:id="41"/>
    </w:p>
    <w:p w:rsidR="00957C05" w:rsidRDefault="00957C05" w:rsidP="00046A67">
      <w:pPr>
        <w:pStyle w:val="Podrozdzia1"/>
      </w:pPr>
      <w:bookmarkStart w:id="42" w:name="_Toc357771320"/>
      <w:r>
        <w:t>Dodanie Algorytmu</w:t>
      </w:r>
      <w:bookmarkEnd w:id="42"/>
      <w:r w:rsidR="006B2915">
        <w:br/>
      </w:r>
    </w:p>
    <w:p w:rsidR="006B2915" w:rsidRDefault="006B2915" w:rsidP="006B2915">
      <w:r>
        <w:t xml:space="preserve">System umożliwia proste dodawanie algorytmów działających podobnie do </w:t>
      </w:r>
      <w:proofErr w:type="spellStart"/>
      <w:r w:rsidRPr="006B2915">
        <w:rPr>
          <w:rStyle w:val="KodZnak"/>
          <w:rFonts w:eastAsiaTheme="minorHAnsi"/>
        </w:rPr>
        <w:t>SimmulatedTrading</w:t>
      </w:r>
      <w:proofErr w:type="spellEnd"/>
      <w:r>
        <w:t>.</w:t>
      </w:r>
    </w:p>
    <w:p w:rsidR="006B2915" w:rsidRDefault="006B2915" w:rsidP="006B2915">
      <w:r>
        <w:t>Przedstawia to poniższy diagram:</w:t>
      </w:r>
    </w:p>
    <w:p w:rsidR="006B2915" w:rsidRPr="006B2915" w:rsidRDefault="006B2915" w:rsidP="006B291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D0BDE94" wp14:editId="5B66BE50">
            <wp:extent cx="5715000" cy="2209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15" w:rsidRDefault="006B2915" w:rsidP="006B2915">
      <w:r>
        <w:t xml:space="preserve">Etapy </w:t>
      </w:r>
    </w:p>
    <w:p w:rsidR="006B2915" w:rsidRPr="006B2915" w:rsidRDefault="006B2915" w:rsidP="00B60968">
      <w:pPr>
        <w:pStyle w:val="Akapitzlist"/>
        <w:numPr>
          <w:ilvl w:val="0"/>
          <w:numId w:val="37"/>
        </w:numPr>
        <w:spacing w:line="360" w:lineRule="auto"/>
        <w:rPr>
          <w:rStyle w:val="KodZnak"/>
          <w:rFonts w:asciiTheme="minorHAnsi" w:hAnsiTheme="minorHAnsi" w:cstheme="minorBidi"/>
          <w:sz w:val="23"/>
          <w:lang w:eastAsia="zh-CN"/>
        </w:rPr>
      </w:pPr>
      <w:r>
        <w:t xml:space="preserve">Stworzyć i dodać klasę do pakietu </w:t>
      </w:r>
      <w:proofErr w:type="spellStart"/>
      <w:r w:rsidRPr="006B2915">
        <w:rPr>
          <w:rStyle w:val="KodZnak"/>
          <w:rFonts w:eastAsiaTheme="minorHAnsi"/>
        </w:rPr>
        <w:t>STLike</w:t>
      </w:r>
      <w:proofErr w:type="spellEnd"/>
    </w:p>
    <w:p w:rsidR="006B2915" w:rsidRDefault="006B2915" w:rsidP="00B60968">
      <w:pPr>
        <w:pStyle w:val="Akapitzlist"/>
        <w:spacing w:line="360" w:lineRule="auto"/>
      </w:pPr>
    </w:p>
    <w:p w:rsidR="006B2915" w:rsidRDefault="006B2915" w:rsidP="00B60968">
      <w:pPr>
        <w:pStyle w:val="Akapitzlist"/>
        <w:numPr>
          <w:ilvl w:val="0"/>
          <w:numId w:val="37"/>
        </w:numPr>
        <w:spacing w:line="360" w:lineRule="auto"/>
      </w:pPr>
      <w:r>
        <w:t xml:space="preserve">Klasa musi rozszerzać </w:t>
      </w:r>
      <w:proofErr w:type="spellStart"/>
      <w:r w:rsidRPr="006B2915">
        <w:rPr>
          <w:rStyle w:val="KodZnak"/>
          <w:rFonts w:eastAsiaTheme="minorHAnsi"/>
        </w:rPr>
        <w:t>ExchangeAlgorithm</w:t>
      </w:r>
      <w:proofErr w:type="spellEnd"/>
      <w:r>
        <w:t xml:space="preserve"> a co za tym idzie musimy zaimplementować dwie metody:</w:t>
      </w:r>
    </w:p>
    <w:p w:rsidR="006B2915" w:rsidRDefault="006B2915" w:rsidP="00B60968">
      <w:pPr>
        <w:pStyle w:val="Akapitzlist"/>
        <w:numPr>
          <w:ilvl w:val="0"/>
          <w:numId w:val="35"/>
        </w:numPr>
        <w:spacing w:line="360" w:lineRule="auto"/>
      </w:pPr>
      <w:proofErr w:type="spellStart"/>
      <w:r w:rsidRPr="006B2915">
        <w:rPr>
          <w:rStyle w:val="KodZnak"/>
        </w:rPr>
        <w:t>doExchangesAfterComAdded</w:t>
      </w:r>
      <w:proofErr w:type="spellEnd"/>
      <w:r>
        <w:t xml:space="preserve"> – metoda ta jest wołana wtedy, co poprzednio algorytm </w:t>
      </w:r>
      <w:proofErr w:type="spellStart"/>
      <w:r>
        <w:t>fullSimmulatedTrading</w:t>
      </w:r>
      <w:proofErr w:type="spellEnd"/>
    </w:p>
    <w:p w:rsidR="006B2915" w:rsidRDefault="006B2915" w:rsidP="00B60968">
      <w:pPr>
        <w:pStyle w:val="Akapitzlist"/>
        <w:numPr>
          <w:ilvl w:val="0"/>
          <w:numId w:val="35"/>
        </w:numPr>
        <w:spacing w:line="360" w:lineRule="auto"/>
      </w:pPr>
      <w:proofErr w:type="spellStart"/>
      <w:r w:rsidRPr="006B2915">
        <w:rPr>
          <w:rStyle w:val="KodZnak"/>
        </w:rPr>
        <w:t>doExchangesWhenCantAddCom</w:t>
      </w:r>
      <w:proofErr w:type="spellEnd"/>
      <w:r>
        <w:t xml:space="preserve"> – metoda wołana wtedy co poprzednio algorytm </w:t>
      </w:r>
      <w:proofErr w:type="spellStart"/>
      <w:r>
        <w:t>complexSimmulatedTrading</w:t>
      </w:r>
      <w:proofErr w:type="spellEnd"/>
    </w:p>
    <w:p w:rsidR="006B2915" w:rsidRDefault="006B2915" w:rsidP="00B60968">
      <w:pPr>
        <w:pStyle w:val="Akapitzlist"/>
        <w:spacing w:line="360" w:lineRule="auto"/>
      </w:pPr>
    </w:p>
    <w:p w:rsidR="006B2915" w:rsidRDefault="006B2915" w:rsidP="00B60968">
      <w:pPr>
        <w:pStyle w:val="Akapitzlist"/>
        <w:numPr>
          <w:ilvl w:val="0"/>
          <w:numId w:val="37"/>
        </w:numPr>
        <w:spacing w:line="360" w:lineRule="auto"/>
      </w:pPr>
      <w:r>
        <w:lastRenderedPageBreak/>
        <w:t>Konfiguracja</w:t>
      </w:r>
    </w:p>
    <w:p w:rsidR="006B2915" w:rsidRDefault="006B2915" w:rsidP="00B60968">
      <w:pPr>
        <w:pStyle w:val="Akapitzlist"/>
        <w:numPr>
          <w:ilvl w:val="0"/>
          <w:numId w:val="34"/>
        </w:numPr>
        <w:spacing w:line="360" w:lineRule="auto"/>
      </w:pPr>
      <w:proofErr w:type="spellStart"/>
      <w:r w:rsidRPr="006B2915">
        <w:rPr>
          <w:rStyle w:val="KodZnak"/>
        </w:rPr>
        <w:t>exchangeAlgorithmAfterComAdd</w:t>
      </w:r>
      <w:proofErr w:type="spellEnd"/>
    </w:p>
    <w:p w:rsidR="006B2915" w:rsidRDefault="006B2915" w:rsidP="00B60968">
      <w:pPr>
        <w:pStyle w:val="Akapitzlist"/>
        <w:numPr>
          <w:ilvl w:val="0"/>
          <w:numId w:val="34"/>
        </w:numPr>
        <w:spacing w:line="360" w:lineRule="auto"/>
      </w:pPr>
      <w:proofErr w:type="spellStart"/>
      <w:r w:rsidRPr="006B2915">
        <w:t>exchangeAlgorithmWhenCantAddCom</w:t>
      </w:r>
      <w:proofErr w:type="spellEnd"/>
    </w:p>
    <w:p w:rsidR="00957C05" w:rsidRDefault="006B2915" w:rsidP="00B60968">
      <w:pPr>
        <w:spacing w:line="360" w:lineRule="auto"/>
        <w:ind w:firstLine="360"/>
      </w:pPr>
      <w:r>
        <w:t>Trzeba te parametry ustawić tak, by wskazywały na nasz nowo dodany Algorytm.</w:t>
      </w:r>
    </w:p>
    <w:p w:rsidR="00A1473E" w:rsidRDefault="00A1473E" w:rsidP="00A1473E">
      <w:pPr>
        <w:pStyle w:val="Podrozdzia1"/>
      </w:pPr>
      <w:bookmarkStart w:id="43" w:name="_Toc357771321"/>
      <w:r>
        <w:t xml:space="preserve">Klasa implementująca algorytm </w:t>
      </w:r>
      <w:proofErr w:type="spellStart"/>
      <w:r>
        <w:t>STLike</w:t>
      </w:r>
      <w:bookmarkEnd w:id="43"/>
      <w:proofErr w:type="spellEnd"/>
    </w:p>
    <w:p w:rsidR="00A1473E" w:rsidRDefault="00A1473E" w:rsidP="00A1473E">
      <w:pPr>
        <w:pStyle w:val="Podrozdzia1"/>
        <w:numPr>
          <w:ilvl w:val="0"/>
          <w:numId w:val="0"/>
        </w:numPr>
        <w:spacing w:line="360" w:lineRule="auto"/>
      </w:pPr>
      <w:bookmarkStart w:id="44" w:name="_Toc357771322"/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08737B65" wp14:editId="51518C96">
            <wp:simplePos x="0" y="0"/>
            <wp:positionH relativeFrom="column">
              <wp:posOffset>-1151890</wp:posOffset>
            </wp:positionH>
            <wp:positionV relativeFrom="paragraph">
              <wp:posOffset>313055</wp:posOffset>
            </wp:positionV>
            <wp:extent cx="2427605" cy="3051175"/>
            <wp:effectExtent l="0" t="0" r="0" b="0"/>
            <wp:wrapTight wrapText="bothSides">
              <wp:wrapPolygon edited="0">
                <wp:start x="0" y="0"/>
                <wp:lineTo x="0" y="21443"/>
                <wp:lineTo x="21357" y="21443"/>
                <wp:lineTo x="213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4"/>
    </w:p>
    <w:p w:rsidR="00A1473E" w:rsidRDefault="00A1473E" w:rsidP="00A1473E">
      <w:pPr>
        <w:spacing w:line="360" w:lineRule="auto"/>
        <w:rPr>
          <w:rStyle w:val="KodZnak"/>
          <w:rFonts w:eastAsiaTheme="minorHAnsi"/>
        </w:rPr>
      </w:pPr>
      <w:r>
        <w:t xml:space="preserve">Zaznaczona klasa </w:t>
      </w:r>
      <w:proofErr w:type="spellStart"/>
      <w:r w:rsidRPr="00E7308C">
        <w:rPr>
          <w:rStyle w:val="KodZnak"/>
          <w:rFonts w:eastAsiaTheme="minorHAnsi"/>
        </w:rPr>
        <w:t>ALNSTrading</w:t>
      </w:r>
      <w:proofErr w:type="spellEnd"/>
      <w:r>
        <w:t xml:space="preserve"> posiada wywołania metod </w:t>
      </w:r>
      <w:proofErr w:type="spellStart"/>
      <w:r>
        <w:rPr>
          <w:rStyle w:val="KodZnak"/>
          <w:rFonts w:eastAsiaTheme="minorHAnsi"/>
        </w:rPr>
        <w:t>fullS</w:t>
      </w:r>
      <w:r w:rsidRPr="00E7308C">
        <w:rPr>
          <w:rStyle w:val="KodZnak"/>
          <w:rFonts w:eastAsiaTheme="minorHAnsi"/>
        </w:rPr>
        <w:t>imulatedTrading</w:t>
      </w:r>
      <w:proofErr w:type="spellEnd"/>
      <w:r>
        <w:rPr>
          <w:rStyle w:val="KodZnak"/>
          <w:rFonts w:eastAsiaTheme="minorHAnsi"/>
        </w:rPr>
        <w:t xml:space="preserve">() </w:t>
      </w:r>
      <w:r w:rsidRPr="00E7308C">
        <w:t>oraz</w:t>
      </w:r>
      <w:r>
        <w:t xml:space="preserve"> metodę zastępczą dla </w:t>
      </w:r>
      <w:r w:rsidRPr="00E7308C">
        <w:t xml:space="preserve"> </w:t>
      </w:r>
      <w:proofErr w:type="spellStart"/>
      <w:r>
        <w:rPr>
          <w:rStyle w:val="KodZnak"/>
          <w:rFonts w:eastAsiaTheme="minorHAnsi"/>
        </w:rPr>
        <w:t>ComplexS</w:t>
      </w:r>
      <w:r w:rsidRPr="00E7308C">
        <w:rPr>
          <w:rStyle w:val="KodZnak"/>
          <w:rFonts w:eastAsiaTheme="minorHAnsi"/>
        </w:rPr>
        <w:t>imulatedTrading</w:t>
      </w:r>
      <w:proofErr w:type="spellEnd"/>
      <w:r>
        <w:t xml:space="preserve">, czyli </w:t>
      </w:r>
      <w:proofErr w:type="spellStart"/>
      <w:r w:rsidRPr="00E7308C">
        <w:rPr>
          <w:rStyle w:val="KodZnak"/>
          <w:rFonts w:eastAsiaTheme="minorHAnsi"/>
        </w:rPr>
        <w:t>AdaptiveLargeNeighbourhoodTrading</w:t>
      </w:r>
      <w:proofErr w:type="spellEnd"/>
      <w:r>
        <w:rPr>
          <w:rStyle w:val="KodZnak"/>
          <w:rFonts w:eastAsiaTheme="minorHAnsi"/>
        </w:rPr>
        <w:t xml:space="preserve">. </w:t>
      </w:r>
    </w:p>
    <w:p w:rsidR="00A1473E" w:rsidRDefault="00A1473E" w:rsidP="00A1473E">
      <w:pPr>
        <w:spacing w:line="360" w:lineRule="auto"/>
      </w:pPr>
      <w:r w:rsidRPr="00A81353">
        <w:t>Wybór tej klasy w konfiguracji sprawia, że zamiast domyślnie używanej klasy</w:t>
      </w:r>
      <w:r>
        <w:rPr>
          <w:rStyle w:val="KodZnak"/>
          <w:rFonts w:eastAsiaTheme="minorHAnsi"/>
        </w:rPr>
        <w:t xml:space="preserve"> </w:t>
      </w:r>
      <w:proofErr w:type="spellStart"/>
      <w:r>
        <w:rPr>
          <w:rStyle w:val="KodZnak"/>
          <w:rFonts w:eastAsiaTheme="minorHAnsi"/>
        </w:rPr>
        <w:t>S</w:t>
      </w:r>
      <w:r w:rsidRPr="00E7308C">
        <w:rPr>
          <w:rStyle w:val="KodZnak"/>
          <w:rFonts w:eastAsiaTheme="minorHAnsi"/>
        </w:rPr>
        <w:t>imulatedTrading</w:t>
      </w:r>
      <w:proofErr w:type="spellEnd"/>
      <w:r>
        <w:rPr>
          <w:rStyle w:val="KodZnak"/>
          <w:rFonts w:eastAsiaTheme="minorHAnsi"/>
        </w:rPr>
        <w:t xml:space="preserve"> </w:t>
      </w:r>
      <w:r w:rsidRPr="00A81353">
        <w:t>będzie stosowany nowo implementowany algorytm.</w:t>
      </w:r>
    </w:p>
    <w:p w:rsidR="00A1473E" w:rsidRDefault="00A1473E" w:rsidP="004D245A">
      <w:pPr>
        <w:spacing w:line="360" w:lineRule="auto"/>
      </w:pPr>
      <w:r>
        <w:t xml:space="preserve">Powyższy pakiet </w:t>
      </w:r>
      <w:proofErr w:type="spellStart"/>
      <w:r w:rsidRPr="00E7308C">
        <w:rPr>
          <w:rStyle w:val="KodZnak"/>
          <w:rFonts w:eastAsiaTheme="minorHAnsi"/>
        </w:rPr>
        <w:t>AdaptiveLargeNeighbourhood</w:t>
      </w:r>
      <w:r>
        <w:rPr>
          <w:rStyle w:val="KodZnak"/>
          <w:rFonts w:eastAsiaTheme="minorHAnsi"/>
        </w:rPr>
        <w:t>Search</w:t>
      </w:r>
      <w:proofErr w:type="spellEnd"/>
      <w:r>
        <w:rPr>
          <w:rStyle w:val="KodZnak"/>
          <w:rFonts w:eastAsiaTheme="minorHAnsi"/>
        </w:rPr>
        <w:t xml:space="preserve"> </w:t>
      </w:r>
      <w:r>
        <w:t>zawiera zarówno implementację nowej metody wymian zleceń oraz klasy i interfejsy potrzebne w działaniu algorytmu.</w:t>
      </w:r>
    </w:p>
    <w:p w:rsidR="008466E2" w:rsidRDefault="004D245A" w:rsidP="00A1473E"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2C851ADF" wp14:editId="0964A133">
            <wp:simplePos x="0" y="0"/>
            <wp:positionH relativeFrom="column">
              <wp:posOffset>-1122680</wp:posOffset>
            </wp:positionH>
            <wp:positionV relativeFrom="paragraph">
              <wp:posOffset>264795</wp:posOffset>
            </wp:positionV>
            <wp:extent cx="2393950" cy="3008630"/>
            <wp:effectExtent l="0" t="0" r="635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3E" w:rsidRDefault="00A1473E" w:rsidP="00A1473E">
      <w:pPr>
        <w:pStyle w:val="Podrozdzia1"/>
      </w:pPr>
      <w:bookmarkStart w:id="45" w:name="_Toc357771323"/>
      <w:r>
        <w:t>Operacje na zleceniach</w:t>
      </w:r>
      <w:bookmarkEnd w:id="45"/>
    </w:p>
    <w:p w:rsidR="00A1473E" w:rsidRDefault="00A1473E" w:rsidP="00A1473E"/>
    <w:p w:rsidR="00A1473E" w:rsidRDefault="00A1473E" w:rsidP="00A1473E">
      <w:pPr>
        <w:spacing w:line="360" w:lineRule="auto"/>
      </w:pPr>
      <w:r>
        <w:t xml:space="preserve">Pakiet </w:t>
      </w:r>
      <w:proofErr w:type="spellStart"/>
      <w:r w:rsidRPr="00A81353">
        <w:rPr>
          <w:rStyle w:val="KodZnak"/>
          <w:rFonts w:eastAsiaTheme="minorHAnsi"/>
        </w:rPr>
        <w:t>AdaptiveLargeNeighbourhoodSearch.insert</w:t>
      </w:r>
      <w:proofErr w:type="spellEnd"/>
      <w:r>
        <w:t xml:space="preserve"> zawiera interfejs </w:t>
      </w:r>
      <w:proofErr w:type="spellStart"/>
      <w:r w:rsidRPr="00202DAC">
        <w:rPr>
          <w:rStyle w:val="KodZnak"/>
          <w:rFonts w:eastAsiaTheme="minorHAnsi"/>
        </w:rPr>
        <w:t>InsertMethod</w:t>
      </w:r>
      <w:proofErr w:type="spellEnd"/>
      <w:r>
        <w:t xml:space="preserve"> oraz implementujące go klasy </w:t>
      </w:r>
      <w:proofErr w:type="spellStart"/>
      <w:r w:rsidRPr="00202DAC">
        <w:rPr>
          <w:rStyle w:val="KodZnak"/>
          <w:rFonts w:eastAsiaTheme="minorHAnsi"/>
        </w:rPr>
        <w:t>GreedyInsert</w:t>
      </w:r>
      <w:proofErr w:type="spellEnd"/>
      <w:r>
        <w:t xml:space="preserve"> oraz </w:t>
      </w:r>
      <w:proofErr w:type="spellStart"/>
      <w:r w:rsidRPr="00202DAC">
        <w:rPr>
          <w:rStyle w:val="KodZnak"/>
          <w:rFonts w:eastAsiaTheme="minorHAnsi"/>
        </w:rPr>
        <w:t>RegretInsert</w:t>
      </w:r>
      <w:proofErr w:type="spellEnd"/>
      <w:r w:rsidRPr="00202DAC">
        <w:rPr>
          <w:rStyle w:val="KodZnak"/>
          <w:rFonts w:eastAsiaTheme="minorHAnsi"/>
        </w:rPr>
        <w:t xml:space="preserve"> </w:t>
      </w:r>
      <w:r>
        <w:t xml:space="preserve">odpowiedzialne za wstawianie zleceń w algorytmie  </w:t>
      </w:r>
      <w:proofErr w:type="spellStart"/>
      <w:r w:rsidRPr="00E7308C">
        <w:rPr>
          <w:rStyle w:val="KodZnak"/>
          <w:rFonts w:eastAsiaTheme="minorHAnsi"/>
        </w:rPr>
        <w:t>AdaptiveLargeNeighbourhoodTrading</w:t>
      </w:r>
      <w:proofErr w:type="spellEnd"/>
      <w:r>
        <w:rPr>
          <w:rStyle w:val="KodZnak"/>
          <w:rFonts w:eastAsiaTheme="minorHAnsi"/>
        </w:rPr>
        <w:t xml:space="preserve">. </w:t>
      </w:r>
    </w:p>
    <w:p w:rsidR="00A1473E" w:rsidRDefault="00A1473E" w:rsidP="004D245A">
      <w:pPr>
        <w:spacing w:line="360" w:lineRule="auto"/>
      </w:pPr>
      <w:r>
        <w:t xml:space="preserve">Pakiet </w:t>
      </w:r>
      <w:proofErr w:type="spellStart"/>
      <w:r w:rsidRPr="00A81353">
        <w:rPr>
          <w:rStyle w:val="KodZnak"/>
          <w:rFonts w:eastAsiaTheme="minorHAnsi"/>
        </w:rPr>
        <w:t>AdaptiveLargeNeighbourhoodSearch.</w:t>
      </w:r>
      <w:r>
        <w:rPr>
          <w:rStyle w:val="KodZnak"/>
          <w:rFonts w:eastAsiaTheme="minorHAnsi"/>
        </w:rPr>
        <w:t>removal</w:t>
      </w:r>
      <w:proofErr w:type="spellEnd"/>
      <w:r>
        <w:t xml:space="preserve"> zawiera interfejs </w:t>
      </w:r>
      <w:proofErr w:type="spellStart"/>
      <w:r>
        <w:rPr>
          <w:rStyle w:val="KodZnak"/>
          <w:rFonts w:eastAsiaTheme="minorHAnsi"/>
        </w:rPr>
        <w:t>Removal</w:t>
      </w:r>
      <w:r w:rsidRPr="00202DAC">
        <w:rPr>
          <w:rStyle w:val="KodZnak"/>
          <w:rFonts w:eastAsiaTheme="minorHAnsi"/>
        </w:rPr>
        <w:t>Method</w:t>
      </w:r>
      <w:proofErr w:type="spellEnd"/>
      <w:r>
        <w:t xml:space="preserve"> oraz implementujące go klasy </w:t>
      </w:r>
      <w:proofErr w:type="spellStart"/>
      <w:r w:rsidRPr="00202DAC">
        <w:rPr>
          <w:rStyle w:val="KodZnak"/>
          <w:rFonts w:eastAsiaTheme="minorHAnsi"/>
        </w:rPr>
        <w:t>RandomRemoval</w:t>
      </w:r>
      <w:proofErr w:type="spellEnd"/>
      <w:r w:rsidRPr="00202DAC">
        <w:rPr>
          <w:rStyle w:val="KodZnak"/>
          <w:rFonts w:eastAsiaTheme="minorHAnsi"/>
        </w:rPr>
        <w:t xml:space="preserve">, </w:t>
      </w:r>
      <w:proofErr w:type="spellStart"/>
      <w:r w:rsidRPr="00202DAC">
        <w:rPr>
          <w:rStyle w:val="KodZnak"/>
          <w:rFonts w:eastAsiaTheme="minorHAnsi"/>
        </w:rPr>
        <w:t>ShawnRemoval</w:t>
      </w:r>
      <w:proofErr w:type="spellEnd"/>
      <w:r w:rsidRPr="00202DAC">
        <w:rPr>
          <w:rStyle w:val="KodZnak"/>
          <w:rFonts w:eastAsiaTheme="minorHAnsi"/>
        </w:rPr>
        <w:t xml:space="preserve"> </w:t>
      </w:r>
      <w:r w:rsidRPr="00202DAC">
        <w:t xml:space="preserve">oraz </w:t>
      </w:r>
      <w:proofErr w:type="spellStart"/>
      <w:r w:rsidRPr="00202DAC">
        <w:rPr>
          <w:rStyle w:val="KodZnak"/>
          <w:rFonts w:eastAsiaTheme="minorHAnsi"/>
        </w:rPr>
        <w:t>WorstRemoval</w:t>
      </w:r>
      <w:proofErr w:type="spellEnd"/>
      <w:r>
        <w:t xml:space="preserve"> odpowiedzialne za </w:t>
      </w:r>
      <w:proofErr w:type="spellStart"/>
      <w:r>
        <w:t>wyciaganie</w:t>
      </w:r>
      <w:proofErr w:type="spellEnd"/>
      <w:r>
        <w:t xml:space="preserve"> zleceń w algorytmie  </w:t>
      </w:r>
      <w:proofErr w:type="spellStart"/>
      <w:r w:rsidRPr="00E7308C">
        <w:rPr>
          <w:rStyle w:val="KodZnak"/>
          <w:rFonts w:eastAsiaTheme="minorHAnsi"/>
        </w:rPr>
        <w:t>AdaptiveLargeNeighbourhoodTrading</w:t>
      </w:r>
      <w:proofErr w:type="spellEnd"/>
      <w:r>
        <w:rPr>
          <w:rStyle w:val="KodZnak"/>
          <w:rFonts w:eastAsiaTheme="minorHAnsi"/>
        </w:rPr>
        <w:t>.</w:t>
      </w:r>
    </w:p>
    <w:p w:rsidR="00A1473E" w:rsidRDefault="00A1473E" w:rsidP="00A1473E"/>
    <w:p w:rsidR="00A1473E" w:rsidRDefault="00A1473E" w:rsidP="00A1473E">
      <w:pPr>
        <w:pStyle w:val="Podrozdzial2"/>
      </w:pPr>
      <w:bookmarkStart w:id="46" w:name="_Toc357771324"/>
      <w:r>
        <w:t>Wyciąganie zleceń</w:t>
      </w:r>
      <w:bookmarkEnd w:id="46"/>
    </w:p>
    <w:p w:rsidR="00A1473E" w:rsidRDefault="00A1473E" w:rsidP="00A1473E"/>
    <w:p w:rsidR="00A1473E" w:rsidRDefault="00717278" w:rsidP="007172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32985" cy="1424940"/>
            <wp:effectExtent l="0" t="0" r="5715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78" w:rsidRDefault="00717278" w:rsidP="00717278">
      <w:pPr>
        <w:jc w:val="center"/>
      </w:pP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4D245A" w:rsidRPr="00CE593B" w:rsidTr="003E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Default="004D245A" w:rsidP="003E0269">
            <w:pPr>
              <w:rPr>
                <w:color w:val="auto"/>
              </w:rPr>
            </w:pPr>
          </w:p>
          <w:p w:rsidR="004D245A" w:rsidRPr="004D245A" w:rsidRDefault="004D245A" w:rsidP="004D245A">
            <w:pPr>
              <w:spacing w:line="360" w:lineRule="auto"/>
            </w:pPr>
            <w:r>
              <w:t>L</w:t>
            </w:r>
            <w:r w:rsidRPr="004D245A">
              <w:t>osowa metoda wyjmowania</w:t>
            </w:r>
          </w:p>
          <w:p w:rsidR="004D245A" w:rsidRPr="00CE593B" w:rsidRDefault="004D245A" w:rsidP="003E0269">
            <w:pPr>
              <w:rPr>
                <w:color w:val="auto"/>
              </w:rPr>
            </w:pPr>
          </w:p>
        </w:tc>
      </w:tr>
      <w:tr w:rsidR="004D245A" w:rsidRPr="00CE593B" w:rsidTr="003E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Default="004D245A" w:rsidP="003E0269">
            <w:pPr>
              <w:rPr>
                <w:color w:val="auto"/>
              </w:rPr>
            </w:pPr>
          </w:p>
          <w:p w:rsidR="004D245A" w:rsidRPr="00A1615F" w:rsidRDefault="004D245A" w:rsidP="003E0269">
            <w:pPr>
              <w:spacing w:line="360" w:lineRule="auto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Jest to losowe wyjmowanie zlecenia z kalendarza. </w:t>
            </w:r>
          </w:p>
          <w:p w:rsidR="004D245A" w:rsidRPr="00CE593B" w:rsidRDefault="004D245A" w:rsidP="003E0269">
            <w:pPr>
              <w:rPr>
                <w:color w:val="auto"/>
              </w:rPr>
            </w:pPr>
          </w:p>
        </w:tc>
      </w:tr>
    </w:tbl>
    <w:p w:rsidR="004D245A" w:rsidRPr="00CE593B" w:rsidRDefault="004D245A" w:rsidP="004D245A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4D245A" w:rsidRPr="00CE593B" w:rsidTr="003E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Default="004D245A" w:rsidP="003E0269">
            <w:pPr>
              <w:tabs>
                <w:tab w:val="left" w:pos="2282"/>
              </w:tabs>
              <w:rPr>
                <w:color w:val="auto"/>
              </w:rPr>
            </w:pPr>
          </w:p>
          <w:p w:rsidR="004D245A" w:rsidRDefault="004D245A" w:rsidP="003E0269">
            <w:pPr>
              <w:tabs>
                <w:tab w:val="left" w:pos="2282"/>
              </w:tabs>
              <w:rPr>
                <w:color w:val="auto"/>
              </w:rPr>
            </w:pPr>
            <w:r>
              <w:t xml:space="preserve">Wyjmowanie </w:t>
            </w:r>
            <w:proofErr w:type="spellStart"/>
            <w:r>
              <w:t>Shawna</w:t>
            </w:r>
            <w:proofErr w:type="spellEnd"/>
          </w:p>
          <w:p w:rsidR="004D245A" w:rsidRPr="00CE593B" w:rsidRDefault="004D245A" w:rsidP="003E0269">
            <w:pPr>
              <w:tabs>
                <w:tab w:val="left" w:pos="2282"/>
              </w:tabs>
              <w:rPr>
                <w:color w:val="auto"/>
              </w:rPr>
            </w:pPr>
          </w:p>
        </w:tc>
      </w:tr>
      <w:tr w:rsidR="004D245A" w:rsidRPr="004D245A" w:rsidTr="003E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Pr="004D245A" w:rsidRDefault="004D245A" w:rsidP="003E0269">
            <w:pPr>
              <w:rPr>
                <w:b w:val="0"/>
                <w:color w:val="auto"/>
              </w:rPr>
            </w:pPr>
          </w:p>
          <w:p w:rsidR="004D245A" w:rsidRPr="004D245A" w:rsidRDefault="004D245A" w:rsidP="004D245A">
            <w:pPr>
              <w:spacing w:line="360" w:lineRule="auto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Jest to </w:t>
            </w:r>
            <w:r w:rsidRPr="004D245A">
              <w:rPr>
                <w:b w:val="0"/>
                <w:color w:val="auto"/>
              </w:rPr>
              <w:t xml:space="preserve">wyjmowanie oparte na wyszukiwaniu zleceń które są w pewien sposób podobne do siebie. Tego rodzaju zlecenia powinny </w:t>
            </w:r>
            <w:proofErr w:type="spellStart"/>
            <w:r w:rsidRPr="004D245A">
              <w:rPr>
                <w:b w:val="0"/>
                <w:color w:val="auto"/>
              </w:rPr>
              <w:t>powinny</w:t>
            </w:r>
            <w:proofErr w:type="spellEnd"/>
            <w:r w:rsidRPr="004D245A">
              <w:rPr>
                <w:b w:val="0"/>
                <w:color w:val="auto"/>
              </w:rPr>
              <w:t xml:space="preserve"> być łatwe do wymiany.</w:t>
            </w:r>
          </w:p>
          <w:p w:rsidR="004D245A" w:rsidRPr="004D245A" w:rsidRDefault="004D245A" w:rsidP="003E0269">
            <w:pPr>
              <w:rPr>
                <w:b w:val="0"/>
                <w:color w:val="auto"/>
              </w:rPr>
            </w:pPr>
          </w:p>
        </w:tc>
      </w:tr>
    </w:tbl>
    <w:p w:rsidR="004D245A" w:rsidRPr="004D245A" w:rsidRDefault="004D245A" w:rsidP="004D245A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4D245A" w:rsidRPr="00CE593B" w:rsidTr="003E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Default="004D245A" w:rsidP="003E0269">
            <w:pPr>
              <w:rPr>
                <w:color w:val="auto"/>
              </w:rPr>
            </w:pPr>
          </w:p>
          <w:p w:rsidR="004D245A" w:rsidRDefault="004D245A" w:rsidP="003E0269">
            <w:pPr>
              <w:rPr>
                <w:color w:val="auto"/>
              </w:rPr>
            </w:pPr>
            <w:r>
              <w:t>Wyjmowanie najgorszego zlecenia</w:t>
            </w:r>
          </w:p>
          <w:p w:rsidR="004D245A" w:rsidRPr="00CE593B" w:rsidRDefault="004D245A" w:rsidP="003E0269">
            <w:pPr>
              <w:rPr>
                <w:color w:val="auto"/>
              </w:rPr>
            </w:pPr>
          </w:p>
        </w:tc>
      </w:tr>
      <w:tr w:rsidR="004D245A" w:rsidRPr="00CE593B" w:rsidTr="003E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Pr="004D245A" w:rsidRDefault="004D245A" w:rsidP="003E0269">
            <w:pPr>
              <w:rPr>
                <w:b w:val="0"/>
                <w:color w:val="auto"/>
              </w:rPr>
            </w:pPr>
          </w:p>
          <w:p w:rsidR="004D245A" w:rsidRPr="00BC62A9" w:rsidRDefault="004D245A" w:rsidP="003E0269">
            <w:pPr>
              <w:spacing w:line="360" w:lineRule="auto"/>
              <w:rPr>
                <w:b w:val="0"/>
                <w:color w:val="auto"/>
              </w:rPr>
            </w:pPr>
            <w:r w:rsidRPr="004D245A">
              <w:rPr>
                <w:b w:val="0"/>
                <w:color w:val="auto"/>
              </w:rPr>
              <w:t>Jest to metoda oparta na wyjmowaniu zlecenia które najbardziej obciąża dane rozwiązanie. Metoda ta ma na celu przeniesienie zleceń, które są w nieodpowiednim miejscu</w:t>
            </w:r>
          </w:p>
          <w:p w:rsidR="004D245A" w:rsidRPr="00CE593B" w:rsidRDefault="004D245A" w:rsidP="003E0269">
            <w:pPr>
              <w:rPr>
                <w:color w:val="auto"/>
              </w:rPr>
            </w:pPr>
          </w:p>
        </w:tc>
      </w:tr>
    </w:tbl>
    <w:p w:rsidR="004D245A" w:rsidRDefault="004D245A" w:rsidP="004D245A"/>
    <w:p w:rsidR="00717278" w:rsidRDefault="00717278" w:rsidP="004D245A"/>
    <w:p w:rsidR="00A1473E" w:rsidRDefault="00A1473E" w:rsidP="00A1473E">
      <w:pPr>
        <w:pStyle w:val="Podrozdzial2"/>
      </w:pPr>
      <w:bookmarkStart w:id="47" w:name="_Toc357771325"/>
      <w:r>
        <w:lastRenderedPageBreak/>
        <w:t>Wkładanie zleceń</w:t>
      </w:r>
      <w:bookmarkEnd w:id="47"/>
    </w:p>
    <w:p w:rsidR="00A1473E" w:rsidRDefault="00A1473E" w:rsidP="00A1473E"/>
    <w:p w:rsidR="00A1473E" w:rsidRDefault="00717278" w:rsidP="007172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187948" cy="1650671"/>
            <wp:effectExtent l="0" t="0" r="0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9" cy="16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4D245A" w:rsidRPr="00CE593B" w:rsidTr="003E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Default="004D245A" w:rsidP="003E0269">
            <w:pPr>
              <w:rPr>
                <w:color w:val="auto"/>
              </w:rPr>
            </w:pPr>
          </w:p>
          <w:p w:rsidR="004D245A" w:rsidRPr="004D245A" w:rsidRDefault="004D245A" w:rsidP="003E0269">
            <w:pPr>
              <w:spacing w:line="360" w:lineRule="auto"/>
            </w:pPr>
            <w:r>
              <w:t>Zachłanne wstawianie</w:t>
            </w:r>
          </w:p>
          <w:p w:rsidR="004D245A" w:rsidRPr="00CE593B" w:rsidRDefault="004D245A" w:rsidP="003E0269">
            <w:pPr>
              <w:rPr>
                <w:color w:val="auto"/>
              </w:rPr>
            </w:pPr>
          </w:p>
        </w:tc>
      </w:tr>
      <w:tr w:rsidR="004D245A" w:rsidRPr="00CE593B" w:rsidTr="003E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Pr="000072DD" w:rsidRDefault="004D245A" w:rsidP="003E0269">
            <w:pPr>
              <w:rPr>
                <w:b w:val="0"/>
                <w:color w:val="auto"/>
              </w:rPr>
            </w:pPr>
          </w:p>
          <w:p w:rsidR="004D245A" w:rsidRPr="000072DD" w:rsidRDefault="004D245A" w:rsidP="000072DD">
            <w:pPr>
              <w:spacing w:line="360" w:lineRule="auto"/>
              <w:rPr>
                <w:rFonts w:cs="Courier"/>
                <w:b w:val="0"/>
              </w:rPr>
            </w:pPr>
            <w:r w:rsidRPr="000072DD">
              <w:rPr>
                <w:rFonts w:cs="Courier"/>
                <w:b w:val="0"/>
                <w:color w:val="auto"/>
              </w:rPr>
              <w:t>Wstawianie po kolei zleceń w dane miejsce na danej drodze, gdzie koszt tego zlecenia będzie najniższy. Jeśli nie uda się wstawić to zostawiamy zlecenie i zostanie wstawione w innej ścieżce, a jeśli się uda to nie sprawdzamy czy bardziej się opłaca wstawić w innych ścieżkach. Ma to na celu utrzymanie dużej szybkości algorytmu. Algorytm ten ma problem ze zleceniami które ciężko wstawić i które są zostawiane do ostatnich iteracji ze wstawieniem i mogą być bardzo nieopłacalne. Temu problemowi sprzeciwia się kolejna metoda wstawiania.</w:t>
            </w:r>
          </w:p>
        </w:tc>
      </w:tr>
    </w:tbl>
    <w:p w:rsidR="004D245A" w:rsidRPr="00CE593B" w:rsidRDefault="004D245A" w:rsidP="004D245A"/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9148"/>
      </w:tblGrid>
      <w:tr w:rsidR="004D245A" w:rsidRPr="00CE593B" w:rsidTr="003E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Default="004D245A" w:rsidP="003E0269">
            <w:pPr>
              <w:tabs>
                <w:tab w:val="left" w:pos="2282"/>
              </w:tabs>
              <w:rPr>
                <w:color w:val="auto"/>
              </w:rPr>
            </w:pPr>
          </w:p>
          <w:p w:rsidR="004D245A" w:rsidRDefault="004D245A" w:rsidP="003E0269">
            <w:pPr>
              <w:tabs>
                <w:tab w:val="left" w:pos="2282"/>
              </w:tabs>
              <w:rPr>
                <w:color w:val="auto"/>
              </w:rPr>
            </w:pPr>
            <w:r w:rsidRPr="00CF5F55">
              <w:rPr>
                <w:rFonts w:cs="Courier"/>
              </w:rPr>
              <w:t>Metoda wstawania "</w:t>
            </w:r>
            <w:proofErr w:type="spellStart"/>
            <w:r w:rsidRPr="00CF5F55">
              <w:rPr>
                <w:rFonts w:cs="Courier"/>
              </w:rPr>
              <w:t>Regret</w:t>
            </w:r>
            <w:proofErr w:type="spellEnd"/>
            <w:r w:rsidRPr="00CF5F55">
              <w:rPr>
                <w:rFonts w:cs="Courier"/>
              </w:rPr>
              <w:t>"</w:t>
            </w:r>
          </w:p>
          <w:p w:rsidR="004D245A" w:rsidRPr="00CE593B" w:rsidRDefault="004D245A" w:rsidP="003E0269">
            <w:pPr>
              <w:tabs>
                <w:tab w:val="left" w:pos="2282"/>
              </w:tabs>
              <w:rPr>
                <w:color w:val="auto"/>
              </w:rPr>
            </w:pPr>
          </w:p>
        </w:tc>
      </w:tr>
      <w:tr w:rsidR="004D245A" w:rsidRPr="004D245A" w:rsidTr="003E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8" w:type="dxa"/>
          </w:tcPr>
          <w:p w:rsidR="004D245A" w:rsidRPr="004D245A" w:rsidRDefault="004D245A" w:rsidP="003E0269">
            <w:pPr>
              <w:rPr>
                <w:b w:val="0"/>
                <w:color w:val="auto"/>
              </w:rPr>
            </w:pPr>
          </w:p>
          <w:p w:rsidR="000072DD" w:rsidRPr="000072DD" w:rsidRDefault="000072DD" w:rsidP="000072DD">
            <w:pPr>
              <w:spacing w:line="360" w:lineRule="auto"/>
              <w:rPr>
                <w:rFonts w:cs="Courier"/>
                <w:b w:val="0"/>
                <w:color w:val="auto"/>
              </w:rPr>
            </w:pPr>
            <w:r w:rsidRPr="000072DD">
              <w:rPr>
                <w:rFonts w:cs="Courier"/>
                <w:b w:val="0"/>
                <w:color w:val="auto"/>
              </w:rPr>
              <w:t>jest to wstawianie do pewnego stopnia chciwe, lecz w tej metodzie patrzymy w przód i sprawdzamy, jak dużo stracimy jeśli nie wstawimy w danego zlecenia w jego optymalne miejsce. Jeśli przyjmiemy, że funkcją celu w zachłannym wstawianiu była minimalizacja kosztu, w tej metodzie jest nią maksymalizacja "</w:t>
            </w:r>
            <w:proofErr w:type="spellStart"/>
            <w:r w:rsidRPr="000072DD">
              <w:rPr>
                <w:rFonts w:cs="Courier"/>
                <w:b w:val="0"/>
                <w:color w:val="auto"/>
              </w:rPr>
              <w:t>Regret</w:t>
            </w:r>
            <w:proofErr w:type="spellEnd"/>
            <w:r w:rsidRPr="000072DD">
              <w:rPr>
                <w:rFonts w:cs="Courier"/>
                <w:b w:val="0"/>
                <w:color w:val="auto"/>
              </w:rPr>
              <w:t>" czyli dodatkowego kosztu który wynika z NIE wstawienia metody w jej optymalne miejsce. W tym algorytmie możemy podać, ile "kolejnych najlepszych" miejsc wstawienia oraz ich kosztów sprawdzamy.</w:t>
            </w:r>
          </w:p>
          <w:p w:rsidR="00717278" w:rsidRPr="004D245A" w:rsidRDefault="00717278" w:rsidP="003E0269">
            <w:pPr>
              <w:rPr>
                <w:b w:val="0"/>
                <w:color w:val="auto"/>
              </w:rPr>
            </w:pPr>
          </w:p>
        </w:tc>
      </w:tr>
    </w:tbl>
    <w:p w:rsidR="00717278" w:rsidRDefault="00717278" w:rsidP="00717278">
      <w:pPr>
        <w:pStyle w:val="Podrozdzial2"/>
        <w:numPr>
          <w:ilvl w:val="0"/>
          <w:numId w:val="0"/>
        </w:numPr>
      </w:pPr>
      <w:bookmarkStart w:id="48" w:name="_Toc357771326"/>
    </w:p>
    <w:p w:rsidR="00717278" w:rsidRDefault="00717278" w:rsidP="00717278">
      <w:pPr>
        <w:pStyle w:val="Podrozdzial2"/>
        <w:numPr>
          <w:ilvl w:val="0"/>
          <w:numId w:val="0"/>
        </w:numPr>
      </w:pPr>
    </w:p>
    <w:p w:rsidR="00717278" w:rsidRDefault="00A1473E" w:rsidP="00717278">
      <w:pPr>
        <w:pStyle w:val="Podrozdzial2"/>
      </w:pPr>
      <w:r>
        <w:t>Koło ruletki</w:t>
      </w:r>
      <w:bookmarkEnd w:id="48"/>
    </w:p>
    <w:p w:rsidR="00A1473E" w:rsidRDefault="00A1473E" w:rsidP="00A1473E">
      <w:pPr>
        <w:spacing w:line="360" w:lineRule="auto"/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3CBA4DC4" wp14:editId="5246314B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2413000" cy="2947670"/>
            <wp:effectExtent l="0" t="0" r="6350" b="5080"/>
            <wp:wrapTight wrapText="bothSides">
              <wp:wrapPolygon edited="0">
                <wp:start x="0" y="0"/>
                <wp:lineTo x="0" y="21498"/>
                <wp:lineTo x="21486" y="21498"/>
                <wp:lineTo x="2148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3E" w:rsidRDefault="00A1473E" w:rsidP="00A1473E">
      <w:pPr>
        <w:spacing w:line="360" w:lineRule="auto"/>
      </w:pPr>
      <w:r>
        <w:t xml:space="preserve">Klasa </w:t>
      </w:r>
      <w:proofErr w:type="spellStart"/>
      <w:r w:rsidRPr="00A07F1A">
        <w:rPr>
          <w:rStyle w:val="KodZnak"/>
          <w:rFonts w:eastAsiaTheme="minorHAnsi"/>
        </w:rPr>
        <w:t>RouletteWheel</w:t>
      </w:r>
      <w:proofErr w:type="spellEnd"/>
      <w:r w:rsidRPr="00A07F1A">
        <w:rPr>
          <w:rStyle w:val="KodZnak"/>
          <w:rFonts w:eastAsiaTheme="minorHAnsi"/>
        </w:rPr>
        <w:t xml:space="preserve"> </w:t>
      </w:r>
      <w:r>
        <w:t xml:space="preserve">zawiera metody, które na podstawie zebranych statystyk wyznaczają konkretne klasy wstawiania i wyciągania zleceń do użycia w algorytmie. </w:t>
      </w:r>
    </w:p>
    <w:p w:rsidR="00A1473E" w:rsidRPr="00A07F1A" w:rsidRDefault="00A1473E" w:rsidP="00A1473E">
      <w:pPr>
        <w:spacing w:line="360" w:lineRule="auto"/>
      </w:pPr>
      <w:r w:rsidRPr="00A07F1A">
        <w:t xml:space="preserve">Metoda </w:t>
      </w:r>
      <w:proofErr w:type="spellStart"/>
      <w:r w:rsidRPr="00A07F1A">
        <w:rPr>
          <w:rStyle w:val="KodZnak"/>
          <w:rFonts w:eastAsiaTheme="minorHAnsi"/>
        </w:rPr>
        <w:t>RemovalMethod</w:t>
      </w:r>
      <w:proofErr w:type="spellEnd"/>
      <w:r w:rsidRPr="00A07F1A">
        <w:rPr>
          <w:rStyle w:val="KodZnak"/>
          <w:rFonts w:eastAsiaTheme="minorHAnsi"/>
        </w:rPr>
        <w:t xml:space="preserve"> </w:t>
      </w:r>
      <w:proofErr w:type="spellStart"/>
      <w:r w:rsidRPr="00A07F1A">
        <w:rPr>
          <w:rStyle w:val="KodZnak"/>
          <w:rFonts w:eastAsiaTheme="minorHAnsi"/>
        </w:rPr>
        <w:t>getRemovalMethod</w:t>
      </w:r>
      <w:proofErr w:type="spellEnd"/>
      <w:r w:rsidRPr="00A07F1A">
        <w:rPr>
          <w:rStyle w:val="KodZnak"/>
          <w:rFonts w:eastAsiaTheme="minorHAnsi"/>
        </w:rPr>
        <w:t xml:space="preserve">() </w:t>
      </w:r>
      <w:r w:rsidRPr="00A07F1A">
        <w:t xml:space="preserve">zwraca odpowiednią dla konkretnego wywołania metodę </w:t>
      </w:r>
      <w:r>
        <w:t>wyciągania</w:t>
      </w:r>
      <w:r w:rsidRPr="00A07F1A">
        <w:t xml:space="preserve"> zleceń.</w:t>
      </w:r>
    </w:p>
    <w:p w:rsidR="00A1473E" w:rsidRDefault="00A1473E" w:rsidP="00A1473E">
      <w:pPr>
        <w:spacing w:line="360" w:lineRule="auto"/>
      </w:pPr>
      <w:r w:rsidRPr="00A07F1A">
        <w:t>Metoda</w:t>
      </w:r>
      <w:r w:rsidRPr="00A07F1A">
        <w:rPr>
          <w:rStyle w:val="KodZnak"/>
          <w:rFonts w:eastAsiaTheme="minorHAnsi"/>
        </w:rPr>
        <w:t xml:space="preserve"> </w:t>
      </w:r>
      <w:proofErr w:type="spellStart"/>
      <w:r w:rsidRPr="00A07F1A">
        <w:rPr>
          <w:rStyle w:val="KodZnak"/>
          <w:rFonts w:eastAsiaTheme="minorHAnsi"/>
        </w:rPr>
        <w:t>InsertMethod</w:t>
      </w:r>
      <w:proofErr w:type="spellEnd"/>
      <w:r w:rsidRPr="00A07F1A">
        <w:rPr>
          <w:rStyle w:val="KodZnak"/>
          <w:rFonts w:eastAsiaTheme="minorHAnsi"/>
        </w:rPr>
        <w:t xml:space="preserve"> </w:t>
      </w:r>
      <w:proofErr w:type="spellStart"/>
      <w:r w:rsidRPr="00A07F1A">
        <w:rPr>
          <w:rStyle w:val="KodZnak"/>
          <w:rFonts w:eastAsiaTheme="minorHAnsi"/>
        </w:rPr>
        <w:t>getInsertMethod</w:t>
      </w:r>
      <w:proofErr w:type="spellEnd"/>
      <w:r w:rsidRPr="00A07F1A">
        <w:rPr>
          <w:rStyle w:val="KodZnak"/>
          <w:rFonts w:eastAsiaTheme="minorHAnsi"/>
        </w:rPr>
        <w:t xml:space="preserve">() </w:t>
      </w:r>
      <w:r w:rsidRPr="00A07F1A">
        <w:t>zwraca</w:t>
      </w:r>
      <w:r>
        <w:t xml:space="preserve"> </w:t>
      </w:r>
      <w:r w:rsidRPr="00A07F1A">
        <w:t xml:space="preserve">dla konkretnego wywołania metodę </w:t>
      </w:r>
      <w:r>
        <w:t>wstawiania</w:t>
      </w:r>
      <w:r w:rsidRPr="00A07F1A">
        <w:t xml:space="preserve"> zleceń.</w:t>
      </w:r>
    </w:p>
    <w:p w:rsidR="004307C8" w:rsidRDefault="004307C8" w:rsidP="00A1473E">
      <w:pPr>
        <w:spacing w:line="360" w:lineRule="auto"/>
      </w:pPr>
    </w:p>
    <w:p w:rsidR="004307C8" w:rsidRDefault="00610D34" w:rsidP="004307C8">
      <w:pPr>
        <w:pStyle w:val="Podrozdzia1"/>
        <w:rPr>
          <w:color w:val="FF0000"/>
        </w:rPr>
      </w:pPr>
      <w:bookmarkStart w:id="49" w:name="_Toc357771327"/>
      <w:r w:rsidRPr="00F2178A">
        <w:rPr>
          <w:color w:val="548DD4" w:themeColor="text2" w:themeTint="99"/>
        </w:rPr>
        <w:t>Diagram sekwencji</w:t>
      </w:r>
      <w:bookmarkEnd w:id="49"/>
    </w:p>
    <w:p w:rsidR="004307C8" w:rsidRPr="004307C8" w:rsidRDefault="004307C8" w:rsidP="004307C8">
      <w:pPr>
        <w:pStyle w:val="Podrozdzia1"/>
        <w:numPr>
          <w:ilvl w:val="0"/>
          <w:numId w:val="0"/>
        </w:numPr>
        <w:rPr>
          <w:color w:val="FF0000"/>
        </w:rPr>
      </w:pPr>
    </w:p>
    <w:p w:rsidR="009D37C4" w:rsidRDefault="004307C8" w:rsidP="009D37C4">
      <w:pPr>
        <w:spacing w:line="360" w:lineRule="auto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15000" cy="27336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83" w:rsidRDefault="00F2178A" w:rsidP="00807F83">
      <w:pPr>
        <w:pStyle w:val="Rozdzia"/>
      </w:pPr>
      <w:bookmarkStart w:id="50" w:name="_Toc357771328"/>
      <w:r>
        <w:lastRenderedPageBreak/>
        <w:t>U</w:t>
      </w:r>
      <w:r w:rsidR="00186187">
        <w:t>ruchamianie</w:t>
      </w:r>
      <w:bookmarkEnd w:id="50"/>
    </w:p>
    <w:p w:rsidR="00807F83" w:rsidRDefault="00102E9C" w:rsidP="00807F83">
      <w:pPr>
        <w:pStyle w:val="Podrozdzia1"/>
      </w:pPr>
      <w:bookmarkStart w:id="51" w:name="_Toc357771329"/>
      <w:r>
        <w:t>Pliki konfiguracyjne</w:t>
      </w:r>
      <w:bookmarkEnd w:id="51"/>
    </w:p>
    <w:p w:rsidR="00807F83" w:rsidRDefault="00807F83" w:rsidP="00807F83"/>
    <w:p w:rsidR="00807F83" w:rsidRDefault="00807F83" w:rsidP="005C2FFB">
      <w:pPr>
        <w:spacing w:line="360" w:lineRule="auto"/>
      </w:pPr>
      <w:r>
        <w:t xml:space="preserve">Aby wykorzystać implementowany nowy algorytm należy uruchomić system z odpowiednio zmodyfikowanymi plikami konfiguracyjnymi. </w:t>
      </w:r>
    </w:p>
    <w:p w:rsidR="00807F83" w:rsidRPr="00102E9C" w:rsidRDefault="00102E9C" w:rsidP="005C2FFB">
      <w:pPr>
        <w:spacing w:line="360" w:lineRule="auto"/>
        <w:rPr>
          <w:rStyle w:val="KodZnak"/>
          <w:rFonts w:eastAsiaTheme="minorHAnsi"/>
        </w:rPr>
      </w:pPr>
      <w:r>
        <w:t>W przykładowym pliku</w:t>
      </w:r>
      <w:r w:rsidR="00807F83">
        <w:t xml:space="preserve"> </w:t>
      </w:r>
      <w:r>
        <w:t xml:space="preserve">konfiguracyjnym dodane parametry </w:t>
      </w:r>
      <w:r w:rsidR="003313FE">
        <w:t xml:space="preserve"> </w:t>
      </w:r>
      <w:proofErr w:type="spellStart"/>
      <w:r w:rsidRPr="00102E9C">
        <w:rPr>
          <w:rStyle w:val="KodZnak"/>
          <w:rFonts w:eastAsiaTheme="minorHAnsi"/>
        </w:rPr>
        <w:t>exchangeAlgorithmAfterComAdd</w:t>
      </w:r>
      <w:proofErr w:type="spellEnd"/>
      <w:r>
        <w:rPr>
          <w:rStyle w:val="KodZnak"/>
          <w:rFonts w:eastAsiaTheme="minorHAnsi"/>
        </w:rPr>
        <w:t xml:space="preserve"> </w:t>
      </w:r>
      <w:r w:rsidRPr="00102E9C">
        <w:t>oraz</w:t>
      </w:r>
      <w:r>
        <w:rPr>
          <w:rStyle w:val="KodZnak"/>
          <w:rFonts w:eastAsiaTheme="minorHAnsi"/>
        </w:rPr>
        <w:t xml:space="preserve"> </w:t>
      </w:r>
      <w:proofErr w:type="spellStart"/>
      <w:r>
        <w:rPr>
          <w:rStyle w:val="KodZnak"/>
          <w:rFonts w:eastAsiaTheme="minorHAnsi"/>
        </w:rPr>
        <w:t>exchangeAlgorithmWhenCantAddCom</w:t>
      </w:r>
      <w:proofErr w:type="spellEnd"/>
      <w:r>
        <w:rPr>
          <w:rStyle w:val="KodZnak"/>
          <w:rFonts w:eastAsiaTheme="minorHAnsi"/>
        </w:rPr>
        <w:t xml:space="preserve"> </w:t>
      </w:r>
      <w:r w:rsidRPr="00102E9C">
        <w:t>pozwalają na</w:t>
      </w:r>
      <w:r>
        <w:t xml:space="preserve"> jego</w:t>
      </w:r>
      <w:r w:rsidRPr="00102E9C">
        <w:t xml:space="preserve"> uruchamianie</w:t>
      </w:r>
      <w:r>
        <w:t>.</w:t>
      </w:r>
    </w:p>
    <w:p w:rsidR="00807F83" w:rsidRDefault="00D111DB" w:rsidP="00807F83">
      <w:pPr>
        <w:pStyle w:val="Kod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17540" cy="25888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C" w:rsidRDefault="00102E9C" w:rsidP="00807F83">
      <w:pPr>
        <w:pStyle w:val="Kod"/>
        <w:rPr>
          <w:sz w:val="18"/>
        </w:rPr>
      </w:pPr>
    </w:p>
    <w:p w:rsidR="00102E9C" w:rsidRDefault="00102E9C" w:rsidP="00102E9C">
      <w:r>
        <w:t xml:space="preserve">Dodatkowo każdy algorytm może mieć ustalane parametry za pomocą par </w:t>
      </w:r>
      <w:proofErr w:type="spellStart"/>
      <w:r w:rsidRPr="00102E9C">
        <w:rPr>
          <w:rStyle w:val="KodZnak"/>
          <w:rFonts w:eastAsiaTheme="minorHAnsi"/>
        </w:rPr>
        <w:t>name</w:t>
      </w:r>
      <w:proofErr w:type="spellEnd"/>
      <w:r>
        <w:t xml:space="preserve"> i </w:t>
      </w:r>
      <w:proofErr w:type="spellStart"/>
      <w:r w:rsidRPr="00102E9C">
        <w:rPr>
          <w:rStyle w:val="KodZnak"/>
          <w:rFonts w:eastAsiaTheme="minorHAnsi"/>
        </w:rPr>
        <w:t>value</w:t>
      </w:r>
      <w:proofErr w:type="spellEnd"/>
      <w:r>
        <w:t>.</w:t>
      </w:r>
    </w:p>
    <w:p w:rsidR="00D111DB" w:rsidRDefault="00D111DB" w:rsidP="00102E9C">
      <w:r>
        <w:rPr>
          <w:noProof/>
          <w:lang w:eastAsia="pl-PL"/>
        </w:rPr>
        <w:drawing>
          <wp:inline distT="0" distB="0" distL="0" distR="0">
            <wp:extent cx="5717540" cy="256667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DB" w:rsidRDefault="00D111DB" w:rsidP="00102E9C"/>
    <w:p w:rsidR="00035D78" w:rsidRDefault="00035D78" w:rsidP="00035D78">
      <w:pPr>
        <w:pStyle w:val="Rozdzia"/>
      </w:pPr>
      <w:bookmarkStart w:id="52" w:name="_Toc357771330"/>
      <w:r>
        <w:t xml:space="preserve">Metoda wyjmowania </w:t>
      </w:r>
      <w:proofErr w:type="spellStart"/>
      <w:r>
        <w:t>Shawna</w:t>
      </w:r>
      <w:proofErr w:type="spellEnd"/>
      <w:r>
        <w:t xml:space="preserve"> jako miara</w:t>
      </w:r>
      <w:bookmarkEnd w:id="52"/>
    </w:p>
    <w:p w:rsidR="00F21A93" w:rsidRDefault="00F21A93" w:rsidP="005C2FFB">
      <w:pPr>
        <w:spacing w:line="360" w:lineRule="auto"/>
      </w:pPr>
      <w:r>
        <w:t>Istnieje kilka problemów ze sto</w:t>
      </w:r>
      <w:r w:rsidR="00035D78">
        <w:t xml:space="preserve">sowaniem tej metody jako miary - </w:t>
      </w:r>
      <w:r>
        <w:t xml:space="preserve">wynik nie ma sensownego sposobu odczytania. Czemu tak jest? Otóż metoda ta normalnie jest stosowana do wylosowania </w:t>
      </w:r>
      <w:r w:rsidR="00035D78">
        <w:t>pojedynczego</w:t>
      </w:r>
      <w:r>
        <w:t xml:space="preserve"> zlecenia a </w:t>
      </w:r>
      <w:r w:rsidR="00035D78">
        <w:t>później</w:t>
      </w:r>
      <w:r>
        <w:t xml:space="preserve"> szukania zleceń mu podobnych. Jako, że miary działają tak, że przypisują pewien wynik (miarę) do każdego </w:t>
      </w:r>
      <w:proofErr w:type="spellStart"/>
      <w:r>
        <w:t>holonu</w:t>
      </w:r>
      <w:proofErr w:type="spellEnd"/>
      <w:r>
        <w:t xml:space="preserve">, musimy przypisać każdemu </w:t>
      </w:r>
      <w:proofErr w:type="spellStart"/>
      <w:r>
        <w:t>holonowi</w:t>
      </w:r>
      <w:proofErr w:type="spellEnd"/>
      <w:r>
        <w:t xml:space="preserve"> jakąś miarę związaną z podobieństwem wszystkich zleceń ( zakładamy tutaj, że miara ma opisywać cały </w:t>
      </w:r>
      <w:proofErr w:type="spellStart"/>
      <w:r>
        <w:t>holon</w:t>
      </w:r>
      <w:proofErr w:type="spellEnd"/>
      <w:r>
        <w:t xml:space="preserve"> a nie, np. wylosowane jedno zlecenie). Powstałe problemy:</w:t>
      </w:r>
    </w:p>
    <w:p w:rsidR="00F21A93" w:rsidRDefault="00F21A93" w:rsidP="005C2FFB">
      <w:pPr>
        <w:pStyle w:val="Akapitzlist"/>
        <w:numPr>
          <w:ilvl w:val="0"/>
          <w:numId w:val="40"/>
        </w:numPr>
        <w:spacing w:line="360" w:lineRule="auto"/>
        <w:jc w:val="left"/>
      </w:pPr>
      <w:r>
        <w:t xml:space="preserve">nie liczymy </w:t>
      </w:r>
      <w:r w:rsidR="00035D78">
        <w:t>porównania</w:t>
      </w:r>
      <w:r>
        <w:t xml:space="preserve"> jednego zlecenia do wszystkich, przyjmując powyższe założenie możemy rozwiązać ten problem na 2 sposoby. Jedna możliwość to porównanie wszystkich zleceń - każdy z każdym, a druga to </w:t>
      </w:r>
      <w:r w:rsidR="00035D78">
        <w:t>porównanie</w:t>
      </w:r>
      <w:r>
        <w:t xml:space="preserve"> zleceń z jednego </w:t>
      </w:r>
      <w:proofErr w:type="spellStart"/>
      <w:r>
        <w:t>holonu</w:t>
      </w:r>
      <w:proofErr w:type="spellEnd"/>
      <w:r>
        <w:t>. W pierwszym przypadku mamy do czynienia z</w:t>
      </w:r>
      <w:r w:rsidR="005C2FFB">
        <w:t>e</w:t>
      </w:r>
      <w:r>
        <w:t xml:space="preserve"> sporym nakładem obliczeniowym podczas gdy obie z tych sytuacji cierpią z kolejnego większego problemu:</w:t>
      </w:r>
    </w:p>
    <w:p w:rsidR="00F21A93" w:rsidRDefault="00F21A93" w:rsidP="005C2FFB">
      <w:pPr>
        <w:pStyle w:val="Akapitzlist"/>
        <w:numPr>
          <w:ilvl w:val="0"/>
          <w:numId w:val="40"/>
        </w:numPr>
        <w:spacing w:line="360" w:lineRule="auto"/>
        <w:jc w:val="left"/>
      </w:pPr>
      <w:r>
        <w:t xml:space="preserve">nie ma żadnego rozsądnego sposobu odczytania wyników takie miary. Musimy stworzyć jedną liczbę z ogromnej ilości liczb, które same w sobie mają skomplikowaną wzór. Z czym więc kończymy? Dla przykładu, możemy skończyć z </w:t>
      </w:r>
      <w:proofErr w:type="spellStart"/>
      <w:r>
        <w:t>holonem</w:t>
      </w:r>
      <w:proofErr w:type="spellEnd"/>
      <w:r>
        <w:t xml:space="preserve"> który ma 10 zleceń oraz z wartością funkcji podobieństwa dla każdej pary(45 unikalnych wyników, a możliwe setki lub tysiące wyników jeśli </w:t>
      </w:r>
      <w:r w:rsidR="00035D78">
        <w:t>spróbujemy</w:t>
      </w:r>
      <w:r>
        <w:t xml:space="preserve"> </w:t>
      </w:r>
      <w:r w:rsidR="00035D78">
        <w:t>porównać</w:t>
      </w:r>
      <w:r>
        <w:t xml:space="preserve"> ze zleceniami z innych </w:t>
      </w:r>
      <w:proofErr w:type="spellStart"/>
      <w:r>
        <w:t>holonów</w:t>
      </w:r>
      <w:proofErr w:type="spellEnd"/>
      <w:r>
        <w:t>, czyli tak jak jest gdy używa się tej metody w zamierzony sposób). Teraz m</w:t>
      </w:r>
      <w:r w:rsidR="00035D78">
        <w:t xml:space="preserve">ając </w:t>
      </w:r>
      <w:r>
        <w:t xml:space="preserve">te 45-kilkaset wyników musimy zrobić jedną liczbę która opisze nam jeden pojazd. Możemy zrobić średnią lub sumę lub </w:t>
      </w:r>
      <w:r w:rsidR="00035D78">
        <w:t>użyć</w:t>
      </w:r>
      <w:r>
        <w:t xml:space="preserve"> innej funkcji lecz zawsze zostaniemy z liczbą która nam nie daje żadnej 'miary'. Wyjmowanie to działa, ponieważ zlecenia o podobnych składowych są zleceniami które można zami</w:t>
      </w:r>
      <w:r w:rsidR="005C2FFB">
        <w:t xml:space="preserve">enić, jednakże jeśli przeniesiemy </w:t>
      </w:r>
      <w:r>
        <w:t xml:space="preserve">to na pojazdy to porównywanie liczb je opisującej nie posiada dla nas żadnej wartości. Nie jesteśmy w stanie stwierdzić po tej liczbie czy dane 2 samochody mają cokolwiek podobnego, ponieważ ten wynik jest mieszanką tak dużej ilości innych wyników że może to oznaczać mnóstwo różnych rzeczy i my nie jesteśmy w stanie stwierdzić co dany wynik kiedy oznacza. Co więcej, dwa zlecenia porównane z wszystkimi innymi zleceniami </w:t>
      </w:r>
      <w:r>
        <w:lastRenderedPageBreak/>
        <w:t xml:space="preserve">nawet jeśli po funkcji celu </w:t>
      </w:r>
      <w:r w:rsidR="005C2FFB">
        <w:t>będą</w:t>
      </w:r>
      <w:r>
        <w:t xml:space="preserve"> wyglądać jak podobne to w większości przypadków </w:t>
      </w:r>
      <w:r w:rsidR="005C2FFB">
        <w:t>będą</w:t>
      </w:r>
      <w:r>
        <w:t xml:space="preserve"> zlecenia które nie mają ze sobą nic wspólnego a co za tym idzie, wynik będzie nie miarodajny.</w:t>
      </w:r>
    </w:p>
    <w:p w:rsidR="00A1473E" w:rsidRDefault="00A1473E" w:rsidP="00A1473E">
      <w:pPr>
        <w:pStyle w:val="Rozdzia"/>
      </w:pPr>
      <w:bookmarkStart w:id="53" w:name="_Toc357771331"/>
      <w:bookmarkStart w:id="54" w:name="_Toc325886875"/>
      <w:r>
        <w:t>Testy</w:t>
      </w:r>
      <w:bookmarkEnd w:id="53"/>
    </w:p>
    <w:p w:rsidR="00610D34" w:rsidRPr="000072DD" w:rsidRDefault="00610D34" w:rsidP="00A1473E">
      <w:r w:rsidRPr="000072DD">
        <w:t>Pliki testowe dla problemy PDPTW można podzielić według dwóch klasyfikacji</w:t>
      </w:r>
    </w:p>
    <w:p w:rsidR="007818C7" w:rsidRPr="000072DD" w:rsidRDefault="007818C7" w:rsidP="007818C7">
      <w:pPr>
        <w:pStyle w:val="Akapitzlist"/>
        <w:numPr>
          <w:ilvl w:val="0"/>
          <w:numId w:val="42"/>
        </w:numPr>
      </w:pPr>
      <w:r w:rsidRPr="000072DD">
        <w:t>Ze względu na długość okien czasowych (długie i krótkie)</w:t>
      </w:r>
    </w:p>
    <w:p w:rsidR="007818C7" w:rsidRPr="000072DD" w:rsidRDefault="007818C7" w:rsidP="007818C7">
      <w:pPr>
        <w:pStyle w:val="Akapitzlist"/>
        <w:numPr>
          <w:ilvl w:val="0"/>
          <w:numId w:val="42"/>
        </w:numPr>
      </w:pPr>
      <w:r w:rsidRPr="000072DD">
        <w:t>Ze względu na ilość i skupienie zleceń (LR, LRC, LR)</w:t>
      </w:r>
    </w:p>
    <w:p w:rsidR="007818C7" w:rsidRPr="000072DD" w:rsidRDefault="007818C7" w:rsidP="007818C7">
      <w:r w:rsidRPr="000072DD">
        <w:t xml:space="preserve">Testy zostały przeprowadzone dla wszystkich sześciu kategorii dla 3 konfiguracji: </w:t>
      </w:r>
    </w:p>
    <w:p w:rsidR="007818C7" w:rsidRPr="000072DD" w:rsidRDefault="007818C7" w:rsidP="007818C7">
      <w:pPr>
        <w:pStyle w:val="Akapitzlist"/>
        <w:numPr>
          <w:ilvl w:val="0"/>
          <w:numId w:val="43"/>
        </w:numPr>
      </w:pPr>
      <w:r w:rsidRPr="000072DD">
        <w:t xml:space="preserve">Bez dodanego algorytmu </w:t>
      </w:r>
      <w:proofErr w:type="spellStart"/>
      <w:r w:rsidRPr="000072DD">
        <w:t>STlike</w:t>
      </w:r>
      <w:proofErr w:type="spellEnd"/>
    </w:p>
    <w:p w:rsidR="007818C7" w:rsidRPr="000072DD" w:rsidRDefault="007818C7" w:rsidP="007818C7">
      <w:pPr>
        <w:pStyle w:val="Akapitzlist"/>
        <w:numPr>
          <w:ilvl w:val="0"/>
          <w:numId w:val="43"/>
        </w:numPr>
      </w:pPr>
      <w:r w:rsidRPr="000072DD">
        <w:t>Z klasyczną wersją algorytmu</w:t>
      </w:r>
    </w:p>
    <w:p w:rsidR="007818C7" w:rsidRPr="000072DD" w:rsidRDefault="007818C7" w:rsidP="007818C7">
      <w:pPr>
        <w:pStyle w:val="Akapitzlist"/>
        <w:numPr>
          <w:ilvl w:val="0"/>
          <w:numId w:val="43"/>
        </w:numPr>
      </w:pPr>
      <w:r w:rsidRPr="000072DD">
        <w:t>Z algorytmem ALNS</w:t>
      </w:r>
    </w:p>
    <w:p w:rsidR="001B0EE9" w:rsidRDefault="007818C7" w:rsidP="007818C7">
      <w:pPr>
        <w:rPr>
          <w:color w:val="FF0000"/>
        </w:rPr>
      </w:pPr>
      <w:r w:rsidRPr="000072DD">
        <w:t xml:space="preserve">Oraz dodane są dane o najlepszych znalezionych wynikach ze strony </w:t>
      </w:r>
      <w:hyperlink r:id="rId31" w:history="1">
        <w:r w:rsidR="00A553C1" w:rsidRPr="000D69BA">
          <w:rPr>
            <w:rStyle w:val="Hipercze"/>
          </w:rPr>
          <w:t>http://www.sintef.no/Projectweb/TOP/PDPTW/Li--Lim-benchmark/</w:t>
        </w:r>
      </w:hyperlink>
      <w:r w:rsidR="00A553C1">
        <w:t xml:space="preserve"> </w:t>
      </w:r>
    </w:p>
    <w:p w:rsidR="00E43882" w:rsidRDefault="00E43882" w:rsidP="007818C7">
      <w:pPr>
        <w:rPr>
          <w:rFonts w:ascii="Lucida Console" w:hAnsi="Lucida Console"/>
        </w:rPr>
      </w:pPr>
      <w:r>
        <w:rPr>
          <w:rFonts w:ascii="Lucida Console" w:hAnsi="Lucida Console"/>
          <w:noProof/>
          <w:lang w:eastAsia="pl-PL"/>
        </w:rPr>
        <w:drawing>
          <wp:anchor distT="0" distB="0" distL="114300" distR="114300" simplePos="0" relativeHeight="251672576" behindDoc="0" locked="0" layoutInCell="1" allowOverlap="1" wp14:anchorId="4E66FE9E" wp14:editId="6042C43F">
            <wp:simplePos x="0" y="0"/>
            <wp:positionH relativeFrom="column">
              <wp:posOffset>-847090</wp:posOffset>
            </wp:positionH>
            <wp:positionV relativeFrom="paragraph">
              <wp:posOffset>596265</wp:posOffset>
            </wp:positionV>
            <wp:extent cx="7461250" cy="3039745"/>
            <wp:effectExtent l="0" t="0" r="6350" b="825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2DD">
        <w:t xml:space="preserve">Wartości w tabeli to </w:t>
      </w:r>
      <w:r w:rsidR="000072DD" w:rsidRPr="000072DD">
        <w:rPr>
          <w:rFonts w:ascii="Lucida Console" w:hAnsi="Lucida Console"/>
        </w:rPr>
        <w:t xml:space="preserve">ilość pojazdów/ </w:t>
      </w:r>
      <w:proofErr w:type="spellStart"/>
      <w:r w:rsidR="000072DD" w:rsidRPr="000072DD">
        <w:rPr>
          <w:rFonts w:ascii="Lucida Console" w:hAnsi="Lucida Console"/>
        </w:rPr>
        <w:t>total</w:t>
      </w:r>
      <w:proofErr w:type="spellEnd"/>
      <w:r w:rsidR="000072DD" w:rsidRPr="000072DD">
        <w:rPr>
          <w:rFonts w:ascii="Lucida Console" w:hAnsi="Lucida Console"/>
        </w:rPr>
        <w:t xml:space="preserve"> </w:t>
      </w:r>
      <w:proofErr w:type="spellStart"/>
      <w:r w:rsidR="000072DD" w:rsidRPr="000072DD">
        <w:rPr>
          <w:rFonts w:ascii="Lucida Console" w:hAnsi="Lucida Console"/>
        </w:rPr>
        <w:t>distance</w:t>
      </w:r>
      <w:proofErr w:type="spellEnd"/>
      <w:r w:rsidR="00A553C1">
        <w:rPr>
          <w:rFonts w:ascii="Lucida Console" w:hAnsi="Lucida Console"/>
        </w:rPr>
        <w:t xml:space="preserve">. </w:t>
      </w:r>
      <w:r w:rsidR="00A553C1" w:rsidRPr="00A553C1">
        <w:t>Parametry przy algorytmie ALNS oznaczają</w:t>
      </w:r>
      <w:r w:rsidR="00A553C1">
        <w:rPr>
          <w:rFonts w:ascii="Lucida Console" w:hAnsi="Lucida Console"/>
        </w:rPr>
        <w:t xml:space="preserve"> ilość iteracji/% zleceń wyciąganych</w:t>
      </w:r>
    </w:p>
    <w:p w:rsidR="00E43882" w:rsidRDefault="00E43882" w:rsidP="007818C7">
      <w:pPr>
        <w:rPr>
          <w:rFonts w:ascii="Lucida Console" w:hAnsi="Lucida Console"/>
        </w:rPr>
      </w:pPr>
    </w:p>
    <w:p w:rsidR="00E43882" w:rsidRDefault="00A1473E" w:rsidP="00E43882">
      <w:pPr>
        <w:pStyle w:val="Rozdzia"/>
      </w:pPr>
      <w:r>
        <w:lastRenderedPageBreak/>
        <w:t xml:space="preserve"> </w:t>
      </w:r>
      <w:bookmarkStart w:id="55" w:name="_Toc357771332"/>
      <w:r>
        <w:t>Podsumowani</w:t>
      </w:r>
      <w:bookmarkEnd w:id="54"/>
      <w:r>
        <w:t>e</w:t>
      </w:r>
      <w:bookmarkEnd w:id="55"/>
    </w:p>
    <w:p w:rsidR="00722B70" w:rsidRDefault="00E43882" w:rsidP="00722B70">
      <w:pPr>
        <w:spacing w:line="360" w:lineRule="auto"/>
      </w:pPr>
      <w:r>
        <w:t>Zaimplementowany przez nas  algorytm bardzo dobrze</w:t>
      </w:r>
      <w:r w:rsidR="00722B70">
        <w:t xml:space="preserve"> spisuje się w testach. W tych </w:t>
      </w:r>
      <w:r>
        <w:t>z długimi oknami czasowymi znajduje rozwiązania lepsze nie tylko pod względem dystansu</w:t>
      </w:r>
      <w:r w:rsidR="00722B70">
        <w:t>,</w:t>
      </w:r>
      <w:r>
        <w:t xml:space="preserve"> ale także ilości pojazdów. Niestety są to wyniki wciąż dalekie od najlepszych znanych. Może to wynikać </w:t>
      </w:r>
      <w:r w:rsidR="004D4E07">
        <w:t xml:space="preserve">z faktu, że </w:t>
      </w:r>
      <w:r w:rsidR="00722B70">
        <w:t>testy w warunkach lokalnych nie mogły być uruchomione</w:t>
      </w:r>
      <w:r>
        <w:t xml:space="preserve"> na wystarczająco dużej ilości iteracji</w:t>
      </w:r>
      <w:r w:rsidR="00722B70">
        <w:t>,</w:t>
      </w:r>
      <w:r>
        <w:t xml:space="preserve"> a może też z nieodpowiedniego wyboru wielkości z</w:t>
      </w:r>
      <w:r w:rsidR="00722B70">
        <w:t xml:space="preserve">mian w rozwiązaniach. </w:t>
      </w:r>
    </w:p>
    <w:p w:rsidR="00E43882" w:rsidRPr="00E43882" w:rsidRDefault="00722B70" w:rsidP="00722B70">
      <w:pPr>
        <w:spacing w:line="360" w:lineRule="auto"/>
      </w:pPr>
      <w:r>
        <w:t xml:space="preserve">Jednakże </w:t>
      </w:r>
      <w:r w:rsidR="00E43882">
        <w:t>są to wciąż</w:t>
      </w:r>
      <w:r>
        <w:t xml:space="preserve"> bardzo dobre wyniki –uzyskana została</w:t>
      </w:r>
      <w:r w:rsidR="00E43882">
        <w:t xml:space="preserve"> poprawa dla trudnych testów i warto w nich stosować ten algorytm. Do</w:t>
      </w:r>
      <w:r w:rsidR="004D4E07">
        <w:t xml:space="preserve"> prostych testów, szczególnie krótkich okien czasowych</w:t>
      </w:r>
      <w:r w:rsidR="00E43882">
        <w:t xml:space="preserve"> można</w:t>
      </w:r>
      <w:r w:rsidR="004D4E07">
        <w:t xml:space="preserve"> wciąż</w:t>
      </w:r>
      <w:r w:rsidR="00E43882">
        <w:t xml:space="preserve"> używać starego algorytmu</w:t>
      </w:r>
      <w:r w:rsidR="004D4E07">
        <w:t>, jako że osiąga tak samo dobre wyniki mniejszym nakładem czasowym  i obliczeniowym.</w:t>
      </w:r>
      <w:r w:rsidR="00CC6E42">
        <w:t xml:space="preserve"> Nasza implementacja została bardzo ukierunkowana przez resztę systemu i wiele rozwiązań przez nas zastosowanych dało by się zmienić w innych okolicznościach.</w:t>
      </w:r>
    </w:p>
    <w:sectPr w:rsidR="00E43882" w:rsidRPr="00E43882" w:rsidSect="00C61843">
      <w:headerReference w:type="default" r:id="rId33"/>
      <w:footerReference w:type="default" r:id="rId34"/>
      <w:pgSz w:w="12240" w:h="15840"/>
      <w:pgMar w:top="1247" w:right="1418" w:bottom="1247" w:left="181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61" w:rsidRDefault="00805F61" w:rsidP="00DB77D2">
      <w:pPr>
        <w:spacing w:after="0" w:line="240" w:lineRule="auto"/>
      </w:pPr>
      <w:r>
        <w:separator/>
      </w:r>
    </w:p>
  </w:endnote>
  <w:endnote w:type="continuationSeparator" w:id="0">
    <w:p w:rsidR="00805F61" w:rsidRDefault="00805F61" w:rsidP="00D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93548"/>
      <w:docPartObj>
        <w:docPartGallery w:val="Page Numbers (Bottom of Page)"/>
        <w:docPartUnique/>
      </w:docPartObj>
    </w:sdtPr>
    <w:sdtEndPr/>
    <w:sdtContent>
      <w:p w:rsidR="00E43882" w:rsidRDefault="00E43882" w:rsidP="00C61843">
        <w:pPr>
          <w:pStyle w:val="Stopka"/>
        </w:pPr>
        <w:r>
          <w:rPr>
            <w:noProof/>
            <w:lang w:eastAsia="pl-PL"/>
          </w:rPr>
          <mc:AlternateContent>
            <mc:Choice Requires="wps">
              <w:drawing>
                <wp:inline distT="0" distB="0" distL="0" distR="0" wp14:anchorId="24AAA401" wp14:editId="4162860B">
                  <wp:extent cx="5943600" cy="45085"/>
                  <wp:effectExtent l="9525" t="9525" r="0" b="2540"/>
                  <wp:docPr id="1" name="Schemat blokowy: decyzja 9" descr="Description: Opis: 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9" o:spid="_x0000_s1026" type="#_x0000_t110" alt="Description: Opis: 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5o6gIAAAUGAAAOAAAAZHJzL2Uyb0RvYy54bWysVN9v0zAQfkfif7D83iUpaddES6dtpYBU&#10;2KQB767jNAbHNra7tEP879w5XbfBC0LLg+OzfXfffffj7HzXKXInnJdGVzQ7SSkRmpta6k1Fv3xe&#10;jmaU+MB0zZTRoqJ74en5/PWrs96WYmxao2rhCBjRvuxtRdsQbJkknreiY/7EWKHhsjGuYwFEt0lq&#10;x3qw3qlknKbTpDeuts5w4T2cLoZLOo/2m0bwcN00XgSiKgrYQlxdXNe4JvMzVm4cs63kBxjsP1B0&#10;TGpwejS1YIGRrZN/meokd8abJpxw0yWmaSQXMQaIJkv/iOa2ZVbEWIAcb480+Zczyz/d3Tgia8gd&#10;JZp1kKLbyH0ga2W+m35fklrw/f03RgoKW8+BvQX+pA2Q9JJcW+lLspKbNpDWOHlvdGAKme2tL8HB&#10;rb1xyI23K8O/e6LNVcv0Rlw4Z/pWsBriyfB98kwBBQ+qZN1/NDUAY9tgIsm7xnWkUdJ+RUU0DUSS&#10;Xczq/phVsQuEw+GkyN9MU0g+h7t8ks4m0Rcr0QwqW+fDO2E6gpuKNsr0ANCFheAS6zp6YHcrHxDj&#10;4/uoy0JYSqUOuiq8N+4+KjSbK+Vi2MinAIHcMajCsBsgq20HYQ1nWYrfUIxwDiU7nMcj8BjbAU1E&#10;/0fL66MLt1kfHSzjd4jx8ARRH5AiJKVx1QaRDzENJ0AZRIl3SF6s359FNs7Ty3ExWk5np6N8mU9G&#10;xWk6G6VZcVlM07zIF8tfGHGWl62sa6FXUouHXsryf6vVQ1cPXRC7ifQVLSbjSSTTGyVrRIvYjmy8&#10;FKHPrHcywERSsqvo7ElasE7f6hrYYmVgUg375HnUMT1A3cM/khmrGgt5aIi1qfdQ1M5AqUFRwuyE&#10;DfTNPSU9zKGK+h9b5gQl6oOGxiiyPMfBFYV8cjoGwT29WT+9YZqDKSgySobtVRiG3dY6bNCHftHm&#10;ApqpkbGisdEGVIAbBZg1MYLDXMRh9lSOrx6n9/w3AAAA//8DAFBLAwQUAAYACAAAACEAj7b7ntsA&#10;AAADAQAADwAAAGRycy9kb3ducmV2LnhtbEyPQUvDQBCF74L/YRnBm91UobUxm1IEQQQRa5H2NsmO&#10;yWJ2NmS3beqvd/SilwePN7z3TbEcfacONEQX2MB0koEiroN13BjYvD1c3YKKCdliF5gMnCjCsjw/&#10;KzC34civdFinRkkJxxwNtCn1udaxbsljnISeWLKPMHhMYodG2wGPUu47fZ1lM+3RsSy02NN9S/Xn&#10;eu8NBPd4olXauedFqLfvL0/VfPNVGXN5Ma7uQCUa098x/OALOpTCVIU926g6A/JI+lXJFjczsZWB&#10;+RR0Wej/7OU3AAAA//8DAFBLAQItABQABgAIAAAAIQC2gziS/gAAAOEBAAATAAAAAAAAAAAAAAAA&#10;AAAAAABbQ29udGVudF9UeXBlc10ueG1sUEsBAi0AFAAGAAgAAAAhADj9If/WAAAAlAEAAAsAAAAA&#10;AAAAAAAAAAAALwEAAF9yZWxzLy5yZWxzUEsBAi0AFAAGAAgAAAAhAJhejmjqAgAABQYAAA4AAAAA&#10;AAAAAAAAAAAALgIAAGRycy9lMm9Eb2MueG1sUEsBAi0AFAAGAAgAAAAhAI+2+57bAAAAAwEAAA8A&#10;AAAAAAAAAAAAAAAARAUAAGRycy9kb3ducmV2LnhtbFBLBQYAAAAABAAEAPMAAABMBgAAAAA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E43882" w:rsidRDefault="00E43882" w:rsidP="00C61843">
        <w:pPr>
          <w:pStyle w:val="Stopk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614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3882" w:rsidRDefault="00E43882" w:rsidP="00C6184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61" w:rsidRDefault="00805F61" w:rsidP="00DB77D2">
      <w:pPr>
        <w:spacing w:after="0" w:line="240" w:lineRule="auto"/>
      </w:pPr>
      <w:r>
        <w:separator/>
      </w:r>
    </w:p>
  </w:footnote>
  <w:footnote w:type="continuationSeparator" w:id="0">
    <w:p w:rsidR="00805F61" w:rsidRDefault="00805F61" w:rsidP="00D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82" w:rsidRPr="000A16F2" w:rsidRDefault="00E43882" w:rsidP="00C61843">
    <w:pPr>
      <w:pStyle w:val="Nagwek"/>
      <w:tabs>
        <w:tab w:val="clear" w:pos="9072"/>
        <w:tab w:val="right" w:pos="8987"/>
      </w:tabs>
      <w:rPr>
        <w:color w:val="7F7F7F" w:themeColor="text1" w:themeTint="80"/>
      </w:rPr>
    </w:pPr>
    <w:r>
      <w:rPr>
        <w:color w:val="7F7F7F" w:themeColor="text1" w:themeTint="80"/>
      </w:rPr>
      <w:t xml:space="preserve">AGH </w:t>
    </w:r>
    <w:proofErr w:type="spellStart"/>
    <w:r>
      <w:rPr>
        <w:color w:val="7F7F7F" w:themeColor="text1" w:themeTint="80"/>
      </w:rPr>
      <w:t>WIEiT</w:t>
    </w:r>
    <w:proofErr w:type="spellEnd"/>
    <w:r>
      <w:rPr>
        <w:color w:val="7F7F7F" w:themeColor="text1" w:themeTint="80"/>
      </w:rPr>
      <w:t xml:space="preserve">, Kraków 2013                                                    </w:t>
    </w:r>
    <w:r w:rsidRPr="000A16F2">
      <w:rPr>
        <w:color w:val="7F7F7F" w:themeColor="text1" w:themeTint="80"/>
      </w:rPr>
      <w:tab/>
    </w:r>
    <w:r>
      <w:rPr>
        <w:color w:val="7F7F7F" w:themeColor="text1" w:themeTint="80"/>
      </w:rPr>
      <w:t>Aksamit, Salamon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7B3"/>
    <w:multiLevelType w:val="hybridMultilevel"/>
    <w:tmpl w:val="244A82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E705C"/>
    <w:multiLevelType w:val="hybridMultilevel"/>
    <w:tmpl w:val="8286E8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17AC8"/>
    <w:multiLevelType w:val="hybridMultilevel"/>
    <w:tmpl w:val="53C89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816EF"/>
    <w:multiLevelType w:val="hybridMultilevel"/>
    <w:tmpl w:val="E788E8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934B0"/>
    <w:multiLevelType w:val="hybridMultilevel"/>
    <w:tmpl w:val="2C867A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A427C"/>
    <w:multiLevelType w:val="hybridMultilevel"/>
    <w:tmpl w:val="D5AA99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AA8"/>
    <w:multiLevelType w:val="hybridMultilevel"/>
    <w:tmpl w:val="F61AD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93482"/>
    <w:multiLevelType w:val="hybridMultilevel"/>
    <w:tmpl w:val="16FC2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819D6"/>
    <w:multiLevelType w:val="hybridMultilevel"/>
    <w:tmpl w:val="991AD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E5BAF"/>
    <w:multiLevelType w:val="hybridMultilevel"/>
    <w:tmpl w:val="387E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13542"/>
    <w:multiLevelType w:val="hybridMultilevel"/>
    <w:tmpl w:val="E110B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70601E"/>
    <w:multiLevelType w:val="hybridMultilevel"/>
    <w:tmpl w:val="535A0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C71D78"/>
    <w:multiLevelType w:val="multilevel"/>
    <w:tmpl w:val="F026986C"/>
    <w:lvl w:ilvl="0">
      <w:start w:val="1"/>
      <w:numFmt w:val="decimal"/>
      <w:pStyle w:val="Rozdzia"/>
      <w:lvlText w:val="%1."/>
      <w:lvlJc w:val="left"/>
      <w:pPr>
        <w:ind w:left="8015" w:hanging="360"/>
      </w:pPr>
      <w:rPr>
        <w:rFonts w:hint="default"/>
      </w:rPr>
    </w:lvl>
    <w:lvl w:ilvl="1">
      <w:start w:val="1"/>
      <w:numFmt w:val="decimal"/>
      <w:pStyle w:val="Podrozdzia1"/>
      <w:isLgl/>
      <w:lvlText w:val="%1.%2"/>
      <w:lvlJc w:val="left"/>
      <w:pPr>
        <w:ind w:left="831" w:hanging="405"/>
      </w:pPr>
      <w:rPr>
        <w:rFonts w:hint="default"/>
        <w:color w:val="548DD4" w:themeColor="text2" w:themeTint="99"/>
        <w:sz w:val="32"/>
      </w:rPr>
    </w:lvl>
    <w:lvl w:ilvl="2">
      <w:start w:val="1"/>
      <w:numFmt w:val="decimal"/>
      <w:pStyle w:val="Podrozdzial2"/>
      <w:isLgl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-55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52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52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48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8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4863" w:hanging="1440"/>
      </w:pPr>
      <w:rPr>
        <w:rFonts w:hint="default"/>
      </w:rPr>
    </w:lvl>
  </w:abstractNum>
  <w:abstractNum w:abstractNumId="13">
    <w:nsid w:val="264A238B"/>
    <w:multiLevelType w:val="hybridMultilevel"/>
    <w:tmpl w:val="72D00C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A787C"/>
    <w:multiLevelType w:val="hybridMultilevel"/>
    <w:tmpl w:val="E7B6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07F6C"/>
    <w:multiLevelType w:val="hybridMultilevel"/>
    <w:tmpl w:val="49FE25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C6DDD"/>
    <w:multiLevelType w:val="hybridMultilevel"/>
    <w:tmpl w:val="27041E64"/>
    <w:lvl w:ilvl="0" w:tplc="32ECE44A">
      <w:start w:val="1"/>
      <w:numFmt w:val="bullet"/>
      <w:pStyle w:val="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75406"/>
    <w:multiLevelType w:val="hybridMultilevel"/>
    <w:tmpl w:val="5464E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B5B49"/>
    <w:multiLevelType w:val="hybridMultilevel"/>
    <w:tmpl w:val="AEAA2F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C7D6C"/>
    <w:multiLevelType w:val="hybridMultilevel"/>
    <w:tmpl w:val="E468FB7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A092F4F"/>
    <w:multiLevelType w:val="hybridMultilevel"/>
    <w:tmpl w:val="48B22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26D86"/>
    <w:multiLevelType w:val="hybridMultilevel"/>
    <w:tmpl w:val="315632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70160"/>
    <w:multiLevelType w:val="hybridMultilevel"/>
    <w:tmpl w:val="EF947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A0C4F"/>
    <w:multiLevelType w:val="hybridMultilevel"/>
    <w:tmpl w:val="B1C67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0343A"/>
    <w:multiLevelType w:val="hybridMultilevel"/>
    <w:tmpl w:val="C748CC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903DB"/>
    <w:multiLevelType w:val="hybridMultilevel"/>
    <w:tmpl w:val="218A0BD6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356603A"/>
    <w:multiLevelType w:val="hybridMultilevel"/>
    <w:tmpl w:val="CE6ED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ED5A13"/>
    <w:multiLevelType w:val="hybridMultilevel"/>
    <w:tmpl w:val="8E4EE7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473C4"/>
    <w:multiLevelType w:val="hybridMultilevel"/>
    <w:tmpl w:val="E8AC92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B6019"/>
    <w:multiLevelType w:val="hybridMultilevel"/>
    <w:tmpl w:val="E8EE8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D87831"/>
    <w:multiLevelType w:val="hybridMultilevel"/>
    <w:tmpl w:val="0E1A5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D85423"/>
    <w:multiLevelType w:val="hybridMultilevel"/>
    <w:tmpl w:val="F51A7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73B03"/>
    <w:multiLevelType w:val="hybridMultilevel"/>
    <w:tmpl w:val="F5F8C8B4"/>
    <w:lvl w:ilvl="0" w:tplc="6F7078C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60056703"/>
    <w:multiLevelType w:val="hybridMultilevel"/>
    <w:tmpl w:val="6714D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A57CD"/>
    <w:multiLevelType w:val="hybridMultilevel"/>
    <w:tmpl w:val="51E8C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C777EC"/>
    <w:multiLevelType w:val="hybridMultilevel"/>
    <w:tmpl w:val="EF10D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42372"/>
    <w:multiLevelType w:val="hybridMultilevel"/>
    <w:tmpl w:val="8A2E9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C70C4"/>
    <w:multiLevelType w:val="hybridMultilevel"/>
    <w:tmpl w:val="A9247A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68122C"/>
    <w:multiLevelType w:val="hybridMultilevel"/>
    <w:tmpl w:val="B838D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2C3C05"/>
    <w:multiLevelType w:val="hybridMultilevel"/>
    <w:tmpl w:val="D8503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38648C"/>
    <w:multiLevelType w:val="hybridMultilevel"/>
    <w:tmpl w:val="81947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558CF"/>
    <w:multiLevelType w:val="hybridMultilevel"/>
    <w:tmpl w:val="A4D85F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541CBB"/>
    <w:multiLevelType w:val="hybridMultilevel"/>
    <w:tmpl w:val="B56EE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925F9"/>
    <w:multiLevelType w:val="multilevel"/>
    <w:tmpl w:val="ED84A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2"/>
  </w:num>
  <w:num w:numId="4">
    <w:abstractNumId w:val="32"/>
  </w:num>
  <w:num w:numId="5">
    <w:abstractNumId w:val="11"/>
  </w:num>
  <w:num w:numId="6">
    <w:abstractNumId w:val="31"/>
  </w:num>
  <w:num w:numId="7">
    <w:abstractNumId w:val="19"/>
  </w:num>
  <w:num w:numId="8">
    <w:abstractNumId w:val="42"/>
  </w:num>
  <w:num w:numId="9">
    <w:abstractNumId w:val="14"/>
  </w:num>
  <w:num w:numId="10">
    <w:abstractNumId w:val="8"/>
  </w:num>
  <w:num w:numId="11">
    <w:abstractNumId w:val="10"/>
  </w:num>
  <w:num w:numId="12">
    <w:abstractNumId w:val="30"/>
  </w:num>
  <w:num w:numId="13">
    <w:abstractNumId w:val="38"/>
  </w:num>
  <w:num w:numId="14">
    <w:abstractNumId w:val="5"/>
  </w:num>
  <w:num w:numId="15">
    <w:abstractNumId w:val="36"/>
  </w:num>
  <w:num w:numId="16">
    <w:abstractNumId w:val="23"/>
  </w:num>
  <w:num w:numId="17">
    <w:abstractNumId w:val="26"/>
  </w:num>
  <w:num w:numId="18">
    <w:abstractNumId w:val="2"/>
  </w:num>
  <w:num w:numId="19">
    <w:abstractNumId w:val="37"/>
  </w:num>
  <w:num w:numId="20">
    <w:abstractNumId w:val="27"/>
  </w:num>
  <w:num w:numId="21">
    <w:abstractNumId w:val="20"/>
  </w:num>
  <w:num w:numId="22">
    <w:abstractNumId w:val="6"/>
  </w:num>
  <w:num w:numId="23">
    <w:abstractNumId w:val="40"/>
  </w:num>
  <w:num w:numId="24">
    <w:abstractNumId w:val="13"/>
  </w:num>
  <w:num w:numId="25">
    <w:abstractNumId w:val="15"/>
  </w:num>
  <w:num w:numId="26">
    <w:abstractNumId w:val="1"/>
  </w:num>
  <w:num w:numId="27">
    <w:abstractNumId w:val="35"/>
  </w:num>
  <w:num w:numId="28">
    <w:abstractNumId w:val="25"/>
  </w:num>
  <w:num w:numId="29">
    <w:abstractNumId w:val="39"/>
  </w:num>
  <w:num w:numId="30">
    <w:abstractNumId w:val="17"/>
  </w:num>
  <w:num w:numId="31">
    <w:abstractNumId w:val="34"/>
  </w:num>
  <w:num w:numId="32">
    <w:abstractNumId w:val="33"/>
  </w:num>
  <w:num w:numId="33">
    <w:abstractNumId w:val="7"/>
  </w:num>
  <w:num w:numId="34">
    <w:abstractNumId w:val="22"/>
  </w:num>
  <w:num w:numId="35">
    <w:abstractNumId w:val="28"/>
  </w:num>
  <w:num w:numId="36">
    <w:abstractNumId w:val="0"/>
  </w:num>
  <w:num w:numId="37">
    <w:abstractNumId w:val="21"/>
  </w:num>
  <w:num w:numId="38">
    <w:abstractNumId w:val="3"/>
  </w:num>
  <w:num w:numId="39">
    <w:abstractNumId w:val="9"/>
  </w:num>
  <w:num w:numId="40">
    <w:abstractNumId w:val="29"/>
  </w:num>
  <w:num w:numId="41">
    <w:abstractNumId w:val="43"/>
  </w:num>
  <w:num w:numId="42">
    <w:abstractNumId w:val="41"/>
  </w:num>
  <w:num w:numId="43">
    <w:abstractNumId w:val="4"/>
  </w:num>
  <w:num w:numId="44">
    <w:abstractNumId w:val="24"/>
  </w:num>
  <w:num w:numId="4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D2"/>
    <w:rsid w:val="00002DD8"/>
    <w:rsid w:val="000072DD"/>
    <w:rsid w:val="00035D78"/>
    <w:rsid w:val="00036ECE"/>
    <w:rsid w:val="00040048"/>
    <w:rsid w:val="00045724"/>
    <w:rsid w:val="00046833"/>
    <w:rsid w:val="00046A67"/>
    <w:rsid w:val="00050880"/>
    <w:rsid w:val="000577D9"/>
    <w:rsid w:val="0006152E"/>
    <w:rsid w:val="000A04FE"/>
    <w:rsid w:val="000A139F"/>
    <w:rsid w:val="000B2D74"/>
    <w:rsid w:val="000D1A4E"/>
    <w:rsid w:val="000E4180"/>
    <w:rsid w:val="000E43A2"/>
    <w:rsid w:val="000F2D56"/>
    <w:rsid w:val="00102DAE"/>
    <w:rsid w:val="00102E9C"/>
    <w:rsid w:val="001230FE"/>
    <w:rsid w:val="00145671"/>
    <w:rsid w:val="00153C0D"/>
    <w:rsid w:val="001558ED"/>
    <w:rsid w:val="00163124"/>
    <w:rsid w:val="00176CE8"/>
    <w:rsid w:val="00186187"/>
    <w:rsid w:val="001A03D1"/>
    <w:rsid w:val="001B0EE9"/>
    <w:rsid w:val="001B1682"/>
    <w:rsid w:val="001C15E8"/>
    <w:rsid w:val="001D5166"/>
    <w:rsid w:val="001E44A4"/>
    <w:rsid w:val="001F18BE"/>
    <w:rsid w:val="001F2824"/>
    <w:rsid w:val="00202DAC"/>
    <w:rsid w:val="00226236"/>
    <w:rsid w:val="00231386"/>
    <w:rsid w:val="00231BF2"/>
    <w:rsid w:val="002338D6"/>
    <w:rsid w:val="002443C3"/>
    <w:rsid w:val="00247633"/>
    <w:rsid w:val="00263469"/>
    <w:rsid w:val="002647C0"/>
    <w:rsid w:val="0027041C"/>
    <w:rsid w:val="00270B80"/>
    <w:rsid w:val="0027383D"/>
    <w:rsid w:val="002912D9"/>
    <w:rsid w:val="002A28CA"/>
    <w:rsid w:val="002A293A"/>
    <w:rsid w:val="002B2C02"/>
    <w:rsid w:val="002B541A"/>
    <w:rsid w:val="002C4E7B"/>
    <w:rsid w:val="002C63C7"/>
    <w:rsid w:val="002D08FB"/>
    <w:rsid w:val="002D16C1"/>
    <w:rsid w:val="002E1E31"/>
    <w:rsid w:val="002E3786"/>
    <w:rsid w:val="002F4A9C"/>
    <w:rsid w:val="002F540C"/>
    <w:rsid w:val="002F7814"/>
    <w:rsid w:val="003045F8"/>
    <w:rsid w:val="003202AD"/>
    <w:rsid w:val="00327624"/>
    <w:rsid w:val="003313FE"/>
    <w:rsid w:val="00334C81"/>
    <w:rsid w:val="00347A16"/>
    <w:rsid w:val="00354F2D"/>
    <w:rsid w:val="003614DD"/>
    <w:rsid w:val="0037243F"/>
    <w:rsid w:val="003908E6"/>
    <w:rsid w:val="003A0A3D"/>
    <w:rsid w:val="003A6EC8"/>
    <w:rsid w:val="003B7B76"/>
    <w:rsid w:val="003D21D8"/>
    <w:rsid w:val="003E0269"/>
    <w:rsid w:val="00405D4F"/>
    <w:rsid w:val="00416D7C"/>
    <w:rsid w:val="00417136"/>
    <w:rsid w:val="00422C89"/>
    <w:rsid w:val="004307C8"/>
    <w:rsid w:val="00434166"/>
    <w:rsid w:val="00440B45"/>
    <w:rsid w:val="00440CF6"/>
    <w:rsid w:val="004435B2"/>
    <w:rsid w:val="00443AA5"/>
    <w:rsid w:val="00452770"/>
    <w:rsid w:val="00472CD2"/>
    <w:rsid w:val="004748F4"/>
    <w:rsid w:val="00475955"/>
    <w:rsid w:val="00480877"/>
    <w:rsid w:val="004809EB"/>
    <w:rsid w:val="004835AE"/>
    <w:rsid w:val="00490FDC"/>
    <w:rsid w:val="00491D79"/>
    <w:rsid w:val="004920A2"/>
    <w:rsid w:val="004A3CB6"/>
    <w:rsid w:val="004B4ED2"/>
    <w:rsid w:val="004C0C92"/>
    <w:rsid w:val="004C34E7"/>
    <w:rsid w:val="004D245A"/>
    <w:rsid w:val="004D4E07"/>
    <w:rsid w:val="004D7360"/>
    <w:rsid w:val="004E150D"/>
    <w:rsid w:val="004E7E7C"/>
    <w:rsid w:val="0052270C"/>
    <w:rsid w:val="0053252B"/>
    <w:rsid w:val="00536404"/>
    <w:rsid w:val="0055078B"/>
    <w:rsid w:val="00567DD8"/>
    <w:rsid w:val="00567E3E"/>
    <w:rsid w:val="00575220"/>
    <w:rsid w:val="005A14CB"/>
    <w:rsid w:val="005A45B2"/>
    <w:rsid w:val="005B6F75"/>
    <w:rsid w:val="005C04F5"/>
    <w:rsid w:val="005C2FFB"/>
    <w:rsid w:val="005C6817"/>
    <w:rsid w:val="005D4608"/>
    <w:rsid w:val="005D4C02"/>
    <w:rsid w:val="005E1385"/>
    <w:rsid w:val="005E6388"/>
    <w:rsid w:val="005F6360"/>
    <w:rsid w:val="00600CDE"/>
    <w:rsid w:val="006027AC"/>
    <w:rsid w:val="00603394"/>
    <w:rsid w:val="00606473"/>
    <w:rsid w:val="00610D34"/>
    <w:rsid w:val="00624C05"/>
    <w:rsid w:val="006339E4"/>
    <w:rsid w:val="00647762"/>
    <w:rsid w:val="006510D8"/>
    <w:rsid w:val="00653946"/>
    <w:rsid w:val="00656134"/>
    <w:rsid w:val="00672FA3"/>
    <w:rsid w:val="0067712F"/>
    <w:rsid w:val="0067759F"/>
    <w:rsid w:val="00681086"/>
    <w:rsid w:val="00681FB2"/>
    <w:rsid w:val="00694460"/>
    <w:rsid w:val="006B2915"/>
    <w:rsid w:val="006C3A8A"/>
    <w:rsid w:val="006E27C4"/>
    <w:rsid w:val="006E2B0E"/>
    <w:rsid w:val="006F3FCE"/>
    <w:rsid w:val="006F4990"/>
    <w:rsid w:val="006F7DD2"/>
    <w:rsid w:val="00700DD3"/>
    <w:rsid w:val="00717278"/>
    <w:rsid w:val="00722B70"/>
    <w:rsid w:val="0073559B"/>
    <w:rsid w:val="00737C59"/>
    <w:rsid w:val="00755830"/>
    <w:rsid w:val="00771E49"/>
    <w:rsid w:val="007818C7"/>
    <w:rsid w:val="0078492F"/>
    <w:rsid w:val="0079739A"/>
    <w:rsid w:val="007C3CEB"/>
    <w:rsid w:val="007C6617"/>
    <w:rsid w:val="007E1229"/>
    <w:rsid w:val="007E2B7D"/>
    <w:rsid w:val="007E422F"/>
    <w:rsid w:val="007E737C"/>
    <w:rsid w:val="007E7657"/>
    <w:rsid w:val="007F6B35"/>
    <w:rsid w:val="0080358A"/>
    <w:rsid w:val="00805F61"/>
    <w:rsid w:val="00807F83"/>
    <w:rsid w:val="00813541"/>
    <w:rsid w:val="008222D2"/>
    <w:rsid w:val="008361B9"/>
    <w:rsid w:val="008466E2"/>
    <w:rsid w:val="00846A07"/>
    <w:rsid w:val="00853CA3"/>
    <w:rsid w:val="00856CB9"/>
    <w:rsid w:val="0086203E"/>
    <w:rsid w:val="00866F74"/>
    <w:rsid w:val="00890BF4"/>
    <w:rsid w:val="0089693E"/>
    <w:rsid w:val="008A6C73"/>
    <w:rsid w:val="008C46C4"/>
    <w:rsid w:val="008D7F8D"/>
    <w:rsid w:val="008E6839"/>
    <w:rsid w:val="00903FF2"/>
    <w:rsid w:val="0092501B"/>
    <w:rsid w:val="00934AD3"/>
    <w:rsid w:val="00935DF7"/>
    <w:rsid w:val="00940934"/>
    <w:rsid w:val="00957C05"/>
    <w:rsid w:val="009621A7"/>
    <w:rsid w:val="00973B48"/>
    <w:rsid w:val="00984369"/>
    <w:rsid w:val="00986079"/>
    <w:rsid w:val="00990BCC"/>
    <w:rsid w:val="00993B14"/>
    <w:rsid w:val="009A434A"/>
    <w:rsid w:val="009B4DEA"/>
    <w:rsid w:val="009D37C4"/>
    <w:rsid w:val="009E54B1"/>
    <w:rsid w:val="009F4375"/>
    <w:rsid w:val="00A04DD5"/>
    <w:rsid w:val="00A05E5A"/>
    <w:rsid w:val="00A07F1A"/>
    <w:rsid w:val="00A1144E"/>
    <w:rsid w:val="00A1473E"/>
    <w:rsid w:val="00A1615F"/>
    <w:rsid w:val="00A2330D"/>
    <w:rsid w:val="00A27D4E"/>
    <w:rsid w:val="00A52261"/>
    <w:rsid w:val="00A526C9"/>
    <w:rsid w:val="00A553C1"/>
    <w:rsid w:val="00A81353"/>
    <w:rsid w:val="00A87754"/>
    <w:rsid w:val="00AD226E"/>
    <w:rsid w:val="00AF31C8"/>
    <w:rsid w:val="00B30102"/>
    <w:rsid w:val="00B374FF"/>
    <w:rsid w:val="00B60968"/>
    <w:rsid w:val="00B74353"/>
    <w:rsid w:val="00BA527B"/>
    <w:rsid w:val="00BC14A3"/>
    <w:rsid w:val="00BC62A9"/>
    <w:rsid w:val="00BE67EF"/>
    <w:rsid w:val="00C141B6"/>
    <w:rsid w:val="00C61843"/>
    <w:rsid w:val="00C65130"/>
    <w:rsid w:val="00C67B07"/>
    <w:rsid w:val="00C72B13"/>
    <w:rsid w:val="00C74C9E"/>
    <w:rsid w:val="00CA43A8"/>
    <w:rsid w:val="00CC0A23"/>
    <w:rsid w:val="00CC6E42"/>
    <w:rsid w:val="00CE1D8F"/>
    <w:rsid w:val="00CE3236"/>
    <w:rsid w:val="00CE593B"/>
    <w:rsid w:val="00CE6736"/>
    <w:rsid w:val="00CF0BC8"/>
    <w:rsid w:val="00D010C9"/>
    <w:rsid w:val="00D0710E"/>
    <w:rsid w:val="00D111DB"/>
    <w:rsid w:val="00D1150A"/>
    <w:rsid w:val="00D2294C"/>
    <w:rsid w:val="00D26307"/>
    <w:rsid w:val="00D456FF"/>
    <w:rsid w:val="00D74484"/>
    <w:rsid w:val="00D76FD4"/>
    <w:rsid w:val="00D8189B"/>
    <w:rsid w:val="00D91262"/>
    <w:rsid w:val="00D95619"/>
    <w:rsid w:val="00DA6A3B"/>
    <w:rsid w:val="00DB2985"/>
    <w:rsid w:val="00DB77D2"/>
    <w:rsid w:val="00DC7074"/>
    <w:rsid w:val="00DE7067"/>
    <w:rsid w:val="00E21BEB"/>
    <w:rsid w:val="00E43882"/>
    <w:rsid w:val="00E4419B"/>
    <w:rsid w:val="00E661DE"/>
    <w:rsid w:val="00E7308C"/>
    <w:rsid w:val="00E7660F"/>
    <w:rsid w:val="00E940F2"/>
    <w:rsid w:val="00E94960"/>
    <w:rsid w:val="00EB17ED"/>
    <w:rsid w:val="00EB3586"/>
    <w:rsid w:val="00EB52A6"/>
    <w:rsid w:val="00EC1064"/>
    <w:rsid w:val="00EC316E"/>
    <w:rsid w:val="00ED7417"/>
    <w:rsid w:val="00EE0E25"/>
    <w:rsid w:val="00EF0C7D"/>
    <w:rsid w:val="00F1140A"/>
    <w:rsid w:val="00F214C2"/>
    <w:rsid w:val="00F2178A"/>
    <w:rsid w:val="00F21A01"/>
    <w:rsid w:val="00F21A93"/>
    <w:rsid w:val="00F40250"/>
    <w:rsid w:val="00F4362E"/>
    <w:rsid w:val="00F57377"/>
    <w:rsid w:val="00F70714"/>
    <w:rsid w:val="00F70ACB"/>
    <w:rsid w:val="00FA06CE"/>
    <w:rsid w:val="00FB0DC2"/>
    <w:rsid w:val="00FB3EB4"/>
    <w:rsid w:val="00FD729C"/>
    <w:rsid w:val="00FD7EAB"/>
    <w:rsid w:val="00FF3BA8"/>
    <w:rsid w:val="00FF5EFC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1"/>
    <w:uiPriority w:val="9"/>
    <w:qFormat/>
    <w:rsid w:val="00DB7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77D2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7D2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77D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77D2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next w:val="Normalny"/>
    <w:link w:val="Nagwek1Znak"/>
    <w:uiPriority w:val="9"/>
    <w:qFormat/>
    <w:rsid w:val="00DB77D2"/>
    <w:pPr>
      <w:keepNext/>
      <w:keepLines/>
      <w:spacing w:before="480" w:after="0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zh-CN"/>
    </w:rPr>
  </w:style>
  <w:style w:type="paragraph" w:customStyle="1" w:styleId="Nagwek31">
    <w:name w:val="Nagłówek 3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2"/>
    </w:pPr>
    <w:rPr>
      <w:rFonts w:ascii="Cambria" w:eastAsia="Times New Roman" w:hAnsi="Cambria" w:cs="Times New Roman"/>
      <w:b/>
      <w:bCs/>
      <w:color w:val="4F81BD"/>
      <w:sz w:val="23"/>
      <w:szCs w:val="23"/>
      <w:lang w:eastAsia="zh-CN"/>
    </w:rPr>
  </w:style>
  <w:style w:type="paragraph" w:customStyle="1" w:styleId="Nagwek41">
    <w:name w:val="Nagłówek 4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3"/>
      <w:szCs w:val="23"/>
    </w:rPr>
  </w:style>
  <w:style w:type="paragraph" w:customStyle="1" w:styleId="Nagwek51">
    <w:name w:val="Nagłówek 5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4"/>
    </w:pPr>
    <w:rPr>
      <w:rFonts w:ascii="Cambria" w:eastAsia="Times New Roman" w:hAnsi="Cambria" w:cs="Times New Roman"/>
      <w:color w:val="243F60"/>
      <w:sz w:val="23"/>
      <w:szCs w:val="23"/>
      <w:lang w:eastAsia="zh-CN"/>
    </w:rPr>
  </w:style>
  <w:style w:type="numbering" w:customStyle="1" w:styleId="Bezlisty1">
    <w:name w:val="Bez listy1"/>
    <w:next w:val="Bezlisty"/>
    <w:uiPriority w:val="99"/>
    <w:semiHidden/>
    <w:unhideWhenUsed/>
    <w:rsid w:val="00DB77D2"/>
  </w:style>
  <w:style w:type="character" w:customStyle="1" w:styleId="Nagwek1Znak">
    <w:name w:val="Nagłówek 1 Znak"/>
    <w:basedOn w:val="Domylnaczcionkaakapitu"/>
    <w:link w:val="Nagwek11"/>
    <w:uiPriority w:val="9"/>
    <w:rsid w:val="00DB77D2"/>
    <w:rPr>
      <w:rFonts w:ascii="Cambria" w:eastAsia="Times New Roman" w:hAnsi="Cambria" w:cs="Times New Roman"/>
      <w:b/>
      <w:bCs/>
      <w:color w:val="365F91"/>
      <w:sz w:val="28"/>
      <w:szCs w:val="28"/>
      <w:lang w:val="pl-PL"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DB77D2"/>
    <w:rPr>
      <w:rFonts w:ascii="Cambria" w:eastAsia="Times New Roman" w:hAnsi="Cambria" w:cs="Times New Roman"/>
      <w:b/>
      <w:bCs/>
      <w:i/>
      <w:iCs/>
      <w:color w:val="4F81BD"/>
      <w:lang w:val="pl-PL" w:eastAsia="en-US"/>
    </w:rPr>
  </w:style>
  <w:style w:type="paragraph" w:styleId="NormalnyWeb">
    <w:name w:val="Normal (Web)"/>
    <w:basedOn w:val="Normalny"/>
    <w:uiPriority w:val="99"/>
    <w:semiHidden/>
    <w:unhideWhenUsed/>
    <w:rsid w:val="00DB77D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DB77D2"/>
    <w:pPr>
      <w:autoSpaceDE w:val="0"/>
      <w:autoSpaceDN w:val="0"/>
      <w:adjustRightInd w:val="0"/>
      <w:spacing w:after="0" w:line="240" w:lineRule="auto"/>
    </w:pPr>
    <w:rPr>
      <w:rFonts w:ascii="Constantia" w:eastAsia="Times New Roman" w:hAnsi="Constantia" w:cs="Constantia"/>
      <w:color w:val="000000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77D2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77D2"/>
    <w:rPr>
      <w:rFonts w:ascii="Tahoma" w:eastAsia="Times New Roman" w:hAnsi="Tahoma" w:cs="Tahoma"/>
      <w:sz w:val="16"/>
      <w:szCs w:val="16"/>
      <w:lang w:eastAsia="zh-CN"/>
    </w:rPr>
  </w:style>
  <w:style w:type="paragraph" w:styleId="Nagwek">
    <w:name w:val="header"/>
    <w:basedOn w:val="Normalny"/>
    <w:link w:val="NagwekZnak"/>
    <w:uiPriority w:val="99"/>
    <w:unhideWhenUsed/>
    <w:rsid w:val="00DB77D2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/>
      <w:sz w:val="23"/>
      <w:szCs w:val="23"/>
      <w:lang w:eastAsia="zh-CN"/>
    </w:rPr>
  </w:style>
  <w:style w:type="character" w:customStyle="1" w:styleId="NagwekZnak">
    <w:name w:val="Nagłówek Znak"/>
    <w:basedOn w:val="Domylnaczcionkaakapitu"/>
    <w:link w:val="Nagwek"/>
    <w:uiPriority w:val="99"/>
    <w:rsid w:val="00DB77D2"/>
    <w:rPr>
      <w:rFonts w:eastAsia="Times New Roman"/>
      <w:sz w:val="23"/>
      <w:szCs w:val="23"/>
      <w:lang w:eastAsia="zh-CN"/>
    </w:rPr>
  </w:style>
  <w:style w:type="paragraph" w:styleId="Stopka">
    <w:name w:val="footer"/>
    <w:basedOn w:val="Normalny"/>
    <w:link w:val="StopkaZnak"/>
    <w:uiPriority w:val="99"/>
    <w:unhideWhenUsed/>
    <w:rsid w:val="00DB77D2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/>
      <w:sz w:val="23"/>
      <w:szCs w:val="23"/>
      <w:lang w:eastAsia="zh-CN"/>
    </w:rPr>
  </w:style>
  <w:style w:type="character" w:customStyle="1" w:styleId="StopkaZnak">
    <w:name w:val="Stopka Znak"/>
    <w:basedOn w:val="Domylnaczcionkaakapitu"/>
    <w:link w:val="Stopka"/>
    <w:uiPriority w:val="99"/>
    <w:rsid w:val="00DB77D2"/>
    <w:rPr>
      <w:rFonts w:eastAsia="Times New Roman"/>
      <w:sz w:val="23"/>
      <w:szCs w:val="23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DB77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kapitzlist">
    <w:name w:val="List Paragraph"/>
    <w:basedOn w:val="Normalny"/>
    <w:link w:val="AkapitzlistZnak"/>
    <w:uiPriority w:val="34"/>
    <w:qFormat/>
    <w:rsid w:val="00DB77D2"/>
    <w:pPr>
      <w:ind w:left="720"/>
      <w:contextualSpacing/>
      <w:jc w:val="both"/>
    </w:pPr>
    <w:rPr>
      <w:rFonts w:eastAsia="Times New Roman"/>
      <w:sz w:val="23"/>
      <w:szCs w:val="23"/>
      <w:lang w:eastAsia="zh-CN"/>
    </w:rPr>
  </w:style>
  <w:style w:type="paragraph" w:customStyle="1" w:styleId="Rozdzia">
    <w:name w:val="Rozdział"/>
    <w:basedOn w:val="Nagwek1"/>
    <w:next w:val="Normalny"/>
    <w:link w:val="RozdziaZnak"/>
    <w:qFormat/>
    <w:rsid w:val="00DB77D2"/>
    <w:pPr>
      <w:numPr>
        <w:numId w:val="1"/>
      </w:numPr>
      <w:pBdr>
        <w:bottom w:val="single" w:sz="8" w:space="1" w:color="4F81BD"/>
      </w:pBdr>
      <w:spacing w:after="480"/>
      <w:ind w:left="425" w:hanging="425"/>
      <w:jc w:val="both"/>
    </w:pPr>
    <w:rPr>
      <w:sz w:val="40"/>
    </w:rPr>
  </w:style>
  <w:style w:type="paragraph" w:customStyle="1" w:styleId="Podrozdzia1">
    <w:name w:val="Podrozdział 1"/>
    <w:basedOn w:val="Nagwek2"/>
    <w:link w:val="Podrozdzia1Znak"/>
    <w:qFormat/>
    <w:rsid w:val="00DB77D2"/>
    <w:pPr>
      <w:numPr>
        <w:ilvl w:val="1"/>
        <w:numId w:val="1"/>
      </w:numPr>
      <w:ind w:left="0" w:firstLine="0"/>
    </w:pPr>
  </w:style>
  <w:style w:type="character" w:customStyle="1" w:styleId="RozdziaZnak">
    <w:name w:val="Rozdział Znak"/>
    <w:basedOn w:val="Nagwek1Znak"/>
    <w:link w:val="Rozdzia"/>
    <w:rsid w:val="00DB77D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pl-PL" w:eastAsia="en-US"/>
    </w:rPr>
  </w:style>
  <w:style w:type="character" w:customStyle="1" w:styleId="Nagwek1Znak1">
    <w:name w:val="Nagłówek 1 Znak1"/>
    <w:basedOn w:val="Domylnaczcionkaakapitu"/>
    <w:link w:val="Nagwek1"/>
    <w:uiPriority w:val="9"/>
    <w:rsid w:val="00DB7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B77D2"/>
    <w:pPr>
      <w:jc w:val="both"/>
      <w:outlineLvl w:val="9"/>
    </w:pPr>
  </w:style>
  <w:style w:type="character" w:customStyle="1" w:styleId="Podrozdzia1Znak">
    <w:name w:val="Podrozdział 1 Znak"/>
    <w:basedOn w:val="Nagwek2Znak"/>
    <w:link w:val="Podrozdzia1"/>
    <w:rsid w:val="00DB77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Spistreci11">
    <w:name w:val="Spis treści 11"/>
    <w:basedOn w:val="Normalny"/>
    <w:next w:val="Normalny"/>
    <w:autoRedefine/>
    <w:uiPriority w:val="39"/>
    <w:unhideWhenUsed/>
    <w:rsid w:val="00DB77D2"/>
    <w:pPr>
      <w:tabs>
        <w:tab w:val="left" w:pos="440"/>
        <w:tab w:val="right" w:pos="8987"/>
        <w:tab w:val="right" w:leader="dot" w:pos="9356"/>
      </w:tabs>
      <w:spacing w:before="120" w:after="120"/>
    </w:pPr>
    <w:rPr>
      <w:rFonts w:eastAsia="Times New Roman" w:cs="Calibri"/>
      <w:b/>
      <w:bCs/>
      <w:caps/>
      <w:sz w:val="20"/>
      <w:szCs w:val="20"/>
      <w:lang w:eastAsia="zh-CN"/>
    </w:rPr>
  </w:style>
  <w:style w:type="paragraph" w:customStyle="1" w:styleId="Spistreci21">
    <w:name w:val="Spis treści 21"/>
    <w:basedOn w:val="Normalny"/>
    <w:next w:val="Normalny"/>
    <w:autoRedefine/>
    <w:uiPriority w:val="39"/>
    <w:unhideWhenUsed/>
    <w:rsid w:val="00DB77D2"/>
    <w:pPr>
      <w:spacing w:after="0"/>
      <w:ind w:left="220"/>
    </w:pPr>
    <w:rPr>
      <w:rFonts w:eastAsia="Times New Roman" w:cs="Calibri"/>
      <w:smallCaps/>
      <w:sz w:val="20"/>
      <w:szCs w:val="20"/>
      <w:lang w:eastAsia="zh-CN"/>
    </w:rPr>
  </w:style>
  <w:style w:type="character" w:customStyle="1" w:styleId="Hipercze1">
    <w:name w:val="Hiperłącze1"/>
    <w:basedOn w:val="Domylnaczcionkaakapitu"/>
    <w:uiPriority w:val="99"/>
    <w:unhideWhenUsed/>
    <w:rsid w:val="00DB77D2"/>
    <w:rPr>
      <w:color w:val="0000FF"/>
      <w:u w:val="single"/>
    </w:rPr>
  </w:style>
  <w:style w:type="paragraph" w:customStyle="1" w:styleId="Podrozdzial2">
    <w:name w:val="Podrozdzial 2"/>
    <w:basedOn w:val="Podrozdzia1"/>
    <w:link w:val="Podrozdzial2Znak"/>
    <w:qFormat/>
    <w:rsid w:val="00DB77D2"/>
    <w:pPr>
      <w:numPr>
        <w:ilvl w:val="2"/>
      </w:numPr>
      <w:ind w:left="0" w:firstLine="0"/>
    </w:pPr>
  </w:style>
  <w:style w:type="character" w:customStyle="1" w:styleId="Podrozdzial2Znak">
    <w:name w:val="Podrozdzial 2 Znak"/>
    <w:basedOn w:val="Nagwek2Znak"/>
    <w:link w:val="Podrozdzial2"/>
    <w:rsid w:val="00DB77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B77D2"/>
    <w:rPr>
      <w:rFonts w:ascii="Cambria" w:eastAsia="Times New Roman" w:hAnsi="Cambria" w:cs="Times New Roman"/>
      <w:b/>
      <w:bCs/>
      <w:color w:val="4F81BD"/>
    </w:rPr>
  </w:style>
  <w:style w:type="paragraph" w:styleId="Bibliografia">
    <w:name w:val="Bibliography"/>
    <w:basedOn w:val="Normalny"/>
    <w:next w:val="Normalny"/>
    <w:uiPriority w:val="37"/>
    <w:unhideWhenUsed/>
    <w:rsid w:val="00DB77D2"/>
    <w:pPr>
      <w:jc w:val="both"/>
    </w:pPr>
    <w:rPr>
      <w:rFonts w:eastAsia="Times New Roman"/>
      <w:sz w:val="23"/>
      <w:szCs w:val="23"/>
      <w:lang w:eastAsia="zh-CN"/>
    </w:rPr>
  </w:style>
  <w:style w:type="paragraph" w:customStyle="1" w:styleId="Spistreci31">
    <w:name w:val="Spis treści 31"/>
    <w:basedOn w:val="Normalny"/>
    <w:next w:val="Normalny"/>
    <w:autoRedefine/>
    <w:uiPriority w:val="39"/>
    <w:unhideWhenUsed/>
    <w:rsid w:val="00DB77D2"/>
    <w:pPr>
      <w:spacing w:after="0"/>
      <w:ind w:left="440"/>
    </w:pPr>
    <w:rPr>
      <w:rFonts w:eastAsia="Times New Roman" w:cs="Calibri"/>
      <w:i/>
      <w:iCs/>
      <w:sz w:val="20"/>
      <w:szCs w:val="20"/>
      <w:lang w:eastAsia="zh-CN"/>
    </w:rPr>
  </w:style>
  <w:style w:type="paragraph" w:customStyle="1" w:styleId="Tytu1">
    <w:name w:val="Tytuł1"/>
    <w:basedOn w:val="Normalny"/>
    <w:next w:val="Normalny"/>
    <w:uiPriority w:val="10"/>
    <w:qFormat/>
    <w:rsid w:val="00DB77D2"/>
    <w:pPr>
      <w:pBdr>
        <w:bottom w:val="single" w:sz="8" w:space="4" w:color="4F81BD"/>
      </w:pBdr>
      <w:spacing w:after="300" w:line="240" w:lineRule="auto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zh-CN"/>
    </w:rPr>
  </w:style>
  <w:style w:type="character" w:customStyle="1" w:styleId="TytuZnak">
    <w:name w:val="Tytuł Znak"/>
    <w:basedOn w:val="Domylnaczcionkaakapitu"/>
    <w:link w:val="Tytu"/>
    <w:uiPriority w:val="10"/>
    <w:rsid w:val="00DB77D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pl-PL"/>
    </w:rPr>
  </w:style>
  <w:style w:type="paragraph" w:customStyle="1" w:styleId="Legenda1">
    <w:name w:val="Legenda1"/>
    <w:basedOn w:val="Normalny"/>
    <w:next w:val="Normalny"/>
    <w:uiPriority w:val="35"/>
    <w:unhideWhenUsed/>
    <w:qFormat/>
    <w:rsid w:val="00DB77D2"/>
    <w:pPr>
      <w:spacing w:line="240" w:lineRule="auto"/>
      <w:jc w:val="both"/>
    </w:pPr>
    <w:rPr>
      <w:rFonts w:eastAsia="Times New Roman"/>
      <w:b/>
      <w:bCs/>
      <w:color w:val="4F81BD"/>
      <w:sz w:val="18"/>
      <w:szCs w:val="18"/>
      <w:lang w:eastAsia="zh-CN"/>
    </w:rPr>
  </w:style>
  <w:style w:type="paragraph" w:customStyle="1" w:styleId="Podtytu1">
    <w:name w:val="Podtytuł1"/>
    <w:basedOn w:val="Normalny"/>
    <w:next w:val="Normalny"/>
    <w:uiPriority w:val="11"/>
    <w:qFormat/>
    <w:rsid w:val="00DB77D2"/>
    <w:pPr>
      <w:numPr>
        <w:ilvl w:val="1"/>
      </w:numPr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zh-CN"/>
    </w:rPr>
  </w:style>
  <w:style w:type="character" w:customStyle="1" w:styleId="PodtytuZnak">
    <w:name w:val="Podtytuł Znak"/>
    <w:basedOn w:val="Domylnaczcionkaakapitu"/>
    <w:link w:val="Podtytu"/>
    <w:uiPriority w:val="11"/>
    <w:rsid w:val="00DB77D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l-PL"/>
    </w:rPr>
  </w:style>
  <w:style w:type="paragraph" w:styleId="Bezodstpw">
    <w:name w:val="No Spacing"/>
    <w:uiPriority w:val="1"/>
    <w:qFormat/>
    <w:rsid w:val="00DB77D2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table" w:styleId="Tabela-Siatka">
    <w:name w:val="Table Grid"/>
    <w:basedOn w:val="Standardowy"/>
    <w:uiPriority w:val="59"/>
    <w:rsid w:val="00DB77D2"/>
    <w:pPr>
      <w:spacing w:after="0" w:line="240" w:lineRule="auto"/>
    </w:pPr>
    <w:rPr>
      <w:rFonts w:eastAsia="Times New Roman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streci41">
    <w:name w:val="Spis treści 41"/>
    <w:basedOn w:val="Normalny"/>
    <w:next w:val="Normalny"/>
    <w:autoRedefine/>
    <w:uiPriority w:val="39"/>
    <w:unhideWhenUsed/>
    <w:rsid w:val="00DB77D2"/>
    <w:pPr>
      <w:spacing w:after="0"/>
      <w:ind w:left="660"/>
    </w:pPr>
    <w:rPr>
      <w:rFonts w:eastAsia="Times New Roman" w:cs="Calibri"/>
      <w:sz w:val="18"/>
      <w:szCs w:val="18"/>
      <w:lang w:eastAsia="zh-CN"/>
    </w:rPr>
  </w:style>
  <w:style w:type="paragraph" w:customStyle="1" w:styleId="Spistreci51">
    <w:name w:val="Spis treści 51"/>
    <w:basedOn w:val="Normalny"/>
    <w:next w:val="Normalny"/>
    <w:autoRedefine/>
    <w:uiPriority w:val="39"/>
    <w:unhideWhenUsed/>
    <w:rsid w:val="00DB77D2"/>
    <w:pPr>
      <w:spacing w:after="0"/>
      <w:ind w:left="880"/>
    </w:pPr>
    <w:rPr>
      <w:rFonts w:eastAsia="Times New Roman" w:cs="Calibri"/>
      <w:sz w:val="18"/>
      <w:szCs w:val="18"/>
      <w:lang w:eastAsia="zh-CN"/>
    </w:rPr>
  </w:style>
  <w:style w:type="paragraph" w:customStyle="1" w:styleId="Spistreci61">
    <w:name w:val="Spis treści 61"/>
    <w:basedOn w:val="Normalny"/>
    <w:next w:val="Normalny"/>
    <w:autoRedefine/>
    <w:uiPriority w:val="39"/>
    <w:unhideWhenUsed/>
    <w:rsid w:val="00DB77D2"/>
    <w:pPr>
      <w:spacing w:after="0"/>
      <w:ind w:left="1100"/>
    </w:pPr>
    <w:rPr>
      <w:rFonts w:eastAsia="Times New Roman" w:cs="Calibri"/>
      <w:sz w:val="18"/>
      <w:szCs w:val="18"/>
      <w:lang w:eastAsia="zh-CN"/>
    </w:rPr>
  </w:style>
  <w:style w:type="paragraph" w:customStyle="1" w:styleId="Spistreci71">
    <w:name w:val="Spis treści 71"/>
    <w:basedOn w:val="Normalny"/>
    <w:next w:val="Normalny"/>
    <w:autoRedefine/>
    <w:uiPriority w:val="39"/>
    <w:unhideWhenUsed/>
    <w:rsid w:val="00DB77D2"/>
    <w:pPr>
      <w:spacing w:after="0"/>
      <w:ind w:left="1320"/>
    </w:pPr>
    <w:rPr>
      <w:rFonts w:eastAsia="Times New Roman" w:cs="Calibri"/>
      <w:sz w:val="18"/>
      <w:szCs w:val="18"/>
      <w:lang w:eastAsia="zh-CN"/>
    </w:rPr>
  </w:style>
  <w:style w:type="paragraph" w:customStyle="1" w:styleId="Spistreci81">
    <w:name w:val="Spis treści 81"/>
    <w:basedOn w:val="Normalny"/>
    <w:next w:val="Normalny"/>
    <w:autoRedefine/>
    <w:uiPriority w:val="39"/>
    <w:unhideWhenUsed/>
    <w:rsid w:val="00DB77D2"/>
    <w:pPr>
      <w:spacing w:after="0"/>
      <w:ind w:left="1540"/>
    </w:pPr>
    <w:rPr>
      <w:rFonts w:eastAsia="Times New Roman" w:cs="Calibri"/>
      <w:sz w:val="18"/>
      <w:szCs w:val="18"/>
      <w:lang w:eastAsia="zh-CN"/>
    </w:rPr>
  </w:style>
  <w:style w:type="paragraph" w:customStyle="1" w:styleId="Spistreci91">
    <w:name w:val="Spis treści 91"/>
    <w:basedOn w:val="Normalny"/>
    <w:next w:val="Normalny"/>
    <w:autoRedefine/>
    <w:uiPriority w:val="39"/>
    <w:unhideWhenUsed/>
    <w:rsid w:val="00DB77D2"/>
    <w:pPr>
      <w:spacing w:after="0"/>
      <w:ind w:left="1760"/>
    </w:pPr>
    <w:rPr>
      <w:rFonts w:eastAsia="Times New Roman" w:cs="Calibri"/>
      <w:sz w:val="18"/>
      <w:szCs w:val="18"/>
      <w:lang w:eastAsia="zh-CN"/>
    </w:rPr>
  </w:style>
  <w:style w:type="paragraph" w:customStyle="1" w:styleId="Kod">
    <w:name w:val="Kod"/>
    <w:basedOn w:val="Normalny"/>
    <w:link w:val="KodZnak"/>
    <w:qFormat/>
    <w:rsid w:val="00DB77D2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3"/>
      <w:lang w:eastAsia="pl-PL"/>
    </w:rPr>
  </w:style>
  <w:style w:type="paragraph" w:customStyle="1" w:styleId="Cytat1">
    <w:name w:val="Cytat1"/>
    <w:basedOn w:val="Normalny"/>
    <w:next w:val="Normalny"/>
    <w:uiPriority w:val="29"/>
    <w:qFormat/>
    <w:rsid w:val="00DB77D2"/>
    <w:pPr>
      <w:jc w:val="both"/>
    </w:pPr>
    <w:rPr>
      <w:rFonts w:eastAsia="Times New Roman"/>
      <w:i/>
      <w:iCs/>
      <w:color w:val="000000"/>
      <w:sz w:val="23"/>
      <w:szCs w:val="23"/>
      <w:lang w:eastAsia="zh-CN"/>
    </w:rPr>
  </w:style>
  <w:style w:type="character" w:customStyle="1" w:styleId="KodZnak">
    <w:name w:val="Kod Znak"/>
    <w:basedOn w:val="Domylnaczcionkaakapitu"/>
    <w:link w:val="Kod"/>
    <w:rsid w:val="00DB77D2"/>
    <w:rPr>
      <w:rFonts w:ascii="Courier New" w:eastAsia="Times New Roman" w:hAnsi="Courier New" w:cs="Courier New"/>
      <w:sz w:val="20"/>
      <w:szCs w:val="23"/>
      <w:lang w:eastAsia="pl-PL"/>
    </w:rPr>
  </w:style>
  <w:style w:type="character" w:customStyle="1" w:styleId="CytatZnak">
    <w:name w:val="Cytat Znak"/>
    <w:basedOn w:val="Domylnaczcionkaakapitu"/>
    <w:link w:val="Cytat"/>
    <w:uiPriority w:val="29"/>
    <w:rsid w:val="00DB77D2"/>
    <w:rPr>
      <w:i/>
      <w:iCs/>
      <w:color w:val="000000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DB77D2"/>
    <w:rPr>
      <w:rFonts w:ascii="Cambria" w:eastAsia="Times New Roman" w:hAnsi="Cambria" w:cs="Times New Roman"/>
      <w:color w:val="243F60"/>
      <w:lang w:val="pl-PL"/>
    </w:rPr>
  </w:style>
  <w:style w:type="character" w:customStyle="1" w:styleId="Wyrnienieintensywne1">
    <w:name w:val="Wyróżnienie intensywne1"/>
    <w:basedOn w:val="Domylnaczcionkaakapitu"/>
    <w:uiPriority w:val="21"/>
    <w:qFormat/>
    <w:rsid w:val="00DB77D2"/>
    <w:rPr>
      <w:b/>
      <w:bCs/>
      <w:i/>
      <w:iCs/>
      <w:color w:val="4F81BD"/>
    </w:rPr>
  </w:style>
  <w:style w:type="paragraph" w:customStyle="1" w:styleId="podtytul-itm">
    <w:name w:val="podtytul-itm"/>
    <w:basedOn w:val="Podtytu"/>
    <w:link w:val="podtytul-itmZnak"/>
    <w:qFormat/>
    <w:rsid w:val="00DB77D2"/>
    <w:pPr>
      <w:spacing w:after="120"/>
      <w:jc w:val="both"/>
    </w:pPr>
    <w:rPr>
      <w:b/>
      <w:lang w:eastAsia="zh-CN"/>
    </w:rPr>
  </w:style>
  <w:style w:type="character" w:customStyle="1" w:styleId="podtytul-itmZnak">
    <w:name w:val="podtytul-itm Znak"/>
    <w:basedOn w:val="PodtytuZnak"/>
    <w:link w:val="podtytul-itm"/>
    <w:rsid w:val="00DB77D2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  <w:lang w:val="pl-PL" w:eastAsia="zh-CN"/>
    </w:rPr>
  </w:style>
  <w:style w:type="table" w:customStyle="1" w:styleId="redniasiatka1akcent51">
    <w:name w:val="Średnia siatka 1 — akcent 51"/>
    <w:basedOn w:val="Standardowy"/>
    <w:next w:val="redniasiatka1akcent5"/>
    <w:uiPriority w:val="67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DecimalAligned">
    <w:name w:val="Decimal Aligned"/>
    <w:basedOn w:val="Normalny"/>
    <w:uiPriority w:val="40"/>
    <w:qFormat/>
    <w:rsid w:val="00DB77D2"/>
    <w:pPr>
      <w:tabs>
        <w:tab w:val="decimal" w:pos="360"/>
      </w:tabs>
    </w:pPr>
    <w:rPr>
      <w:rFonts w:eastAsia="Times New Roman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DB77D2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DB77D2"/>
    <w:rPr>
      <w:rFonts w:eastAsia="Times New Roman"/>
      <w:sz w:val="20"/>
      <w:szCs w:val="20"/>
    </w:rPr>
  </w:style>
  <w:style w:type="character" w:customStyle="1" w:styleId="Wyrnieniedelikatne1">
    <w:name w:val="Wyróżnienie delikatne1"/>
    <w:basedOn w:val="Domylnaczcionkaakapitu"/>
    <w:uiPriority w:val="19"/>
    <w:qFormat/>
    <w:rsid w:val="00DB77D2"/>
    <w:rPr>
      <w:rFonts w:eastAsia="Times New Roman" w:cs="Times New Roman"/>
      <w:bCs w:val="0"/>
      <w:i/>
      <w:iCs/>
      <w:color w:val="808080"/>
      <w:szCs w:val="22"/>
      <w:lang w:val="pl-PL"/>
    </w:rPr>
  </w:style>
  <w:style w:type="table" w:customStyle="1" w:styleId="redniecieniowanie2akcent51">
    <w:name w:val="Średnie cieniowanie 2 — akcent 51"/>
    <w:basedOn w:val="Standardowy"/>
    <w:next w:val="redniecieniowanie2akcent5"/>
    <w:uiPriority w:val="64"/>
    <w:rsid w:val="00DB77D2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siatka1akcent11">
    <w:name w:val="Średnia siatka 1 — akcent 11"/>
    <w:basedOn w:val="Standardowy"/>
    <w:next w:val="redniasiatka1akcent1"/>
    <w:uiPriority w:val="67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lista">
    <w:name w:val="lista"/>
    <w:basedOn w:val="Akapitzlist"/>
    <w:link w:val="listaZnak"/>
    <w:qFormat/>
    <w:rsid w:val="00DB77D2"/>
    <w:pPr>
      <w:numPr>
        <w:numId w:val="2"/>
      </w:numPr>
      <w:spacing w:after="100"/>
      <w:ind w:left="714" w:hanging="357"/>
      <w:contextualSpacing w:val="0"/>
    </w:pPr>
    <w:rPr>
      <w:i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DB77D2"/>
    <w:rPr>
      <w:rFonts w:eastAsia="Times New Roman"/>
      <w:sz w:val="23"/>
      <w:szCs w:val="23"/>
      <w:lang w:eastAsia="zh-CN"/>
    </w:rPr>
  </w:style>
  <w:style w:type="character" w:customStyle="1" w:styleId="listaZnak">
    <w:name w:val="lista Znak"/>
    <w:basedOn w:val="AkapitzlistZnak"/>
    <w:link w:val="lista"/>
    <w:rsid w:val="00DB77D2"/>
    <w:rPr>
      <w:rFonts w:eastAsia="Times New Roman"/>
      <w:i/>
      <w:sz w:val="23"/>
      <w:szCs w:val="23"/>
      <w:lang w:eastAsia="zh-CN"/>
    </w:rPr>
  </w:style>
  <w:style w:type="paragraph" w:customStyle="1" w:styleId="Div">
    <w:name w:val="Div"/>
    <w:basedOn w:val="Normalny"/>
    <w:rsid w:val="00DB77D2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ny"/>
    <w:rsid w:val="00DB77D2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ny"/>
    <w:rsid w:val="00DB77D2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B77D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B77D2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DB77D2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7D2"/>
    <w:pPr>
      <w:spacing w:after="0" w:line="240" w:lineRule="auto"/>
      <w:jc w:val="both"/>
    </w:pPr>
    <w:rPr>
      <w:rFonts w:eastAsia="Times New Roman"/>
      <w:sz w:val="20"/>
      <w:szCs w:val="20"/>
      <w:lang w:eastAsia="zh-CN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7D2"/>
    <w:rPr>
      <w:rFonts w:eastAsia="Times New Roman"/>
      <w:sz w:val="20"/>
      <w:szCs w:val="20"/>
      <w:lang w:eastAsia="zh-C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7D2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DB77D2"/>
    <w:pPr>
      <w:spacing w:after="0"/>
      <w:jc w:val="both"/>
    </w:pPr>
    <w:rPr>
      <w:rFonts w:eastAsia="Times New Roman"/>
      <w:sz w:val="23"/>
      <w:szCs w:val="23"/>
      <w:lang w:eastAsia="zh-CN"/>
    </w:rPr>
  </w:style>
  <w:style w:type="table" w:customStyle="1" w:styleId="redniecieniowanie1akcent11">
    <w:name w:val="Średnie cieniowanie 1 — akcent 11"/>
    <w:basedOn w:val="Standardowy"/>
    <w:uiPriority w:val="63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akcent21">
    <w:name w:val="Średnie cieniowanie 2 — akcent 21"/>
    <w:basedOn w:val="Standardowy"/>
    <w:next w:val="redniecieniowanie2akcent2"/>
    <w:uiPriority w:val="64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siatka3akcent11">
    <w:name w:val="Średnia siatka 3 — akcent 11"/>
    <w:basedOn w:val="Standardowy"/>
    <w:next w:val="redniasiatka3akcent1"/>
    <w:uiPriority w:val="69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Jasnecieniowanieakcent41">
    <w:name w:val="Jasne cieniowanie — akcent 41"/>
    <w:basedOn w:val="Standardowy"/>
    <w:next w:val="Jasnecieniowanieakcent4"/>
    <w:uiPriority w:val="60"/>
    <w:rsid w:val="00DB77D2"/>
    <w:pPr>
      <w:spacing w:after="0" w:line="240" w:lineRule="auto"/>
    </w:pPr>
    <w:rPr>
      <w:rFonts w:eastAsia="Times New Roman"/>
      <w:color w:val="5F497A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UyteHipercze1">
    <w:name w:val="UżyteHiperłącze1"/>
    <w:basedOn w:val="Domylnaczcionkaakapitu"/>
    <w:uiPriority w:val="99"/>
    <w:semiHidden/>
    <w:unhideWhenUsed/>
    <w:rsid w:val="00DB77D2"/>
    <w:rPr>
      <w:color w:val="800080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B77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77D2"/>
    <w:pPr>
      <w:spacing w:line="240" w:lineRule="auto"/>
      <w:jc w:val="both"/>
    </w:pPr>
    <w:rPr>
      <w:rFonts w:eastAsia="Times New Roman"/>
      <w:sz w:val="20"/>
      <w:szCs w:val="20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77D2"/>
    <w:rPr>
      <w:rFonts w:eastAsia="Times New Roman"/>
      <w:sz w:val="20"/>
      <w:szCs w:val="20"/>
      <w:lang w:eastAsia="zh-C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77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77D2"/>
    <w:rPr>
      <w:rFonts w:eastAsia="Times New Roman"/>
      <w:b/>
      <w:bCs/>
      <w:sz w:val="20"/>
      <w:szCs w:val="20"/>
      <w:lang w:eastAsia="zh-CN"/>
    </w:rPr>
  </w:style>
  <w:style w:type="paragraph" w:customStyle="1" w:styleId="doclist">
    <w:name w:val="doclist"/>
    <w:basedOn w:val="Normalny"/>
    <w:rsid w:val="00DB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docemphasis">
    <w:name w:val="docemphasis"/>
    <w:basedOn w:val="Domylnaczcionkaakapitu"/>
    <w:rsid w:val="00DB77D2"/>
  </w:style>
  <w:style w:type="paragraph" w:customStyle="1" w:styleId="doctext">
    <w:name w:val="doctext"/>
    <w:basedOn w:val="Normalny"/>
    <w:rsid w:val="00DB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DB77D2"/>
    <w:rPr>
      <w:rFonts w:ascii="Courier New" w:eastAsia="Times New Roman" w:hAnsi="Courier New" w:cs="Courier New"/>
      <w:sz w:val="20"/>
      <w:szCs w:val="20"/>
    </w:rPr>
  </w:style>
  <w:style w:type="character" w:customStyle="1" w:styleId="Nagwek4Znak1">
    <w:name w:val="Nagłówek 4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2Znak1">
    <w:name w:val="Nagłówek 2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DB77D2"/>
    <w:rPr>
      <w:color w:val="0000FF" w:themeColor="hyperlink"/>
      <w:u w:val="single"/>
    </w:rPr>
  </w:style>
  <w:style w:type="character" w:customStyle="1" w:styleId="Nagwek3Znak1">
    <w:name w:val="Nagłówek 3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DB7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ytuZnak1">
    <w:name w:val="Tytuł Znak1"/>
    <w:basedOn w:val="Domylnaczcionkaakapitu"/>
    <w:uiPriority w:val="10"/>
    <w:rsid w:val="00DB7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77D2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PodtytuZnak1">
    <w:name w:val="Podtytuł Znak1"/>
    <w:basedOn w:val="Domylnaczcionkaakapitu"/>
    <w:uiPriority w:val="11"/>
    <w:rsid w:val="00DB7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DB77D2"/>
    <w:rPr>
      <w:i/>
      <w:iCs/>
      <w:color w:val="000000"/>
    </w:rPr>
  </w:style>
  <w:style w:type="character" w:customStyle="1" w:styleId="CytatZnak1">
    <w:name w:val="Cytat Znak1"/>
    <w:basedOn w:val="Domylnaczcionkaakapitu"/>
    <w:uiPriority w:val="29"/>
    <w:rsid w:val="00DB77D2"/>
    <w:rPr>
      <w:i/>
      <w:iCs/>
      <w:color w:val="000000" w:themeColor="text1"/>
    </w:rPr>
  </w:style>
  <w:style w:type="character" w:customStyle="1" w:styleId="Nagwek5Znak1">
    <w:name w:val="Nagłówek 5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Wyrnienieintensywne">
    <w:name w:val="Intense Emphasis"/>
    <w:basedOn w:val="Domylnaczcionkaakapitu"/>
    <w:uiPriority w:val="21"/>
    <w:qFormat/>
    <w:rsid w:val="00DB77D2"/>
    <w:rPr>
      <w:b/>
      <w:bCs/>
      <w:i/>
      <w:iCs/>
      <w:color w:val="4F81BD" w:themeColor="accent1"/>
    </w:rPr>
  </w:style>
  <w:style w:type="table" w:styleId="redniasiatka1akcent5">
    <w:name w:val="Medium Grid 1 Accent 5"/>
    <w:basedOn w:val="Standardowy"/>
    <w:uiPriority w:val="67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Wyrnieniedelikatne">
    <w:name w:val="Subtle Emphasis"/>
    <w:basedOn w:val="Domylnaczcionkaakapitu"/>
    <w:uiPriority w:val="19"/>
    <w:qFormat/>
    <w:rsid w:val="00DB77D2"/>
    <w:rPr>
      <w:i/>
      <w:iCs/>
      <w:color w:val="808080" w:themeColor="text1" w:themeTint="7F"/>
    </w:rPr>
  </w:style>
  <w:style w:type="table" w:styleId="redniecieniowanie2akcent5">
    <w:name w:val="Medium Shading 2 Accent 5"/>
    <w:basedOn w:val="Standardowy"/>
    <w:uiPriority w:val="64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ecieniowanie2akcent2">
    <w:name w:val="Medium Shading 2 Accent 2"/>
    <w:basedOn w:val="Standardowy"/>
    <w:uiPriority w:val="64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Jasnecieniowanieakcent4">
    <w:name w:val="Light Shading Accent 4"/>
    <w:basedOn w:val="Standardowy"/>
    <w:uiPriority w:val="60"/>
    <w:rsid w:val="00DB77D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DB77D2"/>
    <w:rPr>
      <w:color w:val="800080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DB77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77D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B77D2"/>
    <w:pPr>
      <w:spacing w:after="100"/>
      <w:ind w:left="440"/>
    </w:pPr>
  </w:style>
  <w:style w:type="character" w:customStyle="1" w:styleId="apple-converted-space">
    <w:name w:val="apple-converted-space"/>
    <w:basedOn w:val="Domylnaczcionkaakapitu"/>
    <w:rsid w:val="00C67B07"/>
  </w:style>
  <w:style w:type="paragraph" w:customStyle="1" w:styleId="Standard">
    <w:name w:val="Standard"/>
    <w:rsid w:val="00176CE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Jasnecieniowanieakcent1">
    <w:name w:val="Light Shading Accent 1"/>
    <w:basedOn w:val="Standardowy"/>
    <w:uiPriority w:val="60"/>
    <w:rsid w:val="00E949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990B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8C46C4"/>
    <w:rPr>
      <w:color w:val="808080"/>
    </w:rPr>
  </w:style>
  <w:style w:type="paragraph" w:styleId="Lista0">
    <w:name w:val="List"/>
    <w:basedOn w:val="Normalny"/>
    <w:uiPriority w:val="99"/>
    <w:unhideWhenUsed/>
    <w:rsid w:val="00475955"/>
    <w:pPr>
      <w:ind w:left="360" w:hanging="360"/>
      <w:contextualSpacing/>
    </w:pPr>
  </w:style>
  <w:style w:type="paragraph" w:styleId="Lista-kontynuacja">
    <w:name w:val="List Continue"/>
    <w:basedOn w:val="Normalny"/>
    <w:uiPriority w:val="99"/>
    <w:unhideWhenUsed/>
    <w:rsid w:val="00475955"/>
    <w:pPr>
      <w:spacing w:after="120"/>
      <w:ind w:left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7595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75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1"/>
    <w:uiPriority w:val="9"/>
    <w:qFormat/>
    <w:rsid w:val="00DB7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77D2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7D2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77D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77D2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next w:val="Normalny"/>
    <w:link w:val="Nagwek1Znak"/>
    <w:uiPriority w:val="9"/>
    <w:qFormat/>
    <w:rsid w:val="00DB77D2"/>
    <w:pPr>
      <w:keepNext/>
      <w:keepLines/>
      <w:spacing w:before="480" w:after="0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zh-CN"/>
    </w:rPr>
  </w:style>
  <w:style w:type="paragraph" w:customStyle="1" w:styleId="Nagwek31">
    <w:name w:val="Nagłówek 3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2"/>
    </w:pPr>
    <w:rPr>
      <w:rFonts w:ascii="Cambria" w:eastAsia="Times New Roman" w:hAnsi="Cambria" w:cs="Times New Roman"/>
      <w:b/>
      <w:bCs/>
      <w:color w:val="4F81BD"/>
      <w:sz w:val="23"/>
      <w:szCs w:val="23"/>
      <w:lang w:eastAsia="zh-CN"/>
    </w:rPr>
  </w:style>
  <w:style w:type="paragraph" w:customStyle="1" w:styleId="Nagwek41">
    <w:name w:val="Nagłówek 4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3"/>
      <w:szCs w:val="23"/>
    </w:rPr>
  </w:style>
  <w:style w:type="paragraph" w:customStyle="1" w:styleId="Nagwek51">
    <w:name w:val="Nagłówek 51"/>
    <w:basedOn w:val="Normalny"/>
    <w:next w:val="Normalny"/>
    <w:uiPriority w:val="9"/>
    <w:unhideWhenUsed/>
    <w:qFormat/>
    <w:rsid w:val="00DB77D2"/>
    <w:pPr>
      <w:keepNext/>
      <w:keepLines/>
      <w:spacing w:before="200" w:after="0"/>
      <w:jc w:val="both"/>
      <w:outlineLvl w:val="4"/>
    </w:pPr>
    <w:rPr>
      <w:rFonts w:ascii="Cambria" w:eastAsia="Times New Roman" w:hAnsi="Cambria" w:cs="Times New Roman"/>
      <w:color w:val="243F60"/>
      <w:sz w:val="23"/>
      <w:szCs w:val="23"/>
      <w:lang w:eastAsia="zh-CN"/>
    </w:rPr>
  </w:style>
  <w:style w:type="numbering" w:customStyle="1" w:styleId="Bezlisty1">
    <w:name w:val="Bez listy1"/>
    <w:next w:val="Bezlisty"/>
    <w:uiPriority w:val="99"/>
    <w:semiHidden/>
    <w:unhideWhenUsed/>
    <w:rsid w:val="00DB77D2"/>
  </w:style>
  <w:style w:type="character" w:customStyle="1" w:styleId="Nagwek1Znak">
    <w:name w:val="Nagłówek 1 Znak"/>
    <w:basedOn w:val="Domylnaczcionkaakapitu"/>
    <w:link w:val="Nagwek11"/>
    <w:uiPriority w:val="9"/>
    <w:rsid w:val="00DB77D2"/>
    <w:rPr>
      <w:rFonts w:ascii="Cambria" w:eastAsia="Times New Roman" w:hAnsi="Cambria" w:cs="Times New Roman"/>
      <w:b/>
      <w:bCs/>
      <w:color w:val="365F91"/>
      <w:sz w:val="28"/>
      <w:szCs w:val="28"/>
      <w:lang w:val="pl-PL"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DB77D2"/>
    <w:rPr>
      <w:rFonts w:ascii="Cambria" w:eastAsia="Times New Roman" w:hAnsi="Cambria" w:cs="Times New Roman"/>
      <w:b/>
      <w:bCs/>
      <w:i/>
      <w:iCs/>
      <w:color w:val="4F81BD"/>
      <w:lang w:val="pl-PL" w:eastAsia="en-US"/>
    </w:rPr>
  </w:style>
  <w:style w:type="paragraph" w:styleId="NormalnyWeb">
    <w:name w:val="Normal (Web)"/>
    <w:basedOn w:val="Normalny"/>
    <w:uiPriority w:val="99"/>
    <w:semiHidden/>
    <w:unhideWhenUsed/>
    <w:rsid w:val="00DB77D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DB77D2"/>
    <w:pPr>
      <w:autoSpaceDE w:val="0"/>
      <w:autoSpaceDN w:val="0"/>
      <w:adjustRightInd w:val="0"/>
      <w:spacing w:after="0" w:line="240" w:lineRule="auto"/>
    </w:pPr>
    <w:rPr>
      <w:rFonts w:ascii="Constantia" w:eastAsia="Times New Roman" w:hAnsi="Constantia" w:cs="Constantia"/>
      <w:color w:val="000000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77D2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77D2"/>
    <w:rPr>
      <w:rFonts w:ascii="Tahoma" w:eastAsia="Times New Roman" w:hAnsi="Tahoma" w:cs="Tahoma"/>
      <w:sz w:val="16"/>
      <w:szCs w:val="16"/>
      <w:lang w:eastAsia="zh-CN"/>
    </w:rPr>
  </w:style>
  <w:style w:type="paragraph" w:styleId="Nagwek">
    <w:name w:val="header"/>
    <w:basedOn w:val="Normalny"/>
    <w:link w:val="NagwekZnak"/>
    <w:uiPriority w:val="99"/>
    <w:unhideWhenUsed/>
    <w:rsid w:val="00DB77D2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/>
      <w:sz w:val="23"/>
      <w:szCs w:val="23"/>
      <w:lang w:eastAsia="zh-CN"/>
    </w:rPr>
  </w:style>
  <w:style w:type="character" w:customStyle="1" w:styleId="NagwekZnak">
    <w:name w:val="Nagłówek Znak"/>
    <w:basedOn w:val="Domylnaczcionkaakapitu"/>
    <w:link w:val="Nagwek"/>
    <w:uiPriority w:val="99"/>
    <w:rsid w:val="00DB77D2"/>
    <w:rPr>
      <w:rFonts w:eastAsia="Times New Roman"/>
      <w:sz w:val="23"/>
      <w:szCs w:val="23"/>
      <w:lang w:eastAsia="zh-CN"/>
    </w:rPr>
  </w:style>
  <w:style w:type="paragraph" w:styleId="Stopka">
    <w:name w:val="footer"/>
    <w:basedOn w:val="Normalny"/>
    <w:link w:val="StopkaZnak"/>
    <w:uiPriority w:val="99"/>
    <w:unhideWhenUsed/>
    <w:rsid w:val="00DB77D2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/>
      <w:sz w:val="23"/>
      <w:szCs w:val="23"/>
      <w:lang w:eastAsia="zh-CN"/>
    </w:rPr>
  </w:style>
  <w:style w:type="character" w:customStyle="1" w:styleId="StopkaZnak">
    <w:name w:val="Stopka Znak"/>
    <w:basedOn w:val="Domylnaczcionkaakapitu"/>
    <w:link w:val="Stopka"/>
    <w:uiPriority w:val="99"/>
    <w:rsid w:val="00DB77D2"/>
    <w:rPr>
      <w:rFonts w:eastAsia="Times New Roman"/>
      <w:sz w:val="23"/>
      <w:szCs w:val="23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DB77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kapitzlist">
    <w:name w:val="List Paragraph"/>
    <w:basedOn w:val="Normalny"/>
    <w:link w:val="AkapitzlistZnak"/>
    <w:uiPriority w:val="34"/>
    <w:qFormat/>
    <w:rsid w:val="00DB77D2"/>
    <w:pPr>
      <w:ind w:left="720"/>
      <w:contextualSpacing/>
      <w:jc w:val="both"/>
    </w:pPr>
    <w:rPr>
      <w:rFonts w:eastAsia="Times New Roman"/>
      <w:sz w:val="23"/>
      <w:szCs w:val="23"/>
      <w:lang w:eastAsia="zh-CN"/>
    </w:rPr>
  </w:style>
  <w:style w:type="paragraph" w:customStyle="1" w:styleId="Rozdzia">
    <w:name w:val="Rozdział"/>
    <w:basedOn w:val="Nagwek1"/>
    <w:next w:val="Normalny"/>
    <w:link w:val="RozdziaZnak"/>
    <w:qFormat/>
    <w:rsid w:val="00DB77D2"/>
    <w:pPr>
      <w:numPr>
        <w:numId w:val="1"/>
      </w:numPr>
      <w:pBdr>
        <w:bottom w:val="single" w:sz="8" w:space="1" w:color="4F81BD"/>
      </w:pBdr>
      <w:spacing w:after="480"/>
      <w:ind w:left="425" w:hanging="425"/>
      <w:jc w:val="both"/>
    </w:pPr>
    <w:rPr>
      <w:sz w:val="40"/>
    </w:rPr>
  </w:style>
  <w:style w:type="paragraph" w:customStyle="1" w:styleId="Podrozdzia1">
    <w:name w:val="Podrozdział 1"/>
    <w:basedOn w:val="Nagwek2"/>
    <w:link w:val="Podrozdzia1Znak"/>
    <w:qFormat/>
    <w:rsid w:val="00DB77D2"/>
    <w:pPr>
      <w:numPr>
        <w:ilvl w:val="1"/>
        <w:numId w:val="1"/>
      </w:numPr>
      <w:ind w:left="0" w:firstLine="0"/>
    </w:pPr>
  </w:style>
  <w:style w:type="character" w:customStyle="1" w:styleId="RozdziaZnak">
    <w:name w:val="Rozdział Znak"/>
    <w:basedOn w:val="Nagwek1Znak"/>
    <w:link w:val="Rozdzia"/>
    <w:rsid w:val="00DB77D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pl-PL" w:eastAsia="en-US"/>
    </w:rPr>
  </w:style>
  <w:style w:type="character" w:customStyle="1" w:styleId="Nagwek1Znak1">
    <w:name w:val="Nagłówek 1 Znak1"/>
    <w:basedOn w:val="Domylnaczcionkaakapitu"/>
    <w:link w:val="Nagwek1"/>
    <w:uiPriority w:val="9"/>
    <w:rsid w:val="00DB7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B77D2"/>
    <w:pPr>
      <w:jc w:val="both"/>
      <w:outlineLvl w:val="9"/>
    </w:pPr>
  </w:style>
  <w:style w:type="character" w:customStyle="1" w:styleId="Podrozdzia1Znak">
    <w:name w:val="Podrozdział 1 Znak"/>
    <w:basedOn w:val="Nagwek2Znak"/>
    <w:link w:val="Podrozdzia1"/>
    <w:rsid w:val="00DB77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Spistreci11">
    <w:name w:val="Spis treści 11"/>
    <w:basedOn w:val="Normalny"/>
    <w:next w:val="Normalny"/>
    <w:autoRedefine/>
    <w:uiPriority w:val="39"/>
    <w:unhideWhenUsed/>
    <w:rsid w:val="00DB77D2"/>
    <w:pPr>
      <w:tabs>
        <w:tab w:val="left" w:pos="440"/>
        <w:tab w:val="right" w:pos="8987"/>
        <w:tab w:val="right" w:leader="dot" w:pos="9356"/>
      </w:tabs>
      <w:spacing w:before="120" w:after="120"/>
    </w:pPr>
    <w:rPr>
      <w:rFonts w:eastAsia="Times New Roman" w:cs="Calibri"/>
      <w:b/>
      <w:bCs/>
      <w:caps/>
      <w:sz w:val="20"/>
      <w:szCs w:val="20"/>
      <w:lang w:eastAsia="zh-CN"/>
    </w:rPr>
  </w:style>
  <w:style w:type="paragraph" w:customStyle="1" w:styleId="Spistreci21">
    <w:name w:val="Spis treści 21"/>
    <w:basedOn w:val="Normalny"/>
    <w:next w:val="Normalny"/>
    <w:autoRedefine/>
    <w:uiPriority w:val="39"/>
    <w:unhideWhenUsed/>
    <w:rsid w:val="00DB77D2"/>
    <w:pPr>
      <w:spacing w:after="0"/>
      <w:ind w:left="220"/>
    </w:pPr>
    <w:rPr>
      <w:rFonts w:eastAsia="Times New Roman" w:cs="Calibri"/>
      <w:smallCaps/>
      <w:sz w:val="20"/>
      <w:szCs w:val="20"/>
      <w:lang w:eastAsia="zh-CN"/>
    </w:rPr>
  </w:style>
  <w:style w:type="character" w:customStyle="1" w:styleId="Hipercze1">
    <w:name w:val="Hiperłącze1"/>
    <w:basedOn w:val="Domylnaczcionkaakapitu"/>
    <w:uiPriority w:val="99"/>
    <w:unhideWhenUsed/>
    <w:rsid w:val="00DB77D2"/>
    <w:rPr>
      <w:color w:val="0000FF"/>
      <w:u w:val="single"/>
    </w:rPr>
  </w:style>
  <w:style w:type="paragraph" w:customStyle="1" w:styleId="Podrozdzial2">
    <w:name w:val="Podrozdzial 2"/>
    <w:basedOn w:val="Podrozdzia1"/>
    <w:link w:val="Podrozdzial2Znak"/>
    <w:qFormat/>
    <w:rsid w:val="00DB77D2"/>
    <w:pPr>
      <w:numPr>
        <w:ilvl w:val="2"/>
      </w:numPr>
      <w:ind w:left="0" w:firstLine="0"/>
    </w:pPr>
  </w:style>
  <w:style w:type="character" w:customStyle="1" w:styleId="Podrozdzial2Znak">
    <w:name w:val="Podrozdzial 2 Znak"/>
    <w:basedOn w:val="Nagwek2Znak"/>
    <w:link w:val="Podrozdzial2"/>
    <w:rsid w:val="00DB77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B77D2"/>
    <w:rPr>
      <w:rFonts w:ascii="Cambria" w:eastAsia="Times New Roman" w:hAnsi="Cambria" w:cs="Times New Roman"/>
      <w:b/>
      <w:bCs/>
      <w:color w:val="4F81BD"/>
    </w:rPr>
  </w:style>
  <w:style w:type="paragraph" w:styleId="Bibliografia">
    <w:name w:val="Bibliography"/>
    <w:basedOn w:val="Normalny"/>
    <w:next w:val="Normalny"/>
    <w:uiPriority w:val="37"/>
    <w:unhideWhenUsed/>
    <w:rsid w:val="00DB77D2"/>
    <w:pPr>
      <w:jc w:val="both"/>
    </w:pPr>
    <w:rPr>
      <w:rFonts w:eastAsia="Times New Roman"/>
      <w:sz w:val="23"/>
      <w:szCs w:val="23"/>
      <w:lang w:eastAsia="zh-CN"/>
    </w:rPr>
  </w:style>
  <w:style w:type="paragraph" w:customStyle="1" w:styleId="Spistreci31">
    <w:name w:val="Spis treści 31"/>
    <w:basedOn w:val="Normalny"/>
    <w:next w:val="Normalny"/>
    <w:autoRedefine/>
    <w:uiPriority w:val="39"/>
    <w:unhideWhenUsed/>
    <w:rsid w:val="00DB77D2"/>
    <w:pPr>
      <w:spacing w:after="0"/>
      <w:ind w:left="440"/>
    </w:pPr>
    <w:rPr>
      <w:rFonts w:eastAsia="Times New Roman" w:cs="Calibri"/>
      <w:i/>
      <w:iCs/>
      <w:sz w:val="20"/>
      <w:szCs w:val="20"/>
      <w:lang w:eastAsia="zh-CN"/>
    </w:rPr>
  </w:style>
  <w:style w:type="paragraph" w:customStyle="1" w:styleId="Tytu1">
    <w:name w:val="Tytuł1"/>
    <w:basedOn w:val="Normalny"/>
    <w:next w:val="Normalny"/>
    <w:uiPriority w:val="10"/>
    <w:qFormat/>
    <w:rsid w:val="00DB77D2"/>
    <w:pPr>
      <w:pBdr>
        <w:bottom w:val="single" w:sz="8" w:space="4" w:color="4F81BD"/>
      </w:pBdr>
      <w:spacing w:after="300" w:line="240" w:lineRule="auto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zh-CN"/>
    </w:rPr>
  </w:style>
  <w:style w:type="character" w:customStyle="1" w:styleId="TytuZnak">
    <w:name w:val="Tytuł Znak"/>
    <w:basedOn w:val="Domylnaczcionkaakapitu"/>
    <w:link w:val="Tytu"/>
    <w:uiPriority w:val="10"/>
    <w:rsid w:val="00DB77D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pl-PL"/>
    </w:rPr>
  </w:style>
  <w:style w:type="paragraph" w:customStyle="1" w:styleId="Legenda1">
    <w:name w:val="Legenda1"/>
    <w:basedOn w:val="Normalny"/>
    <w:next w:val="Normalny"/>
    <w:uiPriority w:val="35"/>
    <w:unhideWhenUsed/>
    <w:qFormat/>
    <w:rsid w:val="00DB77D2"/>
    <w:pPr>
      <w:spacing w:line="240" w:lineRule="auto"/>
      <w:jc w:val="both"/>
    </w:pPr>
    <w:rPr>
      <w:rFonts w:eastAsia="Times New Roman"/>
      <w:b/>
      <w:bCs/>
      <w:color w:val="4F81BD"/>
      <w:sz w:val="18"/>
      <w:szCs w:val="18"/>
      <w:lang w:eastAsia="zh-CN"/>
    </w:rPr>
  </w:style>
  <w:style w:type="paragraph" w:customStyle="1" w:styleId="Podtytu1">
    <w:name w:val="Podtytuł1"/>
    <w:basedOn w:val="Normalny"/>
    <w:next w:val="Normalny"/>
    <w:uiPriority w:val="11"/>
    <w:qFormat/>
    <w:rsid w:val="00DB77D2"/>
    <w:pPr>
      <w:numPr>
        <w:ilvl w:val="1"/>
      </w:numPr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zh-CN"/>
    </w:rPr>
  </w:style>
  <w:style w:type="character" w:customStyle="1" w:styleId="PodtytuZnak">
    <w:name w:val="Podtytuł Znak"/>
    <w:basedOn w:val="Domylnaczcionkaakapitu"/>
    <w:link w:val="Podtytu"/>
    <w:uiPriority w:val="11"/>
    <w:rsid w:val="00DB77D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l-PL"/>
    </w:rPr>
  </w:style>
  <w:style w:type="paragraph" w:styleId="Bezodstpw">
    <w:name w:val="No Spacing"/>
    <w:uiPriority w:val="1"/>
    <w:qFormat/>
    <w:rsid w:val="00DB77D2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table" w:styleId="Tabela-Siatka">
    <w:name w:val="Table Grid"/>
    <w:basedOn w:val="Standardowy"/>
    <w:uiPriority w:val="59"/>
    <w:rsid w:val="00DB77D2"/>
    <w:pPr>
      <w:spacing w:after="0" w:line="240" w:lineRule="auto"/>
    </w:pPr>
    <w:rPr>
      <w:rFonts w:eastAsia="Times New Roman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streci41">
    <w:name w:val="Spis treści 41"/>
    <w:basedOn w:val="Normalny"/>
    <w:next w:val="Normalny"/>
    <w:autoRedefine/>
    <w:uiPriority w:val="39"/>
    <w:unhideWhenUsed/>
    <w:rsid w:val="00DB77D2"/>
    <w:pPr>
      <w:spacing w:after="0"/>
      <w:ind w:left="660"/>
    </w:pPr>
    <w:rPr>
      <w:rFonts w:eastAsia="Times New Roman" w:cs="Calibri"/>
      <w:sz w:val="18"/>
      <w:szCs w:val="18"/>
      <w:lang w:eastAsia="zh-CN"/>
    </w:rPr>
  </w:style>
  <w:style w:type="paragraph" w:customStyle="1" w:styleId="Spistreci51">
    <w:name w:val="Spis treści 51"/>
    <w:basedOn w:val="Normalny"/>
    <w:next w:val="Normalny"/>
    <w:autoRedefine/>
    <w:uiPriority w:val="39"/>
    <w:unhideWhenUsed/>
    <w:rsid w:val="00DB77D2"/>
    <w:pPr>
      <w:spacing w:after="0"/>
      <w:ind w:left="880"/>
    </w:pPr>
    <w:rPr>
      <w:rFonts w:eastAsia="Times New Roman" w:cs="Calibri"/>
      <w:sz w:val="18"/>
      <w:szCs w:val="18"/>
      <w:lang w:eastAsia="zh-CN"/>
    </w:rPr>
  </w:style>
  <w:style w:type="paragraph" w:customStyle="1" w:styleId="Spistreci61">
    <w:name w:val="Spis treści 61"/>
    <w:basedOn w:val="Normalny"/>
    <w:next w:val="Normalny"/>
    <w:autoRedefine/>
    <w:uiPriority w:val="39"/>
    <w:unhideWhenUsed/>
    <w:rsid w:val="00DB77D2"/>
    <w:pPr>
      <w:spacing w:after="0"/>
      <w:ind w:left="1100"/>
    </w:pPr>
    <w:rPr>
      <w:rFonts w:eastAsia="Times New Roman" w:cs="Calibri"/>
      <w:sz w:val="18"/>
      <w:szCs w:val="18"/>
      <w:lang w:eastAsia="zh-CN"/>
    </w:rPr>
  </w:style>
  <w:style w:type="paragraph" w:customStyle="1" w:styleId="Spistreci71">
    <w:name w:val="Spis treści 71"/>
    <w:basedOn w:val="Normalny"/>
    <w:next w:val="Normalny"/>
    <w:autoRedefine/>
    <w:uiPriority w:val="39"/>
    <w:unhideWhenUsed/>
    <w:rsid w:val="00DB77D2"/>
    <w:pPr>
      <w:spacing w:after="0"/>
      <w:ind w:left="1320"/>
    </w:pPr>
    <w:rPr>
      <w:rFonts w:eastAsia="Times New Roman" w:cs="Calibri"/>
      <w:sz w:val="18"/>
      <w:szCs w:val="18"/>
      <w:lang w:eastAsia="zh-CN"/>
    </w:rPr>
  </w:style>
  <w:style w:type="paragraph" w:customStyle="1" w:styleId="Spistreci81">
    <w:name w:val="Spis treści 81"/>
    <w:basedOn w:val="Normalny"/>
    <w:next w:val="Normalny"/>
    <w:autoRedefine/>
    <w:uiPriority w:val="39"/>
    <w:unhideWhenUsed/>
    <w:rsid w:val="00DB77D2"/>
    <w:pPr>
      <w:spacing w:after="0"/>
      <w:ind w:left="1540"/>
    </w:pPr>
    <w:rPr>
      <w:rFonts w:eastAsia="Times New Roman" w:cs="Calibri"/>
      <w:sz w:val="18"/>
      <w:szCs w:val="18"/>
      <w:lang w:eastAsia="zh-CN"/>
    </w:rPr>
  </w:style>
  <w:style w:type="paragraph" w:customStyle="1" w:styleId="Spistreci91">
    <w:name w:val="Spis treści 91"/>
    <w:basedOn w:val="Normalny"/>
    <w:next w:val="Normalny"/>
    <w:autoRedefine/>
    <w:uiPriority w:val="39"/>
    <w:unhideWhenUsed/>
    <w:rsid w:val="00DB77D2"/>
    <w:pPr>
      <w:spacing w:after="0"/>
      <w:ind w:left="1760"/>
    </w:pPr>
    <w:rPr>
      <w:rFonts w:eastAsia="Times New Roman" w:cs="Calibri"/>
      <w:sz w:val="18"/>
      <w:szCs w:val="18"/>
      <w:lang w:eastAsia="zh-CN"/>
    </w:rPr>
  </w:style>
  <w:style w:type="paragraph" w:customStyle="1" w:styleId="Kod">
    <w:name w:val="Kod"/>
    <w:basedOn w:val="Normalny"/>
    <w:link w:val="KodZnak"/>
    <w:qFormat/>
    <w:rsid w:val="00DB77D2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3"/>
      <w:lang w:eastAsia="pl-PL"/>
    </w:rPr>
  </w:style>
  <w:style w:type="paragraph" w:customStyle="1" w:styleId="Cytat1">
    <w:name w:val="Cytat1"/>
    <w:basedOn w:val="Normalny"/>
    <w:next w:val="Normalny"/>
    <w:uiPriority w:val="29"/>
    <w:qFormat/>
    <w:rsid w:val="00DB77D2"/>
    <w:pPr>
      <w:jc w:val="both"/>
    </w:pPr>
    <w:rPr>
      <w:rFonts w:eastAsia="Times New Roman"/>
      <w:i/>
      <w:iCs/>
      <w:color w:val="000000"/>
      <w:sz w:val="23"/>
      <w:szCs w:val="23"/>
      <w:lang w:eastAsia="zh-CN"/>
    </w:rPr>
  </w:style>
  <w:style w:type="character" w:customStyle="1" w:styleId="KodZnak">
    <w:name w:val="Kod Znak"/>
    <w:basedOn w:val="Domylnaczcionkaakapitu"/>
    <w:link w:val="Kod"/>
    <w:rsid w:val="00DB77D2"/>
    <w:rPr>
      <w:rFonts w:ascii="Courier New" w:eastAsia="Times New Roman" w:hAnsi="Courier New" w:cs="Courier New"/>
      <w:sz w:val="20"/>
      <w:szCs w:val="23"/>
      <w:lang w:eastAsia="pl-PL"/>
    </w:rPr>
  </w:style>
  <w:style w:type="character" w:customStyle="1" w:styleId="CytatZnak">
    <w:name w:val="Cytat Znak"/>
    <w:basedOn w:val="Domylnaczcionkaakapitu"/>
    <w:link w:val="Cytat"/>
    <w:uiPriority w:val="29"/>
    <w:rsid w:val="00DB77D2"/>
    <w:rPr>
      <w:i/>
      <w:iCs/>
      <w:color w:val="000000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DB77D2"/>
    <w:rPr>
      <w:rFonts w:ascii="Cambria" w:eastAsia="Times New Roman" w:hAnsi="Cambria" w:cs="Times New Roman"/>
      <w:color w:val="243F60"/>
      <w:lang w:val="pl-PL"/>
    </w:rPr>
  </w:style>
  <w:style w:type="character" w:customStyle="1" w:styleId="Wyrnienieintensywne1">
    <w:name w:val="Wyróżnienie intensywne1"/>
    <w:basedOn w:val="Domylnaczcionkaakapitu"/>
    <w:uiPriority w:val="21"/>
    <w:qFormat/>
    <w:rsid w:val="00DB77D2"/>
    <w:rPr>
      <w:b/>
      <w:bCs/>
      <w:i/>
      <w:iCs/>
      <w:color w:val="4F81BD"/>
    </w:rPr>
  </w:style>
  <w:style w:type="paragraph" w:customStyle="1" w:styleId="podtytul-itm">
    <w:name w:val="podtytul-itm"/>
    <w:basedOn w:val="Podtytu"/>
    <w:link w:val="podtytul-itmZnak"/>
    <w:qFormat/>
    <w:rsid w:val="00DB77D2"/>
    <w:pPr>
      <w:spacing w:after="120"/>
      <w:jc w:val="both"/>
    </w:pPr>
    <w:rPr>
      <w:b/>
      <w:lang w:eastAsia="zh-CN"/>
    </w:rPr>
  </w:style>
  <w:style w:type="character" w:customStyle="1" w:styleId="podtytul-itmZnak">
    <w:name w:val="podtytul-itm Znak"/>
    <w:basedOn w:val="PodtytuZnak"/>
    <w:link w:val="podtytul-itm"/>
    <w:rsid w:val="00DB77D2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  <w:lang w:val="pl-PL" w:eastAsia="zh-CN"/>
    </w:rPr>
  </w:style>
  <w:style w:type="table" w:customStyle="1" w:styleId="redniasiatka1akcent51">
    <w:name w:val="Średnia siatka 1 — akcent 51"/>
    <w:basedOn w:val="Standardowy"/>
    <w:next w:val="redniasiatka1akcent5"/>
    <w:uiPriority w:val="67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DecimalAligned">
    <w:name w:val="Decimal Aligned"/>
    <w:basedOn w:val="Normalny"/>
    <w:uiPriority w:val="40"/>
    <w:qFormat/>
    <w:rsid w:val="00DB77D2"/>
    <w:pPr>
      <w:tabs>
        <w:tab w:val="decimal" w:pos="360"/>
      </w:tabs>
    </w:pPr>
    <w:rPr>
      <w:rFonts w:eastAsia="Times New Roman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DB77D2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DB77D2"/>
    <w:rPr>
      <w:rFonts w:eastAsia="Times New Roman"/>
      <w:sz w:val="20"/>
      <w:szCs w:val="20"/>
    </w:rPr>
  </w:style>
  <w:style w:type="character" w:customStyle="1" w:styleId="Wyrnieniedelikatne1">
    <w:name w:val="Wyróżnienie delikatne1"/>
    <w:basedOn w:val="Domylnaczcionkaakapitu"/>
    <w:uiPriority w:val="19"/>
    <w:qFormat/>
    <w:rsid w:val="00DB77D2"/>
    <w:rPr>
      <w:rFonts w:eastAsia="Times New Roman" w:cs="Times New Roman"/>
      <w:bCs w:val="0"/>
      <w:i/>
      <w:iCs/>
      <w:color w:val="808080"/>
      <w:szCs w:val="22"/>
      <w:lang w:val="pl-PL"/>
    </w:rPr>
  </w:style>
  <w:style w:type="table" w:customStyle="1" w:styleId="redniecieniowanie2akcent51">
    <w:name w:val="Średnie cieniowanie 2 — akcent 51"/>
    <w:basedOn w:val="Standardowy"/>
    <w:next w:val="redniecieniowanie2akcent5"/>
    <w:uiPriority w:val="64"/>
    <w:rsid w:val="00DB77D2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siatka1akcent11">
    <w:name w:val="Średnia siatka 1 — akcent 11"/>
    <w:basedOn w:val="Standardowy"/>
    <w:next w:val="redniasiatka1akcent1"/>
    <w:uiPriority w:val="67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lista">
    <w:name w:val="lista"/>
    <w:basedOn w:val="Akapitzlist"/>
    <w:link w:val="listaZnak"/>
    <w:qFormat/>
    <w:rsid w:val="00DB77D2"/>
    <w:pPr>
      <w:numPr>
        <w:numId w:val="2"/>
      </w:numPr>
      <w:spacing w:after="100"/>
      <w:ind w:left="714" w:hanging="357"/>
      <w:contextualSpacing w:val="0"/>
    </w:pPr>
    <w:rPr>
      <w:i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DB77D2"/>
    <w:rPr>
      <w:rFonts w:eastAsia="Times New Roman"/>
      <w:sz w:val="23"/>
      <w:szCs w:val="23"/>
      <w:lang w:eastAsia="zh-CN"/>
    </w:rPr>
  </w:style>
  <w:style w:type="character" w:customStyle="1" w:styleId="listaZnak">
    <w:name w:val="lista Znak"/>
    <w:basedOn w:val="AkapitzlistZnak"/>
    <w:link w:val="lista"/>
    <w:rsid w:val="00DB77D2"/>
    <w:rPr>
      <w:rFonts w:eastAsia="Times New Roman"/>
      <w:i/>
      <w:sz w:val="23"/>
      <w:szCs w:val="23"/>
      <w:lang w:eastAsia="zh-CN"/>
    </w:rPr>
  </w:style>
  <w:style w:type="paragraph" w:customStyle="1" w:styleId="Div">
    <w:name w:val="Div"/>
    <w:basedOn w:val="Normalny"/>
    <w:rsid w:val="00DB77D2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ny"/>
    <w:rsid w:val="00DB77D2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ny"/>
    <w:rsid w:val="00DB77D2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B77D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B77D2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DB77D2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7D2"/>
    <w:pPr>
      <w:spacing w:after="0" w:line="240" w:lineRule="auto"/>
      <w:jc w:val="both"/>
    </w:pPr>
    <w:rPr>
      <w:rFonts w:eastAsia="Times New Roman"/>
      <w:sz w:val="20"/>
      <w:szCs w:val="20"/>
      <w:lang w:eastAsia="zh-CN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7D2"/>
    <w:rPr>
      <w:rFonts w:eastAsia="Times New Roman"/>
      <w:sz w:val="20"/>
      <w:szCs w:val="20"/>
      <w:lang w:eastAsia="zh-C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7D2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DB77D2"/>
    <w:pPr>
      <w:spacing w:after="0"/>
      <w:jc w:val="both"/>
    </w:pPr>
    <w:rPr>
      <w:rFonts w:eastAsia="Times New Roman"/>
      <w:sz w:val="23"/>
      <w:szCs w:val="23"/>
      <w:lang w:eastAsia="zh-CN"/>
    </w:rPr>
  </w:style>
  <w:style w:type="table" w:customStyle="1" w:styleId="redniecieniowanie1akcent11">
    <w:name w:val="Średnie cieniowanie 1 — akcent 11"/>
    <w:basedOn w:val="Standardowy"/>
    <w:uiPriority w:val="63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akcent21">
    <w:name w:val="Średnie cieniowanie 2 — akcent 21"/>
    <w:basedOn w:val="Standardowy"/>
    <w:next w:val="redniecieniowanie2akcent2"/>
    <w:uiPriority w:val="64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siatka3akcent11">
    <w:name w:val="Średnia siatka 3 — akcent 11"/>
    <w:basedOn w:val="Standardowy"/>
    <w:next w:val="redniasiatka3akcent1"/>
    <w:uiPriority w:val="69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DB77D2"/>
    <w:pPr>
      <w:spacing w:after="0" w:line="240" w:lineRule="auto"/>
    </w:pPr>
    <w:rPr>
      <w:rFonts w:eastAsia="Times New Roman"/>
      <w:lang w:val="en-US"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Jasnecieniowanieakcent41">
    <w:name w:val="Jasne cieniowanie — akcent 41"/>
    <w:basedOn w:val="Standardowy"/>
    <w:next w:val="Jasnecieniowanieakcent4"/>
    <w:uiPriority w:val="60"/>
    <w:rsid w:val="00DB77D2"/>
    <w:pPr>
      <w:spacing w:after="0" w:line="240" w:lineRule="auto"/>
    </w:pPr>
    <w:rPr>
      <w:rFonts w:eastAsia="Times New Roman"/>
      <w:color w:val="5F497A"/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UyteHipercze1">
    <w:name w:val="UżyteHiperłącze1"/>
    <w:basedOn w:val="Domylnaczcionkaakapitu"/>
    <w:uiPriority w:val="99"/>
    <w:semiHidden/>
    <w:unhideWhenUsed/>
    <w:rsid w:val="00DB77D2"/>
    <w:rPr>
      <w:color w:val="800080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B77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77D2"/>
    <w:pPr>
      <w:spacing w:line="240" w:lineRule="auto"/>
      <w:jc w:val="both"/>
    </w:pPr>
    <w:rPr>
      <w:rFonts w:eastAsia="Times New Roman"/>
      <w:sz w:val="20"/>
      <w:szCs w:val="20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77D2"/>
    <w:rPr>
      <w:rFonts w:eastAsia="Times New Roman"/>
      <w:sz w:val="20"/>
      <w:szCs w:val="20"/>
      <w:lang w:eastAsia="zh-C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77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77D2"/>
    <w:rPr>
      <w:rFonts w:eastAsia="Times New Roman"/>
      <w:b/>
      <w:bCs/>
      <w:sz w:val="20"/>
      <w:szCs w:val="20"/>
      <w:lang w:eastAsia="zh-CN"/>
    </w:rPr>
  </w:style>
  <w:style w:type="paragraph" w:customStyle="1" w:styleId="doclist">
    <w:name w:val="doclist"/>
    <w:basedOn w:val="Normalny"/>
    <w:rsid w:val="00DB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docemphasis">
    <w:name w:val="docemphasis"/>
    <w:basedOn w:val="Domylnaczcionkaakapitu"/>
    <w:rsid w:val="00DB77D2"/>
  </w:style>
  <w:style w:type="paragraph" w:customStyle="1" w:styleId="doctext">
    <w:name w:val="doctext"/>
    <w:basedOn w:val="Normalny"/>
    <w:rsid w:val="00DB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DB77D2"/>
    <w:rPr>
      <w:rFonts w:ascii="Courier New" w:eastAsia="Times New Roman" w:hAnsi="Courier New" w:cs="Courier New"/>
      <w:sz w:val="20"/>
      <w:szCs w:val="20"/>
    </w:rPr>
  </w:style>
  <w:style w:type="character" w:customStyle="1" w:styleId="Nagwek4Znak1">
    <w:name w:val="Nagłówek 4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2Znak1">
    <w:name w:val="Nagłówek 2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DB77D2"/>
    <w:rPr>
      <w:color w:val="0000FF" w:themeColor="hyperlink"/>
      <w:u w:val="single"/>
    </w:rPr>
  </w:style>
  <w:style w:type="character" w:customStyle="1" w:styleId="Nagwek3Znak1">
    <w:name w:val="Nagłówek 3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DB7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ytuZnak1">
    <w:name w:val="Tytuł Znak1"/>
    <w:basedOn w:val="Domylnaczcionkaakapitu"/>
    <w:uiPriority w:val="10"/>
    <w:rsid w:val="00DB7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77D2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PodtytuZnak1">
    <w:name w:val="Podtytuł Znak1"/>
    <w:basedOn w:val="Domylnaczcionkaakapitu"/>
    <w:uiPriority w:val="11"/>
    <w:rsid w:val="00DB7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DB77D2"/>
    <w:rPr>
      <w:i/>
      <w:iCs/>
      <w:color w:val="000000"/>
    </w:rPr>
  </w:style>
  <w:style w:type="character" w:customStyle="1" w:styleId="CytatZnak1">
    <w:name w:val="Cytat Znak1"/>
    <w:basedOn w:val="Domylnaczcionkaakapitu"/>
    <w:uiPriority w:val="29"/>
    <w:rsid w:val="00DB77D2"/>
    <w:rPr>
      <w:i/>
      <w:iCs/>
      <w:color w:val="000000" w:themeColor="text1"/>
    </w:rPr>
  </w:style>
  <w:style w:type="character" w:customStyle="1" w:styleId="Nagwek5Znak1">
    <w:name w:val="Nagłówek 5 Znak1"/>
    <w:basedOn w:val="Domylnaczcionkaakapitu"/>
    <w:uiPriority w:val="9"/>
    <w:semiHidden/>
    <w:rsid w:val="00DB77D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Wyrnienieintensywne">
    <w:name w:val="Intense Emphasis"/>
    <w:basedOn w:val="Domylnaczcionkaakapitu"/>
    <w:uiPriority w:val="21"/>
    <w:qFormat/>
    <w:rsid w:val="00DB77D2"/>
    <w:rPr>
      <w:b/>
      <w:bCs/>
      <w:i/>
      <w:iCs/>
      <w:color w:val="4F81BD" w:themeColor="accent1"/>
    </w:rPr>
  </w:style>
  <w:style w:type="table" w:styleId="redniasiatka1akcent5">
    <w:name w:val="Medium Grid 1 Accent 5"/>
    <w:basedOn w:val="Standardowy"/>
    <w:uiPriority w:val="67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Wyrnieniedelikatne">
    <w:name w:val="Subtle Emphasis"/>
    <w:basedOn w:val="Domylnaczcionkaakapitu"/>
    <w:uiPriority w:val="19"/>
    <w:qFormat/>
    <w:rsid w:val="00DB77D2"/>
    <w:rPr>
      <w:i/>
      <w:iCs/>
      <w:color w:val="808080" w:themeColor="text1" w:themeTint="7F"/>
    </w:rPr>
  </w:style>
  <w:style w:type="table" w:styleId="redniecieniowanie2akcent5">
    <w:name w:val="Medium Shading 2 Accent 5"/>
    <w:basedOn w:val="Standardowy"/>
    <w:uiPriority w:val="64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ecieniowanie2akcent2">
    <w:name w:val="Medium Shading 2 Accent 2"/>
    <w:basedOn w:val="Standardowy"/>
    <w:uiPriority w:val="64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DB7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Jasnecieniowanieakcent4">
    <w:name w:val="Light Shading Accent 4"/>
    <w:basedOn w:val="Standardowy"/>
    <w:uiPriority w:val="60"/>
    <w:rsid w:val="00DB77D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DB77D2"/>
    <w:rPr>
      <w:color w:val="800080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DB77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77D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B77D2"/>
    <w:pPr>
      <w:spacing w:after="100"/>
      <w:ind w:left="440"/>
    </w:pPr>
  </w:style>
  <w:style w:type="character" w:customStyle="1" w:styleId="apple-converted-space">
    <w:name w:val="apple-converted-space"/>
    <w:basedOn w:val="Domylnaczcionkaakapitu"/>
    <w:rsid w:val="00C67B07"/>
  </w:style>
  <w:style w:type="paragraph" w:customStyle="1" w:styleId="Standard">
    <w:name w:val="Standard"/>
    <w:rsid w:val="00176CE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Jasnecieniowanieakcent1">
    <w:name w:val="Light Shading Accent 1"/>
    <w:basedOn w:val="Standardowy"/>
    <w:uiPriority w:val="60"/>
    <w:rsid w:val="00E949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990B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8C46C4"/>
    <w:rPr>
      <w:color w:val="808080"/>
    </w:rPr>
  </w:style>
  <w:style w:type="paragraph" w:styleId="Lista0">
    <w:name w:val="List"/>
    <w:basedOn w:val="Normalny"/>
    <w:uiPriority w:val="99"/>
    <w:unhideWhenUsed/>
    <w:rsid w:val="00475955"/>
    <w:pPr>
      <w:ind w:left="360" w:hanging="360"/>
      <w:contextualSpacing/>
    </w:pPr>
  </w:style>
  <w:style w:type="paragraph" w:styleId="Lista-kontynuacja">
    <w:name w:val="List Continue"/>
    <w:basedOn w:val="Normalny"/>
    <w:uiPriority w:val="99"/>
    <w:unhideWhenUsed/>
    <w:rsid w:val="00475955"/>
    <w:pPr>
      <w:spacing w:after="120"/>
      <w:ind w:left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7595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7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chart" Target="charts/chart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www.sintef.no/Projectweb/TOP/PDPTW/Li--Lim-benchmark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cat>
            <c:strRef>
              <c:f>Arkusz1!$A$2:$A$5</c:f>
              <c:strCache>
                <c:ptCount val="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391D9E-F149-430A-8AC4-691D0D5E07A4}" type="doc">
      <dgm:prSet loTypeId="urn:microsoft.com/office/officeart/2005/8/layout/hierarchy4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pl-PL"/>
        </a:p>
      </dgm:t>
    </dgm:pt>
    <dgm:pt modelId="{4E16E203-4B67-4507-A437-C25EDDD25F18}">
      <dgm:prSet phldrT="[Tekst]"/>
      <dgm:spPr/>
      <dgm:t>
        <a:bodyPr/>
        <a:lstStyle/>
        <a:p>
          <a:r>
            <a:rPr lang="pl-PL"/>
            <a:t>wyjmowanie zleceń </a:t>
          </a:r>
        </a:p>
      </dgm:t>
    </dgm:pt>
    <dgm:pt modelId="{FFAE9E0C-70EA-4B59-B0E7-0517D0E4C0BC}" type="parTrans" cxnId="{92A522D6-07A5-4995-A9DC-30D01585159F}">
      <dgm:prSet/>
      <dgm:spPr/>
      <dgm:t>
        <a:bodyPr/>
        <a:lstStyle/>
        <a:p>
          <a:endParaRPr lang="pl-PL"/>
        </a:p>
      </dgm:t>
    </dgm:pt>
    <dgm:pt modelId="{D418DE05-F4F6-46A9-8A77-AC9B43169A51}" type="sibTrans" cxnId="{92A522D6-07A5-4995-A9DC-30D01585159F}">
      <dgm:prSet/>
      <dgm:spPr/>
      <dgm:t>
        <a:bodyPr/>
        <a:lstStyle/>
        <a:p>
          <a:endParaRPr lang="pl-PL"/>
        </a:p>
      </dgm:t>
    </dgm:pt>
    <dgm:pt modelId="{AA8975FD-FB6D-4D04-B091-4996EC8C6A0F}">
      <dgm:prSet phldrT="[Tekst]"/>
      <dgm:spPr/>
      <dgm:t>
        <a:bodyPr/>
        <a:lstStyle/>
        <a:p>
          <a:r>
            <a:rPr lang="pl-PL"/>
            <a:t>losowa metoda wyjmowania</a:t>
          </a:r>
        </a:p>
      </dgm:t>
    </dgm:pt>
    <dgm:pt modelId="{F8AA5F9C-C64F-4618-B417-B5618B0A50D0}" type="parTrans" cxnId="{3CDB3E24-9E72-4F69-9E1E-EF8920C4A6C5}">
      <dgm:prSet/>
      <dgm:spPr/>
      <dgm:t>
        <a:bodyPr/>
        <a:lstStyle/>
        <a:p>
          <a:endParaRPr lang="pl-PL"/>
        </a:p>
      </dgm:t>
    </dgm:pt>
    <dgm:pt modelId="{5BEE70C7-2D23-49FD-8045-A8A4EB6951EB}" type="sibTrans" cxnId="{3CDB3E24-9E72-4F69-9E1E-EF8920C4A6C5}">
      <dgm:prSet/>
      <dgm:spPr/>
      <dgm:t>
        <a:bodyPr/>
        <a:lstStyle/>
        <a:p>
          <a:endParaRPr lang="pl-PL"/>
        </a:p>
      </dgm:t>
    </dgm:pt>
    <dgm:pt modelId="{64C0653D-F27A-45D4-947F-8C1BF179020C}">
      <dgm:prSet phldrT="[Tekst]"/>
      <dgm:spPr/>
      <dgm:t>
        <a:bodyPr/>
        <a:lstStyle/>
        <a:p>
          <a:r>
            <a:rPr lang="pl-PL"/>
            <a:t>Wyjmowanie Shawna </a:t>
          </a:r>
        </a:p>
      </dgm:t>
    </dgm:pt>
    <dgm:pt modelId="{982B4B6D-F0A4-410B-908C-CBF0587463CA}" type="parTrans" cxnId="{A833D504-BDF1-4F28-A6A7-AF7F4A8B0699}">
      <dgm:prSet/>
      <dgm:spPr/>
      <dgm:t>
        <a:bodyPr/>
        <a:lstStyle/>
        <a:p>
          <a:endParaRPr lang="pl-PL"/>
        </a:p>
      </dgm:t>
    </dgm:pt>
    <dgm:pt modelId="{E39F972F-185B-4B2E-9A09-D237E049786D}" type="sibTrans" cxnId="{A833D504-BDF1-4F28-A6A7-AF7F4A8B0699}">
      <dgm:prSet/>
      <dgm:spPr/>
      <dgm:t>
        <a:bodyPr/>
        <a:lstStyle/>
        <a:p>
          <a:endParaRPr lang="pl-PL"/>
        </a:p>
      </dgm:t>
    </dgm:pt>
    <dgm:pt modelId="{DABC98FE-BF1D-4568-AC49-DBF411C34CEF}">
      <dgm:prSet phldrT="[Tekst]"/>
      <dgm:spPr/>
      <dgm:t>
        <a:bodyPr/>
        <a:lstStyle/>
        <a:p>
          <a:r>
            <a:rPr lang="pl-PL"/>
            <a:t>Wyjmowanie najgorszego zlecenia </a:t>
          </a:r>
        </a:p>
      </dgm:t>
    </dgm:pt>
    <dgm:pt modelId="{5D203C8C-FE31-4105-AB02-9E92B58B3899}" type="parTrans" cxnId="{8CF705EE-E5E1-4A7B-9B77-8A4C69DC9225}">
      <dgm:prSet/>
      <dgm:spPr/>
      <dgm:t>
        <a:bodyPr/>
        <a:lstStyle/>
        <a:p>
          <a:endParaRPr lang="pl-PL"/>
        </a:p>
      </dgm:t>
    </dgm:pt>
    <dgm:pt modelId="{2A0FDCF2-30D5-42FB-B2DF-E17D0381831F}" type="sibTrans" cxnId="{8CF705EE-E5E1-4A7B-9B77-8A4C69DC9225}">
      <dgm:prSet/>
      <dgm:spPr/>
      <dgm:t>
        <a:bodyPr/>
        <a:lstStyle/>
        <a:p>
          <a:endParaRPr lang="pl-PL"/>
        </a:p>
      </dgm:t>
    </dgm:pt>
    <dgm:pt modelId="{2C634435-07BD-4CEA-89C7-278633D464BA}" type="pres">
      <dgm:prSet presAssocID="{39391D9E-F149-430A-8AC4-691D0D5E07A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6A9E563A-F592-427D-95FE-82FA422E05F7}" type="pres">
      <dgm:prSet presAssocID="{4E16E203-4B67-4507-A437-C25EDDD25F18}" presName="vertOne" presStyleCnt="0"/>
      <dgm:spPr/>
    </dgm:pt>
    <dgm:pt modelId="{948CC8EB-663F-4336-ACA4-7DBF57CAEDFD}" type="pres">
      <dgm:prSet presAssocID="{4E16E203-4B67-4507-A437-C25EDDD25F18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C4F4245-F5BA-4CBA-B1CC-66268BF2FF81}" type="pres">
      <dgm:prSet presAssocID="{4E16E203-4B67-4507-A437-C25EDDD25F18}" presName="parTransOne" presStyleCnt="0"/>
      <dgm:spPr/>
    </dgm:pt>
    <dgm:pt modelId="{6955FAEF-031B-4CAA-9B1D-365C53E14CC1}" type="pres">
      <dgm:prSet presAssocID="{4E16E203-4B67-4507-A437-C25EDDD25F18}" presName="horzOne" presStyleCnt="0"/>
      <dgm:spPr/>
    </dgm:pt>
    <dgm:pt modelId="{37A2CAB7-16E8-4E44-B3D6-21647E0AA651}" type="pres">
      <dgm:prSet presAssocID="{AA8975FD-FB6D-4D04-B091-4996EC8C6A0F}" presName="vertTwo" presStyleCnt="0"/>
      <dgm:spPr/>
    </dgm:pt>
    <dgm:pt modelId="{461AA12B-737E-4A6C-A9E5-61327A965345}" type="pres">
      <dgm:prSet presAssocID="{AA8975FD-FB6D-4D04-B091-4996EC8C6A0F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4C169A9-0C68-4B19-8325-542E14875AD8}" type="pres">
      <dgm:prSet presAssocID="{AA8975FD-FB6D-4D04-B091-4996EC8C6A0F}" presName="horzTwo" presStyleCnt="0"/>
      <dgm:spPr/>
    </dgm:pt>
    <dgm:pt modelId="{E5BBF63D-149D-4E5C-8587-04E3F7C669DF}" type="pres">
      <dgm:prSet presAssocID="{5BEE70C7-2D23-49FD-8045-A8A4EB6951EB}" presName="sibSpaceTwo" presStyleCnt="0"/>
      <dgm:spPr/>
    </dgm:pt>
    <dgm:pt modelId="{B173EBE6-070E-4AD8-A828-39379DA80DCC}" type="pres">
      <dgm:prSet presAssocID="{64C0653D-F27A-45D4-947F-8C1BF179020C}" presName="vertTwo" presStyleCnt="0"/>
      <dgm:spPr/>
    </dgm:pt>
    <dgm:pt modelId="{8A0BC711-CEEA-4F11-B7B0-AF779F70E6A7}" type="pres">
      <dgm:prSet presAssocID="{64C0653D-F27A-45D4-947F-8C1BF179020C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90DB298-19C6-49D6-B78C-E64681FD677A}" type="pres">
      <dgm:prSet presAssocID="{64C0653D-F27A-45D4-947F-8C1BF179020C}" presName="horzTwo" presStyleCnt="0"/>
      <dgm:spPr/>
    </dgm:pt>
    <dgm:pt modelId="{4AC52868-FB2D-498E-9D5B-C0BE816C9C13}" type="pres">
      <dgm:prSet presAssocID="{E39F972F-185B-4B2E-9A09-D237E049786D}" presName="sibSpaceTwo" presStyleCnt="0"/>
      <dgm:spPr/>
    </dgm:pt>
    <dgm:pt modelId="{89187B20-D804-402D-AA01-4B20FD391531}" type="pres">
      <dgm:prSet presAssocID="{DABC98FE-BF1D-4568-AC49-DBF411C34CEF}" presName="vertTwo" presStyleCnt="0"/>
      <dgm:spPr/>
    </dgm:pt>
    <dgm:pt modelId="{CB494D35-85A9-49E1-BE25-24CDD6E27FFE}" type="pres">
      <dgm:prSet presAssocID="{DABC98FE-BF1D-4568-AC49-DBF411C34CEF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5C0A973-36EB-44A1-AF75-5383D983D306}" type="pres">
      <dgm:prSet presAssocID="{DABC98FE-BF1D-4568-AC49-DBF411C34CEF}" presName="horzTwo" presStyleCnt="0"/>
      <dgm:spPr/>
    </dgm:pt>
  </dgm:ptLst>
  <dgm:cxnLst>
    <dgm:cxn modelId="{64FE8638-8153-409E-A60B-60E11A10A79C}" type="presOf" srcId="{AA8975FD-FB6D-4D04-B091-4996EC8C6A0F}" destId="{461AA12B-737E-4A6C-A9E5-61327A965345}" srcOrd="0" destOrd="0" presId="urn:microsoft.com/office/officeart/2005/8/layout/hierarchy4"/>
    <dgm:cxn modelId="{3CDB3E24-9E72-4F69-9E1E-EF8920C4A6C5}" srcId="{4E16E203-4B67-4507-A437-C25EDDD25F18}" destId="{AA8975FD-FB6D-4D04-B091-4996EC8C6A0F}" srcOrd="0" destOrd="0" parTransId="{F8AA5F9C-C64F-4618-B417-B5618B0A50D0}" sibTransId="{5BEE70C7-2D23-49FD-8045-A8A4EB6951EB}"/>
    <dgm:cxn modelId="{8CF705EE-E5E1-4A7B-9B77-8A4C69DC9225}" srcId="{4E16E203-4B67-4507-A437-C25EDDD25F18}" destId="{DABC98FE-BF1D-4568-AC49-DBF411C34CEF}" srcOrd="2" destOrd="0" parTransId="{5D203C8C-FE31-4105-AB02-9E92B58B3899}" sibTransId="{2A0FDCF2-30D5-42FB-B2DF-E17D0381831F}"/>
    <dgm:cxn modelId="{7E6F471F-FF2A-4CA0-B727-F2F26EEDB21E}" type="presOf" srcId="{DABC98FE-BF1D-4568-AC49-DBF411C34CEF}" destId="{CB494D35-85A9-49E1-BE25-24CDD6E27FFE}" srcOrd="0" destOrd="0" presId="urn:microsoft.com/office/officeart/2005/8/layout/hierarchy4"/>
    <dgm:cxn modelId="{96000974-5367-4210-85F8-9C64C3AF9BE9}" type="presOf" srcId="{39391D9E-F149-430A-8AC4-691D0D5E07A4}" destId="{2C634435-07BD-4CEA-89C7-278633D464BA}" srcOrd="0" destOrd="0" presId="urn:microsoft.com/office/officeart/2005/8/layout/hierarchy4"/>
    <dgm:cxn modelId="{92A522D6-07A5-4995-A9DC-30D01585159F}" srcId="{39391D9E-F149-430A-8AC4-691D0D5E07A4}" destId="{4E16E203-4B67-4507-A437-C25EDDD25F18}" srcOrd="0" destOrd="0" parTransId="{FFAE9E0C-70EA-4B59-B0E7-0517D0E4C0BC}" sibTransId="{D418DE05-F4F6-46A9-8A77-AC9B43169A51}"/>
    <dgm:cxn modelId="{03FA088F-35C3-4844-A0CD-54B385F62697}" type="presOf" srcId="{64C0653D-F27A-45D4-947F-8C1BF179020C}" destId="{8A0BC711-CEEA-4F11-B7B0-AF779F70E6A7}" srcOrd="0" destOrd="0" presId="urn:microsoft.com/office/officeart/2005/8/layout/hierarchy4"/>
    <dgm:cxn modelId="{A833D504-BDF1-4F28-A6A7-AF7F4A8B0699}" srcId="{4E16E203-4B67-4507-A437-C25EDDD25F18}" destId="{64C0653D-F27A-45D4-947F-8C1BF179020C}" srcOrd="1" destOrd="0" parTransId="{982B4B6D-F0A4-410B-908C-CBF0587463CA}" sibTransId="{E39F972F-185B-4B2E-9A09-D237E049786D}"/>
    <dgm:cxn modelId="{8AF3AA52-3F7C-4C36-B016-6C759A146730}" type="presOf" srcId="{4E16E203-4B67-4507-A437-C25EDDD25F18}" destId="{948CC8EB-663F-4336-ACA4-7DBF57CAEDFD}" srcOrd="0" destOrd="0" presId="urn:microsoft.com/office/officeart/2005/8/layout/hierarchy4"/>
    <dgm:cxn modelId="{64C9E7DC-EB2F-4F5E-90E5-FBE72BD26CE5}" type="presParOf" srcId="{2C634435-07BD-4CEA-89C7-278633D464BA}" destId="{6A9E563A-F592-427D-95FE-82FA422E05F7}" srcOrd="0" destOrd="0" presId="urn:microsoft.com/office/officeart/2005/8/layout/hierarchy4"/>
    <dgm:cxn modelId="{13FABD0F-B64A-4691-A25A-18BB959CAD8D}" type="presParOf" srcId="{6A9E563A-F592-427D-95FE-82FA422E05F7}" destId="{948CC8EB-663F-4336-ACA4-7DBF57CAEDFD}" srcOrd="0" destOrd="0" presId="urn:microsoft.com/office/officeart/2005/8/layout/hierarchy4"/>
    <dgm:cxn modelId="{D0C4DA48-588F-4D49-8EDC-DDF4348AB09D}" type="presParOf" srcId="{6A9E563A-F592-427D-95FE-82FA422E05F7}" destId="{BC4F4245-F5BA-4CBA-B1CC-66268BF2FF81}" srcOrd="1" destOrd="0" presId="urn:microsoft.com/office/officeart/2005/8/layout/hierarchy4"/>
    <dgm:cxn modelId="{9AA3362B-F0D4-43F1-83B3-1BE9C1BE704B}" type="presParOf" srcId="{6A9E563A-F592-427D-95FE-82FA422E05F7}" destId="{6955FAEF-031B-4CAA-9B1D-365C53E14CC1}" srcOrd="2" destOrd="0" presId="urn:microsoft.com/office/officeart/2005/8/layout/hierarchy4"/>
    <dgm:cxn modelId="{822001F0-59B7-4C5A-A71E-B64A96CDADC2}" type="presParOf" srcId="{6955FAEF-031B-4CAA-9B1D-365C53E14CC1}" destId="{37A2CAB7-16E8-4E44-B3D6-21647E0AA651}" srcOrd="0" destOrd="0" presId="urn:microsoft.com/office/officeart/2005/8/layout/hierarchy4"/>
    <dgm:cxn modelId="{3656C967-2C1C-4F0A-84EB-7F55FF1B4805}" type="presParOf" srcId="{37A2CAB7-16E8-4E44-B3D6-21647E0AA651}" destId="{461AA12B-737E-4A6C-A9E5-61327A965345}" srcOrd="0" destOrd="0" presId="urn:microsoft.com/office/officeart/2005/8/layout/hierarchy4"/>
    <dgm:cxn modelId="{C953D68E-40D5-4245-B208-BF05824A6339}" type="presParOf" srcId="{37A2CAB7-16E8-4E44-B3D6-21647E0AA651}" destId="{A4C169A9-0C68-4B19-8325-542E14875AD8}" srcOrd="1" destOrd="0" presId="urn:microsoft.com/office/officeart/2005/8/layout/hierarchy4"/>
    <dgm:cxn modelId="{814AFFBF-7918-4191-8374-D937B9E3145E}" type="presParOf" srcId="{6955FAEF-031B-4CAA-9B1D-365C53E14CC1}" destId="{E5BBF63D-149D-4E5C-8587-04E3F7C669DF}" srcOrd="1" destOrd="0" presId="urn:microsoft.com/office/officeart/2005/8/layout/hierarchy4"/>
    <dgm:cxn modelId="{FB2784EC-4339-48B6-8579-28EFAC5366FA}" type="presParOf" srcId="{6955FAEF-031B-4CAA-9B1D-365C53E14CC1}" destId="{B173EBE6-070E-4AD8-A828-39379DA80DCC}" srcOrd="2" destOrd="0" presId="urn:microsoft.com/office/officeart/2005/8/layout/hierarchy4"/>
    <dgm:cxn modelId="{50784B36-E131-401C-8F07-99FE8A45FC5E}" type="presParOf" srcId="{B173EBE6-070E-4AD8-A828-39379DA80DCC}" destId="{8A0BC711-CEEA-4F11-B7B0-AF779F70E6A7}" srcOrd="0" destOrd="0" presId="urn:microsoft.com/office/officeart/2005/8/layout/hierarchy4"/>
    <dgm:cxn modelId="{CDD5324D-1D96-4E8E-8729-6B48965C9607}" type="presParOf" srcId="{B173EBE6-070E-4AD8-A828-39379DA80DCC}" destId="{990DB298-19C6-49D6-B78C-E64681FD677A}" srcOrd="1" destOrd="0" presId="urn:microsoft.com/office/officeart/2005/8/layout/hierarchy4"/>
    <dgm:cxn modelId="{DC239D83-3217-4B5F-9A10-64557C9F1E38}" type="presParOf" srcId="{6955FAEF-031B-4CAA-9B1D-365C53E14CC1}" destId="{4AC52868-FB2D-498E-9D5B-C0BE816C9C13}" srcOrd="3" destOrd="0" presId="urn:microsoft.com/office/officeart/2005/8/layout/hierarchy4"/>
    <dgm:cxn modelId="{78564ADD-F420-4584-8A42-DC6BDA478E51}" type="presParOf" srcId="{6955FAEF-031B-4CAA-9B1D-365C53E14CC1}" destId="{89187B20-D804-402D-AA01-4B20FD391531}" srcOrd="4" destOrd="0" presId="urn:microsoft.com/office/officeart/2005/8/layout/hierarchy4"/>
    <dgm:cxn modelId="{1B84CE52-9F20-47BE-8D06-39E3AA364B3C}" type="presParOf" srcId="{89187B20-D804-402D-AA01-4B20FD391531}" destId="{CB494D35-85A9-49E1-BE25-24CDD6E27FFE}" srcOrd="0" destOrd="0" presId="urn:microsoft.com/office/officeart/2005/8/layout/hierarchy4"/>
    <dgm:cxn modelId="{690D1352-3F7C-4526-84EC-ED48D0B64BFC}" type="presParOf" srcId="{89187B20-D804-402D-AA01-4B20FD391531}" destId="{A5C0A973-36EB-44A1-AF75-5383D983D30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391D9E-F149-430A-8AC4-691D0D5E07A4}" type="doc">
      <dgm:prSet loTypeId="urn:microsoft.com/office/officeart/2005/8/layout/hierarchy4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pl-PL"/>
        </a:p>
      </dgm:t>
    </dgm:pt>
    <dgm:pt modelId="{4E16E203-4B67-4507-A437-C25EDDD25F18}">
      <dgm:prSet phldrT="[Tekst]"/>
      <dgm:spPr/>
      <dgm:t>
        <a:bodyPr/>
        <a:lstStyle/>
        <a:p>
          <a:pPr algn="ctr"/>
          <a:r>
            <a:rPr lang="pl-PL"/>
            <a:t>wstawianie zleceń </a:t>
          </a:r>
        </a:p>
      </dgm:t>
    </dgm:pt>
    <dgm:pt modelId="{FFAE9E0C-70EA-4B59-B0E7-0517D0E4C0BC}" type="parTrans" cxnId="{92A522D6-07A5-4995-A9DC-30D01585159F}">
      <dgm:prSet/>
      <dgm:spPr/>
      <dgm:t>
        <a:bodyPr/>
        <a:lstStyle/>
        <a:p>
          <a:pPr algn="ctr"/>
          <a:endParaRPr lang="pl-PL"/>
        </a:p>
      </dgm:t>
    </dgm:pt>
    <dgm:pt modelId="{D418DE05-F4F6-46A9-8A77-AC9B43169A51}" type="sibTrans" cxnId="{92A522D6-07A5-4995-A9DC-30D01585159F}">
      <dgm:prSet/>
      <dgm:spPr/>
      <dgm:t>
        <a:bodyPr/>
        <a:lstStyle/>
        <a:p>
          <a:pPr algn="ctr"/>
          <a:endParaRPr lang="pl-PL"/>
        </a:p>
      </dgm:t>
    </dgm:pt>
    <dgm:pt modelId="{AA8975FD-FB6D-4D04-B091-4996EC8C6A0F}">
      <dgm:prSet phldrT="[Tekst]"/>
      <dgm:spPr/>
      <dgm:t>
        <a:bodyPr/>
        <a:lstStyle/>
        <a:p>
          <a:pPr algn="ctr"/>
          <a:r>
            <a:rPr lang="pl-PL"/>
            <a:t>zachłanne wstawianie </a:t>
          </a:r>
        </a:p>
      </dgm:t>
    </dgm:pt>
    <dgm:pt modelId="{F8AA5F9C-C64F-4618-B417-B5618B0A50D0}" type="parTrans" cxnId="{3CDB3E24-9E72-4F69-9E1E-EF8920C4A6C5}">
      <dgm:prSet/>
      <dgm:spPr/>
      <dgm:t>
        <a:bodyPr/>
        <a:lstStyle/>
        <a:p>
          <a:pPr algn="ctr"/>
          <a:endParaRPr lang="pl-PL"/>
        </a:p>
      </dgm:t>
    </dgm:pt>
    <dgm:pt modelId="{5BEE70C7-2D23-49FD-8045-A8A4EB6951EB}" type="sibTrans" cxnId="{3CDB3E24-9E72-4F69-9E1E-EF8920C4A6C5}">
      <dgm:prSet/>
      <dgm:spPr/>
      <dgm:t>
        <a:bodyPr/>
        <a:lstStyle/>
        <a:p>
          <a:pPr algn="ctr"/>
          <a:endParaRPr lang="pl-PL"/>
        </a:p>
      </dgm:t>
    </dgm:pt>
    <dgm:pt modelId="{64C0653D-F27A-45D4-947F-8C1BF179020C}">
      <dgm:prSet phldrT="[Tekst]"/>
      <dgm:spPr/>
      <dgm:t>
        <a:bodyPr/>
        <a:lstStyle/>
        <a:p>
          <a:pPr algn="ctr"/>
          <a:r>
            <a:rPr lang="pl-PL"/>
            <a:t>Metoda wstawania "Regret" </a:t>
          </a:r>
        </a:p>
      </dgm:t>
    </dgm:pt>
    <dgm:pt modelId="{982B4B6D-F0A4-410B-908C-CBF0587463CA}" type="parTrans" cxnId="{A833D504-BDF1-4F28-A6A7-AF7F4A8B0699}">
      <dgm:prSet/>
      <dgm:spPr/>
      <dgm:t>
        <a:bodyPr/>
        <a:lstStyle/>
        <a:p>
          <a:pPr algn="ctr"/>
          <a:endParaRPr lang="pl-PL"/>
        </a:p>
      </dgm:t>
    </dgm:pt>
    <dgm:pt modelId="{E39F972F-185B-4B2E-9A09-D237E049786D}" type="sibTrans" cxnId="{A833D504-BDF1-4F28-A6A7-AF7F4A8B0699}">
      <dgm:prSet/>
      <dgm:spPr/>
      <dgm:t>
        <a:bodyPr/>
        <a:lstStyle/>
        <a:p>
          <a:pPr algn="ctr"/>
          <a:endParaRPr lang="pl-PL"/>
        </a:p>
      </dgm:t>
    </dgm:pt>
    <dgm:pt modelId="{A640F8BA-B5AA-4542-8B16-C0FEFCA96B5F}" type="pres">
      <dgm:prSet presAssocID="{39391D9E-F149-430A-8AC4-691D0D5E07A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ABB0A1B2-78DF-453D-8B38-EC47CF57C836}" type="pres">
      <dgm:prSet presAssocID="{4E16E203-4B67-4507-A437-C25EDDD25F18}" presName="vertOne" presStyleCnt="0"/>
      <dgm:spPr/>
    </dgm:pt>
    <dgm:pt modelId="{41CE2262-BC6B-4171-8862-7D5BE9954B3E}" type="pres">
      <dgm:prSet presAssocID="{4E16E203-4B67-4507-A437-C25EDDD25F18}" presName="txOne" presStyleLbl="node0" presStyleIdx="0" presStyleCnt="1" custLinFactNeighborX="10675" custLinFactNeighborY="-2234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21F8B18-29D8-4C18-8934-47E59806B9AC}" type="pres">
      <dgm:prSet presAssocID="{4E16E203-4B67-4507-A437-C25EDDD25F18}" presName="parTransOne" presStyleCnt="0"/>
      <dgm:spPr/>
    </dgm:pt>
    <dgm:pt modelId="{F06348B4-178E-4ED8-A583-937EFD1609C0}" type="pres">
      <dgm:prSet presAssocID="{4E16E203-4B67-4507-A437-C25EDDD25F18}" presName="horzOne" presStyleCnt="0"/>
      <dgm:spPr/>
    </dgm:pt>
    <dgm:pt modelId="{1F1E60EF-F1DC-47EE-B1BF-FA3781DDBF5C}" type="pres">
      <dgm:prSet presAssocID="{AA8975FD-FB6D-4D04-B091-4996EC8C6A0F}" presName="vertTwo" presStyleCnt="0"/>
      <dgm:spPr/>
    </dgm:pt>
    <dgm:pt modelId="{1CBA294F-B485-4D0D-BC7D-2D5AB74E1271}" type="pres">
      <dgm:prSet presAssocID="{AA8975FD-FB6D-4D04-B091-4996EC8C6A0F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678B11C-01EB-4B40-BD2A-2EE43DBA04BB}" type="pres">
      <dgm:prSet presAssocID="{AA8975FD-FB6D-4D04-B091-4996EC8C6A0F}" presName="horzTwo" presStyleCnt="0"/>
      <dgm:spPr/>
    </dgm:pt>
    <dgm:pt modelId="{3BF54AC8-E34B-4383-A345-A480D0F21C4D}" type="pres">
      <dgm:prSet presAssocID="{5BEE70C7-2D23-49FD-8045-A8A4EB6951EB}" presName="sibSpaceTwo" presStyleCnt="0"/>
      <dgm:spPr/>
    </dgm:pt>
    <dgm:pt modelId="{C452275C-FB10-4B0B-8E99-11460E79EEFF}" type="pres">
      <dgm:prSet presAssocID="{64C0653D-F27A-45D4-947F-8C1BF179020C}" presName="vertTwo" presStyleCnt="0"/>
      <dgm:spPr/>
    </dgm:pt>
    <dgm:pt modelId="{1002DAE2-7A5B-4994-9A34-377EAD647F79}" type="pres">
      <dgm:prSet presAssocID="{64C0653D-F27A-45D4-947F-8C1BF179020C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C32534F-CEC0-4B5D-8538-406E390628D6}" type="pres">
      <dgm:prSet presAssocID="{64C0653D-F27A-45D4-947F-8C1BF179020C}" presName="horzTwo" presStyleCnt="0"/>
      <dgm:spPr/>
    </dgm:pt>
  </dgm:ptLst>
  <dgm:cxnLst>
    <dgm:cxn modelId="{CFA99D05-278E-470F-BBFC-EDE739AD56CC}" type="presOf" srcId="{39391D9E-F149-430A-8AC4-691D0D5E07A4}" destId="{A640F8BA-B5AA-4542-8B16-C0FEFCA96B5F}" srcOrd="0" destOrd="0" presId="urn:microsoft.com/office/officeart/2005/8/layout/hierarchy4"/>
    <dgm:cxn modelId="{49F8C4CB-B875-4061-947D-CCF2021DF380}" type="presOf" srcId="{4E16E203-4B67-4507-A437-C25EDDD25F18}" destId="{41CE2262-BC6B-4171-8862-7D5BE9954B3E}" srcOrd="0" destOrd="0" presId="urn:microsoft.com/office/officeart/2005/8/layout/hierarchy4"/>
    <dgm:cxn modelId="{3CDB3E24-9E72-4F69-9E1E-EF8920C4A6C5}" srcId="{4E16E203-4B67-4507-A437-C25EDDD25F18}" destId="{AA8975FD-FB6D-4D04-B091-4996EC8C6A0F}" srcOrd="0" destOrd="0" parTransId="{F8AA5F9C-C64F-4618-B417-B5618B0A50D0}" sibTransId="{5BEE70C7-2D23-49FD-8045-A8A4EB6951EB}"/>
    <dgm:cxn modelId="{D92D8A29-8F77-4E7F-AD6A-E29E6853ACFD}" type="presOf" srcId="{AA8975FD-FB6D-4D04-B091-4996EC8C6A0F}" destId="{1CBA294F-B485-4D0D-BC7D-2D5AB74E1271}" srcOrd="0" destOrd="0" presId="urn:microsoft.com/office/officeart/2005/8/layout/hierarchy4"/>
    <dgm:cxn modelId="{97206E72-98C8-447C-9B37-A71B0CA834CA}" type="presOf" srcId="{64C0653D-F27A-45D4-947F-8C1BF179020C}" destId="{1002DAE2-7A5B-4994-9A34-377EAD647F79}" srcOrd="0" destOrd="0" presId="urn:microsoft.com/office/officeart/2005/8/layout/hierarchy4"/>
    <dgm:cxn modelId="{92A522D6-07A5-4995-A9DC-30D01585159F}" srcId="{39391D9E-F149-430A-8AC4-691D0D5E07A4}" destId="{4E16E203-4B67-4507-A437-C25EDDD25F18}" srcOrd="0" destOrd="0" parTransId="{FFAE9E0C-70EA-4B59-B0E7-0517D0E4C0BC}" sibTransId="{D418DE05-F4F6-46A9-8A77-AC9B43169A51}"/>
    <dgm:cxn modelId="{A833D504-BDF1-4F28-A6A7-AF7F4A8B0699}" srcId="{4E16E203-4B67-4507-A437-C25EDDD25F18}" destId="{64C0653D-F27A-45D4-947F-8C1BF179020C}" srcOrd="1" destOrd="0" parTransId="{982B4B6D-F0A4-410B-908C-CBF0587463CA}" sibTransId="{E39F972F-185B-4B2E-9A09-D237E049786D}"/>
    <dgm:cxn modelId="{6EB4E1D6-7282-489B-8828-69B7864A7E07}" type="presParOf" srcId="{A640F8BA-B5AA-4542-8B16-C0FEFCA96B5F}" destId="{ABB0A1B2-78DF-453D-8B38-EC47CF57C836}" srcOrd="0" destOrd="0" presId="urn:microsoft.com/office/officeart/2005/8/layout/hierarchy4"/>
    <dgm:cxn modelId="{6BD4690A-D204-47DE-94CE-E325FAE4EF9B}" type="presParOf" srcId="{ABB0A1B2-78DF-453D-8B38-EC47CF57C836}" destId="{41CE2262-BC6B-4171-8862-7D5BE9954B3E}" srcOrd="0" destOrd="0" presId="urn:microsoft.com/office/officeart/2005/8/layout/hierarchy4"/>
    <dgm:cxn modelId="{E2BA9EC4-22D4-49DB-80AF-7E2F5FFED4D7}" type="presParOf" srcId="{ABB0A1B2-78DF-453D-8B38-EC47CF57C836}" destId="{821F8B18-29D8-4C18-8934-47E59806B9AC}" srcOrd="1" destOrd="0" presId="urn:microsoft.com/office/officeart/2005/8/layout/hierarchy4"/>
    <dgm:cxn modelId="{24FCE66A-26A1-4DEF-9240-2C592541E256}" type="presParOf" srcId="{ABB0A1B2-78DF-453D-8B38-EC47CF57C836}" destId="{F06348B4-178E-4ED8-A583-937EFD1609C0}" srcOrd="2" destOrd="0" presId="urn:microsoft.com/office/officeart/2005/8/layout/hierarchy4"/>
    <dgm:cxn modelId="{F49E5029-93E7-41D4-B74D-8C94ACC0D4CA}" type="presParOf" srcId="{F06348B4-178E-4ED8-A583-937EFD1609C0}" destId="{1F1E60EF-F1DC-47EE-B1BF-FA3781DDBF5C}" srcOrd="0" destOrd="0" presId="urn:microsoft.com/office/officeart/2005/8/layout/hierarchy4"/>
    <dgm:cxn modelId="{67D593BA-D9C4-42C4-B5D2-4DB8D43890E9}" type="presParOf" srcId="{1F1E60EF-F1DC-47EE-B1BF-FA3781DDBF5C}" destId="{1CBA294F-B485-4D0D-BC7D-2D5AB74E1271}" srcOrd="0" destOrd="0" presId="urn:microsoft.com/office/officeart/2005/8/layout/hierarchy4"/>
    <dgm:cxn modelId="{17B7CE78-F242-42CC-BB03-1922DBF3D3EF}" type="presParOf" srcId="{1F1E60EF-F1DC-47EE-B1BF-FA3781DDBF5C}" destId="{F678B11C-01EB-4B40-BD2A-2EE43DBA04BB}" srcOrd="1" destOrd="0" presId="urn:microsoft.com/office/officeart/2005/8/layout/hierarchy4"/>
    <dgm:cxn modelId="{6B5B6B9A-234E-45D9-9A3F-E2E067200C4F}" type="presParOf" srcId="{F06348B4-178E-4ED8-A583-937EFD1609C0}" destId="{3BF54AC8-E34B-4383-A345-A480D0F21C4D}" srcOrd="1" destOrd="0" presId="urn:microsoft.com/office/officeart/2005/8/layout/hierarchy4"/>
    <dgm:cxn modelId="{BBC6FE57-A0FE-4B82-B761-916F618042B5}" type="presParOf" srcId="{F06348B4-178E-4ED8-A583-937EFD1609C0}" destId="{C452275C-FB10-4B0B-8E99-11460E79EEFF}" srcOrd="2" destOrd="0" presId="urn:microsoft.com/office/officeart/2005/8/layout/hierarchy4"/>
    <dgm:cxn modelId="{DB405C40-A4D5-4B41-9912-087BB0195867}" type="presParOf" srcId="{C452275C-FB10-4B0B-8E99-11460E79EEFF}" destId="{1002DAE2-7A5B-4994-9A34-377EAD647F79}" srcOrd="0" destOrd="0" presId="urn:microsoft.com/office/officeart/2005/8/layout/hierarchy4"/>
    <dgm:cxn modelId="{FD22CCC0-824A-441A-8C45-EE6D178B9792}" type="presParOf" srcId="{C452275C-FB10-4B0B-8E99-11460E79EEFF}" destId="{EC32534F-CEC0-4B5D-8538-406E390628D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8CC8EB-663F-4336-ACA4-7DBF57CAEDFD}">
      <dsp:nvSpPr>
        <dsp:cNvPr id="0" name=""/>
        <dsp:cNvSpPr/>
      </dsp:nvSpPr>
      <dsp:spPr>
        <a:xfrm>
          <a:off x="1754" y="169"/>
          <a:ext cx="4877250" cy="432666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wyjmowanie zleceń </a:t>
          </a:r>
        </a:p>
      </dsp:txBody>
      <dsp:txXfrm>
        <a:off x="14426" y="12841"/>
        <a:ext cx="4851906" cy="407322"/>
      </dsp:txXfrm>
    </dsp:sp>
    <dsp:sp modelId="{461AA12B-737E-4A6C-A9E5-61327A965345}">
      <dsp:nvSpPr>
        <dsp:cNvPr id="0" name=""/>
        <dsp:cNvSpPr/>
      </dsp:nvSpPr>
      <dsp:spPr>
        <a:xfrm>
          <a:off x="1754" y="552815"/>
          <a:ext cx="1539536" cy="432666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losowa metoda wyjmowania</a:t>
          </a:r>
        </a:p>
      </dsp:txBody>
      <dsp:txXfrm>
        <a:off x="14426" y="565487"/>
        <a:ext cx="1514192" cy="407322"/>
      </dsp:txXfrm>
    </dsp:sp>
    <dsp:sp modelId="{8A0BC711-CEEA-4F11-B7B0-AF779F70E6A7}">
      <dsp:nvSpPr>
        <dsp:cNvPr id="0" name=""/>
        <dsp:cNvSpPr/>
      </dsp:nvSpPr>
      <dsp:spPr>
        <a:xfrm>
          <a:off x="1670611" y="552815"/>
          <a:ext cx="1539536" cy="432666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Wyjmowanie Shawna </a:t>
          </a:r>
        </a:p>
      </dsp:txBody>
      <dsp:txXfrm>
        <a:off x="1683283" y="565487"/>
        <a:ext cx="1514192" cy="407322"/>
      </dsp:txXfrm>
    </dsp:sp>
    <dsp:sp modelId="{CB494D35-85A9-49E1-BE25-24CDD6E27FFE}">
      <dsp:nvSpPr>
        <dsp:cNvPr id="0" name=""/>
        <dsp:cNvSpPr/>
      </dsp:nvSpPr>
      <dsp:spPr>
        <a:xfrm>
          <a:off x="3339468" y="552815"/>
          <a:ext cx="1539536" cy="432666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Wyjmowanie najgorszego zlecenia </a:t>
          </a:r>
        </a:p>
      </dsp:txBody>
      <dsp:txXfrm>
        <a:off x="3352140" y="565487"/>
        <a:ext cx="1514192" cy="4073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CE2262-BC6B-4171-8862-7D5BE9954B3E}">
      <dsp:nvSpPr>
        <dsp:cNvPr id="0" name=""/>
        <dsp:cNvSpPr/>
      </dsp:nvSpPr>
      <dsp:spPr>
        <a:xfrm>
          <a:off x="3542" y="0"/>
          <a:ext cx="4794089" cy="398264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wstawianie zleceń </a:t>
          </a:r>
        </a:p>
      </dsp:txBody>
      <dsp:txXfrm>
        <a:off x="15207" y="11665"/>
        <a:ext cx="4770759" cy="374934"/>
      </dsp:txXfrm>
    </dsp:sp>
    <dsp:sp modelId="{1CBA294F-B485-4D0D-BC7D-2D5AB74E1271}">
      <dsp:nvSpPr>
        <dsp:cNvPr id="0" name=""/>
        <dsp:cNvSpPr/>
      </dsp:nvSpPr>
      <dsp:spPr>
        <a:xfrm>
          <a:off x="1771" y="515708"/>
          <a:ext cx="2300427" cy="398264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zachłanne wstawianie </a:t>
          </a:r>
        </a:p>
      </dsp:txBody>
      <dsp:txXfrm>
        <a:off x="13436" y="527373"/>
        <a:ext cx="2277097" cy="374934"/>
      </dsp:txXfrm>
    </dsp:sp>
    <dsp:sp modelId="{1002DAE2-7A5B-4994-9A34-377EAD647F79}">
      <dsp:nvSpPr>
        <dsp:cNvPr id="0" name=""/>
        <dsp:cNvSpPr/>
      </dsp:nvSpPr>
      <dsp:spPr>
        <a:xfrm>
          <a:off x="2495433" y="515708"/>
          <a:ext cx="2300427" cy="398264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Metoda wstawania "Regret" </a:t>
          </a:r>
        </a:p>
      </dsp:txBody>
      <dsp:txXfrm>
        <a:off x="2507098" y="527373"/>
        <a:ext cx="2277097" cy="374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Ada08</b:Tag>
    <b:SourceType>ArticleInAPeriodical</b:SourceType>
    <b:Guid>{99B914A3-0C16-4BD4-963D-58C24046F1F6}</b:Guid>
    <b:Author>
      <b:Author>
        <b:NameList>
          <b:Person>
            <b:Last>Lopez</b:Last>
            <b:First>Adam</b:First>
          </b:Person>
        </b:NameList>
      </b:Author>
    </b:Author>
    <b:Title>Statistical machine translation</b:Title>
    <b:Year>2008</b:Year>
    <b:RefOrder>66</b:RefOrder>
  </b:Source>
  <b:Source>
    <b:Tag>Jos091</b:Tag>
    <b:SourceType>ArticleInAPeriodical</b:SourceType>
    <b:Guid>{469D3D3B-132E-4129-B6AC-162A4DAA0E2B}</b:Guid>
    <b:Author>
      <b:Author>
        <b:NameList>
          <b:Person>
            <b:Last>Joshua S. Albrech</b:Last>
            <b:First>and</b:First>
            <b:Middle>Rebecca Hwa, G. Elisabeta Marai</b:Middle>
          </b:Person>
        </b:NameList>
      </b:Author>
    </b:Author>
    <b:Title>Correcting Automatic Translations through Collaborations between MT and Monolingual Target-Language Users</b:Title>
    <b:Year>2009 </b:Year>
    <b:RefOrder>27</b:RefOrder>
  </b:Source>
  <b:Source>
    <b:Tag>Nar09</b:Tag>
    <b:SourceType>InternetSite</b:SourceType>
    <b:Guid>{DC290EB1-CFCC-443B-8091-A1D1C33E3313}</b:Guid>
    <b:Author>
      <b:Author>
        <b:NameList>
          <b:Person>
            <b:Last>Narjes Sharif Razavian</b:Last>
            <b:First>Stephan</b:First>
            <b:Middle>Vogel</b:Middle>
          </b:Person>
        </b:NameList>
      </b:Author>
    </b:Author>
    <b:Title>The Web as a Platform to Build Machine Translation</b:Title>
    <b:Year>2009</b:Year>
    <b:RefOrder>9</b:RefOrder>
  </b:Source>
  <b:Source>
    <b:Tag>Wor</b:Tag>
    <b:SourceType>InternetSite</b:SourceType>
    <b:Guid>{EDB79AC0-784B-4E52-BA10-F8E5E8C54C6C}</b:Guid>
    <b:Title>Workshop on statistical machine translation</b:Title>
    <b:URL>http://www.statmt.org/wmt11/</b:URL>
    <b:RefOrder>67</b:RefOrder>
  </b:Source>
  <b:Source>
    <b:Tag>Dir</b:Tag>
    <b:SourceType>InternetSite</b:SourceType>
    <b:Guid>{C0EA35BF-B3FA-4729-9953-F7B556982D01}</b:Guid>
    <b:Title>Direct Web Remoting</b:Title>
    <b:URL>http://directwebremoting.org</b:URL>
    <b:RefOrder>59</b:RefOrder>
  </b:Source>
  <b:Source>
    <b:Tag>Fay</b:Tag>
    <b:SourceType>ArticleInAPeriodical</b:SourceType>
    <b:Guid>{44A678F6-1FBF-488F-964B-FCDEED274A34}</b:Guid>
    <b:Author>
      <b:Author>
        <b:NameList>
          <b:Person>
            <b:Last>Fay Chang</b:Last>
            <b:First>Jeffrey</b:First>
            <b:Middle>Dean, Sanjay Ghemawat, Wilson C. Hsieh, Deborah A. Wallach</b:Middle>
          </b:Person>
        </b:NameList>
      </b:Author>
    </b:Author>
    <b:Title>Bigtable: A Distributed Storage System for Structured Data</b:Title>
    <b:PeriodicalTitle>OSDI 2006</b:PeriodicalTitle>
    <b:RefOrder>53</b:RefOrder>
  </b:Source>
  <b:Source>
    <b:Tag>GTalkBots</b:Tag>
    <b:SourceType>InternetSite</b:SourceType>
    <b:Guid>{F4BF0745-2C69-43BF-8410-D161A787AF16}</b:Guid>
    <b:Title>Translation bots for GTalk</b:Title>
    <b:URL>http://www.google.com/support/talk/bin/answer.py?answer=89921</b:URL>
    <b:RefOrder>31</b:RefOrder>
  </b:Source>
  <b:Source>
    <b:Tag>WinLiveBot</b:Tag>
    <b:SourceType>InternetSite</b:SourceType>
    <b:Guid>{0F8E64D4-AFD1-4836-86D5-177A4944FDDE}</b:Guid>
    <b:Title>Tbot for Windows Live Messenger</b:Title>
    <b:URL>http://www.microsofttranslator.com/user/bot/</b:URL>
    <b:RefOrder>30</b:RefOrder>
  </b:Source>
  <b:Source>
    <b:Tag>Dan</b:Tag>
    <b:SourceType>InternetSite</b:SourceType>
    <b:Guid>{A9F57100-6341-4B6F-8CD6-C6E597DA686F}</b:Guid>
    <b:Author>
      <b:Author>
        <b:NameList>
          <b:Person>
            <b:Last>Daniel Ortiz-Martinez</b:Last>
            <b:First>Ismael</b:First>
            <b:Middle>Garcia-Varea, Francisco Casacuberta</b:Middle>
          </b:Person>
        </b:NameList>
      </b:Author>
    </b:Author>
    <b:Title>Online Learning for Interactive Statistical Machine Translation</b:Title>
    <b:RefOrder>23</b:RefOrder>
  </b:Source>
  <b:Source>
    <b:Tag>Phi2</b:Tag>
    <b:SourceType>InternetSite</b:SourceType>
    <b:Guid>{03F12FAA-C613-4692-BC39-350A6092D66F}</b:Guid>
    <b:Author>
      <b:Author>
        <b:NameList>
          <b:Person>
            <b:Last>Koehn</b:Last>
            <b:First>Philipp</b:First>
          </b:Person>
        </b:NameList>
      </b:Author>
    </b:Author>
    <b:Title>Enabling Monolingual Translators: Post-Editing vs. Options</b:Title>
    <b:RefOrder>28</b:RefOrder>
  </b:Source>
  <b:Source>
    <b:Tag>HBASE</b:Tag>
    <b:SourceType>InternetSite</b:SourceType>
    <b:Guid>{3789371E-4178-4C73-AD4E-1D2EBABC5E8C}</b:Guid>
    <b:Author>
      <b:Author>
        <b:NameList>
          <b:Person>
            <b:Last>Apache</b:Last>
          </b:Person>
        </b:NameList>
      </b:Author>
    </b:Author>
    <b:Title>HBase</b:Title>
    <b:URL>http://wiki.apache.org/hadoop/Hbase</b:URL>
    <b:RefOrder>36</b:RefOrder>
  </b:Source>
  <b:Source>
    <b:Tag>ACCIDS</b:Tag>
    <b:SourceType>InternetSite</b:SourceType>
    <b:Guid>{C01EB429-CB82-44CE-99B8-59A63EC7DAC0}</b:Guid>
    <b:Title>The 3rd Asian Conference on Intelligent Information and Database Systems</b:Title>
    <b:URL>http://ke.yu.ac.kr/aciids2011/</b:URL>
    <b:RefOrder>64</b:RefOrder>
  </b:Source>
  <b:Source>
    <b:Tag>ISOSeg</b:Tag>
    <b:SourceType>Book</b:SourceType>
    <b:Guid>{4C7850BF-9696-4548-84A9-0381212B6FF5}</b:Guid>
    <b:Author>
      <b:Author>
        <b:Corporate>International Organization for Standardization</b:Corporate>
      </b:Author>
    </b:Author>
    <b:Title>ISO TC37/SC4</b:Title>
    <b:RefOrder>7</b:RefOrder>
  </b:Source>
  <b:Source>
    <b:Tag>UserLanguagePref</b:Tag>
    <b:SourceType>ArticleInAPeriodical</b:SourceType>
    <b:Guid>{C4E24D47-E973-490C-B7A4-5DFE59C7AB6D}</b:Guid>
    <b:Author>
      <b:Author>
        <b:Corporate>The Gallup Organization</b:Corporate>
      </b:Author>
    </b:Author>
    <b:Title>User language preferences online - Analytical report</b:Title>
    <b:Year>2011</b:Year>
    <b:RefOrder>1</b:RefOrder>
  </b:Source>
  <b:Source>
    <b:Tag>Mar80</b:Tag>
    <b:SourceType>ArticleInAPeriodical</b:SourceType>
    <b:Guid>{EA03E885-3004-4869-941B-77E8102AEFE2}</b:Guid>
    <b:Author>
      <b:Author>
        <b:NameList>
          <b:Person>
            <b:Last>Kay</b:Last>
            <b:First>Martin</b:First>
          </b:Person>
        </b:NameList>
      </b:Author>
    </b:Author>
    <b:Title>The Proper Place of Men and Machines in Language</b:Title>
    <b:Year>1980</b:Year>
    <b:RefOrder>2</b:RefOrder>
  </b:Source>
  <b:Source>
    <b:Tag>Fay06</b:Tag>
    <b:SourceType>ArticleInAPeriodical</b:SourceType>
    <b:Guid>{48CE7898-B740-4150-9A56-16DE15B00EA6}</b:Guid>
    <b:Author>
      <b:Author>
        <b:NameList>
          <b:Person>
            <b:Last>Fay Chang</b:Last>
            <b:First>Jeffrey</b:First>
            <b:Middle>Dean, Sanjay Ghemawat, Wilson C. Hsieh, Deborah A. Wallach</b:Middle>
          </b:Person>
        </b:NameList>
      </b:Author>
    </b:Author>
    <b:Title>Bigtable: A Distributed Storage System for Structured Data</b:Title>
    <b:Year>2006</b:Year>
    <b:Publisher>Google Inc.</b:Publisher>
    <b:RefOrder>37</b:RefOrder>
  </b:Source>
  <b:Source>
    <b:Tag>Cal06</b:Tag>
    <b:SourceType>ArticleInAPeriodical</b:SourceType>
    <b:Guid>{E9214A3C-8945-42AD-9356-564113C2B637}</b:Guid>
    <b:Author>
      <b:Author>
        <b:NameList>
          <b:Person>
            <b:Last>Henderson</b:Last>
            <b:First>Cal</b:First>
          </b:Person>
        </b:NameList>
      </b:Author>
    </b:Author>
    <b:Title>Building Scalable Web Sites</b:Title>
    <b:Year>2006</b:Year>
    <b:Publisher>O'Reilly</b:Publisher>
    <b:RefOrder>35</b:RefOrder>
  </b:Source>
  <b:Source>
    <b:Tag>JHU07</b:Tag>
    <b:SourceType>ArticleInAPeriodical</b:SourceType>
    <b:Guid>{F2D5835A-711C-422B-A3D2-F0602E334EA3}</b:Guid>
    <b:Author>
      <b:Author>
        <b:NameList>
          <b:Person>
            <b:Last>Hutchins</b:Last>
            <b:First>John</b:First>
          </b:Person>
        </b:NameList>
      </b:Author>
    </b:Author>
    <b:Title>Machine translation: A concise history.</b:Title>
    <b:Year>2007</b:Year>
    <b:RefOrder>8</b:RefOrder>
  </b:Source>
  <b:Source>
    <b:Tag>Pap02</b:Tag>
    <b:SourceType>ArticleInAPeriodical</b:SourceType>
    <b:Guid>{96FF5B07-AF40-45D2-B4A4-5D09D79F7570}</b:Guid>
    <b:Author>
      <b:Author>
        <b:NameList>
          <b:Person>
            <b:Last>K. Papineni.</b:Last>
            <b:First>S.</b:First>
            <b:Middle>Roukos, T. Ward, W. Zhu</b:Middle>
          </b:Person>
        </b:NameList>
      </b:Author>
    </b:Author>
    <b:Title>Bleu: a Method for Automatic Evaluation of Machine Translation</b:Title>
    <b:Year>2002</b:Year>
    <b:PeriodicalTitle>Proceedings of the 40th Annual Meeting of the Association for Computational Linguistics, ACL</b:PeriodicalTitle>
    <b:RefOrder>14</b:RefOrder>
  </b:Source>
  <b:Source>
    <b:Tag>Tad</b:Tag>
    <b:SourceType>ArticleInAPeriodical</b:SourceType>
    <b:Guid>{9AB38A66-3B54-403A-9D1D-1364204D4683}</b:Guid>
    <b:Author>
      <b:Author>
        <b:NameList>
          <b:Person>
            <b:Last>Nomoto</b:Last>
            <b:First>Tadashi</b:First>
          </b:Person>
        </b:NameList>
      </b:Author>
    </b:Author>
    <b:Title>Multi-Engine Machine Translation with Voted Language Model</b:Title>
    <b:Publisher>National Institute of Japanese Literature</b:Publisher>
    <b:RefOrder>19</b:RefOrder>
  </b:Source>
  <b:Source>
    <b:Tag>Dav</b:Tag>
    <b:SourceType>ArticleInAPeriodical</b:SourceType>
    <b:Guid>{87EFBB86-B54E-4EDF-9C78-C58DC9794ED6}</b:Guid>
    <b:Author>
      <b:Author>
        <b:NameList>
          <b:Person>
            <b:Last>Palmer</b:Last>
            <b:First>David</b:First>
            <b:Middle>D.</b:Middle>
          </b:Person>
        </b:NameList>
      </b:Author>
    </b:Author>
    <b:Title>Tokenisation and sentence segmentation</b:Title>
    <b:RefOrder>6</b:RefOrder>
  </b:Source>
  <b:Source>
    <b:Tag>Pyt11</b:Tag>
    <b:SourceType>ArticleInAPeriodical</b:SourceType>
    <b:Guid>{54748248-B797-4C19-8C81-6C99C010F6FB}</b:Guid>
    <b:Author>
      <b:Author>
        <b:NameList>
          <b:Person>
            <b:Last>Pytel</b:Last>
            <b:First>M.</b:First>
          </b:Person>
        </b:NameList>
      </b:Author>
    </b:Author>
    <b:Title>Rozproszone składowanie danych dla potrzeb systemu tłumaczenia iteracyjnego</b:Title>
    <b:Year>2011</b:Year>
    <b:Publisher>AGH</b:Publisher>
    <b:RefOrder>38</b:RefOrder>
  </b:Source>
  <b:Source>
    <b:Tag>Ser1</b:Tag>
    <b:SourceType>ArticleInAPeriodical</b:SourceType>
    <b:Guid>{0B157E62-EFA7-456F-B602-A6704C7DA6A7}</b:Guid>
    <b:Author>
      <b:Author>
        <b:NameList>
          <b:Person>
            <b:Last>Sergio Barrachina</b:Last>
            <b:First>Oliver</b:First>
            <b:Middle>Bender, Francisco Casacuberta</b:Middle>
          </b:Person>
        </b:NameList>
      </b:Author>
    </b:Author>
    <b:Title>Statistical Approaches to Computer-Assisted Translation</b:Title>
    <b:Year>2008</b:Year>
    <b:RefOrder>68</b:RefOrder>
  </b:Source>
  <b:Source>
    <b:Tag>htt</b:Tag>
    <b:SourceType>InternetSite</b:SourceType>
    <b:Guid>{8014D671-CB1F-4D02-AA01-9AC77C40FCEE}</b:Guid>
    <b:Title>Google Wave</b:Title>
    <b:URL>http://wave.google.com/</b:URL>
    <b:Author>
      <b:Author>
        <b:NameList>
          <b:Person>
            <b:Last>Google</b:Last>
          </b:Person>
        </b:NameList>
      </b:Author>
    </b:Author>
    <b:RefOrder>60</b:RefOrder>
  </b:Source>
  <b:Source>
    <b:Tag>Babelfish</b:Tag>
    <b:SourceType>DocumentFromInternetSite</b:SourceType>
    <b:Guid>{1C4C8B5B-EC9C-4F71-9B62-AB2FC995D776}</b:Guid>
    <b:Title>Yahoo Babelfish</b:Title>
    <b:URL>http://babelfish.yahoo.com/</b:URL>
    <b:Author>
      <b:Author>
        <b:NameList>
          <b:Person>
            <b:Last>Yahoo</b:Last>
          </b:Person>
        </b:NameList>
      </b:Author>
    </b:Author>
    <b:RefOrder>12</b:RefOrder>
  </b:Source>
  <b:Source>
    <b:Tag>Chr07</b:Tag>
    <b:SourceType>ArticleInAPeriodical</b:SourceType>
    <b:Guid>{065A4257-8480-4E09-9167-97FD7468C02E}</b:Guid>
    <b:Author>
      <b:Author>
        <b:NameList>
          <b:Person>
            <b:Last>Callison-Burch</b:Last>
            <b:First>Chris</b:First>
          </b:Person>
          <b:Person>
            <b:Last>Fordyce</b:Last>
            <b:First>Cameron</b:First>
          </b:Person>
          <b:Person>
            <b:Last>Koehn</b:Last>
            <b:First>Philipp</b:First>
          </b:Person>
          <b:Person>
            <b:Last>Monz</b:Last>
            <b:First>Christof</b:First>
          </b:Person>
          <b:Person>
            <b:Last>Schroeder</b:Last>
            <b:First>Josh</b:First>
          </b:Person>
        </b:NameList>
      </b:Author>
    </b:Author>
    <b:Title>(Meta-) Evaluation of Machine Translation</b:Title>
    <b:Year>2007</b:Year>
    <b:PeriodicalTitle>Proceedings of the Second Workshop on Statistical Machine Translation</b:PeriodicalTitle>
    <b:RefOrder>16</b:RefOrder>
  </b:Source>
  <b:Source>
    <b:Tag>Chr08</b:Tag>
    <b:SourceType>ArticleInAPeriodical</b:SourceType>
    <b:Guid>{2BD95B4F-887E-44B9-BCD2-ED4915D8CA33}</b:Guid>
    <b:Author>
      <b:Author>
        <b:NameList>
          <b:Person>
            <b:Last>Callison-Burch</b:Last>
            <b:First>Chris</b:First>
          </b:Person>
          <b:Person>
            <b:Last>Fordyce</b:Last>
            <b:First>Cameron</b:First>
          </b:Person>
          <b:Person>
            <b:Last>Koehn</b:Last>
            <b:First>Philipp</b:First>
          </b:Person>
          <b:Person>
            <b:Last>Monz</b:Last>
            <b:First>Christof</b:First>
          </b:Person>
          <b:Person>
            <b:Last>Schroeder</b:Last>
            <b:First>Josh</b:First>
          </b:Person>
        </b:NameList>
      </b:Author>
    </b:Author>
    <b:Title>Further Meta-Evaluation of Machine Translation</b:Title>
    <b:PeriodicalTitle>Proceedings of the Third Workshop on Statistical Machine Translation</b:PeriodicalTitle>
    <b:Year>2008</b:Year>
    <b:RefOrder>17</b:RefOrder>
  </b:Source>
  <b:Source>
    <b:Tag>Chr1</b:Tag>
    <b:SourceType>Book</b:SourceType>
    <b:Guid>{33C7B41A-B86A-4E02-8FA7-1D31A46F002A}</b:Guid>
    <b:Author>
      <b:Author>
        <b:NameList>
          <b:Person>
            <b:Last>Callison-Burch</b:Last>
            <b:First>Chris</b:First>
          </b:Person>
          <b:Person>
            <b:Last>Koehn</b:Last>
            <b:First>Philipp</b:First>
          </b:Person>
          <b:Person>
            <b:Last>Monz</b:Last>
            <b:First>Christof</b:First>
          </b:Person>
          <b:Person>
            <b:Last>Schroeder</b:Last>
            <b:First>Josh</b:First>
          </b:Person>
        </b:NameList>
      </b:Author>
    </b:Author>
    <b:Title>Findings of the 2009Workshop on Statistical Machine Translation</b:Title>
    <b:RefOrder>15</b:RefOrder>
  </b:Source>
  <b:Source>
    <b:Tag>Chr</b:Tag>
    <b:SourceType>ArticleInAPeriodical</b:SourceType>
    <b:Guid>{7FAE7591-743B-42E8-A47A-F11C257CE534}</b:Guid>
    <b:Author>
      <b:Author>
        <b:NameList>
          <b:Person>
            <b:Last>Callison-Burch</b:Last>
            <b:First>Chris</b:First>
          </b:Person>
          <b:Person>
            <b:Last>Koehn</b:Last>
            <b:First>Philipp</b:First>
          </b:Person>
          <b:Person>
            <b:Last>Monz</b:Last>
            <b:First>Christof</b:First>
          </b:Person>
          <b:Person>
            <b:Last>Peterson</b:Last>
            <b:First>Kay</b:First>
          </b:Person>
          <b:Person>
            <b:Last>Przybocki</b:Last>
            <b:First>Mark</b:First>
          </b:Person>
          <b:Person>
            <b:Last>Zaidan</b:Last>
            <b:First>Omar</b:First>
            <b:Middle>F.</b:Middle>
          </b:Person>
        </b:NameList>
      </b:Author>
    </b:Author>
    <b:Title>Findings of the 2010 JointWorkshop on Statistical Machine Translation and Metrics for Machine Translation</b:Title>
    <b:PeriodicalTitle>Proceedings of the Joint 5th Workshop on Statistical Machine Translation and MetricsMATR</b:PeriodicalTitle>
    <b:RefOrder>10</b:RefOrder>
  </b:Source>
  <b:Source>
    <b:Tag>Chr06</b:Tag>
    <b:SourceType>ArticleInAPeriodical</b:SourceType>
    <b:Guid>{A872830D-8BD6-41D5-AFBB-A54B4B82DBF0}</b:Guid>
    <b:Author>
      <b:Author>
        <b:NameList>
          <b:Person>
            <b:Last>Callison-Burch</b:Last>
            <b:First>Chris</b:First>
          </b:Person>
          <b:Person>
            <b:Last>Koehn</b:Last>
            <b:First>Philipp</b:First>
          </b:Person>
          <b:Person>
            <b:Last>Osborne</b:Last>
            <b:First>Miles</b:First>
          </b:Person>
        </b:NameList>
      </b:Author>
    </b:Author>
    <b:Title>Improved Statistical Machine Translation Using Paraphrases in Proceedings of the Human Language Technology Conference of the North American Chapter of the ACL</b:Title>
    <b:Year>2006</b:Year>
    <b:RefOrder>69</b:RefOrder>
  </b:Source>
  <b:Source>
    <b:Tag>Fra09</b:Tag>
    <b:SourceType>ArticleInAPeriodical</b:SourceType>
    <b:Guid>{742C6E89-A3BA-43EF-97E7-E90646205667}</b:Guid>
    <b:Author>
      <b:Author>
        <b:NameList>
          <b:Person>
            <b:Last>Casacuberta</b:Last>
            <b:First>Francisco</b:First>
          </b:Person>
          <b:Person>
            <b:Last>Civera</b:Last>
            <b:First>Jorge</b:First>
          </b:Person>
          <b:Person>
            <b:Last>Cubel</b:Last>
            <b:First>Elsa</b:First>
          </b:Person>
          <b:Person>
            <b:Last>Lagarda</b:Last>
            <b:First>Antonio</b:First>
            <b:Middle>L.</b:Middle>
          </b:Person>
          <b:Person>
            <b:Last>Lapalme</b:Last>
            <b:First>Guy</b:First>
          </b:Person>
          <b:Person>
            <b:Last>Macklovitch</b:Last>
            <b:First>Elliott</b:First>
          </b:Person>
          <b:Person>
            <b:Last>Vidal</b:Last>
            <b:First>Enrique</b:First>
          </b:Person>
        </b:NameList>
      </b:Author>
    </b:Author>
    <b:Title>Human Interaction For High-Quality Machine Translation</b:Title>
    <b:PeriodicalTitle>Communications of the ACM</b:PeriodicalTitle>
    <b:Year>2009</b:Year>
    <b:RefOrder>34</b:RefOrder>
  </b:Source>
  <b:Source>
    <b:Tag>Nit07</b:Tag>
    <b:SourceType>ArticleInAPeriodical</b:SourceType>
    <b:Guid>{7F3CB096-D94B-4442-8A49-2FCA51BC8F6C}</b:Guid>
    <b:Author>
      <b:Author>
        <b:NameList>
          <b:Person>
            <b:Last>Madnani</b:Last>
            <b:First>Nitin</b:First>
          </b:Person>
          <b:Person>
            <b:Last>Ayan</b:Last>
            <b:First>Necip</b:First>
            <b:Middle>Fazil</b:Middle>
          </b:Person>
          <b:Person>
            <b:Last>Resnik</b:Last>
            <b:First>Philip</b:First>
          </b:Person>
          <b:Person>
            <b:Last>Dorr</b:Last>
            <b:First>Bonnie</b:First>
            <b:Middle>J.</b:Middle>
          </b:Person>
        </b:NameList>
      </b:Author>
    </b:Author>
    <b:Title>Using Paraphrases for Parameter Tuning in Statistical Machine Translation</b:Title>
    <b:Year>2007</b:Year>
    <b:PeriodicalTitle>Proceedings of the Second Workshop on Statistical Machine Translation</b:PeriodicalTitle>
    <b:RefOrder>70</b:RefOrder>
  </b:Source>
  <b:Source>
    <b:Tag>MMi09</b:Tag>
    <b:SourceType>Book</b:SourceType>
    <b:Guid>{30DFDDBB-C7FB-40E0-A9A2-6C671A2A8104}</b:Guid>
    <b:Author>
      <b:Author>
        <b:NameList>
          <b:Person>
            <b:Last>Milkowski</b:Last>
            <b:First>Marcin</b:First>
          </b:Person>
          <b:Person>
            <b:Last>Lipski</b:Last>
            <b:First>Jarosław</b:First>
          </b:Person>
        </b:NameList>
      </b:Author>
    </b:Author>
    <b:Title>Using SRX standard for sentence segmentation in LanguageTool</b:Title>
    <b:Year>2009</b:Year>
    <b:RefOrder>56</b:RefOrder>
  </b:Source>
  <b:Source>
    <b:Tag>YuC</b:Tag>
    <b:SourceType>ArticleInAPeriodical</b:SourceType>
    <b:Guid>{457D4BE6-92E9-46D0-9C77-89D5B23AAB3A}</b:Guid>
    <b:Author>
      <b:Author>
        <b:NameList>
          <b:Person>
            <b:Last>Chen</b:Last>
            <b:First>Yu</b:First>
          </b:Person>
          <b:Person>
            <b:Last>Jellinghaus</b:Last>
            <b:First>Michael</b:First>
          </b:Person>
          <b:Person>
            <b:Last>Eisele</b:Last>
            <b:First>Andreas</b:First>
          </b:Person>
          <b:Person>
            <b:Last>Zhang</b:Last>
            <b:First>Yi</b:First>
          </b:Person>
          <b:Person>
            <b:Last>Hunsicker</b:Last>
            <b:First>Sabine</b:First>
          </b:Person>
          <b:Person>
            <b:Last>Theison</b:Last>
            <b:First>Silke</b:First>
          </b:Person>
          <b:Person>
            <b:Last>Federmann</b:Last>
            <b:First>Christian</b:First>
          </b:Person>
          <b:Person>
            <b:Last>Uszkoreit</b:Last>
            <b:First>Hans</b:First>
          </b:Person>
        </b:NameList>
      </b:Author>
    </b:Author>
    <b:Title>Combining Multi-Engine Translations with Moses</b:Title>
    <b:Year>2009</b:Year>
    <b:RefOrder>21</b:RefOrder>
  </b:Source>
  <b:Source>
    <b:Tag>Jac</b:Tag>
    <b:SourceType>Book</b:SourceType>
    <b:Guid>{EC974B47-3945-44AA-B9FE-6FC8D688E1DF}</b:Guid>
    <b:Author>
      <b:Author>
        <b:NameList>
          <b:Person>
            <b:Last>Savoy</b:Last>
            <b:First>Jacques</b:First>
          </b:Person>
          <b:Person>
            <b:Last>Dolamic</b:Last>
            <b:First>Ljiljana</b:First>
          </b:Person>
        </b:NameList>
      </b:Author>
    </b:Author>
    <b:Title>How Effectiveis Google's Translation System in Search</b:Title>
    <b:RefOrder>18</b:RefOrder>
  </b:Source>
  <b:Source>
    <b:Tag>Smi10</b:Tag>
    <b:SourceType>ArticleInAPeriodical</b:SourceType>
    <b:Guid>{E30B05AE-145C-45D0-8183-7DDC04ED272F}</b:Guid>
    <b:Author>
      <b:Author>
        <b:NameList>
          <b:Person>
            <b:Last>Nguyen</b:Last>
            <b:First>ThuyLinh</b:First>
          </b:Person>
          <b:Person>
            <b:Last>Vogel</b:Last>
            <b:First>Stephan</b:First>
          </b:Person>
          <b:Person>
            <b:Last>Smith</b:Last>
            <b:First>Noah</b:First>
            <b:Middle>A.</b:Middle>
          </b:Person>
        </b:NameList>
      </b:Author>
    </b:Author>
    <b:Title>Nonparametric Word Segmentation for Machine Translation</b:Title>
    <b:Year>2010</b:Year>
    <b:RefOrder>5</b:RefOrder>
  </b:Source>
  <b:Source>
    <b:Tag>Jos09</b:Tag>
    <b:SourceType>ArticleInAPeriodical</b:SourceType>
    <b:Guid>{78776712-532F-4341-8E32-B99B99435530}</b:Guid>
    <b:Author>
      <b:Author>
        <b:NameList>
          <b:Person>
            <b:Last>Albrech</b:Last>
            <b:First>Joshua</b:First>
            <b:Middle>S.</b:Middle>
          </b:Person>
          <b:Person>
            <b:Last>Hwa</b:Last>
            <b:First>Rebecca</b:First>
          </b:Person>
          <b:Person>
            <b:Last>Marai</b:Last>
            <b:First>G.</b:First>
            <b:Middle>Elisabeta</b:Middle>
          </b:Person>
        </b:NameList>
      </b:Author>
    </b:Author>
    <b:Title>Correcting Automatic Translations through Collaborations between MT and Monolingual Target-Language Users</b:Title>
    <b:Year>2009</b:Year>
    <b:RefOrder>71</b:RefOrder>
  </b:Source>
  <b:Source>
    <b:Tag>Ser</b:Tag>
    <b:SourceType>ArticleInAPeriodical</b:SourceType>
    <b:Guid>{E1E7EF84-4707-4000-9EC8-F7005609A237}</b:Guid>
    <b:Author>
      <b:Author>
        <b:NameList>
          <b:Person>
            <b:Last>Barrachina</b:Last>
            <b:First>Sergio</b:First>
          </b:Person>
          <b:Person>
            <b:Last>Casacuberta</b:Last>
            <b:First>Francisco</b:First>
          </b:Person>
          <b:Person>
            <b:Last>Cubel</b:Last>
            <b:First>Elsa</b:First>
          </b:Person>
          <b:Person>
            <b:Last>Lagarda</b:Last>
            <b:First>Antonio</b:First>
          </b:Person>
          <b:Person>
            <b:Last>Tomas</b:Last>
            <b:First>Jesus</b:First>
          </b:Person>
          <b:Person>
            <b:Last>Vilar</b:Last>
            <b:First>Juan-Miguel</b:First>
          </b:Person>
          <b:Person>
            <b:Last>Bender</b:Last>
            <b:First>Oliver</b:First>
          </b:Person>
          <b:Person>
            <b:Last>Civera</b:Last>
            <b:First>Jorge</b:First>
          </b:Person>
          <b:Person>
            <b:Last>Khadivi</b:Last>
            <b:First>Shahram</b:First>
          </b:Person>
          <b:Person>
            <b:Last>Ney</b:Last>
            <b:First>Hermann</b:First>
          </b:Person>
          <b:Person>
            <b:Last>Vidal</b:Last>
            <b:First>Enrique</b:First>
          </b:Person>
        </b:NameList>
      </b:Author>
    </b:Author>
    <b:Title>Statistical Approaches to Computer-Assisted Translation</b:Title>
    <b:Year>2008</b:Year>
    <b:RefOrder>22</b:RefOrder>
  </b:Source>
  <b:Source>
    <b:Tag>Eri05</b:Tag>
    <b:SourceType>Book</b:SourceType>
    <b:Guid>{E5C7EFD5-978A-47FB-8FF2-63DD535EC5BF}</b:Guid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Vlissides</b:Last>
            <b:First>John</b:First>
          </b:Person>
        </b:NameList>
      </b:Author>
    </b:Author>
    <b:Title>Design Patterns - Elements of reusable Object Oriented Software</b:Title>
    <b:Year>2005</b:Year>
    <b:City>Warszawa</b:City>
    <b:Publisher>Wydawnictwo Nukowo Techniczne</b:Publisher>
    <b:RefOrder>72</b:RefOrder>
  </b:Source>
  <b:Source>
    <b:Tag>Ras10</b:Tag>
    <b:SourceType>ArticleInAPeriodical</b:SourceType>
    <b:Guid>{F6D14FD8-E5FF-40A6-8056-9751D037E874}</b:Guid>
    <b:Author>
      <b:Author>
        <b:NameList>
          <b:Person>
            <b:Last>Gangadharaia</b:Last>
            <b:First>Rashmi</b:First>
          </b:Person>
          <b:Person>
            <b:Last>Brown</b:Last>
            <b:First>Ralf</b:First>
          </b:Person>
          <b:Person>
            <b:Last>Carbonell</b:Last>
            <b:First>Jaime</b:First>
          </b:Person>
        </b:NameList>
      </b:Author>
    </b:Author>
    <b:Title>Monolingual Distributional Profiles forWord Substitution in Machine Translation</b:Title>
    <b:Year>2010</b:Year>
    <b:PeriodicalTitle>Coling 2010: Poster Volume</b:PeriodicalTitle>
    <b:RefOrder>73</b:RefOrder>
  </b:Source>
  <b:Source>
    <b:Tag>Phi</b:Tag>
    <b:SourceType>ArticleInAPeriodical</b:SourceType>
    <b:Guid>{DF06F1C3-9EEA-45C1-B15E-83B41966994F}</b:Guid>
    <b:Author>
      <b:Author>
        <b:NameList>
          <b:Person>
            <b:Last>Resnik</b:Last>
            <b:First>Philip</b:First>
          </b:Person>
          <b:Person>
            <b:Last>Buzek</b:Last>
            <b:First>Olivia</b:First>
          </b:Person>
          <b:Person>
            <b:Last>Hu</b:Last>
            <b:First>Chang</b:First>
          </b:Person>
          <b:Person>
            <b:Last>Kronrod</b:Last>
            <b:First>Yakov</b:First>
          </b:Person>
          <b:Person>
            <b:Last>Quinn</b:Last>
            <b:First>Alex</b:First>
          </b:Person>
          <b:Person>
            <b:Last>Bederson</b:Last>
            <b:First>Benjamin</b:First>
            <b:Middle>B.</b:Middle>
          </b:Person>
        </b:NameList>
      </b:Author>
    </b:Author>
    <b:Title>Improving Translation via Targeted Paraphrasing</b:Title>
    <b:PeriodicalTitle>Proceedings of the 2010 Conference on Empirical Methods in Natural Language Processing</b:PeriodicalTitle>
    <b:RefOrder>29</b:RefOrder>
  </b:Source>
  <b:Source>
    <b:Tag>Yus02</b:Tag>
    <b:SourceType>ArticleInAPeriodical</b:SourceType>
    <b:Guid>{280372C5-0339-48DD-9E87-CE422D6BFD8C}</b:Guid>
    <b:Author>
      <b:Author>
        <b:NameList>
          <b:Person>
            <b:Last>Shinyama</b:Last>
            <b:First>Yusuke</b:First>
          </b:Person>
          <b:Person>
            <b:Last>Sekine</b:Last>
            <b:First>Satoshi</b:First>
          </b:Person>
          <b:Person>
            <b:Last>Sudo</b:Last>
            <b:First>Kiyoshi</b:First>
          </b:Person>
        </b:NameList>
      </b:Author>
    </b:Author>
    <b:Title>Automatic Paraphrase Acquisition from News Articles</b:Title>
    <b:Year>2002</b:Year>
    <b:PeriodicalTitle>Proceedings of HLT 2002, Second International Conference on Human Language Technology Research</b:PeriodicalTitle>
    <b:RefOrder>74</b:RefOrder>
  </b:Source>
  <b:Source>
    <b:Tag>Phi1</b:Tag>
    <b:SourceType>ArticleInAPeriodical</b:SourceType>
    <b:Guid>{BDBF8929-5EED-4CC3-B5B9-219F07B75C90}</b:Guid>
    <b:Author>
      <b:Author>
        <b:NameList>
          <b:Person>
            <b:Last>Koehn</b:Last>
            <b:First>Philipp</b:First>
          </b:Person>
          <b:Person>
            <b:Last>Hoang</b:Last>
            <b:First>Hieu</b:First>
          </b:Person>
          <b:Person>
            <b:Last>Birch</b:Last>
            <b:First>Alexandra</b:First>
          </b:Person>
          <b:Person>
            <b:Last>Callison-Burch</b:Last>
            <b:First>Chris</b:First>
          </b:Person>
          <b:Person>
            <b:Last>Federico</b:Last>
            <b:First>Marcello</b:First>
          </b:Person>
          <b:Person>
            <b:Last>Bertoldi</b:Last>
            <b:First>Nicola</b:First>
          </b:Person>
          <b:Person>
            <b:Last>Cowan</b:Last>
            <b:First>Brooke</b:First>
          </b:Person>
          <b:Person>
            <b:Last>Shen</b:Last>
            <b:First>Wade</b:First>
          </b:Person>
          <b:Person>
            <b:Last>Moran</b:Last>
            <b:First>Christine</b:First>
          </b:Person>
          <b:Person>
            <b:Last>Zens</b:Last>
            <b:First>Richard</b:First>
          </b:Person>
          <b:Person>
            <b:Last>Dyer</b:Last>
            <b:First>Chris</b:First>
          </b:Person>
          <b:Person>
            <b:Last>Bojar</b:Last>
            <b:First>Ondřej</b:First>
          </b:Person>
          <b:Person>
            <b:Last>Constantin</b:Last>
            <b:First>Alexandra</b:First>
          </b:Person>
          <b:Person>
            <b:Last>Herbst</b:Last>
            <b:First>Evan</b:First>
          </b:Person>
        </b:NameList>
      </b:Author>
    </b:Author>
    <b:Title>Moses: Open Source Toolkit for Statistical Machine Translation</b:Title>
    <b:Year>2007</b:Year>
    <b:RefOrder>20</b:RefOrder>
  </b:Source>
  <b:Source>
    <b:Tag>Loc</b:Tag>
    <b:SourceType>InternetSite</b:SourceType>
    <b:Guid>{1791A68D-93DB-4F7C-8D44-FC59D6ABFD31}</b:Guid>
    <b:Author>
      <b:Author>
        <b:Corporate>Localization Industry Standards Association</b:Corporate>
      </b:Author>
    </b:Author>
    <b:Title>http://www.lisa.org</b:Title>
    <b:RefOrder>33</b:RefOrder>
  </b:Source>
  <b:Source>
    <b:Tag>ApacheCXF</b:Tag>
    <b:SourceType>InternetSite</b:SourceType>
    <b:Guid>{22799AF3-4E86-4E76-B8C0-1329B4DD871F}</b:Guid>
    <b:URL>http://cxf.apache.org/</b:URL>
    <b:Author>
      <b:Author>
        <b:Corporate>Apache</b:Corporate>
      </b:Author>
    </b:Author>
    <b:Title>Apache CXF</b:Title>
    <b:RefOrder>49</b:RefOrder>
  </b:Source>
  <b:Source>
    <b:Tag>HttpClient</b:Tag>
    <b:SourceType>InternetSite</b:SourceType>
    <b:Guid>{F5B91C93-4CD7-4F92-AF7F-67CA3ABB1F4D}</b:Guid>
    <b:Title>Apache HttpClient</b:Title>
    <b:URL>http://hc.apache.org/httpcomponents-client-ga/</b:URL>
    <b:Author>
      <b:Author>
        <b:NameList>
          <b:Person>
            <b:Last>Apache</b:Last>
          </b:Person>
        </b:NameList>
      </b:Author>
    </b:Author>
    <b:RefOrder>52</b:RefOrder>
  </b:Source>
  <b:Source>
    <b:Tag>Yah</b:Tag>
    <b:SourceType>InternetSite</b:SourceType>
    <b:Guid>{6F6FFDA2-BB83-42A1-92A7-8CADC6952422}</b:Guid>
    <b:Title>Yahoo Babelfish</b:Title>
    <b:URL>http://babelfish.yahoo.com/</b:URL>
    <b:Author>
      <b:Author>
        <b:NameList>
          <b:Person>
            <b:Last>Yahoo</b:Last>
          </b:Person>
        </b:NameList>
      </b:Author>
    </b:Author>
    <b:RefOrder>75</b:RefOrder>
  </b:Source>
  <b:Source>
    <b:Tag>GoogleGadget</b:Tag>
    <b:SourceType>InternetSite</b:SourceType>
    <b:Guid>{B6AA1675-198A-4DDF-A807-C27F895719AD}</b:Guid>
    <b:Title>Google Gadget</b:Title>
    <b:URL>http://code.google.com/apis/wave/extensions/gadgets/guide.html</b:URL>
    <b:Author>
      <b:Author>
        <b:NameList>
          <b:Person>
            <b:Last>Google</b:Last>
          </b:Person>
        </b:NameList>
      </b:Author>
    </b:Author>
    <b:RefOrder>61</b:RefOrder>
  </b:Source>
  <b:Source>
    <b:Tag>GoogleDocs</b:Tag>
    <b:SourceType>InternetSite</b:SourceType>
    <b:Guid>{23A73978-2758-491A-948D-4C35FAE0AA18}</b:Guid>
    <b:Title>Google Docs</b:Title>
    <b:URL>https://docs.google.com/</b:URL>
    <b:Author>
      <b:Author>
        <b:Corporate>Google</b:Corporate>
      </b:Author>
    </b:Author>
    <b:RefOrder>57</b:RefOrder>
  </b:Source>
  <b:Source>
    <b:Tag>Goo</b:Tag>
    <b:SourceType>InternetSite</b:SourceType>
    <b:Guid>{64EBA3FF-CC04-42DC-8F35-C25AAFA9F8AB}</b:Guid>
    <b:Title>Google Translate</b:Title>
    <b:URL>http://translate.google.com</b:URL>
    <b:Author>
      <b:Author>
        <b:Corporate>Google</b:Corporate>
      </b:Author>
    </b:Author>
    <b:RefOrder>76</b:RefOrder>
  </b:Source>
  <b:Source>
    <b:Tag>GoogleTranslateAPIforJava</b:Tag>
    <b:SourceType>InternetSite</b:SourceType>
    <b:Guid>{17F4EF9B-015A-4689-812F-F02D77A4553C}</b:Guid>
    <b:Title>Google Translate API for Java</b:Title>
    <b:URL>http://code.google.com/p/google-api-translate-java/</b:URL>
    <b:Author>
      <b:Author>
        <b:Corporate>Google</b:Corporate>
      </b:Author>
    </b:Author>
    <b:RefOrder>43</b:RefOrder>
  </b:Source>
  <b:Source>
    <b:Tag>REST</b:Tag>
    <b:SourceType>InternetSite</b:SourceType>
    <b:Guid>{BC1F4AB0-0FC2-49B8-A0E9-F1E51F6DC638}</b:Guid>
    <b:Title>Google translate REST Api</b:Title>
    <b:URL>http://code.google.com/intl/pl/apis/language/translate/v1/getting_started.html</b:URL>
    <b:Author>
      <b:Author>
        <b:Corporate>Google</b:Corporate>
      </b:Author>
    </b:Author>
    <b:RefOrder>51</b:RefOrder>
  </b:Source>
  <b:Source>
    <b:Tag>iTranslate</b:Tag>
    <b:SourceType>InternetSite</b:SourceType>
    <b:Guid>{EFF4FAD2-C984-4677-8792-99FA117E5273}</b:Guid>
    <b:URL>http://itranslate4.eu/</b:URL>
    <b:Author>
      <b:Author>
        <b:NameList>
          <b:Person>
            <b:Last>iTranslate</b:Last>
          </b:Person>
        </b:NameList>
      </b:Author>
    </b:Author>
    <b:RefOrder>11</b:RefOrder>
  </b:Source>
  <b:Source>
    <b:Tag>Appfuse</b:Tag>
    <b:SourceType>InternetSite</b:SourceType>
    <b:Guid>{57F747AC-15E6-4111-B3D8-4DD04D28EB58}</b:Guid>
    <b:Title>Appfuse 2</b:Title>
    <b:URL>http://appfuse.org/display/APF/Home</b:URL>
    <b:Author>
      <b:Author>
        <b:NameList>
          <b:Person>
            <b:Last>Matt</b:Last>
            <b:First>Raible</b:First>
          </b:Person>
        </b:NameList>
      </b:Author>
    </b:Author>
    <b:RefOrder>58</b:RefOrder>
  </b:Source>
  <b:Source>
    <b:Tag>Apa</b:Tag>
    <b:SourceType>InternetSite</b:SourceType>
    <b:Guid>{47D9DE08-E8AA-4AF6-A20A-C69F2396DDBA}</b:Guid>
    <b:Title>Apache POI</b:Title>
    <b:URL>http://poi.apache.org/</b:URL>
    <b:Author>
      <b:Author>
        <b:Corporate>Apache</b:Corporate>
      </b:Author>
    </b:Author>
    <b:RefOrder>55</b:RefOrder>
  </b:Source>
  <b:Source>
    <b:Tag>JMeter</b:Tag>
    <b:SourceType>InternetSite</b:SourceType>
    <b:Guid>{10B0CDD8-0C3B-420F-9FB0-BD90FC875F46}</b:Guid>
    <b:Title>JMeter</b:Title>
    <b:URL>http://jakarta.apache.org/jmeter/</b:URL>
    <b:Author>
      <b:Author>
        <b:Corporate>Apache</b:Corporate>
      </b:Author>
    </b:Author>
    <b:RefOrder>63</b:RefOrder>
  </b:Source>
  <b:Source>
    <b:Tag>MicrosoftTrans</b:Tag>
    <b:SourceType>DocumentFromInternetSite</b:SourceType>
    <b:Guid>{34A26A80-50C2-4D49-966F-44AAB422E7F2}</b:Guid>
    <b:Title>Microsoft Translator</b:Title>
    <b:URL>http://www.microsofttranslator.com/</b:URL>
    <b:Author>
      <b:Author>
        <b:Corporate>Microsoft</b:Corporate>
      </b:Author>
    </b:Author>
    <b:RefOrder>13</b:RefOrder>
  </b:Source>
  <b:Source>
    <b:Tag>NarzedziaGoogle</b:Tag>
    <b:SourceType>DocumentFromInternetSite</b:SourceType>
    <b:Guid>{2D246DF4-AB96-4F77-B427-068115911FE6}</b:Guid>
    <b:Title>Narzędzia Google dla Tłumaczy</b:Title>
    <b:URL>http://translate.google.com/toolkit/</b:URL>
    <b:Author>
      <b:Author>
        <b:Corporate>Google </b:Corporate>
      </b:Author>
    </b:Author>
    <b:RefOrder>42</b:RefOrder>
  </b:Source>
  <b:Source>
    <b:Tag>Seg</b:Tag>
    <b:SourceType>InternetSite</b:SourceType>
    <b:Guid>{B5F18164-C1B1-4A11-869F-37B04393C6CE}</b:Guid>
    <b:Title>Segmentation Rules Exchange</b:Title>
    <b:URL>http://www.lisa.org/fileadmin/standards/srx20.html</b:URL>
    <b:Author>
      <b:Author>
        <b:Corporate>Localization Industry Standards Association</b:Corporate>
      </b:Author>
    </b:Author>
    <b:RefOrder>77</b:RefOrder>
  </b:Source>
  <b:Source>
    <b:Tag>Wor1</b:Tag>
    <b:SourceType>InternetSite</b:SourceType>
    <b:Guid>{D867D867-5E5C-4D0F-86F7-0869286BFFAE}</b:Guid>
    <b:URL>http://wordpress.com/</b:URL>
    <b:Author>
      <b:Author>
        <b:Corporate>Wordpress</b:Corporate>
      </b:Author>
    </b:Author>
    <b:RefOrder>78</b:RefOrder>
  </b:Source>
  <b:Source>
    <b:Tag>Tra</b:Tag>
    <b:SourceType>InternetSite</b:SourceType>
    <b:Guid>{F995E91E-2315-4DB3-8E71-145A8782C741}</b:Guid>
    <b:URL>http://tsf.eurotexte.fr/?lang=en</b:URL>
    <b:Author>
      <b:Author>
        <b:Corporate>Translators without borders</b:Corporate>
      </b:Author>
    </b:Author>
    <b:RefOrder>79</b:RefOrder>
  </b:Source>
  <b:Source>
    <b:Tag>Spr</b:Tag>
    <b:SourceType>InternetSite</b:SourceType>
    <b:Guid>{DAA10317-062D-4FD0-9FC8-5E9D30F1B520}</b:Guid>
    <b:Title>Spring</b:Title>
    <b:URL>http://www.springsource.org/</b:URL>
    <b:Author>
      <b:Author>
        <b:Corporate>Springsource</b:Corporate>
      </b:Author>
    </b:Author>
    <b:RefOrder>46</b:RefOrder>
  </b:Source>
  <b:Source>
    <b:Tag>Spa</b:Tag>
    <b:SourceType>InternetSite</b:SourceType>
    <b:Guid>{443137FF-1532-4B70-8F08-C18FE101A79D}</b:Guid>
    <b:Title>Spark</b:Title>
    <b:URL>http://www.igniterealtime.org/projects/spark/index.jsp</b:URL>
    <b:Author>
      <b:Author>
        <b:Corporate>Ignite Realtime</b:Corporate>
      </b:Author>
    </b:Author>
    <b:RefOrder>32</b:RefOrder>
  </b:Source>
  <b:Source>
    <b:Tag>SOAP</b:Tag>
    <b:SourceType>InternetSite</b:SourceType>
    <b:Guid>{A3468B8B-4734-4844-8A20-D22FBC4B5870}</b:Guid>
    <b:Title>SOAP</b:Title>
    <b:URL>http://www.w3.org/TR/soap/</b:URL>
    <b:Author>
      <b:Author>
        <b:Corporate>World Wide Web Consortium</b:Corporate>
      </b:Author>
    </b:Author>
    <b:RefOrder>80</b:RefOrder>
  </b:Source>
  <b:Source>
    <b:Tag>WSDL</b:Tag>
    <b:SourceType>InternetSite</b:SourceType>
    <b:Guid>{0F8FBA9A-E6FC-4F97-84ED-1EFF193B1235}</b:Guid>
    <b:Title>WSDL</b:Title>
    <b:URL>http://www.w3.org/TR/wsdl</b:URL>
    <b:Author>
      <b:Author>
        <b:Corporate>World Wide Web Consortium</b:Corporate>
      </b:Author>
    </b:Author>
    <b:RefOrder>47</b:RefOrder>
  </b:Source>
  <b:Source>
    <b:Tag>Uni</b:Tag>
    <b:SourceType>InternetSite</b:SourceType>
    <b:Guid>{2B170D1D-74E5-4D1F-A0ED-9AA54351A79B}</b:Guid>
    <b:Title>University Research Program for Google Translate</b:Title>
    <b:URL>http://research.google.com/university/translate/</b:URL>
    <b:Author>
      <b:Author>
        <b:Corporate>Google </b:Corporate>
      </b:Author>
    </b:Author>
    <b:RefOrder>44</b:RefOrder>
  </b:Source>
  <b:Source>
    <b:Tag>XPath</b:Tag>
    <b:SourceType>InternetSite</b:SourceType>
    <b:Guid>{B7551A15-8799-4C41-A983-02D9ED20FFD3}</b:Guid>
    <b:Title>XPath</b:Title>
    <b:URL>http://www.w3schools.com/xpath/</b:URL>
    <b:Author>
      <b:Author>
        <b:Corporate>World Wide Web Consortium</b:Corporate>
      </b:Author>
    </b:Author>
    <b:RefOrder>54</b:RefOrder>
  </b:Source>
  <b:Source>
    <b:Tag>sparkplugs</b:Tag>
    <b:SourceType>InternetSite</b:SourceType>
    <b:Guid>{6194C47F-49F5-401F-AD0B-56223C54CCD8}</b:Guid>
    <b:Title>Sparkplug Kit</b:Title>
    <b:URL>http://www.igniterealtime.org/projects/spark/sparkplug-kit.jsp</b:URL>
    <b:Author>
      <b:Author>
        <b:Corporate>Ignite Realtime</b:Corporate>
      </b:Author>
    </b:Author>
    <b:RefOrder>50</b:RefOrder>
  </b:Source>
  <b:Source>
    <b:Tag>Oka</b:Tag>
    <b:SourceType>InternetSite</b:SourceType>
    <b:Guid>{3FD22C67-D119-4A58-8068-FB4926BBFDCA}</b:Guid>
    <b:URL>http://okapi.sourceforge.net/</b:URL>
    <b:Author>
      <b:Author>
        <b:Corporate>Okapi Framework</b:Corporate>
      </b:Author>
    </b:Author>
    <b:RefOrder>45</b:RefOrder>
  </b:Source>
  <b:Source>
    <b:Tag>xmppcore</b:Tag>
    <b:SourceType>InternetSite</b:SourceType>
    <b:Guid>{72D5D40A-DBCF-4287-82E5-B842A2FED21A}</b:Guid>
    <b:Title>XMPP: Core</b:Title>
    <b:URL>http://xmpp.org/rfcs/rfc6120.html</b:URL>
    <b:Author>
      <b:Author>
        <b:Corporate>XMPP Standards Foundation</b:Corporate>
      </b:Author>
    </b:Author>
    <b:RefOrder>40</b:RefOrder>
  </b:Source>
  <b:Source>
    <b:Tag>xmppIM</b:Tag>
    <b:SourceType>InternetSite</b:SourceType>
    <b:Guid>{D7CAF3C1-4C2B-4E43-86D5-455A062A634C}</b:Guid>
    <b:Title>XMPP: Instant Messaging and Presence</b:Title>
    <b:URL>http://xmpp.org/rfcs/rfc6121.html</b:URL>
    <b:Author>
      <b:Author>
        <b:Corporate>XMPP Standards Foundation</b:Corporate>
      </b:Author>
    </b:Author>
    <b:RefOrder>39</b:RefOrder>
  </b:Source>
  <b:Source>
    <b:Tag>Sta</b:Tag>
    <b:SourceType>InternetSite</b:SourceType>
    <b:Guid>{FAA23879-8FB4-44B9-BA5F-761E574E570F}</b:Guid>
    <b:Title>StartupFest</b:Title>
    <b:URL>http://startupfest.pl</b:URL>
    <b:Author>
      <b:Author>
        <b:Corporate>Gazeta Wyborcza</b:Corporate>
      </b:Author>
    </b:Author>
    <b:RefOrder>4</b:RefOrder>
  </b:Source>
  <b:Source>
    <b:Tag>SmackAPI</b:Tag>
    <b:SourceType>InternetSite</b:SourceType>
    <b:Guid>{27853FC0-DDB5-4C27-BC96-63C0B5DF0870}</b:Guid>
    <b:Title>Smack API</b:Title>
    <b:URL>www.igniterealtime.org/projects/smack/</b:URL>
    <b:Author>
      <b:Author>
        <b:Corporate>Ignite Realtime</b:Corporate>
      </b:Author>
    </b:Author>
    <b:RefOrder>41</b:RefOrder>
  </b:Source>
  <b:Source>
    <b:Tag>Jav</b:Tag>
    <b:SourceType>InternetSite</b:SourceType>
    <b:Guid>{9211C571-3C0F-4DE4-872A-4A91923A77AE}</b:Guid>
    <b:URL>http://www.day.com/specs/jcr/1.0/</b:URL>
    <b:Author>
      <b:Author>
        <b:Corporate>Java Content Repository</b:Corporate>
      </b:Author>
    </b:Author>
    <b:RefOrder>81</b:RefOrder>
  </b:Source>
  <b:Source>
    <b:Tag>W3C</b:Tag>
    <b:SourceType>InternetSite</b:SourceType>
    <b:Guid>{055A11F6-B2A0-415E-AED6-7B6B4B961FF3}</b:Guid>
    <b:Title>SOAP</b:Title>
    <b:URL>http://www.w3.org/TR/soap/</b:URL>
    <b:Author>
      <b:Author>
        <b:Corporate>World Wide Web Consortium</b:Corporate>
      </b:Author>
    </b:Author>
    <b:RefOrder>48</b:RefOrder>
  </b:Source>
  <b:Source>
    <b:Tag>The</b:Tag>
    <b:SourceType>InternetSite</b:SourceType>
    <b:Guid>{86EAF095-D01F-4464-AB05-D5EA51F1212E}</b:Guid>
    <b:Title>The University Research Program for Google Translate</b:Title>
    <b:URL>http://research.google.com/university/translate/docs.html</b:URL>
    <b:Author>
      <b:Author>
        <b:Corporate>Google</b:Corporate>
      </b:Author>
    </b:Author>
    <b:RefOrder>65</b:RefOrder>
  </b:Source>
  <b:Source>
    <b:Tag>WaveR</b:Tag>
    <b:SourceType>InternetSite</b:SourceType>
    <b:Guid>{75A9CB3A-96B7-4E68-9FC8-ED8954F66170}</b:Guid>
    <b:Title>Google Wave Robot</b:Title>
    <b:URL>http://code.google.com/apis/wave/extensions/robots/</b:URL>
    <b:Author>
      <b:Author>
        <b:Corporate>Google</b:Corporate>
      </b:Author>
    </b:Author>
    <b:RefOrder>62</b:RefOrder>
  </b:Source>
  <b:Source>
    <b:Tag>Nar</b:Tag>
    <b:SourceType>InternetSite</b:SourceType>
    <b:Guid>{0F294CAB-F5A9-4B81-BC8D-21ACD4F48908}</b:Guid>
    <b:URL>http://pl.xtrf.eu/</b:URL>
    <b:Author>
      <b:Author>
        <b:Corporate>XTRF</b:Corporate>
      </b:Author>
    </b:Author>
    <b:RefOrder>25</b:RefOrder>
  </b:Source>
  <b:Source>
    <b:Tag>iTr</b:Tag>
    <b:SourceType>InternetSite</b:SourceType>
    <b:Guid>{62E7D9CF-9C2D-4803-884C-557ECE08B0D6}</b:Guid>
    <b:URL>http://iTranslate4.eu</b:URL>
    <b:Author>
      <b:Author>
        <b:Corporate>iTranslate4.eu</b:Corporate>
      </b:Author>
    </b:Author>
    <b:RefOrder>82</b:RefOrder>
  </b:Source>
  <b:Source>
    <b:Tag>XLI</b:Tag>
    <b:SourceType>InternetSite</b:SourceType>
    <b:Guid>{D61D458A-D5E5-46C8-B7DA-E1F150E9161C}</b:Guid>
    <b:Title>XLIFF specification</b:Title>
    <b:URL>http://www.oasis-open.org/committees/xliff/documents/cs-xliff-core-1.1-20031031.htm</b:URL>
    <b:Author>
      <b:Author>
        <b:Corporate>Organization for the Advancement of Structured Information Standards</b:Corporate>
      </b:Author>
    </b:Author>
    <b:RefOrder>26</b:RefOrder>
  </b:Source>
  <b:Source>
    <b:Tag>APo11</b:Tag>
    <b:SourceType>ArticleInAPeriodical</b:SourceType>
    <b:Guid>{6736A37F-D149-4626-8732-CDEA8C916D24}</b:Guid>
    <b:Author>
      <b:Author>
        <b:NameList>
          <b:Person>
            <b:Last>Potępa</b:Last>
            <b:First>Anna</b:First>
          </b:Person>
          <b:Person>
            <b:Last>Płonka</b:Last>
            <b:First>Piotr</b:First>
          </b:Person>
          <b:Person>
            <b:Last>Pytel</b:Last>
            <b:First>Mateusz</b:First>
          </b:Person>
          <b:Person>
            <b:Last>Radziszowski</b:Last>
            <b:First>Dominik</b:First>
          </b:Person>
        </b:NameList>
      </b:Author>
    </b:Author>
    <b:Title>Iterative Translation by Monolinguists - tests of the new approach</b:Title>
    <b:Year>2011</b:Year>
    <b:PeriodicalTitle>Lecture Notes in Computer Science</b:PeriodicalTitle>
    <b:RefOrder>3</b:RefOrder>
  </b:Source>
  <b:Source>
    <b:Tag>Jia</b:Tag>
    <b:SourceType>ArticleInAPeriodical</b:SourceType>
    <b:Guid>{C055A5B6-1C29-4223-8C55-3279EED10B3E}</b:Guid>
    <b:Author>
      <b:Author>
        <b:NameList>
          <b:Person>
            <b:Last>Wu</b:Last>
            <b:First>Jian-Cheng</b:First>
          </b:Person>
          <b:Person>
            <b:Last>Chuang</b:Last>
            <b:First>Thomas</b:First>
          </b:Person>
          <b:Person>
            <b:Last>Shei</b:Last>
            <b:First>Wen-Chi</b:First>
          </b:Person>
          <b:Person>
            <b:Last>Chang</b:Last>
            <b:First>Jason</b:First>
          </b:Person>
        </b:NameList>
      </b:Author>
    </b:Author>
    <b:Title>Subsentential Translation Memory for Computer Assisted Writing and Translation</b:Title>
    <b:Year>2004</b:Year>
    <b:RefOrder>24</b:RefOrder>
  </b:Source>
</b:Sources>
</file>

<file path=customXml/itemProps1.xml><?xml version="1.0" encoding="utf-8"?>
<ds:datastoreItem xmlns:ds="http://schemas.openxmlformats.org/officeDocument/2006/customXml" ds:itemID="{23B78837-9391-4CCD-89DA-24C69886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3651</Words>
  <Characters>21906</Characters>
  <Application>Microsoft Office Word</Application>
  <DocSecurity>0</DocSecurity>
  <Lines>182</Lines>
  <Paragraphs>51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Afish</dc:creator>
  <cp:lastModifiedBy>Alicja</cp:lastModifiedBy>
  <cp:revision>6</cp:revision>
  <cp:lastPrinted>2012-01-21T11:01:00Z</cp:lastPrinted>
  <dcterms:created xsi:type="dcterms:W3CDTF">2013-06-02T22:30:00Z</dcterms:created>
  <dcterms:modified xsi:type="dcterms:W3CDTF">2013-06-10T11:10:00Z</dcterms:modified>
</cp:coreProperties>
</file>