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A26" w:rsidRDefault="00644A26" w:rsidP="00644A26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Parâmetros da função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JavaScript</w:t>
      </w:r>
    </w:p>
    <w:p w:rsidR="00644A26" w:rsidRDefault="00644A26" w:rsidP="00644A26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644A26" w:rsidRDefault="00644A26" w:rsidP="00644A26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Uma função JavaScript não executa nenhuma verificação nos valores dos parâmetros (argumentos).</w:t>
      </w:r>
    </w:p>
    <w:p w:rsidR="00644A26" w:rsidRDefault="00644A26" w:rsidP="00644A26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Parâmetros de função e argumentos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No início deste tutorial, você aprendeu que as funções podem ter </w:t>
      </w:r>
      <w:r>
        <w:rPr>
          <w:rStyle w:val="Forte"/>
          <w:rFonts w:ascii="Verdana" w:hAnsi="Verdana"/>
          <w:color w:val="000000"/>
          <w:sz w:val="23"/>
          <w:szCs w:val="23"/>
        </w:rPr>
        <w:t>parâmetros</w:t>
      </w:r>
      <w:r>
        <w:rPr>
          <w:rStyle w:val="notranslate"/>
          <w:rFonts w:ascii="Verdana" w:hAnsi="Verdana"/>
          <w:color w:val="000000"/>
          <w:sz w:val="23"/>
          <w:szCs w:val="23"/>
        </w:rPr>
        <w:t> :</w:t>
      </w:r>
    </w:p>
    <w:p w:rsidR="00644A26" w:rsidRDefault="00644A26" w:rsidP="00644A26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Style w:val="nfase"/>
          <w:rFonts w:ascii="Consolas" w:hAnsi="Consolas"/>
          <w:color w:val="000000"/>
        </w:rPr>
        <w:t>functionName</w:t>
      </w:r>
      <w:r>
        <w:rPr>
          <w:rFonts w:ascii="Consolas" w:hAnsi="Consolas"/>
          <w:color w:val="000000"/>
        </w:rPr>
        <w:t> ( </w:t>
      </w:r>
      <w:r>
        <w:rPr>
          <w:rStyle w:val="nfase"/>
          <w:rFonts w:ascii="Consolas" w:hAnsi="Consolas"/>
          <w:color w:val="000000"/>
        </w:rPr>
        <w:t>parameter1, parameter2, parameter3</w:t>
      </w:r>
      <w:r>
        <w:rPr>
          <w:rFonts w:ascii="Consolas" w:hAnsi="Consolas"/>
          <w:color w:val="000000"/>
        </w:rPr>
        <w:t> ) {</w:t>
      </w:r>
      <w:r>
        <w:rPr>
          <w:rFonts w:ascii="Consolas" w:hAnsi="Consolas"/>
          <w:color w:val="000000"/>
        </w:rPr>
        <w:br/>
        <w:t>    </w:t>
      </w:r>
      <w:r>
        <w:rPr>
          <w:rStyle w:val="nfase"/>
          <w:rFonts w:ascii="Consolas" w:hAnsi="Consolas"/>
          <w:color w:val="000000"/>
        </w:rPr>
        <w:t>code to be executed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 </w:t>
      </w:r>
      <w:r>
        <w:rPr>
          <w:rStyle w:val="Forte"/>
          <w:rFonts w:ascii="Verdana" w:hAnsi="Verdana"/>
          <w:color w:val="000000"/>
          <w:sz w:val="23"/>
          <w:szCs w:val="23"/>
        </w:rPr>
        <w:t>parâmetros de</w:t>
      </w:r>
      <w:r>
        <w:rPr>
          <w:rStyle w:val="notranslate"/>
          <w:rFonts w:ascii="Verdana" w:hAnsi="Verdana"/>
          <w:color w:val="000000"/>
          <w:sz w:val="23"/>
          <w:szCs w:val="23"/>
        </w:rPr>
        <w:t> função são os </w:t>
      </w:r>
      <w:r>
        <w:rPr>
          <w:rStyle w:val="Forte"/>
          <w:rFonts w:ascii="Verdana" w:hAnsi="Verdana"/>
          <w:color w:val="000000"/>
          <w:sz w:val="23"/>
          <w:szCs w:val="23"/>
        </w:rPr>
        <w:t>nomes</w:t>
      </w:r>
      <w:r>
        <w:rPr>
          <w:rStyle w:val="notranslate"/>
          <w:rFonts w:ascii="Verdana" w:hAnsi="Verdana"/>
          <w:color w:val="000000"/>
          <w:sz w:val="23"/>
          <w:szCs w:val="23"/>
        </w:rPr>
        <w:t> listados na definição da função.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 </w:t>
      </w:r>
      <w:r>
        <w:rPr>
          <w:rStyle w:val="Forte"/>
          <w:rFonts w:ascii="Verdana" w:hAnsi="Verdana"/>
          <w:color w:val="000000"/>
          <w:sz w:val="23"/>
          <w:szCs w:val="23"/>
        </w:rPr>
        <w:t>argumentos de</w:t>
      </w:r>
      <w:r>
        <w:rPr>
          <w:rStyle w:val="notranslate"/>
          <w:rFonts w:ascii="Verdana" w:hAnsi="Verdana"/>
          <w:color w:val="000000"/>
          <w:sz w:val="23"/>
          <w:szCs w:val="23"/>
        </w:rPr>
        <w:t> função são os </w:t>
      </w:r>
      <w:r>
        <w:rPr>
          <w:rStyle w:val="Forte"/>
          <w:rFonts w:ascii="Verdana" w:hAnsi="Verdana"/>
          <w:color w:val="000000"/>
          <w:sz w:val="23"/>
          <w:szCs w:val="23"/>
        </w:rPr>
        <w:t>valores</w:t>
      </w:r>
      <w:r>
        <w:rPr>
          <w:rStyle w:val="notranslate"/>
          <w:rFonts w:ascii="Verdana" w:hAnsi="Verdana"/>
          <w:color w:val="000000"/>
          <w:sz w:val="23"/>
          <w:szCs w:val="23"/>
        </w:rPr>
        <w:t xml:space="preserve"> reais passados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para (e recebidos por) a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o.</w:t>
      </w:r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Regras de parâmetros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definições de função JavaScript não especificam tipos de dados para parâmetros.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JavaScript não executam verificação de tipo nos argumentos passados.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 JavaScript não conferem o número de argumentos recebidos.</w:t>
      </w:r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Padrões de Parâmetros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Se uma função é chamada com </w:t>
      </w:r>
      <w:r>
        <w:rPr>
          <w:rStyle w:val="Forte"/>
          <w:rFonts w:ascii="Verdana" w:hAnsi="Verdana"/>
          <w:color w:val="000000"/>
          <w:sz w:val="23"/>
          <w:szCs w:val="23"/>
        </w:rPr>
        <w:t>argumentos ausentes</w:t>
      </w:r>
      <w:r>
        <w:rPr>
          <w:rStyle w:val="notranslate"/>
          <w:rFonts w:ascii="Verdana" w:hAnsi="Verdana"/>
          <w:color w:val="000000"/>
          <w:sz w:val="23"/>
          <w:szCs w:val="23"/>
        </w:rPr>
        <w:t> (menor do que declarado), os valores ausentes são definidos para: </w:t>
      </w:r>
      <w:r>
        <w:rPr>
          <w:rStyle w:val="Forte"/>
          <w:rFonts w:ascii="Verdana" w:hAnsi="Verdana"/>
          <w:color w:val="000000"/>
          <w:sz w:val="23"/>
          <w:szCs w:val="23"/>
        </w:rPr>
        <w:t>indefinido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Às vezes, isso é aceitável, mas às vezes é melhor atribuir um valor padrão ao parâmetro:</w:t>
      </w:r>
    </w:p>
    <w:p w:rsidR="00644A26" w:rsidRDefault="00644A26" w:rsidP="00644A2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44A26" w:rsidRDefault="00644A26" w:rsidP="00644A2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myFunction(x, y)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(y === undefined) {</w:t>
      </w:r>
      <w:r>
        <w:rPr>
          <w:rFonts w:ascii="Consolas" w:hAnsi="Consolas"/>
          <w:color w:val="000000"/>
        </w:rPr>
        <w:br/>
        <w:t>          y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br/>
        <w:t>}</w:t>
      </w:r>
    </w:p>
    <w:p w:rsidR="00644A26" w:rsidRDefault="00644A26" w:rsidP="00644A2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uma função for chamada com </w:t>
      </w:r>
      <w:r>
        <w:rPr>
          <w:rStyle w:val="Forte"/>
          <w:rFonts w:ascii="Verdana" w:hAnsi="Verdana"/>
          <w:color w:val="000000"/>
          <w:sz w:val="23"/>
          <w:szCs w:val="23"/>
        </w:rPr>
        <w:t>muitos argumentos</w:t>
      </w:r>
      <w:r>
        <w:rPr>
          <w:rStyle w:val="notranslate"/>
          <w:rFonts w:ascii="Verdana" w:hAnsi="Verdana"/>
          <w:color w:val="000000"/>
          <w:sz w:val="23"/>
          <w:szCs w:val="23"/>
        </w:rPr>
        <w:t> (mais do que declarado), esses argumentos podem ser alcançados usando </w:t>
      </w:r>
      <w:r>
        <w:rPr>
          <w:rStyle w:val="Forte"/>
          <w:rFonts w:ascii="Verdana" w:hAnsi="Verdana"/>
          <w:color w:val="000000"/>
          <w:sz w:val="23"/>
          <w:szCs w:val="23"/>
        </w:rPr>
        <w:t>o objeto de argumentos</w:t>
      </w:r>
      <w:r>
        <w:rPr>
          <w:rStyle w:val="notranslate"/>
          <w:rFonts w:ascii="Verdana" w:hAnsi="Verdana"/>
          <w:color w:val="000000"/>
          <w:sz w:val="23"/>
          <w:szCs w:val="23"/>
        </w:rPr>
        <w:t> .</w:t>
      </w:r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644A26" w:rsidRDefault="00644A26" w:rsidP="00644A26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Argumentos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As funções de JavaScript possuem um objeto interno chamado objeto de argumentos.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 objeto argumento contém uma matriz dos argumentos usados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quando a fun</w:t>
      </w:r>
      <w:r>
        <w:rPr>
          <w:rStyle w:val="notranslate"/>
          <w:rFonts w:ascii="Verdana" w:hAnsi="Verdana" w:cs="Verdana"/>
          <w:color w:val="000000"/>
          <w:sz w:val="23"/>
          <w:szCs w:val="23"/>
        </w:rPr>
        <w:t>çã</w:t>
      </w:r>
      <w:r>
        <w:rPr>
          <w:rStyle w:val="notranslate"/>
          <w:rFonts w:ascii="Verdana" w:hAnsi="Verdana"/>
          <w:color w:val="000000"/>
          <w:sz w:val="23"/>
          <w:szCs w:val="23"/>
        </w:rPr>
        <w:t>o foi chamada (invocada).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Desta forma, você pode simplesmente usar uma função para encontrar (por exemplo) o valor mais alto em uma lista de números:</w:t>
      </w:r>
    </w:p>
    <w:p w:rsidR="00644A26" w:rsidRDefault="00644A26" w:rsidP="00644A2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44A26" w:rsidRDefault="00644A26" w:rsidP="00644A2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 = findMax(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115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44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88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findMax()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max = -</w:t>
      </w:r>
      <w:r>
        <w:rPr>
          <w:rFonts w:ascii="Consolas" w:hAnsi="Consolas"/>
          <w:color w:val="FF0000"/>
        </w:rPr>
        <w:t>Infinity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 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.length; i++) {</w:t>
      </w:r>
      <w:r>
        <w:rPr>
          <w:rFonts w:ascii="Consolas" w:hAnsi="Consolas"/>
          <w:color w:val="000000"/>
        </w:rPr>
        <w:br/>
        <w:t>        </w:t>
      </w:r>
      <w:r>
        <w:rPr>
          <w:rFonts w:ascii="Consolas" w:hAnsi="Consolas"/>
          <w:color w:val="0000CD"/>
        </w:rPr>
        <w:t>if</w:t>
      </w:r>
      <w:r>
        <w:rPr>
          <w:rFonts w:ascii="Consolas" w:hAnsi="Consolas"/>
          <w:color w:val="000000"/>
        </w:rPr>
        <w:t> (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[i] &gt; max) {</w:t>
      </w:r>
      <w:r>
        <w:rPr>
          <w:rFonts w:ascii="Consolas" w:hAnsi="Consolas"/>
          <w:color w:val="000000"/>
        </w:rPr>
        <w:br/>
        <w:t>            max = 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[i];</w:t>
      </w:r>
      <w:r>
        <w:rPr>
          <w:rFonts w:ascii="Consolas" w:hAnsi="Consolas"/>
          <w:color w:val="000000"/>
        </w:rPr>
        <w:br/>
        <w:t>        }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max;</w:t>
      </w:r>
      <w:r>
        <w:rPr>
          <w:rFonts w:ascii="Consolas" w:hAnsi="Consolas"/>
          <w:color w:val="000000"/>
        </w:rPr>
        <w:br/>
        <w:t>}</w:t>
      </w:r>
    </w:p>
    <w:p w:rsidR="00644A26" w:rsidRDefault="00644A26" w:rsidP="00644A2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Ou crie uma função para somar todos os valores de entrada:</w:t>
      </w:r>
    </w:p>
    <w:p w:rsidR="00644A26" w:rsidRDefault="00644A26" w:rsidP="00644A26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644A26" w:rsidRDefault="00644A26" w:rsidP="00644A26">
      <w:pPr>
        <w:shd w:val="clear" w:color="auto" w:fill="FFFFFF"/>
        <w:rPr>
          <w:rFonts w:ascii="Consolas" w:hAnsi="Consolas" w:cs="Times New Roman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x = sumAll(</w:t>
      </w:r>
      <w:r>
        <w:rPr>
          <w:rFonts w:ascii="Consolas" w:hAnsi="Consolas"/>
          <w:color w:val="FF0000"/>
        </w:rPr>
        <w:t>1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123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500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115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44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FF0000"/>
        </w:rPr>
        <w:t>88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 sumAll() {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var</w:t>
      </w:r>
      <w:r>
        <w:rPr>
          <w:rFonts w:ascii="Consolas" w:hAnsi="Consolas"/>
          <w:color w:val="000000"/>
        </w:rPr>
        <w:t> i, sum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for</w:t>
      </w:r>
      <w:r>
        <w:rPr>
          <w:rFonts w:ascii="Consolas" w:hAnsi="Consolas"/>
          <w:color w:val="000000"/>
        </w:rPr>
        <w:t> (i = </w:t>
      </w:r>
      <w:r>
        <w:rPr>
          <w:rFonts w:ascii="Consolas" w:hAnsi="Consolas"/>
          <w:color w:val="FF0000"/>
        </w:rPr>
        <w:t>0</w:t>
      </w:r>
      <w:r>
        <w:rPr>
          <w:rFonts w:ascii="Consolas" w:hAnsi="Consolas"/>
          <w:color w:val="000000"/>
        </w:rPr>
        <w:t>; i &lt; 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.length; i++) {</w:t>
      </w:r>
      <w:r>
        <w:rPr>
          <w:rFonts w:ascii="Consolas" w:hAnsi="Consolas"/>
          <w:color w:val="000000"/>
        </w:rPr>
        <w:br/>
        <w:t>        sum += </w:t>
      </w:r>
      <w:r>
        <w:rPr>
          <w:rFonts w:ascii="Consolas" w:hAnsi="Consolas"/>
          <w:color w:val="0000CD"/>
        </w:rPr>
        <w:t>arguments</w:t>
      </w:r>
      <w:r>
        <w:rPr>
          <w:rFonts w:ascii="Consolas" w:hAnsi="Consolas"/>
          <w:color w:val="000000"/>
        </w:rPr>
        <w:t>[i];</w:t>
      </w:r>
      <w:r>
        <w:rPr>
          <w:rFonts w:ascii="Consolas" w:hAnsi="Consolas"/>
          <w:color w:val="000000"/>
        </w:rPr>
        <w:br/>
        <w:t>    }</w:t>
      </w:r>
      <w:r>
        <w:rPr>
          <w:rFonts w:ascii="Consolas" w:hAnsi="Consolas"/>
          <w:color w:val="000000"/>
        </w:rPr>
        <w:br/>
        <w:t>    </w:t>
      </w:r>
      <w:r>
        <w:rPr>
          <w:rFonts w:ascii="Consolas" w:hAnsi="Consolas"/>
          <w:color w:val="0000CD"/>
        </w:rPr>
        <w:t>return</w:t>
      </w:r>
      <w:r>
        <w:rPr>
          <w:rFonts w:ascii="Consolas" w:hAnsi="Consolas"/>
          <w:color w:val="000000"/>
        </w:rPr>
        <w:t> sum;</w:t>
      </w:r>
      <w:r>
        <w:rPr>
          <w:rFonts w:ascii="Consolas" w:hAnsi="Consolas"/>
          <w:color w:val="000000"/>
        </w:rPr>
        <w:br/>
        <w:t>}</w:t>
      </w:r>
    </w:p>
    <w:p w:rsidR="00644A26" w:rsidRDefault="00644A26" w:rsidP="00644A26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Tente você mesmo "</w:t>
        </w:r>
      </w:hyperlink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1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Argumentos são passados ​​por valor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Os parâmetros, em uma chamada de função, são os argumentos da função.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Os argumentos de JavaScript são passados </w:t>
      </w:r>
      <w:r>
        <w:rPr>
          <w:rStyle w:val="notranslate"/>
          <w:rFonts w:ascii="Arial" w:hAnsi="Arial" w:cs="Arial"/>
          <w:color w:val="000000"/>
          <w:sz w:val="23"/>
          <w:szCs w:val="23"/>
        </w:rPr>
        <w:t>​​</w:t>
      </w:r>
      <w:r>
        <w:rPr>
          <w:rStyle w:val="notranslate"/>
          <w:rFonts w:ascii="Verdana" w:hAnsi="Verdana"/>
          <w:color w:val="000000"/>
          <w:sz w:val="23"/>
          <w:szCs w:val="23"/>
        </w:rPr>
        <w:t>por </w:t>
      </w:r>
      <w:r>
        <w:rPr>
          <w:rStyle w:val="Forte"/>
          <w:rFonts w:ascii="Verdana" w:hAnsi="Verdana"/>
          <w:color w:val="000000"/>
          <w:sz w:val="23"/>
          <w:szCs w:val="23"/>
        </w:rPr>
        <w:t>valor</w:t>
      </w:r>
      <w:r>
        <w:rPr>
          <w:rStyle w:val="notranslate"/>
          <w:rFonts w:ascii="Verdana" w:hAnsi="Verdana"/>
          <w:color w:val="000000"/>
          <w:sz w:val="23"/>
          <w:szCs w:val="23"/>
        </w:rPr>
        <w:t> : a função só conhece os valores, não os locais do argumento.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uma função altera o valor de um argumento, não altera o valor original do parâmetro.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As alterações nos argumentos não são visíveis (refletidas) fora da função.</w:t>
      </w:r>
    </w:p>
    <w:p w:rsidR="00644A26" w:rsidRDefault="00644A26" w:rsidP="00644A2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644A26" w:rsidRDefault="00644A26" w:rsidP="00644A26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Os objetos são aprovados por referência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Em JavaScript, as referências de objetos são valores.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Por causa disso, os objetos se comportarão como se fossem aprovados por </w:t>
      </w:r>
      <w:r>
        <w:rPr>
          <w:rStyle w:val="Forte"/>
          <w:rFonts w:ascii="Verdana" w:hAnsi="Verdana"/>
          <w:color w:val="000000"/>
          <w:sz w:val="23"/>
          <w:szCs w:val="23"/>
        </w:rPr>
        <w:t>referência: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Se uma função muda uma propriedade de objeto, ela muda o valor original.</w:t>
      </w:r>
    </w:p>
    <w:p w:rsidR="00644A26" w:rsidRDefault="00644A26" w:rsidP="00644A2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Forte"/>
          <w:rFonts w:ascii="Verdana" w:hAnsi="Verdana"/>
          <w:color w:val="000000"/>
          <w:sz w:val="23"/>
          <w:szCs w:val="23"/>
        </w:rPr>
        <w:t>Alterações nas propriedades do objeto são visíveis (refletidas) fora da função.</w:t>
      </w:r>
    </w:p>
    <w:p w:rsidR="00A179AA" w:rsidRPr="00644A26" w:rsidRDefault="00644A26" w:rsidP="00644A26">
      <w:bookmarkStart w:id="0" w:name="_GoBack"/>
      <w:bookmarkEnd w:id="0"/>
    </w:p>
    <w:sectPr w:rsidR="00A179AA" w:rsidRPr="00644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1"/>
  </w:num>
  <w:num w:numId="3">
    <w:abstractNumId w:val="28"/>
  </w:num>
  <w:num w:numId="4">
    <w:abstractNumId w:val="14"/>
  </w:num>
  <w:num w:numId="5">
    <w:abstractNumId w:val="0"/>
  </w:num>
  <w:num w:numId="6">
    <w:abstractNumId w:val="27"/>
  </w:num>
  <w:num w:numId="7">
    <w:abstractNumId w:val="29"/>
  </w:num>
  <w:num w:numId="8">
    <w:abstractNumId w:val="39"/>
  </w:num>
  <w:num w:numId="9">
    <w:abstractNumId w:val="26"/>
  </w:num>
  <w:num w:numId="10">
    <w:abstractNumId w:val="31"/>
  </w:num>
  <w:num w:numId="11">
    <w:abstractNumId w:val="8"/>
  </w:num>
  <w:num w:numId="12">
    <w:abstractNumId w:val="18"/>
  </w:num>
  <w:num w:numId="13">
    <w:abstractNumId w:val="42"/>
  </w:num>
  <w:num w:numId="14">
    <w:abstractNumId w:val="5"/>
  </w:num>
  <w:num w:numId="15">
    <w:abstractNumId w:val="23"/>
  </w:num>
  <w:num w:numId="16">
    <w:abstractNumId w:val="13"/>
  </w:num>
  <w:num w:numId="17">
    <w:abstractNumId w:val="1"/>
  </w:num>
  <w:num w:numId="18">
    <w:abstractNumId w:val="9"/>
  </w:num>
  <w:num w:numId="19">
    <w:abstractNumId w:val="12"/>
  </w:num>
  <w:num w:numId="20">
    <w:abstractNumId w:val="33"/>
  </w:num>
  <w:num w:numId="21">
    <w:abstractNumId w:val="20"/>
  </w:num>
  <w:num w:numId="22">
    <w:abstractNumId w:val="17"/>
  </w:num>
  <w:num w:numId="23">
    <w:abstractNumId w:val="21"/>
  </w:num>
  <w:num w:numId="24">
    <w:abstractNumId w:val="36"/>
  </w:num>
  <w:num w:numId="25">
    <w:abstractNumId w:val="35"/>
  </w:num>
  <w:num w:numId="26">
    <w:abstractNumId w:val="37"/>
  </w:num>
  <w:num w:numId="27">
    <w:abstractNumId w:val="32"/>
  </w:num>
  <w:num w:numId="28">
    <w:abstractNumId w:val="3"/>
  </w:num>
  <w:num w:numId="29">
    <w:abstractNumId w:val="41"/>
  </w:num>
  <w:num w:numId="30">
    <w:abstractNumId w:val="4"/>
  </w:num>
  <w:num w:numId="31">
    <w:abstractNumId w:val="40"/>
  </w:num>
  <w:num w:numId="32">
    <w:abstractNumId w:val="25"/>
  </w:num>
  <w:num w:numId="33">
    <w:abstractNumId w:val="7"/>
  </w:num>
  <w:num w:numId="34">
    <w:abstractNumId w:val="30"/>
  </w:num>
  <w:num w:numId="35">
    <w:abstractNumId w:val="22"/>
  </w:num>
  <w:num w:numId="36">
    <w:abstractNumId w:val="19"/>
  </w:num>
  <w:num w:numId="37">
    <w:abstractNumId w:val="6"/>
  </w:num>
  <w:num w:numId="38">
    <w:abstractNumId w:val="24"/>
  </w:num>
  <w:num w:numId="39">
    <w:abstractNumId w:val="38"/>
  </w:num>
  <w:num w:numId="40">
    <w:abstractNumId w:val="10"/>
  </w:num>
  <w:num w:numId="41">
    <w:abstractNumId w:val="2"/>
  </w:num>
  <w:num w:numId="42">
    <w:abstractNumId w:val="15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A7322"/>
    <w:rsid w:val="000C2E2E"/>
    <w:rsid w:val="00126AEB"/>
    <w:rsid w:val="001F3EA8"/>
    <w:rsid w:val="00255AA6"/>
    <w:rsid w:val="00266644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invocation.asp&amp;usg=ALkJrhhDiwdwIx0ehevRi-vdgDVVIo7LR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_definition.asp&amp;usg=ALkJrhgFrOUXIbhiFb8cT5eBg5qP9fugJ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arguments_sum&amp;usg=ALkJrhj4Jv1khhIld8Aq0rIxCQLteiuvYQ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arguments&amp;usg=ALkJrhjQS7ei23vvo1xOnwnpHPzY3g8AD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function_undefined&amp;usg=ALkJrhg25P9dZuts2a3aCfo7c2Ehm5d3n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C44DA-530D-42FB-A748-07B53DF2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653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2017-12-01T14:05:00Z</dcterms:created>
  <dcterms:modified xsi:type="dcterms:W3CDTF">2017-12-01T14:05:00Z</dcterms:modified>
</cp:coreProperties>
</file>