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A2B" w:rsidRDefault="00043A2B" w:rsidP="00043A2B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HTML DOM</w:t>
      </w:r>
    </w:p>
    <w:p w:rsidR="00043A2B" w:rsidRDefault="00043A2B" w:rsidP="00043A2B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043A2B" w:rsidRDefault="00043A2B" w:rsidP="00043A2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043A2B" w:rsidRDefault="00043A2B" w:rsidP="00043A2B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Com o HTML DOM, o JavaScript pode acessar e alterar todos os elementos de um documento HTML.</w:t>
      </w:r>
    </w:p>
    <w:p w:rsidR="00043A2B" w:rsidRDefault="00043A2B" w:rsidP="00043A2B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043A2B" w:rsidRDefault="00043A2B" w:rsidP="00043A2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HTML DOM (Document Object Model)</w:t>
      </w:r>
    </w:p>
    <w:p w:rsidR="00043A2B" w:rsidRDefault="00043A2B" w:rsidP="00043A2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uma página da Web é carregada, o navegador cria um Módulo de apresentação de documentos da página.</w:t>
      </w:r>
    </w:p>
    <w:p w:rsidR="00043A2B" w:rsidRDefault="00043A2B" w:rsidP="00043A2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modelo </w:t>
      </w:r>
      <w:r>
        <w:rPr>
          <w:rStyle w:val="Forte"/>
          <w:rFonts w:ascii="Verdana" w:hAnsi="Verdana"/>
          <w:color w:val="000000"/>
          <w:sz w:val="23"/>
          <w:szCs w:val="23"/>
        </w:rPr>
        <w:t>HTML DOM</w:t>
      </w:r>
      <w:r>
        <w:rPr>
          <w:rStyle w:val="notranslate"/>
          <w:rFonts w:ascii="Verdana" w:hAnsi="Verdana"/>
          <w:color w:val="000000"/>
          <w:sz w:val="23"/>
          <w:szCs w:val="23"/>
        </w:rPr>
        <w:t> é construído como uma árvore de </w:t>
      </w:r>
      <w:r>
        <w:rPr>
          <w:rStyle w:val="Forte"/>
          <w:rFonts w:ascii="Verdana" w:hAnsi="Verdana"/>
          <w:color w:val="000000"/>
          <w:sz w:val="23"/>
          <w:szCs w:val="23"/>
        </w:rPr>
        <w:t>Objetos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</w:p>
    <w:p w:rsidR="00043A2B" w:rsidRDefault="00043A2B" w:rsidP="00043A2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A árvore de objetos HTML DOM</w:t>
      </w:r>
    </w:p>
    <w:p w:rsidR="00043A2B" w:rsidRDefault="00043A2B" w:rsidP="00043A2B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  <w:lang w:eastAsia="pt-BR"/>
        </w:rPr>
        <w:drawing>
          <wp:inline distT="0" distB="0" distL="0" distR="0">
            <wp:extent cx="4635500" cy="2530475"/>
            <wp:effectExtent l="0" t="0" r="0" b="3175"/>
            <wp:docPr id="1" name="Imagem 1" descr="Árvore HTML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Árvore HTML D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2B" w:rsidRDefault="00043A2B" w:rsidP="00043A2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 o modelo de objeto, o JavaScript obtém todo o poder que precisa para criar HTML dinâmico:</w:t>
      </w:r>
    </w:p>
    <w:p w:rsidR="00043A2B" w:rsidRDefault="00043A2B" w:rsidP="00043A2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pode alterar todos os elementos HTML na página</w:t>
      </w:r>
    </w:p>
    <w:p w:rsidR="00043A2B" w:rsidRDefault="00043A2B" w:rsidP="00043A2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pode alterar todos os atributos HTML na página</w:t>
      </w:r>
    </w:p>
    <w:p w:rsidR="00043A2B" w:rsidRDefault="00043A2B" w:rsidP="00043A2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JavaScript pode alterar todos os estilos CSS na página</w:t>
      </w:r>
    </w:p>
    <w:p w:rsidR="00043A2B" w:rsidRDefault="00043A2B" w:rsidP="00043A2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pode remover elementos e atributos HTML existentes</w:t>
      </w:r>
    </w:p>
    <w:p w:rsidR="00043A2B" w:rsidRDefault="00043A2B" w:rsidP="00043A2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pode adicionar novos elementos e atributos HTML</w:t>
      </w:r>
    </w:p>
    <w:p w:rsidR="00043A2B" w:rsidRDefault="00043A2B" w:rsidP="00043A2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O JavaScript pode reagir a todos os eventos HTML existentes na página</w:t>
      </w:r>
    </w:p>
    <w:p w:rsidR="00043A2B" w:rsidRDefault="00043A2B" w:rsidP="00043A2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pode criar novos eventos HTML na página</w:t>
      </w:r>
    </w:p>
    <w:p w:rsidR="00043A2B" w:rsidRDefault="00043A2B" w:rsidP="00043A2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043A2B" w:rsidRDefault="00043A2B" w:rsidP="00043A2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que você aprenderá</w:t>
      </w:r>
    </w:p>
    <w:p w:rsidR="00043A2B" w:rsidRDefault="00043A2B" w:rsidP="00043A2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Nos próximos capítulos deste tutorial, você aprenderá:</w:t>
      </w:r>
    </w:p>
    <w:p w:rsidR="00043A2B" w:rsidRDefault="00043A2B" w:rsidP="00043A2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Como alterar o conteúdo dos elementos HTML</w:t>
      </w:r>
    </w:p>
    <w:p w:rsidR="00043A2B" w:rsidRDefault="00043A2B" w:rsidP="00043A2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Como alterar o estilo (CSS) dos elementos HTML</w:t>
      </w:r>
    </w:p>
    <w:p w:rsidR="00043A2B" w:rsidRDefault="00043A2B" w:rsidP="00043A2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Como reagir aos eventos HTML DOM</w:t>
      </w:r>
    </w:p>
    <w:p w:rsidR="00043A2B" w:rsidRDefault="00043A2B" w:rsidP="00043A2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Como adicionar e excluir elementos HTML</w:t>
      </w:r>
    </w:p>
    <w:p w:rsidR="00043A2B" w:rsidRDefault="00043A2B" w:rsidP="00043A2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043A2B" w:rsidRDefault="00043A2B" w:rsidP="00043A2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que é o DOM?</w:t>
      </w:r>
    </w:p>
    <w:p w:rsidR="00043A2B" w:rsidRDefault="00043A2B" w:rsidP="00043A2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DOM é um padrão do W3C (World Wide Web Consortium).</w:t>
      </w:r>
    </w:p>
    <w:p w:rsidR="00043A2B" w:rsidRDefault="00043A2B" w:rsidP="00043A2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DOM define um padrão para acessar documentos:</w:t>
      </w:r>
    </w:p>
    <w:p w:rsidR="00043A2B" w:rsidRDefault="00043A2B" w:rsidP="00043A2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i/>
          <w:iCs/>
          <w:color w:val="000000"/>
          <w:sz w:val="23"/>
          <w:szCs w:val="23"/>
        </w:rPr>
        <w:t>"O modelo de objeto de documento (DOM) do W3C é uma plataforma e interface neutra do idioma que permite que programas e scripts acessem e atualizem dinamicamente o conteúdo, estrutura e estilo de um documento".</w:t>
      </w:r>
    </w:p>
    <w:p w:rsidR="00043A2B" w:rsidRDefault="00043A2B" w:rsidP="00043A2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padrão W3C DOM é dividido em 3 partes diferentes:</w:t>
      </w:r>
    </w:p>
    <w:p w:rsidR="00043A2B" w:rsidRDefault="00043A2B" w:rsidP="00043A2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Core DOM - modelo padrão para todos os tipos de documentos</w:t>
      </w:r>
    </w:p>
    <w:p w:rsidR="00043A2B" w:rsidRDefault="00043A2B" w:rsidP="00043A2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XML DOM - modelo padrão para documentos XML</w:t>
      </w:r>
    </w:p>
    <w:p w:rsidR="00043A2B" w:rsidRDefault="00043A2B" w:rsidP="00043A2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HTML DOM - modelo padrão para documentos HTML</w:t>
      </w:r>
    </w:p>
    <w:p w:rsidR="00043A2B" w:rsidRDefault="00043A2B" w:rsidP="00043A2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043A2B" w:rsidRDefault="00043A2B" w:rsidP="00043A2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que é o HTML DOM?</w:t>
      </w:r>
    </w:p>
    <w:p w:rsidR="00043A2B" w:rsidRDefault="00043A2B" w:rsidP="00043A2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HTML DOM é um modelo de </w:t>
      </w:r>
      <w:r>
        <w:rPr>
          <w:rStyle w:val="Forte"/>
          <w:rFonts w:ascii="Verdana" w:hAnsi="Verdana"/>
          <w:color w:val="000000"/>
          <w:sz w:val="23"/>
          <w:szCs w:val="23"/>
        </w:rPr>
        <w:t>objeto</w:t>
      </w:r>
      <w:r>
        <w:rPr>
          <w:rStyle w:val="notranslate"/>
          <w:rFonts w:ascii="Verdana" w:hAnsi="Verdana"/>
          <w:color w:val="000000"/>
          <w:sz w:val="23"/>
          <w:szCs w:val="23"/>
        </w:rPr>
        <w:t> padrão e uma </w:t>
      </w:r>
      <w:r>
        <w:rPr>
          <w:rStyle w:val="Forte"/>
          <w:rFonts w:ascii="Verdana" w:hAnsi="Verdana"/>
          <w:color w:val="000000"/>
          <w:sz w:val="23"/>
          <w:szCs w:val="23"/>
        </w:rPr>
        <w:t>interface de programação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para HTML.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Define:</w:t>
      </w:r>
    </w:p>
    <w:p w:rsidR="00043A2B" w:rsidRDefault="00043A2B" w:rsidP="00043A2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elementos HTML como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objetos</w:t>
      </w:r>
    </w:p>
    <w:p w:rsidR="00043A2B" w:rsidRDefault="00043A2B" w:rsidP="00043A2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propriedades</w:t>
      </w:r>
      <w:r>
        <w:rPr>
          <w:rStyle w:val="notranslate"/>
          <w:rFonts w:ascii="Verdana" w:hAnsi="Verdana"/>
          <w:color w:val="000000"/>
          <w:sz w:val="23"/>
          <w:szCs w:val="23"/>
        </w:rPr>
        <w:t> de todos os elementos HTML</w:t>
      </w:r>
    </w:p>
    <w:p w:rsidR="00043A2B" w:rsidRDefault="00043A2B" w:rsidP="00043A2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métodos</w:t>
      </w:r>
      <w:r>
        <w:rPr>
          <w:rStyle w:val="notranslate"/>
          <w:rFonts w:ascii="Verdana" w:hAnsi="Verdana"/>
          <w:color w:val="000000"/>
          <w:sz w:val="23"/>
          <w:szCs w:val="23"/>
        </w:rPr>
        <w:t> para acessar todos os elementos HTML</w:t>
      </w:r>
    </w:p>
    <w:p w:rsidR="00043A2B" w:rsidRDefault="00043A2B" w:rsidP="00043A2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 </w:t>
      </w:r>
      <w:r>
        <w:rPr>
          <w:rStyle w:val="Forte"/>
          <w:rFonts w:ascii="Verdana" w:hAnsi="Verdana"/>
          <w:color w:val="000000"/>
          <w:sz w:val="23"/>
          <w:szCs w:val="23"/>
        </w:rPr>
        <w:t>eventos</w:t>
      </w:r>
      <w:r>
        <w:rPr>
          <w:rStyle w:val="notranslate"/>
          <w:rFonts w:ascii="Verdana" w:hAnsi="Verdana"/>
          <w:color w:val="000000"/>
          <w:sz w:val="23"/>
          <w:szCs w:val="23"/>
        </w:rPr>
        <w:t> para todos os elementos HTML</w:t>
      </w:r>
    </w:p>
    <w:p w:rsidR="00043A2B" w:rsidRDefault="00043A2B" w:rsidP="00043A2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Em outras palavras: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O HTML DOM é um padrão para como obter, alterar, adicionar ou excluir elementos HTML.</w:t>
      </w:r>
    </w:p>
    <w:p w:rsidR="00A179AA" w:rsidRPr="00043A2B" w:rsidRDefault="00043A2B" w:rsidP="00043A2B">
      <w:bookmarkStart w:id="0" w:name="_GoBack"/>
      <w:bookmarkEnd w:id="0"/>
    </w:p>
    <w:sectPr w:rsidR="00A179AA" w:rsidRPr="00043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93433"/>
    <w:multiLevelType w:val="multilevel"/>
    <w:tmpl w:val="9B1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D704C5"/>
    <w:multiLevelType w:val="multilevel"/>
    <w:tmpl w:val="7894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C417F"/>
    <w:multiLevelType w:val="multilevel"/>
    <w:tmpl w:val="EDA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EF7683"/>
    <w:multiLevelType w:val="multilevel"/>
    <w:tmpl w:val="934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ED2C3D"/>
    <w:multiLevelType w:val="multilevel"/>
    <w:tmpl w:val="B7DC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2E726D"/>
    <w:multiLevelType w:val="multilevel"/>
    <w:tmpl w:val="441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A45302"/>
    <w:multiLevelType w:val="multilevel"/>
    <w:tmpl w:val="955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F9530B3"/>
    <w:multiLevelType w:val="multilevel"/>
    <w:tmpl w:val="EF8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315578C"/>
    <w:multiLevelType w:val="multilevel"/>
    <w:tmpl w:val="AE3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0A4002"/>
    <w:multiLevelType w:val="multilevel"/>
    <w:tmpl w:val="ADB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C77C28"/>
    <w:multiLevelType w:val="multilevel"/>
    <w:tmpl w:val="DC06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752FF1"/>
    <w:multiLevelType w:val="multilevel"/>
    <w:tmpl w:val="D3C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2"/>
  </w:num>
  <w:num w:numId="3">
    <w:abstractNumId w:val="31"/>
  </w:num>
  <w:num w:numId="4">
    <w:abstractNumId w:val="15"/>
  </w:num>
  <w:num w:numId="5">
    <w:abstractNumId w:val="0"/>
  </w:num>
  <w:num w:numId="6">
    <w:abstractNumId w:val="30"/>
  </w:num>
  <w:num w:numId="7">
    <w:abstractNumId w:val="32"/>
  </w:num>
  <w:num w:numId="8">
    <w:abstractNumId w:val="43"/>
  </w:num>
  <w:num w:numId="9">
    <w:abstractNumId w:val="29"/>
  </w:num>
  <w:num w:numId="10">
    <w:abstractNumId w:val="34"/>
  </w:num>
  <w:num w:numId="11">
    <w:abstractNumId w:val="9"/>
  </w:num>
  <w:num w:numId="12">
    <w:abstractNumId w:val="20"/>
  </w:num>
  <w:num w:numId="13">
    <w:abstractNumId w:val="46"/>
  </w:num>
  <w:num w:numId="14">
    <w:abstractNumId w:val="6"/>
  </w:num>
  <w:num w:numId="15">
    <w:abstractNumId w:val="26"/>
  </w:num>
  <w:num w:numId="16">
    <w:abstractNumId w:val="14"/>
  </w:num>
  <w:num w:numId="17">
    <w:abstractNumId w:val="1"/>
  </w:num>
  <w:num w:numId="18">
    <w:abstractNumId w:val="10"/>
  </w:num>
  <w:num w:numId="19">
    <w:abstractNumId w:val="13"/>
  </w:num>
  <w:num w:numId="20">
    <w:abstractNumId w:val="36"/>
  </w:num>
  <w:num w:numId="21">
    <w:abstractNumId w:val="23"/>
  </w:num>
  <w:num w:numId="22">
    <w:abstractNumId w:val="19"/>
  </w:num>
  <w:num w:numId="23">
    <w:abstractNumId w:val="24"/>
  </w:num>
  <w:num w:numId="24">
    <w:abstractNumId w:val="39"/>
  </w:num>
  <w:num w:numId="25">
    <w:abstractNumId w:val="38"/>
  </w:num>
  <w:num w:numId="26">
    <w:abstractNumId w:val="41"/>
  </w:num>
  <w:num w:numId="27">
    <w:abstractNumId w:val="35"/>
  </w:num>
  <w:num w:numId="28">
    <w:abstractNumId w:val="4"/>
  </w:num>
  <w:num w:numId="29">
    <w:abstractNumId w:val="45"/>
  </w:num>
  <w:num w:numId="30">
    <w:abstractNumId w:val="5"/>
  </w:num>
  <w:num w:numId="31">
    <w:abstractNumId w:val="44"/>
  </w:num>
  <w:num w:numId="32">
    <w:abstractNumId w:val="28"/>
  </w:num>
  <w:num w:numId="33">
    <w:abstractNumId w:val="8"/>
  </w:num>
  <w:num w:numId="34">
    <w:abstractNumId w:val="33"/>
  </w:num>
  <w:num w:numId="35">
    <w:abstractNumId w:val="25"/>
  </w:num>
  <w:num w:numId="36">
    <w:abstractNumId w:val="22"/>
  </w:num>
  <w:num w:numId="37">
    <w:abstractNumId w:val="7"/>
  </w:num>
  <w:num w:numId="38">
    <w:abstractNumId w:val="27"/>
  </w:num>
  <w:num w:numId="39">
    <w:abstractNumId w:val="42"/>
  </w:num>
  <w:num w:numId="40">
    <w:abstractNumId w:val="11"/>
  </w:num>
  <w:num w:numId="41">
    <w:abstractNumId w:val="2"/>
  </w:num>
  <w:num w:numId="42">
    <w:abstractNumId w:val="17"/>
  </w:num>
  <w:num w:numId="43">
    <w:abstractNumId w:val="18"/>
  </w:num>
  <w:num w:numId="44">
    <w:abstractNumId w:val="40"/>
  </w:num>
  <w:num w:numId="45">
    <w:abstractNumId w:val="16"/>
  </w:num>
  <w:num w:numId="46">
    <w:abstractNumId w:val="3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A7322"/>
    <w:rsid w:val="000C2E2E"/>
    <w:rsid w:val="00126AEB"/>
    <w:rsid w:val="00154F29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44A26"/>
    <w:rsid w:val="00675BFD"/>
    <w:rsid w:val="006C704B"/>
    <w:rsid w:val="006E4A9D"/>
    <w:rsid w:val="006F6311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71B3"/>
    <w:rsid w:val="00C06317"/>
    <w:rsid w:val="00C71DD6"/>
    <w:rsid w:val="00CB64A7"/>
    <w:rsid w:val="00CC412F"/>
    <w:rsid w:val="00D83CE2"/>
    <w:rsid w:val="00DB5267"/>
    <w:rsid w:val="00DE6E5F"/>
    <w:rsid w:val="00DF0B0A"/>
    <w:rsid w:val="00E07DE9"/>
    <w:rsid w:val="00E61C7A"/>
    <w:rsid w:val="00EA43AB"/>
    <w:rsid w:val="00ED2524"/>
    <w:rsid w:val="00F15473"/>
    <w:rsid w:val="00F4701E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methods.asp&amp;usg=ALkJrhjUf5e8XQbtzbhRrycst7qXCiGg7A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function_closures.asp&amp;usg=ALkJrhjAW3D5tGKWKnMS0mlMyovoZDtDo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43AF7-2569-48C8-A5AB-CE1BD6ED6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2017-12-01T14:08:00Z</dcterms:created>
  <dcterms:modified xsi:type="dcterms:W3CDTF">2017-12-01T14:08:00Z</dcterms:modified>
</cp:coreProperties>
</file>