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0C8" w:rsidRDefault="005910C8" w:rsidP="005910C8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JSON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- Introdução</w:t>
      </w:r>
    </w:p>
    <w:p w:rsidR="005910C8" w:rsidRDefault="005910C8" w:rsidP="005910C8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7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Anterior</w:t>
        </w:r>
      </w:hyperlink>
      <w:hyperlink r:id="rId8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Próximo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5910C8" w:rsidRDefault="005910C8" w:rsidP="005910C8">
      <w:pPr>
        <w:pStyle w:val="NormalWeb"/>
        <w:shd w:val="clear" w:color="auto" w:fill="DDFFDD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>JSON: </w:t>
      </w:r>
      <w:r>
        <w:rPr>
          <w:rStyle w:val="notranslate"/>
          <w:rFonts w:ascii="Verdana" w:hAnsi="Verdana"/>
          <w:b/>
          <w:bCs/>
          <w:color w:val="000000"/>
        </w:rPr>
        <w:t>J</w:t>
      </w:r>
      <w:r>
        <w:rPr>
          <w:rStyle w:val="notranslate"/>
          <w:rFonts w:ascii="Verdana" w:hAnsi="Verdana"/>
          <w:color w:val="000000"/>
        </w:rPr>
        <w:t> ava </w:t>
      </w:r>
      <w:r>
        <w:rPr>
          <w:rStyle w:val="notranslate"/>
          <w:rFonts w:ascii="Verdana" w:hAnsi="Verdana"/>
          <w:b/>
          <w:bCs/>
          <w:color w:val="000000"/>
        </w:rPr>
        <w:t>S</w:t>
      </w:r>
      <w:r>
        <w:rPr>
          <w:rStyle w:val="notranslate"/>
          <w:rFonts w:ascii="Verdana" w:hAnsi="Verdana"/>
          <w:color w:val="000000"/>
        </w:rPr>
        <w:t> cript </w:t>
      </w:r>
      <w:r>
        <w:rPr>
          <w:rStyle w:val="notranslate"/>
          <w:rFonts w:ascii="Verdana" w:hAnsi="Verdana"/>
          <w:b/>
          <w:bCs/>
          <w:color w:val="000000"/>
        </w:rPr>
        <w:t>O</w:t>
      </w:r>
      <w:r>
        <w:rPr>
          <w:rStyle w:val="notranslate"/>
          <w:rFonts w:ascii="Verdana" w:hAnsi="Verdana"/>
          <w:color w:val="000000"/>
        </w:rPr>
        <w:t> Bject </w:t>
      </w:r>
      <w:r>
        <w:rPr>
          <w:rStyle w:val="notranslate"/>
          <w:rFonts w:ascii="Verdana" w:hAnsi="Verdana"/>
          <w:b/>
          <w:bCs/>
          <w:color w:val="000000"/>
        </w:rPr>
        <w:t>N</w:t>
      </w:r>
      <w:r>
        <w:rPr>
          <w:rStyle w:val="notranslate"/>
          <w:rFonts w:ascii="Verdana" w:hAnsi="Verdana"/>
          <w:color w:val="000000"/>
        </w:rPr>
        <w:t> otation.</w:t>
      </w:r>
    </w:p>
    <w:p w:rsidR="005910C8" w:rsidRDefault="005910C8" w:rsidP="005910C8">
      <w:pPr>
        <w:pStyle w:val="NormalWeb"/>
        <w:shd w:val="clear" w:color="auto" w:fill="DDFFDD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>JSON é uma sintaxe para armazenar e trocar dados.</w:t>
      </w:r>
    </w:p>
    <w:p w:rsidR="005910C8" w:rsidRDefault="005910C8" w:rsidP="005910C8">
      <w:pPr>
        <w:pStyle w:val="NormalWeb"/>
        <w:shd w:val="clear" w:color="auto" w:fill="DDFFDD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>JSON é texto, escrito com notação de objeto JavaScript.</w:t>
      </w:r>
    </w:p>
    <w:p w:rsidR="005910C8" w:rsidRDefault="005910C8" w:rsidP="005910C8">
      <w:pPr>
        <w:spacing w:before="300" w:after="300"/>
        <w:rPr>
          <w:rFonts w:ascii="Times New Roman" w:hAnsi="Times New Roman"/>
        </w:rPr>
      </w:pPr>
      <w:r>
        <w:pict>
          <v:rect id="_x0000_i1557" style="width:0;height:0" o:hralign="center" o:hrstd="t" o:hrnoshade="t" o:hr="t" fillcolor="black" stroked="f"/>
        </w:pict>
      </w:r>
    </w:p>
    <w:p w:rsidR="005910C8" w:rsidRDefault="005910C8" w:rsidP="005910C8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Trocando dados</w:t>
      </w:r>
    </w:p>
    <w:p w:rsidR="005910C8" w:rsidRDefault="005910C8" w:rsidP="005910C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Ao trocar dados entre um navegador e um servidor, os dados só podem ser texto.</w:t>
      </w:r>
    </w:p>
    <w:p w:rsidR="005910C8" w:rsidRDefault="005910C8" w:rsidP="005910C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JSON é texto, e podemos converter qualquer objeto JavaScript em JSON e enviar JSON para o servidor.</w:t>
      </w:r>
    </w:p>
    <w:p w:rsidR="005910C8" w:rsidRDefault="005910C8" w:rsidP="005910C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Também podemos converter qualquer JSON recebido do servidor em objetos JavaScript.</w:t>
      </w:r>
    </w:p>
    <w:p w:rsidR="005910C8" w:rsidRDefault="005910C8" w:rsidP="005910C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Desta forma, podemos trabalhar com os dados como objetos JavaScript, sem análises e traduções complicadas.</w:t>
      </w:r>
    </w:p>
    <w:p w:rsidR="005910C8" w:rsidRDefault="005910C8" w:rsidP="005910C8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558" style="width:0;height:0" o:hralign="center" o:hrstd="t" o:hrnoshade="t" o:hr="t" fillcolor="black" stroked="f"/>
        </w:pict>
      </w:r>
    </w:p>
    <w:p w:rsidR="005910C8" w:rsidRDefault="005910C8" w:rsidP="005910C8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Enviando dados</w:t>
      </w:r>
    </w:p>
    <w:p w:rsidR="005910C8" w:rsidRDefault="005910C8" w:rsidP="005910C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Se você tiver dados armazenados em um objeto JavaScript, você pode converter o objeto em JSON e enviá-lo para um servidor:</w:t>
      </w:r>
    </w:p>
    <w:p w:rsidR="005910C8" w:rsidRDefault="005910C8" w:rsidP="005910C8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5910C8" w:rsidRDefault="005910C8" w:rsidP="005910C8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myObj =</w:t>
      </w:r>
      <w:r>
        <w:rPr>
          <w:rFonts w:ascii="Consolas" w:hAnsi="Consolas"/>
          <w:color w:val="FF0000"/>
        </w:rPr>
        <w:t> </w:t>
      </w:r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A52A2A"/>
        </w:rPr>
        <w:t>"name"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"age"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FF0000"/>
        </w:rPr>
        <w:t>31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"city"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"New York"</w:t>
      </w:r>
      <w:r>
        <w:rPr>
          <w:rFonts w:ascii="Consolas" w:hAnsi="Consolas"/>
          <w:color w:val="000000"/>
        </w:rPr>
        <w:t> };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myJSON = JSON.stringify(myObj);</w:t>
      </w:r>
      <w:r>
        <w:rPr>
          <w:rFonts w:ascii="Consolas" w:hAnsi="Consolas"/>
          <w:color w:val="000000"/>
        </w:rPr>
        <w:br/>
        <w:t>window.location = </w:t>
      </w:r>
      <w:r>
        <w:rPr>
          <w:rFonts w:ascii="Consolas" w:hAnsi="Consolas"/>
          <w:color w:val="A52A2A"/>
        </w:rPr>
        <w:t>"demo_json.php?x="</w:t>
      </w:r>
      <w:r>
        <w:rPr>
          <w:rFonts w:ascii="Consolas" w:hAnsi="Consolas"/>
          <w:color w:val="000000"/>
        </w:rPr>
        <w:t> + myJSON;</w:t>
      </w:r>
      <w:r>
        <w:rPr>
          <w:rFonts w:ascii="Consolas" w:hAnsi="Consolas"/>
          <w:color w:val="000000"/>
        </w:rPr>
        <w:br/>
      </w:r>
    </w:p>
    <w:p w:rsidR="005910C8" w:rsidRDefault="005910C8" w:rsidP="005910C8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5910C8" w:rsidRDefault="005910C8" w:rsidP="005910C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>Você aprenderá mais sobre a função JSON.stringify () mais adiante neste tutorial.</w:t>
      </w:r>
    </w:p>
    <w:p w:rsidR="005910C8" w:rsidRDefault="005910C8" w:rsidP="005910C8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559" style="width:0;height:0" o:hralign="center" o:hrstd="t" o:hrnoshade="t" o:hr="t" fillcolor="black" stroked="f"/>
        </w:pict>
      </w:r>
    </w:p>
    <w:p w:rsidR="005910C8" w:rsidRDefault="005910C8" w:rsidP="005910C8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Recebendo dados</w:t>
      </w:r>
    </w:p>
    <w:p w:rsidR="005910C8" w:rsidRDefault="005910C8" w:rsidP="005910C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Se você receber dados no formato JSON, você pode convertê-lo em um objeto JavaScript:</w:t>
      </w:r>
    </w:p>
    <w:p w:rsidR="005910C8" w:rsidRDefault="005910C8" w:rsidP="005910C8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5910C8" w:rsidRDefault="005910C8" w:rsidP="005910C8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myJSON =</w:t>
      </w:r>
      <w:r>
        <w:rPr>
          <w:rFonts w:ascii="Consolas" w:hAnsi="Consolas"/>
          <w:color w:val="FF0000"/>
        </w:rPr>
        <w:t> </w:t>
      </w:r>
      <w:r>
        <w:rPr>
          <w:rFonts w:ascii="Consolas" w:hAnsi="Consolas"/>
          <w:color w:val="A52A2A"/>
        </w:rPr>
        <w:t>'{ "name":"John", "age":31, "city":"New York" }'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myObj = JSON.parse(myJSON);</w:t>
      </w:r>
      <w:r>
        <w:rPr>
          <w:rFonts w:ascii="Consolas" w:hAnsi="Consolas"/>
          <w:color w:val="000000"/>
        </w:rPr>
        <w:br/>
        <w:t>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).innerHTML = myObj.name;</w:t>
      </w:r>
    </w:p>
    <w:p w:rsidR="005910C8" w:rsidRDefault="005910C8" w:rsidP="005910C8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5910C8" w:rsidRDefault="005910C8" w:rsidP="005910C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Você aprenderá mais sobre a função JSON.parse () mais adiante neste tutorial.</w:t>
      </w:r>
    </w:p>
    <w:p w:rsidR="005910C8" w:rsidRDefault="005910C8" w:rsidP="005910C8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560" style="width:0;height:0" o:hralign="center" o:hrstd="t" o:hrnoshade="t" o:hr="t" fillcolor="black" stroked="f"/>
        </w:pict>
      </w:r>
    </w:p>
    <w:p w:rsidR="005910C8" w:rsidRDefault="005910C8" w:rsidP="005910C8">
      <w:pPr>
        <w:spacing w:before="300" w:after="300"/>
      </w:pPr>
      <w:r>
        <w:pict>
          <v:rect id="_x0000_i1561" style="width:0;height:0" o:hralign="center" o:hrstd="t" o:hrnoshade="t" o:hr="t" fillcolor="black" stroked="f"/>
        </w:pict>
      </w:r>
    </w:p>
    <w:p w:rsidR="005910C8" w:rsidRDefault="005910C8" w:rsidP="005910C8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Armazenando dados</w:t>
      </w:r>
    </w:p>
    <w:p w:rsidR="005910C8" w:rsidRDefault="005910C8" w:rsidP="005910C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Ao armazenar dados, os dados devem ter um determinado formato e, independentemente de onde você escolher para armazená-lo, o </w:t>
      </w:r>
      <w:r>
        <w:rPr>
          <w:rStyle w:val="nfase"/>
          <w:rFonts w:ascii="Verdana" w:hAnsi="Verdana"/>
          <w:color w:val="000000"/>
          <w:sz w:val="23"/>
          <w:szCs w:val="23"/>
        </w:rPr>
        <w:t>texto</w:t>
      </w:r>
      <w:r>
        <w:rPr>
          <w:rStyle w:val="notranslate"/>
          <w:rFonts w:ascii="Verdana" w:hAnsi="Verdana"/>
          <w:color w:val="000000"/>
          <w:sz w:val="23"/>
          <w:szCs w:val="23"/>
        </w:rPr>
        <w:t> é sempre um dos formatos legais.</w:t>
      </w:r>
    </w:p>
    <w:p w:rsidR="005910C8" w:rsidRDefault="005910C8" w:rsidP="005910C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JSON possibilita armazenar objetos JavaScript como texto.</w:t>
      </w:r>
    </w:p>
    <w:p w:rsidR="005910C8" w:rsidRDefault="005910C8" w:rsidP="005910C8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5910C8" w:rsidRDefault="005910C8" w:rsidP="005910C8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Armazenando dados em armazenamento local</w:t>
      </w:r>
    </w:p>
    <w:p w:rsidR="005910C8" w:rsidRDefault="005910C8" w:rsidP="005910C8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8000"/>
        </w:rPr>
        <w:t>//Storing data: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t>myObj =</w:t>
      </w:r>
      <w:r>
        <w:rPr>
          <w:rFonts w:ascii="Consolas" w:hAnsi="Consolas"/>
          <w:color w:val="FF0000"/>
        </w:rPr>
        <w:t> </w:t>
      </w:r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A52A2A"/>
        </w:rPr>
        <w:t>"name"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"age"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FF0000"/>
        </w:rPr>
        <w:t>31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"city"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"New York"</w:t>
      </w:r>
      <w:r>
        <w:rPr>
          <w:rFonts w:ascii="Consolas" w:hAnsi="Consolas"/>
          <w:color w:val="000000"/>
        </w:rPr>
        <w:t> };</w:t>
      </w:r>
      <w:r>
        <w:rPr>
          <w:rFonts w:ascii="Consolas" w:hAnsi="Consolas"/>
          <w:color w:val="000000"/>
        </w:rPr>
        <w:br/>
        <w:t>myJSON = JSON.stringify(myObj);</w:t>
      </w:r>
      <w:r>
        <w:rPr>
          <w:rFonts w:ascii="Consolas" w:hAnsi="Consolas"/>
          <w:color w:val="000000"/>
        </w:rPr>
        <w:br/>
        <w:t>localStorage.setItem(</w:t>
      </w:r>
      <w:r>
        <w:rPr>
          <w:rFonts w:ascii="Consolas" w:hAnsi="Consolas"/>
          <w:color w:val="A52A2A"/>
        </w:rPr>
        <w:t>"testJSON"</w:t>
      </w:r>
      <w:r>
        <w:rPr>
          <w:rFonts w:ascii="Consolas" w:hAnsi="Consolas"/>
          <w:color w:val="000000"/>
        </w:rPr>
        <w:t>, myJSON);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8000"/>
        </w:rPr>
        <w:t>//Retrieving data: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t>text = localStorage.getItem(</w:t>
      </w:r>
      <w:r>
        <w:rPr>
          <w:rFonts w:ascii="Consolas" w:hAnsi="Consolas"/>
          <w:color w:val="A52A2A"/>
        </w:rPr>
        <w:t>"testJSON"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obj = JSON.parse(text);</w:t>
      </w:r>
      <w:r>
        <w:rPr>
          <w:rFonts w:ascii="Consolas" w:hAnsi="Consolas"/>
          <w:color w:val="000000"/>
        </w:rPr>
        <w:br/>
        <w:t>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).innerHTML = obj.name;</w:t>
      </w:r>
    </w:p>
    <w:p w:rsidR="005910C8" w:rsidRDefault="005910C8" w:rsidP="005910C8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5910C8" w:rsidRDefault="005910C8" w:rsidP="005910C8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562" style="width:0;height:0" o:hralign="center" o:hrstd="t" o:hrnoshade="t" o:hr="t" fillcolor="black" stroked="f"/>
        </w:pict>
      </w:r>
    </w:p>
    <w:p w:rsidR="005910C8" w:rsidRDefault="005910C8" w:rsidP="005910C8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O que é JSON?</w:t>
      </w:r>
    </w:p>
    <w:p w:rsidR="005910C8" w:rsidRDefault="005910C8" w:rsidP="005910C8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JSON significa </w:t>
      </w:r>
      <w:r>
        <w:rPr>
          <w:rStyle w:val="notranslate"/>
          <w:rFonts w:ascii="Verdana" w:hAnsi="Verdana"/>
          <w:b/>
          <w:bCs/>
          <w:color w:val="000000"/>
          <w:sz w:val="23"/>
          <w:szCs w:val="23"/>
        </w:rPr>
        <w:t>J</w:t>
      </w:r>
      <w:r>
        <w:rPr>
          <w:rStyle w:val="notranslate"/>
          <w:rFonts w:ascii="Verdana" w:hAnsi="Verdana"/>
          <w:color w:val="000000"/>
          <w:sz w:val="23"/>
          <w:szCs w:val="23"/>
        </w:rPr>
        <w:t> ava </w:t>
      </w:r>
      <w:r>
        <w:rPr>
          <w:rStyle w:val="notranslate"/>
          <w:rFonts w:ascii="Verdana" w:hAnsi="Verdana"/>
          <w:b/>
          <w:bCs/>
          <w:color w:val="000000"/>
          <w:sz w:val="23"/>
          <w:szCs w:val="23"/>
        </w:rPr>
        <w:t>S</w:t>
      </w:r>
      <w:r>
        <w:rPr>
          <w:rStyle w:val="notranslate"/>
          <w:rFonts w:ascii="Verdana" w:hAnsi="Verdana"/>
          <w:color w:val="000000"/>
          <w:sz w:val="23"/>
          <w:szCs w:val="23"/>
        </w:rPr>
        <w:t> cript </w:t>
      </w:r>
      <w:r>
        <w:rPr>
          <w:rStyle w:val="notranslate"/>
          <w:rFonts w:ascii="Verdana" w:hAnsi="Verdana"/>
          <w:b/>
          <w:bCs/>
          <w:color w:val="000000"/>
          <w:sz w:val="23"/>
          <w:szCs w:val="23"/>
        </w:rPr>
        <w:t>O</w:t>
      </w:r>
      <w:r>
        <w:rPr>
          <w:rStyle w:val="notranslate"/>
          <w:rFonts w:ascii="Verdana" w:hAnsi="Verdana"/>
          <w:color w:val="000000"/>
          <w:sz w:val="23"/>
          <w:szCs w:val="23"/>
        </w:rPr>
        <w:t> Bject </w:t>
      </w:r>
      <w:r>
        <w:rPr>
          <w:rStyle w:val="notranslate"/>
          <w:rFonts w:ascii="Verdana" w:hAnsi="Verdana"/>
          <w:b/>
          <w:bCs/>
          <w:color w:val="000000"/>
          <w:sz w:val="23"/>
          <w:szCs w:val="23"/>
        </w:rPr>
        <w:t>N</w:t>
      </w:r>
      <w:r>
        <w:rPr>
          <w:rStyle w:val="notranslate"/>
          <w:rFonts w:ascii="Verdana" w:hAnsi="Verdana"/>
          <w:color w:val="000000"/>
          <w:sz w:val="23"/>
          <w:szCs w:val="23"/>
        </w:rPr>
        <w:t> otation</w:t>
      </w:r>
    </w:p>
    <w:p w:rsidR="005910C8" w:rsidRDefault="005910C8" w:rsidP="005910C8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JSON é um formato leve de intercâmbio de dados</w:t>
      </w:r>
    </w:p>
    <w:p w:rsidR="005910C8" w:rsidRDefault="005910C8" w:rsidP="005910C8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JSON é "auto-descrevente" e fácil de entender</w:t>
      </w:r>
    </w:p>
    <w:p w:rsidR="005910C8" w:rsidRDefault="005910C8" w:rsidP="005910C8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JSON é independente da linguagem </w:t>
      </w:r>
      <w:r>
        <w:rPr>
          <w:rStyle w:val="notranslate"/>
          <w:rFonts w:ascii="Verdana" w:hAnsi="Verdana"/>
          <w:b/>
          <w:bCs/>
          <w:color w:val="000000"/>
          <w:sz w:val="23"/>
          <w:szCs w:val="23"/>
        </w:rPr>
        <w:t>*</w:t>
      </w:r>
    </w:p>
    <w:p w:rsidR="005910C8" w:rsidRDefault="005910C8" w:rsidP="005910C8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*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notranslate"/>
          <w:rFonts w:ascii="Verdana" w:hAnsi="Verdana"/>
          <w:color w:val="000000"/>
          <w:sz w:val="23"/>
          <w:szCs w:val="23"/>
        </w:rPr>
        <w:t>O JSON usa sintaxe JavaScript, mas o formato JSON é apenas texto.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notranslate"/>
          <w:rFonts w:ascii="Verdana" w:hAnsi="Verdana"/>
          <w:color w:val="000000"/>
          <w:sz w:val="23"/>
          <w:szCs w:val="23"/>
        </w:rPr>
        <w:t>O texto pode ser lido e usado como um formato de dados por qualquer linguagem de programação.</w:t>
      </w:r>
    </w:p>
    <w:p w:rsidR="005910C8" w:rsidRDefault="005910C8" w:rsidP="005910C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formato JSON foi originalmente especificado por </w:t>
      </w:r>
      <w:hyperlink r:id="rId12" w:tgtFrame="_blank" w:history="1">
        <w:r>
          <w:rPr>
            <w:rStyle w:val="Hyperlink"/>
            <w:rFonts w:ascii="Verdana" w:hAnsi="Verdana"/>
            <w:sz w:val="23"/>
            <w:szCs w:val="23"/>
          </w:rPr>
          <w:t>Douglas Crockford</w:t>
        </w:r>
      </w:hyperlink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</w:p>
    <w:p w:rsidR="005910C8" w:rsidRDefault="005910C8" w:rsidP="005910C8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563" style="width:0;height:0" o:hralign="center" o:hrstd="t" o:hrnoshade="t" o:hr="t" fillcolor="black" stroked="f"/>
        </w:pict>
      </w:r>
    </w:p>
    <w:p w:rsidR="005910C8" w:rsidRDefault="005910C8" w:rsidP="005910C8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Por que usar o JSON?</w:t>
      </w:r>
    </w:p>
    <w:p w:rsidR="005910C8" w:rsidRDefault="005910C8" w:rsidP="005910C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Uma vez que o formato JSON é apenas de texto, ele pode ser facilmente enviado para e de um servidor e usado como formato de dados por qualquer linguagem de programação.</w:t>
      </w:r>
    </w:p>
    <w:p w:rsidR="005910C8" w:rsidRDefault="005910C8" w:rsidP="005910C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JavaScript possui uma função incorporada para converter uma string, escrita em formato JSON, em objetos JavaScript nativos:</w:t>
      </w:r>
    </w:p>
    <w:p w:rsidR="005910C8" w:rsidRDefault="005910C8" w:rsidP="005910C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CdigoHTML"/>
          <w:rFonts w:ascii="Consolas" w:hAnsi="Consolas"/>
          <w:color w:val="DC143C"/>
          <w:sz w:val="25"/>
          <w:szCs w:val="25"/>
          <w:shd w:val="clear" w:color="auto" w:fill="F1F1F1"/>
        </w:rPr>
        <w:t>JSON.parse()</w:t>
      </w:r>
    </w:p>
    <w:p w:rsidR="005910C8" w:rsidRDefault="005910C8" w:rsidP="005910C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Então, se você receber dados de um servidor, no formato JSON, você pode usá-lo como qualquer outro objeto JavaScript.</w:t>
      </w:r>
    </w:p>
    <w:p w:rsidR="00A179AA" w:rsidRPr="005910C8" w:rsidRDefault="005910C8" w:rsidP="005910C8">
      <w:bookmarkStart w:id="0" w:name="_GoBack"/>
      <w:bookmarkEnd w:id="0"/>
    </w:p>
    <w:sectPr w:rsidR="00A179AA" w:rsidRPr="005910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F4D76"/>
    <w:multiLevelType w:val="multilevel"/>
    <w:tmpl w:val="EA9E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1006CB"/>
    <w:multiLevelType w:val="multilevel"/>
    <w:tmpl w:val="80F4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560CC2"/>
    <w:multiLevelType w:val="multilevel"/>
    <w:tmpl w:val="607E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B761F3"/>
    <w:multiLevelType w:val="multilevel"/>
    <w:tmpl w:val="C812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231366"/>
    <w:multiLevelType w:val="multilevel"/>
    <w:tmpl w:val="BB5A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4D29F8"/>
    <w:multiLevelType w:val="multilevel"/>
    <w:tmpl w:val="A2A4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6B43EC"/>
    <w:multiLevelType w:val="multilevel"/>
    <w:tmpl w:val="084A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0B48DA"/>
    <w:multiLevelType w:val="multilevel"/>
    <w:tmpl w:val="1576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AB3222"/>
    <w:multiLevelType w:val="multilevel"/>
    <w:tmpl w:val="F1FA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9D782B"/>
    <w:multiLevelType w:val="multilevel"/>
    <w:tmpl w:val="A3AA5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AF2999"/>
    <w:multiLevelType w:val="multilevel"/>
    <w:tmpl w:val="11C8A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A1F1F5C"/>
    <w:multiLevelType w:val="multilevel"/>
    <w:tmpl w:val="91BC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AF70682"/>
    <w:multiLevelType w:val="multilevel"/>
    <w:tmpl w:val="A20C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C376EC9"/>
    <w:multiLevelType w:val="multilevel"/>
    <w:tmpl w:val="CE68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51A685D"/>
    <w:multiLevelType w:val="multilevel"/>
    <w:tmpl w:val="1576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ACC6C0A"/>
    <w:multiLevelType w:val="multilevel"/>
    <w:tmpl w:val="F7FC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9C620C"/>
    <w:multiLevelType w:val="multilevel"/>
    <w:tmpl w:val="67BA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2BC650B"/>
    <w:multiLevelType w:val="multilevel"/>
    <w:tmpl w:val="6632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B2F1014"/>
    <w:multiLevelType w:val="multilevel"/>
    <w:tmpl w:val="FE9A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BB822D5"/>
    <w:multiLevelType w:val="multilevel"/>
    <w:tmpl w:val="0496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DD81D7F"/>
    <w:multiLevelType w:val="multilevel"/>
    <w:tmpl w:val="7098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2C75FAC"/>
    <w:multiLevelType w:val="multilevel"/>
    <w:tmpl w:val="1198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69A2A01"/>
    <w:multiLevelType w:val="multilevel"/>
    <w:tmpl w:val="5C0E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95C6D17"/>
    <w:multiLevelType w:val="multilevel"/>
    <w:tmpl w:val="C3C6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A4B2B6D"/>
    <w:multiLevelType w:val="multilevel"/>
    <w:tmpl w:val="4D6C8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EF4138C"/>
    <w:multiLevelType w:val="multilevel"/>
    <w:tmpl w:val="3168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A1F6B16"/>
    <w:multiLevelType w:val="multilevel"/>
    <w:tmpl w:val="E662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CFF4AAE"/>
    <w:multiLevelType w:val="multilevel"/>
    <w:tmpl w:val="7B7C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D0E011A"/>
    <w:multiLevelType w:val="multilevel"/>
    <w:tmpl w:val="C7BE6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F9E4D52"/>
    <w:multiLevelType w:val="multilevel"/>
    <w:tmpl w:val="FEFE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90E5352"/>
    <w:multiLevelType w:val="multilevel"/>
    <w:tmpl w:val="707A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9C01402"/>
    <w:multiLevelType w:val="multilevel"/>
    <w:tmpl w:val="AACC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9"/>
  </w:num>
  <w:num w:numId="3">
    <w:abstractNumId w:val="3"/>
  </w:num>
  <w:num w:numId="4">
    <w:abstractNumId w:val="31"/>
  </w:num>
  <w:num w:numId="5">
    <w:abstractNumId w:val="6"/>
  </w:num>
  <w:num w:numId="6">
    <w:abstractNumId w:val="15"/>
  </w:num>
  <w:num w:numId="7">
    <w:abstractNumId w:val="5"/>
  </w:num>
  <w:num w:numId="8">
    <w:abstractNumId w:val="26"/>
  </w:num>
  <w:num w:numId="9">
    <w:abstractNumId w:val="27"/>
  </w:num>
  <w:num w:numId="10">
    <w:abstractNumId w:val="24"/>
  </w:num>
  <w:num w:numId="11">
    <w:abstractNumId w:val="28"/>
  </w:num>
  <w:num w:numId="12">
    <w:abstractNumId w:val="0"/>
  </w:num>
  <w:num w:numId="13">
    <w:abstractNumId w:val="4"/>
  </w:num>
  <w:num w:numId="14">
    <w:abstractNumId w:val="18"/>
  </w:num>
  <w:num w:numId="15">
    <w:abstractNumId w:val="14"/>
  </w:num>
  <w:num w:numId="16">
    <w:abstractNumId w:val="2"/>
  </w:num>
  <w:num w:numId="17">
    <w:abstractNumId w:val="13"/>
  </w:num>
  <w:num w:numId="18">
    <w:abstractNumId w:val="12"/>
  </w:num>
  <w:num w:numId="19">
    <w:abstractNumId w:val="23"/>
  </w:num>
  <w:num w:numId="20">
    <w:abstractNumId w:val="11"/>
  </w:num>
  <w:num w:numId="21">
    <w:abstractNumId w:val="30"/>
  </w:num>
  <w:num w:numId="22">
    <w:abstractNumId w:val="25"/>
  </w:num>
  <w:num w:numId="23">
    <w:abstractNumId w:val="10"/>
  </w:num>
  <w:num w:numId="24">
    <w:abstractNumId w:val="7"/>
  </w:num>
  <w:num w:numId="25">
    <w:abstractNumId w:val="21"/>
  </w:num>
  <w:num w:numId="26">
    <w:abstractNumId w:val="19"/>
  </w:num>
  <w:num w:numId="27">
    <w:abstractNumId w:val="16"/>
  </w:num>
  <w:num w:numId="28">
    <w:abstractNumId w:val="20"/>
  </w:num>
  <w:num w:numId="29">
    <w:abstractNumId w:val="22"/>
  </w:num>
  <w:num w:numId="30">
    <w:abstractNumId w:val="1"/>
  </w:num>
  <w:num w:numId="31">
    <w:abstractNumId w:val="9"/>
  </w:num>
  <w:num w:numId="32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114EC"/>
    <w:rsid w:val="00043A2B"/>
    <w:rsid w:val="00091F9D"/>
    <w:rsid w:val="000A7322"/>
    <w:rsid w:val="000C2E2E"/>
    <w:rsid w:val="000D5BC8"/>
    <w:rsid w:val="00126AEB"/>
    <w:rsid w:val="00154F29"/>
    <w:rsid w:val="001F3EA8"/>
    <w:rsid w:val="00255AA6"/>
    <w:rsid w:val="00266644"/>
    <w:rsid w:val="00294E98"/>
    <w:rsid w:val="002C15A9"/>
    <w:rsid w:val="00300135"/>
    <w:rsid w:val="00356B2D"/>
    <w:rsid w:val="003631FF"/>
    <w:rsid w:val="00396513"/>
    <w:rsid w:val="003A3670"/>
    <w:rsid w:val="00436796"/>
    <w:rsid w:val="00436FFE"/>
    <w:rsid w:val="00496094"/>
    <w:rsid w:val="004F1640"/>
    <w:rsid w:val="00554C25"/>
    <w:rsid w:val="005910C8"/>
    <w:rsid w:val="005F3FB7"/>
    <w:rsid w:val="00601386"/>
    <w:rsid w:val="00624D49"/>
    <w:rsid w:val="00644A26"/>
    <w:rsid w:val="00675BFD"/>
    <w:rsid w:val="006A1FA7"/>
    <w:rsid w:val="006B6E30"/>
    <w:rsid w:val="006C0E14"/>
    <w:rsid w:val="006C704B"/>
    <w:rsid w:val="006E4A9D"/>
    <w:rsid w:val="006F6311"/>
    <w:rsid w:val="00701A8C"/>
    <w:rsid w:val="007362BF"/>
    <w:rsid w:val="00777997"/>
    <w:rsid w:val="00785EBE"/>
    <w:rsid w:val="007B49D7"/>
    <w:rsid w:val="007C0E14"/>
    <w:rsid w:val="007D2C17"/>
    <w:rsid w:val="00803C55"/>
    <w:rsid w:val="0081147E"/>
    <w:rsid w:val="00861244"/>
    <w:rsid w:val="008A7AD4"/>
    <w:rsid w:val="008B5598"/>
    <w:rsid w:val="0099735B"/>
    <w:rsid w:val="00A0477B"/>
    <w:rsid w:val="00A23F9E"/>
    <w:rsid w:val="00A40AE4"/>
    <w:rsid w:val="00AA757D"/>
    <w:rsid w:val="00AB5126"/>
    <w:rsid w:val="00AD000E"/>
    <w:rsid w:val="00B41A9F"/>
    <w:rsid w:val="00B471B3"/>
    <w:rsid w:val="00B57EE7"/>
    <w:rsid w:val="00BC4136"/>
    <w:rsid w:val="00C06317"/>
    <w:rsid w:val="00C2639E"/>
    <w:rsid w:val="00C71DD6"/>
    <w:rsid w:val="00CB64A7"/>
    <w:rsid w:val="00CC412F"/>
    <w:rsid w:val="00CC6962"/>
    <w:rsid w:val="00CF4602"/>
    <w:rsid w:val="00D2085D"/>
    <w:rsid w:val="00D46C2A"/>
    <w:rsid w:val="00D55761"/>
    <w:rsid w:val="00D83CE2"/>
    <w:rsid w:val="00DB3A17"/>
    <w:rsid w:val="00DB5267"/>
    <w:rsid w:val="00DE6E5F"/>
    <w:rsid w:val="00DF0B0A"/>
    <w:rsid w:val="00E07DE9"/>
    <w:rsid w:val="00E61C7A"/>
    <w:rsid w:val="00EA43AB"/>
    <w:rsid w:val="00ED2524"/>
    <w:rsid w:val="00ED36E3"/>
    <w:rsid w:val="00F14119"/>
    <w:rsid w:val="00F15473"/>
    <w:rsid w:val="00F4701E"/>
    <w:rsid w:val="00F80226"/>
    <w:rsid w:val="00FD599F"/>
    <w:rsid w:val="00FE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D46C2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D46C2A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D46C2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D46C2A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910C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D46C2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D46C2A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D46C2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D46C2A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910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0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040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44058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586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37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5309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403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6692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592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71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615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83788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0391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3279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045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6235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1622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985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471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2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5743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807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82049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5290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3785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15283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52576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7864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3115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54259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1462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2595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36444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583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9787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363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27198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8065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46095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2046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7950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0799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0554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8312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06971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46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54724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56162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371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7707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42496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31988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825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5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11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249153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071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943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3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94342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53466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25216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403565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397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6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2105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4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482106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</w:divsChild>
    </w:div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18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03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937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92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4733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384183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98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979566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028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839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1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7657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784586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94320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5547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58335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9329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77117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119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7455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24897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8506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77466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051925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843529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12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015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60200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21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6659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42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646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844761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83497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56288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6072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759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26982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0767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965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28244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4821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78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09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762255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75910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24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73277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460360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3890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4286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028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179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23372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8859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7938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188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394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643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0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87874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304280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3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8324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412542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590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4969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9042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442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23552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25956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97449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81174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9492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5814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92951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1647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072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81673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590044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976844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73290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80543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22252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40742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4612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147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1524093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7089443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7827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74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140881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87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65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3578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06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193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46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03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60387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70298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10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6786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47709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2053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73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256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9307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1547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47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5388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52426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97975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16190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737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63136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6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0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193970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629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449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14257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14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3027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9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259288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0039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5947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6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43419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89837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91189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3511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42144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76044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35031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69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6327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1380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38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8363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335164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9581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37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786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494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56052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788822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07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1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3692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8433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1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7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80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00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6459591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795195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70929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7627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78716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140044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42595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54454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2139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23177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182739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95468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7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500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3946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88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7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8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187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9694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7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89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93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84047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582514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347706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3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8786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60755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8819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0723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0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077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495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195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4961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39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87848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77251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88403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8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1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8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29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300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2327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4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99148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549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794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92015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645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30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508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489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5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450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276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87782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93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9006806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7140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3375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440374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2516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7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93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49903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98482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7356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587571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640455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115768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338348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80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28271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76203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83700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11602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1364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05994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28683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6481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763093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133438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39988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03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76881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11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69661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24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5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7128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19459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20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6462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69483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16560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72895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0085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3476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99994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28419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5150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3020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1612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879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817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272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4577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2527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7913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9299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6131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4743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4054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17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861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510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978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43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2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33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71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37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863729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947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8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853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47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901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94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9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03253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237957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36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55157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995228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37173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2304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2822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1397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7154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1840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41401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3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0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72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041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35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372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19286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61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86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8440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59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357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837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09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3972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00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5817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23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3523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191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506763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8441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88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05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5680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6817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60028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611640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76248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3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070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61073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412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24437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10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6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401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894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586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5009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382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7313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6450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94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03580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14789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488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525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7417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6056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1292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3979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856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6928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4729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300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6311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9699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7391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668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71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0923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3275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28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1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855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3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9228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13702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2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5142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1625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1056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751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8653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24466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31204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907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343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019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299843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22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6386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45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1510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356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9771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828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022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8646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22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9405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151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0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27868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400880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56248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19144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73658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8721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95122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1245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105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6171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9042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77941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367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080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16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58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951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403190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993885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668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1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547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91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225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4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88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00826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6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967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67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85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489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62988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3128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474539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03822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0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79236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1462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745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44419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47728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0115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4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351406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1877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1964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3558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467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2550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87731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06250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20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8422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0443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81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3233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7280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4361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755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4673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4567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381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7310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60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2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0562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22844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9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7173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4203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3205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5870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837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6477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79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99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65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250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0257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13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853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2587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816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602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567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447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8478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377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26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31002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21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332992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931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708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80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025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1578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46701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84948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0741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392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9855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7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71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3893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49706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5225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65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2222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000343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913098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87673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78535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639049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205014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0381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156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34576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33123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66986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546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355080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2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6573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1177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457178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1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9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4288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915876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14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5679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0810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39989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9065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8931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67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24193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38271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6497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2603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3400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68733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612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50768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261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2345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66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8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4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78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80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12078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6055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04238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20124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0216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8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9855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74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36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85717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97915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00408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59912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43391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474903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64728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306956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12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9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20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35546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25651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5064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487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json_syntax.asp&amp;usg=ALkJrhi2tdffx7zqt494lDORWw-F9s0RD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ajax_examples.asp&amp;usg=ALkJrhj1D1hyOcfe8TX7Y8RSewWfC4bVEw" TargetMode="External"/><Relationship Id="rId12" Type="http://schemas.openxmlformats.org/officeDocument/2006/relationships/hyperlink" Target="https://translate.googleusercontent.com/translate_c?depth=1&amp;hl=pt-BR&amp;ie=UTF8&amp;prev=_t&amp;rurl=translate.google.com.br&amp;sl=en&amp;sp=nmt4&amp;tl=pt-BR&amp;u=http://www.crockford.com/&amp;usg=ALkJrhh-IDFrgGeo3-CJlCcZXS-t8VPGf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on_store&amp;usg=ALkJrhg8gPU_U9JB17w5stQ2b9NuZS2TVg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on_receive&amp;usg=ALkJrhhgbhHWkY8N-jPzRNOOMSz88EWvXQ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on_send&amp;usg=ALkJrhhBKNs0XvdGrCzzAmVXbg8RNux7z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A45C29-DF45-41FE-8D89-2F8ED5D46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676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2017-12-01T14:36:00Z</dcterms:created>
  <dcterms:modified xsi:type="dcterms:W3CDTF">2017-12-01T14:36:00Z</dcterms:modified>
</cp:coreProperties>
</file>