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Console.Write()</w:t>
      </w:r>
      <w:r w:rsidDel="00000000" w:rsidR="00000000" w:rsidRPr="00000000">
        <w:rPr>
          <w:color w:val="ff0000"/>
          <w:rtl w:val="0"/>
        </w:rPr>
        <w:t xml:space="preserve">;</w:t>
      </w:r>
      <w:r w:rsidDel="00000000" w:rsidR="00000000" w:rsidRPr="00000000">
        <w:rPr>
          <w:rtl w:val="0"/>
        </w:rPr>
        <w:t xml:space="preserve"> == Printa e il cursore non va a capo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Console.WriteLine()</w:t>
      </w:r>
      <w:r w:rsidDel="00000000" w:rsidR="00000000" w:rsidRPr="00000000">
        <w:rPr>
          <w:color w:val="ff0000"/>
          <w:rtl w:val="0"/>
        </w:rPr>
        <w:t xml:space="preserve">;</w:t>
      </w:r>
      <w:r w:rsidDel="00000000" w:rsidR="00000000" w:rsidRPr="00000000">
        <w:rPr>
          <w:rtl w:val="0"/>
        </w:rPr>
        <w:t xml:space="preserve"> == Printa e il cursore va automaticamente a capo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Console.ReadKey();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== Ferma la console fino a quando l'utente non preme un tasto qualsiasi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Console.ReadLine(); </w:t>
      </w:r>
      <w:r w:rsidDel="00000000" w:rsidR="00000000" w:rsidRPr="00000000">
        <w:rPr>
          <w:rtl w:val="0"/>
        </w:rPr>
        <w:t xml:space="preserve">== Sarebbe lo scanf di c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Convert.ToInt32();</w:t>
      </w:r>
      <w:r w:rsidDel="00000000" w:rsidR="00000000" w:rsidRPr="00000000">
        <w:rPr>
          <w:rtl w:val="0"/>
        </w:rPr>
        <w:t xml:space="preserve"> == Converte in intero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Console.WriteLine("Testo" + </w:t>
      </w:r>
      <w:r w:rsidDel="00000000" w:rsidR="00000000" w:rsidRPr="00000000">
        <w:rPr>
          <w:b w:val="1"/>
          <w:color w:val="ff0000"/>
          <w:rtl w:val="0"/>
        </w:rPr>
        <w:t xml:space="preserve">variabile.ToString()</w:t>
      </w:r>
      <w:r w:rsidDel="00000000" w:rsidR="00000000" w:rsidRPr="00000000">
        <w:rPr>
          <w:rtl w:val="0"/>
        </w:rPr>
        <w:t xml:space="preserve">); == per mettere valore della variabile nel printf.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variabile = </w:t>
      </w:r>
      <w:r w:rsidDel="00000000" w:rsidR="00000000" w:rsidRPr="00000000">
        <w:rPr>
          <w:b w:val="1"/>
          <w:color w:val="ff0000"/>
          <w:rtl w:val="0"/>
        </w:rPr>
        <w:t xml:space="preserve">rnd.Next(nmin,nmax+1);</w:t>
      </w:r>
      <w:r w:rsidDel="00000000" w:rsidR="00000000" w:rsidRPr="00000000">
        <w:rPr>
          <w:b w:val="1"/>
          <w:rtl w:val="0"/>
        </w:rPr>
        <w:t xml:space="preserve"> == </w:t>
      </w:r>
      <w:r w:rsidDel="00000000" w:rsidR="00000000" w:rsidRPr="00000000">
        <w:rPr>
          <w:rtl w:val="0"/>
        </w:rPr>
        <w:t xml:space="preserve"> per assegnare dei valori casuali ad una variabile, il secondo numero deve essere il primo numero non estraibile.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if (int.TryParse(Console.ReadLine(), out ng)) &amp;&amp; (g&gt;=0) == </w:t>
      </w:r>
      <w:r w:rsidDel="00000000" w:rsidR="00000000" w:rsidRPr="00000000">
        <w:rPr>
          <w:rtl w:val="0"/>
        </w:rPr>
        <w:t xml:space="preserve"> serve a verificare se il valore inserito rispetta una condizione verificata.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int max = int.MinValue; == </w:t>
      </w:r>
      <w:r w:rsidDel="00000000" w:rsidR="00000000" w:rsidRPr="00000000">
        <w:rPr>
          <w:rtl w:val="0"/>
        </w:rPr>
        <w:t xml:space="preserve"> Carica nella variabile il minor numero rappresentabile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int max =Int.MaxValue; =</w:t>
      </w:r>
      <w:r w:rsidDel="00000000" w:rsidR="00000000" w:rsidRPr="00000000">
        <w:rPr>
          <w:rtl w:val="0"/>
        </w:rPr>
        <w:t xml:space="preserve">= Carica nella variuabile il maggior numero rappresentabile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