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2863" w14:textId="77777777" w:rsidR="00324B56" w:rsidRPr="00024EEA" w:rsidRDefault="00324B56" w:rsidP="00324B56">
      <w:pPr>
        <w:spacing w:before="120"/>
        <w:rPr>
          <w:rFonts w:ascii="Arial" w:hAnsi="Arial" w:cs="Arial"/>
          <w:b/>
          <w:bCs/>
          <w:i/>
          <w:iCs/>
        </w:rPr>
      </w:pPr>
      <w:r w:rsidRPr="00024EEA">
        <w:rPr>
          <w:rFonts w:ascii="Arial" w:hAnsi="Arial" w:cs="Arial"/>
          <w:b/>
          <w:bCs/>
          <w:i/>
          <w:iCs/>
        </w:rPr>
        <w:t>I. I. S. “G. Vallauri”</w:t>
      </w:r>
      <w:r w:rsidRPr="00024EEA">
        <w:rPr>
          <w:rFonts w:ascii="Arial" w:hAnsi="Arial" w:cs="Arial"/>
          <w:b/>
          <w:bCs/>
          <w:i/>
          <w:iCs/>
        </w:rPr>
        <w:tab/>
      </w:r>
      <w:r w:rsidRPr="00024EEA">
        <w:rPr>
          <w:rFonts w:ascii="Arial" w:hAnsi="Arial" w:cs="Arial"/>
          <w:b/>
          <w:bCs/>
          <w:i/>
          <w:iCs/>
        </w:rPr>
        <w:tab/>
      </w:r>
      <w:r w:rsidRPr="00024EEA">
        <w:rPr>
          <w:rFonts w:ascii="Arial" w:hAnsi="Arial" w:cs="Arial"/>
          <w:b/>
          <w:bCs/>
          <w:i/>
          <w:iCs/>
        </w:rPr>
        <w:tab/>
      </w:r>
      <w:r w:rsidRPr="00024EEA">
        <w:rPr>
          <w:rFonts w:ascii="Arial" w:hAnsi="Arial" w:cs="Arial"/>
          <w:b/>
          <w:bCs/>
          <w:i/>
          <w:iCs/>
        </w:rPr>
        <w:tab/>
      </w:r>
      <w:r w:rsidRPr="00024EEA">
        <w:rPr>
          <w:rFonts w:ascii="Arial" w:hAnsi="Arial" w:cs="Arial"/>
          <w:b/>
          <w:bCs/>
          <w:i/>
          <w:iCs/>
        </w:rPr>
        <w:tab/>
      </w:r>
      <w:r w:rsidRPr="00024EEA">
        <w:rPr>
          <w:rFonts w:ascii="Arial" w:hAnsi="Arial" w:cs="Arial"/>
          <w:b/>
          <w:bCs/>
          <w:i/>
          <w:iCs/>
        </w:rPr>
        <w:tab/>
      </w:r>
      <w:r w:rsidR="00B97D35" w:rsidRPr="00024EEA">
        <w:rPr>
          <w:rFonts w:ascii="Arial" w:hAnsi="Arial" w:cs="Arial"/>
          <w:b/>
          <w:bCs/>
          <w:i/>
          <w:iCs/>
        </w:rPr>
        <w:t>Settore Tecnologico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260"/>
        <w:gridCol w:w="1417"/>
        <w:gridCol w:w="2552"/>
      </w:tblGrid>
      <w:tr w:rsidR="00324B56" w:rsidRPr="00024EEA" w14:paraId="0777DBA5" w14:textId="77777777" w:rsidTr="009E40CB">
        <w:trPr>
          <w:trHeight w:val="968"/>
        </w:trPr>
        <w:tc>
          <w:tcPr>
            <w:tcW w:w="2694" w:type="dxa"/>
            <w:vAlign w:val="center"/>
          </w:tcPr>
          <w:p w14:paraId="723F2242" w14:textId="77777777" w:rsidR="00324B56" w:rsidRPr="00024EEA" w:rsidRDefault="00B50E50" w:rsidP="009E40CB">
            <w:pPr>
              <w:rPr>
                <w:rFonts w:ascii="Arial" w:hAnsi="Arial" w:cs="Arial"/>
              </w:rPr>
            </w:pPr>
            <w:r w:rsidRPr="00024EEA">
              <w:rPr>
                <w:rFonts w:ascii="Arial" w:hAnsi="Arial" w:cs="Arial"/>
              </w:rPr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7B1240B0" w14:textId="77777777" w:rsidR="00324B56" w:rsidRPr="00024EEA" w:rsidRDefault="00324B56" w:rsidP="009E40CB">
            <w:pPr>
              <w:jc w:val="center"/>
              <w:rPr>
                <w:rFonts w:ascii="Arial" w:hAnsi="Arial" w:cs="Arial"/>
              </w:rPr>
            </w:pPr>
          </w:p>
          <w:p w14:paraId="0648882B" w14:textId="77777777" w:rsidR="00324B56" w:rsidRPr="00024EEA" w:rsidRDefault="00324B56" w:rsidP="009E40CB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cs="Arial"/>
                <w:sz w:val="24"/>
                <w:szCs w:val="24"/>
              </w:rPr>
            </w:pPr>
            <w:r w:rsidRPr="00024EEA">
              <w:rPr>
                <w:rFonts w:cs="Arial"/>
                <w:sz w:val="24"/>
                <w:szCs w:val="24"/>
              </w:rPr>
              <w:t xml:space="preserve">Laboratorio di </w:t>
            </w:r>
            <w:r w:rsidR="00B50E50" w:rsidRPr="00024EEA">
              <w:rPr>
                <w:rFonts w:cs="Arial"/>
                <w:sz w:val="24"/>
                <w:szCs w:val="24"/>
              </w:rPr>
              <w:t>Fisica</w:t>
            </w:r>
            <w:r w:rsidRPr="00024EEA">
              <w:rPr>
                <w:rFonts w:cs="Arial"/>
                <w:sz w:val="24"/>
                <w:szCs w:val="24"/>
              </w:rPr>
              <w:t xml:space="preserve"> </w:t>
            </w:r>
          </w:p>
          <w:p w14:paraId="279C8036" w14:textId="77777777" w:rsidR="00324B56" w:rsidRPr="00024EEA" w:rsidRDefault="00324B56" w:rsidP="009E40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9EF6000" w14:textId="77777777" w:rsidR="00324B56" w:rsidRPr="00024EEA" w:rsidRDefault="00324B56" w:rsidP="009E40CB">
            <w:pPr>
              <w:jc w:val="center"/>
              <w:rPr>
                <w:rFonts w:ascii="Arial" w:hAnsi="Arial" w:cs="Arial"/>
              </w:rPr>
            </w:pPr>
            <w:r w:rsidRPr="00024EEA">
              <w:rPr>
                <w:rFonts w:ascii="Arial" w:hAnsi="Arial" w:cs="Arial"/>
              </w:rPr>
              <w:t>Relazione</w:t>
            </w:r>
          </w:p>
          <w:p w14:paraId="2F42A54F" w14:textId="77777777" w:rsidR="00324B56" w:rsidRPr="00024EEA" w:rsidRDefault="00B50E50" w:rsidP="009E40CB">
            <w:pPr>
              <w:jc w:val="center"/>
              <w:rPr>
                <w:rFonts w:ascii="Arial" w:hAnsi="Arial" w:cs="Arial"/>
              </w:rPr>
            </w:pPr>
            <w:r w:rsidRPr="00024EEA">
              <w:rPr>
                <w:rFonts w:ascii="Arial" w:hAnsi="Arial" w:cs="Arial"/>
              </w:rPr>
              <w:t>N°</w:t>
            </w:r>
            <w:r w:rsidR="0026332C">
              <w:rPr>
                <w:rFonts w:ascii="Arial" w:hAnsi="Arial" w:cs="Arial"/>
              </w:rPr>
              <w:t>1</w:t>
            </w:r>
          </w:p>
        </w:tc>
        <w:tc>
          <w:tcPr>
            <w:tcW w:w="2552" w:type="dxa"/>
            <w:vAlign w:val="center"/>
          </w:tcPr>
          <w:p w14:paraId="2ACCA237" w14:textId="77777777" w:rsidR="00324B56" w:rsidRPr="00024EEA" w:rsidRDefault="00B05285" w:rsidP="009E40CB">
            <w:pPr>
              <w:jc w:val="center"/>
              <w:rPr>
                <w:rFonts w:ascii="Arial" w:hAnsi="Arial" w:cs="Arial"/>
              </w:rPr>
            </w:pPr>
            <w:r w:rsidRPr="00024EEA">
              <w:rPr>
                <w:rFonts w:ascii="Arial" w:hAnsi="Arial" w:cs="Arial"/>
              </w:rPr>
              <w:t>Fossano,</w:t>
            </w:r>
          </w:p>
        </w:tc>
      </w:tr>
      <w:tr w:rsidR="00324B56" w:rsidRPr="00024EEA" w14:paraId="291B5557" w14:textId="77777777" w:rsidTr="009E40CB">
        <w:tc>
          <w:tcPr>
            <w:tcW w:w="2694" w:type="dxa"/>
          </w:tcPr>
          <w:p w14:paraId="1C31FD3E" w14:textId="77777777" w:rsidR="00324B56" w:rsidRPr="00024EEA" w:rsidRDefault="00324B56" w:rsidP="009E40CB">
            <w:pPr>
              <w:rPr>
                <w:rFonts w:ascii="Arial" w:hAnsi="Arial" w:cs="Arial"/>
              </w:rPr>
            </w:pPr>
          </w:p>
          <w:p w14:paraId="44CD051F" w14:textId="77777777" w:rsidR="00324B56" w:rsidRPr="00024EEA" w:rsidRDefault="00324B56" w:rsidP="009E40CB">
            <w:pPr>
              <w:rPr>
                <w:rFonts w:ascii="Arial" w:hAnsi="Arial" w:cs="Arial"/>
              </w:rPr>
            </w:pPr>
            <w:r w:rsidRPr="00024EEA">
              <w:rPr>
                <w:rFonts w:ascii="Arial" w:hAnsi="Arial" w:cs="Arial"/>
              </w:rPr>
              <w:t xml:space="preserve">Classe </w:t>
            </w:r>
            <w:r w:rsidR="00B50E50" w:rsidRPr="00024EEA">
              <w:rPr>
                <w:rFonts w:ascii="Arial" w:hAnsi="Arial" w:cs="Arial"/>
              </w:rPr>
              <w:t>2</w:t>
            </w:r>
            <w:r w:rsidR="00B05285" w:rsidRPr="00024EEA">
              <w:rPr>
                <w:rFonts w:ascii="Arial" w:hAnsi="Arial" w:cs="Arial"/>
              </w:rPr>
              <w:t xml:space="preserve"> B INF</w:t>
            </w:r>
          </w:p>
          <w:p w14:paraId="084A48B0" w14:textId="77777777" w:rsidR="00324B56" w:rsidRPr="00024EEA" w:rsidRDefault="00324B56" w:rsidP="009E40CB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vMerge/>
          </w:tcPr>
          <w:p w14:paraId="24D333EC" w14:textId="77777777" w:rsidR="00324B56" w:rsidRPr="00024EEA" w:rsidRDefault="00324B56" w:rsidP="009E40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vMerge/>
          </w:tcPr>
          <w:p w14:paraId="557BB01C" w14:textId="77777777" w:rsidR="00324B56" w:rsidRPr="00024EEA" w:rsidRDefault="00324B56" w:rsidP="009E40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0520180A" w14:textId="77777777" w:rsidR="00324B56" w:rsidRPr="00024EEA" w:rsidRDefault="00324B56" w:rsidP="009E40CB">
            <w:pPr>
              <w:rPr>
                <w:rFonts w:ascii="Arial" w:hAnsi="Arial" w:cs="Arial"/>
              </w:rPr>
            </w:pPr>
          </w:p>
          <w:p w14:paraId="3B46E065" w14:textId="77777777" w:rsidR="00324B56" w:rsidRPr="00024EEA" w:rsidRDefault="00B05285" w:rsidP="00B05285">
            <w:pPr>
              <w:rPr>
                <w:rFonts w:ascii="Arial" w:hAnsi="Arial" w:cs="Arial"/>
              </w:rPr>
            </w:pPr>
            <w:r w:rsidRPr="00024EEA">
              <w:rPr>
                <w:rFonts w:ascii="Arial" w:hAnsi="Arial" w:cs="Arial"/>
              </w:rPr>
              <w:t xml:space="preserve">Gruppo: </w:t>
            </w:r>
            <w:r w:rsidR="00B50E50" w:rsidRPr="00024EEA">
              <w:rPr>
                <w:rFonts w:ascii="Arial" w:hAnsi="Arial" w:cs="Arial"/>
              </w:rPr>
              <w:t>Francavilla Andrea, Manunta Gabriele, Lorenzo Barberis, Ufe Elio</w:t>
            </w:r>
            <w:r w:rsidRPr="00024EEA">
              <w:rPr>
                <w:rFonts w:ascii="Arial" w:hAnsi="Arial" w:cs="Arial"/>
              </w:rPr>
              <w:t xml:space="preserve"> </w:t>
            </w:r>
          </w:p>
        </w:tc>
      </w:tr>
    </w:tbl>
    <w:p w14:paraId="18A5AB7F" w14:textId="77777777" w:rsidR="00324B56" w:rsidRPr="00024EEA" w:rsidRDefault="00324B56" w:rsidP="00324B56">
      <w:pPr>
        <w:spacing w:before="120"/>
        <w:rPr>
          <w:rFonts w:ascii="Arial" w:hAnsi="Arial" w:cs="Arial"/>
          <w:b/>
          <w:sz w:val="30"/>
          <w:szCs w:val="30"/>
        </w:rPr>
      </w:pPr>
    </w:p>
    <w:p w14:paraId="26B0E627" w14:textId="77777777" w:rsidR="00324B56" w:rsidRPr="00024EEA" w:rsidRDefault="00324B56" w:rsidP="00324B56">
      <w:pPr>
        <w:spacing w:before="120"/>
        <w:jc w:val="both"/>
        <w:rPr>
          <w:rFonts w:ascii="Arial" w:hAnsi="Arial" w:cs="Arial"/>
          <w:b/>
          <w:color w:val="FF0000"/>
          <w:sz w:val="30"/>
          <w:szCs w:val="30"/>
          <w:u w:val="single"/>
        </w:rPr>
      </w:pPr>
      <w:r w:rsidRPr="00024EEA">
        <w:rPr>
          <w:rFonts w:ascii="Arial" w:hAnsi="Arial" w:cs="Arial"/>
          <w:b/>
          <w:sz w:val="30"/>
          <w:szCs w:val="30"/>
        </w:rPr>
        <w:t>TITOLO</w:t>
      </w:r>
      <w:r w:rsidR="00B50E50" w:rsidRPr="00024EEA">
        <w:rPr>
          <w:rFonts w:ascii="Arial" w:hAnsi="Arial" w:cs="Arial"/>
          <w:b/>
          <w:sz w:val="30"/>
          <w:szCs w:val="30"/>
        </w:rPr>
        <w:t>:</w:t>
      </w:r>
      <w:r w:rsidR="0004022E" w:rsidRPr="00024EEA">
        <w:rPr>
          <w:rFonts w:ascii="Arial" w:hAnsi="Arial" w:cs="Arial"/>
          <w:b/>
          <w:sz w:val="30"/>
          <w:szCs w:val="30"/>
        </w:rPr>
        <w:t xml:space="preserve"> </w:t>
      </w:r>
      <w:r w:rsidR="0004022E" w:rsidRPr="00024EEA">
        <w:rPr>
          <w:rFonts w:ascii="Arial" w:hAnsi="Arial" w:cs="Arial"/>
          <w:b/>
          <w:color w:val="FF0000"/>
          <w:sz w:val="30"/>
          <w:szCs w:val="30"/>
        </w:rPr>
        <w:t>Moto Circolare Uniforme</w:t>
      </w:r>
    </w:p>
    <w:p w14:paraId="6B7A36CA" w14:textId="77777777" w:rsidR="0004022E" w:rsidRPr="00024EEA" w:rsidRDefault="00324B56" w:rsidP="00324B56">
      <w:pPr>
        <w:spacing w:before="120"/>
        <w:rPr>
          <w:rFonts w:ascii="Arial" w:hAnsi="Arial" w:cs="Arial"/>
          <w:bCs/>
          <w:sz w:val="26"/>
          <w:szCs w:val="26"/>
        </w:rPr>
      </w:pPr>
      <w:r w:rsidRPr="00024EEA">
        <w:rPr>
          <w:rFonts w:ascii="Arial" w:hAnsi="Arial" w:cs="Arial"/>
          <w:b/>
          <w:sz w:val="30"/>
          <w:szCs w:val="30"/>
        </w:rPr>
        <w:t>Obiettivo</w:t>
      </w:r>
      <w:r w:rsidR="00F21087" w:rsidRPr="00024EEA">
        <w:rPr>
          <w:rFonts w:ascii="Arial" w:hAnsi="Arial" w:cs="Arial"/>
          <w:b/>
          <w:sz w:val="30"/>
          <w:szCs w:val="30"/>
        </w:rPr>
        <w:t xml:space="preserve">: </w:t>
      </w:r>
      <w:r w:rsidR="0004022E" w:rsidRPr="00024EEA">
        <w:rPr>
          <w:rFonts w:ascii="Arial" w:hAnsi="Arial" w:cs="Arial"/>
          <w:bCs/>
          <w:sz w:val="26"/>
          <w:szCs w:val="26"/>
        </w:rPr>
        <w:t xml:space="preserve">Verificare la relazione che lega la velocità tangenziale al raggio in un moto circolare uniforme tenendo costante la frequenza. Riportare grafico Velocità tangenziale in relazione al raggio e </w:t>
      </w:r>
      <w:r w:rsidR="000C3C50" w:rsidRPr="00024EEA">
        <w:rPr>
          <w:rFonts w:ascii="Arial" w:hAnsi="Arial" w:cs="Arial"/>
          <w:bCs/>
          <w:sz w:val="26"/>
          <w:szCs w:val="26"/>
        </w:rPr>
        <w:t>accelerazione in relazione al raggio.</w:t>
      </w:r>
    </w:p>
    <w:p w14:paraId="4A94CE4E" w14:textId="77777777" w:rsidR="00B50E50" w:rsidRPr="00024EEA" w:rsidRDefault="00B50E50" w:rsidP="00324B56">
      <w:pPr>
        <w:spacing w:before="120"/>
        <w:rPr>
          <w:rFonts w:ascii="Arial" w:hAnsi="Arial" w:cs="Arial"/>
          <w:bCs/>
          <w:sz w:val="30"/>
          <w:szCs w:val="30"/>
        </w:rPr>
      </w:pPr>
      <w:r w:rsidRPr="00024EEA">
        <w:rPr>
          <w:rFonts w:ascii="Arial" w:hAnsi="Arial" w:cs="Arial"/>
          <w:b/>
          <w:sz w:val="30"/>
          <w:szCs w:val="30"/>
        </w:rPr>
        <w:t>Materiale Utilizzato</w:t>
      </w:r>
      <w:r w:rsidR="00324B56" w:rsidRPr="00024EEA">
        <w:rPr>
          <w:rFonts w:ascii="Arial" w:hAnsi="Arial" w:cs="Arial"/>
          <w:b/>
          <w:sz w:val="30"/>
          <w:szCs w:val="30"/>
        </w:rPr>
        <w:t>:</w:t>
      </w:r>
      <w:r w:rsidR="0004022E" w:rsidRPr="00024EEA">
        <w:rPr>
          <w:rFonts w:ascii="Arial" w:hAnsi="Arial" w:cs="Arial"/>
          <w:b/>
          <w:sz w:val="30"/>
          <w:szCs w:val="30"/>
        </w:rPr>
        <w:t xml:space="preserve"> </w:t>
      </w:r>
      <w:r w:rsidR="0004022E" w:rsidRPr="00024EEA">
        <w:rPr>
          <w:rFonts w:ascii="Arial" w:hAnsi="Arial" w:cs="Arial"/>
          <w:bCs/>
          <w:sz w:val="26"/>
          <w:szCs w:val="26"/>
        </w:rPr>
        <w:t>Morsetto da banco, treppiedi, 2 aste fisse, 2 fotocellule, macchina di rotazione elettrica, disco forato con bandierina, cronometro, metro, software Data Studio, interfaccia analogico digitale, generatore di tensione.</w:t>
      </w:r>
    </w:p>
    <w:p w14:paraId="49BB67F8" w14:textId="77777777" w:rsidR="0004022E" w:rsidRPr="00024EEA" w:rsidRDefault="00B50E50" w:rsidP="00CA2ACB">
      <w:pPr>
        <w:tabs>
          <w:tab w:val="right" w:pos="9638"/>
        </w:tabs>
        <w:rPr>
          <w:rFonts w:ascii="Arial" w:hAnsi="Arial" w:cs="Arial"/>
          <w:b/>
          <w:sz w:val="30"/>
          <w:szCs w:val="30"/>
        </w:rPr>
      </w:pPr>
      <w:r w:rsidRPr="00024EEA">
        <w:rPr>
          <w:rFonts w:ascii="Arial" w:hAnsi="Arial" w:cs="Arial"/>
          <w:b/>
          <w:sz w:val="30"/>
          <w:szCs w:val="30"/>
        </w:rPr>
        <w:t xml:space="preserve">Schema Di </w:t>
      </w:r>
      <w:r w:rsidR="0004022E" w:rsidRPr="00024EEA">
        <w:rPr>
          <w:rFonts w:ascii="Arial" w:hAnsi="Arial" w:cs="Arial"/>
          <w:b/>
          <w:sz w:val="30"/>
          <w:szCs w:val="30"/>
        </w:rPr>
        <w:t>Montaggio:</w:t>
      </w:r>
    </w:p>
    <w:p w14:paraId="35906292" w14:textId="40C98BF3" w:rsidR="00324B56" w:rsidRPr="00024EEA" w:rsidRDefault="007D4227" w:rsidP="00CA2ACB">
      <w:pPr>
        <w:tabs>
          <w:tab w:val="right" w:pos="9638"/>
        </w:tabs>
        <w:rPr>
          <w:rFonts w:ascii="Arial" w:hAnsi="Arial" w:cs="Arial"/>
          <w:b/>
          <w:sz w:val="30"/>
          <w:szCs w:val="30"/>
        </w:rPr>
      </w:pPr>
      <w:r w:rsidRPr="00024EEA">
        <w:rPr>
          <w:rFonts w:ascii="Arial" w:hAnsi="Arial" w:cs="Arial"/>
          <w:noProof/>
        </w:rPr>
        <w:drawing>
          <wp:inline distT="0" distB="0" distL="0" distR="0" wp14:anchorId="1E33D4B2" wp14:editId="0F0AC871">
            <wp:extent cx="1495425" cy="3276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ACB" w:rsidRPr="00024EEA">
        <w:rPr>
          <w:rFonts w:ascii="Arial" w:hAnsi="Arial" w:cs="Arial"/>
          <w:b/>
          <w:sz w:val="30"/>
          <w:szCs w:val="30"/>
        </w:rPr>
        <w:tab/>
      </w:r>
    </w:p>
    <w:p w14:paraId="7F224DD5" w14:textId="77777777" w:rsidR="00532E9E" w:rsidRPr="00024EEA" w:rsidRDefault="00B50E50" w:rsidP="00324B56">
      <w:pPr>
        <w:tabs>
          <w:tab w:val="left" w:pos="540"/>
        </w:tabs>
        <w:rPr>
          <w:rFonts w:ascii="Arial" w:hAnsi="Arial" w:cs="Arial"/>
          <w:bCs/>
          <w:sz w:val="32"/>
          <w:szCs w:val="32"/>
          <w:vertAlign w:val="subscript"/>
        </w:rPr>
      </w:pPr>
      <w:r w:rsidRPr="00024EEA">
        <w:rPr>
          <w:rFonts w:ascii="Arial" w:hAnsi="Arial" w:cs="Arial"/>
          <w:b/>
          <w:sz w:val="32"/>
          <w:szCs w:val="32"/>
        </w:rPr>
        <w:t>Cenni Teorici:</w:t>
      </w:r>
      <w:r w:rsidR="0004022E" w:rsidRPr="00024EEA">
        <w:rPr>
          <w:rFonts w:ascii="Arial" w:hAnsi="Arial" w:cs="Arial"/>
          <w:b/>
          <w:sz w:val="32"/>
          <w:szCs w:val="32"/>
        </w:rPr>
        <w:t xml:space="preserve"> </w:t>
      </w:r>
      <w:r w:rsidR="0004022E" w:rsidRPr="00024EEA">
        <w:rPr>
          <w:rFonts w:ascii="Arial" w:hAnsi="Arial" w:cs="Arial"/>
          <w:bCs/>
          <w:sz w:val="26"/>
          <w:szCs w:val="26"/>
        </w:rPr>
        <w:t xml:space="preserve">Il moto circolare </w:t>
      </w:r>
      <w:r w:rsidR="000B5ECB" w:rsidRPr="00024EEA">
        <w:rPr>
          <w:rFonts w:ascii="Arial" w:hAnsi="Arial" w:cs="Arial"/>
          <w:bCs/>
          <w:sz w:val="26"/>
          <w:szCs w:val="26"/>
        </w:rPr>
        <w:t xml:space="preserve">uniforme è un moto che non avviene in linea retta, a differenza dei moti rettilinei precedenti, ma compie un moto circolare. Un periodo (T) è il tempo impiegato dal corpo per compiere un giro completo mentre la frequenza(F) sono i giri compiuti in un secondo dal corpo. La formula per verificare la velocità tangenziale è: 2 </w:t>
      </w:r>
      <w:r w:rsidR="000B5ECB" w:rsidRPr="00024EEA">
        <w:rPr>
          <w:rFonts w:ascii="Arial" w:hAnsi="Arial" w:cs="Arial"/>
          <w:sz w:val="26"/>
          <w:szCs w:val="26"/>
          <w:shd w:val="clear" w:color="auto" w:fill="FFFFFF"/>
        </w:rPr>
        <w:t xml:space="preserve">π R/T mentre della velocità angolare (W) è: </w:t>
      </w:r>
      <w:r w:rsidR="000B5ECB" w:rsidRPr="00024EEA">
        <w:rPr>
          <w:rFonts w:ascii="Arial" w:hAnsi="Arial" w:cs="Arial"/>
          <w:bCs/>
          <w:sz w:val="26"/>
          <w:szCs w:val="26"/>
        </w:rPr>
        <w:t xml:space="preserve">2 </w:t>
      </w:r>
      <w:r w:rsidR="000B5ECB" w:rsidRPr="00024EEA">
        <w:rPr>
          <w:rFonts w:ascii="Arial" w:hAnsi="Arial" w:cs="Arial"/>
          <w:sz w:val="26"/>
          <w:szCs w:val="26"/>
          <w:shd w:val="clear" w:color="auto" w:fill="FFFFFF"/>
        </w:rPr>
        <w:t xml:space="preserve">π/T </w:t>
      </w:r>
    </w:p>
    <w:p w14:paraId="6210D991" w14:textId="77777777" w:rsidR="000B5ECB" w:rsidRPr="00024EEA" w:rsidRDefault="000B5ECB" w:rsidP="00324B56">
      <w:pPr>
        <w:tabs>
          <w:tab w:val="left" w:pos="540"/>
        </w:tabs>
        <w:rPr>
          <w:rFonts w:ascii="Arial" w:hAnsi="Arial" w:cs="Arial"/>
          <w:b/>
          <w:sz w:val="32"/>
          <w:szCs w:val="32"/>
        </w:rPr>
      </w:pPr>
    </w:p>
    <w:p w14:paraId="3B776CD0" w14:textId="77777777" w:rsidR="00024EEA" w:rsidRPr="00F2493C" w:rsidRDefault="00F2493C" w:rsidP="00324B56">
      <w:pPr>
        <w:tabs>
          <w:tab w:val="left" w:pos="540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/>
          <w:sz w:val="32"/>
          <w:szCs w:val="32"/>
        </w:rPr>
        <w:t xml:space="preserve">Procedimento: </w:t>
      </w:r>
      <w:r w:rsidRPr="00F2493C">
        <w:rPr>
          <w:rFonts w:ascii="Arial" w:hAnsi="Arial" w:cs="Arial"/>
          <w:bCs/>
          <w:sz w:val="26"/>
          <w:szCs w:val="26"/>
        </w:rPr>
        <w:t>abbiamo avviato il software e le fotocellule poi abbiamo attivato</w:t>
      </w:r>
      <w:r>
        <w:rPr>
          <w:rFonts w:ascii="Arial" w:hAnsi="Arial" w:cs="Arial"/>
          <w:bCs/>
          <w:sz w:val="26"/>
          <w:szCs w:val="26"/>
        </w:rPr>
        <w:t xml:space="preserve"> il generatore di tensione e l’alternatore tramite l’interfaccia analogico digitale abbiamo visto dei valori oltre ai valori mostrati dal software </w:t>
      </w:r>
    </w:p>
    <w:p w14:paraId="6F9638EF" w14:textId="77777777" w:rsidR="00024EEA" w:rsidRDefault="00024EEA" w:rsidP="00324B56">
      <w:pPr>
        <w:tabs>
          <w:tab w:val="left" w:pos="540"/>
        </w:tabs>
        <w:rPr>
          <w:rFonts w:ascii="Arial" w:hAnsi="Arial" w:cs="Arial"/>
          <w:b/>
          <w:sz w:val="32"/>
          <w:szCs w:val="32"/>
        </w:rPr>
      </w:pPr>
    </w:p>
    <w:p w14:paraId="71130CB3" w14:textId="77777777" w:rsidR="000B5ECB" w:rsidRPr="00024EEA" w:rsidRDefault="00B50E50" w:rsidP="00324B56">
      <w:pPr>
        <w:tabs>
          <w:tab w:val="left" w:pos="540"/>
        </w:tabs>
        <w:rPr>
          <w:rFonts w:ascii="Arial" w:hAnsi="Arial" w:cs="Arial"/>
          <w:b/>
          <w:sz w:val="32"/>
          <w:szCs w:val="32"/>
        </w:rPr>
      </w:pPr>
      <w:r w:rsidRPr="00024EEA">
        <w:rPr>
          <w:rFonts w:ascii="Arial" w:hAnsi="Arial" w:cs="Arial"/>
          <w:b/>
          <w:sz w:val="32"/>
          <w:szCs w:val="32"/>
        </w:rPr>
        <w:t>Raccolta Dati: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821"/>
        <w:gridCol w:w="2139"/>
        <w:gridCol w:w="2075"/>
        <w:gridCol w:w="1496"/>
        <w:gridCol w:w="1507"/>
        <w:gridCol w:w="1956"/>
      </w:tblGrid>
      <w:tr w:rsidR="000B5ECB" w14:paraId="11FFDDAF" w14:textId="77777777">
        <w:tc>
          <w:tcPr>
            <w:tcW w:w="931" w:type="dxa"/>
            <w:shd w:val="clear" w:color="auto" w:fill="auto"/>
          </w:tcPr>
          <w:p w14:paraId="02DB342E" w14:textId="77777777" w:rsidR="000B5ECB" w:rsidRDefault="000B5ECB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R(m)</w:t>
            </w:r>
          </w:p>
        </w:tc>
        <w:tc>
          <w:tcPr>
            <w:tcW w:w="821" w:type="dxa"/>
            <w:shd w:val="clear" w:color="auto" w:fill="auto"/>
          </w:tcPr>
          <w:p w14:paraId="2E6D73A5" w14:textId="77777777" w:rsidR="000B5ECB" w:rsidRDefault="000B5ECB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T(s)</w:t>
            </w:r>
          </w:p>
        </w:tc>
        <w:tc>
          <w:tcPr>
            <w:tcW w:w="1992" w:type="dxa"/>
            <w:shd w:val="clear" w:color="auto" w:fill="auto"/>
          </w:tcPr>
          <w:p w14:paraId="37FA5DDB" w14:textId="77777777" w:rsidR="000B5ECB" w:rsidRDefault="000B5ECB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V</w:t>
            </w:r>
            <w:r>
              <w:rPr>
                <w:rFonts w:ascii="Arial" w:hAnsi="Arial" w:cs="Arial"/>
                <w:b/>
                <w:sz w:val="32"/>
                <w:szCs w:val="32"/>
                <w:vertAlign w:val="subscript"/>
              </w:rPr>
              <w:t>tang(exp)</w:t>
            </w:r>
            <w:r>
              <w:rPr>
                <w:rFonts w:ascii="Arial" w:hAnsi="Arial" w:cs="Arial"/>
                <w:b/>
                <w:sz w:val="32"/>
                <w:szCs w:val="32"/>
              </w:rPr>
              <w:t>(m/s)</w:t>
            </w:r>
          </w:p>
        </w:tc>
        <w:tc>
          <w:tcPr>
            <w:tcW w:w="1951" w:type="dxa"/>
            <w:shd w:val="clear" w:color="auto" w:fill="auto"/>
          </w:tcPr>
          <w:p w14:paraId="1AEF6E08" w14:textId="77777777" w:rsidR="000B5ECB" w:rsidRDefault="000B5ECB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T</w:t>
            </w:r>
            <w:r>
              <w:rPr>
                <w:rFonts w:ascii="Arial" w:hAnsi="Arial" w:cs="Arial"/>
                <w:b/>
                <w:sz w:val="32"/>
                <w:szCs w:val="32"/>
                <w:vertAlign w:val="subscript"/>
              </w:rPr>
              <w:t>tang(ver)</w:t>
            </w:r>
            <w:r>
              <w:rPr>
                <w:rFonts w:ascii="Arial" w:hAnsi="Arial" w:cs="Arial"/>
                <w:b/>
                <w:sz w:val="32"/>
                <w:szCs w:val="32"/>
              </w:rPr>
              <w:t>(m/s)</w:t>
            </w:r>
          </w:p>
        </w:tc>
        <w:tc>
          <w:tcPr>
            <w:tcW w:w="1443" w:type="dxa"/>
            <w:shd w:val="clear" w:color="auto" w:fill="auto"/>
          </w:tcPr>
          <w:p w14:paraId="6E5CE9B7" w14:textId="77777777" w:rsidR="000B5ECB" w:rsidRDefault="000B5ECB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W(rad/s)</w:t>
            </w:r>
          </w:p>
        </w:tc>
        <w:tc>
          <w:tcPr>
            <w:tcW w:w="1389" w:type="dxa"/>
            <w:shd w:val="clear" w:color="auto" w:fill="auto"/>
          </w:tcPr>
          <w:p w14:paraId="7D7F1640" w14:textId="77777777" w:rsidR="000B5ECB" w:rsidRDefault="000B5ECB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Ac(m/s</w:t>
            </w:r>
            <w:r>
              <w:rPr>
                <w:rFonts w:ascii="Arial" w:hAnsi="Arial" w:cs="Arial"/>
                <w:b/>
                <w:sz w:val="32"/>
                <w:szCs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sz w:val="32"/>
                <w:szCs w:val="32"/>
              </w:rPr>
              <w:t>)</w:t>
            </w:r>
          </w:p>
        </w:tc>
        <w:tc>
          <w:tcPr>
            <w:tcW w:w="1929" w:type="dxa"/>
            <w:shd w:val="clear" w:color="auto" w:fill="auto"/>
          </w:tcPr>
          <w:p w14:paraId="0F85905C" w14:textId="77777777" w:rsidR="000B5ECB" w:rsidRDefault="000B5ECB">
            <w:pPr>
              <w:tabs>
                <w:tab w:val="left" w:pos="540"/>
              </w:tabs>
              <w:rPr>
                <w:rFonts w:ascii="Arial" w:hAnsi="Arial" w:cs="Arial"/>
                <w:b/>
                <w:sz w:val="32"/>
                <w:szCs w:val="32"/>
                <w:vertAlign w:val="subscript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K=V</w:t>
            </w:r>
            <w:r>
              <w:rPr>
                <w:rFonts w:ascii="Arial" w:hAnsi="Arial" w:cs="Arial"/>
                <w:b/>
                <w:sz w:val="32"/>
                <w:szCs w:val="32"/>
                <w:vertAlign w:val="subscript"/>
              </w:rPr>
              <w:t>tang(Exp)</w:t>
            </w:r>
            <w:r w:rsidR="00554D24">
              <w:rPr>
                <w:rFonts w:ascii="Arial" w:hAnsi="Arial" w:cs="Arial"/>
                <w:b/>
                <w:sz w:val="32"/>
                <w:szCs w:val="32"/>
                <w:vertAlign w:val="subscript"/>
              </w:rPr>
              <w:t>/r</w:t>
            </w:r>
          </w:p>
        </w:tc>
      </w:tr>
      <w:tr w:rsidR="000C3C50" w14:paraId="7C0BC3C8" w14:textId="77777777">
        <w:trPr>
          <w:trHeight w:val="300"/>
        </w:trPr>
        <w:tc>
          <w:tcPr>
            <w:tcW w:w="931" w:type="dxa"/>
            <w:shd w:val="clear" w:color="auto" w:fill="auto"/>
            <w:noWrap/>
            <w:hideMark/>
          </w:tcPr>
          <w:p w14:paraId="1FE84843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821" w:type="dxa"/>
            <w:shd w:val="clear" w:color="auto" w:fill="auto"/>
            <w:noWrap/>
            <w:hideMark/>
          </w:tcPr>
          <w:p w14:paraId="2D28E2F8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0,72</w:t>
            </w:r>
          </w:p>
        </w:tc>
        <w:tc>
          <w:tcPr>
            <w:tcW w:w="1992" w:type="dxa"/>
            <w:shd w:val="clear" w:color="auto" w:fill="auto"/>
            <w:noWrap/>
            <w:hideMark/>
          </w:tcPr>
          <w:p w14:paraId="14981984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0,605</w:t>
            </w:r>
          </w:p>
        </w:tc>
        <w:tc>
          <w:tcPr>
            <w:tcW w:w="1951" w:type="dxa"/>
            <w:shd w:val="clear" w:color="auto" w:fill="auto"/>
            <w:noWrap/>
            <w:hideMark/>
          </w:tcPr>
          <w:p w14:paraId="2A179321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0,611</w:t>
            </w:r>
          </w:p>
        </w:tc>
        <w:tc>
          <w:tcPr>
            <w:tcW w:w="1443" w:type="dxa"/>
            <w:shd w:val="clear" w:color="auto" w:fill="auto"/>
            <w:noWrap/>
            <w:hideMark/>
          </w:tcPr>
          <w:p w14:paraId="657418FA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8,722</w:t>
            </w:r>
          </w:p>
        </w:tc>
        <w:tc>
          <w:tcPr>
            <w:tcW w:w="1389" w:type="dxa"/>
            <w:shd w:val="clear" w:color="auto" w:fill="auto"/>
            <w:noWrap/>
            <w:hideMark/>
          </w:tcPr>
          <w:p w14:paraId="31EF0D4E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5,325</w:t>
            </w:r>
          </w:p>
        </w:tc>
        <w:tc>
          <w:tcPr>
            <w:tcW w:w="1929" w:type="dxa"/>
            <w:shd w:val="clear" w:color="auto" w:fill="auto"/>
            <w:noWrap/>
            <w:hideMark/>
          </w:tcPr>
          <w:p w14:paraId="3ADE450C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8,643</w:t>
            </w:r>
          </w:p>
        </w:tc>
      </w:tr>
      <w:tr w:rsidR="000C3C50" w14:paraId="356550C9" w14:textId="77777777">
        <w:trPr>
          <w:trHeight w:val="300"/>
        </w:trPr>
        <w:tc>
          <w:tcPr>
            <w:tcW w:w="931" w:type="dxa"/>
            <w:shd w:val="clear" w:color="auto" w:fill="auto"/>
            <w:noWrap/>
            <w:hideMark/>
          </w:tcPr>
          <w:p w14:paraId="6A62DB78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821" w:type="dxa"/>
            <w:shd w:val="clear" w:color="auto" w:fill="auto"/>
            <w:noWrap/>
            <w:hideMark/>
          </w:tcPr>
          <w:p w14:paraId="6D8A88B2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0,715</w:t>
            </w:r>
          </w:p>
        </w:tc>
        <w:tc>
          <w:tcPr>
            <w:tcW w:w="1992" w:type="dxa"/>
            <w:shd w:val="clear" w:color="auto" w:fill="auto"/>
            <w:noWrap/>
            <w:hideMark/>
          </w:tcPr>
          <w:p w14:paraId="76AB0966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0,728</w:t>
            </w:r>
          </w:p>
        </w:tc>
        <w:tc>
          <w:tcPr>
            <w:tcW w:w="1951" w:type="dxa"/>
            <w:shd w:val="clear" w:color="auto" w:fill="auto"/>
            <w:noWrap/>
            <w:hideMark/>
          </w:tcPr>
          <w:p w14:paraId="1A948E42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0,703</w:t>
            </w:r>
          </w:p>
        </w:tc>
        <w:tc>
          <w:tcPr>
            <w:tcW w:w="1443" w:type="dxa"/>
            <w:shd w:val="clear" w:color="auto" w:fill="auto"/>
            <w:noWrap/>
            <w:hideMark/>
          </w:tcPr>
          <w:p w14:paraId="50224BB9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8,783</w:t>
            </w:r>
          </w:p>
        </w:tc>
        <w:tc>
          <w:tcPr>
            <w:tcW w:w="1389" w:type="dxa"/>
            <w:shd w:val="clear" w:color="auto" w:fill="auto"/>
            <w:noWrap/>
            <w:hideMark/>
          </w:tcPr>
          <w:p w14:paraId="4EBFD890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6,172</w:t>
            </w:r>
          </w:p>
        </w:tc>
        <w:tc>
          <w:tcPr>
            <w:tcW w:w="1929" w:type="dxa"/>
            <w:shd w:val="clear" w:color="auto" w:fill="auto"/>
            <w:noWrap/>
            <w:hideMark/>
          </w:tcPr>
          <w:p w14:paraId="30E3FCC8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9,100</w:t>
            </w:r>
          </w:p>
        </w:tc>
      </w:tr>
      <w:tr w:rsidR="000C3C50" w14:paraId="5B4AD508" w14:textId="77777777">
        <w:trPr>
          <w:trHeight w:val="300"/>
        </w:trPr>
        <w:tc>
          <w:tcPr>
            <w:tcW w:w="931" w:type="dxa"/>
            <w:shd w:val="clear" w:color="auto" w:fill="auto"/>
            <w:noWrap/>
            <w:hideMark/>
          </w:tcPr>
          <w:p w14:paraId="0AD8F77B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0,09</w:t>
            </w:r>
          </w:p>
        </w:tc>
        <w:tc>
          <w:tcPr>
            <w:tcW w:w="821" w:type="dxa"/>
            <w:shd w:val="clear" w:color="auto" w:fill="auto"/>
            <w:noWrap/>
            <w:hideMark/>
          </w:tcPr>
          <w:p w14:paraId="409ACF99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0,71</w:t>
            </w:r>
          </w:p>
        </w:tc>
        <w:tc>
          <w:tcPr>
            <w:tcW w:w="1992" w:type="dxa"/>
            <w:shd w:val="clear" w:color="auto" w:fill="auto"/>
            <w:noWrap/>
            <w:hideMark/>
          </w:tcPr>
          <w:p w14:paraId="0E1AF6FA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0,79</w:t>
            </w:r>
          </w:p>
        </w:tc>
        <w:tc>
          <w:tcPr>
            <w:tcW w:w="1951" w:type="dxa"/>
            <w:shd w:val="clear" w:color="auto" w:fill="auto"/>
            <w:noWrap/>
            <w:hideMark/>
          </w:tcPr>
          <w:p w14:paraId="3B8198DB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0,796</w:t>
            </w:r>
          </w:p>
        </w:tc>
        <w:tc>
          <w:tcPr>
            <w:tcW w:w="1443" w:type="dxa"/>
            <w:shd w:val="clear" w:color="auto" w:fill="auto"/>
            <w:noWrap/>
            <w:hideMark/>
          </w:tcPr>
          <w:p w14:paraId="75D1E0B2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8,845</w:t>
            </w:r>
          </w:p>
        </w:tc>
        <w:tc>
          <w:tcPr>
            <w:tcW w:w="1389" w:type="dxa"/>
            <w:shd w:val="clear" w:color="auto" w:fill="auto"/>
            <w:noWrap/>
            <w:hideMark/>
          </w:tcPr>
          <w:p w14:paraId="0FA61663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7,041</w:t>
            </w:r>
          </w:p>
        </w:tc>
        <w:tc>
          <w:tcPr>
            <w:tcW w:w="1929" w:type="dxa"/>
            <w:shd w:val="clear" w:color="auto" w:fill="auto"/>
            <w:noWrap/>
            <w:hideMark/>
          </w:tcPr>
          <w:p w14:paraId="71B5820B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8,778</w:t>
            </w:r>
          </w:p>
        </w:tc>
      </w:tr>
      <w:tr w:rsidR="000C3C50" w14:paraId="0C15668C" w14:textId="77777777">
        <w:trPr>
          <w:trHeight w:val="300"/>
        </w:trPr>
        <w:tc>
          <w:tcPr>
            <w:tcW w:w="931" w:type="dxa"/>
            <w:shd w:val="clear" w:color="auto" w:fill="auto"/>
            <w:noWrap/>
            <w:hideMark/>
          </w:tcPr>
          <w:p w14:paraId="60DB899E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821" w:type="dxa"/>
            <w:shd w:val="clear" w:color="auto" w:fill="auto"/>
            <w:noWrap/>
            <w:hideMark/>
          </w:tcPr>
          <w:p w14:paraId="613B59F3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0,711</w:t>
            </w:r>
          </w:p>
        </w:tc>
        <w:tc>
          <w:tcPr>
            <w:tcW w:w="1992" w:type="dxa"/>
            <w:shd w:val="clear" w:color="auto" w:fill="auto"/>
            <w:noWrap/>
            <w:hideMark/>
          </w:tcPr>
          <w:p w14:paraId="3CF69A2A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0,89</w:t>
            </w:r>
          </w:p>
        </w:tc>
        <w:tc>
          <w:tcPr>
            <w:tcW w:w="1951" w:type="dxa"/>
            <w:shd w:val="clear" w:color="auto" w:fill="auto"/>
            <w:noWrap/>
            <w:hideMark/>
          </w:tcPr>
          <w:p w14:paraId="5B8523C2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0,883</w:t>
            </w:r>
          </w:p>
        </w:tc>
        <w:tc>
          <w:tcPr>
            <w:tcW w:w="1443" w:type="dxa"/>
            <w:shd w:val="clear" w:color="auto" w:fill="auto"/>
            <w:noWrap/>
            <w:hideMark/>
          </w:tcPr>
          <w:p w14:paraId="1DB9B5E6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8,833</w:t>
            </w:r>
          </w:p>
        </w:tc>
        <w:tc>
          <w:tcPr>
            <w:tcW w:w="1389" w:type="dxa"/>
            <w:shd w:val="clear" w:color="auto" w:fill="auto"/>
            <w:noWrap/>
            <w:hideMark/>
          </w:tcPr>
          <w:p w14:paraId="78840C06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7,802</w:t>
            </w:r>
          </w:p>
        </w:tc>
        <w:tc>
          <w:tcPr>
            <w:tcW w:w="1929" w:type="dxa"/>
            <w:shd w:val="clear" w:color="auto" w:fill="auto"/>
            <w:noWrap/>
            <w:hideMark/>
          </w:tcPr>
          <w:p w14:paraId="7CCE295A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8,900</w:t>
            </w:r>
          </w:p>
        </w:tc>
      </w:tr>
      <w:tr w:rsidR="000C3C50" w14:paraId="1B7BC4E9" w14:textId="77777777">
        <w:trPr>
          <w:trHeight w:val="300"/>
        </w:trPr>
        <w:tc>
          <w:tcPr>
            <w:tcW w:w="931" w:type="dxa"/>
            <w:shd w:val="clear" w:color="auto" w:fill="auto"/>
            <w:noWrap/>
            <w:hideMark/>
          </w:tcPr>
          <w:p w14:paraId="2C0BBE49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821" w:type="dxa"/>
            <w:shd w:val="clear" w:color="auto" w:fill="auto"/>
            <w:noWrap/>
            <w:hideMark/>
          </w:tcPr>
          <w:p w14:paraId="598FBD8D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0,714</w:t>
            </w:r>
          </w:p>
        </w:tc>
        <w:tc>
          <w:tcPr>
            <w:tcW w:w="1992" w:type="dxa"/>
            <w:shd w:val="clear" w:color="auto" w:fill="auto"/>
            <w:noWrap/>
            <w:hideMark/>
          </w:tcPr>
          <w:p w14:paraId="7A67AB8D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0,968</w:t>
            </w:r>
          </w:p>
        </w:tc>
        <w:tc>
          <w:tcPr>
            <w:tcW w:w="1951" w:type="dxa"/>
            <w:shd w:val="clear" w:color="auto" w:fill="auto"/>
            <w:noWrap/>
            <w:hideMark/>
          </w:tcPr>
          <w:p w14:paraId="762D3E8C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0,968</w:t>
            </w:r>
          </w:p>
        </w:tc>
        <w:tc>
          <w:tcPr>
            <w:tcW w:w="1443" w:type="dxa"/>
            <w:shd w:val="clear" w:color="auto" w:fill="auto"/>
            <w:noWrap/>
            <w:hideMark/>
          </w:tcPr>
          <w:p w14:paraId="40C58AA7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8,796</w:t>
            </w:r>
          </w:p>
        </w:tc>
        <w:tc>
          <w:tcPr>
            <w:tcW w:w="1389" w:type="dxa"/>
            <w:shd w:val="clear" w:color="auto" w:fill="auto"/>
            <w:noWrap/>
            <w:hideMark/>
          </w:tcPr>
          <w:p w14:paraId="75650401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8,510</w:t>
            </w:r>
          </w:p>
        </w:tc>
        <w:tc>
          <w:tcPr>
            <w:tcW w:w="1929" w:type="dxa"/>
            <w:shd w:val="clear" w:color="auto" w:fill="auto"/>
            <w:noWrap/>
            <w:hideMark/>
          </w:tcPr>
          <w:p w14:paraId="3F578450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8,800</w:t>
            </w:r>
          </w:p>
        </w:tc>
      </w:tr>
      <w:tr w:rsidR="000C3C50" w14:paraId="58C5BADB" w14:textId="77777777">
        <w:trPr>
          <w:trHeight w:val="300"/>
        </w:trPr>
        <w:tc>
          <w:tcPr>
            <w:tcW w:w="931" w:type="dxa"/>
            <w:shd w:val="clear" w:color="auto" w:fill="auto"/>
            <w:noWrap/>
            <w:hideMark/>
          </w:tcPr>
          <w:p w14:paraId="763DDBEF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821" w:type="dxa"/>
            <w:shd w:val="clear" w:color="auto" w:fill="auto"/>
            <w:noWrap/>
            <w:hideMark/>
          </w:tcPr>
          <w:p w14:paraId="3E2B4FFE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0,716</w:t>
            </w:r>
          </w:p>
        </w:tc>
        <w:tc>
          <w:tcPr>
            <w:tcW w:w="1992" w:type="dxa"/>
            <w:shd w:val="clear" w:color="auto" w:fill="auto"/>
            <w:noWrap/>
            <w:hideMark/>
          </w:tcPr>
          <w:p w14:paraId="1EA899F8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1,085</w:t>
            </w:r>
          </w:p>
        </w:tc>
        <w:tc>
          <w:tcPr>
            <w:tcW w:w="1951" w:type="dxa"/>
            <w:shd w:val="clear" w:color="auto" w:fill="auto"/>
            <w:noWrap/>
            <w:hideMark/>
          </w:tcPr>
          <w:p w14:paraId="452778A4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1,053</w:t>
            </w:r>
          </w:p>
        </w:tc>
        <w:tc>
          <w:tcPr>
            <w:tcW w:w="1443" w:type="dxa"/>
            <w:shd w:val="clear" w:color="auto" w:fill="auto"/>
            <w:noWrap/>
            <w:hideMark/>
          </w:tcPr>
          <w:p w14:paraId="164BF23D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8,771</w:t>
            </w:r>
          </w:p>
        </w:tc>
        <w:tc>
          <w:tcPr>
            <w:tcW w:w="1389" w:type="dxa"/>
            <w:shd w:val="clear" w:color="auto" w:fill="auto"/>
            <w:noWrap/>
            <w:hideMark/>
          </w:tcPr>
          <w:p w14:paraId="7A98CCA6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9,232</w:t>
            </w:r>
          </w:p>
        </w:tc>
        <w:tc>
          <w:tcPr>
            <w:tcW w:w="1929" w:type="dxa"/>
            <w:shd w:val="clear" w:color="auto" w:fill="auto"/>
            <w:noWrap/>
            <w:hideMark/>
          </w:tcPr>
          <w:p w14:paraId="52EFE8E0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9,042</w:t>
            </w:r>
          </w:p>
        </w:tc>
      </w:tr>
      <w:tr w:rsidR="000C3C50" w14:paraId="3DB9718B" w14:textId="77777777">
        <w:trPr>
          <w:trHeight w:val="300"/>
        </w:trPr>
        <w:tc>
          <w:tcPr>
            <w:tcW w:w="931" w:type="dxa"/>
            <w:shd w:val="clear" w:color="auto" w:fill="auto"/>
            <w:noWrap/>
            <w:hideMark/>
          </w:tcPr>
          <w:p w14:paraId="349E4976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821" w:type="dxa"/>
            <w:shd w:val="clear" w:color="auto" w:fill="auto"/>
            <w:noWrap/>
            <w:hideMark/>
          </w:tcPr>
          <w:p w14:paraId="37750EE8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0,718</w:t>
            </w:r>
          </w:p>
        </w:tc>
        <w:tc>
          <w:tcPr>
            <w:tcW w:w="1992" w:type="dxa"/>
            <w:shd w:val="clear" w:color="auto" w:fill="auto"/>
            <w:noWrap/>
            <w:hideMark/>
          </w:tcPr>
          <w:p w14:paraId="20C9A85C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1,14</w:t>
            </w:r>
          </w:p>
        </w:tc>
        <w:tc>
          <w:tcPr>
            <w:tcW w:w="1951" w:type="dxa"/>
            <w:shd w:val="clear" w:color="auto" w:fill="auto"/>
            <w:noWrap/>
            <w:hideMark/>
          </w:tcPr>
          <w:p w14:paraId="734C8F3C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1,137</w:t>
            </w:r>
          </w:p>
        </w:tc>
        <w:tc>
          <w:tcPr>
            <w:tcW w:w="1443" w:type="dxa"/>
            <w:shd w:val="clear" w:color="auto" w:fill="auto"/>
            <w:noWrap/>
            <w:hideMark/>
          </w:tcPr>
          <w:p w14:paraId="5B1FEB61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8,747</w:t>
            </w:r>
          </w:p>
        </w:tc>
        <w:tc>
          <w:tcPr>
            <w:tcW w:w="1389" w:type="dxa"/>
            <w:shd w:val="clear" w:color="auto" w:fill="auto"/>
            <w:noWrap/>
            <w:hideMark/>
          </w:tcPr>
          <w:p w14:paraId="7295C85E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9,945</w:t>
            </w:r>
          </w:p>
        </w:tc>
        <w:tc>
          <w:tcPr>
            <w:tcW w:w="1929" w:type="dxa"/>
            <w:shd w:val="clear" w:color="auto" w:fill="auto"/>
            <w:noWrap/>
            <w:hideMark/>
          </w:tcPr>
          <w:p w14:paraId="7734C012" w14:textId="77777777" w:rsidR="000C3C50" w:rsidRDefault="000C3C5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8,769</w:t>
            </w:r>
          </w:p>
        </w:tc>
      </w:tr>
    </w:tbl>
    <w:p w14:paraId="0E45B6D8" w14:textId="77777777" w:rsidR="004A0FDE" w:rsidRPr="00024EEA" w:rsidRDefault="004A0FDE" w:rsidP="00324B56">
      <w:pPr>
        <w:tabs>
          <w:tab w:val="left" w:pos="540"/>
        </w:tabs>
        <w:rPr>
          <w:rFonts w:ascii="Arial" w:hAnsi="Arial" w:cs="Arial"/>
          <w:b/>
          <w:sz w:val="32"/>
          <w:szCs w:val="32"/>
        </w:rPr>
      </w:pPr>
    </w:p>
    <w:p w14:paraId="23842BAD" w14:textId="77777777" w:rsidR="00B50E50" w:rsidRPr="00024EEA" w:rsidRDefault="00B50E50" w:rsidP="00324B56">
      <w:pPr>
        <w:tabs>
          <w:tab w:val="left" w:pos="540"/>
        </w:tabs>
        <w:rPr>
          <w:rFonts w:ascii="Arial" w:hAnsi="Arial" w:cs="Arial"/>
          <w:b/>
          <w:sz w:val="32"/>
          <w:szCs w:val="32"/>
        </w:rPr>
      </w:pPr>
    </w:p>
    <w:p w14:paraId="208C4FF6" w14:textId="77777777" w:rsidR="00B50E50" w:rsidRPr="00024EEA" w:rsidRDefault="00B50E50" w:rsidP="00324B56">
      <w:pPr>
        <w:tabs>
          <w:tab w:val="left" w:pos="540"/>
        </w:tabs>
        <w:rPr>
          <w:rFonts w:ascii="Arial" w:hAnsi="Arial" w:cs="Arial"/>
          <w:b/>
          <w:sz w:val="32"/>
          <w:szCs w:val="32"/>
        </w:rPr>
      </w:pPr>
      <w:r w:rsidRPr="00024EEA">
        <w:rPr>
          <w:rFonts w:ascii="Arial" w:hAnsi="Arial" w:cs="Arial"/>
          <w:b/>
          <w:sz w:val="32"/>
          <w:szCs w:val="32"/>
        </w:rPr>
        <w:t>Elaborazione Dati:</w:t>
      </w:r>
    </w:p>
    <w:p w14:paraId="41E4481D" w14:textId="77777777" w:rsidR="000C3C50" w:rsidRPr="00024EEA" w:rsidRDefault="000C3C50" w:rsidP="00324B56">
      <w:pPr>
        <w:tabs>
          <w:tab w:val="left" w:pos="540"/>
        </w:tabs>
        <w:rPr>
          <w:rFonts w:ascii="Arial" w:hAnsi="Arial" w:cs="Arial"/>
          <w:sz w:val="26"/>
          <w:szCs w:val="26"/>
          <w:shd w:val="clear" w:color="auto" w:fill="FFFFFF"/>
          <w:lang w:val="fr-FR"/>
        </w:rPr>
      </w:pPr>
      <w:r w:rsidRPr="00024EEA">
        <w:rPr>
          <w:rFonts w:ascii="Arial" w:hAnsi="Arial" w:cs="Arial"/>
          <w:b/>
          <w:sz w:val="26"/>
          <w:szCs w:val="26"/>
          <w:lang w:val="fr-FR"/>
        </w:rPr>
        <w:t>V</w:t>
      </w:r>
      <w:r w:rsidRPr="00024EEA">
        <w:rPr>
          <w:rFonts w:ascii="Arial" w:hAnsi="Arial" w:cs="Arial"/>
          <w:b/>
          <w:sz w:val="26"/>
          <w:szCs w:val="26"/>
          <w:vertAlign w:val="subscript"/>
          <w:lang w:val="fr-FR"/>
        </w:rPr>
        <w:t>tang</w:t>
      </w:r>
      <w:r w:rsidRPr="00024EEA">
        <w:rPr>
          <w:rFonts w:ascii="Arial" w:hAnsi="Arial" w:cs="Arial"/>
          <w:b/>
          <w:sz w:val="26"/>
          <w:szCs w:val="26"/>
          <w:lang w:val="fr-FR"/>
        </w:rPr>
        <w:t>=</w:t>
      </w:r>
      <w:r w:rsidRPr="00024EEA">
        <w:rPr>
          <w:rFonts w:ascii="Arial" w:hAnsi="Arial" w:cs="Arial"/>
          <w:bCs/>
          <w:sz w:val="26"/>
          <w:szCs w:val="26"/>
          <w:lang w:val="fr-FR"/>
        </w:rPr>
        <w:t xml:space="preserve"> 2 </w:t>
      </w:r>
      <w:r w:rsidRPr="00024EEA">
        <w:rPr>
          <w:rFonts w:ascii="Arial" w:hAnsi="Arial" w:cs="Arial"/>
          <w:sz w:val="26"/>
          <w:szCs w:val="26"/>
          <w:shd w:val="clear" w:color="auto" w:fill="FFFFFF"/>
        </w:rPr>
        <w:t>π</w:t>
      </w:r>
      <w:r w:rsidRPr="00024EEA">
        <w:rPr>
          <w:rFonts w:ascii="Arial" w:hAnsi="Arial" w:cs="Arial"/>
          <w:sz w:val="26"/>
          <w:szCs w:val="26"/>
          <w:shd w:val="clear" w:color="auto" w:fill="FFFFFF"/>
          <w:lang w:val="fr-FR"/>
        </w:rPr>
        <w:t xml:space="preserve"> R/T   W= </w:t>
      </w:r>
      <w:r w:rsidRPr="00024EEA">
        <w:rPr>
          <w:rFonts w:ascii="Arial" w:hAnsi="Arial" w:cs="Arial"/>
          <w:bCs/>
          <w:sz w:val="26"/>
          <w:szCs w:val="26"/>
          <w:lang w:val="fr-FR"/>
        </w:rPr>
        <w:t xml:space="preserve">2 </w:t>
      </w:r>
      <w:r w:rsidRPr="00024EEA">
        <w:rPr>
          <w:rFonts w:ascii="Arial" w:hAnsi="Arial" w:cs="Arial"/>
          <w:sz w:val="26"/>
          <w:szCs w:val="26"/>
          <w:shd w:val="clear" w:color="auto" w:fill="FFFFFF"/>
        </w:rPr>
        <w:t>π</w:t>
      </w:r>
      <w:r w:rsidRPr="00024EEA">
        <w:rPr>
          <w:rFonts w:ascii="Arial" w:hAnsi="Arial" w:cs="Arial"/>
          <w:sz w:val="26"/>
          <w:szCs w:val="26"/>
          <w:shd w:val="clear" w:color="auto" w:fill="FFFFFF"/>
          <w:lang w:val="fr-FR"/>
        </w:rPr>
        <w:t>/T  A=(V^2)/r    A= W^2*r</w:t>
      </w:r>
    </w:p>
    <w:p w14:paraId="6DAF5FC4" w14:textId="77777777" w:rsidR="000C3C50" w:rsidRPr="00024EEA" w:rsidRDefault="000C3C50" w:rsidP="00324B56">
      <w:pPr>
        <w:tabs>
          <w:tab w:val="left" w:pos="540"/>
        </w:tabs>
        <w:rPr>
          <w:rFonts w:ascii="Arial" w:hAnsi="Arial" w:cs="Arial"/>
          <w:sz w:val="30"/>
          <w:szCs w:val="30"/>
          <w:shd w:val="clear" w:color="auto" w:fill="FFFFFF"/>
          <w:lang w:val="fr-FR"/>
        </w:rPr>
      </w:pPr>
    </w:p>
    <w:p w14:paraId="7BF9DD3B" w14:textId="42F834F0" w:rsidR="000C3C50" w:rsidRPr="00024EEA" w:rsidRDefault="007D4227" w:rsidP="00324B56">
      <w:pPr>
        <w:tabs>
          <w:tab w:val="left" w:pos="540"/>
        </w:tabs>
        <w:rPr>
          <w:rFonts w:ascii="Arial" w:hAnsi="Arial" w:cs="Arial"/>
          <w:b/>
          <w:sz w:val="32"/>
          <w:szCs w:val="32"/>
          <w:lang w:val="fr-FR"/>
        </w:rPr>
      </w:pPr>
      <w:r w:rsidRPr="00024EEA">
        <w:rPr>
          <w:rFonts w:ascii="Arial" w:hAnsi="Arial" w:cs="Arial"/>
          <w:noProof/>
        </w:rPr>
        <w:drawing>
          <wp:inline distT="0" distB="0" distL="0" distR="0" wp14:anchorId="45736377" wp14:editId="5CC66AB3">
            <wp:extent cx="3333750" cy="1878330"/>
            <wp:effectExtent l="0" t="0" r="0" b="0"/>
            <wp:docPr id="2" name="Gra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024EEA">
        <w:rPr>
          <w:rFonts w:ascii="Arial" w:hAnsi="Arial" w:cs="Arial"/>
          <w:noProof/>
        </w:rPr>
        <w:drawing>
          <wp:inline distT="0" distB="0" distL="0" distR="0" wp14:anchorId="76BBABE9" wp14:editId="0F99C054">
            <wp:extent cx="3324860" cy="1678305"/>
            <wp:effectExtent l="0" t="0" r="0" b="0"/>
            <wp:docPr id="3" name="Gra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A92A87" w14:textId="77777777" w:rsidR="000C3C50" w:rsidRPr="00024EEA" w:rsidRDefault="000C3C50" w:rsidP="00324B56">
      <w:pPr>
        <w:tabs>
          <w:tab w:val="left" w:pos="540"/>
        </w:tabs>
        <w:rPr>
          <w:rFonts w:ascii="Arial" w:hAnsi="Arial" w:cs="Arial"/>
          <w:b/>
          <w:sz w:val="32"/>
          <w:szCs w:val="32"/>
          <w:lang w:val="fr-FR"/>
        </w:rPr>
      </w:pPr>
    </w:p>
    <w:p w14:paraId="63D14DE4" w14:textId="77777777" w:rsidR="00B50E50" w:rsidRPr="00024EEA" w:rsidRDefault="00B50E50" w:rsidP="00324B56">
      <w:pPr>
        <w:tabs>
          <w:tab w:val="left" w:pos="540"/>
        </w:tabs>
        <w:rPr>
          <w:rFonts w:ascii="Arial" w:hAnsi="Arial" w:cs="Arial"/>
          <w:bCs/>
          <w:sz w:val="26"/>
          <w:szCs w:val="26"/>
        </w:rPr>
      </w:pPr>
      <w:r w:rsidRPr="00024EEA">
        <w:rPr>
          <w:rFonts w:ascii="Arial" w:hAnsi="Arial" w:cs="Arial"/>
          <w:b/>
          <w:sz w:val="32"/>
          <w:szCs w:val="32"/>
        </w:rPr>
        <w:t>Conclusioni:</w:t>
      </w:r>
      <w:r w:rsidR="000C3C50" w:rsidRPr="00024EEA">
        <w:rPr>
          <w:rFonts w:ascii="Arial" w:hAnsi="Arial" w:cs="Arial"/>
          <w:b/>
          <w:sz w:val="32"/>
          <w:szCs w:val="32"/>
        </w:rPr>
        <w:t xml:space="preserve"> </w:t>
      </w:r>
      <w:r w:rsidR="000C3C50" w:rsidRPr="00024EEA">
        <w:rPr>
          <w:rFonts w:ascii="Arial" w:hAnsi="Arial" w:cs="Arial"/>
          <w:bCs/>
          <w:sz w:val="26"/>
          <w:szCs w:val="26"/>
        </w:rPr>
        <w:t xml:space="preserve">Abbiamo verificato la relazione che lega la velocità tangenziale al raggio e l’accelerazione in relazione al raggio tenendo costante la frequenza </w:t>
      </w:r>
    </w:p>
    <w:p w14:paraId="6FA5FD4A" w14:textId="77777777" w:rsidR="00F21087" w:rsidRPr="00024EEA" w:rsidRDefault="00F21087" w:rsidP="00324B56">
      <w:pPr>
        <w:tabs>
          <w:tab w:val="left" w:pos="540"/>
        </w:tabs>
        <w:rPr>
          <w:rFonts w:ascii="Arial" w:hAnsi="Arial" w:cs="Arial"/>
        </w:rPr>
      </w:pPr>
    </w:p>
    <w:p w14:paraId="4DF2FB70" w14:textId="77777777" w:rsidR="00532E9E" w:rsidRPr="00024EEA" w:rsidRDefault="00532E9E" w:rsidP="00324B56">
      <w:pPr>
        <w:tabs>
          <w:tab w:val="left" w:pos="540"/>
        </w:tabs>
        <w:rPr>
          <w:rFonts w:ascii="Arial" w:hAnsi="Arial" w:cs="Arial"/>
        </w:rPr>
      </w:pPr>
    </w:p>
    <w:p w14:paraId="7DA4E5C1" w14:textId="77777777" w:rsidR="006523B0" w:rsidRPr="00024EEA" w:rsidRDefault="006523B0" w:rsidP="00324B56">
      <w:pPr>
        <w:tabs>
          <w:tab w:val="left" w:pos="540"/>
        </w:tabs>
        <w:rPr>
          <w:rFonts w:ascii="Arial" w:hAnsi="Arial" w:cs="Arial"/>
        </w:rPr>
      </w:pPr>
    </w:p>
    <w:p w14:paraId="3A0F16CC" w14:textId="77777777" w:rsidR="006523B0" w:rsidRPr="00024EEA" w:rsidRDefault="006523B0" w:rsidP="00324B56">
      <w:pPr>
        <w:tabs>
          <w:tab w:val="left" w:pos="540"/>
        </w:tabs>
        <w:rPr>
          <w:rFonts w:ascii="Arial" w:hAnsi="Arial" w:cs="Arial"/>
        </w:rPr>
      </w:pPr>
    </w:p>
    <w:sectPr w:rsidR="006523B0" w:rsidRPr="00024EEA" w:rsidSect="007436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223A"/>
    <w:multiLevelType w:val="hybridMultilevel"/>
    <w:tmpl w:val="64A46532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422F93"/>
    <w:multiLevelType w:val="hybridMultilevel"/>
    <w:tmpl w:val="B70E0470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9F44DC6"/>
    <w:multiLevelType w:val="hybridMultilevel"/>
    <w:tmpl w:val="C234C8C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30106C"/>
    <w:multiLevelType w:val="hybridMultilevel"/>
    <w:tmpl w:val="7E5ADD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F2814B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790E51"/>
    <w:multiLevelType w:val="hybridMultilevel"/>
    <w:tmpl w:val="C4AA3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D09D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2528350">
    <w:abstractNumId w:val="1"/>
  </w:num>
  <w:num w:numId="2" w16cid:durableId="1629163513">
    <w:abstractNumId w:val="0"/>
  </w:num>
  <w:num w:numId="3" w16cid:durableId="1996370782">
    <w:abstractNumId w:val="5"/>
  </w:num>
  <w:num w:numId="4" w16cid:durableId="1623489738">
    <w:abstractNumId w:val="2"/>
  </w:num>
  <w:num w:numId="5" w16cid:durableId="378164074">
    <w:abstractNumId w:val="3"/>
  </w:num>
  <w:num w:numId="6" w16cid:durableId="1134176141">
    <w:abstractNumId w:val="6"/>
  </w:num>
  <w:num w:numId="7" w16cid:durableId="224420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6"/>
    <w:rsid w:val="00024EEA"/>
    <w:rsid w:val="0004022E"/>
    <w:rsid w:val="00072177"/>
    <w:rsid w:val="00077E2C"/>
    <w:rsid w:val="000B5ECB"/>
    <w:rsid w:val="000C3C50"/>
    <w:rsid w:val="001257F5"/>
    <w:rsid w:val="001A3D13"/>
    <w:rsid w:val="00244E58"/>
    <w:rsid w:val="00260EBD"/>
    <w:rsid w:val="0026332C"/>
    <w:rsid w:val="00264231"/>
    <w:rsid w:val="00272BC3"/>
    <w:rsid w:val="002D4569"/>
    <w:rsid w:val="00324B56"/>
    <w:rsid w:val="003865E7"/>
    <w:rsid w:val="003B2D0C"/>
    <w:rsid w:val="003B726D"/>
    <w:rsid w:val="004753AF"/>
    <w:rsid w:val="00482B8D"/>
    <w:rsid w:val="00490F1A"/>
    <w:rsid w:val="004A0FDE"/>
    <w:rsid w:val="00532E9E"/>
    <w:rsid w:val="00554D24"/>
    <w:rsid w:val="005856E0"/>
    <w:rsid w:val="00625B9C"/>
    <w:rsid w:val="00643DD6"/>
    <w:rsid w:val="006523B0"/>
    <w:rsid w:val="00666145"/>
    <w:rsid w:val="0067765B"/>
    <w:rsid w:val="006D712D"/>
    <w:rsid w:val="00702CF3"/>
    <w:rsid w:val="00743601"/>
    <w:rsid w:val="00752D31"/>
    <w:rsid w:val="0079158C"/>
    <w:rsid w:val="007A7C3F"/>
    <w:rsid w:val="007D1CF9"/>
    <w:rsid w:val="007D29A2"/>
    <w:rsid w:val="007D4227"/>
    <w:rsid w:val="00830135"/>
    <w:rsid w:val="00880CBA"/>
    <w:rsid w:val="0089201F"/>
    <w:rsid w:val="00903CD8"/>
    <w:rsid w:val="009075FB"/>
    <w:rsid w:val="0092618E"/>
    <w:rsid w:val="009A630D"/>
    <w:rsid w:val="009B75F3"/>
    <w:rsid w:val="009E40CB"/>
    <w:rsid w:val="00A63EBE"/>
    <w:rsid w:val="00A6586D"/>
    <w:rsid w:val="00A748CC"/>
    <w:rsid w:val="00AA3C3A"/>
    <w:rsid w:val="00AD6719"/>
    <w:rsid w:val="00AD6D0A"/>
    <w:rsid w:val="00B02B6C"/>
    <w:rsid w:val="00B05285"/>
    <w:rsid w:val="00B241A2"/>
    <w:rsid w:val="00B40B63"/>
    <w:rsid w:val="00B50E50"/>
    <w:rsid w:val="00B97D35"/>
    <w:rsid w:val="00BC7270"/>
    <w:rsid w:val="00CA2ACB"/>
    <w:rsid w:val="00D53ED6"/>
    <w:rsid w:val="00DE2DDD"/>
    <w:rsid w:val="00E6175C"/>
    <w:rsid w:val="00F21087"/>
    <w:rsid w:val="00F2493C"/>
    <w:rsid w:val="00F447AB"/>
    <w:rsid w:val="00F56421"/>
    <w:rsid w:val="00FC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61FD"/>
  <w15:chartTrackingRefBased/>
  <w15:docId w15:val="{946658DB-EF1C-47B4-A02E-6CD8BCA7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B56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mandaaperta">
    <w:name w:val="domanda aperta"/>
    <w:basedOn w:val="Normale"/>
    <w:rsid w:val="00324B56"/>
    <w:pPr>
      <w:tabs>
        <w:tab w:val="left" w:pos="993"/>
      </w:tabs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table" w:styleId="Grigliatabella">
    <w:name w:val="Table Grid"/>
    <w:basedOn w:val="Tabellanormale"/>
    <w:uiPriority w:val="59"/>
    <w:rsid w:val="00324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34"/>
    <w:qFormat/>
    <w:rsid w:val="00324B56"/>
    <w:pPr>
      <w:ind w:left="720"/>
      <w:contextualSpacing/>
    </w:pPr>
  </w:style>
  <w:style w:type="character" w:styleId="Collegamentoipertestuale">
    <w:name w:val="Hyperlink"/>
    <w:uiPriority w:val="99"/>
    <w:unhideWhenUsed/>
    <w:rsid w:val="006523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Cartel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Cartel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V/r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Foglio1!$A$1:$A$7</c:f>
              <c:numCache>
                <c:formatCode>General</c:formatCode>
                <c:ptCount val="7"/>
                <c:pt idx="0">
                  <c:v>7.0000000000000007E-2</c:v>
                </c:pt>
                <c:pt idx="1">
                  <c:v>0.08</c:v>
                </c:pt>
                <c:pt idx="2">
                  <c:v>0.09</c:v>
                </c:pt>
                <c:pt idx="3">
                  <c:v>0.1</c:v>
                </c:pt>
                <c:pt idx="4">
                  <c:v>0.11</c:v>
                </c:pt>
                <c:pt idx="5">
                  <c:v>0.12</c:v>
                </c:pt>
                <c:pt idx="6">
                  <c:v>0.13</c:v>
                </c:pt>
              </c:numCache>
            </c:numRef>
          </c:cat>
          <c:val>
            <c:numRef>
              <c:f>Foglio1!$C$1:$C$7</c:f>
              <c:numCache>
                <c:formatCode>General</c:formatCode>
                <c:ptCount val="7"/>
                <c:pt idx="0">
                  <c:v>0.60499999999999998</c:v>
                </c:pt>
                <c:pt idx="1">
                  <c:v>0.72799999999999998</c:v>
                </c:pt>
                <c:pt idx="2">
                  <c:v>0.79</c:v>
                </c:pt>
                <c:pt idx="3">
                  <c:v>0.89</c:v>
                </c:pt>
                <c:pt idx="4">
                  <c:v>0.96799999999999997</c:v>
                </c:pt>
                <c:pt idx="5">
                  <c:v>1.085</c:v>
                </c:pt>
                <c:pt idx="6">
                  <c:v>1.1399999999999999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32-4976-9FB7-978FBA1731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6949344"/>
        <c:axId val="1430016848"/>
      </c:lineChart>
      <c:catAx>
        <c:axId val="143694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30016848"/>
        <c:crosses val="autoZero"/>
        <c:auto val="1"/>
        <c:lblAlgn val="ctr"/>
        <c:lblOffset val="100"/>
        <c:noMultiLvlLbl val="0"/>
      </c:catAx>
      <c:valAx>
        <c:axId val="143001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36949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A/r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Foglio1!$A$1:$A$7</c:f>
              <c:numCache>
                <c:formatCode>General</c:formatCode>
                <c:ptCount val="7"/>
                <c:pt idx="0">
                  <c:v>7.0000000000000007E-2</c:v>
                </c:pt>
                <c:pt idx="1">
                  <c:v>0.08</c:v>
                </c:pt>
                <c:pt idx="2">
                  <c:v>0.09</c:v>
                </c:pt>
                <c:pt idx="3">
                  <c:v>0.1</c:v>
                </c:pt>
                <c:pt idx="4">
                  <c:v>0.11</c:v>
                </c:pt>
                <c:pt idx="5">
                  <c:v>0.12</c:v>
                </c:pt>
                <c:pt idx="6">
                  <c:v>0.13</c:v>
                </c:pt>
              </c:numCache>
            </c:numRef>
          </c:cat>
          <c:val>
            <c:numRef>
              <c:f>Foglio1!$D$1:$D$7</c:f>
              <c:numCache>
                <c:formatCode>General</c:formatCode>
                <c:ptCount val="7"/>
                <c:pt idx="0">
                  <c:v>5.3250000000000002</c:v>
                </c:pt>
                <c:pt idx="1">
                  <c:v>6.1719999999999997</c:v>
                </c:pt>
                <c:pt idx="2">
                  <c:v>7.0410000000000004</c:v>
                </c:pt>
                <c:pt idx="3">
                  <c:v>7.8019999999999996</c:v>
                </c:pt>
                <c:pt idx="4">
                  <c:v>8.51</c:v>
                </c:pt>
                <c:pt idx="5">
                  <c:v>9.2319999999999993</c:v>
                </c:pt>
                <c:pt idx="6">
                  <c:v>9.9450000000000003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D4-4D11-813D-C5F45E12A1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6954912"/>
        <c:axId val="1431779936"/>
      </c:lineChart>
      <c:catAx>
        <c:axId val="143695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31779936"/>
        <c:crosses val="autoZero"/>
        <c:auto val="1"/>
        <c:lblAlgn val="ctr"/>
        <c:lblOffset val="100"/>
        <c:noMultiLvlLbl val="0"/>
      </c:catAx>
      <c:valAx>
        <c:axId val="143177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36954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B0B40-6093-4427-9762-A49370AC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paola costa</cp:lastModifiedBy>
  <cp:revision>2</cp:revision>
  <cp:lastPrinted>2013-01-14T18:29:00Z</cp:lastPrinted>
  <dcterms:created xsi:type="dcterms:W3CDTF">2023-10-11T14:39:00Z</dcterms:created>
  <dcterms:modified xsi:type="dcterms:W3CDTF">2023-10-11T14:39:00Z</dcterms:modified>
</cp:coreProperties>
</file>