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I Sistemi di Numerazione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informatica l'unità di misura fondamentale è il bit: 8 bit formano </w:t>
      </w:r>
      <w:r w:rsidDel="00000000" w:rsidR="00000000" w:rsidRPr="00000000">
        <w:rPr>
          <w:b w:val="1"/>
          <w:sz w:val="30"/>
          <w:szCs w:val="30"/>
          <w:rtl w:val="0"/>
        </w:rPr>
        <w:t xml:space="preserve">un byte.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10^3 byte sono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Kilobyte (Kb)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10^6 byte sono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Megabyte (Mb)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10^8 byte sono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Gigabyte (Gb)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10^11 byte sono un </w:t>
      </w:r>
      <w:r w:rsidDel="00000000" w:rsidR="00000000" w:rsidRPr="00000000">
        <w:rPr>
          <w:b w:val="1"/>
          <w:sz w:val="30"/>
          <w:szCs w:val="30"/>
          <w:rtl w:val="0"/>
        </w:rPr>
        <w:t xml:space="preserve">Terabyte (Tb)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sistema di numerazione </w:t>
      </w:r>
      <w:r w:rsidDel="00000000" w:rsidR="00000000" w:rsidRPr="00000000">
        <w:rPr>
          <w:b w:val="1"/>
          <w:sz w:val="30"/>
          <w:szCs w:val="30"/>
          <w:rtl w:val="0"/>
        </w:rPr>
        <w:t xml:space="preserve">decimale </w:t>
      </w:r>
      <w:r w:rsidDel="00000000" w:rsidR="00000000" w:rsidRPr="00000000">
        <w:rPr>
          <w:sz w:val="30"/>
          <w:szCs w:val="30"/>
          <w:rtl w:val="0"/>
        </w:rPr>
        <w:t xml:space="preserve">è il sistema da noi utilizzato quotidianamente: la numerazione </w:t>
      </w:r>
      <w:r w:rsidDel="00000000" w:rsidR="00000000" w:rsidRPr="00000000">
        <w:rPr>
          <w:b w:val="1"/>
          <w:sz w:val="30"/>
          <w:szCs w:val="30"/>
          <w:rtl w:val="0"/>
        </w:rPr>
        <w:t xml:space="preserve">si dice decimale perchè sono composti da 10 numeri, da 0 a 9, e il loro valore varia dalla posizione.</w:t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