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Default="00CB290E" w:rsidP="00CB290E">
      <w:pPr>
        <w:jc w:val="center"/>
      </w:pPr>
      <w: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CB290E">
      <w:pPr>
        <w:pStyle w:val="Prrafodelista"/>
        <w:numPr>
          <w:ilvl w:val="1"/>
          <w:numId w:val="5"/>
        </w:numPr>
        <w:rPr>
          <w:b/>
          <w:sz w:val="24"/>
          <w:szCs w:val="24"/>
        </w:rPr>
      </w:pPr>
      <w:r w:rsidRPr="00043006">
        <w:rPr>
          <w:b/>
          <w:sz w:val="24"/>
          <w:szCs w:val="24"/>
        </w:rPr>
        <w:t>Propósito del Documento</w:t>
      </w:r>
    </w:p>
    <w:p w:rsidR="00CB290E" w:rsidRDefault="00CB290E" w:rsidP="00CB290E">
      <w:pPr>
        <w:spacing w:after="0"/>
        <w:ind w:left="708"/>
        <w:jc w:val="both"/>
      </w:pPr>
      <w:r>
        <w:t xml:space="preserve">Este documento tiene como propósito definir las especificaciones funcionales, no funcionales  del sistema para la implementación de una aplicación WEB que permitirá al cliente realizar los pedidos de </w:t>
      </w:r>
      <w:proofErr w:type="spellStart"/>
      <w:r>
        <w:t>delivery</w:t>
      </w:r>
      <w:proofErr w:type="spellEnd"/>
      <w:r>
        <w:t xml:space="preserve">. </w:t>
      </w:r>
    </w:p>
    <w:p w:rsidR="00CB290E" w:rsidRPr="00A2338D" w:rsidRDefault="00CB290E" w:rsidP="00CB290E">
      <w:pPr>
        <w:spacing w:after="0"/>
        <w:ind w:left="708"/>
        <w:jc w:val="both"/>
      </w:pPr>
      <w:r>
        <w:t xml:space="preserve"> </w:t>
      </w:r>
    </w:p>
    <w:p w:rsidR="00CB290E" w:rsidRDefault="00CB290E" w:rsidP="00CB290E">
      <w:pPr>
        <w:pStyle w:val="Prrafodelista"/>
        <w:numPr>
          <w:ilvl w:val="1"/>
          <w:numId w:val="5"/>
        </w:numPr>
        <w:rPr>
          <w:b/>
          <w:sz w:val="24"/>
          <w:szCs w:val="24"/>
        </w:rPr>
      </w:pPr>
      <w:r w:rsidRPr="00043006">
        <w:rPr>
          <w:b/>
          <w:sz w:val="24"/>
          <w:szCs w:val="24"/>
        </w:rPr>
        <w:t>Alcance del Producto</w:t>
      </w:r>
    </w:p>
    <w:p w:rsidR="00CB290E" w:rsidRDefault="00CB290E" w:rsidP="00CB290E">
      <w:pPr>
        <w:ind w:left="710"/>
        <w:jc w:val="both"/>
      </w:pPr>
      <w:r>
        <w:t xml:space="preserve">Diseño, desarrollo e implementación del Sistema  “DeliverYApp”. </w:t>
      </w:r>
    </w:p>
    <w:p w:rsidR="00CB290E" w:rsidRPr="006609D3" w:rsidRDefault="00CB290E" w:rsidP="00CB290E">
      <w:pPr>
        <w:ind w:left="710"/>
        <w:jc w:val="both"/>
        <w:rPr>
          <w:b/>
          <w:sz w:val="24"/>
          <w:szCs w:val="24"/>
        </w:rPr>
      </w:pPr>
      <w:r>
        <w:t>DeliverYApp será un entorno web que permitirá efectuar pedidos de comidas del menú seleccionado por el cliente, una vez confirmado el pedido el recepcionista recibe las notificaciones de los pedidos y los procesa. No contara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CB290E">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CB290E">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el usuario deberá de registrarse antes con la cuenta de Facebook para poder utilizarla.</w:t>
      </w:r>
    </w:p>
    <w:p w:rsidR="00CB290E" w:rsidRPr="00E41715" w:rsidRDefault="00CB290E" w:rsidP="00CB290E">
      <w:pPr>
        <w:pStyle w:val="Prrafodelista"/>
        <w:numPr>
          <w:ilvl w:val="0"/>
          <w:numId w:val="6"/>
        </w:numPr>
        <w:jc w:val="both"/>
        <w:rPr>
          <w:b/>
          <w:sz w:val="24"/>
          <w:szCs w:val="24"/>
        </w:rPr>
      </w:pPr>
      <w:r>
        <w:rPr>
          <w:b/>
          <w:sz w:val="24"/>
          <w:szCs w:val="24"/>
        </w:rPr>
        <w:t xml:space="preserve">Pedido/s: </w:t>
      </w:r>
      <w:r>
        <w:rPr>
          <w:sz w:val="24"/>
          <w:szCs w:val="24"/>
        </w:rPr>
        <w:t>Proceso en el que una persona va seleccionando uno o varios platos de comida.</w:t>
      </w:r>
    </w:p>
    <w:p w:rsidR="00CB290E" w:rsidRPr="00E41715" w:rsidRDefault="00CB290E" w:rsidP="00CB290E">
      <w:pPr>
        <w:pStyle w:val="Prrafodelista"/>
        <w:numPr>
          <w:ilvl w:val="0"/>
          <w:numId w:val="6"/>
        </w:numPr>
        <w:jc w:val="both"/>
        <w:rPr>
          <w:b/>
          <w:sz w:val="24"/>
          <w:szCs w:val="24"/>
        </w:rPr>
      </w:pPr>
      <w:r>
        <w:rPr>
          <w:b/>
          <w:sz w:val="24"/>
          <w:szCs w:val="24"/>
        </w:rPr>
        <w:t xml:space="preserve">Confirmación: </w:t>
      </w:r>
      <w:r>
        <w:rPr>
          <w:sz w:val="24"/>
          <w:szCs w:val="24"/>
        </w:rPr>
        <w:t>Proceso en el que una persona confirma su pedido a través de la Web.</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Pr>
          <w:sz w:val="24"/>
          <w:szCs w:val="24"/>
        </w:rPr>
        <w:t>Proceso en el cual una persona 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Pr>
          <w:sz w:val="24"/>
          <w:szCs w:val="24"/>
        </w:rPr>
        <w:t>Persona encargada de recibir los pedidos y procesarla.</w:t>
      </w:r>
    </w:p>
    <w:p w:rsidR="00CB290E" w:rsidRDefault="00CB290E" w:rsidP="00CB290E">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CB290E">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Pr>
          <w:sz w:val="24"/>
          <w:szCs w:val="24"/>
        </w:rPr>
        <w:t>Sistema de Gestión de Base de Datos relacional.</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CB290E">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CB290E">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CB290E" w:rsidP="00CB290E">
      <w:pPr>
        <w:ind w:left="708"/>
        <w:jc w:val="both"/>
      </w:pPr>
      <w:r>
        <w:t xml:space="preserve">En este documento se encontrara las características del sistema, interfaces del sistema, interfaces del usuario, características de los usuarios, descripción de los requerimientos funcionales, no funcionales y del sistema. </w:t>
      </w:r>
    </w:p>
    <w:p w:rsidR="00CB290E" w:rsidRPr="00043006" w:rsidRDefault="00CB290E" w:rsidP="00CB290E">
      <w:pPr>
        <w:pStyle w:val="Prrafodelista"/>
        <w:numPr>
          <w:ilvl w:val="0"/>
          <w:numId w:val="5"/>
        </w:numPr>
        <w:rPr>
          <w:b/>
          <w:sz w:val="28"/>
          <w:szCs w:val="28"/>
        </w:rPr>
      </w:pPr>
      <w:r w:rsidRPr="00043006">
        <w:rPr>
          <w:b/>
          <w:sz w:val="28"/>
          <w:szCs w:val="28"/>
        </w:rPr>
        <w:t>Descripción General</w:t>
      </w:r>
    </w:p>
    <w:p w:rsidR="00CB290E" w:rsidRPr="00043006" w:rsidRDefault="00CB290E" w:rsidP="00CB290E">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El sistema DeliverYApp será un producto diseñado para trabajar en entornos web, lo que permitirá su utilización de forma descentralizada, a</w:t>
      </w:r>
      <w:r w:rsidRPr="00684D8F">
        <w:t>demás trabajara de manera independiente por lo tanto no interactuara con otro sistemas.</w:t>
      </w:r>
    </w:p>
    <w:p w:rsidR="00CB290E" w:rsidRPr="00043006" w:rsidRDefault="00CB290E" w:rsidP="00CB290E">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El sistema DeliverYApp permitirá realizar las siguientes funciones:</w:t>
      </w:r>
    </w:p>
    <w:p w:rsidR="00CB290E" w:rsidRDefault="00CB290E" w:rsidP="00CB290E">
      <w:pPr>
        <w:pStyle w:val="Prrafodelista"/>
        <w:numPr>
          <w:ilvl w:val="0"/>
          <w:numId w:val="2"/>
        </w:numPr>
        <w:ind w:left="1080"/>
        <w:jc w:val="both"/>
      </w:pPr>
      <w:r w:rsidRPr="00C536CA">
        <w:rPr>
          <w:b/>
        </w:rPr>
        <w:t>Registro de usuario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p>
    <w:p w:rsidR="00CB290E" w:rsidRDefault="00CB290E" w:rsidP="00CB290E">
      <w:pPr>
        <w:pStyle w:val="Prrafodelista"/>
        <w:numPr>
          <w:ilvl w:val="0"/>
          <w:numId w:val="2"/>
        </w:numPr>
        <w:ind w:left="1080"/>
        <w:jc w:val="both"/>
      </w:pPr>
      <w:r w:rsidRPr="00C536CA">
        <w:rPr>
          <w:b/>
        </w:rPr>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xml:space="preserve">: Este contendrá opción para generar informes estadísticos. </w:t>
      </w:r>
    </w:p>
    <w:p w:rsidR="00CB290E" w:rsidRDefault="00CB290E" w:rsidP="00CB290E">
      <w:pPr>
        <w:pStyle w:val="Prrafodelista"/>
        <w:numPr>
          <w:ilvl w:val="0"/>
          <w:numId w:val="2"/>
        </w:numPr>
        <w:ind w:left="1080"/>
        <w:jc w:val="both"/>
      </w:pPr>
      <w:r w:rsidRPr="00C536CA">
        <w:rPr>
          <w:b/>
        </w:rPr>
        <w:lastRenderedPageBreak/>
        <w:t>Registro de usuario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CB290E">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CB290E">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DeliverYApp.</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l sistema deberá ser sometida a una seria de pruebas para establecer que se encuentra conforme a los requerimiento que 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CB290E">
      <w:pPr>
        <w:pStyle w:val="Prrafodelista"/>
        <w:numPr>
          <w:ilvl w:val="1"/>
          <w:numId w:val="5"/>
        </w:numPr>
        <w:jc w:val="both"/>
        <w:rPr>
          <w:b/>
          <w:sz w:val="24"/>
          <w:szCs w:val="24"/>
        </w:rPr>
      </w:pPr>
      <w:r w:rsidRPr="00043006">
        <w:rPr>
          <w:b/>
          <w:sz w:val="24"/>
          <w:szCs w:val="24"/>
        </w:rPr>
        <w:lastRenderedPageBreak/>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CB290E">
      <w:pPr>
        <w:pStyle w:val="Prrafodelista"/>
        <w:numPr>
          <w:ilvl w:val="0"/>
          <w:numId w:val="5"/>
        </w:numPr>
        <w:jc w:val="both"/>
        <w:rPr>
          <w:b/>
          <w:sz w:val="28"/>
          <w:szCs w:val="28"/>
        </w:rPr>
      </w:pPr>
      <w:r w:rsidRPr="00043006">
        <w:rPr>
          <w:b/>
          <w:sz w:val="28"/>
          <w:szCs w:val="28"/>
        </w:rPr>
        <w:t>Requisitos Específicos</w:t>
      </w:r>
    </w:p>
    <w:p w:rsidR="00CB290E" w:rsidRDefault="00CB290E" w:rsidP="00CB290E">
      <w:pPr>
        <w:pStyle w:val="Prrafodelista"/>
        <w:numPr>
          <w:ilvl w:val="1"/>
          <w:numId w:val="5"/>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El sistema DeliverYApp no tendrá interconexión con otros sistemas informáticos por lo tanto no es necesario la utilización de interfaces específicas para este punto.</w:t>
      </w:r>
    </w:p>
    <w:p w:rsidR="00CB290E" w:rsidRDefault="00CB290E" w:rsidP="00CB290E">
      <w:pPr>
        <w:pStyle w:val="Prrafodelista"/>
        <w:numPr>
          <w:ilvl w:val="1"/>
          <w:numId w:val="5"/>
        </w:numPr>
        <w:jc w:val="both"/>
        <w:rPr>
          <w:b/>
          <w:sz w:val="24"/>
          <w:szCs w:val="24"/>
        </w:rPr>
      </w:pPr>
      <w:r w:rsidRPr="00043006">
        <w:rPr>
          <w:b/>
          <w:sz w:val="24"/>
          <w:szCs w:val="24"/>
        </w:rPr>
        <w:t>Funciones del Sistema</w:t>
      </w:r>
    </w:p>
    <w:p w:rsidR="00E17245" w:rsidRDefault="00F85911" w:rsidP="00E17245">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hacer su pedido</w:t>
      </w:r>
      <w:r>
        <w:t xml:space="preserve">. </w:t>
      </w:r>
      <w:r w:rsidRPr="00F85911">
        <w:t xml:space="preserve"> </w:t>
      </w:r>
    </w:p>
    <w:p w:rsidR="00F85911" w:rsidRDefault="00F85911" w:rsidP="00E17245">
      <w:pPr>
        <w:pStyle w:val="Prrafodelista"/>
        <w:numPr>
          <w:ilvl w:val="0"/>
          <w:numId w:val="9"/>
        </w:numPr>
        <w:jc w:val="both"/>
      </w:pPr>
      <w:r>
        <w:t xml:space="preserve">Deberá contar con los módulos </w:t>
      </w:r>
      <w:r w:rsidR="00750311">
        <w:t xml:space="preserve"> citados más arriba.</w:t>
      </w:r>
    </w:p>
    <w:p w:rsidR="00F85911" w:rsidRPr="00F85911" w:rsidRDefault="00F85911" w:rsidP="00E17245">
      <w:pPr>
        <w:pStyle w:val="Prrafodelista"/>
        <w:numPr>
          <w:ilvl w:val="0"/>
          <w:numId w:val="9"/>
        </w:numPr>
        <w:jc w:val="both"/>
      </w:pPr>
      <w:r>
        <w:t>Contará con módulos  de reportes estadísticos de los pedidos realizados.</w:t>
      </w:r>
    </w:p>
    <w:p w:rsidR="00CB290E" w:rsidRDefault="00CB290E" w:rsidP="00CB290E">
      <w:pPr>
        <w:pStyle w:val="Prrafodelista"/>
        <w:numPr>
          <w:ilvl w:val="1"/>
          <w:numId w:val="5"/>
        </w:numPr>
        <w:jc w:val="both"/>
        <w:rPr>
          <w:b/>
          <w:sz w:val="24"/>
          <w:szCs w:val="24"/>
        </w:rPr>
      </w:pPr>
      <w:r w:rsidRPr="00043006">
        <w:rPr>
          <w:b/>
          <w:sz w:val="24"/>
          <w:szCs w:val="24"/>
        </w:rPr>
        <w:t xml:space="preserve"> Rendimiento del sistema</w:t>
      </w:r>
    </w:p>
    <w:p w:rsidR="00750311" w:rsidRPr="00945F1C" w:rsidRDefault="00D47659" w:rsidP="00D47659">
      <w:pPr>
        <w:pStyle w:val="Prrafodelista"/>
        <w:numPr>
          <w:ilvl w:val="0"/>
          <w:numId w:val="9"/>
        </w:numPr>
        <w:jc w:val="both"/>
      </w:pPr>
      <w:r w:rsidRPr="00945F1C">
        <w:t xml:space="preserve">El computador del usuario deberá contar con un navegador web como puede ser Google </w:t>
      </w:r>
      <w:proofErr w:type="spellStart"/>
      <w:r w:rsidRPr="00945F1C">
        <w:t>Chrome</w:t>
      </w:r>
      <w:proofErr w:type="spellEnd"/>
      <w:r w:rsidRPr="00945F1C">
        <w:t>, Firefox, Internet Explorer.</w:t>
      </w:r>
    </w:p>
    <w:p w:rsidR="00D47659" w:rsidRPr="00945F1C" w:rsidRDefault="00D47659" w:rsidP="00D47659">
      <w:pPr>
        <w:pStyle w:val="Prrafodelista"/>
        <w:numPr>
          <w:ilvl w:val="0"/>
          <w:numId w:val="9"/>
        </w:numPr>
        <w:jc w:val="both"/>
      </w:pPr>
      <w:r w:rsidRPr="00945F1C">
        <w:t xml:space="preserve">Conexión </w:t>
      </w:r>
      <w:r w:rsidR="00945F1C" w:rsidRPr="00945F1C">
        <w:t>a internet de un 1mb</w:t>
      </w:r>
      <w:r w:rsidRPr="00945F1C">
        <w:t>.</w:t>
      </w:r>
    </w:p>
    <w:p w:rsidR="00D47659" w:rsidRPr="00945F1C" w:rsidRDefault="00D47659" w:rsidP="00D47659">
      <w:pPr>
        <w:pStyle w:val="Prrafodelista"/>
        <w:numPr>
          <w:ilvl w:val="0"/>
          <w:numId w:val="9"/>
        </w:numPr>
        <w:jc w:val="both"/>
      </w:pPr>
      <w:r w:rsidRPr="00945F1C">
        <w:t xml:space="preserve">Necesitará una terminal </w:t>
      </w:r>
      <w:r w:rsidR="00945F1C" w:rsidRPr="00945F1C">
        <w:t>como mínimo.</w:t>
      </w:r>
    </w:p>
    <w:p w:rsidR="00CB290E" w:rsidRDefault="00CB290E" w:rsidP="00CB290E">
      <w:pPr>
        <w:pStyle w:val="Prrafodelista"/>
        <w:numPr>
          <w:ilvl w:val="1"/>
          <w:numId w:val="5"/>
        </w:numPr>
        <w:jc w:val="both"/>
        <w:rPr>
          <w:b/>
          <w:sz w:val="24"/>
          <w:szCs w:val="24"/>
        </w:rPr>
      </w:pPr>
      <w:r w:rsidRPr="00043006">
        <w:rPr>
          <w:b/>
          <w:sz w:val="24"/>
          <w:szCs w:val="24"/>
        </w:rPr>
        <w:t>Requerimientos lógicos del sistema de base de datos</w:t>
      </w:r>
    </w:p>
    <w:p w:rsidR="00945F1C" w:rsidRDefault="00945F1C" w:rsidP="00945F1C">
      <w:pPr>
        <w:pStyle w:val="Prrafodelista"/>
        <w:numPr>
          <w:ilvl w:val="0"/>
          <w:numId w:val="9"/>
        </w:numPr>
        <w:jc w:val="both"/>
      </w:pPr>
      <w:r>
        <w:t xml:space="preserve">El sistema debe permitir </w:t>
      </w:r>
      <w:proofErr w:type="gramStart"/>
      <w:r>
        <w:t>el</w:t>
      </w:r>
      <w:proofErr w:type="gramEnd"/>
      <w:r>
        <w:t xml:space="preserve"> retención de datos para guardar un registro de ellos para posterior reportes.</w:t>
      </w:r>
    </w:p>
    <w:p w:rsidR="00945F1C" w:rsidRDefault="00945F1C" w:rsidP="00945F1C">
      <w:pPr>
        <w:pStyle w:val="Prrafodelista"/>
        <w:numPr>
          <w:ilvl w:val="0"/>
          <w:numId w:val="9"/>
        </w:numPr>
        <w:jc w:val="both"/>
      </w:pPr>
      <w:r w:rsidRPr="00945F1C">
        <w:t>El sistema debe tener en cuenta que información solo puede ser eliminada y cual es de gran importancia.</w:t>
      </w:r>
    </w:p>
    <w:p w:rsidR="00945F1C" w:rsidRPr="00945F1C" w:rsidRDefault="00945F1C" w:rsidP="00945F1C">
      <w:pPr>
        <w:pStyle w:val="Prrafodelista"/>
        <w:numPr>
          <w:ilvl w:val="0"/>
          <w:numId w:val="9"/>
        </w:numPr>
        <w:jc w:val="both"/>
      </w:pPr>
      <w:r>
        <w:t>La infraestructura debe ser capaz de soportar estos procedimientos.</w:t>
      </w:r>
    </w:p>
    <w:p w:rsidR="00CB290E" w:rsidRPr="00043006" w:rsidRDefault="00CB290E" w:rsidP="00CB290E">
      <w:pPr>
        <w:pStyle w:val="Prrafodelista"/>
        <w:numPr>
          <w:ilvl w:val="1"/>
          <w:numId w:val="5"/>
        </w:numPr>
        <w:jc w:val="both"/>
        <w:rPr>
          <w:b/>
          <w:sz w:val="24"/>
          <w:szCs w:val="24"/>
        </w:rPr>
      </w:pPr>
      <w:r w:rsidRPr="00043006">
        <w:rPr>
          <w:b/>
          <w:sz w:val="24"/>
          <w:szCs w:val="24"/>
        </w:rPr>
        <w:t>Restricciones del Diseño</w:t>
      </w:r>
    </w:p>
    <w:p w:rsidR="00CB290E" w:rsidRPr="00043006" w:rsidRDefault="00CB290E" w:rsidP="00CB290E">
      <w:pPr>
        <w:pStyle w:val="Prrafodelista"/>
        <w:numPr>
          <w:ilvl w:val="1"/>
          <w:numId w:val="5"/>
        </w:numPr>
        <w:jc w:val="both"/>
        <w:rPr>
          <w:b/>
          <w:sz w:val="24"/>
          <w:szCs w:val="24"/>
        </w:rPr>
      </w:pPr>
      <w:r w:rsidRPr="00043006">
        <w:rPr>
          <w:b/>
          <w:sz w:val="24"/>
          <w:szCs w:val="24"/>
        </w:rPr>
        <w:t>Propiedades emergentes del Sistema</w:t>
      </w:r>
    </w:p>
    <w:p w:rsidR="00CB290E" w:rsidRPr="00043006" w:rsidRDefault="00CB290E" w:rsidP="00CB290E">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CB290E">
      <w:pPr>
        <w:pStyle w:val="Prrafodelista"/>
        <w:numPr>
          <w:ilvl w:val="0"/>
          <w:numId w:val="5"/>
        </w:numPr>
        <w:jc w:val="both"/>
        <w:rPr>
          <w:b/>
          <w:sz w:val="28"/>
          <w:szCs w:val="28"/>
        </w:rPr>
      </w:pPr>
      <w:r w:rsidRPr="00043006">
        <w:rPr>
          <w:b/>
          <w:sz w:val="28"/>
          <w:szCs w:val="28"/>
        </w:rPr>
        <w:t xml:space="preserve">Apéndice </w:t>
      </w:r>
    </w:p>
    <w:p w:rsidR="00CB290E" w:rsidRDefault="00CB290E" w:rsidP="00CB290E"/>
    <w:p w:rsidR="00CB290E" w:rsidRDefault="00CB290E" w:rsidP="00CB290E">
      <w:pPr>
        <w:jc w:val="both"/>
        <w:rPr>
          <w:b/>
          <w:sz w:val="28"/>
          <w:szCs w:val="28"/>
        </w:rPr>
      </w:pPr>
      <w:r>
        <w:rPr>
          <w:b/>
          <w:sz w:val="28"/>
          <w:szCs w:val="28"/>
        </w:rPr>
        <w:t>Descripción Escrita del Modelado de negocio</w:t>
      </w:r>
    </w:p>
    <w:p w:rsidR="00CB290E" w:rsidRPr="00D12789" w:rsidRDefault="00CB290E" w:rsidP="00CB290E">
      <w:pPr>
        <w:ind w:firstLine="708"/>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311519" w:rsidRDefault="00CB290E" w:rsidP="00CB290E">
      <w:pPr>
        <w:jc w:val="center"/>
        <w:rPr>
          <w:b/>
          <w:sz w:val="52"/>
        </w:rPr>
      </w:pPr>
    </w:p>
    <w:p w:rsidR="00CB290E" w:rsidRDefault="00CB290E" w:rsidP="00CB290E">
      <w:pPr>
        <w:jc w:val="center"/>
        <w:rPr>
          <w:b/>
          <w:sz w:val="52"/>
        </w:rPr>
      </w:pPr>
      <w:r w:rsidRPr="00311519">
        <w:rPr>
          <w:b/>
          <w:sz w:val="52"/>
        </w:rPr>
        <w:t>Grafico</w:t>
      </w:r>
    </w:p>
    <w:p w:rsidR="00CB290E" w:rsidRPr="00311519" w:rsidRDefault="00CB290E" w:rsidP="00CB290E">
      <w:pPr>
        <w:jc w:val="center"/>
        <w:rPr>
          <w:b/>
          <w:sz w:val="52"/>
        </w:rPr>
      </w:pPr>
    </w:p>
    <w:p w:rsidR="00CB290E" w:rsidRDefault="00FB46CF" w:rsidP="00CB290E">
      <w:r>
        <w:rPr>
          <w:noProof/>
          <w:lang w:eastAsia="es-ES"/>
        </w:rPr>
        <mc:AlternateContent>
          <mc:Choice Requires="wps">
            <w:drawing>
              <wp:anchor distT="0" distB="0" distL="114300" distR="114300" simplePos="0" relativeHeight="251659264" behindDoc="1" locked="0" layoutInCell="1" allowOverlap="1" wp14:anchorId="6C6C6F64" wp14:editId="16FA4A4A">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v:textbox>
              </v:oval>
            </w:pict>
          </mc:Fallback>
        </mc:AlternateContent>
      </w:r>
      <w:r w:rsidR="00CB290E">
        <w:rPr>
          <w:noProof/>
          <w:lang w:eastAsia="es-ES"/>
        </w:rPr>
        <mc:AlternateContent>
          <mc:Choice Requires="wps">
            <w:drawing>
              <wp:anchor distT="0" distB="0" distL="114300" distR="114300" simplePos="0" relativeHeight="251661312" behindDoc="1" locked="0" layoutInCell="1" allowOverlap="1" wp14:anchorId="302CA51F" wp14:editId="3BC76B4E">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w:t>
                            </w:r>
                            <w:bookmarkStart w:id="0" w:name="_GoBack"/>
                            <w:bookmarkEnd w:id="0"/>
                            <w:r>
                              <w:t>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w:t>
                      </w:r>
                      <w:bookmarkStart w:id="1" w:name="_GoBack"/>
                      <w:bookmarkEnd w:id="1"/>
                      <w:r>
                        <w:t>liza Pedidos</w:t>
                      </w:r>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eastAsia="es-ES"/>
        </w:rPr>
        <mc:AlternateContent>
          <mc:Choice Requires="wps">
            <w:drawing>
              <wp:anchor distT="0" distB="0" distL="114300" distR="114300" simplePos="0" relativeHeight="251663360" behindDoc="0" locked="0" layoutInCell="1" allowOverlap="1" wp14:anchorId="66CD228E" wp14:editId="66B39413">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4384" behindDoc="0" locked="0" layoutInCell="1" allowOverlap="1" wp14:anchorId="12448BB9" wp14:editId="6AB1047B">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FB46CF" w:rsidP="00CB290E">
      <w:r>
        <w:rPr>
          <w:noProof/>
          <w:lang w:eastAsia="es-ES"/>
        </w:rPr>
        <w:drawing>
          <wp:anchor distT="0" distB="0" distL="114300" distR="114300" simplePos="0" relativeHeight="251665408" behindDoc="1" locked="0" layoutInCell="1" allowOverlap="1" wp14:anchorId="62BB2A9C" wp14:editId="415E9AC8">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6">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sidR="00CB290E">
        <w:rPr>
          <w:noProof/>
          <w:lang w:eastAsia="es-ES"/>
        </w:rPr>
        <w:drawing>
          <wp:anchor distT="0" distB="0" distL="114300" distR="114300" simplePos="0" relativeHeight="251662336" behindDoc="1" locked="0" layoutInCell="1" allowOverlap="1" wp14:anchorId="35BFF586" wp14:editId="203AD812">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sidR="00CB290E">
        <w:br w:type="textWrapping" w:clear="all"/>
      </w:r>
    </w:p>
    <w:p w:rsidR="00CB290E" w:rsidRDefault="00CB290E" w:rsidP="00CB290E"/>
    <w:p w:rsidR="005542FA" w:rsidRPr="00CB290E" w:rsidRDefault="005542FA" w:rsidP="00CB290E"/>
    <w:sectPr w:rsidR="005542FA"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9">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9"/>
  </w:num>
  <w:num w:numId="2">
    <w:abstractNumId w:val="1"/>
  </w:num>
  <w:num w:numId="3">
    <w:abstractNumId w:val="5"/>
  </w:num>
  <w:num w:numId="4">
    <w:abstractNumId w:val="6"/>
  </w:num>
  <w:num w:numId="5">
    <w:abstractNumId w:val="4"/>
  </w:num>
  <w:num w:numId="6">
    <w:abstractNumId w:val="0"/>
  </w:num>
  <w:num w:numId="7">
    <w:abstractNumId w:val="2"/>
  </w:num>
  <w:num w:numId="8">
    <w:abstractNumId w:val="8"/>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C1F2C"/>
    <w:rsid w:val="001427A7"/>
    <w:rsid w:val="00143E59"/>
    <w:rsid w:val="00192C7B"/>
    <w:rsid w:val="0021739A"/>
    <w:rsid w:val="00287BCD"/>
    <w:rsid w:val="002965CB"/>
    <w:rsid w:val="002A4B53"/>
    <w:rsid w:val="002C26FD"/>
    <w:rsid w:val="00311519"/>
    <w:rsid w:val="00341FAB"/>
    <w:rsid w:val="00346B4D"/>
    <w:rsid w:val="00376D7F"/>
    <w:rsid w:val="003A573A"/>
    <w:rsid w:val="0043662B"/>
    <w:rsid w:val="00456A1F"/>
    <w:rsid w:val="00491BCF"/>
    <w:rsid w:val="005542FA"/>
    <w:rsid w:val="00566901"/>
    <w:rsid w:val="005C3F2C"/>
    <w:rsid w:val="005C5EEE"/>
    <w:rsid w:val="006250AB"/>
    <w:rsid w:val="006545E1"/>
    <w:rsid w:val="00671B07"/>
    <w:rsid w:val="00684D8F"/>
    <w:rsid w:val="007356BC"/>
    <w:rsid w:val="00750311"/>
    <w:rsid w:val="0077695B"/>
    <w:rsid w:val="00876A25"/>
    <w:rsid w:val="008804D6"/>
    <w:rsid w:val="008B7503"/>
    <w:rsid w:val="008E6C05"/>
    <w:rsid w:val="00931265"/>
    <w:rsid w:val="009409A5"/>
    <w:rsid w:val="00945F1C"/>
    <w:rsid w:val="00957AA3"/>
    <w:rsid w:val="009F55F9"/>
    <w:rsid w:val="00A022E1"/>
    <w:rsid w:val="00A11C26"/>
    <w:rsid w:val="00A2338D"/>
    <w:rsid w:val="00A26FE4"/>
    <w:rsid w:val="00A35320"/>
    <w:rsid w:val="00A53807"/>
    <w:rsid w:val="00A60F66"/>
    <w:rsid w:val="00AF0004"/>
    <w:rsid w:val="00B01271"/>
    <w:rsid w:val="00B12DAD"/>
    <w:rsid w:val="00BA2D87"/>
    <w:rsid w:val="00BA6D8B"/>
    <w:rsid w:val="00C536CA"/>
    <w:rsid w:val="00CB290E"/>
    <w:rsid w:val="00CD2514"/>
    <w:rsid w:val="00D12789"/>
    <w:rsid w:val="00D20012"/>
    <w:rsid w:val="00D47659"/>
    <w:rsid w:val="00E17245"/>
    <w:rsid w:val="00E915FD"/>
    <w:rsid w:val="00EE3A3A"/>
    <w:rsid w:val="00F64C5C"/>
    <w:rsid w:val="00F85911"/>
    <w:rsid w:val="00F862C7"/>
    <w:rsid w:val="00FB10EB"/>
    <w:rsid w:val="00FB46CF"/>
    <w:rsid w:val="00FD1219"/>
    <w:rsid w:val="00FD2A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5</Pages>
  <Words>1416</Words>
  <Characters>7793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32</cp:revision>
  <dcterms:created xsi:type="dcterms:W3CDTF">2016-04-02T22:11:00Z</dcterms:created>
  <dcterms:modified xsi:type="dcterms:W3CDTF">2016-04-07T14:12:00Z</dcterms:modified>
</cp:coreProperties>
</file>