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A3598D" w14:paraId="28D400E3" w14:textId="77777777" w:rsidTr="00F062C5">
        <w:trPr>
          <w:trHeight w:val="636"/>
        </w:trPr>
        <w:tc>
          <w:tcPr>
            <w:tcW w:w="3227" w:type="dxa"/>
          </w:tcPr>
          <w:p w14:paraId="2FDFC2E5" w14:textId="77777777" w:rsidR="00A3598D" w:rsidRPr="006A4D17" w:rsidRDefault="00A3598D" w:rsidP="00F062C5">
            <w:bookmarkStart w:id="0" w:name="unique_1"/>
            <w:bookmarkStart w:id="1" w:name="_Hlk107001998"/>
            <w:r w:rsidRPr="006A4D17">
              <w:rPr>
                <w:noProof/>
              </w:rPr>
              <w:drawing>
                <wp:anchor distT="0" distB="0" distL="114300" distR="114300" simplePos="0" relativeHeight="251659264" behindDoc="1" locked="0" layoutInCell="1" allowOverlap="1" wp14:anchorId="53A923A8" wp14:editId="1AC9BE2C">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01624242" w14:textId="019BC720" w:rsidR="00A3598D" w:rsidRPr="00E540A2" w:rsidRDefault="00A3598D" w:rsidP="00A3598D">
            <w:pPr>
              <w:pStyle w:val="SAPCollateralType"/>
            </w:pPr>
            <w:r>
              <w:t>Stammdatenskript</w:t>
            </w:r>
          </w:p>
          <w:p w14:paraId="31947EDF" w14:textId="48D349DC" w:rsidR="00A3598D" w:rsidRPr="00CF3F1C" w:rsidRDefault="00A3598D" w:rsidP="00A3598D">
            <w:pPr>
              <w:pStyle w:val="SAPDocumentVersion"/>
            </w:pPr>
            <w:r>
              <w:t>SAP S/4HANA Cloud Public Edition - 02-07-26</w:t>
            </w:r>
          </w:p>
        </w:tc>
      </w:tr>
      <w:tr w:rsidR="00A3598D" w14:paraId="05F0D154" w14:textId="77777777" w:rsidTr="00F062C5">
        <w:trPr>
          <w:trHeight w:hRule="exact" w:val="1656"/>
        </w:trPr>
        <w:tc>
          <w:tcPr>
            <w:tcW w:w="3227" w:type="dxa"/>
          </w:tcPr>
          <w:p w14:paraId="6832DB91" w14:textId="77777777" w:rsidR="00A3598D" w:rsidRPr="006A4D17" w:rsidRDefault="00A3598D" w:rsidP="00F062C5"/>
        </w:tc>
        <w:tc>
          <w:tcPr>
            <w:tcW w:w="11340" w:type="dxa"/>
          </w:tcPr>
          <w:p w14:paraId="5D0C9511" w14:textId="6CC547D9" w:rsidR="00A3598D" w:rsidRDefault="00A3598D" w:rsidP="00A3598D">
            <w:pPr>
              <w:pStyle w:val="SAPMainTitle"/>
            </w:pPr>
            <w:bookmarkStart w:id="2" w:name="maintitle"/>
            <w:r>
              <w:t>Anwendungsgruppe und Merkmalsanzeige anlegen – SDS (2NI)</w:t>
            </w:r>
            <w:bookmarkEnd w:id="2"/>
            <w:r w:rsidRPr="00585F3D">
              <w:t xml:space="preserve"> </w:t>
            </w:r>
          </w:p>
          <w:p w14:paraId="46BFA3CA" w14:textId="77777777" w:rsidR="00A3598D" w:rsidRDefault="00A3598D" w:rsidP="00F062C5"/>
          <w:p w14:paraId="40FB5B78" w14:textId="77777777" w:rsidR="00A3598D" w:rsidRPr="00585F3D" w:rsidRDefault="00A3598D" w:rsidP="00F062C5">
            <w:r w:rsidRPr="00DE3655">
              <w:rPr>
                <w:b/>
                <w:bCs/>
                <w:noProof/>
                <w:szCs w:val="28"/>
              </w:rPr>
              <w:drawing>
                <wp:anchor distT="0" distB="0" distL="114300" distR="114300" simplePos="0" relativeHeight="251660288" behindDoc="1" locked="0" layoutInCell="1" allowOverlap="1" wp14:anchorId="4891652B" wp14:editId="0CE2EB88">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A3598D" w14:paraId="58D18610" w14:textId="77777777" w:rsidTr="00F062C5">
        <w:trPr>
          <w:trHeight w:hRule="exact" w:val="481"/>
        </w:trPr>
        <w:tc>
          <w:tcPr>
            <w:tcW w:w="3227" w:type="dxa"/>
          </w:tcPr>
          <w:p w14:paraId="029B48FA" w14:textId="77777777" w:rsidR="00A3598D" w:rsidRDefault="00A3598D" w:rsidP="00F062C5"/>
        </w:tc>
        <w:tc>
          <w:tcPr>
            <w:tcW w:w="11340" w:type="dxa"/>
          </w:tcPr>
          <w:p w14:paraId="1A4B60E9" w14:textId="77777777" w:rsidR="00A3598D" w:rsidRDefault="00A3598D" w:rsidP="00F062C5">
            <w:pPr>
              <w:pStyle w:val="SAPSecurityLevel"/>
              <w:jc w:val="left"/>
            </w:pPr>
            <w:r>
              <w:t>PUBLIC</w:t>
            </w:r>
          </w:p>
        </w:tc>
      </w:tr>
    </w:tbl>
    <w:p w14:paraId="4CACC54F" w14:textId="77777777" w:rsidR="00A3598D" w:rsidRDefault="00A3598D" w:rsidP="00817CE8">
      <w:pPr>
        <w:pStyle w:val="TOC1"/>
        <w:rPr>
          <w:noProof/>
        </w:rPr>
      </w:pPr>
      <w:r>
        <w:rPr>
          <w:rFonts w:ascii="BentonSans Bold" w:hAnsi="BentonSans Bold"/>
          <w:color w:val="auto"/>
          <w:sz w:val="24"/>
        </w:rPr>
        <w:t>Inhaltsverzeichnis</w:t>
      </w: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p>
    <w:p w14:paraId="1B1A3AA6" w14:textId="6849DF54" w:rsidR="00A3598D" w:rsidRDefault="00A3598D">
      <w:pPr>
        <w:pStyle w:val="TOC1"/>
        <w:rPr>
          <w:rFonts w:asciiTheme="minorHAnsi" w:eastAsiaTheme="minorEastAsia" w:hAnsiTheme="minorHAnsi" w:cstheme="minorBidi"/>
          <w:noProof/>
          <w:color w:val="auto"/>
          <w:kern w:val="2"/>
          <w:sz w:val="24"/>
          <w:lang/>
          <w14:ligatures w14:val="standardContextual"/>
        </w:rPr>
      </w:pPr>
      <w:hyperlink w:anchor="_Toc233889552" w:history="1">
        <w:r w:rsidRPr="00201FFE">
          <w:rPr>
            <w:rStyle w:val="Hyperlink"/>
            <w:noProof/>
          </w:rPr>
          <w:t>1</w:t>
        </w:r>
        <w:r>
          <w:rPr>
            <w:rFonts w:asciiTheme="minorHAnsi" w:eastAsiaTheme="minorEastAsia" w:hAnsiTheme="minorHAnsi" w:cstheme="minorBidi"/>
            <w:noProof/>
            <w:color w:val="auto"/>
            <w:kern w:val="2"/>
            <w:sz w:val="24"/>
            <w:lang/>
            <w14:ligatures w14:val="standardContextual"/>
          </w:rPr>
          <w:tab/>
        </w:r>
        <w:r w:rsidRPr="00201FFE">
          <w:rPr>
            <w:rStyle w:val="Hyperlink"/>
            <w:noProof/>
          </w:rPr>
          <w:t>Zweck</w:t>
        </w:r>
        <w:r>
          <w:rPr>
            <w:noProof/>
            <w:webHidden/>
          </w:rPr>
          <w:tab/>
        </w:r>
        <w:r>
          <w:rPr>
            <w:noProof/>
            <w:webHidden/>
          </w:rPr>
          <w:fldChar w:fldCharType="begin"/>
        </w:r>
        <w:r>
          <w:rPr>
            <w:noProof/>
            <w:webHidden/>
          </w:rPr>
          <w:instrText xml:space="preserve"> PAGEREF _Toc233889552 \h </w:instrText>
        </w:r>
        <w:r>
          <w:rPr>
            <w:noProof/>
            <w:webHidden/>
          </w:rPr>
        </w:r>
        <w:r>
          <w:rPr>
            <w:noProof/>
            <w:webHidden/>
          </w:rPr>
          <w:fldChar w:fldCharType="separate"/>
        </w:r>
        <w:r>
          <w:rPr>
            <w:noProof/>
            <w:webHidden/>
          </w:rPr>
          <w:t>2</w:t>
        </w:r>
        <w:r>
          <w:rPr>
            <w:noProof/>
            <w:webHidden/>
          </w:rPr>
          <w:fldChar w:fldCharType="end"/>
        </w:r>
      </w:hyperlink>
    </w:p>
    <w:p w14:paraId="5848A8B4" w14:textId="0B52856B" w:rsidR="00A3598D" w:rsidRDefault="00A3598D">
      <w:pPr>
        <w:pStyle w:val="TOC1"/>
        <w:rPr>
          <w:rFonts w:asciiTheme="minorHAnsi" w:eastAsiaTheme="minorEastAsia" w:hAnsiTheme="minorHAnsi" w:cstheme="minorBidi"/>
          <w:noProof/>
          <w:color w:val="auto"/>
          <w:kern w:val="2"/>
          <w:sz w:val="24"/>
          <w:lang/>
          <w14:ligatures w14:val="standardContextual"/>
        </w:rPr>
      </w:pPr>
      <w:hyperlink w:anchor="_Toc233889553" w:history="1">
        <w:r w:rsidRPr="00201FFE">
          <w:rPr>
            <w:rStyle w:val="Hyperlink"/>
            <w:noProof/>
          </w:rPr>
          <w:t>2</w:t>
        </w:r>
        <w:r>
          <w:rPr>
            <w:rFonts w:asciiTheme="minorHAnsi" w:eastAsiaTheme="minorEastAsia" w:hAnsiTheme="minorHAnsi" w:cstheme="minorBidi"/>
            <w:noProof/>
            <w:color w:val="auto"/>
            <w:kern w:val="2"/>
            <w:sz w:val="24"/>
            <w:lang/>
            <w14:ligatures w14:val="standardContextual"/>
          </w:rPr>
          <w:tab/>
        </w:r>
        <w:r w:rsidRPr="00201FFE">
          <w:rPr>
            <w:rStyle w:val="Hyperlink"/>
            <w:noProof/>
          </w:rPr>
          <w:t>Voraussetzungen</w:t>
        </w:r>
        <w:r>
          <w:rPr>
            <w:noProof/>
            <w:webHidden/>
          </w:rPr>
          <w:tab/>
        </w:r>
        <w:r>
          <w:rPr>
            <w:noProof/>
            <w:webHidden/>
          </w:rPr>
          <w:fldChar w:fldCharType="begin"/>
        </w:r>
        <w:r>
          <w:rPr>
            <w:noProof/>
            <w:webHidden/>
          </w:rPr>
          <w:instrText xml:space="preserve"> PAGEREF _Toc233889553 \h </w:instrText>
        </w:r>
        <w:r>
          <w:rPr>
            <w:noProof/>
            <w:webHidden/>
          </w:rPr>
        </w:r>
        <w:r>
          <w:rPr>
            <w:noProof/>
            <w:webHidden/>
          </w:rPr>
          <w:fldChar w:fldCharType="separate"/>
        </w:r>
        <w:r>
          <w:rPr>
            <w:noProof/>
            <w:webHidden/>
          </w:rPr>
          <w:t>3</w:t>
        </w:r>
        <w:r>
          <w:rPr>
            <w:noProof/>
            <w:webHidden/>
          </w:rPr>
          <w:fldChar w:fldCharType="end"/>
        </w:r>
      </w:hyperlink>
    </w:p>
    <w:p w14:paraId="767CD648" w14:textId="42B5E948" w:rsidR="00A3598D" w:rsidRDefault="00A3598D">
      <w:pPr>
        <w:pStyle w:val="TOC2"/>
        <w:rPr>
          <w:rFonts w:asciiTheme="minorHAnsi" w:eastAsiaTheme="minorEastAsia" w:hAnsiTheme="minorHAnsi" w:cstheme="minorBidi"/>
          <w:noProof/>
          <w:color w:val="auto"/>
          <w:kern w:val="2"/>
          <w:sz w:val="24"/>
          <w:lang/>
          <w14:ligatures w14:val="standardContextual"/>
        </w:rPr>
      </w:pPr>
      <w:hyperlink w:anchor="_Toc233889554" w:history="1">
        <w:r w:rsidRPr="00201FFE">
          <w:rPr>
            <w:rStyle w:val="Hyperlink"/>
            <w:noProof/>
          </w:rPr>
          <w:t>2.1</w:t>
        </w:r>
        <w:r>
          <w:rPr>
            <w:rFonts w:asciiTheme="minorHAnsi" w:eastAsiaTheme="minorEastAsia" w:hAnsiTheme="minorHAnsi" w:cstheme="minorBidi"/>
            <w:noProof/>
            <w:color w:val="auto"/>
            <w:kern w:val="2"/>
            <w:sz w:val="24"/>
            <w:lang/>
            <w14:ligatures w14:val="standardContextual"/>
          </w:rPr>
          <w:tab/>
        </w:r>
        <w:r w:rsidRPr="00201FFE">
          <w:rPr>
            <w:rStyle w:val="Hyperlink"/>
            <w:noProof/>
          </w:rPr>
          <w:t>Systemzugriff</w:t>
        </w:r>
        <w:r>
          <w:rPr>
            <w:noProof/>
            <w:webHidden/>
          </w:rPr>
          <w:tab/>
        </w:r>
        <w:r>
          <w:rPr>
            <w:noProof/>
            <w:webHidden/>
          </w:rPr>
          <w:fldChar w:fldCharType="begin"/>
        </w:r>
        <w:r>
          <w:rPr>
            <w:noProof/>
            <w:webHidden/>
          </w:rPr>
          <w:instrText xml:space="preserve"> PAGEREF _Toc233889554 \h </w:instrText>
        </w:r>
        <w:r>
          <w:rPr>
            <w:noProof/>
            <w:webHidden/>
          </w:rPr>
        </w:r>
        <w:r>
          <w:rPr>
            <w:noProof/>
            <w:webHidden/>
          </w:rPr>
          <w:fldChar w:fldCharType="separate"/>
        </w:r>
        <w:r>
          <w:rPr>
            <w:noProof/>
            <w:webHidden/>
          </w:rPr>
          <w:t>3</w:t>
        </w:r>
        <w:r>
          <w:rPr>
            <w:noProof/>
            <w:webHidden/>
          </w:rPr>
          <w:fldChar w:fldCharType="end"/>
        </w:r>
      </w:hyperlink>
    </w:p>
    <w:p w14:paraId="2E3580A4" w14:textId="7910B919" w:rsidR="00A3598D" w:rsidRDefault="00A3598D">
      <w:pPr>
        <w:pStyle w:val="TOC2"/>
        <w:rPr>
          <w:rFonts w:asciiTheme="minorHAnsi" w:eastAsiaTheme="minorEastAsia" w:hAnsiTheme="minorHAnsi" w:cstheme="minorBidi"/>
          <w:noProof/>
          <w:color w:val="auto"/>
          <w:kern w:val="2"/>
          <w:sz w:val="24"/>
          <w:lang/>
          <w14:ligatures w14:val="standardContextual"/>
        </w:rPr>
      </w:pPr>
      <w:hyperlink w:anchor="_Toc233889555" w:history="1">
        <w:r w:rsidRPr="00201FFE">
          <w:rPr>
            <w:rStyle w:val="Hyperlink"/>
            <w:noProof/>
          </w:rPr>
          <w:t>2.2</w:t>
        </w:r>
        <w:r>
          <w:rPr>
            <w:rFonts w:asciiTheme="minorHAnsi" w:eastAsiaTheme="minorEastAsia" w:hAnsiTheme="minorHAnsi" w:cstheme="minorBidi"/>
            <w:noProof/>
            <w:color w:val="auto"/>
            <w:kern w:val="2"/>
            <w:sz w:val="24"/>
            <w:lang/>
            <w14:ligatures w14:val="standardContextual"/>
          </w:rPr>
          <w:tab/>
        </w:r>
        <w:r w:rsidRPr="00201FFE">
          <w:rPr>
            <w:rStyle w:val="Hyperlink"/>
            <w:noProof/>
          </w:rPr>
          <w:t>Rollen</w:t>
        </w:r>
        <w:r>
          <w:rPr>
            <w:noProof/>
            <w:webHidden/>
          </w:rPr>
          <w:tab/>
        </w:r>
        <w:r>
          <w:rPr>
            <w:noProof/>
            <w:webHidden/>
          </w:rPr>
          <w:fldChar w:fldCharType="begin"/>
        </w:r>
        <w:r>
          <w:rPr>
            <w:noProof/>
            <w:webHidden/>
          </w:rPr>
          <w:instrText xml:space="preserve"> PAGEREF _Toc233889555 \h </w:instrText>
        </w:r>
        <w:r>
          <w:rPr>
            <w:noProof/>
            <w:webHidden/>
          </w:rPr>
        </w:r>
        <w:r>
          <w:rPr>
            <w:noProof/>
            <w:webHidden/>
          </w:rPr>
          <w:fldChar w:fldCharType="separate"/>
        </w:r>
        <w:r>
          <w:rPr>
            <w:noProof/>
            <w:webHidden/>
          </w:rPr>
          <w:t>3</w:t>
        </w:r>
        <w:r>
          <w:rPr>
            <w:noProof/>
            <w:webHidden/>
          </w:rPr>
          <w:fldChar w:fldCharType="end"/>
        </w:r>
      </w:hyperlink>
    </w:p>
    <w:p w14:paraId="5594F06A" w14:textId="5BEC92DE" w:rsidR="00A3598D" w:rsidRDefault="00A3598D">
      <w:pPr>
        <w:pStyle w:val="TOC2"/>
        <w:rPr>
          <w:rFonts w:asciiTheme="minorHAnsi" w:eastAsiaTheme="minorEastAsia" w:hAnsiTheme="minorHAnsi" w:cstheme="minorBidi"/>
          <w:noProof/>
          <w:color w:val="auto"/>
          <w:kern w:val="2"/>
          <w:sz w:val="24"/>
          <w:lang/>
          <w14:ligatures w14:val="standardContextual"/>
        </w:rPr>
      </w:pPr>
      <w:hyperlink w:anchor="_Toc233889556" w:history="1">
        <w:r w:rsidRPr="00201FFE">
          <w:rPr>
            <w:rStyle w:val="Hyperlink"/>
            <w:noProof/>
          </w:rPr>
          <w:t>2.3</w:t>
        </w:r>
        <w:r>
          <w:rPr>
            <w:rFonts w:asciiTheme="minorHAnsi" w:eastAsiaTheme="minorEastAsia" w:hAnsiTheme="minorHAnsi" w:cstheme="minorBidi"/>
            <w:noProof/>
            <w:color w:val="auto"/>
            <w:kern w:val="2"/>
            <w:sz w:val="24"/>
            <w:lang/>
            <w14:ligatures w14:val="standardContextual"/>
          </w:rPr>
          <w:tab/>
        </w:r>
        <w:r w:rsidRPr="00201FFE">
          <w:rPr>
            <w:rStyle w:val="Hyperlink"/>
            <w:noProof/>
          </w:rPr>
          <w:t>Obligatorische und operative Stammdaten</w:t>
        </w:r>
        <w:r>
          <w:rPr>
            <w:noProof/>
            <w:webHidden/>
          </w:rPr>
          <w:tab/>
        </w:r>
        <w:r>
          <w:rPr>
            <w:noProof/>
            <w:webHidden/>
          </w:rPr>
          <w:fldChar w:fldCharType="begin"/>
        </w:r>
        <w:r>
          <w:rPr>
            <w:noProof/>
            <w:webHidden/>
          </w:rPr>
          <w:instrText xml:space="preserve"> PAGEREF _Toc233889556 \h </w:instrText>
        </w:r>
        <w:r>
          <w:rPr>
            <w:noProof/>
            <w:webHidden/>
          </w:rPr>
        </w:r>
        <w:r>
          <w:rPr>
            <w:noProof/>
            <w:webHidden/>
          </w:rPr>
          <w:fldChar w:fldCharType="separate"/>
        </w:r>
        <w:r>
          <w:rPr>
            <w:noProof/>
            <w:webHidden/>
          </w:rPr>
          <w:t>3</w:t>
        </w:r>
        <w:r>
          <w:rPr>
            <w:noProof/>
            <w:webHidden/>
          </w:rPr>
          <w:fldChar w:fldCharType="end"/>
        </w:r>
      </w:hyperlink>
    </w:p>
    <w:p w14:paraId="4DD7EE5F" w14:textId="16307156" w:rsidR="00A3598D" w:rsidRDefault="00A3598D">
      <w:pPr>
        <w:pStyle w:val="TOC2"/>
        <w:rPr>
          <w:rFonts w:asciiTheme="minorHAnsi" w:eastAsiaTheme="minorEastAsia" w:hAnsiTheme="minorHAnsi" w:cstheme="minorBidi"/>
          <w:noProof/>
          <w:color w:val="auto"/>
          <w:kern w:val="2"/>
          <w:sz w:val="24"/>
          <w:lang/>
          <w14:ligatures w14:val="standardContextual"/>
        </w:rPr>
      </w:pPr>
      <w:hyperlink w:anchor="_Toc233889557" w:history="1">
        <w:r w:rsidRPr="00201FFE">
          <w:rPr>
            <w:rStyle w:val="Hyperlink"/>
            <w:noProof/>
          </w:rPr>
          <w:t>2.4</w:t>
        </w:r>
        <w:r>
          <w:rPr>
            <w:rFonts w:asciiTheme="minorHAnsi" w:eastAsiaTheme="minorEastAsia" w:hAnsiTheme="minorHAnsi" w:cstheme="minorBidi"/>
            <w:noProof/>
            <w:color w:val="auto"/>
            <w:kern w:val="2"/>
            <w:sz w:val="24"/>
            <w:lang/>
            <w14:ligatures w14:val="standardContextual"/>
          </w:rPr>
          <w:tab/>
        </w:r>
        <w:r w:rsidRPr="00201FFE">
          <w:rPr>
            <w:rStyle w:val="Hyperlink"/>
            <w:noProof/>
          </w:rPr>
          <w:t>Wesentliche Parameter für die Datenerstellung</w:t>
        </w:r>
        <w:r>
          <w:rPr>
            <w:noProof/>
            <w:webHidden/>
          </w:rPr>
          <w:tab/>
        </w:r>
        <w:r>
          <w:rPr>
            <w:noProof/>
            <w:webHidden/>
          </w:rPr>
          <w:fldChar w:fldCharType="begin"/>
        </w:r>
        <w:r>
          <w:rPr>
            <w:noProof/>
            <w:webHidden/>
          </w:rPr>
          <w:instrText xml:space="preserve"> PAGEREF _Toc233889557 \h </w:instrText>
        </w:r>
        <w:r>
          <w:rPr>
            <w:noProof/>
            <w:webHidden/>
          </w:rPr>
        </w:r>
        <w:r>
          <w:rPr>
            <w:noProof/>
            <w:webHidden/>
          </w:rPr>
          <w:fldChar w:fldCharType="separate"/>
        </w:r>
        <w:r>
          <w:rPr>
            <w:noProof/>
            <w:webHidden/>
          </w:rPr>
          <w:t>4</w:t>
        </w:r>
        <w:r>
          <w:rPr>
            <w:noProof/>
            <w:webHidden/>
          </w:rPr>
          <w:fldChar w:fldCharType="end"/>
        </w:r>
      </w:hyperlink>
    </w:p>
    <w:p w14:paraId="6FE08082" w14:textId="3D72C3EC" w:rsidR="00A3598D" w:rsidRDefault="00A3598D">
      <w:pPr>
        <w:pStyle w:val="TOC3"/>
        <w:rPr>
          <w:rFonts w:asciiTheme="minorHAnsi" w:eastAsiaTheme="minorEastAsia" w:hAnsiTheme="minorHAnsi" w:cstheme="minorBidi"/>
          <w:noProof/>
          <w:color w:val="auto"/>
          <w:kern w:val="2"/>
          <w:sz w:val="24"/>
          <w:lang/>
          <w14:ligatures w14:val="standardContextual"/>
        </w:rPr>
      </w:pPr>
      <w:hyperlink w:anchor="_Toc233889558" w:history="1">
        <w:r w:rsidRPr="00201FFE">
          <w:rPr>
            <w:rStyle w:val="Hyperlink"/>
            <w:noProof/>
          </w:rPr>
          <w:t>2.4.1</w:t>
        </w:r>
        <w:r>
          <w:rPr>
            <w:rFonts w:asciiTheme="minorHAnsi" w:eastAsiaTheme="minorEastAsia" w:hAnsiTheme="minorHAnsi" w:cstheme="minorBidi"/>
            <w:noProof/>
            <w:color w:val="auto"/>
            <w:kern w:val="2"/>
            <w:sz w:val="24"/>
            <w:lang/>
            <w14:ligatures w14:val="standardContextual"/>
          </w:rPr>
          <w:tab/>
        </w:r>
        <w:r w:rsidRPr="00201FFE">
          <w:rPr>
            <w:rStyle w:val="Hyperlink"/>
            <w:noProof/>
          </w:rPr>
          <w:t>Transaktion</w:t>
        </w:r>
        <w:r>
          <w:rPr>
            <w:noProof/>
            <w:webHidden/>
          </w:rPr>
          <w:tab/>
        </w:r>
        <w:r>
          <w:rPr>
            <w:noProof/>
            <w:webHidden/>
          </w:rPr>
          <w:fldChar w:fldCharType="begin"/>
        </w:r>
        <w:r>
          <w:rPr>
            <w:noProof/>
            <w:webHidden/>
          </w:rPr>
          <w:instrText xml:space="preserve"> PAGEREF _Toc233889558 \h </w:instrText>
        </w:r>
        <w:r>
          <w:rPr>
            <w:noProof/>
            <w:webHidden/>
          </w:rPr>
        </w:r>
        <w:r>
          <w:rPr>
            <w:noProof/>
            <w:webHidden/>
          </w:rPr>
          <w:fldChar w:fldCharType="separate"/>
        </w:r>
        <w:r>
          <w:rPr>
            <w:noProof/>
            <w:webHidden/>
          </w:rPr>
          <w:t>4</w:t>
        </w:r>
        <w:r>
          <w:rPr>
            <w:noProof/>
            <w:webHidden/>
          </w:rPr>
          <w:fldChar w:fldCharType="end"/>
        </w:r>
      </w:hyperlink>
    </w:p>
    <w:p w14:paraId="12AEFECE" w14:textId="19B7D104" w:rsidR="00A3598D" w:rsidRDefault="00A3598D">
      <w:pPr>
        <w:pStyle w:val="TOC1"/>
        <w:rPr>
          <w:rFonts w:asciiTheme="minorHAnsi" w:eastAsiaTheme="minorEastAsia" w:hAnsiTheme="minorHAnsi" w:cstheme="minorBidi"/>
          <w:noProof/>
          <w:color w:val="auto"/>
          <w:kern w:val="2"/>
          <w:sz w:val="24"/>
          <w:lang/>
          <w14:ligatures w14:val="standardContextual"/>
        </w:rPr>
      </w:pPr>
      <w:hyperlink w:anchor="_Toc233889559" w:history="1">
        <w:r w:rsidRPr="00201FFE">
          <w:rPr>
            <w:rStyle w:val="Hyperlink"/>
            <w:noProof/>
          </w:rPr>
          <w:t>3</w:t>
        </w:r>
        <w:r>
          <w:rPr>
            <w:rFonts w:asciiTheme="minorHAnsi" w:eastAsiaTheme="minorEastAsia" w:hAnsiTheme="minorHAnsi" w:cstheme="minorBidi"/>
            <w:noProof/>
            <w:color w:val="auto"/>
            <w:kern w:val="2"/>
            <w:sz w:val="24"/>
            <w:lang/>
            <w14:ligatures w14:val="standardContextual"/>
          </w:rPr>
          <w:tab/>
        </w:r>
        <w:r w:rsidRPr="00201FFE">
          <w:rPr>
            <w:rStyle w:val="Hyperlink"/>
            <w:noProof/>
          </w:rPr>
          <w:t>Übersichtstabelle</w:t>
        </w:r>
        <w:r>
          <w:rPr>
            <w:noProof/>
            <w:webHidden/>
          </w:rPr>
          <w:tab/>
        </w:r>
        <w:r>
          <w:rPr>
            <w:noProof/>
            <w:webHidden/>
          </w:rPr>
          <w:fldChar w:fldCharType="begin"/>
        </w:r>
        <w:r>
          <w:rPr>
            <w:noProof/>
            <w:webHidden/>
          </w:rPr>
          <w:instrText xml:space="preserve"> PAGEREF _Toc233889559 \h </w:instrText>
        </w:r>
        <w:r>
          <w:rPr>
            <w:noProof/>
            <w:webHidden/>
          </w:rPr>
        </w:r>
        <w:r>
          <w:rPr>
            <w:noProof/>
            <w:webHidden/>
          </w:rPr>
          <w:fldChar w:fldCharType="separate"/>
        </w:r>
        <w:r>
          <w:rPr>
            <w:noProof/>
            <w:webHidden/>
          </w:rPr>
          <w:t>5</w:t>
        </w:r>
        <w:r>
          <w:rPr>
            <w:noProof/>
            <w:webHidden/>
          </w:rPr>
          <w:fldChar w:fldCharType="end"/>
        </w:r>
      </w:hyperlink>
    </w:p>
    <w:p w14:paraId="5E71D6D0" w14:textId="4162894D" w:rsidR="00A3598D" w:rsidRDefault="00A3598D">
      <w:pPr>
        <w:pStyle w:val="TOC1"/>
        <w:rPr>
          <w:rFonts w:asciiTheme="minorHAnsi" w:eastAsiaTheme="minorEastAsia" w:hAnsiTheme="minorHAnsi" w:cstheme="minorBidi"/>
          <w:noProof/>
          <w:color w:val="auto"/>
          <w:kern w:val="2"/>
          <w:sz w:val="24"/>
          <w:lang/>
          <w14:ligatures w14:val="standardContextual"/>
        </w:rPr>
      </w:pPr>
      <w:hyperlink w:anchor="_Toc233889560" w:history="1">
        <w:r w:rsidRPr="00201FFE">
          <w:rPr>
            <w:rStyle w:val="Hyperlink"/>
            <w:noProof/>
          </w:rPr>
          <w:t>4</w:t>
        </w:r>
        <w:r>
          <w:rPr>
            <w:rFonts w:asciiTheme="minorHAnsi" w:eastAsiaTheme="minorEastAsia" w:hAnsiTheme="minorHAnsi" w:cstheme="minorBidi"/>
            <w:noProof/>
            <w:color w:val="auto"/>
            <w:kern w:val="2"/>
            <w:sz w:val="24"/>
            <w:lang/>
            <w14:ligatures w14:val="standardContextual"/>
          </w:rPr>
          <w:tab/>
        </w:r>
        <w:r w:rsidRPr="00201FFE">
          <w:rPr>
            <w:rStyle w:val="Hyperlink"/>
            <w:noProof/>
          </w:rPr>
          <w:t>Testverfahren</w:t>
        </w:r>
        <w:r>
          <w:rPr>
            <w:noProof/>
            <w:webHidden/>
          </w:rPr>
          <w:tab/>
        </w:r>
        <w:r>
          <w:rPr>
            <w:noProof/>
            <w:webHidden/>
          </w:rPr>
          <w:fldChar w:fldCharType="begin"/>
        </w:r>
        <w:r>
          <w:rPr>
            <w:noProof/>
            <w:webHidden/>
          </w:rPr>
          <w:instrText xml:space="preserve"> PAGEREF _Toc233889560 \h </w:instrText>
        </w:r>
        <w:r>
          <w:rPr>
            <w:noProof/>
            <w:webHidden/>
          </w:rPr>
        </w:r>
        <w:r>
          <w:rPr>
            <w:noProof/>
            <w:webHidden/>
          </w:rPr>
          <w:fldChar w:fldCharType="separate"/>
        </w:r>
        <w:r>
          <w:rPr>
            <w:noProof/>
            <w:webHidden/>
          </w:rPr>
          <w:t>6</w:t>
        </w:r>
        <w:r>
          <w:rPr>
            <w:noProof/>
            <w:webHidden/>
          </w:rPr>
          <w:fldChar w:fldCharType="end"/>
        </w:r>
      </w:hyperlink>
    </w:p>
    <w:p w14:paraId="504AC952" w14:textId="5DACCBB3" w:rsidR="00A3598D" w:rsidRDefault="00A3598D">
      <w:pPr>
        <w:pStyle w:val="TOC2"/>
        <w:rPr>
          <w:rFonts w:asciiTheme="minorHAnsi" w:eastAsiaTheme="minorEastAsia" w:hAnsiTheme="minorHAnsi" w:cstheme="minorBidi"/>
          <w:noProof/>
          <w:color w:val="auto"/>
          <w:kern w:val="2"/>
          <w:sz w:val="24"/>
          <w:lang/>
          <w14:ligatures w14:val="standardContextual"/>
        </w:rPr>
      </w:pPr>
      <w:hyperlink w:anchor="_Toc233889561" w:history="1">
        <w:r w:rsidRPr="00201FFE">
          <w:rPr>
            <w:rStyle w:val="Hyperlink"/>
            <w:noProof/>
          </w:rPr>
          <w:t>4.1</w:t>
        </w:r>
        <w:r>
          <w:rPr>
            <w:rFonts w:asciiTheme="minorHAnsi" w:eastAsiaTheme="minorEastAsia" w:hAnsiTheme="minorHAnsi" w:cstheme="minorBidi"/>
            <w:noProof/>
            <w:color w:val="auto"/>
            <w:kern w:val="2"/>
            <w:sz w:val="24"/>
            <w:lang/>
            <w14:ligatures w14:val="standardContextual"/>
          </w:rPr>
          <w:tab/>
        </w:r>
        <w:r w:rsidRPr="00201FFE">
          <w:rPr>
            <w:rStyle w:val="Hyperlink"/>
            <w:noProof/>
          </w:rPr>
          <w:t>Anwendungsgruppe anlegen</w:t>
        </w:r>
        <w:r>
          <w:rPr>
            <w:noProof/>
            <w:webHidden/>
          </w:rPr>
          <w:tab/>
        </w:r>
        <w:r>
          <w:rPr>
            <w:noProof/>
            <w:webHidden/>
          </w:rPr>
          <w:fldChar w:fldCharType="begin"/>
        </w:r>
        <w:r>
          <w:rPr>
            <w:noProof/>
            <w:webHidden/>
          </w:rPr>
          <w:instrText xml:space="preserve"> PAGEREF _Toc233889561 \h </w:instrText>
        </w:r>
        <w:r>
          <w:rPr>
            <w:noProof/>
            <w:webHidden/>
          </w:rPr>
        </w:r>
        <w:r>
          <w:rPr>
            <w:noProof/>
            <w:webHidden/>
          </w:rPr>
          <w:fldChar w:fldCharType="separate"/>
        </w:r>
        <w:r>
          <w:rPr>
            <w:noProof/>
            <w:webHidden/>
          </w:rPr>
          <w:t>6</w:t>
        </w:r>
        <w:r>
          <w:rPr>
            <w:noProof/>
            <w:webHidden/>
          </w:rPr>
          <w:fldChar w:fldCharType="end"/>
        </w:r>
      </w:hyperlink>
    </w:p>
    <w:p w14:paraId="601A2DDF" w14:textId="71BADD86" w:rsidR="00A3598D" w:rsidRDefault="00A3598D">
      <w:pPr>
        <w:pStyle w:val="TOC2"/>
        <w:rPr>
          <w:rFonts w:asciiTheme="minorHAnsi" w:eastAsiaTheme="minorEastAsia" w:hAnsiTheme="minorHAnsi" w:cstheme="minorBidi"/>
          <w:noProof/>
          <w:color w:val="auto"/>
          <w:kern w:val="2"/>
          <w:sz w:val="24"/>
          <w:lang/>
          <w14:ligatures w14:val="standardContextual"/>
        </w:rPr>
      </w:pPr>
      <w:hyperlink w:anchor="_Toc233889562" w:history="1">
        <w:r w:rsidRPr="00201FFE">
          <w:rPr>
            <w:rStyle w:val="Hyperlink"/>
            <w:noProof/>
          </w:rPr>
          <w:t>4.2</w:t>
        </w:r>
        <w:r>
          <w:rPr>
            <w:rFonts w:asciiTheme="minorHAnsi" w:eastAsiaTheme="minorEastAsia" w:hAnsiTheme="minorHAnsi" w:cstheme="minorBidi"/>
            <w:noProof/>
            <w:color w:val="auto"/>
            <w:kern w:val="2"/>
            <w:sz w:val="24"/>
            <w:lang/>
            <w14:ligatures w14:val="standardContextual"/>
          </w:rPr>
          <w:tab/>
        </w:r>
        <w:r w:rsidRPr="00201FFE">
          <w:rPr>
            <w:rStyle w:val="Hyperlink"/>
            <w:noProof/>
          </w:rPr>
          <w:t>Merkmalsanzeige erstellen</w:t>
        </w:r>
        <w:r>
          <w:rPr>
            <w:noProof/>
            <w:webHidden/>
          </w:rPr>
          <w:tab/>
        </w:r>
        <w:r>
          <w:rPr>
            <w:noProof/>
            <w:webHidden/>
          </w:rPr>
          <w:fldChar w:fldCharType="begin"/>
        </w:r>
        <w:r>
          <w:rPr>
            <w:noProof/>
            <w:webHidden/>
          </w:rPr>
          <w:instrText xml:space="preserve"> PAGEREF _Toc233889562 \h </w:instrText>
        </w:r>
        <w:r>
          <w:rPr>
            <w:noProof/>
            <w:webHidden/>
          </w:rPr>
        </w:r>
        <w:r>
          <w:rPr>
            <w:noProof/>
            <w:webHidden/>
          </w:rPr>
          <w:fldChar w:fldCharType="separate"/>
        </w:r>
        <w:r>
          <w:rPr>
            <w:noProof/>
            <w:webHidden/>
          </w:rPr>
          <w:t>7</w:t>
        </w:r>
        <w:r>
          <w:rPr>
            <w:noProof/>
            <w:webHidden/>
          </w:rPr>
          <w:fldChar w:fldCharType="end"/>
        </w:r>
      </w:hyperlink>
    </w:p>
    <w:p w14:paraId="400A3503" w14:textId="77777777" w:rsidR="00A3598D" w:rsidRPr="00FE477D" w:rsidRDefault="00A3598D" w:rsidP="00817CE8">
      <w:r>
        <w:fldChar w:fldCharType="end"/>
      </w:r>
    </w:p>
    <w:p w14:paraId="62A080F7" w14:textId="77777777" w:rsidR="00A3598D" w:rsidRDefault="00A3598D" w:rsidP="00817CE8"/>
    <w:bookmarkEnd w:id="1"/>
    <w:p w14:paraId="42806B82" w14:textId="77777777" w:rsidR="00A3598D" w:rsidRDefault="00A3598D"/>
    <w:p w14:paraId="4D93C36B" w14:textId="77777777" w:rsidR="00D86530" w:rsidRDefault="00C52D81">
      <w:pPr>
        <w:pStyle w:val="Heading1"/>
      </w:pPr>
      <w:bookmarkStart w:id="3" w:name="_Toc233889552"/>
      <w:r>
        <w:lastRenderedPageBreak/>
        <w:t>Zweck</w:t>
      </w:r>
      <w:bookmarkEnd w:id="0"/>
      <w:bookmarkEnd w:id="3"/>
    </w:p>
    <w:p w14:paraId="38BCBE0F" w14:textId="77777777" w:rsidR="00D86530" w:rsidRDefault="00C52D81">
      <w:r>
        <w:t xml:space="preserve">Dieses Dokument beschreibt, wie Sie eine Merkmalsanzeige für Ihr SAP S/4HANA Cloud Public Edition-System anlegen. Die Beschreibung enthält Daten, die für die SAP S/4HANA Cloud Public Edition-Appliance relevant sind, z.B. </w:t>
      </w:r>
      <w:r>
        <w:t>Anwendungsgruppe, Merkmalsanzeige und Merkmalszuordnung. Felder, die für den Umfang der SAP S/4HANA Cloud Public Edition-Inhalte nicht relevant sind, werden in diesem Dokument nicht behandelt.</w:t>
      </w:r>
    </w:p>
    <w:p w14:paraId="3BD4054A" w14:textId="77777777" w:rsidR="00D86530" w:rsidRDefault="00C52D81">
      <w:pPr>
        <w:pStyle w:val="Heading1"/>
      </w:pPr>
      <w:bookmarkStart w:id="4" w:name="unique_2"/>
      <w:bookmarkStart w:id="5" w:name="_Toc233889553"/>
      <w:r>
        <w:lastRenderedPageBreak/>
        <w:t>Voraussetzungen</w:t>
      </w:r>
      <w:bookmarkEnd w:id="4"/>
      <w:bookmarkEnd w:id="5"/>
    </w:p>
    <w:p w14:paraId="4FDBB86E" w14:textId="77777777" w:rsidR="00D86530" w:rsidRDefault="00C52D81">
      <w:r>
        <w:t>In diesem Abschnitt sind alle Voraussetzungen für den Test hinsichtlich System, Benutzer, Stammdaten, Organisationsdaten, sonstige Testdaten und Voraussetzungen zusammengefasst.</w:t>
      </w:r>
    </w:p>
    <w:p w14:paraId="3B3F37EA" w14:textId="77777777" w:rsidR="00D86530" w:rsidRDefault="00C52D81">
      <w:pPr>
        <w:pStyle w:val="Heading2"/>
      </w:pPr>
      <w:bookmarkStart w:id="6" w:name="unique_3"/>
      <w:bookmarkStart w:id="7" w:name="_Toc233889554"/>
      <w:r>
        <w:t>Systemzugriff</w:t>
      </w:r>
      <w:bookmarkEnd w:id="6"/>
      <w:bookmarkEnd w:id="7"/>
    </w:p>
    <w:tbl>
      <w:tblPr>
        <w:tblStyle w:val="SAPStandardTable"/>
        <w:tblW w:w="5000" w:type="pct"/>
        <w:tblInd w:w="0" w:type="dxa"/>
        <w:tblLook w:val="0620" w:firstRow="1" w:lastRow="0" w:firstColumn="0" w:lastColumn="0" w:noHBand="1" w:noVBand="1"/>
      </w:tblPr>
      <w:tblGrid>
        <w:gridCol w:w="700"/>
        <w:gridCol w:w="13604"/>
      </w:tblGrid>
      <w:tr w:rsidR="00D86530" w:rsidRPr="00A3598D" w14:paraId="736693FA" w14:textId="77777777" w:rsidTr="00A3598D">
        <w:trPr>
          <w:cnfStyle w:val="100000000000" w:firstRow="1" w:lastRow="0" w:firstColumn="0" w:lastColumn="0" w:oddVBand="0" w:evenVBand="0" w:oddHBand="0" w:evenHBand="0" w:firstRowFirstColumn="0" w:firstRowLastColumn="0" w:lastRowFirstColumn="0" w:lastRowLastColumn="0"/>
        </w:trPr>
        <w:tc>
          <w:tcPr>
            <w:tcW w:w="0" w:type="auto"/>
          </w:tcPr>
          <w:p w14:paraId="0350F1B1" w14:textId="77777777" w:rsidR="00D86530" w:rsidRPr="00A3598D" w:rsidRDefault="00C52D81">
            <w:pPr>
              <w:pStyle w:val="boldparagraph"/>
              <w:rPr>
                <w:sz w:val="16"/>
              </w:rPr>
            </w:pPr>
            <w:r w:rsidRPr="00A3598D">
              <w:rPr>
                <w:sz w:val="16"/>
              </w:rPr>
              <w:t>System</w:t>
            </w:r>
          </w:p>
        </w:tc>
        <w:tc>
          <w:tcPr>
            <w:tcW w:w="0" w:type="auto"/>
          </w:tcPr>
          <w:p w14:paraId="5354B312" w14:textId="77777777" w:rsidR="00D86530" w:rsidRPr="00A3598D" w:rsidRDefault="00C52D81">
            <w:pPr>
              <w:pStyle w:val="boldparagraph"/>
              <w:rPr>
                <w:sz w:val="16"/>
              </w:rPr>
            </w:pPr>
            <w:r w:rsidRPr="00A3598D">
              <w:rPr>
                <w:sz w:val="16"/>
              </w:rPr>
              <w:t>Details</w:t>
            </w:r>
          </w:p>
        </w:tc>
      </w:tr>
      <w:tr w:rsidR="00D86530" w:rsidRPr="00A3598D" w14:paraId="181B426C" w14:textId="77777777" w:rsidTr="00A3598D">
        <w:tc>
          <w:tcPr>
            <w:tcW w:w="0" w:type="auto"/>
          </w:tcPr>
          <w:p w14:paraId="4147D7E1" w14:textId="77777777" w:rsidR="00D86530" w:rsidRPr="00A3598D" w:rsidRDefault="00C52D81">
            <w:pPr>
              <w:rPr>
                <w:sz w:val="16"/>
              </w:rPr>
            </w:pPr>
            <w:r w:rsidRPr="00A3598D">
              <w:rPr>
                <w:sz w:val="16"/>
              </w:rPr>
              <w:t>System</w:t>
            </w:r>
          </w:p>
        </w:tc>
        <w:tc>
          <w:tcPr>
            <w:tcW w:w="0" w:type="auto"/>
          </w:tcPr>
          <w:p w14:paraId="7C31A887" w14:textId="77777777" w:rsidR="00D86530" w:rsidRPr="00A3598D" w:rsidRDefault="00C52D81">
            <w:pPr>
              <w:rPr>
                <w:sz w:val="16"/>
              </w:rPr>
            </w:pPr>
            <w:r w:rsidRPr="00A3598D">
              <w:rPr>
                <w:sz w:val="16"/>
              </w:rPr>
              <w:t>Zugriff möglich über SAP Fiori Launchpad. Ihr Systemadministrator stellt Ihnen die URL für den Zugriff auf die verschiedenen Apps zur Verfügung, die Ihrer Rolle zugeordnet sind.</w:t>
            </w:r>
          </w:p>
        </w:tc>
      </w:tr>
    </w:tbl>
    <w:p w14:paraId="68CFFAFB" w14:textId="77777777" w:rsidR="00D86530" w:rsidRDefault="00C52D81">
      <w:pPr>
        <w:pStyle w:val="Heading2"/>
      </w:pPr>
      <w:bookmarkStart w:id="8" w:name="unique_4"/>
      <w:bookmarkStart w:id="9" w:name="_Toc233889555"/>
      <w:r>
        <w:t>Rollen</w:t>
      </w:r>
      <w:bookmarkEnd w:id="8"/>
      <w:bookmarkEnd w:id="9"/>
    </w:p>
    <w:p w14:paraId="25DCD429" w14:textId="77777777" w:rsidR="00A3598D" w:rsidRDefault="00C52D81">
      <w:r>
        <w:t>Legen Sie Benutzerrollen mit den folgenden von SAP ausgelieferten Benutzerrollenvorlagen an, und ordnen Sie sie Ihren einzelnen Testbenutzern zu.</w:t>
      </w:r>
    </w:p>
    <w:p w14:paraId="2DA1C666" w14:textId="77777777" w:rsidR="00A3598D" w:rsidRDefault="00C52D81">
      <w:r>
        <w:t>Alternativ können Sie, falls verfügbar, die folgenden von SAP ausgelieferten Bereiche verwenden. Legen Sie einen Bereich mit Seiten an, die vordefinierte grundlegende Apps enthalten, und ordnen Sie sie der Benutzerrolle zu. Anschließend ordnen Sie diese Benutzerrolle Ihren einzelnen Benutzern zu.</w:t>
      </w:r>
    </w:p>
    <w:p w14:paraId="06F687C7" w14:textId="02DF4EBF" w:rsidR="00D86530" w:rsidRDefault="00C52D81">
      <w:r>
        <w:t xml:space="preserve">Weitere Informationen finden Sie unter </w:t>
      </w:r>
      <w:r>
        <w:rPr>
          <w:rStyle w:val="italic"/>
        </w:rPr>
        <w:t>Anwendungsrolle aus einer Vorlage anlegen</w:t>
      </w:r>
      <w:r>
        <w:t xml:space="preserve"> in der </w:t>
      </w:r>
      <w:hyperlink r:id="rId9" w:history="1">
        <w:r>
          <w:rPr>
            <w:rStyle w:val="underline"/>
          </w:rPr>
          <w:t>Product Assistance</w:t>
        </w:r>
      </w:hyperlink>
      <w:r>
        <w:t xml:space="preserve"> für SAP S/4HANA Cloud Public Edition.</w:t>
      </w:r>
    </w:p>
    <w:tbl>
      <w:tblPr>
        <w:tblStyle w:val="SAPStandardTable"/>
        <w:tblW w:w="5000" w:type="pct"/>
        <w:tblInd w:w="3" w:type="dxa"/>
        <w:tblLook w:val="0620" w:firstRow="1" w:lastRow="0" w:firstColumn="0" w:lastColumn="0" w:noHBand="1" w:noVBand="1"/>
      </w:tblPr>
      <w:tblGrid>
        <w:gridCol w:w="3071"/>
        <w:gridCol w:w="3825"/>
        <w:gridCol w:w="2528"/>
        <w:gridCol w:w="3825"/>
        <w:gridCol w:w="1055"/>
      </w:tblGrid>
      <w:tr w:rsidR="00D86530" w:rsidRPr="00A3598D" w14:paraId="1868CFEF" w14:textId="77777777" w:rsidTr="00A3598D">
        <w:trPr>
          <w:cnfStyle w:val="100000000000" w:firstRow="1" w:lastRow="0" w:firstColumn="0" w:lastColumn="0" w:oddVBand="0" w:evenVBand="0" w:oddHBand="0" w:evenHBand="0" w:firstRowFirstColumn="0" w:firstRowLastColumn="0" w:lastRowFirstColumn="0" w:lastRowLastColumn="0"/>
        </w:trPr>
        <w:tc>
          <w:tcPr>
            <w:tcW w:w="0" w:type="auto"/>
          </w:tcPr>
          <w:p w14:paraId="3AC3944A" w14:textId="77777777" w:rsidR="00D86530" w:rsidRPr="00A3598D" w:rsidRDefault="00C52D81">
            <w:pPr>
              <w:pStyle w:val="boldparagraph"/>
              <w:rPr>
                <w:sz w:val="16"/>
              </w:rPr>
            </w:pPr>
            <w:r w:rsidRPr="00A3598D">
              <w:rPr>
                <w:sz w:val="16"/>
              </w:rPr>
              <w:t>Name (Rollenvorlage)</w:t>
            </w:r>
          </w:p>
        </w:tc>
        <w:tc>
          <w:tcPr>
            <w:tcW w:w="0" w:type="auto"/>
          </w:tcPr>
          <w:p w14:paraId="7C1CC128" w14:textId="77777777" w:rsidR="00D86530" w:rsidRPr="00A3598D" w:rsidRDefault="00C52D81">
            <w:pPr>
              <w:pStyle w:val="boldparagraph"/>
              <w:rPr>
                <w:sz w:val="16"/>
              </w:rPr>
            </w:pPr>
            <w:r w:rsidRPr="00A3598D">
              <w:rPr>
                <w:sz w:val="16"/>
              </w:rPr>
              <w:t>ID (Rollenvorlage)</w:t>
            </w:r>
          </w:p>
        </w:tc>
        <w:tc>
          <w:tcPr>
            <w:tcW w:w="0" w:type="auto"/>
          </w:tcPr>
          <w:p w14:paraId="762B1968" w14:textId="77777777" w:rsidR="00D86530" w:rsidRPr="00A3598D" w:rsidRDefault="00C52D81">
            <w:pPr>
              <w:pStyle w:val="boldparagraph"/>
              <w:rPr>
                <w:sz w:val="16"/>
              </w:rPr>
            </w:pPr>
            <w:r w:rsidRPr="00A3598D">
              <w:rPr>
                <w:sz w:val="16"/>
              </w:rPr>
              <w:t>Name (Launchpad-Bereich)</w:t>
            </w:r>
          </w:p>
        </w:tc>
        <w:tc>
          <w:tcPr>
            <w:tcW w:w="0" w:type="auto"/>
          </w:tcPr>
          <w:p w14:paraId="6E7AB0FA" w14:textId="77777777" w:rsidR="00D86530" w:rsidRPr="00A3598D" w:rsidRDefault="00C52D81">
            <w:pPr>
              <w:pStyle w:val="boldparagraph"/>
              <w:rPr>
                <w:sz w:val="16"/>
              </w:rPr>
            </w:pPr>
            <w:r w:rsidRPr="00A3598D">
              <w:rPr>
                <w:sz w:val="16"/>
              </w:rPr>
              <w:t>ID (Launchpad-Bereich)</w:t>
            </w:r>
          </w:p>
        </w:tc>
        <w:tc>
          <w:tcPr>
            <w:tcW w:w="0" w:type="auto"/>
          </w:tcPr>
          <w:p w14:paraId="73E44CF2" w14:textId="77777777" w:rsidR="00D86530" w:rsidRPr="00A3598D" w:rsidRDefault="00C52D81">
            <w:pPr>
              <w:pStyle w:val="boldparagraph"/>
              <w:rPr>
                <w:sz w:val="16"/>
              </w:rPr>
            </w:pPr>
            <w:r w:rsidRPr="00A3598D">
              <w:rPr>
                <w:sz w:val="16"/>
              </w:rPr>
              <w:t>Anmelden</w:t>
            </w:r>
          </w:p>
        </w:tc>
      </w:tr>
      <w:tr w:rsidR="00D86530" w:rsidRPr="00A3598D" w14:paraId="0AA36CB9" w14:textId="77777777" w:rsidTr="00A3598D">
        <w:tc>
          <w:tcPr>
            <w:tcW w:w="0" w:type="auto"/>
          </w:tcPr>
          <w:p w14:paraId="07FDCC95" w14:textId="77777777" w:rsidR="00D86530" w:rsidRPr="00A3598D" w:rsidRDefault="00C52D81">
            <w:pPr>
              <w:rPr>
                <w:sz w:val="16"/>
              </w:rPr>
            </w:pPr>
            <w:r w:rsidRPr="00A3598D">
              <w:rPr>
                <w:sz w:val="16"/>
              </w:rPr>
              <w:t>Produktkonfigurationsmodellierer</w:t>
            </w:r>
          </w:p>
        </w:tc>
        <w:tc>
          <w:tcPr>
            <w:tcW w:w="0" w:type="auto"/>
          </w:tcPr>
          <w:p w14:paraId="2E9E31EB" w14:textId="77777777" w:rsidR="00D86530" w:rsidRPr="00A3598D" w:rsidRDefault="00C52D81">
            <w:pPr>
              <w:rPr>
                <w:sz w:val="16"/>
              </w:rPr>
            </w:pPr>
            <w:r w:rsidRPr="00A3598D">
              <w:rPr>
                <w:rStyle w:val="CourierNew"/>
                <w:sz w:val="16"/>
              </w:rPr>
              <w:t>SAP_BR_PRODUCT_CONFIG_MODELER</w:t>
            </w:r>
          </w:p>
        </w:tc>
        <w:tc>
          <w:tcPr>
            <w:tcW w:w="0" w:type="auto"/>
          </w:tcPr>
          <w:p w14:paraId="05EDCA48" w14:textId="77777777" w:rsidR="00D86530" w:rsidRPr="00A3598D" w:rsidRDefault="00C52D81">
            <w:pPr>
              <w:rPr>
                <w:sz w:val="16"/>
              </w:rPr>
            </w:pPr>
            <w:r w:rsidRPr="00A3598D">
              <w:rPr>
                <w:sz w:val="16"/>
              </w:rPr>
              <w:t>Variantenkonfiguration</w:t>
            </w:r>
          </w:p>
        </w:tc>
        <w:tc>
          <w:tcPr>
            <w:tcW w:w="0" w:type="auto"/>
          </w:tcPr>
          <w:p w14:paraId="0E75F1B1" w14:textId="77777777" w:rsidR="00D86530" w:rsidRPr="00A3598D" w:rsidRDefault="00C52D81">
            <w:pPr>
              <w:rPr>
                <w:sz w:val="16"/>
              </w:rPr>
            </w:pPr>
            <w:r w:rsidRPr="00A3598D">
              <w:rPr>
                <w:rStyle w:val="CourierNew"/>
                <w:sz w:val="16"/>
              </w:rPr>
              <w:t>SAP_BR_PRODUCT_CONFIG_MODELER</w:t>
            </w:r>
          </w:p>
        </w:tc>
        <w:tc>
          <w:tcPr>
            <w:tcW w:w="0" w:type="auto"/>
          </w:tcPr>
          <w:p w14:paraId="5DC5DC5B" w14:textId="77777777" w:rsidR="00D86530" w:rsidRPr="00A3598D" w:rsidRDefault="00D86530">
            <w:pPr>
              <w:rPr>
                <w:sz w:val="16"/>
              </w:rPr>
            </w:pPr>
          </w:p>
        </w:tc>
      </w:tr>
    </w:tbl>
    <w:p w14:paraId="3A8EAAA2" w14:textId="77777777" w:rsidR="00D86530" w:rsidRDefault="00C52D81">
      <w:pPr>
        <w:pStyle w:val="Heading2"/>
      </w:pPr>
      <w:bookmarkStart w:id="10" w:name="unique_5"/>
      <w:bookmarkStart w:id="11" w:name="_Toc233889556"/>
      <w:r>
        <w:t>Obligatorische und operative Stammdaten</w:t>
      </w:r>
      <w:bookmarkEnd w:id="10"/>
      <w:bookmarkEnd w:id="11"/>
    </w:p>
    <w:p w14:paraId="0E34CFE3" w14:textId="77777777" w:rsidR="00D86530" w:rsidRDefault="00C52D81">
      <w:r>
        <w:t xml:space="preserve">Merkmalsanzeige-Datensätze können auf andere Stammdaten verweisen. Die folgende Tabelle bietet eine Übersicht über die optionalen und </w:t>
      </w:r>
      <w:r>
        <w:t>obligatorischen Stammdatenobjekte, die in einem Materialstammdatensatz verwendet werden müssen.</w:t>
      </w:r>
    </w:p>
    <w:tbl>
      <w:tblPr>
        <w:tblStyle w:val="SAPStandardTable"/>
        <w:tblW w:w="5000" w:type="pct"/>
        <w:tblInd w:w="3" w:type="dxa"/>
        <w:tblLook w:val="0620" w:firstRow="1" w:lastRow="0" w:firstColumn="0" w:lastColumn="0" w:noHBand="1" w:noVBand="1"/>
      </w:tblPr>
      <w:tblGrid>
        <w:gridCol w:w="2070"/>
        <w:gridCol w:w="3067"/>
        <w:gridCol w:w="2510"/>
        <w:gridCol w:w="6657"/>
      </w:tblGrid>
      <w:tr w:rsidR="00D86530" w:rsidRPr="00A3598D" w14:paraId="63D640D0" w14:textId="77777777" w:rsidTr="00A3598D">
        <w:trPr>
          <w:cnfStyle w:val="100000000000" w:firstRow="1" w:lastRow="0" w:firstColumn="0" w:lastColumn="0" w:oddVBand="0" w:evenVBand="0" w:oddHBand="0" w:evenHBand="0" w:firstRowFirstColumn="0" w:firstRowLastColumn="0" w:lastRowFirstColumn="0" w:lastRowLastColumn="0"/>
        </w:trPr>
        <w:tc>
          <w:tcPr>
            <w:tcW w:w="0" w:type="auto"/>
          </w:tcPr>
          <w:p w14:paraId="1B17F270" w14:textId="77777777" w:rsidR="00D86530" w:rsidRPr="00A3598D" w:rsidRDefault="00C52D81">
            <w:pPr>
              <w:pStyle w:val="boldparagraph"/>
              <w:rPr>
                <w:sz w:val="16"/>
              </w:rPr>
            </w:pPr>
            <w:r w:rsidRPr="00A3598D">
              <w:rPr>
                <w:sz w:val="16"/>
              </w:rPr>
              <w:t>Stammdatenobjekt</w:t>
            </w:r>
          </w:p>
        </w:tc>
        <w:tc>
          <w:tcPr>
            <w:tcW w:w="0" w:type="auto"/>
          </w:tcPr>
          <w:p w14:paraId="00BC644B" w14:textId="77777777" w:rsidR="00D86530" w:rsidRPr="00A3598D" w:rsidRDefault="00C52D81">
            <w:pPr>
              <w:pStyle w:val="boldparagraph"/>
              <w:rPr>
                <w:sz w:val="16"/>
              </w:rPr>
            </w:pPr>
            <w:r w:rsidRPr="00A3598D">
              <w:rPr>
                <w:sz w:val="16"/>
              </w:rPr>
              <w:t>Verwendet im Datensegment</w:t>
            </w:r>
          </w:p>
        </w:tc>
        <w:tc>
          <w:tcPr>
            <w:tcW w:w="0" w:type="auto"/>
          </w:tcPr>
          <w:p w14:paraId="56604E29" w14:textId="77777777" w:rsidR="00D86530" w:rsidRPr="00A3598D" w:rsidRDefault="00C52D81">
            <w:pPr>
              <w:pStyle w:val="boldparagraph"/>
              <w:rPr>
                <w:sz w:val="16"/>
              </w:rPr>
            </w:pPr>
            <w:r w:rsidRPr="00A3598D">
              <w:rPr>
                <w:sz w:val="16"/>
              </w:rPr>
              <w:t>Obligatorisch / optional</w:t>
            </w:r>
          </w:p>
        </w:tc>
        <w:tc>
          <w:tcPr>
            <w:tcW w:w="0" w:type="auto"/>
          </w:tcPr>
          <w:p w14:paraId="47A36E96" w14:textId="77777777" w:rsidR="00D86530" w:rsidRPr="00A3598D" w:rsidRDefault="00C52D81">
            <w:pPr>
              <w:pStyle w:val="boldparagraph"/>
              <w:rPr>
                <w:sz w:val="16"/>
              </w:rPr>
            </w:pPr>
            <w:r w:rsidRPr="00A3598D">
              <w:rPr>
                <w:sz w:val="16"/>
              </w:rPr>
              <w:t>Kommentare</w:t>
            </w:r>
          </w:p>
        </w:tc>
      </w:tr>
      <w:tr w:rsidR="00D86530" w:rsidRPr="00A3598D" w14:paraId="59600094" w14:textId="77777777" w:rsidTr="00A3598D">
        <w:tc>
          <w:tcPr>
            <w:tcW w:w="0" w:type="auto"/>
          </w:tcPr>
          <w:p w14:paraId="2D8160FA" w14:textId="77777777" w:rsidR="00D86530" w:rsidRPr="00A3598D" w:rsidRDefault="00C52D81">
            <w:pPr>
              <w:rPr>
                <w:sz w:val="16"/>
              </w:rPr>
            </w:pPr>
            <w:r w:rsidRPr="00A3598D">
              <w:rPr>
                <w:sz w:val="16"/>
              </w:rPr>
              <w:t>Merkmale</w:t>
            </w:r>
          </w:p>
        </w:tc>
        <w:tc>
          <w:tcPr>
            <w:tcW w:w="0" w:type="auto"/>
          </w:tcPr>
          <w:p w14:paraId="5772227F" w14:textId="77777777" w:rsidR="00D86530" w:rsidRPr="00A3598D" w:rsidRDefault="00D86530">
            <w:pPr>
              <w:rPr>
                <w:sz w:val="16"/>
              </w:rPr>
            </w:pPr>
          </w:p>
        </w:tc>
        <w:tc>
          <w:tcPr>
            <w:tcW w:w="0" w:type="auto"/>
          </w:tcPr>
          <w:p w14:paraId="50A24D82" w14:textId="77777777" w:rsidR="00D86530" w:rsidRPr="00A3598D" w:rsidRDefault="00C52D81">
            <w:pPr>
              <w:rPr>
                <w:sz w:val="16"/>
              </w:rPr>
            </w:pPr>
            <w:r w:rsidRPr="00A3598D">
              <w:rPr>
                <w:sz w:val="16"/>
              </w:rPr>
              <w:t>obligatorisch</w:t>
            </w:r>
          </w:p>
        </w:tc>
        <w:tc>
          <w:tcPr>
            <w:tcW w:w="0" w:type="auto"/>
          </w:tcPr>
          <w:p w14:paraId="7D84593A" w14:textId="77777777" w:rsidR="00D86530" w:rsidRPr="00A3598D" w:rsidRDefault="00C52D81">
            <w:pPr>
              <w:rPr>
                <w:sz w:val="16"/>
              </w:rPr>
            </w:pPr>
            <w:r w:rsidRPr="00A3598D">
              <w:rPr>
                <w:sz w:val="16"/>
              </w:rPr>
              <w:t xml:space="preserve">Eigenschaften sind einem </w:t>
            </w:r>
            <w:r w:rsidRPr="00A3598D">
              <w:rPr>
                <w:sz w:val="16"/>
              </w:rPr>
              <w:t>Merkmalsanzeige-Datensatz zuzuordnen.</w:t>
            </w:r>
          </w:p>
        </w:tc>
      </w:tr>
    </w:tbl>
    <w:p w14:paraId="53030701" w14:textId="77777777" w:rsidR="00D86530" w:rsidRDefault="00C52D81">
      <w:pPr>
        <w:pStyle w:val="Heading2"/>
      </w:pPr>
      <w:bookmarkStart w:id="12" w:name="unique_6"/>
      <w:bookmarkStart w:id="13" w:name="_Toc233889557"/>
      <w:r>
        <w:lastRenderedPageBreak/>
        <w:t>Wesentliche Parameter für die Datenerstellung</w:t>
      </w:r>
      <w:bookmarkEnd w:id="12"/>
      <w:bookmarkEnd w:id="13"/>
    </w:p>
    <w:p w14:paraId="36309804" w14:textId="77777777" w:rsidR="00D86530" w:rsidRDefault="00C52D81">
      <w:r>
        <w:t xml:space="preserve">In diesem Abschnitt werden einige Basisparameter erläutert, die das Verhalten eines Stammsatzes beeinflussen und zum Anlegen einer Merkmalsanzeige immer </w:t>
      </w:r>
      <w:r>
        <w:t>erforderlich sind:</w:t>
      </w:r>
    </w:p>
    <w:p w14:paraId="0144A574" w14:textId="77777777" w:rsidR="00D86530" w:rsidRDefault="00C52D81">
      <w:pPr>
        <w:pStyle w:val="Heading3"/>
      </w:pPr>
      <w:bookmarkStart w:id="14" w:name="unique_7"/>
      <w:bookmarkStart w:id="15" w:name="_Toc233889558"/>
      <w:r>
        <w:t>Transaktion</w:t>
      </w:r>
      <w:bookmarkEnd w:id="14"/>
      <w:bookmarkEnd w:id="15"/>
    </w:p>
    <w:p w14:paraId="418BF801" w14:textId="77777777" w:rsidR="00D86530" w:rsidRDefault="00C52D81">
      <w:r>
        <w:t>Mithilfe der Transaktion bestimmt das System, in welcher Transaktion die Merkmalsanzeige verfügbar sein soll.</w:t>
      </w:r>
    </w:p>
    <w:p w14:paraId="31B6264B" w14:textId="77777777" w:rsidR="00D86530" w:rsidRDefault="00C52D81">
      <w:r>
        <w:t>In der Edition 1711 wird nur der Vertriebsbeleg unterstützt.</w:t>
      </w:r>
    </w:p>
    <w:tbl>
      <w:tblPr>
        <w:tblStyle w:val="SAPStandardTable"/>
        <w:tblW w:w="5000" w:type="pct"/>
        <w:tblInd w:w="3" w:type="dxa"/>
        <w:tblLook w:val="0620" w:firstRow="1" w:lastRow="0" w:firstColumn="0" w:lastColumn="0" w:noHBand="1" w:noVBand="1"/>
      </w:tblPr>
      <w:tblGrid>
        <w:gridCol w:w="3036"/>
        <w:gridCol w:w="11268"/>
      </w:tblGrid>
      <w:tr w:rsidR="00D86530" w:rsidRPr="00A3598D" w14:paraId="48A08402" w14:textId="77777777" w:rsidTr="00A3598D">
        <w:trPr>
          <w:cnfStyle w:val="100000000000" w:firstRow="1" w:lastRow="0" w:firstColumn="0" w:lastColumn="0" w:oddVBand="0" w:evenVBand="0" w:oddHBand="0" w:evenHBand="0" w:firstRowFirstColumn="0" w:firstRowLastColumn="0" w:lastRowFirstColumn="0" w:lastRowLastColumn="0"/>
        </w:trPr>
        <w:tc>
          <w:tcPr>
            <w:tcW w:w="0" w:type="auto"/>
          </w:tcPr>
          <w:p w14:paraId="33E7C7B7" w14:textId="77777777" w:rsidR="00D86530" w:rsidRPr="00A3598D" w:rsidRDefault="00C52D81">
            <w:pPr>
              <w:pStyle w:val="boldparagraph"/>
              <w:rPr>
                <w:sz w:val="16"/>
              </w:rPr>
            </w:pPr>
            <w:r w:rsidRPr="00A3598D">
              <w:rPr>
                <w:sz w:val="16"/>
              </w:rPr>
              <w:t>Transaktion</w:t>
            </w:r>
          </w:p>
        </w:tc>
        <w:tc>
          <w:tcPr>
            <w:tcW w:w="0" w:type="auto"/>
          </w:tcPr>
          <w:p w14:paraId="5DE5815C" w14:textId="77777777" w:rsidR="00D86530" w:rsidRPr="00A3598D" w:rsidRDefault="00C52D81">
            <w:pPr>
              <w:pStyle w:val="boldparagraph"/>
              <w:rPr>
                <w:sz w:val="16"/>
              </w:rPr>
            </w:pPr>
            <w:r w:rsidRPr="00A3598D">
              <w:rPr>
                <w:sz w:val="16"/>
              </w:rPr>
              <w:t>Anmerkung</w:t>
            </w:r>
          </w:p>
        </w:tc>
      </w:tr>
      <w:tr w:rsidR="00D86530" w:rsidRPr="00A3598D" w14:paraId="25A4BF0D" w14:textId="77777777" w:rsidTr="00A3598D">
        <w:tc>
          <w:tcPr>
            <w:tcW w:w="0" w:type="auto"/>
          </w:tcPr>
          <w:p w14:paraId="50F5158B" w14:textId="77777777" w:rsidR="00D86530" w:rsidRPr="00A3598D" w:rsidRDefault="00C52D81">
            <w:pPr>
              <w:rPr>
                <w:sz w:val="16"/>
              </w:rPr>
            </w:pPr>
            <w:r w:rsidRPr="00A3598D">
              <w:rPr>
                <w:sz w:val="16"/>
              </w:rPr>
              <w:t>Vertriebsbeleg</w:t>
            </w:r>
          </w:p>
        </w:tc>
        <w:tc>
          <w:tcPr>
            <w:tcW w:w="0" w:type="auto"/>
          </w:tcPr>
          <w:p w14:paraId="65486703" w14:textId="77777777" w:rsidR="00D86530" w:rsidRPr="00A3598D" w:rsidRDefault="00C52D81">
            <w:pPr>
              <w:rPr>
                <w:sz w:val="16"/>
              </w:rPr>
            </w:pPr>
            <w:r w:rsidRPr="00A3598D">
              <w:rPr>
                <w:sz w:val="16"/>
              </w:rPr>
              <w:t>In der Edition 1711 wird nur der Vertriebsbeleg für die Merkmalsanzeige unterstützt.</w:t>
            </w:r>
          </w:p>
        </w:tc>
      </w:tr>
      <w:tr w:rsidR="00D86530" w:rsidRPr="00A3598D" w14:paraId="3C928683" w14:textId="77777777" w:rsidTr="00A3598D">
        <w:tc>
          <w:tcPr>
            <w:tcW w:w="0" w:type="auto"/>
          </w:tcPr>
          <w:p w14:paraId="3C420AD9" w14:textId="77777777" w:rsidR="00D86530" w:rsidRPr="00A3598D" w:rsidRDefault="00C52D81">
            <w:pPr>
              <w:rPr>
                <w:sz w:val="16"/>
              </w:rPr>
            </w:pPr>
            <w:r w:rsidRPr="00A3598D">
              <w:rPr>
                <w:sz w:val="16"/>
              </w:rPr>
              <w:t>Fertigungsauftrag</w:t>
            </w:r>
          </w:p>
        </w:tc>
        <w:tc>
          <w:tcPr>
            <w:tcW w:w="0" w:type="auto"/>
          </w:tcPr>
          <w:p w14:paraId="4CA6F85B" w14:textId="77777777" w:rsidR="00D86530" w:rsidRPr="00A3598D" w:rsidRDefault="00D86530">
            <w:pPr>
              <w:rPr>
                <w:sz w:val="16"/>
              </w:rPr>
            </w:pPr>
          </w:p>
        </w:tc>
      </w:tr>
      <w:tr w:rsidR="00D86530" w:rsidRPr="00A3598D" w14:paraId="11B3AD2A" w14:textId="77777777" w:rsidTr="00A3598D">
        <w:tc>
          <w:tcPr>
            <w:tcW w:w="0" w:type="auto"/>
          </w:tcPr>
          <w:p w14:paraId="5C3F260E" w14:textId="77777777" w:rsidR="00D86530" w:rsidRPr="00A3598D" w:rsidRDefault="00C52D81">
            <w:pPr>
              <w:rPr>
                <w:sz w:val="16"/>
              </w:rPr>
            </w:pPr>
            <w:r w:rsidRPr="00A3598D">
              <w:rPr>
                <w:sz w:val="16"/>
              </w:rPr>
              <w:t>Trading-Kontrakt</w:t>
            </w:r>
          </w:p>
        </w:tc>
        <w:tc>
          <w:tcPr>
            <w:tcW w:w="0" w:type="auto"/>
          </w:tcPr>
          <w:p w14:paraId="7DA3D873" w14:textId="77777777" w:rsidR="00D86530" w:rsidRPr="00A3598D" w:rsidRDefault="00D86530">
            <w:pPr>
              <w:rPr>
                <w:sz w:val="16"/>
              </w:rPr>
            </w:pPr>
          </w:p>
        </w:tc>
      </w:tr>
      <w:tr w:rsidR="00D86530" w:rsidRPr="00A3598D" w14:paraId="030C550E" w14:textId="77777777" w:rsidTr="00A3598D">
        <w:tc>
          <w:tcPr>
            <w:tcW w:w="0" w:type="auto"/>
          </w:tcPr>
          <w:p w14:paraId="3506E1A0" w14:textId="77777777" w:rsidR="00D86530" w:rsidRPr="00A3598D" w:rsidRDefault="00C52D81">
            <w:pPr>
              <w:rPr>
                <w:sz w:val="16"/>
              </w:rPr>
            </w:pPr>
            <w:r w:rsidRPr="00A3598D">
              <w:rPr>
                <w:sz w:val="16"/>
              </w:rPr>
              <w:t>Bestellung</w:t>
            </w:r>
          </w:p>
        </w:tc>
        <w:tc>
          <w:tcPr>
            <w:tcW w:w="0" w:type="auto"/>
          </w:tcPr>
          <w:p w14:paraId="640A87E5" w14:textId="77777777" w:rsidR="00D86530" w:rsidRPr="00A3598D" w:rsidRDefault="00D86530">
            <w:pPr>
              <w:rPr>
                <w:sz w:val="16"/>
              </w:rPr>
            </w:pPr>
          </w:p>
        </w:tc>
      </w:tr>
      <w:tr w:rsidR="00D86530" w:rsidRPr="00A3598D" w14:paraId="2DA254B2" w14:textId="77777777" w:rsidTr="00A3598D">
        <w:tc>
          <w:tcPr>
            <w:tcW w:w="0" w:type="auto"/>
          </w:tcPr>
          <w:p w14:paraId="0B27AD0A" w14:textId="77777777" w:rsidR="00D86530" w:rsidRPr="00A3598D" w:rsidRDefault="00C52D81">
            <w:pPr>
              <w:rPr>
                <w:sz w:val="16"/>
              </w:rPr>
            </w:pPr>
            <w:r w:rsidRPr="00A3598D">
              <w:rPr>
                <w:sz w:val="16"/>
              </w:rPr>
              <w:t>Wareneingang</w:t>
            </w:r>
          </w:p>
        </w:tc>
        <w:tc>
          <w:tcPr>
            <w:tcW w:w="0" w:type="auto"/>
          </w:tcPr>
          <w:p w14:paraId="0C261FE5" w14:textId="77777777" w:rsidR="00D86530" w:rsidRPr="00A3598D" w:rsidRDefault="00D86530">
            <w:pPr>
              <w:rPr>
                <w:sz w:val="16"/>
              </w:rPr>
            </w:pPr>
          </w:p>
        </w:tc>
      </w:tr>
      <w:tr w:rsidR="00D86530" w:rsidRPr="00A3598D" w14:paraId="05BC8F2F" w14:textId="77777777" w:rsidTr="00A3598D">
        <w:tc>
          <w:tcPr>
            <w:tcW w:w="0" w:type="auto"/>
          </w:tcPr>
          <w:p w14:paraId="47980A4E" w14:textId="77777777" w:rsidR="00D86530" w:rsidRPr="00A3598D" w:rsidRDefault="00C52D81">
            <w:pPr>
              <w:rPr>
                <w:sz w:val="16"/>
              </w:rPr>
            </w:pPr>
            <w:r w:rsidRPr="00A3598D">
              <w:rPr>
                <w:sz w:val="16"/>
              </w:rPr>
              <w:t>Auftragsrückmeldung</w:t>
            </w:r>
          </w:p>
        </w:tc>
        <w:tc>
          <w:tcPr>
            <w:tcW w:w="0" w:type="auto"/>
          </w:tcPr>
          <w:p w14:paraId="2ED03CE3" w14:textId="77777777" w:rsidR="00D86530" w:rsidRPr="00A3598D" w:rsidRDefault="00D86530">
            <w:pPr>
              <w:rPr>
                <w:sz w:val="16"/>
              </w:rPr>
            </w:pPr>
          </w:p>
        </w:tc>
      </w:tr>
    </w:tbl>
    <w:p w14:paraId="2DCDB2D3" w14:textId="77777777" w:rsidR="00D86530" w:rsidRDefault="00C52D81">
      <w:pPr>
        <w:pStyle w:val="Heading1"/>
      </w:pPr>
      <w:bookmarkStart w:id="16" w:name="unique_8"/>
      <w:bookmarkStart w:id="17" w:name="_Toc233889559"/>
      <w:r>
        <w:lastRenderedPageBreak/>
        <w:t>Übersichtstabelle</w:t>
      </w:r>
      <w:bookmarkEnd w:id="16"/>
      <w:bookmarkEnd w:id="17"/>
    </w:p>
    <w:p w14:paraId="47521DB2" w14:textId="77777777" w:rsidR="00D86530" w:rsidRDefault="00C52D81">
      <w:r>
        <w:t xml:space="preserve">In diesem Abschnitt wird eine Liste mit Schritten angegeben, die ein </w:t>
      </w:r>
      <w:r>
        <w:t>Benutzer beim Anlegen eines Datensatzes durchführt. Jedes logische, aussagekräftige Segment eines Stammdatenobjekts sollte zu einem separaten Schritt führen (z.B. organisationseinheitsabhängige Datensegmente usw.).</w:t>
      </w:r>
    </w:p>
    <w:p w14:paraId="344A15B9" w14:textId="77777777" w:rsidR="00D86530" w:rsidRDefault="00C52D81">
      <w:r>
        <w:t xml:space="preserve">Der Umfangsbestandteil </w:t>
      </w:r>
      <w:r>
        <w:rPr>
          <w:rStyle w:val="italic"/>
        </w:rPr>
        <w:t>Anwendungsgruppe und Merkmalsanzeige anlegen – SDS</w:t>
      </w:r>
      <w:r>
        <w:t xml:space="preserve"> umfasst die verschiedenen Schritte in den folgenden Tabellen:</w:t>
      </w:r>
    </w:p>
    <w:tbl>
      <w:tblPr>
        <w:tblStyle w:val="SAPStandardTable"/>
        <w:tblW w:w="5000" w:type="pct"/>
        <w:tblInd w:w="0" w:type="dxa"/>
        <w:tblLook w:val="0620" w:firstRow="1" w:lastRow="0" w:firstColumn="0" w:lastColumn="0" w:noHBand="1" w:noVBand="1"/>
      </w:tblPr>
      <w:tblGrid>
        <w:gridCol w:w="14304"/>
      </w:tblGrid>
      <w:tr w:rsidR="00D86530" w:rsidRPr="00A3598D" w14:paraId="0BCDB1A5" w14:textId="77777777" w:rsidTr="00A3598D">
        <w:trPr>
          <w:cnfStyle w:val="100000000000" w:firstRow="1" w:lastRow="0" w:firstColumn="0" w:lastColumn="0" w:oddVBand="0" w:evenVBand="0" w:oddHBand="0" w:evenHBand="0" w:firstRowFirstColumn="0" w:firstRowLastColumn="0" w:lastRowFirstColumn="0" w:lastRowLastColumn="0"/>
        </w:trPr>
        <w:tc>
          <w:tcPr>
            <w:tcW w:w="0" w:type="auto"/>
          </w:tcPr>
          <w:p w14:paraId="19302ECE" w14:textId="77777777" w:rsidR="00D86530" w:rsidRPr="00A3598D" w:rsidRDefault="00C52D81">
            <w:pPr>
              <w:rPr>
                <w:sz w:val="16"/>
              </w:rPr>
            </w:pPr>
            <w:r w:rsidRPr="00A3598D">
              <w:rPr>
                <w:rStyle w:val="bold"/>
                <w:sz w:val="16"/>
              </w:rPr>
              <w:t xml:space="preserve">Hinweis </w:t>
            </w:r>
            <w:r w:rsidRPr="00A3598D">
              <w:rPr>
                <w:sz w:val="16"/>
              </w:rPr>
              <w:t>Wenn Ihr Systemadministrator Bereiche und Seiten auf dem SAP Fiori Launchpad aktiviert hat, enthält die Startseite nur die wesentlichen Apps, mit denen die typischen Aufgaben einer Benutzerrolle ausgeführt werden können.</w:t>
            </w:r>
          </w:p>
          <w:p w14:paraId="68804B15" w14:textId="6AAE9ED0" w:rsidR="00D86530" w:rsidRPr="00A3598D" w:rsidRDefault="00C52D81">
            <w:pPr>
              <w:rPr>
                <w:sz w:val="16"/>
              </w:rPr>
            </w:pPr>
            <w:r w:rsidRPr="00A3598D">
              <w:rPr>
                <w:sz w:val="16"/>
              </w:rPr>
              <w:t>Alle anderen (suchbaren) Apps, die nicht auf der Startseite enthalten sind, finden Sie über die Suchleiste (</w:t>
            </w:r>
            <w:hyperlink r:id="rId10" w:history="1">
              <w:r w:rsidRPr="00A3598D">
                <w:rPr>
                  <w:rStyle w:val="underline"/>
                  <w:sz w:val="16"/>
                </w:rPr>
                <w:t>2434549</w:t>
              </w:r>
            </w:hyperlink>
            <w:r w:rsidRPr="00A3598D">
              <w:rPr>
                <w:sz w:val="16"/>
              </w:rPr>
              <w:t>).</w:t>
            </w:r>
          </w:p>
          <w:p w14:paraId="1CCD51F4" w14:textId="77777777" w:rsidR="00D86530" w:rsidRPr="00A3598D" w:rsidRDefault="00C52D81">
            <w:pPr>
              <w:rPr>
                <w:sz w:val="16"/>
              </w:rPr>
            </w:pPr>
            <w:r w:rsidRPr="00A3598D">
              <w:rPr>
                <w:sz w:val="16"/>
              </w:rPr>
              <w:t xml:space="preserve">Wenn Sie die Startseite personalisieren und versteckte Apps hinzufügen möchten, wechseln Sie in Ihr Benutzerprofil und wählen Sie </w:t>
            </w:r>
            <w:r w:rsidRPr="00A3598D">
              <w:rPr>
                <w:rStyle w:val="screenelement"/>
                <w:sz w:val="16"/>
              </w:rPr>
              <w:t>App Finder</w:t>
            </w:r>
            <w:r w:rsidRPr="00A3598D">
              <w:rPr>
                <w:sz w:val="16"/>
              </w:rPr>
              <w:t>.</w:t>
            </w:r>
          </w:p>
        </w:tc>
      </w:tr>
    </w:tbl>
    <w:p w14:paraId="6D24BCAA" w14:textId="77777777" w:rsidR="00C52D81" w:rsidRDefault="00C52D81">
      <w:pPr>
        <w:spacing w:before="0" w:after="0"/>
        <w:rPr>
          <w:vanish/>
        </w:rPr>
      </w:pPr>
    </w:p>
    <w:tbl>
      <w:tblPr>
        <w:tblStyle w:val="SAPStandardTable"/>
        <w:tblW w:w="5000" w:type="pct"/>
        <w:tblInd w:w="3" w:type="dxa"/>
        <w:tblLook w:val="0620" w:firstRow="1" w:lastRow="0" w:firstColumn="0" w:lastColumn="0" w:noHBand="1" w:noVBand="1"/>
      </w:tblPr>
      <w:tblGrid>
        <w:gridCol w:w="3143"/>
        <w:gridCol w:w="2703"/>
        <w:gridCol w:w="5395"/>
        <w:gridCol w:w="3063"/>
      </w:tblGrid>
      <w:tr w:rsidR="00D86530" w:rsidRPr="00A3598D" w14:paraId="3CF8F542" w14:textId="77777777" w:rsidTr="00A3598D">
        <w:trPr>
          <w:cnfStyle w:val="100000000000" w:firstRow="1" w:lastRow="0" w:firstColumn="0" w:lastColumn="0" w:oddVBand="0" w:evenVBand="0" w:oddHBand="0" w:evenHBand="0" w:firstRowFirstColumn="0" w:firstRowLastColumn="0" w:lastRowFirstColumn="0" w:lastRowLastColumn="0"/>
        </w:trPr>
        <w:tc>
          <w:tcPr>
            <w:tcW w:w="0" w:type="auto"/>
          </w:tcPr>
          <w:p w14:paraId="3566A8AA" w14:textId="77777777" w:rsidR="00D86530" w:rsidRPr="00A3598D" w:rsidRDefault="00C52D81">
            <w:pPr>
              <w:pStyle w:val="boldparagraph"/>
              <w:rPr>
                <w:sz w:val="16"/>
              </w:rPr>
            </w:pPr>
            <w:r w:rsidRPr="00A3598D">
              <w:rPr>
                <w:sz w:val="16"/>
              </w:rPr>
              <w:t>Prozessschritt, Report oder Bestandteil</w:t>
            </w:r>
          </w:p>
        </w:tc>
        <w:tc>
          <w:tcPr>
            <w:tcW w:w="0" w:type="auto"/>
          </w:tcPr>
          <w:p w14:paraId="3E61529B" w14:textId="77777777" w:rsidR="00D86530" w:rsidRPr="00A3598D" w:rsidRDefault="00C52D81">
            <w:pPr>
              <w:pStyle w:val="boldparagraph"/>
              <w:rPr>
                <w:sz w:val="16"/>
              </w:rPr>
            </w:pPr>
            <w:r w:rsidRPr="00A3598D">
              <w:rPr>
                <w:sz w:val="16"/>
              </w:rPr>
              <w:t>Benutzerrolle</w:t>
            </w:r>
          </w:p>
        </w:tc>
        <w:tc>
          <w:tcPr>
            <w:tcW w:w="0" w:type="auto"/>
          </w:tcPr>
          <w:p w14:paraId="36AADDC6" w14:textId="77777777" w:rsidR="00D86530" w:rsidRPr="00A3598D" w:rsidRDefault="00C52D81">
            <w:pPr>
              <w:pStyle w:val="boldparagraph"/>
              <w:rPr>
                <w:sz w:val="16"/>
              </w:rPr>
            </w:pPr>
            <w:r w:rsidRPr="00A3598D">
              <w:rPr>
                <w:rStyle w:val="CourierNew"/>
                <w:sz w:val="16"/>
              </w:rPr>
              <w:t>Vorgang/App</w:t>
            </w:r>
          </w:p>
        </w:tc>
        <w:tc>
          <w:tcPr>
            <w:tcW w:w="0" w:type="auto"/>
          </w:tcPr>
          <w:p w14:paraId="540ACA1F" w14:textId="77777777" w:rsidR="00D86530" w:rsidRPr="00A3598D" w:rsidRDefault="00C52D81">
            <w:pPr>
              <w:pStyle w:val="boldparagraph"/>
              <w:rPr>
                <w:sz w:val="16"/>
              </w:rPr>
            </w:pPr>
            <w:r w:rsidRPr="00A3598D">
              <w:rPr>
                <w:sz w:val="16"/>
              </w:rPr>
              <w:t>Erwartete Ergebnisse</w:t>
            </w:r>
          </w:p>
        </w:tc>
      </w:tr>
      <w:tr w:rsidR="00D86530" w:rsidRPr="00A3598D" w14:paraId="4233BFE8" w14:textId="77777777" w:rsidTr="00A3598D">
        <w:tc>
          <w:tcPr>
            <w:tcW w:w="0" w:type="auto"/>
          </w:tcPr>
          <w:p w14:paraId="35E5B154" w14:textId="57FC56C2" w:rsidR="00D86530" w:rsidRPr="00A3598D" w:rsidRDefault="00C52D81">
            <w:pPr>
              <w:rPr>
                <w:sz w:val="16"/>
              </w:rPr>
            </w:pPr>
            <w:hyperlink r:id="rId11" w:history="1">
              <w:r w:rsidRPr="00A3598D">
                <w:rPr>
                  <w:sz w:val="16"/>
                </w:rPr>
                <w:t>Anwendungsgruppe anlegen</w:t>
              </w:r>
            </w:hyperlink>
            <w:r w:rsidRPr="00A3598D">
              <w:rPr>
                <w:sz w:val="16"/>
              </w:rPr>
              <w:t xml:space="preserve">  [Seite ] </w:t>
            </w:r>
            <w:r w:rsidRPr="00A3598D">
              <w:rPr>
                <w:sz w:val="16"/>
              </w:rPr>
              <w:fldChar w:fldCharType="begin"/>
            </w:r>
            <w:r w:rsidRPr="00A3598D">
              <w:rPr>
                <w:sz w:val="16"/>
              </w:rPr>
              <w:instrText xml:space="preserve"> PAGEREF unique_9 </w:instrText>
            </w:r>
            <w:r w:rsidRPr="00A3598D">
              <w:rPr>
                <w:sz w:val="16"/>
              </w:rPr>
              <w:fldChar w:fldCharType="separate"/>
            </w:r>
            <w:r w:rsidR="00A3598D">
              <w:rPr>
                <w:noProof/>
                <w:sz w:val="16"/>
              </w:rPr>
              <w:t>6</w:t>
            </w:r>
            <w:r w:rsidRPr="00A3598D">
              <w:rPr>
                <w:sz w:val="16"/>
              </w:rPr>
              <w:fldChar w:fldCharType="end"/>
            </w:r>
          </w:p>
        </w:tc>
        <w:tc>
          <w:tcPr>
            <w:tcW w:w="0" w:type="auto"/>
          </w:tcPr>
          <w:p w14:paraId="47D0C0E0" w14:textId="77777777" w:rsidR="00D86530" w:rsidRPr="00A3598D" w:rsidRDefault="00C52D81">
            <w:pPr>
              <w:rPr>
                <w:sz w:val="16"/>
              </w:rPr>
            </w:pPr>
            <w:r w:rsidRPr="00A3598D">
              <w:rPr>
                <w:sz w:val="16"/>
              </w:rPr>
              <w:t>Produktkonfigurationsmodellierer</w:t>
            </w:r>
          </w:p>
        </w:tc>
        <w:tc>
          <w:tcPr>
            <w:tcW w:w="0" w:type="auto"/>
          </w:tcPr>
          <w:p w14:paraId="2E8437A7" w14:textId="77777777" w:rsidR="00D86530" w:rsidRPr="00A3598D" w:rsidRDefault="00C52D81">
            <w:pPr>
              <w:rPr>
                <w:sz w:val="16"/>
              </w:rPr>
            </w:pPr>
            <w:r w:rsidRPr="00A3598D">
              <w:rPr>
                <w:rStyle w:val="screenelement"/>
                <w:sz w:val="16"/>
              </w:rPr>
              <w:t>Merkmal pflegen Zur Konfiguration anzeigen</w:t>
            </w:r>
            <w:r w:rsidRPr="00A3598D">
              <w:rPr>
                <w:rStyle w:val="CourierNew"/>
                <w:sz w:val="16"/>
              </w:rPr>
              <w:t>(CU_CHAR_DISPLAY)</w:t>
            </w:r>
          </w:p>
        </w:tc>
        <w:tc>
          <w:tcPr>
            <w:tcW w:w="0" w:type="auto"/>
          </w:tcPr>
          <w:p w14:paraId="2157D930" w14:textId="77777777" w:rsidR="00D86530" w:rsidRPr="00A3598D" w:rsidRDefault="00C52D81">
            <w:pPr>
              <w:rPr>
                <w:sz w:val="16"/>
              </w:rPr>
            </w:pPr>
            <w:r w:rsidRPr="00A3598D">
              <w:rPr>
                <w:sz w:val="16"/>
              </w:rPr>
              <w:t>Die Anwendungsgruppe wird angelegt.</w:t>
            </w:r>
          </w:p>
        </w:tc>
      </w:tr>
      <w:tr w:rsidR="00D86530" w:rsidRPr="00A3598D" w14:paraId="0AC7D328" w14:textId="77777777" w:rsidTr="00A3598D">
        <w:tc>
          <w:tcPr>
            <w:tcW w:w="0" w:type="auto"/>
          </w:tcPr>
          <w:p w14:paraId="56560D55" w14:textId="3D273507" w:rsidR="00D86530" w:rsidRPr="00A3598D" w:rsidRDefault="00C52D81">
            <w:pPr>
              <w:rPr>
                <w:sz w:val="16"/>
              </w:rPr>
            </w:pPr>
            <w:hyperlink r:id="rId12" w:history="1">
              <w:r w:rsidRPr="00A3598D">
                <w:rPr>
                  <w:sz w:val="16"/>
                </w:rPr>
                <w:t>Merkmalsanzeige erstellen</w:t>
              </w:r>
            </w:hyperlink>
            <w:r w:rsidRPr="00A3598D">
              <w:rPr>
                <w:sz w:val="16"/>
              </w:rPr>
              <w:t xml:space="preserve">  [Seite ] </w:t>
            </w:r>
            <w:r w:rsidRPr="00A3598D">
              <w:rPr>
                <w:sz w:val="16"/>
              </w:rPr>
              <w:fldChar w:fldCharType="begin"/>
            </w:r>
            <w:r w:rsidRPr="00A3598D">
              <w:rPr>
                <w:sz w:val="16"/>
              </w:rPr>
              <w:instrText xml:space="preserve"> PAGEREF unique_10 </w:instrText>
            </w:r>
            <w:r w:rsidRPr="00A3598D">
              <w:rPr>
                <w:sz w:val="16"/>
              </w:rPr>
              <w:fldChar w:fldCharType="separate"/>
            </w:r>
            <w:r w:rsidR="00A3598D">
              <w:rPr>
                <w:noProof/>
                <w:sz w:val="16"/>
              </w:rPr>
              <w:t>7</w:t>
            </w:r>
            <w:r w:rsidRPr="00A3598D">
              <w:rPr>
                <w:sz w:val="16"/>
              </w:rPr>
              <w:fldChar w:fldCharType="end"/>
            </w:r>
          </w:p>
        </w:tc>
        <w:tc>
          <w:tcPr>
            <w:tcW w:w="0" w:type="auto"/>
          </w:tcPr>
          <w:p w14:paraId="3E4A5EDB" w14:textId="77777777" w:rsidR="00D86530" w:rsidRPr="00A3598D" w:rsidRDefault="00C52D81">
            <w:pPr>
              <w:rPr>
                <w:sz w:val="16"/>
              </w:rPr>
            </w:pPr>
            <w:r w:rsidRPr="00A3598D">
              <w:rPr>
                <w:sz w:val="16"/>
              </w:rPr>
              <w:t>Produktkonfigurationsmodellierer</w:t>
            </w:r>
          </w:p>
        </w:tc>
        <w:tc>
          <w:tcPr>
            <w:tcW w:w="0" w:type="auto"/>
          </w:tcPr>
          <w:p w14:paraId="4625BD64" w14:textId="77777777" w:rsidR="00D86530" w:rsidRPr="00A3598D" w:rsidRDefault="00C52D81">
            <w:pPr>
              <w:rPr>
                <w:sz w:val="16"/>
              </w:rPr>
            </w:pPr>
            <w:r w:rsidRPr="00A3598D">
              <w:rPr>
                <w:rStyle w:val="screenelement"/>
                <w:sz w:val="16"/>
              </w:rPr>
              <w:t>Merkmal pflegen Zur Konfiguration anzeigen</w:t>
            </w:r>
            <w:r w:rsidRPr="00A3598D">
              <w:rPr>
                <w:rStyle w:val="CourierNew"/>
                <w:sz w:val="16"/>
              </w:rPr>
              <w:t>(CU_CHAR_DISPLAY)</w:t>
            </w:r>
          </w:p>
        </w:tc>
        <w:tc>
          <w:tcPr>
            <w:tcW w:w="0" w:type="auto"/>
          </w:tcPr>
          <w:p w14:paraId="30DF8A42" w14:textId="77777777" w:rsidR="00D86530" w:rsidRPr="00A3598D" w:rsidRDefault="00C52D81">
            <w:pPr>
              <w:rPr>
                <w:sz w:val="16"/>
              </w:rPr>
            </w:pPr>
            <w:r w:rsidRPr="00A3598D">
              <w:rPr>
                <w:sz w:val="16"/>
              </w:rPr>
              <w:t>Die Anwendungsgruppe wird angelegt.</w:t>
            </w:r>
          </w:p>
        </w:tc>
      </w:tr>
    </w:tbl>
    <w:p w14:paraId="2EFC5C74" w14:textId="77777777" w:rsidR="00D86530" w:rsidRDefault="00C52D81">
      <w:pPr>
        <w:pStyle w:val="Heading1"/>
      </w:pPr>
      <w:bookmarkStart w:id="18" w:name="unique_11"/>
      <w:bookmarkStart w:id="19" w:name="_Toc233889560"/>
      <w:r>
        <w:lastRenderedPageBreak/>
        <w:t>Testverfahren</w:t>
      </w:r>
      <w:bookmarkEnd w:id="18"/>
      <w:bookmarkEnd w:id="19"/>
    </w:p>
    <w:p w14:paraId="2273AD74" w14:textId="77777777" w:rsidR="00D86530" w:rsidRDefault="00C52D81">
      <w:r>
        <w:t>In diesem Abschnitt werden die Abläufe für jeden Prozessschritt beschrieben, der zu diesem Umfangsbestandteil gehört. Sie können diese Abläufe auch zum Testen der Stammdatenerzeugung verwenden.</w:t>
      </w:r>
    </w:p>
    <w:p w14:paraId="4AD1F06A" w14:textId="77777777" w:rsidR="00D86530" w:rsidRDefault="00C52D81">
      <w:pPr>
        <w:pStyle w:val="Heading2"/>
      </w:pPr>
      <w:bookmarkStart w:id="20" w:name="unique_9"/>
      <w:bookmarkStart w:id="21" w:name="_Toc233889561"/>
      <w:r>
        <w:t>Anwendungsgruppe anlegen</w:t>
      </w:r>
      <w:bookmarkEnd w:id="20"/>
      <w:bookmarkEnd w:id="21"/>
    </w:p>
    <w:p w14:paraId="7300F1F7" w14:textId="77777777" w:rsidR="00D86530" w:rsidRDefault="00C52D81">
      <w:pPr>
        <w:pStyle w:val="sectiontitle"/>
      </w:pPr>
      <w:r>
        <w:t>Testverwaltung</w:t>
      </w:r>
    </w:p>
    <w:p w14:paraId="064F7A4F" w14:textId="77777777" w:rsidR="00D86530" w:rsidRDefault="00C52D81">
      <w:r>
        <w:t>Kundenprojekt: Füllen Sie die projektbezogenen Teile aus.</w:t>
      </w:r>
    </w:p>
    <w:p w14:paraId="3213D9A1" w14:textId="77777777" w:rsidR="00D86530" w:rsidRDefault="00D86530"/>
    <w:tbl>
      <w:tblPr>
        <w:tblW w:w="5000" w:type="pct"/>
        <w:tblCellMar>
          <w:left w:w="10" w:type="dxa"/>
          <w:right w:w="10" w:type="dxa"/>
        </w:tblCellMar>
        <w:tblLook w:val="0200" w:firstRow="0" w:lastRow="0" w:firstColumn="0" w:lastColumn="0" w:noHBand="1" w:noVBand="0"/>
      </w:tblPr>
      <w:tblGrid>
        <w:gridCol w:w="1344"/>
        <w:gridCol w:w="599"/>
        <w:gridCol w:w="1132"/>
        <w:gridCol w:w="11223"/>
      </w:tblGrid>
      <w:tr w:rsidR="00D86530" w:rsidRPr="00A3598D" w14:paraId="4570F3EC" w14:textId="77777777" w:rsidTr="00A3598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E90C06B" w14:textId="77777777" w:rsidR="00D86530" w:rsidRPr="00A3598D" w:rsidRDefault="00C52D81">
            <w:pPr>
              <w:rPr>
                <w:sz w:val="12"/>
              </w:rPr>
            </w:pPr>
            <w:r w:rsidRPr="00A3598D">
              <w:rPr>
                <w:sz w:val="12"/>
              </w:rPr>
              <w:t>Testfall-ID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23294EC" w14:textId="77777777" w:rsidR="00D86530" w:rsidRPr="00A3598D" w:rsidRDefault="00C52D81">
            <w:pPr>
              <w:rPr>
                <w:sz w:val="12"/>
              </w:rPr>
            </w:pPr>
            <w:r w:rsidRPr="00A3598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9880995" w14:textId="77777777" w:rsidR="00D86530" w:rsidRPr="00A3598D" w:rsidRDefault="00C52D81">
            <w:pPr>
              <w:rPr>
                <w:sz w:val="12"/>
              </w:rPr>
            </w:pPr>
            <w:r w:rsidRPr="00A3598D">
              <w:rPr>
                <w:sz w:val="12"/>
              </w:rPr>
              <w:t>Testdatum:</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2E48FE3" w14:textId="77777777" w:rsidR="00C52D81" w:rsidRPr="00A3598D" w:rsidRDefault="00C52D81">
            <w:pPr>
              <w:rPr>
                <w:sz w:val="12"/>
              </w:rPr>
            </w:pPr>
          </w:p>
        </w:tc>
      </w:tr>
      <w:tr w:rsidR="00D86530" w:rsidRPr="00A3598D" w14:paraId="40B4985C" w14:textId="77777777" w:rsidTr="00A3598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94A7356" w14:textId="77777777" w:rsidR="00D86530" w:rsidRPr="00A3598D" w:rsidRDefault="00C52D81">
            <w:pPr>
              <w:rPr>
                <w:sz w:val="12"/>
              </w:rPr>
            </w:pPr>
            <w:r w:rsidRPr="00A3598D">
              <w:rPr>
                <w:sz w:val="12"/>
              </w:rPr>
              <w:t>Testername:</w:t>
            </w:r>
          </w:p>
        </w:tc>
        <w:tc>
          <w:tcPr>
            <w:tcW w:w="0" w:type="auto"/>
            <w:tcBorders>
              <w:bottom w:val="single" w:sz="2" w:space="0" w:color="000000"/>
              <w:right w:val="single" w:sz="2" w:space="0" w:color="000000"/>
            </w:tcBorders>
            <w:tcMar>
              <w:top w:w="29" w:type="dxa"/>
              <w:left w:w="29" w:type="dxa"/>
              <w:bottom w:w="29" w:type="dxa"/>
              <w:right w:w="29" w:type="dxa"/>
            </w:tcMar>
          </w:tcPr>
          <w:p w14:paraId="58377279" w14:textId="77777777" w:rsidR="00C52D81" w:rsidRPr="00A3598D" w:rsidRDefault="00C52D8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22F69B1" w14:textId="77777777" w:rsidR="00D86530" w:rsidRPr="00A3598D" w:rsidRDefault="00C52D81">
            <w:pPr>
              <w:rPr>
                <w:sz w:val="12"/>
              </w:rPr>
            </w:pPr>
            <w:r w:rsidRPr="00A3598D">
              <w:rPr>
                <w:sz w:val="12"/>
              </w:rPr>
              <w:t>Dauer:</w:t>
            </w:r>
          </w:p>
        </w:tc>
        <w:tc>
          <w:tcPr>
            <w:tcW w:w="0" w:type="auto"/>
            <w:tcBorders>
              <w:bottom w:val="single" w:sz="2" w:space="0" w:color="000000"/>
              <w:right w:val="single" w:sz="2" w:space="0" w:color="000000"/>
            </w:tcBorders>
            <w:tcMar>
              <w:top w:w="29" w:type="dxa"/>
              <w:left w:w="29" w:type="dxa"/>
              <w:bottom w:w="29" w:type="dxa"/>
              <w:right w:w="29" w:type="dxa"/>
            </w:tcMar>
          </w:tcPr>
          <w:p w14:paraId="4FF68E0E" w14:textId="77777777" w:rsidR="00C52D81" w:rsidRPr="00A3598D" w:rsidRDefault="00C52D81">
            <w:pPr>
              <w:rPr>
                <w:sz w:val="12"/>
              </w:rPr>
            </w:pPr>
          </w:p>
        </w:tc>
      </w:tr>
      <w:tr w:rsidR="00D86530" w:rsidRPr="00A3598D" w14:paraId="47B5E4E7" w14:textId="77777777" w:rsidTr="00A3598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B45E320" w14:textId="77777777" w:rsidR="00D86530" w:rsidRPr="00A3598D" w:rsidRDefault="00C52D81">
            <w:pPr>
              <w:rPr>
                <w:sz w:val="12"/>
              </w:rPr>
            </w:pPr>
            <w:r w:rsidRPr="00A3598D">
              <w:rPr>
                <w:sz w:val="12"/>
              </w:rPr>
              <w:t>Benutzerrolle(n):</w:t>
            </w:r>
          </w:p>
        </w:tc>
        <w:tc>
          <w:tcPr>
            <w:tcW w:w="0" w:type="auto"/>
            <w:tcBorders>
              <w:bottom w:val="single" w:sz="2" w:space="0" w:color="000000"/>
              <w:right w:val="single" w:sz="2" w:space="0" w:color="000000"/>
            </w:tcBorders>
            <w:tcMar>
              <w:top w:w="29" w:type="dxa"/>
              <w:left w:w="29" w:type="dxa"/>
              <w:bottom w:w="29" w:type="dxa"/>
              <w:right w:w="29" w:type="dxa"/>
            </w:tcMar>
          </w:tcPr>
          <w:p w14:paraId="73273D6E" w14:textId="77777777" w:rsidR="00C52D81" w:rsidRPr="00A3598D" w:rsidRDefault="00C52D8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36C9A13" w14:textId="77777777" w:rsidR="00D86530" w:rsidRPr="00A3598D" w:rsidRDefault="00C52D81">
            <w:pPr>
              <w:rPr>
                <w:sz w:val="12"/>
              </w:rPr>
            </w:pPr>
            <w:r w:rsidRPr="00A3598D">
              <w:rPr>
                <w:sz w:val="12"/>
              </w:rPr>
              <w:t>Zuständigkeit:</w:t>
            </w:r>
          </w:p>
        </w:tc>
        <w:tc>
          <w:tcPr>
            <w:tcW w:w="0" w:type="auto"/>
            <w:tcBorders>
              <w:bottom w:val="single" w:sz="2" w:space="0" w:color="000000"/>
              <w:right w:val="single" w:sz="2" w:space="0" w:color="000000"/>
            </w:tcBorders>
            <w:tcMar>
              <w:top w:w="29" w:type="dxa"/>
              <w:left w:w="29" w:type="dxa"/>
              <w:bottom w:w="29" w:type="dxa"/>
              <w:right w:w="29" w:type="dxa"/>
            </w:tcMar>
          </w:tcPr>
          <w:p w14:paraId="385FA125" w14:textId="77777777" w:rsidR="00D86530" w:rsidRPr="00A3598D" w:rsidRDefault="00C52D81">
            <w:pPr>
              <w:rPr>
                <w:sz w:val="12"/>
              </w:rPr>
            </w:pPr>
            <w:r w:rsidRPr="00A3598D">
              <w:rPr>
                <w:rStyle w:val="userinput"/>
                <w:sz w:val="12"/>
              </w:rPr>
              <w:t>&lt;Geben Sie den Serviceanbieter, einen Kunden oder einen Serviceanbieter zusammen mit einem Kunden an.&gt;</w:t>
            </w:r>
          </w:p>
        </w:tc>
      </w:tr>
    </w:tbl>
    <w:p w14:paraId="281B514E" w14:textId="77777777" w:rsidR="00D86530" w:rsidRDefault="00C52D81">
      <w:pPr>
        <w:pStyle w:val="sectiontitle"/>
      </w:pPr>
      <w:r>
        <w:t>Vorgehensweise</w:t>
      </w:r>
    </w:p>
    <w:tbl>
      <w:tblPr>
        <w:tblStyle w:val="SAPStandardTable"/>
        <w:tblW w:w="5000" w:type="pct"/>
        <w:tblInd w:w="3" w:type="dxa"/>
        <w:tblLook w:val="0620" w:firstRow="1" w:lastRow="0" w:firstColumn="0" w:lastColumn="0" w:noHBand="1" w:noVBand="1"/>
      </w:tblPr>
      <w:tblGrid>
        <w:gridCol w:w="1229"/>
        <w:gridCol w:w="1747"/>
        <w:gridCol w:w="5541"/>
        <w:gridCol w:w="3464"/>
        <w:gridCol w:w="2323"/>
      </w:tblGrid>
      <w:tr w:rsidR="00D86530" w:rsidRPr="00A3598D" w14:paraId="4BD7797E" w14:textId="77777777" w:rsidTr="00A3598D">
        <w:trPr>
          <w:cnfStyle w:val="100000000000" w:firstRow="1" w:lastRow="0" w:firstColumn="0" w:lastColumn="0" w:oddVBand="0" w:evenVBand="0" w:oddHBand="0" w:evenHBand="0" w:firstRowFirstColumn="0" w:firstRowLastColumn="0" w:lastRowFirstColumn="0" w:lastRowLastColumn="0"/>
        </w:trPr>
        <w:tc>
          <w:tcPr>
            <w:tcW w:w="0" w:type="auto"/>
          </w:tcPr>
          <w:p w14:paraId="3B0AD994" w14:textId="77777777" w:rsidR="00D86530" w:rsidRPr="00A3598D" w:rsidRDefault="00C52D81">
            <w:pPr>
              <w:pStyle w:val="boldparagraph"/>
              <w:rPr>
                <w:sz w:val="16"/>
              </w:rPr>
            </w:pPr>
            <w:r w:rsidRPr="00A3598D">
              <w:rPr>
                <w:sz w:val="16"/>
              </w:rPr>
              <w:t>Testschrittnummer</w:t>
            </w:r>
          </w:p>
        </w:tc>
        <w:tc>
          <w:tcPr>
            <w:tcW w:w="0" w:type="auto"/>
          </w:tcPr>
          <w:p w14:paraId="2A49DE1B" w14:textId="77777777" w:rsidR="00D86530" w:rsidRPr="00A3598D" w:rsidRDefault="00C52D81">
            <w:pPr>
              <w:pStyle w:val="boldparagraph"/>
              <w:rPr>
                <w:sz w:val="16"/>
              </w:rPr>
            </w:pPr>
            <w:r w:rsidRPr="00A3598D">
              <w:rPr>
                <w:sz w:val="16"/>
              </w:rPr>
              <w:t>Bezeichnung des Testschritts</w:t>
            </w:r>
          </w:p>
        </w:tc>
        <w:tc>
          <w:tcPr>
            <w:tcW w:w="0" w:type="auto"/>
          </w:tcPr>
          <w:p w14:paraId="6EDA7564" w14:textId="77777777" w:rsidR="00D86530" w:rsidRPr="00A3598D" w:rsidRDefault="00C52D81">
            <w:pPr>
              <w:pStyle w:val="boldparagraph"/>
              <w:rPr>
                <w:sz w:val="16"/>
              </w:rPr>
            </w:pPr>
            <w:r w:rsidRPr="00A3598D">
              <w:rPr>
                <w:sz w:val="16"/>
              </w:rPr>
              <w:t>Anweisung</w:t>
            </w:r>
          </w:p>
        </w:tc>
        <w:tc>
          <w:tcPr>
            <w:tcW w:w="0" w:type="auto"/>
          </w:tcPr>
          <w:p w14:paraId="4DD67763" w14:textId="77777777" w:rsidR="00D86530" w:rsidRPr="00A3598D" w:rsidRDefault="00C52D81">
            <w:pPr>
              <w:pStyle w:val="boldparagraph"/>
              <w:rPr>
                <w:sz w:val="16"/>
              </w:rPr>
            </w:pPr>
            <w:r w:rsidRPr="00A3598D">
              <w:rPr>
                <w:sz w:val="16"/>
              </w:rPr>
              <w:t>Erwartetes Ergebnis</w:t>
            </w:r>
          </w:p>
        </w:tc>
        <w:tc>
          <w:tcPr>
            <w:tcW w:w="0" w:type="auto"/>
          </w:tcPr>
          <w:p w14:paraId="37AEE6C2" w14:textId="77777777" w:rsidR="00D86530" w:rsidRPr="00A3598D" w:rsidRDefault="00C52D81">
            <w:pPr>
              <w:pStyle w:val="boldparagraph"/>
              <w:rPr>
                <w:sz w:val="16"/>
              </w:rPr>
            </w:pPr>
            <w:r w:rsidRPr="00A3598D">
              <w:rPr>
                <w:sz w:val="16"/>
              </w:rPr>
              <w:t>Bestanden/Nicht bestanden/Anmerkung</w:t>
            </w:r>
          </w:p>
        </w:tc>
      </w:tr>
      <w:tr w:rsidR="00D86530" w:rsidRPr="00A3598D" w14:paraId="75708887" w14:textId="77777777" w:rsidTr="00A3598D">
        <w:tc>
          <w:tcPr>
            <w:tcW w:w="0" w:type="auto"/>
          </w:tcPr>
          <w:p w14:paraId="245CA886" w14:textId="77777777" w:rsidR="00D86530" w:rsidRPr="00A3598D" w:rsidRDefault="00C52D81">
            <w:pPr>
              <w:rPr>
                <w:sz w:val="16"/>
              </w:rPr>
            </w:pPr>
            <w:r w:rsidRPr="00A3598D">
              <w:rPr>
                <w:sz w:val="16"/>
              </w:rPr>
              <w:t>1</w:t>
            </w:r>
          </w:p>
        </w:tc>
        <w:tc>
          <w:tcPr>
            <w:tcW w:w="0" w:type="auto"/>
          </w:tcPr>
          <w:p w14:paraId="11B9D6AD" w14:textId="77777777" w:rsidR="00D86530" w:rsidRPr="00A3598D" w:rsidRDefault="00C52D81">
            <w:pPr>
              <w:rPr>
                <w:sz w:val="16"/>
              </w:rPr>
            </w:pPr>
            <w:r w:rsidRPr="00A3598D">
              <w:rPr>
                <w:rStyle w:val="bold"/>
                <w:sz w:val="16"/>
              </w:rPr>
              <w:t>Anmelden</w:t>
            </w:r>
          </w:p>
        </w:tc>
        <w:tc>
          <w:tcPr>
            <w:tcW w:w="0" w:type="auto"/>
          </w:tcPr>
          <w:p w14:paraId="216D74F4" w14:textId="77777777" w:rsidR="00D86530" w:rsidRPr="00A3598D" w:rsidRDefault="00C52D81">
            <w:pPr>
              <w:rPr>
                <w:sz w:val="16"/>
              </w:rPr>
            </w:pPr>
            <w:r w:rsidRPr="00A3598D">
              <w:rPr>
                <w:sz w:val="16"/>
              </w:rPr>
              <w:t>Melden Sie sich am SAP Fiori Launchpad als Produktkonfigurationsmodellierer</w:t>
            </w:r>
            <w:r w:rsidRPr="00A3598D">
              <w:rPr>
                <w:sz w:val="16"/>
              </w:rPr>
              <w:t xml:space="preserve"> an.</w:t>
            </w:r>
          </w:p>
        </w:tc>
        <w:tc>
          <w:tcPr>
            <w:tcW w:w="0" w:type="auto"/>
          </w:tcPr>
          <w:p w14:paraId="7F2C80C4" w14:textId="77777777" w:rsidR="00D86530" w:rsidRPr="00A3598D" w:rsidRDefault="00C52D81">
            <w:pPr>
              <w:rPr>
                <w:sz w:val="16"/>
              </w:rPr>
            </w:pPr>
            <w:r w:rsidRPr="00A3598D">
              <w:rPr>
                <w:sz w:val="16"/>
              </w:rPr>
              <w:t>Das SAP Fiori Launchpad wird angezeigt.</w:t>
            </w:r>
          </w:p>
        </w:tc>
        <w:tc>
          <w:tcPr>
            <w:tcW w:w="0" w:type="auto"/>
          </w:tcPr>
          <w:p w14:paraId="6954CE05" w14:textId="77777777" w:rsidR="00D86530" w:rsidRPr="00A3598D" w:rsidRDefault="00D86530">
            <w:pPr>
              <w:rPr>
                <w:sz w:val="16"/>
              </w:rPr>
            </w:pPr>
          </w:p>
        </w:tc>
      </w:tr>
      <w:tr w:rsidR="00D86530" w:rsidRPr="00A3598D" w14:paraId="1045A1E0" w14:textId="77777777" w:rsidTr="00A3598D">
        <w:tc>
          <w:tcPr>
            <w:tcW w:w="0" w:type="auto"/>
          </w:tcPr>
          <w:p w14:paraId="7932A6C4" w14:textId="77777777" w:rsidR="00D86530" w:rsidRPr="00A3598D" w:rsidRDefault="00C52D81">
            <w:pPr>
              <w:rPr>
                <w:sz w:val="16"/>
              </w:rPr>
            </w:pPr>
            <w:r w:rsidRPr="00A3598D">
              <w:rPr>
                <w:sz w:val="16"/>
              </w:rPr>
              <w:t>2</w:t>
            </w:r>
          </w:p>
        </w:tc>
        <w:tc>
          <w:tcPr>
            <w:tcW w:w="0" w:type="auto"/>
          </w:tcPr>
          <w:p w14:paraId="273493A2" w14:textId="77777777" w:rsidR="00D86530" w:rsidRPr="00A3598D" w:rsidRDefault="00C52D81">
            <w:pPr>
              <w:rPr>
                <w:sz w:val="16"/>
              </w:rPr>
            </w:pPr>
            <w:r w:rsidRPr="00A3598D">
              <w:rPr>
                <w:rStyle w:val="bold"/>
                <w:sz w:val="16"/>
              </w:rPr>
              <w:t>SAP-Fiori-App aufrufen</w:t>
            </w:r>
          </w:p>
        </w:tc>
        <w:tc>
          <w:tcPr>
            <w:tcW w:w="0" w:type="auto"/>
          </w:tcPr>
          <w:p w14:paraId="27106D05" w14:textId="77777777" w:rsidR="00D86530" w:rsidRPr="00A3598D" w:rsidRDefault="00C52D81">
            <w:pPr>
              <w:rPr>
                <w:sz w:val="16"/>
              </w:rPr>
            </w:pPr>
            <w:r w:rsidRPr="00A3598D">
              <w:rPr>
                <w:sz w:val="16"/>
              </w:rPr>
              <w:t xml:space="preserve">Öffnen Sie </w:t>
            </w:r>
            <w:r w:rsidRPr="00A3598D">
              <w:rPr>
                <w:rStyle w:val="screenelement"/>
                <w:sz w:val="16"/>
              </w:rPr>
              <w:t>Merkmal pflegen Zur Konfiguration anzeigen</w:t>
            </w:r>
            <w:r w:rsidRPr="00A3598D">
              <w:rPr>
                <w:rStyle w:val="CourierNew"/>
                <w:sz w:val="16"/>
              </w:rPr>
              <w:t>(CU_CHAR_DISPLAY)</w:t>
            </w:r>
            <w:r w:rsidRPr="00A3598D">
              <w:rPr>
                <w:sz w:val="16"/>
              </w:rPr>
              <w:t>.</w:t>
            </w:r>
          </w:p>
        </w:tc>
        <w:tc>
          <w:tcPr>
            <w:tcW w:w="0" w:type="auto"/>
          </w:tcPr>
          <w:p w14:paraId="3C331103" w14:textId="77777777" w:rsidR="00D86530" w:rsidRPr="00A3598D" w:rsidRDefault="00C52D81">
            <w:pPr>
              <w:rPr>
                <w:sz w:val="16"/>
              </w:rPr>
            </w:pPr>
            <w:r w:rsidRPr="00A3598D">
              <w:rPr>
                <w:sz w:val="16"/>
              </w:rPr>
              <w:t xml:space="preserve">Im Bild </w:t>
            </w:r>
            <w:r w:rsidRPr="00A3598D">
              <w:rPr>
                <w:rStyle w:val="screenelement"/>
                <w:sz w:val="16"/>
              </w:rPr>
              <w:t>Sicht "Anwendungsgruppe" ändern: Übersicht</w:t>
            </w:r>
            <w:r w:rsidRPr="00A3598D">
              <w:rPr>
                <w:sz w:val="16"/>
              </w:rPr>
              <w:t xml:space="preserve"> wird angezeigt.</w:t>
            </w:r>
          </w:p>
        </w:tc>
        <w:tc>
          <w:tcPr>
            <w:tcW w:w="0" w:type="auto"/>
          </w:tcPr>
          <w:p w14:paraId="0E2082C6" w14:textId="77777777" w:rsidR="00D86530" w:rsidRPr="00A3598D" w:rsidRDefault="00D86530">
            <w:pPr>
              <w:rPr>
                <w:sz w:val="16"/>
              </w:rPr>
            </w:pPr>
          </w:p>
        </w:tc>
      </w:tr>
      <w:tr w:rsidR="00D86530" w:rsidRPr="00A3598D" w14:paraId="7FAFD7DF" w14:textId="77777777" w:rsidTr="00A3598D">
        <w:tc>
          <w:tcPr>
            <w:tcW w:w="0" w:type="auto"/>
          </w:tcPr>
          <w:p w14:paraId="5A5FCDD7" w14:textId="77777777" w:rsidR="00D86530" w:rsidRPr="00A3598D" w:rsidRDefault="00C52D81">
            <w:pPr>
              <w:rPr>
                <w:sz w:val="16"/>
              </w:rPr>
            </w:pPr>
            <w:r w:rsidRPr="00A3598D">
              <w:rPr>
                <w:sz w:val="16"/>
              </w:rPr>
              <w:t>3</w:t>
            </w:r>
          </w:p>
        </w:tc>
        <w:tc>
          <w:tcPr>
            <w:tcW w:w="0" w:type="auto"/>
          </w:tcPr>
          <w:p w14:paraId="2868852D" w14:textId="77777777" w:rsidR="00D86530" w:rsidRPr="00A3598D" w:rsidRDefault="00C52D81">
            <w:pPr>
              <w:rPr>
                <w:sz w:val="16"/>
              </w:rPr>
            </w:pPr>
            <w:r w:rsidRPr="00A3598D">
              <w:rPr>
                <w:rStyle w:val="bold"/>
                <w:sz w:val="16"/>
              </w:rPr>
              <w:t>Anwendungsgruppe eingeben</w:t>
            </w:r>
          </w:p>
        </w:tc>
        <w:tc>
          <w:tcPr>
            <w:tcW w:w="0" w:type="auto"/>
          </w:tcPr>
          <w:p w14:paraId="4CC9E18B" w14:textId="77777777" w:rsidR="00D86530" w:rsidRPr="00A3598D" w:rsidRDefault="00C52D81">
            <w:pPr>
              <w:rPr>
                <w:sz w:val="16"/>
              </w:rPr>
            </w:pPr>
            <w:r w:rsidRPr="00A3598D">
              <w:rPr>
                <w:sz w:val="16"/>
              </w:rPr>
              <w:t xml:space="preserve">Im Bild </w:t>
            </w:r>
            <w:r w:rsidRPr="00A3598D">
              <w:rPr>
                <w:rStyle w:val="screenelement"/>
                <w:sz w:val="16"/>
              </w:rPr>
              <w:t>Sicht "Anwendungsgruppe" ändern: Übersicht</w:t>
            </w:r>
            <w:r w:rsidRPr="00A3598D">
              <w:rPr>
                <w:sz w:val="16"/>
              </w:rPr>
              <w:t xml:space="preserve"> wählen Sie </w:t>
            </w:r>
            <w:r w:rsidRPr="00A3598D">
              <w:rPr>
                <w:rStyle w:val="screenelement"/>
                <w:sz w:val="16"/>
              </w:rPr>
              <w:t>Neuer Eintrag</w:t>
            </w:r>
            <w:r w:rsidRPr="00A3598D">
              <w:rPr>
                <w:sz w:val="16"/>
              </w:rPr>
              <w:t>. Geben Sie folgende Daten ein:</w:t>
            </w:r>
          </w:p>
          <w:p w14:paraId="77DE754C" w14:textId="77777777" w:rsidR="00D86530" w:rsidRPr="00A3598D" w:rsidRDefault="00C52D81">
            <w:pPr>
              <w:pStyle w:val="listpara1"/>
              <w:numPr>
                <w:ilvl w:val="0"/>
                <w:numId w:val="5"/>
              </w:numPr>
              <w:rPr>
                <w:sz w:val="16"/>
              </w:rPr>
            </w:pPr>
            <w:r w:rsidRPr="00A3598D">
              <w:rPr>
                <w:rStyle w:val="screenelement"/>
                <w:sz w:val="16"/>
              </w:rPr>
              <w:t xml:space="preserve">Transakt. </w:t>
            </w:r>
            <w:r w:rsidRPr="00A3598D">
              <w:rPr>
                <w:sz w:val="16"/>
              </w:rPr>
              <w:t xml:space="preserve">: </w:t>
            </w:r>
            <w:r w:rsidRPr="00A3598D">
              <w:rPr>
                <w:rStyle w:val="userinput"/>
                <w:sz w:val="16"/>
              </w:rPr>
              <w:t>&lt;Aus der Auswahlliste wählen&gt;</w:t>
            </w:r>
          </w:p>
          <w:p w14:paraId="2C46E2B7" w14:textId="77777777" w:rsidR="00D86530" w:rsidRPr="00A3598D" w:rsidRDefault="00C52D81">
            <w:pPr>
              <w:pStyle w:val="listpara1"/>
              <w:numPr>
                <w:ilvl w:val="0"/>
                <w:numId w:val="3"/>
              </w:numPr>
              <w:rPr>
                <w:sz w:val="16"/>
              </w:rPr>
            </w:pPr>
            <w:r w:rsidRPr="00A3598D">
              <w:rPr>
                <w:rStyle w:val="screenelement"/>
                <w:sz w:val="16"/>
              </w:rPr>
              <w:t>Anwendungsgruppe</w:t>
            </w:r>
            <w:r w:rsidRPr="00A3598D">
              <w:rPr>
                <w:sz w:val="16"/>
              </w:rPr>
              <w:t xml:space="preserve">: </w:t>
            </w:r>
            <w:r w:rsidRPr="00A3598D">
              <w:rPr>
                <w:rStyle w:val="userinput"/>
                <w:sz w:val="16"/>
              </w:rPr>
              <w:t>&lt;beliebiger Code&gt;</w:t>
            </w:r>
          </w:p>
        </w:tc>
        <w:tc>
          <w:tcPr>
            <w:tcW w:w="0" w:type="auto"/>
          </w:tcPr>
          <w:p w14:paraId="367454EE" w14:textId="77777777" w:rsidR="00D86530" w:rsidRPr="00A3598D" w:rsidRDefault="00C52D81">
            <w:pPr>
              <w:rPr>
                <w:sz w:val="16"/>
              </w:rPr>
            </w:pPr>
            <w:r w:rsidRPr="00A3598D">
              <w:rPr>
                <w:sz w:val="16"/>
              </w:rPr>
              <w:t xml:space="preserve">Das Bild </w:t>
            </w:r>
            <w:r w:rsidRPr="00A3598D">
              <w:rPr>
                <w:rStyle w:val="screenelement"/>
                <w:sz w:val="16"/>
              </w:rPr>
              <w:t xml:space="preserve">Neue </w:t>
            </w:r>
            <w:r w:rsidRPr="00A3598D">
              <w:rPr>
                <w:rStyle w:val="screenelement"/>
                <w:sz w:val="16"/>
              </w:rPr>
              <w:t>Einträge: Übersicht Hinzugefügte</w:t>
            </w:r>
            <w:r w:rsidRPr="00A3598D">
              <w:rPr>
                <w:sz w:val="16"/>
              </w:rPr>
              <w:t xml:space="preserve"> wird angezeigt.</w:t>
            </w:r>
          </w:p>
        </w:tc>
        <w:tc>
          <w:tcPr>
            <w:tcW w:w="0" w:type="auto"/>
          </w:tcPr>
          <w:p w14:paraId="27EB0F1F" w14:textId="77777777" w:rsidR="00D86530" w:rsidRPr="00A3598D" w:rsidRDefault="00D86530">
            <w:pPr>
              <w:rPr>
                <w:sz w:val="16"/>
              </w:rPr>
            </w:pPr>
          </w:p>
        </w:tc>
      </w:tr>
      <w:tr w:rsidR="00D86530" w:rsidRPr="00A3598D" w14:paraId="51DA16B9" w14:textId="77777777" w:rsidTr="00A3598D">
        <w:tc>
          <w:tcPr>
            <w:tcW w:w="0" w:type="auto"/>
          </w:tcPr>
          <w:p w14:paraId="17F98E62" w14:textId="77777777" w:rsidR="00D86530" w:rsidRPr="00A3598D" w:rsidRDefault="00C52D81">
            <w:pPr>
              <w:rPr>
                <w:sz w:val="16"/>
              </w:rPr>
            </w:pPr>
            <w:r w:rsidRPr="00A3598D">
              <w:rPr>
                <w:sz w:val="16"/>
              </w:rPr>
              <w:t>4</w:t>
            </w:r>
          </w:p>
        </w:tc>
        <w:tc>
          <w:tcPr>
            <w:tcW w:w="0" w:type="auto"/>
          </w:tcPr>
          <w:p w14:paraId="5BD80F8E" w14:textId="77777777" w:rsidR="00D86530" w:rsidRPr="00A3598D" w:rsidRDefault="00C52D81">
            <w:pPr>
              <w:rPr>
                <w:sz w:val="16"/>
              </w:rPr>
            </w:pPr>
            <w:r w:rsidRPr="00A3598D">
              <w:rPr>
                <w:rStyle w:val="bold"/>
                <w:sz w:val="16"/>
              </w:rPr>
              <w:t>Daten sichern</w:t>
            </w:r>
          </w:p>
        </w:tc>
        <w:tc>
          <w:tcPr>
            <w:tcW w:w="0" w:type="auto"/>
          </w:tcPr>
          <w:p w14:paraId="0AD99F25" w14:textId="77777777" w:rsidR="00D86530" w:rsidRPr="00A3598D" w:rsidRDefault="00C52D81">
            <w:pPr>
              <w:rPr>
                <w:sz w:val="16"/>
              </w:rPr>
            </w:pPr>
            <w:r w:rsidRPr="00A3598D">
              <w:rPr>
                <w:sz w:val="16"/>
              </w:rPr>
              <w:t xml:space="preserve">Wählen Sie </w:t>
            </w:r>
            <w:r w:rsidRPr="00A3598D">
              <w:rPr>
                <w:rStyle w:val="screenelement"/>
                <w:sz w:val="16"/>
              </w:rPr>
              <w:t>Sichern</w:t>
            </w:r>
            <w:r w:rsidRPr="00A3598D">
              <w:rPr>
                <w:sz w:val="16"/>
              </w:rPr>
              <w:t>.</w:t>
            </w:r>
          </w:p>
        </w:tc>
        <w:tc>
          <w:tcPr>
            <w:tcW w:w="0" w:type="auto"/>
          </w:tcPr>
          <w:p w14:paraId="59BAF8C6" w14:textId="77777777" w:rsidR="00D86530" w:rsidRPr="00A3598D" w:rsidRDefault="00D86530">
            <w:pPr>
              <w:rPr>
                <w:sz w:val="16"/>
              </w:rPr>
            </w:pPr>
          </w:p>
        </w:tc>
        <w:tc>
          <w:tcPr>
            <w:tcW w:w="0" w:type="auto"/>
          </w:tcPr>
          <w:p w14:paraId="74E6B5D1" w14:textId="77777777" w:rsidR="00D86530" w:rsidRPr="00A3598D" w:rsidRDefault="00D86530">
            <w:pPr>
              <w:rPr>
                <w:sz w:val="16"/>
              </w:rPr>
            </w:pPr>
          </w:p>
        </w:tc>
      </w:tr>
    </w:tbl>
    <w:p w14:paraId="36A6A487" w14:textId="77777777" w:rsidR="00D86530" w:rsidRDefault="00C52D81">
      <w:pPr>
        <w:pStyle w:val="Heading2"/>
      </w:pPr>
      <w:bookmarkStart w:id="22" w:name="unique_10"/>
      <w:bookmarkStart w:id="23" w:name="_Toc233889562"/>
      <w:r>
        <w:lastRenderedPageBreak/>
        <w:t>Merkmalsanzeige erstellen</w:t>
      </w:r>
      <w:bookmarkEnd w:id="22"/>
      <w:bookmarkEnd w:id="23"/>
    </w:p>
    <w:p w14:paraId="3202A968" w14:textId="77777777" w:rsidR="00D86530" w:rsidRDefault="00C52D81">
      <w:pPr>
        <w:pStyle w:val="sectiontitle"/>
      </w:pPr>
      <w:r>
        <w:t>Testverwaltung</w:t>
      </w:r>
    </w:p>
    <w:p w14:paraId="2B29D6DF" w14:textId="77777777" w:rsidR="00D86530" w:rsidRDefault="00C52D81">
      <w:r>
        <w:t>Kundenprojekt: Füllen Sie die projektbezogenen Teile aus.</w:t>
      </w:r>
    </w:p>
    <w:p w14:paraId="7F24E58D" w14:textId="77777777" w:rsidR="00D86530" w:rsidRDefault="00D86530"/>
    <w:tbl>
      <w:tblPr>
        <w:tblW w:w="5000" w:type="pct"/>
        <w:tblCellMar>
          <w:left w:w="10" w:type="dxa"/>
          <w:right w:w="10" w:type="dxa"/>
        </w:tblCellMar>
        <w:tblLook w:val="0200" w:firstRow="0" w:lastRow="0" w:firstColumn="0" w:lastColumn="0" w:noHBand="1" w:noVBand="0"/>
      </w:tblPr>
      <w:tblGrid>
        <w:gridCol w:w="1344"/>
        <w:gridCol w:w="599"/>
        <w:gridCol w:w="1132"/>
        <w:gridCol w:w="11223"/>
      </w:tblGrid>
      <w:tr w:rsidR="00D86530" w:rsidRPr="00A3598D" w14:paraId="7A059059" w14:textId="77777777" w:rsidTr="00A3598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587496F" w14:textId="77777777" w:rsidR="00D86530" w:rsidRPr="00A3598D" w:rsidRDefault="00C52D81">
            <w:pPr>
              <w:rPr>
                <w:sz w:val="12"/>
              </w:rPr>
            </w:pPr>
            <w:r w:rsidRPr="00A3598D">
              <w:rPr>
                <w:sz w:val="12"/>
              </w:rPr>
              <w:t>Testfall-ID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21900DC" w14:textId="77777777" w:rsidR="00D86530" w:rsidRPr="00A3598D" w:rsidRDefault="00C52D81">
            <w:pPr>
              <w:rPr>
                <w:sz w:val="12"/>
              </w:rPr>
            </w:pPr>
            <w:r w:rsidRPr="00A3598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442FA72" w14:textId="77777777" w:rsidR="00D86530" w:rsidRPr="00A3598D" w:rsidRDefault="00C52D81">
            <w:pPr>
              <w:rPr>
                <w:sz w:val="12"/>
              </w:rPr>
            </w:pPr>
            <w:r w:rsidRPr="00A3598D">
              <w:rPr>
                <w:sz w:val="12"/>
              </w:rPr>
              <w:t>Testdatum:</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88ED170" w14:textId="77777777" w:rsidR="00C52D81" w:rsidRPr="00A3598D" w:rsidRDefault="00C52D81">
            <w:pPr>
              <w:rPr>
                <w:sz w:val="12"/>
              </w:rPr>
            </w:pPr>
          </w:p>
        </w:tc>
      </w:tr>
      <w:tr w:rsidR="00D86530" w:rsidRPr="00A3598D" w14:paraId="5E5C2928" w14:textId="77777777" w:rsidTr="00A3598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27F9E4B" w14:textId="77777777" w:rsidR="00D86530" w:rsidRPr="00A3598D" w:rsidRDefault="00C52D81">
            <w:pPr>
              <w:rPr>
                <w:sz w:val="12"/>
              </w:rPr>
            </w:pPr>
            <w:r w:rsidRPr="00A3598D">
              <w:rPr>
                <w:sz w:val="12"/>
              </w:rPr>
              <w:t>Testername:</w:t>
            </w:r>
          </w:p>
        </w:tc>
        <w:tc>
          <w:tcPr>
            <w:tcW w:w="0" w:type="auto"/>
            <w:tcBorders>
              <w:bottom w:val="single" w:sz="2" w:space="0" w:color="000000"/>
              <w:right w:val="single" w:sz="2" w:space="0" w:color="000000"/>
            </w:tcBorders>
            <w:tcMar>
              <w:top w:w="29" w:type="dxa"/>
              <w:left w:w="29" w:type="dxa"/>
              <w:bottom w:w="29" w:type="dxa"/>
              <w:right w:w="29" w:type="dxa"/>
            </w:tcMar>
          </w:tcPr>
          <w:p w14:paraId="34E875BE" w14:textId="77777777" w:rsidR="00C52D81" w:rsidRPr="00A3598D" w:rsidRDefault="00C52D8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4F9D356" w14:textId="77777777" w:rsidR="00D86530" w:rsidRPr="00A3598D" w:rsidRDefault="00C52D81">
            <w:pPr>
              <w:rPr>
                <w:sz w:val="12"/>
              </w:rPr>
            </w:pPr>
            <w:r w:rsidRPr="00A3598D">
              <w:rPr>
                <w:sz w:val="12"/>
              </w:rPr>
              <w:t>Dauer:</w:t>
            </w:r>
          </w:p>
        </w:tc>
        <w:tc>
          <w:tcPr>
            <w:tcW w:w="0" w:type="auto"/>
            <w:tcBorders>
              <w:bottom w:val="single" w:sz="2" w:space="0" w:color="000000"/>
              <w:right w:val="single" w:sz="2" w:space="0" w:color="000000"/>
            </w:tcBorders>
            <w:tcMar>
              <w:top w:w="29" w:type="dxa"/>
              <w:left w:w="29" w:type="dxa"/>
              <w:bottom w:w="29" w:type="dxa"/>
              <w:right w:w="29" w:type="dxa"/>
            </w:tcMar>
          </w:tcPr>
          <w:p w14:paraId="0F2D77DE" w14:textId="77777777" w:rsidR="00C52D81" w:rsidRPr="00A3598D" w:rsidRDefault="00C52D81">
            <w:pPr>
              <w:rPr>
                <w:sz w:val="12"/>
              </w:rPr>
            </w:pPr>
          </w:p>
        </w:tc>
      </w:tr>
      <w:tr w:rsidR="00D86530" w:rsidRPr="00A3598D" w14:paraId="30E4E6F2" w14:textId="77777777" w:rsidTr="00A3598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0A3D580" w14:textId="77777777" w:rsidR="00D86530" w:rsidRPr="00A3598D" w:rsidRDefault="00C52D81">
            <w:pPr>
              <w:rPr>
                <w:sz w:val="12"/>
              </w:rPr>
            </w:pPr>
            <w:r w:rsidRPr="00A3598D">
              <w:rPr>
                <w:sz w:val="12"/>
              </w:rPr>
              <w:t>Benutzerrolle(n):</w:t>
            </w:r>
          </w:p>
        </w:tc>
        <w:tc>
          <w:tcPr>
            <w:tcW w:w="0" w:type="auto"/>
            <w:tcBorders>
              <w:bottom w:val="single" w:sz="2" w:space="0" w:color="000000"/>
              <w:right w:val="single" w:sz="2" w:space="0" w:color="000000"/>
            </w:tcBorders>
            <w:tcMar>
              <w:top w:w="29" w:type="dxa"/>
              <w:left w:w="29" w:type="dxa"/>
              <w:bottom w:w="29" w:type="dxa"/>
              <w:right w:w="29" w:type="dxa"/>
            </w:tcMar>
          </w:tcPr>
          <w:p w14:paraId="78424D8A" w14:textId="77777777" w:rsidR="00C52D81" w:rsidRPr="00A3598D" w:rsidRDefault="00C52D8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2A59042" w14:textId="77777777" w:rsidR="00D86530" w:rsidRPr="00A3598D" w:rsidRDefault="00C52D81">
            <w:pPr>
              <w:rPr>
                <w:sz w:val="12"/>
              </w:rPr>
            </w:pPr>
            <w:r w:rsidRPr="00A3598D">
              <w:rPr>
                <w:sz w:val="12"/>
              </w:rPr>
              <w:t>Zuständigkeit:</w:t>
            </w:r>
          </w:p>
        </w:tc>
        <w:tc>
          <w:tcPr>
            <w:tcW w:w="0" w:type="auto"/>
            <w:tcBorders>
              <w:bottom w:val="single" w:sz="2" w:space="0" w:color="000000"/>
              <w:right w:val="single" w:sz="2" w:space="0" w:color="000000"/>
            </w:tcBorders>
            <w:tcMar>
              <w:top w:w="29" w:type="dxa"/>
              <w:left w:w="29" w:type="dxa"/>
              <w:bottom w:w="29" w:type="dxa"/>
              <w:right w:w="29" w:type="dxa"/>
            </w:tcMar>
          </w:tcPr>
          <w:p w14:paraId="449C07D2" w14:textId="77777777" w:rsidR="00D86530" w:rsidRPr="00A3598D" w:rsidRDefault="00C52D81">
            <w:pPr>
              <w:rPr>
                <w:sz w:val="12"/>
              </w:rPr>
            </w:pPr>
            <w:r w:rsidRPr="00A3598D">
              <w:rPr>
                <w:rStyle w:val="userinput"/>
                <w:sz w:val="12"/>
              </w:rPr>
              <w:t>&lt;Geben Sie den Serviceanbieter, einen Kunden oder einen Serviceanbieter zusammen mit einem Kunden an.&gt;</w:t>
            </w:r>
          </w:p>
        </w:tc>
      </w:tr>
    </w:tbl>
    <w:p w14:paraId="587C9BB8" w14:textId="77777777" w:rsidR="00D86530" w:rsidRDefault="00C52D81">
      <w:pPr>
        <w:pStyle w:val="sectiontitle"/>
      </w:pPr>
      <w:r>
        <w:t>Vorgehensweise</w:t>
      </w:r>
    </w:p>
    <w:tbl>
      <w:tblPr>
        <w:tblStyle w:val="SAPStandardTable"/>
        <w:tblW w:w="5000" w:type="pct"/>
        <w:tblInd w:w="3" w:type="dxa"/>
        <w:tblLook w:val="0620" w:firstRow="1" w:lastRow="0" w:firstColumn="0" w:lastColumn="0" w:noHBand="1" w:noVBand="1"/>
      </w:tblPr>
      <w:tblGrid>
        <w:gridCol w:w="1176"/>
        <w:gridCol w:w="1629"/>
        <w:gridCol w:w="6095"/>
        <w:gridCol w:w="3248"/>
        <w:gridCol w:w="2156"/>
      </w:tblGrid>
      <w:tr w:rsidR="00D86530" w:rsidRPr="00A3598D" w14:paraId="3F78FD0A" w14:textId="77777777" w:rsidTr="00A3598D">
        <w:trPr>
          <w:cnfStyle w:val="100000000000" w:firstRow="1" w:lastRow="0" w:firstColumn="0" w:lastColumn="0" w:oddVBand="0" w:evenVBand="0" w:oddHBand="0" w:evenHBand="0" w:firstRowFirstColumn="0" w:firstRowLastColumn="0" w:lastRowFirstColumn="0" w:lastRowLastColumn="0"/>
        </w:trPr>
        <w:tc>
          <w:tcPr>
            <w:tcW w:w="0" w:type="auto"/>
          </w:tcPr>
          <w:p w14:paraId="3F6EB876" w14:textId="77777777" w:rsidR="00D86530" w:rsidRPr="00A3598D" w:rsidRDefault="00C52D81">
            <w:pPr>
              <w:pStyle w:val="boldparagraph"/>
              <w:rPr>
                <w:sz w:val="16"/>
              </w:rPr>
            </w:pPr>
            <w:r w:rsidRPr="00A3598D">
              <w:rPr>
                <w:sz w:val="16"/>
              </w:rPr>
              <w:t>Testschrittnummer</w:t>
            </w:r>
          </w:p>
        </w:tc>
        <w:tc>
          <w:tcPr>
            <w:tcW w:w="0" w:type="auto"/>
          </w:tcPr>
          <w:p w14:paraId="15A75FCF" w14:textId="77777777" w:rsidR="00D86530" w:rsidRPr="00A3598D" w:rsidRDefault="00C52D81">
            <w:pPr>
              <w:pStyle w:val="boldparagraph"/>
              <w:rPr>
                <w:sz w:val="16"/>
              </w:rPr>
            </w:pPr>
            <w:r w:rsidRPr="00A3598D">
              <w:rPr>
                <w:sz w:val="16"/>
              </w:rPr>
              <w:t>Bezeichnung des Testschritts</w:t>
            </w:r>
          </w:p>
        </w:tc>
        <w:tc>
          <w:tcPr>
            <w:tcW w:w="0" w:type="auto"/>
          </w:tcPr>
          <w:p w14:paraId="511352FA" w14:textId="77777777" w:rsidR="00D86530" w:rsidRPr="00A3598D" w:rsidRDefault="00C52D81">
            <w:pPr>
              <w:pStyle w:val="boldparagraph"/>
              <w:rPr>
                <w:sz w:val="16"/>
              </w:rPr>
            </w:pPr>
            <w:r w:rsidRPr="00A3598D">
              <w:rPr>
                <w:sz w:val="16"/>
              </w:rPr>
              <w:t>Anweisung</w:t>
            </w:r>
          </w:p>
        </w:tc>
        <w:tc>
          <w:tcPr>
            <w:tcW w:w="0" w:type="auto"/>
          </w:tcPr>
          <w:p w14:paraId="6D63254C" w14:textId="77777777" w:rsidR="00D86530" w:rsidRPr="00A3598D" w:rsidRDefault="00C52D81">
            <w:pPr>
              <w:pStyle w:val="boldparagraph"/>
              <w:rPr>
                <w:sz w:val="16"/>
              </w:rPr>
            </w:pPr>
            <w:r w:rsidRPr="00A3598D">
              <w:rPr>
                <w:sz w:val="16"/>
              </w:rPr>
              <w:t>Erwartetes Ergebnis</w:t>
            </w:r>
          </w:p>
        </w:tc>
        <w:tc>
          <w:tcPr>
            <w:tcW w:w="0" w:type="auto"/>
          </w:tcPr>
          <w:p w14:paraId="0F9AC4B5" w14:textId="77777777" w:rsidR="00D86530" w:rsidRPr="00A3598D" w:rsidRDefault="00C52D81">
            <w:pPr>
              <w:pStyle w:val="boldparagraph"/>
              <w:rPr>
                <w:sz w:val="16"/>
              </w:rPr>
            </w:pPr>
            <w:r w:rsidRPr="00A3598D">
              <w:rPr>
                <w:sz w:val="16"/>
              </w:rPr>
              <w:t>Bestanden/Nicht bestanden/Anmerkung</w:t>
            </w:r>
          </w:p>
        </w:tc>
      </w:tr>
      <w:tr w:rsidR="00D86530" w:rsidRPr="00A3598D" w14:paraId="17259801" w14:textId="77777777" w:rsidTr="00A3598D">
        <w:tc>
          <w:tcPr>
            <w:tcW w:w="0" w:type="auto"/>
          </w:tcPr>
          <w:p w14:paraId="1F9045B2" w14:textId="77777777" w:rsidR="00D86530" w:rsidRPr="00A3598D" w:rsidRDefault="00C52D81">
            <w:pPr>
              <w:rPr>
                <w:sz w:val="16"/>
              </w:rPr>
            </w:pPr>
            <w:r w:rsidRPr="00A3598D">
              <w:rPr>
                <w:sz w:val="16"/>
              </w:rPr>
              <w:t>1</w:t>
            </w:r>
          </w:p>
        </w:tc>
        <w:tc>
          <w:tcPr>
            <w:tcW w:w="0" w:type="auto"/>
          </w:tcPr>
          <w:p w14:paraId="7CCE8811" w14:textId="77777777" w:rsidR="00D86530" w:rsidRPr="00A3598D" w:rsidRDefault="00C52D81">
            <w:pPr>
              <w:rPr>
                <w:sz w:val="16"/>
              </w:rPr>
            </w:pPr>
            <w:r w:rsidRPr="00A3598D">
              <w:rPr>
                <w:rStyle w:val="bold"/>
                <w:sz w:val="16"/>
              </w:rPr>
              <w:t>Anmelden</w:t>
            </w:r>
          </w:p>
        </w:tc>
        <w:tc>
          <w:tcPr>
            <w:tcW w:w="0" w:type="auto"/>
          </w:tcPr>
          <w:p w14:paraId="1A46DC2E" w14:textId="77777777" w:rsidR="00D86530" w:rsidRPr="00A3598D" w:rsidRDefault="00C52D81">
            <w:pPr>
              <w:rPr>
                <w:sz w:val="16"/>
              </w:rPr>
            </w:pPr>
            <w:r w:rsidRPr="00A3598D">
              <w:rPr>
                <w:sz w:val="16"/>
              </w:rPr>
              <w:t>Melden Sie sich am SAP Fiori Launchpad als Produktkonfigurationsmodellierer</w:t>
            </w:r>
            <w:r w:rsidRPr="00A3598D">
              <w:rPr>
                <w:sz w:val="16"/>
              </w:rPr>
              <w:t xml:space="preserve"> an.</w:t>
            </w:r>
          </w:p>
        </w:tc>
        <w:tc>
          <w:tcPr>
            <w:tcW w:w="0" w:type="auto"/>
          </w:tcPr>
          <w:p w14:paraId="2B7988AF" w14:textId="77777777" w:rsidR="00D86530" w:rsidRPr="00A3598D" w:rsidRDefault="00C52D81">
            <w:pPr>
              <w:rPr>
                <w:sz w:val="16"/>
              </w:rPr>
            </w:pPr>
            <w:r w:rsidRPr="00A3598D">
              <w:rPr>
                <w:sz w:val="16"/>
              </w:rPr>
              <w:t>Das SAP Fiori Launchpad wird angezeigt.</w:t>
            </w:r>
          </w:p>
        </w:tc>
        <w:tc>
          <w:tcPr>
            <w:tcW w:w="0" w:type="auto"/>
          </w:tcPr>
          <w:p w14:paraId="707D6F59" w14:textId="77777777" w:rsidR="00D86530" w:rsidRPr="00A3598D" w:rsidRDefault="00D86530">
            <w:pPr>
              <w:rPr>
                <w:sz w:val="16"/>
              </w:rPr>
            </w:pPr>
          </w:p>
        </w:tc>
      </w:tr>
      <w:tr w:rsidR="00D86530" w:rsidRPr="00A3598D" w14:paraId="0FDB8577" w14:textId="77777777" w:rsidTr="00A3598D">
        <w:tc>
          <w:tcPr>
            <w:tcW w:w="0" w:type="auto"/>
          </w:tcPr>
          <w:p w14:paraId="18451CC8" w14:textId="77777777" w:rsidR="00D86530" w:rsidRPr="00A3598D" w:rsidRDefault="00C52D81">
            <w:pPr>
              <w:rPr>
                <w:sz w:val="16"/>
              </w:rPr>
            </w:pPr>
            <w:r w:rsidRPr="00A3598D">
              <w:rPr>
                <w:sz w:val="16"/>
              </w:rPr>
              <w:t>2</w:t>
            </w:r>
          </w:p>
        </w:tc>
        <w:tc>
          <w:tcPr>
            <w:tcW w:w="0" w:type="auto"/>
          </w:tcPr>
          <w:p w14:paraId="2E6DE3E6" w14:textId="77777777" w:rsidR="00D86530" w:rsidRPr="00A3598D" w:rsidRDefault="00C52D81">
            <w:pPr>
              <w:rPr>
                <w:sz w:val="16"/>
              </w:rPr>
            </w:pPr>
            <w:r w:rsidRPr="00A3598D">
              <w:rPr>
                <w:rStyle w:val="bold"/>
                <w:sz w:val="16"/>
              </w:rPr>
              <w:t>SAP-Fiori-App aufrufen</w:t>
            </w:r>
          </w:p>
        </w:tc>
        <w:tc>
          <w:tcPr>
            <w:tcW w:w="0" w:type="auto"/>
          </w:tcPr>
          <w:p w14:paraId="48CCADB8" w14:textId="77777777" w:rsidR="00D86530" w:rsidRPr="00A3598D" w:rsidRDefault="00C52D81">
            <w:pPr>
              <w:rPr>
                <w:sz w:val="16"/>
              </w:rPr>
            </w:pPr>
            <w:r w:rsidRPr="00A3598D">
              <w:rPr>
                <w:sz w:val="16"/>
              </w:rPr>
              <w:t xml:space="preserve">Wählen Sie </w:t>
            </w:r>
            <w:r w:rsidRPr="00A3598D">
              <w:rPr>
                <w:rStyle w:val="screenelement"/>
                <w:sz w:val="16"/>
              </w:rPr>
              <w:t>Merkmal pflegen Zur Konfiguration anzeigen</w:t>
            </w:r>
            <w:r w:rsidRPr="00A3598D">
              <w:rPr>
                <w:rStyle w:val="CourierNew"/>
                <w:sz w:val="16"/>
              </w:rPr>
              <w:t>(CU_CHAR_DISPLAY)</w:t>
            </w:r>
            <w:r w:rsidRPr="00A3598D">
              <w:rPr>
                <w:sz w:val="16"/>
              </w:rPr>
              <w:t>.</w:t>
            </w:r>
          </w:p>
        </w:tc>
        <w:tc>
          <w:tcPr>
            <w:tcW w:w="0" w:type="auto"/>
          </w:tcPr>
          <w:p w14:paraId="6F314A67" w14:textId="77777777" w:rsidR="00D86530" w:rsidRPr="00A3598D" w:rsidRDefault="00C52D81">
            <w:pPr>
              <w:rPr>
                <w:sz w:val="16"/>
              </w:rPr>
            </w:pPr>
            <w:r w:rsidRPr="00A3598D">
              <w:rPr>
                <w:sz w:val="16"/>
              </w:rPr>
              <w:t xml:space="preserve">Im Bild </w:t>
            </w:r>
            <w:r w:rsidRPr="00A3598D">
              <w:rPr>
                <w:rStyle w:val="screenelement"/>
                <w:sz w:val="16"/>
              </w:rPr>
              <w:t>Sicht "Anwendungsgruppe" ändern: Übersicht</w:t>
            </w:r>
            <w:r w:rsidRPr="00A3598D">
              <w:rPr>
                <w:sz w:val="16"/>
              </w:rPr>
              <w:t xml:space="preserve"> wird angezeigt.</w:t>
            </w:r>
          </w:p>
        </w:tc>
        <w:tc>
          <w:tcPr>
            <w:tcW w:w="0" w:type="auto"/>
          </w:tcPr>
          <w:p w14:paraId="51003419" w14:textId="77777777" w:rsidR="00D86530" w:rsidRPr="00A3598D" w:rsidRDefault="00D86530">
            <w:pPr>
              <w:rPr>
                <w:sz w:val="16"/>
              </w:rPr>
            </w:pPr>
          </w:p>
        </w:tc>
      </w:tr>
      <w:tr w:rsidR="00D86530" w:rsidRPr="00A3598D" w14:paraId="554ADB41" w14:textId="77777777" w:rsidTr="00A3598D">
        <w:tc>
          <w:tcPr>
            <w:tcW w:w="0" w:type="auto"/>
          </w:tcPr>
          <w:p w14:paraId="739BECA9" w14:textId="77777777" w:rsidR="00D86530" w:rsidRPr="00A3598D" w:rsidRDefault="00C52D81">
            <w:pPr>
              <w:rPr>
                <w:sz w:val="16"/>
              </w:rPr>
            </w:pPr>
            <w:r w:rsidRPr="00A3598D">
              <w:rPr>
                <w:sz w:val="16"/>
              </w:rPr>
              <w:t>3</w:t>
            </w:r>
          </w:p>
        </w:tc>
        <w:tc>
          <w:tcPr>
            <w:tcW w:w="0" w:type="auto"/>
          </w:tcPr>
          <w:p w14:paraId="3FD305B5" w14:textId="77777777" w:rsidR="00D86530" w:rsidRPr="00A3598D" w:rsidRDefault="00C52D81">
            <w:pPr>
              <w:rPr>
                <w:sz w:val="16"/>
              </w:rPr>
            </w:pPr>
            <w:r w:rsidRPr="00A3598D">
              <w:rPr>
                <w:rStyle w:val="bold"/>
                <w:sz w:val="16"/>
              </w:rPr>
              <w:t>Anwendungsgruppe eingeben</w:t>
            </w:r>
          </w:p>
        </w:tc>
        <w:tc>
          <w:tcPr>
            <w:tcW w:w="0" w:type="auto"/>
          </w:tcPr>
          <w:p w14:paraId="1D8EC367" w14:textId="77777777" w:rsidR="00D86530" w:rsidRPr="00A3598D" w:rsidRDefault="00C52D81">
            <w:pPr>
              <w:rPr>
                <w:sz w:val="16"/>
              </w:rPr>
            </w:pPr>
            <w:r w:rsidRPr="00A3598D">
              <w:rPr>
                <w:sz w:val="16"/>
              </w:rPr>
              <w:t xml:space="preserve">Im Bild </w:t>
            </w:r>
            <w:r w:rsidRPr="00A3598D">
              <w:rPr>
                <w:rStyle w:val="screenelement"/>
                <w:sz w:val="16"/>
              </w:rPr>
              <w:t>Sicht "Anwendungsgruppe" ändern: Übersicht</w:t>
            </w:r>
            <w:r w:rsidRPr="00A3598D">
              <w:rPr>
                <w:sz w:val="16"/>
              </w:rPr>
              <w:t xml:space="preserve"> wählen Sie </w:t>
            </w:r>
            <w:r w:rsidRPr="00A3598D">
              <w:rPr>
                <w:rStyle w:val="screenelement"/>
                <w:sz w:val="16"/>
              </w:rPr>
              <w:t>Merkmalsanzeige</w:t>
            </w:r>
            <w:r w:rsidRPr="00A3598D">
              <w:rPr>
                <w:sz w:val="16"/>
              </w:rPr>
              <w:t>.</w:t>
            </w:r>
          </w:p>
          <w:p w14:paraId="08EB074F" w14:textId="77777777" w:rsidR="00D86530" w:rsidRPr="00A3598D" w:rsidRDefault="00C52D81">
            <w:pPr>
              <w:rPr>
                <w:sz w:val="16"/>
              </w:rPr>
            </w:pPr>
            <w:r w:rsidRPr="00A3598D">
              <w:rPr>
                <w:sz w:val="16"/>
              </w:rPr>
              <w:t xml:space="preserve">Wählen Sie </w:t>
            </w:r>
            <w:r w:rsidRPr="00A3598D">
              <w:rPr>
                <w:rStyle w:val="screenelement"/>
                <w:sz w:val="16"/>
              </w:rPr>
              <w:t>Neuer Eintrag</w:t>
            </w:r>
            <w:r w:rsidRPr="00A3598D">
              <w:rPr>
                <w:sz w:val="16"/>
              </w:rPr>
              <w:t xml:space="preserve">. Geben Sie folgende Daten ein, und wählen Sie </w:t>
            </w:r>
            <w:r w:rsidRPr="00A3598D">
              <w:rPr>
                <w:rStyle w:val="CourierNew"/>
                <w:sz w:val="16"/>
              </w:rPr>
              <w:t>Enter</w:t>
            </w:r>
            <w:r w:rsidRPr="00A3598D">
              <w:rPr>
                <w:sz w:val="16"/>
              </w:rPr>
              <w:t>:</w:t>
            </w:r>
          </w:p>
          <w:p w14:paraId="3B8420B7" w14:textId="77777777" w:rsidR="00D86530" w:rsidRPr="00A3598D" w:rsidRDefault="00C52D81">
            <w:pPr>
              <w:pStyle w:val="listpara1"/>
              <w:numPr>
                <w:ilvl w:val="0"/>
                <w:numId w:val="6"/>
              </w:numPr>
              <w:rPr>
                <w:sz w:val="16"/>
              </w:rPr>
            </w:pPr>
            <w:r w:rsidRPr="00A3598D">
              <w:rPr>
                <w:rStyle w:val="screenelement"/>
                <w:sz w:val="16"/>
              </w:rPr>
              <w:t>Merkm. Anzeige</w:t>
            </w:r>
            <w:r w:rsidRPr="00A3598D">
              <w:rPr>
                <w:sz w:val="16"/>
              </w:rPr>
              <w:t xml:space="preserve">: </w:t>
            </w:r>
            <w:r w:rsidRPr="00A3598D">
              <w:rPr>
                <w:rStyle w:val="userinput"/>
                <w:sz w:val="16"/>
              </w:rPr>
              <w:t>&lt;beliebiger Code&gt;</w:t>
            </w:r>
          </w:p>
          <w:p w14:paraId="56E7DD1A" w14:textId="77777777" w:rsidR="00D86530" w:rsidRPr="00A3598D" w:rsidRDefault="00C52D81">
            <w:pPr>
              <w:pStyle w:val="listpara1"/>
              <w:numPr>
                <w:ilvl w:val="0"/>
                <w:numId w:val="3"/>
              </w:numPr>
              <w:rPr>
                <w:sz w:val="16"/>
              </w:rPr>
            </w:pPr>
            <w:r w:rsidRPr="00A3598D">
              <w:rPr>
                <w:rStyle w:val="screenelement"/>
                <w:sz w:val="16"/>
              </w:rPr>
              <w:t>Beschreibung</w:t>
            </w:r>
            <w:r w:rsidRPr="00A3598D">
              <w:rPr>
                <w:sz w:val="16"/>
              </w:rPr>
              <w:t xml:space="preserve">: </w:t>
            </w:r>
            <w:r w:rsidRPr="00A3598D">
              <w:rPr>
                <w:rStyle w:val="userinput"/>
                <w:sz w:val="16"/>
              </w:rPr>
              <w:t>&lt;Geben Sie eine Beschreibung für die Merkmalsanzeige ein&gt;</w:t>
            </w:r>
            <w:r w:rsidRPr="00A3598D">
              <w:rPr>
                <w:sz w:val="16"/>
              </w:rPr>
              <w:t>.</w:t>
            </w:r>
          </w:p>
          <w:p w14:paraId="181A195F" w14:textId="77777777" w:rsidR="00D86530" w:rsidRPr="00A3598D" w:rsidRDefault="00C52D81">
            <w:pPr>
              <w:pStyle w:val="listpara1"/>
              <w:numPr>
                <w:ilvl w:val="0"/>
                <w:numId w:val="3"/>
              </w:numPr>
              <w:rPr>
                <w:sz w:val="16"/>
              </w:rPr>
            </w:pPr>
            <w:r w:rsidRPr="00A3598D">
              <w:rPr>
                <w:rStyle w:val="screenelement"/>
                <w:sz w:val="16"/>
              </w:rPr>
              <w:t>Anwd Gruppe</w:t>
            </w:r>
            <w:r w:rsidRPr="00A3598D">
              <w:rPr>
                <w:sz w:val="16"/>
              </w:rPr>
              <w:t xml:space="preserve">: </w:t>
            </w:r>
            <w:r w:rsidRPr="00A3598D">
              <w:rPr>
                <w:rStyle w:val="userinput"/>
                <w:sz w:val="16"/>
              </w:rPr>
              <w:t>&lt;Wählen Sie F4, um die Hilfe aufzurufen&gt;</w:t>
            </w:r>
            <w:r w:rsidRPr="00A3598D">
              <w:rPr>
                <w:sz w:val="16"/>
              </w:rPr>
              <w:t>.</w:t>
            </w:r>
          </w:p>
        </w:tc>
        <w:tc>
          <w:tcPr>
            <w:tcW w:w="0" w:type="auto"/>
          </w:tcPr>
          <w:p w14:paraId="3C4C0CB5" w14:textId="77777777" w:rsidR="00D86530" w:rsidRPr="00A3598D" w:rsidRDefault="00C52D81">
            <w:pPr>
              <w:rPr>
                <w:sz w:val="16"/>
              </w:rPr>
            </w:pPr>
            <w:r w:rsidRPr="00A3598D">
              <w:rPr>
                <w:sz w:val="16"/>
              </w:rPr>
              <w:t xml:space="preserve">Das Bild </w:t>
            </w:r>
            <w:r w:rsidRPr="00A3598D">
              <w:rPr>
                <w:rStyle w:val="screenelement"/>
                <w:sz w:val="16"/>
              </w:rPr>
              <w:t>Ansicht "Merkmalsanzeige" ändern: Übersicht</w:t>
            </w:r>
            <w:r w:rsidRPr="00A3598D">
              <w:rPr>
                <w:sz w:val="16"/>
              </w:rPr>
              <w:t xml:space="preserve"> wird angezeigt.</w:t>
            </w:r>
          </w:p>
        </w:tc>
        <w:tc>
          <w:tcPr>
            <w:tcW w:w="0" w:type="auto"/>
          </w:tcPr>
          <w:p w14:paraId="4C904243" w14:textId="77777777" w:rsidR="00D86530" w:rsidRPr="00A3598D" w:rsidRDefault="00D86530">
            <w:pPr>
              <w:rPr>
                <w:sz w:val="16"/>
              </w:rPr>
            </w:pPr>
          </w:p>
        </w:tc>
      </w:tr>
      <w:tr w:rsidR="00D86530" w:rsidRPr="00A3598D" w14:paraId="3C225690" w14:textId="77777777" w:rsidTr="00A3598D">
        <w:tc>
          <w:tcPr>
            <w:tcW w:w="0" w:type="auto"/>
          </w:tcPr>
          <w:p w14:paraId="33CA416D" w14:textId="77777777" w:rsidR="00D86530" w:rsidRPr="00A3598D" w:rsidRDefault="00C52D81">
            <w:pPr>
              <w:rPr>
                <w:sz w:val="16"/>
              </w:rPr>
            </w:pPr>
            <w:r w:rsidRPr="00A3598D">
              <w:rPr>
                <w:sz w:val="16"/>
              </w:rPr>
              <w:t>4</w:t>
            </w:r>
          </w:p>
        </w:tc>
        <w:tc>
          <w:tcPr>
            <w:tcW w:w="0" w:type="auto"/>
          </w:tcPr>
          <w:p w14:paraId="713CD341" w14:textId="77777777" w:rsidR="00D86530" w:rsidRPr="00A3598D" w:rsidRDefault="00C52D81">
            <w:pPr>
              <w:rPr>
                <w:sz w:val="16"/>
              </w:rPr>
            </w:pPr>
            <w:r w:rsidRPr="00A3598D">
              <w:rPr>
                <w:rStyle w:val="bold"/>
                <w:sz w:val="16"/>
              </w:rPr>
              <w:t>Merkmal zuordnen</w:t>
            </w:r>
          </w:p>
        </w:tc>
        <w:tc>
          <w:tcPr>
            <w:tcW w:w="0" w:type="auto"/>
          </w:tcPr>
          <w:p w14:paraId="45814A97" w14:textId="77777777" w:rsidR="00D86530" w:rsidRPr="00A3598D" w:rsidRDefault="00C52D81">
            <w:pPr>
              <w:rPr>
                <w:sz w:val="16"/>
              </w:rPr>
            </w:pPr>
            <w:r w:rsidRPr="00A3598D">
              <w:rPr>
                <w:sz w:val="16"/>
              </w:rPr>
              <w:t xml:space="preserve">Wählen Sie die im vorhergehenden Schritt erzeugte Merkmalsanzeige, und wählen Sie </w:t>
            </w:r>
            <w:r w:rsidRPr="00A3598D">
              <w:rPr>
                <w:rStyle w:val="screenelement"/>
                <w:sz w:val="16"/>
              </w:rPr>
              <w:t>Merkmalszuordnung</w:t>
            </w:r>
            <w:r w:rsidRPr="00A3598D">
              <w:rPr>
                <w:sz w:val="16"/>
              </w:rPr>
              <w:t>.</w:t>
            </w:r>
          </w:p>
          <w:p w14:paraId="0C1764F1" w14:textId="77777777" w:rsidR="00D86530" w:rsidRPr="00A3598D" w:rsidRDefault="00C52D81">
            <w:pPr>
              <w:rPr>
                <w:sz w:val="16"/>
              </w:rPr>
            </w:pPr>
            <w:r w:rsidRPr="00A3598D">
              <w:rPr>
                <w:sz w:val="16"/>
              </w:rPr>
              <w:t>Nehmen Sie folgende Einträge vor:</w:t>
            </w:r>
          </w:p>
          <w:p w14:paraId="78881C1B" w14:textId="77777777" w:rsidR="00D86530" w:rsidRPr="00A3598D" w:rsidRDefault="00C52D81">
            <w:pPr>
              <w:pStyle w:val="listpara1"/>
              <w:numPr>
                <w:ilvl w:val="0"/>
                <w:numId w:val="7"/>
              </w:numPr>
              <w:rPr>
                <w:sz w:val="16"/>
              </w:rPr>
            </w:pPr>
            <w:r w:rsidRPr="00A3598D">
              <w:rPr>
                <w:rStyle w:val="screenelement"/>
                <w:sz w:val="16"/>
              </w:rPr>
              <w:t>Seq.</w:t>
            </w:r>
            <w:r w:rsidRPr="00A3598D">
              <w:rPr>
                <w:sz w:val="16"/>
              </w:rPr>
              <w:t xml:space="preserve">: </w:t>
            </w:r>
            <w:r w:rsidRPr="00A3598D">
              <w:rPr>
                <w:rStyle w:val="userinput"/>
                <w:sz w:val="16"/>
              </w:rPr>
              <w:t>&lt;Geben Sie eine Folgenummer zur Festlegung der Merkmalsreihenfolge ein&gt;</w:t>
            </w:r>
            <w:r w:rsidRPr="00A3598D">
              <w:rPr>
                <w:sz w:val="16"/>
              </w:rPr>
              <w:t>.</w:t>
            </w:r>
          </w:p>
          <w:p w14:paraId="18AB3E9B" w14:textId="77777777" w:rsidR="00D86530" w:rsidRPr="00A3598D" w:rsidRDefault="00C52D81">
            <w:pPr>
              <w:pStyle w:val="listpara1"/>
              <w:numPr>
                <w:ilvl w:val="0"/>
                <w:numId w:val="3"/>
              </w:numPr>
              <w:rPr>
                <w:sz w:val="16"/>
              </w:rPr>
            </w:pPr>
            <w:r w:rsidRPr="00A3598D">
              <w:rPr>
                <w:rStyle w:val="screenelement"/>
                <w:sz w:val="16"/>
              </w:rPr>
              <w:t>Merkmalname</w:t>
            </w:r>
            <w:r w:rsidRPr="00A3598D">
              <w:rPr>
                <w:sz w:val="16"/>
              </w:rPr>
              <w:t xml:space="preserve">: </w:t>
            </w:r>
            <w:r w:rsidRPr="00A3598D">
              <w:rPr>
                <w:rStyle w:val="userinput"/>
                <w:sz w:val="16"/>
              </w:rPr>
              <w:t>&lt;Suchen Sie nach einem Merkmal, indem Sie die Hilfe über F4 aufrufen&gt;</w:t>
            </w:r>
            <w:r w:rsidRPr="00A3598D">
              <w:rPr>
                <w:sz w:val="16"/>
              </w:rPr>
              <w:t>.</w:t>
            </w:r>
          </w:p>
          <w:p w14:paraId="7C8D9174" w14:textId="77777777" w:rsidR="00D86530" w:rsidRPr="00A3598D" w:rsidRDefault="00C52D81">
            <w:pPr>
              <w:pStyle w:val="listpara1"/>
              <w:numPr>
                <w:ilvl w:val="0"/>
                <w:numId w:val="3"/>
              </w:numPr>
              <w:rPr>
                <w:sz w:val="16"/>
              </w:rPr>
            </w:pPr>
            <w:r w:rsidRPr="00A3598D">
              <w:rPr>
                <w:rStyle w:val="screenelement"/>
                <w:sz w:val="16"/>
              </w:rPr>
              <w:t>Sp.</w:t>
            </w:r>
            <w:r w:rsidRPr="00A3598D">
              <w:rPr>
                <w:sz w:val="16"/>
              </w:rPr>
              <w:t xml:space="preserve">: </w:t>
            </w:r>
            <w:r w:rsidRPr="00A3598D">
              <w:rPr>
                <w:rStyle w:val="userinput"/>
                <w:sz w:val="16"/>
              </w:rPr>
              <w:t>&lt;Geben Sie eine geeignete Spaltenbreite ein, um Merkmalsbezeichnung und -wert anzuzeigen&gt;</w:t>
            </w:r>
            <w:r w:rsidRPr="00A3598D">
              <w:rPr>
                <w:sz w:val="16"/>
              </w:rPr>
              <w:t>.</w:t>
            </w:r>
          </w:p>
        </w:tc>
        <w:tc>
          <w:tcPr>
            <w:tcW w:w="0" w:type="auto"/>
          </w:tcPr>
          <w:p w14:paraId="5E12047A" w14:textId="77777777" w:rsidR="00D86530" w:rsidRPr="00A3598D" w:rsidRDefault="00C52D81">
            <w:pPr>
              <w:rPr>
                <w:sz w:val="16"/>
              </w:rPr>
            </w:pPr>
            <w:r w:rsidRPr="00A3598D">
              <w:rPr>
                <w:sz w:val="16"/>
              </w:rPr>
              <w:t xml:space="preserve">Das Bild </w:t>
            </w:r>
            <w:r w:rsidRPr="00A3598D">
              <w:rPr>
                <w:rStyle w:val="screenelement"/>
                <w:sz w:val="16"/>
              </w:rPr>
              <w:t>Ansicht "Merkmalszuordnung" ändern: Übersicht</w:t>
            </w:r>
            <w:r w:rsidRPr="00A3598D">
              <w:rPr>
                <w:sz w:val="16"/>
              </w:rPr>
              <w:t xml:space="preserve"> wird angezeigt.</w:t>
            </w:r>
          </w:p>
        </w:tc>
        <w:tc>
          <w:tcPr>
            <w:tcW w:w="0" w:type="auto"/>
          </w:tcPr>
          <w:p w14:paraId="7442A78A" w14:textId="77777777" w:rsidR="00D86530" w:rsidRPr="00A3598D" w:rsidRDefault="00D86530">
            <w:pPr>
              <w:rPr>
                <w:sz w:val="16"/>
              </w:rPr>
            </w:pPr>
          </w:p>
        </w:tc>
      </w:tr>
      <w:tr w:rsidR="00D86530" w:rsidRPr="00A3598D" w14:paraId="2C3E61BF" w14:textId="77777777" w:rsidTr="00A3598D">
        <w:tc>
          <w:tcPr>
            <w:tcW w:w="0" w:type="auto"/>
          </w:tcPr>
          <w:p w14:paraId="0C5FAEDA" w14:textId="77777777" w:rsidR="00D86530" w:rsidRPr="00A3598D" w:rsidRDefault="00C52D81">
            <w:pPr>
              <w:rPr>
                <w:sz w:val="16"/>
              </w:rPr>
            </w:pPr>
            <w:r w:rsidRPr="00A3598D">
              <w:rPr>
                <w:sz w:val="16"/>
              </w:rPr>
              <w:t>5</w:t>
            </w:r>
          </w:p>
        </w:tc>
        <w:tc>
          <w:tcPr>
            <w:tcW w:w="0" w:type="auto"/>
          </w:tcPr>
          <w:p w14:paraId="4DC3A12F" w14:textId="77777777" w:rsidR="00D86530" w:rsidRPr="00A3598D" w:rsidRDefault="00C52D81">
            <w:pPr>
              <w:rPr>
                <w:sz w:val="16"/>
              </w:rPr>
            </w:pPr>
            <w:r w:rsidRPr="00A3598D">
              <w:rPr>
                <w:rStyle w:val="bold"/>
                <w:sz w:val="16"/>
              </w:rPr>
              <w:t>Daten sichern</w:t>
            </w:r>
          </w:p>
        </w:tc>
        <w:tc>
          <w:tcPr>
            <w:tcW w:w="0" w:type="auto"/>
          </w:tcPr>
          <w:p w14:paraId="650B668F" w14:textId="77777777" w:rsidR="00D86530" w:rsidRPr="00A3598D" w:rsidRDefault="00C52D81">
            <w:pPr>
              <w:rPr>
                <w:sz w:val="16"/>
              </w:rPr>
            </w:pPr>
            <w:r w:rsidRPr="00A3598D">
              <w:rPr>
                <w:sz w:val="16"/>
              </w:rPr>
              <w:t xml:space="preserve">Wählen Sie </w:t>
            </w:r>
            <w:r w:rsidRPr="00A3598D">
              <w:rPr>
                <w:rStyle w:val="screenelement"/>
                <w:sz w:val="16"/>
              </w:rPr>
              <w:t>Sichern</w:t>
            </w:r>
            <w:r w:rsidRPr="00A3598D">
              <w:rPr>
                <w:sz w:val="16"/>
              </w:rPr>
              <w:t>.</w:t>
            </w:r>
          </w:p>
        </w:tc>
        <w:tc>
          <w:tcPr>
            <w:tcW w:w="0" w:type="auto"/>
          </w:tcPr>
          <w:p w14:paraId="016A57AA" w14:textId="77777777" w:rsidR="00D86530" w:rsidRPr="00A3598D" w:rsidRDefault="00D86530">
            <w:pPr>
              <w:rPr>
                <w:sz w:val="16"/>
              </w:rPr>
            </w:pPr>
          </w:p>
        </w:tc>
        <w:tc>
          <w:tcPr>
            <w:tcW w:w="0" w:type="auto"/>
          </w:tcPr>
          <w:p w14:paraId="67B1D4D2" w14:textId="77777777" w:rsidR="00D86530" w:rsidRPr="00A3598D" w:rsidRDefault="00D86530">
            <w:pPr>
              <w:rPr>
                <w:sz w:val="16"/>
              </w:rPr>
            </w:pPr>
          </w:p>
        </w:tc>
      </w:tr>
    </w:tbl>
    <w:p w14:paraId="70389913" w14:textId="77777777" w:rsidR="00C52D81" w:rsidRDefault="00C52D81"/>
    <w:p w14:paraId="3839CCEE" w14:textId="77777777" w:rsidR="00A3598D" w:rsidRDefault="00A3598D"/>
    <w:p w14:paraId="5AB81B75" w14:textId="77777777" w:rsidR="00A3598D" w:rsidRDefault="00A3598D" w:rsidP="0004772E">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A3598D" w14:paraId="3FA9CFC4" w14:textId="77777777" w:rsidTr="00AD0954">
        <w:trPr>
          <w:cnfStyle w:val="100000000000" w:firstRow="1" w:lastRow="0" w:firstColumn="0" w:lastColumn="0" w:oddVBand="0" w:evenVBand="0" w:oddHBand="0" w:evenHBand="0" w:firstRowFirstColumn="0" w:firstRowLastColumn="0" w:lastRowFirstColumn="0" w:lastRowLastColumn="0"/>
        </w:trPr>
        <w:tc>
          <w:tcPr>
            <w:tcW w:w="1554" w:type="dxa"/>
          </w:tcPr>
          <w:p w14:paraId="6402322A" w14:textId="77777777" w:rsidR="00A3598D" w:rsidRDefault="00A3598D" w:rsidP="00AD0954">
            <w:r>
              <w:t>Type Style</w:t>
            </w:r>
          </w:p>
        </w:tc>
        <w:tc>
          <w:tcPr>
            <w:tcW w:w="11598" w:type="dxa"/>
          </w:tcPr>
          <w:p w14:paraId="434B6D38" w14:textId="77777777" w:rsidR="00A3598D" w:rsidRDefault="00A3598D" w:rsidP="00AD0954">
            <w:r>
              <w:t>Description</w:t>
            </w:r>
          </w:p>
        </w:tc>
      </w:tr>
      <w:tr w:rsidR="00A3598D" w:rsidRPr="001B5034" w14:paraId="44C35B48" w14:textId="77777777" w:rsidTr="00AD0954">
        <w:trPr>
          <w:cnfStyle w:val="000000100000" w:firstRow="0" w:lastRow="0" w:firstColumn="0" w:lastColumn="0" w:oddVBand="0" w:evenVBand="0" w:oddHBand="1" w:evenHBand="0" w:firstRowFirstColumn="0" w:firstRowLastColumn="0" w:lastRowFirstColumn="0" w:lastRowLastColumn="0"/>
        </w:trPr>
        <w:tc>
          <w:tcPr>
            <w:tcW w:w="1554" w:type="dxa"/>
          </w:tcPr>
          <w:p w14:paraId="7094648C" w14:textId="77777777" w:rsidR="00A3598D" w:rsidRPr="001B5034" w:rsidRDefault="00A3598D" w:rsidP="00AD0954">
            <w:r w:rsidRPr="00601DC2">
              <w:rPr>
                <w:rStyle w:val="SAPScreenElement"/>
              </w:rPr>
              <w:t>Example</w:t>
            </w:r>
          </w:p>
        </w:tc>
        <w:tc>
          <w:tcPr>
            <w:tcW w:w="11598" w:type="dxa"/>
          </w:tcPr>
          <w:p w14:paraId="07E2409B" w14:textId="77777777" w:rsidR="00A3598D" w:rsidRDefault="00A3598D" w:rsidP="00AD0954">
            <w:r w:rsidRPr="001B5034">
              <w:t>Words or characters quoted from the screen. These include field names, screen titles, pushbuttons labels, menu names, menu paths, and menu options.</w:t>
            </w:r>
          </w:p>
          <w:p w14:paraId="0DD52399" w14:textId="77777777" w:rsidR="00A3598D" w:rsidRPr="001B5034" w:rsidRDefault="00A3598D" w:rsidP="00AD0954">
            <w:r>
              <w:t>Textual c</w:t>
            </w:r>
            <w:r w:rsidRPr="001B5034">
              <w:t xml:space="preserve">ross-references to other </w:t>
            </w:r>
            <w:r>
              <w:t>documents</w:t>
            </w:r>
            <w:r w:rsidRPr="001B5034">
              <w:t>.</w:t>
            </w:r>
          </w:p>
        </w:tc>
      </w:tr>
      <w:tr w:rsidR="00A3598D" w:rsidRPr="001B5034" w14:paraId="20F8249D" w14:textId="77777777" w:rsidTr="00AD0954">
        <w:trPr>
          <w:cnfStyle w:val="000000010000" w:firstRow="0" w:lastRow="0" w:firstColumn="0" w:lastColumn="0" w:oddVBand="0" w:evenVBand="0" w:oddHBand="0" w:evenHBand="1" w:firstRowFirstColumn="0" w:firstRowLastColumn="0" w:lastRowFirstColumn="0" w:lastRowLastColumn="0"/>
        </w:trPr>
        <w:tc>
          <w:tcPr>
            <w:tcW w:w="1554" w:type="dxa"/>
          </w:tcPr>
          <w:p w14:paraId="1591A390" w14:textId="77777777" w:rsidR="00A3598D" w:rsidRPr="005A5AB7" w:rsidRDefault="00A3598D" w:rsidP="00AD0954">
            <w:pPr>
              <w:rPr>
                <w:rStyle w:val="SAPEmphasis"/>
              </w:rPr>
            </w:pPr>
            <w:r w:rsidRPr="00D61EBC">
              <w:rPr>
                <w:rStyle w:val="SAPEmphasis"/>
              </w:rPr>
              <w:t>Example</w:t>
            </w:r>
          </w:p>
        </w:tc>
        <w:tc>
          <w:tcPr>
            <w:tcW w:w="11598" w:type="dxa"/>
          </w:tcPr>
          <w:p w14:paraId="0F3C8CF4" w14:textId="77777777" w:rsidR="00A3598D" w:rsidRPr="001B5034" w:rsidRDefault="00A3598D" w:rsidP="00AD0954">
            <w:r w:rsidRPr="001B5034">
              <w:t xml:space="preserve">Emphasized words or </w:t>
            </w:r>
            <w:r>
              <w:t>expressions.</w:t>
            </w:r>
          </w:p>
        </w:tc>
      </w:tr>
      <w:tr w:rsidR="00A3598D" w:rsidRPr="001B5034" w14:paraId="7ABA1859" w14:textId="77777777" w:rsidTr="00AD0954">
        <w:trPr>
          <w:cnfStyle w:val="000000100000" w:firstRow="0" w:lastRow="0" w:firstColumn="0" w:lastColumn="0" w:oddVBand="0" w:evenVBand="0" w:oddHBand="1" w:evenHBand="0" w:firstRowFirstColumn="0" w:firstRowLastColumn="0" w:lastRowFirstColumn="0" w:lastRowLastColumn="0"/>
        </w:trPr>
        <w:tc>
          <w:tcPr>
            <w:tcW w:w="1554" w:type="dxa"/>
          </w:tcPr>
          <w:p w14:paraId="6AA168CF" w14:textId="77777777" w:rsidR="00A3598D" w:rsidRPr="001B5034" w:rsidRDefault="00A3598D" w:rsidP="00AD0954">
            <w:r w:rsidRPr="009A20CD">
              <w:rPr>
                <w:rStyle w:val="SAPMonospace"/>
              </w:rPr>
              <w:t>EXAMPLE</w:t>
            </w:r>
          </w:p>
        </w:tc>
        <w:tc>
          <w:tcPr>
            <w:tcW w:w="11598" w:type="dxa"/>
          </w:tcPr>
          <w:p w14:paraId="4D3EBBDE" w14:textId="77777777" w:rsidR="00A3598D" w:rsidRPr="001B5034" w:rsidRDefault="00A3598D" w:rsidP="00AD0954">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A3598D" w:rsidRPr="001B5034" w14:paraId="6E9C7450" w14:textId="77777777" w:rsidTr="00AD0954">
        <w:trPr>
          <w:cnfStyle w:val="000000010000" w:firstRow="0" w:lastRow="0" w:firstColumn="0" w:lastColumn="0" w:oddVBand="0" w:evenVBand="0" w:oddHBand="0" w:evenHBand="1" w:firstRowFirstColumn="0" w:firstRowLastColumn="0" w:lastRowFirstColumn="0" w:lastRowLastColumn="0"/>
        </w:trPr>
        <w:tc>
          <w:tcPr>
            <w:tcW w:w="1554" w:type="dxa"/>
          </w:tcPr>
          <w:p w14:paraId="50451354" w14:textId="77777777" w:rsidR="00A3598D" w:rsidRPr="005411A0" w:rsidRDefault="00A3598D" w:rsidP="00AD0954">
            <w:pPr>
              <w:rPr>
                <w:rStyle w:val="SAPMonospace"/>
              </w:rPr>
            </w:pPr>
            <w:r w:rsidRPr="005411A0">
              <w:rPr>
                <w:rStyle w:val="SAPMonospace"/>
              </w:rPr>
              <w:t>Example</w:t>
            </w:r>
          </w:p>
        </w:tc>
        <w:tc>
          <w:tcPr>
            <w:tcW w:w="11598" w:type="dxa"/>
          </w:tcPr>
          <w:p w14:paraId="0503673E" w14:textId="77777777" w:rsidR="00A3598D" w:rsidRPr="001B5034" w:rsidRDefault="00A3598D" w:rsidP="00AD0954">
            <w:r w:rsidRPr="001B5034">
              <w:t>Output on the screen. This includes file and directory names and their paths, messages, names of variables and parameters, source text, and names of installation, upgrade and database tools.</w:t>
            </w:r>
          </w:p>
        </w:tc>
      </w:tr>
      <w:tr w:rsidR="00A3598D" w:rsidRPr="001B5034" w14:paraId="2E497718" w14:textId="77777777" w:rsidTr="00AD0954">
        <w:trPr>
          <w:cnfStyle w:val="000000100000" w:firstRow="0" w:lastRow="0" w:firstColumn="0" w:lastColumn="0" w:oddVBand="0" w:evenVBand="0" w:oddHBand="1" w:evenHBand="0" w:firstRowFirstColumn="0" w:firstRowLastColumn="0" w:lastRowFirstColumn="0" w:lastRowLastColumn="0"/>
        </w:trPr>
        <w:tc>
          <w:tcPr>
            <w:tcW w:w="1554" w:type="dxa"/>
          </w:tcPr>
          <w:p w14:paraId="03270326" w14:textId="77777777" w:rsidR="00A3598D" w:rsidRPr="005A5AB7" w:rsidRDefault="00A3598D" w:rsidP="00AD0954">
            <w:pPr>
              <w:rPr>
                <w:rStyle w:val="SAPEmphasis"/>
              </w:rPr>
            </w:pPr>
            <w:r w:rsidRPr="006F3BFA">
              <w:rPr>
                <w:rStyle w:val="SAPUserEntry"/>
              </w:rPr>
              <w:t>Example</w:t>
            </w:r>
          </w:p>
        </w:tc>
        <w:tc>
          <w:tcPr>
            <w:tcW w:w="11598" w:type="dxa"/>
          </w:tcPr>
          <w:p w14:paraId="0AB07371" w14:textId="77777777" w:rsidR="00A3598D" w:rsidRPr="001B5034" w:rsidRDefault="00A3598D" w:rsidP="00AD0954">
            <w:r w:rsidRPr="001B5034">
              <w:t>Exact user entry. These are words or characters that you enter in the system exactly as they appear in the documentation.</w:t>
            </w:r>
          </w:p>
        </w:tc>
      </w:tr>
      <w:tr w:rsidR="00A3598D" w:rsidRPr="001B5034" w14:paraId="6BF00314" w14:textId="77777777" w:rsidTr="00AD0954">
        <w:trPr>
          <w:cnfStyle w:val="000000010000" w:firstRow="0" w:lastRow="0" w:firstColumn="0" w:lastColumn="0" w:oddVBand="0" w:evenVBand="0" w:oddHBand="0" w:evenHBand="1" w:firstRowFirstColumn="0" w:firstRowLastColumn="0" w:lastRowFirstColumn="0" w:lastRowLastColumn="0"/>
        </w:trPr>
        <w:tc>
          <w:tcPr>
            <w:tcW w:w="1554" w:type="dxa"/>
          </w:tcPr>
          <w:p w14:paraId="536A914D" w14:textId="77777777" w:rsidR="00A3598D" w:rsidRPr="006F3BFA" w:rsidRDefault="00A3598D" w:rsidP="00AD0954">
            <w:pPr>
              <w:rPr>
                <w:rStyle w:val="SAPUserEntry"/>
              </w:rPr>
            </w:pPr>
            <w:r w:rsidRPr="006F3BFA">
              <w:rPr>
                <w:rStyle w:val="SAPUserEntry"/>
              </w:rPr>
              <w:t>&lt;Example&gt;</w:t>
            </w:r>
          </w:p>
        </w:tc>
        <w:tc>
          <w:tcPr>
            <w:tcW w:w="11598" w:type="dxa"/>
          </w:tcPr>
          <w:p w14:paraId="3A550D67" w14:textId="77777777" w:rsidR="00A3598D" w:rsidRPr="001B5034" w:rsidRDefault="00A3598D" w:rsidP="00AD0954">
            <w:r w:rsidRPr="001B5034">
              <w:t>Variable user entry. Angle brackets indicate that you replace these words and characters with appropriate entries to make entries in the system.</w:t>
            </w:r>
          </w:p>
        </w:tc>
      </w:tr>
      <w:tr w:rsidR="00A3598D" w:rsidRPr="001B5034" w14:paraId="0C512912" w14:textId="77777777" w:rsidTr="00AD0954">
        <w:trPr>
          <w:cnfStyle w:val="000000100000" w:firstRow="0" w:lastRow="0" w:firstColumn="0" w:lastColumn="0" w:oddVBand="0" w:evenVBand="0" w:oddHBand="1" w:evenHBand="0" w:firstRowFirstColumn="0" w:firstRowLastColumn="0" w:lastRowFirstColumn="0" w:lastRowLastColumn="0"/>
        </w:trPr>
        <w:tc>
          <w:tcPr>
            <w:tcW w:w="1554" w:type="dxa"/>
          </w:tcPr>
          <w:p w14:paraId="71B30E39" w14:textId="77777777" w:rsidR="00A3598D" w:rsidRPr="00601DC2" w:rsidRDefault="00A3598D" w:rsidP="00AD0954">
            <w:pPr>
              <w:rPr>
                <w:rStyle w:val="SAPKeyboard"/>
              </w:rPr>
            </w:pPr>
            <w:r w:rsidRPr="005E595C">
              <w:rPr>
                <w:rStyle w:val="SAPKeyboard"/>
              </w:rPr>
              <w:t>EXAMPLE</w:t>
            </w:r>
          </w:p>
        </w:tc>
        <w:tc>
          <w:tcPr>
            <w:tcW w:w="11598" w:type="dxa"/>
          </w:tcPr>
          <w:p w14:paraId="7D359990" w14:textId="77777777" w:rsidR="00A3598D" w:rsidRPr="001B5034" w:rsidRDefault="00A3598D" w:rsidP="00AD0954">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20A13F7A" w14:textId="77777777" w:rsidR="00A3598D" w:rsidRDefault="00A3598D" w:rsidP="0004772E"/>
    <w:p w14:paraId="650CFE0A" w14:textId="77777777" w:rsidR="00A3598D" w:rsidRPr="00416A0C" w:rsidRDefault="00A3598D" w:rsidP="0004772E">
      <w:pPr>
        <w:sectPr w:rsidR="00A3598D" w:rsidRPr="00416A0C" w:rsidSect="00A3598D">
          <w:headerReference w:type="even" r:id="rId13"/>
          <w:headerReference w:type="default" r:id="rId14"/>
          <w:footerReference w:type="even" r:id="rId15"/>
          <w:footerReference w:type="default" r:id="rId16"/>
          <w:headerReference w:type="first" r:id="rId17"/>
          <w:footerReference w:type="first" r:id="rId18"/>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A3598D" w14:paraId="04529375" w14:textId="77777777" w:rsidTr="00AD0954">
        <w:trPr>
          <w:trHeight w:hRule="exact" w:val="227"/>
        </w:trPr>
        <w:tc>
          <w:tcPr>
            <w:tcW w:w="3969" w:type="dxa"/>
            <w:tcMar>
              <w:top w:w="0" w:type="dxa"/>
              <w:bottom w:w="0" w:type="dxa"/>
            </w:tcMar>
          </w:tcPr>
          <w:p w14:paraId="3E7AB3DA" w14:textId="77777777" w:rsidR="00A3598D" w:rsidRDefault="00A3598D" w:rsidP="00AD0954"/>
        </w:tc>
      </w:tr>
      <w:tr w:rsidR="00A3598D" w14:paraId="78F9181D" w14:textId="77777777" w:rsidTr="00AD0954">
        <w:trPr>
          <w:trHeight w:hRule="exact" w:val="1134"/>
        </w:trPr>
        <w:tc>
          <w:tcPr>
            <w:tcW w:w="3969" w:type="dxa"/>
            <w:shd w:val="clear" w:color="auto" w:fill="FFFFFF" w:themeFill="background1"/>
          </w:tcPr>
          <w:p w14:paraId="6EEF9A23" w14:textId="77777777" w:rsidR="00A3598D" w:rsidRDefault="00A3598D" w:rsidP="00AD0954">
            <w:pPr>
              <w:pStyle w:val="SAPLastPageGray"/>
            </w:pPr>
            <w:r w:rsidRPr="00447440">
              <w:rPr>
                <w:color w:val="auto"/>
              </w:rPr>
              <w:t>www.sap.com</w:t>
            </w:r>
            <w:r>
              <w:t>/contactsap</w:t>
            </w:r>
          </w:p>
        </w:tc>
      </w:tr>
      <w:tr w:rsidR="00A3598D" w14:paraId="38FFC17E" w14:textId="77777777" w:rsidTr="00AD0954">
        <w:trPr>
          <w:trHeight w:val="8120"/>
        </w:trPr>
        <w:tc>
          <w:tcPr>
            <w:tcW w:w="3969" w:type="dxa"/>
            <w:shd w:val="clear" w:color="auto" w:fill="FFFFFF" w:themeFill="background1"/>
            <w:vAlign w:val="bottom"/>
          </w:tcPr>
          <w:p w14:paraId="071F03DB" w14:textId="77777777" w:rsidR="00A3598D" w:rsidRPr="00CD309F" w:rsidRDefault="00A3598D" w:rsidP="00AD0954">
            <w:pPr>
              <w:pStyle w:val="SAPLastPageNormal"/>
              <w:rPr>
                <w:lang w:val="en-US"/>
              </w:rPr>
            </w:pPr>
            <w:bookmarkStart w:id="24"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24"/>
          </w:p>
          <w:p w14:paraId="4BE38AA7" w14:textId="77777777" w:rsidR="00A3598D" w:rsidRDefault="00A3598D" w:rsidP="00AD0954">
            <w:pPr>
              <w:rPr>
                <w:rFonts w:cs="Arial"/>
                <w:sz w:val="12"/>
                <w:szCs w:val="18"/>
              </w:rPr>
            </w:pPr>
            <w:bookmarkStart w:id="25"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734AF4F1" w14:textId="77777777" w:rsidR="00A3598D" w:rsidRPr="00F42CDC" w:rsidRDefault="00A3598D" w:rsidP="00AD0954">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1DA3BE4F" w14:textId="77777777" w:rsidR="00A3598D" w:rsidRPr="00F42CDC" w:rsidRDefault="00A3598D" w:rsidP="00AD0954">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2DC8A0CF" w14:textId="77777777" w:rsidR="00A3598D" w:rsidRPr="00F42CDC" w:rsidRDefault="00A3598D" w:rsidP="00AD0954">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04CE0350" w14:textId="5EF074AC" w:rsidR="00A3598D" w:rsidRDefault="00A3598D" w:rsidP="00AD0954">
            <w:pPr>
              <w:pStyle w:val="SAPLastPageNormal"/>
              <w:rPr>
                <w:lang w:val="en-US"/>
              </w:rPr>
            </w:pPr>
            <w:r w:rsidRPr="00F42CDC">
              <w:rPr>
                <w:lang w:val="en-US"/>
              </w:rPr>
              <w:t xml:space="preserve">See </w:t>
            </w:r>
            <w:hyperlink r:id="rId19"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25"/>
          </w:p>
          <w:p w14:paraId="6E61CCEE" w14:textId="77777777" w:rsidR="00A3598D" w:rsidRPr="00907380" w:rsidRDefault="00A3598D" w:rsidP="00AD0954">
            <w:pPr>
              <w:pStyle w:val="SAPMaterialNumber"/>
            </w:pPr>
          </w:p>
        </w:tc>
      </w:tr>
    </w:tbl>
    <w:p w14:paraId="46AEE281" w14:textId="77777777" w:rsidR="00A3598D" w:rsidRPr="0004772E" w:rsidRDefault="00A3598D" w:rsidP="0004772E">
      <w:pPr>
        <w:pStyle w:val="SAPLastPageNormal"/>
        <w:rPr>
          <w:lang w:val="en-US"/>
        </w:rPr>
      </w:pPr>
      <w:r>
        <w:rPr>
          <w:noProof/>
        </w:rPr>
        <w:drawing>
          <wp:anchor distT="0" distB="0" distL="114300" distR="114300" simplePos="0" relativeHeight="251662336" behindDoc="1" locked="0" layoutInCell="1" allowOverlap="1" wp14:anchorId="3E343FA3" wp14:editId="757A22B5">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A3598D" w:rsidRPr="0004772E" w:rsidSect="00A3598D">
      <w:footerReference w:type="even" r:id="rId20"/>
      <w:footerReference w:type="default" r:id="rId21"/>
      <w:footerReference w:type="first" r:id="rId22"/>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E11593" w14:textId="77777777" w:rsidR="00C52D81" w:rsidRDefault="00C52D81">
      <w:pPr>
        <w:spacing w:before="0" w:after="0" w:line="240" w:lineRule="auto"/>
      </w:pPr>
      <w:r>
        <w:separator/>
      </w:r>
    </w:p>
  </w:endnote>
  <w:endnote w:type="continuationSeparator" w:id="0">
    <w:p w14:paraId="12AFC732" w14:textId="77777777" w:rsidR="00C52D81" w:rsidRDefault="00C52D81">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330701" w14:textId="77777777" w:rsidR="00A3598D" w:rsidRDefault="00A3598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A3598D" w:rsidRPr="005D1853" w14:paraId="0B57D4C5" w14:textId="77777777" w:rsidTr="00270F3B">
      <w:tc>
        <w:tcPr>
          <w:tcW w:w="5245" w:type="dxa"/>
          <w:vAlign w:val="bottom"/>
        </w:tcPr>
        <w:p w14:paraId="1ADAE14B" w14:textId="5BB455FA" w:rsidR="00A3598D" w:rsidRDefault="00A3598D" w:rsidP="00270F3B">
          <w:pPr>
            <w:pStyle w:val="SAPFooterleft"/>
          </w:pPr>
          <w:fldSimple w:instr=" REF maintitle \* MERGEFORMAT ">
            <w:r w:rsidRPr="00A3598D">
              <w:t>Anwendungsgruppe und Merkmalsanzeige anlegen –</w:t>
            </w:r>
            <w:r>
              <w:rPr>
                <w:u w:color="000000" w:themeColor="text1"/>
              </w:rPr>
              <w:t xml:space="preserve"> SDS (2NI)</w:t>
            </w:r>
          </w:fldSimple>
        </w:p>
        <w:p w14:paraId="5A01AC72" w14:textId="4CEA68B6" w:rsidR="00A3598D" w:rsidRPr="001B2C66" w:rsidRDefault="00A3598D" w:rsidP="00270F3B">
          <w:pPr>
            <w:pStyle w:val="SAPFooterCurrentTopicLeft"/>
          </w:pPr>
          <w:r>
            <w:rPr>
              <w:noProof/>
            </w:rPr>
            <w:fldChar w:fldCharType="begin"/>
          </w:r>
          <w:r>
            <w:rPr>
              <w:noProof/>
            </w:rPr>
            <w:instrText xml:space="preserve"> STYLEREF  "Heading 1" \l  \* MERGEFORMAT </w:instrText>
          </w:r>
          <w:r>
            <w:rPr>
              <w:noProof/>
            </w:rPr>
            <w:fldChar w:fldCharType="separate"/>
          </w:r>
          <w:r>
            <w:rPr>
              <w:noProof/>
            </w:rPr>
            <w:t>Testverfahren</w:t>
          </w:r>
          <w:r>
            <w:rPr>
              <w:noProof/>
            </w:rPr>
            <w:fldChar w:fldCharType="end"/>
          </w:r>
        </w:p>
      </w:tc>
      <w:tc>
        <w:tcPr>
          <w:tcW w:w="3544" w:type="dxa"/>
          <w:vAlign w:val="bottom"/>
        </w:tcPr>
        <w:p w14:paraId="0D418615" w14:textId="794C2700" w:rsidR="00A3598D" w:rsidRPr="00860C35" w:rsidRDefault="00A3598D" w:rsidP="00270F3B">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25C17FFD" w14:textId="77777777" w:rsidR="00A3598D" w:rsidRPr="004319A4" w:rsidRDefault="00A3598D" w:rsidP="00270F3B">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438A4476" w14:textId="77777777" w:rsidR="00A3598D" w:rsidRDefault="00A3598D" w:rsidP="00AC0081">
    <w:pPr>
      <w:pStyle w:val="Footer"/>
    </w:pPr>
  </w:p>
  <w:p w14:paraId="3A00A57B" w14:textId="77777777" w:rsidR="00A3598D" w:rsidRPr="00E63F4C" w:rsidRDefault="00A3598D"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D31D95" w14:textId="77777777" w:rsidR="00A3598D" w:rsidRDefault="00A3598D">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8E49D5" w14:textId="77777777" w:rsidR="00A3598D" w:rsidRPr="00A3598D" w:rsidRDefault="00A3598D" w:rsidP="00A3598D">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69A104" w14:textId="77777777" w:rsidR="00A3598D" w:rsidRPr="00A3598D" w:rsidRDefault="00A3598D" w:rsidP="00A3598D">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A7B810" w14:textId="77777777" w:rsidR="00A3598D" w:rsidRPr="00A3598D" w:rsidRDefault="00A3598D" w:rsidP="00A3598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33D6A4" w14:textId="77777777" w:rsidR="00C52D81" w:rsidRDefault="00C52D81">
      <w:pPr>
        <w:spacing w:before="0" w:after="0" w:line="240" w:lineRule="auto"/>
      </w:pPr>
      <w:r>
        <w:rPr>
          <w:color w:val="000000"/>
        </w:rPr>
        <w:separator/>
      </w:r>
    </w:p>
  </w:footnote>
  <w:footnote w:type="continuationSeparator" w:id="0">
    <w:p w14:paraId="148260C6" w14:textId="77777777" w:rsidR="00C52D81" w:rsidRDefault="00C52D81">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71FC06" w14:textId="77777777" w:rsidR="00A3598D" w:rsidRDefault="00A3598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1CC1B9" w14:textId="77777777" w:rsidR="00A3598D" w:rsidRDefault="00A3598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282225" w14:textId="77777777" w:rsidR="00A3598D" w:rsidRDefault="00A3598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3C41448"/>
    <w:multiLevelType w:val="multilevel"/>
    <w:tmpl w:val="AA04044E"/>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4"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5"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7" w15:restartNumberingAfterBreak="0">
    <w:nsid w:val="20FC256D"/>
    <w:multiLevelType w:val="multilevel"/>
    <w:tmpl w:val="0CA45AF4"/>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18"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0" w15:restartNumberingAfterBreak="0">
    <w:nsid w:val="4E3A4C5D"/>
    <w:multiLevelType w:val="multilevel"/>
    <w:tmpl w:val="8D2AEBEC"/>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21"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2" w15:restartNumberingAfterBreak="0">
    <w:nsid w:val="4F7615F3"/>
    <w:multiLevelType w:val="multilevel"/>
    <w:tmpl w:val="83026D3A"/>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23"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4"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5"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num w:numId="1" w16cid:durableId="1126050019">
    <w:abstractNumId w:val="13"/>
  </w:num>
  <w:num w:numId="2" w16cid:durableId="1710495625">
    <w:abstractNumId w:val="22"/>
  </w:num>
  <w:num w:numId="3" w16cid:durableId="1669478902">
    <w:abstractNumId w:val="17"/>
  </w:num>
  <w:num w:numId="4" w16cid:durableId="1069766611">
    <w:abstractNumId w:val="20"/>
  </w:num>
  <w:num w:numId="5" w16cid:durableId="1821075523">
    <w:abstractNumId w:val="17"/>
    <w:lvlOverride w:ilvl="0"/>
  </w:num>
  <w:num w:numId="6" w16cid:durableId="1854417592">
    <w:abstractNumId w:val="17"/>
    <w:lvlOverride w:ilvl="0"/>
  </w:num>
  <w:num w:numId="7" w16cid:durableId="785545810">
    <w:abstractNumId w:val="17"/>
    <w:lvlOverride w:ilvl="0"/>
  </w:num>
  <w:num w:numId="8" w16cid:durableId="1303542597">
    <w:abstractNumId w:val="9"/>
  </w:num>
  <w:num w:numId="9" w16cid:durableId="206644912">
    <w:abstractNumId w:val="7"/>
  </w:num>
  <w:num w:numId="10" w16cid:durableId="1922638826">
    <w:abstractNumId w:val="6"/>
  </w:num>
  <w:num w:numId="11" w16cid:durableId="373389764">
    <w:abstractNumId w:val="8"/>
  </w:num>
  <w:num w:numId="12" w16cid:durableId="1274363303">
    <w:abstractNumId w:val="3"/>
  </w:num>
  <w:num w:numId="13" w16cid:durableId="1286883381">
    <w:abstractNumId w:val="2"/>
  </w:num>
  <w:num w:numId="14" w16cid:durableId="488834189">
    <w:abstractNumId w:val="10"/>
  </w:num>
  <w:num w:numId="15" w16cid:durableId="2140487173">
    <w:abstractNumId w:val="19"/>
  </w:num>
  <w:num w:numId="16" w16cid:durableId="1335377546">
    <w:abstractNumId w:val="24"/>
  </w:num>
  <w:num w:numId="17" w16cid:durableId="1549415495">
    <w:abstractNumId w:val="5"/>
  </w:num>
  <w:num w:numId="18" w16cid:durableId="311061640">
    <w:abstractNumId w:val="4"/>
  </w:num>
  <w:num w:numId="19" w16cid:durableId="517356319">
    <w:abstractNumId w:val="1"/>
  </w:num>
  <w:num w:numId="20" w16cid:durableId="2101637958">
    <w:abstractNumId w:val="0"/>
  </w:num>
  <w:num w:numId="21" w16cid:durableId="249390122">
    <w:abstractNumId w:val="15"/>
  </w:num>
  <w:num w:numId="22" w16cid:durableId="1675106495">
    <w:abstractNumId w:val="12"/>
  </w:num>
  <w:num w:numId="23" w16cid:durableId="986402766">
    <w:abstractNumId w:val="18"/>
  </w:num>
  <w:num w:numId="24" w16cid:durableId="628821818">
    <w:abstractNumId w:val="23"/>
  </w:num>
  <w:num w:numId="25" w16cid:durableId="927813748">
    <w:abstractNumId w:val="14"/>
  </w:num>
  <w:num w:numId="26" w16cid:durableId="1785534757">
    <w:abstractNumId w:val="21"/>
  </w:num>
  <w:num w:numId="27" w16cid:durableId="1484734819">
    <w:abstractNumId w:val="8"/>
    <w:lvlOverride w:ilvl="0">
      <w:startOverride w:val="1"/>
    </w:lvlOverride>
  </w:num>
  <w:num w:numId="28" w16cid:durableId="1211921468">
    <w:abstractNumId w:val="8"/>
    <w:lvlOverride w:ilvl="0">
      <w:startOverride w:val="1"/>
    </w:lvlOverride>
  </w:num>
  <w:num w:numId="29" w16cid:durableId="1019695934">
    <w:abstractNumId w:val="11"/>
  </w:num>
  <w:num w:numId="30" w16cid:durableId="1704020590">
    <w:abstractNumId w:val="25"/>
  </w:num>
  <w:num w:numId="31" w16cid:durableId="1002046511">
    <w:abstractNumId w:val="16"/>
  </w:num>
  <w:num w:numId="32" w16cid:durableId="113718958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93686270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D86530"/>
    <w:rsid w:val="00501081"/>
    <w:rsid w:val="00A3598D"/>
    <w:rsid w:val="00C52D81"/>
    <w:rsid w:val="00D86530"/>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D451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598D"/>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A3598D"/>
    <w:pPr>
      <w:keepNext/>
      <w:keepLines/>
      <w:pageBreakBefore/>
      <w:numPr>
        <w:numId w:val="14"/>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A3598D"/>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A3598D"/>
    <w:pPr>
      <w:numPr>
        <w:ilvl w:val="2"/>
      </w:numPr>
      <w:ind w:left="1134" w:hanging="1134"/>
      <w:outlineLvl w:val="2"/>
    </w:pPr>
    <w:rPr>
      <w:bCs/>
    </w:rPr>
  </w:style>
  <w:style w:type="paragraph" w:styleId="Heading4">
    <w:name w:val="heading 4"/>
    <w:basedOn w:val="Heading2"/>
    <w:next w:val="Normal"/>
    <w:link w:val="Heading4Char"/>
    <w:unhideWhenUsed/>
    <w:qFormat/>
    <w:rsid w:val="00A3598D"/>
    <w:pPr>
      <w:numPr>
        <w:ilvl w:val="3"/>
      </w:numPr>
      <w:ind w:left="1418" w:hanging="1418"/>
      <w:outlineLvl w:val="3"/>
    </w:pPr>
    <w:rPr>
      <w:bCs/>
      <w:iCs/>
    </w:rPr>
  </w:style>
  <w:style w:type="paragraph" w:styleId="Heading5">
    <w:name w:val="heading 5"/>
    <w:basedOn w:val="Heading2"/>
    <w:next w:val="Normal"/>
    <w:link w:val="Heading5Char"/>
    <w:unhideWhenUsed/>
    <w:qFormat/>
    <w:rsid w:val="00A3598D"/>
    <w:pPr>
      <w:numPr>
        <w:ilvl w:val="4"/>
      </w:numPr>
      <w:ind w:left="1701" w:hanging="1701"/>
      <w:outlineLvl w:val="4"/>
    </w:pPr>
  </w:style>
  <w:style w:type="paragraph" w:styleId="Heading6">
    <w:name w:val="heading 6"/>
    <w:basedOn w:val="Heading2"/>
    <w:next w:val="Normal"/>
    <w:link w:val="Heading6Char"/>
    <w:uiPriority w:val="9"/>
    <w:unhideWhenUsed/>
    <w:rsid w:val="00A3598D"/>
    <w:pPr>
      <w:numPr>
        <w:ilvl w:val="5"/>
      </w:numPr>
      <w:ind w:left="1871" w:hanging="1871"/>
      <w:outlineLvl w:val="5"/>
    </w:pPr>
    <w:rPr>
      <w:iCs/>
    </w:rPr>
  </w:style>
  <w:style w:type="paragraph" w:styleId="Heading7">
    <w:name w:val="heading 7"/>
    <w:basedOn w:val="Heading2"/>
    <w:next w:val="Normal"/>
    <w:link w:val="Heading7Char"/>
    <w:uiPriority w:val="9"/>
    <w:unhideWhenUsed/>
    <w:rsid w:val="00A3598D"/>
    <w:pPr>
      <w:numPr>
        <w:ilvl w:val="6"/>
      </w:numPr>
      <w:ind w:left="1985" w:hanging="1985"/>
      <w:outlineLvl w:val="6"/>
    </w:pPr>
    <w:rPr>
      <w:iCs/>
    </w:rPr>
  </w:style>
  <w:style w:type="paragraph" w:styleId="Heading8">
    <w:name w:val="heading 8"/>
    <w:basedOn w:val="Heading2"/>
    <w:next w:val="Normal"/>
    <w:link w:val="Heading8Char"/>
    <w:uiPriority w:val="9"/>
    <w:unhideWhenUsed/>
    <w:rsid w:val="00A3598D"/>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A3598D"/>
    <w:pPr>
      <w:numPr>
        <w:ilvl w:val="8"/>
      </w:numPr>
      <w:ind w:left="2495" w:hanging="2495"/>
      <w:outlineLvl w:val="8"/>
    </w:pPr>
    <w:rPr>
      <w:iCs/>
      <w:szCs w:val="20"/>
    </w:rPr>
  </w:style>
  <w:style w:type="character" w:default="1" w:styleId="DefaultParagraphFont">
    <w:name w:val="Default Paragraph Font"/>
    <w:uiPriority w:val="1"/>
    <w:semiHidden/>
    <w:unhideWhenUsed/>
    <w:rsid w:val="00A3598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3598D"/>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A3598D"/>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4Char">
    <w:name w:val="Heading 4 Char"/>
    <w:basedOn w:val="DefaultParagraphFont"/>
    <w:link w:val="Heading4"/>
    <w:rsid w:val="00A3598D"/>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rsid w:val="00A3598D"/>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A3598D"/>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A3598D"/>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A3598D"/>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A3598D"/>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A3598D"/>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A3598D"/>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A3598D"/>
    <w:rPr>
      <w:rFonts w:ascii="BentonSans Bold" w:eastAsiaTheme="majorEastAsia" w:hAnsi="BentonSans Bold" w:cs="Times New Roman"/>
      <w:bCs/>
      <w:color w:val="000000" w:themeColor="text1"/>
      <w:kern w:val="0"/>
      <w:sz w:val="30"/>
      <w:szCs w:val="26"/>
      <w:lang w:eastAsia="en-US"/>
    </w:rPr>
  </w:style>
  <w:style w:type="paragraph" w:customStyle="1" w:styleId="SAPCollateralType">
    <w:name w:val="SAP_CollateralType"/>
    <w:basedOn w:val="SAPMainTitle"/>
    <w:locked/>
    <w:rsid w:val="00A3598D"/>
    <w:rPr>
      <w:rFonts w:ascii="BentonSans Medium" w:hAnsi="BentonSans Medium"/>
      <w:sz w:val="20"/>
    </w:rPr>
  </w:style>
  <w:style w:type="paragraph" w:customStyle="1" w:styleId="SAPMainTitle">
    <w:name w:val="SAP_MainTitle"/>
    <w:basedOn w:val="Normal"/>
    <w:next w:val="SAPSubTitle"/>
    <w:rsid w:val="00A3598D"/>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A3598D"/>
    <w:pPr>
      <w:spacing w:before="120"/>
    </w:pPr>
    <w:rPr>
      <w:color w:val="000000" w:themeColor="text1"/>
      <w:sz w:val="28"/>
    </w:rPr>
  </w:style>
  <w:style w:type="paragraph" w:customStyle="1" w:styleId="SAPSecurityLevel">
    <w:name w:val="SAP_SecurityLevel"/>
    <w:basedOn w:val="SAPMainTitle"/>
    <w:locked/>
    <w:rsid w:val="00A3598D"/>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A3598D"/>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A3598D"/>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A3598D"/>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A3598D"/>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3598D"/>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A3598D"/>
    <w:pPr>
      <w:spacing w:before="1080"/>
    </w:pPr>
    <w:rPr>
      <w:b/>
      <w:color w:val="999999"/>
      <w:sz w:val="20"/>
    </w:rPr>
  </w:style>
  <w:style w:type="paragraph" w:customStyle="1" w:styleId="SAPTargetAudience">
    <w:name w:val="SAP_TargetAudience"/>
    <w:basedOn w:val="Normal"/>
    <w:locked/>
    <w:rsid w:val="00A3598D"/>
    <w:pPr>
      <w:ind w:left="170" w:right="170"/>
    </w:pPr>
  </w:style>
  <w:style w:type="paragraph" w:customStyle="1" w:styleId="SAPHeading1NoNumber">
    <w:name w:val="SAP_Heading1NoNumber"/>
    <w:basedOn w:val="Heading1"/>
    <w:next w:val="Normal"/>
    <w:locked/>
    <w:rsid w:val="00A3598D"/>
    <w:pPr>
      <w:numPr>
        <w:numId w:val="0"/>
      </w:numPr>
      <w:outlineLvl w:val="9"/>
    </w:pPr>
  </w:style>
  <w:style w:type="table" w:customStyle="1" w:styleId="LightShading1">
    <w:name w:val="Light Shading1"/>
    <w:basedOn w:val="TableNormal"/>
    <w:uiPriority w:val="60"/>
    <w:locked/>
    <w:rsid w:val="00A3598D"/>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A3598D"/>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A3598D"/>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A3598D"/>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A3598D"/>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A3598D"/>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A3598D"/>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A3598D"/>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A3598D"/>
    <w:pPr>
      <w:keepNext w:val="0"/>
      <w:spacing w:before="0"/>
    </w:pPr>
  </w:style>
  <w:style w:type="paragraph" w:styleId="TOC1">
    <w:name w:val="toc 1"/>
    <w:basedOn w:val="Normal"/>
    <w:autoRedefine/>
    <w:uiPriority w:val="39"/>
    <w:unhideWhenUsed/>
    <w:rsid w:val="00A3598D"/>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A3598D"/>
    <w:pPr>
      <w:keepNext w:val="0"/>
      <w:tabs>
        <w:tab w:val="left" w:pos="1418"/>
      </w:tabs>
      <w:spacing w:before="0"/>
      <w:ind w:left="1418" w:hanging="794"/>
    </w:pPr>
  </w:style>
  <w:style w:type="paragraph" w:styleId="TOC4">
    <w:name w:val="toc 4"/>
    <w:basedOn w:val="TOC3"/>
    <w:next w:val="Normal"/>
    <w:autoRedefine/>
    <w:uiPriority w:val="39"/>
    <w:unhideWhenUsed/>
    <w:rsid w:val="00A3598D"/>
    <w:pPr>
      <w:tabs>
        <w:tab w:val="left" w:pos="1985"/>
      </w:tabs>
      <w:ind w:right="851"/>
    </w:pPr>
  </w:style>
  <w:style w:type="paragraph" w:styleId="TOC5">
    <w:name w:val="toc 5"/>
    <w:basedOn w:val="TOC4"/>
    <w:next w:val="Normal"/>
    <w:autoRedefine/>
    <w:uiPriority w:val="39"/>
    <w:unhideWhenUsed/>
    <w:rsid w:val="00A3598D"/>
  </w:style>
  <w:style w:type="paragraph" w:customStyle="1" w:styleId="SAPKeyblockTitle">
    <w:name w:val="SAP_KeyblockTitle"/>
    <w:basedOn w:val="Normal"/>
    <w:next w:val="Normal"/>
    <w:qFormat/>
    <w:rsid w:val="00A3598D"/>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A3598D"/>
    <w:pPr>
      <w:ind w:left="680"/>
    </w:pPr>
  </w:style>
  <w:style w:type="paragraph" w:styleId="ListContinue">
    <w:name w:val="List Continue"/>
    <w:basedOn w:val="Normal"/>
    <w:uiPriority w:val="99"/>
    <w:qFormat/>
    <w:rsid w:val="00A3598D"/>
    <w:pPr>
      <w:ind w:left="340"/>
    </w:pPr>
  </w:style>
  <w:style w:type="paragraph" w:styleId="ListContinue2">
    <w:name w:val="List Continue 2"/>
    <w:basedOn w:val="Normal"/>
    <w:uiPriority w:val="99"/>
    <w:qFormat/>
    <w:rsid w:val="00A3598D"/>
    <w:pPr>
      <w:ind w:left="680"/>
    </w:pPr>
  </w:style>
  <w:style w:type="paragraph" w:styleId="ListContinue3">
    <w:name w:val="List Continue 3"/>
    <w:basedOn w:val="Normal"/>
    <w:uiPriority w:val="99"/>
    <w:qFormat/>
    <w:rsid w:val="00A3598D"/>
    <w:pPr>
      <w:ind w:left="1021"/>
    </w:pPr>
  </w:style>
  <w:style w:type="character" w:styleId="Hyperlink">
    <w:name w:val="Hyperlink"/>
    <w:basedOn w:val="DefaultParagraphFont"/>
    <w:uiPriority w:val="99"/>
    <w:unhideWhenUsed/>
    <w:rsid w:val="00A3598D"/>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A3598D"/>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A3598D"/>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A3598D"/>
    <w:rPr>
      <w:rFonts w:ascii="Courier New" w:hAnsi="Courier New" w:cs="Times New Roman"/>
      <w:sz w:val="18"/>
    </w:rPr>
  </w:style>
  <w:style w:type="paragraph" w:styleId="Header">
    <w:name w:val="header"/>
    <w:basedOn w:val="Normal"/>
    <w:link w:val="HeaderChar"/>
    <w:uiPriority w:val="99"/>
    <w:unhideWhenUsed/>
    <w:rsid w:val="00A3598D"/>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A3598D"/>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A3598D"/>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A3598D"/>
    <w:pPr>
      <w:tabs>
        <w:tab w:val="clear" w:pos="4703"/>
        <w:tab w:val="clear" w:pos="9406"/>
      </w:tabs>
      <w:spacing w:line="180" w:lineRule="exact"/>
    </w:pPr>
    <w:rPr>
      <w:sz w:val="12"/>
    </w:rPr>
  </w:style>
  <w:style w:type="character" w:customStyle="1" w:styleId="SAPUserEntry">
    <w:name w:val="SAP_UserEntry"/>
    <w:basedOn w:val="SAPMonospace"/>
    <w:uiPriority w:val="1"/>
    <w:qFormat/>
    <w:rsid w:val="00A3598D"/>
    <w:rPr>
      <w:rFonts w:ascii="Courier New" w:hAnsi="Courier New" w:cs="Times New Roman"/>
      <w:b/>
      <w:color w:val="45157E"/>
      <w:sz w:val="18"/>
    </w:rPr>
  </w:style>
  <w:style w:type="character" w:customStyle="1" w:styleId="SAPScreenElement">
    <w:name w:val="SAP_ScreenElement"/>
    <w:basedOn w:val="DefaultParagraphFont"/>
    <w:uiPriority w:val="1"/>
    <w:qFormat/>
    <w:rsid w:val="00A3598D"/>
    <w:rPr>
      <w:rFonts w:ascii="BentonSans Book Italic" w:hAnsi="BentonSans Book Italic" w:cs="Times New Roman"/>
      <w:color w:val="003283"/>
    </w:rPr>
  </w:style>
  <w:style w:type="character" w:customStyle="1" w:styleId="SAPEmphasis">
    <w:name w:val="SAP_Emphasis"/>
    <w:basedOn w:val="DefaultParagraphFont"/>
    <w:uiPriority w:val="1"/>
    <w:qFormat/>
    <w:rsid w:val="00A3598D"/>
    <w:rPr>
      <w:rFonts w:ascii="BentonSans Medium" w:hAnsi="BentonSans Medium" w:cs="Times New Roman"/>
      <w:sz w:val="18"/>
    </w:rPr>
  </w:style>
  <w:style w:type="character" w:customStyle="1" w:styleId="SAPKeyboard">
    <w:name w:val="SAP_Keyboard"/>
    <w:basedOn w:val="SAPMonospace"/>
    <w:uiPriority w:val="1"/>
    <w:qFormat/>
    <w:rsid w:val="00A3598D"/>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A3598D"/>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A3598D"/>
    <w:rPr>
      <w:rFonts w:ascii="BentonSans Bold" w:hAnsi="BentonSans Bold" w:cs="Times New Roman"/>
    </w:rPr>
  </w:style>
  <w:style w:type="character" w:customStyle="1" w:styleId="SAPFooterSecurityLevel">
    <w:name w:val="SAP_Footer_SecurityLevel"/>
    <w:basedOn w:val="DefaultParagraphFont"/>
    <w:uiPriority w:val="1"/>
    <w:locked/>
    <w:rsid w:val="00A3598D"/>
    <w:rPr>
      <w:rFonts w:cs="Times New Roman"/>
      <w:caps/>
      <w:spacing w:val="6"/>
    </w:rPr>
  </w:style>
  <w:style w:type="character" w:styleId="PlaceholderText">
    <w:name w:val="Placeholder Text"/>
    <w:basedOn w:val="DefaultParagraphFont"/>
    <w:uiPriority w:val="99"/>
    <w:semiHidden/>
    <w:rsid w:val="00A3598D"/>
    <w:rPr>
      <w:rFonts w:cs="Times New Roman"/>
      <w:color w:val="808080"/>
    </w:rPr>
  </w:style>
  <w:style w:type="paragraph" w:customStyle="1" w:styleId="SAPGraphicParagraph">
    <w:name w:val="SAP_GraphicParagraph"/>
    <w:basedOn w:val="Normal"/>
    <w:next w:val="Normal"/>
    <w:rsid w:val="00A3598D"/>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A3598D"/>
    <w:rPr>
      <w:rFonts w:cs="Times New Roman"/>
      <w:color w:val="96607D" w:themeColor="followedHyperlink"/>
      <w:u w:val="single"/>
    </w:rPr>
  </w:style>
  <w:style w:type="character" w:styleId="SubtleEmphasis">
    <w:name w:val="Subtle Emphasis"/>
    <w:basedOn w:val="DefaultParagraphFont"/>
    <w:uiPriority w:val="19"/>
    <w:rsid w:val="00A3598D"/>
    <w:rPr>
      <w:rFonts w:cs="Times New Roman"/>
      <w:i/>
      <w:iCs/>
      <w:color w:val="808080" w:themeColor="text1" w:themeTint="7F"/>
    </w:rPr>
  </w:style>
  <w:style w:type="character" w:styleId="Strong">
    <w:name w:val="Strong"/>
    <w:basedOn w:val="DefaultParagraphFont"/>
    <w:uiPriority w:val="22"/>
    <w:rsid w:val="00A3598D"/>
    <w:rPr>
      <w:rFonts w:cs="Times New Roman"/>
      <w:b/>
      <w:bCs/>
    </w:rPr>
  </w:style>
  <w:style w:type="paragraph" w:customStyle="1" w:styleId="SAPCopyrightShort">
    <w:name w:val="SAP_CopyrightShort"/>
    <w:basedOn w:val="Normal"/>
    <w:locked/>
    <w:rsid w:val="00A3598D"/>
    <w:pPr>
      <w:spacing w:before="11760" w:after="0" w:line="220" w:lineRule="exact"/>
      <w:ind w:left="-1418" w:right="-567"/>
    </w:pPr>
  </w:style>
  <w:style w:type="paragraph" w:customStyle="1" w:styleId="SAPLastPageGray">
    <w:name w:val="SAP_LastPage_Gray"/>
    <w:basedOn w:val="Normal"/>
    <w:locked/>
    <w:rsid w:val="00A3598D"/>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A3598D"/>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A3598D"/>
  </w:style>
  <w:style w:type="paragraph" w:styleId="List">
    <w:name w:val="List"/>
    <w:basedOn w:val="Normal"/>
    <w:uiPriority w:val="99"/>
    <w:unhideWhenUsed/>
    <w:rsid w:val="00A3598D"/>
    <w:pPr>
      <w:ind w:left="340" w:hanging="340"/>
      <w:contextualSpacing/>
    </w:pPr>
  </w:style>
  <w:style w:type="paragraph" w:styleId="ListBullet">
    <w:name w:val="List Bullet"/>
    <w:basedOn w:val="Normal"/>
    <w:uiPriority w:val="99"/>
    <w:qFormat/>
    <w:rsid w:val="00A3598D"/>
    <w:pPr>
      <w:numPr>
        <w:numId w:val="8"/>
      </w:numPr>
      <w:ind w:left="341" w:hanging="284"/>
    </w:pPr>
  </w:style>
  <w:style w:type="paragraph" w:styleId="ListBullet2">
    <w:name w:val="List Bullet 2"/>
    <w:basedOn w:val="Normal"/>
    <w:uiPriority w:val="99"/>
    <w:qFormat/>
    <w:rsid w:val="00A3598D"/>
    <w:pPr>
      <w:numPr>
        <w:numId w:val="9"/>
      </w:numPr>
      <w:ind w:left="681" w:hanging="284"/>
    </w:pPr>
  </w:style>
  <w:style w:type="paragraph" w:styleId="ListBullet3">
    <w:name w:val="List Bullet 3"/>
    <w:basedOn w:val="Normal"/>
    <w:uiPriority w:val="99"/>
    <w:qFormat/>
    <w:rsid w:val="00A3598D"/>
    <w:pPr>
      <w:numPr>
        <w:numId w:val="10"/>
      </w:numPr>
      <w:ind w:left="1021" w:hanging="284"/>
    </w:pPr>
  </w:style>
  <w:style w:type="paragraph" w:styleId="ListNumber">
    <w:name w:val="List Number"/>
    <w:basedOn w:val="Normal"/>
    <w:uiPriority w:val="99"/>
    <w:qFormat/>
    <w:rsid w:val="00A3598D"/>
    <w:pPr>
      <w:numPr>
        <w:numId w:val="33"/>
      </w:numPr>
    </w:pPr>
  </w:style>
  <w:style w:type="paragraph" w:styleId="ListNumber2">
    <w:name w:val="List Number 2"/>
    <w:basedOn w:val="Normal"/>
    <w:uiPriority w:val="99"/>
    <w:qFormat/>
    <w:rsid w:val="00A3598D"/>
    <w:pPr>
      <w:numPr>
        <w:ilvl w:val="1"/>
        <w:numId w:val="33"/>
      </w:numPr>
    </w:pPr>
  </w:style>
  <w:style w:type="paragraph" w:styleId="ListNumber3">
    <w:name w:val="List Number 3"/>
    <w:basedOn w:val="Normal"/>
    <w:uiPriority w:val="99"/>
    <w:qFormat/>
    <w:rsid w:val="00A3598D"/>
    <w:pPr>
      <w:numPr>
        <w:ilvl w:val="2"/>
        <w:numId w:val="33"/>
      </w:numPr>
    </w:pPr>
  </w:style>
  <w:style w:type="paragraph" w:styleId="List2">
    <w:name w:val="List 2"/>
    <w:basedOn w:val="Normal"/>
    <w:uiPriority w:val="99"/>
    <w:unhideWhenUsed/>
    <w:rsid w:val="00A3598D"/>
    <w:pPr>
      <w:ind w:left="680" w:hanging="340"/>
      <w:contextualSpacing/>
    </w:pPr>
  </w:style>
  <w:style w:type="paragraph" w:styleId="List3">
    <w:name w:val="List 3"/>
    <w:basedOn w:val="Normal"/>
    <w:uiPriority w:val="99"/>
    <w:unhideWhenUsed/>
    <w:rsid w:val="00A3598D"/>
    <w:pPr>
      <w:ind w:left="1020" w:hanging="340"/>
      <w:contextualSpacing/>
    </w:pPr>
  </w:style>
  <w:style w:type="paragraph" w:styleId="DocumentMap">
    <w:name w:val="Document Map"/>
    <w:basedOn w:val="Normal"/>
    <w:link w:val="DocumentMapChar"/>
    <w:uiPriority w:val="99"/>
    <w:semiHidden/>
    <w:unhideWhenUsed/>
    <w:rsid w:val="00A3598D"/>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A3598D"/>
    <w:rPr>
      <w:rFonts w:ascii="Tahoma" w:eastAsia="MS Mincho" w:hAnsi="Tahoma"/>
      <w:color w:val="000000" w:themeColor="text1"/>
      <w:kern w:val="0"/>
      <w:sz w:val="16"/>
      <w:szCs w:val="16"/>
      <w:lang w:eastAsia="en-US"/>
    </w:rPr>
  </w:style>
  <w:style w:type="paragraph" w:styleId="NoSpacing">
    <w:name w:val="No Spacing"/>
    <w:link w:val="NoSpacingChar"/>
    <w:uiPriority w:val="1"/>
    <w:rsid w:val="00A3598D"/>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A3598D"/>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A3598D"/>
    <w:pPr>
      <w:jc w:val="right"/>
    </w:pPr>
    <w:rPr>
      <w:noProof/>
    </w:rPr>
  </w:style>
  <w:style w:type="character" w:styleId="Emphasis">
    <w:name w:val="Emphasis"/>
    <w:basedOn w:val="DefaultParagraphFont"/>
    <w:uiPriority w:val="20"/>
    <w:rsid w:val="00A3598D"/>
    <w:rPr>
      <w:rFonts w:cs="Times New Roman"/>
      <w:i/>
      <w:iCs/>
    </w:rPr>
  </w:style>
  <w:style w:type="paragraph" w:styleId="Quote">
    <w:name w:val="Quote"/>
    <w:basedOn w:val="Normal"/>
    <w:next w:val="Normal"/>
    <w:link w:val="QuoteChar"/>
    <w:uiPriority w:val="29"/>
    <w:rsid w:val="00A3598D"/>
    <w:rPr>
      <w:i/>
      <w:iCs/>
    </w:rPr>
  </w:style>
  <w:style w:type="character" w:customStyle="1" w:styleId="QuoteChar">
    <w:name w:val="Quote Char"/>
    <w:basedOn w:val="DefaultParagraphFont"/>
    <w:link w:val="Quote"/>
    <w:uiPriority w:val="29"/>
    <w:rsid w:val="00A3598D"/>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A3598D"/>
    <w:rPr>
      <w:rFonts w:cs="Times New Roman"/>
      <w:smallCaps/>
      <w:color w:val="E97132" w:themeColor="accent2"/>
      <w:u w:val="single"/>
    </w:rPr>
  </w:style>
  <w:style w:type="paragraph" w:styleId="IntenseQuote">
    <w:name w:val="Intense Quote"/>
    <w:basedOn w:val="Normal"/>
    <w:next w:val="Normal"/>
    <w:link w:val="IntenseQuoteChar"/>
    <w:uiPriority w:val="30"/>
    <w:rsid w:val="00A3598D"/>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A3598D"/>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A3598D"/>
    <w:rPr>
      <w:rFonts w:cs="Times New Roman"/>
      <w:b/>
      <w:bCs/>
      <w:smallCaps/>
      <w:color w:val="E97132" w:themeColor="accent2"/>
      <w:spacing w:val="5"/>
      <w:u w:val="single"/>
    </w:rPr>
  </w:style>
  <w:style w:type="character" w:styleId="IntenseEmphasis">
    <w:name w:val="Intense Emphasis"/>
    <w:basedOn w:val="DefaultParagraphFont"/>
    <w:uiPriority w:val="21"/>
    <w:rsid w:val="00A3598D"/>
    <w:rPr>
      <w:rFonts w:cs="Times New Roman"/>
      <w:b/>
      <w:bCs/>
      <w:i/>
      <w:iCs/>
      <w:color w:val="156082" w:themeColor="accent1"/>
    </w:rPr>
  </w:style>
  <w:style w:type="paragraph" w:styleId="ListParagraph">
    <w:name w:val="List Paragraph"/>
    <w:basedOn w:val="Normal"/>
    <w:uiPriority w:val="34"/>
    <w:rsid w:val="00A3598D"/>
    <w:pPr>
      <w:ind w:left="720"/>
      <w:contextualSpacing/>
    </w:pPr>
  </w:style>
  <w:style w:type="character" w:styleId="BookTitle">
    <w:name w:val="Book Title"/>
    <w:basedOn w:val="DefaultParagraphFont"/>
    <w:uiPriority w:val="33"/>
    <w:rsid w:val="00A3598D"/>
    <w:rPr>
      <w:rFonts w:cs="Times New Roman"/>
      <w:b/>
      <w:bCs/>
      <w:smallCaps/>
      <w:spacing w:val="5"/>
    </w:rPr>
  </w:style>
  <w:style w:type="character" w:customStyle="1" w:styleId="SAPTextReference">
    <w:name w:val="SAP_TextReference"/>
    <w:basedOn w:val="SAPScreenElement"/>
    <w:uiPriority w:val="1"/>
    <w:qFormat/>
    <w:rsid w:val="00A3598D"/>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A3598D"/>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A3598D"/>
    <w:rPr>
      <w:rFonts w:ascii="BentonSans Bold" w:hAnsi="BentonSans Bold"/>
    </w:rPr>
  </w:style>
  <w:style w:type="paragraph" w:customStyle="1" w:styleId="SAPFooterCurrentTopicLeft">
    <w:name w:val="SAP_Footer_CurrentTopicLeft"/>
    <w:basedOn w:val="SAPFooterleft"/>
    <w:qFormat/>
    <w:locked/>
    <w:rsid w:val="00A3598D"/>
    <w:rPr>
      <w:rFonts w:ascii="BentonSans Bold" w:hAnsi="BentonSans Bold"/>
    </w:rPr>
  </w:style>
  <w:style w:type="character" w:customStyle="1" w:styleId="Superscript">
    <w:name w:val="Superscript"/>
    <w:basedOn w:val="DefaultParagraphFont"/>
    <w:uiPriority w:val="1"/>
    <w:rsid w:val="00A3598D"/>
    <w:rPr>
      <w:rFonts w:cs="Times New Roman"/>
      <w:vertAlign w:val="superscript"/>
    </w:rPr>
  </w:style>
  <w:style w:type="character" w:customStyle="1" w:styleId="SAPGreenTextNotPrintedChar">
    <w:name w:val="SAP_GreenText_(NotPrinted) Char"/>
    <w:basedOn w:val="DefaultParagraphFont"/>
    <w:link w:val="SAPGreenTextNotPrinted"/>
    <w:rsid w:val="00A3598D"/>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A3598D"/>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A3598D"/>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A3598D"/>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A3598D"/>
    <w:pPr>
      <w:spacing w:before="0" w:after="200" w:line="240" w:lineRule="auto"/>
    </w:pPr>
    <w:rPr>
      <w:i/>
      <w:iCs/>
      <w:color w:val="0E2841" w:themeColor="text2"/>
      <w:szCs w:val="18"/>
    </w:rPr>
  </w:style>
  <w:style w:type="paragraph" w:customStyle="1" w:styleId="SAPXMLCodeblock">
    <w:name w:val="SAP_XML_Codeblock"/>
    <w:basedOn w:val="Normal"/>
    <w:qFormat/>
    <w:rsid w:val="00A3598D"/>
    <w:rPr>
      <w:rFonts w:ascii="Courier New" w:eastAsiaTheme="majorEastAsia" w:hAnsi="Courier New"/>
      <w:szCs w:val="26"/>
    </w:rPr>
  </w:style>
  <w:style w:type="character" w:customStyle="1" w:styleId="SAPIcon">
    <w:name w:val="SAP_Icon"/>
    <w:basedOn w:val="SAPTextReference"/>
    <w:uiPriority w:val="1"/>
    <w:qFormat/>
    <w:rsid w:val="00A3598D"/>
    <w:rPr>
      <w:rFonts w:ascii="SAP-icons" w:hAnsi="SAP-icons" w:cs="Times New Roman"/>
      <w:color w:val="7F7F7F" w:themeColor="text1" w:themeTint="80"/>
      <w:sz w:val="18"/>
    </w:rPr>
  </w:style>
  <w:style w:type="table" w:customStyle="1" w:styleId="SAPNote">
    <w:name w:val="SAP_Note"/>
    <w:basedOn w:val="TableGrid"/>
    <w:uiPriority w:val="99"/>
    <w:rsid w:val="00A3598D"/>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A3598D"/>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ettings" Target="settings.xml"/><Relationship Id="rId21" Type="http://schemas.openxmlformats.org/officeDocument/2006/relationships/footer" Target="footer5.xml"/><Relationship Id="rId7" Type="http://schemas.openxmlformats.org/officeDocument/2006/relationships/image" Target="media/image1.png"/><Relationship Id="rId12" Type="http://schemas.openxmlformats.org/officeDocument/2006/relationships/hyperlink" Target="#unique_10" TargetMode="External"/><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9" TargetMode="Externa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footer" Target="footer1.xml"/><Relationship Id="rId23" Type="http://schemas.openxmlformats.org/officeDocument/2006/relationships/fontTable" Target="fontTable.xml"/><Relationship Id="rId10" Type="http://schemas.openxmlformats.org/officeDocument/2006/relationships/hyperlink" Target="https://me.sap.com/notes/2434549" TargetMode="External"/><Relationship Id="rId19" Type="http://schemas.openxmlformats.org/officeDocument/2006/relationships/hyperlink" Target="http://www.sap.com/copyright" TargetMode="Externa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eader" Target="header2.xml"/><Relationship Id="rId22"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1630</Words>
  <Characters>9294</Characters>
  <Application>Microsoft Office Word</Application>
  <DocSecurity>4</DocSecurity>
  <Lines>77</Lines>
  <Paragraphs>21</Paragraphs>
  <ScaleCrop>false</ScaleCrop>
  <Company/>
  <LinksUpToDate>false</LinksUpToDate>
  <CharactersWithSpaces>10903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2026-07-02T10:59:00Z</dcterms:created>
  <dcterms:modified xsi:type="dcterms:W3CDTF">2026-07-02T10:59:00Z</dcterms:modified>
</cp:coreProperties>
</file>