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7B72" w14:paraId="38C5E019" w14:textId="77777777" w:rsidTr="00202D77">
        <w:trPr>
          <w:trHeight w:val="636"/>
        </w:trPr>
        <w:tc>
          <w:tcPr>
            <w:tcW w:w="3227" w:type="dxa"/>
          </w:tcPr>
          <w:p w14:paraId="6AC38891" w14:textId="77777777" w:rsidR="00477B72" w:rsidRPr="006A4D17" w:rsidRDefault="00477B72" w:rsidP="00202D77">
            <w:bookmarkStart w:id="0" w:name="unique_1"/>
            <w:bookmarkStart w:id="1" w:name="_Hlk107001998"/>
            <w:r w:rsidRPr="006A4D17">
              <w:rPr>
                <w:noProof/>
              </w:rPr>
              <w:drawing>
                <wp:anchor distT="0" distB="0" distL="114300" distR="114300" simplePos="0" relativeHeight="251659264" behindDoc="1" locked="0" layoutInCell="1" allowOverlap="1" wp14:anchorId="1E7D519F" wp14:editId="48B1071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AFAD71" w14:textId="45A740EB" w:rsidR="00477B72" w:rsidRPr="00E540A2" w:rsidRDefault="00477B72" w:rsidP="00477B72">
            <w:pPr>
              <w:pStyle w:val="SAPCollateralType"/>
            </w:pPr>
            <w:r>
              <w:t>Stammdatenskript</w:t>
            </w:r>
          </w:p>
          <w:p w14:paraId="0B9D9E12" w14:textId="0757C52A" w:rsidR="00477B72" w:rsidRPr="00CF3F1C" w:rsidRDefault="00477B72" w:rsidP="00477B72">
            <w:pPr>
              <w:pStyle w:val="SAPDocumentVersion"/>
            </w:pPr>
            <w:r>
              <w:t>SAP S/4HANA Cloud Public Edition - 02-07-26</w:t>
            </w:r>
          </w:p>
        </w:tc>
      </w:tr>
      <w:tr w:rsidR="00477B72" w14:paraId="74B45E07" w14:textId="77777777" w:rsidTr="00202D77">
        <w:trPr>
          <w:trHeight w:hRule="exact" w:val="1656"/>
        </w:trPr>
        <w:tc>
          <w:tcPr>
            <w:tcW w:w="3227" w:type="dxa"/>
          </w:tcPr>
          <w:p w14:paraId="1A32E478" w14:textId="77777777" w:rsidR="00477B72" w:rsidRPr="006A4D17" w:rsidRDefault="00477B72" w:rsidP="00202D77"/>
        </w:tc>
        <w:tc>
          <w:tcPr>
            <w:tcW w:w="11340" w:type="dxa"/>
          </w:tcPr>
          <w:p w14:paraId="449D4E05" w14:textId="4D339CD8" w:rsidR="00477B72" w:rsidRDefault="00477B72" w:rsidP="00477B72">
            <w:pPr>
              <w:pStyle w:val="SAPMainTitle"/>
            </w:pPr>
            <w:bookmarkStart w:id="2" w:name="maintitle"/>
            <w:r>
              <w:t>Serviceartbasierte Preiskondition anlegen – SDS (3GD)</w:t>
            </w:r>
            <w:bookmarkEnd w:id="2"/>
            <w:r w:rsidRPr="00585F3D">
              <w:t xml:space="preserve"> </w:t>
            </w:r>
          </w:p>
          <w:p w14:paraId="61C6F0DA" w14:textId="77777777" w:rsidR="00477B72" w:rsidRDefault="00477B72" w:rsidP="00202D77"/>
          <w:p w14:paraId="2812CFA3" w14:textId="77777777" w:rsidR="00477B72" w:rsidRPr="00585F3D" w:rsidRDefault="00477B72" w:rsidP="00202D77">
            <w:r w:rsidRPr="00DE3655">
              <w:rPr>
                <w:b/>
                <w:bCs/>
                <w:noProof/>
                <w:szCs w:val="28"/>
              </w:rPr>
              <w:drawing>
                <wp:anchor distT="0" distB="0" distL="114300" distR="114300" simplePos="0" relativeHeight="251660288" behindDoc="1" locked="0" layoutInCell="1" allowOverlap="1" wp14:anchorId="4A6AF93E" wp14:editId="04E896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7B72" w14:paraId="0D1B620B" w14:textId="77777777" w:rsidTr="00202D77">
        <w:trPr>
          <w:trHeight w:hRule="exact" w:val="481"/>
        </w:trPr>
        <w:tc>
          <w:tcPr>
            <w:tcW w:w="3227" w:type="dxa"/>
          </w:tcPr>
          <w:p w14:paraId="46882D20" w14:textId="77777777" w:rsidR="00477B72" w:rsidRDefault="00477B72" w:rsidP="00202D77"/>
        </w:tc>
        <w:tc>
          <w:tcPr>
            <w:tcW w:w="11340" w:type="dxa"/>
          </w:tcPr>
          <w:p w14:paraId="713804C1" w14:textId="77777777" w:rsidR="00477B72" w:rsidRDefault="00477B72" w:rsidP="00202D77">
            <w:pPr>
              <w:pStyle w:val="SAPSecurityLevel"/>
              <w:jc w:val="left"/>
            </w:pPr>
            <w:r>
              <w:t>PUBLIC</w:t>
            </w:r>
          </w:p>
        </w:tc>
      </w:tr>
    </w:tbl>
    <w:p w14:paraId="0B3136C5" w14:textId="77777777" w:rsidR="00477B72" w:rsidRDefault="00477B72"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A0EEB7F" w14:textId="13DE5530" w:rsidR="00477B72" w:rsidRDefault="00477B72">
      <w:pPr>
        <w:pStyle w:val="TOC1"/>
        <w:rPr>
          <w:rFonts w:asciiTheme="minorHAnsi" w:eastAsiaTheme="minorEastAsia" w:hAnsiTheme="minorHAnsi" w:cstheme="minorBidi"/>
          <w:noProof/>
          <w:color w:val="auto"/>
          <w:kern w:val="2"/>
          <w:sz w:val="24"/>
          <w:lang/>
          <w14:ligatures w14:val="standardContextual"/>
        </w:rPr>
      </w:pPr>
      <w:hyperlink w:anchor="_Toc233889627" w:history="1">
        <w:r w:rsidRPr="00D075FC">
          <w:rPr>
            <w:rStyle w:val="Hyperlink"/>
            <w:noProof/>
          </w:rPr>
          <w:t>1</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Zweck</w:t>
        </w:r>
        <w:r>
          <w:rPr>
            <w:noProof/>
            <w:webHidden/>
          </w:rPr>
          <w:tab/>
        </w:r>
        <w:r>
          <w:rPr>
            <w:noProof/>
            <w:webHidden/>
          </w:rPr>
          <w:fldChar w:fldCharType="begin"/>
        </w:r>
        <w:r>
          <w:rPr>
            <w:noProof/>
            <w:webHidden/>
          </w:rPr>
          <w:instrText xml:space="preserve"> PAGEREF _Toc233889627 \h </w:instrText>
        </w:r>
        <w:r>
          <w:rPr>
            <w:noProof/>
            <w:webHidden/>
          </w:rPr>
        </w:r>
        <w:r>
          <w:rPr>
            <w:noProof/>
            <w:webHidden/>
          </w:rPr>
          <w:fldChar w:fldCharType="separate"/>
        </w:r>
        <w:r>
          <w:rPr>
            <w:noProof/>
            <w:webHidden/>
          </w:rPr>
          <w:t>2</w:t>
        </w:r>
        <w:r>
          <w:rPr>
            <w:noProof/>
            <w:webHidden/>
          </w:rPr>
          <w:fldChar w:fldCharType="end"/>
        </w:r>
      </w:hyperlink>
    </w:p>
    <w:p w14:paraId="296D4F5D" w14:textId="0D6B6101" w:rsidR="00477B72" w:rsidRDefault="00477B72">
      <w:pPr>
        <w:pStyle w:val="TOC1"/>
        <w:rPr>
          <w:rFonts w:asciiTheme="minorHAnsi" w:eastAsiaTheme="minorEastAsia" w:hAnsiTheme="minorHAnsi" w:cstheme="minorBidi"/>
          <w:noProof/>
          <w:color w:val="auto"/>
          <w:kern w:val="2"/>
          <w:sz w:val="24"/>
          <w:lang/>
          <w14:ligatures w14:val="standardContextual"/>
        </w:rPr>
      </w:pPr>
      <w:hyperlink w:anchor="_Toc233889628" w:history="1">
        <w:r w:rsidRPr="00D075FC">
          <w:rPr>
            <w:rStyle w:val="Hyperlink"/>
            <w:noProof/>
          </w:rPr>
          <w:t>2</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Voraussetzungen</w:t>
        </w:r>
        <w:r>
          <w:rPr>
            <w:noProof/>
            <w:webHidden/>
          </w:rPr>
          <w:tab/>
        </w:r>
        <w:r>
          <w:rPr>
            <w:noProof/>
            <w:webHidden/>
          </w:rPr>
          <w:fldChar w:fldCharType="begin"/>
        </w:r>
        <w:r>
          <w:rPr>
            <w:noProof/>
            <w:webHidden/>
          </w:rPr>
          <w:instrText xml:space="preserve"> PAGEREF _Toc233889628 \h </w:instrText>
        </w:r>
        <w:r>
          <w:rPr>
            <w:noProof/>
            <w:webHidden/>
          </w:rPr>
        </w:r>
        <w:r>
          <w:rPr>
            <w:noProof/>
            <w:webHidden/>
          </w:rPr>
          <w:fldChar w:fldCharType="separate"/>
        </w:r>
        <w:r>
          <w:rPr>
            <w:noProof/>
            <w:webHidden/>
          </w:rPr>
          <w:t>3</w:t>
        </w:r>
        <w:r>
          <w:rPr>
            <w:noProof/>
            <w:webHidden/>
          </w:rPr>
          <w:fldChar w:fldCharType="end"/>
        </w:r>
      </w:hyperlink>
    </w:p>
    <w:p w14:paraId="618A6FBC" w14:textId="0647A44A" w:rsidR="00477B72" w:rsidRDefault="00477B72">
      <w:pPr>
        <w:pStyle w:val="TOC2"/>
        <w:rPr>
          <w:rFonts w:asciiTheme="minorHAnsi" w:eastAsiaTheme="minorEastAsia" w:hAnsiTheme="minorHAnsi" w:cstheme="minorBidi"/>
          <w:noProof/>
          <w:color w:val="auto"/>
          <w:kern w:val="2"/>
          <w:sz w:val="24"/>
          <w:lang/>
          <w14:ligatures w14:val="standardContextual"/>
        </w:rPr>
      </w:pPr>
      <w:hyperlink w:anchor="_Toc233889629" w:history="1">
        <w:r w:rsidRPr="00D075FC">
          <w:rPr>
            <w:rStyle w:val="Hyperlink"/>
            <w:noProof/>
          </w:rPr>
          <w:t>2.1</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Systemzugriff</w:t>
        </w:r>
        <w:r>
          <w:rPr>
            <w:noProof/>
            <w:webHidden/>
          </w:rPr>
          <w:tab/>
        </w:r>
        <w:r>
          <w:rPr>
            <w:noProof/>
            <w:webHidden/>
          </w:rPr>
          <w:fldChar w:fldCharType="begin"/>
        </w:r>
        <w:r>
          <w:rPr>
            <w:noProof/>
            <w:webHidden/>
          </w:rPr>
          <w:instrText xml:space="preserve"> PAGEREF _Toc233889629 \h </w:instrText>
        </w:r>
        <w:r>
          <w:rPr>
            <w:noProof/>
            <w:webHidden/>
          </w:rPr>
        </w:r>
        <w:r>
          <w:rPr>
            <w:noProof/>
            <w:webHidden/>
          </w:rPr>
          <w:fldChar w:fldCharType="separate"/>
        </w:r>
        <w:r>
          <w:rPr>
            <w:noProof/>
            <w:webHidden/>
          </w:rPr>
          <w:t>3</w:t>
        </w:r>
        <w:r>
          <w:rPr>
            <w:noProof/>
            <w:webHidden/>
          </w:rPr>
          <w:fldChar w:fldCharType="end"/>
        </w:r>
      </w:hyperlink>
    </w:p>
    <w:p w14:paraId="16ED6E0B" w14:textId="2992FB25" w:rsidR="00477B72" w:rsidRDefault="00477B72">
      <w:pPr>
        <w:pStyle w:val="TOC2"/>
        <w:rPr>
          <w:rFonts w:asciiTheme="minorHAnsi" w:eastAsiaTheme="minorEastAsia" w:hAnsiTheme="minorHAnsi" w:cstheme="minorBidi"/>
          <w:noProof/>
          <w:color w:val="auto"/>
          <w:kern w:val="2"/>
          <w:sz w:val="24"/>
          <w:lang/>
          <w14:ligatures w14:val="standardContextual"/>
        </w:rPr>
      </w:pPr>
      <w:hyperlink w:anchor="_Toc233889630" w:history="1">
        <w:r w:rsidRPr="00D075FC">
          <w:rPr>
            <w:rStyle w:val="Hyperlink"/>
            <w:noProof/>
          </w:rPr>
          <w:t>2.2</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Rollen</w:t>
        </w:r>
        <w:r>
          <w:rPr>
            <w:noProof/>
            <w:webHidden/>
          </w:rPr>
          <w:tab/>
        </w:r>
        <w:r>
          <w:rPr>
            <w:noProof/>
            <w:webHidden/>
          </w:rPr>
          <w:fldChar w:fldCharType="begin"/>
        </w:r>
        <w:r>
          <w:rPr>
            <w:noProof/>
            <w:webHidden/>
          </w:rPr>
          <w:instrText xml:space="preserve"> PAGEREF _Toc233889630 \h </w:instrText>
        </w:r>
        <w:r>
          <w:rPr>
            <w:noProof/>
            <w:webHidden/>
          </w:rPr>
        </w:r>
        <w:r>
          <w:rPr>
            <w:noProof/>
            <w:webHidden/>
          </w:rPr>
          <w:fldChar w:fldCharType="separate"/>
        </w:r>
        <w:r>
          <w:rPr>
            <w:noProof/>
            <w:webHidden/>
          </w:rPr>
          <w:t>3</w:t>
        </w:r>
        <w:r>
          <w:rPr>
            <w:noProof/>
            <w:webHidden/>
          </w:rPr>
          <w:fldChar w:fldCharType="end"/>
        </w:r>
      </w:hyperlink>
    </w:p>
    <w:p w14:paraId="2DA3614E" w14:textId="18BF5CBA" w:rsidR="00477B72" w:rsidRDefault="00477B72">
      <w:pPr>
        <w:pStyle w:val="TOC2"/>
        <w:rPr>
          <w:rFonts w:asciiTheme="minorHAnsi" w:eastAsiaTheme="minorEastAsia" w:hAnsiTheme="minorHAnsi" w:cstheme="minorBidi"/>
          <w:noProof/>
          <w:color w:val="auto"/>
          <w:kern w:val="2"/>
          <w:sz w:val="24"/>
          <w:lang/>
          <w14:ligatures w14:val="standardContextual"/>
        </w:rPr>
      </w:pPr>
      <w:hyperlink w:anchor="_Toc233889631" w:history="1">
        <w:r w:rsidRPr="00D075FC">
          <w:rPr>
            <w:rStyle w:val="Hyperlink"/>
            <w:noProof/>
          </w:rPr>
          <w:t>2.3</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Obligatorische und optionale Stammdaten</w:t>
        </w:r>
        <w:r>
          <w:rPr>
            <w:noProof/>
            <w:webHidden/>
          </w:rPr>
          <w:tab/>
        </w:r>
        <w:r>
          <w:rPr>
            <w:noProof/>
            <w:webHidden/>
          </w:rPr>
          <w:fldChar w:fldCharType="begin"/>
        </w:r>
        <w:r>
          <w:rPr>
            <w:noProof/>
            <w:webHidden/>
          </w:rPr>
          <w:instrText xml:space="preserve"> PAGEREF _Toc233889631 \h </w:instrText>
        </w:r>
        <w:r>
          <w:rPr>
            <w:noProof/>
            <w:webHidden/>
          </w:rPr>
        </w:r>
        <w:r>
          <w:rPr>
            <w:noProof/>
            <w:webHidden/>
          </w:rPr>
          <w:fldChar w:fldCharType="separate"/>
        </w:r>
        <w:r>
          <w:rPr>
            <w:noProof/>
            <w:webHidden/>
          </w:rPr>
          <w:t>3</w:t>
        </w:r>
        <w:r>
          <w:rPr>
            <w:noProof/>
            <w:webHidden/>
          </w:rPr>
          <w:fldChar w:fldCharType="end"/>
        </w:r>
      </w:hyperlink>
    </w:p>
    <w:p w14:paraId="6FD8C7D9" w14:textId="5A24E5DF" w:rsidR="00477B72" w:rsidRDefault="00477B72">
      <w:pPr>
        <w:pStyle w:val="TOC1"/>
        <w:rPr>
          <w:rFonts w:asciiTheme="minorHAnsi" w:eastAsiaTheme="minorEastAsia" w:hAnsiTheme="minorHAnsi" w:cstheme="minorBidi"/>
          <w:noProof/>
          <w:color w:val="auto"/>
          <w:kern w:val="2"/>
          <w:sz w:val="24"/>
          <w:lang/>
          <w14:ligatures w14:val="standardContextual"/>
        </w:rPr>
      </w:pPr>
      <w:hyperlink w:anchor="_Toc233889632" w:history="1">
        <w:r w:rsidRPr="00D075FC">
          <w:rPr>
            <w:rStyle w:val="Hyperlink"/>
            <w:noProof/>
          </w:rPr>
          <w:t>3</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Übersichtstabelle</w:t>
        </w:r>
        <w:r>
          <w:rPr>
            <w:noProof/>
            <w:webHidden/>
          </w:rPr>
          <w:tab/>
        </w:r>
        <w:r>
          <w:rPr>
            <w:noProof/>
            <w:webHidden/>
          </w:rPr>
          <w:fldChar w:fldCharType="begin"/>
        </w:r>
        <w:r>
          <w:rPr>
            <w:noProof/>
            <w:webHidden/>
          </w:rPr>
          <w:instrText xml:space="preserve"> PAGEREF _Toc233889632 \h </w:instrText>
        </w:r>
        <w:r>
          <w:rPr>
            <w:noProof/>
            <w:webHidden/>
          </w:rPr>
        </w:r>
        <w:r>
          <w:rPr>
            <w:noProof/>
            <w:webHidden/>
          </w:rPr>
          <w:fldChar w:fldCharType="separate"/>
        </w:r>
        <w:r>
          <w:rPr>
            <w:noProof/>
            <w:webHidden/>
          </w:rPr>
          <w:t>4</w:t>
        </w:r>
        <w:r>
          <w:rPr>
            <w:noProof/>
            <w:webHidden/>
          </w:rPr>
          <w:fldChar w:fldCharType="end"/>
        </w:r>
      </w:hyperlink>
    </w:p>
    <w:p w14:paraId="6A77B9DA" w14:textId="3A956FCD" w:rsidR="00477B72" w:rsidRDefault="00477B72">
      <w:pPr>
        <w:pStyle w:val="TOC1"/>
        <w:rPr>
          <w:rFonts w:asciiTheme="minorHAnsi" w:eastAsiaTheme="minorEastAsia" w:hAnsiTheme="minorHAnsi" w:cstheme="minorBidi"/>
          <w:noProof/>
          <w:color w:val="auto"/>
          <w:kern w:val="2"/>
          <w:sz w:val="24"/>
          <w:lang/>
          <w14:ligatures w14:val="standardContextual"/>
        </w:rPr>
      </w:pPr>
      <w:hyperlink w:anchor="_Toc233889633" w:history="1">
        <w:r w:rsidRPr="00D075FC">
          <w:rPr>
            <w:rStyle w:val="Hyperlink"/>
            <w:noProof/>
          </w:rPr>
          <w:t>4</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Testverfahren</w:t>
        </w:r>
        <w:r>
          <w:rPr>
            <w:noProof/>
            <w:webHidden/>
          </w:rPr>
          <w:tab/>
        </w:r>
        <w:r>
          <w:rPr>
            <w:noProof/>
            <w:webHidden/>
          </w:rPr>
          <w:fldChar w:fldCharType="begin"/>
        </w:r>
        <w:r>
          <w:rPr>
            <w:noProof/>
            <w:webHidden/>
          </w:rPr>
          <w:instrText xml:space="preserve"> PAGEREF _Toc233889633 \h </w:instrText>
        </w:r>
        <w:r>
          <w:rPr>
            <w:noProof/>
            <w:webHidden/>
          </w:rPr>
        </w:r>
        <w:r>
          <w:rPr>
            <w:noProof/>
            <w:webHidden/>
          </w:rPr>
          <w:fldChar w:fldCharType="separate"/>
        </w:r>
        <w:r>
          <w:rPr>
            <w:noProof/>
            <w:webHidden/>
          </w:rPr>
          <w:t>5</w:t>
        </w:r>
        <w:r>
          <w:rPr>
            <w:noProof/>
            <w:webHidden/>
          </w:rPr>
          <w:fldChar w:fldCharType="end"/>
        </w:r>
      </w:hyperlink>
    </w:p>
    <w:p w14:paraId="0E21E14D" w14:textId="1633307A" w:rsidR="00477B72" w:rsidRDefault="00477B72">
      <w:pPr>
        <w:pStyle w:val="TOC2"/>
        <w:rPr>
          <w:rFonts w:asciiTheme="minorHAnsi" w:eastAsiaTheme="minorEastAsia" w:hAnsiTheme="minorHAnsi" w:cstheme="minorBidi"/>
          <w:noProof/>
          <w:color w:val="auto"/>
          <w:kern w:val="2"/>
          <w:sz w:val="24"/>
          <w:lang/>
          <w14:ligatures w14:val="standardContextual"/>
        </w:rPr>
      </w:pPr>
      <w:hyperlink w:anchor="_Toc233889634" w:history="1">
        <w:r w:rsidRPr="00D075FC">
          <w:rPr>
            <w:rStyle w:val="Hyperlink"/>
            <w:noProof/>
          </w:rPr>
          <w:t>4.1</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Preiskonditionen für PST0 anlegen</w:t>
        </w:r>
        <w:r>
          <w:rPr>
            <w:noProof/>
            <w:webHidden/>
          </w:rPr>
          <w:tab/>
        </w:r>
        <w:r>
          <w:rPr>
            <w:noProof/>
            <w:webHidden/>
          </w:rPr>
          <w:fldChar w:fldCharType="begin"/>
        </w:r>
        <w:r>
          <w:rPr>
            <w:noProof/>
            <w:webHidden/>
          </w:rPr>
          <w:instrText xml:space="preserve"> PAGEREF _Toc233889634 \h </w:instrText>
        </w:r>
        <w:r>
          <w:rPr>
            <w:noProof/>
            <w:webHidden/>
          </w:rPr>
        </w:r>
        <w:r>
          <w:rPr>
            <w:noProof/>
            <w:webHidden/>
          </w:rPr>
          <w:fldChar w:fldCharType="separate"/>
        </w:r>
        <w:r>
          <w:rPr>
            <w:noProof/>
            <w:webHidden/>
          </w:rPr>
          <w:t>5</w:t>
        </w:r>
        <w:r>
          <w:rPr>
            <w:noProof/>
            <w:webHidden/>
          </w:rPr>
          <w:fldChar w:fldCharType="end"/>
        </w:r>
      </w:hyperlink>
    </w:p>
    <w:p w14:paraId="44CCF92D" w14:textId="191B2E17" w:rsidR="00477B72" w:rsidRDefault="00477B72">
      <w:pPr>
        <w:pStyle w:val="TOC2"/>
        <w:rPr>
          <w:rFonts w:asciiTheme="minorHAnsi" w:eastAsiaTheme="minorEastAsia" w:hAnsiTheme="minorHAnsi" w:cstheme="minorBidi"/>
          <w:noProof/>
          <w:color w:val="auto"/>
          <w:kern w:val="2"/>
          <w:sz w:val="24"/>
          <w:lang/>
          <w14:ligatures w14:val="standardContextual"/>
        </w:rPr>
      </w:pPr>
      <w:hyperlink w:anchor="_Toc233889635" w:history="1">
        <w:r w:rsidRPr="00D075FC">
          <w:rPr>
            <w:rStyle w:val="Hyperlink"/>
            <w:noProof/>
          </w:rPr>
          <w:t>4.2</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Preiskonditionen für PST1 anlegen</w:t>
        </w:r>
        <w:r>
          <w:rPr>
            <w:noProof/>
            <w:webHidden/>
          </w:rPr>
          <w:tab/>
        </w:r>
        <w:r>
          <w:rPr>
            <w:noProof/>
            <w:webHidden/>
          </w:rPr>
          <w:fldChar w:fldCharType="begin"/>
        </w:r>
        <w:r>
          <w:rPr>
            <w:noProof/>
            <w:webHidden/>
          </w:rPr>
          <w:instrText xml:space="preserve"> PAGEREF _Toc233889635 \h </w:instrText>
        </w:r>
        <w:r>
          <w:rPr>
            <w:noProof/>
            <w:webHidden/>
          </w:rPr>
        </w:r>
        <w:r>
          <w:rPr>
            <w:noProof/>
            <w:webHidden/>
          </w:rPr>
          <w:fldChar w:fldCharType="separate"/>
        </w:r>
        <w:r>
          <w:rPr>
            <w:noProof/>
            <w:webHidden/>
          </w:rPr>
          <w:t>6</w:t>
        </w:r>
        <w:r>
          <w:rPr>
            <w:noProof/>
            <w:webHidden/>
          </w:rPr>
          <w:fldChar w:fldCharType="end"/>
        </w:r>
      </w:hyperlink>
    </w:p>
    <w:p w14:paraId="068001A7" w14:textId="736FD706" w:rsidR="00477B72" w:rsidRDefault="00477B72">
      <w:pPr>
        <w:pStyle w:val="TOC2"/>
        <w:rPr>
          <w:rFonts w:asciiTheme="minorHAnsi" w:eastAsiaTheme="minorEastAsia" w:hAnsiTheme="minorHAnsi" w:cstheme="minorBidi"/>
          <w:noProof/>
          <w:color w:val="auto"/>
          <w:kern w:val="2"/>
          <w:sz w:val="24"/>
          <w:lang/>
          <w14:ligatures w14:val="standardContextual"/>
        </w:rPr>
      </w:pPr>
      <w:hyperlink w:anchor="_Toc233889636" w:history="1">
        <w:r w:rsidRPr="00D075FC">
          <w:rPr>
            <w:rStyle w:val="Hyperlink"/>
            <w:noProof/>
          </w:rPr>
          <w:t>4.3</w:t>
        </w:r>
        <w:r>
          <w:rPr>
            <w:rFonts w:asciiTheme="minorHAnsi" w:eastAsiaTheme="minorEastAsia" w:hAnsiTheme="minorHAnsi" w:cstheme="minorBidi"/>
            <w:noProof/>
            <w:color w:val="auto"/>
            <w:kern w:val="2"/>
            <w:sz w:val="24"/>
            <w:lang/>
            <w14:ligatures w14:val="standardContextual"/>
          </w:rPr>
          <w:tab/>
        </w:r>
        <w:r w:rsidRPr="00D075FC">
          <w:rPr>
            <w:rStyle w:val="Hyperlink"/>
            <w:noProof/>
          </w:rPr>
          <w:t>Preiskonditionen für PST2 anlegen</w:t>
        </w:r>
        <w:r>
          <w:rPr>
            <w:noProof/>
            <w:webHidden/>
          </w:rPr>
          <w:tab/>
        </w:r>
        <w:r>
          <w:rPr>
            <w:noProof/>
            <w:webHidden/>
          </w:rPr>
          <w:fldChar w:fldCharType="begin"/>
        </w:r>
        <w:r>
          <w:rPr>
            <w:noProof/>
            <w:webHidden/>
          </w:rPr>
          <w:instrText xml:space="preserve"> PAGEREF _Toc233889636 \h </w:instrText>
        </w:r>
        <w:r>
          <w:rPr>
            <w:noProof/>
            <w:webHidden/>
          </w:rPr>
        </w:r>
        <w:r>
          <w:rPr>
            <w:noProof/>
            <w:webHidden/>
          </w:rPr>
          <w:fldChar w:fldCharType="separate"/>
        </w:r>
        <w:r>
          <w:rPr>
            <w:noProof/>
            <w:webHidden/>
          </w:rPr>
          <w:t>7</w:t>
        </w:r>
        <w:r>
          <w:rPr>
            <w:noProof/>
            <w:webHidden/>
          </w:rPr>
          <w:fldChar w:fldCharType="end"/>
        </w:r>
      </w:hyperlink>
    </w:p>
    <w:p w14:paraId="31493654" w14:textId="77777777" w:rsidR="00477B72" w:rsidRPr="00FE477D" w:rsidRDefault="00477B72" w:rsidP="0051644D">
      <w:r>
        <w:fldChar w:fldCharType="end"/>
      </w:r>
    </w:p>
    <w:p w14:paraId="60B60CC8" w14:textId="77777777" w:rsidR="00477B72" w:rsidRDefault="00477B72" w:rsidP="0051644D"/>
    <w:bookmarkEnd w:id="1"/>
    <w:p w14:paraId="43152D72" w14:textId="77777777" w:rsidR="00477B72" w:rsidRDefault="00477B72"/>
    <w:p w14:paraId="72C9F9AE" w14:textId="77777777" w:rsidR="00F33408" w:rsidRDefault="005B11C6">
      <w:pPr>
        <w:pStyle w:val="Heading1"/>
      </w:pPr>
      <w:bookmarkStart w:id="3" w:name="_Toc233889627"/>
      <w:r>
        <w:lastRenderedPageBreak/>
        <w:t>Zweck</w:t>
      </w:r>
      <w:bookmarkEnd w:id="0"/>
      <w:bookmarkEnd w:id="3"/>
    </w:p>
    <w:p w14:paraId="53311937" w14:textId="77777777" w:rsidR="00477B72" w:rsidRDefault="005B11C6">
      <w:r>
        <w:t xml:space="preserve">Mit leistungsbezogenen Preiskonditionen lassen sich Informationen </w:t>
      </w:r>
      <w:r>
        <w:t>hinterlegen, die erforderlich sind, um eine automatische Preisfindung beim Rating in Zusammenhang mit konvergenter Fakturierung durchzuführen. Sie enthalten Preise und Zuschläge auf Basis verschiedener Varianten. Es kann sich dabei um spezifische Konditionen für einen bestimmten Kunden oder ein bestimmtes Material oder eine bestimmte Kombination von Parametern handeln. Eine leistungsbezogene Preiskondition enthält Daten wie etwa einen Preis in einer bestimmten Währung für ein Material. Diese Daten werden ve</w:t>
      </w:r>
      <w:r>
        <w:t>rwendet und in den abrechenbaren Positionen, Abrechnungsplanpositionen, Abrechnungs- sowie Fakturierungsbelegen hinterlegt.</w:t>
      </w:r>
    </w:p>
    <w:p w14:paraId="040ADE43" w14:textId="0CC0956C" w:rsidR="00F33408" w:rsidRDefault="005B11C6">
      <w:r>
        <w:t>Es handelt sich dabei im Allgemeinen um spezifische Informationen für eine bestimmte Verkaufsabteilung innerhalb Ihrer Organisation.</w:t>
      </w:r>
    </w:p>
    <w:p w14:paraId="2FFD4FE3" w14:textId="77777777" w:rsidR="00F33408" w:rsidRDefault="005B11C6">
      <w:pPr>
        <w:pStyle w:val="Heading1"/>
      </w:pPr>
      <w:bookmarkStart w:id="4" w:name="unique_2"/>
      <w:bookmarkStart w:id="5" w:name="_Toc233889628"/>
      <w:r>
        <w:lastRenderedPageBreak/>
        <w:t>Voraussetzungen</w:t>
      </w:r>
      <w:bookmarkEnd w:id="4"/>
      <w:bookmarkEnd w:id="5"/>
    </w:p>
    <w:p w14:paraId="23EE7D00" w14:textId="77777777" w:rsidR="00F33408" w:rsidRDefault="005B11C6">
      <w:r>
        <w:t>In diesem Abschnitt sind alle Voraussetzungen für den Test hinsichtlich System, Benutzer, Stammdaten, Organisationsdaten, sonstige Testdaten und Voraussetzungen zusammengefasst.</w:t>
      </w:r>
    </w:p>
    <w:p w14:paraId="0F3E320F" w14:textId="77777777" w:rsidR="00F33408" w:rsidRDefault="005B11C6">
      <w:pPr>
        <w:pStyle w:val="Heading2"/>
      </w:pPr>
      <w:bookmarkStart w:id="6" w:name="unique_3"/>
      <w:bookmarkStart w:id="7" w:name="_Toc233889629"/>
      <w:r>
        <w:t>Systemzugriff</w:t>
      </w:r>
      <w:bookmarkEnd w:id="6"/>
      <w:bookmarkEnd w:id="7"/>
    </w:p>
    <w:tbl>
      <w:tblPr>
        <w:tblStyle w:val="SAPStandardTable"/>
        <w:tblW w:w="5000" w:type="pct"/>
        <w:tblInd w:w="0" w:type="dxa"/>
        <w:tblLook w:val="0620" w:firstRow="1" w:lastRow="0" w:firstColumn="0" w:lastColumn="0" w:noHBand="1" w:noVBand="1"/>
      </w:tblPr>
      <w:tblGrid>
        <w:gridCol w:w="717"/>
        <w:gridCol w:w="13587"/>
      </w:tblGrid>
      <w:tr w:rsidR="00F33408" w:rsidRPr="00477B72" w14:paraId="0F0B5462"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601320BF" w14:textId="77777777" w:rsidR="00F33408" w:rsidRPr="00477B72" w:rsidRDefault="005B11C6">
            <w:pPr>
              <w:pStyle w:val="boldparagraph"/>
              <w:rPr>
                <w:sz w:val="16"/>
              </w:rPr>
            </w:pPr>
            <w:r w:rsidRPr="00477B72">
              <w:rPr>
                <w:sz w:val="16"/>
              </w:rPr>
              <w:t>System</w:t>
            </w:r>
          </w:p>
        </w:tc>
        <w:tc>
          <w:tcPr>
            <w:tcW w:w="0" w:type="auto"/>
          </w:tcPr>
          <w:p w14:paraId="58DC1B2C" w14:textId="77777777" w:rsidR="00F33408" w:rsidRPr="00477B72" w:rsidRDefault="005B11C6">
            <w:pPr>
              <w:pStyle w:val="boldparagraph"/>
              <w:rPr>
                <w:sz w:val="16"/>
              </w:rPr>
            </w:pPr>
            <w:r w:rsidRPr="00477B72">
              <w:rPr>
                <w:sz w:val="16"/>
              </w:rPr>
              <w:t>Details</w:t>
            </w:r>
          </w:p>
        </w:tc>
      </w:tr>
      <w:tr w:rsidR="00F33408" w:rsidRPr="00477B72" w14:paraId="1AC11CA5" w14:textId="77777777" w:rsidTr="00477B72">
        <w:tc>
          <w:tcPr>
            <w:tcW w:w="0" w:type="auto"/>
          </w:tcPr>
          <w:p w14:paraId="40B0EE92" w14:textId="77777777" w:rsidR="00F33408" w:rsidRPr="00477B72" w:rsidRDefault="005B11C6">
            <w:pPr>
              <w:rPr>
                <w:sz w:val="16"/>
              </w:rPr>
            </w:pPr>
            <w:r w:rsidRPr="00477B72">
              <w:rPr>
                <w:sz w:val="16"/>
              </w:rPr>
              <w:t>System</w:t>
            </w:r>
          </w:p>
        </w:tc>
        <w:tc>
          <w:tcPr>
            <w:tcW w:w="0" w:type="auto"/>
          </w:tcPr>
          <w:p w14:paraId="5EBD2F01" w14:textId="77777777" w:rsidR="00F33408" w:rsidRPr="00477B72" w:rsidRDefault="005B11C6">
            <w:pPr>
              <w:rPr>
                <w:sz w:val="16"/>
              </w:rPr>
            </w:pPr>
            <w:r w:rsidRPr="00477B72">
              <w:rPr>
                <w:sz w:val="16"/>
              </w:rPr>
              <w:t>Erreichbar über SAP Fiori Launchpad. Ihr Systemadministrator stellt Ihnen die URL für den Zugriff auf die verschiedenen Apps zur Verfügung, die Ihrer Rolle zugeordnet sind.</w:t>
            </w:r>
          </w:p>
        </w:tc>
      </w:tr>
    </w:tbl>
    <w:p w14:paraId="7D74B344" w14:textId="77777777" w:rsidR="00F33408" w:rsidRDefault="005B11C6">
      <w:pPr>
        <w:pStyle w:val="Heading2"/>
      </w:pPr>
      <w:bookmarkStart w:id="8" w:name="unique_4"/>
      <w:bookmarkStart w:id="9" w:name="_Toc233889630"/>
      <w:r>
        <w:t>Rollen</w:t>
      </w:r>
      <w:bookmarkEnd w:id="8"/>
      <w:bookmarkEnd w:id="9"/>
    </w:p>
    <w:p w14:paraId="4AC88B64" w14:textId="77777777" w:rsidR="00477B72" w:rsidRDefault="005B11C6">
      <w:r>
        <w:t xml:space="preserve">Legen Sie Benutzerrollen mit den folgenden von SAP ausgelieferten </w:t>
      </w:r>
      <w:r>
        <w:t>Benutzerrollenvorlagen an, und ordnen Sie sie Ihren einzelnen Testbenutzern zu.</w:t>
      </w:r>
    </w:p>
    <w:p w14:paraId="13E80330" w14:textId="77777777" w:rsidR="00477B72" w:rsidRDefault="005B11C6">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B88482D" w14:textId="603E293D" w:rsidR="00F33408" w:rsidRDefault="005B11C6">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157"/>
        <w:gridCol w:w="4036"/>
        <w:gridCol w:w="3075"/>
        <w:gridCol w:w="4036"/>
      </w:tblGrid>
      <w:tr w:rsidR="00F33408" w:rsidRPr="00477B72" w14:paraId="7152FACD"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2645AE81" w14:textId="77777777" w:rsidR="00F33408" w:rsidRPr="00477B72" w:rsidRDefault="005B11C6">
            <w:pPr>
              <w:pStyle w:val="boldparagraph"/>
              <w:rPr>
                <w:sz w:val="16"/>
              </w:rPr>
            </w:pPr>
            <w:r w:rsidRPr="00477B72">
              <w:rPr>
                <w:sz w:val="16"/>
              </w:rPr>
              <w:t>Name (Rollenvorlage)</w:t>
            </w:r>
          </w:p>
        </w:tc>
        <w:tc>
          <w:tcPr>
            <w:tcW w:w="0" w:type="auto"/>
          </w:tcPr>
          <w:p w14:paraId="5A4461A1" w14:textId="77777777" w:rsidR="00F33408" w:rsidRPr="00477B72" w:rsidRDefault="005B11C6">
            <w:pPr>
              <w:pStyle w:val="boldparagraph"/>
              <w:rPr>
                <w:sz w:val="16"/>
              </w:rPr>
            </w:pPr>
            <w:r w:rsidRPr="00477B72">
              <w:rPr>
                <w:sz w:val="16"/>
              </w:rPr>
              <w:t>ID (Rollenvorlage)</w:t>
            </w:r>
          </w:p>
        </w:tc>
        <w:tc>
          <w:tcPr>
            <w:tcW w:w="0" w:type="auto"/>
          </w:tcPr>
          <w:p w14:paraId="0C62445E" w14:textId="77777777" w:rsidR="00F33408" w:rsidRPr="00477B72" w:rsidRDefault="005B11C6">
            <w:pPr>
              <w:pStyle w:val="boldparagraph"/>
              <w:rPr>
                <w:sz w:val="16"/>
              </w:rPr>
            </w:pPr>
            <w:r w:rsidRPr="00477B72">
              <w:rPr>
                <w:sz w:val="16"/>
              </w:rPr>
              <w:t>Name (Launchpad-Bereich)</w:t>
            </w:r>
          </w:p>
        </w:tc>
        <w:tc>
          <w:tcPr>
            <w:tcW w:w="0" w:type="auto"/>
          </w:tcPr>
          <w:p w14:paraId="30E58CB0" w14:textId="77777777" w:rsidR="00F33408" w:rsidRPr="00477B72" w:rsidRDefault="005B11C6">
            <w:pPr>
              <w:pStyle w:val="boldparagraph"/>
              <w:rPr>
                <w:sz w:val="16"/>
              </w:rPr>
            </w:pPr>
            <w:r w:rsidRPr="00477B72">
              <w:rPr>
                <w:sz w:val="16"/>
              </w:rPr>
              <w:t>ID (Launchpad-Bereich)</w:t>
            </w:r>
          </w:p>
        </w:tc>
      </w:tr>
      <w:tr w:rsidR="00F33408" w:rsidRPr="00477B72" w14:paraId="5651CC52" w14:textId="77777777" w:rsidTr="00477B72">
        <w:tc>
          <w:tcPr>
            <w:tcW w:w="0" w:type="auto"/>
          </w:tcPr>
          <w:p w14:paraId="176C7386" w14:textId="77777777" w:rsidR="00F33408" w:rsidRPr="00477B72" w:rsidRDefault="005B11C6">
            <w:pPr>
              <w:rPr>
                <w:sz w:val="16"/>
              </w:rPr>
            </w:pPr>
            <w:r w:rsidRPr="00477B72">
              <w:rPr>
                <w:sz w:val="16"/>
              </w:rPr>
              <w:t>Preisfindungssachbearbeiter</w:t>
            </w:r>
          </w:p>
        </w:tc>
        <w:tc>
          <w:tcPr>
            <w:tcW w:w="0" w:type="auto"/>
          </w:tcPr>
          <w:p w14:paraId="3698A8A2" w14:textId="77777777" w:rsidR="00F33408" w:rsidRPr="00477B72" w:rsidRDefault="005B11C6">
            <w:pPr>
              <w:rPr>
                <w:sz w:val="16"/>
              </w:rPr>
            </w:pPr>
            <w:r w:rsidRPr="00477B72">
              <w:rPr>
                <w:rStyle w:val="CourierNew"/>
                <w:sz w:val="16"/>
              </w:rPr>
              <w:t>SAP_BR_PRICING_SPECIALIST</w:t>
            </w:r>
          </w:p>
        </w:tc>
        <w:tc>
          <w:tcPr>
            <w:tcW w:w="0" w:type="auto"/>
          </w:tcPr>
          <w:p w14:paraId="198A173C" w14:textId="77777777" w:rsidR="00F33408" w:rsidRPr="00477B72" w:rsidRDefault="005B11C6">
            <w:pPr>
              <w:rPr>
                <w:sz w:val="16"/>
              </w:rPr>
            </w:pPr>
            <w:r w:rsidRPr="00477B72">
              <w:rPr>
                <w:sz w:val="16"/>
              </w:rPr>
              <w:t>Preisverwaltung</w:t>
            </w:r>
          </w:p>
        </w:tc>
        <w:tc>
          <w:tcPr>
            <w:tcW w:w="0" w:type="auto"/>
          </w:tcPr>
          <w:p w14:paraId="61AA1E1B" w14:textId="77777777" w:rsidR="00F33408" w:rsidRPr="00477B72" w:rsidRDefault="005B11C6">
            <w:pPr>
              <w:rPr>
                <w:sz w:val="16"/>
              </w:rPr>
            </w:pPr>
            <w:r w:rsidRPr="00477B72">
              <w:rPr>
                <w:rStyle w:val="CourierNew"/>
                <w:sz w:val="16"/>
              </w:rPr>
              <w:t>SAP_BR_PRICING_SPECIALIST</w:t>
            </w:r>
          </w:p>
        </w:tc>
      </w:tr>
    </w:tbl>
    <w:p w14:paraId="1B184FD1" w14:textId="77777777" w:rsidR="00F33408" w:rsidRDefault="005B11C6">
      <w:pPr>
        <w:pStyle w:val="Heading2"/>
      </w:pPr>
      <w:bookmarkStart w:id="10" w:name="unique_5"/>
      <w:bookmarkStart w:id="11" w:name="_Toc233889631"/>
      <w:r>
        <w:t>Obligatorische und optionale Stammdaten</w:t>
      </w:r>
      <w:bookmarkEnd w:id="10"/>
      <w:bookmarkEnd w:id="11"/>
    </w:p>
    <w:p w14:paraId="0EBAB93B" w14:textId="77777777" w:rsidR="00F33408" w:rsidRDefault="005B11C6">
      <w:r>
        <w:t xml:space="preserve">Stammdatensätze können </w:t>
      </w:r>
      <w:r>
        <w:rPr>
          <w:rStyle w:val="bold"/>
        </w:rPr>
        <w:t>auf andere Stammdaten verweisen</w:t>
      </w:r>
      <w:r>
        <w:t xml:space="preserve">. Die folgende Tabelle bietet eine Übersicht über </w:t>
      </w:r>
      <w:r>
        <w:t>die optionalen und obligatorischen Stammdatenobjekte, die in einem Stammdatensatz verwendet werden müssen.</w:t>
      </w:r>
    </w:p>
    <w:tbl>
      <w:tblPr>
        <w:tblStyle w:val="SAPStandardTable"/>
        <w:tblW w:w="5000" w:type="pct"/>
        <w:tblInd w:w="3" w:type="dxa"/>
        <w:tblLook w:val="0620" w:firstRow="1" w:lastRow="0" w:firstColumn="0" w:lastColumn="0" w:noHBand="1" w:noVBand="1"/>
      </w:tblPr>
      <w:tblGrid>
        <w:gridCol w:w="2748"/>
        <w:gridCol w:w="3803"/>
        <w:gridCol w:w="3112"/>
        <w:gridCol w:w="4641"/>
      </w:tblGrid>
      <w:tr w:rsidR="00F33408" w:rsidRPr="00477B72" w14:paraId="390B307B"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2C60B7AB" w14:textId="77777777" w:rsidR="00F33408" w:rsidRPr="00477B72" w:rsidRDefault="005B11C6">
            <w:pPr>
              <w:pStyle w:val="boldparagraph"/>
              <w:rPr>
                <w:sz w:val="16"/>
              </w:rPr>
            </w:pPr>
            <w:r w:rsidRPr="00477B72">
              <w:rPr>
                <w:sz w:val="16"/>
              </w:rPr>
              <w:t>Stammdatenobjekt</w:t>
            </w:r>
          </w:p>
        </w:tc>
        <w:tc>
          <w:tcPr>
            <w:tcW w:w="0" w:type="auto"/>
          </w:tcPr>
          <w:p w14:paraId="1572ED8C" w14:textId="77777777" w:rsidR="00F33408" w:rsidRPr="00477B72" w:rsidRDefault="005B11C6">
            <w:pPr>
              <w:pStyle w:val="boldparagraph"/>
              <w:rPr>
                <w:sz w:val="16"/>
              </w:rPr>
            </w:pPr>
            <w:r w:rsidRPr="00477B72">
              <w:rPr>
                <w:sz w:val="16"/>
              </w:rPr>
              <w:t>Verwendet im Datensegment</w:t>
            </w:r>
          </w:p>
        </w:tc>
        <w:tc>
          <w:tcPr>
            <w:tcW w:w="0" w:type="auto"/>
          </w:tcPr>
          <w:p w14:paraId="750FBFD7" w14:textId="77777777" w:rsidR="00F33408" w:rsidRPr="00477B72" w:rsidRDefault="005B11C6">
            <w:pPr>
              <w:pStyle w:val="boldparagraph"/>
              <w:rPr>
                <w:sz w:val="16"/>
              </w:rPr>
            </w:pPr>
            <w:r w:rsidRPr="00477B72">
              <w:rPr>
                <w:sz w:val="16"/>
              </w:rPr>
              <w:t>Obligatorisch / optional</w:t>
            </w:r>
          </w:p>
        </w:tc>
        <w:tc>
          <w:tcPr>
            <w:tcW w:w="0" w:type="auto"/>
          </w:tcPr>
          <w:p w14:paraId="783F8CD8" w14:textId="77777777" w:rsidR="00F33408" w:rsidRPr="00477B72" w:rsidRDefault="005B11C6">
            <w:pPr>
              <w:pStyle w:val="boldparagraph"/>
              <w:rPr>
                <w:sz w:val="16"/>
              </w:rPr>
            </w:pPr>
            <w:r w:rsidRPr="00477B72">
              <w:rPr>
                <w:sz w:val="16"/>
              </w:rPr>
              <w:t>Kommentare</w:t>
            </w:r>
          </w:p>
        </w:tc>
      </w:tr>
      <w:tr w:rsidR="00F33408" w:rsidRPr="00477B72" w14:paraId="659C95FB" w14:textId="77777777" w:rsidTr="00477B72">
        <w:tc>
          <w:tcPr>
            <w:tcW w:w="0" w:type="auto"/>
          </w:tcPr>
          <w:p w14:paraId="7D4FBBD1" w14:textId="77777777" w:rsidR="00F33408" w:rsidRPr="00477B72" w:rsidRDefault="005B11C6">
            <w:pPr>
              <w:rPr>
                <w:sz w:val="16"/>
              </w:rPr>
            </w:pPr>
            <w:r w:rsidRPr="00477B72">
              <w:rPr>
                <w:sz w:val="16"/>
              </w:rPr>
              <w:t>Verkaufsorganisation</w:t>
            </w:r>
          </w:p>
        </w:tc>
        <w:tc>
          <w:tcPr>
            <w:tcW w:w="0" w:type="auto"/>
          </w:tcPr>
          <w:p w14:paraId="76E538A8" w14:textId="77777777" w:rsidR="00F33408" w:rsidRPr="00477B72" w:rsidRDefault="005B11C6">
            <w:pPr>
              <w:rPr>
                <w:sz w:val="16"/>
              </w:rPr>
            </w:pPr>
            <w:r w:rsidRPr="00477B72">
              <w:rPr>
                <w:sz w:val="16"/>
              </w:rPr>
              <w:t>Einstiegsbild</w:t>
            </w:r>
          </w:p>
        </w:tc>
        <w:tc>
          <w:tcPr>
            <w:tcW w:w="0" w:type="auto"/>
          </w:tcPr>
          <w:p w14:paraId="52BB8F6C" w14:textId="77777777" w:rsidR="00F33408" w:rsidRPr="00477B72" w:rsidRDefault="005B11C6">
            <w:pPr>
              <w:rPr>
                <w:sz w:val="16"/>
              </w:rPr>
            </w:pPr>
            <w:r w:rsidRPr="00477B72">
              <w:rPr>
                <w:sz w:val="16"/>
              </w:rPr>
              <w:t>Obligatorisch</w:t>
            </w:r>
          </w:p>
        </w:tc>
        <w:tc>
          <w:tcPr>
            <w:tcW w:w="0" w:type="auto"/>
          </w:tcPr>
          <w:p w14:paraId="007A0EF6" w14:textId="77777777" w:rsidR="00F33408" w:rsidRPr="00477B72" w:rsidRDefault="005B11C6">
            <w:pPr>
              <w:rPr>
                <w:sz w:val="16"/>
              </w:rPr>
            </w:pPr>
            <w:r w:rsidRPr="00477B72">
              <w:rPr>
                <w:sz w:val="16"/>
              </w:rPr>
              <w:t xml:space="preserve">&lt;Nummer der </w:t>
            </w:r>
            <w:r w:rsidRPr="00477B72">
              <w:rPr>
                <w:sz w:val="16"/>
              </w:rPr>
              <w:t>Verkaufsorganisation&gt;</w:t>
            </w:r>
          </w:p>
        </w:tc>
      </w:tr>
      <w:tr w:rsidR="00F33408" w:rsidRPr="00477B72" w14:paraId="0F742C20" w14:textId="77777777" w:rsidTr="00477B72">
        <w:tc>
          <w:tcPr>
            <w:tcW w:w="0" w:type="auto"/>
          </w:tcPr>
          <w:p w14:paraId="4332BB3D" w14:textId="77777777" w:rsidR="00F33408" w:rsidRPr="00477B72" w:rsidRDefault="005B11C6">
            <w:pPr>
              <w:rPr>
                <w:sz w:val="16"/>
              </w:rPr>
            </w:pPr>
            <w:r w:rsidRPr="00477B72">
              <w:rPr>
                <w:sz w:val="16"/>
              </w:rPr>
              <w:t>Vertriebsweg</w:t>
            </w:r>
          </w:p>
        </w:tc>
        <w:tc>
          <w:tcPr>
            <w:tcW w:w="0" w:type="auto"/>
          </w:tcPr>
          <w:p w14:paraId="0C45FE89" w14:textId="77777777" w:rsidR="00F33408" w:rsidRPr="00477B72" w:rsidRDefault="005B11C6">
            <w:pPr>
              <w:rPr>
                <w:sz w:val="16"/>
              </w:rPr>
            </w:pPr>
            <w:r w:rsidRPr="00477B72">
              <w:rPr>
                <w:sz w:val="16"/>
              </w:rPr>
              <w:t>Einstiegsbild</w:t>
            </w:r>
          </w:p>
        </w:tc>
        <w:tc>
          <w:tcPr>
            <w:tcW w:w="0" w:type="auto"/>
          </w:tcPr>
          <w:p w14:paraId="74428C68" w14:textId="77777777" w:rsidR="00F33408" w:rsidRPr="00477B72" w:rsidRDefault="005B11C6">
            <w:pPr>
              <w:rPr>
                <w:sz w:val="16"/>
              </w:rPr>
            </w:pPr>
            <w:r w:rsidRPr="00477B72">
              <w:rPr>
                <w:sz w:val="16"/>
              </w:rPr>
              <w:t>Obligatorisch</w:t>
            </w:r>
          </w:p>
        </w:tc>
        <w:tc>
          <w:tcPr>
            <w:tcW w:w="0" w:type="auto"/>
          </w:tcPr>
          <w:p w14:paraId="38116C4A" w14:textId="77777777" w:rsidR="00F33408" w:rsidRPr="00477B72" w:rsidRDefault="005B11C6">
            <w:pPr>
              <w:rPr>
                <w:sz w:val="16"/>
              </w:rPr>
            </w:pPr>
            <w:r w:rsidRPr="00477B72">
              <w:rPr>
                <w:sz w:val="16"/>
              </w:rPr>
              <w:t>&lt;Nummer des Vertriebswegs&gt;</w:t>
            </w:r>
          </w:p>
        </w:tc>
      </w:tr>
    </w:tbl>
    <w:p w14:paraId="76CD87E9" w14:textId="77777777" w:rsidR="00F33408" w:rsidRDefault="005B11C6">
      <w:pPr>
        <w:pStyle w:val="Heading1"/>
      </w:pPr>
      <w:bookmarkStart w:id="12" w:name="unique_6"/>
      <w:bookmarkStart w:id="13" w:name="_Toc233889632"/>
      <w:r>
        <w:lastRenderedPageBreak/>
        <w:t>Übersichtstabelle</w:t>
      </w:r>
      <w:bookmarkEnd w:id="12"/>
      <w:bookmarkEnd w:id="13"/>
    </w:p>
    <w:p w14:paraId="45E3F001" w14:textId="77777777" w:rsidR="00F33408" w:rsidRDefault="005B11C6">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F33408" w:rsidRPr="00477B72" w14:paraId="65450547"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547B21AA" w14:textId="77777777" w:rsidR="00F33408" w:rsidRPr="00477B72" w:rsidRDefault="005B11C6">
            <w:pPr>
              <w:rPr>
                <w:sz w:val="16"/>
              </w:rPr>
            </w:pPr>
            <w:r w:rsidRPr="00477B72">
              <w:rPr>
                <w:rStyle w:val="bold"/>
                <w:sz w:val="16"/>
              </w:rPr>
              <w:t xml:space="preserve">Hinweis </w:t>
            </w:r>
            <w:r w:rsidRPr="00477B72">
              <w:rPr>
                <w:sz w:val="16"/>
              </w:rPr>
              <w:t xml:space="preserve">Wenn Ihr </w:t>
            </w:r>
            <w:r w:rsidRPr="00477B72">
              <w:rPr>
                <w:sz w:val="16"/>
              </w:rPr>
              <w:t>Systemadministrator Bereiche und Seiten auf dem SAP Fiori Launchpad aktiviert hat, enthält die Startseite nur die wesentlichen Apps, mit denen die typischen Aufgaben einer Benutzerrolle ausgeführt werden können.</w:t>
            </w:r>
          </w:p>
          <w:p w14:paraId="12C765A8" w14:textId="4349D7BB" w:rsidR="00F33408" w:rsidRPr="00477B72" w:rsidRDefault="005B11C6">
            <w:pPr>
              <w:rPr>
                <w:sz w:val="16"/>
              </w:rPr>
            </w:pPr>
            <w:r w:rsidRPr="00477B72">
              <w:rPr>
                <w:sz w:val="16"/>
              </w:rPr>
              <w:t>Alle anderen (suchbaren) Apps, die nicht auf der Startseite enthalten sind, finden Sie über die Suchleiste (</w:t>
            </w:r>
            <w:hyperlink r:id="rId10" w:history="1">
              <w:r w:rsidRPr="00477B72">
                <w:rPr>
                  <w:rStyle w:val="underline"/>
                  <w:sz w:val="16"/>
                </w:rPr>
                <w:t>2434549</w:t>
              </w:r>
            </w:hyperlink>
            <w:r w:rsidRPr="00477B72">
              <w:rPr>
                <w:sz w:val="16"/>
              </w:rPr>
              <w:t>).</w:t>
            </w:r>
          </w:p>
          <w:p w14:paraId="06938AEB" w14:textId="77777777" w:rsidR="00F33408" w:rsidRPr="00477B72" w:rsidRDefault="005B11C6">
            <w:pPr>
              <w:rPr>
                <w:sz w:val="16"/>
              </w:rPr>
            </w:pPr>
            <w:r w:rsidRPr="00477B72">
              <w:rPr>
                <w:sz w:val="16"/>
              </w:rPr>
              <w:t xml:space="preserve">Wenn Sie die Startseite personalisieren und versteckte Apps hinzufügen möchten, wechseln Sie in Ihr Benutzerprofil und wählen Sie </w:t>
            </w:r>
            <w:r w:rsidRPr="00477B72">
              <w:rPr>
                <w:rStyle w:val="screenelement"/>
                <w:sz w:val="16"/>
              </w:rPr>
              <w:t>App Finder</w:t>
            </w:r>
            <w:r w:rsidRPr="00477B72">
              <w:rPr>
                <w:sz w:val="16"/>
              </w:rPr>
              <w:t>.</w:t>
            </w:r>
          </w:p>
        </w:tc>
      </w:tr>
    </w:tbl>
    <w:p w14:paraId="23E85F91" w14:textId="77777777" w:rsidR="005B11C6" w:rsidRDefault="005B11C6">
      <w:pPr>
        <w:spacing w:before="0" w:after="0"/>
        <w:rPr>
          <w:vanish/>
        </w:rPr>
      </w:pPr>
    </w:p>
    <w:tbl>
      <w:tblPr>
        <w:tblStyle w:val="SAPStandardTable"/>
        <w:tblW w:w="5000" w:type="pct"/>
        <w:tblInd w:w="3" w:type="dxa"/>
        <w:tblLook w:val="0620" w:firstRow="1" w:lastRow="0" w:firstColumn="0" w:lastColumn="0" w:noHBand="1" w:noVBand="1"/>
      </w:tblPr>
      <w:tblGrid>
        <w:gridCol w:w="4005"/>
        <w:gridCol w:w="2635"/>
        <w:gridCol w:w="3924"/>
        <w:gridCol w:w="3740"/>
      </w:tblGrid>
      <w:tr w:rsidR="00F33408" w:rsidRPr="00477B72" w14:paraId="338EC9D6"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24A7114C" w14:textId="77777777" w:rsidR="00F33408" w:rsidRPr="00477B72" w:rsidRDefault="005B11C6">
            <w:pPr>
              <w:pStyle w:val="boldparagraph"/>
              <w:rPr>
                <w:sz w:val="16"/>
              </w:rPr>
            </w:pPr>
            <w:r w:rsidRPr="00477B72">
              <w:rPr>
                <w:sz w:val="16"/>
              </w:rPr>
              <w:t>Segment</w:t>
            </w:r>
          </w:p>
        </w:tc>
        <w:tc>
          <w:tcPr>
            <w:tcW w:w="0" w:type="auto"/>
          </w:tcPr>
          <w:p w14:paraId="384F5F5C" w14:textId="77777777" w:rsidR="00F33408" w:rsidRPr="00477B72" w:rsidRDefault="005B11C6">
            <w:pPr>
              <w:pStyle w:val="boldparagraph"/>
              <w:rPr>
                <w:sz w:val="16"/>
              </w:rPr>
            </w:pPr>
            <w:r w:rsidRPr="00477B72">
              <w:rPr>
                <w:sz w:val="16"/>
              </w:rPr>
              <w:t>Anwendungsrolle</w:t>
            </w:r>
          </w:p>
        </w:tc>
        <w:tc>
          <w:tcPr>
            <w:tcW w:w="0" w:type="auto"/>
          </w:tcPr>
          <w:p w14:paraId="580A2297" w14:textId="77777777" w:rsidR="00F33408" w:rsidRPr="00477B72" w:rsidRDefault="005B11C6">
            <w:pPr>
              <w:pStyle w:val="boldparagraph"/>
              <w:rPr>
                <w:sz w:val="16"/>
              </w:rPr>
            </w:pPr>
            <w:r w:rsidRPr="00477B72">
              <w:rPr>
                <w:sz w:val="16"/>
              </w:rPr>
              <w:t>App/Vorgang</w:t>
            </w:r>
          </w:p>
        </w:tc>
        <w:tc>
          <w:tcPr>
            <w:tcW w:w="0" w:type="auto"/>
          </w:tcPr>
          <w:p w14:paraId="17DDD05A" w14:textId="77777777" w:rsidR="00F33408" w:rsidRPr="00477B72" w:rsidRDefault="005B11C6">
            <w:pPr>
              <w:pStyle w:val="boldparagraph"/>
              <w:rPr>
                <w:sz w:val="16"/>
              </w:rPr>
            </w:pPr>
            <w:r w:rsidRPr="00477B72">
              <w:rPr>
                <w:sz w:val="16"/>
              </w:rPr>
              <w:t>Erwartete Ergebnisse</w:t>
            </w:r>
          </w:p>
        </w:tc>
      </w:tr>
      <w:tr w:rsidR="00F33408" w:rsidRPr="00477B72" w14:paraId="3313FBC0" w14:textId="77777777" w:rsidTr="00477B72">
        <w:tc>
          <w:tcPr>
            <w:tcW w:w="0" w:type="auto"/>
          </w:tcPr>
          <w:p w14:paraId="07E1F8FA" w14:textId="1C8661F9" w:rsidR="00F33408" w:rsidRPr="00477B72" w:rsidRDefault="005B11C6">
            <w:pPr>
              <w:rPr>
                <w:sz w:val="16"/>
              </w:rPr>
            </w:pPr>
            <w:hyperlink r:id="rId11" w:history="1">
              <w:r w:rsidRPr="00477B72">
                <w:rPr>
                  <w:sz w:val="16"/>
                </w:rPr>
                <w:t>Preiskonditionen für PST0 anlegen</w:t>
              </w:r>
            </w:hyperlink>
            <w:r w:rsidRPr="00477B72">
              <w:rPr>
                <w:sz w:val="16"/>
              </w:rPr>
              <w:t xml:space="preserve">  [Seite ] </w:t>
            </w:r>
            <w:r w:rsidRPr="00477B72">
              <w:rPr>
                <w:sz w:val="16"/>
              </w:rPr>
              <w:fldChar w:fldCharType="begin"/>
            </w:r>
            <w:r w:rsidRPr="00477B72">
              <w:rPr>
                <w:sz w:val="16"/>
              </w:rPr>
              <w:instrText xml:space="preserve"> PAGEREF unique_7 </w:instrText>
            </w:r>
            <w:r w:rsidRPr="00477B72">
              <w:rPr>
                <w:sz w:val="16"/>
              </w:rPr>
              <w:fldChar w:fldCharType="separate"/>
            </w:r>
            <w:r w:rsidR="00477B72">
              <w:rPr>
                <w:noProof/>
                <w:sz w:val="16"/>
              </w:rPr>
              <w:t>5</w:t>
            </w:r>
            <w:r w:rsidRPr="00477B72">
              <w:rPr>
                <w:sz w:val="16"/>
              </w:rPr>
              <w:fldChar w:fldCharType="end"/>
            </w:r>
          </w:p>
        </w:tc>
        <w:tc>
          <w:tcPr>
            <w:tcW w:w="0" w:type="auto"/>
          </w:tcPr>
          <w:p w14:paraId="03194752" w14:textId="77777777" w:rsidR="00F33408" w:rsidRPr="00477B72" w:rsidRDefault="005B11C6">
            <w:pPr>
              <w:rPr>
                <w:sz w:val="16"/>
              </w:rPr>
            </w:pPr>
            <w:r w:rsidRPr="00477B72">
              <w:rPr>
                <w:sz w:val="16"/>
              </w:rPr>
              <w:t>Preisfindungssachbearbeiter</w:t>
            </w:r>
          </w:p>
        </w:tc>
        <w:tc>
          <w:tcPr>
            <w:tcW w:w="0" w:type="auto"/>
          </w:tcPr>
          <w:p w14:paraId="7BD1C69D" w14:textId="77777777" w:rsidR="00F33408" w:rsidRPr="00477B72" w:rsidRDefault="005B11C6">
            <w:pPr>
              <w:rPr>
                <w:sz w:val="16"/>
              </w:rPr>
            </w:pPr>
            <w:r w:rsidRPr="00477B72">
              <w:rPr>
                <w:rStyle w:val="screenelement"/>
                <w:sz w:val="16"/>
              </w:rPr>
              <w:t>Materialpreise festlegen</w:t>
            </w:r>
            <w:r w:rsidRPr="00477B72">
              <w:rPr>
                <w:sz w:val="16"/>
              </w:rPr>
              <w:t xml:space="preserve"> – </w:t>
            </w:r>
            <w:r w:rsidRPr="00477B72">
              <w:rPr>
                <w:rStyle w:val="screenelement"/>
                <w:sz w:val="16"/>
              </w:rPr>
              <w:t>Verkauf</w:t>
            </w:r>
            <w:r w:rsidRPr="00477B72">
              <w:rPr>
                <w:rStyle w:val="CourierNew"/>
                <w:sz w:val="16"/>
              </w:rPr>
              <w:t>(VK12)</w:t>
            </w:r>
          </w:p>
        </w:tc>
        <w:tc>
          <w:tcPr>
            <w:tcW w:w="0" w:type="auto"/>
          </w:tcPr>
          <w:p w14:paraId="39BD6D39" w14:textId="77777777" w:rsidR="00F33408" w:rsidRPr="00477B72" w:rsidRDefault="005B11C6">
            <w:pPr>
              <w:rPr>
                <w:sz w:val="16"/>
              </w:rPr>
            </w:pPr>
            <w:r w:rsidRPr="00477B72">
              <w:rPr>
                <w:sz w:val="16"/>
              </w:rPr>
              <w:t>Die Materialpreiskondition wird gepflegt.</w:t>
            </w:r>
          </w:p>
        </w:tc>
      </w:tr>
      <w:tr w:rsidR="00F33408" w:rsidRPr="00477B72" w14:paraId="6CA239DB" w14:textId="77777777" w:rsidTr="00477B72">
        <w:tc>
          <w:tcPr>
            <w:tcW w:w="0" w:type="auto"/>
          </w:tcPr>
          <w:p w14:paraId="20ADB8A3" w14:textId="63F276BA" w:rsidR="00F33408" w:rsidRPr="00477B72" w:rsidRDefault="005B11C6">
            <w:pPr>
              <w:rPr>
                <w:sz w:val="16"/>
              </w:rPr>
            </w:pPr>
            <w:hyperlink r:id="rId12" w:history="1">
              <w:r w:rsidRPr="00477B72">
                <w:rPr>
                  <w:sz w:val="16"/>
                </w:rPr>
                <w:t>Preiskonditionen für PST1 anlegen</w:t>
              </w:r>
            </w:hyperlink>
            <w:r w:rsidRPr="00477B72">
              <w:rPr>
                <w:sz w:val="16"/>
              </w:rPr>
              <w:t xml:space="preserve">  [Seite ] </w:t>
            </w:r>
            <w:r w:rsidRPr="00477B72">
              <w:rPr>
                <w:sz w:val="16"/>
              </w:rPr>
              <w:fldChar w:fldCharType="begin"/>
            </w:r>
            <w:r w:rsidRPr="00477B72">
              <w:rPr>
                <w:sz w:val="16"/>
              </w:rPr>
              <w:instrText xml:space="preserve"> PAGEREF unique_8 </w:instrText>
            </w:r>
            <w:r w:rsidRPr="00477B72">
              <w:rPr>
                <w:sz w:val="16"/>
              </w:rPr>
              <w:fldChar w:fldCharType="separate"/>
            </w:r>
            <w:r w:rsidR="00477B72">
              <w:rPr>
                <w:noProof/>
                <w:sz w:val="16"/>
              </w:rPr>
              <w:t>6</w:t>
            </w:r>
            <w:r w:rsidRPr="00477B72">
              <w:rPr>
                <w:sz w:val="16"/>
              </w:rPr>
              <w:fldChar w:fldCharType="end"/>
            </w:r>
          </w:p>
        </w:tc>
        <w:tc>
          <w:tcPr>
            <w:tcW w:w="0" w:type="auto"/>
          </w:tcPr>
          <w:p w14:paraId="43910E6B" w14:textId="77777777" w:rsidR="00F33408" w:rsidRPr="00477B72" w:rsidRDefault="005B11C6">
            <w:pPr>
              <w:rPr>
                <w:sz w:val="16"/>
              </w:rPr>
            </w:pPr>
            <w:r w:rsidRPr="00477B72">
              <w:rPr>
                <w:sz w:val="16"/>
              </w:rPr>
              <w:t>Preisfindungssachbearbeiter</w:t>
            </w:r>
          </w:p>
        </w:tc>
        <w:tc>
          <w:tcPr>
            <w:tcW w:w="0" w:type="auto"/>
          </w:tcPr>
          <w:p w14:paraId="2EE30A78" w14:textId="77777777" w:rsidR="00F33408" w:rsidRPr="00477B72" w:rsidRDefault="005B11C6">
            <w:pPr>
              <w:rPr>
                <w:sz w:val="16"/>
              </w:rPr>
            </w:pPr>
            <w:r w:rsidRPr="00477B72">
              <w:rPr>
                <w:rStyle w:val="screenelement"/>
                <w:sz w:val="16"/>
              </w:rPr>
              <w:t>Materialpreise festlegen</w:t>
            </w:r>
            <w:r w:rsidRPr="00477B72">
              <w:rPr>
                <w:sz w:val="16"/>
              </w:rPr>
              <w:t xml:space="preserve"> – </w:t>
            </w:r>
            <w:r w:rsidRPr="00477B72">
              <w:rPr>
                <w:rStyle w:val="screenelement"/>
                <w:sz w:val="16"/>
              </w:rPr>
              <w:t>Verkauf</w:t>
            </w:r>
            <w:r w:rsidRPr="00477B72">
              <w:rPr>
                <w:rStyle w:val="CourierNew"/>
                <w:sz w:val="16"/>
              </w:rPr>
              <w:t>(VK12)</w:t>
            </w:r>
          </w:p>
        </w:tc>
        <w:tc>
          <w:tcPr>
            <w:tcW w:w="0" w:type="auto"/>
          </w:tcPr>
          <w:p w14:paraId="57157123" w14:textId="77777777" w:rsidR="00F33408" w:rsidRPr="00477B72" w:rsidRDefault="005B11C6">
            <w:pPr>
              <w:rPr>
                <w:sz w:val="16"/>
              </w:rPr>
            </w:pPr>
            <w:r w:rsidRPr="00477B72">
              <w:rPr>
                <w:sz w:val="16"/>
              </w:rPr>
              <w:t>Die Materialpreiskondition wird gepflegt.</w:t>
            </w:r>
          </w:p>
        </w:tc>
      </w:tr>
      <w:tr w:rsidR="00F33408" w:rsidRPr="00477B72" w14:paraId="3F1E2550" w14:textId="77777777" w:rsidTr="00477B72">
        <w:tc>
          <w:tcPr>
            <w:tcW w:w="0" w:type="auto"/>
          </w:tcPr>
          <w:p w14:paraId="26928736" w14:textId="0A13BAB9" w:rsidR="00F33408" w:rsidRPr="00477B72" w:rsidRDefault="005B11C6">
            <w:pPr>
              <w:rPr>
                <w:sz w:val="16"/>
              </w:rPr>
            </w:pPr>
            <w:hyperlink r:id="rId13" w:history="1">
              <w:r w:rsidRPr="00477B72">
                <w:rPr>
                  <w:sz w:val="16"/>
                </w:rPr>
                <w:t>Preiskonditionen für PST2 anlegen</w:t>
              </w:r>
            </w:hyperlink>
            <w:r w:rsidRPr="00477B72">
              <w:rPr>
                <w:sz w:val="16"/>
              </w:rPr>
              <w:t xml:space="preserve">  [Seite ] </w:t>
            </w:r>
            <w:r w:rsidRPr="00477B72">
              <w:rPr>
                <w:sz w:val="16"/>
              </w:rPr>
              <w:fldChar w:fldCharType="begin"/>
            </w:r>
            <w:r w:rsidRPr="00477B72">
              <w:rPr>
                <w:sz w:val="16"/>
              </w:rPr>
              <w:instrText xml:space="preserve"> PAGEREF unique_9 </w:instrText>
            </w:r>
            <w:r w:rsidRPr="00477B72">
              <w:rPr>
                <w:sz w:val="16"/>
              </w:rPr>
              <w:fldChar w:fldCharType="separate"/>
            </w:r>
            <w:r w:rsidR="00477B72">
              <w:rPr>
                <w:noProof/>
                <w:sz w:val="16"/>
              </w:rPr>
              <w:t>7</w:t>
            </w:r>
            <w:r w:rsidRPr="00477B72">
              <w:rPr>
                <w:sz w:val="16"/>
              </w:rPr>
              <w:fldChar w:fldCharType="end"/>
            </w:r>
          </w:p>
        </w:tc>
        <w:tc>
          <w:tcPr>
            <w:tcW w:w="0" w:type="auto"/>
          </w:tcPr>
          <w:p w14:paraId="5E59F7CF" w14:textId="77777777" w:rsidR="00F33408" w:rsidRPr="00477B72" w:rsidRDefault="005B11C6">
            <w:pPr>
              <w:rPr>
                <w:sz w:val="16"/>
              </w:rPr>
            </w:pPr>
            <w:r w:rsidRPr="00477B72">
              <w:rPr>
                <w:sz w:val="16"/>
              </w:rPr>
              <w:t>Preisfindungssachbearbeiter</w:t>
            </w:r>
          </w:p>
        </w:tc>
        <w:tc>
          <w:tcPr>
            <w:tcW w:w="0" w:type="auto"/>
          </w:tcPr>
          <w:p w14:paraId="3C84AE32" w14:textId="77777777" w:rsidR="00F33408" w:rsidRPr="00477B72" w:rsidRDefault="005B11C6">
            <w:pPr>
              <w:rPr>
                <w:sz w:val="16"/>
              </w:rPr>
            </w:pPr>
            <w:r w:rsidRPr="00477B72">
              <w:rPr>
                <w:rStyle w:val="screenelement"/>
                <w:sz w:val="16"/>
              </w:rPr>
              <w:t>Materialpreise festlegen</w:t>
            </w:r>
            <w:r w:rsidRPr="00477B72">
              <w:rPr>
                <w:sz w:val="16"/>
              </w:rPr>
              <w:t xml:space="preserve"> – </w:t>
            </w:r>
            <w:r w:rsidRPr="00477B72">
              <w:rPr>
                <w:rStyle w:val="screenelement"/>
                <w:sz w:val="16"/>
              </w:rPr>
              <w:t>Verkauf</w:t>
            </w:r>
            <w:r w:rsidRPr="00477B72">
              <w:rPr>
                <w:rStyle w:val="CourierNew"/>
                <w:sz w:val="16"/>
              </w:rPr>
              <w:t>(VK12)</w:t>
            </w:r>
          </w:p>
        </w:tc>
        <w:tc>
          <w:tcPr>
            <w:tcW w:w="0" w:type="auto"/>
          </w:tcPr>
          <w:p w14:paraId="491B8084" w14:textId="77777777" w:rsidR="00F33408" w:rsidRPr="00477B72" w:rsidRDefault="005B11C6">
            <w:pPr>
              <w:rPr>
                <w:sz w:val="16"/>
              </w:rPr>
            </w:pPr>
            <w:r w:rsidRPr="00477B72">
              <w:rPr>
                <w:sz w:val="16"/>
              </w:rPr>
              <w:t>Die Materialpreiskondition wird gepflegt.</w:t>
            </w:r>
          </w:p>
        </w:tc>
      </w:tr>
    </w:tbl>
    <w:p w14:paraId="028A5458" w14:textId="77777777" w:rsidR="00F33408" w:rsidRDefault="005B11C6">
      <w:pPr>
        <w:pStyle w:val="Heading1"/>
      </w:pPr>
      <w:bookmarkStart w:id="14" w:name="unique_10"/>
      <w:bookmarkStart w:id="15" w:name="_Toc233889633"/>
      <w:r>
        <w:lastRenderedPageBreak/>
        <w:t>Testverfahren</w:t>
      </w:r>
      <w:bookmarkEnd w:id="14"/>
      <w:bookmarkEnd w:id="15"/>
    </w:p>
    <w:p w14:paraId="0FD26520" w14:textId="77777777" w:rsidR="00F33408" w:rsidRDefault="005B11C6">
      <w:r>
        <w:t>Dieser Abschnitt beschreibt die Vorgehensweisen für jedes Segment oder Prozessschritt, das bzw. der Teil dieses Stammsatzes ist.</w:t>
      </w:r>
    </w:p>
    <w:p w14:paraId="157E361A" w14:textId="77777777" w:rsidR="00F33408" w:rsidRDefault="005B11C6">
      <w:pPr>
        <w:pStyle w:val="Heading2"/>
      </w:pPr>
      <w:bookmarkStart w:id="16" w:name="unique_7"/>
      <w:bookmarkStart w:id="17" w:name="_Toc233889634"/>
      <w:r>
        <w:t>Preiskonditionen für PST0 anlegen</w:t>
      </w:r>
      <w:bookmarkEnd w:id="16"/>
      <w:bookmarkEnd w:id="17"/>
    </w:p>
    <w:p w14:paraId="25EE33C7" w14:textId="77777777" w:rsidR="00F33408" w:rsidRDefault="005B11C6">
      <w:pPr>
        <w:pStyle w:val="sectiontitle"/>
      </w:pPr>
      <w:r>
        <w:t>Testverwaltung</w:t>
      </w:r>
    </w:p>
    <w:p w14:paraId="3E4512D7" w14:textId="77777777" w:rsidR="00F33408" w:rsidRDefault="005B11C6">
      <w:r>
        <w:t>Kundenprojekt: Füllen Sie die projektbezogenen Teile aus.</w:t>
      </w:r>
    </w:p>
    <w:p w14:paraId="7AF088C2" w14:textId="77777777" w:rsidR="00F33408" w:rsidRDefault="00F33408"/>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F33408" w:rsidRPr="00477B72" w14:paraId="5FBA2E4A" w14:textId="77777777" w:rsidTr="00477B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B85B1" w14:textId="77777777" w:rsidR="00F33408" w:rsidRPr="00477B72" w:rsidRDefault="005B11C6">
            <w:pPr>
              <w:rPr>
                <w:sz w:val="12"/>
              </w:rPr>
            </w:pPr>
            <w:r w:rsidRPr="00477B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4C405" w14:textId="77777777" w:rsidR="00F33408" w:rsidRPr="00477B72" w:rsidRDefault="005B11C6">
            <w:pPr>
              <w:rPr>
                <w:sz w:val="12"/>
              </w:rPr>
            </w:pPr>
            <w:r w:rsidRPr="00477B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0E33C" w14:textId="77777777" w:rsidR="00F33408" w:rsidRPr="00477B72" w:rsidRDefault="005B11C6">
            <w:pPr>
              <w:rPr>
                <w:sz w:val="12"/>
              </w:rPr>
            </w:pPr>
            <w:r w:rsidRPr="00477B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A5275" w14:textId="77777777" w:rsidR="005B11C6" w:rsidRPr="00477B72" w:rsidRDefault="005B11C6">
            <w:pPr>
              <w:rPr>
                <w:sz w:val="12"/>
              </w:rPr>
            </w:pPr>
          </w:p>
        </w:tc>
      </w:tr>
      <w:tr w:rsidR="00F33408" w:rsidRPr="00477B72" w14:paraId="0B802DC9" w14:textId="77777777" w:rsidTr="00477B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EBA48" w14:textId="77777777" w:rsidR="00F33408" w:rsidRPr="00477B72" w:rsidRDefault="005B11C6">
            <w:pPr>
              <w:rPr>
                <w:sz w:val="12"/>
              </w:rPr>
            </w:pPr>
            <w:r w:rsidRPr="00477B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28D171F" w14:textId="77777777" w:rsidR="005B11C6" w:rsidRPr="00477B72" w:rsidRDefault="005B11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CFE98" w14:textId="77777777" w:rsidR="00F33408" w:rsidRPr="00477B72" w:rsidRDefault="005B11C6">
            <w:pPr>
              <w:rPr>
                <w:sz w:val="12"/>
              </w:rPr>
            </w:pPr>
            <w:r w:rsidRPr="00477B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27FCA49" w14:textId="77777777" w:rsidR="005B11C6" w:rsidRPr="00477B72" w:rsidRDefault="005B11C6">
            <w:pPr>
              <w:rPr>
                <w:sz w:val="12"/>
              </w:rPr>
            </w:pPr>
          </w:p>
        </w:tc>
      </w:tr>
      <w:tr w:rsidR="00F33408" w:rsidRPr="00477B72" w14:paraId="05B78D67" w14:textId="77777777" w:rsidTr="00477B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934A3" w14:textId="77777777" w:rsidR="00F33408" w:rsidRPr="00477B72" w:rsidRDefault="005B11C6">
            <w:pPr>
              <w:rPr>
                <w:sz w:val="12"/>
              </w:rPr>
            </w:pPr>
            <w:r w:rsidRPr="00477B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2152909" w14:textId="77777777" w:rsidR="005B11C6" w:rsidRPr="00477B72" w:rsidRDefault="005B11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3ED40" w14:textId="77777777" w:rsidR="00F33408" w:rsidRPr="00477B72" w:rsidRDefault="005B11C6">
            <w:pPr>
              <w:rPr>
                <w:sz w:val="12"/>
              </w:rPr>
            </w:pPr>
            <w:r w:rsidRPr="00477B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D4185D1" w14:textId="77777777" w:rsidR="00F33408" w:rsidRPr="00477B72" w:rsidRDefault="005B11C6">
            <w:pPr>
              <w:rPr>
                <w:sz w:val="12"/>
              </w:rPr>
            </w:pPr>
            <w:r w:rsidRPr="00477B72">
              <w:rPr>
                <w:rStyle w:val="userinput"/>
                <w:sz w:val="12"/>
              </w:rPr>
              <w:t>&lt;Geben Sie den Serviceanbieter, einen Kunden oder einen Serviceanbieter zusammen mit einem Kunden an.&gt;</w:t>
            </w:r>
          </w:p>
        </w:tc>
      </w:tr>
    </w:tbl>
    <w:p w14:paraId="6DB8603D" w14:textId="77777777" w:rsidR="00F33408" w:rsidRDefault="005B11C6">
      <w:pPr>
        <w:pStyle w:val="sectiontitle"/>
      </w:pPr>
      <w:r>
        <w:t>Zweck</w:t>
      </w:r>
    </w:p>
    <w:p w14:paraId="5550EA5D" w14:textId="77777777" w:rsidR="00F33408" w:rsidRDefault="005B11C6">
      <w:r>
        <w:t>Dieses Verfahren beschreibt das Anlegen von Verkaufspreiskonditionen. PST0</w:t>
      </w:r>
    </w:p>
    <w:p w14:paraId="1C3BC256" w14:textId="77777777" w:rsidR="00F33408" w:rsidRDefault="005B11C6">
      <w:pPr>
        <w:pStyle w:val="sectiontitle"/>
      </w:pPr>
      <w:r>
        <w:t>Vorgehensweise</w:t>
      </w:r>
    </w:p>
    <w:tbl>
      <w:tblPr>
        <w:tblStyle w:val="SAPStandardTable"/>
        <w:tblW w:w="5000" w:type="pct"/>
        <w:tblInd w:w="3" w:type="dxa"/>
        <w:tblLook w:val="0620" w:firstRow="1" w:lastRow="0" w:firstColumn="0" w:lastColumn="0" w:noHBand="1" w:noVBand="1"/>
      </w:tblPr>
      <w:tblGrid>
        <w:gridCol w:w="1347"/>
        <w:gridCol w:w="1929"/>
        <w:gridCol w:w="7051"/>
        <w:gridCol w:w="3030"/>
        <w:gridCol w:w="947"/>
      </w:tblGrid>
      <w:tr w:rsidR="00F33408" w:rsidRPr="00477B72" w14:paraId="2F2ED7B8"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3B9B1AD5" w14:textId="77777777" w:rsidR="00F33408" w:rsidRPr="00477B72" w:rsidRDefault="005B11C6">
            <w:pPr>
              <w:pStyle w:val="boldparagraph"/>
              <w:rPr>
                <w:sz w:val="16"/>
              </w:rPr>
            </w:pPr>
            <w:r w:rsidRPr="00477B72">
              <w:rPr>
                <w:sz w:val="16"/>
              </w:rPr>
              <w:t>Testschrittnummer</w:t>
            </w:r>
          </w:p>
        </w:tc>
        <w:tc>
          <w:tcPr>
            <w:tcW w:w="0" w:type="auto"/>
          </w:tcPr>
          <w:p w14:paraId="4861430E" w14:textId="77777777" w:rsidR="00F33408" w:rsidRPr="00477B72" w:rsidRDefault="005B11C6">
            <w:pPr>
              <w:pStyle w:val="boldparagraph"/>
              <w:rPr>
                <w:sz w:val="16"/>
              </w:rPr>
            </w:pPr>
            <w:r w:rsidRPr="00477B72">
              <w:rPr>
                <w:sz w:val="16"/>
              </w:rPr>
              <w:t>Bezeichnung des Testschritts</w:t>
            </w:r>
          </w:p>
        </w:tc>
        <w:tc>
          <w:tcPr>
            <w:tcW w:w="0" w:type="auto"/>
          </w:tcPr>
          <w:p w14:paraId="56565C95" w14:textId="77777777" w:rsidR="00F33408" w:rsidRPr="00477B72" w:rsidRDefault="005B11C6">
            <w:pPr>
              <w:pStyle w:val="boldparagraph"/>
              <w:rPr>
                <w:sz w:val="16"/>
              </w:rPr>
            </w:pPr>
            <w:r w:rsidRPr="00477B72">
              <w:rPr>
                <w:sz w:val="16"/>
              </w:rPr>
              <w:t>Anweisungen</w:t>
            </w:r>
          </w:p>
        </w:tc>
        <w:tc>
          <w:tcPr>
            <w:tcW w:w="0" w:type="auto"/>
          </w:tcPr>
          <w:p w14:paraId="4A2A9A91" w14:textId="77777777" w:rsidR="00F33408" w:rsidRPr="00477B72" w:rsidRDefault="005B11C6">
            <w:pPr>
              <w:pStyle w:val="boldparagraph"/>
              <w:rPr>
                <w:sz w:val="16"/>
              </w:rPr>
            </w:pPr>
            <w:r w:rsidRPr="00477B72">
              <w:rPr>
                <w:sz w:val="16"/>
              </w:rPr>
              <w:t>Erwartetes Ergebnis</w:t>
            </w:r>
          </w:p>
        </w:tc>
        <w:tc>
          <w:tcPr>
            <w:tcW w:w="0" w:type="auto"/>
          </w:tcPr>
          <w:p w14:paraId="5F788FBB" w14:textId="77777777" w:rsidR="00F33408" w:rsidRPr="00477B72" w:rsidRDefault="005B11C6">
            <w:pPr>
              <w:pStyle w:val="boldparagraph"/>
              <w:rPr>
                <w:sz w:val="16"/>
              </w:rPr>
            </w:pPr>
            <w:r w:rsidRPr="00477B72">
              <w:rPr>
                <w:sz w:val="16"/>
              </w:rPr>
              <w:t>Kommentare</w:t>
            </w:r>
          </w:p>
        </w:tc>
      </w:tr>
      <w:tr w:rsidR="00F33408" w:rsidRPr="00477B72" w14:paraId="589743F6" w14:textId="77777777" w:rsidTr="00477B72">
        <w:tc>
          <w:tcPr>
            <w:tcW w:w="0" w:type="auto"/>
          </w:tcPr>
          <w:p w14:paraId="33167F11" w14:textId="77777777" w:rsidR="00F33408" w:rsidRPr="00477B72" w:rsidRDefault="005B11C6">
            <w:pPr>
              <w:rPr>
                <w:sz w:val="16"/>
              </w:rPr>
            </w:pPr>
            <w:r w:rsidRPr="00477B72">
              <w:rPr>
                <w:sz w:val="16"/>
              </w:rPr>
              <w:t>1</w:t>
            </w:r>
          </w:p>
        </w:tc>
        <w:tc>
          <w:tcPr>
            <w:tcW w:w="0" w:type="auto"/>
          </w:tcPr>
          <w:p w14:paraId="0115851F" w14:textId="77777777" w:rsidR="00F33408" w:rsidRPr="00477B72" w:rsidRDefault="005B11C6">
            <w:pPr>
              <w:rPr>
                <w:sz w:val="16"/>
              </w:rPr>
            </w:pPr>
            <w:r w:rsidRPr="00477B72">
              <w:rPr>
                <w:rStyle w:val="bold"/>
                <w:sz w:val="16"/>
              </w:rPr>
              <w:t>Anmelden</w:t>
            </w:r>
          </w:p>
        </w:tc>
        <w:tc>
          <w:tcPr>
            <w:tcW w:w="0" w:type="auto"/>
          </w:tcPr>
          <w:p w14:paraId="31A0B6DA" w14:textId="77777777" w:rsidR="00F33408" w:rsidRPr="00477B72" w:rsidRDefault="005B11C6">
            <w:pPr>
              <w:rPr>
                <w:sz w:val="16"/>
              </w:rPr>
            </w:pPr>
            <w:r w:rsidRPr="00477B72">
              <w:rPr>
                <w:sz w:val="16"/>
              </w:rPr>
              <w:t>Melden Sie sich am SAP Fiori Launchpad als Preisfindungssachbearbeiter an.</w:t>
            </w:r>
          </w:p>
        </w:tc>
        <w:tc>
          <w:tcPr>
            <w:tcW w:w="0" w:type="auto"/>
          </w:tcPr>
          <w:p w14:paraId="7D9392B3" w14:textId="77777777" w:rsidR="00F33408" w:rsidRPr="00477B72" w:rsidRDefault="005B11C6">
            <w:pPr>
              <w:rPr>
                <w:sz w:val="16"/>
              </w:rPr>
            </w:pPr>
            <w:r w:rsidRPr="00477B72">
              <w:rPr>
                <w:sz w:val="16"/>
              </w:rPr>
              <w:t>Die Startseite wird angezeigt.</w:t>
            </w:r>
          </w:p>
        </w:tc>
        <w:tc>
          <w:tcPr>
            <w:tcW w:w="0" w:type="auto"/>
          </w:tcPr>
          <w:p w14:paraId="216FC9A3" w14:textId="77777777" w:rsidR="005B11C6" w:rsidRPr="00477B72" w:rsidRDefault="005B11C6">
            <w:pPr>
              <w:rPr>
                <w:sz w:val="16"/>
              </w:rPr>
            </w:pPr>
          </w:p>
        </w:tc>
      </w:tr>
      <w:tr w:rsidR="00F33408" w:rsidRPr="00477B72" w14:paraId="7EE9C4EE" w14:textId="77777777" w:rsidTr="00477B72">
        <w:tc>
          <w:tcPr>
            <w:tcW w:w="0" w:type="auto"/>
          </w:tcPr>
          <w:p w14:paraId="3E1714BA" w14:textId="77777777" w:rsidR="00F33408" w:rsidRPr="00477B72" w:rsidRDefault="005B11C6">
            <w:pPr>
              <w:rPr>
                <w:sz w:val="16"/>
              </w:rPr>
            </w:pPr>
            <w:r w:rsidRPr="00477B72">
              <w:rPr>
                <w:sz w:val="16"/>
              </w:rPr>
              <w:t>2</w:t>
            </w:r>
          </w:p>
        </w:tc>
        <w:tc>
          <w:tcPr>
            <w:tcW w:w="0" w:type="auto"/>
          </w:tcPr>
          <w:p w14:paraId="1682EDAD" w14:textId="77777777" w:rsidR="00F33408" w:rsidRPr="00477B72" w:rsidRDefault="005B11C6">
            <w:pPr>
              <w:rPr>
                <w:sz w:val="16"/>
              </w:rPr>
            </w:pPr>
            <w:r w:rsidRPr="00477B72">
              <w:rPr>
                <w:rStyle w:val="bold"/>
                <w:sz w:val="16"/>
              </w:rPr>
              <w:t>SAP-Fiori-App aufrufen</w:t>
            </w:r>
          </w:p>
        </w:tc>
        <w:tc>
          <w:tcPr>
            <w:tcW w:w="0" w:type="auto"/>
          </w:tcPr>
          <w:p w14:paraId="37E4D1FA" w14:textId="77777777" w:rsidR="00F33408" w:rsidRPr="00477B72" w:rsidRDefault="005B11C6">
            <w:pPr>
              <w:rPr>
                <w:sz w:val="16"/>
              </w:rPr>
            </w:pPr>
            <w:r w:rsidRPr="00477B72">
              <w:rPr>
                <w:sz w:val="16"/>
              </w:rPr>
              <w:t xml:space="preserve">Öffnen Sie </w:t>
            </w:r>
            <w:r w:rsidRPr="00477B72">
              <w:rPr>
                <w:rStyle w:val="screenelement"/>
                <w:sz w:val="16"/>
              </w:rPr>
              <w:t>Materialpreise festlegen</w:t>
            </w:r>
            <w:r w:rsidRPr="00477B72">
              <w:rPr>
                <w:sz w:val="16"/>
              </w:rPr>
              <w:t xml:space="preserve"> – </w:t>
            </w:r>
            <w:r w:rsidRPr="00477B72">
              <w:rPr>
                <w:rStyle w:val="screenelement"/>
                <w:sz w:val="16"/>
              </w:rPr>
              <w:t>Verkauf</w:t>
            </w:r>
            <w:r w:rsidRPr="00477B72">
              <w:rPr>
                <w:rStyle w:val="CourierNew"/>
                <w:sz w:val="16"/>
              </w:rPr>
              <w:t>(VK12)</w:t>
            </w:r>
            <w:r w:rsidRPr="00477B72">
              <w:rPr>
                <w:sz w:val="16"/>
              </w:rPr>
              <w:t>.</w:t>
            </w:r>
          </w:p>
        </w:tc>
        <w:tc>
          <w:tcPr>
            <w:tcW w:w="0" w:type="auto"/>
          </w:tcPr>
          <w:p w14:paraId="60582C46" w14:textId="77777777" w:rsidR="00F33408" w:rsidRPr="00477B72" w:rsidRDefault="005B11C6">
            <w:pPr>
              <w:rPr>
                <w:sz w:val="16"/>
              </w:rPr>
            </w:pPr>
            <w:r w:rsidRPr="00477B72">
              <w:rPr>
                <w:sz w:val="16"/>
              </w:rPr>
              <w:t xml:space="preserve">Das Bild </w:t>
            </w:r>
            <w:r w:rsidRPr="00477B72">
              <w:rPr>
                <w:rStyle w:val="screenelement"/>
                <w:sz w:val="16"/>
              </w:rPr>
              <w:t>Konditionssätze ändern</w:t>
            </w:r>
            <w:r w:rsidRPr="00477B72">
              <w:rPr>
                <w:sz w:val="16"/>
              </w:rPr>
              <w:t xml:space="preserve"> wird angezeigt.</w:t>
            </w:r>
          </w:p>
        </w:tc>
        <w:tc>
          <w:tcPr>
            <w:tcW w:w="0" w:type="auto"/>
          </w:tcPr>
          <w:p w14:paraId="31A76C12" w14:textId="77777777" w:rsidR="005B11C6" w:rsidRPr="00477B72" w:rsidRDefault="005B11C6">
            <w:pPr>
              <w:rPr>
                <w:sz w:val="16"/>
              </w:rPr>
            </w:pPr>
          </w:p>
        </w:tc>
      </w:tr>
      <w:tr w:rsidR="00F33408" w:rsidRPr="00477B72" w14:paraId="24A279E7" w14:textId="77777777" w:rsidTr="00477B72">
        <w:tc>
          <w:tcPr>
            <w:tcW w:w="0" w:type="auto"/>
          </w:tcPr>
          <w:p w14:paraId="6934C8DB" w14:textId="77777777" w:rsidR="00F33408" w:rsidRPr="00477B72" w:rsidRDefault="005B11C6">
            <w:pPr>
              <w:rPr>
                <w:sz w:val="16"/>
              </w:rPr>
            </w:pPr>
            <w:r w:rsidRPr="00477B72">
              <w:rPr>
                <w:sz w:val="16"/>
              </w:rPr>
              <w:t>3</w:t>
            </w:r>
          </w:p>
        </w:tc>
        <w:tc>
          <w:tcPr>
            <w:tcW w:w="0" w:type="auto"/>
          </w:tcPr>
          <w:p w14:paraId="290A7711" w14:textId="77777777" w:rsidR="00F33408" w:rsidRPr="00477B72" w:rsidRDefault="005B11C6">
            <w:pPr>
              <w:rPr>
                <w:sz w:val="16"/>
              </w:rPr>
            </w:pPr>
            <w:r w:rsidRPr="00477B72">
              <w:rPr>
                <w:rStyle w:val="bold"/>
                <w:sz w:val="16"/>
              </w:rPr>
              <w:t>Preiskonditionsart</w:t>
            </w:r>
          </w:p>
        </w:tc>
        <w:tc>
          <w:tcPr>
            <w:tcW w:w="0" w:type="auto"/>
          </w:tcPr>
          <w:p w14:paraId="1186842C" w14:textId="77777777" w:rsidR="00F33408" w:rsidRPr="00477B72" w:rsidRDefault="005B11C6">
            <w:pPr>
              <w:rPr>
                <w:sz w:val="16"/>
              </w:rPr>
            </w:pPr>
            <w:r w:rsidRPr="00477B72">
              <w:rPr>
                <w:sz w:val="16"/>
              </w:rPr>
              <w:t xml:space="preserve">Nehmen Sie in der Sicht </w:t>
            </w:r>
            <w:r w:rsidRPr="00477B72">
              <w:rPr>
                <w:rStyle w:val="screenelement"/>
                <w:sz w:val="16"/>
              </w:rPr>
              <w:t>Konditionssätze ändern</w:t>
            </w:r>
            <w:r w:rsidRPr="00477B72">
              <w:rPr>
                <w:sz w:val="16"/>
              </w:rPr>
              <w:t xml:space="preserve"> die folgenden Einträge vor, und wählen Sie </w:t>
            </w:r>
            <w:r w:rsidRPr="00477B72">
              <w:rPr>
                <w:rStyle w:val="CourierNew"/>
                <w:sz w:val="16"/>
              </w:rPr>
              <w:t>Eingeben</w:t>
            </w:r>
          </w:p>
          <w:p w14:paraId="708939EA" w14:textId="77777777" w:rsidR="00F33408" w:rsidRPr="00477B72" w:rsidRDefault="005B11C6">
            <w:pPr>
              <w:pStyle w:val="listpara1"/>
              <w:numPr>
                <w:ilvl w:val="0"/>
                <w:numId w:val="5"/>
              </w:numPr>
              <w:rPr>
                <w:sz w:val="16"/>
              </w:rPr>
            </w:pPr>
            <w:r w:rsidRPr="00477B72">
              <w:rPr>
                <w:rStyle w:val="screenelement"/>
                <w:sz w:val="16"/>
              </w:rPr>
              <w:t>Konditionsart</w:t>
            </w:r>
            <w:r w:rsidRPr="00477B72">
              <w:rPr>
                <w:sz w:val="16"/>
              </w:rPr>
              <w:t xml:space="preserve">: </w:t>
            </w:r>
            <w:r w:rsidRPr="00477B72">
              <w:rPr>
                <w:rStyle w:val="userinput"/>
                <w:sz w:val="16"/>
              </w:rPr>
              <w:t>PST0</w:t>
            </w:r>
          </w:p>
        </w:tc>
        <w:tc>
          <w:tcPr>
            <w:tcW w:w="0" w:type="auto"/>
          </w:tcPr>
          <w:p w14:paraId="5B7FAD1C" w14:textId="77777777" w:rsidR="005B11C6" w:rsidRPr="00477B72" w:rsidRDefault="005B11C6">
            <w:pPr>
              <w:rPr>
                <w:sz w:val="16"/>
              </w:rPr>
            </w:pPr>
          </w:p>
        </w:tc>
        <w:tc>
          <w:tcPr>
            <w:tcW w:w="0" w:type="auto"/>
          </w:tcPr>
          <w:p w14:paraId="4C20E29D" w14:textId="77777777" w:rsidR="005B11C6" w:rsidRPr="00477B72" w:rsidRDefault="005B11C6">
            <w:pPr>
              <w:rPr>
                <w:sz w:val="16"/>
              </w:rPr>
            </w:pPr>
          </w:p>
        </w:tc>
      </w:tr>
      <w:tr w:rsidR="00F33408" w:rsidRPr="00477B72" w14:paraId="1F938E2E" w14:textId="77777777" w:rsidTr="00477B72">
        <w:tc>
          <w:tcPr>
            <w:tcW w:w="0" w:type="auto"/>
          </w:tcPr>
          <w:p w14:paraId="082B56BB" w14:textId="77777777" w:rsidR="00F33408" w:rsidRPr="00477B72" w:rsidRDefault="005B11C6">
            <w:pPr>
              <w:rPr>
                <w:sz w:val="16"/>
              </w:rPr>
            </w:pPr>
            <w:r w:rsidRPr="00477B72">
              <w:rPr>
                <w:sz w:val="16"/>
              </w:rPr>
              <w:t>4</w:t>
            </w:r>
          </w:p>
        </w:tc>
        <w:tc>
          <w:tcPr>
            <w:tcW w:w="0" w:type="auto"/>
          </w:tcPr>
          <w:p w14:paraId="01AB062D" w14:textId="77777777" w:rsidR="00F33408" w:rsidRPr="00477B72" w:rsidRDefault="005B11C6">
            <w:pPr>
              <w:rPr>
                <w:sz w:val="16"/>
              </w:rPr>
            </w:pPr>
            <w:r w:rsidRPr="00477B72">
              <w:rPr>
                <w:rStyle w:val="bold"/>
                <w:sz w:val="16"/>
              </w:rPr>
              <w:t>Auswählen</w:t>
            </w:r>
          </w:p>
        </w:tc>
        <w:tc>
          <w:tcPr>
            <w:tcW w:w="0" w:type="auto"/>
          </w:tcPr>
          <w:p w14:paraId="19188F58" w14:textId="77777777" w:rsidR="00F33408" w:rsidRPr="00477B72" w:rsidRDefault="005B11C6">
            <w:pPr>
              <w:rPr>
                <w:sz w:val="16"/>
              </w:rPr>
            </w:pPr>
            <w:r w:rsidRPr="00477B72">
              <w:rPr>
                <w:sz w:val="16"/>
              </w:rPr>
              <w:t xml:space="preserve">Geben Sie in der Sicht </w:t>
            </w:r>
            <w:r w:rsidRPr="00477B72">
              <w:rPr>
                <w:rStyle w:val="screenelement"/>
                <w:sz w:val="16"/>
              </w:rPr>
              <w:t>Serviceartbas. Preisfind. DE: Auswahl</w:t>
            </w:r>
            <w:r w:rsidRPr="00477B72">
              <w:rPr>
                <w:sz w:val="16"/>
              </w:rPr>
              <w:t xml:space="preserve"> die folgenden Einträge ein, und wählen Sie </w:t>
            </w:r>
            <w:r w:rsidRPr="00477B72">
              <w:rPr>
                <w:rStyle w:val="screenelement"/>
                <w:sz w:val="16"/>
              </w:rPr>
              <w:t>Ausführen</w:t>
            </w:r>
            <w:r w:rsidRPr="00477B72">
              <w:rPr>
                <w:sz w:val="16"/>
              </w:rPr>
              <w:t>.</w:t>
            </w:r>
          </w:p>
          <w:p w14:paraId="5E3FCFC7" w14:textId="77777777" w:rsidR="00F33408" w:rsidRPr="00477B72" w:rsidRDefault="005B11C6">
            <w:pPr>
              <w:pStyle w:val="listpara1"/>
              <w:numPr>
                <w:ilvl w:val="0"/>
                <w:numId w:val="6"/>
              </w:numPr>
              <w:rPr>
                <w:sz w:val="16"/>
              </w:rPr>
            </w:pPr>
            <w:r w:rsidRPr="00477B72">
              <w:rPr>
                <w:rStyle w:val="screenelement"/>
                <w:sz w:val="16"/>
              </w:rPr>
              <w:t>Verkaufsorganisation</w:t>
            </w:r>
            <w:r w:rsidRPr="00477B72">
              <w:rPr>
                <w:sz w:val="16"/>
              </w:rPr>
              <w:t xml:space="preserve">: </w:t>
            </w:r>
            <w:r w:rsidRPr="00477B72">
              <w:rPr>
                <w:rStyle w:val="userinput"/>
                <w:sz w:val="16"/>
              </w:rPr>
              <w:t>&lt;Verkaufsorganisation&gt;</w:t>
            </w:r>
          </w:p>
          <w:p w14:paraId="5112E799" w14:textId="77777777" w:rsidR="00F33408" w:rsidRPr="00477B72" w:rsidRDefault="005B11C6">
            <w:pPr>
              <w:pStyle w:val="listpara1"/>
              <w:numPr>
                <w:ilvl w:val="0"/>
                <w:numId w:val="3"/>
              </w:numPr>
              <w:rPr>
                <w:sz w:val="16"/>
              </w:rPr>
            </w:pPr>
            <w:r w:rsidRPr="00477B72">
              <w:rPr>
                <w:rStyle w:val="screenelement"/>
                <w:sz w:val="16"/>
              </w:rPr>
              <w:t>Vertriebsweg</w:t>
            </w:r>
            <w:r w:rsidRPr="00477B72">
              <w:rPr>
                <w:sz w:val="16"/>
              </w:rPr>
              <w:t xml:space="preserve">: </w:t>
            </w:r>
            <w:r w:rsidRPr="00477B72">
              <w:rPr>
                <w:rStyle w:val="userinput"/>
                <w:sz w:val="16"/>
              </w:rPr>
              <w:t>&lt;Vertriebsweg&gt;</w:t>
            </w:r>
          </w:p>
        </w:tc>
        <w:tc>
          <w:tcPr>
            <w:tcW w:w="0" w:type="auto"/>
          </w:tcPr>
          <w:p w14:paraId="5D4BBE68" w14:textId="77777777" w:rsidR="005B11C6" w:rsidRPr="00477B72" w:rsidRDefault="005B11C6">
            <w:pPr>
              <w:rPr>
                <w:sz w:val="16"/>
              </w:rPr>
            </w:pPr>
          </w:p>
        </w:tc>
        <w:tc>
          <w:tcPr>
            <w:tcW w:w="0" w:type="auto"/>
          </w:tcPr>
          <w:p w14:paraId="3DD49637" w14:textId="77777777" w:rsidR="005B11C6" w:rsidRPr="00477B72" w:rsidRDefault="005B11C6">
            <w:pPr>
              <w:rPr>
                <w:sz w:val="16"/>
              </w:rPr>
            </w:pPr>
          </w:p>
        </w:tc>
      </w:tr>
      <w:tr w:rsidR="00F33408" w:rsidRPr="00477B72" w14:paraId="03103320" w14:textId="77777777" w:rsidTr="00477B72">
        <w:tc>
          <w:tcPr>
            <w:tcW w:w="0" w:type="auto"/>
          </w:tcPr>
          <w:p w14:paraId="7AC23826" w14:textId="77777777" w:rsidR="00F33408" w:rsidRPr="00477B72" w:rsidRDefault="005B11C6">
            <w:pPr>
              <w:rPr>
                <w:sz w:val="16"/>
              </w:rPr>
            </w:pPr>
            <w:r w:rsidRPr="00477B72">
              <w:rPr>
                <w:sz w:val="16"/>
              </w:rPr>
              <w:lastRenderedPageBreak/>
              <w:t>5</w:t>
            </w:r>
          </w:p>
        </w:tc>
        <w:tc>
          <w:tcPr>
            <w:tcW w:w="0" w:type="auto"/>
          </w:tcPr>
          <w:p w14:paraId="07F107EA" w14:textId="77777777" w:rsidR="00F33408" w:rsidRPr="00477B72" w:rsidRDefault="005B11C6">
            <w:pPr>
              <w:rPr>
                <w:sz w:val="16"/>
              </w:rPr>
            </w:pPr>
            <w:r w:rsidRPr="00477B72">
              <w:rPr>
                <w:rStyle w:val="bold"/>
                <w:sz w:val="16"/>
              </w:rPr>
              <w:t>Preiskonditionen ändern</w:t>
            </w:r>
          </w:p>
        </w:tc>
        <w:tc>
          <w:tcPr>
            <w:tcW w:w="0" w:type="auto"/>
          </w:tcPr>
          <w:p w14:paraId="44C94418" w14:textId="77777777" w:rsidR="00F33408" w:rsidRPr="00477B72" w:rsidRDefault="005B11C6">
            <w:pPr>
              <w:rPr>
                <w:sz w:val="16"/>
              </w:rPr>
            </w:pPr>
            <w:r w:rsidRPr="00477B72">
              <w:rPr>
                <w:sz w:val="16"/>
              </w:rPr>
              <w:t xml:space="preserve">Geben Sie in der Sicht </w:t>
            </w:r>
            <w:r w:rsidRPr="00477B72">
              <w:rPr>
                <w:rStyle w:val="screenelement"/>
                <w:sz w:val="16"/>
              </w:rPr>
              <w:t xml:space="preserve">Serviceartbas. Preisfind. DE: </w:t>
            </w:r>
            <w:r w:rsidRPr="00477B72">
              <w:rPr>
                <w:rStyle w:val="screenelement"/>
                <w:sz w:val="16"/>
              </w:rPr>
              <w:t>Übersicht</w:t>
            </w:r>
            <w:r w:rsidRPr="00477B72">
              <w:rPr>
                <w:sz w:val="16"/>
              </w:rPr>
              <w:t xml:space="preserve"> Folgendes ein, und drücken Sie </w:t>
            </w:r>
            <w:r w:rsidRPr="00477B72">
              <w:rPr>
                <w:rStyle w:val="screenelement"/>
                <w:sz w:val="16"/>
              </w:rPr>
              <w:t>Sichern</w:t>
            </w:r>
            <w:r w:rsidRPr="00477B72">
              <w:rPr>
                <w:sz w:val="16"/>
              </w:rPr>
              <w:t>.</w:t>
            </w:r>
          </w:p>
          <w:p w14:paraId="78462D60" w14:textId="77777777" w:rsidR="00F33408" w:rsidRPr="00477B72" w:rsidRDefault="005B11C6">
            <w:pPr>
              <w:pStyle w:val="listpara1"/>
              <w:numPr>
                <w:ilvl w:val="0"/>
                <w:numId w:val="7"/>
              </w:numPr>
              <w:rPr>
                <w:sz w:val="16"/>
              </w:rPr>
            </w:pPr>
            <w:r w:rsidRPr="00477B72">
              <w:rPr>
                <w:rStyle w:val="screenelement"/>
                <w:sz w:val="16"/>
              </w:rPr>
              <w:t>Material</w:t>
            </w:r>
            <w:r w:rsidRPr="00477B72">
              <w:rPr>
                <w:sz w:val="16"/>
              </w:rPr>
              <w:t xml:space="preserve">: </w:t>
            </w:r>
            <w:r w:rsidRPr="00477B72">
              <w:rPr>
                <w:rStyle w:val="userinput"/>
                <w:sz w:val="16"/>
              </w:rPr>
              <w:t>CBPTS002</w:t>
            </w:r>
          </w:p>
          <w:p w14:paraId="3747A1DA" w14:textId="77777777" w:rsidR="00F33408" w:rsidRPr="00477B72" w:rsidRDefault="005B11C6">
            <w:pPr>
              <w:pStyle w:val="listpara1"/>
              <w:numPr>
                <w:ilvl w:val="0"/>
                <w:numId w:val="3"/>
              </w:numPr>
              <w:rPr>
                <w:sz w:val="16"/>
              </w:rPr>
            </w:pPr>
            <w:r w:rsidRPr="00477B72">
              <w:rPr>
                <w:rStyle w:val="screenelement"/>
                <w:sz w:val="16"/>
              </w:rPr>
              <w:t>Betrag</w:t>
            </w:r>
            <w:r w:rsidRPr="00477B72">
              <w:rPr>
                <w:sz w:val="16"/>
              </w:rPr>
              <w:t xml:space="preserve">: </w:t>
            </w:r>
            <w:r w:rsidRPr="00477B72">
              <w:rPr>
                <w:rStyle w:val="userinput"/>
                <w:sz w:val="16"/>
              </w:rPr>
              <w:t>&lt;Betrag&gt;</w:t>
            </w:r>
          </w:p>
          <w:p w14:paraId="52190A47" w14:textId="77777777" w:rsidR="00F33408" w:rsidRPr="00477B72" w:rsidRDefault="005B11C6">
            <w:pPr>
              <w:pStyle w:val="listpara1"/>
              <w:numPr>
                <w:ilvl w:val="0"/>
                <w:numId w:val="3"/>
              </w:numPr>
              <w:rPr>
                <w:sz w:val="16"/>
              </w:rPr>
            </w:pPr>
            <w:r w:rsidRPr="00477B72">
              <w:rPr>
                <w:rStyle w:val="screenelement"/>
                <w:sz w:val="16"/>
              </w:rPr>
              <w:t>ME</w:t>
            </w:r>
            <w:r w:rsidRPr="00477B72">
              <w:rPr>
                <w:sz w:val="16"/>
              </w:rPr>
              <w:t xml:space="preserve">: </w:t>
            </w:r>
            <w:r w:rsidRPr="00477B72">
              <w:rPr>
                <w:rStyle w:val="userinput"/>
                <w:sz w:val="16"/>
              </w:rPr>
              <w:t>&lt;Stück&gt;</w:t>
            </w:r>
          </w:p>
          <w:p w14:paraId="25AC16B8" w14:textId="77777777" w:rsidR="00F33408" w:rsidRPr="00477B72" w:rsidRDefault="005B11C6">
            <w:pPr>
              <w:pStyle w:val="listpara1"/>
              <w:numPr>
                <w:ilvl w:val="0"/>
                <w:numId w:val="3"/>
              </w:numPr>
              <w:rPr>
                <w:sz w:val="16"/>
              </w:rPr>
            </w:pPr>
            <w:r w:rsidRPr="00477B72">
              <w:rPr>
                <w:rStyle w:val="screenelement"/>
                <w:sz w:val="16"/>
              </w:rPr>
              <w:t>Gültig ab</w:t>
            </w:r>
            <w:r w:rsidRPr="00477B72">
              <w:rPr>
                <w:sz w:val="16"/>
              </w:rPr>
              <w:t xml:space="preserve">: </w:t>
            </w:r>
            <w:r w:rsidRPr="00477B72">
              <w:rPr>
                <w:rStyle w:val="userinput"/>
                <w:sz w:val="16"/>
              </w:rPr>
              <w:t>&lt;das aktuelle Datum&gt;</w:t>
            </w:r>
          </w:p>
          <w:p w14:paraId="55F04AEA" w14:textId="77777777" w:rsidR="00F33408" w:rsidRPr="00477B72" w:rsidRDefault="005B11C6">
            <w:pPr>
              <w:pStyle w:val="listpara1"/>
              <w:numPr>
                <w:ilvl w:val="0"/>
                <w:numId w:val="3"/>
              </w:numPr>
              <w:rPr>
                <w:sz w:val="16"/>
              </w:rPr>
            </w:pPr>
            <w:r w:rsidRPr="00477B72">
              <w:rPr>
                <w:rStyle w:val="screenelement"/>
                <w:sz w:val="16"/>
              </w:rPr>
              <w:t>Gültig bis</w:t>
            </w:r>
            <w:r w:rsidRPr="00477B72">
              <w:rPr>
                <w:sz w:val="16"/>
              </w:rPr>
              <w:t xml:space="preserve">: z.B. </w:t>
            </w:r>
            <w:r w:rsidRPr="00477B72">
              <w:rPr>
                <w:rStyle w:val="userinput"/>
                <w:sz w:val="16"/>
              </w:rPr>
              <w:t>&lt;aktuelles Datum + 1 Jahr&gt;</w:t>
            </w:r>
          </w:p>
        </w:tc>
        <w:tc>
          <w:tcPr>
            <w:tcW w:w="0" w:type="auto"/>
          </w:tcPr>
          <w:p w14:paraId="7E76C414" w14:textId="77777777" w:rsidR="00F33408" w:rsidRPr="00477B72" w:rsidRDefault="005B11C6">
            <w:pPr>
              <w:rPr>
                <w:sz w:val="16"/>
              </w:rPr>
            </w:pPr>
            <w:r w:rsidRPr="00477B72">
              <w:rPr>
                <w:sz w:val="16"/>
              </w:rPr>
              <w:t>Die Materialpreiskondition wird gepflegt.</w:t>
            </w:r>
          </w:p>
        </w:tc>
        <w:tc>
          <w:tcPr>
            <w:tcW w:w="0" w:type="auto"/>
          </w:tcPr>
          <w:p w14:paraId="2D4D21A3" w14:textId="77777777" w:rsidR="005B11C6" w:rsidRPr="00477B72" w:rsidRDefault="005B11C6">
            <w:pPr>
              <w:rPr>
                <w:sz w:val="16"/>
              </w:rPr>
            </w:pPr>
          </w:p>
        </w:tc>
      </w:tr>
    </w:tbl>
    <w:p w14:paraId="1F85FBFD" w14:textId="77777777" w:rsidR="00F33408" w:rsidRDefault="005B11C6">
      <w:pPr>
        <w:pStyle w:val="Heading2"/>
      </w:pPr>
      <w:bookmarkStart w:id="18" w:name="unique_8"/>
      <w:bookmarkStart w:id="19" w:name="_Toc233889635"/>
      <w:r>
        <w:t xml:space="preserve">Preiskonditionen für PST1 </w:t>
      </w:r>
      <w:r>
        <w:t>anlegen</w:t>
      </w:r>
      <w:bookmarkEnd w:id="18"/>
      <w:bookmarkEnd w:id="19"/>
    </w:p>
    <w:p w14:paraId="7220D693" w14:textId="77777777" w:rsidR="00F33408" w:rsidRDefault="005B11C6">
      <w:pPr>
        <w:pStyle w:val="sectiontitle"/>
      </w:pPr>
      <w:r>
        <w:t>Testverwaltung</w:t>
      </w:r>
    </w:p>
    <w:p w14:paraId="70D4C90C" w14:textId="77777777" w:rsidR="00F33408" w:rsidRDefault="005B11C6">
      <w:r>
        <w:t>Kundenprojekt: Füllen Sie die projektbezogenen Teile aus.</w:t>
      </w:r>
    </w:p>
    <w:p w14:paraId="2E31D71C" w14:textId="77777777" w:rsidR="00F33408" w:rsidRDefault="00F33408"/>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F33408" w:rsidRPr="00477B72" w14:paraId="2B73C5A3" w14:textId="77777777" w:rsidTr="00477B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16097D" w14:textId="77777777" w:rsidR="00F33408" w:rsidRPr="00477B72" w:rsidRDefault="005B11C6">
            <w:pPr>
              <w:rPr>
                <w:sz w:val="12"/>
              </w:rPr>
            </w:pPr>
            <w:r w:rsidRPr="00477B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6E2B7" w14:textId="77777777" w:rsidR="00F33408" w:rsidRPr="00477B72" w:rsidRDefault="005B11C6">
            <w:pPr>
              <w:rPr>
                <w:sz w:val="12"/>
              </w:rPr>
            </w:pPr>
            <w:r w:rsidRPr="00477B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46C50" w14:textId="77777777" w:rsidR="00F33408" w:rsidRPr="00477B72" w:rsidRDefault="005B11C6">
            <w:pPr>
              <w:rPr>
                <w:sz w:val="12"/>
              </w:rPr>
            </w:pPr>
            <w:r w:rsidRPr="00477B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BE6D8" w14:textId="77777777" w:rsidR="005B11C6" w:rsidRPr="00477B72" w:rsidRDefault="005B11C6">
            <w:pPr>
              <w:rPr>
                <w:sz w:val="12"/>
              </w:rPr>
            </w:pPr>
          </w:p>
        </w:tc>
      </w:tr>
      <w:tr w:rsidR="00F33408" w:rsidRPr="00477B72" w14:paraId="6A4635FB" w14:textId="77777777" w:rsidTr="00477B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1B78A" w14:textId="77777777" w:rsidR="00F33408" w:rsidRPr="00477B72" w:rsidRDefault="005B11C6">
            <w:pPr>
              <w:rPr>
                <w:sz w:val="12"/>
              </w:rPr>
            </w:pPr>
            <w:r w:rsidRPr="00477B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C9ADAE3" w14:textId="77777777" w:rsidR="005B11C6" w:rsidRPr="00477B72" w:rsidRDefault="005B11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C0152" w14:textId="77777777" w:rsidR="00F33408" w:rsidRPr="00477B72" w:rsidRDefault="005B11C6">
            <w:pPr>
              <w:rPr>
                <w:sz w:val="12"/>
              </w:rPr>
            </w:pPr>
            <w:r w:rsidRPr="00477B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C5B6BDF" w14:textId="77777777" w:rsidR="005B11C6" w:rsidRPr="00477B72" w:rsidRDefault="005B11C6">
            <w:pPr>
              <w:rPr>
                <w:sz w:val="12"/>
              </w:rPr>
            </w:pPr>
          </w:p>
        </w:tc>
      </w:tr>
      <w:tr w:rsidR="00F33408" w:rsidRPr="00477B72" w14:paraId="6B767D2E" w14:textId="77777777" w:rsidTr="00477B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1D493" w14:textId="77777777" w:rsidR="00F33408" w:rsidRPr="00477B72" w:rsidRDefault="005B11C6">
            <w:pPr>
              <w:rPr>
                <w:sz w:val="12"/>
              </w:rPr>
            </w:pPr>
            <w:r w:rsidRPr="00477B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F94BE94" w14:textId="77777777" w:rsidR="005B11C6" w:rsidRPr="00477B72" w:rsidRDefault="005B11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00FEE" w14:textId="77777777" w:rsidR="00F33408" w:rsidRPr="00477B72" w:rsidRDefault="005B11C6">
            <w:pPr>
              <w:rPr>
                <w:sz w:val="12"/>
              </w:rPr>
            </w:pPr>
            <w:r w:rsidRPr="00477B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84FE0F9" w14:textId="77777777" w:rsidR="00F33408" w:rsidRPr="00477B72" w:rsidRDefault="005B11C6">
            <w:pPr>
              <w:rPr>
                <w:sz w:val="12"/>
              </w:rPr>
            </w:pPr>
            <w:r w:rsidRPr="00477B72">
              <w:rPr>
                <w:rStyle w:val="userinput"/>
                <w:sz w:val="12"/>
              </w:rPr>
              <w:t xml:space="preserve">&lt;Geben Sie den Serviceanbieter, einen Kunden oder einen Serviceanbieter </w:t>
            </w:r>
            <w:r w:rsidRPr="00477B72">
              <w:rPr>
                <w:rStyle w:val="userinput"/>
                <w:sz w:val="12"/>
              </w:rPr>
              <w:t>zusammen mit einem Kunden an.&gt;</w:t>
            </w:r>
          </w:p>
        </w:tc>
      </w:tr>
    </w:tbl>
    <w:p w14:paraId="3BAD4DEA" w14:textId="77777777" w:rsidR="00F33408" w:rsidRDefault="005B11C6">
      <w:pPr>
        <w:pStyle w:val="sectiontitle"/>
      </w:pPr>
      <w:r>
        <w:t>Zweck</w:t>
      </w:r>
    </w:p>
    <w:p w14:paraId="0292DBC2" w14:textId="77777777" w:rsidR="00F33408" w:rsidRDefault="005B11C6">
      <w:r>
        <w:t>Dieses Verfahren beschreibt das Anlegen von Verkaufspreiskonditionen. PST1</w:t>
      </w:r>
    </w:p>
    <w:p w14:paraId="57055B78" w14:textId="77777777" w:rsidR="00F33408" w:rsidRDefault="005B11C6">
      <w:pPr>
        <w:pStyle w:val="sectiontitle"/>
      </w:pPr>
      <w:r>
        <w:t>Vorgehensweise</w:t>
      </w:r>
    </w:p>
    <w:tbl>
      <w:tblPr>
        <w:tblStyle w:val="SAPStandardTable"/>
        <w:tblW w:w="5000" w:type="pct"/>
        <w:tblInd w:w="3" w:type="dxa"/>
        <w:tblLook w:val="0620" w:firstRow="1" w:lastRow="0" w:firstColumn="0" w:lastColumn="0" w:noHBand="1" w:noVBand="1"/>
      </w:tblPr>
      <w:tblGrid>
        <w:gridCol w:w="1335"/>
        <w:gridCol w:w="1896"/>
        <w:gridCol w:w="7176"/>
        <w:gridCol w:w="2965"/>
        <w:gridCol w:w="932"/>
      </w:tblGrid>
      <w:tr w:rsidR="00F33408" w:rsidRPr="00477B72" w14:paraId="5A1227CB"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0392FB11" w14:textId="77777777" w:rsidR="00F33408" w:rsidRPr="00477B72" w:rsidRDefault="005B11C6">
            <w:pPr>
              <w:pStyle w:val="boldparagraph"/>
              <w:rPr>
                <w:sz w:val="16"/>
              </w:rPr>
            </w:pPr>
            <w:r w:rsidRPr="00477B72">
              <w:rPr>
                <w:sz w:val="16"/>
              </w:rPr>
              <w:t>Testschrittnummer</w:t>
            </w:r>
          </w:p>
        </w:tc>
        <w:tc>
          <w:tcPr>
            <w:tcW w:w="0" w:type="auto"/>
          </w:tcPr>
          <w:p w14:paraId="38B677F2" w14:textId="77777777" w:rsidR="00F33408" w:rsidRPr="00477B72" w:rsidRDefault="005B11C6">
            <w:pPr>
              <w:pStyle w:val="boldparagraph"/>
              <w:rPr>
                <w:sz w:val="16"/>
              </w:rPr>
            </w:pPr>
            <w:r w:rsidRPr="00477B72">
              <w:rPr>
                <w:sz w:val="16"/>
              </w:rPr>
              <w:t>Bezeichnung des Testschritts</w:t>
            </w:r>
          </w:p>
        </w:tc>
        <w:tc>
          <w:tcPr>
            <w:tcW w:w="0" w:type="auto"/>
          </w:tcPr>
          <w:p w14:paraId="4B243E4E" w14:textId="77777777" w:rsidR="00F33408" w:rsidRPr="00477B72" w:rsidRDefault="005B11C6">
            <w:pPr>
              <w:pStyle w:val="boldparagraph"/>
              <w:rPr>
                <w:sz w:val="16"/>
              </w:rPr>
            </w:pPr>
            <w:r w:rsidRPr="00477B72">
              <w:rPr>
                <w:sz w:val="16"/>
              </w:rPr>
              <w:t>Anweisungen</w:t>
            </w:r>
          </w:p>
        </w:tc>
        <w:tc>
          <w:tcPr>
            <w:tcW w:w="0" w:type="auto"/>
          </w:tcPr>
          <w:p w14:paraId="48770370" w14:textId="77777777" w:rsidR="00F33408" w:rsidRPr="00477B72" w:rsidRDefault="005B11C6">
            <w:pPr>
              <w:pStyle w:val="boldparagraph"/>
              <w:rPr>
                <w:sz w:val="16"/>
              </w:rPr>
            </w:pPr>
            <w:r w:rsidRPr="00477B72">
              <w:rPr>
                <w:sz w:val="16"/>
              </w:rPr>
              <w:t>Erwartetes Ergebnis</w:t>
            </w:r>
          </w:p>
        </w:tc>
        <w:tc>
          <w:tcPr>
            <w:tcW w:w="0" w:type="auto"/>
          </w:tcPr>
          <w:p w14:paraId="18CBB602" w14:textId="77777777" w:rsidR="00F33408" w:rsidRPr="00477B72" w:rsidRDefault="005B11C6">
            <w:pPr>
              <w:pStyle w:val="boldparagraph"/>
              <w:rPr>
                <w:sz w:val="16"/>
              </w:rPr>
            </w:pPr>
            <w:r w:rsidRPr="00477B72">
              <w:rPr>
                <w:sz w:val="16"/>
              </w:rPr>
              <w:t>Kommentare</w:t>
            </w:r>
          </w:p>
        </w:tc>
      </w:tr>
      <w:tr w:rsidR="00F33408" w:rsidRPr="00477B72" w14:paraId="5B864F18" w14:textId="77777777" w:rsidTr="00477B72">
        <w:tc>
          <w:tcPr>
            <w:tcW w:w="0" w:type="auto"/>
          </w:tcPr>
          <w:p w14:paraId="058D7203" w14:textId="77777777" w:rsidR="00F33408" w:rsidRPr="00477B72" w:rsidRDefault="005B11C6">
            <w:pPr>
              <w:rPr>
                <w:sz w:val="16"/>
              </w:rPr>
            </w:pPr>
            <w:r w:rsidRPr="00477B72">
              <w:rPr>
                <w:sz w:val="16"/>
              </w:rPr>
              <w:t>1</w:t>
            </w:r>
          </w:p>
        </w:tc>
        <w:tc>
          <w:tcPr>
            <w:tcW w:w="0" w:type="auto"/>
          </w:tcPr>
          <w:p w14:paraId="1E5B99B6" w14:textId="77777777" w:rsidR="00F33408" w:rsidRPr="00477B72" w:rsidRDefault="005B11C6">
            <w:pPr>
              <w:rPr>
                <w:sz w:val="16"/>
              </w:rPr>
            </w:pPr>
            <w:r w:rsidRPr="00477B72">
              <w:rPr>
                <w:rStyle w:val="bold"/>
                <w:sz w:val="16"/>
              </w:rPr>
              <w:t>Anmelden</w:t>
            </w:r>
          </w:p>
        </w:tc>
        <w:tc>
          <w:tcPr>
            <w:tcW w:w="0" w:type="auto"/>
          </w:tcPr>
          <w:p w14:paraId="3B248C92" w14:textId="77777777" w:rsidR="00F33408" w:rsidRPr="00477B72" w:rsidRDefault="005B11C6">
            <w:pPr>
              <w:rPr>
                <w:sz w:val="16"/>
              </w:rPr>
            </w:pPr>
            <w:r w:rsidRPr="00477B72">
              <w:rPr>
                <w:sz w:val="16"/>
              </w:rPr>
              <w:t xml:space="preserve">Melden Sie sich am SAP </w:t>
            </w:r>
            <w:r w:rsidRPr="00477B72">
              <w:rPr>
                <w:sz w:val="16"/>
              </w:rPr>
              <w:t>Fiori Launchpad als Preisfindungssachbearbeiter an.</w:t>
            </w:r>
          </w:p>
        </w:tc>
        <w:tc>
          <w:tcPr>
            <w:tcW w:w="0" w:type="auto"/>
          </w:tcPr>
          <w:p w14:paraId="04319263" w14:textId="77777777" w:rsidR="00F33408" w:rsidRPr="00477B72" w:rsidRDefault="005B11C6">
            <w:pPr>
              <w:rPr>
                <w:sz w:val="16"/>
              </w:rPr>
            </w:pPr>
            <w:r w:rsidRPr="00477B72">
              <w:rPr>
                <w:sz w:val="16"/>
              </w:rPr>
              <w:t>Die Startseite wird angezeigt.</w:t>
            </w:r>
          </w:p>
        </w:tc>
        <w:tc>
          <w:tcPr>
            <w:tcW w:w="0" w:type="auto"/>
          </w:tcPr>
          <w:p w14:paraId="7CC98F2B" w14:textId="77777777" w:rsidR="005B11C6" w:rsidRPr="00477B72" w:rsidRDefault="005B11C6">
            <w:pPr>
              <w:rPr>
                <w:sz w:val="16"/>
              </w:rPr>
            </w:pPr>
          </w:p>
        </w:tc>
      </w:tr>
      <w:tr w:rsidR="00F33408" w:rsidRPr="00477B72" w14:paraId="2E61E6F7" w14:textId="77777777" w:rsidTr="00477B72">
        <w:tc>
          <w:tcPr>
            <w:tcW w:w="0" w:type="auto"/>
          </w:tcPr>
          <w:p w14:paraId="4A9529E7" w14:textId="77777777" w:rsidR="00F33408" w:rsidRPr="00477B72" w:rsidRDefault="005B11C6">
            <w:pPr>
              <w:rPr>
                <w:sz w:val="16"/>
              </w:rPr>
            </w:pPr>
            <w:r w:rsidRPr="00477B72">
              <w:rPr>
                <w:sz w:val="16"/>
              </w:rPr>
              <w:t>2</w:t>
            </w:r>
          </w:p>
        </w:tc>
        <w:tc>
          <w:tcPr>
            <w:tcW w:w="0" w:type="auto"/>
          </w:tcPr>
          <w:p w14:paraId="5775691E" w14:textId="77777777" w:rsidR="00F33408" w:rsidRPr="00477B72" w:rsidRDefault="005B11C6">
            <w:pPr>
              <w:rPr>
                <w:sz w:val="16"/>
              </w:rPr>
            </w:pPr>
            <w:r w:rsidRPr="00477B72">
              <w:rPr>
                <w:rStyle w:val="bold"/>
                <w:sz w:val="16"/>
              </w:rPr>
              <w:t>SAP-Fiori-App aufrufen</w:t>
            </w:r>
          </w:p>
        </w:tc>
        <w:tc>
          <w:tcPr>
            <w:tcW w:w="0" w:type="auto"/>
          </w:tcPr>
          <w:p w14:paraId="4E4E9ACF" w14:textId="77777777" w:rsidR="00F33408" w:rsidRPr="00477B72" w:rsidRDefault="005B11C6">
            <w:pPr>
              <w:rPr>
                <w:sz w:val="16"/>
              </w:rPr>
            </w:pPr>
            <w:r w:rsidRPr="00477B72">
              <w:rPr>
                <w:sz w:val="16"/>
              </w:rPr>
              <w:t xml:space="preserve">Öffnen Sie </w:t>
            </w:r>
            <w:r w:rsidRPr="00477B72">
              <w:rPr>
                <w:rStyle w:val="screenelement"/>
                <w:sz w:val="16"/>
              </w:rPr>
              <w:t>Materialpreise festlegen</w:t>
            </w:r>
            <w:r w:rsidRPr="00477B72">
              <w:rPr>
                <w:sz w:val="16"/>
              </w:rPr>
              <w:t xml:space="preserve"> – </w:t>
            </w:r>
            <w:r w:rsidRPr="00477B72">
              <w:rPr>
                <w:rStyle w:val="screenelement"/>
                <w:sz w:val="16"/>
              </w:rPr>
              <w:t>Verkauf</w:t>
            </w:r>
            <w:r w:rsidRPr="00477B72">
              <w:rPr>
                <w:rStyle w:val="CourierNew"/>
                <w:sz w:val="16"/>
              </w:rPr>
              <w:t>(VK12)</w:t>
            </w:r>
            <w:r w:rsidRPr="00477B72">
              <w:rPr>
                <w:sz w:val="16"/>
              </w:rPr>
              <w:t>.</w:t>
            </w:r>
          </w:p>
        </w:tc>
        <w:tc>
          <w:tcPr>
            <w:tcW w:w="0" w:type="auto"/>
          </w:tcPr>
          <w:p w14:paraId="3895DB28" w14:textId="77777777" w:rsidR="00F33408" w:rsidRPr="00477B72" w:rsidRDefault="005B11C6">
            <w:pPr>
              <w:rPr>
                <w:sz w:val="16"/>
              </w:rPr>
            </w:pPr>
            <w:r w:rsidRPr="00477B72">
              <w:rPr>
                <w:sz w:val="16"/>
              </w:rPr>
              <w:t xml:space="preserve">Das Bild </w:t>
            </w:r>
            <w:r w:rsidRPr="00477B72">
              <w:rPr>
                <w:rStyle w:val="screenelement"/>
                <w:sz w:val="16"/>
              </w:rPr>
              <w:t>Konditionssätze ändern</w:t>
            </w:r>
            <w:r w:rsidRPr="00477B72">
              <w:rPr>
                <w:sz w:val="16"/>
              </w:rPr>
              <w:t xml:space="preserve"> wird angezeigt.</w:t>
            </w:r>
          </w:p>
        </w:tc>
        <w:tc>
          <w:tcPr>
            <w:tcW w:w="0" w:type="auto"/>
          </w:tcPr>
          <w:p w14:paraId="68054CD8" w14:textId="77777777" w:rsidR="005B11C6" w:rsidRPr="00477B72" w:rsidRDefault="005B11C6">
            <w:pPr>
              <w:rPr>
                <w:sz w:val="16"/>
              </w:rPr>
            </w:pPr>
          </w:p>
        </w:tc>
      </w:tr>
      <w:tr w:rsidR="00F33408" w:rsidRPr="00477B72" w14:paraId="367BD97A" w14:textId="77777777" w:rsidTr="00477B72">
        <w:tc>
          <w:tcPr>
            <w:tcW w:w="0" w:type="auto"/>
          </w:tcPr>
          <w:p w14:paraId="7CE66C2A" w14:textId="77777777" w:rsidR="00F33408" w:rsidRPr="00477B72" w:rsidRDefault="005B11C6">
            <w:pPr>
              <w:rPr>
                <w:sz w:val="16"/>
              </w:rPr>
            </w:pPr>
            <w:r w:rsidRPr="00477B72">
              <w:rPr>
                <w:sz w:val="16"/>
              </w:rPr>
              <w:t>3</w:t>
            </w:r>
          </w:p>
        </w:tc>
        <w:tc>
          <w:tcPr>
            <w:tcW w:w="0" w:type="auto"/>
          </w:tcPr>
          <w:p w14:paraId="2ED090AD" w14:textId="77777777" w:rsidR="00F33408" w:rsidRPr="00477B72" w:rsidRDefault="005B11C6">
            <w:pPr>
              <w:rPr>
                <w:sz w:val="16"/>
              </w:rPr>
            </w:pPr>
            <w:r w:rsidRPr="00477B72">
              <w:rPr>
                <w:rStyle w:val="bold"/>
                <w:sz w:val="16"/>
              </w:rPr>
              <w:t>Preiskonditionsart</w:t>
            </w:r>
          </w:p>
        </w:tc>
        <w:tc>
          <w:tcPr>
            <w:tcW w:w="0" w:type="auto"/>
          </w:tcPr>
          <w:p w14:paraId="124B1BC9" w14:textId="77777777" w:rsidR="00F33408" w:rsidRPr="00477B72" w:rsidRDefault="005B11C6">
            <w:pPr>
              <w:rPr>
                <w:sz w:val="16"/>
              </w:rPr>
            </w:pPr>
            <w:r w:rsidRPr="00477B72">
              <w:rPr>
                <w:sz w:val="16"/>
              </w:rPr>
              <w:t xml:space="preserve">Geben Sie auf der Sicht </w:t>
            </w:r>
            <w:r w:rsidRPr="00477B72">
              <w:rPr>
                <w:rStyle w:val="screenelement"/>
                <w:sz w:val="16"/>
              </w:rPr>
              <w:t>Konditionssatz ändern</w:t>
            </w:r>
            <w:r w:rsidRPr="00477B72">
              <w:rPr>
                <w:sz w:val="16"/>
              </w:rPr>
              <w:t xml:space="preserve"> die folgenden Daten ein, und wählen Sie </w:t>
            </w:r>
            <w:r w:rsidRPr="00477B72">
              <w:rPr>
                <w:rStyle w:val="CourierNew"/>
                <w:sz w:val="16"/>
              </w:rPr>
              <w:t>Enter</w:t>
            </w:r>
            <w:r w:rsidRPr="00477B72">
              <w:rPr>
                <w:sz w:val="16"/>
              </w:rPr>
              <w:t>:</w:t>
            </w:r>
          </w:p>
          <w:p w14:paraId="6675A6D0" w14:textId="77777777" w:rsidR="00F33408" w:rsidRPr="00477B72" w:rsidRDefault="005B11C6">
            <w:pPr>
              <w:pStyle w:val="listpara1"/>
              <w:numPr>
                <w:ilvl w:val="0"/>
                <w:numId w:val="8"/>
              </w:numPr>
              <w:rPr>
                <w:sz w:val="16"/>
              </w:rPr>
            </w:pPr>
            <w:r w:rsidRPr="00477B72">
              <w:rPr>
                <w:rStyle w:val="screenelement"/>
                <w:sz w:val="16"/>
              </w:rPr>
              <w:t>Konditionsart</w:t>
            </w:r>
            <w:r w:rsidRPr="00477B72">
              <w:rPr>
                <w:sz w:val="16"/>
              </w:rPr>
              <w:t xml:space="preserve">: </w:t>
            </w:r>
            <w:r w:rsidRPr="00477B72">
              <w:rPr>
                <w:rStyle w:val="userinput"/>
                <w:sz w:val="16"/>
              </w:rPr>
              <w:t>PST1</w:t>
            </w:r>
          </w:p>
        </w:tc>
        <w:tc>
          <w:tcPr>
            <w:tcW w:w="0" w:type="auto"/>
          </w:tcPr>
          <w:p w14:paraId="4A8D6DA0" w14:textId="77777777" w:rsidR="005B11C6" w:rsidRPr="00477B72" w:rsidRDefault="005B11C6">
            <w:pPr>
              <w:rPr>
                <w:sz w:val="16"/>
              </w:rPr>
            </w:pPr>
          </w:p>
        </w:tc>
        <w:tc>
          <w:tcPr>
            <w:tcW w:w="0" w:type="auto"/>
          </w:tcPr>
          <w:p w14:paraId="2EB37AD4" w14:textId="77777777" w:rsidR="005B11C6" w:rsidRPr="00477B72" w:rsidRDefault="005B11C6">
            <w:pPr>
              <w:rPr>
                <w:sz w:val="16"/>
              </w:rPr>
            </w:pPr>
          </w:p>
        </w:tc>
      </w:tr>
      <w:tr w:rsidR="00F33408" w:rsidRPr="00477B72" w14:paraId="46B3AF53" w14:textId="77777777" w:rsidTr="00477B72">
        <w:tc>
          <w:tcPr>
            <w:tcW w:w="0" w:type="auto"/>
          </w:tcPr>
          <w:p w14:paraId="4852FB94" w14:textId="77777777" w:rsidR="00F33408" w:rsidRPr="00477B72" w:rsidRDefault="005B11C6">
            <w:pPr>
              <w:rPr>
                <w:sz w:val="16"/>
              </w:rPr>
            </w:pPr>
            <w:r w:rsidRPr="00477B72">
              <w:rPr>
                <w:sz w:val="16"/>
              </w:rPr>
              <w:lastRenderedPageBreak/>
              <w:t>4</w:t>
            </w:r>
          </w:p>
        </w:tc>
        <w:tc>
          <w:tcPr>
            <w:tcW w:w="0" w:type="auto"/>
          </w:tcPr>
          <w:p w14:paraId="328A49F0" w14:textId="77777777" w:rsidR="00F33408" w:rsidRPr="00477B72" w:rsidRDefault="005B11C6">
            <w:pPr>
              <w:rPr>
                <w:sz w:val="16"/>
              </w:rPr>
            </w:pPr>
            <w:r w:rsidRPr="00477B72">
              <w:rPr>
                <w:rStyle w:val="bold"/>
                <w:sz w:val="16"/>
              </w:rPr>
              <w:t>Auswählen</w:t>
            </w:r>
          </w:p>
        </w:tc>
        <w:tc>
          <w:tcPr>
            <w:tcW w:w="0" w:type="auto"/>
          </w:tcPr>
          <w:p w14:paraId="7E43489C" w14:textId="77777777" w:rsidR="00F33408" w:rsidRPr="00477B72" w:rsidRDefault="005B11C6">
            <w:pPr>
              <w:rPr>
                <w:sz w:val="16"/>
              </w:rPr>
            </w:pPr>
            <w:r w:rsidRPr="00477B72">
              <w:rPr>
                <w:sz w:val="16"/>
              </w:rPr>
              <w:t xml:space="preserve">Geben Sie in der Sicht </w:t>
            </w:r>
            <w:r w:rsidRPr="00477B72">
              <w:rPr>
                <w:rStyle w:val="screenelement"/>
                <w:sz w:val="16"/>
              </w:rPr>
              <w:t>Change SrvcTyp-Bsd VarP (PST1): Auswahl</w:t>
            </w:r>
            <w:r w:rsidRPr="00477B72">
              <w:rPr>
                <w:sz w:val="16"/>
              </w:rPr>
              <w:t xml:space="preserve"> die folgenden Einträge ein, und wählen Sie </w:t>
            </w:r>
            <w:r w:rsidRPr="00477B72">
              <w:rPr>
                <w:rStyle w:val="screenelement"/>
                <w:sz w:val="16"/>
              </w:rPr>
              <w:t>Ausführen</w:t>
            </w:r>
            <w:r w:rsidRPr="00477B72">
              <w:rPr>
                <w:sz w:val="16"/>
              </w:rPr>
              <w:t>.</w:t>
            </w:r>
          </w:p>
          <w:p w14:paraId="7645935C" w14:textId="77777777" w:rsidR="00F33408" w:rsidRPr="00477B72" w:rsidRDefault="005B11C6">
            <w:pPr>
              <w:pStyle w:val="listpara1"/>
              <w:numPr>
                <w:ilvl w:val="0"/>
                <w:numId w:val="9"/>
              </w:numPr>
              <w:rPr>
                <w:sz w:val="16"/>
              </w:rPr>
            </w:pPr>
            <w:r w:rsidRPr="00477B72">
              <w:rPr>
                <w:rStyle w:val="screenelement"/>
                <w:sz w:val="16"/>
              </w:rPr>
              <w:t>Verkaufsorganisation</w:t>
            </w:r>
            <w:r w:rsidRPr="00477B72">
              <w:rPr>
                <w:sz w:val="16"/>
              </w:rPr>
              <w:t xml:space="preserve">: </w:t>
            </w:r>
            <w:r w:rsidRPr="00477B72">
              <w:rPr>
                <w:rStyle w:val="userinput"/>
                <w:sz w:val="16"/>
              </w:rPr>
              <w:t>Verkaufsorganisation</w:t>
            </w:r>
          </w:p>
          <w:p w14:paraId="66333904" w14:textId="77777777" w:rsidR="00F33408" w:rsidRPr="00477B72" w:rsidRDefault="005B11C6">
            <w:pPr>
              <w:pStyle w:val="listpara1"/>
              <w:numPr>
                <w:ilvl w:val="0"/>
                <w:numId w:val="3"/>
              </w:numPr>
              <w:rPr>
                <w:sz w:val="16"/>
              </w:rPr>
            </w:pPr>
            <w:r w:rsidRPr="00477B72">
              <w:rPr>
                <w:rStyle w:val="screenelement"/>
                <w:sz w:val="16"/>
              </w:rPr>
              <w:t>Vertriebsweg</w:t>
            </w:r>
            <w:r w:rsidRPr="00477B72">
              <w:rPr>
                <w:sz w:val="16"/>
              </w:rPr>
              <w:t xml:space="preserve">: </w:t>
            </w:r>
            <w:r w:rsidRPr="00477B72">
              <w:rPr>
                <w:rStyle w:val="userinput"/>
                <w:sz w:val="16"/>
              </w:rPr>
              <w:t>Vertriebsweg</w:t>
            </w:r>
          </w:p>
        </w:tc>
        <w:tc>
          <w:tcPr>
            <w:tcW w:w="0" w:type="auto"/>
          </w:tcPr>
          <w:p w14:paraId="561F2D63" w14:textId="77777777" w:rsidR="005B11C6" w:rsidRPr="00477B72" w:rsidRDefault="005B11C6">
            <w:pPr>
              <w:rPr>
                <w:sz w:val="16"/>
              </w:rPr>
            </w:pPr>
          </w:p>
        </w:tc>
        <w:tc>
          <w:tcPr>
            <w:tcW w:w="0" w:type="auto"/>
          </w:tcPr>
          <w:p w14:paraId="051D0E21" w14:textId="77777777" w:rsidR="005B11C6" w:rsidRPr="00477B72" w:rsidRDefault="005B11C6">
            <w:pPr>
              <w:rPr>
                <w:sz w:val="16"/>
              </w:rPr>
            </w:pPr>
          </w:p>
        </w:tc>
      </w:tr>
      <w:tr w:rsidR="00F33408" w:rsidRPr="00477B72" w14:paraId="604DC43B" w14:textId="77777777" w:rsidTr="00477B72">
        <w:tc>
          <w:tcPr>
            <w:tcW w:w="0" w:type="auto"/>
          </w:tcPr>
          <w:p w14:paraId="7659EADA" w14:textId="77777777" w:rsidR="00F33408" w:rsidRPr="00477B72" w:rsidRDefault="005B11C6">
            <w:pPr>
              <w:rPr>
                <w:sz w:val="16"/>
              </w:rPr>
            </w:pPr>
            <w:r w:rsidRPr="00477B72">
              <w:rPr>
                <w:sz w:val="16"/>
              </w:rPr>
              <w:t>5</w:t>
            </w:r>
          </w:p>
        </w:tc>
        <w:tc>
          <w:tcPr>
            <w:tcW w:w="0" w:type="auto"/>
          </w:tcPr>
          <w:p w14:paraId="72939604" w14:textId="77777777" w:rsidR="00F33408" w:rsidRPr="00477B72" w:rsidRDefault="005B11C6">
            <w:pPr>
              <w:rPr>
                <w:sz w:val="16"/>
              </w:rPr>
            </w:pPr>
            <w:r w:rsidRPr="00477B72">
              <w:rPr>
                <w:rStyle w:val="bold"/>
                <w:sz w:val="16"/>
              </w:rPr>
              <w:t>Preiskonditionen ändern</w:t>
            </w:r>
          </w:p>
        </w:tc>
        <w:tc>
          <w:tcPr>
            <w:tcW w:w="0" w:type="auto"/>
          </w:tcPr>
          <w:p w14:paraId="22EF1C27" w14:textId="77777777" w:rsidR="00F33408" w:rsidRPr="00477B72" w:rsidRDefault="005B11C6">
            <w:pPr>
              <w:rPr>
                <w:sz w:val="16"/>
              </w:rPr>
            </w:pPr>
            <w:r w:rsidRPr="00477B72">
              <w:rPr>
                <w:sz w:val="16"/>
              </w:rPr>
              <w:t xml:space="preserve">Geben Sie in der Sicht </w:t>
            </w:r>
            <w:r w:rsidRPr="00477B72">
              <w:rPr>
                <w:rStyle w:val="screenelement"/>
                <w:sz w:val="16"/>
              </w:rPr>
              <w:t>Change SrvcTyp-Bsd VarP (PST1): Übersicht</w:t>
            </w:r>
            <w:r w:rsidRPr="00477B72">
              <w:rPr>
                <w:sz w:val="16"/>
              </w:rPr>
              <w:t xml:space="preserve"> Folgendes ein, und drücken Sie </w:t>
            </w:r>
            <w:r w:rsidRPr="00477B72">
              <w:rPr>
                <w:rStyle w:val="screenelement"/>
                <w:sz w:val="16"/>
              </w:rPr>
              <w:t>Sichern</w:t>
            </w:r>
            <w:r w:rsidRPr="00477B72">
              <w:rPr>
                <w:sz w:val="16"/>
              </w:rPr>
              <w:t>.</w:t>
            </w:r>
          </w:p>
          <w:p w14:paraId="4A17D205" w14:textId="77777777" w:rsidR="00F33408" w:rsidRPr="00477B72" w:rsidRDefault="005B11C6">
            <w:pPr>
              <w:pStyle w:val="listpara1"/>
              <w:numPr>
                <w:ilvl w:val="0"/>
                <w:numId w:val="10"/>
              </w:numPr>
              <w:rPr>
                <w:sz w:val="16"/>
              </w:rPr>
            </w:pPr>
            <w:r w:rsidRPr="00477B72">
              <w:rPr>
                <w:rStyle w:val="screenelement"/>
                <w:sz w:val="16"/>
              </w:rPr>
              <w:t>Material</w:t>
            </w:r>
            <w:r w:rsidRPr="00477B72">
              <w:rPr>
                <w:sz w:val="16"/>
              </w:rPr>
              <w:t xml:space="preserve">: </w:t>
            </w:r>
            <w:r w:rsidRPr="00477B72">
              <w:rPr>
                <w:rStyle w:val="userinput"/>
                <w:sz w:val="16"/>
              </w:rPr>
              <w:t>CBPTS001</w:t>
            </w:r>
          </w:p>
          <w:p w14:paraId="0EE0D918" w14:textId="77777777" w:rsidR="00F33408" w:rsidRPr="00477B72" w:rsidRDefault="005B11C6">
            <w:pPr>
              <w:pStyle w:val="listpara1"/>
              <w:numPr>
                <w:ilvl w:val="0"/>
                <w:numId w:val="3"/>
              </w:numPr>
              <w:rPr>
                <w:sz w:val="16"/>
              </w:rPr>
            </w:pPr>
            <w:r w:rsidRPr="00477B72">
              <w:rPr>
                <w:rStyle w:val="screenelement"/>
                <w:sz w:val="16"/>
              </w:rPr>
              <w:t>Variante</w:t>
            </w:r>
            <w:r w:rsidRPr="00477B72">
              <w:rPr>
                <w:sz w:val="16"/>
              </w:rPr>
              <w:t xml:space="preserve">: </w:t>
            </w:r>
            <w:r w:rsidRPr="00477B72">
              <w:rPr>
                <w:rStyle w:val="userinput"/>
                <w:sz w:val="16"/>
              </w:rPr>
              <w:t>HIGH_END</w:t>
            </w:r>
          </w:p>
          <w:p w14:paraId="62F527F0" w14:textId="77777777" w:rsidR="00F33408" w:rsidRPr="00477B72" w:rsidRDefault="005B11C6">
            <w:pPr>
              <w:pStyle w:val="listpara1"/>
              <w:numPr>
                <w:ilvl w:val="0"/>
                <w:numId w:val="3"/>
              </w:numPr>
              <w:rPr>
                <w:sz w:val="16"/>
              </w:rPr>
            </w:pPr>
            <w:r w:rsidRPr="00477B72">
              <w:rPr>
                <w:rStyle w:val="screenelement"/>
                <w:sz w:val="16"/>
              </w:rPr>
              <w:t>Betrag</w:t>
            </w:r>
            <w:r w:rsidRPr="00477B72">
              <w:rPr>
                <w:sz w:val="16"/>
              </w:rPr>
              <w:t xml:space="preserve">: </w:t>
            </w:r>
            <w:r w:rsidRPr="00477B72">
              <w:rPr>
                <w:rStyle w:val="userinput"/>
                <w:sz w:val="16"/>
              </w:rPr>
              <w:t>&lt;Betrag&gt;</w:t>
            </w:r>
          </w:p>
          <w:p w14:paraId="720A0132" w14:textId="77777777" w:rsidR="00F33408" w:rsidRPr="00477B72" w:rsidRDefault="005B11C6">
            <w:pPr>
              <w:pStyle w:val="listpara1"/>
              <w:numPr>
                <w:ilvl w:val="0"/>
                <w:numId w:val="3"/>
              </w:numPr>
              <w:rPr>
                <w:sz w:val="16"/>
              </w:rPr>
            </w:pPr>
            <w:r w:rsidRPr="00477B72">
              <w:rPr>
                <w:rStyle w:val="screenelement"/>
                <w:sz w:val="16"/>
              </w:rPr>
              <w:t>ME</w:t>
            </w:r>
            <w:r w:rsidRPr="00477B72">
              <w:rPr>
                <w:sz w:val="16"/>
              </w:rPr>
              <w:t xml:space="preserve">: </w:t>
            </w:r>
            <w:r w:rsidRPr="00477B72">
              <w:rPr>
                <w:rStyle w:val="userinput"/>
                <w:sz w:val="16"/>
              </w:rPr>
              <w:t>ST</w:t>
            </w:r>
          </w:p>
          <w:p w14:paraId="04DCC14C" w14:textId="77777777" w:rsidR="00F33408" w:rsidRPr="00477B72" w:rsidRDefault="005B11C6">
            <w:pPr>
              <w:pStyle w:val="listpara1"/>
              <w:numPr>
                <w:ilvl w:val="0"/>
                <w:numId w:val="3"/>
              </w:numPr>
              <w:rPr>
                <w:sz w:val="16"/>
              </w:rPr>
            </w:pPr>
            <w:r w:rsidRPr="00477B72">
              <w:rPr>
                <w:rStyle w:val="screenelement"/>
                <w:sz w:val="16"/>
              </w:rPr>
              <w:t>Gültig ab</w:t>
            </w:r>
            <w:r w:rsidRPr="00477B72">
              <w:rPr>
                <w:sz w:val="16"/>
              </w:rPr>
              <w:t xml:space="preserve">: </w:t>
            </w:r>
            <w:r w:rsidRPr="00477B72">
              <w:rPr>
                <w:rStyle w:val="userinput"/>
                <w:sz w:val="16"/>
              </w:rPr>
              <w:t>&lt;das aktuelle Datum&gt;</w:t>
            </w:r>
          </w:p>
          <w:p w14:paraId="23F023E7" w14:textId="77777777" w:rsidR="00F33408" w:rsidRPr="00477B72" w:rsidRDefault="005B11C6">
            <w:pPr>
              <w:pStyle w:val="listpara1"/>
              <w:numPr>
                <w:ilvl w:val="0"/>
                <w:numId w:val="3"/>
              </w:numPr>
              <w:rPr>
                <w:sz w:val="16"/>
              </w:rPr>
            </w:pPr>
            <w:r w:rsidRPr="00477B72">
              <w:rPr>
                <w:rStyle w:val="screenelement"/>
                <w:sz w:val="16"/>
              </w:rPr>
              <w:t>Gültig bis</w:t>
            </w:r>
            <w:r w:rsidRPr="00477B72">
              <w:rPr>
                <w:sz w:val="16"/>
              </w:rPr>
              <w:t xml:space="preserve">: z.B. </w:t>
            </w:r>
            <w:r w:rsidRPr="00477B72">
              <w:rPr>
                <w:rStyle w:val="userinput"/>
                <w:sz w:val="16"/>
              </w:rPr>
              <w:t>&lt;aktuelles Datum + 1 Jahr&gt;</w:t>
            </w:r>
          </w:p>
        </w:tc>
        <w:tc>
          <w:tcPr>
            <w:tcW w:w="0" w:type="auto"/>
          </w:tcPr>
          <w:p w14:paraId="4E9E1D99" w14:textId="77777777" w:rsidR="00F33408" w:rsidRPr="00477B72" w:rsidRDefault="005B11C6">
            <w:pPr>
              <w:rPr>
                <w:sz w:val="16"/>
              </w:rPr>
            </w:pPr>
            <w:r w:rsidRPr="00477B72">
              <w:rPr>
                <w:sz w:val="16"/>
              </w:rPr>
              <w:t>Die Materialpreiskondition wird gepflegt.</w:t>
            </w:r>
          </w:p>
        </w:tc>
        <w:tc>
          <w:tcPr>
            <w:tcW w:w="0" w:type="auto"/>
          </w:tcPr>
          <w:p w14:paraId="22E257C4" w14:textId="77777777" w:rsidR="005B11C6" w:rsidRPr="00477B72" w:rsidRDefault="005B11C6">
            <w:pPr>
              <w:rPr>
                <w:sz w:val="16"/>
              </w:rPr>
            </w:pPr>
          </w:p>
        </w:tc>
      </w:tr>
    </w:tbl>
    <w:p w14:paraId="226DF6F5" w14:textId="77777777" w:rsidR="00F33408" w:rsidRDefault="005B11C6">
      <w:pPr>
        <w:pStyle w:val="Heading2"/>
      </w:pPr>
      <w:bookmarkStart w:id="20" w:name="unique_9"/>
      <w:bookmarkStart w:id="21" w:name="_Toc233889636"/>
      <w:r>
        <w:t>Preiskonditionen für PST2 anlegen</w:t>
      </w:r>
      <w:bookmarkEnd w:id="20"/>
      <w:bookmarkEnd w:id="21"/>
    </w:p>
    <w:p w14:paraId="6FA7E194" w14:textId="77777777" w:rsidR="00F33408" w:rsidRDefault="005B11C6">
      <w:pPr>
        <w:pStyle w:val="sectiontitle"/>
      </w:pPr>
      <w:r>
        <w:t>Testverwaltung</w:t>
      </w:r>
    </w:p>
    <w:p w14:paraId="1685DD09" w14:textId="77777777" w:rsidR="00F33408" w:rsidRDefault="005B11C6">
      <w:r>
        <w:t>Kundenprojekt: Füllen Sie die projektbezogenen Teile aus.</w:t>
      </w:r>
    </w:p>
    <w:p w14:paraId="287D55E6" w14:textId="77777777" w:rsidR="00F33408" w:rsidRDefault="00F33408"/>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F33408" w:rsidRPr="00477B72" w14:paraId="2A418A89" w14:textId="77777777" w:rsidTr="00477B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5511CC" w14:textId="77777777" w:rsidR="00F33408" w:rsidRPr="00477B72" w:rsidRDefault="005B11C6">
            <w:pPr>
              <w:rPr>
                <w:sz w:val="12"/>
              </w:rPr>
            </w:pPr>
            <w:r w:rsidRPr="00477B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8B69F" w14:textId="77777777" w:rsidR="00F33408" w:rsidRPr="00477B72" w:rsidRDefault="005B11C6">
            <w:pPr>
              <w:rPr>
                <w:sz w:val="12"/>
              </w:rPr>
            </w:pPr>
            <w:r w:rsidRPr="00477B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2C0D0" w14:textId="77777777" w:rsidR="00F33408" w:rsidRPr="00477B72" w:rsidRDefault="005B11C6">
            <w:pPr>
              <w:rPr>
                <w:sz w:val="12"/>
              </w:rPr>
            </w:pPr>
            <w:r w:rsidRPr="00477B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BB73E" w14:textId="77777777" w:rsidR="005B11C6" w:rsidRPr="00477B72" w:rsidRDefault="005B11C6">
            <w:pPr>
              <w:rPr>
                <w:sz w:val="12"/>
              </w:rPr>
            </w:pPr>
          </w:p>
        </w:tc>
      </w:tr>
      <w:tr w:rsidR="00F33408" w:rsidRPr="00477B72" w14:paraId="7C53E1DA" w14:textId="77777777" w:rsidTr="00477B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C6869" w14:textId="77777777" w:rsidR="00F33408" w:rsidRPr="00477B72" w:rsidRDefault="005B11C6">
            <w:pPr>
              <w:rPr>
                <w:sz w:val="12"/>
              </w:rPr>
            </w:pPr>
            <w:r w:rsidRPr="00477B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CEE5849" w14:textId="77777777" w:rsidR="005B11C6" w:rsidRPr="00477B72" w:rsidRDefault="005B11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DE80D" w14:textId="77777777" w:rsidR="00F33408" w:rsidRPr="00477B72" w:rsidRDefault="005B11C6">
            <w:pPr>
              <w:rPr>
                <w:sz w:val="12"/>
              </w:rPr>
            </w:pPr>
            <w:r w:rsidRPr="00477B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67BF432" w14:textId="77777777" w:rsidR="005B11C6" w:rsidRPr="00477B72" w:rsidRDefault="005B11C6">
            <w:pPr>
              <w:rPr>
                <w:sz w:val="12"/>
              </w:rPr>
            </w:pPr>
          </w:p>
        </w:tc>
      </w:tr>
      <w:tr w:rsidR="00F33408" w:rsidRPr="00477B72" w14:paraId="7DBE17C8" w14:textId="77777777" w:rsidTr="00477B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C512C" w14:textId="77777777" w:rsidR="00F33408" w:rsidRPr="00477B72" w:rsidRDefault="005B11C6">
            <w:pPr>
              <w:rPr>
                <w:sz w:val="12"/>
              </w:rPr>
            </w:pPr>
            <w:r w:rsidRPr="00477B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892CAE5" w14:textId="77777777" w:rsidR="005B11C6" w:rsidRPr="00477B72" w:rsidRDefault="005B11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E78BA" w14:textId="77777777" w:rsidR="00F33408" w:rsidRPr="00477B72" w:rsidRDefault="005B11C6">
            <w:pPr>
              <w:rPr>
                <w:sz w:val="12"/>
              </w:rPr>
            </w:pPr>
            <w:r w:rsidRPr="00477B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8EA40A0" w14:textId="77777777" w:rsidR="00F33408" w:rsidRPr="00477B72" w:rsidRDefault="005B11C6">
            <w:pPr>
              <w:rPr>
                <w:sz w:val="12"/>
              </w:rPr>
            </w:pPr>
            <w:r w:rsidRPr="00477B72">
              <w:rPr>
                <w:rStyle w:val="userinput"/>
                <w:sz w:val="12"/>
              </w:rPr>
              <w:t xml:space="preserve">&lt;Geben Sie den Serviceanbieter, einen Kunden oder einen Serviceanbieter zusammen mit </w:t>
            </w:r>
            <w:r w:rsidRPr="00477B72">
              <w:rPr>
                <w:rStyle w:val="userinput"/>
                <w:sz w:val="12"/>
              </w:rPr>
              <w:t>einem Kunden an.&gt;</w:t>
            </w:r>
          </w:p>
        </w:tc>
      </w:tr>
    </w:tbl>
    <w:p w14:paraId="00A355D0" w14:textId="77777777" w:rsidR="00F33408" w:rsidRDefault="005B11C6">
      <w:pPr>
        <w:pStyle w:val="sectiontitle"/>
      </w:pPr>
      <w:r>
        <w:t>Zweck</w:t>
      </w:r>
    </w:p>
    <w:p w14:paraId="151FAD4F" w14:textId="77777777" w:rsidR="00F33408" w:rsidRDefault="005B11C6">
      <w:r>
        <w:t>Dieses Verfahren beschreibt das Anlegen von Verkaufspreiskonditionen. PST2</w:t>
      </w:r>
    </w:p>
    <w:p w14:paraId="7B4871A2" w14:textId="77777777" w:rsidR="00F33408" w:rsidRDefault="005B11C6">
      <w:pPr>
        <w:pStyle w:val="sectiontitle"/>
      </w:pPr>
      <w:r>
        <w:t>Vorgehensweise</w:t>
      </w:r>
    </w:p>
    <w:tbl>
      <w:tblPr>
        <w:tblStyle w:val="SAPStandardTable"/>
        <w:tblW w:w="5000" w:type="pct"/>
        <w:tblInd w:w="3" w:type="dxa"/>
        <w:tblLook w:val="0620" w:firstRow="1" w:lastRow="0" w:firstColumn="0" w:lastColumn="0" w:noHBand="1" w:noVBand="1"/>
      </w:tblPr>
      <w:tblGrid>
        <w:gridCol w:w="1351"/>
        <w:gridCol w:w="1936"/>
        <w:gridCol w:w="7023"/>
        <w:gridCol w:w="3044"/>
        <w:gridCol w:w="950"/>
      </w:tblGrid>
      <w:tr w:rsidR="00F33408" w:rsidRPr="00477B72" w14:paraId="26C186A5" w14:textId="77777777" w:rsidTr="00477B72">
        <w:trPr>
          <w:cnfStyle w:val="100000000000" w:firstRow="1" w:lastRow="0" w:firstColumn="0" w:lastColumn="0" w:oddVBand="0" w:evenVBand="0" w:oddHBand="0" w:evenHBand="0" w:firstRowFirstColumn="0" w:firstRowLastColumn="0" w:lastRowFirstColumn="0" w:lastRowLastColumn="0"/>
        </w:trPr>
        <w:tc>
          <w:tcPr>
            <w:tcW w:w="0" w:type="auto"/>
          </w:tcPr>
          <w:p w14:paraId="253C5990" w14:textId="77777777" w:rsidR="00F33408" w:rsidRPr="00477B72" w:rsidRDefault="005B11C6">
            <w:pPr>
              <w:pStyle w:val="boldparagraph"/>
              <w:rPr>
                <w:sz w:val="16"/>
              </w:rPr>
            </w:pPr>
            <w:r w:rsidRPr="00477B72">
              <w:rPr>
                <w:sz w:val="16"/>
              </w:rPr>
              <w:t>Testschrittnummer</w:t>
            </w:r>
          </w:p>
        </w:tc>
        <w:tc>
          <w:tcPr>
            <w:tcW w:w="0" w:type="auto"/>
          </w:tcPr>
          <w:p w14:paraId="1744B55E" w14:textId="77777777" w:rsidR="00F33408" w:rsidRPr="00477B72" w:rsidRDefault="005B11C6">
            <w:pPr>
              <w:pStyle w:val="boldparagraph"/>
              <w:rPr>
                <w:sz w:val="16"/>
              </w:rPr>
            </w:pPr>
            <w:r w:rsidRPr="00477B72">
              <w:rPr>
                <w:sz w:val="16"/>
              </w:rPr>
              <w:t>Bezeichnung des Testschritts</w:t>
            </w:r>
          </w:p>
        </w:tc>
        <w:tc>
          <w:tcPr>
            <w:tcW w:w="0" w:type="auto"/>
          </w:tcPr>
          <w:p w14:paraId="41EE98A3" w14:textId="77777777" w:rsidR="00F33408" w:rsidRPr="00477B72" w:rsidRDefault="005B11C6">
            <w:pPr>
              <w:pStyle w:val="boldparagraph"/>
              <w:rPr>
                <w:sz w:val="16"/>
              </w:rPr>
            </w:pPr>
            <w:r w:rsidRPr="00477B72">
              <w:rPr>
                <w:sz w:val="16"/>
              </w:rPr>
              <w:t>Anweisungen</w:t>
            </w:r>
          </w:p>
        </w:tc>
        <w:tc>
          <w:tcPr>
            <w:tcW w:w="0" w:type="auto"/>
          </w:tcPr>
          <w:p w14:paraId="7962759C" w14:textId="77777777" w:rsidR="00F33408" w:rsidRPr="00477B72" w:rsidRDefault="005B11C6">
            <w:pPr>
              <w:pStyle w:val="boldparagraph"/>
              <w:rPr>
                <w:sz w:val="16"/>
              </w:rPr>
            </w:pPr>
            <w:r w:rsidRPr="00477B72">
              <w:rPr>
                <w:sz w:val="16"/>
              </w:rPr>
              <w:t>Erwartetes Ergebnis</w:t>
            </w:r>
          </w:p>
        </w:tc>
        <w:tc>
          <w:tcPr>
            <w:tcW w:w="0" w:type="auto"/>
          </w:tcPr>
          <w:p w14:paraId="5146DE0D" w14:textId="77777777" w:rsidR="00F33408" w:rsidRPr="00477B72" w:rsidRDefault="005B11C6">
            <w:pPr>
              <w:pStyle w:val="boldparagraph"/>
              <w:rPr>
                <w:sz w:val="16"/>
              </w:rPr>
            </w:pPr>
            <w:r w:rsidRPr="00477B72">
              <w:rPr>
                <w:sz w:val="16"/>
              </w:rPr>
              <w:t>Kommentare</w:t>
            </w:r>
          </w:p>
        </w:tc>
      </w:tr>
      <w:tr w:rsidR="00F33408" w:rsidRPr="00477B72" w14:paraId="405561B4" w14:textId="77777777" w:rsidTr="00477B72">
        <w:tc>
          <w:tcPr>
            <w:tcW w:w="0" w:type="auto"/>
          </w:tcPr>
          <w:p w14:paraId="69572D53" w14:textId="77777777" w:rsidR="00F33408" w:rsidRPr="00477B72" w:rsidRDefault="005B11C6">
            <w:pPr>
              <w:rPr>
                <w:sz w:val="16"/>
              </w:rPr>
            </w:pPr>
            <w:r w:rsidRPr="00477B72">
              <w:rPr>
                <w:sz w:val="16"/>
              </w:rPr>
              <w:t>1</w:t>
            </w:r>
          </w:p>
        </w:tc>
        <w:tc>
          <w:tcPr>
            <w:tcW w:w="0" w:type="auto"/>
          </w:tcPr>
          <w:p w14:paraId="5072AAA2" w14:textId="77777777" w:rsidR="00F33408" w:rsidRPr="00477B72" w:rsidRDefault="005B11C6">
            <w:pPr>
              <w:rPr>
                <w:sz w:val="16"/>
              </w:rPr>
            </w:pPr>
            <w:r w:rsidRPr="00477B72">
              <w:rPr>
                <w:rStyle w:val="bold"/>
                <w:sz w:val="16"/>
              </w:rPr>
              <w:t>Anmelden</w:t>
            </w:r>
          </w:p>
        </w:tc>
        <w:tc>
          <w:tcPr>
            <w:tcW w:w="0" w:type="auto"/>
          </w:tcPr>
          <w:p w14:paraId="5A08EEC1" w14:textId="77777777" w:rsidR="00F33408" w:rsidRPr="00477B72" w:rsidRDefault="005B11C6">
            <w:pPr>
              <w:rPr>
                <w:sz w:val="16"/>
              </w:rPr>
            </w:pPr>
            <w:r w:rsidRPr="00477B72">
              <w:rPr>
                <w:sz w:val="16"/>
              </w:rPr>
              <w:t xml:space="preserve">Melden Sie sich am SAP Fiori </w:t>
            </w:r>
            <w:r w:rsidRPr="00477B72">
              <w:rPr>
                <w:sz w:val="16"/>
              </w:rPr>
              <w:t>Launchpad als Preisfindungssachbearbeiter an.</w:t>
            </w:r>
          </w:p>
        </w:tc>
        <w:tc>
          <w:tcPr>
            <w:tcW w:w="0" w:type="auto"/>
          </w:tcPr>
          <w:p w14:paraId="23BC3D27" w14:textId="77777777" w:rsidR="00F33408" w:rsidRPr="00477B72" w:rsidRDefault="005B11C6">
            <w:pPr>
              <w:rPr>
                <w:sz w:val="16"/>
              </w:rPr>
            </w:pPr>
            <w:r w:rsidRPr="00477B72">
              <w:rPr>
                <w:sz w:val="16"/>
              </w:rPr>
              <w:t>Die Startseite wird angezeigt.</w:t>
            </w:r>
          </w:p>
        </w:tc>
        <w:tc>
          <w:tcPr>
            <w:tcW w:w="0" w:type="auto"/>
          </w:tcPr>
          <w:p w14:paraId="0782CF3F" w14:textId="77777777" w:rsidR="005B11C6" w:rsidRPr="00477B72" w:rsidRDefault="005B11C6">
            <w:pPr>
              <w:rPr>
                <w:sz w:val="16"/>
              </w:rPr>
            </w:pPr>
          </w:p>
        </w:tc>
      </w:tr>
      <w:tr w:rsidR="00F33408" w:rsidRPr="00477B72" w14:paraId="23A4B5A5" w14:textId="77777777" w:rsidTr="00477B72">
        <w:tc>
          <w:tcPr>
            <w:tcW w:w="0" w:type="auto"/>
          </w:tcPr>
          <w:p w14:paraId="26920A9D" w14:textId="77777777" w:rsidR="00F33408" w:rsidRPr="00477B72" w:rsidRDefault="005B11C6">
            <w:pPr>
              <w:rPr>
                <w:sz w:val="16"/>
              </w:rPr>
            </w:pPr>
            <w:r w:rsidRPr="00477B72">
              <w:rPr>
                <w:sz w:val="16"/>
              </w:rPr>
              <w:lastRenderedPageBreak/>
              <w:t>2</w:t>
            </w:r>
          </w:p>
        </w:tc>
        <w:tc>
          <w:tcPr>
            <w:tcW w:w="0" w:type="auto"/>
          </w:tcPr>
          <w:p w14:paraId="4BADE2CE" w14:textId="77777777" w:rsidR="00F33408" w:rsidRPr="00477B72" w:rsidRDefault="005B11C6">
            <w:pPr>
              <w:rPr>
                <w:sz w:val="16"/>
              </w:rPr>
            </w:pPr>
            <w:r w:rsidRPr="00477B72">
              <w:rPr>
                <w:rStyle w:val="bold"/>
                <w:sz w:val="16"/>
              </w:rPr>
              <w:t>SAP-Fiori-App aufrufen</w:t>
            </w:r>
          </w:p>
        </w:tc>
        <w:tc>
          <w:tcPr>
            <w:tcW w:w="0" w:type="auto"/>
          </w:tcPr>
          <w:p w14:paraId="68E2D465" w14:textId="77777777" w:rsidR="00F33408" w:rsidRPr="00477B72" w:rsidRDefault="005B11C6">
            <w:pPr>
              <w:rPr>
                <w:sz w:val="16"/>
              </w:rPr>
            </w:pPr>
            <w:r w:rsidRPr="00477B72">
              <w:rPr>
                <w:sz w:val="16"/>
              </w:rPr>
              <w:t xml:space="preserve">Öffnen Sie </w:t>
            </w:r>
            <w:r w:rsidRPr="00477B72">
              <w:rPr>
                <w:rStyle w:val="screenelement"/>
                <w:sz w:val="16"/>
              </w:rPr>
              <w:t>Materialpreise festlegen</w:t>
            </w:r>
            <w:r w:rsidRPr="00477B72">
              <w:rPr>
                <w:sz w:val="16"/>
              </w:rPr>
              <w:t xml:space="preserve"> – </w:t>
            </w:r>
            <w:r w:rsidRPr="00477B72">
              <w:rPr>
                <w:rStyle w:val="screenelement"/>
                <w:sz w:val="16"/>
              </w:rPr>
              <w:t>Verkauf</w:t>
            </w:r>
            <w:r w:rsidRPr="00477B72">
              <w:rPr>
                <w:rStyle w:val="CourierNew"/>
                <w:sz w:val="16"/>
              </w:rPr>
              <w:t>(VK12)</w:t>
            </w:r>
            <w:r w:rsidRPr="00477B72">
              <w:rPr>
                <w:sz w:val="16"/>
              </w:rPr>
              <w:t>.</w:t>
            </w:r>
          </w:p>
        </w:tc>
        <w:tc>
          <w:tcPr>
            <w:tcW w:w="0" w:type="auto"/>
          </w:tcPr>
          <w:p w14:paraId="60FB258B" w14:textId="77777777" w:rsidR="00F33408" w:rsidRPr="00477B72" w:rsidRDefault="005B11C6">
            <w:pPr>
              <w:rPr>
                <w:sz w:val="16"/>
              </w:rPr>
            </w:pPr>
            <w:r w:rsidRPr="00477B72">
              <w:rPr>
                <w:sz w:val="16"/>
              </w:rPr>
              <w:t xml:space="preserve">Das Bild </w:t>
            </w:r>
            <w:r w:rsidRPr="00477B72">
              <w:rPr>
                <w:rStyle w:val="screenelement"/>
                <w:sz w:val="16"/>
              </w:rPr>
              <w:t>Konditionssätze ändern</w:t>
            </w:r>
            <w:r w:rsidRPr="00477B72">
              <w:rPr>
                <w:sz w:val="16"/>
              </w:rPr>
              <w:t xml:space="preserve"> wird angezeigt.</w:t>
            </w:r>
          </w:p>
        </w:tc>
        <w:tc>
          <w:tcPr>
            <w:tcW w:w="0" w:type="auto"/>
          </w:tcPr>
          <w:p w14:paraId="1DDC3332" w14:textId="77777777" w:rsidR="005B11C6" w:rsidRPr="00477B72" w:rsidRDefault="005B11C6">
            <w:pPr>
              <w:rPr>
                <w:sz w:val="16"/>
              </w:rPr>
            </w:pPr>
          </w:p>
        </w:tc>
      </w:tr>
      <w:tr w:rsidR="00F33408" w:rsidRPr="00477B72" w14:paraId="313B9120" w14:textId="77777777" w:rsidTr="00477B72">
        <w:tc>
          <w:tcPr>
            <w:tcW w:w="0" w:type="auto"/>
          </w:tcPr>
          <w:p w14:paraId="00D9426D" w14:textId="77777777" w:rsidR="00F33408" w:rsidRPr="00477B72" w:rsidRDefault="005B11C6">
            <w:pPr>
              <w:rPr>
                <w:sz w:val="16"/>
              </w:rPr>
            </w:pPr>
            <w:r w:rsidRPr="00477B72">
              <w:rPr>
                <w:sz w:val="16"/>
              </w:rPr>
              <w:t>3</w:t>
            </w:r>
          </w:p>
        </w:tc>
        <w:tc>
          <w:tcPr>
            <w:tcW w:w="0" w:type="auto"/>
          </w:tcPr>
          <w:p w14:paraId="29D60E04" w14:textId="77777777" w:rsidR="00F33408" w:rsidRPr="00477B72" w:rsidRDefault="005B11C6">
            <w:pPr>
              <w:rPr>
                <w:sz w:val="16"/>
              </w:rPr>
            </w:pPr>
            <w:r w:rsidRPr="00477B72">
              <w:rPr>
                <w:rStyle w:val="bold"/>
                <w:sz w:val="16"/>
              </w:rPr>
              <w:t>Preiskonditionsart</w:t>
            </w:r>
          </w:p>
        </w:tc>
        <w:tc>
          <w:tcPr>
            <w:tcW w:w="0" w:type="auto"/>
          </w:tcPr>
          <w:p w14:paraId="13E46EB2" w14:textId="77777777" w:rsidR="00F33408" w:rsidRPr="00477B72" w:rsidRDefault="005B11C6">
            <w:pPr>
              <w:rPr>
                <w:sz w:val="16"/>
              </w:rPr>
            </w:pPr>
            <w:r w:rsidRPr="00477B72">
              <w:rPr>
                <w:sz w:val="16"/>
              </w:rPr>
              <w:t xml:space="preserve">Geben Sie auf der Sicht </w:t>
            </w:r>
            <w:r w:rsidRPr="00477B72">
              <w:rPr>
                <w:rStyle w:val="screenelement"/>
                <w:sz w:val="16"/>
              </w:rPr>
              <w:t>Konditionssatz ändern</w:t>
            </w:r>
            <w:r w:rsidRPr="00477B72">
              <w:rPr>
                <w:sz w:val="16"/>
              </w:rPr>
              <w:t xml:space="preserve"> die folgenden Daten ein, und wählen Sie </w:t>
            </w:r>
            <w:r w:rsidRPr="00477B72">
              <w:rPr>
                <w:rStyle w:val="CourierNew"/>
                <w:sz w:val="16"/>
              </w:rPr>
              <w:t>Enter</w:t>
            </w:r>
            <w:r w:rsidRPr="00477B72">
              <w:rPr>
                <w:sz w:val="16"/>
              </w:rPr>
              <w:t>:</w:t>
            </w:r>
          </w:p>
          <w:p w14:paraId="3D776D55" w14:textId="77777777" w:rsidR="00F33408" w:rsidRPr="00477B72" w:rsidRDefault="005B11C6">
            <w:pPr>
              <w:pStyle w:val="listpara1"/>
              <w:numPr>
                <w:ilvl w:val="0"/>
                <w:numId w:val="11"/>
              </w:numPr>
              <w:rPr>
                <w:sz w:val="16"/>
              </w:rPr>
            </w:pPr>
            <w:r w:rsidRPr="00477B72">
              <w:rPr>
                <w:rStyle w:val="screenelement"/>
                <w:sz w:val="16"/>
              </w:rPr>
              <w:t>Konditionsart</w:t>
            </w:r>
            <w:r w:rsidRPr="00477B72">
              <w:rPr>
                <w:sz w:val="16"/>
              </w:rPr>
              <w:t xml:space="preserve">: </w:t>
            </w:r>
            <w:r w:rsidRPr="00477B72">
              <w:rPr>
                <w:rStyle w:val="userinput"/>
                <w:sz w:val="16"/>
              </w:rPr>
              <w:t>PST2</w:t>
            </w:r>
          </w:p>
        </w:tc>
        <w:tc>
          <w:tcPr>
            <w:tcW w:w="0" w:type="auto"/>
          </w:tcPr>
          <w:p w14:paraId="29AA1CBA" w14:textId="77777777" w:rsidR="005B11C6" w:rsidRPr="00477B72" w:rsidRDefault="005B11C6">
            <w:pPr>
              <w:rPr>
                <w:sz w:val="16"/>
              </w:rPr>
            </w:pPr>
          </w:p>
        </w:tc>
        <w:tc>
          <w:tcPr>
            <w:tcW w:w="0" w:type="auto"/>
          </w:tcPr>
          <w:p w14:paraId="7E1CC842" w14:textId="77777777" w:rsidR="005B11C6" w:rsidRPr="00477B72" w:rsidRDefault="005B11C6">
            <w:pPr>
              <w:rPr>
                <w:sz w:val="16"/>
              </w:rPr>
            </w:pPr>
          </w:p>
        </w:tc>
      </w:tr>
      <w:tr w:rsidR="00F33408" w:rsidRPr="00477B72" w14:paraId="720C12D2" w14:textId="77777777" w:rsidTr="00477B72">
        <w:tc>
          <w:tcPr>
            <w:tcW w:w="0" w:type="auto"/>
          </w:tcPr>
          <w:p w14:paraId="553B49EC" w14:textId="77777777" w:rsidR="00F33408" w:rsidRPr="00477B72" w:rsidRDefault="005B11C6">
            <w:pPr>
              <w:rPr>
                <w:sz w:val="16"/>
              </w:rPr>
            </w:pPr>
            <w:r w:rsidRPr="00477B72">
              <w:rPr>
                <w:sz w:val="16"/>
              </w:rPr>
              <w:t>4</w:t>
            </w:r>
          </w:p>
        </w:tc>
        <w:tc>
          <w:tcPr>
            <w:tcW w:w="0" w:type="auto"/>
          </w:tcPr>
          <w:p w14:paraId="5E8FBFA5" w14:textId="77777777" w:rsidR="00F33408" w:rsidRPr="00477B72" w:rsidRDefault="005B11C6">
            <w:pPr>
              <w:rPr>
                <w:sz w:val="16"/>
              </w:rPr>
            </w:pPr>
            <w:r w:rsidRPr="00477B72">
              <w:rPr>
                <w:rStyle w:val="bold"/>
                <w:sz w:val="16"/>
              </w:rPr>
              <w:t>Auswählen</w:t>
            </w:r>
          </w:p>
        </w:tc>
        <w:tc>
          <w:tcPr>
            <w:tcW w:w="0" w:type="auto"/>
          </w:tcPr>
          <w:p w14:paraId="4BB7FFC5" w14:textId="77777777" w:rsidR="00F33408" w:rsidRPr="00477B72" w:rsidRDefault="005B11C6">
            <w:pPr>
              <w:rPr>
                <w:sz w:val="16"/>
              </w:rPr>
            </w:pPr>
            <w:r w:rsidRPr="00477B72">
              <w:rPr>
                <w:sz w:val="16"/>
              </w:rPr>
              <w:t xml:space="preserve">Geben Sie in der Sicht </w:t>
            </w:r>
            <w:r w:rsidRPr="00477B72">
              <w:rPr>
                <w:rStyle w:val="screenelement"/>
                <w:sz w:val="16"/>
              </w:rPr>
              <w:t>SrvcTyp-Bsd Abw.% (PST2): Auswahl</w:t>
            </w:r>
            <w:r w:rsidRPr="00477B72">
              <w:rPr>
                <w:sz w:val="16"/>
              </w:rPr>
              <w:t xml:space="preserve"> die folgenden Einträge ein, und wählen Sie </w:t>
            </w:r>
            <w:r w:rsidRPr="00477B72">
              <w:rPr>
                <w:rStyle w:val="screenelement"/>
                <w:sz w:val="16"/>
              </w:rPr>
              <w:t>Ausführen</w:t>
            </w:r>
            <w:r w:rsidRPr="00477B72">
              <w:rPr>
                <w:sz w:val="16"/>
              </w:rPr>
              <w:t>.</w:t>
            </w:r>
          </w:p>
          <w:p w14:paraId="6CDC18CE" w14:textId="77777777" w:rsidR="00F33408" w:rsidRPr="00477B72" w:rsidRDefault="005B11C6">
            <w:pPr>
              <w:pStyle w:val="listpara1"/>
              <w:numPr>
                <w:ilvl w:val="0"/>
                <w:numId w:val="12"/>
              </w:numPr>
              <w:rPr>
                <w:sz w:val="16"/>
              </w:rPr>
            </w:pPr>
            <w:r w:rsidRPr="00477B72">
              <w:rPr>
                <w:rStyle w:val="screenelement"/>
                <w:sz w:val="16"/>
              </w:rPr>
              <w:t>Verkaufsorganisation</w:t>
            </w:r>
            <w:r w:rsidRPr="00477B72">
              <w:rPr>
                <w:sz w:val="16"/>
              </w:rPr>
              <w:t xml:space="preserve">: </w:t>
            </w:r>
            <w:r w:rsidRPr="00477B72">
              <w:rPr>
                <w:rStyle w:val="userinput"/>
                <w:sz w:val="16"/>
              </w:rPr>
              <w:t>Verkaufsorganisation</w:t>
            </w:r>
          </w:p>
          <w:p w14:paraId="52B09AC9" w14:textId="77777777" w:rsidR="00F33408" w:rsidRPr="00477B72" w:rsidRDefault="005B11C6">
            <w:pPr>
              <w:pStyle w:val="listpara1"/>
              <w:numPr>
                <w:ilvl w:val="0"/>
                <w:numId w:val="3"/>
              </w:numPr>
              <w:rPr>
                <w:sz w:val="16"/>
              </w:rPr>
            </w:pPr>
            <w:r w:rsidRPr="00477B72">
              <w:rPr>
                <w:rStyle w:val="screenelement"/>
                <w:sz w:val="16"/>
              </w:rPr>
              <w:t>Vertriebsweg</w:t>
            </w:r>
            <w:r w:rsidRPr="00477B72">
              <w:rPr>
                <w:sz w:val="16"/>
              </w:rPr>
              <w:t xml:space="preserve">: </w:t>
            </w:r>
            <w:r w:rsidRPr="00477B72">
              <w:rPr>
                <w:rStyle w:val="userinput"/>
                <w:sz w:val="16"/>
              </w:rPr>
              <w:t>Vertriebsweg</w:t>
            </w:r>
          </w:p>
        </w:tc>
        <w:tc>
          <w:tcPr>
            <w:tcW w:w="0" w:type="auto"/>
          </w:tcPr>
          <w:p w14:paraId="5C2EE5E9" w14:textId="77777777" w:rsidR="005B11C6" w:rsidRPr="00477B72" w:rsidRDefault="005B11C6">
            <w:pPr>
              <w:rPr>
                <w:sz w:val="16"/>
              </w:rPr>
            </w:pPr>
          </w:p>
        </w:tc>
        <w:tc>
          <w:tcPr>
            <w:tcW w:w="0" w:type="auto"/>
          </w:tcPr>
          <w:p w14:paraId="0E371422" w14:textId="77777777" w:rsidR="005B11C6" w:rsidRPr="00477B72" w:rsidRDefault="005B11C6">
            <w:pPr>
              <w:rPr>
                <w:sz w:val="16"/>
              </w:rPr>
            </w:pPr>
          </w:p>
        </w:tc>
      </w:tr>
      <w:tr w:rsidR="00F33408" w:rsidRPr="00477B72" w14:paraId="745B00A1" w14:textId="77777777" w:rsidTr="00477B72">
        <w:tc>
          <w:tcPr>
            <w:tcW w:w="0" w:type="auto"/>
          </w:tcPr>
          <w:p w14:paraId="543B0483" w14:textId="77777777" w:rsidR="00F33408" w:rsidRPr="00477B72" w:rsidRDefault="005B11C6">
            <w:pPr>
              <w:rPr>
                <w:sz w:val="16"/>
              </w:rPr>
            </w:pPr>
            <w:r w:rsidRPr="00477B72">
              <w:rPr>
                <w:sz w:val="16"/>
              </w:rPr>
              <w:t>5</w:t>
            </w:r>
          </w:p>
        </w:tc>
        <w:tc>
          <w:tcPr>
            <w:tcW w:w="0" w:type="auto"/>
          </w:tcPr>
          <w:p w14:paraId="77290A1A" w14:textId="77777777" w:rsidR="00F33408" w:rsidRPr="00477B72" w:rsidRDefault="005B11C6">
            <w:pPr>
              <w:rPr>
                <w:sz w:val="16"/>
              </w:rPr>
            </w:pPr>
            <w:r w:rsidRPr="00477B72">
              <w:rPr>
                <w:rStyle w:val="bold"/>
                <w:sz w:val="16"/>
              </w:rPr>
              <w:t>Preiskonditionen ändern</w:t>
            </w:r>
          </w:p>
        </w:tc>
        <w:tc>
          <w:tcPr>
            <w:tcW w:w="0" w:type="auto"/>
          </w:tcPr>
          <w:p w14:paraId="7C757297" w14:textId="77777777" w:rsidR="00F33408" w:rsidRPr="00477B72" w:rsidRDefault="005B11C6">
            <w:pPr>
              <w:rPr>
                <w:sz w:val="16"/>
              </w:rPr>
            </w:pPr>
            <w:r w:rsidRPr="00477B72">
              <w:rPr>
                <w:sz w:val="16"/>
              </w:rPr>
              <w:t xml:space="preserve">Geben Sie in der Änderungssicht </w:t>
            </w:r>
            <w:r w:rsidRPr="00477B72">
              <w:rPr>
                <w:rStyle w:val="screenelement"/>
                <w:sz w:val="16"/>
              </w:rPr>
              <w:t>SrvcTyp-Bsd Abw.% (PST2): Übersicht</w:t>
            </w:r>
            <w:r w:rsidRPr="00477B72">
              <w:rPr>
                <w:sz w:val="16"/>
              </w:rPr>
              <w:t xml:space="preserve"> Folgendes ein, und drücken Sie </w:t>
            </w:r>
            <w:r w:rsidRPr="00477B72">
              <w:rPr>
                <w:rStyle w:val="screenelement"/>
                <w:sz w:val="16"/>
              </w:rPr>
              <w:t>Sichern</w:t>
            </w:r>
            <w:r w:rsidRPr="00477B72">
              <w:rPr>
                <w:sz w:val="16"/>
              </w:rPr>
              <w:t>.</w:t>
            </w:r>
          </w:p>
          <w:p w14:paraId="40BA0178" w14:textId="77777777" w:rsidR="00F33408" w:rsidRPr="00477B72" w:rsidRDefault="005B11C6">
            <w:pPr>
              <w:pStyle w:val="listpara1"/>
              <w:numPr>
                <w:ilvl w:val="0"/>
                <w:numId w:val="13"/>
              </w:numPr>
              <w:rPr>
                <w:sz w:val="16"/>
              </w:rPr>
            </w:pPr>
            <w:r w:rsidRPr="00477B72">
              <w:rPr>
                <w:rStyle w:val="screenelement"/>
                <w:sz w:val="16"/>
              </w:rPr>
              <w:t>Material</w:t>
            </w:r>
            <w:r w:rsidRPr="00477B72">
              <w:rPr>
                <w:sz w:val="16"/>
              </w:rPr>
              <w:t xml:space="preserve">: </w:t>
            </w:r>
            <w:r w:rsidRPr="00477B72">
              <w:rPr>
                <w:rStyle w:val="userinput"/>
                <w:sz w:val="16"/>
              </w:rPr>
              <w:t>CBPTS001</w:t>
            </w:r>
          </w:p>
          <w:p w14:paraId="3AD720C0" w14:textId="77777777" w:rsidR="00F33408" w:rsidRPr="00477B72" w:rsidRDefault="005B11C6">
            <w:pPr>
              <w:pStyle w:val="listpara1"/>
              <w:numPr>
                <w:ilvl w:val="0"/>
                <w:numId w:val="3"/>
              </w:numPr>
              <w:rPr>
                <w:sz w:val="16"/>
              </w:rPr>
            </w:pPr>
            <w:r w:rsidRPr="00477B72">
              <w:rPr>
                <w:rStyle w:val="screenelement"/>
                <w:sz w:val="16"/>
              </w:rPr>
              <w:t>Variante</w:t>
            </w:r>
            <w:r w:rsidRPr="00477B72">
              <w:rPr>
                <w:sz w:val="16"/>
              </w:rPr>
              <w:t xml:space="preserve">: </w:t>
            </w:r>
            <w:r w:rsidRPr="00477B72">
              <w:rPr>
                <w:rStyle w:val="userinput"/>
                <w:sz w:val="16"/>
              </w:rPr>
              <w:t>HIGH_END</w:t>
            </w:r>
          </w:p>
          <w:p w14:paraId="6A103C84" w14:textId="77777777" w:rsidR="00F33408" w:rsidRPr="00477B72" w:rsidRDefault="005B11C6">
            <w:pPr>
              <w:pStyle w:val="listpara1"/>
              <w:numPr>
                <w:ilvl w:val="0"/>
                <w:numId w:val="3"/>
              </w:numPr>
              <w:rPr>
                <w:sz w:val="16"/>
              </w:rPr>
            </w:pPr>
            <w:r w:rsidRPr="00477B72">
              <w:rPr>
                <w:rStyle w:val="screenelement"/>
                <w:sz w:val="16"/>
              </w:rPr>
              <w:t>Betrag</w:t>
            </w:r>
            <w:r w:rsidRPr="00477B72">
              <w:rPr>
                <w:sz w:val="16"/>
              </w:rPr>
              <w:t xml:space="preserve">: </w:t>
            </w:r>
            <w:r w:rsidRPr="00477B72">
              <w:rPr>
                <w:rStyle w:val="userinput"/>
                <w:sz w:val="16"/>
              </w:rPr>
              <w:t>&lt;Betrag&gt;</w:t>
            </w:r>
          </w:p>
          <w:p w14:paraId="0BEE7AD5" w14:textId="77777777" w:rsidR="00F33408" w:rsidRPr="00477B72" w:rsidRDefault="005B11C6">
            <w:pPr>
              <w:pStyle w:val="listpara1"/>
              <w:numPr>
                <w:ilvl w:val="0"/>
                <w:numId w:val="3"/>
              </w:numPr>
              <w:rPr>
                <w:sz w:val="16"/>
              </w:rPr>
            </w:pPr>
            <w:r w:rsidRPr="00477B72">
              <w:rPr>
                <w:rStyle w:val="screenelement"/>
                <w:sz w:val="16"/>
              </w:rPr>
              <w:t>Gültig ab</w:t>
            </w:r>
            <w:r w:rsidRPr="00477B72">
              <w:rPr>
                <w:sz w:val="16"/>
              </w:rPr>
              <w:t xml:space="preserve">: </w:t>
            </w:r>
            <w:r w:rsidRPr="00477B72">
              <w:rPr>
                <w:rStyle w:val="userinput"/>
                <w:sz w:val="16"/>
              </w:rPr>
              <w:t>&lt;das aktuelle Datum&gt;</w:t>
            </w:r>
          </w:p>
          <w:p w14:paraId="56EAFFEA" w14:textId="77777777" w:rsidR="00F33408" w:rsidRPr="00477B72" w:rsidRDefault="005B11C6">
            <w:pPr>
              <w:pStyle w:val="listpara1"/>
              <w:numPr>
                <w:ilvl w:val="0"/>
                <w:numId w:val="3"/>
              </w:numPr>
              <w:rPr>
                <w:sz w:val="16"/>
              </w:rPr>
            </w:pPr>
            <w:r w:rsidRPr="00477B72">
              <w:rPr>
                <w:rStyle w:val="screenelement"/>
                <w:sz w:val="16"/>
              </w:rPr>
              <w:t>Gültig bis</w:t>
            </w:r>
            <w:r w:rsidRPr="00477B72">
              <w:rPr>
                <w:sz w:val="16"/>
              </w:rPr>
              <w:t xml:space="preserve">: z.B. </w:t>
            </w:r>
            <w:r w:rsidRPr="00477B72">
              <w:rPr>
                <w:rStyle w:val="userinput"/>
                <w:sz w:val="16"/>
              </w:rPr>
              <w:t>&lt;aktuelles Datum + 1 Jahr&gt;</w:t>
            </w:r>
          </w:p>
        </w:tc>
        <w:tc>
          <w:tcPr>
            <w:tcW w:w="0" w:type="auto"/>
          </w:tcPr>
          <w:p w14:paraId="1068993D" w14:textId="77777777" w:rsidR="00F33408" w:rsidRPr="00477B72" w:rsidRDefault="005B11C6">
            <w:pPr>
              <w:rPr>
                <w:sz w:val="16"/>
              </w:rPr>
            </w:pPr>
            <w:r w:rsidRPr="00477B72">
              <w:rPr>
                <w:sz w:val="16"/>
              </w:rPr>
              <w:t>Die Materialpreiskondition wird gepflegt.</w:t>
            </w:r>
          </w:p>
        </w:tc>
        <w:tc>
          <w:tcPr>
            <w:tcW w:w="0" w:type="auto"/>
          </w:tcPr>
          <w:p w14:paraId="17CB7BD9" w14:textId="77777777" w:rsidR="005B11C6" w:rsidRPr="00477B72" w:rsidRDefault="005B11C6">
            <w:pPr>
              <w:rPr>
                <w:sz w:val="16"/>
              </w:rPr>
            </w:pPr>
          </w:p>
        </w:tc>
      </w:tr>
    </w:tbl>
    <w:p w14:paraId="623427A8" w14:textId="77777777" w:rsidR="005B11C6" w:rsidRDefault="005B11C6"/>
    <w:p w14:paraId="2998BDC2" w14:textId="77777777" w:rsidR="00477B72" w:rsidRDefault="00477B72"/>
    <w:p w14:paraId="7C3C9F97" w14:textId="77777777" w:rsidR="00477B72" w:rsidRDefault="00477B72"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7B72" w14:paraId="387A665A"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3CC360D6" w14:textId="77777777" w:rsidR="00477B72" w:rsidRDefault="00477B72" w:rsidP="00473169">
            <w:r>
              <w:t>Type Style</w:t>
            </w:r>
          </w:p>
        </w:tc>
        <w:tc>
          <w:tcPr>
            <w:tcW w:w="11598" w:type="dxa"/>
          </w:tcPr>
          <w:p w14:paraId="2E66CAAF" w14:textId="77777777" w:rsidR="00477B72" w:rsidRDefault="00477B72" w:rsidP="00473169">
            <w:r>
              <w:t>Description</w:t>
            </w:r>
          </w:p>
        </w:tc>
      </w:tr>
      <w:tr w:rsidR="00477B72" w:rsidRPr="001B5034" w14:paraId="1F82B71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AB56F2C" w14:textId="77777777" w:rsidR="00477B72" w:rsidRPr="001B5034" w:rsidRDefault="00477B72" w:rsidP="00473169">
            <w:r w:rsidRPr="00601DC2">
              <w:rPr>
                <w:rStyle w:val="SAPScreenElement"/>
              </w:rPr>
              <w:t>Example</w:t>
            </w:r>
          </w:p>
        </w:tc>
        <w:tc>
          <w:tcPr>
            <w:tcW w:w="11598" w:type="dxa"/>
          </w:tcPr>
          <w:p w14:paraId="2D76DB14" w14:textId="77777777" w:rsidR="00477B72" w:rsidRDefault="00477B72" w:rsidP="00473169">
            <w:r w:rsidRPr="001B5034">
              <w:t>Words or characters quoted from the screen. These include field names, screen titles, pushbuttons labels, menu names, menu paths, and menu options.</w:t>
            </w:r>
          </w:p>
          <w:p w14:paraId="43BF5DEA" w14:textId="77777777" w:rsidR="00477B72" w:rsidRPr="001B5034" w:rsidRDefault="00477B72" w:rsidP="00473169">
            <w:r>
              <w:t>Textual c</w:t>
            </w:r>
            <w:r w:rsidRPr="001B5034">
              <w:t xml:space="preserve">ross-references to other </w:t>
            </w:r>
            <w:r>
              <w:t>documents</w:t>
            </w:r>
            <w:r w:rsidRPr="001B5034">
              <w:t>.</w:t>
            </w:r>
          </w:p>
        </w:tc>
      </w:tr>
      <w:tr w:rsidR="00477B72" w:rsidRPr="001B5034" w14:paraId="05E8BF9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4B5F7F1" w14:textId="77777777" w:rsidR="00477B72" w:rsidRPr="005A5AB7" w:rsidRDefault="00477B72" w:rsidP="00473169">
            <w:pPr>
              <w:rPr>
                <w:rStyle w:val="SAPEmphasis"/>
              </w:rPr>
            </w:pPr>
            <w:r w:rsidRPr="00D61EBC">
              <w:rPr>
                <w:rStyle w:val="SAPEmphasis"/>
              </w:rPr>
              <w:t>Example</w:t>
            </w:r>
          </w:p>
        </w:tc>
        <w:tc>
          <w:tcPr>
            <w:tcW w:w="11598" w:type="dxa"/>
          </w:tcPr>
          <w:p w14:paraId="03F5C08E" w14:textId="77777777" w:rsidR="00477B72" w:rsidRPr="001B5034" w:rsidRDefault="00477B72" w:rsidP="00473169">
            <w:r w:rsidRPr="001B5034">
              <w:t xml:space="preserve">Emphasized words or </w:t>
            </w:r>
            <w:r>
              <w:t>expressions.</w:t>
            </w:r>
          </w:p>
        </w:tc>
      </w:tr>
      <w:tr w:rsidR="00477B72" w:rsidRPr="001B5034" w14:paraId="79F02F13"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D099EB9" w14:textId="77777777" w:rsidR="00477B72" w:rsidRPr="001B5034" w:rsidRDefault="00477B72" w:rsidP="00473169">
            <w:r w:rsidRPr="009A20CD">
              <w:rPr>
                <w:rStyle w:val="SAPMonospace"/>
              </w:rPr>
              <w:t>EXAMPLE</w:t>
            </w:r>
          </w:p>
        </w:tc>
        <w:tc>
          <w:tcPr>
            <w:tcW w:w="11598" w:type="dxa"/>
          </w:tcPr>
          <w:p w14:paraId="051B0DE1" w14:textId="77777777" w:rsidR="00477B72" w:rsidRPr="001B5034" w:rsidRDefault="00477B72"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7B72" w:rsidRPr="001B5034" w14:paraId="1FBA35F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E4AF0E7" w14:textId="77777777" w:rsidR="00477B72" w:rsidRPr="005411A0" w:rsidRDefault="00477B72" w:rsidP="00473169">
            <w:pPr>
              <w:rPr>
                <w:rStyle w:val="SAPMonospace"/>
              </w:rPr>
            </w:pPr>
            <w:r w:rsidRPr="005411A0">
              <w:rPr>
                <w:rStyle w:val="SAPMonospace"/>
              </w:rPr>
              <w:t>Example</w:t>
            </w:r>
          </w:p>
        </w:tc>
        <w:tc>
          <w:tcPr>
            <w:tcW w:w="11598" w:type="dxa"/>
          </w:tcPr>
          <w:p w14:paraId="6C089147" w14:textId="77777777" w:rsidR="00477B72" w:rsidRPr="001B5034" w:rsidRDefault="00477B72" w:rsidP="00473169">
            <w:r w:rsidRPr="001B5034">
              <w:t>Output on the screen. This includes file and directory names and their paths, messages, names of variables and parameters, source text, and names of installation, upgrade and database tools.</w:t>
            </w:r>
          </w:p>
        </w:tc>
      </w:tr>
      <w:tr w:rsidR="00477B72" w:rsidRPr="001B5034" w14:paraId="7034C329"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5B46725" w14:textId="77777777" w:rsidR="00477B72" w:rsidRPr="005A5AB7" w:rsidRDefault="00477B72" w:rsidP="00473169">
            <w:pPr>
              <w:rPr>
                <w:rStyle w:val="SAPEmphasis"/>
              </w:rPr>
            </w:pPr>
            <w:r w:rsidRPr="006F3BFA">
              <w:rPr>
                <w:rStyle w:val="SAPUserEntry"/>
              </w:rPr>
              <w:t>Example</w:t>
            </w:r>
          </w:p>
        </w:tc>
        <w:tc>
          <w:tcPr>
            <w:tcW w:w="11598" w:type="dxa"/>
          </w:tcPr>
          <w:p w14:paraId="34E5D54D" w14:textId="77777777" w:rsidR="00477B72" w:rsidRPr="001B5034" w:rsidRDefault="00477B72" w:rsidP="00473169">
            <w:r w:rsidRPr="001B5034">
              <w:t>Exact user entry. These are words or characters that you enter in the system exactly as they appear in the documentation.</w:t>
            </w:r>
          </w:p>
        </w:tc>
      </w:tr>
      <w:tr w:rsidR="00477B72" w:rsidRPr="001B5034" w14:paraId="6FD8AF3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332FF415" w14:textId="77777777" w:rsidR="00477B72" w:rsidRPr="006F3BFA" w:rsidRDefault="00477B72" w:rsidP="00473169">
            <w:pPr>
              <w:rPr>
                <w:rStyle w:val="SAPUserEntry"/>
              </w:rPr>
            </w:pPr>
            <w:r w:rsidRPr="006F3BFA">
              <w:rPr>
                <w:rStyle w:val="SAPUserEntry"/>
              </w:rPr>
              <w:t>&lt;Example&gt;</w:t>
            </w:r>
          </w:p>
        </w:tc>
        <w:tc>
          <w:tcPr>
            <w:tcW w:w="11598" w:type="dxa"/>
          </w:tcPr>
          <w:p w14:paraId="51B38A97" w14:textId="77777777" w:rsidR="00477B72" w:rsidRPr="001B5034" w:rsidRDefault="00477B72" w:rsidP="00473169">
            <w:r w:rsidRPr="001B5034">
              <w:t>Variable user entry. Angle brackets indicate that you replace these words and characters with appropriate entries to make entries in the system.</w:t>
            </w:r>
          </w:p>
        </w:tc>
      </w:tr>
      <w:tr w:rsidR="00477B72" w:rsidRPr="001B5034" w14:paraId="6D2D9D07"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6C62A64" w14:textId="77777777" w:rsidR="00477B72" w:rsidRPr="00601DC2" w:rsidRDefault="00477B72" w:rsidP="00473169">
            <w:pPr>
              <w:rPr>
                <w:rStyle w:val="SAPKeyboard"/>
              </w:rPr>
            </w:pPr>
            <w:r w:rsidRPr="005E595C">
              <w:rPr>
                <w:rStyle w:val="SAPKeyboard"/>
              </w:rPr>
              <w:t>EXAMPLE</w:t>
            </w:r>
          </w:p>
        </w:tc>
        <w:tc>
          <w:tcPr>
            <w:tcW w:w="11598" w:type="dxa"/>
          </w:tcPr>
          <w:p w14:paraId="5B5529B3" w14:textId="77777777" w:rsidR="00477B72" w:rsidRPr="001B5034" w:rsidRDefault="00477B72"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EE100E" w14:textId="77777777" w:rsidR="00477B72" w:rsidRDefault="00477B72" w:rsidP="0076317D"/>
    <w:p w14:paraId="0CEA9BF7" w14:textId="77777777" w:rsidR="00477B72" w:rsidRPr="00416A0C" w:rsidRDefault="00477B72" w:rsidP="0076317D">
      <w:pPr>
        <w:sectPr w:rsidR="00477B72" w:rsidRPr="00416A0C" w:rsidSect="00477B72">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7B72" w14:paraId="5CDC7ACF" w14:textId="77777777" w:rsidTr="00473169">
        <w:trPr>
          <w:trHeight w:hRule="exact" w:val="227"/>
        </w:trPr>
        <w:tc>
          <w:tcPr>
            <w:tcW w:w="3969" w:type="dxa"/>
            <w:tcMar>
              <w:top w:w="0" w:type="dxa"/>
              <w:bottom w:w="0" w:type="dxa"/>
            </w:tcMar>
          </w:tcPr>
          <w:p w14:paraId="1F6E1305" w14:textId="77777777" w:rsidR="00477B72" w:rsidRDefault="00477B72" w:rsidP="00473169"/>
        </w:tc>
      </w:tr>
      <w:tr w:rsidR="00477B72" w14:paraId="35D5554F" w14:textId="77777777" w:rsidTr="00473169">
        <w:trPr>
          <w:trHeight w:hRule="exact" w:val="1134"/>
        </w:trPr>
        <w:tc>
          <w:tcPr>
            <w:tcW w:w="3969" w:type="dxa"/>
            <w:shd w:val="clear" w:color="auto" w:fill="FFFFFF" w:themeFill="background1"/>
          </w:tcPr>
          <w:p w14:paraId="116048CB" w14:textId="77777777" w:rsidR="00477B72" w:rsidRDefault="00477B72" w:rsidP="00473169">
            <w:pPr>
              <w:pStyle w:val="SAPLastPageGray"/>
            </w:pPr>
            <w:r w:rsidRPr="00447440">
              <w:rPr>
                <w:color w:val="auto"/>
              </w:rPr>
              <w:t>www.sap.com</w:t>
            </w:r>
            <w:r>
              <w:t>/contactsap</w:t>
            </w:r>
          </w:p>
        </w:tc>
      </w:tr>
      <w:tr w:rsidR="00477B72" w14:paraId="4B4E6943" w14:textId="77777777" w:rsidTr="00473169">
        <w:trPr>
          <w:trHeight w:val="8120"/>
        </w:trPr>
        <w:tc>
          <w:tcPr>
            <w:tcW w:w="3969" w:type="dxa"/>
            <w:shd w:val="clear" w:color="auto" w:fill="FFFFFF" w:themeFill="background1"/>
            <w:vAlign w:val="bottom"/>
          </w:tcPr>
          <w:p w14:paraId="54368F11" w14:textId="77777777" w:rsidR="00477B72" w:rsidRPr="00CD309F" w:rsidRDefault="00477B72" w:rsidP="00473169">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C1B5112" w14:textId="77777777" w:rsidR="00477B72" w:rsidRDefault="00477B72" w:rsidP="00473169">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020DD5" w14:textId="77777777" w:rsidR="00477B72" w:rsidRPr="00F42CDC" w:rsidRDefault="00477B72"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D98C9B" w14:textId="77777777" w:rsidR="00477B72" w:rsidRPr="00F42CDC" w:rsidRDefault="00477B72"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F3E32F" w14:textId="77777777" w:rsidR="00477B72" w:rsidRPr="00F42CDC" w:rsidRDefault="00477B72"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5F69DB" w14:textId="0023C716" w:rsidR="00477B72" w:rsidRDefault="00477B72" w:rsidP="00473169">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26C999F" w14:textId="77777777" w:rsidR="00477B72" w:rsidRPr="00907380" w:rsidRDefault="00477B72" w:rsidP="00473169">
            <w:pPr>
              <w:pStyle w:val="SAPMaterialNumber"/>
            </w:pPr>
          </w:p>
        </w:tc>
      </w:tr>
    </w:tbl>
    <w:p w14:paraId="1A291CF6" w14:textId="77777777" w:rsidR="00477B72" w:rsidRPr="0076317D" w:rsidRDefault="00477B72" w:rsidP="0076317D">
      <w:pPr>
        <w:pStyle w:val="SAPLastPageNormal"/>
        <w:rPr>
          <w:lang w:val="en-US"/>
        </w:rPr>
      </w:pPr>
      <w:r>
        <w:rPr>
          <w:noProof/>
        </w:rPr>
        <w:drawing>
          <wp:anchor distT="0" distB="0" distL="114300" distR="114300" simplePos="0" relativeHeight="251662336" behindDoc="1" locked="0" layoutInCell="1" allowOverlap="1" wp14:anchorId="3648D93E" wp14:editId="23C2EB2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7B72" w:rsidRPr="0076317D" w:rsidSect="00477B72">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AD525" w14:textId="77777777" w:rsidR="005B11C6" w:rsidRDefault="005B11C6">
      <w:pPr>
        <w:spacing w:before="0" w:after="0" w:line="240" w:lineRule="auto"/>
      </w:pPr>
      <w:r>
        <w:separator/>
      </w:r>
    </w:p>
  </w:endnote>
  <w:endnote w:type="continuationSeparator" w:id="0">
    <w:p w14:paraId="464F33D8" w14:textId="77777777" w:rsidR="005B11C6" w:rsidRDefault="005B11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773F" w14:textId="77777777" w:rsidR="00477B72" w:rsidRDefault="00477B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7B72" w:rsidRPr="005D1853" w14:paraId="4739797E" w14:textId="77777777" w:rsidTr="00733600">
      <w:tc>
        <w:tcPr>
          <w:tcW w:w="5245" w:type="dxa"/>
          <w:vAlign w:val="bottom"/>
        </w:tcPr>
        <w:p w14:paraId="096E6840" w14:textId="33C4E4C8" w:rsidR="00477B72" w:rsidRDefault="00477B72" w:rsidP="00733600">
          <w:pPr>
            <w:pStyle w:val="SAPFooterleft"/>
          </w:pPr>
          <w:fldSimple w:instr=" REF maintitle \* MERGEFORMAT ">
            <w:r w:rsidRPr="00477B72">
              <w:t>Serviceartbasierte Preiskondition anlegen – SDS</w:t>
            </w:r>
            <w:r>
              <w:rPr>
                <w:u w:color="000000" w:themeColor="text1"/>
              </w:rPr>
              <w:t xml:space="preserve"> (3GD)</w:t>
            </w:r>
          </w:fldSimple>
        </w:p>
        <w:p w14:paraId="6BA2248E" w14:textId="76EC10CD" w:rsidR="00477B72" w:rsidRPr="001B2C66" w:rsidRDefault="00477B72"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6615C76" w14:textId="0C873D5C" w:rsidR="00477B72" w:rsidRPr="00860C35" w:rsidRDefault="00477B72"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2504E5" w14:textId="77777777" w:rsidR="00477B72" w:rsidRPr="004319A4" w:rsidRDefault="00477B72"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F6A860" w14:textId="77777777" w:rsidR="00477B72" w:rsidRDefault="00477B72" w:rsidP="00465E34">
    <w:pPr>
      <w:pStyle w:val="Footer"/>
    </w:pPr>
  </w:p>
  <w:p w14:paraId="297BB150" w14:textId="77777777" w:rsidR="00477B72" w:rsidRPr="00E63F4C" w:rsidRDefault="00477B7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F762" w14:textId="77777777" w:rsidR="00477B72" w:rsidRDefault="00477B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1969" w14:textId="77777777" w:rsidR="00477B72" w:rsidRPr="00477B72" w:rsidRDefault="00477B72" w:rsidP="00477B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FE94" w14:textId="77777777" w:rsidR="00477B72" w:rsidRPr="00477B72" w:rsidRDefault="00477B72" w:rsidP="00477B7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99B4" w14:textId="77777777" w:rsidR="00477B72" w:rsidRPr="00477B72" w:rsidRDefault="00477B72" w:rsidP="00477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39A9E" w14:textId="77777777" w:rsidR="005B11C6" w:rsidRDefault="005B11C6">
      <w:pPr>
        <w:spacing w:before="0" w:after="0" w:line="240" w:lineRule="auto"/>
      </w:pPr>
      <w:r>
        <w:rPr>
          <w:color w:val="000000"/>
        </w:rPr>
        <w:separator/>
      </w:r>
    </w:p>
  </w:footnote>
  <w:footnote w:type="continuationSeparator" w:id="0">
    <w:p w14:paraId="0E8C5BB8" w14:textId="77777777" w:rsidR="005B11C6" w:rsidRDefault="005B11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96D0" w14:textId="77777777" w:rsidR="00477B72" w:rsidRDefault="00477B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B5D6" w14:textId="77777777" w:rsidR="00477B72" w:rsidRDefault="0047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35FA" w14:textId="77777777" w:rsidR="00477B72" w:rsidRDefault="00477B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AC6410"/>
    <w:multiLevelType w:val="multilevel"/>
    <w:tmpl w:val="18049D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E891857"/>
    <w:multiLevelType w:val="multilevel"/>
    <w:tmpl w:val="D7E6359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CC1ED1"/>
    <w:multiLevelType w:val="multilevel"/>
    <w:tmpl w:val="F6C0B4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AB131F"/>
    <w:multiLevelType w:val="multilevel"/>
    <w:tmpl w:val="8EE807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05634323">
    <w:abstractNumId w:val="25"/>
  </w:num>
  <w:num w:numId="2" w16cid:durableId="347488043">
    <w:abstractNumId w:val="19"/>
  </w:num>
  <w:num w:numId="3" w16cid:durableId="878904526">
    <w:abstractNumId w:val="17"/>
  </w:num>
  <w:num w:numId="4" w16cid:durableId="1950621447">
    <w:abstractNumId w:val="11"/>
  </w:num>
  <w:num w:numId="5" w16cid:durableId="662854012">
    <w:abstractNumId w:val="17"/>
    <w:lvlOverride w:ilvl="0"/>
  </w:num>
  <w:num w:numId="6" w16cid:durableId="1639451475">
    <w:abstractNumId w:val="17"/>
    <w:lvlOverride w:ilvl="0"/>
  </w:num>
  <w:num w:numId="7" w16cid:durableId="1657608685">
    <w:abstractNumId w:val="17"/>
    <w:lvlOverride w:ilvl="0"/>
  </w:num>
  <w:num w:numId="8" w16cid:durableId="1956062600">
    <w:abstractNumId w:val="17"/>
    <w:lvlOverride w:ilvl="0"/>
  </w:num>
  <w:num w:numId="9" w16cid:durableId="1235239183">
    <w:abstractNumId w:val="17"/>
    <w:lvlOverride w:ilvl="0"/>
  </w:num>
  <w:num w:numId="10" w16cid:durableId="1937595798">
    <w:abstractNumId w:val="17"/>
    <w:lvlOverride w:ilvl="0"/>
  </w:num>
  <w:num w:numId="11" w16cid:durableId="870995883">
    <w:abstractNumId w:val="17"/>
    <w:lvlOverride w:ilvl="0"/>
  </w:num>
  <w:num w:numId="12" w16cid:durableId="1662269736">
    <w:abstractNumId w:val="17"/>
    <w:lvlOverride w:ilvl="0"/>
  </w:num>
  <w:num w:numId="13" w16cid:durableId="1001351811">
    <w:abstractNumId w:val="17"/>
    <w:lvlOverride w:ilvl="0"/>
  </w:num>
  <w:num w:numId="14" w16cid:durableId="1999923642">
    <w:abstractNumId w:val="9"/>
  </w:num>
  <w:num w:numId="15" w16cid:durableId="145783550">
    <w:abstractNumId w:val="7"/>
  </w:num>
  <w:num w:numId="16" w16cid:durableId="2087145205">
    <w:abstractNumId w:val="6"/>
  </w:num>
  <w:num w:numId="17" w16cid:durableId="112329546">
    <w:abstractNumId w:val="8"/>
  </w:num>
  <w:num w:numId="18" w16cid:durableId="269317856">
    <w:abstractNumId w:val="3"/>
  </w:num>
  <w:num w:numId="19" w16cid:durableId="1015033010">
    <w:abstractNumId w:val="2"/>
  </w:num>
  <w:num w:numId="20" w16cid:durableId="964892594">
    <w:abstractNumId w:val="10"/>
  </w:num>
  <w:num w:numId="21" w16cid:durableId="763108699">
    <w:abstractNumId w:val="20"/>
  </w:num>
  <w:num w:numId="22" w16cid:durableId="1442214831">
    <w:abstractNumId w:val="23"/>
  </w:num>
  <w:num w:numId="23" w16cid:durableId="205069636">
    <w:abstractNumId w:val="5"/>
  </w:num>
  <w:num w:numId="24" w16cid:durableId="1150633252">
    <w:abstractNumId w:val="4"/>
  </w:num>
  <w:num w:numId="25" w16cid:durableId="1992173154">
    <w:abstractNumId w:val="1"/>
  </w:num>
  <w:num w:numId="26" w16cid:durableId="280845783">
    <w:abstractNumId w:val="0"/>
  </w:num>
  <w:num w:numId="27" w16cid:durableId="1207375797">
    <w:abstractNumId w:val="15"/>
  </w:num>
  <w:num w:numId="28" w16cid:durableId="481238689">
    <w:abstractNumId w:val="13"/>
  </w:num>
  <w:num w:numId="29" w16cid:durableId="793523455">
    <w:abstractNumId w:val="18"/>
  </w:num>
  <w:num w:numId="30" w16cid:durableId="2031638465">
    <w:abstractNumId w:val="22"/>
  </w:num>
  <w:num w:numId="31" w16cid:durableId="400255415">
    <w:abstractNumId w:val="14"/>
  </w:num>
  <w:num w:numId="32" w16cid:durableId="452674466">
    <w:abstractNumId w:val="21"/>
  </w:num>
  <w:num w:numId="33" w16cid:durableId="1916889670">
    <w:abstractNumId w:val="8"/>
    <w:lvlOverride w:ilvl="0">
      <w:startOverride w:val="1"/>
    </w:lvlOverride>
  </w:num>
  <w:num w:numId="34" w16cid:durableId="1013340398">
    <w:abstractNumId w:val="8"/>
    <w:lvlOverride w:ilvl="0">
      <w:startOverride w:val="1"/>
    </w:lvlOverride>
  </w:num>
  <w:num w:numId="35" w16cid:durableId="2062049066">
    <w:abstractNumId w:val="12"/>
  </w:num>
  <w:num w:numId="36" w16cid:durableId="860164314">
    <w:abstractNumId w:val="24"/>
  </w:num>
  <w:num w:numId="37" w16cid:durableId="1316371330">
    <w:abstractNumId w:val="16"/>
  </w:num>
  <w:num w:numId="38" w16cid:durableId="9945267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191673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3408"/>
    <w:rsid w:val="00477B72"/>
    <w:rsid w:val="005B11C6"/>
    <w:rsid w:val="00E86339"/>
    <w:rsid w:val="00F334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7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B7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7B72"/>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7B7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7B72"/>
    <w:pPr>
      <w:numPr>
        <w:ilvl w:val="2"/>
      </w:numPr>
      <w:ind w:left="1134" w:hanging="1134"/>
      <w:outlineLvl w:val="2"/>
    </w:pPr>
    <w:rPr>
      <w:bCs/>
    </w:rPr>
  </w:style>
  <w:style w:type="paragraph" w:styleId="Heading4">
    <w:name w:val="heading 4"/>
    <w:basedOn w:val="Heading2"/>
    <w:next w:val="Normal"/>
    <w:link w:val="Heading4Char"/>
    <w:unhideWhenUsed/>
    <w:qFormat/>
    <w:rsid w:val="00477B72"/>
    <w:pPr>
      <w:numPr>
        <w:ilvl w:val="3"/>
      </w:numPr>
      <w:ind w:left="1418" w:hanging="1418"/>
      <w:outlineLvl w:val="3"/>
    </w:pPr>
    <w:rPr>
      <w:bCs/>
      <w:iCs/>
    </w:rPr>
  </w:style>
  <w:style w:type="paragraph" w:styleId="Heading5">
    <w:name w:val="heading 5"/>
    <w:basedOn w:val="Heading2"/>
    <w:next w:val="Normal"/>
    <w:link w:val="Heading5Char"/>
    <w:unhideWhenUsed/>
    <w:qFormat/>
    <w:rsid w:val="00477B72"/>
    <w:pPr>
      <w:numPr>
        <w:ilvl w:val="4"/>
      </w:numPr>
      <w:ind w:left="1701" w:hanging="1701"/>
      <w:outlineLvl w:val="4"/>
    </w:pPr>
  </w:style>
  <w:style w:type="paragraph" w:styleId="Heading6">
    <w:name w:val="heading 6"/>
    <w:basedOn w:val="Heading2"/>
    <w:next w:val="Normal"/>
    <w:link w:val="Heading6Char"/>
    <w:uiPriority w:val="9"/>
    <w:unhideWhenUsed/>
    <w:rsid w:val="00477B72"/>
    <w:pPr>
      <w:numPr>
        <w:ilvl w:val="5"/>
      </w:numPr>
      <w:ind w:left="1871" w:hanging="1871"/>
      <w:outlineLvl w:val="5"/>
    </w:pPr>
    <w:rPr>
      <w:iCs/>
    </w:rPr>
  </w:style>
  <w:style w:type="paragraph" w:styleId="Heading7">
    <w:name w:val="heading 7"/>
    <w:basedOn w:val="Heading2"/>
    <w:next w:val="Normal"/>
    <w:link w:val="Heading7Char"/>
    <w:uiPriority w:val="9"/>
    <w:unhideWhenUsed/>
    <w:rsid w:val="00477B72"/>
    <w:pPr>
      <w:numPr>
        <w:ilvl w:val="6"/>
      </w:numPr>
      <w:ind w:left="1985" w:hanging="1985"/>
      <w:outlineLvl w:val="6"/>
    </w:pPr>
    <w:rPr>
      <w:iCs/>
    </w:rPr>
  </w:style>
  <w:style w:type="paragraph" w:styleId="Heading8">
    <w:name w:val="heading 8"/>
    <w:basedOn w:val="Heading2"/>
    <w:next w:val="Normal"/>
    <w:link w:val="Heading8Char"/>
    <w:uiPriority w:val="9"/>
    <w:unhideWhenUsed/>
    <w:rsid w:val="00477B7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7B72"/>
    <w:pPr>
      <w:numPr>
        <w:ilvl w:val="8"/>
      </w:numPr>
      <w:ind w:left="2495" w:hanging="2495"/>
      <w:outlineLvl w:val="8"/>
    </w:pPr>
    <w:rPr>
      <w:iCs/>
      <w:szCs w:val="20"/>
    </w:rPr>
  </w:style>
  <w:style w:type="character" w:default="1" w:styleId="DefaultParagraphFont">
    <w:name w:val="Default Paragraph Font"/>
    <w:uiPriority w:val="1"/>
    <w:semiHidden/>
    <w:unhideWhenUsed/>
    <w:rsid w:val="00477B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7B7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7B7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77B7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77B7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7B7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7B7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7B7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7B7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7B7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7B7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7B7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77B72"/>
    <w:rPr>
      <w:rFonts w:ascii="BentonSans Medium" w:hAnsi="BentonSans Medium"/>
      <w:sz w:val="20"/>
    </w:rPr>
  </w:style>
  <w:style w:type="paragraph" w:customStyle="1" w:styleId="SAPMainTitle">
    <w:name w:val="SAP_MainTitle"/>
    <w:basedOn w:val="Normal"/>
    <w:next w:val="SAPSubTitle"/>
    <w:rsid w:val="00477B7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7B72"/>
    <w:pPr>
      <w:spacing w:before="120"/>
    </w:pPr>
    <w:rPr>
      <w:color w:val="000000" w:themeColor="text1"/>
      <w:sz w:val="28"/>
    </w:rPr>
  </w:style>
  <w:style w:type="paragraph" w:customStyle="1" w:styleId="SAPSecurityLevel">
    <w:name w:val="SAP_SecurityLevel"/>
    <w:basedOn w:val="SAPMainTitle"/>
    <w:locked/>
    <w:rsid w:val="00477B7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7B7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7B7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7B7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7B7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B7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7B72"/>
    <w:pPr>
      <w:spacing w:before="1080"/>
    </w:pPr>
    <w:rPr>
      <w:b/>
      <w:color w:val="999999"/>
      <w:sz w:val="20"/>
    </w:rPr>
  </w:style>
  <w:style w:type="paragraph" w:customStyle="1" w:styleId="SAPTargetAudience">
    <w:name w:val="SAP_TargetAudience"/>
    <w:basedOn w:val="Normal"/>
    <w:locked/>
    <w:rsid w:val="00477B72"/>
    <w:pPr>
      <w:ind w:left="170" w:right="170"/>
    </w:pPr>
  </w:style>
  <w:style w:type="paragraph" w:customStyle="1" w:styleId="SAPHeading1NoNumber">
    <w:name w:val="SAP_Heading1NoNumber"/>
    <w:basedOn w:val="Heading1"/>
    <w:next w:val="Normal"/>
    <w:locked/>
    <w:rsid w:val="00477B72"/>
    <w:pPr>
      <w:numPr>
        <w:numId w:val="0"/>
      </w:numPr>
      <w:outlineLvl w:val="9"/>
    </w:pPr>
  </w:style>
  <w:style w:type="table" w:customStyle="1" w:styleId="LightShading1">
    <w:name w:val="Light Shading1"/>
    <w:basedOn w:val="TableNormal"/>
    <w:uiPriority w:val="60"/>
    <w:locked/>
    <w:rsid w:val="00477B7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7B7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7B7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7B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7B7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7B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7B7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7B7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7B72"/>
    <w:pPr>
      <w:keepNext w:val="0"/>
      <w:spacing w:before="0"/>
    </w:pPr>
  </w:style>
  <w:style w:type="paragraph" w:styleId="TOC1">
    <w:name w:val="toc 1"/>
    <w:basedOn w:val="Normal"/>
    <w:autoRedefine/>
    <w:uiPriority w:val="39"/>
    <w:unhideWhenUsed/>
    <w:rsid w:val="00477B7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7B72"/>
    <w:pPr>
      <w:keepNext w:val="0"/>
      <w:tabs>
        <w:tab w:val="left" w:pos="1418"/>
      </w:tabs>
      <w:spacing w:before="0"/>
      <w:ind w:left="1418" w:hanging="794"/>
    </w:pPr>
  </w:style>
  <w:style w:type="paragraph" w:styleId="TOC4">
    <w:name w:val="toc 4"/>
    <w:basedOn w:val="TOC3"/>
    <w:next w:val="Normal"/>
    <w:autoRedefine/>
    <w:uiPriority w:val="39"/>
    <w:unhideWhenUsed/>
    <w:rsid w:val="00477B72"/>
    <w:pPr>
      <w:tabs>
        <w:tab w:val="left" w:pos="1985"/>
      </w:tabs>
      <w:ind w:right="851"/>
    </w:pPr>
  </w:style>
  <w:style w:type="paragraph" w:styleId="TOC5">
    <w:name w:val="toc 5"/>
    <w:basedOn w:val="TOC4"/>
    <w:next w:val="Normal"/>
    <w:autoRedefine/>
    <w:uiPriority w:val="39"/>
    <w:unhideWhenUsed/>
    <w:rsid w:val="00477B72"/>
  </w:style>
  <w:style w:type="paragraph" w:customStyle="1" w:styleId="SAPKeyblockTitle">
    <w:name w:val="SAP_KeyblockTitle"/>
    <w:basedOn w:val="Normal"/>
    <w:next w:val="Normal"/>
    <w:qFormat/>
    <w:rsid w:val="00477B7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7B72"/>
    <w:pPr>
      <w:ind w:left="680"/>
    </w:pPr>
  </w:style>
  <w:style w:type="paragraph" w:styleId="ListContinue">
    <w:name w:val="List Continue"/>
    <w:basedOn w:val="Normal"/>
    <w:uiPriority w:val="99"/>
    <w:qFormat/>
    <w:rsid w:val="00477B72"/>
    <w:pPr>
      <w:ind w:left="340"/>
    </w:pPr>
  </w:style>
  <w:style w:type="paragraph" w:styleId="ListContinue2">
    <w:name w:val="List Continue 2"/>
    <w:basedOn w:val="Normal"/>
    <w:uiPriority w:val="99"/>
    <w:qFormat/>
    <w:rsid w:val="00477B72"/>
    <w:pPr>
      <w:ind w:left="680"/>
    </w:pPr>
  </w:style>
  <w:style w:type="paragraph" w:styleId="ListContinue3">
    <w:name w:val="List Continue 3"/>
    <w:basedOn w:val="Normal"/>
    <w:uiPriority w:val="99"/>
    <w:qFormat/>
    <w:rsid w:val="00477B72"/>
    <w:pPr>
      <w:ind w:left="1021"/>
    </w:pPr>
  </w:style>
  <w:style w:type="character" w:styleId="Hyperlink">
    <w:name w:val="Hyperlink"/>
    <w:basedOn w:val="DefaultParagraphFont"/>
    <w:uiPriority w:val="99"/>
    <w:unhideWhenUsed/>
    <w:rsid w:val="00477B7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7B7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7B7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7B72"/>
    <w:rPr>
      <w:rFonts w:ascii="Courier New" w:hAnsi="Courier New" w:cs="Times New Roman"/>
      <w:sz w:val="18"/>
    </w:rPr>
  </w:style>
  <w:style w:type="paragraph" w:styleId="Header">
    <w:name w:val="header"/>
    <w:basedOn w:val="Normal"/>
    <w:link w:val="HeaderChar"/>
    <w:uiPriority w:val="99"/>
    <w:unhideWhenUsed/>
    <w:rsid w:val="00477B7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7B7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7B7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7B72"/>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7B72"/>
    <w:rPr>
      <w:rFonts w:ascii="Courier New" w:hAnsi="Courier New" w:cs="Times New Roman"/>
      <w:b/>
      <w:color w:val="45157E"/>
      <w:sz w:val="18"/>
    </w:rPr>
  </w:style>
  <w:style w:type="character" w:customStyle="1" w:styleId="SAPScreenElement">
    <w:name w:val="SAP_ScreenElement"/>
    <w:basedOn w:val="DefaultParagraphFont"/>
    <w:uiPriority w:val="1"/>
    <w:qFormat/>
    <w:rsid w:val="00477B72"/>
    <w:rPr>
      <w:rFonts w:ascii="BentonSans Book Italic" w:hAnsi="BentonSans Book Italic" w:cs="Times New Roman"/>
      <w:color w:val="003283"/>
    </w:rPr>
  </w:style>
  <w:style w:type="character" w:customStyle="1" w:styleId="SAPEmphasis">
    <w:name w:val="SAP_Emphasis"/>
    <w:basedOn w:val="DefaultParagraphFont"/>
    <w:uiPriority w:val="1"/>
    <w:qFormat/>
    <w:rsid w:val="00477B72"/>
    <w:rPr>
      <w:rFonts w:ascii="BentonSans Medium" w:hAnsi="BentonSans Medium" w:cs="Times New Roman"/>
      <w:sz w:val="18"/>
    </w:rPr>
  </w:style>
  <w:style w:type="character" w:customStyle="1" w:styleId="SAPKeyboard">
    <w:name w:val="SAP_Keyboard"/>
    <w:basedOn w:val="SAPMonospace"/>
    <w:uiPriority w:val="1"/>
    <w:qFormat/>
    <w:rsid w:val="00477B7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7B7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7B72"/>
    <w:rPr>
      <w:rFonts w:ascii="BentonSans Bold" w:hAnsi="BentonSans Bold" w:cs="Times New Roman"/>
    </w:rPr>
  </w:style>
  <w:style w:type="character" w:customStyle="1" w:styleId="SAPFooterSecurityLevel">
    <w:name w:val="SAP_Footer_SecurityLevel"/>
    <w:basedOn w:val="DefaultParagraphFont"/>
    <w:uiPriority w:val="1"/>
    <w:locked/>
    <w:rsid w:val="00477B72"/>
    <w:rPr>
      <w:rFonts w:cs="Times New Roman"/>
      <w:caps/>
      <w:spacing w:val="6"/>
    </w:rPr>
  </w:style>
  <w:style w:type="character" w:styleId="PlaceholderText">
    <w:name w:val="Placeholder Text"/>
    <w:basedOn w:val="DefaultParagraphFont"/>
    <w:uiPriority w:val="99"/>
    <w:semiHidden/>
    <w:rsid w:val="00477B72"/>
    <w:rPr>
      <w:rFonts w:cs="Times New Roman"/>
      <w:color w:val="808080"/>
    </w:rPr>
  </w:style>
  <w:style w:type="paragraph" w:customStyle="1" w:styleId="SAPGraphicParagraph">
    <w:name w:val="SAP_GraphicParagraph"/>
    <w:basedOn w:val="Normal"/>
    <w:next w:val="Normal"/>
    <w:rsid w:val="00477B7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7B72"/>
    <w:rPr>
      <w:rFonts w:cs="Times New Roman"/>
      <w:color w:val="96607D" w:themeColor="followedHyperlink"/>
      <w:u w:val="single"/>
    </w:rPr>
  </w:style>
  <w:style w:type="character" w:styleId="SubtleEmphasis">
    <w:name w:val="Subtle Emphasis"/>
    <w:basedOn w:val="DefaultParagraphFont"/>
    <w:uiPriority w:val="19"/>
    <w:rsid w:val="00477B72"/>
    <w:rPr>
      <w:rFonts w:cs="Times New Roman"/>
      <w:i/>
      <w:iCs/>
      <w:color w:val="808080" w:themeColor="text1" w:themeTint="7F"/>
    </w:rPr>
  </w:style>
  <w:style w:type="character" w:styleId="Strong">
    <w:name w:val="Strong"/>
    <w:basedOn w:val="DefaultParagraphFont"/>
    <w:uiPriority w:val="22"/>
    <w:rsid w:val="00477B72"/>
    <w:rPr>
      <w:rFonts w:cs="Times New Roman"/>
      <w:b/>
      <w:bCs/>
    </w:rPr>
  </w:style>
  <w:style w:type="paragraph" w:customStyle="1" w:styleId="SAPCopyrightShort">
    <w:name w:val="SAP_CopyrightShort"/>
    <w:basedOn w:val="Normal"/>
    <w:locked/>
    <w:rsid w:val="00477B72"/>
    <w:pPr>
      <w:spacing w:before="11760" w:after="0" w:line="220" w:lineRule="exact"/>
      <w:ind w:left="-1418" w:right="-567"/>
    </w:pPr>
  </w:style>
  <w:style w:type="paragraph" w:customStyle="1" w:styleId="SAPLastPageGray">
    <w:name w:val="SAP_LastPage_Gray"/>
    <w:basedOn w:val="Normal"/>
    <w:locked/>
    <w:rsid w:val="00477B7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7B7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7B72"/>
  </w:style>
  <w:style w:type="paragraph" w:styleId="List">
    <w:name w:val="List"/>
    <w:basedOn w:val="Normal"/>
    <w:uiPriority w:val="99"/>
    <w:unhideWhenUsed/>
    <w:rsid w:val="00477B72"/>
    <w:pPr>
      <w:ind w:left="340" w:hanging="340"/>
      <w:contextualSpacing/>
    </w:pPr>
  </w:style>
  <w:style w:type="paragraph" w:styleId="ListBullet">
    <w:name w:val="List Bullet"/>
    <w:basedOn w:val="Normal"/>
    <w:uiPriority w:val="99"/>
    <w:qFormat/>
    <w:rsid w:val="00477B72"/>
    <w:pPr>
      <w:numPr>
        <w:numId w:val="14"/>
      </w:numPr>
      <w:ind w:left="341" w:hanging="284"/>
    </w:pPr>
  </w:style>
  <w:style w:type="paragraph" w:styleId="ListBullet2">
    <w:name w:val="List Bullet 2"/>
    <w:basedOn w:val="Normal"/>
    <w:uiPriority w:val="99"/>
    <w:qFormat/>
    <w:rsid w:val="00477B72"/>
    <w:pPr>
      <w:numPr>
        <w:numId w:val="15"/>
      </w:numPr>
      <w:ind w:left="681" w:hanging="284"/>
    </w:pPr>
  </w:style>
  <w:style w:type="paragraph" w:styleId="ListBullet3">
    <w:name w:val="List Bullet 3"/>
    <w:basedOn w:val="Normal"/>
    <w:uiPriority w:val="99"/>
    <w:qFormat/>
    <w:rsid w:val="00477B72"/>
    <w:pPr>
      <w:numPr>
        <w:numId w:val="16"/>
      </w:numPr>
      <w:ind w:left="1021" w:hanging="284"/>
    </w:pPr>
  </w:style>
  <w:style w:type="paragraph" w:styleId="ListNumber">
    <w:name w:val="List Number"/>
    <w:basedOn w:val="Normal"/>
    <w:uiPriority w:val="99"/>
    <w:qFormat/>
    <w:rsid w:val="00477B72"/>
    <w:pPr>
      <w:numPr>
        <w:numId w:val="39"/>
      </w:numPr>
    </w:pPr>
  </w:style>
  <w:style w:type="paragraph" w:styleId="ListNumber2">
    <w:name w:val="List Number 2"/>
    <w:basedOn w:val="Normal"/>
    <w:uiPriority w:val="99"/>
    <w:qFormat/>
    <w:rsid w:val="00477B72"/>
    <w:pPr>
      <w:numPr>
        <w:ilvl w:val="1"/>
        <w:numId w:val="39"/>
      </w:numPr>
    </w:pPr>
  </w:style>
  <w:style w:type="paragraph" w:styleId="ListNumber3">
    <w:name w:val="List Number 3"/>
    <w:basedOn w:val="Normal"/>
    <w:uiPriority w:val="99"/>
    <w:qFormat/>
    <w:rsid w:val="00477B72"/>
    <w:pPr>
      <w:numPr>
        <w:ilvl w:val="2"/>
        <w:numId w:val="39"/>
      </w:numPr>
    </w:pPr>
  </w:style>
  <w:style w:type="paragraph" w:styleId="List2">
    <w:name w:val="List 2"/>
    <w:basedOn w:val="Normal"/>
    <w:uiPriority w:val="99"/>
    <w:unhideWhenUsed/>
    <w:rsid w:val="00477B72"/>
    <w:pPr>
      <w:ind w:left="680" w:hanging="340"/>
      <w:contextualSpacing/>
    </w:pPr>
  </w:style>
  <w:style w:type="paragraph" w:styleId="List3">
    <w:name w:val="List 3"/>
    <w:basedOn w:val="Normal"/>
    <w:uiPriority w:val="99"/>
    <w:unhideWhenUsed/>
    <w:rsid w:val="00477B72"/>
    <w:pPr>
      <w:ind w:left="1020" w:hanging="340"/>
      <w:contextualSpacing/>
    </w:pPr>
  </w:style>
  <w:style w:type="paragraph" w:styleId="DocumentMap">
    <w:name w:val="Document Map"/>
    <w:basedOn w:val="Normal"/>
    <w:link w:val="DocumentMapChar"/>
    <w:uiPriority w:val="99"/>
    <w:semiHidden/>
    <w:unhideWhenUsed/>
    <w:rsid w:val="00477B7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7B72"/>
    <w:rPr>
      <w:rFonts w:ascii="Tahoma" w:eastAsia="MS Mincho" w:hAnsi="Tahoma"/>
      <w:color w:val="000000" w:themeColor="text1"/>
      <w:kern w:val="0"/>
      <w:sz w:val="16"/>
      <w:szCs w:val="16"/>
      <w:lang w:eastAsia="en-US"/>
    </w:rPr>
  </w:style>
  <w:style w:type="paragraph" w:styleId="NoSpacing">
    <w:name w:val="No Spacing"/>
    <w:link w:val="NoSpacingChar"/>
    <w:uiPriority w:val="1"/>
    <w:rsid w:val="00477B7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7B7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7B72"/>
    <w:pPr>
      <w:jc w:val="right"/>
    </w:pPr>
    <w:rPr>
      <w:noProof/>
    </w:rPr>
  </w:style>
  <w:style w:type="character" w:styleId="Emphasis">
    <w:name w:val="Emphasis"/>
    <w:basedOn w:val="DefaultParagraphFont"/>
    <w:uiPriority w:val="20"/>
    <w:rsid w:val="00477B72"/>
    <w:rPr>
      <w:rFonts w:cs="Times New Roman"/>
      <w:i/>
      <w:iCs/>
    </w:rPr>
  </w:style>
  <w:style w:type="paragraph" w:styleId="Quote">
    <w:name w:val="Quote"/>
    <w:basedOn w:val="Normal"/>
    <w:next w:val="Normal"/>
    <w:link w:val="QuoteChar"/>
    <w:uiPriority w:val="29"/>
    <w:rsid w:val="00477B72"/>
    <w:rPr>
      <w:i/>
      <w:iCs/>
    </w:rPr>
  </w:style>
  <w:style w:type="character" w:customStyle="1" w:styleId="QuoteChar">
    <w:name w:val="Quote Char"/>
    <w:basedOn w:val="DefaultParagraphFont"/>
    <w:link w:val="Quote"/>
    <w:uiPriority w:val="29"/>
    <w:rsid w:val="00477B7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7B72"/>
    <w:rPr>
      <w:rFonts w:cs="Times New Roman"/>
      <w:smallCaps/>
      <w:color w:val="E97132" w:themeColor="accent2"/>
      <w:u w:val="single"/>
    </w:rPr>
  </w:style>
  <w:style w:type="paragraph" w:styleId="IntenseQuote">
    <w:name w:val="Intense Quote"/>
    <w:basedOn w:val="Normal"/>
    <w:next w:val="Normal"/>
    <w:link w:val="IntenseQuoteChar"/>
    <w:uiPriority w:val="30"/>
    <w:rsid w:val="00477B7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7B7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7B72"/>
    <w:rPr>
      <w:rFonts w:cs="Times New Roman"/>
      <w:b/>
      <w:bCs/>
      <w:smallCaps/>
      <w:color w:val="E97132" w:themeColor="accent2"/>
      <w:spacing w:val="5"/>
      <w:u w:val="single"/>
    </w:rPr>
  </w:style>
  <w:style w:type="character" w:styleId="IntenseEmphasis">
    <w:name w:val="Intense Emphasis"/>
    <w:basedOn w:val="DefaultParagraphFont"/>
    <w:uiPriority w:val="21"/>
    <w:rsid w:val="00477B72"/>
    <w:rPr>
      <w:rFonts w:cs="Times New Roman"/>
      <w:b/>
      <w:bCs/>
      <w:i/>
      <w:iCs/>
      <w:color w:val="156082" w:themeColor="accent1"/>
    </w:rPr>
  </w:style>
  <w:style w:type="paragraph" w:styleId="ListParagraph">
    <w:name w:val="List Paragraph"/>
    <w:basedOn w:val="Normal"/>
    <w:uiPriority w:val="34"/>
    <w:rsid w:val="00477B72"/>
    <w:pPr>
      <w:ind w:left="720"/>
      <w:contextualSpacing/>
    </w:pPr>
  </w:style>
  <w:style w:type="character" w:styleId="BookTitle">
    <w:name w:val="Book Title"/>
    <w:basedOn w:val="DefaultParagraphFont"/>
    <w:uiPriority w:val="33"/>
    <w:rsid w:val="00477B72"/>
    <w:rPr>
      <w:rFonts w:cs="Times New Roman"/>
      <w:b/>
      <w:bCs/>
      <w:smallCaps/>
      <w:spacing w:val="5"/>
    </w:rPr>
  </w:style>
  <w:style w:type="character" w:customStyle="1" w:styleId="SAPTextReference">
    <w:name w:val="SAP_TextReference"/>
    <w:basedOn w:val="SAPScreenElement"/>
    <w:uiPriority w:val="1"/>
    <w:qFormat/>
    <w:rsid w:val="00477B7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7B7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7B72"/>
    <w:rPr>
      <w:rFonts w:ascii="BentonSans Bold" w:hAnsi="BentonSans Bold"/>
    </w:rPr>
  </w:style>
  <w:style w:type="paragraph" w:customStyle="1" w:styleId="SAPFooterCurrentTopicLeft">
    <w:name w:val="SAP_Footer_CurrentTopicLeft"/>
    <w:basedOn w:val="SAPFooterleft"/>
    <w:qFormat/>
    <w:locked/>
    <w:rsid w:val="00477B72"/>
    <w:rPr>
      <w:rFonts w:ascii="BentonSans Bold" w:hAnsi="BentonSans Bold"/>
    </w:rPr>
  </w:style>
  <w:style w:type="character" w:customStyle="1" w:styleId="Superscript">
    <w:name w:val="Superscript"/>
    <w:basedOn w:val="DefaultParagraphFont"/>
    <w:uiPriority w:val="1"/>
    <w:rsid w:val="00477B72"/>
    <w:rPr>
      <w:rFonts w:cs="Times New Roman"/>
      <w:vertAlign w:val="superscript"/>
    </w:rPr>
  </w:style>
  <w:style w:type="character" w:customStyle="1" w:styleId="SAPGreenTextNotPrintedChar">
    <w:name w:val="SAP_GreenText_(NotPrinted) Char"/>
    <w:basedOn w:val="DefaultParagraphFont"/>
    <w:link w:val="SAPGreenTextNotPrinted"/>
    <w:rsid w:val="00477B7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7B7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7B7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7B7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7B72"/>
    <w:pPr>
      <w:spacing w:before="0" w:after="200" w:line="240" w:lineRule="auto"/>
    </w:pPr>
    <w:rPr>
      <w:i/>
      <w:iCs/>
      <w:color w:val="0E2841" w:themeColor="text2"/>
      <w:szCs w:val="18"/>
    </w:rPr>
  </w:style>
  <w:style w:type="paragraph" w:customStyle="1" w:styleId="SAPXMLCodeblock">
    <w:name w:val="SAP_XML_Codeblock"/>
    <w:basedOn w:val="Normal"/>
    <w:qFormat/>
    <w:rsid w:val="00477B72"/>
    <w:rPr>
      <w:rFonts w:ascii="Courier New" w:eastAsiaTheme="majorEastAsia" w:hAnsi="Courier New"/>
      <w:szCs w:val="26"/>
    </w:rPr>
  </w:style>
  <w:style w:type="character" w:customStyle="1" w:styleId="SAPIcon">
    <w:name w:val="SAP_Icon"/>
    <w:basedOn w:val="SAPTextReference"/>
    <w:uiPriority w:val="1"/>
    <w:qFormat/>
    <w:rsid w:val="00477B72"/>
    <w:rPr>
      <w:rFonts w:ascii="SAP-icons" w:hAnsi="SAP-icons" w:cs="Times New Roman"/>
      <w:color w:val="7F7F7F" w:themeColor="text1" w:themeTint="80"/>
      <w:sz w:val="18"/>
    </w:rPr>
  </w:style>
  <w:style w:type="table" w:customStyle="1" w:styleId="SAPNote">
    <w:name w:val="SAP_Note"/>
    <w:basedOn w:val="TableGrid"/>
    <w:uiPriority w:val="99"/>
    <w:rsid w:val="00477B7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7B7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1771</Words>
  <Characters>10096</Characters>
  <Application>Microsoft Office Word</Application>
  <DocSecurity>4</DocSecurity>
  <Lines>84</Lines>
  <Paragraphs>23</Paragraphs>
  <ScaleCrop>false</ScaleCrop>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