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60C6F" w14:paraId="3267DEE9" w14:textId="77777777" w:rsidTr="00555F62">
        <w:trPr>
          <w:trHeight w:val="636"/>
        </w:trPr>
        <w:tc>
          <w:tcPr>
            <w:tcW w:w="3227" w:type="dxa"/>
          </w:tcPr>
          <w:p w14:paraId="12C4099D" w14:textId="77777777" w:rsidR="00E60C6F" w:rsidRPr="006A4D17" w:rsidRDefault="00E60C6F" w:rsidP="00555F62">
            <w:bookmarkStart w:id="0" w:name="unique_1"/>
            <w:bookmarkStart w:id="1" w:name="_Hlk107001998"/>
            <w:r w:rsidRPr="006A4D17">
              <w:rPr>
                <w:noProof/>
              </w:rPr>
              <w:drawing>
                <wp:anchor distT="0" distB="0" distL="114300" distR="114300" simplePos="0" relativeHeight="251659264" behindDoc="1" locked="0" layoutInCell="1" allowOverlap="1" wp14:anchorId="5B84B1CB" wp14:editId="0CA5A6E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472E1E8" w14:textId="445E610A" w:rsidR="00E60C6F" w:rsidRPr="00E540A2" w:rsidRDefault="00E60C6F" w:rsidP="00E60C6F">
            <w:pPr>
              <w:pStyle w:val="SAPCollateralType"/>
            </w:pPr>
            <w:r>
              <w:rPr>
                <w:rFonts w:hint="eastAsia"/>
              </w:rPr>
              <w:t>マスタデータスクリプト</w:t>
            </w:r>
          </w:p>
          <w:p w14:paraId="46512792" w14:textId="493A2909" w:rsidR="00E60C6F" w:rsidRPr="00CF3F1C" w:rsidRDefault="00E60C6F" w:rsidP="00E60C6F">
            <w:pPr>
              <w:pStyle w:val="SAPDocumentVersion"/>
            </w:pPr>
            <w:r>
              <w:t>SAP S/4HANA Cloud Public Edition - 02-07-26</w:t>
            </w:r>
          </w:p>
        </w:tc>
      </w:tr>
      <w:tr w:rsidR="00E60C6F" w14:paraId="7460E6E4" w14:textId="77777777" w:rsidTr="00555F62">
        <w:trPr>
          <w:trHeight w:hRule="exact" w:val="1656"/>
        </w:trPr>
        <w:tc>
          <w:tcPr>
            <w:tcW w:w="3227" w:type="dxa"/>
          </w:tcPr>
          <w:p w14:paraId="55DF6670" w14:textId="77777777" w:rsidR="00E60C6F" w:rsidRPr="006A4D17" w:rsidRDefault="00E60C6F" w:rsidP="00555F62"/>
        </w:tc>
        <w:tc>
          <w:tcPr>
            <w:tcW w:w="11340" w:type="dxa"/>
          </w:tcPr>
          <w:p w14:paraId="4F865E23" w14:textId="574528BE" w:rsidR="00E60C6F" w:rsidRDefault="00E60C6F" w:rsidP="00E60C6F">
            <w:pPr>
              <w:pStyle w:val="SAPMainTitle"/>
            </w:pPr>
            <w:bookmarkStart w:id="2" w:name="maintitle"/>
            <w:r>
              <w:rPr>
                <w:rFonts w:hint="eastAsia"/>
              </w:rPr>
              <w:t>倉庫製品属性の更新</w:t>
            </w:r>
            <w:r>
              <w:rPr>
                <w:rFonts w:hint="eastAsia"/>
              </w:rPr>
              <w:t xml:space="preserve"> - MDS (3KQ)</w:t>
            </w:r>
            <w:bookmarkEnd w:id="2"/>
            <w:r w:rsidRPr="00585F3D">
              <w:t xml:space="preserve"> </w:t>
            </w:r>
          </w:p>
          <w:p w14:paraId="70D64525" w14:textId="77777777" w:rsidR="00E60C6F" w:rsidRDefault="00E60C6F" w:rsidP="00555F62"/>
          <w:p w14:paraId="672793E0" w14:textId="77777777" w:rsidR="00E60C6F" w:rsidRPr="00585F3D" w:rsidRDefault="00E60C6F" w:rsidP="00555F62">
            <w:r w:rsidRPr="00DE3655">
              <w:rPr>
                <w:b/>
                <w:bCs/>
                <w:noProof/>
                <w:szCs w:val="28"/>
              </w:rPr>
              <w:drawing>
                <wp:anchor distT="0" distB="0" distL="114300" distR="114300" simplePos="0" relativeHeight="251660288" behindDoc="1" locked="0" layoutInCell="1" allowOverlap="1" wp14:anchorId="4A00531E" wp14:editId="09817B0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60C6F" w14:paraId="25ED8662" w14:textId="77777777" w:rsidTr="00555F62">
        <w:trPr>
          <w:trHeight w:hRule="exact" w:val="481"/>
        </w:trPr>
        <w:tc>
          <w:tcPr>
            <w:tcW w:w="3227" w:type="dxa"/>
          </w:tcPr>
          <w:p w14:paraId="4486B5F5" w14:textId="77777777" w:rsidR="00E60C6F" w:rsidRDefault="00E60C6F" w:rsidP="00555F62"/>
        </w:tc>
        <w:tc>
          <w:tcPr>
            <w:tcW w:w="11340" w:type="dxa"/>
          </w:tcPr>
          <w:p w14:paraId="7EFF5F07" w14:textId="77777777" w:rsidR="00E60C6F" w:rsidRDefault="00E60C6F" w:rsidP="00555F62">
            <w:pPr>
              <w:pStyle w:val="SAPSecurityLevel"/>
              <w:jc w:val="left"/>
            </w:pPr>
            <w:r>
              <w:t>PUBLIC</w:t>
            </w:r>
          </w:p>
        </w:tc>
      </w:tr>
    </w:tbl>
    <w:p w14:paraId="5517E8B7" w14:textId="77777777" w:rsidR="00E60C6F" w:rsidRDefault="00E60C6F"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147979D" w14:textId="3D832777" w:rsidR="00E60C6F" w:rsidRDefault="00E60C6F">
      <w:pPr>
        <w:pStyle w:val="TOC1"/>
        <w:rPr>
          <w:rFonts w:asciiTheme="minorHAnsi" w:eastAsiaTheme="minorEastAsia" w:hAnsiTheme="minorHAnsi" w:cstheme="minorBidi"/>
          <w:noProof/>
          <w:color w:val="auto"/>
          <w:kern w:val="2"/>
          <w:sz w:val="24"/>
          <w:lang/>
          <w14:ligatures w14:val="standardContextual"/>
        </w:rPr>
      </w:pPr>
      <w:hyperlink w:anchor="_Toc233891571" w:history="1">
        <w:r w:rsidRPr="002008D1">
          <w:rPr>
            <w:rStyle w:val="Hyperlink"/>
            <w:noProof/>
          </w:rPr>
          <w:t>1</w:t>
        </w:r>
        <w:r>
          <w:rPr>
            <w:rFonts w:asciiTheme="minorHAnsi" w:eastAsiaTheme="minorEastAsia" w:hAnsiTheme="minorHAnsi" w:cstheme="minorBidi"/>
            <w:noProof/>
            <w:color w:val="auto"/>
            <w:kern w:val="2"/>
            <w:sz w:val="24"/>
            <w:lang/>
            <w14:ligatures w14:val="standardContextual"/>
          </w:rPr>
          <w:tab/>
        </w:r>
        <w:r w:rsidRPr="002008D1">
          <w:rPr>
            <w:rStyle w:val="Hyperlink"/>
            <w:noProof/>
          </w:rPr>
          <w:t>目的</w:t>
        </w:r>
        <w:r>
          <w:rPr>
            <w:noProof/>
            <w:webHidden/>
          </w:rPr>
          <w:tab/>
        </w:r>
        <w:r>
          <w:rPr>
            <w:noProof/>
            <w:webHidden/>
          </w:rPr>
          <w:fldChar w:fldCharType="begin"/>
        </w:r>
        <w:r>
          <w:rPr>
            <w:noProof/>
            <w:webHidden/>
          </w:rPr>
          <w:instrText xml:space="preserve"> PAGEREF _Toc233891571 \h </w:instrText>
        </w:r>
        <w:r>
          <w:rPr>
            <w:noProof/>
            <w:webHidden/>
          </w:rPr>
        </w:r>
        <w:r>
          <w:rPr>
            <w:noProof/>
            <w:webHidden/>
          </w:rPr>
          <w:fldChar w:fldCharType="separate"/>
        </w:r>
        <w:r>
          <w:rPr>
            <w:noProof/>
            <w:webHidden/>
          </w:rPr>
          <w:t>2</w:t>
        </w:r>
        <w:r>
          <w:rPr>
            <w:noProof/>
            <w:webHidden/>
          </w:rPr>
          <w:fldChar w:fldCharType="end"/>
        </w:r>
      </w:hyperlink>
    </w:p>
    <w:p w14:paraId="0290216E" w14:textId="3889DD87" w:rsidR="00E60C6F" w:rsidRDefault="00E60C6F">
      <w:pPr>
        <w:pStyle w:val="TOC1"/>
        <w:rPr>
          <w:rFonts w:asciiTheme="minorHAnsi" w:eastAsiaTheme="minorEastAsia" w:hAnsiTheme="minorHAnsi" w:cstheme="minorBidi"/>
          <w:noProof/>
          <w:color w:val="auto"/>
          <w:kern w:val="2"/>
          <w:sz w:val="24"/>
          <w:lang/>
          <w14:ligatures w14:val="standardContextual"/>
        </w:rPr>
      </w:pPr>
      <w:hyperlink w:anchor="_Toc233891572" w:history="1">
        <w:r w:rsidRPr="002008D1">
          <w:rPr>
            <w:rStyle w:val="Hyperlink"/>
            <w:noProof/>
          </w:rPr>
          <w:t>2</w:t>
        </w:r>
        <w:r>
          <w:rPr>
            <w:rFonts w:asciiTheme="minorHAnsi" w:eastAsiaTheme="minorEastAsia" w:hAnsiTheme="minorHAnsi" w:cstheme="minorBidi"/>
            <w:noProof/>
            <w:color w:val="auto"/>
            <w:kern w:val="2"/>
            <w:sz w:val="24"/>
            <w:lang/>
            <w14:ligatures w14:val="standardContextual"/>
          </w:rPr>
          <w:tab/>
        </w:r>
        <w:r w:rsidRPr="002008D1">
          <w:rPr>
            <w:rStyle w:val="Hyperlink"/>
            <w:noProof/>
          </w:rPr>
          <w:t>前提条件</w:t>
        </w:r>
        <w:r>
          <w:rPr>
            <w:noProof/>
            <w:webHidden/>
          </w:rPr>
          <w:tab/>
        </w:r>
        <w:r>
          <w:rPr>
            <w:noProof/>
            <w:webHidden/>
          </w:rPr>
          <w:fldChar w:fldCharType="begin"/>
        </w:r>
        <w:r>
          <w:rPr>
            <w:noProof/>
            <w:webHidden/>
          </w:rPr>
          <w:instrText xml:space="preserve"> PAGEREF _Toc233891572 \h </w:instrText>
        </w:r>
        <w:r>
          <w:rPr>
            <w:noProof/>
            <w:webHidden/>
          </w:rPr>
        </w:r>
        <w:r>
          <w:rPr>
            <w:noProof/>
            <w:webHidden/>
          </w:rPr>
          <w:fldChar w:fldCharType="separate"/>
        </w:r>
        <w:r>
          <w:rPr>
            <w:noProof/>
            <w:webHidden/>
          </w:rPr>
          <w:t>3</w:t>
        </w:r>
        <w:r>
          <w:rPr>
            <w:noProof/>
            <w:webHidden/>
          </w:rPr>
          <w:fldChar w:fldCharType="end"/>
        </w:r>
      </w:hyperlink>
    </w:p>
    <w:p w14:paraId="6E5F1FB2" w14:textId="6C8D100D" w:rsidR="00E60C6F" w:rsidRDefault="00E60C6F">
      <w:pPr>
        <w:pStyle w:val="TOC2"/>
        <w:rPr>
          <w:rFonts w:asciiTheme="minorHAnsi" w:eastAsiaTheme="minorEastAsia" w:hAnsiTheme="minorHAnsi" w:cstheme="minorBidi"/>
          <w:noProof/>
          <w:color w:val="auto"/>
          <w:kern w:val="2"/>
          <w:sz w:val="24"/>
          <w:lang/>
          <w14:ligatures w14:val="standardContextual"/>
        </w:rPr>
      </w:pPr>
      <w:hyperlink w:anchor="_Toc233891573" w:history="1">
        <w:r w:rsidRPr="002008D1">
          <w:rPr>
            <w:rStyle w:val="Hyperlink"/>
            <w:noProof/>
          </w:rPr>
          <w:t>2.1</w:t>
        </w:r>
        <w:r>
          <w:rPr>
            <w:rFonts w:asciiTheme="minorHAnsi" w:eastAsiaTheme="minorEastAsia" w:hAnsiTheme="minorHAnsi" w:cstheme="minorBidi"/>
            <w:noProof/>
            <w:color w:val="auto"/>
            <w:kern w:val="2"/>
            <w:sz w:val="24"/>
            <w:lang/>
            <w14:ligatures w14:val="standardContextual"/>
          </w:rPr>
          <w:tab/>
        </w:r>
        <w:r w:rsidRPr="002008D1">
          <w:rPr>
            <w:rStyle w:val="Hyperlink"/>
            <w:noProof/>
          </w:rPr>
          <w:t>システムアクセス</w:t>
        </w:r>
        <w:r>
          <w:rPr>
            <w:noProof/>
            <w:webHidden/>
          </w:rPr>
          <w:tab/>
        </w:r>
        <w:r>
          <w:rPr>
            <w:noProof/>
            <w:webHidden/>
          </w:rPr>
          <w:fldChar w:fldCharType="begin"/>
        </w:r>
        <w:r>
          <w:rPr>
            <w:noProof/>
            <w:webHidden/>
          </w:rPr>
          <w:instrText xml:space="preserve"> PAGEREF _Toc233891573 \h </w:instrText>
        </w:r>
        <w:r>
          <w:rPr>
            <w:noProof/>
            <w:webHidden/>
          </w:rPr>
        </w:r>
        <w:r>
          <w:rPr>
            <w:noProof/>
            <w:webHidden/>
          </w:rPr>
          <w:fldChar w:fldCharType="separate"/>
        </w:r>
        <w:r>
          <w:rPr>
            <w:noProof/>
            <w:webHidden/>
          </w:rPr>
          <w:t>3</w:t>
        </w:r>
        <w:r>
          <w:rPr>
            <w:noProof/>
            <w:webHidden/>
          </w:rPr>
          <w:fldChar w:fldCharType="end"/>
        </w:r>
      </w:hyperlink>
    </w:p>
    <w:p w14:paraId="524FEC59" w14:textId="73393C97" w:rsidR="00E60C6F" w:rsidRDefault="00E60C6F">
      <w:pPr>
        <w:pStyle w:val="TOC2"/>
        <w:rPr>
          <w:rFonts w:asciiTheme="minorHAnsi" w:eastAsiaTheme="minorEastAsia" w:hAnsiTheme="minorHAnsi" w:cstheme="minorBidi"/>
          <w:noProof/>
          <w:color w:val="auto"/>
          <w:kern w:val="2"/>
          <w:sz w:val="24"/>
          <w:lang/>
          <w14:ligatures w14:val="standardContextual"/>
        </w:rPr>
      </w:pPr>
      <w:hyperlink w:anchor="_Toc233891574" w:history="1">
        <w:r w:rsidRPr="002008D1">
          <w:rPr>
            <w:rStyle w:val="Hyperlink"/>
            <w:noProof/>
          </w:rPr>
          <w:t>2.2</w:t>
        </w:r>
        <w:r>
          <w:rPr>
            <w:rFonts w:asciiTheme="minorHAnsi" w:eastAsiaTheme="minorEastAsia" w:hAnsiTheme="minorHAnsi" w:cstheme="minorBidi"/>
            <w:noProof/>
            <w:color w:val="auto"/>
            <w:kern w:val="2"/>
            <w:sz w:val="24"/>
            <w:lang/>
            <w14:ligatures w14:val="standardContextual"/>
          </w:rPr>
          <w:tab/>
        </w:r>
        <w:r w:rsidRPr="002008D1">
          <w:rPr>
            <w:rStyle w:val="Hyperlink"/>
            <w:noProof/>
          </w:rPr>
          <w:t>ロール</w:t>
        </w:r>
        <w:r>
          <w:rPr>
            <w:noProof/>
            <w:webHidden/>
          </w:rPr>
          <w:tab/>
        </w:r>
        <w:r>
          <w:rPr>
            <w:noProof/>
            <w:webHidden/>
          </w:rPr>
          <w:fldChar w:fldCharType="begin"/>
        </w:r>
        <w:r>
          <w:rPr>
            <w:noProof/>
            <w:webHidden/>
          </w:rPr>
          <w:instrText xml:space="preserve"> PAGEREF _Toc233891574 \h </w:instrText>
        </w:r>
        <w:r>
          <w:rPr>
            <w:noProof/>
            <w:webHidden/>
          </w:rPr>
        </w:r>
        <w:r>
          <w:rPr>
            <w:noProof/>
            <w:webHidden/>
          </w:rPr>
          <w:fldChar w:fldCharType="separate"/>
        </w:r>
        <w:r>
          <w:rPr>
            <w:noProof/>
            <w:webHidden/>
          </w:rPr>
          <w:t>3</w:t>
        </w:r>
        <w:r>
          <w:rPr>
            <w:noProof/>
            <w:webHidden/>
          </w:rPr>
          <w:fldChar w:fldCharType="end"/>
        </w:r>
      </w:hyperlink>
    </w:p>
    <w:p w14:paraId="5F2AE67A" w14:textId="3A5715E9" w:rsidR="00E60C6F" w:rsidRDefault="00E60C6F">
      <w:pPr>
        <w:pStyle w:val="TOC2"/>
        <w:rPr>
          <w:rFonts w:asciiTheme="minorHAnsi" w:eastAsiaTheme="minorEastAsia" w:hAnsiTheme="minorHAnsi" w:cstheme="minorBidi"/>
          <w:noProof/>
          <w:color w:val="auto"/>
          <w:kern w:val="2"/>
          <w:sz w:val="24"/>
          <w:lang/>
          <w14:ligatures w14:val="standardContextual"/>
        </w:rPr>
      </w:pPr>
      <w:hyperlink w:anchor="_Toc233891575" w:history="1">
        <w:r w:rsidRPr="002008D1">
          <w:rPr>
            <w:rStyle w:val="Hyperlink"/>
            <w:noProof/>
          </w:rPr>
          <w:t>2.3</w:t>
        </w:r>
        <w:r>
          <w:rPr>
            <w:rFonts w:asciiTheme="minorHAnsi" w:eastAsiaTheme="minorEastAsia" w:hAnsiTheme="minorHAnsi" w:cstheme="minorBidi"/>
            <w:noProof/>
            <w:color w:val="auto"/>
            <w:kern w:val="2"/>
            <w:sz w:val="24"/>
            <w:lang/>
            <w14:ligatures w14:val="standardContextual"/>
          </w:rPr>
          <w:tab/>
        </w:r>
        <w:r w:rsidRPr="002008D1">
          <w:rPr>
            <w:rStyle w:val="Hyperlink"/>
            <w:noProof/>
          </w:rPr>
          <w:t>必須の組織ユニット</w:t>
        </w:r>
        <w:r>
          <w:rPr>
            <w:noProof/>
            <w:webHidden/>
          </w:rPr>
          <w:tab/>
        </w:r>
        <w:r>
          <w:rPr>
            <w:noProof/>
            <w:webHidden/>
          </w:rPr>
          <w:fldChar w:fldCharType="begin"/>
        </w:r>
        <w:r>
          <w:rPr>
            <w:noProof/>
            <w:webHidden/>
          </w:rPr>
          <w:instrText xml:space="preserve"> PAGEREF _Toc233891575 \h </w:instrText>
        </w:r>
        <w:r>
          <w:rPr>
            <w:noProof/>
            <w:webHidden/>
          </w:rPr>
        </w:r>
        <w:r>
          <w:rPr>
            <w:noProof/>
            <w:webHidden/>
          </w:rPr>
          <w:fldChar w:fldCharType="separate"/>
        </w:r>
        <w:r>
          <w:rPr>
            <w:noProof/>
            <w:webHidden/>
          </w:rPr>
          <w:t>3</w:t>
        </w:r>
        <w:r>
          <w:rPr>
            <w:noProof/>
            <w:webHidden/>
          </w:rPr>
          <w:fldChar w:fldCharType="end"/>
        </w:r>
      </w:hyperlink>
    </w:p>
    <w:p w14:paraId="0BD8AF7D" w14:textId="53757A1E" w:rsidR="00E60C6F" w:rsidRDefault="00E60C6F">
      <w:pPr>
        <w:pStyle w:val="TOC2"/>
        <w:rPr>
          <w:rFonts w:asciiTheme="minorHAnsi" w:eastAsiaTheme="minorEastAsia" w:hAnsiTheme="minorHAnsi" w:cstheme="minorBidi"/>
          <w:noProof/>
          <w:color w:val="auto"/>
          <w:kern w:val="2"/>
          <w:sz w:val="24"/>
          <w:lang/>
          <w14:ligatures w14:val="standardContextual"/>
        </w:rPr>
      </w:pPr>
      <w:hyperlink w:anchor="_Toc233891576" w:history="1">
        <w:r w:rsidRPr="002008D1">
          <w:rPr>
            <w:rStyle w:val="Hyperlink"/>
            <w:noProof/>
          </w:rPr>
          <w:t>2.4</w:t>
        </w:r>
        <w:r>
          <w:rPr>
            <w:rFonts w:asciiTheme="minorHAnsi" w:eastAsiaTheme="minorEastAsia" w:hAnsiTheme="minorHAnsi" w:cstheme="minorBidi"/>
            <w:noProof/>
            <w:color w:val="auto"/>
            <w:kern w:val="2"/>
            <w:sz w:val="24"/>
            <w:lang/>
            <w14:ligatures w14:val="standardContextual"/>
          </w:rPr>
          <w:tab/>
        </w:r>
        <w:r w:rsidRPr="002008D1">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_Toc233891576 \h </w:instrText>
        </w:r>
        <w:r>
          <w:rPr>
            <w:noProof/>
            <w:webHidden/>
          </w:rPr>
        </w:r>
        <w:r>
          <w:rPr>
            <w:noProof/>
            <w:webHidden/>
          </w:rPr>
          <w:fldChar w:fldCharType="separate"/>
        </w:r>
        <w:r>
          <w:rPr>
            <w:noProof/>
            <w:webHidden/>
          </w:rPr>
          <w:t>4</w:t>
        </w:r>
        <w:r>
          <w:rPr>
            <w:noProof/>
            <w:webHidden/>
          </w:rPr>
          <w:fldChar w:fldCharType="end"/>
        </w:r>
      </w:hyperlink>
    </w:p>
    <w:p w14:paraId="12D107BC" w14:textId="4F10C116" w:rsidR="00E60C6F" w:rsidRDefault="00E60C6F">
      <w:pPr>
        <w:pStyle w:val="TOC1"/>
        <w:rPr>
          <w:rFonts w:asciiTheme="minorHAnsi" w:eastAsiaTheme="minorEastAsia" w:hAnsiTheme="minorHAnsi" w:cstheme="minorBidi"/>
          <w:noProof/>
          <w:color w:val="auto"/>
          <w:kern w:val="2"/>
          <w:sz w:val="24"/>
          <w:lang/>
          <w14:ligatures w14:val="standardContextual"/>
        </w:rPr>
      </w:pPr>
      <w:hyperlink w:anchor="_Toc233891577" w:history="1">
        <w:r w:rsidRPr="002008D1">
          <w:rPr>
            <w:rStyle w:val="Hyperlink"/>
            <w:noProof/>
          </w:rPr>
          <w:t>3</w:t>
        </w:r>
        <w:r>
          <w:rPr>
            <w:rFonts w:asciiTheme="minorHAnsi" w:eastAsiaTheme="minorEastAsia" w:hAnsiTheme="minorHAnsi" w:cstheme="minorBidi"/>
            <w:noProof/>
            <w:color w:val="auto"/>
            <w:kern w:val="2"/>
            <w:sz w:val="24"/>
            <w:lang/>
            <w14:ligatures w14:val="standardContextual"/>
          </w:rPr>
          <w:tab/>
        </w:r>
        <w:r w:rsidRPr="002008D1">
          <w:rPr>
            <w:rStyle w:val="Hyperlink"/>
            <w:noProof/>
          </w:rPr>
          <w:t>概要テーブル</w:t>
        </w:r>
        <w:r>
          <w:rPr>
            <w:noProof/>
            <w:webHidden/>
          </w:rPr>
          <w:tab/>
        </w:r>
        <w:r>
          <w:rPr>
            <w:noProof/>
            <w:webHidden/>
          </w:rPr>
          <w:fldChar w:fldCharType="begin"/>
        </w:r>
        <w:r>
          <w:rPr>
            <w:noProof/>
            <w:webHidden/>
          </w:rPr>
          <w:instrText xml:space="preserve"> PAGEREF _Toc233891577 \h </w:instrText>
        </w:r>
        <w:r>
          <w:rPr>
            <w:noProof/>
            <w:webHidden/>
          </w:rPr>
        </w:r>
        <w:r>
          <w:rPr>
            <w:noProof/>
            <w:webHidden/>
          </w:rPr>
          <w:fldChar w:fldCharType="separate"/>
        </w:r>
        <w:r>
          <w:rPr>
            <w:noProof/>
            <w:webHidden/>
          </w:rPr>
          <w:t>5</w:t>
        </w:r>
        <w:r>
          <w:rPr>
            <w:noProof/>
            <w:webHidden/>
          </w:rPr>
          <w:fldChar w:fldCharType="end"/>
        </w:r>
      </w:hyperlink>
    </w:p>
    <w:p w14:paraId="7822690C" w14:textId="477773B0" w:rsidR="00E60C6F" w:rsidRDefault="00E60C6F">
      <w:pPr>
        <w:pStyle w:val="TOC1"/>
        <w:rPr>
          <w:rFonts w:asciiTheme="minorHAnsi" w:eastAsiaTheme="minorEastAsia" w:hAnsiTheme="minorHAnsi" w:cstheme="minorBidi"/>
          <w:noProof/>
          <w:color w:val="auto"/>
          <w:kern w:val="2"/>
          <w:sz w:val="24"/>
          <w:lang/>
          <w14:ligatures w14:val="standardContextual"/>
        </w:rPr>
      </w:pPr>
      <w:hyperlink w:anchor="_Toc233891578" w:history="1">
        <w:r w:rsidRPr="002008D1">
          <w:rPr>
            <w:rStyle w:val="Hyperlink"/>
            <w:noProof/>
          </w:rPr>
          <w:t>4</w:t>
        </w:r>
        <w:r>
          <w:rPr>
            <w:rFonts w:asciiTheme="minorHAnsi" w:eastAsiaTheme="minorEastAsia" w:hAnsiTheme="minorHAnsi" w:cstheme="minorBidi"/>
            <w:noProof/>
            <w:color w:val="auto"/>
            <w:kern w:val="2"/>
            <w:sz w:val="24"/>
            <w:lang/>
            <w14:ligatures w14:val="standardContextual"/>
          </w:rPr>
          <w:tab/>
        </w:r>
        <w:r w:rsidRPr="002008D1">
          <w:rPr>
            <w:rStyle w:val="Hyperlink"/>
            <w:noProof/>
          </w:rPr>
          <w:t>テスト手順</w:t>
        </w:r>
        <w:r>
          <w:rPr>
            <w:noProof/>
            <w:webHidden/>
          </w:rPr>
          <w:tab/>
        </w:r>
        <w:r>
          <w:rPr>
            <w:noProof/>
            <w:webHidden/>
          </w:rPr>
          <w:fldChar w:fldCharType="begin"/>
        </w:r>
        <w:r>
          <w:rPr>
            <w:noProof/>
            <w:webHidden/>
          </w:rPr>
          <w:instrText xml:space="preserve"> PAGEREF _Toc233891578 \h </w:instrText>
        </w:r>
        <w:r>
          <w:rPr>
            <w:noProof/>
            <w:webHidden/>
          </w:rPr>
        </w:r>
        <w:r>
          <w:rPr>
            <w:noProof/>
            <w:webHidden/>
          </w:rPr>
          <w:fldChar w:fldCharType="separate"/>
        </w:r>
        <w:r>
          <w:rPr>
            <w:noProof/>
            <w:webHidden/>
          </w:rPr>
          <w:t>6</w:t>
        </w:r>
        <w:r>
          <w:rPr>
            <w:noProof/>
            <w:webHidden/>
          </w:rPr>
          <w:fldChar w:fldCharType="end"/>
        </w:r>
      </w:hyperlink>
    </w:p>
    <w:p w14:paraId="5B24E293" w14:textId="65B01708" w:rsidR="00E60C6F" w:rsidRDefault="00E60C6F">
      <w:pPr>
        <w:pStyle w:val="TOC2"/>
        <w:rPr>
          <w:rFonts w:asciiTheme="minorHAnsi" w:eastAsiaTheme="minorEastAsia" w:hAnsiTheme="minorHAnsi" w:cstheme="minorBidi"/>
          <w:noProof/>
          <w:color w:val="auto"/>
          <w:kern w:val="2"/>
          <w:sz w:val="24"/>
          <w:lang/>
          <w14:ligatures w14:val="standardContextual"/>
        </w:rPr>
      </w:pPr>
      <w:hyperlink w:anchor="_Toc233891579" w:history="1">
        <w:r w:rsidRPr="002008D1">
          <w:rPr>
            <w:rStyle w:val="Hyperlink"/>
            <w:noProof/>
          </w:rPr>
          <w:t>4.1</w:t>
        </w:r>
        <w:r>
          <w:rPr>
            <w:rFonts w:asciiTheme="minorHAnsi" w:eastAsiaTheme="minorEastAsia" w:hAnsiTheme="minorHAnsi" w:cstheme="minorBidi"/>
            <w:noProof/>
            <w:color w:val="auto"/>
            <w:kern w:val="2"/>
            <w:sz w:val="24"/>
            <w:lang/>
            <w14:ligatures w14:val="standardContextual"/>
          </w:rPr>
          <w:tab/>
        </w:r>
        <w:r w:rsidRPr="002008D1">
          <w:rPr>
            <w:rStyle w:val="Hyperlink"/>
            <w:noProof/>
          </w:rPr>
          <w:t>倉庫製品属性の更新</w:t>
        </w:r>
        <w:r w:rsidRPr="002008D1">
          <w:rPr>
            <w:rStyle w:val="Hyperlink"/>
            <w:noProof/>
          </w:rPr>
          <w:t xml:space="preserve"> - </w:t>
        </w:r>
        <w:r w:rsidRPr="002008D1">
          <w:rPr>
            <w:rStyle w:val="Hyperlink"/>
            <w:noProof/>
          </w:rPr>
          <w:t>倉庫モニタ使用</w:t>
        </w:r>
        <w:r>
          <w:rPr>
            <w:noProof/>
            <w:webHidden/>
          </w:rPr>
          <w:tab/>
        </w:r>
        <w:r>
          <w:rPr>
            <w:noProof/>
            <w:webHidden/>
          </w:rPr>
          <w:fldChar w:fldCharType="begin"/>
        </w:r>
        <w:r>
          <w:rPr>
            <w:noProof/>
            <w:webHidden/>
          </w:rPr>
          <w:instrText xml:space="preserve"> PAGEREF _Toc233891579 \h </w:instrText>
        </w:r>
        <w:r>
          <w:rPr>
            <w:noProof/>
            <w:webHidden/>
          </w:rPr>
        </w:r>
        <w:r>
          <w:rPr>
            <w:noProof/>
            <w:webHidden/>
          </w:rPr>
          <w:fldChar w:fldCharType="separate"/>
        </w:r>
        <w:r>
          <w:rPr>
            <w:noProof/>
            <w:webHidden/>
          </w:rPr>
          <w:t>6</w:t>
        </w:r>
        <w:r>
          <w:rPr>
            <w:noProof/>
            <w:webHidden/>
          </w:rPr>
          <w:fldChar w:fldCharType="end"/>
        </w:r>
      </w:hyperlink>
    </w:p>
    <w:p w14:paraId="31150CED" w14:textId="07B30BC4" w:rsidR="00E60C6F" w:rsidRDefault="00E60C6F">
      <w:pPr>
        <w:pStyle w:val="TOC2"/>
        <w:rPr>
          <w:rFonts w:asciiTheme="minorHAnsi" w:eastAsiaTheme="minorEastAsia" w:hAnsiTheme="minorHAnsi" w:cstheme="minorBidi"/>
          <w:noProof/>
          <w:color w:val="auto"/>
          <w:kern w:val="2"/>
          <w:sz w:val="24"/>
          <w:lang/>
          <w14:ligatures w14:val="standardContextual"/>
        </w:rPr>
      </w:pPr>
      <w:hyperlink w:anchor="_Toc233891580" w:history="1">
        <w:r w:rsidRPr="002008D1">
          <w:rPr>
            <w:rStyle w:val="Hyperlink"/>
            <w:noProof/>
          </w:rPr>
          <w:t>4.2</w:t>
        </w:r>
        <w:r>
          <w:rPr>
            <w:rFonts w:asciiTheme="minorHAnsi" w:eastAsiaTheme="minorEastAsia" w:hAnsiTheme="minorHAnsi" w:cstheme="minorBidi"/>
            <w:noProof/>
            <w:color w:val="auto"/>
            <w:kern w:val="2"/>
            <w:sz w:val="24"/>
            <w:lang/>
            <w14:ligatures w14:val="standardContextual"/>
          </w:rPr>
          <w:tab/>
        </w:r>
        <w:r w:rsidRPr="002008D1">
          <w:rPr>
            <w:rStyle w:val="Hyperlink"/>
            <w:noProof/>
          </w:rPr>
          <w:t>倉庫製品属性の更新</w:t>
        </w:r>
        <w:r>
          <w:rPr>
            <w:noProof/>
            <w:webHidden/>
          </w:rPr>
          <w:tab/>
        </w:r>
        <w:r>
          <w:rPr>
            <w:noProof/>
            <w:webHidden/>
          </w:rPr>
          <w:fldChar w:fldCharType="begin"/>
        </w:r>
        <w:r>
          <w:rPr>
            <w:noProof/>
            <w:webHidden/>
          </w:rPr>
          <w:instrText xml:space="preserve"> PAGEREF _Toc233891580 \h </w:instrText>
        </w:r>
        <w:r>
          <w:rPr>
            <w:noProof/>
            <w:webHidden/>
          </w:rPr>
        </w:r>
        <w:r>
          <w:rPr>
            <w:noProof/>
            <w:webHidden/>
          </w:rPr>
          <w:fldChar w:fldCharType="separate"/>
        </w:r>
        <w:r>
          <w:rPr>
            <w:noProof/>
            <w:webHidden/>
          </w:rPr>
          <w:t>7</w:t>
        </w:r>
        <w:r>
          <w:rPr>
            <w:noProof/>
            <w:webHidden/>
          </w:rPr>
          <w:fldChar w:fldCharType="end"/>
        </w:r>
      </w:hyperlink>
    </w:p>
    <w:p w14:paraId="25ED1F2B" w14:textId="77777777" w:rsidR="00E60C6F" w:rsidRPr="00FE477D" w:rsidRDefault="00E60C6F" w:rsidP="00BE3CBA">
      <w:r>
        <w:fldChar w:fldCharType="end"/>
      </w:r>
    </w:p>
    <w:p w14:paraId="14D17DD4" w14:textId="77777777" w:rsidR="00E60C6F" w:rsidRDefault="00E60C6F" w:rsidP="00BE3CBA"/>
    <w:bookmarkEnd w:id="1"/>
    <w:p w14:paraId="43D4F340" w14:textId="77777777" w:rsidR="00E60C6F" w:rsidRDefault="00E60C6F"/>
    <w:p w14:paraId="7B6BADF8" w14:textId="77777777" w:rsidR="00DA58BB" w:rsidRDefault="00C332BF">
      <w:pPr>
        <w:pStyle w:val="Heading1"/>
      </w:pPr>
      <w:bookmarkStart w:id="3" w:name="_Toc233891571"/>
      <w:r>
        <w:lastRenderedPageBreak/>
        <w:t>目的</w:t>
      </w:r>
      <w:bookmarkEnd w:id="0"/>
      <w:bookmarkEnd w:id="3"/>
    </w:p>
    <w:p w14:paraId="6CFDF2CF" w14:textId="77777777" w:rsidR="00DA58BB" w:rsidRDefault="00C332BF">
      <w:r>
        <w:t>この文書では、品目</w:t>
      </w:r>
      <w:r>
        <w:t>/</w:t>
      </w:r>
      <w:r>
        <w:t>製品マスタの倉庫関連属性の登録方法について学習することができます。倉庫属性を更新する</w:t>
      </w:r>
      <w:r>
        <w:t xml:space="preserve"> 2 </w:t>
      </w:r>
      <w:r>
        <w:t>つのオプションがあります。</w:t>
      </w:r>
    </w:p>
    <w:p w14:paraId="6558E8CE" w14:textId="77777777" w:rsidR="00DA58BB" w:rsidRDefault="00C332BF">
      <w:pPr>
        <w:pStyle w:val="listpara1"/>
        <w:numPr>
          <w:ilvl w:val="0"/>
          <w:numId w:val="5"/>
        </w:numPr>
      </w:pPr>
      <w:r>
        <w:rPr>
          <w:rStyle w:val="screenelement"/>
        </w:rPr>
        <w:t>倉庫モニタ</w:t>
      </w:r>
      <w:r>
        <w:rPr>
          <w:rStyle w:val="CourierNew"/>
        </w:rPr>
        <w:t>(/SCWM/MON)</w:t>
      </w:r>
      <w:r>
        <w:t xml:space="preserve"> </w:t>
      </w:r>
      <w:r>
        <w:t>アプリで、倉庫製品属性を更新できます。このアプリは、個別変更および一括変更に使用できます。</w:t>
      </w:r>
    </w:p>
    <w:p w14:paraId="1EE81F8C" w14:textId="77777777" w:rsidR="00DA58BB" w:rsidRDefault="00C332BF">
      <w:pPr>
        <w:pStyle w:val="listpara1"/>
        <w:numPr>
          <w:ilvl w:val="0"/>
          <w:numId w:val="3"/>
        </w:numPr>
      </w:pPr>
      <w:r>
        <w:rPr>
          <w:rStyle w:val="screenelement"/>
        </w:rPr>
        <w:t>製品マスタデータ管理</w:t>
      </w:r>
      <w:r>
        <w:rPr>
          <w:rStyle w:val="CourierNew"/>
        </w:rPr>
        <w:t>(F1602)</w:t>
      </w:r>
      <w:r>
        <w:t xml:space="preserve"> </w:t>
      </w:r>
      <w:r>
        <w:t>アプリで、倉庫製品属性を更新できます。このアプリは、個別変更に使用できます。</w:t>
      </w:r>
    </w:p>
    <w:p w14:paraId="4A0F093D" w14:textId="77777777" w:rsidR="00DA58BB" w:rsidRDefault="00C332BF">
      <w:r>
        <w:t>この文書には、標準的なシステム環境で処理するマスタデータに関連するデータセグメントが含まれています。読者は、一般に入力値を入力する必要があるデータセグメントおよび項目について主に学習します。</w:t>
      </w:r>
      <w:r>
        <w:t xml:space="preserve">SAP Best Practices </w:t>
      </w:r>
      <w:r>
        <w:t>による</w:t>
      </w:r>
      <w:r>
        <w:t xml:space="preserve"> SAP S/4HANA </w:t>
      </w:r>
      <w:r>
        <w:t>コンテンツ提供の範囲に関連しない項目については、</w:t>
      </w:r>
      <w:r>
        <w:t xml:space="preserve">UI </w:t>
      </w:r>
      <w:r>
        <w:t>に表示される場合でもこの文書では説明していません。</w:t>
      </w:r>
    </w:p>
    <w:p w14:paraId="3DE238A9" w14:textId="77777777" w:rsidR="00DA58BB" w:rsidRDefault="00C332BF">
      <w:r>
        <w:t>このマスタデータは、すべての倉庫管理ビジネスプロセスに使用します。</w:t>
      </w:r>
    </w:p>
    <w:p w14:paraId="2AA47A85" w14:textId="77777777" w:rsidR="00DA58BB" w:rsidRDefault="00C332BF">
      <w:pPr>
        <w:pStyle w:val="Heading1"/>
      </w:pPr>
      <w:bookmarkStart w:id="4" w:name="d2e93"/>
      <w:bookmarkStart w:id="5" w:name="_Toc233891572"/>
      <w:r>
        <w:lastRenderedPageBreak/>
        <w:t>前提条件</w:t>
      </w:r>
      <w:bookmarkEnd w:id="4"/>
      <w:bookmarkEnd w:id="5"/>
    </w:p>
    <w:p w14:paraId="02FD12F7" w14:textId="77777777" w:rsidR="00DA58BB" w:rsidRDefault="00C332BF">
      <w:pPr>
        <w:pStyle w:val="Heading2"/>
      </w:pPr>
      <w:bookmarkStart w:id="6" w:name="unique_2"/>
      <w:bookmarkStart w:id="7" w:name="_Toc233891573"/>
      <w:r>
        <w:t>システムアクセス</w:t>
      </w:r>
      <w:bookmarkEnd w:id="6"/>
      <w:bookmarkEnd w:id="7"/>
    </w:p>
    <w:tbl>
      <w:tblPr>
        <w:tblStyle w:val="SAPStandardTable"/>
        <w:tblW w:w="5000" w:type="pct"/>
        <w:tblInd w:w="0" w:type="dxa"/>
        <w:tblLook w:val="0620" w:firstRow="1" w:lastRow="0" w:firstColumn="0" w:lastColumn="0" w:noHBand="1" w:noVBand="1"/>
      </w:tblPr>
      <w:tblGrid>
        <w:gridCol w:w="819"/>
        <w:gridCol w:w="13485"/>
      </w:tblGrid>
      <w:tr w:rsidR="00DA58BB" w:rsidRPr="00E60C6F" w14:paraId="53E801EB" w14:textId="77777777" w:rsidTr="00E60C6F">
        <w:trPr>
          <w:cnfStyle w:val="100000000000" w:firstRow="1" w:lastRow="0" w:firstColumn="0" w:lastColumn="0" w:oddVBand="0" w:evenVBand="0" w:oddHBand="0" w:evenHBand="0" w:firstRowFirstColumn="0" w:firstRowLastColumn="0" w:lastRowFirstColumn="0" w:lastRowLastColumn="0"/>
        </w:trPr>
        <w:tc>
          <w:tcPr>
            <w:tcW w:w="0" w:type="auto"/>
          </w:tcPr>
          <w:p w14:paraId="41CD4E9E" w14:textId="77777777" w:rsidR="00DA58BB" w:rsidRPr="00E60C6F" w:rsidRDefault="00C332BF">
            <w:pPr>
              <w:pStyle w:val="boldparagraph"/>
              <w:rPr>
                <w:sz w:val="16"/>
              </w:rPr>
            </w:pPr>
            <w:r w:rsidRPr="00E60C6F">
              <w:rPr>
                <w:rStyle w:val="bold"/>
                <w:sz w:val="16"/>
              </w:rPr>
              <w:t>システム</w:t>
            </w:r>
          </w:p>
        </w:tc>
        <w:tc>
          <w:tcPr>
            <w:tcW w:w="0" w:type="auto"/>
          </w:tcPr>
          <w:p w14:paraId="7C4DE8C7" w14:textId="77777777" w:rsidR="00DA58BB" w:rsidRPr="00E60C6F" w:rsidRDefault="00C332BF">
            <w:pPr>
              <w:pStyle w:val="boldparagraph"/>
              <w:rPr>
                <w:sz w:val="16"/>
              </w:rPr>
            </w:pPr>
            <w:r w:rsidRPr="00E60C6F">
              <w:rPr>
                <w:rStyle w:val="bold"/>
                <w:sz w:val="16"/>
              </w:rPr>
              <w:t>詳細</w:t>
            </w:r>
          </w:p>
        </w:tc>
      </w:tr>
      <w:tr w:rsidR="00DA58BB" w:rsidRPr="00E60C6F" w14:paraId="4D959F77" w14:textId="77777777" w:rsidTr="00E60C6F">
        <w:tc>
          <w:tcPr>
            <w:tcW w:w="0" w:type="auto"/>
          </w:tcPr>
          <w:p w14:paraId="069E764E" w14:textId="77777777" w:rsidR="00DA58BB" w:rsidRPr="00E60C6F" w:rsidRDefault="00C332BF">
            <w:pPr>
              <w:rPr>
                <w:sz w:val="16"/>
              </w:rPr>
            </w:pPr>
            <w:r w:rsidRPr="00E60C6F">
              <w:rPr>
                <w:sz w:val="16"/>
              </w:rPr>
              <w:t>システム</w:t>
            </w:r>
          </w:p>
        </w:tc>
        <w:tc>
          <w:tcPr>
            <w:tcW w:w="0" w:type="auto"/>
          </w:tcPr>
          <w:p w14:paraId="082D5153" w14:textId="77777777" w:rsidR="00DA58BB" w:rsidRPr="00E60C6F" w:rsidRDefault="00C332BF">
            <w:pPr>
              <w:rPr>
                <w:sz w:val="16"/>
              </w:rPr>
            </w:pPr>
            <w:r w:rsidRPr="00E60C6F">
              <w:rPr>
                <w:sz w:val="16"/>
              </w:rPr>
              <w:t xml:space="preserve">SAP Fiori </w:t>
            </w:r>
            <w:r w:rsidRPr="00E60C6F">
              <w:rPr>
                <w:sz w:val="16"/>
              </w:rPr>
              <w:t>ラウンチパッドからアクセスすることができます。各自のロールに割り当てられている各種アプリにアクセスするための</w:t>
            </w:r>
            <w:r w:rsidRPr="00E60C6F">
              <w:rPr>
                <w:sz w:val="16"/>
              </w:rPr>
              <w:t xml:space="preserve"> URL </w:t>
            </w:r>
            <w:r w:rsidRPr="00E60C6F">
              <w:rPr>
                <w:sz w:val="16"/>
              </w:rPr>
              <w:t>がシステム管理者から提供されます。</w:t>
            </w:r>
          </w:p>
        </w:tc>
      </w:tr>
    </w:tbl>
    <w:p w14:paraId="0013688F" w14:textId="77777777" w:rsidR="00DA58BB" w:rsidRDefault="00C332BF">
      <w:pPr>
        <w:pStyle w:val="Heading2"/>
      </w:pPr>
      <w:bookmarkStart w:id="8" w:name="unique_3"/>
      <w:bookmarkStart w:id="9" w:name="_Toc233891574"/>
      <w:r>
        <w:t>ロール</w:t>
      </w:r>
      <w:bookmarkEnd w:id="8"/>
      <w:bookmarkEnd w:id="9"/>
    </w:p>
    <w:p w14:paraId="299A0D4C" w14:textId="77777777" w:rsidR="00E60C6F" w:rsidRDefault="00C332BF">
      <w:r>
        <w:t xml:space="preserve">SAP </w:t>
      </w:r>
      <w:r>
        <w:t>から提供される以下のビジネスロールテンプレートを使用して、ビジネスロールを登録し、それらを個別のテストユーザに割り当てます。</w:t>
      </w:r>
    </w:p>
    <w:p w14:paraId="1F714609" w14:textId="77777777" w:rsidR="00E60C6F" w:rsidRDefault="00C332BF">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684384A4" w14:textId="714B88A8" w:rsidR="00DA58BB" w:rsidRDefault="00C332BF">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248"/>
        <w:gridCol w:w="2921"/>
        <w:gridCol w:w="2812"/>
        <w:gridCol w:w="5323"/>
      </w:tblGrid>
      <w:tr w:rsidR="00DA58BB" w:rsidRPr="00E60C6F" w14:paraId="0D2658C2" w14:textId="77777777" w:rsidTr="00E60C6F">
        <w:trPr>
          <w:cnfStyle w:val="100000000000" w:firstRow="1" w:lastRow="0" w:firstColumn="0" w:lastColumn="0" w:oddVBand="0" w:evenVBand="0" w:oddHBand="0" w:evenHBand="0" w:firstRowFirstColumn="0" w:firstRowLastColumn="0" w:lastRowFirstColumn="0" w:lastRowLastColumn="0"/>
        </w:trPr>
        <w:tc>
          <w:tcPr>
            <w:tcW w:w="0" w:type="auto"/>
          </w:tcPr>
          <w:p w14:paraId="01448576" w14:textId="77777777" w:rsidR="00DA58BB" w:rsidRPr="00E60C6F" w:rsidRDefault="00C332BF">
            <w:pPr>
              <w:pStyle w:val="boldparagraph"/>
              <w:rPr>
                <w:sz w:val="16"/>
              </w:rPr>
            </w:pPr>
            <w:r w:rsidRPr="00E60C6F">
              <w:rPr>
                <w:rFonts w:ascii="MS Gothic" w:eastAsia="MS Gothic" w:hAnsi="MS Gothic" w:cs="MS Gothic" w:hint="eastAsia"/>
                <w:sz w:val="16"/>
              </w:rPr>
              <w:t>名称</w:t>
            </w:r>
            <w:r w:rsidRPr="00E60C6F">
              <w:rPr>
                <w:sz w:val="16"/>
              </w:rPr>
              <w:t xml:space="preserve"> (</w:t>
            </w:r>
            <w:r w:rsidRPr="00E60C6F">
              <w:rPr>
                <w:rFonts w:ascii="MS Gothic" w:eastAsia="MS Gothic" w:hAnsi="MS Gothic" w:cs="MS Gothic" w:hint="eastAsia"/>
                <w:sz w:val="16"/>
              </w:rPr>
              <w:t>ロールテンプレート</w:t>
            </w:r>
            <w:r w:rsidRPr="00E60C6F">
              <w:rPr>
                <w:sz w:val="16"/>
              </w:rPr>
              <w:t>)</w:t>
            </w:r>
          </w:p>
        </w:tc>
        <w:tc>
          <w:tcPr>
            <w:tcW w:w="0" w:type="auto"/>
          </w:tcPr>
          <w:p w14:paraId="3CC0B956" w14:textId="77777777" w:rsidR="00DA58BB" w:rsidRPr="00E60C6F" w:rsidRDefault="00C332BF">
            <w:pPr>
              <w:pStyle w:val="boldparagraph"/>
              <w:rPr>
                <w:sz w:val="16"/>
              </w:rPr>
            </w:pPr>
            <w:r w:rsidRPr="00E60C6F">
              <w:rPr>
                <w:sz w:val="16"/>
              </w:rPr>
              <w:t>ID (</w:t>
            </w:r>
            <w:r w:rsidRPr="00E60C6F">
              <w:rPr>
                <w:rFonts w:ascii="MS Gothic" w:eastAsia="MS Gothic" w:hAnsi="MS Gothic" w:cs="MS Gothic" w:hint="eastAsia"/>
                <w:sz w:val="16"/>
              </w:rPr>
              <w:t>ロールテンプレート</w:t>
            </w:r>
            <w:r w:rsidRPr="00E60C6F">
              <w:rPr>
                <w:sz w:val="16"/>
              </w:rPr>
              <w:t>)</w:t>
            </w:r>
          </w:p>
        </w:tc>
        <w:tc>
          <w:tcPr>
            <w:tcW w:w="0" w:type="auto"/>
          </w:tcPr>
          <w:p w14:paraId="4892FE4C" w14:textId="77777777" w:rsidR="00DA58BB" w:rsidRPr="00E60C6F" w:rsidRDefault="00C332BF">
            <w:pPr>
              <w:pStyle w:val="boldparagraph"/>
              <w:rPr>
                <w:sz w:val="16"/>
              </w:rPr>
            </w:pPr>
            <w:r w:rsidRPr="00E60C6F">
              <w:rPr>
                <w:rFonts w:ascii="MS Gothic" w:eastAsia="MS Gothic" w:hAnsi="MS Gothic" w:cs="MS Gothic" w:hint="eastAsia"/>
                <w:sz w:val="16"/>
              </w:rPr>
              <w:t>名称</w:t>
            </w:r>
            <w:r w:rsidRPr="00E60C6F">
              <w:rPr>
                <w:sz w:val="16"/>
              </w:rPr>
              <w:t xml:space="preserve"> (</w:t>
            </w:r>
            <w:r w:rsidRPr="00E60C6F">
              <w:rPr>
                <w:rFonts w:ascii="MS Gothic" w:eastAsia="MS Gothic" w:hAnsi="MS Gothic" w:cs="MS Gothic" w:hint="eastAsia"/>
                <w:sz w:val="16"/>
              </w:rPr>
              <w:t>ラウンチパッド領域</w:t>
            </w:r>
            <w:r w:rsidRPr="00E60C6F">
              <w:rPr>
                <w:sz w:val="16"/>
              </w:rPr>
              <w:t>)</w:t>
            </w:r>
          </w:p>
        </w:tc>
        <w:tc>
          <w:tcPr>
            <w:tcW w:w="0" w:type="auto"/>
          </w:tcPr>
          <w:p w14:paraId="4A3277AF" w14:textId="77777777" w:rsidR="00DA58BB" w:rsidRPr="00E60C6F" w:rsidRDefault="00C332BF">
            <w:pPr>
              <w:pStyle w:val="boldparagraph"/>
              <w:rPr>
                <w:sz w:val="16"/>
              </w:rPr>
            </w:pPr>
            <w:r w:rsidRPr="00E60C6F">
              <w:rPr>
                <w:sz w:val="16"/>
              </w:rPr>
              <w:t>ID (</w:t>
            </w:r>
            <w:r w:rsidRPr="00E60C6F">
              <w:rPr>
                <w:rFonts w:ascii="MS Gothic" w:eastAsia="MS Gothic" w:hAnsi="MS Gothic" w:cs="MS Gothic" w:hint="eastAsia"/>
                <w:sz w:val="16"/>
              </w:rPr>
              <w:t>ラウンチパッド領域</w:t>
            </w:r>
            <w:r w:rsidRPr="00E60C6F">
              <w:rPr>
                <w:sz w:val="16"/>
              </w:rPr>
              <w:t>)</w:t>
            </w:r>
          </w:p>
        </w:tc>
      </w:tr>
      <w:tr w:rsidR="00DA58BB" w:rsidRPr="00E60C6F" w14:paraId="689A35F7" w14:textId="77777777" w:rsidTr="00E60C6F">
        <w:tc>
          <w:tcPr>
            <w:tcW w:w="0" w:type="auto"/>
          </w:tcPr>
          <w:p w14:paraId="1327B856" w14:textId="77777777" w:rsidR="00DA58BB" w:rsidRPr="00E60C6F" w:rsidRDefault="00C332BF">
            <w:pPr>
              <w:rPr>
                <w:sz w:val="16"/>
              </w:rPr>
            </w:pPr>
            <w:r w:rsidRPr="00E60C6F">
              <w:rPr>
                <w:sz w:val="16"/>
              </w:rPr>
              <w:t>倉庫担当者</w:t>
            </w:r>
            <w:r w:rsidRPr="00E60C6F">
              <w:rPr>
                <w:sz w:val="16"/>
              </w:rPr>
              <w:t xml:space="preserve"> (EWM)</w:t>
            </w:r>
          </w:p>
        </w:tc>
        <w:tc>
          <w:tcPr>
            <w:tcW w:w="0" w:type="auto"/>
          </w:tcPr>
          <w:p w14:paraId="75D77502" w14:textId="77777777" w:rsidR="00DA58BB" w:rsidRPr="00E60C6F" w:rsidRDefault="00C332BF">
            <w:pPr>
              <w:rPr>
                <w:sz w:val="16"/>
              </w:rPr>
            </w:pPr>
            <w:r w:rsidRPr="00E60C6F">
              <w:rPr>
                <w:rStyle w:val="CourierNew"/>
                <w:sz w:val="16"/>
              </w:rPr>
              <w:t>SAP_BR_WAREHOUSE_CLERK_EWM</w:t>
            </w:r>
          </w:p>
        </w:tc>
        <w:tc>
          <w:tcPr>
            <w:tcW w:w="0" w:type="auto"/>
          </w:tcPr>
          <w:p w14:paraId="65B0CFA6" w14:textId="77777777" w:rsidR="00DA58BB" w:rsidRPr="00E60C6F" w:rsidRDefault="00C332BF">
            <w:pPr>
              <w:rPr>
                <w:sz w:val="16"/>
              </w:rPr>
            </w:pPr>
            <w:r w:rsidRPr="00E60C6F">
              <w:rPr>
                <w:sz w:val="16"/>
              </w:rPr>
              <w:t>倉庫オフィス</w:t>
            </w:r>
          </w:p>
        </w:tc>
        <w:tc>
          <w:tcPr>
            <w:tcW w:w="0" w:type="auto"/>
          </w:tcPr>
          <w:p w14:paraId="4B1B124F" w14:textId="77777777" w:rsidR="00DA58BB" w:rsidRPr="00E60C6F" w:rsidRDefault="00C332BF">
            <w:pPr>
              <w:rPr>
                <w:sz w:val="16"/>
              </w:rPr>
            </w:pPr>
            <w:r w:rsidRPr="00E60C6F">
              <w:rPr>
                <w:rStyle w:val="CourierNew"/>
                <w:sz w:val="16"/>
              </w:rPr>
              <w:t>SAP_BR_WAREHOUSE_CLERK_EWM</w:t>
            </w:r>
          </w:p>
        </w:tc>
      </w:tr>
      <w:tr w:rsidR="00DA58BB" w:rsidRPr="00E60C6F" w14:paraId="0A926D58" w14:textId="77777777" w:rsidTr="00E60C6F">
        <w:tc>
          <w:tcPr>
            <w:tcW w:w="0" w:type="auto"/>
          </w:tcPr>
          <w:p w14:paraId="7F1539B1" w14:textId="77777777" w:rsidR="00DA58BB" w:rsidRPr="00E60C6F" w:rsidRDefault="00C332BF">
            <w:pPr>
              <w:rPr>
                <w:sz w:val="16"/>
              </w:rPr>
            </w:pPr>
            <w:r w:rsidRPr="00E60C6F">
              <w:rPr>
                <w:sz w:val="16"/>
              </w:rPr>
              <w:t>マスタデータスペシャリスト</w:t>
            </w:r>
            <w:r w:rsidRPr="00E60C6F">
              <w:rPr>
                <w:sz w:val="16"/>
              </w:rPr>
              <w:t xml:space="preserve"> - </w:t>
            </w:r>
            <w:r w:rsidRPr="00E60C6F">
              <w:rPr>
                <w:sz w:val="16"/>
              </w:rPr>
              <w:t>製品データ</w:t>
            </w:r>
          </w:p>
        </w:tc>
        <w:tc>
          <w:tcPr>
            <w:tcW w:w="0" w:type="auto"/>
          </w:tcPr>
          <w:p w14:paraId="6C5329E4" w14:textId="77777777" w:rsidR="00DA58BB" w:rsidRPr="00E60C6F" w:rsidRDefault="00C332BF">
            <w:pPr>
              <w:rPr>
                <w:sz w:val="16"/>
              </w:rPr>
            </w:pPr>
            <w:r w:rsidRPr="00E60C6F">
              <w:rPr>
                <w:rStyle w:val="CourierNew"/>
                <w:sz w:val="16"/>
              </w:rPr>
              <w:t>SAP_BR_PRODMASTER_SPECIALIST</w:t>
            </w:r>
          </w:p>
        </w:tc>
        <w:tc>
          <w:tcPr>
            <w:tcW w:w="0" w:type="auto"/>
          </w:tcPr>
          <w:p w14:paraId="4D7B13ED" w14:textId="77777777" w:rsidR="00DA58BB" w:rsidRPr="00E60C6F" w:rsidRDefault="00C332BF">
            <w:pPr>
              <w:rPr>
                <w:sz w:val="16"/>
              </w:rPr>
            </w:pPr>
            <w:r w:rsidRPr="00E60C6F">
              <w:rPr>
                <w:sz w:val="16"/>
              </w:rPr>
              <w:t>マスタデータ</w:t>
            </w:r>
            <w:r w:rsidRPr="00E60C6F">
              <w:rPr>
                <w:sz w:val="16"/>
              </w:rPr>
              <w:t xml:space="preserve"> - </w:t>
            </w:r>
            <w:r w:rsidRPr="00E60C6F">
              <w:rPr>
                <w:sz w:val="16"/>
              </w:rPr>
              <w:t>製品</w:t>
            </w:r>
            <w:r w:rsidRPr="00E60C6F">
              <w:rPr>
                <w:sz w:val="16"/>
              </w:rPr>
              <w:t>/</w:t>
            </w:r>
            <w:r w:rsidRPr="00E60C6F">
              <w:rPr>
                <w:sz w:val="16"/>
              </w:rPr>
              <w:t>製品ガバナンス</w:t>
            </w:r>
          </w:p>
        </w:tc>
        <w:tc>
          <w:tcPr>
            <w:tcW w:w="0" w:type="auto"/>
          </w:tcPr>
          <w:p w14:paraId="05B84DEF" w14:textId="77777777" w:rsidR="00DA58BB" w:rsidRPr="00E60C6F" w:rsidRDefault="00C332BF">
            <w:pPr>
              <w:rPr>
                <w:sz w:val="16"/>
              </w:rPr>
            </w:pPr>
            <w:r w:rsidRPr="00E60C6F">
              <w:rPr>
                <w:rStyle w:val="CourierNew"/>
                <w:sz w:val="16"/>
              </w:rPr>
              <w:t>SAP_BR_PRODMASTER_SPECIALIST</w:t>
            </w:r>
            <w:r w:rsidRPr="00E60C6F">
              <w:rPr>
                <w:rStyle w:val="CourierNew"/>
                <w:sz w:val="16"/>
              </w:rPr>
              <w:t xml:space="preserve"> / SAP_CMD_SPT_PR_GOV_PC</w:t>
            </w:r>
          </w:p>
        </w:tc>
      </w:tr>
    </w:tbl>
    <w:p w14:paraId="2E798031" w14:textId="77777777" w:rsidR="00DA58BB" w:rsidRDefault="00C332BF">
      <w:pPr>
        <w:pStyle w:val="Heading2"/>
      </w:pPr>
      <w:bookmarkStart w:id="10" w:name="unique_4"/>
      <w:bookmarkStart w:id="11" w:name="_Toc233891575"/>
      <w:r>
        <w:t>必須の組織ユニット</w:t>
      </w:r>
      <w:bookmarkEnd w:id="10"/>
      <w:bookmarkEnd w:id="11"/>
    </w:p>
    <w:p w14:paraId="0637ACA0" w14:textId="77777777" w:rsidR="00DA58BB" w:rsidRDefault="00C332BF">
      <w:r>
        <w:t>マスタデータの一部のセグメントは、会社の組織ユニットによって異なります。一般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3712"/>
        <w:gridCol w:w="2009"/>
        <w:gridCol w:w="1582"/>
        <w:gridCol w:w="2009"/>
        <w:gridCol w:w="4992"/>
      </w:tblGrid>
      <w:tr w:rsidR="00DA58BB" w:rsidRPr="00E60C6F" w14:paraId="4B5E56EA" w14:textId="77777777" w:rsidTr="00E60C6F">
        <w:trPr>
          <w:cnfStyle w:val="100000000000" w:firstRow="1" w:lastRow="0" w:firstColumn="0" w:lastColumn="0" w:oddVBand="0" w:evenVBand="0" w:oddHBand="0" w:evenHBand="0" w:firstRowFirstColumn="0" w:firstRowLastColumn="0" w:lastRowFirstColumn="0" w:lastRowLastColumn="0"/>
        </w:trPr>
        <w:tc>
          <w:tcPr>
            <w:tcW w:w="0" w:type="auto"/>
          </w:tcPr>
          <w:p w14:paraId="20E61AEB" w14:textId="77777777" w:rsidR="00DA58BB" w:rsidRPr="00E60C6F" w:rsidRDefault="00C332BF">
            <w:pPr>
              <w:pStyle w:val="boldparagraph"/>
              <w:rPr>
                <w:sz w:val="16"/>
              </w:rPr>
            </w:pPr>
            <w:r w:rsidRPr="00E60C6F">
              <w:rPr>
                <w:rFonts w:ascii="MS Gothic" w:eastAsia="MS Gothic" w:hAnsi="MS Gothic" w:cs="MS Gothic" w:hint="eastAsia"/>
                <w:sz w:val="16"/>
              </w:rPr>
              <w:t>データセグメント</w:t>
            </w:r>
          </w:p>
        </w:tc>
        <w:tc>
          <w:tcPr>
            <w:tcW w:w="0" w:type="auto"/>
          </w:tcPr>
          <w:p w14:paraId="36A363F7" w14:textId="77777777" w:rsidR="00DA58BB" w:rsidRPr="00E60C6F" w:rsidRDefault="00C332BF">
            <w:pPr>
              <w:pStyle w:val="boldparagraph"/>
              <w:rPr>
                <w:sz w:val="16"/>
              </w:rPr>
            </w:pPr>
            <w:r w:rsidRPr="00E60C6F">
              <w:rPr>
                <w:rFonts w:ascii="MS Gothic" w:eastAsia="MS Gothic" w:hAnsi="MS Gothic" w:cs="MS Gothic" w:hint="eastAsia"/>
                <w:sz w:val="16"/>
              </w:rPr>
              <w:t>依存対象</w:t>
            </w:r>
          </w:p>
        </w:tc>
        <w:tc>
          <w:tcPr>
            <w:tcW w:w="0" w:type="auto"/>
          </w:tcPr>
          <w:p w14:paraId="353ED638" w14:textId="77777777" w:rsidR="00DA58BB" w:rsidRPr="00E60C6F" w:rsidRDefault="00C332BF">
            <w:pPr>
              <w:pStyle w:val="boldparagraph"/>
              <w:rPr>
                <w:sz w:val="16"/>
              </w:rPr>
            </w:pPr>
            <w:r w:rsidRPr="00E60C6F">
              <w:rPr>
                <w:rFonts w:ascii="MS Gothic" w:eastAsia="MS Gothic" w:hAnsi="MS Gothic" w:cs="MS Gothic" w:hint="eastAsia"/>
                <w:sz w:val="16"/>
              </w:rPr>
              <w:t>項目例</w:t>
            </w:r>
          </w:p>
        </w:tc>
        <w:tc>
          <w:tcPr>
            <w:tcW w:w="0" w:type="auto"/>
          </w:tcPr>
          <w:p w14:paraId="46ACF3DE" w14:textId="77777777" w:rsidR="00DA58BB" w:rsidRPr="00E60C6F" w:rsidRDefault="00C332BF">
            <w:pPr>
              <w:pStyle w:val="boldparagraph"/>
              <w:rPr>
                <w:sz w:val="16"/>
              </w:rPr>
            </w:pPr>
            <w:r w:rsidRPr="00E60C6F">
              <w:rPr>
                <w:rFonts w:ascii="MS Gothic" w:eastAsia="MS Gothic" w:hAnsi="MS Gothic" w:cs="MS Gothic" w:hint="eastAsia"/>
                <w:sz w:val="16"/>
              </w:rPr>
              <w:t>コメント</w:t>
            </w:r>
          </w:p>
        </w:tc>
        <w:tc>
          <w:tcPr>
            <w:tcW w:w="0" w:type="auto"/>
          </w:tcPr>
          <w:p w14:paraId="74145719" w14:textId="77777777" w:rsidR="00DA58BB" w:rsidRPr="00E60C6F" w:rsidRDefault="00C332BF">
            <w:pPr>
              <w:pStyle w:val="boldparagraph"/>
              <w:rPr>
                <w:sz w:val="16"/>
              </w:rPr>
            </w:pPr>
            <w:r w:rsidRPr="00E60C6F">
              <w:rPr>
                <w:rFonts w:ascii="MS Gothic" w:eastAsia="MS Gothic" w:hAnsi="MS Gothic" w:cs="MS Gothic" w:hint="eastAsia"/>
                <w:sz w:val="16"/>
              </w:rPr>
              <w:t>使用される組織ユニット</w:t>
            </w:r>
          </w:p>
        </w:tc>
      </w:tr>
      <w:tr w:rsidR="00DA58BB" w:rsidRPr="00E60C6F" w14:paraId="3A1188A5" w14:textId="77777777" w:rsidTr="00E60C6F">
        <w:tc>
          <w:tcPr>
            <w:tcW w:w="0" w:type="auto"/>
          </w:tcPr>
          <w:p w14:paraId="7D391A28" w14:textId="77777777" w:rsidR="00DA58BB" w:rsidRPr="00E60C6F" w:rsidRDefault="00C332BF">
            <w:pPr>
              <w:rPr>
                <w:sz w:val="16"/>
              </w:rPr>
            </w:pPr>
            <w:r w:rsidRPr="00E60C6F">
              <w:rPr>
                <w:sz w:val="16"/>
              </w:rPr>
              <w:t>すべて</w:t>
            </w:r>
          </w:p>
        </w:tc>
        <w:tc>
          <w:tcPr>
            <w:tcW w:w="0" w:type="auto"/>
          </w:tcPr>
          <w:p w14:paraId="12AD77DB" w14:textId="77777777" w:rsidR="00DA58BB" w:rsidRPr="00E60C6F" w:rsidRDefault="00C332BF">
            <w:pPr>
              <w:rPr>
                <w:sz w:val="16"/>
              </w:rPr>
            </w:pPr>
            <w:r w:rsidRPr="00E60C6F">
              <w:rPr>
                <w:sz w:val="16"/>
              </w:rPr>
              <w:t>倉庫番号</w:t>
            </w:r>
          </w:p>
        </w:tc>
        <w:tc>
          <w:tcPr>
            <w:tcW w:w="0" w:type="auto"/>
          </w:tcPr>
          <w:p w14:paraId="23DBC1D6" w14:textId="77777777" w:rsidR="00C332BF" w:rsidRPr="00E60C6F" w:rsidRDefault="00C332BF">
            <w:pPr>
              <w:rPr>
                <w:sz w:val="16"/>
              </w:rPr>
            </w:pPr>
          </w:p>
        </w:tc>
        <w:tc>
          <w:tcPr>
            <w:tcW w:w="0" w:type="auto"/>
          </w:tcPr>
          <w:p w14:paraId="40A7E7D6" w14:textId="77777777" w:rsidR="00C332BF" w:rsidRPr="00E60C6F" w:rsidRDefault="00C332BF">
            <w:pPr>
              <w:rPr>
                <w:sz w:val="16"/>
              </w:rPr>
            </w:pPr>
          </w:p>
        </w:tc>
        <w:tc>
          <w:tcPr>
            <w:tcW w:w="0" w:type="auto"/>
          </w:tcPr>
          <w:p w14:paraId="0475E652" w14:textId="77777777" w:rsidR="00C332BF" w:rsidRPr="00E60C6F" w:rsidRDefault="00C332BF">
            <w:pPr>
              <w:rPr>
                <w:sz w:val="16"/>
              </w:rPr>
            </w:pPr>
          </w:p>
        </w:tc>
      </w:tr>
    </w:tbl>
    <w:p w14:paraId="4DB3E5E7" w14:textId="77777777" w:rsidR="00DA58BB" w:rsidRDefault="00C332BF">
      <w:pPr>
        <w:pStyle w:val="Heading2"/>
      </w:pPr>
      <w:bookmarkStart w:id="12" w:name="unique_5"/>
      <w:bookmarkStart w:id="13" w:name="_Toc233891576"/>
      <w:r>
        <w:lastRenderedPageBreak/>
        <w:t>必須マスタデータおよび任意マスタデータ</w:t>
      </w:r>
      <w:bookmarkEnd w:id="12"/>
      <w:bookmarkEnd w:id="13"/>
    </w:p>
    <w:p w14:paraId="09879F18" w14:textId="77777777" w:rsidR="00DA58BB" w:rsidRDefault="00C332BF">
      <w:r>
        <w:t>マスタデータレコードは、</w:t>
      </w:r>
      <w:r>
        <w:rPr>
          <w:rStyle w:val="bold"/>
        </w:rPr>
        <w:t>他のマスタデータを参照する</w:t>
      </w:r>
      <w:r>
        <w:t>場合があります。以下の表は、</w:t>
      </w:r>
      <w:r>
        <w:t xml:space="preserve">&lt;type&gt; </w:t>
      </w:r>
      <w:r>
        <w:t>マスタデータレコードで使用される、任意および必須のマスタデータオブジェクトの概要を示しています。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3418"/>
        <w:gridCol w:w="3419"/>
        <w:gridCol w:w="1383"/>
        <w:gridCol w:w="6084"/>
      </w:tblGrid>
      <w:tr w:rsidR="00DA58BB" w:rsidRPr="00E60C6F" w14:paraId="4A35F1AD" w14:textId="77777777" w:rsidTr="00E60C6F">
        <w:trPr>
          <w:cnfStyle w:val="100000000000" w:firstRow="1" w:lastRow="0" w:firstColumn="0" w:lastColumn="0" w:oddVBand="0" w:evenVBand="0" w:oddHBand="0" w:evenHBand="0" w:firstRowFirstColumn="0" w:firstRowLastColumn="0" w:lastRowFirstColumn="0" w:lastRowLastColumn="0"/>
        </w:trPr>
        <w:tc>
          <w:tcPr>
            <w:tcW w:w="0" w:type="auto"/>
          </w:tcPr>
          <w:p w14:paraId="32EF1CD5" w14:textId="77777777" w:rsidR="00DA58BB" w:rsidRPr="00E60C6F" w:rsidRDefault="00C332BF">
            <w:pPr>
              <w:pStyle w:val="boldparagraph"/>
              <w:rPr>
                <w:sz w:val="16"/>
              </w:rPr>
            </w:pPr>
            <w:r w:rsidRPr="00E60C6F">
              <w:rPr>
                <w:rFonts w:ascii="MS Gothic" w:eastAsia="MS Gothic" w:hAnsi="MS Gothic" w:cs="MS Gothic" w:hint="eastAsia"/>
                <w:sz w:val="16"/>
              </w:rPr>
              <w:t>マスタデータオブジェクト</w:t>
            </w:r>
          </w:p>
        </w:tc>
        <w:tc>
          <w:tcPr>
            <w:tcW w:w="0" w:type="auto"/>
          </w:tcPr>
          <w:p w14:paraId="1A31EB4D" w14:textId="77777777" w:rsidR="00DA58BB" w:rsidRPr="00E60C6F" w:rsidRDefault="00C332BF">
            <w:pPr>
              <w:pStyle w:val="boldparagraph"/>
              <w:rPr>
                <w:sz w:val="16"/>
              </w:rPr>
            </w:pPr>
            <w:r w:rsidRPr="00E60C6F">
              <w:rPr>
                <w:rFonts w:ascii="MS Gothic" w:eastAsia="MS Gothic" w:hAnsi="MS Gothic" w:cs="MS Gothic" w:hint="eastAsia"/>
                <w:sz w:val="16"/>
              </w:rPr>
              <w:t>データセグメントでの使用</w:t>
            </w:r>
          </w:p>
        </w:tc>
        <w:tc>
          <w:tcPr>
            <w:tcW w:w="0" w:type="auto"/>
          </w:tcPr>
          <w:p w14:paraId="081CAD3C" w14:textId="77777777" w:rsidR="00DA58BB" w:rsidRPr="00E60C6F" w:rsidRDefault="00C332BF">
            <w:pPr>
              <w:pStyle w:val="boldparagraph"/>
              <w:rPr>
                <w:sz w:val="16"/>
              </w:rPr>
            </w:pPr>
            <w:r w:rsidRPr="00E60C6F">
              <w:rPr>
                <w:rFonts w:ascii="MS Gothic" w:eastAsia="MS Gothic" w:hAnsi="MS Gothic" w:cs="MS Gothic" w:hint="eastAsia"/>
                <w:sz w:val="16"/>
              </w:rPr>
              <w:t>必須</w:t>
            </w:r>
            <w:r w:rsidRPr="00E60C6F">
              <w:rPr>
                <w:sz w:val="16"/>
              </w:rPr>
              <w:t>/</w:t>
            </w:r>
            <w:r w:rsidRPr="00E60C6F">
              <w:rPr>
                <w:rFonts w:ascii="MS Gothic" w:eastAsia="MS Gothic" w:hAnsi="MS Gothic" w:cs="MS Gothic" w:hint="eastAsia"/>
                <w:sz w:val="16"/>
              </w:rPr>
              <w:t>任意</w:t>
            </w:r>
          </w:p>
        </w:tc>
        <w:tc>
          <w:tcPr>
            <w:tcW w:w="0" w:type="auto"/>
          </w:tcPr>
          <w:p w14:paraId="4F2E9C7B" w14:textId="77777777" w:rsidR="00DA58BB" w:rsidRPr="00E60C6F" w:rsidRDefault="00C332BF">
            <w:pPr>
              <w:pStyle w:val="boldparagraph"/>
              <w:rPr>
                <w:sz w:val="16"/>
              </w:rPr>
            </w:pPr>
            <w:r w:rsidRPr="00E60C6F">
              <w:rPr>
                <w:rFonts w:ascii="MS Gothic" w:eastAsia="MS Gothic" w:hAnsi="MS Gothic" w:cs="MS Gothic" w:hint="eastAsia"/>
                <w:sz w:val="16"/>
              </w:rPr>
              <w:t>コメント</w:t>
            </w:r>
          </w:p>
        </w:tc>
      </w:tr>
      <w:tr w:rsidR="00DA58BB" w:rsidRPr="00E60C6F" w14:paraId="2AC7CE9E" w14:textId="77777777" w:rsidTr="00E60C6F">
        <w:tc>
          <w:tcPr>
            <w:tcW w:w="0" w:type="auto"/>
          </w:tcPr>
          <w:p w14:paraId="12854F45" w14:textId="77777777" w:rsidR="00DA58BB" w:rsidRPr="00E60C6F" w:rsidRDefault="00C332BF">
            <w:pPr>
              <w:rPr>
                <w:sz w:val="16"/>
              </w:rPr>
            </w:pPr>
            <w:r w:rsidRPr="00E60C6F">
              <w:rPr>
                <w:sz w:val="16"/>
              </w:rPr>
              <w:t>ビジネスパートナ</w:t>
            </w:r>
          </w:p>
        </w:tc>
        <w:tc>
          <w:tcPr>
            <w:tcW w:w="0" w:type="auto"/>
          </w:tcPr>
          <w:p w14:paraId="1F3EC03E" w14:textId="77777777" w:rsidR="00DA58BB" w:rsidRPr="00E60C6F" w:rsidRDefault="00C332BF">
            <w:pPr>
              <w:rPr>
                <w:sz w:val="16"/>
              </w:rPr>
            </w:pPr>
            <w:r w:rsidRPr="00E60C6F">
              <w:rPr>
                <w:sz w:val="16"/>
              </w:rPr>
              <w:t>倉庫製品属性の更新</w:t>
            </w:r>
          </w:p>
        </w:tc>
        <w:tc>
          <w:tcPr>
            <w:tcW w:w="0" w:type="auto"/>
          </w:tcPr>
          <w:p w14:paraId="4561CA83" w14:textId="77777777" w:rsidR="00DA58BB" w:rsidRPr="00E60C6F" w:rsidRDefault="00C332BF">
            <w:pPr>
              <w:rPr>
                <w:sz w:val="16"/>
              </w:rPr>
            </w:pPr>
            <w:r w:rsidRPr="00E60C6F">
              <w:rPr>
                <w:sz w:val="16"/>
              </w:rPr>
              <w:t>必須</w:t>
            </w:r>
          </w:p>
        </w:tc>
        <w:tc>
          <w:tcPr>
            <w:tcW w:w="0" w:type="auto"/>
          </w:tcPr>
          <w:p w14:paraId="53A2E213" w14:textId="77777777" w:rsidR="00DA58BB" w:rsidRPr="00E60C6F" w:rsidRDefault="00C332BF">
            <w:pPr>
              <w:rPr>
                <w:sz w:val="16"/>
              </w:rPr>
            </w:pPr>
            <w:r w:rsidRPr="00E60C6F">
              <w:rPr>
                <w:sz w:val="16"/>
              </w:rPr>
              <w:t>倉庫の処分対象当事者としてのビジネスパートナ</w:t>
            </w:r>
          </w:p>
        </w:tc>
      </w:tr>
    </w:tbl>
    <w:p w14:paraId="4E4E4376" w14:textId="77777777" w:rsidR="00DA58BB" w:rsidRDefault="00C332BF">
      <w:pPr>
        <w:pStyle w:val="Heading1"/>
      </w:pPr>
      <w:bookmarkStart w:id="14" w:name="unique_6"/>
      <w:bookmarkStart w:id="15" w:name="_Toc233891577"/>
      <w:r>
        <w:lastRenderedPageBreak/>
        <w:t>概要テーブル</w:t>
      </w:r>
      <w:bookmarkEnd w:id="14"/>
      <w:bookmarkEnd w:id="15"/>
    </w:p>
    <w:p w14:paraId="2B7EEB52" w14:textId="77777777" w:rsidR="00DA58BB" w:rsidRDefault="00C332BF">
      <w:r>
        <w:t>このマスタレコードは、以下の表に示されている複数のセグメントで構成されます。</w:t>
      </w:r>
    </w:p>
    <w:tbl>
      <w:tblPr>
        <w:tblStyle w:val="SAPStandardTable"/>
        <w:tblW w:w="5000" w:type="pct"/>
        <w:tblInd w:w="0" w:type="dxa"/>
        <w:tblLook w:val="0620" w:firstRow="1" w:lastRow="0" w:firstColumn="0" w:lastColumn="0" w:noHBand="1" w:noVBand="1"/>
      </w:tblPr>
      <w:tblGrid>
        <w:gridCol w:w="14304"/>
      </w:tblGrid>
      <w:tr w:rsidR="00DA58BB" w:rsidRPr="00E60C6F" w14:paraId="7B6D2AA9" w14:textId="77777777" w:rsidTr="00E60C6F">
        <w:trPr>
          <w:cnfStyle w:val="100000000000" w:firstRow="1" w:lastRow="0" w:firstColumn="0" w:lastColumn="0" w:oddVBand="0" w:evenVBand="0" w:oddHBand="0" w:evenHBand="0" w:firstRowFirstColumn="0" w:firstRowLastColumn="0" w:lastRowFirstColumn="0" w:lastRowLastColumn="0"/>
        </w:trPr>
        <w:tc>
          <w:tcPr>
            <w:tcW w:w="0" w:type="auto"/>
          </w:tcPr>
          <w:p w14:paraId="3F168061" w14:textId="77777777" w:rsidR="00DA58BB" w:rsidRPr="00E60C6F" w:rsidRDefault="00C332BF">
            <w:pPr>
              <w:rPr>
                <w:sz w:val="16"/>
              </w:rPr>
            </w:pPr>
            <w:r w:rsidRPr="00E60C6F">
              <w:rPr>
                <w:rStyle w:val="bold"/>
                <w:sz w:val="16"/>
              </w:rPr>
              <w:t>注記</w:t>
            </w:r>
            <w:r w:rsidRPr="00E60C6F">
              <w:rPr>
                <w:rStyle w:val="bold"/>
                <w:sz w:val="16"/>
              </w:rPr>
              <w:t xml:space="preserve"> </w:t>
            </w:r>
            <w:r w:rsidRPr="00E60C6F">
              <w:rPr>
                <w:sz w:val="16"/>
              </w:rPr>
              <w:t>システム管理者が</w:t>
            </w:r>
            <w:r w:rsidRPr="00E60C6F">
              <w:rPr>
                <w:sz w:val="16"/>
              </w:rPr>
              <w:t xml:space="preserve"> SAP Fiori </w:t>
            </w:r>
            <w:r w:rsidRPr="00E60C6F">
              <w:rPr>
                <w:sz w:val="16"/>
              </w:rPr>
              <w:t>ラウンチパッドでスペースおよびページを有効化している場合、ホームページには、ビジネスロールの一般的なタスクを実行するために必要なアプリのみが含まれます。</w:t>
            </w:r>
          </w:p>
          <w:p w14:paraId="5D47F00A" w14:textId="51F634F1" w:rsidR="00DA58BB" w:rsidRPr="00E60C6F" w:rsidRDefault="00C332BF">
            <w:pPr>
              <w:rPr>
                <w:sz w:val="16"/>
              </w:rPr>
            </w:pPr>
            <w:r w:rsidRPr="00E60C6F">
              <w:rPr>
                <w:sz w:val="16"/>
              </w:rPr>
              <w:t>ホームページに含まれていないその他すべての</w:t>
            </w:r>
            <w:r w:rsidRPr="00E60C6F">
              <w:rPr>
                <w:sz w:val="16"/>
              </w:rPr>
              <w:t xml:space="preserve"> (</w:t>
            </w:r>
            <w:r w:rsidRPr="00E60C6F">
              <w:rPr>
                <w:sz w:val="16"/>
              </w:rPr>
              <w:t>検索可能な</w:t>
            </w:r>
            <w:r w:rsidRPr="00E60C6F">
              <w:rPr>
                <w:sz w:val="16"/>
              </w:rPr>
              <w:t xml:space="preserve">) </w:t>
            </w:r>
            <w:r w:rsidRPr="00E60C6F">
              <w:rPr>
                <w:sz w:val="16"/>
              </w:rPr>
              <w:t>アプリは、検索バーを使用して見つけることができます</w:t>
            </w:r>
            <w:r w:rsidRPr="00E60C6F">
              <w:rPr>
                <w:sz w:val="16"/>
              </w:rPr>
              <w:t xml:space="preserve"> (</w:t>
            </w:r>
            <w:hyperlink r:id="rId10" w:history="1">
              <w:r w:rsidRPr="00E60C6F">
                <w:rPr>
                  <w:rStyle w:val="underline"/>
                  <w:sz w:val="16"/>
                </w:rPr>
                <w:t>2434549</w:t>
              </w:r>
            </w:hyperlink>
            <w:r w:rsidRPr="00E60C6F">
              <w:rPr>
                <w:sz w:val="16"/>
              </w:rPr>
              <w:t>)</w:t>
            </w:r>
            <w:r w:rsidRPr="00E60C6F">
              <w:rPr>
                <w:sz w:val="16"/>
              </w:rPr>
              <w:t>。</w:t>
            </w:r>
          </w:p>
          <w:p w14:paraId="2BD09191" w14:textId="77777777" w:rsidR="00DA58BB" w:rsidRPr="00E60C6F" w:rsidRDefault="00C332BF">
            <w:pPr>
              <w:rPr>
                <w:sz w:val="16"/>
              </w:rPr>
            </w:pPr>
            <w:r w:rsidRPr="00E60C6F">
              <w:rPr>
                <w:sz w:val="16"/>
              </w:rPr>
              <w:t>ホームページをパーソナライズして非表示のアプリを含める場合は、ユーザプロファイルにナビゲートし、</w:t>
            </w:r>
            <w:r w:rsidRPr="00E60C6F">
              <w:rPr>
                <w:rStyle w:val="screenelement"/>
                <w:sz w:val="16"/>
              </w:rPr>
              <w:t>アプリファインダ</w:t>
            </w:r>
            <w:r w:rsidRPr="00E60C6F">
              <w:rPr>
                <w:sz w:val="16"/>
              </w:rPr>
              <w:t>を選択します。</w:t>
            </w:r>
          </w:p>
        </w:tc>
      </w:tr>
    </w:tbl>
    <w:p w14:paraId="260A7E12" w14:textId="77777777" w:rsidR="00C332BF" w:rsidRDefault="00C332BF">
      <w:pPr>
        <w:spacing w:before="0" w:after="0"/>
        <w:rPr>
          <w:vanish/>
        </w:rPr>
      </w:pPr>
    </w:p>
    <w:tbl>
      <w:tblPr>
        <w:tblStyle w:val="SAPStandardTable"/>
        <w:tblW w:w="5000" w:type="pct"/>
        <w:tblInd w:w="3" w:type="dxa"/>
        <w:tblLook w:val="0620" w:firstRow="1" w:lastRow="0" w:firstColumn="0" w:lastColumn="0" w:noHBand="1" w:noVBand="1"/>
      </w:tblPr>
      <w:tblGrid>
        <w:gridCol w:w="4094"/>
        <w:gridCol w:w="3544"/>
        <w:gridCol w:w="2715"/>
        <w:gridCol w:w="3951"/>
      </w:tblGrid>
      <w:tr w:rsidR="00DA58BB" w:rsidRPr="00E60C6F" w14:paraId="1B359666" w14:textId="77777777" w:rsidTr="00E60C6F">
        <w:trPr>
          <w:cnfStyle w:val="100000000000" w:firstRow="1" w:lastRow="0" w:firstColumn="0" w:lastColumn="0" w:oddVBand="0" w:evenVBand="0" w:oddHBand="0" w:evenHBand="0" w:firstRowFirstColumn="0" w:firstRowLastColumn="0" w:lastRowFirstColumn="0" w:lastRowLastColumn="0"/>
        </w:trPr>
        <w:tc>
          <w:tcPr>
            <w:tcW w:w="0" w:type="auto"/>
          </w:tcPr>
          <w:p w14:paraId="7B9348EF" w14:textId="77777777" w:rsidR="00DA58BB" w:rsidRPr="00E60C6F" w:rsidRDefault="00C332BF">
            <w:pPr>
              <w:pStyle w:val="boldparagraph"/>
              <w:rPr>
                <w:sz w:val="16"/>
              </w:rPr>
            </w:pPr>
            <w:r w:rsidRPr="00E60C6F">
              <w:rPr>
                <w:rFonts w:ascii="MS Gothic" w:eastAsia="MS Gothic" w:hAnsi="MS Gothic" w:cs="MS Gothic" w:hint="eastAsia"/>
                <w:sz w:val="16"/>
              </w:rPr>
              <w:t>セグメント</w:t>
            </w:r>
          </w:p>
        </w:tc>
        <w:tc>
          <w:tcPr>
            <w:tcW w:w="0" w:type="auto"/>
          </w:tcPr>
          <w:p w14:paraId="5C61F534" w14:textId="77777777" w:rsidR="00DA58BB" w:rsidRPr="00E60C6F" w:rsidRDefault="00C332BF">
            <w:pPr>
              <w:pStyle w:val="boldparagraph"/>
              <w:rPr>
                <w:sz w:val="16"/>
              </w:rPr>
            </w:pPr>
            <w:r w:rsidRPr="00E60C6F">
              <w:rPr>
                <w:rFonts w:ascii="MS Gothic" w:eastAsia="MS Gothic" w:hAnsi="MS Gothic" w:cs="MS Gothic" w:hint="eastAsia"/>
                <w:sz w:val="16"/>
              </w:rPr>
              <w:t>ビジネスロール</w:t>
            </w:r>
          </w:p>
        </w:tc>
        <w:tc>
          <w:tcPr>
            <w:tcW w:w="0" w:type="auto"/>
          </w:tcPr>
          <w:p w14:paraId="3508B9D0" w14:textId="77777777" w:rsidR="00DA58BB" w:rsidRPr="00E60C6F" w:rsidRDefault="00C332BF">
            <w:pPr>
              <w:pStyle w:val="boldparagraph"/>
              <w:rPr>
                <w:sz w:val="16"/>
              </w:rPr>
            </w:pPr>
            <w:r w:rsidRPr="00E60C6F">
              <w:rPr>
                <w:rFonts w:ascii="MS Gothic" w:eastAsia="MS Gothic" w:hAnsi="MS Gothic" w:cs="MS Gothic" w:hint="eastAsia"/>
                <w:sz w:val="16"/>
              </w:rPr>
              <w:t>アプリ</w:t>
            </w:r>
            <w:r w:rsidRPr="00E60C6F">
              <w:rPr>
                <w:sz w:val="16"/>
              </w:rPr>
              <w:t>/</w:t>
            </w:r>
            <w:r w:rsidRPr="00E60C6F">
              <w:rPr>
                <w:rFonts w:ascii="MS Gothic" w:eastAsia="MS Gothic" w:hAnsi="MS Gothic" w:cs="MS Gothic" w:hint="eastAsia"/>
                <w:sz w:val="16"/>
              </w:rPr>
              <w:t>トランザクション</w:t>
            </w:r>
          </w:p>
        </w:tc>
        <w:tc>
          <w:tcPr>
            <w:tcW w:w="0" w:type="auto"/>
          </w:tcPr>
          <w:p w14:paraId="2ACD25F3" w14:textId="77777777" w:rsidR="00DA58BB" w:rsidRPr="00E60C6F" w:rsidRDefault="00C332BF">
            <w:pPr>
              <w:pStyle w:val="boldparagraph"/>
              <w:rPr>
                <w:sz w:val="16"/>
              </w:rPr>
            </w:pPr>
            <w:r w:rsidRPr="00E60C6F">
              <w:rPr>
                <w:rFonts w:ascii="MS Gothic" w:eastAsia="MS Gothic" w:hAnsi="MS Gothic" w:cs="MS Gothic" w:hint="eastAsia"/>
                <w:sz w:val="16"/>
              </w:rPr>
              <w:t>予想される結果</w:t>
            </w:r>
          </w:p>
        </w:tc>
      </w:tr>
      <w:tr w:rsidR="00DA58BB" w:rsidRPr="00E60C6F" w14:paraId="31FCCBE6" w14:textId="77777777" w:rsidTr="00E60C6F">
        <w:tc>
          <w:tcPr>
            <w:tcW w:w="0" w:type="auto"/>
          </w:tcPr>
          <w:p w14:paraId="71D78697" w14:textId="2A68F3E1" w:rsidR="00DA58BB" w:rsidRPr="00E60C6F" w:rsidRDefault="00C332BF">
            <w:pPr>
              <w:rPr>
                <w:sz w:val="16"/>
              </w:rPr>
            </w:pPr>
            <w:hyperlink r:id="rId11" w:history="1">
              <w:r w:rsidRPr="00E60C6F">
                <w:rPr>
                  <w:sz w:val="16"/>
                </w:rPr>
                <w:t>倉庫製品属性の更新</w:t>
              </w:r>
              <w:r w:rsidRPr="00E60C6F">
                <w:rPr>
                  <w:sz w:val="16"/>
                </w:rPr>
                <w:t xml:space="preserve"> - </w:t>
              </w:r>
              <w:r w:rsidRPr="00E60C6F">
                <w:rPr>
                  <w:sz w:val="16"/>
                </w:rPr>
                <w:t>倉庫モニタ使用</w:t>
              </w:r>
            </w:hyperlink>
            <w:r w:rsidRPr="00E60C6F">
              <w:rPr>
                <w:sz w:val="16"/>
              </w:rPr>
              <w:t xml:space="preserve">  [ </w:t>
            </w:r>
            <w:r w:rsidRPr="00E60C6F">
              <w:rPr>
                <w:sz w:val="16"/>
              </w:rPr>
              <w:t>ページ</w:t>
            </w:r>
            <w:r w:rsidRPr="00E60C6F">
              <w:rPr>
                <w:sz w:val="16"/>
              </w:rPr>
              <w:t xml:space="preserve">] </w:t>
            </w:r>
            <w:r w:rsidRPr="00E60C6F">
              <w:rPr>
                <w:sz w:val="16"/>
              </w:rPr>
              <w:fldChar w:fldCharType="begin"/>
            </w:r>
            <w:r w:rsidRPr="00E60C6F">
              <w:rPr>
                <w:sz w:val="16"/>
              </w:rPr>
              <w:instrText xml:space="preserve"> PAGEREF unique_7 </w:instrText>
            </w:r>
            <w:r w:rsidRPr="00E60C6F">
              <w:rPr>
                <w:sz w:val="16"/>
              </w:rPr>
              <w:fldChar w:fldCharType="separate"/>
            </w:r>
            <w:r w:rsidR="00E60C6F">
              <w:rPr>
                <w:noProof/>
                <w:sz w:val="16"/>
              </w:rPr>
              <w:t>6</w:t>
            </w:r>
            <w:r w:rsidRPr="00E60C6F">
              <w:rPr>
                <w:sz w:val="16"/>
              </w:rPr>
              <w:fldChar w:fldCharType="end"/>
            </w:r>
          </w:p>
        </w:tc>
        <w:tc>
          <w:tcPr>
            <w:tcW w:w="0" w:type="auto"/>
          </w:tcPr>
          <w:p w14:paraId="74535041" w14:textId="77777777" w:rsidR="00DA58BB" w:rsidRPr="00E60C6F" w:rsidRDefault="00C332BF">
            <w:pPr>
              <w:rPr>
                <w:sz w:val="16"/>
              </w:rPr>
            </w:pPr>
            <w:r w:rsidRPr="00E60C6F">
              <w:rPr>
                <w:sz w:val="16"/>
              </w:rPr>
              <w:t>倉庫担当者</w:t>
            </w:r>
            <w:r w:rsidRPr="00E60C6F">
              <w:rPr>
                <w:sz w:val="16"/>
              </w:rPr>
              <w:t xml:space="preserve"> (EWM)</w:t>
            </w:r>
          </w:p>
        </w:tc>
        <w:tc>
          <w:tcPr>
            <w:tcW w:w="0" w:type="auto"/>
          </w:tcPr>
          <w:p w14:paraId="3B3AC221" w14:textId="77777777" w:rsidR="00DA58BB" w:rsidRPr="00E60C6F" w:rsidRDefault="00C332BF">
            <w:pPr>
              <w:rPr>
                <w:sz w:val="16"/>
              </w:rPr>
            </w:pPr>
            <w:r w:rsidRPr="00E60C6F">
              <w:rPr>
                <w:rStyle w:val="screenelement"/>
                <w:sz w:val="16"/>
              </w:rPr>
              <w:t>倉庫モニタ</w:t>
            </w:r>
            <w:r w:rsidRPr="00E60C6F">
              <w:rPr>
                <w:rStyle w:val="CourierNew"/>
                <w:sz w:val="16"/>
              </w:rPr>
              <w:t>(/SCWM/MON)</w:t>
            </w:r>
          </w:p>
        </w:tc>
        <w:tc>
          <w:tcPr>
            <w:tcW w:w="0" w:type="auto"/>
          </w:tcPr>
          <w:p w14:paraId="583630D9" w14:textId="77777777" w:rsidR="00DA58BB" w:rsidRPr="00E60C6F" w:rsidRDefault="00C332BF">
            <w:pPr>
              <w:rPr>
                <w:sz w:val="16"/>
              </w:rPr>
            </w:pPr>
            <w:r w:rsidRPr="00E60C6F">
              <w:rPr>
                <w:sz w:val="16"/>
              </w:rPr>
              <w:t>倉庫製品の一括変更が実行されます。</w:t>
            </w:r>
          </w:p>
        </w:tc>
      </w:tr>
      <w:tr w:rsidR="00DA58BB" w:rsidRPr="00E60C6F" w14:paraId="7A4DEEB3" w14:textId="77777777" w:rsidTr="00E60C6F">
        <w:tc>
          <w:tcPr>
            <w:tcW w:w="0" w:type="auto"/>
          </w:tcPr>
          <w:p w14:paraId="4A2712F1" w14:textId="79C8F2C7" w:rsidR="00DA58BB" w:rsidRPr="00E60C6F" w:rsidRDefault="00C332BF">
            <w:pPr>
              <w:rPr>
                <w:sz w:val="16"/>
              </w:rPr>
            </w:pPr>
            <w:hyperlink r:id="rId12" w:history="1">
              <w:r w:rsidRPr="00E60C6F">
                <w:rPr>
                  <w:sz w:val="16"/>
                </w:rPr>
                <w:t>倉庫製品属性の更新</w:t>
              </w:r>
            </w:hyperlink>
            <w:r w:rsidRPr="00E60C6F">
              <w:rPr>
                <w:sz w:val="16"/>
              </w:rPr>
              <w:t xml:space="preserve">  [ </w:t>
            </w:r>
            <w:r w:rsidRPr="00E60C6F">
              <w:rPr>
                <w:sz w:val="16"/>
              </w:rPr>
              <w:t>ページ</w:t>
            </w:r>
            <w:r w:rsidRPr="00E60C6F">
              <w:rPr>
                <w:sz w:val="16"/>
              </w:rPr>
              <w:t xml:space="preserve">] </w:t>
            </w:r>
            <w:r w:rsidRPr="00E60C6F">
              <w:rPr>
                <w:sz w:val="16"/>
              </w:rPr>
              <w:fldChar w:fldCharType="begin"/>
            </w:r>
            <w:r w:rsidRPr="00E60C6F">
              <w:rPr>
                <w:sz w:val="16"/>
              </w:rPr>
              <w:instrText xml:space="preserve"> PAGEREF unique_8 </w:instrText>
            </w:r>
            <w:r w:rsidRPr="00E60C6F">
              <w:rPr>
                <w:sz w:val="16"/>
              </w:rPr>
              <w:fldChar w:fldCharType="separate"/>
            </w:r>
            <w:r w:rsidR="00E60C6F">
              <w:rPr>
                <w:noProof/>
                <w:sz w:val="16"/>
              </w:rPr>
              <w:t>7</w:t>
            </w:r>
            <w:r w:rsidRPr="00E60C6F">
              <w:rPr>
                <w:sz w:val="16"/>
              </w:rPr>
              <w:fldChar w:fldCharType="end"/>
            </w:r>
          </w:p>
        </w:tc>
        <w:tc>
          <w:tcPr>
            <w:tcW w:w="0" w:type="auto"/>
          </w:tcPr>
          <w:p w14:paraId="580E7FF7" w14:textId="77777777" w:rsidR="00DA58BB" w:rsidRPr="00E60C6F" w:rsidRDefault="00C332BF">
            <w:pPr>
              <w:rPr>
                <w:sz w:val="16"/>
              </w:rPr>
            </w:pPr>
            <w:r w:rsidRPr="00E60C6F">
              <w:rPr>
                <w:sz w:val="16"/>
              </w:rPr>
              <w:t>マスタデータスペシャリスト</w:t>
            </w:r>
            <w:r w:rsidRPr="00E60C6F">
              <w:rPr>
                <w:sz w:val="16"/>
              </w:rPr>
              <w:t xml:space="preserve"> - </w:t>
            </w:r>
            <w:r w:rsidRPr="00E60C6F">
              <w:rPr>
                <w:sz w:val="16"/>
              </w:rPr>
              <w:t>製品データ</w:t>
            </w:r>
          </w:p>
        </w:tc>
        <w:tc>
          <w:tcPr>
            <w:tcW w:w="0" w:type="auto"/>
          </w:tcPr>
          <w:p w14:paraId="3F500D75" w14:textId="77777777" w:rsidR="00DA58BB" w:rsidRPr="00E60C6F" w:rsidRDefault="00C332BF">
            <w:pPr>
              <w:rPr>
                <w:sz w:val="16"/>
              </w:rPr>
            </w:pPr>
            <w:r w:rsidRPr="00E60C6F">
              <w:rPr>
                <w:rStyle w:val="screenelement"/>
                <w:sz w:val="16"/>
              </w:rPr>
              <w:t>製品マスタデータ管理</w:t>
            </w:r>
            <w:r w:rsidRPr="00E60C6F">
              <w:rPr>
                <w:rStyle w:val="CourierNew"/>
                <w:sz w:val="16"/>
              </w:rPr>
              <w:t>(F1602)</w:t>
            </w:r>
          </w:p>
        </w:tc>
        <w:tc>
          <w:tcPr>
            <w:tcW w:w="0" w:type="auto"/>
          </w:tcPr>
          <w:p w14:paraId="7D211C77" w14:textId="77777777" w:rsidR="00DA58BB" w:rsidRPr="00E60C6F" w:rsidRDefault="00C332BF">
            <w:pPr>
              <w:rPr>
                <w:sz w:val="16"/>
              </w:rPr>
            </w:pPr>
            <w:r w:rsidRPr="00E60C6F">
              <w:rPr>
                <w:sz w:val="16"/>
              </w:rPr>
              <w:t>品目マスタデータの倉庫属性が登録されます。</w:t>
            </w:r>
          </w:p>
        </w:tc>
      </w:tr>
    </w:tbl>
    <w:p w14:paraId="1ACB3168" w14:textId="77777777" w:rsidR="00DA58BB" w:rsidRDefault="00C332BF">
      <w:pPr>
        <w:pStyle w:val="Heading1"/>
      </w:pPr>
      <w:bookmarkStart w:id="16" w:name="unique_9"/>
      <w:bookmarkStart w:id="17" w:name="_Toc233891578"/>
      <w:r>
        <w:lastRenderedPageBreak/>
        <w:t>テスト手順</w:t>
      </w:r>
      <w:bookmarkEnd w:id="16"/>
      <w:bookmarkEnd w:id="17"/>
    </w:p>
    <w:p w14:paraId="0033174F" w14:textId="77777777" w:rsidR="00DA58BB" w:rsidRDefault="00C332BF">
      <w:r>
        <w:t>このセクションには、このマスタレコードに含まれる各セグメントまたはプロセスステップの手順が記載されています。</w:t>
      </w:r>
    </w:p>
    <w:p w14:paraId="4311F1D7" w14:textId="77777777" w:rsidR="00DA58BB" w:rsidRDefault="00C332BF">
      <w:pPr>
        <w:pStyle w:val="Heading2"/>
      </w:pPr>
      <w:bookmarkStart w:id="18" w:name="unique_7"/>
      <w:bookmarkStart w:id="19" w:name="_Toc233891579"/>
      <w:r>
        <w:t>倉庫製品属性の更新</w:t>
      </w:r>
      <w:r>
        <w:t xml:space="preserve"> - </w:t>
      </w:r>
      <w:r>
        <w:t>倉庫モニタ使用</w:t>
      </w:r>
      <w:bookmarkEnd w:id="18"/>
      <w:bookmarkEnd w:id="19"/>
    </w:p>
    <w:p w14:paraId="22778B2B" w14:textId="77777777" w:rsidR="00DA58BB" w:rsidRDefault="00C332BF">
      <w:pPr>
        <w:pStyle w:val="sectiontitle"/>
      </w:pPr>
      <w:r>
        <w:t>目的</w:t>
      </w:r>
    </w:p>
    <w:p w14:paraId="5F22AC1D" w14:textId="77777777" w:rsidR="00DA58BB" w:rsidRDefault="00C332BF">
      <w:r>
        <w:t>このセクションでは、</w:t>
      </w:r>
      <w:r>
        <w:rPr>
          <w:rStyle w:val="screenelement"/>
        </w:rPr>
        <w:t>倉庫モニタ</w:t>
      </w:r>
      <w:r>
        <w:rPr>
          <w:rStyle w:val="CourierNew"/>
        </w:rPr>
        <w:t>(/SCWM/MON)</w:t>
      </w:r>
      <w:r>
        <w:t xml:space="preserve"> </w:t>
      </w:r>
      <w:r>
        <w:t>アプリを使用して倉庫製品属性を更新します。このアプリは、個別変更および一括変更に使用できます。</w:t>
      </w:r>
    </w:p>
    <w:p w14:paraId="5031B6EA" w14:textId="77777777" w:rsidR="00DA58BB" w:rsidRDefault="00C332BF">
      <w:pPr>
        <w:pStyle w:val="sectiontitle"/>
      </w:pPr>
      <w:r>
        <w:t>手順</w:t>
      </w:r>
    </w:p>
    <w:tbl>
      <w:tblPr>
        <w:tblStyle w:val="SAPStandardTable"/>
        <w:tblW w:w="5000" w:type="pct"/>
        <w:tblInd w:w="3" w:type="dxa"/>
        <w:tblLook w:val="0620" w:firstRow="1" w:lastRow="0" w:firstColumn="0" w:lastColumn="0" w:noHBand="1" w:noVBand="1"/>
      </w:tblPr>
      <w:tblGrid>
        <w:gridCol w:w="910"/>
        <w:gridCol w:w="989"/>
        <w:gridCol w:w="8846"/>
        <w:gridCol w:w="3046"/>
        <w:gridCol w:w="513"/>
      </w:tblGrid>
      <w:tr w:rsidR="00DA58BB" w:rsidRPr="00E60C6F" w14:paraId="4578A13B" w14:textId="77777777" w:rsidTr="00E60C6F">
        <w:trPr>
          <w:cnfStyle w:val="100000000000" w:firstRow="1" w:lastRow="0" w:firstColumn="0" w:lastColumn="0" w:oddVBand="0" w:evenVBand="0" w:oddHBand="0" w:evenHBand="0" w:firstRowFirstColumn="0" w:firstRowLastColumn="0" w:lastRowFirstColumn="0" w:lastRowLastColumn="0"/>
        </w:trPr>
        <w:tc>
          <w:tcPr>
            <w:tcW w:w="0" w:type="auto"/>
          </w:tcPr>
          <w:p w14:paraId="1E431BCE" w14:textId="77777777" w:rsidR="00DA58BB" w:rsidRPr="00E60C6F" w:rsidRDefault="00C332BF">
            <w:pPr>
              <w:pStyle w:val="boldparagraph"/>
              <w:rPr>
                <w:sz w:val="16"/>
              </w:rPr>
            </w:pPr>
            <w:r w:rsidRPr="00E60C6F">
              <w:rPr>
                <w:rFonts w:ascii="MS Gothic" w:eastAsia="MS Gothic" w:hAnsi="MS Gothic" w:cs="MS Gothic" w:hint="eastAsia"/>
                <w:sz w:val="16"/>
              </w:rPr>
              <w:t>テストステップ番号</w:t>
            </w:r>
          </w:p>
        </w:tc>
        <w:tc>
          <w:tcPr>
            <w:tcW w:w="0" w:type="auto"/>
          </w:tcPr>
          <w:p w14:paraId="0F8E7DCA" w14:textId="77777777" w:rsidR="00DA58BB" w:rsidRPr="00E60C6F" w:rsidRDefault="00C332BF">
            <w:pPr>
              <w:pStyle w:val="boldparagraph"/>
              <w:rPr>
                <w:sz w:val="16"/>
              </w:rPr>
            </w:pPr>
            <w:r w:rsidRPr="00E60C6F">
              <w:rPr>
                <w:rFonts w:ascii="MS Gothic" w:eastAsia="MS Gothic" w:hAnsi="MS Gothic" w:cs="MS Gothic" w:hint="eastAsia"/>
                <w:sz w:val="16"/>
              </w:rPr>
              <w:t>テストステップ名</w:t>
            </w:r>
          </w:p>
        </w:tc>
        <w:tc>
          <w:tcPr>
            <w:tcW w:w="0" w:type="auto"/>
          </w:tcPr>
          <w:p w14:paraId="687C5A97" w14:textId="77777777" w:rsidR="00DA58BB" w:rsidRPr="00E60C6F" w:rsidRDefault="00C332BF">
            <w:pPr>
              <w:pStyle w:val="boldparagraph"/>
              <w:rPr>
                <w:sz w:val="16"/>
              </w:rPr>
            </w:pPr>
            <w:r w:rsidRPr="00E60C6F">
              <w:rPr>
                <w:rFonts w:ascii="MS Gothic" w:eastAsia="MS Gothic" w:hAnsi="MS Gothic" w:cs="MS Gothic" w:hint="eastAsia"/>
                <w:sz w:val="16"/>
              </w:rPr>
              <w:t>指示</w:t>
            </w:r>
          </w:p>
        </w:tc>
        <w:tc>
          <w:tcPr>
            <w:tcW w:w="0" w:type="auto"/>
          </w:tcPr>
          <w:p w14:paraId="05AC3324" w14:textId="77777777" w:rsidR="00DA58BB" w:rsidRPr="00E60C6F" w:rsidRDefault="00C332BF">
            <w:pPr>
              <w:pStyle w:val="boldparagraph"/>
              <w:rPr>
                <w:sz w:val="16"/>
              </w:rPr>
            </w:pPr>
            <w:r w:rsidRPr="00E60C6F">
              <w:rPr>
                <w:rFonts w:ascii="MS Gothic" w:eastAsia="MS Gothic" w:hAnsi="MS Gothic" w:cs="MS Gothic" w:hint="eastAsia"/>
                <w:sz w:val="16"/>
              </w:rPr>
              <w:t>予想される結果</w:t>
            </w:r>
          </w:p>
        </w:tc>
        <w:tc>
          <w:tcPr>
            <w:tcW w:w="0" w:type="auto"/>
          </w:tcPr>
          <w:p w14:paraId="3A32AF37" w14:textId="77777777" w:rsidR="00DA58BB" w:rsidRPr="00E60C6F" w:rsidRDefault="00C332BF">
            <w:pPr>
              <w:pStyle w:val="boldparagraph"/>
              <w:rPr>
                <w:sz w:val="16"/>
              </w:rPr>
            </w:pPr>
            <w:r w:rsidRPr="00E60C6F">
              <w:rPr>
                <w:rFonts w:ascii="MS Gothic" w:eastAsia="MS Gothic" w:hAnsi="MS Gothic" w:cs="MS Gothic" w:hint="eastAsia"/>
                <w:sz w:val="16"/>
              </w:rPr>
              <w:t>コメント</w:t>
            </w:r>
          </w:p>
        </w:tc>
      </w:tr>
      <w:tr w:rsidR="00DA58BB" w:rsidRPr="00E60C6F" w14:paraId="0C2322DB" w14:textId="77777777" w:rsidTr="00E60C6F">
        <w:tc>
          <w:tcPr>
            <w:tcW w:w="0" w:type="auto"/>
          </w:tcPr>
          <w:p w14:paraId="3FCE1C84" w14:textId="77777777" w:rsidR="00DA58BB" w:rsidRPr="00E60C6F" w:rsidRDefault="00C332BF">
            <w:pPr>
              <w:rPr>
                <w:sz w:val="16"/>
              </w:rPr>
            </w:pPr>
            <w:r w:rsidRPr="00E60C6F">
              <w:rPr>
                <w:sz w:val="16"/>
              </w:rPr>
              <w:t>1</w:t>
            </w:r>
          </w:p>
        </w:tc>
        <w:tc>
          <w:tcPr>
            <w:tcW w:w="0" w:type="auto"/>
          </w:tcPr>
          <w:p w14:paraId="6128C3C0" w14:textId="77777777" w:rsidR="00DA58BB" w:rsidRPr="00E60C6F" w:rsidRDefault="00C332BF">
            <w:pPr>
              <w:rPr>
                <w:sz w:val="16"/>
              </w:rPr>
            </w:pPr>
            <w:r w:rsidRPr="00E60C6F">
              <w:rPr>
                <w:rStyle w:val="bold"/>
                <w:sz w:val="16"/>
              </w:rPr>
              <w:t>ログオン</w:t>
            </w:r>
          </w:p>
        </w:tc>
        <w:tc>
          <w:tcPr>
            <w:tcW w:w="0" w:type="auto"/>
          </w:tcPr>
          <w:p w14:paraId="73EA87BF" w14:textId="77777777" w:rsidR="00DA58BB" w:rsidRPr="00E60C6F" w:rsidRDefault="00C332BF">
            <w:pPr>
              <w:rPr>
                <w:sz w:val="16"/>
              </w:rPr>
            </w:pPr>
            <w:r w:rsidRPr="00E60C6F">
              <w:rPr>
                <w:sz w:val="16"/>
              </w:rPr>
              <w:t xml:space="preserve">SAP Fiori </w:t>
            </w:r>
            <w:r w:rsidRPr="00E60C6F">
              <w:rPr>
                <w:sz w:val="16"/>
              </w:rPr>
              <w:t>ラウンチパッドに倉庫担当者</w:t>
            </w:r>
            <w:r w:rsidRPr="00E60C6F">
              <w:rPr>
                <w:sz w:val="16"/>
              </w:rPr>
              <w:t xml:space="preserve"> (EWM)</w:t>
            </w:r>
            <w:r w:rsidRPr="00E60C6F">
              <w:rPr>
                <w:sz w:val="16"/>
              </w:rPr>
              <w:t>としてログオンします。</w:t>
            </w:r>
          </w:p>
        </w:tc>
        <w:tc>
          <w:tcPr>
            <w:tcW w:w="0" w:type="auto"/>
          </w:tcPr>
          <w:p w14:paraId="076692EA" w14:textId="77777777" w:rsidR="00C332BF" w:rsidRPr="00E60C6F" w:rsidRDefault="00C332BF">
            <w:pPr>
              <w:rPr>
                <w:sz w:val="16"/>
              </w:rPr>
            </w:pPr>
          </w:p>
        </w:tc>
        <w:tc>
          <w:tcPr>
            <w:tcW w:w="0" w:type="auto"/>
          </w:tcPr>
          <w:p w14:paraId="051EDD79" w14:textId="77777777" w:rsidR="00C332BF" w:rsidRPr="00E60C6F" w:rsidRDefault="00C332BF">
            <w:pPr>
              <w:rPr>
                <w:sz w:val="16"/>
              </w:rPr>
            </w:pPr>
          </w:p>
        </w:tc>
      </w:tr>
      <w:tr w:rsidR="00DA58BB" w:rsidRPr="00E60C6F" w14:paraId="056E7A34" w14:textId="77777777" w:rsidTr="00E60C6F">
        <w:tc>
          <w:tcPr>
            <w:tcW w:w="0" w:type="auto"/>
          </w:tcPr>
          <w:p w14:paraId="3AFCF25E" w14:textId="77777777" w:rsidR="00DA58BB" w:rsidRPr="00E60C6F" w:rsidRDefault="00C332BF">
            <w:pPr>
              <w:rPr>
                <w:sz w:val="16"/>
              </w:rPr>
            </w:pPr>
            <w:r w:rsidRPr="00E60C6F">
              <w:rPr>
                <w:sz w:val="16"/>
              </w:rPr>
              <w:t>2</w:t>
            </w:r>
          </w:p>
        </w:tc>
        <w:tc>
          <w:tcPr>
            <w:tcW w:w="0" w:type="auto"/>
          </w:tcPr>
          <w:p w14:paraId="14EACC94" w14:textId="77777777" w:rsidR="00DA58BB" w:rsidRPr="00E60C6F" w:rsidRDefault="00C332BF">
            <w:pPr>
              <w:rPr>
                <w:sz w:val="16"/>
              </w:rPr>
            </w:pPr>
            <w:r w:rsidRPr="00E60C6F">
              <w:rPr>
                <w:rStyle w:val="bold"/>
                <w:sz w:val="16"/>
              </w:rPr>
              <w:t>アプリにアクセスする</w:t>
            </w:r>
          </w:p>
        </w:tc>
        <w:tc>
          <w:tcPr>
            <w:tcW w:w="0" w:type="auto"/>
          </w:tcPr>
          <w:p w14:paraId="0EB707BC" w14:textId="77777777" w:rsidR="00DA58BB" w:rsidRPr="00E60C6F" w:rsidRDefault="00C332BF">
            <w:pPr>
              <w:rPr>
                <w:sz w:val="16"/>
              </w:rPr>
            </w:pPr>
            <w:r w:rsidRPr="00E60C6F">
              <w:rPr>
                <w:rStyle w:val="screenelement"/>
                <w:sz w:val="16"/>
              </w:rPr>
              <w:t>倉庫モニタ</w:t>
            </w:r>
            <w:r w:rsidRPr="00E60C6F">
              <w:rPr>
                <w:rStyle w:val="CourierNew"/>
                <w:sz w:val="16"/>
              </w:rPr>
              <w:t>(/SCWM/MON)</w:t>
            </w:r>
            <w:r w:rsidRPr="00E60C6F">
              <w:rPr>
                <w:sz w:val="16"/>
              </w:rPr>
              <w:t>を開きます。</w:t>
            </w:r>
          </w:p>
        </w:tc>
        <w:tc>
          <w:tcPr>
            <w:tcW w:w="0" w:type="auto"/>
          </w:tcPr>
          <w:p w14:paraId="1EB07318" w14:textId="77777777" w:rsidR="00DA58BB" w:rsidRPr="00E60C6F" w:rsidRDefault="00C332BF">
            <w:pPr>
              <w:rPr>
                <w:sz w:val="16"/>
              </w:rPr>
            </w:pPr>
            <w:r w:rsidRPr="00E60C6F">
              <w:rPr>
                <w:rStyle w:val="screenelement"/>
                <w:sz w:val="16"/>
              </w:rPr>
              <w:t>倉庫管理モニタ</w:t>
            </w:r>
            <w:r w:rsidRPr="00E60C6F">
              <w:rPr>
                <w:rStyle w:val="screenelement"/>
                <w:sz w:val="16"/>
              </w:rPr>
              <w:t xml:space="preserve"> SAP - </w:t>
            </w:r>
            <w:r w:rsidRPr="00E60C6F">
              <w:rPr>
                <w:rStyle w:val="screenelement"/>
                <w:sz w:val="16"/>
              </w:rPr>
              <w:t>倉庫番号</w:t>
            </w:r>
            <w:r w:rsidRPr="00E60C6F">
              <w:rPr>
                <w:rStyle w:val="screenelement"/>
                <w:sz w:val="16"/>
              </w:rPr>
              <w:t xml:space="preserve"> XX50</w:t>
            </w:r>
            <w:r w:rsidRPr="00E60C6F">
              <w:rPr>
                <w:sz w:val="16"/>
              </w:rPr>
              <w:t>画面が表示されます。</w:t>
            </w:r>
          </w:p>
        </w:tc>
        <w:tc>
          <w:tcPr>
            <w:tcW w:w="0" w:type="auto"/>
          </w:tcPr>
          <w:p w14:paraId="723C113E" w14:textId="77777777" w:rsidR="00C332BF" w:rsidRPr="00E60C6F" w:rsidRDefault="00C332BF">
            <w:pPr>
              <w:rPr>
                <w:sz w:val="16"/>
              </w:rPr>
            </w:pPr>
          </w:p>
        </w:tc>
      </w:tr>
      <w:tr w:rsidR="00DA58BB" w:rsidRPr="00E60C6F" w14:paraId="44CB3EEA" w14:textId="77777777" w:rsidTr="00E60C6F">
        <w:tc>
          <w:tcPr>
            <w:tcW w:w="0" w:type="auto"/>
          </w:tcPr>
          <w:p w14:paraId="7A52C7F9" w14:textId="77777777" w:rsidR="00DA58BB" w:rsidRPr="00E60C6F" w:rsidRDefault="00C332BF">
            <w:pPr>
              <w:rPr>
                <w:sz w:val="16"/>
              </w:rPr>
            </w:pPr>
            <w:r w:rsidRPr="00E60C6F">
              <w:rPr>
                <w:sz w:val="16"/>
              </w:rPr>
              <w:t>3</w:t>
            </w:r>
          </w:p>
        </w:tc>
        <w:tc>
          <w:tcPr>
            <w:tcW w:w="0" w:type="auto"/>
          </w:tcPr>
          <w:p w14:paraId="54CE864E" w14:textId="77777777" w:rsidR="00DA58BB" w:rsidRPr="00E60C6F" w:rsidRDefault="00C332BF">
            <w:pPr>
              <w:rPr>
                <w:sz w:val="16"/>
              </w:rPr>
            </w:pPr>
            <w:r w:rsidRPr="00E60C6F">
              <w:rPr>
                <w:rStyle w:val="bold"/>
                <w:sz w:val="16"/>
              </w:rPr>
              <w:t>メニューを選択する</w:t>
            </w:r>
          </w:p>
        </w:tc>
        <w:tc>
          <w:tcPr>
            <w:tcW w:w="0" w:type="auto"/>
          </w:tcPr>
          <w:p w14:paraId="12033914" w14:textId="77777777" w:rsidR="00DA58BB" w:rsidRPr="00E60C6F" w:rsidRDefault="00C332BF">
            <w:pPr>
              <w:rPr>
                <w:sz w:val="16"/>
              </w:rPr>
            </w:pPr>
            <w:r w:rsidRPr="00E60C6F">
              <w:rPr>
                <w:sz w:val="16"/>
              </w:rPr>
              <w:t>左の画面領域にある階層で、</w:t>
            </w:r>
            <w:r w:rsidRPr="00E60C6F">
              <w:rPr>
                <w:rStyle w:val="screenelement"/>
                <w:sz w:val="16"/>
              </w:rPr>
              <w:t>製品マスタデータ</w:t>
            </w:r>
            <w:r w:rsidRPr="00E60C6F">
              <w:rPr>
                <w:rStyle w:val="screenelement"/>
                <w:sz w:val="16"/>
              </w:rPr>
              <w:t xml:space="preserve"> &gt; </w:t>
            </w:r>
            <w:r w:rsidRPr="00E60C6F">
              <w:rPr>
                <w:rStyle w:val="screenelement"/>
                <w:sz w:val="16"/>
              </w:rPr>
              <w:t>倉庫属性</w:t>
            </w:r>
            <w:r w:rsidRPr="00E60C6F">
              <w:rPr>
                <w:sz w:val="16"/>
              </w:rPr>
              <w:t>の順に選択します。</w:t>
            </w:r>
          </w:p>
        </w:tc>
        <w:tc>
          <w:tcPr>
            <w:tcW w:w="0" w:type="auto"/>
          </w:tcPr>
          <w:p w14:paraId="20B16678" w14:textId="77777777" w:rsidR="00C332BF" w:rsidRPr="00E60C6F" w:rsidRDefault="00C332BF">
            <w:pPr>
              <w:rPr>
                <w:sz w:val="16"/>
              </w:rPr>
            </w:pPr>
          </w:p>
        </w:tc>
        <w:tc>
          <w:tcPr>
            <w:tcW w:w="0" w:type="auto"/>
          </w:tcPr>
          <w:p w14:paraId="50B4D7E5" w14:textId="77777777" w:rsidR="00C332BF" w:rsidRPr="00E60C6F" w:rsidRDefault="00C332BF">
            <w:pPr>
              <w:rPr>
                <w:sz w:val="16"/>
              </w:rPr>
            </w:pPr>
          </w:p>
        </w:tc>
      </w:tr>
      <w:tr w:rsidR="00DA58BB" w:rsidRPr="00E60C6F" w14:paraId="3E07FD50" w14:textId="77777777" w:rsidTr="00E60C6F">
        <w:tc>
          <w:tcPr>
            <w:tcW w:w="0" w:type="auto"/>
          </w:tcPr>
          <w:p w14:paraId="44395EDD" w14:textId="77777777" w:rsidR="00DA58BB" w:rsidRPr="00E60C6F" w:rsidRDefault="00C332BF">
            <w:pPr>
              <w:rPr>
                <w:sz w:val="16"/>
              </w:rPr>
            </w:pPr>
            <w:r w:rsidRPr="00E60C6F">
              <w:rPr>
                <w:sz w:val="16"/>
              </w:rPr>
              <w:t>4</w:t>
            </w:r>
          </w:p>
        </w:tc>
        <w:tc>
          <w:tcPr>
            <w:tcW w:w="0" w:type="auto"/>
          </w:tcPr>
          <w:p w14:paraId="67F9258A" w14:textId="77777777" w:rsidR="00DA58BB" w:rsidRPr="00E60C6F" w:rsidRDefault="00C332BF">
            <w:pPr>
              <w:rPr>
                <w:sz w:val="16"/>
              </w:rPr>
            </w:pPr>
            <w:r w:rsidRPr="00E60C6F">
              <w:rPr>
                <w:rStyle w:val="bold"/>
                <w:sz w:val="16"/>
              </w:rPr>
              <w:t>製品番号を入力する</w:t>
            </w:r>
          </w:p>
        </w:tc>
        <w:tc>
          <w:tcPr>
            <w:tcW w:w="0" w:type="auto"/>
          </w:tcPr>
          <w:p w14:paraId="5C22167E" w14:textId="77777777" w:rsidR="00DA58BB" w:rsidRPr="00E60C6F" w:rsidRDefault="00C332BF">
            <w:pPr>
              <w:rPr>
                <w:sz w:val="16"/>
              </w:rPr>
            </w:pPr>
            <w:r w:rsidRPr="00E60C6F">
              <w:rPr>
                <w:rStyle w:val="screenelement"/>
                <w:sz w:val="16"/>
              </w:rPr>
              <w:t>/SCWM/SAPLPROD_OVERVIEW</w:t>
            </w:r>
            <w:r w:rsidRPr="00E60C6F">
              <w:rPr>
                <w:sz w:val="16"/>
              </w:rPr>
              <w:t xml:space="preserve"> </w:t>
            </w:r>
            <w:r w:rsidRPr="00E60C6F">
              <w:rPr>
                <w:sz w:val="16"/>
              </w:rPr>
              <w:t>ダイアログボックスで、以下のデータを入力します。</w:t>
            </w:r>
          </w:p>
          <w:p w14:paraId="22C5C72D" w14:textId="77777777" w:rsidR="00DA58BB" w:rsidRPr="00E60C6F" w:rsidRDefault="00C332BF">
            <w:pPr>
              <w:rPr>
                <w:sz w:val="16"/>
              </w:rPr>
            </w:pPr>
            <w:r w:rsidRPr="00E60C6F">
              <w:rPr>
                <w:rStyle w:val="bold"/>
                <w:sz w:val="16"/>
              </w:rPr>
              <w:t>基本属性</w:t>
            </w:r>
            <w:r w:rsidRPr="00E60C6F">
              <w:rPr>
                <w:sz w:val="16"/>
              </w:rPr>
              <w:t>セクション</w:t>
            </w:r>
            <w:r w:rsidRPr="00E60C6F">
              <w:rPr>
                <w:sz w:val="16"/>
              </w:rPr>
              <w:t>:</w:t>
            </w:r>
          </w:p>
          <w:p w14:paraId="1876D64D" w14:textId="77777777" w:rsidR="00DA58BB" w:rsidRPr="00E60C6F" w:rsidRDefault="00C332BF">
            <w:pPr>
              <w:rPr>
                <w:sz w:val="16"/>
              </w:rPr>
            </w:pPr>
            <w:r w:rsidRPr="00E60C6F">
              <w:rPr>
                <w:rStyle w:val="screenelement"/>
                <w:sz w:val="16"/>
              </w:rPr>
              <w:t>製品番号</w:t>
            </w:r>
            <w:r w:rsidRPr="00E60C6F">
              <w:rPr>
                <w:sz w:val="16"/>
              </w:rPr>
              <w:t xml:space="preserve">: </w:t>
            </w:r>
            <w:r w:rsidRPr="00E60C6F">
              <w:rPr>
                <w:rStyle w:val="userinput"/>
                <w:sz w:val="16"/>
              </w:rPr>
              <w:t>&lt;</w:t>
            </w:r>
            <w:r w:rsidRPr="00E60C6F">
              <w:rPr>
                <w:rStyle w:val="userinput"/>
                <w:sz w:val="16"/>
              </w:rPr>
              <w:t>製品番号</w:t>
            </w:r>
            <w:r w:rsidRPr="00E60C6F">
              <w:rPr>
                <w:rStyle w:val="userinput"/>
                <w:sz w:val="16"/>
              </w:rPr>
              <w:t>&gt;</w:t>
            </w:r>
            <w:r w:rsidRPr="00E60C6F">
              <w:rPr>
                <w:sz w:val="16"/>
              </w:rPr>
              <w:t xml:space="preserve"> </w:t>
            </w:r>
            <w:r w:rsidRPr="00E60C6F">
              <w:rPr>
                <w:sz w:val="16"/>
              </w:rPr>
              <w:t>から</w:t>
            </w:r>
            <w:r w:rsidRPr="00E60C6F">
              <w:rPr>
                <w:sz w:val="16"/>
              </w:rPr>
              <w:t xml:space="preserve"> </w:t>
            </w:r>
            <w:r w:rsidRPr="00E60C6F">
              <w:rPr>
                <w:rStyle w:val="userinput"/>
                <w:sz w:val="16"/>
              </w:rPr>
              <w:t>&lt;</w:t>
            </w:r>
            <w:r w:rsidRPr="00E60C6F">
              <w:rPr>
                <w:rStyle w:val="userinput"/>
                <w:sz w:val="16"/>
              </w:rPr>
              <w:t>製品番号</w:t>
            </w:r>
            <w:r w:rsidRPr="00E60C6F">
              <w:rPr>
                <w:rStyle w:val="userinput"/>
                <w:sz w:val="16"/>
              </w:rPr>
              <w:t>&gt;</w:t>
            </w:r>
          </w:p>
          <w:p w14:paraId="2208105B" w14:textId="77777777" w:rsidR="00DA58BB" w:rsidRPr="00E60C6F" w:rsidRDefault="00C332BF">
            <w:pPr>
              <w:rPr>
                <w:sz w:val="16"/>
              </w:rPr>
            </w:pPr>
            <w:r w:rsidRPr="00E60C6F">
              <w:rPr>
                <w:rStyle w:val="bold"/>
                <w:sz w:val="16"/>
              </w:rPr>
              <w:t>追加オプション</w:t>
            </w:r>
            <w:r w:rsidRPr="00E60C6F">
              <w:rPr>
                <w:sz w:val="16"/>
              </w:rPr>
              <w:t>セクション</w:t>
            </w:r>
            <w:r w:rsidRPr="00E60C6F">
              <w:rPr>
                <w:sz w:val="16"/>
              </w:rPr>
              <w:t>:</w:t>
            </w:r>
          </w:p>
          <w:p w14:paraId="2A68385E" w14:textId="77777777" w:rsidR="00DA58BB" w:rsidRPr="00E60C6F" w:rsidRDefault="00C332BF">
            <w:pPr>
              <w:rPr>
                <w:sz w:val="16"/>
              </w:rPr>
            </w:pPr>
            <w:r w:rsidRPr="00E60C6F">
              <w:rPr>
                <w:rStyle w:val="screenelement"/>
                <w:sz w:val="16"/>
              </w:rPr>
              <w:t>倉庫データのない製品のみ</w:t>
            </w:r>
            <w:r w:rsidRPr="00E60C6F">
              <w:rPr>
                <w:sz w:val="16"/>
              </w:rPr>
              <w:t xml:space="preserve">: </w:t>
            </w:r>
            <w:r w:rsidRPr="00E60C6F">
              <w:rPr>
                <w:rStyle w:val="userinput"/>
                <w:sz w:val="16"/>
              </w:rPr>
              <w:t>X</w:t>
            </w:r>
          </w:p>
          <w:p w14:paraId="7B4748A9" w14:textId="77777777" w:rsidR="00DA58BB" w:rsidRPr="00E60C6F" w:rsidRDefault="00C332BF">
            <w:pPr>
              <w:rPr>
                <w:sz w:val="16"/>
              </w:rPr>
            </w:pPr>
            <w:r w:rsidRPr="00E60C6F">
              <w:rPr>
                <w:rStyle w:val="screenelement"/>
                <w:sz w:val="16"/>
              </w:rPr>
              <w:t>実行</w:t>
            </w:r>
            <w:r w:rsidRPr="00E60C6F">
              <w:rPr>
                <w:sz w:val="16"/>
              </w:rPr>
              <w:t>を選択します。</w:t>
            </w:r>
          </w:p>
        </w:tc>
        <w:tc>
          <w:tcPr>
            <w:tcW w:w="0" w:type="auto"/>
          </w:tcPr>
          <w:p w14:paraId="78BB656A" w14:textId="77777777" w:rsidR="00DA58BB" w:rsidRPr="00E60C6F" w:rsidRDefault="00C332BF">
            <w:pPr>
              <w:rPr>
                <w:sz w:val="16"/>
              </w:rPr>
            </w:pPr>
            <w:r w:rsidRPr="00E60C6F">
              <w:rPr>
                <w:sz w:val="16"/>
              </w:rPr>
              <w:t>倉庫データでまだ更新されていない製品が、右の画面領域に表示されます。</w:t>
            </w:r>
          </w:p>
        </w:tc>
        <w:tc>
          <w:tcPr>
            <w:tcW w:w="0" w:type="auto"/>
          </w:tcPr>
          <w:p w14:paraId="482E949C" w14:textId="77777777" w:rsidR="00C332BF" w:rsidRPr="00E60C6F" w:rsidRDefault="00C332BF">
            <w:pPr>
              <w:rPr>
                <w:sz w:val="16"/>
              </w:rPr>
            </w:pPr>
          </w:p>
        </w:tc>
      </w:tr>
      <w:tr w:rsidR="00DA58BB" w:rsidRPr="00E60C6F" w14:paraId="26285EF5" w14:textId="77777777" w:rsidTr="00E60C6F">
        <w:tc>
          <w:tcPr>
            <w:tcW w:w="0" w:type="auto"/>
          </w:tcPr>
          <w:p w14:paraId="538DBB54" w14:textId="77777777" w:rsidR="00DA58BB" w:rsidRPr="00E60C6F" w:rsidRDefault="00C332BF">
            <w:pPr>
              <w:rPr>
                <w:sz w:val="16"/>
              </w:rPr>
            </w:pPr>
            <w:r w:rsidRPr="00E60C6F">
              <w:rPr>
                <w:sz w:val="16"/>
              </w:rPr>
              <w:t>5</w:t>
            </w:r>
          </w:p>
        </w:tc>
        <w:tc>
          <w:tcPr>
            <w:tcW w:w="0" w:type="auto"/>
          </w:tcPr>
          <w:p w14:paraId="7F587A7A" w14:textId="77777777" w:rsidR="00DA58BB" w:rsidRPr="00E60C6F" w:rsidRDefault="00C332BF">
            <w:pPr>
              <w:rPr>
                <w:sz w:val="16"/>
              </w:rPr>
            </w:pPr>
            <w:r w:rsidRPr="00E60C6F">
              <w:rPr>
                <w:rStyle w:val="bold"/>
                <w:sz w:val="16"/>
              </w:rPr>
              <w:t>製品を選択する</w:t>
            </w:r>
          </w:p>
        </w:tc>
        <w:tc>
          <w:tcPr>
            <w:tcW w:w="0" w:type="auto"/>
          </w:tcPr>
          <w:p w14:paraId="005F88EB" w14:textId="77777777" w:rsidR="00DA58BB" w:rsidRPr="00E60C6F" w:rsidRDefault="00C332BF">
            <w:pPr>
              <w:rPr>
                <w:sz w:val="16"/>
              </w:rPr>
            </w:pPr>
            <w:r w:rsidRPr="00E60C6F">
              <w:rPr>
                <w:rStyle w:val="screenelement"/>
                <w:sz w:val="16"/>
              </w:rPr>
              <w:t>倉庫属性</w:t>
            </w:r>
            <w:r w:rsidRPr="00E60C6F">
              <w:rPr>
                <w:sz w:val="16"/>
              </w:rPr>
              <w:t>領域で、製品を選択し、</w:t>
            </w:r>
            <w:r w:rsidRPr="00E60C6F">
              <w:rPr>
                <w:rStyle w:val="screenelement"/>
                <w:sz w:val="16"/>
              </w:rPr>
              <w:t>追加メソッド</w:t>
            </w:r>
            <w:r w:rsidRPr="00E60C6F">
              <w:rPr>
                <w:rStyle w:val="screenelement"/>
                <w:sz w:val="16"/>
              </w:rPr>
              <w:t xml:space="preserve"> &gt; </w:t>
            </w:r>
            <w:r w:rsidRPr="00E60C6F">
              <w:rPr>
                <w:rStyle w:val="screenelement"/>
                <w:sz w:val="16"/>
              </w:rPr>
              <w:t>一括変更</w:t>
            </w:r>
            <w:r w:rsidRPr="00E60C6F">
              <w:rPr>
                <w:rStyle w:val="screenelement"/>
                <w:sz w:val="16"/>
              </w:rPr>
              <w:t>/</w:t>
            </w:r>
            <w:r w:rsidRPr="00E60C6F">
              <w:rPr>
                <w:rStyle w:val="screenelement"/>
                <w:sz w:val="16"/>
              </w:rPr>
              <w:t>登録</w:t>
            </w:r>
            <w:r w:rsidRPr="00E60C6F">
              <w:rPr>
                <w:sz w:val="16"/>
              </w:rPr>
              <w:t>の順に選択します。</w:t>
            </w:r>
          </w:p>
        </w:tc>
        <w:tc>
          <w:tcPr>
            <w:tcW w:w="0" w:type="auto"/>
          </w:tcPr>
          <w:p w14:paraId="6C1456BE" w14:textId="77777777" w:rsidR="00C332BF" w:rsidRPr="00E60C6F" w:rsidRDefault="00C332BF">
            <w:pPr>
              <w:rPr>
                <w:sz w:val="16"/>
              </w:rPr>
            </w:pPr>
          </w:p>
        </w:tc>
        <w:tc>
          <w:tcPr>
            <w:tcW w:w="0" w:type="auto"/>
          </w:tcPr>
          <w:p w14:paraId="635099C7" w14:textId="77777777" w:rsidR="00C332BF" w:rsidRPr="00E60C6F" w:rsidRDefault="00C332BF">
            <w:pPr>
              <w:rPr>
                <w:sz w:val="16"/>
              </w:rPr>
            </w:pPr>
          </w:p>
        </w:tc>
      </w:tr>
      <w:tr w:rsidR="00DA58BB" w:rsidRPr="00E60C6F" w14:paraId="4B4518B7" w14:textId="77777777" w:rsidTr="00E60C6F">
        <w:tc>
          <w:tcPr>
            <w:tcW w:w="0" w:type="auto"/>
          </w:tcPr>
          <w:p w14:paraId="75CF938C" w14:textId="77777777" w:rsidR="00DA58BB" w:rsidRPr="00E60C6F" w:rsidRDefault="00C332BF">
            <w:pPr>
              <w:rPr>
                <w:sz w:val="16"/>
              </w:rPr>
            </w:pPr>
            <w:r w:rsidRPr="00E60C6F">
              <w:rPr>
                <w:sz w:val="16"/>
              </w:rPr>
              <w:t>6</w:t>
            </w:r>
          </w:p>
        </w:tc>
        <w:tc>
          <w:tcPr>
            <w:tcW w:w="0" w:type="auto"/>
          </w:tcPr>
          <w:p w14:paraId="375C6B0E" w14:textId="77777777" w:rsidR="00DA58BB" w:rsidRPr="00E60C6F" w:rsidRDefault="00C332BF">
            <w:pPr>
              <w:rPr>
                <w:sz w:val="16"/>
              </w:rPr>
            </w:pPr>
            <w:r w:rsidRPr="00E60C6F">
              <w:rPr>
                <w:rStyle w:val="bold"/>
                <w:sz w:val="16"/>
              </w:rPr>
              <w:t>製品を選択する</w:t>
            </w:r>
          </w:p>
        </w:tc>
        <w:tc>
          <w:tcPr>
            <w:tcW w:w="0" w:type="auto"/>
          </w:tcPr>
          <w:p w14:paraId="6F83C20A" w14:textId="77777777" w:rsidR="00DA58BB" w:rsidRPr="00E60C6F" w:rsidRDefault="00C332BF">
            <w:pPr>
              <w:rPr>
                <w:sz w:val="16"/>
              </w:rPr>
            </w:pPr>
            <w:r w:rsidRPr="00E60C6F">
              <w:rPr>
                <w:rStyle w:val="screenelement"/>
                <w:sz w:val="16"/>
              </w:rPr>
              <w:t>/SCWM/SAPLPROD_OVERVIEW</w:t>
            </w:r>
            <w:r w:rsidRPr="00E60C6F">
              <w:rPr>
                <w:sz w:val="16"/>
              </w:rPr>
              <w:t>ダイアログボックスで、該当する場合は、以下のデータを入力します。</w:t>
            </w:r>
          </w:p>
          <w:p w14:paraId="2CB7DE30" w14:textId="77777777" w:rsidR="00DA58BB" w:rsidRPr="00E60C6F" w:rsidRDefault="00C332BF">
            <w:pPr>
              <w:rPr>
                <w:sz w:val="16"/>
              </w:rPr>
            </w:pPr>
            <w:r w:rsidRPr="00E60C6F">
              <w:rPr>
                <w:rStyle w:val="bold"/>
                <w:sz w:val="16"/>
              </w:rPr>
              <w:t>倉庫データ</w:t>
            </w:r>
            <w:r w:rsidRPr="00E60C6F">
              <w:rPr>
                <w:sz w:val="16"/>
              </w:rPr>
              <w:t>セクション</w:t>
            </w:r>
            <w:r w:rsidRPr="00E60C6F">
              <w:rPr>
                <w:sz w:val="16"/>
              </w:rPr>
              <w:t>:</w:t>
            </w:r>
          </w:p>
          <w:p w14:paraId="24D3A84A" w14:textId="77777777" w:rsidR="00DA58BB" w:rsidRPr="00E60C6F" w:rsidRDefault="00C332BF">
            <w:pPr>
              <w:pStyle w:val="listpara1"/>
              <w:numPr>
                <w:ilvl w:val="0"/>
                <w:numId w:val="6"/>
              </w:numPr>
              <w:rPr>
                <w:sz w:val="16"/>
              </w:rPr>
            </w:pPr>
            <w:r w:rsidRPr="00E60C6F">
              <w:rPr>
                <w:rStyle w:val="screenelement"/>
                <w:rFonts w:ascii="MS Gothic" w:eastAsia="MS Gothic" w:hAnsi="MS Gothic" w:cs="MS Gothic" w:hint="eastAsia"/>
                <w:sz w:val="16"/>
              </w:rPr>
              <w:lastRenderedPageBreak/>
              <w:t>在庫受入管理区分</w:t>
            </w:r>
          </w:p>
          <w:p w14:paraId="66EBD1FB" w14:textId="77777777" w:rsidR="00DA58BB" w:rsidRPr="00E60C6F" w:rsidRDefault="00C332BF">
            <w:pPr>
              <w:pStyle w:val="listpara1"/>
              <w:numPr>
                <w:ilvl w:val="0"/>
                <w:numId w:val="3"/>
              </w:numPr>
              <w:rPr>
                <w:sz w:val="16"/>
              </w:rPr>
            </w:pPr>
            <w:r w:rsidRPr="00E60C6F">
              <w:rPr>
                <w:rStyle w:val="screenelement"/>
                <w:rFonts w:ascii="MS Gothic" w:eastAsia="MS Gothic" w:hAnsi="MS Gothic" w:cs="MS Gothic" w:hint="eastAsia"/>
                <w:sz w:val="16"/>
              </w:rPr>
              <w:t>在庫払出管理区分</w:t>
            </w:r>
          </w:p>
          <w:p w14:paraId="7FE385BD" w14:textId="77777777" w:rsidR="00DA58BB" w:rsidRPr="00E60C6F" w:rsidRDefault="00C332BF">
            <w:pPr>
              <w:pStyle w:val="listpara1"/>
              <w:numPr>
                <w:ilvl w:val="0"/>
                <w:numId w:val="3"/>
              </w:numPr>
              <w:rPr>
                <w:sz w:val="16"/>
              </w:rPr>
            </w:pPr>
            <w:r w:rsidRPr="00E60C6F">
              <w:rPr>
                <w:rStyle w:val="screenelement"/>
                <w:rFonts w:ascii="MS Gothic" w:eastAsia="MS Gothic" w:hAnsi="MS Gothic" w:cs="MS Gothic" w:hint="eastAsia"/>
                <w:sz w:val="16"/>
              </w:rPr>
              <w:t>平置保管区分</w:t>
            </w:r>
          </w:p>
          <w:p w14:paraId="568E91A7" w14:textId="77777777" w:rsidR="00DA58BB" w:rsidRPr="00E60C6F" w:rsidRDefault="00C332BF">
            <w:pPr>
              <w:pStyle w:val="listpara1"/>
              <w:numPr>
                <w:ilvl w:val="0"/>
                <w:numId w:val="3"/>
              </w:numPr>
              <w:rPr>
                <w:sz w:val="16"/>
              </w:rPr>
            </w:pPr>
            <w:r w:rsidRPr="00E60C6F">
              <w:rPr>
                <w:rStyle w:val="screenelement"/>
                <w:rFonts w:ascii="MS Gothic" w:eastAsia="MS Gothic" w:hAnsi="MS Gothic" w:cs="MS Gothic" w:hint="eastAsia"/>
                <w:sz w:val="16"/>
              </w:rPr>
              <w:t>循環棚卸区分</w:t>
            </w:r>
          </w:p>
          <w:p w14:paraId="3676A662" w14:textId="77777777" w:rsidR="00DA58BB" w:rsidRPr="00E60C6F" w:rsidRDefault="00C332BF">
            <w:pPr>
              <w:pStyle w:val="listpara1"/>
              <w:numPr>
                <w:ilvl w:val="0"/>
                <w:numId w:val="3"/>
              </w:numPr>
              <w:rPr>
                <w:sz w:val="16"/>
              </w:rPr>
            </w:pPr>
            <w:r w:rsidRPr="00E60C6F">
              <w:rPr>
                <w:rStyle w:val="screenelement"/>
                <w:rFonts w:ascii="MS Gothic" w:eastAsia="MS Gothic" w:hAnsi="MS Gothic" w:cs="MS Gothic" w:hint="eastAsia"/>
                <w:sz w:val="16"/>
              </w:rPr>
              <w:t>処理タイプ決定区分</w:t>
            </w:r>
          </w:p>
          <w:p w14:paraId="00D9DAF7" w14:textId="77777777" w:rsidR="00DA58BB" w:rsidRPr="00E60C6F" w:rsidRDefault="00C332BF">
            <w:pPr>
              <w:rPr>
                <w:sz w:val="16"/>
              </w:rPr>
            </w:pPr>
            <w:r w:rsidRPr="00E60C6F">
              <w:rPr>
                <w:rStyle w:val="screenelement"/>
                <w:sz w:val="16"/>
              </w:rPr>
              <w:t>実行</w:t>
            </w:r>
            <w:r w:rsidRPr="00E60C6F">
              <w:rPr>
                <w:sz w:val="16"/>
              </w:rPr>
              <w:t>を選択します。</w:t>
            </w:r>
          </w:p>
          <w:tbl>
            <w:tblPr>
              <w:tblW w:w="4975" w:type="pct"/>
              <w:tblCellMar>
                <w:left w:w="10" w:type="dxa"/>
                <w:right w:w="10" w:type="dxa"/>
              </w:tblCellMar>
              <w:tblLook w:val="04A0" w:firstRow="1" w:lastRow="0" w:firstColumn="1" w:lastColumn="0" w:noHBand="0" w:noVBand="1"/>
            </w:tblPr>
            <w:tblGrid>
              <w:gridCol w:w="8641"/>
            </w:tblGrid>
            <w:tr w:rsidR="00DA58BB" w:rsidRPr="00E60C6F" w14:paraId="06299276" w14:textId="77777777" w:rsidTr="00E60C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B1F5A5" w14:textId="77777777" w:rsidR="00DA58BB" w:rsidRPr="00E60C6F" w:rsidRDefault="00C332BF">
                  <w:pPr>
                    <w:rPr>
                      <w:sz w:val="16"/>
                    </w:rPr>
                  </w:pPr>
                  <w:r w:rsidRPr="00E60C6F">
                    <w:rPr>
                      <w:rStyle w:val="bold"/>
                      <w:sz w:val="16"/>
                    </w:rPr>
                    <w:t>注記</w:t>
                  </w:r>
                  <w:r w:rsidRPr="00E60C6F">
                    <w:rPr>
                      <w:rStyle w:val="bold"/>
                      <w:sz w:val="16"/>
                    </w:rPr>
                    <w:t xml:space="preserve"> </w:t>
                  </w:r>
                  <w:r w:rsidRPr="00E60C6F">
                    <w:rPr>
                      <w:sz w:val="16"/>
                    </w:rPr>
                    <w:t xml:space="preserve">Cloud </w:t>
                  </w:r>
                  <w:r w:rsidRPr="00E60C6F">
                    <w:rPr>
                      <w:sz w:val="16"/>
                    </w:rPr>
                    <w:t>倉庫管理では、在庫受入管理区分と在庫払出管理区分は通常、同じ値で更新されます。ただし、倉庫で使用される補充プロセスでは、プロセスを有効にするために、この</w:t>
                  </w:r>
                  <w:r w:rsidRPr="00E60C6F">
                    <w:rPr>
                      <w:sz w:val="16"/>
                    </w:rPr>
                    <w:t xml:space="preserve"> 2 </w:t>
                  </w:r>
                  <w:r w:rsidRPr="00E60C6F">
                    <w:rPr>
                      <w:sz w:val="16"/>
                    </w:rPr>
                    <w:t>つの項目は別々に更新される必要があります。</w:t>
                  </w:r>
                </w:p>
              </w:tc>
            </w:tr>
          </w:tbl>
          <w:p w14:paraId="03E47DCE" w14:textId="77777777" w:rsidR="00C332BF" w:rsidRPr="00E60C6F" w:rsidRDefault="00C332BF">
            <w:pPr>
              <w:rPr>
                <w:sz w:val="16"/>
              </w:rPr>
            </w:pPr>
          </w:p>
        </w:tc>
        <w:tc>
          <w:tcPr>
            <w:tcW w:w="0" w:type="auto"/>
          </w:tcPr>
          <w:p w14:paraId="6FBAFF81" w14:textId="77777777" w:rsidR="00C332BF" w:rsidRPr="00E60C6F" w:rsidRDefault="00C332BF">
            <w:pPr>
              <w:rPr>
                <w:sz w:val="16"/>
              </w:rPr>
            </w:pPr>
          </w:p>
        </w:tc>
        <w:tc>
          <w:tcPr>
            <w:tcW w:w="0" w:type="auto"/>
          </w:tcPr>
          <w:p w14:paraId="73E8F67D" w14:textId="77777777" w:rsidR="00C332BF" w:rsidRPr="00E60C6F" w:rsidRDefault="00C332BF">
            <w:pPr>
              <w:rPr>
                <w:sz w:val="16"/>
              </w:rPr>
            </w:pPr>
          </w:p>
        </w:tc>
      </w:tr>
      <w:tr w:rsidR="00DA58BB" w:rsidRPr="00E60C6F" w14:paraId="06A6C386" w14:textId="77777777" w:rsidTr="00E60C6F">
        <w:tc>
          <w:tcPr>
            <w:tcW w:w="0" w:type="auto"/>
          </w:tcPr>
          <w:p w14:paraId="34D1EF56" w14:textId="77777777" w:rsidR="00DA58BB" w:rsidRPr="00E60C6F" w:rsidRDefault="00C332BF">
            <w:pPr>
              <w:rPr>
                <w:sz w:val="16"/>
              </w:rPr>
            </w:pPr>
            <w:r w:rsidRPr="00E60C6F">
              <w:rPr>
                <w:sz w:val="16"/>
              </w:rPr>
              <w:t>7</w:t>
            </w:r>
          </w:p>
        </w:tc>
        <w:tc>
          <w:tcPr>
            <w:tcW w:w="0" w:type="auto"/>
          </w:tcPr>
          <w:p w14:paraId="74D77B53" w14:textId="77777777" w:rsidR="00DA58BB" w:rsidRPr="00E60C6F" w:rsidRDefault="00C332BF">
            <w:pPr>
              <w:rPr>
                <w:sz w:val="16"/>
              </w:rPr>
            </w:pPr>
            <w:r w:rsidRPr="00E60C6F">
              <w:rPr>
                <w:rStyle w:val="bold"/>
                <w:sz w:val="16"/>
              </w:rPr>
              <w:t>データを保存する</w:t>
            </w:r>
          </w:p>
        </w:tc>
        <w:tc>
          <w:tcPr>
            <w:tcW w:w="0" w:type="auto"/>
          </w:tcPr>
          <w:p w14:paraId="09A30B21" w14:textId="77777777" w:rsidR="00DA58BB" w:rsidRPr="00E60C6F" w:rsidRDefault="00C332BF">
            <w:pPr>
              <w:rPr>
                <w:sz w:val="16"/>
              </w:rPr>
            </w:pPr>
            <w:r w:rsidRPr="00E60C6F">
              <w:rPr>
                <w:sz w:val="16"/>
              </w:rPr>
              <w:t>ダイアログボックスで、変更を確認します。</w:t>
            </w:r>
          </w:p>
        </w:tc>
        <w:tc>
          <w:tcPr>
            <w:tcW w:w="0" w:type="auto"/>
          </w:tcPr>
          <w:p w14:paraId="4EEE9AB9" w14:textId="77777777" w:rsidR="00DA58BB" w:rsidRPr="00E60C6F" w:rsidRDefault="00C332BF">
            <w:pPr>
              <w:rPr>
                <w:sz w:val="16"/>
              </w:rPr>
            </w:pPr>
            <w:r w:rsidRPr="00E60C6F">
              <w:rPr>
                <w:sz w:val="16"/>
              </w:rPr>
              <w:t>システムメッセージによって、製品が正常に保存されたことが通知されます。</w:t>
            </w:r>
          </w:p>
        </w:tc>
        <w:tc>
          <w:tcPr>
            <w:tcW w:w="0" w:type="auto"/>
          </w:tcPr>
          <w:p w14:paraId="32B28BB7" w14:textId="77777777" w:rsidR="00C332BF" w:rsidRPr="00E60C6F" w:rsidRDefault="00C332BF">
            <w:pPr>
              <w:rPr>
                <w:sz w:val="16"/>
              </w:rPr>
            </w:pPr>
          </w:p>
        </w:tc>
      </w:tr>
    </w:tbl>
    <w:p w14:paraId="46A7AF91" w14:textId="77777777" w:rsidR="00DA58BB" w:rsidRDefault="00C332BF">
      <w:pPr>
        <w:pStyle w:val="Heading2"/>
      </w:pPr>
      <w:bookmarkStart w:id="20" w:name="unique_8"/>
      <w:bookmarkStart w:id="21" w:name="_Toc233891580"/>
      <w:r>
        <w:t>倉庫製品属性の更新</w:t>
      </w:r>
      <w:bookmarkEnd w:id="20"/>
      <w:bookmarkEnd w:id="21"/>
    </w:p>
    <w:p w14:paraId="2A0716E2" w14:textId="77777777" w:rsidR="00DA58BB" w:rsidRDefault="00C332BF">
      <w:pPr>
        <w:pStyle w:val="sectiontitle"/>
      </w:pPr>
      <w:r>
        <w:t>目的</w:t>
      </w:r>
    </w:p>
    <w:p w14:paraId="6D05A155" w14:textId="77777777" w:rsidR="00DA58BB" w:rsidRDefault="00C332BF">
      <w:r>
        <w:t>このセクションでは、</w:t>
      </w:r>
      <w:r>
        <w:rPr>
          <w:rStyle w:val="screenelement"/>
        </w:rPr>
        <w:t>製品マスタデータ管理</w:t>
      </w:r>
      <w:r>
        <w:rPr>
          <w:rStyle w:val="CourierNew"/>
        </w:rPr>
        <w:t>(F1602)</w:t>
      </w:r>
      <w:r>
        <w:t xml:space="preserve"> </w:t>
      </w:r>
      <w:r>
        <w:t>アプリでの倉庫製品属性の更新方法について説明しています。このアプリは、個別変更に使用できます。</w:t>
      </w:r>
    </w:p>
    <w:p w14:paraId="0C0B33CA" w14:textId="77777777" w:rsidR="00DA58BB" w:rsidRDefault="00C332BF">
      <w:pPr>
        <w:pStyle w:val="sectiontitle"/>
      </w:pPr>
      <w:r>
        <w:t>手順</w:t>
      </w:r>
    </w:p>
    <w:tbl>
      <w:tblPr>
        <w:tblStyle w:val="SAPStandardTable"/>
        <w:tblW w:w="5000" w:type="pct"/>
        <w:tblInd w:w="3" w:type="dxa"/>
        <w:tblLook w:val="0620" w:firstRow="1" w:lastRow="0" w:firstColumn="0" w:lastColumn="0" w:noHBand="1" w:noVBand="1"/>
      </w:tblPr>
      <w:tblGrid>
        <w:gridCol w:w="960"/>
        <w:gridCol w:w="1559"/>
        <w:gridCol w:w="9017"/>
        <w:gridCol w:w="2236"/>
        <w:gridCol w:w="532"/>
      </w:tblGrid>
      <w:tr w:rsidR="00DA58BB" w:rsidRPr="00E60C6F" w14:paraId="469CFA3A" w14:textId="77777777" w:rsidTr="00E60C6F">
        <w:trPr>
          <w:cnfStyle w:val="100000000000" w:firstRow="1" w:lastRow="0" w:firstColumn="0" w:lastColumn="0" w:oddVBand="0" w:evenVBand="0" w:oddHBand="0" w:evenHBand="0" w:firstRowFirstColumn="0" w:firstRowLastColumn="0" w:lastRowFirstColumn="0" w:lastRowLastColumn="0"/>
        </w:trPr>
        <w:tc>
          <w:tcPr>
            <w:tcW w:w="0" w:type="auto"/>
          </w:tcPr>
          <w:p w14:paraId="24CE943E" w14:textId="77777777" w:rsidR="00DA58BB" w:rsidRPr="00E60C6F" w:rsidRDefault="00C332BF">
            <w:pPr>
              <w:pStyle w:val="boldparagraph"/>
              <w:rPr>
                <w:sz w:val="16"/>
              </w:rPr>
            </w:pPr>
            <w:r w:rsidRPr="00E60C6F">
              <w:rPr>
                <w:rFonts w:ascii="MS Gothic" w:eastAsia="MS Gothic" w:hAnsi="MS Gothic" w:cs="MS Gothic" w:hint="eastAsia"/>
                <w:sz w:val="16"/>
              </w:rPr>
              <w:t>テストステップ番号</w:t>
            </w:r>
          </w:p>
        </w:tc>
        <w:tc>
          <w:tcPr>
            <w:tcW w:w="0" w:type="auto"/>
          </w:tcPr>
          <w:p w14:paraId="2419C96B" w14:textId="77777777" w:rsidR="00DA58BB" w:rsidRPr="00E60C6F" w:rsidRDefault="00C332BF">
            <w:pPr>
              <w:pStyle w:val="boldparagraph"/>
              <w:rPr>
                <w:sz w:val="16"/>
              </w:rPr>
            </w:pPr>
            <w:r w:rsidRPr="00E60C6F">
              <w:rPr>
                <w:rFonts w:ascii="MS Gothic" w:eastAsia="MS Gothic" w:hAnsi="MS Gothic" w:cs="MS Gothic" w:hint="eastAsia"/>
                <w:sz w:val="16"/>
              </w:rPr>
              <w:t>テストステップ名</w:t>
            </w:r>
          </w:p>
        </w:tc>
        <w:tc>
          <w:tcPr>
            <w:tcW w:w="0" w:type="auto"/>
          </w:tcPr>
          <w:p w14:paraId="0C50DEDF" w14:textId="77777777" w:rsidR="00DA58BB" w:rsidRPr="00E60C6F" w:rsidRDefault="00C332BF">
            <w:pPr>
              <w:pStyle w:val="boldparagraph"/>
              <w:rPr>
                <w:sz w:val="16"/>
              </w:rPr>
            </w:pPr>
            <w:r w:rsidRPr="00E60C6F">
              <w:rPr>
                <w:rFonts w:ascii="MS Gothic" w:eastAsia="MS Gothic" w:hAnsi="MS Gothic" w:cs="MS Gothic" w:hint="eastAsia"/>
                <w:sz w:val="16"/>
              </w:rPr>
              <w:t>指示</w:t>
            </w:r>
          </w:p>
        </w:tc>
        <w:tc>
          <w:tcPr>
            <w:tcW w:w="0" w:type="auto"/>
          </w:tcPr>
          <w:p w14:paraId="1582D20D" w14:textId="77777777" w:rsidR="00DA58BB" w:rsidRPr="00E60C6F" w:rsidRDefault="00C332BF">
            <w:pPr>
              <w:pStyle w:val="boldparagraph"/>
              <w:rPr>
                <w:sz w:val="16"/>
              </w:rPr>
            </w:pPr>
            <w:r w:rsidRPr="00E60C6F">
              <w:rPr>
                <w:rFonts w:ascii="MS Gothic" w:eastAsia="MS Gothic" w:hAnsi="MS Gothic" w:cs="MS Gothic" w:hint="eastAsia"/>
                <w:sz w:val="16"/>
              </w:rPr>
              <w:t>予想される結果</w:t>
            </w:r>
          </w:p>
        </w:tc>
        <w:tc>
          <w:tcPr>
            <w:tcW w:w="0" w:type="auto"/>
          </w:tcPr>
          <w:p w14:paraId="56C109AC" w14:textId="77777777" w:rsidR="00DA58BB" w:rsidRPr="00E60C6F" w:rsidRDefault="00C332BF">
            <w:pPr>
              <w:pStyle w:val="boldparagraph"/>
              <w:rPr>
                <w:sz w:val="16"/>
              </w:rPr>
            </w:pPr>
            <w:r w:rsidRPr="00E60C6F">
              <w:rPr>
                <w:rFonts w:ascii="MS Gothic" w:eastAsia="MS Gothic" w:hAnsi="MS Gothic" w:cs="MS Gothic" w:hint="eastAsia"/>
                <w:sz w:val="16"/>
              </w:rPr>
              <w:t>コメント</w:t>
            </w:r>
          </w:p>
        </w:tc>
      </w:tr>
      <w:tr w:rsidR="00DA58BB" w:rsidRPr="00E60C6F" w14:paraId="7AA7C0BD" w14:textId="77777777" w:rsidTr="00E60C6F">
        <w:tc>
          <w:tcPr>
            <w:tcW w:w="0" w:type="auto"/>
          </w:tcPr>
          <w:p w14:paraId="0F386EBF" w14:textId="77777777" w:rsidR="00DA58BB" w:rsidRPr="00E60C6F" w:rsidRDefault="00C332BF">
            <w:pPr>
              <w:rPr>
                <w:sz w:val="16"/>
              </w:rPr>
            </w:pPr>
            <w:r w:rsidRPr="00E60C6F">
              <w:rPr>
                <w:sz w:val="16"/>
              </w:rPr>
              <w:t>1</w:t>
            </w:r>
          </w:p>
        </w:tc>
        <w:tc>
          <w:tcPr>
            <w:tcW w:w="0" w:type="auto"/>
          </w:tcPr>
          <w:p w14:paraId="02FD498A" w14:textId="77777777" w:rsidR="00DA58BB" w:rsidRPr="00E60C6F" w:rsidRDefault="00C332BF">
            <w:pPr>
              <w:rPr>
                <w:sz w:val="16"/>
              </w:rPr>
            </w:pPr>
            <w:r w:rsidRPr="00E60C6F">
              <w:rPr>
                <w:rStyle w:val="bold"/>
                <w:sz w:val="16"/>
              </w:rPr>
              <w:t>ログオンする</w:t>
            </w:r>
          </w:p>
        </w:tc>
        <w:tc>
          <w:tcPr>
            <w:tcW w:w="0" w:type="auto"/>
          </w:tcPr>
          <w:p w14:paraId="49FAF6CB" w14:textId="77777777" w:rsidR="00DA58BB" w:rsidRPr="00E60C6F" w:rsidRDefault="00C332BF">
            <w:pPr>
              <w:rPr>
                <w:sz w:val="16"/>
              </w:rPr>
            </w:pPr>
            <w:r w:rsidRPr="00E60C6F">
              <w:rPr>
                <w:sz w:val="16"/>
              </w:rPr>
              <w:t xml:space="preserve">SAP Fiori </w:t>
            </w:r>
            <w:r w:rsidRPr="00E60C6F">
              <w:rPr>
                <w:sz w:val="16"/>
              </w:rPr>
              <w:t>ラウンチパッドにマスタデータスペシャリスト</w:t>
            </w:r>
            <w:r w:rsidRPr="00E60C6F">
              <w:rPr>
                <w:sz w:val="16"/>
              </w:rPr>
              <w:t xml:space="preserve"> - </w:t>
            </w:r>
            <w:r w:rsidRPr="00E60C6F">
              <w:rPr>
                <w:sz w:val="16"/>
              </w:rPr>
              <w:t>製品データとしてログオンします。</w:t>
            </w:r>
          </w:p>
        </w:tc>
        <w:tc>
          <w:tcPr>
            <w:tcW w:w="0" w:type="auto"/>
          </w:tcPr>
          <w:p w14:paraId="3BDAA46A" w14:textId="77777777" w:rsidR="00C332BF" w:rsidRPr="00E60C6F" w:rsidRDefault="00C332BF">
            <w:pPr>
              <w:rPr>
                <w:sz w:val="16"/>
              </w:rPr>
            </w:pPr>
          </w:p>
        </w:tc>
        <w:tc>
          <w:tcPr>
            <w:tcW w:w="0" w:type="auto"/>
          </w:tcPr>
          <w:p w14:paraId="4DE238BE" w14:textId="77777777" w:rsidR="00C332BF" w:rsidRPr="00E60C6F" w:rsidRDefault="00C332BF">
            <w:pPr>
              <w:rPr>
                <w:sz w:val="16"/>
              </w:rPr>
            </w:pPr>
          </w:p>
        </w:tc>
      </w:tr>
      <w:tr w:rsidR="00DA58BB" w:rsidRPr="00E60C6F" w14:paraId="347D5FD1" w14:textId="77777777" w:rsidTr="00E60C6F">
        <w:tc>
          <w:tcPr>
            <w:tcW w:w="0" w:type="auto"/>
          </w:tcPr>
          <w:p w14:paraId="109A0C32" w14:textId="77777777" w:rsidR="00DA58BB" w:rsidRPr="00E60C6F" w:rsidRDefault="00C332BF">
            <w:pPr>
              <w:rPr>
                <w:sz w:val="16"/>
              </w:rPr>
            </w:pPr>
            <w:r w:rsidRPr="00E60C6F">
              <w:rPr>
                <w:sz w:val="16"/>
              </w:rPr>
              <w:t>2</w:t>
            </w:r>
          </w:p>
        </w:tc>
        <w:tc>
          <w:tcPr>
            <w:tcW w:w="0" w:type="auto"/>
          </w:tcPr>
          <w:p w14:paraId="00D2A59F" w14:textId="77777777" w:rsidR="00DA58BB" w:rsidRPr="00E60C6F" w:rsidRDefault="00C332BF">
            <w:pPr>
              <w:rPr>
                <w:sz w:val="16"/>
              </w:rPr>
            </w:pPr>
            <w:r w:rsidRPr="00E60C6F">
              <w:rPr>
                <w:rStyle w:val="bold"/>
                <w:sz w:val="16"/>
              </w:rPr>
              <w:t>アプリにアクセスする</w:t>
            </w:r>
          </w:p>
        </w:tc>
        <w:tc>
          <w:tcPr>
            <w:tcW w:w="0" w:type="auto"/>
          </w:tcPr>
          <w:p w14:paraId="2C2874DE" w14:textId="77777777" w:rsidR="00DA58BB" w:rsidRPr="00E60C6F" w:rsidRDefault="00C332BF">
            <w:pPr>
              <w:rPr>
                <w:sz w:val="16"/>
              </w:rPr>
            </w:pPr>
            <w:r w:rsidRPr="00E60C6F">
              <w:rPr>
                <w:rStyle w:val="screenelement"/>
                <w:sz w:val="16"/>
              </w:rPr>
              <w:t>製品マスタデータ管理</w:t>
            </w:r>
            <w:r w:rsidRPr="00E60C6F">
              <w:rPr>
                <w:rStyle w:val="CourierNew"/>
                <w:sz w:val="16"/>
              </w:rPr>
              <w:t>(F1602)</w:t>
            </w:r>
            <w:r w:rsidRPr="00E60C6F">
              <w:rPr>
                <w:sz w:val="16"/>
              </w:rPr>
              <w:t>を開きます。</w:t>
            </w:r>
          </w:p>
        </w:tc>
        <w:tc>
          <w:tcPr>
            <w:tcW w:w="0" w:type="auto"/>
          </w:tcPr>
          <w:p w14:paraId="271833A8" w14:textId="77777777" w:rsidR="00C332BF" w:rsidRPr="00E60C6F" w:rsidRDefault="00C332BF">
            <w:pPr>
              <w:rPr>
                <w:sz w:val="16"/>
              </w:rPr>
            </w:pPr>
          </w:p>
        </w:tc>
        <w:tc>
          <w:tcPr>
            <w:tcW w:w="0" w:type="auto"/>
          </w:tcPr>
          <w:p w14:paraId="66826C30" w14:textId="77777777" w:rsidR="00C332BF" w:rsidRPr="00E60C6F" w:rsidRDefault="00C332BF">
            <w:pPr>
              <w:rPr>
                <w:sz w:val="16"/>
              </w:rPr>
            </w:pPr>
          </w:p>
        </w:tc>
      </w:tr>
      <w:tr w:rsidR="00DA58BB" w:rsidRPr="00E60C6F" w14:paraId="1953A188" w14:textId="77777777" w:rsidTr="00E60C6F">
        <w:tc>
          <w:tcPr>
            <w:tcW w:w="0" w:type="auto"/>
          </w:tcPr>
          <w:p w14:paraId="48D1A626" w14:textId="77777777" w:rsidR="00DA58BB" w:rsidRPr="00E60C6F" w:rsidRDefault="00C332BF">
            <w:pPr>
              <w:rPr>
                <w:sz w:val="16"/>
              </w:rPr>
            </w:pPr>
            <w:r w:rsidRPr="00E60C6F">
              <w:rPr>
                <w:sz w:val="16"/>
              </w:rPr>
              <w:t>3</w:t>
            </w:r>
          </w:p>
        </w:tc>
        <w:tc>
          <w:tcPr>
            <w:tcW w:w="0" w:type="auto"/>
          </w:tcPr>
          <w:p w14:paraId="2DDFD5C0" w14:textId="77777777" w:rsidR="00DA58BB" w:rsidRPr="00E60C6F" w:rsidRDefault="00C332BF">
            <w:pPr>
              <w:rPr>
                <w:sz w:val="16"/>
              </w:rPr>
            </w:pPr>
            <w:r w:rsidRPr="00E60C6F">
              <w:rPr>
                <w:rStyle w:val="bold"/>
                <w:sz w:val="16"/>
              </w:rPr>
              <w:t>品目コードを入力する</w:t>
            </w:r>
          </w:p>
        </w:tc>
        <w:tc>
          <w:tcPr>
            <w:tcW w:w="0" w:type="auto"/>
          </w:tcPr>
          <w:p w14:paraId="7F17E756" w14:textId="77777777" w:rsidR="00DA58BB" w:rsidRPr="00E60C6F" w:rsidRDefault="00C332BF">
            <w:pPr>
              <w:rPr>
                <w:sz w:val="16"/>
              </w:rPr>
            </w:pPr>
            <w:r w:rsidRPr="00E60C6F">
              <w:rPr>
                <w:rStyle w:val="screenelement"/>
                <w:sz w:val="16"/>
              </w:rPr>
              <w:t>製品マスタデータ管理</w:t>
            </w:r>
            <w:r w:rsidRPr="00E60C6F">
              <w:rPr>
                <w:rStyle w:val="CourierNew"/>
                <w:sz w:val="16"/>
              </w:rPr>
              <w:t>(F1602)</w:t>
            </w:r>
            <w:r w:rsidRPr="00E60C6F">
              <w:rPr>
                <w:sz w:val="16"/>
              </w:rPr>
              <w:t xml:space="preserve"> </w:t>
            </w:r>
            <w:r w:rsidRPr="00E60C6F">
              <w:rPr>
                <w:sz w:val="16"/>
              </w:rPr>
              <w:t>画面で、次のデータを入力します。</w:t>
            </w:r>
          </w:p>
          <w:p w14:paraId="5312BE1C" w14:textId="77777777" w:rsidR="00DA58BB" w:rsidRPr="00E60C6F" w:rsidRDefault="00C332BF">
            <w:pPr>
              <w:rPr>
                <w:sz w:val="16"/>
              </w:rPr>
            </w:pPr>
            <w:r w:rsidRPr="00E60C6F">
              <w:rPr>
                <w:rStyle w:val="screenelement"/>
                <w:sz w:val="16"/>
              </w:rPr>
              <w:t>製品</w:t>
            </w:r>
            <w:r w:rsidRPr="00E60C6F">
              <w:rPr>
                <w:sz w:val="16"/>
              </w:rPr>
              <w:t xml:space="preserve">: </w:t>
            </w:r>
            <w:r w:rsidRPr="00E60C6F">
              <w:rPr>
                <w:rStyle w:val="userinput"/>
                <w:sz w:val="16"/>
              </w:rPr>
              <w:t>&lt;</w:t>
            </w:r>
            <w:r w:rsidRPr="00E60C6F">
              <w:rPr>
                <w:rStyle w:val="userinput"/>
                <w:sz w:val="16"/>
              </w:rPr>
              <w:t>品目コード</w:t>
            </w:r>
            <w:r w:rsidRPr="00E60C6F">
              <w:rPr>
                <w:rStyle w:val="userinput"/>
                <w:sz w:val="16"/>
              </w:rPr>
              <w:t>&gt;</w:t>
            </w:r>
          </w:p>
          <w:p w14:paraId="1114195B" w14:textId="77777777" w:rsidR="00DA58BB" w:rsidRPr="00E60C6F" w:rsidRDefault="00C332BF">
            <w:pPr>
              <w:rPr>
                <w:sz w:val="16"/>
              </w:rPr>
            </w:pPr>
            <w:r w:rsidRPr="00E60C6F">
              <w:rPr>
                <w:rStyle w:val="screenelement"/>
                <w:sz w:val="16"/>
              </w:rPr>
              <w:t>Go</w:t>
            </w:r>
            <w:r w:rsidRPr="00E60C6F">
              <w:rPr>
                <w:sz w:val="16"/>
              </w:rPr>
              <w:t>を選択します。</w:t>
            </w:r>
          </w:p>
        </w:tc>
        <w:tc>
          <w:tcPr>
            <w:tcW w:w="0" w:type="auto"/>
          </w:tcPr>
          <w:p w14:paraId="4B1D8216" w14:textId="77777777" w:rsidR="00DA58BB" w:rsidRPr="00E60C6F" w:rsidRDefault="00C332BF">
            <w:pPr>
              <w:rPr>
                <w:sz w:val="16"/>
              </w:rPr>
            </w:pPr>
            <w:r w:rsidRPr="00E60C6F">
              <w:rPr>
                <w:sz w:val="16"/>
              </w:rPr>
              <w:t>品目マスタデータが</w:t>
            </w:r>
            <w:r w:rsidRPr="00E60C6F">
              <w:rPr>
                <w:rStyle w:val="screenelement"/>
                <w:sz w:val="16"/>
              </w:rPr>
              <w:t>製品</w:t>
            </w:r>
            <w:r w:rsidRPr="00E60C6F">
              <w:rPr>
                <w:sz w:val="16"/>
              </w:rPr>
              <w:t>セクションに表示されます。</w:t>
            </w:r>
          </w:p>
        </w:tc>
        <w:tc>
          <w:tcPr>
            <w:tcW w:w="0" w:type="auto"/>
          </w:tcPr>
          <w:p w14:paraId="46147184" w14:textId="77777777" w:rsidR="00C332BF" w:rsidRPr="00E60C6F" w:rsidRDefault="00C332BF">
            <w:pPr>
              <w:rPr>
                <w:sz w:val="16"/>
              </w:rPr>
            </w:pPr>
          </w:p>
        </w:tc>
      </w:tr>
      <w:tr w:rsidR="00DA58BB" w:rsidRPr="00E60C6F" w14:paraId="1D2245BC" w14:textId="77777777" w:rsidTr="00E60C6F">
        <w:tc>
          <w:tcPr>
            <w:tcW w:w="0" w:type="auto"/>
          </w:tcPr>
          <w:p w14:paraId="3868AA4F" w14:textId="77777777" w:rsidR="00DA58BB" w:rsidRPr="00E60C6F" w:rsidRDefault="00C332BF">
            <w:pPr>
              <w:rPr>
                <w:sz w:val="16"/>
              </w:rPr>
            </w:pPr>
            <w:r w:rsidRPr="00E60C6F">
              <w:rPr>
                <w:sz w:val="16"/>
              </w:rPr>
              <w:t>4</w:t>
            </w:r>
          </w:p>
        </w:tc>
        <w:tc>
          <w:tcPr>
            <w:tcW w:w="0" w:type="auto"/>
          </w:tcPr>
          <w:p w14:paraId="225A729E" w14:textId="77777777" w:rsidR="00DA58BB" w:rsidRPr="00E60C6F" w:rsidRDefault="00C332BF">
            <w:pPr>
              <w:rPr>
                <w:sz w:val="16"/>
              </w:rPr>
            </w:pPr>
            <w:r w:rsidRPr="00E60C6F">
              <w:rPr>
                <w:rStyle w:val="bold"/>
                <w:sz w:val="16"/>
              </w:rPr>
              <w:t>品目を選択する</w:t>
            </w:r>
          </w:p>
        </w:tc>
        <w:tc>
          <w:tcPr>
            <w:tcW w:w="0" w:type="auto"/>
          </w:tcPr>
          <w:p w14:paraId="02EBC9AE" w14:textId="77777777" w:rsidR="00DA58BB" w:rsidRPr="00E60C6F" w:rsidRDefault="00C332BF">
            <w:pPr>
              <w:rPr>
                <w:sz w:val="16"/>
              </w:rPr>
            </w:pPr>
            <w:r w:rsidRPr="00E60C6F">
              <w:rPr>
                <w:sz w:val="16"/>
              </w:rPr>
              <w:t>品目マスタデータの行を選択します。</w:t>
            </w:r>
          </w:p>
        </w:tc>
        <w:tc>
          <w:tcPr>
            <w:tcW w:w="0" w:type="auto"/>
          </w:tcPr>
          <w:p w14:paraId="2AA4C71E" w14:textId="77777777" w:rsidR="00C332BF" w:rsidRPr="00E60C6F" w:rsidRDefault="00C332BF">
            <w:pPr>
              <w:rPr>
                <w:sz w:val="16"/>
              </w:rPr>
            </w:pPr>
          </w:p>
        </w:tc>
        <w:tc>
          <w:tcPr>
            <w:tcW w:w="0" w:type="auto"/>
          </w:tcPr>
          <w:p w14:paraId="0E779881" w14:textId="77777777" w:rsidR="00C332BF" w:rsidRPr="00E60C6F" w:rsidRDefault="00C332BF">
            <w:pPr>
              <w:rPr>
                <w:sz w:val="16"/>
              </w:rPr>
            </w:pPr>
          </w:p>
        </w:tc>
      </w:tr>
      <w:tr w:rsidR="00DA58BB" w:rsidRPr="00E60C6F" w14:paraId="377B0C03" w14:textId="77777777" w:rsidTr="00E60C6F">
        <w:tc>
          <w:tcPr>
            <w:tcW w:w="0" w:type="auto"/>
          </w:tcPr>
          <w:p w14:paraId="46DA11F7" w14:textId="77777777" w:rsidR="00DA58BB" w:rsidRPr="00E60C6F" w:rsidRDefault="00C332BF">
            <w:pPr>
              <w:rPr>
                <w:sz w:val="16"/>
              </w:rPr>
            </w:pPr>
            <w:r w:rsidRPr="00E60C6F">
              <w:rPr>
                <w:sz w:val="16"/>
              </w:rPr>
              <w:lastRenderedPageBreak/>
              <w:t>5</w:t>
            </w:r>
          </w:p>
        </w:tc>
        <w:tc>
          <w:tcPr>
            <w:tcW w:w="0" w:type="auto"/>
          </w:tcPr>
          <w:p w14:paraId="36F01450" w14:textId="77777777" w:rsidR="00DA58BB" w:rsidRPr="00E60C6F" w:rsidRDefault="00C332BF">
            <w:pPr>
              <w:rPr>
                <w:sz w:val="16"/>
              </w:rPr>
            </w:pPr>
            <w:r w:rsidRPr="00E60C6F">
              <w:rPr>
                <w:rStyle w:val="bold"/>
                <w:sz w:val="16"/>
              </w:rPr>
              <w:t>倉庫管理を選択する</w:t>
            </w:r>
          </w:p>
        </w:tc>
        <w:tc>
          <w:tcPr>
            <w:tcW w:w="0" w:type="auto"/>
          </w:tcPr>
          <w:p w14:paraId="334803E6" w14:textId="77777777" w:rsidR="00DA58BB" w:rsidRPr="00E60C6F" w:rsidRDefault="00C332BF">
            <w:pPr>
              <w:rPr>
                <w:sz w:val="16"/>
              </w:rPr>
            </w:pPr>
            <w:r w:rsidRPr="00E60C6F">
              <w:rPr>
                <w:rStyle w:val="screenelement"/>
                <w:sz w:val="16"/>
              </w:rPr>
              <w:t>製品</w:t>
            </w:r>
            <w:r w:rsidRPr="00E60C6F">
              <w:rPr>
                <w:sz w:val="16"/>
              </w:rPr>
              <w:t>画面で、</w:t>
            </w:r>
            <w:r w:rsidRPr="00E60C6F">
              <w:rPr>
                <w:rStyle w:val="screenelement"/>
                <w:sz w:val="16"/>
              </w:rPr>
              <w:t>倉庫管理</w:t>
            </w:r>
            <w:r w:rsidRPr="00E60C6F">
              <w:rPr>
                <w:sz w:val="16"/>
              </w:rPr>
              <w:t>タブを選択し、</w:t>
            </w:r>
            <w:r w:rsidRPr="00E60C6F">
              <w:rPr>
                <w:rStyle w:val="screenelement"/>
                <w:sz w:val="16"/>
              </w:rPr>
              <w:t>倉庫管理</w:t>
            </w:r>
            <w:r w:rsidRPr="00E60C6F">
              <w:rPr>
                <w:rStyle w:val="screenelement"/>
                <w:sz w:val="16"/>
              </w:rPr>
              <w:t xml:space="preserve"> &gt; </w:t>
            </w:r>
            <w:r w:rsidRPr="00E60C6F">
              <w:rPr>
                <w:rStyle w:val="screenelement"/>
                <w:sz w:val="16"/>
              </w:rPr>
              <w:t>倉庫</w:t>
            </w:r>
            <w:r w:rsidRPr="00E60C6F">
              <w:rPr>
                <w:sz w:val="16"/>
              </w:rPr>
              <w:t>に移動します。</w:t>
            </w:r>
          </w:p>
        </w:tc>
        <w:tc>
          <w:tcPr>
            <w:tcW w:w="0" w:type="auto"/>
          </w:tcPr>
          <w:p w14:paraId="6CCA694A" w14:textId="77777777" w:rsidR="00C332BF" w:rsidRPr="00E60C6F" w:rsidRDefault="00C332BF">
            <w:pPr>
              <w:rPr>
                <w:sz w:val="16"/>
              </w:rPr>
            </w:pPr>
          </w:p>
        </w:tc>
        <w:tc>
          <w:tcPr>
            <w:tcW w:w="0" w:type="auto"/>
          </w:tcPr>
          <w:p w14:paraId="2C363AD0" w14:textId="77777777" w:rsidR="00C332BF" w:rsidRPr="00E60C6F" w:rsidRDefault="00C332BF">
            <w:pPr>
              <w:rPr>
                <w:sz w:val="16"/>
              </w:rPr>
            </w:pPr>
          </w:p>
        </w:tc>
      </w:tr>
      <w:tr w:rsidR="00DA58BB" w:rsidRPr="00E60C6F" w14:paraId="420CE9D4" w14:textId="77777777" w:rsidTr="00E60C6F">
        <w:tc>
          <w:tcPr>
            <w:tcW w:w="0" w:type="auto"/>
          </w:tcPr>
          <w:p w14:paraId="0688AFC0" w14:textId="77777777" w:rsidR="00DA58BB" w:rsidRPr="00E60C6F" w:rsidRDefault="00C332BF">
            <w:pPr>
              <w:rPr>
                <w:sz w:val="16"/>
              </w:rPr>
            </w:pPr>
            <w:r w:rsidRPr="00E60C6F">
              <w:rPr>
                <w:sz w:val="16"/>
              </w:rPr>
              <w:t>6</w:t>
            </w:r>
          </w:p>
        </w:tc>
        <w:tc>
          <w:tcPr>
            <w:tcW w:w="0" w:type="auto"/>
          </w:tcPr>
          <w:p w14:paraId="44CB185D" w14:textId="77777777" w:rsidR="00DA58BB" w:rsidRPr="00E60C6F" w:rsidRDefault="00C332BF">
            <w:pPr>
              <w:rPr>
                <w:sz w:val="16"/>
              </w:rPr>
            </w:pPr>
            <w:r w:rsidRPr="00E60C6F">
              <w:rPr>
                <w:rStyle w:val="bold"/>
                <w:sz w:val="16"/>
              </w:rPr>
              <w:t>品目マスタデータを編集する</w:t>
            </w:r>
          </w:p>
        </w:tc>
        <w:tc>
          <w:tcPr>
            <w:tcW w:w="0" w:type="auto"/>
          </w:tcPr>
          <w:p w14:paraId="3E7289CB" w14:textId="77777777" w:rsidR="00DA58BB" w:rsidRPr="00E60C6F" w:rsidRDefault="00C332BF">
            <w:pPr>
              <w:rPr>
                <w:sz w:val="16"/>
              </w:rPr>
            </w:pPr>
            <w:r w:rsidRPr="00E60C6F">
              <w:rPr>
                <w:rStyle w:val="screenelement"/>
                <w:sz w:val="16"/>
              </w:rPr>
              <w:t>製品</w:t>
            </w:r>
            <w:r w:rsidRPr="00E60C6F">
              <w:rPr>
                <w:sz w:val="16"/>
              </w:rPr>
              <w:t>画面で、</w:t>
            </w:r>
            <w:r w:rsidRPr="00E60C6F">
              <w:rPr>
                <w:rStyle w:val="screenelement"/>
                <w:sz w:val="16"/>
              </w:rPr>
              <w:t>編集</w:t>
            </w:r>
            <w:r w:rsidRPr="00E60C6F">
              <w:rPr>
                <w:sz w:val="16"/>
              </w:rPr>
              <w:t>を選択します。</w:t>
            </w:r>
          </w:p>
        </w:tc>
        <w:tc>
          <w:tcPr>
            <w:tcW w:w="0" w:type="auto"/>
          </w:tcPr>
          <w:p w14:paraId="4B1CFAB3" w14:textId="77777777" w:rsidR="00C332BF" w:rsidRPr="00E60C6F" w:rsidRDefault="00C332BF">
            <w:pPr>
              <w:rPr>
                <w:sz w:val="16"/>
              </w:rPr>
            </w:pPr>
          </w:p>
        </w:tc>
        <w:tc>
          <w:tcPr>
            <w:tcW w:w="0" w:type="auto"/>
          </w:tcPr>
          <w:p w14:paraId="31CA8995" w14:textId="77777777" w:rsidR="00C332BF" w:rsidRPr="00E60C6F" w:rsidRDefault="00C332BF">
            <w:pPr>
              <w:rPr>
                <w:sz w:val="16"/>
              </w:rPr>
            </w:pPr>
          </w:p>
        </w:tc>
      </w:tr>
      <w:tr w:rsidR="00DA58BB" w:rsidRPr="00E60C6F" w14:paraId="32823B22" w14:textId="77777777" w:rsidTr="00E60C6F">
        <w:tc>
          <w:tcPr>
            <w:tcW w:w="0" w:type="auto"/>
          </w:tcPr>
          <w:p w14:paraId="0473358C" w14:textId="77777777" w:rsidR="00DA58BB" w:rsidRPr="00E60C6F" w:rsidRDefault="00C332BF">
            <w:pPr>
              <w:rPr>
                <w:sz w:val="16"/>
              </w:rPr>
            </w:pPr>
            <w:r w:rsidRPr="00E60C6F">
              <w:rPr>
                <w:sz w:val="16"/>
              </w:rPr>
              <w:t>7</w:t>
            </w:r>
          </w:p>
        </w:tc>
        <w:tc>
          <w:tcPr>
            <w:tcW w:w="0" w:type="auto"/>
          </w:tcPr>
          <w:p w14:paraId="52D9F2EE" w14:textId="77777777" w:rsidR="00DA58BB" w:rsidRPr="00E60C6F" w:rsidRDefault="00C332BF">
            <w:pPr>
              <w:rPr>
                <w:sz w:val="16"/>
              </w:rPr>
            </w:pPr>
            <w:r w:rsidRPr="00E60C6F">
              <w:rPr>
                <w:rStyle w:val="bold"/>
                <w:sz w:val="16"/>
              </w:rPr>
              <w:t>倉庫データを追加する</w:t>
            </w:r>
          </w:p>
        </w:tc>
        <w:tc>
          <w:tcPr>
            <w:tcW w:w="0" w:type="auto"/>
          </w:tcPr>
          <w:p w14:paraId="0E4981B6" w14:textId="77777777" w:rsidR="00DA58BB" w:rsidRPr="00E60C6F" w:rsidRDefault="00C332BF">
            <w:pPr>
              <w:rPr>
                <w:sz w:val="16"/>
              </w:rPr>
            </w:pPr>
            <w:r w:rsidRPr="00E60C6F">
              <w:rPr>
                <w:rStyle w:val="screenelement"/>
                <w:sz w:val="16"/>
              </w:rPr>
              <w:t>倉庫</w:t>
            </w:r>
            <w:r w:rsidRPr="00E60C6F">
              <w:rPr>
                <w:sz w:val="16"/>
              </w:rPr>
              <w:t>セクションで、倉庫の倉庫番号を選択します。</w:t>
            </w:r>
          </w:p>
          <w:p w14:paraId="3501D026" w14:textId="77777777" w:rsidR="00DA58BB" w:rsidRPr="00E60C6F" w:rsidRDefault="00C332BF">
            <w:pPr>
              <w:rPr>
                <w:sz w:val="16"/>
              </w:rPr>
            </w:pPr>
            <w:r w:rsidRPr="00E60C6F">
              <w:rPr>
                <w:sz w:val="16"/>
              </w:rPr>
              <w:t>倉庫番号が存在しない場合は、</w:t>
            </w:r>
            <w:r w:rsidRPr="00E60C6F">
              <w:rPr>
                <w:rStyle w:val="screenelement"/>
                <w:sz w:val="16"/>
              </w:rPr>
              <w:t>登録</w:t>
            </w:r>
            <w:r w:rsidRPr="00E60C6F">
              <w:rPr>
                <w:sz w:val="16"/>
              </w:rPr>
              <w:t>を選択します。</w:t>
            </w:r>
          </w:p>
        </w:tc>
        <w:tc>
          <w:tcPr>
            <w:tcW w:w="0" w:type="auto"/>
          </w:tcPr>
          <w:p w14:paraId="219B2204" w14:textId="77777777" w:rsidR="00C332BF" w:rsidRPr="00E60C6F" w:rsidRDefault="00C332BF">
            <w:pPr>
              <w:rPr>
                <w:sz w:val="16"/>
              </w:rPr>
            </w:pPr>
          </w:p>
        </w:tc>
        <w:tc>
          <w:tcPr>
            <w:tcW w:w="0" w:type="auto"/>
          </w:tcPr>
          <w:p w14:paraId="5774AF9F" w14:textId="77777777" w:rsidR="00C332BF" w:rsidRPr="00E60C6F" w:rsidRDefault="00C332BF">
            <w:pPr>
              <w:rPr>
                <w:sz w:val="16"/>
              </w:rPr>
            </w:pPr>
          </w:p>
        </w:tc>
      </w:tr>
      <w:tr w:rsidR="00DA58BB" w:rsidRPr="00E60C6F" w14:paraId="754F0658" w14:textId="77777777" w:rsidTr="00E60C6F">
        <w:tc>
          <w:tcPr>
            <w:tcW w:w="0" w:type="auto"/>
          </w:tcPr>
          <w:p w14:paraId="49234F0F" w14:textId="77777777" w:rsidR="00DA58BB" w:rsidRPr="00E60C6F" w:rsidRDefault="00C332BF">
            <w:pPr>
              <w:rPr>
                <w:sz w:val="16"/>
              </w:rPr>
            </w:pPr>
            <w:r w:rsidRPr="00E60C6F">
              <w:rPr>
                <w:sz w:val="16"/>
              </w:rPr>
              <w:t>8</w:t>
            </w:r>
          </w:p>
        </w:tc>
        <w:tc>
          <w:tcPr>
            <w:tcW w:w="0" w:type="auto"/>
          </w:tcPr>
          <w:p w14:paraId="6A9CC5C4" w14:textId="77777777" w:rsidR="00DA58BB" w:rsidRPr="00E60C6F" w:rsidRDefault="00C332BF">
            <w:pPr>
              <w:rPr>
                <w:sz w:val="16"/>
              </w:rPr>
            </w:pPr>
            <w:r w:rsidRPr="00E60C6F">
              <w:rPr>
                <w:rStyle w:val="bold"/>
                <w:sz w:val="16"/>
              </w:rPr>
              <w:t>値を入力する</w:t>
            </w:r>
          </w:p>
        </w:tc>
        <w:tc>
          <w:tcPr>
            <w:tcW w:w="0" w:type="auto"/>
          </w:tcPr>
          <w:p w14:paraId="1B5BEFCF" w14:textId="77777777" w:rsidR="00DA58BB" w:rsidRPr="00E60C6F" w:rsidRDefault="00C332BF">
            <w:pPr>
              <w:rPr>
                <w:sz w:val="16"/>
              </w:rPr>
            </w:pPr>
            <w:r w:rsidRPr="00E60C6F">
              <w:rPr>
                <w:rStyle w:val="screenelement"/>
                <w:sz w:val="16"/>
              </w:rPr>
              <w:t>倉庫</w:t>
            </w:r>
            <w:r w:rsidRPr="00E60C6F">
              <w:rPr>
                <w:sz w:val="16"/>
              </w:rPr>
              <w:t>画面で、次のデータを入力します。</w:t>
            </w:r>
          </w:p>
          <w:p w14:paraId="310B987D" w14:textId="77777777" w:rsidR="00DA58BB" w:rsidRPr="00E60C6F" w:rsidRDefault="00C332BF">
            <w:pPr>
              <w:rPr>
                <w:sz w:val="16"/>
              </w:rPr>
            </w:pPr>
            <w:r w:rsidRPr="00E60C6F">
              <w:rPr>
                <w:rStyle w:val="bold"/>
                <w:sz w:val="16"/>
              </w:rPr>
              <w:t>一般情報</w:t>
            </w:r>
            <w:r w:rsidRPr="00E60C6F">
              <w:rPr>
                <w:sz w:val="16"/>
              </w:rPr>
              <w:t>セクションで、以下の操作を行います。</w:t>
            </w:r>
          </w:p>
          <w:p w14:paraId="24E5C768" w14:textId="77777777" w:rsidR="00DA58BB" w:rsidRPr="00E60C6F" w:rsidRDefault="00C332BF">
            <w:pPr>
              <w:rPr>
                <w:sz w:val="16"/>
              </w:rPr>
            </w:pPr>
            <w:r w:rsidRPr="00E60C6F">
              <w:rPr>
                <w:rStyle w:val="screenelement"/>
                <w:sz w:val="16"/>
              </w:rPr>
              <w:t>倉庫</w:t>
            </w:r>
            <w:r w:rsidRPr="00E60C6F">
              <w:rPr>
                <w:sz w:val="16"/>
              </w:rPr>
              <w:t xml:space="preserve">: </w:t>
            </w:r>
            <w:r w:rsidRPr="00E60C6F">
              <w:rPr>
                <w:rStyle w:val="userinput"/>
                <w:sz w:val="16"/>
              </w:rPr>
              <w:t xml:space="preserve">&lt;EWM </w:t>
            </w:r>
            <w:r w:rsidRPr="00E60C6F">
              <w:rPr>
                <w:rStyle w:val="userinput"/>
                <w:sz w:val="16"/>
              </w:rPr>
              <w:t>倉庫番号</w:t>
            </w:r>
            <w:r w:rsidRPr="00E60C6F">
              <w:rPr>
                <w:rStyle w:val="userinput"/>
                <w:sz w:val="16"/>
              </w:rPr>
              <w:t>&gt;</w:t>
            </w:r>
          </w:p>
          <w:p w14:paraId="1E1FAC03" w14:textId="77777777" w:rsidR="00DA58BB" w:rsidRPr="00E60C6F" w:rsidRDefault="00C332BF">
            <w:pPr>
              <w:rPr>
                <w:sz w:val="16"/>
              </w:rPr>
            </w:pPr>
            <w:r w:rsidRPr="00E60C6F">
              <w:rPr>
                <w:rStyle w:val="screenelement"/>
                <w:sz w:val="16"/>
              </w:rPr>
              <w:t>処分対象当事者</w:t>
            </w:r>
            <w:r w:rsidRPr="00E60C6F">
              <w:rPr>
                <w:sz w:val="16"/>
              </w:rPr>
              <w:t xml:space="preserve">: </w:t>
            </w:r>
            <w:r w:rsidRPr="00E60C6F">
              <w:rPr>
                <w:rStyle w:val="userinput"/>
                <w:sz w:val="16"/>
              </w:rPr>
              <w:t>&lt;</w:t>
            </w:r>
            <w:r w:rsidRPr="00E60C6F">
              <w:rPr>
                <w:rStyle w:val="userinput"/>
                <w:sz w:val="16"/>
              </w:rPr>
              <w:t>処分対象当事者のビジネスパートナ</w:t>
            </w:r>
            <w:r w:rsidRPr="00E60C6F">
              <w:rPr>
                <w:rStyle w:val="userinput"/>
                <w:sz w:val="16"/>
              </w:rPr>
              <w:t xml:space="preserve"> ID&gt;</w:t>
            </w:r>
          </w:p>
          <w:p w14:paraId="4016B0A7" w14:textId="77777777" w:rsidR="00DA58BB" w:rsidRPr="00E60C6F" w:rsidRDefault="00C332BF">
            <w:pPr>
              <w:rPr>
                <w:sz w:val="16"/>
              </w:rPr>
            </w:pPr>
            <w:r w:rsidRPr="00E60C6F">
              <w:rPr>
                <w:rStyle w:val="screenelement"/>
                <w:sz w:val="16"/>
              </w:rPr>
              <w:t>処理タイプ決定区分</w:t>
            </w:r>
          </w:p>
          <w:p w14:paraId="4183CE09" w14:textId="77777777" w:rsidR="00DA58BB" w:rsidRPr="00E60C6F" w:rsidRDefault="00C332BF">
            <w:pPr>
              <w:rPr>
                <w:sz w:val="16"/>
              </w:rPr>
            </w:pPr>
            <w:r w:rsidRPr="00E60C6F">
              <w:rPr>
                <w:rStyle w:val="screenelement"/>
                <w:sz w:val="16"/>
              </w:rPr>
              <w:t>循環棚卸区分</w:t>
            </w:r>
          </w:p>
          <w:tbl>
            <w:tblPr>
              <w:tblW w:w="4975" w:type="pct"/>
              <w:tblCellMar>
                <w:left w:w="10" w:type="dxa"/>
                <w:right w:w="10" w:type="dxa"/>
              </w:tblCellMar>
              <w:tblLook w:val="04A0" w:firstRow="1" w:lastRow="0" w:firstColumn="1" w:lastColumn="0" w:noHBand="0" w:noVBand="1"/>
            </w:tblPr>
            <w:tblGrid>
              <w:gridCol w:w="8811"/>
            </w:tblGrid>
            <w:tr w:rsidR="00DA58BB" w:rsidRPr="00E60C6F" w14:paraId="7B2D968D" w14:textId="77777777" w:rsidTr="00E60C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84012A" w14:textId="77777777" w:rsidR="00DA58BB" w:rsidRPr="00E60C6F" w:rsidRDefault="00C332BF">
                  <w:pPr>
                    <w:rPr>
                      <w:sz w:val="16"/>
                    </w:rPr>
                  </w:pPr>
                  <w:r w:rsidRPr="00E60C6F">
                    <w:rPr>
                      <w:rStyle w:val="bold"/>
                      <w:sz w:val="16"/>
                    </w:rPr>
                    <w:t>注記</w:t>
                  </w:r>
                  <w:r w:rsidRPr="00E60C6F">
                    <w:rPr>
                      <w:rStyle w:val="bold"/>
                      <w:sz w:val="16"/>
                    </w:rPr>
                    <w:t xml:space="preserve"> </w:t>
                  </w:r>
                  <w:r w:rsidRPr="00E60C6F">
                    <w:rPr>
                      <w:sz w:val="16"/>
                    </w:rPr>
                    <w:t>入力が必須なのは、</w:t>
                  </w:r>
                  <w:r w:rsidRPr="00E60C6F">
                    <w:rPr>
                      <w:rStyle w:val="screenelement"/>
                      <w:sz w:val="16"/>
                    </w:rPr>
                    <w:t>倉庫</w:t>
                  </w:r>
                  <w:r w:rsidRPr="00E60C6F">
                    <w:rPr>
                      <w:sz w:val="16"/>
                    </w:rPr>
                    <w:t>および</w:t>
                  </w:r>
                  <w:r w:rsidRPr="00E60C6F">
                    <w:rPr>
                      <w:rStyle w:val="screenelement"/>
                      <w:sz w:val="16"/>
                    </w:rPr>
                    <w:t>処分対象当事者</w:t>
                  </w:r>
                  <w:r w:rsidRPr="00E60C6F">
                    <w:rPr>
                      <w:sz w:val="16"/>
                    </w:rPr>
                    <w:t>のみです。以下の値はオプションです。</w:t>
                  </w:r>
                </w:p>
              </w:tc>
            </w:tr>
          </w:tbl>
          <w:p w14:paraId="1EF58773" w14:textId="77777777" w:rsidR="00DA58BB" w:rsidRPr="00E60C6F" w:rsidRDefault="00C332BF">
            <w:pPr>
              <w:rPr>
                <w:sz w:val="16"/>
              </w:rPr>
            </w:pPr>
            <w:r w:rsidRPr="00E60C6F">
              <w:rPr>
                <w:rStyle w:val="bold"/>
                <w:sz w:val="16"/>
              </w:rPr>
              <w:t>在庫受入</w:t>
            </w:r>
            <w:r w:rsidRPr="00E60C6F">
              <w:rPr>
                <w:sz w:val="16"/>
              </w:rPr>
              <w:t>セクション</w:t>
            </w:r>
            <w:r w:rsidRPr="00E60C6F">
              <w:rPr>
                <w:sz w:val="16"/>
              </w:rPr>
              <w:t>:</w:t>
            </w:r>
          </w:p>
          <w:p w14:paraId="4C5A13BA" w14:textId="77777777" w:rsidR="00DA58BB" w:rsidRPr="00E60C6F" w:rsidRDefault="00C332BF">
            <w:pPr>
              <w:pStyle w:val="listpara1"/>
              <w:numPr>
                <w:ilvl w:val="0"/>
                <w:numId w:val="7"/>
              </w:numPr>
              <w:rPr>
                <w:sz w:val="16"/>
              </w:rPr>
            </w:pPr>
            <w:r w:rsidRPr="00E60C6F">
              <w:rPr>
                <w:rStyle w:val="screenelement"/>
                <w:rFonts w:ascii="MS Gothic" w:eastAsia="MS Gothic" w:hAnsi="MS Gothic" w:cs="MS Gothic" w:hint="eastAsia"/>
                <w:sz w:val="16"/>
              </w:rPr>
              <w:t>在庫受入管理区分</w:t>
            </w:r>
          </w:p>
          <w:p w14:paraId="36B3B551" w14:textId="77777777" w:rsidR="00DA58BB" w:rsidRPr="00E60C6F" w:rsidRDefault="00C332BF">
            <w:pPr>
              <w:rPr>
                <w:sz w:val="16"/>
              </w:rPr>
            </w:pPr>
            <w:r w:rsidRPr="00E60C6F">
              <w:rPr>
                <w:rStyle w:val="bold"/>
                <w:sz w:val="16"/>
              </w:rPr>
              <w:t>在庫払出</w:t>
            </w:r>
            <w:r w:rsidRPr="00E60C6F">
              <w:rPr>
                <w:sz w:val="16"/>
              </w:rPr>
              <w:t>セクション</w:t>
            </w:r>
            <w:r w:rsidRPr="00E60C6F">
              <w:rPr>
                <w:sz w:val="16"/>
              </w:rPr>
              <w:t>:</w:t>
            </w:r>
          </w:p>
          <w:p w14:paraId="273FA9BC" w14:textId="77777777" w:rsidR="00DA58BB" w:rsidRPr="00E60C6F" w:rsidRDefault="00C332BF">
            <w:pPr>
              <w:pStyle w:val="listpara1"/>
              <w:numPr>
                <w:ilvl w:val="0"/>
                <w:numId w:val="8"/>
              </w:numPr>
              <w:rPr>
                <w:sz w:val="16"/>
              </w:rPr>
            </w:pPr>
            <w:r w:rsidRPr="00E60C6F">
              <w:rPr>
                <w:rStyle w:val="screenelement"/>
                <w:rFonts w:ascii="MS Gothic" w:eastAsia="MS Gothic" w:hAnsi="MS Gothic" w:cs="MS Gothic" w:hint="eastAsia"/>
                <w:sz w:val="16"/>
              </w:rPr>
              <w:t>在庫払出管理区分</w:t>
            </w:r>
          </w:p>
          <w:tbl>
            <w:tblPr>
              <w:tblW w:w="4975" w:type="pct"/>
              <w:tblCellMar>
                <w:left w:w="10" w:type="dxa"/>
                <w:right w:w="10" w:type="dxa"/>
              </w:tblCellMar>
              <w:tblLook w:val="04A0" w:firstRow="1" w:lastRow="0" w:firstColumn="1" w:lastColumn="0" w:noHBand="0" w:noVBand="1"/>
            </w:tblPr>
            <w:tblGrid>
              <w:gridCol w:w="8811"/>
            </w:tblGrid>
            <w:tr w:rsidR="00DA58BB" w:rsidRPr="00E60C6F" w14:paraId="77B7CE38" w14:textId="77777777" w:rsidTr="00E60C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5F6BCF" w14:textId="77777777" w:rsidR="00DA58BB" w:rsidRPr="00E60C6F" w:rsidRDefault="00C332BF">
                  <w:pPr>
                    <w:rPr>
                      <w:sz w:val="16"/>
                    </w:rPr>
                  </w:pPr>
                  <w:r w:rsidRPr="00E60C6F">
                    <w:rPr>
                      <w:rStyle w:val="bold"/>
                      <w:sz w:val="16"/>
                    </w:rPr>
                    <w:t>注記</w:t>
                  </w:r>
                  <w:r w:rsidRPr="00E60C6F">
                    <w:rPr>
                      <w:rStyle w:val="bold"/>
                      <w:sz w:val="16"/>
                    </w:rPr>
                    <w:t xml:space="preserve"> </w:t>
                  </w:r>
                  <w:r w:rsidRPr="00E60C6F">
                    <w:rPr>
                      <w:sz w:val="16"/>
                    </w:rPr>
                    <w:t xml:space="preserve">Cloud </w:t>
                  </w:r>
                  <w:r w:rsidRPr="00E60C6F">
                    <w:rPr>
                      <w:sz w:val="16"/>
                    </w:rPr>
                    <w:t>倉庫管理では、在庫受入管理区分と在庫払出管理区分は同じ値で更新されます。ただし、倉庫で使用される補充プロセスでは、プロセスを有効にするために、この</w:t>
                  </w:r>
                  <w:r w:rsidRPr="00E60C6F">
                    <w:rPr>
                      <w:sz w:val="16"/>
                    </w:rPr>
                    <w:t xml:space="preserve"> 2 </w:t>
                  </w:r>
                  <w:r w:rsidRPr="00E60C6F">
                    <w:rPr>
                      <w:sz w:val="16"/>
                    </w:rPr>
                    <w:t>つの項目は別々に更新される必要があります。</w:t>
                  </w:r>
                </w:p>
              </w:tc>
            </w:tr>
          </w:tbl>
          <w:p w14:paraId="616F3B5E" w14:textId="77777777" w:rsidR="00C332BF" w:rsidRPr="00E60C6F" w:rsidRDefault="00C332BF">
            <w:pPr>
              <w:rPr>
                <w:sz w:val="16"/>
              </w:rPr>
            </w:pPr>
          </w:p>
        </w:tc>
        <w:tc>
          <w:tcPr>
            <w:tcW w:w="0" w:type="auto"/>
          </w:tcPr>
          <w:p w14:paraId="03457D43" w14:textId="77777777" w:rsidR="00C332BF" w:rsidRPr="00E60C6F" w:rsidRDefault="00C332BF">
            <w:pPr>
              <w:rPr>
                <w:sz w:val="16"/>
              </w:rPr>
            </w:pPr>
          </w:p>
        </w:tc>
        <w:tc>
          <w:tcPr>
            <w:tcW w:w="0" w:type="auto"/>
          </w:tcPr>
          <w:p w14:paraId="1BE32D56" w14:textId="77777777" w:rsidR="00C332BF" w:rsidRPr="00E60C6F" w:rsidRDefault="00C332BF">
            <w:pPr>
              <w:rPr>
                <w:sz w:val="16"/>
              </w:rPr>
            </w:pPr>
          </w:p>
        </w:tc>
      </w:tr>
      <w:tr w:rsidR="00DA58BB" w:rsidRPr="00E60C6F" w14:paraId="4231F78D" w14:textId="77777777" w:rsidTr="00E60C6F">
        <w:tc>
          <w:tcPr>
            <w:tcW w:w="0" w:type="auto"/>
          </w:tcPr>
          <w:p w14:paraId="73B36776" w14:textId="77777777" w:rsidR="00DA58BB" w:rsidRPr="00E60C6F" w:rsidRDefault="00DA58BB">
            <w:pPr>
              <w:rPr>
                <w:sz w:val="16"/>
              </w:rPr>
            </w:pPr>
          </w:p>
        </w:tc>
        <w:tc>
          <w:tcPr>
            <w:tcW w:w="0" w:type="auto"/>
          </w:tcPr>
          <w:p w14:paraId="4494FFB2" w14:textId="77777777" w:rsidR="00DA58BB" w:rsidRPr="00E60C6F" w:rsidRDefault="00C332BF">
            <w:pPr>
              <w:rPr>
                <w:sz w:val="16"/>
              </w:rPr>
            </w:pPr>
            <w:r w:rsidRPr="00E60C6F">
              <w:rPr>
                <w:rStyle w:val="bold"/>
                <w:sz w:val="16"/>
              </w:rPr>
              <w:t>補充保管域タイプデータを登録する</w:t>
            </w:r>
          </w:p>
        </w:tc>
        <w:tc>
          <w:tcPr>
            <w:tcW w:w="0" w:type="auto"/>
          </w:tcPr>
          <w:p w14:paraId="232223D0" w14:textId="77777777" w:rsidR="00DA58BB" w:rsidRPr="00E60C6F" w:rsidRDefault="00C332BF">
            <w:pPr>
              <w:rPr>
                <w:sz w:val="16"/>
              </w:rPr>
            </w:pPr>
            <w:r w:rsidRPr="00E60C6F">
              <w:rPr>
                <w:rStyle w:val="bold"/>
                <w:sz w:val="16"/>
              </w:rPr>
              <w:t>保管域タイプ</w:t>
            </w:r>
            <w:r w:rsidRPr="00E60C6F">
              <w:rPr>
                <w:sz w:val="16"/>
              </w:rPr>
              <w:t>セクションで、</w:t>
            </w:r>
            <w:r w:rsidRPr="00E60C6F">
              <w:rPr>
                <w:rStyle w:val="screenelement"/>
                <w:sz w:val="16"/>
              </w:rPr>
              <w:t>登録</w:t>
            </w:r>
            <w:r w:rsidRPr="00E60C6F">
              <w:rPr>
                <w:sz w:val="16"/>
              </w:rPr>
              <w:t>を選択します。</w:t>
            </w:r>
          </w:p>
          <w:p w14:paraId="6FC4955C" w14:textId="77777777" w:rsidR="00DA58BB" w:rsidRPr="00E60C6F" w:rsidRDefault="00C332BF">
            <w:pPr>
              <w:rPr>
                <w:sz w:val="16"/>
              </w:rPr>
            </w:pPr>
            <w:r w:rsidRPr="00E60C6F">
              <w:rPr>
                <w:rStyle w:val="screenelement"/>
                <w:sz w:val="16"/>
              </w:rPr>
              <w:t>新規レコード</w:t>
            </w:r>
            <w:r w:rsidRPr="00E60C6F">
              <w:rPr>
                <w:rStyle w:val="screenelement"/>
                <w:sz w:val="16"/>
              </w:rPr>
              <w:t xml:space="preserve"> - </w:t>
            </w:r>
            <w:r w:rsidRPr="00E60C6F">
              <w:rPr>
                <w:rStyle w:val="screenelement"/>
                <w:sz w:val="16"/>
              </w:rPr>
              <w:t>保管域タイプ</w:t>
            </w:r>
            <w:r w:rsidRPr="00E60C6F">
              <w:rPr>
                <w:sz w:val="16"/>
              </w:rPr>
              <w:t>画面で、次のデータを入力します。</w:t>
            </w:r>
          </w:p>
          <w:p w14:paraId="63A2F077" w14:textId="77777777" w:rsidR="00DA58BB" w:rsidRPr="00E60C6F" w:rsidRDefault="00C332BF">
            <w:pPr>
              <w:rPr>
                <w:sz w:val="16"/>
              </w:rPr>
            </w:pPr>
            <w:r w:rsidRPr="00E60C6F">
              <w:rPr>
                <w:rStyle w:val="bold"/>
                <w:sz w:val="16"/>
              </w:rPr>
              <w:t>一般情報</w:t>
            </w:r>
            <w:r w:rsidRPr="00E60C6F">
              <w:rPr>
                <w:sz w:val="16"/>
              </w:rPr>
              <w:t>セクション</w:t>
            </w:r>
            <w:r w:rsidRPr="00E60C6F">
              <w:rPr>
                <w:sz w:val="16"/>
              </w:rPr>
              <w:t>:</w:t>
            </w:r>
          </w:p>
          <w:p w14:paraId="7CF003C8" w14:textId="77777777" w:rsidR="00DA58BB" w:rsidRPr="00E60C6F" w:rsidRDefault="00C332BF">
            <w:pPr>
              <w:rPr>
                <w:sz w:val="16"/>
              </w:rPr>
            </w:pPr>
            <w:r w:rsidRPr="00E60C6F">
              <w:rPr>
                <w:rStyle w:val="screenelement"/>
                <w:sz w:val="16"/>
              </w:rPr>
              <w:t>保管域タイプ</w:t>
            </w:r>
            <w:r w:rsidRPr="00E60C6F">
              <w:rPr>
                <w:sz w:val="16"/>
              </w:rPr>
              <w:t xml:space="preserve">: </w:t>
            </w:r>
            <w:r w:rsidRPr="00E60C6F">
              <w:rPr>
                <w:rStyle w:val="userinput"/>
                <w:sz w:val="16"/>
              </w:rPr>
              <w:t>&lt;</w:t>
            </w:r>
            <w:r w:rsidRPr="00E60C6F">
              <w:rPr>
                <w:rStyle w:val="userinput"/>
                <w:sz w:val="16"/>
              </w:rPr>
              <w:t>保管域タイプ</w:t>
            </w:r>
            <w:r w:rsidRPr="00E60C6F">
              <w:rPr>
                <w:rStyle w:val="userinput"/>
                <w:sz w:val="16"/>
              </w:rPr>
              <w:t>&gt;</w:t>
            </w:r>
          </w:p>
          <w:p w14:paraId="1ECE07D8" w14:textId="77777777" w:rsidR="00DA58BB" w:rsidRPr="00E60C6F" w:rsidRDefault="00C332BF">
            <w:pPr>
              <w:rPr>
                <w:sz w:val="16"/>
              </w:rPr>
            </w:pPr>
            <w:r w:rsidRPr="00E60C6F">
              <w:rPr>
                <w:rStyle w:val="screenelement"/>
                <w:sz w:val="16"/>
              </w:rPr>
              <w:t>棚番の最大数</w:t>
            </w:r>
            <w:r w:rsidRPr="00E60C6F">
              <w:rPr>
                <w:sz w:val="16"/>
              </w:rPr>
              <w:t xml:space="preserve">: </w:t>
            </w:r>
            <w:r w:rsidRPr="00E60C6F">
              <w:rPr>
                <w:rStyle w:val="userinput"/>
                <w:sz w:val="16"/>
              </w:rPr>
              <w:t>&lt;</w:t>
            </w:r>
            <w:r w:rsidRPr="00E60C6F">
              <w:rPr>
                <w:rStyle w:val="userinput"/>
                <w:sz w:val="16"/>
              </w:rPr>
              <w:t>棚番数</w:t>
            </w:r>
            <w:r w:rsidRPr="00E60C6F">
              <w:rPr>
                <w:rStyle w:val="userinput"/>
                <w:sz w:val="16"/>
              </w:rPr>
              <w:t>&gt;</w:t>
            </w:r>
          </w:p>
          <w:p w14:paraId="610FAA6E" w14:textId="77777777" w:rsidR="00DA58BB" w:rsidRPr="00E60C6F" w:rsidRDefault="00C332BF">
            <w:pPr>
              <w:rPr>
                <w:sz w:val="16"/>
              </w:rPr>
            </w:pPr>
            <w:r w:rsidRPr="00E60C6F">
              <w:rPr>
                <w:rStyle w:val="bold"/>
                <w:sz w:val="16"/>
              </w:rPr>
              <w:t>補充</w:t>
            </w:r>
            <w:r w:rsidRPr="00E60C6F">
              <w:rPr>
                <w:sz w:val="16"/>
              </w:rPr>
              <w:t>セクション</w:t>
            </w:r>
            <w:r w:rsidRPr="00E60C6F">
              <w:rPr>
                <w:sz w:val="16"/>
              </w:rPr>
              <w:t>:</w:t>
            </w:r>
          </w:p>
          <w:p w14:paraId="310A2A4F" w14:textId="77777777" w:rsidR="00DA58BB" w:rsidRPr="00E60C6F" w:rsidRDefault="00C332BF">
            <w:pPr>
              <w:rPr>
                <w:sz w:val="16"/>
              </w:rPr>
            </w:pPr>
            <w:r w:rsidRPr="00E60C6F">
              <w:rPr>
                <w:rStyle w:val="screenelement"/>
                <w:sz w:val="16"/>
              </w:rPr>
              <w:t>最小補充数量</w:t>
            </w:r>
            <w:r w:rsidRPr="00E60C6F">
              <w:rPr>
                <w:rStyle w:val="screenelement"/>
                <w:sz w:val="16"/>
              </w:rPr>
              <w:t>/</w:t>
            </w:r>
            <w:r w:rsidRPr="00E60C6F">
              <w:rPr>
                <w:rStyle w:val="screenelement"/>
                <w:sz w:val="16"/>
              </w:rPr>
              <w:t>表示数量単位</w:t>
            </w:r>
            <w:r w:rsidRPr="00E60C6F">
              <w:rPr>
                <w:sz w:val="16"/>
              </w:rPr>
              <w:t xml:space="preserve">: </w:t>
            </w:r>
            <w:r w:rsidRPr="00E60C6F">
              <w:rPr>
                <w:rStyle w:val="userinput"/>
                <w:sz w:val="16"/>
              </w:rPr>
              <w:t>&lt;</w:t>
            </w:r>
            <w:r w:rsidRPr="00E60C6F">
              <w:rPr>
                <w:rStyle w:val="userinput"/>
                <w:sz w:val="16"/>
              </w:rPr>
              <w:t>数量</w:t>
            </w:r>
            <w:r w:rsidRPr="00E60C6F">
              <w:rPr>
                <w:rStyle w:val="userinput"/>
                <w:sz w:val="16"/>
              </w:rPr>
              <w:t>&gt;/&lt;</w:t>
            </w:r>
            <w:r w:rsidRPr="00E60C6F">
              <w:rPr>
                <w:rStyle w:val="userinput"/>
                <w:sz w:val="16"/>
              </w:rPr>
              <w:t>数量単位</w:t>
            </w:r>
            <w:r w:rsidRPr="00E60C6F">
              <w:rPr>
                <w:rStyle w:val="userinput"/>
                <w:sz w:val="16"/>
              </w:rPr>
              <w:t>&gt;</w:t>
            </w:r>
          </w:p>
          <w:p w14:paraId="6E05E533" w14:textId="77777777" w:rsidR="00DA58BB" w:rsidRPr="00E60C6F" w:rsidRDefault="00C332BF">
            <w:pPr>
              <w:rPr>
                <w:sz w:val="16"/>
              </w:rPr>
            </w:pPr>
            <w:r w:rsidRPr="00E60C6F">
              <w:rPr>
                <w:rStyle w:val="screenelement"/>
                <w:sz w:val="16"/>
              </w:rPr>
              <w:t>最小数量</w:t>
            </w:r>
            <w:r w:rsidRPr="00E60C6F">
              <w:rPr>
                <w:rStyle w:val="screenelement"/>
                <w:sz w:val="16"/>
              </w:rPr>
              <w:t>/</w:t>
            </w:r>
            <w:r w:rsidRPr="00E60C6F">
              <w:rPr>
                <w:rStyle w:val="screenelement"/>
                <w:sz w:val="16"/>
              </w:rPr>
              <w:t>表示数量単位</w:t>
            </w:r>
            <w:r w:rsidRPr="00E60C6F">
              <w:rPr>
                <w:sz w:val="16"/>
              </w:rPr>
              <w:t xml:space="preserve">: </w:t>
            </w:r>
            <w:r w:rsidRPr="00E60C6F">
              <w:rPr>
                <w:rStyle w:val="userinput"/>
                <w:sz w:val="16"/>
              </w:rPr>
              <w:t>&lt;</w:t>
            </w:r>
            <w:r w:rsidRPr="00E60C6F">
              <w:rPr>
                <w:rStyle w:val="userinput"/>
                <w:sz w:val="16"/>
              </w:rPr>
              <w:t>数量</w:t>
            </w:r>
            <w:r w:rsidRPr="00E60C6F">
              <w:rPr>
                <w:rStyle w:val="userinput"/>
                <w:sz w:val="16"/>
              </w:rPr>
              <w:t>&gt;/&lt;</w:t>
            </w:r>
            <w:r w:rsidRPr="00E60C6F">
              <w:rPr>
                <w:rStyle w:val="userinput"/>
                <w:sz w:val="16"/>
              </w:rPr>
              <w:t>数量単位</w:t>
            </w:r>
            <w:r w:rsidRPr="00E60C6F">
              <w:rPr>
                <w:rStyle w:val="userinput"/>
                <w:sz w:val="16"/>
              </w:rPr>
              <w:t>&gt;</w:t>
            </w:r>
          </w:p>
          <w:p w14:paraId="7336C0D2" w14:textId="77777777" w:rsidR="00DA58BB" w:rsidRPr="00E60C6F" w:rsidRDefault="00C332BF">
            <w:pPr>
              <w:rPr>
                <w:sz w:val="16"/>
              </w:rPr>
            </w:pPr>
            <w:r w:rsidRPr="00E60C6F">
              <w:rPr>
                <w:rStyle w:val="screenelement"/>
                <w:sz w:val="16"/>
              </w:rPr>
              <w:t>最大数量</w:t>
            </w:r>
            <w:r w:rsidRPr="00E60C6F">
              <w:rPr>
                <w:rStyle w:val="screenelement"/>
                <w:sz w:val="16"/>
              </w:rPr>
              <w:t>/</w:t>
            </w:r>
            <w:r w:rsidRPr="00E60C6F">
              <w:rPr>
                <w:rStyle w:val="screenelement"/>
                <w:sz w:val="16"/>
              </w:rPr>
              <w:t>表示数量単位</w:t>
            </w:r>
            <w:r w:rsidRPr="00E60C6F">
              <w:rPr>
                <w:sz w:val="16"/>
              </w:rPr>
              <w:t xml:space="preserve">: </w:t>
            </w:r>
            <w:r w:rsidRPr="00E60C6F">
              <w:rPr>
                <w:rStyle w:val="userinput"/>
                <w:sz w:val="16"/>
              </w:rPr>
              <w:t>&lt;</w:t>
            </w:r>
            <w:r w:rsidRPr="00E60C6F">
              <w:rPr>
                <w:rStyle w:val="userinput"/>
                <w:sz w:val="16"/>
              </w:rPr>
              <w:t>数量</w:t>
            </w:r>
            <w:r w:rsidRPr="00E60C6F">
              <w:rPr>
                <w:rStyle w:val="userinput"/>
                <w:sz w:val="16"/>
              </w:rPr>
              <w:t>&gt;/&lt;</w:t>
            </w:r>
            <w:r w:rsidRPr="00E60C6F">
              <w:rPr>
                <w:rStyle w:val="userinput"/>
                <w:sz w:val="16"/>
              </w:rPr>
              <w:t>数量単位</w:t>
            </w:r>
            <w:r w:rsidRPr="00E60C6F">
              <w:rPr>
                <w:rStyle w:val="userinput"/>
                <w:sz w:val="16"/>
              </w:rPr>
              <w:t>&gt;</w:t>
            </w:r>
          </w:p>
        </w:tc>
        <w:tc>
          <w:tcPr>
            <w:tcW w:w="0" w:type="auto"/>
          </w:tcPr>
          <w:p w14:paraId="16903CB1" w14:textId="77777777" w:rsidR="00DA58BB" w:rsidRPr="00E60C6F" w:rsidRDefault="00DA58BB">
            <w:pPr>
              <w:rPr>
                <w:sz w:val="16"/>
              </w:rPr>
            </w:pPr>
          </w:p>
        </w:tc>
        <w:tc>
          <w:tcPr>
            <w:tcW w:w="0" w:type="auto"/>
          </w:tcPr>
          <w:p w14:paraId="36750447" w14:textId="77777777" w:rsidR="00DA58BB" w:rsidRPr="00E60C6F" w:rsidRDefault="00DA58BB">
            <w:pPr>
              <w:rPr>
                <w:sz w:val="16"/>
              </w:rPr>
            </w:pPr>
          </w:p>
        </w:tc>
      </w:tr>
      <w:tr w:rsidR="00DA58BB" w:rsidRPr="00E60C6F" w14:paraId="539E4D02" w14:textId="77777777" w:rsidTr="00E60C6F">
        <w:tc>
          <w:tcPr>
            <w:tcW w:w="0" w:type="auto"/>
          </w:tcPr>
          <w:p w14:paraId="11F2BB4F" w14:textId="77777777" w:rsidR="00DA58BB" w:rsidRPr="00E60C6F" w:rsidRDefault="00C332BF">
            <w:pPr>
              <w:rPr>
                <w:sz w:val="16"/>
              </w:rPr>
            </w:pPr>
            <w:r w:rsidRPr="00E60C6F">
              <w:rPr>
                <w:sz w:val="16"/>
              </w:rPr>
              <w:lastRenderedPageBreak/>
              <w:t>9</w:t>
            </w:r>
          </w:p>
        </w:tc>
        <w:tc>
          <w:tcPr>
            <w:tcW w:w="0" w:type="auto"/>
          </w:tcPr>
          <w:p w14:paraId="28088C6F" w14:textId="77777777" w:rsidR="00DA58BB" w:rsidRPr="00E60C6F" w:rsidRDefault="00C332BF">
            <w:pPr>
              <w:rPr>
                <w:sz w:val="16"/>
              </w:rPr>
            </w:pPr>
            <w:r w:rsidRPr="00E60C6F">
              <w:rPr>
                <w:rStyle w:val="bold"/>
                <w:sz w:val="16"/>
              </w:rPr>
              <w:t>データを保存する</w:t>
            </w:r>
          </w:p>
        </w:tc>
        <w:tc>
          <w:tcPr>
            <w:tcW w:w="0" w:type="auto"/>
          </w:tcPr>
          <w:p w14:paraId="6B0043C8" w14:textId="77777777" w:rsidR="00DA58BB" w:rsidRPr="00E60C6F" w:rsidRDefault="00C332BF">
            <w:pPr>
              <w:rPr>
                <w:sz w:val="16"/>
              </w:rPr>
            </w:pPr>
            <w:r w:rsidRPr="00E60C6F">
              <w:rPr>
                <w:rStyle w:val="screenelement"/>
                <w:sz w:val="16"/>
              </w:rPr>
              <w:t>適用</w:t>
            </w:r>
            <w:r w:rsidRPr="00E60C6F">
              <w:rPr>
                <w:sz w:val="16"/>
              </w:rPr>
              <w:t>を選択します。</w:t>
            </w:r>
          </w:p>
        </w:tc>
        <w:tc>
          <w:tcPr>
            <w:tcW w:w="0" w:type="auto"/>
          </w:tcPr>
          <w:p w14:paraId="0435381C" w14:textId="77777777" w:rsidR="00DA58BB" w:rsidRPr="00E60C6F" w:rsidRDefault="00C332BF">
            <w:pPr>
              <w:rPr>
                <w:sz w:val="16"/>
              </w:rPr>
            </w:pPr>
            <w:r w:rsidRPr="00E60C6F">
              <w:rPr>
                <w:sz w:val="16"/>
              </w:rPr>
              <w:t>倉庫データが保存されます。</w:t>
            </w:r>
          </w:p>
        </w:tc>
        <w:tc>
          <w:tcPr>
            <w:tcW w:w="0" w:type="auto"/>
          </w:tcPr>
          <w:p w14:paraId="08B645BE" w14:textId="77777777" w:rsidR="00C332BF" w:rsidRPr="00E60C6F" w:rsidRDefault="00C332BF">
            <w:pPr>
              <w:rPr>
                <w:sz w:val="16"/>
              </w:rPr>
            </w:pPr>
          </w:p>
        </w:tc>
      </w:tr>
      <w:tr w:rsidR="00DA58BB" w:rsidRPr="00E60C6F" w14:paraId="618C2975" w14:textId="77777777" w:rsidTr="00E60C6F">
        <w:tc>
          <w:tcPr>
            <w:tcW w:w="0" w:type="auto"/>
          </w:tcPr>
          <w:p w14:paraId="7AFD2E66" w14:textId="77777777" w:rsidR="00DA58BB" w:rsidRPr="00E60C6F" w:rsidRDefault="00C332BF">
            <w:pPr>
              <w:rPr>
                <w:sz w:val="16"/>
              </w:rPr>
            </w:pPr>
            <w:r w:rsidRPr="00E60C6F">
              <w:rPr>
                <w:sz w:val="16"/>
              </w:rPr>
              <w:t>10</w:t>
            </w:r>
          </w:p>
        </w:tc>
        <w:tc>
          <w:tcPr>
            <w:tcW w:w="0" w:type="auto"/>
          </w:tcPr>
          <w:p w14:paraId="5DE9F5BD" w14:textId="77777777" w:rsidR="00DA58BB" w:rsidRPr="00E60C6F" w:rsidRDefault="00C332BF">
            <w:pPr>
              <w:rPr>
                <w:sz w:val="16"/>
              </w:rPr>
            </w:pPr>
            <w:r w:rsidRPr="00E60C6F">
              <w:rPr>
                <w:sz w:val="16"/>
              </w:rPr>
              <w:t>製品画面に戻る</w:t>
            </w:r>
          </w:p>
        </w:tc>
        <w:tc>
          <w:tcPr>
            <w:tcW w:w="0" w:type="auto"/>
          </w:tcPr>
          <w:p w14:paraId="73854912" w14:textId="77777777" w:rsidR="00DA58BB" w:rsidRPr="00E60C6F" w:rsidRDefault="00C332BF">
            <w:pPr>
              <w:rPr>
                <w:sz w:val="16"/>
              </w:rPr>
            </w:pPr>
            <w:r w:rsidRPr="00E60C6F">
              <w:rPr>
                <w:rStyle w:val="screenelement"/>
                <w:sz w:val="16"/>
              </w:rPr>
              <w:t>製品</w:t>
            </w:r>
            <w:r w:rsidRPr="00E60C6F">
              <w:rPr>
                <w:sz w:val="16"/>
              </w:rPr>
              <w:t>画面に戻ります。</w:t>
            </w:r>
          </w:p>
        </w:tc>
        <w:tc>
          <w:tcPr>
            <w:tcW w:w="0" w:type="auto"/>
          </w:tcPr>
          <w:p w14:paraId="5B512994" w14:textId="77777777" w:rsidR="00DA58BB" w:rsidRPr="00E60C6F" w:rsidRDefault="00DA58BB">
            <w:pPr>
              <w:rPr>
                <w:sz w:val="16"/>
              </w:rPr>
            </w:pPr>
          </w:p>
        </w:tc>
        <w:tc>
          <w:tcPr>
            <w:tcW w:w="0" w:type="auto"/>
          </w:tcPr>
          <w:p w14:paraId="53B4FE49" w14:textId="77777777" w:rsidR="00DA58BB" w:rsidRPr="00E60C6F" w:rsidRDefault="00DA58BB">
            <w:pPr>
              <w:rPr>
                <w:sz w:val="16"/>
              </w:rPr>
            </w:pPr>
          </w:p>
        </w:tc>
      </w:tr>
      <w:tr w:rsidR="00DA58BB" w:rsidRPr="00E60C6F" w14:paraId="5FBED4F9" w14:textId="77777777" w:rsidTr="00E60C6F">
        <w:tc>
          <w:tcPr>
            <w:tcW w:w="0" w:type="auto"/>
          </w:tcPr>
          <w:p w14:paraId="591F5FC5" w14:textId="77777777" w:rsidR="00DA58BB" w:rsidRPr="00E60C6F" w:rsidRDefault="00C332BF">
            <w:pPr>
              <w:rPr>
                <w:sz w:val="16"/>
              </w:rPr>
            </w:pPr>
            <w:r w:rsidRPr="00E60C6F">
              <w:rPr>
                <w:sz w:val="16"/>
              </w:rPr>
              <w:t>11</w:t>
            </w:r>
          </w:p>
        </w:tc>
        <w:tc>
          <w:tcPr>
            <w:tcW w:w="0" w:type="auto"/>
          </w:tcPr>
          <w:p w14:paraId="23A9E27B" w14:textId="77777777" w:rsidR="00DA58BB" w:rsidRPr="00E60C6F" w:rsidRDefault="00C332BF">
            <w:pPr>
              <w:rPr>
                <w:sz w:val="16"/>
              </w:rPr>
            </w:pPr>
            <w:r w:rsidRPr="00E60C6F">
              <w:rPr>
                <w:sz w:val="16"/>
              </w:rPr>
              <w:t>倉庫管理を選択する</w:t>
            </w:r>
          </w:p>
        </w:tc>
        <w:tc>
          <w:tcPr>
            <w:tcW w:w="0" w:type="auto"/>
          </w:tcPr>
          <w:p w14:paraId="47626153" w14:textId="77777777" w:rsidR="00DA58BB" w:rsidRPr="00E60C6F" w:rsidRDefault="00C332BF">
            <w:pPr>
              <w:rPr>
                <w:sz w:val="16"/>
              </w:rPr>
            </w:pPr>
            <w:r w:rsidRPr="00E60C6F">
              <w:rPr>
                <w:rStyle w:val="screenelement"/>
                <w:sz w:val="16"/>
              </w:rPr>
              <w:t>製品</w:t>
            </w:r>
            <w:r w:rsidRPr="00E60C6F">
              <w:rPr>
                <w:sz w:val="16"/>
              </w:rPr>
              <w:t>画面で、</w:t>
            </w:r>
            <w:r w:rsidRPr="00E60C6F">
              <w:rPr>
                <w:rStyle w:val="screenelement"/>
                <w:sz w:val="16"/>
              </w:rPr>
              <w:t>プラント</w:t>
            </w:r>
            <w:r w:rsidRPr="00E60C6F">
              <w:rPr>
                <w:sz w:val="16"/>
              </w:rPr>
              <w:t>タブを選択します。</w:t>
            </w:r>
          </w:p>
        </w:tc>
        <w:tc>
          <w:tcPr>
            <w:tcW w:w="0" w:type="auto"/>
          </w:tcPr>
          <w:p w14:paraId="243C826C" w14:textId="77777777" w:rsidR="00DA58BB" w:rsidRPr="00E60C6F" w:rsidRDefault="00DA58BB">
            <w:pPr>
              <w:rPr>
                <w:sz w:val="16"/>
              </w:rPr>
            </w:pPr>
          </w:p>
        </w:tc>
        <w:tc>
          <w:tcPr>
            <w:tcW w:w="0" w:type="auto"/>
          </w:tcPr>
          <w:p w14:paraId="406437D6" w14:textId="77777777" w:rsidR="00DA58BB" w:rsidRPr="00E60C6F" w:rsidRDefault="00DA58BB">
            <w:pPr>
              <w:rPr>
                <w:sz w:val="16"/>
              </w:rPr>
            </w:pPr>
          </w:p>
        </w:tc>
      </w:tr>
      <w:tr w:rsidR="00DA58BB" w:rsidRPr="00E60C6F" w14:paraId="5DDD55B3" w14:textId="77777777" w:rsidTr="00E60C6F">
        <w:tc>
          <w:tcPr>
            <w:tcW w:w="0" w:type="auto"/>
          </w:tcPr>
          <w:p w14:paraId="36FD3231" w14:textId="77777777" w:rsidR="00DA58BB" w:rsidRPr="00E60C6F" w:rsidRDefault="00C332BF">
            <w:pPr>
              <w:rPr>
                <w:sz w:val="16"/>
              </w:rPr>
            </w:pPr>
            <w:r w:rsidRPr="00E60C6F">
              <w:rPr>
                <w:sz w:val="16"/>
              </w:rPr>
              <w:t>12</w:t>
            </w:r>
          </w:p>
        </w:tc>
        <w:tc>
          <w:tcPr>
            <w:tcW w:w="0" w:type="auto"/>
          </w:tcPr>
          <w:p w14:paraId="2A7B648F" w14:textId="77777777" w:rsidR="00DA58BB" w:rsidRPr="00E60C6F" w:rsidRDefault="00C332BF">
            <w:pPr>
              <w:rPr>
                <w:sz w:val="16"/>
              </w:rPr>
            </w:pPr>
            <w:r w:rsidRPr="00E60C6F">
              <w:rPr>
                <w:sz w:val="16"/>
              </w:rPr>
              <w:t>プラントデータを追加する</w:t>
            </w:r>
          </w:p>
        </w:tc>
        <w:tc>
          <w:tcPr>
            <w:tcW w:w="0" w:type="auto"/>
          </w:tcPr>
          <w:p w14:paraId="5ACD84DC" w14:textId="77777777" w:rsidR="00DA58BB" w:rsidRPr="00E60C6F" w:rsidRDefault="00C332BF">
            <w:pPr>
              <w:rPr>
                <w:sz w:val="16"/>
              </w:rPr>
            </w:pPr>
            <w:r w:rsidRPr="00E60C6F">
              <w:rPr>
                <w:rStyle w:val="screenelement"/>
                <w:sz w:val="16"/>
              </w:rPr>
              <w:t>プラント</w:t>
            </w:r>
            <w:r w:rsidRPr="00E60C6F">
              <w:rPr>
                <w:sz w:val="16"/>
              </w:rPr>
              <w:t>セクションで、プラントを選択します。</w:t>
            </w:r>
          </w:p>
          <w:p w14:paraId="196ECDA2" w14:textId="77777777" w:rsidR="00DA58BB" w:rsidRPr="00E60C6F" w:rsidRDefault="00C332BF">
            <w:pPr>
              <w:rPr>
                <w:sz w:val="16"/>
              </w:rPr>
            </w:pPr>
            <w:r w:rsidRPr="00E60C6F">
              <w:rPr>
                <w:sz w:val="16"/>
              </w:rPr>
              <w:t>プラントが存在しない場合は、</w:t>
            </w:r>
            <w:r w:rsidRPr="00E60C6F">
              <w:rPr>
                <w:rStyle w:val="screenelement"/>
                <w:sz w:val="16"/>
              </w:rPr>
              <w:t>登録</w:t>
            </w:r>
            <w:r w:rsidRPr="00E60C6F">
              <w:rPr>
                <w:sz w:val="16"/>
              </w:rPr>
              <w:t>を選択します。</w:t>
            </w:r>
          </w:p>
        </w:tc>
        <w:tc>
          <w:tcPr>
            <w:tcW w:w="0" w:type="auto"/>
          </w:tcPr>
          <w:p w14:paraId="4AD36DEF" w14:textId="77777777" w:rsidR="00DA58BB" w:rsidRPr="00E60C6F" w:rsidRDefault="00DA58BB">
            <w:pPr>
              <w:rPr>
                <w:sz w:val="16"/>
              </w:rPr>
            </w:pPr>
          </w:p>
        </w:tc>
        <w:tc>
          <w:tcPr>
            <w:tcW w:w="0" w:type="auto"/>
          </w:tcPr>
          <w:p w14:paraId="2C2D3880" w14:textId="77777777" w:rsidR="00DA58BB" w:rsidRPr="00E60C6F" w:rsidRDefault="00DA58BB">
            <w:pPr>
              <w:rPr>
                <w:sz w:val="16"/>
              </w:rPr>
            </w:pPr>
          </w:p>
        </w:tc>
      </w:tr>
      <w:tr w:rsidR="00DA58BB" w:rsidRPr="00E60C6F" w14:paraId="55A20276" w14:textId="77777777" w:rsidTr="00E60C6F">
        <w:tc>
          <w:tcPr>
            <w:tcW w:w="0" w:type="auto"/>
          </w:tcPr>
          <w:p w14:paraId="0F2D8DA5" w14:textId="77777777" w:rsidR="00DA58BB" w:rsidRPr="00E60C6F" w:rsidRDefault="00C332BF">
            <w:pPr>
              <w:rPr>
                <w:sz w:val="16"/>
              </w:rPr>
            </w:pPr>
            <w:r w:rsidRPr="00E60C6F">
              <w:rPr>
                <w:sz w:val="16"/>
              </w:rPr>
              <w:t>13</w:t>
            </w:r>
          </w:p>
        </w:tc>
        <w:tc>
          <w:tcPr>
            <w:tcW w:w="0" w:type="auto"/>
          </w:tcPr>
          <w:p w14:paraId="619FAFB5" w14:textId="77777777" w:rsidR="00DA58BB" w:rsidRPr="00E60C6F" w:rsidRDefault="00C332BF">
            <w:pPr>
              <w:rPr>
                <w:sz w:val="16"/>
              </w:rPr>
            </w:pPr>
            <w:r w:rsidRPr="00E60C6F">
              <w:rPr>
                <w:sz w:val="16"/>
              </w:rPr>
              <w:t>値を入力する</w:t>
            </w:r>
          </w:p>
        </w:tc>
        <w:tc>
          <w:tcPr>
            <w:tcW w:w="0" w:type="auto"/>
          </w:tcPr>
          <w:p w14:paraId="46249882" w14:textId="77777777" w:rsidR="00DA58BB" w:rsidRPr="00E60C6F" w:rsidRDefault="00C332BF">
            <w:pPr>
              <w:rPr>
                <w:sz w:val="16"/>
              </w:rPr>
            </w:pPr>
            <w:r w:rsidRPr="00E60C6F">
              <w:rPr>
                <w:rStyle w:val="screenelement"/>
                <w:sz w:val="16"/>
              </w:rPr>
              <w:t>プラント</w:t>
            </w:r>
            <w:r w:rsidRPr="00E60C6F">
              <w:rPr>
                <w:sz w:val="16"/>
              </w:rPr>
              <w:t>画面で、一般情報セクションに以下のデータを入力します。</w:t>
            </w:r>
          </w:p>
          <w:p w14:paraId="04FB8055" w14:textId="77777777" w:rsidR="00DA58BB" w:rsidRPr="00E60C6F" w:rsidRDefault="00C332BF">
            <w:pPr>
              <w:rPr>
                <w:sz w:val="16"/>
              </w:rPr>
            </w:pPr>
            <w:r w:rsidRPr="00E60C6F">
              <w:rPr>
                <w:rStyle w:val="screenelement"/>
                <w:sz w:val="16"/>
              </w:rPr>
              <w:t>シリアル番号プロファイル</w:t>
            </w:r>
            <w:r w:rsidRPr="00E60C6F">
              <w:rPr>
                <w:rStyle w:val="screenelement"/>
                <w:sz w:val="16"/>
              </w:rPr>
              <w:t>: &lt;</w:t>
            </w:r>
            <w:r w:rsidRPr="00E60C6F">
              <w:rPr>
                <w:rStyle w:val="screenelement"/>
                <w:sz w:val="16"/>
              </w:rPr>
              <w:t>シリアル番号プロファイル</w:t>
            </w:r>
            <w:r w:rsidRPr="00E60C6F">
              <w:rPr>
                <w:rStyle w:val="screenelement"/>
                <w:sz w:val="16"/>
              </w:rPr>
              <w:t>&gt;</w:t>
            </w:r>
          </w:p>
        </w:tc>
        <w:tc>
          <w:tcPr>
            <w:tcW w:w="0" w:type="auto"/>
          </w:tcPr>
          <w:p w14:paraId="3F76ECD5" w14:textId="77777777" w:rsidR="00DA58BB" w:rsidRPr="00E60C6F" w:rsidRDefault="00DA58BB">
            <w:pPr>
              <w:rPr>
                <w:sz w:val="16"/>
              </w:rPr>
            </w:pPr>
          </w:p>
        </w:tc>
        <w:tc>
          <w:tcPr>
            <w:tcW w:w="0" w:type="auto"/>
          </w:tcPr>
          <w:p w14:paraId="50688ACF" w14:textId="77777777" w:rsidR="00DA58BB" w:rsidRPr="00E60C6F" w:rsidRDefault="00DA58BB">
            <w:pPr>
              <w:rPr>
                <w:sz w:val="16"/>
              </w:rPr>
            </w:pPr>
          </w:p>
        </w:tc>
      </w:tr>
      <w:tr w:rsidR="00DA58BB" w:rsidRPr="00E60C6F" w14:paraId="4E398528" w14:textId="77777777" w:rsidTr="00E60C6F">
        <w:tc>
          <w:tcPr>
            <w:tcW w:w="0" w:type="auto"/>
          </w:tcPr>
          <w:p w14:paraId="43454BD9" w14:textId="77777777" w:rsidR="00DA58BB" w:rsidRPr="00E60C6F" w:rsidRDefault="00C332BF">
            <w:pPr>
              <w:rPr>
                <w:sz w:val="16"/>
              </w:rPr>
            </w:pPr>
            <w:r w:rsidRPr="00E60C6F">
              <w:rPr>
                <w:sz w:val="16"/>
              </w:rPr>
              <w:t>14</w:t>
            </w:r>
          </w:p>
        </w:tc>
        <w:tc>
          <w:tcPr>
            <w:tcW w:w="0" w:type="auto"/>
          </w:tcPr>
          <w:p w14:paraId="547B9BA6" w14:textId="77777777" w:rsidR="00DA58BB" w:rsidRPr="00E60C6F" w:rsidRDefault="00C332BF">
            <w:pPr>
              <w:rPr>
                <w:sz w:val="16"/>
              </w:rPr>
            </w:pPr>
            <w:r w:rsidRPr="00E60C6F">
              <w:rPr>
                <w:sz w:val="16"/>
              </w:rPr>
              <w:t>データを保存する</w:t>
            </w:r>
          </w:p>
        </w:tc>
        <w:tc>
          <w:tcPr>
            <w:tcW w:w="0" w:type="auto"/>
          </w:tcPr>
          <w:p w14:paraId="250F04A6" w14:textId="77777777" w:rsidR="00DA58BB" w:rsidRPr="00E60C6F" w:rsidRDefault="00C332BF">
            <w:pPr>
              <w:rPr>
                <w:sz w:val="16"/>
              </w:rPr>
            </w:pPr>
            <w:r w:rsidRPr="00E60C6F">
              <w:rPr>
                <w:rStyle w:val="screenelement"/>
                <w:sz w:val="16"/>
              </w:rPr>
              <w:t>適用</w:t>
            </w:r>
            <w:r w:rsidRPr="00E60C6F">
              <w:rPr>
                <w:sz w:val="16"/>
              </w:rPr>
              <w:t>を選択します。</w:t>
            </w:r>
          </w:p>
        </w:tc>
        <w:tc>
          <w:tcPr>
            <w:tcW w:w="0" w:type="auto"/>
          </w:tcPr>
          <w:p w14:paraId="4C3229DF" w14:textId="77777777" w:rsidR="00DA58BB" w:rsidRPr="00E60C6F" w:rsidRDefault="00C332BF">
            <w:pPr>
              <w:rPr>
                <w:sz w:val="16"/>
              </w:rPr>
            </w:pPr>
            <w:r w:rsidRPr="00E60C6F">
              <w:rPr>
                <w:sz w:val="16"/>
              </w:rPr>
              <w:t>プラントデータが保存されます。</w:t>
            </w:r>
          </w:p>
        </w:tc>
        <w:tc>
          <w:tcPr>
            <w:tcW w:w="0" w:type="auto"/>
          </w:tcPr>
          <w:p w14:paraId="3B7D3A7C" w14:textId="77777777" w:rsidR="00DA58BB" w:rsidRPr="00E60C6F" w:rsidRDefault="00DA58BB">
            <w:pPr>
              <w:rPr>
                <w:sz w:val="16"/>
              </w:rPr>
            </w:pPr>
          </w:p>
        </w:tc>
      </w:tr>
    </w:tbl>
    <w:p w14:paraId="0FB62EC5" w14:textId="77777777" w:rsidR="00C332BF" w:rsidRDefault="00C332BF"/>
    <w:p w14:paraId="109E212A" w14:textId="77777777" w:rsidR="00E60C6F" w:rsidRDefault="00E60C6F"/>
    <w:p w14:paraId="54BEC689" w14:textId="77777777" w:rsidR="00E60C6F" w:rsidRDefault="00E60C6F"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60C6F" w14:paraId="193876CF"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35D3627E" w14:textId="77777777" w:rsidR="00E60C6F" w:rsidRDefault="00E60C6F" w:rsidP="0092408D">
            <w:r>
              <w:t>Type Style</w:t>
            </w:r>
          </w:p>
        </w:tc>
        <w:tc>
          <w:tcPr>
            <w:tcW w:w="11598" w:type="dxa"/>
          </w:tcPr>
          <w:p w14:paraId="097644C2" w14:textId="77777777" w:rsidR="00E60C6F" w:rsidRDefault="00E60C6F" w:rsidP="0092408D">
            <w:r>
              <w:t>Description</w:t>
            </w:r>
          </w:p>
        </w:tc>
      </w:tr>
      <w:tr w:rsidR="00E60C6F" w:rsidRPr="001B5034" w14:paraId="729DB58D"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26329CBF" w14:textId="77777777" w:rsidR="00E60C6F" w:rsidRPr="001B5034" w:rsidRDefault="00E60C6F" w:rsidP="0092408D">
            <w:r w:rsidRPr="00601DC2">
              <w:rPr>
                <w:rStyle w:val="SAPScreenElement"/>
              </w:rPr>
              <w:t>Example</w:t>
            </w:r>
          </w:p>
        </w:tc>
        <w:tc>
          <w:tcPr>
            <w:tcW w:w="11598" w:type="dxa"/>
          </w:tcPr>
          <w:p w14:paraId="7EB4120A" w14:textId="77777777" w:rsidR="00E60C6F" w:rsidRDefault="00E60C6F" w:rsidP="0092408D">
            <w:r w:rsidRPr="001B5034">
              <w:t>Words or characters quoted from the screen. These include field names, screen titles, pushbuttons labels, menu names, menu paths, and menu options.</w:t>
            </w:r>
          </w:p>
          <w:p w14:paraId="5D2514D9" w14:textId="77777777" w:rsidR="00E60C6F" w:rsidRPr="001B5034" w:rsidRDefault="00E60C6F" w:rsidP="0092408D">
            <w:r>
              <w:t>Textual c</w:t>
            </w:r>
            <w:r w:rsidRPr="001B5034">
              <w:t xml:space="preserve">ross-references to other </w:t>
            </w:r>
            <w:r>
              <w:t>documents</w:t>
            </w:r>
            <w:r w:rsidRPr="001B5034">
              <w:t>.</w:t>
            </w:r>
          </w:p>
        </w:tc>
      </w:tr>
      <w:tr w:rsidR="00E60C6F" w:rsidRPr="001B5034" w14:paraId="1D407BCD"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274AD191" w14:textId="77777777" w:rsidR="00E60C6F" w:rsidRPr="005A5AB7" w:rsidRDefault="00E60C6F" w:rsidP="0092408D">
            <w:pPr>
              <w:rPr>
                <w:rStyle w:val="SAPEmphasis"/>
              </w:rPr>
            </w:pPr>
            <w:r w:rsidRPr="00D61EBC">
              <w:rPr>
                <w:rStyle w:val="SAPEmphasis"/>
              </w:rPr>
              <w:t>Example</w:t>
            </w:r>
          </w:p>
        </w:tc>
        <w:tc>
          <w:tcPr>
            <w:tcW w:w="11598" w:type="dxa"/>
          </w:tcPr>
          <w:p w14:paraId="7C567E84" w14:textId="77777777" w:rsidR="00E60C6F" w:rsidRPr="001B5034" w:rsidRDefault="00E60C6F" w:rsidP="0092408D">
            <w:r w:rsidRPr="001B5034">
              <w:t xml:space="preserve">Emphasized words or </w:t>
            </w:r>
            <w:r>
              <w:t>expressions.</w:t>
            </w:r>
          </w:p>
        </w:tc>
      </w:tr>
      <w:tr w:rsidR="00E60C6F" w:rsidRPr="001B5034" w14:paraId="16FB547D"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4DDA260A" w14:textId="77777777" w:rsidR="00E60C6F" w:rsidRPr="001B5034" w:rsidRDefault="00E60C6F" w:rsidP="0092408D">
            <w:r w:rsidRPr="009A20CD">
              <w:rPr>
                <w:rStyle w:val="SAPMonospace"/>
              </w:rPr>
              <w:t>EXAMPLE</w:t>
            </w:r>
          </w:p>
        </w:tc>
        <w:tc>
          <w:tcPr>
            <w:tcW w:w="11598" w:type="dxa"/>
          </w:tcPr>
          <w:p w14:paraId="44F21ACF" w14:textId="77777777" w:rsidR="00E60C6F" w:rsidRPr="001B5034" w:rsidRDefault="00E60C6F"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60C6F" w:rsidRPr="001B5034" w14:paraId="7B5A0A1F"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42E4F85B" w14:textId="77777777" w:rsidR="00E60C6F" w:rsidRPr="005411A0" w:rsidRDefault="00E60C6F" w:rsidP="0092408D">
            <w:pPr>
              <w:rPr>
                <w:rStyle w:val="SAPMonospace"/>
              </w:rPr>
            </w:pPr>
            <w:r w:rsidRPr="005411A0">
              <w:rPr>
                <w:rStyle w:val="SAPMonospace"/>
              </w:rPr>
              <w:t>Example</w:t>
            </w:r>
          </w:p>
        </w:tc>
        <w:tc>
          <w:tcPr>
            <w:tcW w:w="11598" w:type="dxa"/>
          </w:tcPr>
          <w:p w14:paraId="651896B2" w14:textId="77777777" w:rsidR="00E60C6F" w:rsidRPr="001B5034" w:rsidRDefault="00E60C6F" w:rsidP="0092408D">
            <w:r w:rsidRPr="001B5034">
              <w:t>Output on the screen. This includes file and directory names and their paths, messages, names of variables and parameters, source text, and names of installation, upgrade and database tools.</w:t>
            </w:r>
          </w:p>
        </w:tc>
      </w:tr>
      <w:tr w:rsidR="00E60C6F" w:rsidRPr="001B5034" w14:paraId="4C257933"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484330D6" w14:textId="77777777" w:rsidR="00E60C6F" w:rsidRPr="005A5AB7" w:rsidRDefault="00E60C6F" w:rsidP="0092408D">
            <w:pPr>
              <w:rPr>
                <w:rStyle w:val="SAPEmphasis"/>
              </w:rPr>
            </w:pPr>
            <w:r w:rsidRPr="006F3BFA">
              <w:rPr>
                <w:rStyle w:val="SAPUserEntry"/>
              </w:rPr>
              <w:t>Example</w:t>
            </w:r>
          </w:p>
        </w:tc>
        <w:tc>
          <w:tcPr>
            <w:tcW w:w="11598" w:type="dxa"/>
          </w:tcPr>
          <w:p w14:paraId="54B55908" w14:textId="77777777" w:rsidR="00E60C6F" w:rsidRPr="001B5034" w:rsidRDefault="00E60C6F" w:rsidP="0092408D">
            <w:r w:rsidRPr="001B5034">
              <w:t>Exact user entry. These are words or characters that you enter in the system exactly as they appear in the documentation.</w:t>
            </w:r>
          </w:p>
        </w:tc>
      </w:tr>
      <w:tr w:rsidR="00E60C6F" w:rsidRPr="001B5034" w14:paraId="14006BCD"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54A76594" w14:textId="77777777" w:rsidR="00E60C6F" w:rsidRPr="006F3BFA" w:rsidRDefault="00E60C6F" w:rsidP="0092408D">
            <w:pPr>
              <w:rPr>
                <w:rStyle w:val="SAPUserEntry"/>
              </w:rPr>
            </w:pPr>
            <w:r w:rsidRPr="006F3BFA">
              <w:rPr>
                <w:rStyle w:val="SAPUserEntry"/>
              </w:rPr>
              <w:t>&lt;Example&gt;</w:t>
            </w:r>
          </w:p>
        </w:tc>
        <w:tc>
          <w:tcPr>
            <w:tcW w:w="11598" w:type="dxa"/>
          </w:tcPr>
          <w:p w14:paraId="34F0C69E" w14:textId="77777777" w:rsidR="00E60C6F" w:rsidRPr="001B5034" w:rsidRDefault="00E60C6F" w:rsidP="0092408D">
            <w:r w:rsidRPr="001B5034">
              <w:t>Variable user entry. Angle brackets indicate that you replace these words and characters with appropriate entries to make entries in the system.</w:t>
            </w:r>
          </w:p>
        </w:tc>
      </w:tr>
      <w:tr w:rsidR="00E60C6F" w:rsidRPr="001B5034" w14:paraId="737EB451"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F344720" w14:textId="77777777" w:rsidR="00E60C6F" w:rsidRPr="00601DC2" w:rsidRDefault="00E60C6F" w:rsidP="0092408D">
            <w:pPr>
              <w:rPr>
                <w:rStyle w:val="SAPKeyboard"/>
              </w:rPr>
            </w:pPr>
            <w:r w:rsidRPr="005E595C">
              <w:rPr>
                <w:rStyle w:val="SAPKeyboard"/>
              </w:rPr>
              <w:t>EXAMPLE</w:t>
            </w:r>
          </w:p>
        </w:tc>
        <w:tc>
          <w:tcPr>
            <w:tcW w:w="11598" w:type="dxa"/>
          </w:tcPr>
          <w:p w14:paraId="4399848B" w14:textId="77777777" w:rsidR="00E60C6F" w:rsidRPr="001B5034" w:rsidRDefault="00E60C6F"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ED86FE0" w14:textId="77777777" w:rsidR="00E60C6F" w:rsidRDefault="00E60C6F" w:rsidP="00765714"/>
    <w:p w14:paraId="3048C64F" w14:textId="77777777" w:rsidR="00E60C6F" w:rsidRPr="00416A0C" w:rsidRDefault="00E60C6F" w:rsidP="00765714">
      <w:pPr>
        <w:sectPr w:rsidR="00E60C6F" w:rsidRPr="00416A0C" w:rsidSect="00E60C6F">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60C6F" w14:paraId="771E2D3F" w14:textId="77777777" w:rsidTr="0092408D">
        <w:trPr>
          <w:trHeight w:hRule="exact" w:val="227"/>
        </w:trPr>
        <w:tc>
          <w:tcPr>
            <w:tcW w:w="3969" w:type="dxa"/>
            <w:tcMar>
              <w:top w:w="0" w:type="dxa"/>
              <w:bottom w:w="0" w:type="dxa"/>
            </w:tcMar>
          </w:tcPr>
          <w:p w14:paraId="72EC87AF" w14:textId="77777777" w:rsidR="00E60C6F" w:rsidRDefault="00E60C6F" w:rsidP="0092408D"/>
        </w:tc>
      </w:tr>
      <w:tr w:rsidR="00E60C6F" w14:paraId="267D7666" w14:textId="77777777" w:rsidTr="0092408D">
        <w:trPr>
          <w:trHeight w:hRule="exact" w:val="1134"/>
        </w:trPr>
        <w:tc>
          <w:tcPr>
            <w:tcW w:w="3969" w:type="dxa"/>
            <w:shd w:val="clear" w:color="auto" w:fill="FFFFFF" w:themeFill="background1"/>
          </w:tcPr>
          <w:p w14:paraId="5BBAC0A6" w14:textId="77777777" w:rsidR="00E60C6F" w:rsidRDefault="00E60C6F" w:rsidP="0092408D">
            <w:pPr>
              <w:pStyle w:val="SAPLastPageGray"/>
            </w:pPr>
            <w:r w:rsidRPr="00447440">
              <w:rPr>
                <w:color w:val="auto"/>
              </w:rPr>
              <w:t>www.sap.com</w:t>
            </w:r>
            <w:r>
              <w:t>/contactsap</w:t>
            </w:r>
          </w:p>
        </w:tc>
      </w:tr>
      <w:tr w:rsidR="00E60C6F" w14:paraId="2645D9CB" w14:textId="77777777" w:rsidTr="0092408D">
        <w:trPr>
          <w:trHeight w:val="8120"/>
        </w:trPr>
        <w:tc>
          <w:tcPr>
            <w:tcW w:w="3969" w:type="dxa"/>
            <w:shd w:val="clear" w:color="auto" w:fill="FFFFFF" w:themeFill="background1"/>
            <w:vAlign w:val="bottom"/>
          </w:tcPr>
          <w:p w14:paraId="3633F595" w14:textId="77777777" w:rsidR="00E60C6F" w:rsidRPr="00CD309F" w:rsidRDefault="00E60C6F" w:rsidP="0092408D">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02611665" w14:textId="77777777" w:rsidR="00E60C6F" w:rsidRDefault="00E60C6F" w:rsidP="0092408D">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1A4DC2F" w14:textId="77777777" w:rsidR="00E60C6F" w:rsidRPr="00F42CDC" w:rsidRDefault="00E60C6F"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C9FD976" w14:textId="77777777" w:rsidR="00E60C6F" w:rsidRPr="00F42CDC" w:rsidRDefault="00E60C6F"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B663AF0" w14:textId="77777777" w:rsidR="00E60C6F" w:rsidRPr="00F42CDC" w:rsidRDefault="00E60C6F"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BEFF66F" w14:textId="5F803D87" w:rsidR="00E60C6F" w:rsidRDefault="00E60C6F" w:rsidP="0092408D">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4FCDD3DE" w14:textId="77777777" w:rsidR="00E60C6F" w:rsidRPr="00907380" w:rsidRDefault="00E60C6F" w:rsidP="0092408D">
            <w:pPr>
              <w:pStyle w:val="SAPMaterialNumber"/>
            </w:pPr>
          </w:p>
        </w:tc>
      </w:tr>
    </w:tbl>
    <w:p w14:paraId="60C11B08" w14:textId="77777777" w:rsidR="00E60C6F" w:rsidRPr="00765714" w:rsidRDefault="00E60C6F" w:rsidP="00765714">
      <w:pPr>
        <w:pStyle w:val="SAPLastPageNormal"/>
        <w:rPr>
          <w:lang w:val="en-US"/>
        </w:rPr>
      </w:pPr>
      <w:r>
        <w:rPr>
          <w:noProof/>
        </w:rPr>
        <w:drawing>
          <wp:anchor distT="0" distB="0" distL="114300" distR="114300" simplePos="0" relativeHeight="251662336" behindDoc="1" locked="0" layoutInCell="1" allowOverlap="1" wp14:anchorId="6B36FD63" wp14:editId="37A3A5F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60C6F" w:rsidRPr="00765714" w:rsidSect="00E60C6F">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E9265" w14:textId="77777777" w:rsidR="00C332BF" w:rsidRDefault="00C332BF">
      <w:pPr>
        <w:spacing w:before="0" w:after="0" w:line="240" w:lineRule="auto"/>
      </w:pPr>
      <w:r>
        <w:separator/>
      </w:r>
    </w:p>
  </w:endnote>
  <w:endnote w:type="continuationSeparator" w:id="0">
    <w:p w14:paraId="16F38356" w14:textId="77777777" w:rsidR="00C332BF" w:rsidRDefault="00C332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E432" w14:textId="77777777" w:rsidR="00E60C6F" w:rsidRDefault="00E60C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60C6F" w:rsidRPr="005D1853" w14:paraId="09768864" w14:textId="77777777" w:rsidTr="000B7684">
      <w:tc>
        <w:tcPr>
          <w:tcW w:w="5245" w:type="dxa"/>
          <w:vAlign w:val="bottom"/>
        </w:tcPr>
        <w:p w14:paraId="2046105B" w14:textId="601694CF" w:rsidR="00E60C6F" w:rsidRDefault="00E60C6F" w:rsidP="000B7684">
          <w:pPr>
            <w:pStyle w:val="SAPFooterleft"/>
          </w:pPr>
          <w:fldSimple w:instr=" REF maintitle \* MERGEFORMAT ">
            <w:r w:rsidRPr="00E60C6F">
              <w:rPr>
                <w:rFonts w:hint="eastAsia"/>
              </w:rPr>
              <w:t>倉庫製品属性の更新</w:t>
            </w:r>
            <w:r w:rsidRPr="00E60C6F">
              <w:rPr>
                <w:rFonts w:hint="eastAsia"/>
              </w:rPr>
              <w:t xml:space="preserve"> - MDS (3KQ)</w:t>
            </w:r>
          </w:fldSimple>
        </w:p>
        <w:p w14:paraId="3AEE39CB" w14:textId="471D3C25" w:rsidR="00E60C6F" w:rsidRPr="001B2C66" w:rsidRDefault="00E60C6F"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602BE634" w14:textId="5A6EEF8D" w:rsidR="00E60C6F" w:rsidRPr="00860C35" w:rsidRDefault="00E60C6F"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F2B4158" w14:textId="77777777" w:rsidR="00E60C6F" w:rsidRPr="004319A4" w:rsidRDefault="00E60C6F"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35B1961" w14:textId="77777777" w:rsidR="00E60C6F" w:rsidRDefault="00E60C6F" w:rsidP="009A4A0D">
    <w:pPr>
      <w:pStyle w:val="Footer"/>
    </w:pPr>
  </w:p>
  <w:p w14:paraId="4243C6A2" w14:textId="77777777" w:rsidR="00E60C6F" w:rsidRPr="00E63F4C" w:rsidRDefault="00E60C6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A82FB" w14:textId="77777777" w:rsidR="00E60C6F" w:rsidRDefault="00E60C6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3A334" w14:textId="77777777" w:rsidR="00E60C6F" w:rsidRPr="00E60C6F" w:rsidRDefault="00E60C6F" w:rsidP="00E60C6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F5FBE" w14:textId="77777777" w:rsidR="00E60C6F" w:rsidRPr="00E60C6F" w:rsidRDefault="00E60C6F" w:rsidP="00E60C6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411E9" w14:textId="77777777" w:rsidR="00E60C6F" w:rsidRPr="00E60C6F" w:rsidRDefault="00E60C6F" w:rsidP="00E60C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CF8FB" w14:textId="77777777" w:rsidR="00C332BF" w:rsidRDefault="00C332BF">
      <w:pPr>
        <w:spacing w:before="0" w:after="0" w:line="240" w:lineRule="auto"/>
      </w:pPr>
      <w:r>
        <w:rPr>
          <w:color w:val="000000"/>
        </w:rPr>
        <w:separator/>
      </w:r>
    </w:p>
  </w:footnote>
  <w:footnote w:type="continuationSeparator" w:id="0">
    <w:p w14:paraId="452CF6AE" w14:textId="77777777" w:rsidR="00C332BF" w:rsidRDefault="00C332B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3F84B" w14:textId="77777777" w:rsidR="00E60C6F" w:rsidRDefault="00E60C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A390" w14:textId="77777777" w:rsidR="00E60C6F" w:rsidRDefault="00E60C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64ED" w14:textId="77777777" w:rsidR="00E60C6F" w:rsidRDefault="00E60C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85B08"/>
    <w:multiLevelType w:val="multilevel"/>
    <w:tmpl w:val="16BA658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58F4A83"/>
    <w:multiLevelType w:val="multilevel"/>
    <w:tmpl w:val="6C8C9FE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A7D6563"/>
    <w:multiLevelType w:val="multilevel"/>
    <w:tmpl w:val="B404970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8C254A2"/>
    <w:multiLevelType w:val="multilevel"/>
    <w:tmpl w:val="1B6AFE3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50679169">
    <w:abstractNumId w:val="18"/>
  </w:num>
  <w:num w:numId="2" w16cid:durableId="2047489792">
    <w:abstractNumId w:val="20"/>
  </w:num>
  <w:num w:numId="3" w16cid:durableId="1595438316">
    <w:abstractNumId w:val="17"/>
  </w:num>
  <w:num w:numId="4" w16cid:durableId="651716970">
    <w:abstractNumId w:val="22"/>
  </w:num>
  <w:num w:numId="5" w16cid:durableId="302392372">
    <w:abstractNumId w:val="17"/>
    <w:lvlOverride w:ilvl="0"/>
  </w:num>
  <w:num w:numId="6" w16cid:durableId="387848092">
    <w:abstractNumId w:val="17"/>
    <w:lvlOverride w:ilvl="0"/>
  </w:num>
  <w:num w:numId="7" w16cid:durableId="563105283">
    <w:abstractNumId w:val="17"/>
    <w:lvlOverride w:ilvl="0"/>
  </w:num>
  <w:num w:numId="8" w16cid:durableId="466821792">
    <w:abstractNumId w:val="17"/>
    <w:lvlOverride w:ilvl="0"/>
  </w:num>
  <w:num w:numId="9" w16cid:durableId="2028172013">
    <w:abstractNumId w:val="9"/>
  </w:num>
  <w:num w:numId="10" w16cid:durableId="328485730">
    <w:abstractNumId w:val="7"/>
  </w:num>
  <w:num w:numId="11" w16cid:durableId="171141064">
    <w:abstractNumId w:val="6"/>
  </w:num>
  <w:num w:numId="12" w16cid:durableId="35012091">
    <w:abstractNumId w:val="8"/>
  </w:num>
  <w:num w:numId="13" w16cid:durableId="988823545">
    <w:abstractNumId w:val="3"/>
  </w:num>
  <w:num w:numId="14" w16cid:durableId="98065081">
    <w:abstractNumId w:val="2"/>
  </w:num>
  <w:num w:numId="15" w16cid:durableId="685517369">
    <w:abstractNumId w:val="10"/>
  </w:num>
  <w:num w:numId="16" w16cid:durableId="775058447">
    <w:abstractNumId w:val="19"/>
  </w:num>
  <w:num w:numId="17" w16cid:durableId="2113473200">
    <w:abstractNumId w:val="24"/>
  </w:num>
  <w:num w:numId="18" w16cid:durableId="740828233">
    <w:abstractNumId w:val="5"/>
  </w:num>
  <w:num w:numId="19" w16cid:durableId="1795828513">
    <w:abstractNumId w:val="4"/>
  </w:num>
  <w:num w:numId="20" w16cid:durableId="1082488433">
    <w:abstractNumId w:val="1"/>
  </w:num>
  <w:num w:numId="21" w16cid:durableId="276916006">
    <w:abstractNumId w:val="0"/>
  </w:num>
  <w:num w:numId="22" w16cid:durableId="1136529363">
    <w:abstractNumId w:val="14"/>
  </w:num>
  <w:num w:numId="23" w16cid:durableId="1870950923">
    <w:abstractNumId w:val="12"/>
  </w:num>
  <w:num w:numId="24" w16cid:durableId="1873104202">
    <w:abstractNumId w:val="16"/>
  </w:num>
  <w:num w:numId="25" w16cid:durableId="1342852627">
    <w:abstractNumId w:val="23"/>
  </w:num>
  <w:num w:numId="26" w16cid:durableId="1004473481">
    <w:abstractNumId w:val="13"/>
  </w:num>
  <w:num w:numId="27" w16cid:durableId="599073080">
    <w:abstractNumId w:val="21"/>
  </w:num>
  <w:num w:numId="28" w16cid:durableId="499388490">
    <w:abstractNumId w:val="8"/>
    <w:lvlOverride w:ilvl="0">
      <w:startOverride w:val="1"/>
    </w:lvlOverride>
  </w:num>
  <w:num w:numId="29" w16cid:durableId="1628006473">
    <w:abstractNumId w:val="8"/>
    <w:lvlOverride w:ilvl="0">
      <w:startOverride w:val="1"/>
    </w:lvlOverride>
  </w:num>
  <w:num w:numId="30" w16cid:durableId="547229530">
    <w:abstractNumId w:val="11"/>
  </w:num>
  <w:num w:numId="31" w16cid:durableId="1451894596">
    <w:abstractNumId w:val="25"/>
  </w:num>
  <w:num w:numId="32" w16cid:durableId="872688764">
    <w:abstractNumId w:val="15"/>
  </w:num>
  <w:num w:numId="33" w16cid:durableId="7385559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849722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A58BB"/>
    <w:rsid w:val="00965E83"/>
    <w:rsid w:val="00C332BF"/>
    <w:rsid w:val="00DA58BB"/>
    <w:rsid w:val="00E60C6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4F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C6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60C6F"/>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60C6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60C6F"/>
    <w:pPr>
      <w:numPr>
        <w:ilvl w:val="2"/>
      </w:numPr>
      <w:ind w:left="1134" w:hanging="1134"/>
      <w:outlineLvl w:val="2"/>
    </w:pPr>
    <w:rPr>
      <w:bCs/>
    </w:rPr>
  </w:style>
  <w:style w:type="paragraph" w:styleId="Heading4">
    <w:name w:val="heading 4"/>
    <w:basedOn w:val="Heading2"/>
    <w:next w:val="Normal"/>
    <w:link w:val="Heading4Char"/>
    <w:unhideWhenUsed/>
    <w:qFormat/>
    <w:rsid w:val="00E60C6F"/>
    <w:pPr>
      <w:numPr>
        <w:ilvl w:val="3"/>
      </w:numPr>
      <w:ind w:left="1418" w:hanging="1418"/>
      <w:outlineLvl w:val="3"/>
    </w:pPr>
    <w:rPr>
      <w:bCs/>
      <w:iCs/>
    </w:rPr>
  </w:style>
  <w:style w:type="paragraph" w:styleId="Heading5">
    <w:name w:val="heading 5"/>
    <w:basedOn w:val="Heading2"/>
    <w:next w:val="Normal"/>
    <w:link w:val="Heading5Char"/>
    <w:unhideWhenUsed/>
    <w:qFormat/>
    <w:rsid w:val="00E60C6F"/>
    <w:pPr>
      <w:numPr>
        <w:ilvl w:val="4"/>
      </w:numPr>
      <w:ind w:left="1701" w:hanging="1701"/>
      <w:outlineLvl w:val="4"/>
    </w:pPr>
  </w:style>
  <w:style w:type="paragraph" w:styleId="Heading6">
    <w:name w:val="heading 6"/>
    <w:basedOn w:val="Heading2"/>
    <w:next w:val="Normal"/>
    <w:link w:val="Heading6Char"/>
    <w:uiPriority w:val="9"/>
    <w:unhideWhenUsed/>
    <w:rsid w:val="00E60C6F"/>
    <w:pPr>
      <w:numPr>
        <w:ilvl w:val="5"/>
      </w:numPr>
      <w:ind w:left="1871" w:hanging="1871"/>
      <w:outlineLvl w:val="5"/>
    </w:pPr>
    <w:rPr>
      <w:iCs/>
    </w:rPr>
  </w:style>
  <w:style w:type="paragraph" w:styleId="Heading7">
    <w:name w:val="heading 7"/>
    <w:basedOn w:val="Heading2"/>
    <w:next w:val="Normal"/>
    <w:link w:val="Heading7Char"/>
    <w:uiPriority w:val="9"/>
    <w:unhideWhenUsed/>
    <w:rsid w:val="00E60C6F"/>
    <w:pPr>
      <w:numPr>
        <w:ilvl w:val="6"/>
      </w:numPr>
      <w:ind w:left="1985" w:hanging="1985"/>
      <w:outlineLvl w:val="6"/>
    </w:pPr>
    <w:rPr>
      <w:iCs/>
    </w:rPr>
  </w:style>
  <w:style w:type="paragraph" w:styleId="Heading8">
    <w:name w:val="heading 8"/>
    <w:basedOn w:val="Heading2"/>
    <w:next w:val="Normal"/>
    <w:link w:val="Heading8Char"/>
    <w:uiPriority w:val="9"/>
    <w:unhideWhenUsed/>
    <w:rsid w:val="00E60C6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60C6F"/>
    <w:pPr>
      <w:numPr>
        <w:ilvl w:val="8"/>
      </w:numPr>
      <w:ind w:left="2495" w:hanging="2495"/>
      <w:outlineLvl w:val="8"/>
    </w:pPr>
    <w:rPr>
      <w:iCs/>
      <w:szCs w:val="20"/>
    </w:rPr>
  </w:style>
  <w:style w:type="character" w:default="1" w:styleId="DefaultParagraphFont">
    <w:name w:val="Default Paragraph Font"/>
    <w:uiPriority w:val="1"/>
    <w:semiHidden/>
    <w:unhideWhenUsed/>
    <w:rsid w:val="00E60C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0C6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60C6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60C6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60C6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60C6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60C6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60C6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60C6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60C6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60C6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60C6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60C6F"/>
    <w:rPr>
      <w:rFonts w:ascii="BentonSans Medium" w:hAnsi="BentonSans Medium"/>
      <w:sz w:val="20"/>
    </w:rPr>
  </w:style>
  <w:style w:type="paragraph" w:customStyle="1" w:styleId="SAPMainTitle">
    <w:name w:val="SAP_MainTitle"/>
    <w:basedOn w:val="Normal"/>
    <w:next w:val="SAPSubTitle"/>
    <w:rsid w:val="00E60C6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60C6F"/>
    <w:pPr>
      <w:spacing w:before="120"/>
    </w:pPr>
    <w:rPr>
      <w:color w:val="000000" w:themeColor="text1"/>
      <w:sz w:val="28"/>
    </w:rPr>
  </w:style>
  <w:style w:type="paragraph" w:customStyle="1" w:styleId="SAPSecurityLevel">
    <w:name w:val="SAP_SecurityLevel"/>
    <w:basedOn w:val="SAPMainTitle"/>
    <w:locked/>
    <w:rsid w:val="00E60C6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60C6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60C6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60C6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60C6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0C6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60C6F"/>
    <w:pPr>
      <w:spacing w:before="1080"/>
    </w:pPr>
    <w:rPr>
      <w:b/>
      <w:color w:val="999999"/>
      <w:sz w:val="20"/>
    </w:rPr>
  </w:style>
  <w:style w:type="paragraph" w:customStyle="1" w:styleId="SAPTargetAudience">
    <w:name w:val="SAP_TargetAudience"/>
    <w:basedOn w:val="Normal"/>
    <w:locked/>
    <w:rsid w:val="00E60C6F"/>
    <w:pPr>
      <w:ind w:left="170" w:right="170"/>
    </w:pPr>
  </w:style>
  <w:style w:type="paragraph" w:customStyle="1" w:styleId="SAPHeading1NoNumber">
    <w:name w:val="SAP_Heading1NoNumber"/>
    <w:basedOn w:val="Heading1"/>
    <w:next w:val="Normal"/>
    <w:locked/>
    <w:rsid w:val="00E60C6F"/>
    <w:pPr>
      <w:numPr>
        <w:numId w:val="0"/>
      </w:numPr>
      <w:outlineLvl w:val="9"/>
    </w:pPr>
  </w:style>
  <w:style w:type="table" w:customStyle="1" w:styleId="LightShading1">
    <w:name w:val="Light Shading1"/>
    <w:basedOn w:val="TableNormal"/>
    <w:uiPriority w:val="60"/>
    <w:locked/>
    <w:rsid w:val="00E60C6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60C6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60C6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60C6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60C6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60C6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60C6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60C6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60C6F"/>
    <w:pPr>
      <w:keepNext w:val="0"/>
      <w:spacing w:before="0"/>
    </w:pPr>
  </w:style>
  <w:style w:type="paragraph" w:styleId="TOC1">
    <w:name w:val="toc 1"/>
    <w:basedOn w:val="Normal"/>
    <w:autoRedefine/>
    <w:uiPriority w:val="39"/>
    <w:unhideWhenUsed/>
    <w:rsid w:val="00E60C6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60C6F"/>
    <w:pPr>
      <w:keepNext w:val="0"/>
      <w:tabs>
        <w:tab w:val="left" w:pos="1418"/>
      </w:tabs>
      <w:spacing w:before="0"/>
      <w:ind w:left="1418" w:hanging="794"/>
    </w:pPr>
  </w:style>
  <w:style w:type="paragraph" w:styleId="TOC4">
    <w:name w:val="toc 4"/>
    <w:basedOn w:val="TOC3"/>
    <w:next w:val="Normal"/>
    <w:autoRedefine/>
    <w:uiPriority w:val="39"/>
    <w:unhideWhenUsed/>
    <w:rsid w:val="00E60C6F"/>
    <w:pPr>
      <w:tabs>
        <w:tab w:val="left" w:pos="1985"/>
      </w:tabs>
      <w:ind w:right="851"/>
    </w:pPr>
  </w:style>
  <w:style w:type="paragraph" w:styleId="TOC5">
    <w:name w:val="toc 5"/>
    <w:basedOn w:val="TOC4"/>
    <w:next w:val="Normal"/>
    <w:autoRedefine/>
    <w:uiPriority w:val="39"/>
    <w:unhideWhenUsed/>
    <w:rsid w:val="00E60C6F"/>
  </w:style>
  <w:style w:type="paragraph" w:customStyle="1" w:styleId="SAPKeyblockTitle">
    <w:name w:val="SAP_KeyblockTitle"/>
    <w:basedOn w:val="Normal"/>
    <w:next w:val="Normal"/>
    <w:qFormat/>
    <w:rsid w:val="00E60C6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60C6F"/>
    <w:pPr>
      <w:ind w:left="680"/>
    </w:pPr>
  </w:style>
  <w:style w:type="paragraph" w:styleId="ListContinue">
    <w:name w:val="List Continue"/>
    <w:basedOn w:val="Normal"/>
    <w:uiPriority w:val="99"/>
    <w:qFormat/>
    <w:rsid w:val="00E60C6F"/>
    <w:pPr>
      <w:ind w:left="340"/>
    </w:pPr>
  </w:style>
  <w:style w:type="paragraph" w:styleId="ListContinue2">
    <w:name w:val="List Continue 2"/>
    <w:basedOn w:val="Normal"/>
    <w:uiPriority w:val="99"/>
    <w:qFormat/>
    <w:rsid w:val="00E60C6F"/>
    <w:pPr>
      <w:ind w:left="680"/>
    </w:pPr>
  </w:style>
  <w:style w:type="paragraph" w:styleId="ListContinue3">
    <w:name w:val="List Continue 3"/>
    <w:basedOn w:val="Normal"/>
    <w:uiPriority w:val="99"/>
    <w:qFormat/>
    <w:rsid w:val="00E60C6F"/>
    <w:pPr>
      <w:ind w:left="1021"/>
    </w:pPr>
  </w:style>
  <w:style w:type="character" w:styleId="Hyperlink">
    <w:name w:val="Hyperlink"/>
    <w:basedOn w:val="DefaultParagraphFont"/>
    <w:uiPriority w:val="99"/>
    <w:unhideWhenUsed/>
    <w:rsid w:val="00E60C6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60C6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60C6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60C6F"/>
    <w:rPr>
      <w:rFonts w:ascii="Courier New" w:hAnsi="Courier New" w:cs="Times New Roman"/>
      <w:sz w:val="18"/>
    </w:rPr>
  </w:style>
  <w:style w:type="paragraph" w:styleId="Header">
    <w:name w:val="header"/>
    <w:basedOn w:val="Normal"/>
    <w:link w:val="HeaderChar"/>
    <w:uiPriority w:val="99"/>
    <w:unhideWhenUsed/>
    <w:rsid w:val="00E60C6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60C6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60C6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60C6F"/>
    <w:pPr>
      <w:tabs>
        <w:tab w:val="clear" w:pos="4703"/>
        <w:tab w:val="clear" w:pos="9406"/>
      </w:tabs>
      <w:spacing w:line="180" w:lineRule="exact"/>
    </w:pPr>
    <w:rPr>
      <w:sz w:val="12"/>
    </w:rPr>
  </w:style>
  <w:style w:type="character" w:customStyle="1" w:styleId="SAPUserEntry">
    <w:name w:val="SAP_UserEntry"/>
    <w:basedOn w:val="SAPMonospace"/>
    <w:uiPriority w:val="1"/>
    <w:qFormat/>
    <w:rsid w:val="00E60C6F"/>
    <w:rPr>
      <w:rFonts w:ascii="Courier New" w:hAnsi="Courier New" w:cs="Times New Roman"/>
      <w:b/>
      <w:color w:val="45157E"/>
      <w:sz w:val="18"/>
    </w:rPr>
  </w:style>
  <w:style w:type="character" w:customStyle="1" w:styleId="SAPScreenElement">
    <w:name w:val="SAP_ScreenElement"/>
    <w:basedOn w:val="DefaultParagraphFont"/>
    <w:uiPriority w:val="1"/>
    <w:qFormat/>
    <w:rsid w:val="00E60C6F"/>
    <w:rPr>
      <w:rFonts w:ascii="BentonSans Book Italic" w:hAnsi="BentonSans Book Italic" w:cs="Times New Roman"/>
      <w:color w:val="003283"/>
    </w:rPr>
  </w:style>
  <w:style w:type="character" w:customStyle="1" w:styleId="SAPEmphasis">
    <w:name w:val="SAP_Emphasis"/>
    <w:basedOn w:val="DefaultParagraphFont"/>
    <w:uiPriority w:val="1"/>
    <w:qFormat/>
    <w:rsid w:val="00E60C6F"/>
    <w:rPr>
      <w:rFonts w:ascii="BentonSans Medium" w:hAnsi="BentonSans Medium" w:cs="Times New Roman"/>
      <w:sz w:val="18"/>
    </w:rPr>
  </w:style>
  <w:style w:type="character" w:customStyle="1" w:styleId="SAPKeyboard">
    <w:name w:val="SAP_Keyboard"/>
    <w:basedOn w:val="SAPMonospace"/>
    <w:uiPriority w:val="1"/>
    <w:qFormat/>
    <w:rsid w:val="00E60C6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60C6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60C6F"/>
    <w:rPr>
      <w:rFonts w:ascii="BentonSans Bold" w:hAnsi="BentonSans Bold" w:cs="Times New Roman"/>
    </w:rPr>
  </w:style>
  <w:style w:type="character" w:customStyle="1" w:styleId="SAPFooterSecurityLevel">
    <w:name w:val="SAP_Footer_SecurityLevel"/>
    <w:basedOn w:val="DefaultParagraphFont"/>
    <w:uiPriority w:val="1"/>
    <w:locked/>
    <w:rsid w:val="00E60C6F"/>
    <w:rPr>
      <w:rFonts w:cs="Times New Roman"/>
      <w:caps/>
      <w:spacing w:val="6"/>
    </w:rPr>
  </w:style>
  <w:style w:type="character" w:styleId="PlaceholderText">
    <w:name w:val="Placeholder Text"/>
    <w:basedOn w:val="DefaultParagraphFont"/>
    <w:uiPriority w:val="99"/>
    <w:semiHidden/>
    <w:rsid w:val="00E60C6F"/>
    <w:rPr>
      <w:rFonts w:cs="Times New Roman"/>
      <w:color w:val="808080"/>
    </w:rPr>
  </w:style>
  <w:style w:type="paragraph" w:customStyle="1" w:styleId="SAPGraphicParagraph">
    <w:name w:val="SAP_GraphicParagraph"/>
    <w:basedOn w:val="Normal"/>
    <w:next w:val="Normal"/>
    <w:rsid w:val="00E60C6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60C6F"/>
    <w:rPr>
      <w:rFonts w:cs="Times New Roman"/>
      <w:color w:val="96607D" w:themeColor="followedHyperlink"/>
      <w:u w:val="single"/>
    </w:rPr>
  </w:style>
  <w:style w:type="character" w:styleId="SubtleEmphasis">
    <w:name w:val="Subtle Emphasis"/>
    <w:basedOn w:val="DefaultParagraphFont"/>
    <w:uiPriority w:val="19"/>
    <w:rsid w:val="00E60C6F"/>
    <w:rPr>
      <w:rFonts w:cs="Times New Roman"/>
      <w:i/>
      <w:iCs/>
      <w:color w:val="808080" w:themeColor="text1" w:themeTint="7F"/>
    </w:rPr>
  </w:style>
  <w:style w:type="character" w:styleId="Strong">
    <w:name w:val="Strong"/>
    <w:basedOn w:val="DefaultParagraphFont"/>
    <w:uiPriority w:val="22"/>
    <w:rsid w:val="00E60C6F"/>
    <w:rPr>
      <w:rFonts w:cs="Times New Roman"/>
      <w:b/>
      <w:bCs/>
    </w:rPr>
  </w:style>
  <w:style w:type="paragraph" w:customStyle="1" w:styleId="SAPCopyrightShort">
    <w:name w:val="SAP_CopyrightShort"/>
    <w:basedOn w:val="Normal"/>
    <w:locked/>
    <w:rsid w:val="00E60C6F"/>
    <w:pPr>
      <w:spacing w:before="11760" w:after="0" w:line="220" w:lineRule="exact"/>
      <w:ind w:left="-1418" w:right="-567"/>
    </w:pPr>
  </w:style>
  <w:style w:type="paragraph" w:customStyle="1" w:styleId="SAPLastPageGray">
    <w:name w:val="SAP_LastPage_Gray"/>
    <w:basedOn w:val="Normal"/>
    <w:locked/>
    <w:rsid w:val="00E60C6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60C6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60C6F"/>
  </w:style>
  <w:style w:type="paragraph" w:styleId="List">
    <w:name w:val="List"/>
    <w:basedOn w:val="Normal"/>
    <w:uiPriority w:val="99"/>
    <w:unhideWhenUsed/>
    <w:rsid w:val="00E60C6F"/>
    <w:pPr>
      <w:ind w:left="340" w:hanging="340"/>
      <w:contextualSpacing/>
    </w:pPr>
  </w:style>
  <w:style w:type="paragraph" w:styleId="ListBullet">
    <w:name w:val="List Bullet"/>
    <w:basedOn w:val="Normal"/>
    <w:uiPriority w:val="99"/>
    <w:qFormat/>
    <w:rsid w:val="00E60C6F"/>
    <w:pPr>
      <w:numPr>
        <w:numId w:val="9"/>
      </w:numPr>
      <w:ind w:left="341" w:hanging="284"/>
    </w:pPr>
  </w:style>
  <w:style w:type="paragraph" w:styleId="ListBullet2">
    <w:name w:val="List Bullet 2"/>
    <w:basedOn w:val="Normal"/>
    <w:uiPriority w:val="99"/>
    <w:qFormat/>
    <w:rsid w:val="00E60C6F"/>
    <w:pPr>
      <w:numPr>
        <w:numId w:val="10"/>
      </w:numPr>
      <w:ind w:left="681" w:hanging="284"/>
    </w:pPr>
  </w:style>
  <w:style w:type="paragraph" w:styleId="ListBullet3">
    <w:name w:val="List Bullet 3"/>
    <w:basedOn w:val="Normal"/>
    <w:uiPriority w:val="99"/>
    <w:qFormat/>
    <w:rsid w:val="00E60C6F"/>
    <w:pPr>
      <w:numPr>
        <w:numId w:val="11"/>
      </w:numPr>
      <w:ind w:left="1021" w:hanging="284"/>
    </w:pPr>
  </w:style>
  <w:style w:type="paragraph" w:styleId="ListNumber">
    <w:name w:val="List Number"/>
    <w:basedOn w:val="Normal"/>
    <w:uiPriority w:val="99"/>
    <w:qFormat/>
    <w:rsid w:val="00E60C6F"/>
    <w:pPr>
      <w:numPr>
        <w:numId w:val="34"/>
      </w:numPr>
    </w:pPr>
  </w:style>
  <w:style w:type="paragraph" w:styleId="ListNumber2">
    <w:name w:val="List Number 2"/>
    <w:basedOn w:val="Normal"/>
    <w:uiPriority w:val="99"/>
    <w:qFormat/>
    <w:rsid w:val="00E60C6F"/>
    <w:pPr>
      <w:numPr>
        <w:ilvl w:val="1"/>
        <w:numId w:val="34"/>
      </w:numPr>
    </w:pPr>
  </w:style>
  <w:style w:type="paragraph" w:styleId="ListNumber3">
    <w:name w:val="List Number 3"/>
    <w:basedOn w:val="Normal"/>
    <w:uiPriority w:val="99"/>
    <w:qFormat/>
    <w:rsid w:val="00E60C6F"/>
    <w:pPr>
      <w:numPr>
        <w:ilvl w:val="2"/>
        <w:numId w:val="34"/>
      </w:numPr>
    </w:pPr>
  </w:style>
  <w:style w:type="paragraph" w:styleId="List2">
    <w:name w:val="List 2"/>
    <w:basedOn w:val="Normal"/>
    <w:uiPriority w:val="99"/>
    <w:unhideWhenUsed/>
    <w:rsid w:val="00E60C6F"/>
    <w:pPr>
      <w:ind w:left="680" w:hanging="340"/>
      <w:contextualSpacing/>
    </w:pPr>
  </w:style>
  <w:style w:type="paragraph" w:styleId="List3">
    <w:name w:val="List 3"/>
    <w:basedOn w:val="Normal"/>
    <w:uiPriority w:val="99"/>
    <w:unhideWhenUsed/>
    <w:rsid w:val="00E60C6F"/>
    <w:pPr>
      <w:ind w:left="1020" w:hanging="340"/>
      <w:contextualSpacing/>
    </w:pPr>
  </w:style>
  <w:style w:type="paragraph" w:styleId="DocumentMap">
    <w:name w:val="Document Map"/>
    <w:basedOn w:val="Normal"/>
    <w:link w:val="DocumentMapChar"/>
    <w:uiPriority w:val="99"/>
    <w:semiHidden/>
    <w:unhideWhenUsed/>
    <w:rsid w:val="00E60C6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60C6F"/>
    <w:rPr>
      <w:rFonts w:ascii="Tahoma" w:eastAsia="MS Mincho" w:hAnsi="Tahoma"/>
      <w:color w:val="000000" w:themeColor="text1"/>
      <w:kern w:val="0"/>
      <w:sz w:val="16"/>
      <w:szCs w:val="16"/>
      <w:lang w:eastAsia="en-US"/>
    </w:rPr>
  </w:style>
  <w:style w:type="paragraph" w:styleId="NoSpacing">
    <w:name w:val="No Spacing"/>
    <w:link w:val="NoSpacingChar"/>
    <w:uiPriority w:val="1"/>
    <w:rsid w:val="00E60C6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60C6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60C6F"/>
    <w:pPr>
      <w:jc w:val="right"/>
    </w:pPr>
    <w:rPr>
      <w:noProof/>
    </w:rPr>
  </w:style>
  <w:style w:type="character" w:styleId="Emphasis">
    <w:name w:val="Emphasis"/>
    <w:basedOn w:val="DefaultParagraphFont"/>
    <w:uiPriority w:val="20"/>
    <w:rsid w:val="00E60C6F"/>
    <w:rPr>
      <w:rFonts w:cs="Times New Roman"/>
      <w:i/>
      <w:iCs/>
    </w:rPr>
  </w:style>
  <w:style w:type="paragraph" w:styleId="Quote">
    <w:name w:val="Quote"/>
    <w:basedOn w:val="Normal"/>
    <w:next w:val="Normal"/>
    <w:link w:val="QuoteChar"/>
    <w:uiPriority w:val="29"/>
    <w:rsid w:val="00E60C6F"/>
    <w:rPr>
      <w:i/>
      <w:iCs/>
    </w:rPr>
  </w:style>
  <w:style w:type="character" w:customStyle="1" w:styleId="QuoteChar">
    <w:name w:val="Quote Char"/>
    <w:basedOn w:val="DefaultParagraphFont"/>
    <w:link w:val="Quote"/>
    <w:uiPriority w:val="29"/>
    <w:rsid w:val="00E60C6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60C6F"/>
    <w:rPr>
      <w:rFonts w:cs="Times New Roman"/>
      <w:smallCaps/>
      <w:color w:val="E97132" w:themeColor="accent2"/>
      <w:u w:val="single"/>
    </w:rPr>
  </w:style>
  <w:style w:type="paragraph" w:styleId="IntenseQuote">
    <w:name w:val="Intense Quote"/>
    <w:basedOn w:val="Normal"/>
    <w:next w:val="Normal"/>
    <w:link w:val="IntenseQuoteChar"/>
    <w:uiPriority w:val="30"/>
    <w:rsid w:val="00E60C6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60C6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60C6F"/>
    <w:rPr>
      <w:rFonts w:cs="Times New Roman"/>
      <w:b/>
      <w:bCs/>
      <w:smallCaps/>
      <w:color w:val="E97132" w:themeColor="accent2"/>
      <w:spacing w:val="5"/>
      <w:u w:val="single"/>
    </w:rPr>
  </w:style>
  <w:style w:type="character" w:styleId="IntenseEmphasis">
    <w:name w:val="Intense Emphasis"/>
    <w:basedOn w:val="DefaultParagraphFont"/>
    <w:uiPriority w:val="21"/>
    <w:rsid w:val="00E60C6F"/>
    <w:rPr>
      <w:rFonts w:cs="Times New Roman"/>
      <w:b/>
      <w:bCs/>
      <w:i/>
      <w:iCs/>
      <w:color w:val="156082" w:themeColor="accent1"/>
    </w:rPr>
  </w:style>
  <w:style w:type="paragraph" w:styleId="ListParagraph">
    <w:name w:val="List Paragraph"/>
    <w:basedOn w:val="Normal"/>
    <w:uiPriority w:val="34"/>
    <w:rsid w:val="00E60C6F"/>
    <w:pPr>
      <w:ind w:left="720"/>
      <w:contextualSpacing/>
    </w:pPr>
  </w:style>
  <w:style w:type="character" w:styleId="BookTitle">
    <w:name w:val="Book Title"/>
    <w:basedOn w:val="DefaultParagraphFont"/>
    <w:uiPriority w:val="33"/>
    <w:rsid w:val="00E60C6F"/>
    <w:rPr>
      <w:rFonts w:cs="Times New Roman"/>
      <w:b/>
      <w:bCs/>
      <w:smallCaps/>
      <w:spacing w:val="5"/>
    </w:rPr>
  </w:style>
  <w:style w:type="character" w:customStyle="1" w:styleId="SAPTextReference">
    <w:name w:val="SAP_TextReference"/>
    <w:basedOn w:val="SAPScreenElement"/>
    <w:uiPriority w:val="1"/>
    <w:qFormat/>
    <w:rsid w:val="00E60C6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60C6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60C6F"/>
    <w:rPr>
      <w:rFonts w:ascii="BentonSans Bold" w:hAnsi="BentonSans Bold"/>
    </w:rPr>
  </w:style>
  <w:style w:type="paragraph" w:customStyle="1" w:styleId="SAPFooterCurrentTopicLeft">
    <w:name w:val="SAP_Footer_CurrentTopicLeft"/>
    <w:basedOn w:val="SAPFooterleft"/>
    <w:qFormat/>
    <w:locked/>
    <w:rsid w:val="00E60C6F"/>
    <w:rPr>
      <w:rFonts w:ascii="BentonSans Bold" w:hAnsi="BentonSans Bold"/>
    </w:rPr>
  </w:style>
  <w:style w:type="character" w:customStyle="1" w:styleId="Superscript">
    <w:name w:val="Superscript"/>
    <w:basedOn w:val="DefaultParagraphFont"/>
    <w:uiPriority w:val="1"/>
    <w:rsid w:val="00E60C6F"/>
    <w:rPr>
      <w:rFonts w:cs="Times New Roman"/>
      <w:vertAlign w:val="superscript"/>
    </w:rPr>
  </w:style>
  <w:style w:type="character" w:customStyle="1" w:styleId="SAPGreenTextNotPrintedChar">
    <w:name w:val="SAP_GreenText_(NotPrinted) Char"/>
    <w:basedOn w:val="DefaultParagraphFont"/>
    <w:link w:val="SAPGreenTextNotPrinted"/>
    <w:rsid w:val="00E60C6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60C6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60C6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60C6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60C6F"/>
    <w:pPr>
      <w:spacing w:before="0" w:after="200" w:line="240" w:lineRule="auto"/>
    </w:pPr>
    <w:rPr>
      <w:i/>
      <w:iCs/>
      <w:color w:val="0E2841" w:themeColor="text2"/>
      <w:szCs w:val="18"/>
    </w:rPr>
  </w:style>
  <w:style w:type="paragraph" w:customStyle="1" w:styleId="SAPXMLCodeblock">
    <w:name w:val="SAP_XML_Codeblock"/>
    <w:basedOn w:val="Normal"/>
    <w:qFormat/>
    <w:rsid w:val="00E60C6F"/>
    <w:rPr>
      <w:rFonts w:ascii="Courier New" w:eastAsiaTheme="majorEastAsia" w:hAnsi="Courier New"/>
      <w:szCs w:val="26"/>
    </w:rPr>
  </w:style>
  <w:style w:type="character" w:customStyle="1" w:styleId="SAPIcon">
    <w:name w:val="SAP_Icon"/>
    <w:basedOn w:val="SAPTextReference"/>
    <w:uiPriority w:val="1"/>
    <w:qFormat/>
    <w:rsid w:val="00E60C6F"/>
    <w:rPr>
      <w:rFonts w:ascii="SAP-icons" w:hAnsi="SAP-icons" w:cs="Times New Roman"/>
      <w:color w:val="7F7F7F" w:themeColor="text1" w:themeTint="80"/>
      <w:sz w:val="18"/>
    </w:rPr>
  </w:style>
  <w:style w:type="table" w:customStyle="1" w:styleId="SAPNote">
    <w:name w:val="SAP_Note"/>
    <w:basedOn w:val="TableGrid"/>
    <w:uiPriority w:val="99"/>
    <w:rsid w:val="00E60C6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60C6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1172</Words>
  <Characters>6684</Characters>
  <Application>Microsoft Office Word</Application>
  <DocSecurity>4</DocSecurity>
  <Lines>55</Lines>
  <Paragraphs>15</Paragraphs>
  <ScaleCrop>false</ScaleCrop>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2026-07-02T11:32:00Z</dcterms:created>
  <dcterms:modified xsi:type="dcterms:W3CDTF">2026-07-02T11:32:00Z</dcterms:modified>
</cp:coreProperties>
</file>