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05E1" w14:paraId="712A45D5" w14:textId="77777777" w:rsidTr="00452BBE">
        <w:trPr>
          <w:trHeight w:val="636"/>
        </w:trPr>
        <w:tc>
          <w:tcPr>
            <w:tcW w:w="3227" w:type="dxa"/>
          </w:tcPr>
          <w:p w14:paraId="309E6ED6" w14:textId="77777777" w:rsidR="00EA05E1" w:rsidRPr="006A4D17" w:rsidRDefault="00EA05E1" w:rsidP="00452BBE">
            <w:bookmarkStart w:id="0" w:name="unique_1"/>
            <w:bookmarkStart w:id="1" w:name="_Hlk107001998"/>
            <w:r w:rsidRPr="006A4D17">
              <w:rPr>
                <w:noProof/>
              </w:rPr>
              <w:drawing>
                <wp:anchor distT="0" distB="0" distL="114300" distR="114300" simplePos="0" relativeHeight="251659264" behindDoc="1" locked="0" layoutInCell="1" allowOverlap="1" wp14:anchorId="5AB6E5D4" wp14:editId="359BCE6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A0666C" w14:textId="7353FA2C" w:rsidR="00EA05E1" w:rsidRPr="00E540A2" w:rsidRDefault="00EA05E1" w:rsidP="00EA05E1">
            <w:pPr>
              <w:pStyle w:val="SAPCollateralType"/>
            </w:pPr>
            <w:r>
              <w:rPr>
                <w:rFonts w:hint="eastAsia"/>
              </w:rPr>
              <w:t>主数据脚本</w:t>
            </w:r>
          </w:p>
          <w:p w14:paraId="568616EC" w14:textId="6B52100C" w:rsidR="00EA05E1" w:rsidRPr="00CF3F1C" w:rsidRDefault="00EA05E1" w:rsidP="00EA05E1">
            <w:pPr>
              <w:pStyle w:val="SAPDocumentVersion"/>
            </w:pPr>
            <w:r>
              <w:t>SAP S/4HANA Cloud Public Edition - 02-07-26</w:t>
            </w:r>
          </w:p>
        </w:tc>
      </w:tr>
      <w:tr w:rsidR="00EA05E1" w14:paraId="5C5CBCB0" w14:textId="77777777" w:rsidTr="00452BBE">
        <w:trPr>
          <w:trHeight w:hRule="exact" w:val="1656"/>
        </w:trPr>
        <w:tc>
          <w:tcPr>
            <w:tcW w:w="3227" w:type="dxa"/>
          </w:tcPr>
          <w:p w14:paraId="7DC5DE02" w14:textId="77777777" w:rsidR="00EA05E1" w:rsidRPr="006A4D17" w:rsidRDefault="00EA05E1" w:rsidP="00452BBE"/>
        </w:tc>
        <w:tc>
          <w:tcPr>
            <w:tcW w:w="11340" w:type="dxa"/>
          </w:tcPr>
          <w:p w14:paraId="5DB6FB6A" w14:textId="6668C757" w:rsidR="00EA05E1" w:rsidRDefault="00EA05E1" w:rsidP="00EA05E1">
            <w:pPr>
              <w:pStyle w:val="SAPMainTitle"/>
            </w:pPr>
            <w:bookmarkStart w:id="2" w:name="maintitle"/>
            <w:r>
              <w:rPr>
                <w:rFonts w:ascii="Microsoft JhengHei" w:eastAsia="Microsoft JhengHei" w:hAnsi="Microsoft JhengHei" w:cs="Microsoft JhengHei" w:hint="eastAsia"/>
              </w:rPr>
              <w:t>维护仓库产</w:t>
            </w:r>
            <w:r>
              <w:rPr>
                <w:rFonts w:ascii="MS Mincho" w:hAnsi="MS Mincho" w:cs="MS Mincho" w:hint="eastAsia"/>
              </w:rPr>
              <w:t>品属性</w:t>
            </w:r>
            <w:r>
              <w:t xml:space="preserve"> - MDS (3KQ)</w:t>
            </w:r>
            <w:bookmarkEnd w:id="2"/>
            <w:r w:rsidRPr="00585F3D">
              <w:t xml:space="preserve"> </w:t>
            </w:r>
          </w:p>
          <w:p w14:paraId="4FD8098B" w14:textId="77777777" w:rsidR="00EA05E1" w:rsidRDefault="00EA05E1" w:rsidP="00452BBE"/>
          <w:p w14:paraId="2DF2F2E3" w14:textId="77777777" w:rsidR="00EA05E1" w:rsidRPr="00585F3D" w:rsidRDefault="00EA05E1" w:rsidP="00452BBE">
            <w:r w:rsidRPr="00DE3655">
              <w:rPr>
                <w:b/>
                <w:bCs/>
                <w:noProof/>
                <w:szCs w:val="28"/>
              </w:rPr>
              <w:drawing>
                <wp:anchor distT="0" distB="0" distL="114300" distR="114300" simplePos="0" relativeHeight="251660288" behindDoc="1" locked="0" layoutInCell="1" allowOverlap="1" wp14:anchorId="354B38B0" wp14:editId="21CA92E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05E1" w14:paraId="618F85D8" w14:textId="77777777" w:rsidTr="00452BBE">
        <w:trPr>
          <w:trHeight w:hRule="exact" w:val="481"/>
        </w:trPr>
        <w:tc>
          <w:tcPr>
            <w:tcW w:w="3227" w:type="dxa"/>
          </w:tcPr>
          <w:p w14:paraId="6CBF9E0D" w14:textId="77777777" w:rsidR="00EA05E1" w:rsidRDefault="00EA05E1" w:rsidP="00452BBE"/>
        </w:tc>
        <w:tc>
          <w:tcPr>
            <w:tcW w:w="11340" w:type="dxa"/>
          </w:tcPr>
          <w:p w14:paraId="0E1F4B11" w14:textId="77777777" w:rsidR="00EA05E1" w:rsidRDefault="00EA05E1" w:rsidP="00452BBE">
            <w:pPr>
              <w:pStyle w:val="SAPSecurityLevel"/>
              <w:jc w:val="left"/>
            </w:pPr>
            <w:r>
              <w:t>PUBLIC</w:t>
            </w:r>
          </w:p>
        </w:tc>
      </w:tr>
    </w:tbl>
    <w:p w14:paraId="1CDCA877" w14:textId="77777777" w:rsidR="00EA05E1" w:rsidRDefault="00EA05E1"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3792CE" w14:textId="085D94FF" w:rsidR="00EA05E1" w:rsidRDefault="00EA05E1">
      <w:pPr>
        <w:pStyle w:val="TOC1"/>
        <w:rPr>
          <w:rFonts w:asciiTheme="minorHAnsi" w:eastAsiaTheme="minorEastAsia" w:hAnsiTheme="minorHAnsi" w:cstheme="minorBidi"/>
          <w:noProof/>
          <w:color w:val="auto"/>
          <w:kern w:val="2"/>
          <w:sz w:val="24"/>
          <w:lang/>
          <w14:ligatures w14:val="standardContextual"/>
        </w:rPr>
      </w:pPr>
      <w:hyperlink w:anchor="_Toc233897534" w:history="1">
        <w:r w:rsidRPr="00A10814">
          <w:rPr>
            <w:rStyle w:val="Hyperlink"/>
            <w:noProof/>
          </w:rPr>
          <w:t>1</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目的</w:t>
        </w:r>
        <w:r>
          <w:rPr>
            <w:noProof/>
            <w:webHidden/>
          </w:rPr>
          <w:tab/>
        </w:r>
        <w:r>
          <w:rPr>
            <w:noProof/>
            <w:webHidden/>
          </w:rPr>
          <w:fldChar w:fldCharType="begin"/>
        </w:r>
        <w:r>
          <w:rPr>
            <w:noProof/>
            <w:webHidden/>
          </w:rPr>
          <w:instrText xml:space="preserve"> PAGEREF _Toc233897534 \h </w:instrText>
        </w:r>
        <w:r>
          <w:rPr>
            <w:noProof/>
            <w:webHidden/>
          </w:rPr>
        </w:r>
        <w:r>
          <w:rPr>
            <w:noProof/>
            <w:webHidden/>
          </w:rPr>
          <w:fldChar w:fldCharType="separate"/>
        </w:r>
        <w:r>
          <w:rPr>
            <w:noProof/>
            <w:webHidden/>
          </w:rPr>
          <w:t>2</w:t>
        </w:r>
        <w:r>
          <w:rPr>
            <w:noProof/>
            <w:webHidden/>
          </w:rPr>
          <w:fldChar w:fldCharType="end"/>
        </w:r>
      </w:hyperlink>
    </w:p>
    <w:p w14:paraId="6707BDCD" w14:textId="20009516" w:rsidR="00EA05E1" w:rsidRDefault="00EA05E1">
      <w:pPr>
        <w:pStyle w:val="TOC1"/>
        <w:rPr>
          <w:rFonts w:asciiTheme="minorHAnsi" w:eastAsiaTheme="minorEastAsia" w:hAnsiTheme="minorHAnsi" w:cstheme="minorBidi"/>
          <w:noProof/>
          <w:color w:val="auto"/>
          <w:kern w:val="2"/>
          <w:sz w:val="24"/>
          <w:lang/>
          <w14:ligatures w14:val="standardContextual"/>
        </w:rPr>
      </w:pPr>
      <w:hyperlink w:anchor="_Toc233897535" w:history="1">
        <w:r w:rsidRPr="00A10814">
          <w:rPr>
            <w:rStyle w:val="Hyperlink"/>
            <w:noProof/>
          </w:rPr>
          <w:t>2</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前提条件</w:t>
        </w:r>
        <w:r>
          <w:rPr>
            <w:noProof/>
            <w:webHidden/>
          </w:rPr>
          <w:tab/>
        </w:r>
        <w:r>
          <w:rPr>
            <w:noProof/>
            <w:webHidden/>
          </w:rPr>
          <w:fldChar w:fldCharType="begin"/>
        </w:r>
        <w:r>
          <w:rPr>
            <w:noProof/>
            <w:webHidden/>
          </w:rPr>
          <w:instrText xml:space="preserve"> PAGEREF _Toc233897535 \h </w:instrText>
        </w:r>
        <w:r>
          <w:rPr>
            <w:noProof/>
            <w:webHidden/>
          </w:rPr>
        </w:r>
        <w:r>
          <w:rPr>
            <w:noProof/>
            <w:webHidden/>
          </w:rPr>
          <w:fldChar w:fldCharType="separate"/>
        </w:r>
        <w:r>
          <w:rPr>
            <w:noProof/>
            <w:webHidden/>
          </w:rPr>
          <w:t>3</w:t>
        </w:r>
        <w:r>
          <w:rPr>
            <w:noProof/>
            <w:webHidden/>
          </w:rPr>
          <w:fldChar w:fldCharType="end"/>
        </w:r>
      </w:hyperlink>
    </w:p>
    <w:p w14:paraId="2F0960ED" w14:textId="0D8E3B9C"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36" w:history="1">
        <w:r w:rsidRPr="00A10814">
          <w:rPr>
            <w:rStyle w:val="Hyperlink"/>
            <w:noProof/>
          </w:rPr>
          <w:t>2.1</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系</w:t>
        </w:r>
        <w:r w:rsidRPr="00A1081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_Toc233897536 \h </w:instrText>
        </w:r>
        <w:r>
          <w:rPr>
            <w:noProof/>
            <w:webHidden/>
          </w:rPr>
        </w:r>
        <w:r>
          <w:rPr>
            <w:noProof/>
            <w:webHidden/>
          </w:rPr>
          <w:fldChar w:fldCharType="separate"/>
        </w:r>
        <w:r>
          <w:rPr>
            <w:noProof/>
            <w:webHidden/>
          </w:rPr>
          <w:t>3</w:t>
        </w:r>
        <w:r>
          <w:rPr>
            <w:noProof/>
            <w:webHidden/>
          </w:rPr>
          <w:fldChar w:fldCharType="end"/>
        </w:r>
      </w:hyperlink>
    </w:p>
    <w:p w14:paraId="15D83CD1" w14:textId="7BDFEBCE"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37" w:history="1">
        <w:r w:rsidRPr="00A10814">
          <w:rPr>
            <w:rStyle w:val="Hyperlink"/>
            <w:noProof/>
          </w:rPr>
          <w:t>2.2</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角色</w:t>
        </w:r>
        <w:r>
          <w:rPr>
            <w:noProof/>
            <w:webHidden/>
          </w:rPr>
          <w:tab/>
        </w:r>
        <w:r>
          <w:rPr>
            <w:noProof/>
            <w:webHidden/>
          </w:rPr>
          <w:fldChar w:fldCharType="begin"/>
        </w:r>
        <w:r>
          <w:rPr>
            <w:noProof/>
            <w:webHidden/>
          </w:rPr>
          <w:instrText xml:space="preserve"> PAGEREF _Toc233897537 \h </w:instrText>
        </w:r>
        <w:r>
          <w:rPr>
            <w:noProof/>
            <w:webHidden/>
          </w:rPr>
        </w:r>
        <w:r>
          <w:rPr>
            <w:noProof/>
            <w:webHidden/>
          </w:rPr>
          <w:fldChar w:fldCharType="separate"/>
        </w:r>
        <w:r>
          <w:rPr>
            <w:noProof/>
            <w:webHidden/>
          </w:rPr>
          <w:t>3</w:t>
        </w:r>
        <w:r>
          <w:rPr>
            <w:noProof/>
            <w:webHidden/>
          </w:rPr>
          <w:fldChar w:fldCharType="end"/>
        </w:r>
      </w:hyperlink>
    </w:p>
    <w:p w14:paraId="23A1D3CD" w14:textId="61DA803F"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38" w:history="1">
        <w:r w:rsidRPr="00A10814">
          <w:rPr>
            <w:rStyle w:val="Hyperlink"/>
            <w:noProof/>
          </w:rPr>
          <w:t>2.3</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所需</w:t>
        </w:r>
        <w:r w:rsidRPr="00A10814">
          <w:rPr>
            <w:rStyle w:val="Hyperlink"/>
            <w:rFonts w:ascii="Microsoft JhengHei" w:eastAsia="Microsoft JhengHei" w:hAnsi="Microsoft JhengHei" w:cs="Microsoft JhengHei" w:hint="eastAsia"/>
            <w:noProof/>
          </w:rPr>
          <w:t>组织单</w:t>
        </w:r>
        <w:r w:rsidRPr="00A1081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_Toc233897538 \h </w:instrText>
        </w:r>
        <w:r>
          <w:rPr>
            <w:noProof/>
            <w:webHidden/>
          </w:rPr>
        </w:r>
        <w:r>
          <w:rPr>
            <w:noProof/>
            <w:webHidden/>
          </w:rPr>
          <w:fldChar w:fldCharType="separate"/>
        </w:r>
        <w:r>
          <w:rPr>
            <w:noProof/>
            <w:webHidden/>
          </w:rPr>
          <w:t>3</w:t>
        </w:r>
        <w:r>
          <w:rPr>
            <w:noProof/>
            <w:webHidden/>
          </w:rPr>
          <w:fldChar w:fldCharType="end"/>
        </w:r>
      </w:hyperlink>
    </w:p>
    <w:p w14:paraId="124729F4" w14:textId="66F5AB9C"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39" w:history="1">
        <w:r w:rsidRPr="00A10814">
          <w:rPr>
            <w:rStyle w:val="Hyperlink"/>
            <w:noProof/>
          </w:rPr>
          <w:t>2.4</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必填和可</w:t>
        </w:r>
        <w:r w:rsidRPr="00A10814">
          <w:rPr>
            <w:rStyle w:val="Hyperlink"/>
            <w:rFonts w:ascii="Microsoft JhengHei" w:eastAsia="Microsoft JhengHei" w:hAnsi="Microsoft JhengHei" w:cs="Microsoft JhengHei" w:hint="eastAsia"/>
            <w:noProof/>
          </w:rPr>
          <w:t>选</w:t>
        </w:r>
        <w:r w:rsidRPr="00A1081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_Toc233897539 \h </w:instrText>
        </w:r>
        <w:r>
          <w:rPr>
            <w:noProof/>
            <w:webHidden/>
          </w:rPr>
        </w:r>
        <w:r>
          <w:rPr>
            <w:noProof/>
            <w:webHidden/>
          </w:rPr>
          <w:fldChar w:fldCharType="separate"/>
        </w:r>
        <w:r>
          <w:rPr>
            <w:noProof/>
            <w:webHidden/>
          </w:rPr>
          <w:t>4</w:t>
        </w:r>
        <w:r>
          <w:rPr>
            <w:noProof/>
            <w:webHidden/>
          </w:rPr>
          <w:fldChar w:fldCharType="end"/>
        </w:r>
      </w:hyperlink>
    </w:p>
    <w:p w14:paraId="4F213E3F" w14:textId="26C4FD33" w:rsidR="00EA05E1" w:rsidRDefault="00EA05E1">
      <w:pPr>
        <w:pStyle w:val="TOC1"/>
        <w:rPr>
          <w:rFonts w:asciiTheme="minorHAnsi" w:eastAsiaTheme="minorEastAsia" w:hAnsiTheme="minorHAnsi" w:cstheme="minorBidi"/>
          <w:noProof/>
          <w:color w:val="auto"/>
          <w:kern w:val="2"/>
          <w:sz w:val="24"/>
          <w:lang/>
          <w14:ligatures w14:val="standardContextual"/>
        </w:rPr>
      </w:pPr>
      <w:hyperlink w:anchor="_Toc233897540" w:history="1">
        <w:r w:rsidRPr="00A10814">
          <w:rPr>
            <w:rStyle w:val="Hyperlink"/>
            <w:noProof/>
          </w:rPr>
          <w:t>3</w:t>
        </w:r>
        <w:r>
          <w:rPr>
            <w:rFonts w:asciiTheme="minorHAnsi" w:eastAsiaTheme="minorEastAsia" w:hAnsiTheme="minorHAnsi" w:cstheme="minorBidi"/>
            <w:noProof/>
            <w:color w:val="auto"/>
            <w:kern w:val="2"/>
            <w:sz w:val="24"/>
            <w:lang/>
            <w14:ligatures w14:val="standardContextual"/>
          </w:rPr>
          <w:tab/>
        </w:r>
        <w:r w:rsidRPr="00A10814">
          <w:rPr>
            <w:rStyle w:val="Hyperlink"/>
            <w:noProof/>
          </w:rPr>
          <w:t>概</w:t>
        </w:r>
        <w:r w:rsidRPr="00A10814">
          <w:rPr>
            <w:rStyle w:val="Hyperlink"/>
            <w:rFonts w:ascii="Microsoft JhengHei" w:eastAsia="Microsoft JhengHei" w:hAnsi="Microsoft JhengHei" w:cs="Microsoft JhengHei" w:hint="eastAsia"/>
            <w:noProof/>
          </w:rPr>
          <w:t>览</w:t>
        </w:r>
        <w:r w:rsidRPr="00A1081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_Toc233897540 \h </w:instrText>
        </w:r>
        <w:r>
          <w:rPr>
            <w:noProof/>
            <w:webHidden/>
          </w:rPr>
        </w:r>
        <w:r>
          <w:rPr>
            <w:noProof/>
            <w:webHidden/>
          </w:rPr>
          <w:fldChar w:fldCharType="separate"/>
        </w:r>
        <w:r>
          <w:rPr>
            <w:noProof/>
            <w:webHidden/>
          </w:rPr>
          <w:t>5</w:t>
        </w:r>
        <w:r>
          <w:rPr>
            <w:noProof/>
            <w:webHidden/>
          </w:rPr>
          <w:fldChar w:fldCharType="end"/>
        </w:r>
      </w:hyperlink>
    </w:p>
    <w:p w14:paraId="495DD11A" w14:textId="1A36868E" w:rsidR="00EA05E1" w:rsidRDefault="00EA05E1">
      <w:pPr>
        <w:pStyle w:val="TOC1"/>
        <w:rPr>
          <w:rFonts w:asciiTheme="minorHAnsi" w:eastAsiaTheme="minorEastAsia" w:hAnsiTheme="minorHAnsi" w:cstheme="minorBidi"/>
          <w:noProof/>
          <w:color w:val="auto"/>
          <w:kern w:val="2"/>
          <w:sz w:val="24"/>
          <w:lang/>
          <w14:ligatures w14:val="standardContextual"/>
        </w:rPr>
      </w:pPr>
      <w:hyperlink w:anchor="_Toc233897541" w:history="1">
        <w:r w:rsidRPr="00A10814">
          <w:rPr>
            <w:rStyle w:val="Hyperlink"/>
            <w:noProof/>
          </w:rPr>
          <w:t>4</w:t>
        </w:r>
        <w:r>
          <w:rPr>
            <w:rFonts w:asciiTheme="minorHAnsi" w:eastAsiaTheme="minorEastAsia" w:hAnsiTheme="minorHAnsi" w:cstheme="minorBidi"/>
            <w:noProof/>
            <w:color w:val="auto"/>
            <w:kern w:val="2"/>
            <w:sz w:val="24"/>
            <w:lang/>
            <w14:ligatures w14:val="standardContextual"/>
          </w:rPr>
          <w:tab/>
        </w:r>
        <w:r w:rsidRPr="00A10814">
          <w:rPr>
            <w:rStyle w:val="Hyperlink"/>
            <w:rFonts w:ascii="Microsoft JhengHei" w:eastAsia="Microsoft JhengHei" w:hAnsi="Microsoft JhengHei" w:cs="Microsoft JhengHei" w:hint="eastAsia"/>
            <w:noProof/>
          </w:rPr>
          <w:t>测试过</w:t>
        </w:r>
        <w:r w:rsidRPr="00A1081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_Toc233897541 \h </w:instrText>
        </w:r>
        <w:r>
          <w:rPr>
            <w:noProof/>
            <w:webHidden/>
          </w:rPr>
        </w:r>
        <w:r>
          <w:rPr>
            <w:noProof/>
            <w:webHidden/>
          </w:rPr>
          <w:fldChar w:fldCharType="separate"/>
        </w:r>
        <w:r>
          <w:rPr>
            <w:noProof/>
            <w:webHidden/>
          </w:rPr>
          <w:t>6</w:t>
        </w:r>
        <w:r>
          <w:rPr>
            <w:noProof/>
            <w:webHidden/>
          </w:rPr>
          <w:fldChar w:fldCharType="end"/>
        </w:r>
      </w:hyperlink>
    </w:p>
    <w:p w14:paraId="2F2BA099" w14:textId="512D1F12"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42" w:history="1">
        <w:r w:rsidRPr="00A10814">
          <w:rPr>
            <w:rStyle w:val="Hyperlink"/>
            <w:noProof/>
          </w:rPr>
          <w:t>4.1</w:t>
        </w:r>
        <w:r>
          <w:rPr>
            <w:rFonts w:asciiTheme="minorHAnsi" w:eastAsiaTheme="minorEastAsia" w:hAnsiTheme="minorHAnsi" w:cstheme="minorBidi"/>
            <w:noProof/>
            <w:color w:val="auto"/>
            <w:kern w:val="2"/>
            <w:sz w:val="24"/>
            <w:lang/>
            <w14:ligatures w14:val="standardContextual"/>
          </w:rPr>
          <w:tab/>
        </w:r>
        <w:r w:rsidRPr="00A10814">
          <w:rPr>
            <w:rStyle w:val="Hyperlink"/>
            <w:rFonts w:ascii="Microsoft JhengHei" w:eastAsia="Microsoft JhengHei" w:hAnsi="Microsoft JhengHei" w:cs="Microsoft JhengHei" w:hint="eastAsia"/>
            <w:noProof/>
          </w:rPr>
          <w:t>维护仓库产</w:t>
        </w:r>
        <w:r w:rsidRPr="00A10814">
          <w:rPr>
            <w:rStyle w:val="Hyperlink"/>
            <w:rFonts w:ascii="MS Mincho" w:hAnsi="MS Mincho" w:cs="MS Mincho" w:hint="eastAsia"/>
            <w:noProof/>
          </w:rPr>
          <w:t>品属性</w:t>
        </w:r>
        <w:r w:rsidRPr="00A10814">
          <w:rPr>
            <w:rStyle w:val="Hyperlink"/>
            <w:noProof/>
          </w:rPr>
          <w:t xml:space="preserve"> - </w:t>
        </w:r>
        <w:r w:rsidRPr="00A10814">
          <w:rPr>
            <w:rStyle w:val="Hyperlink"/>
            <w:noProof/>
          </w:rPr>
          <w:t>使用</w:t>
        </w:r>
        <w:r w:rsidRPr="00A10814">
          <w:rPr>
            <w:rStyle w:val="Hyperlink"/>
            <w:rFonts w:ascii="Microsoft JhengHei" w:eastAsia="Microsoft JhengHei" w:hAnsi="Microsoft JhengHei" w:cs="Microsoft JhengHei" w:hint="eastAsia"/>
            <w:noProof/>
          </w:rPr>
          <w:t>仓库监</w:t>
        </w:r>
        <w:r w:rsidRPr="00A10814">
          <w:rPr>
            <w:rStyle w:val="Hyperlink"/>
            <w:rFonts w:ascii="MS Mincho" w:hAnsi="MS Mincho" w:cs="MS Mincho" w:hint="eastAsia"/>
            <w:noProof/>
          </w:rPr>
          <w:t>控器</w:t>
        </w:r>
        <w:r>
          <w:rPr>
            <w:noProof/>
            <w:webHidden/>
          </w:rPr>
          <w:tab/>
        </w:r>
        <w:r>
          <w:rPr>
            <w:noProof/>
            <w:webHidden/>
          </w:rPr>
          <w:fldChar w:fldCharType="begin"/>
        </w:r>
        <w:r>
          <w:rPr>
            <w:noProof/>
            <w:webHidden/>
          </w:rPr>
          <w:instrText xml:space="preserve"> PAGEREF _Toc233897542 \h </w:instrText>
        </w:r>
        <w:r>
          <w:rPr>
            <w:noProof/>
            <w:webHidden/>
          </w:rPr>
        </w:r>
        <w:r>
          <w:rPr>
            <w:noProof/>
            <w:webHidden/>
          </w:rPr>
          <w:fldChar w:fldCharType="separate"/>
        </w:r>
        <w:r>
          <w:rPr>
            <w:noProof/>
            <w:webHidden/>
          </w:rPr>
          <w:t>6</w:t>
        </w:r>
        <w:r>
          <w:rPr>
            <w:noProof/>
            <w:webHidden/>
          </w:rPr>
          <w:fldChar w:fldCharType="end"/>
        </w:r>
      </w:hyperlink>
    </w:p>
    <w:p w14:paraId="37BCD25E" w14:textId="6CA2C4DB" w:rsidR="00EA05E1" w:rsidRDefault="00EA05E1">
      <w:pPr>
        <w:pStyle w:val="TOC2"/>
        <w:rPr>
          <w:rFonts w:asciiTheme="minorHAnsi" w:eastAsiaTheme="minorEastAsia" w:hAnsiTheme="minorHAnsi" w:cstheme="minorBidi"/>
          <w:noProof/>
          <w:color w:val="auto"/>
          <w:kern w:val="2"/>
          <w:sz w:val="24"/>
          <w:lang/>
          <w14:ligatures w14:val="standardContextual"/>
        </w:rPr>
      </w:pPr>
      <w:hyperlink w:anchor="_Toc233897543" w:history="1">
        <w:r w:rsidRPr="00A10814">
          <w:rPr>
            <w:rStyle w:val="Hyperlink"/>
            <w:noProof/>
          </w:rPr>
          <w:t>4.2</w:t>
        </w:r>
        <w:r>
          <w:rPr>
            <w:rFonts w:asciiTheme="minorHAnsi" w:eastAsiaTheme="minorEastAsia" w:hAnsiTheme="minorHAnsi" w:cstheme="minorBidi"/>
            <w:noProof/>
            <w:color w:val="auto"/>
            <w:kern w:val="2"/>
            <w:sz w:val="24"/>
            <w:lang/>
            <w14:ligatures w14:val="standardContextual"/>
          </w:rPr>
          <w:tab/>
        </w:r>
        <w:r w:rsidRPr="00A10814">
          <w:rPr>
            <w:rStyle w:val="Hyperlink"/>
            <w:rFonts w:ascii="Microsoft JhengHei" w:eastAsia="Microsoft JhengHei" w:hAnsi="Microsoft JhengHei" w:cs="Microsoft JhengHei" w:hint="eastAsia"/>
            <w:noProof/>
          </w:rPr>
          <w:t>维护仓库产</w:t>
        </w:r>
        <w:r w:rsidRPr="00A10814">
          <w:rPr>
            <w:rStyle w:val="Hyperlink"/>
            <w:rFonts w:ascii="MS Mincho" w:hAnsi="MS Mincho" w:cs="MS Mincho" w:hint="eastAsia"/>
            <w:noProof/>
          </w:rPr>
          <w:t>品属性</w:t>
        </w:r>
        <w:r>
          <w:rPr>
            <w:noProof/>
            <w:webHidden/>
          </w:rPr>
          <w:tab/>
        </w:r>
        <w:r>
          <w:rPr>
            <w:noProof/>
            <w:webHidden/>
          </w:rPr>
          <w:fldChar w:fldCharType="begin"/>
        </w:r>
        <w:r>
          <w:rPr>
            <w:noProof/>
            <w:webHidden/>
          </w:rPr>
          <w:instrText xml:space="preserve"> PAGEREF _Toc233897543 \h </w:instrText>
        </w:r>
        <w:r>
          <w:rPr>
            <w:noProof/>
            <w:webHidden/>
          </w:rPr>
        </w:r>
        <w:r>
          <w:rPr>
            <w:noProof/>
            <w:webHidden/>
          </w:rPr>
          <w:fldChar w:fldCharType="separate"/>
        </w:r>
        <w:r>
          <w:rPr>
            <w:noProof/>
            <w:webHidden/>
          </w:rPr>
          <w:t>7</w:t>
        </w:r>
        <w:r>
          <w:rPr>
            <w:noProof/>
            <w:webHidden/>
          </w:rPr>
          <w:fldChar w:fldCharType="end"/>
        </w:r>
      </w:hyperlink>
    </w:p>
    <w:p w14:paraId="231BE072" w14:textId="77777777" w:rsidR="00EA05E1" w:rsidRPr="00FE477D" w:rsidRDefault="00EA05E1" w:rsidP="0030422D">
      <w:r>
        <w:fldChar w:fldCharType="end"/>
      </w:r>
    </w:p>
    <w:p w14:paraId="7F7E3134" w14:textId="77777777" w:rsidR="00EA05E1" w:rsidRDefault="00EA05E1" w:rsidP="0030422D"/>
    <w:bookmarkEnd w:id="1"/>
    <w:p w14:paraId="27329626" w14:textId="77777777" w:rsidR="00EA05E1" w:rsidRDefault="00EA05E1"/>
    <w:p w14:paraId="3E33F086" w14:textId="77777777" w:rsidR="00D93A3F" w:rsidRDefault="00A728F0">
      <w:pPr>
        <w:pStyle w:val="Heading1"/>
      </w:pPr>
      <w:bookmarkStart w:id="3" w:name="_Toc233897534"/>
      <w:r>
        <w:lastRenderedPageBreak/>
        <w:t>目的</w:t>
      </w:r>
      <w:bookmarkEnd w:id="0"/>
      <w:bookmarkEnd w:id="3"/>
    </w:p>
    <w:p w14:paraId="699F29D5" w14:textId="77777777" w:rsidR="00D93A3F" w:rsidRDefault="00A728F0">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A14B276" w14:textId="77777777" w:rsidR="00D93A3F" w:rsidRDefault="00A728F0">
      <w:r>
        <w:t>在本文档中，您将了解如何为物料</w:t>
      </w:r>
      <w:r>
        <w:t>/</w:t>
      </w:r>
      <w:r>
        <w:t>产品主数据创建仓库相关属性。有两个选项可用于维护仓库属性：</w:t>
      </w:r>
    </w:p>
    <w:p w14:paraId="270F29CB" w14:textId="77777777" w:rsidR="00D93A3F" w:rsidRDefault="00A728F0">
      <w:pPr>
        <w:pStyle w:val="listpara1"/>
        <w:numPr>
          <w:ilvl w:val="0"/>
          <w:numId w:val="5"/>
        </w:numPr>
      </w:pPr>
      <w:r>
        <w:t>您可以通过以下路径维护仓库产品属性：</w:t>
      </w:r>
      <w:r>
        <w:t xml:space="preserve"> </w:t>
      </w:r>
      <w:r>
        <w:rPr>
          <w:rStyle w:val="screenelement"/>
        </w:rPr>
        <w:t>仓库监控器</w:t>
      </w:r>
      <w:r>
        <w:t xml:space="preserve"> </w:t>
      </w:r>
      <w:r>
        <w:rPr>
          <w:rStyle w:val="CourierNew"/>
        </w:rPr>
        <w:t>(/SCWM/MON)</w:t>
      </w:r>
      <w:r>
        <w:t xml:space="preserve"> </w:t>
      </w:r>
      <w:r>
        <w:t>应用。此应用可用于单个更改和批量更改。</w:t>
      </w:r>
    </w:p>
    <w:p w14:paraId="0BC30AD2" w14:textId="77777777" w:rsidR="00D93A3F" w:rsidRDefault="00A728F0">
      <w:pPr>
        <w:pStyle w:val="listpara1"/>
        <w:numPr>
          <w:ilvl w:val="0"/>
          <w:numId w:val="3"/>
        </w:numPr>
      </w:pPr>
      <w:r>
        <w:t>您可以通过以下路径维护仓库产品属性：</w:t>
      </w:r>
      <w:r>
        <w:t xml:space="preserve"> </w:t>
      </w:r>
      <w:r>
        <w:rPr>
          <w:rStyle w:val="screenelement"/>
        </w:rPr>
        <w:t>管理产品主数据</w:t>
      </w:r>
      <w:r>
        <w:t xml:space="preserve"> </w:t>
      </w:r>
      <w:r>
        <w:rPr>
          <w:rStyle w:val="CourierNew"/>
        </w:rPr>
        <w:t>(F1602)</w:t>
      </w:r>
      <w:r>
        <w:t xml:space="preserve"> </w:t>
      </w:r>
      <w:r>
        <w:t>应用。此应用可用于单个更改。</w:t>
      </w:r>
    </w:p>
    <w:p w14:paraId="5482C4FF" w14:textId="77777777" w:rsidR="00D93A3F" w:rsidRDefault="00A728F0">
      <w:r>
        <w:t>本文档包括与主数据相关的数据段，以便在常规系统环境中工作。读取器主要学习哪些数据段和字段通常需要使用输入值填充。本文档不描述与</w:t>
      </w:r>
      <w:r>
        <w:t xml:space="preserve"> SAP Best Practices </w:t>
      </w:r>
      <w:r>
        <w:t>的</w:t>
      </w:r>
      <w:r>
        <w:t xml:space="preserve"> SAP S/4HANA </w:t>
      </w:r>
      <w:r>
        <w:t>内容交付范围无关的字段，即使这些字段可能显示在</w:t>
      </w:r>
      <w:r>
        <w:t xml:space="preserve"> UI </w:t>
      </w:r>
      <w:r>
        <w:t>上。</w:t>
      </w:r>
    </w:p>
    <w:p w14:paraId="37CC5902" w14:textId="77777777" w:rsidR="00D93A3F" w:rsidRDefault="00A728F0">
      <w:r>
        <w:t>您可以将此主数据用于所有仓库管理业务流程。</w:t>
      </w:r>
    </w:p>
    <w:p w14:paraId="357F6A8F" w14:textId="77777777" w:rsidR="00D93A3F" w:rsidRDefault="00A728F0">
      <w:pPr>
        <w:pStyle w:val="Heading1"/>
      </w:pPr>
      <w:bookmarkStart w:id="4" w:name="d2e106"/>
      <w:bookmarkStart w:id="5" w:name="_Toc233897535"/>
      <w:r>
        <w:lastRenderedPageBreak/>
        <w:t>前提条件</w:t>
      </w:r>
      <w:bookmarkEnd w:id="4"/>
      <w:bookmarkEnd w:id="5"/>
    </w:p>
    <w:p w14:paraId="7427B8B4" w14:textId="77777777" w:rsidR="00D93A3F" w:rsidRDefault="00A728F0">
      <w:pPr>
        <w:pStyle w:val="Heading2"/>
      </w:pPr>
      <w:bookmarkStart w:id="6" w:name="unique_2"/>
      <w:bookmarkStart w:id="7" w:name="_Toc233897536"/>
      <w:r>
        <w:t>系统访问</w:t>
      </w:r>
      <w:bookmarkEnd w:id="6"/>
      <w:bookmarkEnd w:id="7"/>
    </w:p>
    <w:tbl>
      <w:tblPr>
        <w:tblStyle w:val="SAPStandardTable"/>
        <w:tblW w:w="5000" w:type="pct"/>
        <w:tblInd w:w="3" w:type="dxa"/>
        <w:tblLook w:val="0620" w:firstRow="1" w:lastRow="0" w:firstColumn="0" w:lastColumn="0" w:noHBand="1" w:noVBand="1"/>
      </w:tblPr>
      <w:tblGrid>
        <w:gridCol w:w="817"/>
        <w:gridCol w:w="13487"/>
      </w:tblGrid>
      <w:tr w:rsidR="00D93A3F" w:rsidRPr="00EA05E1" w14:paraId="0A264E0F"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32E5B98B" w14:textId="77777777" w:rsidR="00D93A3F" w:rsidRPr="00EA05E1" w:rsidRDefault="00A728F0">
            <w:pPr>
              <w:pStyle w:val="boldparagraph"/>
              <w:rPr>
                <w:sz w:val="16"/>
              </w:rPr>
            </w:pPr>
            <w:r w:rsidRPr="00EA05E1">
              <w:rPr>
                <w:rStyle w:val="bold"/>
                <w:rFonts w:ascii="MS Gothic" w:eastAsia="MS Gothic" w:hAnsi="MS Gothic" w:cs="MS Gothic" w:hint="eastAsia"/>
                <w:sz w:val="16"/>
              </w:rPr>
              <w:t>系</w:t>
            </w:r>
            <w:r w:rsidRPr="00EA05E1">
              <w:rPr>
                <w:rStyle w:val="bold"/>
                <w:rFonts w:ascii="Microsoft JhengHei" w:eastAsia="Microsoft JhengHei" w:hAnsi="Microsoft JhengHei" w:cs="Microsoft JhengHei" w:hint="eastAsia"/>
                <w:sz w:val="16"/>
              </w:rPr>
              <w:t>统</w:t>
            </w:r>
          </w:p>
        </w:tc>
        <w:tc>
          <w:tcPr>
            <w:tcW w:w="0" w:type="auto"/>
          </w:tcPr>
          <w:p w14:paraId="320BCF8E" w14:textId="77777777" w:rsidR="00D93A3F" w:rsidRPr="00EA05E1" w:rsidRDefault="00A728F0">
            <w:pPr>
              <w:pStyle w:val="boldparagraph"/>
              <w:rPr>
                <w:sz w:val="16"/>
              </w:rPr>
            </w:pPr>
            <w:r w:rsidRPr="00EA05E1">
              <w:rPr>
                <w:rStyle w:val="bold"/>
                <w:rFonts w:ascii="MS Gothic" w:eastAsia="MS Gothic" w:hAnsi="MS Gothic" w:cs="MS Gothic" w:hint="eastAsia"/>
                <w:sz w:val="16"/>
              </w:rPr>
              <w:t>明</w:t>
            </w:r>
            <w:r w:rsidRPr="00EA05E1">
              <w:rPr>
                <w:rStyle w:val="bold"/>
                <w:rFonts w:ascii="Microsoft JhengHei" w:eastAsia="Microsoft JhengHei" w:hAnsi="Microsoft JhengHei" w:cs="Microsoft JhengHei" w:hint="eastAsia"/>
                <w:sz w:val="16"/>
              </w:rPr>
              <w:t>细</w:t>
            </w:r>
          </w:p>
        </w:tc>
      </w:tr>
      <w:tr w:rsidR="00D93A3F" w:rsidRPr="00EA05E1" w14:paraId="1462687F" w14:textId="77777777" w:rsidTr="00EA05E1">
        <w:tc>
          <w:tcPr>
            <w:tcW w:w="0" w:type="auto"/>
          </w:tcPr>
          <w:p w14:paraId="7A8D5642" w14:textId="77777777" w:rsidR="00D93A3F" w:rsidRPr="00EA05E1" w:rsidRDefault="00A728F0">
            <w:pPr>
              <w:rPr>
                <w:sz w:val="16"/>
              </w:rPr>
            </w:pPr>
            <w:r w:rsidRPr="00EA05E1">
              <w:rPr>
                <w:sz w:val="16"/>
              </w:rPr>
              <w:t>系</w:t>
            </w:r>
            <w:r w:rsidRPr="00EA05E1">
              <w:rPr>
                <w:rFonts w:ascii="Microsoft JhengHei" w:eastAsia="Microsoft JhengHei" w:hAnsi="Microsoft JhengHei" w:cs="Microsoft JhengHei" w:hint="eastAsia"/>
                <w:sz w:val="16"/>
              </w:rPr>
              <w:t>统</w:t>
            </w:r>
          </w:p>
        </w:tc>
        <w:tc>
          <w:tcPr>
            <w:tcW w:w="0" w:type="auto"/>
          </w:tcPr>
          <w:p w14:paraId="1B3326C1" w14:textId="77777777" w:rsidR="00D93A3F" w:rsidRPr="00EA05E1" w:rsidRDefault="00A728F0">
            <w:pPr>
              <w:rPr>
                <w:sz w:val="16"/>
              </w:rPr>
            </w:pPr>
            <w:r w:rsidRPr="00EA05E1">
              <w:rPr>
                <w:sz w:val="16"/>
              </w:rPr>
              <w:t>可通</w:t>
            </w:r>
            <w:r w:rsidRPr="00EA05E1">
              <w:rPr>
                <w:rFonts w:ascii="Microsoft JhengHei" w:eastAsia="Microsoft JhengHei" w:hAnsi="Microsoft JhengHei" w:cs="Microsoft JhengHei" w:hint="eastAsia"/>
                <w:sz w:val="16"/>
              </w:rPr>
              <w:t>过</w:t>
            </w:r>
            <w:r w:rsidRPr="00EA05E1">
              <w:rPr>
                <w:sz w:val="16"/>
              </w:rPr>
              <w:t xml:space="preserve"> SAP Fiori </w:t>
            </w:r>
            <w:r w:rsidRPr="00EA05E1">
              <w:rPr>
                <w:sz w:val="16"/>
              </w:rPr>
              <w:t>快速启</w:t>
            </w:r>
            <w:r w:rsidRPr="00EA05E1">
              <w:rPr>
                <w:rFonts w:ascii="Microsoft JhengHei" w:eastAsia="Microsoft JhengHei" w:hAnsi="Microsoft JhengHei" w:cs="Microsoft JhengHei" w:hint="eastAsia"/>
                <w:sz w:val="16"/>
              </w:rPr>
              <w:t>动</w:t>
            </w:r>
            <w:r w:rsidRPr="00EA05E1">
              <w:rPr>
                <w:rFonts w:ascii="MS Mincho" w:hAnsi="MS Mincho" w:cs="MS Mincho" w:hint="eastAsia"/>
                <w:sz w:val="16"/>
              </w:rPr>
              <w:t>板</w:t>
            </w:r>
            <w:r w:rsidRPr="00EA05E1">
              <w:rPr>
                <w:rFonts w:ascii="Microsoft JhengHei" w:eastAsia="Microsoft JhengHei" w:hAnsi="Microsoft JhengHei" w:cs="Microsoft JhengHei" w:hint="eastAsia"/>
                <w:sz w:val="16"/>
              </w:rPr>
              <w:t>访问</w:t>
            </w:r>
            <w:r w:rsidRPr="00EA05E1">
              <w:rPr>
                <w:rFonts w:ascii="MS Mincho" w:hAnsi="MS Mincho" w:cs="MS Mincho" w:hint="eastAsia"/>
                <w:sz w:val="16"/>
              </w:rPr>
              <w:t>。系</w:t>
            </w:r>
            <w:r w:rsidRPr="00EA05E1">
              <w:rPr>
                <w:rFonts w:ascii="Microsoft JhengHei" w:eastAsia="Microsoft JhengHei" w:hAnsi="Microsoft JhengHei" w:cs="Microsoft JhengHei" w:hint="eastAsia"/>
                <w:sz w:val="16"/>
              </w:rPr>
              <w:t>统</w:t>
            </w:r>
            <w:r w:rsidRPr="00EA05E1">
              <w:rPr>
                <w:rFonts w:ascii="MS Mincho" w:hAnsi="MS Mincho" w:cs="MS Mincho" w:hint="eastAsia"/>
                <w:sz w:val="16"/>
              </w:rPr>
              <w:t>管理</w:t>
            </w:r>
            <w:r w:rsidRPr="00EA05E1">
              <w:rPr>
                <w:rFonts w:ascii="Microsoft JhengHei" w:eastAsia="Microsoft JhengHei" w:hAnsi="Microsoft JhengHei" w:cs="Microsoft JhengHei" w:hint="eastAsia"/>
                <w:sz w:val="16"/>
              </w:rPr>
              <w:t>员为</w:t>
            </w:r>
            <w:r w:rsidRPr="00EA05E1">
              <w:rPr>
                <w:rFonts w:ascii="MS Mincho" w:hAnsi="MS Mincho" w:cs="MS Mincho" w:hint="eastAsia"/>
                <w:sz w:val="16"/>
              </w:rPr>
              <w:t>您提供</w:t>
            </w:r>
            <w:r w:rsidRPr="00EA05E1">
              <w:rPr>
                <w:sz w:val="16"/>
              </w:rPr>
              <w:t xml:space="preserve"> </w:t>
            </w:r>
            <w:r w:rsidRPr="00EA05E1">
              <w:rPr>
                <w:sz w:val="16"/>
              </w:rPr>
              <w:t>用于</w:t>
            </w:r>
            <w:r w:rsidRPr="00EA05E1">
              <w:rPr>
                <w:rFonts w:ascii="Microsoft JhengHei" w:eastAsia="Microsoft JhengHei" w:hAnsi="Microsoft JhengHei" w:cs="Microsoft JhengHei" w:hint="eastAsia"/>
                <w:sz w:val="16"/>
              </w:rPr>
              <w:t>访问</w:t>
            </w:r>
            <w:r w:rsidRPr="00EA05E1">
              <w:rPr>
                <w:rFonts w:ascii="MS Mincho" w:hAnsi="MS Mincho" w:cs="MS Mincho" w:hint="eastAsia"/>
                <w:sz w:val="16"/>
              </w:rPr>
              <w:t>分配</w:t>
            </w:r>
            <w:r w:rsidRPr="00EA05E1">
              <w:rPr>
                <w:rFonts w:ascii="Microsoft JhengHei" w:eastAsia="Microsoft JhengHei" w:hAnsi="Microsoft JhengHei" w:cs="Microsoft JhengHei" w:hint="eastAsia"/>
                <w:sz w:val="16"/>
              </w:rPr>
              <w:t>给</w:t>
            </w:r>
            <w:r w:rsidRPr="00EA05E1">
              <w:rPr>
                <w:rFonts w:ascii="MS Mincho" w:hAnsi="MS Mincho" w:cs="MS Mincho" w:hint="eastAsia"/>
                <w:sz w:val="16"/>
              </w:rPr>
              <w:t>您的角色的各种</w:t>
            </w:r>
            <w:r w:rsidRPr="00EA05E1">
              <w:rPr>
                <w:rFonts w:ascii="Microsoft JhengHei" w:eastAsia="Microsoft JhengHei" w:hAnsi="Microsoft JhengHei" w:cs="Microsoft JhengHei" w:hint="eastAsia"/>
                <w:sz w:val="16"/>
              </w:rPr>
              <w:t>应</w:t>
            </w:r>
            <w:r w:rsidRPr="00EA05E1">
              <w:rPr>
                <w:rFonts w:ascii="MS Mincho" w:hAnsi="MS Mincho" w:cs="MS Mincho" w:hint="eastAsia"/>
                <w:sz w:val="16"/>
              </w:rPr>
              <w:t>用的</w:t>
            </w:r>
            <w:r w:rsidRPr="00EA05E1">
              <w:rPr>
                <w:sz w:val="16"/>
              </w:rPr>
              <w:t xml:space="preserve"> URL</w:t>
            </w:r>
            <w:r w:rsidRPr="00EA05E1">
              <w:rPr>
                <w:sz w:val="16"/>
              </w:rPr>
              <w:t>。</w:t>
            </w:r>
          </w:p>
        </w:tc>
      </w:tr>
    </w:tbl>
    <w:p w14:paraId="1E4F9453" w14:textId="77777777" w:rsidR="00D93A3F" w:rsidRDefault="00A728F0">
      <w:pPr>
        <w:pStyle w:val="Heading2"/>
      </w:pPr>
      <w:bookmarkStart w:id="8" w:name="unique_3"/>
      <w:bookmarkStart w:id="9" w:name="_Toc233897537"/>
      <w:r>
        <w:t>角色</w:t>
      </w:r>
      <w:bookmarkEnd w:id="8"/>
      <w:bookmarkEnd w:id="9"/>
    </w:p>
    <w:p w14:paraId="487E0974" w14:textId="77777777" w:rsidR="00EA05E1" w:rsidRDefault="00A728F0">
      <w:r>
        <w:t>使用</w:t>
      </w:r>
      <w:r>
        <w:t xml:space="preserve"> SAP </w:t>
      </w:r>
      <w:r>
        <w:t>提供的以下业务角色模板创建业务角色，并将其分配给各个测试用户。</w:t>
      </w:r>
    </w:p>
    <w:p w14:paraId="1FBAF82B" w14:textId="77777777" w:rsidR="00EA05E1" w:rsidRDefault="00A728F0">
      <w:r>
        <w:t>或者，如果可用，您可以使用</w:t>
      </w:r>
      <w:r>
        <w:t xml:space="preserve"> SAP </w:t>
      </w:r>
      <w:r>
        <w:t>提供的以下空间。创建包含预定义基本应用的页面的空间，并将其分配到业务角色。然后将此业务角色分配给单个用户。</w:t>
      </w:r>
    </w:p>
    <w:p w14:paraId="346A617D" w14:textId="3F7210C3" w:rsidR="00D93A3F" w:rsidRDefault="00A728F0">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92"/>
        <w:gridCol w:w="3497"/>
        <w:gridCol w:w="2343"/>
        <w:gridCol w:w="6372"/>
      </w:tblGrid>
      <w:tr w:rsidR="00D93A3F" w:rsidRPr="00EA05E1" w14:paraId="39673F7E"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702AD505" w14:textId="77777777" w:rsidR="00D93A3F" w:rsidRPr="00EA05E1" w:rsidRDefault="00A728F0">
            <w:pPr>
              <w:pStyle w:val="boldparagraph"/>
              <w:rPr>
                <w:sz w:val="16"/>
              </w:rPr>
            </w:pPr>
            <w:r w:rsidRPr="00EA05E1">
              <w:rPr>
                <w:rFonts w:ascii="MS Gothic" w:eastAsia="MS Gothic" w:hAnsi="MS Gothic" w:cs="MS Gothic" w:hint="eastAsia"/>
                <w:sz w:val="16"/>
              </w:rPr>
              <w:t>名称（角色模板）</w:t>
            </w:r>
          </w:p>
        </w:tc>
        <w:tc>
          <w:tcPr>
            <w:tcW w:w="0" w:type="auto"/>
          </w:tcPr>
          <w:p w14:paraId="363B0E23" w14:textId="77777777" w:rsidR="00D93A3F" w:rsidRPr="00EA05E1" w:rsidRDefault="00A728F0">
            <w:pPr>
              <w:pStyle w:val="boldparagraph"/>
              <w:rPr>
                <w:sz w:val="16"/>
              </w:rPr>
            </w:pPr>
            <w:r w:rsidRPr="00EA05E1">
              <w:rPr>
                <w:sz w:val="16"/>
              </w:rPr>
              <w:t>ID</w:t>
            </w:r>
            <w:r w:rsidRPr="00EA05E1">
              <w:rPr>
                <w:rFonts w:ascii="MS Gothic" w:eastAsia="MS Gothic" w:hAnsi="MS Gothic" w:cs="MS Gothic" w:hint="eastAsia"/>
                <w:sz w:val="16"/>
              </w:rPr>
              <w:t>（角色模板）</w:t>
            </w:r>
          </w:p>
        </w:tc>
        <w:tc>
          <w:tcPr>
            <w:tcW w:w="0" w:type="auto"/>
          </w:tcPr>
          <w:p w14:paraId="129A2F28" w14:textId="77777777" w:rsidR="00D93A3F" w:rsidRPr="00EA05E1" w:rsidRDefault="00A728F0">
            <w:pPr>
              <w:pStyle w:val="boldparagraph"/>
              <w:rPr>
                <w:sz w:val="16"/>
              </w:rPr>
            </w:pPr>
            <w:r w:rsidRPr="00EA05E1">
              <w:rPr>
                <w:rFonts w:ascii="MS Gothic" w:eastAsia="MS Gothic" w:hAnsi="MS Gothic" w:cs="MS Gothic" w:hint="eastAsia"/>
                <w:sz w:val="16"/>
              </w:rPr>
              <w:t>名称（快速启</w:t>
            </w:r>
            <w:r w:rsidRPr="00EA05E1">
              <w:rPr>
                <w:rFonts w:ascii="Microsoft JhengHei" w:eastAsia="Microsoft JhengHei" w:hAnsi="Microsoft JhengHei" w:cs="Microsoft JhengHei" w:hint="eastAsia"/>
                <w:sz w:val="16"/>
              </w:rPr>
              <w:t>动板空间）</w:t>
            </w:r>
          </w:p>
        </w:tc>
        <w:tc>
          <w:tcPr>
            <w:tcW w:w="0" w:type="auto"/>
          </w:tcPr>
          <w:p w14:paraId="400FCE39"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标识（快速启动板空间）</w:t>
            </w:r>
          </w:p>
        </w:tc>
      </w:tr>
      <w:tr w:rsidR="00D93A3F" w:rsidRPr="00EA05E1" w14:paraId="5276F82E" w14:textId="77777777" w:rsidTr="00EA05E1">
        <w:tc>
          <w:tcPr>
            <w:tcW w:w="0" w:type="auto"/>
          </w:tcPr>
          <w:p w14:paraId="48FB95FF" w14:textId="77777777" w:rsidR="00D93A3F" w:rsidRPr="00EA05E1" w:rsidRDefault="00A728F0">
            <w:pPr>
              <w:rPr>
                <w:sz w:val="16"/>
              </w:rPr>
            </w:pPr>
            <w:r w:rsidRPr="00EA05E1">
              <w:rPr>
                <w:rFonts w:ascii="Microsoft JhengHei" w:eastAsia="Microsoft JhengHei" w:hAnsi="Microsoft JhengHei" w:cs="Microsoft JhengHei" w:hint="eastAsia"/>
                <w:sz w:val="16"/>
              </w:rPr>
              <w:t>仓库职员</w:t>
            </w:r>
            <w:r w:rsidRPr="00EA05E1">
              <w:rPr>
                <w:sz w:val="16"/>
              </w:rPr>
              <w:t xml:space="preserve"> (EWM)</w:t>
            </w:r>
          </w:p>
        </w:tc>
        <w:tc>
          <w:tcPr>
            <w:tcW w:w="0" w:type="auto"/>
          </w:tcPr>
          <w:p w14:paraId="76B62D94" w14:textId="77777777" w:rsidR="00D93A3F" w:rsidRPr="00EA05E1" w:rsidRDefault="00A728F0">
            <w:pPr>
              <w:rPr>
                <w:sz w:val="16"/>
              </w:rPr>
            </w:pPr>
            <w:r w:rsidRPr="00EA05E1">
              <w:rPr>
                <w:rStyle w:val="CourierNew"/>
                <w:sz w:val="16"/>
              </w:rPr>
              <w:t>SAP_BR_WAREHOUSE_CLERK_EWM</w:t>
            </w:r>
          </w:p>
        </w:tc>
        <w:tc>
          <w:tcPr>
            <w:tcW w:w="0" w:type="auto"/>
          </w:tcPr>
          <w:p w14:paraId="45FF6DB8" w14:textId="77777777" w:rsidR="00D93A3F" w:rsidRPr="00EA05E1" w:rsidRDefault="00A728F0">
            <w:pPr>
              <w:rPr>
                <w:sz w:val="16"/>
              </w:rPr>
            </w:pPr>
            <w:r w:rsidRPr="00EA05E1">
              <w:rPr>
                <w:rFonts w:ascii="Microsoft JhengHei" w:eastAsia="Microsoft JhengHei" w:hAnsi="Microsoft JhengHei" w:cs="Microsoft JhengHei" w:hint="eastAsia"/>
                <w:sz w:val="16"/>
              </w:rPr>
              <w:t>仓库办</w:t>
            </w:r>
            <w:r w:rsidRPr="00EA05E1">
              <w:rPr>
                <w:rFonts w:ascii="MS Mincho" w:hAnsi="MS Mincho" w:cs="MS Mincho" w:hint="eastAsia"/>
                <w:sz w:val="16"/>
              </w:rPr>
              <w:t>公室</w:t>
            </w:r>
          </w:p>
        </w:tc>
        <w:tc>
          <w:tcPr>
            <w:tcW w:w="0" w:type="auto"/>
          </w:tcPr>
          <w:p w14:paraId="7320F57F" w14:textId="77777777" w:rsidR="00D93A3F" w:rsidRPr="00EA05E1" w:rsidRDefault="00A728F0">
            <w:pPr>
              <w:rPr>
                <w:sz w:val="16"/>
              </w:rPr>
            </w:pPr>
            <w:r w:rsidRPr="00EA05E1">
              <w:rPr>
                <w:rStyle w:val="CourierNew"/>
                <w:sz w:val="16"/>
              </w:rPr>
              <w:t>SAP_BR_WAREHOUSE_CLERK_EWM</w:t>
            </w:r>
          </w:p>
        </w:tc>
      </w:tr>
      <w:tr w:rsidR="00D93A3F" w:rsidRPr="00EA05E1" w14:paraId="5A583394" w14:textId="77777777" w:rsidTr="00EA05E1">
        <w:tc>
          <w:tcPr>
            <w:tcW w:w="0" w:type="auto"/>
          </w:tcPr>
          <w:p w14:paraId="391BDE0B" w14:textId="77777777" w:rsidR="00D93A3F" w:rsidRPr="00EA05E1" w:rsidRDefault="00A728F0">
            <w:pPr>
              <w:rPr>
                <w:sz w:val="16"/>
              </w:rPr>
            </w:pPr>
            <w:r w:rsidRPr="00EA05E1">
              <w:rPr>
                <w:sz w:val="16"/>
              </w:rPr>
              <w:t>主数据</w:t>
            </w:r>
            <w:r w:rsidRPr="00EA05E1">
              <w:rPr>
                <w:rFonts w:ascii="Microsoft JhengHei" w:eastAsia="Microsoft JhengHei" w:hAnsi="Microsoft JhengHei" w:cs="Microsoft JhengHei" w:hint="eastAsia"/>
                <w:sz w:val="16"/>
              </w:rPr>
              <w:t>专</w:t>
            </w:r>
            <w:r w:rsidRPr="00EA05E1">
              <w:rPr>
                <w:rFonts w:ascii="MS Mincho" w:hAnsi="MS Mincho" w:cs="MS Mincho" w:hint="eastAsia"/>
                <w:sz w:val="16"/>
              </w:rPr>
              <w:t>家</w:t>
            </w:r>
            <w:r w:rsidRPr="00EA05E1">
              <w:rPr>
                <w:sz w:val="16"/>
              </w:rPr>
              <w:t xml:space="preserve"> - </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品数据</w:t>
            </w:r>
          </w:p>
        </w:tc>
        <w:tc>
          <w:tcPr>
            <w:tcW w:w="0" w:type="auto"/>
          </w:tcPr>
          <w:p w14:paraId="7D2223F5" w14:textId="77777777" w:rsidR="00D93A3F" w:rsidRPr="00EA05E1" w:rsidRDefault="00A728F0">
            <w:pPr>
              <w:rPr>
                <w:sz w:val="16"/>
              </w:rPr>
            </w:pPr>
            <w:r w:rsidRPr="00EA05E1">
              <w:rPr>
                <w:rStyle w:val="CourierNew"/>
                <w:sz w:val="16"/>
              </w:rPr>
              <w:t>SAP_BR_PRODMASTER_SPECIALIST</w:t>
            </w:r>
          </w:p>
        </w:tc>
        <w:tc>
          <w:tcPr>
            <w:tcW w:w="0" w:type="auto"/>
          </w:tcPr>
          <w:p w14:paraId="21CA77A6" w14:textId="77777777" w:rsidR="00D93A3F" w:rsidRPr="00EA05E1" w:rsidRDefault="00A728F0">
            <w:pPr>
              <w:rPr>
                <w:sz w:val="16"/>
              </w:rPr>
            </w:pPr>
            <w:r w:rsidRPr="00EA05E1">
              <w:rPr>
                <w:sz w:val="16"/>
              </w:rPr>
              <w:t>主数据</w:t>
            </w:r>
            <w:r w:rsidRPr="00EA05E1">
              <w:rPr>
                <w:sz w:val="16"/>
              </w:rPr>
              <w:t xml:space="preserve"> - </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w:t>
            </w:r>
            <w:r w:rsidRPr="00EA05E1">
              <w:rPr>
                <w:sz w:val="16"/>
              </w:rPr>
              <w:t xml:space="preserve"> / </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品治理</w:t>
            </w:r>
          </w:p>
        </w:tc>
        <w:tc>
          <w:tcPr>
            <w:tcW w:w="0" w:type="auto"/>
          </w:tcPr>
          <w:p w14:paraId="6F5CE8B4" w14:textId="77777777" w:rsidR="00D93A3F" w:rsidRPr="00EA05E1" w:rsidRDefault="00A728F0">
            <w:pPr>
              <w:rPr>
                <w:sz w:val="16"/>
              </w:rPr>
            </w:pPr>
            <w:r w:rsidRPr="00EA05E1">
              <w:rPr>
                <w:rStyle w:val="CourierNew"/>
                <w:sz w:val="16"/>
              </w:rPr>
              <w:t>SAP_BR_PRODMASTER_SPECIALIST / SAP_CMD_SPT_PR_GOV_PC</w:t>
            </w:r>
          </w:p>
        </w:tc>
      </w:tr>
    </w:tbl>
    <w:p w14:paraId="04BFAE14" w14:textId="77777777" w:rsidR="00D93A3F" w:rsidRDefault="00A728F0">
      <w:pPr>
        <w:pStyle w:val="Heading2"/>
      </w:pPr>
      <w:bookmarkStart w:id="10" w:name="unique_4"/>
      <w:bookmarkStart w:id="11" w:name="_Toc233897538"/>
      <w:r>
        <w:t>所需组织单位</w:t>
      </w:r>
      <w:bookmarkEnd w:id="10"/>
      <w:bookmarkEnd w:id="11"/>
    </w:p>
    <w:p w14:paraId="4885EBAA" w14:textId="77777777" w:rsidR="00D93A3F" w:rsidRDefault="00A728F0">
      <w:r>
        <w:t>主数据的某些段取决于公司的组织单位。</w:t>
      </w:r>
      <w:r>
        <w:t xml:space="preserve"> </w:t>
      </w:r>
      <w:r>
        <w:t>常规（中央）数据不取决于组织单位或公司代码。因此，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2165"/>
        <w:gridCol w:w="2739"/>
        <w:gridCol w:w="2750"/>
        <w:gridCol w:w="1576"/>
        <w:gridCol w:w="5074"/>
      </w:tblGrid>
      <w:tr w:rsidR="00D93A3F" w:rsidRPr="00EA05E1" w14:paraId="20E068E7"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54AEADA7" w14:textId="77777777" w:rsidR="00D93A3F" w:rsidRPr="00EA05E1" w:rsidRDefault="00A728F0">
            <w:pPr>
              <w:pStyle w:val="boldparagraph"/>
              <w:rPr>
                <w:sz w:val="16"/>
              </w:rPr>
            </w:pPr>
            <w:r w:rsidRPr="00EA05E1">
              <w:rPr>
                <w:rFonts w:ascii="MS Gothic" w:eastAsia="MS Gothic" w:hAnsi="MS Gothic" w:cs="MS Gothic" w:hint="eastAsia"/>
                <w:sz w:val="16"/>
              </w:rPr>
              <w:t>数据段</w:t>
            </w:r>
          </w:p>
        </w:tc>
        <w:tc>
          <w:tcPr>
            <w:tcW w:w="0" w:type="auto"/>
          </w:tcPr>
          <w:p w14:paraId="4C48B1CA" w14:textId="77777777" w:rsidR="00D93A3F" w:rsidRPr="00EA05E1" w:rsidRDefault="00A728F0">
            <w:pPr>
              <w:pStyle w:val="boldparagraph"/>
              <w:rPr>
                <w:sz w:val="16"/>
              </w:rPr>
            </w:pPr>
            <w:r w:rsidRPr="00EA05E1">
              <w:rPr>
                <w:rFonts w:ascii="MS Gothic" w:eastAsia="MS Gothic" w:hAnsi="MS Gothic" w:cs="MS Gothic" w:hint="eastAsia"/>
                <w:sz w:val="16"/>
              </w:rPr>
              <w:t>取决于</w:t>
            </w:r>
          </w:p>
        </w:tc>
        <w:tc>
          <w:tcPr>
            <w:tcW w:w="0" w:type="auto"/>
          </w:tcPr>
          <w:p w14:paraId="1BD96F39" w14:textId="77777777" w:rsidR="00D93A3F" w:rsidRPr="00EA05E1" w:rsidRDefault="00A728F0">
            <w:pPr>
              <w:pStyle w:val="boldparagraph"/>
              <w:rPr>
                <w:sz w:val="16"/>
              </w:rPr>
            </w:pPr>
            <w:r w:rsidRPr="00EA05E1">
              <w:rPr>
                <w:rFonts w:ascii="MS Gothic" w:eastAsia="MS Gothic" w:hAnsi="MS Gothic" w:cs="MS Gothic" w:hint="eastAsia"/>
                <w:sz w:val="16"/>
              </w:rPr>
              <w:t>字段示例</w:t>
            </w:r>
          </w:p>
        </w:tc>
        <w:tc>
          <w:tcPr>
            <w:tcW w:w="0" w:type="auto"/>
          </w:tcPr>
          <w:p w14:paraId="7F8C9334"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备注</w:t>
            </w:r>
          </w:p>
        </w:tc>
        <w:tc>
          <w:tcPr>
            <w:tcW w:w="0" w:type="auto"/>
          </w:tcPr>
          <w:p w14:paraId="4EF82641" w14:textId="77777777" w:rsidR="00D93A3F" w:rsidRPr="00EA05E1" w:rsidRDefault="00A728F0">
            <w:pPr>
              <w:pStyle w:val="boldparagraph"/>
              <w:rPr>
                <w:sz w:val="16"/>
              </w:rPr>
            </w:pPr>
            <w:r w:rsidRPr="00EA05E1">
              <w:rPr>
                <w:rFonts w:ascii="MS Gothic" w:eastAsia="MS Gothic" w:hAnsi="MS Gothic" w:cs="MS Gothic" w:hint="eastAsia"/>
                <w:sz w:val="16"/>
              </w:rPr>
              <w:t>要使用的</w:t>
            </w:r>
            <w:r w:rsidRPr="00EA05E1">
              <w:rPr>
                <w:rFonts w:ascii="Microsoft JhengHei" w:eastAsia="Microsoft JhengHei" w:hAnsi="Microsoft JhengHei" w:cs="Microsoft JhengHei" w:hint="eastAsia"/>
                <w:sz w:val="16"/>
              </w:rPr>
              <w:t>组织单位</w:t>
            </w:r>
          </w:p>
        </w:tc>
      </w:tr>
      <w:tr w:rsidR="00D93A3F" w:rsidRPr="00EA05E1" w14:paraId="772C978C" w14:textId="77777777" w:rsidTr="00EA05E1">
        <w:tc>
          <w:tcPr>
            <w:tcW w:w="0" w:type="auto"/>
          </w:tcPr>
          <w:p w14:paraId="5C251EDD" w14:textId="77777777" w:rsidR="00D93A3F" w:rsidRPr="00EA05E1" w:rsidRDefault="00A728F0">
            <w:pPr>
              <w:rPr>
                <w:sz w:val="16"/>
              </w:rPr>
            </w:pPr>
            <w:r w:rsidRPr="00EA05E1">
              <w:rPr>
                <w:sz w:val="16"/>
              </w:rPr>
              <w:t>所有</w:t>
            </w:r>
          </w:p>
        </w:tc>
        <w:tc>
          <w:tcPr>
            <w:tcW w:w="0" w:type="auto"/>
          </w:tcPr>
          <w:p w14:paraId="171DDFED" w14:textId="77777777" w:rsidR="00D93A3F" w:rsidRPr="00EA05E1" w:rsidRDefault="00A728F0">
            <w:pPr>
              <w:rPr>
                <w:sz w:val="16"/>
              </w:rPr>
            </w:pPr>
            <w:r w:rsidRPr="00EA05E1">
              <w:rPr>
                <w:rFonts w:ascii="Microsoft JhengHei" w:eastAsia="Microsoft JhengHei" w:hAnsi="Microsoft JhengHei" w:cs="Microsoft JhengHei" w:hint="eastAsia"/>
                <w:sz w:val="16"/>
              </w:rPr>
              <w:t>仓库编</w:t>
            </w:r>
            <w:r w:rsidRPr="00EA05E1">
              <w:rPr>
                <w:rFonts w:ascii="MS Mincho" w:hAnsi="MS Mincho" w:cs="MS Mincho" w:hint="eastAsia"/>
                <w:sz w:val="16"/>
              </w:rPr>
              <w:t>号</w:t>
            </w:r>
          </w:p>
        </w:tc>
        <w:tc>
          <w:tcPr>
            <w:tcW w:w="0" w:type="auto"/>
          </w:tcPr>
          <w:p w14:paraId="70244031" w14:textId="77777777" w:rsidR="00A728F0" w:rsidRPr="00EA05E1" w:rsidRDefault="00A728F0">
            <w:pPr>
              <w:rPr>
                <w:sz w:val="16"/>
              </w:rPr>
            </w:pPr>
          </w:p>
        </w:tc>
        <w:tc>
          <w:tcPr>
            <w:tcW w:w="0" w:type="auto"/>
          </w:tcPr>
          <w:p w14:paraId="39BF8160" w14:textId="77777777" w:rsidR="00A728F0" w:rsidRPr="00EA05E1" w:rsidRDefault="00A728F0">
            <w:pPr>
              <w:rPr>
                <w:sz w:val="16"/>
              </w:rPr>
            </w:pPr>
          </w:p>
        </w:tc>
        <w:tc>
          <w:tcPr>
            <w:tcW w:w="0" w:type="auto"/>
          </w:tcPr>
          <w:p w14:paraId="02D3172C" w14:textId="77777777" w:rsidR="00A728F0" w:rsidRPr="00EA05E1" w:rsidRDefault="00A728F0">
            <w:pPr>
              <w:rPr>
                <w:sz w:val="16"/>
              </w:rPr>
            </w:pPr>
          </w:p>
        </w:tc>
      </w:tr>
    </w:tbl>
    <w:p w14:paraId="04BEC848" w14:textId="77777777" w:rsidR="00D93A3F" w:rsidRDefault="00A728F0">
      <w:pPr>
        <w:pStyle w:val="Heading2"/>
      </w:pPr>
      <w:bookmarkStart w:id="12" w:name="unique_5"/>
      <w:bookmarkStart w:id="13" w:name="_Toc233897539"/>
      <w:r>
        <w:lastRenderedPageBreak/>
        <w:t>必填和可选主数据</w:t>
      </w:r>
      <w:bookmarkEnd w:id="12"/>
      <w:bookmarkEnd w:id="13"/>
    </w:p>
    <w:p w14:paraId="26162449" w14:textId="77777777" w:rsidR="00D93A3F" w:rsidRDefault="00A728F0">
      <w:r>
        <w:t>主数据记录可能</w:t>
      </w:r>
      <w:r>
        <w:t xml:space="preserve"> </w:t>
      </w:r>
      <w:r>
        <w:rPr>
          <w:rStyle w:val="bold"/>
        </w:rPr>
        <w:t>参考其他主数据</w:t>
      </w:r>
      <w:r>
        <w:t xml:space="preserve"> </w:t>
      </w:r>
      <w:r>
        <w:t>。下表提供了要在</w:t>
      </w:r>
      <w:r>
        <w:t xml:space="preserve"> &lt;</w:t>
      </w:r>
      <w:r>
        <w:t>类型</w:t>
      </w:r>
      <w:r>
        <w:t xml:space="preserve">&gt; </w:t>
      </w:r>
      <w:r>
        <w:t>主数据记录中使用的可选和强制主数据对象的概览。</w:t>
      </w:r>
    </w:p>
    <w:tbl>
      <w:tblPr>
        <w:tblStyle w:val="SAPStandardTable"/>
        <w:tblW w:w="5000" w:type="pct"/>
        <w:tblInd w:w="3" w:type="dxa"/>
        <w:tblLook w:val="0620" w:firstRow="1" w:lastRow="0" w:firstColumn="0" w:lastColumn="0" w:noHBand="1" w:noVBand="1"/>
      </w:tblPr>
      <w:tblGrid>
        <w:gridCol w:w="2319"/>
        <w:gridCol w:w="3530"/>
        <w:gridCol w:w="2089"/>
        <w:gridCol w:w="6366"/>
      </w:tblGrid>
      <w:tr w:rsidR="00D93A3F" w:rsidRPr="00EA05E1" w14:paraId="026B0FAB"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3A7ACBDA" w14:textId="77777777" w:rsidR="00D93A3F" w:rsidRPr="00EA05E1" w:rsidRDefault="00A728F0">
            <w:pPr>
              <w:pStyle w:val="boldparagraph"/>
              <w:rPr>
                <w:sz w:val="16"/>
              </w:rPr>
            </w:pPr>
            <w:r w:rsidRPr="00EA05E1">
              <w:rPr>
                <w:rFonts w:ascii="MS Gothic" w:eastAsia="MS Gothic" w:hAnsi="MS Gothic" w:cs="MS Gothic" w:hint="eastAsia"/>
                <w:sz w:val="16"/>
              </w:rPr>
              <w:t>主数据</w:t>
            </w:r>
            <w:r w:rsidRPr="00EA05E1">
              <w:rPr>
                <w:rFonts w:ascii="Microsoft JhengHei" w:eastAsia="Microsoft JhengHei" w:hAnsi="Microsoft JhengHei" w:cs="Microsoft JhengHei" w:hint="eastAsia"/>
                <w:sz w:val="16"/>
              </w:rPr>
              <w:t>对象</w:t>
            </w:r>
          </w:p>
        </w:tc>
        <w:tc>
          <w:tcPr>
            <w:tcW w:w="0" w:type="auto"/>
          </w:tcPr>
          <w:p w14:paraId="13EB410A" w14:textId="77777777" w:rsidR="00D93A3F" w:rsidRPr="00EA05E1" w:rsidRDefault="00A728F0">
            <w:pPr>
              <w:pStyle w:val="boldparagraph"/>
              <w:rPr>
                <w:sz w:val="16"/>
              </w:rPr>
            </w:pPr>
            <w:r w:rsidRPr="00EA05E1">
              <w:rPr>
                <w:rFonts w:ascii="MS Gothic" w:eastAsia="MS Gothic" w:hAnsi="MS Gothic" w:cs="MS Gothic" w:hint="eastAsia"/>
                <w:sz w:val="16"/>
              </w:rPr>
              <w:t>在数据段中使用</w:t>
            </w:r>
          </w:p>
        </w:tc>
        <w:tc>
          <w:tcPr>
            <w:tcW w:w="0" w:type="auto"/>
          </w:tcPr>
          <w:p w14:paraId="432AE41D" w14:textId="77777777" w:rsidR="00D93A3F" w:rsidRPr="00EA05E1" w:rsidRDefault="00A728F0">
            <w:pPr>
              <w:pStyle w:val="boldparagraph"/>
              <w:rPr>
                <w:sz w:val="16"/>
              </w:rPr>
            </w:pPr>
            <w:r w:rsidRPr="00EA05E1">
              <w:rPr>
                <w:rFonts w:ascii="MS Gothic" w:eastAsia="MS Gothic" w:hAnsi="MS Gothic" w:cs="MS Gothic" w:hint="eastAsia"/>
                <w:sz w:val="16"/>
              </w:rPr>
              <w:t>必填</w:t>
            </w:r>
            <w:r w:rsidRPr="00EA05E1">
              <w:rPr>
                <w:sz w:val="16"/>
              </w:rPr>
              <w:t>/</w:t>
            </w:r>
            <w:r w:rsidRPr="00EA05E1">
              <w:rPr>
                <w:rFonts w:ascii="MS Gothic" w:eastAsia="MS Gothic" w:hAnsi="MS Gothic" w:cs="MS Gothic" w:hint="eastAsia"/>
                <w:sz w:val="16"/>
              </w:rPr>
              <w:t>可</w:t>
            </w:r>
            <w:r w:rsidRPr="00EA05E1">
              <w:rPr>
                <w:rFonts w:ascii="Microsoft JhengHei" w:eastAsia="Microsoft JhengHei" w:hAnsi="Microsoft JhengHei" w:cs="Microsoft JhengHei" w:hint="eastAsia"/>
                <w:sz w:val="16"/>
              </w:rPr>
              <w:t>选</w:t>
            </w:r>
          </w:p>
        </w:tc>
        <w:tc>
          <w:tcPr>
            <w:tcW w:w="0" w:type="auto"/>
          </w:tcPr>
          <w:p w14:paraId="5F7E1150"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备注</w:t>
            </w:r>
          </w:p>
        </w:tc>
      </w:tr>
      <w:tr w:rsidR="00D93A3F" w:rsidRPr="00EA05E1" w14:paraId="24763A9B" w14:textId="77777777" w:rsidTr="00EA05E1">
        <w:tc>
          <w:tcPr>
            <w:tcW w:w="0" w:type="auto"/>
          </w:tcPr>
          <w:p w14:paraId="6044D249" w14:textId="77777777" w:rsidR="00D93A3F" w:rsidRPr="00EA05E1" w:rsidRDefault="00A728F0">
            <w:pPr>
              <w:rPr>
                <w:sz w:val="16"/>
              </w:rPr>
            </w:pPr>
            <w:r w:rsidRPr="00EA05E1">
              <w:rPr>
                <w:rFonts w:ascii="Microsoft JhengHei" w:eastAsia="Microsoft JhengHei" w:hAnsi="Microsoft JhengHei" w:cs="Microsoft JhengHei" w:hint="eastAsia"/>
                <w:sz w:val="16"/>
              </w:rPr>
              <w:t>业务</w:t>
            </w:r>
            <w:r w:rsidRPr="00EA05E1">
              <w:rPr>
                <w:rFonts w:ascii="MS Mincho" w:hAnsi="MS Mincho" w:cs="MS Mincho" w:hint="eastAsia"/>
                <w:sz w:val="16"/>
              </w:rPr>
              <w:t>伙伴</w:t>
            </w:r>
          </w:p>
        </w:tc>
        <w:tc>
          <w:tcPr>
            <w:tcW w:w="0" w:type="auto"/>
          </w:tcPr>
          <w:p w14:paraId="4B441915" w14:textId="77777777" w:rsidR="00D93A3F" w:rsidRPr="00EA05E1" w:rsidRDefault="00A728F0">
            <w:pPr>
              <w:rPr>
                <w:sz w:val="16"/>
              </w:rPr>
            </w:pPr>
            <w:r w:rsidRPr="00EA05E1">
              <w:rPr>
                <w:rFonts w:ascii="Microsoft JhengHei" w:eastAsia="Microsoft JhengHei" w:hAnsi="Microsoft JhengHei" w:cs="Microsoft JhengHei" w:hint="eastAsia"/>
                <w:sz w:val="16"/>
              </w:rPr>
              <w:t>维护仓库产</w:t>
            </w:r>
            <w:r w:rsidRPr="00EA05E1">
              <w:rPr>
                <w:rFonts w:ascii="MS Mincho" w:hAnsi="MS Mincho" w:cs="MS Mincho" w:hint="eastAsia"/>
                <w:sz w:val="16"/>
              </w:rPr>
              <w:t>品属性</w:t>
            </w:r>
          </w:p>
        </w:tc>
        <w:tc>
          <w:tcPr>
            <w:tcW w:w="0" w:type="auto"/>
          </w:tcPr>
          <w:p w14:paraId="0E830DF4" w14:textId="77777777" w:rsidR="00D93A3F" w:rsidRPr="00EA05E1" w:rsidRDefault="00A728F0">
            <w:pPr>
              <w:rPr>
                <w:sz w:val="16"/>
              </w:rPr>
            </w:pPr>
            <w:r w:rsidRPr="00EA05E1">
              <w:rPr>
                <w:sz w:val="16"/>
              </w:rPr>
              <w:t>必填</w:t>
            </w:r>
          </w:p>
        </w:tc>
        <w:tc>
          <w:tcPr>
            <w:tcW w:w="0" w:type="auto"/>
          </w:tcPr>
          <w:p w14:paraId="54BAFC84" w14:textId="77777777" w:rsidR="00D93A3F" w:rsidRPr="00EA05E1" w:rsidRDefault="00A728F0">
            <w:pPr>
              <w:rPr>
                <w:sz w:val="16"/>
              </w:rPr>
            </w:pPr>
            <w:r w:rsidRPr="00EA05E1">
              <w:rPr>
                <w:rFonts w:ascii="Microsoft JhengHei" w:eastAsia="Microsoft JhengHei" w:hAnsi="Microsoft JhengHei" w:cs="Microsoft JhengHei" w:hint="eastAsia"/>
                <w:sz w:val="16"/>
              </w:rPr>
              <w:t>业务</w:t>
            </w:r>
            <w:r w:rsidRPr="00EA05E1">
              <w:rPr>
                <w:rFonts w:ascii="MS Mincho" w:hAnsi="MS Mincho" w:cs="MS Mincho" w:hint="eastAsia"/>
                <w:sz w:val="16"/>
              </w:rPr>
              <w:t>伙伴，作</w:t>
            </w:r>
            <w:r w:rsidRPr="00EA05E1">
              <w:rPr>
                <w:rFonts w:ascii="Microsoft JhengHei" w:eastAsia="Microsoft JhengHei" w:hAnsi="Microsoft JhengHei" w:cs="Microsoft JhengHei" w:hint="eastAsia"/>
                <w:sz w:val="16"/>
              </w:rPr>
              <w:t>为仓库</w:t>
            </w:r>
            <w:r w:rsidRPr="00EA05E1">
              <w:rPr>
                <w:rFonts w:ascii="MS Mincho" w:hAnsi="MS Mincho" w:cs="MS Mincho" w:hint="eastAsia"/>
                <w:sz w:val="16"/>
              </w:rPr>
              <w:t>的授</w:t>
            </w:r>
            <w:r w:rsidRPr="00EA05E1">
              <w:rPr>
                <w:rFonts w:ascii="Yu Gothic" w:eastAsia="Yu Gothic" w:hAnsi="Yu Gothic" w:cs="Yu Gothic" w:hint="eastAsia"/>
                <w:sz w:val="16"/>
              </w:rPr>
              <w:t>权</w:t>
            </w:r>
            <w:r w:rsidRPr="00EA05E1">
              <w:rPr>
                <w:rFonts w:ascii="Microsoft JhengHei" w:eastAsia="Microsoft JhengHei" w:hAnsi="Microsoft JhengHei" w:cs="Microsoft JhengHei" w:hint="eastAsia"/>
                <w:sz w:val="16"/>
              </w:rPr>
              <w:t>处</w:t>
            </w:r>
            <w:r w:rsidRPr="00EA05E1">
              <w:rPr>
                <w:rFonts w:ascii="MS Mincho" w:hAnsi="MS Mincho" w:cs="MS Mincho" w:hint="eastAsia"/>
                <w:sz w:val="16"/>
              </w:rPr>
              <w:t>置方</w:t>
            </w:r>
          </w:p>
        </w:tc>
      </w:tr>
    </w:tbl>
    <w:p w14:paraId="66B3204D" w14:textId="77777777" w:rsidR="00D93A3F" w:rsidRDefault="00A728F0">
      <w:pPr>
        <w:pStyle w:val="Heading1"/>
      </w:pPr>
      <w:bookmarkStart w:id="14" w:name="unique_6"/>
      <w:bookmarkStart w:id="15" w:name="_Toc233897540"/>
      <w:r>
        <w:lastRenderedPageBreak/>
        <w:t>概览表</w:t>
      </w:r>
      <w:bookmarkEnd w:id="14"/>
      <w:bookmarkEnd w:id="15"/>
    </w:p>
    <w:p w14:paraId="00EB1B91" w14:textId="77777777" w:rsidR="00D93A3F" w:rsidRDefault="00A728F0">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D93A3F" w:rsidRPr="00EA05E1" w14:paraId="5240276A"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478F49E7" w14:textId="77777777" w:rsidR="00EA05E1" w:rsidRPr="00EA05E1" w:rsidRDefault="00A728F0">
            <w:pPr>
              <w:rPr>
                <w:sz w:val="16"/>
              </w:rPr>
            </w:pPr>
            <w:r w:rsidRPr="00EA05E1">
              <w:rPr>
                <w:rStyle w:val="bold"/>
                <w:rFonts w:ascii="Microsoft JhengHei" w:eastAsia="Microsoft JhengHei" w:hAnsi="Microsoft JhengHei" w:cs="Microsoft JhengHei" w:hint="eastAsia"/>
                <w:sz w:val="16"/>
              </w:rPr>
              <w:t>备</w:t>
            </w:r>
            <w:r w:rsidRPr="00EA05E1">
              <w:rPr>
                <w:rStyle w:val="bold"/>
                <w:rFonts w:ascii="MS Mincho" w:hAnsi="MS Mincho" w:cs="MS Mincho" w:hint="eastAsia"/>
                <w:sz w:val="16"/>
              </w:rPr>
              <w:t>注</w:t>
            </w:r>
            <w:r w:rsidRPr="00EA05E1">
              <w:rPr>
                <w:sz w:val="16"/>
              </w:rPr>
              <w:t xml:space="preserve"> </w:t>
            </w:r>
            <w:r w:rsidRPr="00EA05E1">
              <w:rPr>
                <w:sz w:val="16"/>
              </w:rPr>
              <w:t>如果系</w:t>
            </w:r>
            <w:r w:rsidRPr="00EA05E1">
              <w:rPr>
                <w:rFonts w:ascii="Microsoft JhengHei" w:eastAsia="Microsoft JhengHei" w:hAnsi="Microsoft JhengHei" w:cs="Microsoft JhengHei" w:hint="eastAsia"/>
                <w:sz w:val="16"/>
              </w:rPr>
              <w:t>统</w:t>
            </w:r>
            <w:r w:rsidRPr="00EA05E1">
              <w:rPr>
                <w:rFonts w:ascii="MS Mincho" w:hAnsi="MS Mincho" w:cs="MS Mincho" w:hint="eastAsia"/>
                <w:sz w:val="16"/>
              </w:rPr>
              <w:t>管理</w:t>
            </w:r>
            <w:r w:rsidRPr="00EA05E1">
              <w:rPr>
                <w:rFonts w:ascii="Microsoft JhengHei" w:eastAsia="Microsoft JhengHei" w:hAnsi="Microsoft JhengHei" w:cs="Microsoft JhengHei" w:hint="eastAsia"/>
                <w:sz w:val="16"/>
              </w:rPr>
              <w:t>员</w:t>
            </w:r>
            <w:r w:rsidRPr="00EA05E1">
              <w:rPr>
                <w:rFonts w:ascii="MS Mincho" w:hAnsi="MS Mincho" w:cs="MS Mincho" w:hint="eastAsia"/>
                <w:sz w:val="16"/>
              </w:rPr>
              <w:t>已在</w:t>
            </w:r>
            <w:r w:rsidRPr="00EA05E1">
              <w:rPr>
                <w:sz w:val="16"/>
              </w:rPr>
              <w:t xml:space="preserve"> SAP Fiori </w:t>
            </w:r>
            <w:r w:rsidRPr="00EA05E1">
              <w:rPr>
                <w:sz w:val="16"/>
              </w:rPr>
              <w:t>快速启</w:t>
            </w:r>
            <w:r w:rsidRPr="00EA05E1">
              <w:rPr>
                <w:rFonts w:ascii="Microsoft JhengHei" w:eastAsia="Microsoft JhengHei" w:hAnsi="Microsoft JhengHei" w:cs="Microsoft JhengHei" w:hint="eastAsia"/>
                <w:sz w:val="16"/>
              </w:rPr>
              <w:t>动</w:t>
            </w:r>
            <w:r w:rsidRPr="00EA05E1">
              <w:rPr>
                <w:rFonts w:ascii="MS Mincho" w:hAnsi="MS Mincho" w:cs="MS Mincho" w:hint="eastAsia"/>
                <w:sz w:val="16"/>
              </w:rPr>
              <w:t>板上启用空</w:t>
            </w:r>
            <w:r w:rsidRPr="00EA05E1">
              <w:rPr>
                <w:rFonts w:ascii="Microsoft JhengHei" w:eastAsia="Microsoft JhengHei" w:hAnsi="Microsoft JhengHei" w:cs="Microsoft JhengHei" w:hint="eastAsia"/>
                <w:sz w:val="16"/>
              </w:rPr>
              <w:t>间</w:t>
            </w:r>
            <w:r w:rsidRPr="00EA05E1">
              <w:rPr>
                <w:rFonts w:ascii="MS Mincho" w:hAnsi="MS Mincho" w:cs="MS Mincho" w:hint="eastAsia"/>
                <w:sz w:val="16"/>
              </w:rPr>
              <w:t>和</w:t>
            </w:r>
            <w:r w:rsidRPr="00EA05E1">
              <w:rPr>
                <w:rFonts w:ascii="Microsoft JhengHei" w:eastAsia="Microsoft JhengHei" w:hAnsi="Microsoft JhengHei" w:cs="Microsoft JhengHei" w:hint="eastAsia"/>
                <w:sz w:val="16"/>
              </w:rPr>
              <w:t>页</w:t>
            </w:r>
            <w:r w:rsidRPr="00EA05E1">
              <w:rPr>
                <w:rFonts w:ascii="MS Mincho" w:hAnsi="MS Mincho" w:cs="MS Mincho" w:hint="eastAsia"/>
                <w:sz w:val="16"/>
              </w:rPr>
              <w:t>面，</w:t>
            </w:r>
            <w:r w:rsidRPr="00EA05E1">
              <w:rPr>
                <w:rFonts w:ascii="Microsoft JhengHei" w:eastAsia="Microsoft JhengHei" w:hAnsi="Microsoft JhengHei" w:cs="Microsoft JhengHei" w:hint="eastAsia"/>
                <w:sz w:val="16"/>
              </w:rPr>
              <w:t>则</w:t>
            </w:r>
            <w:r w:rsidRPr="00EA05E1">
              <w:rPr>
                <w:rFonts w:ascii="MS Mincho" w:hAnsi="MS Mincho" w:cs="MS Mincho" w:hint="eastAsia"/>
                <w:sz w:val="16"/>
              </w:rPr>
              <w:t>主</w:t>
            </w:r>
            <w:r w:rsidRPr="00EA05E1">
              <w:rPr>
                <w:rFonts w:ascii="Microsoft JhengHei" w:eastAsia="Microsoft JhengHei" w:hAnsi="Microsoft JhengHei" w:cs="Microsoft JhengHei" w:hint="eastAsia"/>
                <w:sz w:val="16"/>
              </w:rPr>
              <w:t>页</w:t>
            </w:r>
            <w:r w:rsidRPr="00EA05E1">
              <w:rPr>
                <w:rFonts w:ascii="MS Mincho" w:hAnsi="MS Mincho" w:cs="MS Mincho" w:hint="eastAsia"/>
                <w:sz w:val="16"/>
              </w:rPr>
              <w:t>将</w:t>
            </w:r>
            <w:r w:rsidRPr="00EA05E1">
              <w:rPr>
                <w:rFonts w:ascii="Microsoft JhengHei" w:eastAsia="Microsoft JhengHei" w:hAnsi="Microsoft JhengHei" w:cs="Microsoft JhengHei" w:hint="eastAsia"/>
                <w:sz w:val="16"/>
              </w:rPr>
              <w:t>仅</w:t>
            </w:r>
            <w:r w:rsidRPr="00EA05E1">
              <w:rPr>
                <w:rFonts w:ascii="MS Mincho" w:hAnsi="MS Mincho" w:cs="MS Mincho" w:hint="eastAsia"/>
                <w:sz w:val="16"/>
              </w:rPr>
              <w:t>包含用于</w:t>
            </w:r>
            <w:r w:rsidRPr="00EA05E1">
              <w:rPr>
                <w:rFonts w:ascii="Microsoft JhengHei" w:eastAsia="Microsoft JhengHei" w:hAnsi="Microsoft JhengHei" w:cs="Microsoft JhengHei" w:hint="eastAsia"/>
                <w:sz w:val="16"/>
              </w:rPr>
              <w:t>执</w:t>
            </w:r>
            <w:r w:rsidRPr="00EA05E1">
              <w:rPr>
                <w:rFonts w:ascii="MS Mincho" w:hAnsi="MS Mincho" w:cs="MS Mincho" w:hint="eastAsia"/>
                <w:sz w:val="16"/>
              </w:rPr>
              <w:t>行</w:t>
            </w:r>
            <w:r w:rsidRPr="00EA05E1">
              <w:rPr>
                <w:rFonts w:ascii="Microsoft JhengHei" w:eastAsia="Microsoft JhengHei" w:hAnsi="Microsoft JhengHei" w:cs="Microsoft JhengHei" w:hint="eastAsia"/>
                <w:sz w:val="16"/>
              </w:rPr>
              <w:t>业务</w:t>
            </w:r>
            <w:r w:rsidRPr="00EA05E1">
              <w:rPr>
                <w:rFonts w:ascii="MS Mincho" w:hAnsi="MS Mincho" w:cs="MS Mincho" w:hint="eastAsia"/>
                <w:sz w:val="16"/>
              </w:rPr>
              <w:t>角色典型任</w:t>
            </w:r>
            <w:r w:rsidRPr="00EA05E1">
              <w:rPr>
                <w:rFonts w:ascii="Microsoft JhengHei" w:eastAsia="Microsoft JhengHei" w:hAnsi="Microsoft JhengHei" w:cs="Microsoft JhengHei" w:hint="eastAsia"/>
                <w:sz w:val="16"/>
              </w:rPr>
              <w:t>务</w:t>
            </w:r>
            <w:r w:rsidRPr="00EA05E1">
              <w:rPr>
                <w:rFonts w:ascii="MS Mincho" w:hAnsi="MS Mincho" w:cs="MS Mincho" w:hint="eastAsia"/>
                <w:sz w:val="16"/>
              </w:rPr>
              <w:t>的必要</w:t>
            </w:r>
            <w:r w:rsidRPr="00EA05E1">
              <w:rPr>
                <w:rFonts w:ascii="Microsoft JhengHei" w:eastAsia="Microsoft JhengHei" w:hAnsi="Microsoft JhengHei" w:cs="Microsoft JhengHei" w:hint="eastAsia"/>
                <w:sz w:val="16"/>
              </w:rPr>
              <w:t>应</w:t>
            </w:r>
            <w:r w:rsidRPr="00EA05E1">
              <w:rPr>
                <w:rFonts w:ascii="MS Mincho" w:hAnsi="MS Mincho" w:cs="MS Mincho" w:hint="eastAsia"/>
                <w:sz w:val="16"/>
              </w:rPr>
              <w:t>用。</w:t>
            </w:r>
          </w:p>
          <w:p w14:paraId="77DBE01C" w14:textId="2E96BD97" w:rsidR="00EA05E1" w:rsidRPr="00EA05E1" w:rsidRDefault="00A728F0">
            <w:pPr>
              <w:rPr>
                <w:sz w:val="16"/>
              </w:rPr>
            </w:pPr>
            <w:r w:rsidRPr="00EA05E1">
              <w:rPr>
                <w:sz w:val="16"/>
              </w:rPr>
              <w:t>您可以使用搜索</w:t>
            </w:r>
            <w:r w:rsidRPr="00EA05E1">
              <w:rPr>
                <w:rFonts w:ascii="Microsoft JhengHei" w:eastAsia="Microsoft JhengHei" w:hAnsi="Microsoft JhengHei" w:cs="Microsoft JhengHei" w:hint="eastAsia"/>
                <w:sz w:val="16"/>
              </w:rPr>
              <w:t>栏</w:t>
            </w:r>
            <w:r w:rsidRPr="00EA05E1">
              <w:rPr>
                <w:sz w:val="16"/>
              </w:rPr>
              <w:t xml:space="preserve"> () </w:t>
            </w:r>
            <w:r w:rsidRPr="00EA05E1">
              <w:rPr>
                <w:rFonts w:ascii="Microsoft JhengHei" w:eastAsia="Microsoft JhengHei" w:hAnsi="Microsoft JhengHei" w:cs="Microsoft JhengHei" w:hint="eastAsia"/>
                <w:sz w:val="16"/>
              </w:rPr>
              <w:t>查</w:t>
            </w:r>
            <w:r w:rsidRPr="00EA05E1">
              <w:rPr>
                <w:rFonts w:ascii="MS Mincho" w:hAnsi="MS Mincho" w:cs="MS Mincho" w:hint="eastAsia"/>
                <w:sz w:val="16"/>
              </w:rPr>
              <w:t>找主</w:t>
            </w:r>
            <w:r w:rsidRPr="00EA05E1">
              <w:rPr>
                <w:rFonts w:ascii="Microsoft JhengHei" w:eastAsia="Microsoft JhengHei" w:hAnsi="Microsoft JhengHei" w:cs="Microsoft JhengHei" w:hint="eastAsia"/>
                <w:sz w:val="16"/>
              </w:rPr>
              <w:t>页</w:t>
            </w:r>
            <w:r w:rsidRPr="00EA05E1">
              <w:rPr>
                <w:rFonts w:ascii="MS Mincho" w:hAnsi="MS Mincho" w:cs="MS Mincho" w:hint="eastAsia"/>
                <w:sz w:val="16"/>
              </w:rPr>
              <w:t>上不包含的所有其他（可搜索）</w:t>
            </w:r>
            <w:r w:rsidRPr="00EA05E1">
              <w:rPr>
                <w:rFonts w:ascii="Microsoft JhengHei" w:eastAsia="Microsoft JhengHei" w:hAnsi="Microsoft JhengHei" w:cs="Microsoft JhengHei" w:hint="eastAsia"/>
                <w:sz w:val="16"/>
              </w:rPr>
              <w:t>应</w:t>
            </w:r>
            <w:r w:rsidRPr="00EA05E1">
              <w:rPr>
                <w:rFonts w:ascii="MS Mincho" w:hAnsi="MS Mincho" w:cs="MS Mincho" w:hint="eastAsia"/>
                <w:sz w:val="16"/>
              </w:rPr>
              <w:t>用</w:t>
            </w:r>
            <w:hyperlink r:id="rId10" w:history="1">
              <w:r w:rsidRPr="00EA05E1">
                <w:rPr>
                  <w:rStyle w:val="underline"/>
                  <w:sz w:val="16"/>
                </w:rPr>
                <w:t>2434549</w:t>
              </w:r>
            </w:hyperlink>
            <w:r w:rsidRPr="00EA05E1">
              <w:rPr>
                <w:sz w:val="16"/>
              </w:rPr>
              <w:t>）。</w:t>
            </w:r>
          </w:p>
          <w:p w14:paraId="43D15F41" w14:textId="5F13060C" w:rsidR="00D93A3F" w:rsidRPr="00EA05E1" w:rsidRDefault="00A728F0">
            <w:pPr>
              <w:rPr>
                <w:sz w:val="16"/>
              </w:rPr>
            </w:pPr>
            <w:r w:rsidRPr="00EA05E1">
              <w:rPr>
                <w:sz w:val="16"/>
              </w:rPr>
              <w:t>如果要个性化</w:t>
            </w:r>
            <w:r w:rsidRPr="00EA05E1">
              <w:rPr>
                <w:rFonts w:ascii="Microsoft JhengHei" w:eastAsia="Microsoft JhengHei" w:hAnsi="Microsoft JhengHei" w:cs="Microsoft JhengHei" w:hint="eastAsia"/>
                <w:sz w:val="16"/>
              </w:rPr>
              <w:t>设</w:t>
            </w:r>
            <w:r w:rsidRPr="00EA05E1">
              <w:rPr>
                <w:rFonts w:ascii="MS Mincho" w:hAnsi="MS Mincho" w:cs="MS Mincho" w:hint="eastAsia"/>
                <w:sz w:val="16"/>
              </w:rPr>
              <w:t>置主</w:t>
            </w:r>
            <w:r w:rsidRPr="00EA05E1">
              <w:rPr>
                <w:rFonts w:ascii="Microsoft JhengHei" w:eastAsia="Microsoft JhengHei" w:hAnsi="Microsoft JhengHei" w:cs="Microsoft JhengHei" w:hint="eastAsia"/>
                <w:sz w:val="16"/>
              </w:rPr>
              <w:t>页</w:t>
            </w:r>
            <w:r w:rsidRPr="00EA05E1">
              <w:rPr>
                <w:rFonts w:ascii="MS Mincho" w:hAnsi="MS Mincho" w:cs="MS Mincho" w:hint="eastAsia"/>
                <w:sz w:val="16"/>
              </w:rPr>
              <w:t>并包括</w:t>
            </w:r>
            <w:r w:rsidRPr="00EA05E1">
              <w:rPr>
                <w:rFonts w:ascii="Microsoft JhengHei" w:eastAsia="Microsoft JhengHei" w:hAnsi="Microsoft JhengHei" w:cs="Microsoft JhengHei" w:hint="eastAsia"/>
                <w:sz w:val="16"/>
              </w:rPr>
              <w:t>隐</w:t>
            </w:r>
            <w:r w:rsidRPr="00EA05E1">
              <w:rPr>
                <w:rFonts w:ascii="MS Mincho" w:hAnsi="MS Mincho" w:cs="MS Mincho" w:hint="eastAsia"/>
                <w:sz w:val="16"/>
              </w:rPr>
              <w:t>藏</w:t>
            </w:r>
            <w:r w:rsidRPr="00EA05E1">
              <w:rPr>
                <w:rFonts w:ascii="Microsoft JhengHei" w:eastAsia="Microsoft JhengHei" w:hAnsi="Microsoft JhengHei" w:cs="Microsoft JhengHei" w:hint="eastAsia"/>
                <w:sz w:val="16"/>
              </w:rPr>
              <w:t>应</w:t>
            </w:r>
            <w:r w:rsidRPr="00EA05E1">
              <w:rPr>
                <w:rFonts w:ascii="MS Mincho" w:hAnsi="MS Mincho" w:cs="MS Mincho" w:hint="eastAsia"/>
                <w:sz w:val="16"/>
              </w:rPr>
              <w:t>用，</w:t>
            </w:r>
            <w:r w:rsidRPr="00EA05E1">
              <w:rPr>
                <w:rFonts w:ascii="Microsoft JhengHei" w:eastAsia="Microsoft JhengHei" w:hAnsi="Microsoft JhengHei" w:cs="Microsoft JhengHei" w:hint="eastAsia"/>
                <w:sz w:val="16"/>
              </w:rPr>
              <w:t>请导</w:t>
            </w:r>
            <w:r w:rsidRPr="00EA05E1">
              <w:rPr>
                <w:rFonts w:ascii="MS Mincho" w:hAnsi="MS Mincho" w:cs="MS Mincho" w:hint="eastAsia"/>
                <w:sz w:val="16"/>
              </w:rPr>
              <w:t>航到您的用</w:t>
            </w:r>
            <w:r w:rsidRPr="00EA05E1">
              <w:rPr>
                <w:rFonts w:ascii="Microsoft JhengHei" w:eastAsia="Microsoft JhengHei" w:hAnsi="Microsoft JhengHei" w:cs="Microsoft JhengHei" w:hint="eastAsia"/>
                <w:sz w:val="16"/>
              </w:rPr>
              <w:t>户</w:t>
            </w:r>
            <w:r w:rsidRPr="00EA05E1">
              <w:rPr>
                <w:rFonts w:ascii="MS Mincho" w:hAnsi="MS Mincho" w:cs="MS Mincho" w:hint="eastAsia"/>
                <w:sz w:val="16"/>
              </w:rPr>
              <w:t>参数文件并</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应</w:t>
            </w:r>
            <w:r w:rsidRPr="00EA05E1">
              <w:rPr>
                <w:rStyle w:val="screenelement"/>
                <w:rFonts w:ascii="MS Mincho" w:hAnsi="MS Mincho" w:cs="MS Mincho" w:hint="eastAsia"/>
                <w:sz w:val="16"/>
              </w:rPr>
              <w:t>用</w:t>
            </w:r>
            <w:r w:rsidRPr="00EA05E1">
              <w:rPr>
                <w:rStyle w:val="screenelement"/>
                <w:rFonts w:ascii="Microsoft JhengHei" w:eastAsia="Microsoft JhengHei" w:hAnsi="Microsoft JhengHei" w:cs="Microsoft JhengHei" w:hint="eastAsia"/>
                <w:sz w:val="16"/>
              </w:rPr>
              <w:t>查</w:t>
            </w:r>
            <w:r w:rsidRPr="00EA05E1">
              <w:rPr>
                <w:rStyle w:val="screenelement"/>
                <w:rFonts w:ascii="MS Mincho" w:hAnsi="MS Mincho" w:cs="MS Mincho" w:hint="eastAsia"/>
                <w:sz w:val="16"/>
              </w:rPr>
              <w:t>找器</w:t>
            </w:r>
            <w:r w:rsidRPr="00EA05E1">
              <w:rPr>
                <w:sz w:val="16"/>
              </w:rPr>
              <w:t xml:space="preserve"> </w:t>
            </w:r>
            <w:r w:rsidRPr="00EA05E1">
              <w:rPr>
                <w:sz w:val="16"/>
              </w:rPr>
              <w:t>。</w:t>
            </w:r>
          </w:p>
        </w:tc>
      </w:tr>
    </w:tbl>
    <w:p w14:paraId="0234EF71" w14:textId="77777777" w:rsidR="00A728F0" w:rsidRDefault="00A728F0">
      <w:pPr>
        <w:spacing w:before="0" w:after="0"/>
        <w:rPr>
          <w:vanish/>
        </w:rPr>
      </w:pPr>
    </w:p>
    <w:tbl>
      <w:tblPr>
        <w:tblStyle w:val="SAPStandardTable"/>
        <w:tblW w:w="5000" w:type="pct"/>
        <w:tblInd w:w="3" w:type="dxa"/>
        <w:tblLook w:val="0620" w:firstRow="1" w:lastRow="0" w:firstColumn="0" w:lastColumn="0" w:noHBand="1" w:noVBand="1"/>
      </w:tblPr>
      <w:tblGrid>
        <w:gridCol w:w="5107"/>
        <w:gridCol w:w="2553"/>
        <w:gridCol w:w="3058"/>
        <w:gridCol w:w="3586"/>
      </w:tblGrid>
      <w:tr w:rsidR="00D93A3F" w:rsidRPr="00EA05E1" w14:paraId="635194AC"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43D28509"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细分</w:t>
            </w:r>
          </w:p>
        </w:tc>
        <w:tc>
          <w:tcPr>
            <w:tcW w:w="0" w:type="auto"/>
          </w:tcPr>
          <w:p w14:paraId="7E4692F1"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业务角色</w:t>
            </w:r>
          </w:p>
        </w:tc>
        <w:tc>
          <w:tcPr>
            <w:tcW w:w="0" w:type="auto"/>
          </w:tcPr>
          <w:p w14:paraId="7480353D"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应用</w:t>
            </w:r>
            <w:r w:rsidRPr="00EA05E1">
              <w:rPr>
                <w:sz w:val="16"/>
              </w:rPr>
              <w:t>/</w:t>
            </w:r>
            <w:r w:rsidRPr="00EA05E1">
              <w:rPr>
                <w:rFonts w:ascii="MS Gothic" w:eastAsia="MS Gothic" w:hAnsi="MS Gothic" w:cs="MS Gothic" w:hint="eastAsia"/>
                <w:sz w:val="16"/>
              </w:rPr>
              <w:t>事</w:t>
            </w:r>
            <w:r w:rsidRPr="00EA05E1">
              <w:rPr>
                <w:rFonts w:ascii="Microsoft JhengHei" w:eastAsia="Microsoft JhengHei" w:hAnsi="Microsoft JhengHei" w:cs="Microsoft JhengHei" w:hint="eastAsia"/>
                <w:sz w:val="16"/>
              </w:rPr>
              <w:t>务</w:t>
            </w:r>
          </w:p>
        </w:tc>
        <w:tc>
          <w:tcPr>
            <w:tcW w:w="0" w:type="auto"/>
          </w:tcPr>
          <w:p w14:paraId="75875194"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预期结果</w:t>
            </w:r>
          </w:p>
        </w:tc>
      </w:tr>
      <w:tr w:rsidR="00D93A3F" w:rsidRPr="00EA05E1" w14:paraId="4F596FD3" w14:textId="77777777" w:rsidTr="00EA05E1">
        <w:tc>
          <w:tcPr>
            <w:tcW w:w="0" w:type="auto"/>
          </w:tcPr>
          <w:p w14:paraId="4BC178B4" w14:textId="7746FEC3" w:rsidR="00D93A3F" w:rsidRPr="00EA05E1" w:rsidRDefault="00A728F0">
            <w:pPr>
              <w:rPr>
                <w:sz w:val="16"/>
              </w:rPr>
            </w:pPr>
            <w:hyperlink r:id="rId11" w:history="1">
              <w:r w:rsidRPr="00EA05E1">
                <w:rPr>
                  <w:rFonts w:ascii="Microsoft JhengHei" w:eastAsia="Microsoft JhengHei" w:hAnsi="Microsoft JhengHei" w:cs="Microsoft JhengHei" w:hint="eastAsia"/>
                  <w:sz w:val="16"/>
                </w:rPr>
                <w:t>维护仓库产</w:t>
              </w:r>
              <w:r w:rsidRPr="00EA05E1">
                <w:rPr>
                  <w:rFonts w:ascii="MS Mincho" w:hAnsi="MS Mincho" w:cs="MS Mincho" w:hint="eastAsia"/>
                  <w:sz w:val="16"/>
                </w:rPr>
                <w:t>品属性</w:t>
              </w:r>
              <w:r w:rsidRPr="00EA05E1">
                <w:rPr>
                  <w:sz w:val="16"/>
                </w:rPr>
                <w:t xml:space="preserve"> - </w:t>
              </w:r>
              <w:r w:rsidRPr="00EA05E1">
                <w:rPr>
                  <w:sz w:val="16"/>
                </w:rPr>
                <w:t>使用</w:t>
              </w:r>
              <w:r w:rsidRPr="00EA05E1">
                <w:rPr>
                  <w:rFonts w:ascii="Microsoft JhengHei" w:eastAsia="Microsoft JhengHei" w:hAnsi="Microsoft JhengHei" w:cs="Microsoft JhengHei" w:hint="eastAsia"/>
                  <w:sz w:val="16"/>
                </w:rPr>
                <w:t>仓库监</w:t>
              </w:r>
              <w:r w:rsidRPr="00EA05E1">
                <w:rPr>
                  <w:rFonts w:ascii="MS Mincho" w:hAnsi="MS Mincho" w:cs="MS Mincho" w:hint="eastAsia"/>
                  <w:sz w:val="16"/>
                </w:rPr>
                <w:t>控器</w:t>
              </w:r>
            </w:hyperlink>
            <w:r w:rsidRPr="00EA05E1">
              <w:rPr>
                <w:sz w:val="16"/>
              </w:rPr>
              <w:t xml:space="preserve">   [</w:t>
            </w:r>
            <w:r w:rsidRPr="00EA05E1">
              <w:rPr>
                <w:sz w:val="16"/>
              </w:rPr>
              <w:t>第</w:t>
            </w:r>
            <w:r w:rsidRPr="00EA05E1">
              <w:rPr>
                <w:sz w:val="16"/>
              </w:rPr>
              <w:t xml:space="preserve"> ] </w:t>
            </w:r>
            <w:r w:rsidRPr="00EA05E1">
              <w:rPr>
                <w:rFonts w:ascii="Microsoft JhengHei" w:eastAsia="Microsoft JhengHei" w:hAnsi="Microsoft JhengHei" w:cs="Microsoft JhengHei" w:hint="eastAsia"/>
                <w:sz w:val="16"/>
              </w:rPr>
              <w:t>页</w:t>
            </w:r>
            <w:r w:rsidRPr="00EA05E1">
              <w:rPr>
                <w:sz w:val="16"/>
              </w:rPr>
              <w:t xml:space="preserve"> </w:t>
            </w:r>
            <w:r w:rsidRPr="00EA05E1">
              <w:rPr>
                <w:sz w:val="16"/>
              </w:rPr>
              <w:fldChar w:fldCharType="begin"/>
            </w:r>
            <w:r w:rsidRPr="00EA05E1">
              <w:rPr>
                <w:sz w:val="16"/>
              </w:rPr>
              <w:instrText xml:space="preserve"> PAGEREF unique_7 </w:instrText>
            </w:r>
            <w:r w:rsidRPr="00EA05E1">
              <w:rPr>
                <w:sz w:val="16"/>
              </w:rPr>
              <w:fldChar w:fldCharType="separate"/>
            </w:r>
            <w:r w:rsidR="00EA05E1">
              <w:rPr>
                <w:noProof/>
                <w:sz w:val="16"/>
              </w:rPr>
              <w:t>6</w:t>
            </w:r>
            <w:r w:rsidRPr="00EA05E1">
              <w:rPr>
                <w:sz w:val="16"/>
              </w:rPr>
              <w:fldChar w:fldCharType="end"/>
            </w:r>
          </w:p>
        </w:tc>
        <w:tc>
          <w:tcPr>
            <w:tcW w:w="0" w:type="auto"/>
          </w:tcPr>
          <w:p w14:paraId="584072A5" w14:textId="77777777" w:rsidR="00D93A3F" w:rsidRPr="00EA05E1" w:rsidRDefault="00A728F0">
            <w:pPr>
              <w:rPr>
                <w:sz w:val="16"/>
              </w:rPr>
            </w:pPr>
            <w:r w:rsidRPr="00EA05E1">
              <w:rPr>
                <w:rFonts w:ascii="Microsoft JhengHei" w:eastAsia="Microsoft JhengHei" w:hAnsi="Microsoft JhengHei" w:cs="Microsoft JhengHei" w:hint="eastAsia"/>
                <w:sz w:val="16"/>
              </w:rPr>
              <w:t>仓库职员</w:t>
            </w:r>
            <w:r w:rsidRPr="00EA05E1">
              <w:rPr>
                <w:sz w:val="16"/>
              </w:rPr>
              <w:t xml:space="preserve"> (EWM)</w:t>
            </w:r>
          </w:p>
        </w:tc>
        <w:tc>
          <w:tcPr>
            <w:tcW w:w="0" w:type="auto"/>
          </w:tcPr>
          <w:p w14:paraId="3B7B1B4E" w14:textId="77777777" w:rsidR="00D93A3F" w:rsidRPr="00EA05E1" w:rsidRDefault="00A728F0">
            <w:pPr>
              <w:rPr>
                <w:sz w:val="16"/>
              </w:rPr>
            </w:pPr>
            <w:r w:rsidRPr="00EA05E1">
              <w:rPr>
                <w:rStyle w:val="screenelement"/>
                <w:rFonts w:ascii="Microsoft JhengHei" w:eastAsia="Microsoft JhengHei" w:hAnsi="Microsoft JhengHei" w:cs="Microsoft JhengHei" w:hint="eastAsia"/>
                <w:sz w:val="16"/>
              </w:rPr>
              <w:t>仓库监</w:t>
            </w:r>
            <w:r w:rsidRPr="00EA05E1">
              <w:rPr>
                <w:rStyle w:val="screenelement"/>
                <w:rFonts w:ascii="MS Mincho" w:hAnsi="MS Mincho" w:cs="MS Mincho" w:hint="eastAsia"/>
                <w:sz w:val="16"/>
              </w:rPr>
              <w:t>控器</w:t>
            </w:r>
            <w:r w:rsidRPr="00EA05E1">
              <w:rPr>
                <w:sz w:val="16"/>
              </w:rPr>
              <w:t xml:space="preserve"> </w:t>
            </w:r>
            <w:r w:rsidRPr="00EA05E1">
              <w:rPr>
                <w:rStyle w:val="CourierNew"/>
                <w:sz w:val="16"/>
              </w:rPr>
              <w:t>(/SCWM/MON)</w:t>
            </w:r>
          </w:p>
        </w:tc>
        <w:tc>
          <w:tcPr>
            <w:tcW w:w="0" w:type="auto"/>
          </w:tcPr>
          <w:p w14:paraId="7CD3405F" w14:textId="77777777" w:rsidR="00D93A3F" w:rsidRPr="00EA05E1" w:rsidRDefault="00A728F0">
            <w:pPr>
              <w:rPr>
                <w:sz w:val="16"/>
              </w:rPr>
            </w:pPr>
            <w:r w:rsidRPr="00EA05E1">
              <w:rPr>
                <w:rFonts w:ascii="Microsoft JhengHei" w:eastAsia="Microsoft JhengHei" w:hAnsi="Microsoft JhengHei" w:cs="Microsoft JhengHei" w:hint="eastAsia"/>
                <w:sz w:val="16"/>
              </w:rPr>
              <w:t>执</w:t>
            </w:r>
            <w:r w:rsidRPr="00EA05E1">
              <w:rPr>
                <w:rFonts w:ascii="MS Mincho" w:hAnsi="MS Mincho" w:cs="MS Mincho" w:hint="eastAsia"/>
                <w:sz w:val="16"/>
              </w:rPr>
              <w:t>行</w:t>
            </w:r>
            <w:r w:rsidRPr="00EA05E1">
              <w:rPr>
                <w:rFonts w:ascii="Microsoft JhengHei" w:eastAsia="Microsoft JhengHei" w:hAnsi="Microsoft JhengHei" w:cs="Microsoft JhengHei" w:hint="eastAsia"/>
                <w:sz w:val="16"/>
              </w:rPr>
              <w:t>仓库产</w:t>
            </w:r>
            <w:r w:rsidRPr="00EA05E1">
              <w:rPr>
                <w:rFonts w:ascii="MS Mincho" w:hAnsi="MS Mincho" w:cs="MS Mincho" w:hint="eastAsia"/>
                <w:sz w:val="16"/>
              </w:rPr>
              <w:t>品的批量更改。</w:t>
            </w:r>
          </w:p>
        </w:tc>
      </w:tr>
      <w:tr w:rsidR="00D93A3F" w:rsidRPr="00EA05E1" w14:paraId="2818B1E3" w14:textId="77777777" w:rsidTr="00EA05E1">
        <w:tc>
          <w:tcPr>
            <w:tcW w:w="0" w:type="auto"/>
          </w:tcPr>
          <w:p w14:paraId="3523E079" w14:textId="4C9AE34C" w:rsidR="00D93A3F" w:rsidRPr="00EA05E1" w:rsidRDefault="00A728F0">
            <w:pPr>
              <w:rPr>
                <w:sz w:val="16"/>
              </w:rPr>
            </w:pPr>
            <w:hyperlink r:id="rId12" w:history="1">
              <w:r w:rsidRPr="00EA05E1">
                <w:rPr>
                  <w:rFonts w:ascii="Microsoft JhengHei" w:eastAsia="Microsoft JhengHei" w:hAnsi="Microsoft JhengHei" w:cs="Microsoft JhengHei" w:hint="eastAsia"/>
                  <w:sz w:val="16"/>
                </w:rPr>
                <w:t>维护仓库产</w:t>
              </w:r>
              <w:r w:rsidRPr="00EA05E1">
                <w:rPr>
                  <w:rFonts w:ascii="MS Mincho" w:hAnsi="MS Mincho" w:cs="MS Mincho" w:hint="eastAsia"/>
                  <w:sz w:val="16"/>
                </w:rPr>
                <w:t>品属性</w:t>
              </w:r>
            </w:hyperlink>
            <w:r w:rsidRPr="00EA05E1">
              <w:rPr>
                <w:sz w:val="16"/>
              </w:rPr>
              <w:t xml:space="preserve">   [</w:t>
            </w:r>
            <w:r w:rsidRPr="00EA05E1">
              <w:rPr>
                <w:sz w:val="16"/>
              </w:rPr>
              <w:t>第</w:t>
            </w:r>
            <w:r w:rsidRPr="00EA05E1">
              <w:rPr>
                <w:sz w:val="16"/>
              </w:rPr>
              <w:t xml:space="preserve"> ] </w:t>
            </w:r>
            <w:r w:rsidRPr="00EA05E1">
              <w:rPr>
                <w:rFonts w:ascii="Microsoft JhengHei" w:eastAsia="Microsoft JhengHei" w:hAnsi="Microsoft JhengHei" w:cs="Microsoft JhengHei" w:hint="eastAsia"/>
                <w:sz w:val="16"/>
              </w:rPr>
              <w:t>页</w:t>
            </w:r>
            <w:r w:rsidRPr="00EA05E1">
              <w:rPr>
                <w:sz w:val="16"/>
              </w:rPr>
              <w:t xml:space="preserve"> </w:t>
            </w:r>
            <w:r w:rsidRPr="00EA05E1">
              <w:rPr>
                <w:sz w:val="16"/>
              </w:rPr>
              <w:fldChar w:fldCharType="begin"/>
            </w:r>
            <w:r w:rsidRPr="00EA05E1">
              <w:rPr>
                <w:sz w:val="16"/>
              </w:rPr>
              <w:instrText xml:space="preserve"> PAGEREF unique_8 </w:instrText>
            </w:r>
            <w:r w:rsidRPr="00EA05E1">
              <w:rPr>
                <w:sz w:val="16"/>
              </w:rPr>
              <w:fldChar w:fldCharType="separate"/>
            </w:r>
            <w:r w:rsidR="00EA05E1">
              <w:rPr>
                <w:noProof/>
                <w:sz w:val="16"/>
              </w:rPr>
              <w:t>7</w:t>
            </w:r>
            <w:r w:rsidRPr="00EA05E1">
              <w:rPr>
                <w:sz w:val="16"/>
              </w:rPr>
              <w:fldChar w:fldCharType="end"/>
            </w:r>
          </w:p>
        </w:tc>
        <w:tc>
          <w:tcPr>
            <w:tcW w:w="0" w:type="auto"/>
          </w:tcPr>
          <w:p w14:paraId="3C674E3C" w14:textId="77777777" w:rsidR="00D93A3F" w:rsidRPr="00EA05E1" w:rsidRDefault="00A728F0">
            <w:pPr>
              <w:rPr>
                <w:sz w:val="16"/>
              </w:rPr>
            </w:pPr>
            <w:r w:rsidRPr="00EA05E1">
              <w:rPr>
                <w:sz w:val="16"/>
              </w:rPr>
              <w:t>主数据</w:t>
            </w:r>
            <w:r w:rsidRPr="00EA05E1">
              <w:rPr>
                <w:rFonts w:ascii="Microsoft JhengHei" w:eastAsia="Microsoft JhengHei" w:hAnsi="Microsoft JhengHei" w:cs="Microsoft JhengHei" w:hint="eastAsia"/>
                <w:sz w:val="16"/>
              </w:rPr>
              <w:t>专</w:t>
            </w:r>
            <w:r w:rsidRPr="00EA05E1">
              <w:rPr>
                <w:rFonts w:ascii="MS Mincho" w:hAnsi="MS Mincho" w:cs="MS Mincho" w:hint="eastAsia"/>
                <w:sz w:val="16"/>
              </w:rPr>
              <w:t>家</w:t>
            </w:r>
            <w:r w:rsidRPr="00EA05E1">
              <w:rPr>
                <w:sz w:val="16"/>
              </w:rPr>
              <w:t xml:space="preserve"> - </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品数据</w:t>
            </w:r>
          </w:p>
        </w:tc>
        <w:tc>
          <w:tcPr>
            <w:tcW w:w="0" w:type="auto"/>
          </w:tcPr>
          <w:p w14:paraId="62312A30" w14:textId="77777777" w:rsidR="00D93A3F" w:rsidRPr="00EA05E1" w:rsidRDefault="00A728F0">
            <w:pPr>
              <w:rPr>
                <w:sz w:val="16"/>
              </w:rPr>
            </w:pPr>
            <w:r w:rsidRPr="00EA05E1">
              <w:rPr>
                <w:rStyle w:val="screenelement"/>
                <w:sz w:val="16"/>
              </w:rPr>
              <w:t>管理</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品主数据</w:t>
            </w:r>
            <w:r w:rsidRPr="00EA05E1">
              <w:rPr>
                <w:sz w:val="16"/>
              </w:rPr>
              <w:t xml:space="preserve"> </w:t>
            </w:r>
            <w:r w:rsidRPr="00EA05E1">
              <w:rPr>
                <w:rStyle w:val="CourierNew"/>
                <w:sz w:val="16"/>
              </w:rPr>
              <w:t>(F1602)</w:t>
            </w:r>
          </w:p>
        </w:tc>
        <w:tc>
          <w:tcPr>
            <w:tcW w:w="0" w:type="auto"/>
          </w:tcPr>
          <w:p w14:paraId="132C5DD7" w14:textId="77777777" w:rsidR="00D93A3F" w:rsidRPr="00EA05E1" w:rsidRDefault="00A728F0">
            <w:pPr>
              <w:rPr>
                <w:sz w:val="16"/>
              </w:rPr>
            </w:pPr>
            <w:r w:rsidRPr="00EA05E1">
              <w:rPr>
                <w:sz w:val="16"/>
              </w:rPr>
              <w:t>已</w:t>
            </w:r>
            <w:r w:rsidRPr="00EA05E1">
              <w:rPr>
                <w:rFonts w:ascii="Microsoft JhengHei" w:eastAsia="Microsoft JhengHei" w:hAnsi="Microsoft JhengHei" w:cs="Microsoft JhengHei" w:hint="eastAsia"/>
                <w:sz w:val="16"/>
              </w:rPr>
              <w:t>创</w:t>
            </w:r>
            <w:r w:rsidRPr="00EA05E1">
              <w:rPr>
                <w:rFonts w:ascii="MS Mincho" w:hAnsi="MS Mincho" w:cs="MS Mincho" w:hint="eastAsia"/>
                <w:sz w:val="16"/>
              </w:rPr>
              <w:t>建物料主数据的</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属性。</w:t>
            </w:r>
          </w:p>
        </w:tc>
      </w:tr>
    </w:tbl>
    <w:p w14:paraId="566D0E75" w14:textId="77777777" w:rsidR="00D93A3F" w:rsidRDefault="00A728F0">
      <w:pPr>
        <w:pStyle w:val="Heading1"/>
      </w:pPr>
      <w:bookmarkStart w:id="16" w:name="unique_9"/>
      <w:bookmarkStart w:id="17" w:name="_Toc233897541"/>
      <w:r>
        <w:lastRenderedPageBreak/>
        <w:t>测试过程</w:t>
      </w:r>
      <w:bookmarkEnd w:id="16"/>
      <w:bookmarkEnd w:id="17"/>
    </w:p>
    <w:p w14:paraId="30D072CD" w14:textId="77777777" w:rsidR="00D93A3F" w:rsidRDefault="00A728F0">
      <w:r>
        <w:t>本部分介绍作为此主记录一部分的每个段或流程步骤的过程。</w:t>
      </w:r>
    </w:p>
    <w:p w14:paraId="47D0E336" w14:textId="77777777" w:rsidR="00D93A3F" w:rsidRDefault="00A728F0">
      <w:pPr>
        <w:pStyle w:val="Heading2"/>
      </w:pPr>
      <w:bookmarkStart w:id="18" w:name="unique_7"/>
      <w:bookmarkStart w:id="19" w:name="_Toc233897542"/>
      <w:r>
        <w:t>维护仓库产品属性</w:t>
      </w:r>
      <w:r>
        <w:t xml:space="preserve"> - </w:t>
      </w:r>
      <w:r>
        <w:t>使用仓库监控器</w:t>
      </w:r>
      <w:bookmarkEnd w:id="18"/>
      <w:bookmarkEnd w:id="19"/>
    </w:p>
    <w:p w14:paraId="33A9660F" w14:textId="77777777" w:rsidR="00D93A3F" w:rsidRDefault="00A728F0">
      <w:pPr>
        <w:pStyle w:val="sectiontitle"/>
      </w:pPr>
      <w:r>
        <w:t>目的</w:t>
      </w:r>
    </w:p>
    <w:p w14:paraId="04BD2651" w14:textId="77777777" w:rsidR="00D93A3F" w:rsidRDefault="00A728F0">
      <w:r>
        <w:t>在本部分中，使用</w:t>
      </w:r>
      <w:r>
        <w:t xml:space="preserve"> </w:t>
      </w:r>
      <w:r>
        <w:rPr>
          <w:rStyle w:val="screenelement"/>
        </w:rPr>
        <w:t>仓库监控器</w:t>
      </w:r>
      <w:r>
        <w:t xml:space="preserve"> </w:t>
      </w:r>
      <w:r>
        <w:rPr>
          <w:rStyle w:val="CourierNew"/>
        </w:rPr>
        <w:t>(/SCWM/MON)</w:t>
      </w:r>
      <w:r>
        <w:t xml:space="preserve"> </w:t>
      </w:r>
      <w:r>
        <w:t>应用。此应用可用于单个更改和批量更改。</w:t>
      </w:r>
    </w:p>
    <w:p w14:paraId="6773B53C" w14:textId="77777777" w:rsidR="00D93A3F" w:rsidRDefault="00A728F0">
      <w:pPr>
        <w:pStyle w:val="sectiontitle"/>
      </w:pPr>
      <w:r>
        <w:t>过程</w:t>
      </w:r>
    </w:p>
    <w:tbl>
      <w:tblPr>
        <w:tblStyle w:val="SAPStandardTable"/>
        <w:tblW w:w="5000" w:type="pct"/>
        <w:tblInd w:w="3" w:type="dxa"/>
        <w:tblLook w:val="0620" w:firstRow="1" w:lastRow="0" w:firstColumn="0" w:lastColumn="0" w:noHBand="1" w:noVBand="1"/>
      </w:tblPr>
      <w:tblGrid>
        <w:gridCol w:w="858"/>
        <w:gridCol w:w="860"/>
        <w:gridCol w:w="8837"/>
        <w:gridCol w:w="3358"/>
        <w:gridCol w:w="391"/>
      </w:tblGrid>
      <w:tr w:rsidR="00D93A3F" w:rsidRPr="00EA05E1" w14:paraId="4BC8747A"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5CFCA765"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测试步骤编号</w:t>
            </w:r>
          </w:p>
        </w:tc>
        <w:tc>
          <w:tcPr>
            <w:tcW w:w="0" w:type="auto"/>
          </w:tcPr>
          <w:p w14:paraId="63AEBD68"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测试步骤名称</w:t>
            </w:r>
          </w:p>
        </w:tc>
        <w:tc>
          <w:tcPr>
            <w:tcW w:w="0" w:type="auto"/>
          </w:tcPr>
          <w:p w14:paraId="41A53851" w14:textId="77777777" w:rsidR="00D93A3F" w:rsidRPr="00EA05E1" w:rsidRDefault="00A728F0">
            <w:pPr>
              <w:pStyle w:val="boldparagraph"/>
              <w:rPr>
                <w:sz w:val="16"/>
              </w:rPr>
            </w:pPr>
            <w:r w:rsidRPr="00EA05E1">
              <w:rPr>
                <w:rFonts w:ascii="MS Gothic" w:eastAsia="MS Gothic" w:hAnsi="MS Gothic" w:cs="MS Gothic" w:hint="eastAsia"/>
                <w:sz w:val="16"/>
              </w:rPr>
              <w:t>指令</w:t>
            </w:r>
          </w:p>
        </w:tc>
        <w:tc>
          <w:tcPr>
            <w:tcW w:w="0" w:type="auto"/>
          </w:tcPr>
          <w:p w14:paraId="7A6E46BA"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预期结果</w:t>
            </w:r>
          </w:p>
        </w:tc>
        <w:tc>
          <w:tcPr>
            <w:tcW w:w="0" w:type="auto"/>
          </w:tcPr>
          <w:p w14:paraId="739C3C76"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备注</w:t>
            </w:r>
          </w:p>
        </w:tc>
      </w:tr>
      <w:tr w:rsidR="00D93A3F" w:rsidRPr="00EA05E1" w14:paraId="3803E265" w14:textId="77777777" w:rsidTr="00EA05E1">
        <w:tc>
          <w:tcPr>
            <w:tcW w:w="0" w:type="auto"/>
          </w:tcPr>
          <w:p w14:paraId="64293EAA" w14:textId="77777777" w:rsidR="00D93A3F" w:rsidRPr="00EA05E1" w:rsidRDefault="00A728F0">
            <w:pPr>
              <w:rPr>
                <w:sz w:val="16"/>
              </w:rPr>
            </w:pPr>
            <w:r w:rsidRPr="00EA05E1">
              <w:rPr>
                <w:sz w:val="16"/>
              </w:rPr>
              <w:t>1</w:t>
            </w:r>
          </w:p>
        </w:tc>
        <w:tc>
          <w:tcPr>
            <w:tcW w:w="0" w:type="auto"/>
          </w:tcPr>
          <w:p w14:paraId="1D55F180" w14:textId="77777777" w:rsidR="00D93A3F" w:rsidRPr="00EA05E1" w:rsidRDefault="00A728F0">
            <w:pPr>
              <w:rPr>
                <w:sz w:val="16"/>
              </w:rPr>
            </w:pPr>
            <w:r w:rsidRPr="00EA05E1">
              <w:rPr>
                <w:rStyle w:val="bold"/>
                <w:sz w:val="16"/>
              </w:rPr>
              <w:t>登</w:t>
            </w:r>
            <w:r w:rsidRPr="00EA05E1">
              <w:rPr>
                <w:rStyle w:val="bold"/>
                <w:rFonts w:ascii="Microsoft JhengHei" w:eastAsia="Microsoft JhengHei" w:hAnsi="Microsoft JhengHei" w:cs="Microsoft JhengHei" w:hint="eastAsia"/>
                <w:sz w:val="16"/>
              </w:rPr>
              <w:t>录</w:t>
            </w:r>
          </w:p>
        </w:tc>
        <w:tc>
          <w:tcPr>
            <w:tcW w:w="0" w:type="auto"/>
          </w:tcPr>
          <w:p w14:paraId="051E8B01" w14:textId="77777777" w:rsidR="00D93A3F" w:rsidRPr="00EA05E1" w:rsidRDefault="00A728F0">
            <w:pPr>
              <w:rPr>
                <w:sz w:val="16"/>
              </w:rPr>
            </w:pPr>
            <w:r w:rsidRPr="00EA05E1">
              <w:rPr>
                <w:sz w:val="16"/>
              </w:rPr>
              <w:t>登</w:t>
            </w:r>
            <w:r w:rsidRPr="00EA05E1">
              <w:rPr>
                <w:rFonts w:ascii="Microsoft JhengHei" w:eastAsia="Microsoft JhengHei" w:hAnsi="Microsoft JhengHei" w:cs="Microsoft JhengHei" w:hint="eastAsia"/>
                <w:sz w:val="16"/>
              </w:rPr>
              <w:t>录</w:t>
            </w:r>
            <w:r w:rsidRPr="00EA05E1">
              <w:rPr>
                <w:rFonts w:ascii="MS Mincho" w:hAnsi="MS Mincho" w:cs="MS Mincho" w:hint="eastAsia"/>
                <w:sz w:val="16"/>
              </w:rPr>
              <w:t>到</w:t>
            </w:r>
            <w:r w:rsidRPr="00EA05E1">
              <w:rPr>
                <w:sz w:val="16"/>
              </w:rPr>
              <w:t xml:space="preserve"> SAP Fiori </w:t>
            </w:r>
            <w:r w:rsidRPr="00EA05E1">
              <w:rPr>
                <w:sz w:val="16"/>
              </w:rPr>
              <w:t>快速启</w:t>
            </w:r>
            <w:r w:rsidRPr="00EA05E1">
              <w:rPr>
                <w:rFonts w:ascii="Microsoft JhengHei" w:eastAsia="Microsoft JhengHei" w:hAnsi="Microsoft JhengHei" w:cs="Microsoft JhengHei" w:hint="eastAsia"/>
                <w:sz w:val="16"/>
              </w:rPr>
              <w:t>动</w:t>
            </w:r>
            <w:r w:rsidRPr="00EA05E1">
              <w:rPr>
                <w:rFonts w:ascii="MS Mincho" w:hAnsi="MS Mincho" w:cs="MS Mincho" w:hint="eastAsia"/>
                <w:sz w:val="16"/>
              </w:rPr>
              <w:t>板作</w:t>
            </w:r>
            <w:r w:rsidRPr="00EA05E1">
              <w:rPr>
                <w:rFonts w:ascii="Microsoft JhengHei" w:eastAsia="Microsoft JhengHei" w:hAnsi="Microsoft JhengHei" w:cs="Microsoft JhengHei" w:hint="eastAsia"/>
                <w:sz w:val="16"/>
              </w:rPr>
              <w:t>为</w:t>
            </w:r>
            <w:r w:rsidRPr="00EA05E1">
              <w:rPr>
                <w:sz w:val="16"/>
              </w:rPr>
              <w:t xml:space="preserve"> </w:t>
            </w:r>
            <w:r w:rsidRPr="00EA05E1">
              <w:rPr>
                <w:rFonts w:ascii="Microsoft JhengHei" w:eastAsia="Microsoft JhengHei" w:hAnsi="Microsoft JhengHei" w:cs="Microsoft JhengHei" w:hint="eastAsia"/>
                <w:sz w:val="16"/>
              </w:rPr>
              <w:t>仓库职员</w:t>
            </w:r>
            <w:r w:rsidRPr="00EA05E1">
              <w:rPr>
                <w:sz w:val="16"/>
              </w:rPr>
              <w:t xml:space="preserve"> (EWM) </w:t>
            </w:r>
            <w:r w:rsidRPr="00EA05E1">
              <w:rPr>
                <w:sz w:val="16"/>
              </w:rPr>
              <w:t>。</w:t>
            </w:r>
          </w:p>
        </w:tc>
        <w:tc>
          <w:tcPr>
            <w:tcW w:w="0" w:type="auto"/>
          </w:tcPr>
          <w:p w14:paraId="7FC74E1F" w14:textId="77777777" w:rsidR="00A728F0" w:rsidRPr="00EA05E1" w:rsidRDefault="00A728F0">
            <w:pPr>
              <w:rPr>
                <w:sz w:val="16"/>
              </w:rPr>
            </w:pPr>
          </w:p>
        </w:tc>
        <w:tc>
          <w:tcPr>
            <w:tcW w:w="0" w:type="auto"/>
          </w:tcPr>
          <w:p w14:paraId="1C0CF446" w14:textId="77777777" w:rsidR="00A728F0" w:rsidRPr="00EA05E1" w:rsidRDefault="00A728F0">
            <w:pPr>
              <w:rPr>
                <w:sz w:val="16"/>
              </w:rPr>
            </w:pPr>
          </w:p>
        </w:tc>
      </w:tr>
      <w:tr w:rsidR="00D93A3F" w:rsidRPr="00EA05E1" w14:paraId="484E6EB4" w14:textId="77777777" w:rsidTr="00EA05E1">
        <w:tc>
          <w:tcPr>
            <w:tcW w:w="0" w:type="auto"/>
          </w:tcPr>
          <w:p w14:paraId="081102AE" w14:textId="77777777" w:rsidR="00D93A3F" w:rsidRPr="00EA05E1" w:rsidRDefault="00A728F0">
            <w:pPr>
              <w:rPr>
                <w:sz w:val="16"/>
              </w:rPr>
            </w:pPr>
            <w:r w:rsidRPr="00EA05E1">
              <w:rPr>
                <w:sz w:val="16"/>
              </w:rPr>
              <w:t>2</w:t>
            </w:r>
          </w:p>
        </w:tc>
        <w:tc>
          <w:tcPr>
            <w:tcW w:w="0" w:type="auto"/>
          </w:tcPr>
          <w:p w14:paraId="0FA0735A"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访问应</w:t>
            </w:r>
            <w:r w:rsidRPr="00EA05E1">
              <w:rPr>
                <w:rStyle w:val="bold"/>
                <w:rFonts w:ascii="MS Mincho" w:hAnsi="MS Mincho" w:cs="MS Mincho" w:hint="eastAsia"/>
                <w:sz w:val="16"/>
              </w:rPr>
              <w:t>用</w:t>
            </w:r>
          </w:p>
        </w:tc>
        <w:tc>
          <w:tcPr>
            <w:tcW w:w="0" w:type="auto"/>
          </w:tcPr>
          <w:p w14:paraId="197608A2" w14:textId="77777777" w:rsidR="00D93A3F" w:rsidRPr="00EA05E1" w:rsidRDefault="00A728F0">
            <w:pPr>
              <w:rPr>
                <w:sz w:val="16"/>
              </w:rPr>
            </w:pPr>
            <w:r w:rsidRPr="00EA05E1">
              <w:rPr>
                <w:sz w:val="16"/>
              </w:rPr>
              <w:t>打开</w:t>
            </w:r>
            <w:r w:rsidRPr="00EA05E1">
              <w:rPr>
                <w:sz w:val="16"/>
              </w:rPr>
              <w:t xml:space="preserve"> </w:t>
            </w:r>
            <w:r w:rsidRPr="00EA05E1">
              <w:rPr>
                <w:rStyle w:val="screenelement"/>
                <w:rFonts w:ascii="Microsoft JhengHei" w:eastAsia="Microsoft JhengHei" w:hAnsi="Microsoft JhengHei" w:cs="Microsoft JhengHei" w:hint="eastAsia"/>
                <w:sz w:val="16"/>
              </w:rPr>
              <w:t>仓库监</w:t>
            </w:r>
            <w:r w:rsidRPr="00EA05E1">
              <w:rPr>
                <w:rStyle w:val="screenelement"/>
                <w:rFonts w:ascii="MS Mincho" w:hAnsi="MS Mincho" w:cs="MS Mincho" w:hint="eastAsia"/>
                <w:sz w:val="16"/>
              </w:rPr>
              <w:t>控器</w:t>
            </w:r>
            <w:r w:rsidRPr="00EA05E1">
              <w:rPr>
                <w:sz w:val="16"/>
              </w:rPr>
              <w:t xml:space="preserve"> </w:t>
            </w:r>
            <w:r w:rsidRPr="00EA05E1">
              <w:rPr>
                <w:rStyle w:val="CourierNew"/>
                <w:sz w:val="16"/>
              </w:rPr>
              <w:t>(/SCWM/MON)</w:t>
            </w:r>
            <w:r w:rsidRPr="00EA05E1">
              <w:rPr>
                <w:sz w:val="16"/>
              </w:rPr>
              <w:t xml:space="preserve"> </w:t>
            </w:r>
            <w:r w:rsidRPr="00EA05E1">
              <w:rPr>
                <w:sz w:val="16"/>
              </w:rPr>
              <w:t>。</w:t>
            </w:r>
          </w:p>
        </w:tc>
        <w:tc>
          <w:tcPr>
            <w:tcW w:w="0" w:type="auto"/>
          </w:tcPr>
          <w:p w14:paraId="6035E686" w14:textId="77777777" w:rsidR="00D93A3F" w:rsidRPr="00EA05E1" w:rsidRDefault="00A728F0">
            <w:pPr>
              <w:rPr>
                <w:sz w:val="16"/>
              </w:rPr>
            </w:pPr>
            <w:r w:rsidRPr="00EA05E1">
              <w:rPr>
                <w:sz w:val="16"/>
              </w:rPr>
              <w:t>因此，</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rStyle w:val="screenelement"/>
                <w:rFonts w:ascii="MS Mincho" w:hAnsi="MS Mincho" w:cs="MS Mincho" w:hint="eastAsia"/>
                <w:sz w:val="16"/>
              </w:rPr>
              <w:t>管理</w:t>
            </w:r>
            <w:r w:rsidRPr="00EA05E1">
              <w:rPr>
                <w:rStyle w:val="screenelement"/>
                <w:rFonts w:ascii="Microsoft JhengHei" w:eastAsia="Microsoft JhengHei" w:hAnsi="Microsoft JhengHei" w:cs="Microsoft JhengHei" w:hint="eastAsia"/>
                <w:sz w:val="16"/>
              </w:rPr>
              <w:t>监</w:t>
            </w:r>
            <w:r w:rsidRPr="00EA05E1">
              <w:rPr>
                <w:rStyle w:val="screenelement"/>
                <w:rFonts w:ascii="MS Mincho" w:hAnsi="MS Mincho" w:cs="MS Mincho" w:hint="eastAsia"/>
                <w:sz w:val="16"/>
              </w:rPr>
              <w:t>控器</w:t>
            </w:r>
            <w:r w:rsidRPr="00EA05E1">
              <w:rPr>
                <w:rStyle w:val="screenelement"/>
                <w:sz w:val="16"/>
              </w:rPr>
              <w:t xml:space="preserve"> SAP - </w:t>
            </w:r>
            <w:r w:rsidRPr="00EA05E1">
              <w:rPr>
                <w:rStyle w:val="screenelement"/>
                <w:rFonts w:ascii="Microsoft JhengHei" w:eastAsia="Microsoft JhengHei" w:hAnsi="Microsoft JhengHei" w:cs="Microsoft JhengHei" w:hint="eastAsia"/>
                <w:sz w:val="16"/>
              </w:rPr>
              <w:t>仓库编</w:t>
            </w:r>
            <w:r w:rsidRPr="00EA05E1">
              <w:rPr>
                <w:rStyle w:val="screenelement"/>
                <w:rFonts w:ascii="MS Mincho" w:hAnsi="MS Mincho" w:cs="MS Mincho" w:hint="eastAsia"/>
                <w:sz w:val="16"/>
              </w:rPr>
              <w:t>号</w:t>
            </w:r>
            <w:r w:rsidRPr="00EA05E1">
              <w:rPr>
                <w:rStyle w:val="screenelement"/>
                <w:sz w:val="16"/>
              </w:rPr>
              <w:t xml:space="preserve"> XX50</w:t>
            </w:r>
            <w:r w:rsidRPr="00EA05E1">
              <w:rPr>
                <w:sz w:val="16"/>
              </w:rPr>
              <w:t xml:space="preserve"> </w:t>
            </w:r>
            <w:r w:rsidRPr="00EA05E1">
              <w:rPr>
                <w:sz w:val="16"/>
              </w:rPr>
              <w:t>屏幕。</w:t>
            </w:r>
          </w:p>
        </w:tc>
        <w:tc>
          <w:tcPr>
            <w:tcW w:w="0" w:type="auto"/>
          </w:tcPr>
          <w:p w14:paraId="0ED97AF3" w14:textId="77777777" w:rsidR="00A728F0" w:rsidRPr="00EA05E1" w:rsidRDefault="00A728F0">
            <w:pPr>
              <w:rPr>
                <w:sz w:val="16"/>
              </w:rPr>
            </w:pPr>
          </w:p>
        </w:tc>
      </w:tr>
      <w:tr w:rsidR="00D93A3F" w:rsidRPr="00EA05E1" w14:paraId="166B4B66" w14:textId="77777777" w:rsidTr="00EA05E1">
        <w:tc>
          <w:tcPr>
            <w:tcW w:w="0" w:type="auto"/>
          </w:tcPr>
          <w:p w14:paraId="03F9D29A" w14:textId="77777777" w:rsidR="00D93A3F" w:rsidRPr="00EA05E1" w:rsidRDefault="00A728F0">
            <w:pPr>
              <w:rPr>
                <w:sz w:val="16"/>
              </w:rPr>
            </w:pPr>
            <w:r w:rsidRPr="00EA05E1">
              <w:rPr>
                <w:sz w:val="16"/>
              </w:rPr>
              <w:t>3</w:t>
            </w:r>
          </w:p>
        </w:tc>
        <w:tc>
          <w:tcPr>
            <w:tcW w:w="0" w:type="auto"/>
          </w:tcPr>
          <w:p w14:paraId="2210FDF1"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选择</w:t>
            </w:r>
            <w:r w:rsidRPr="00EA05E1">
              <w:rPr>
                <w:rStyle w:val="bold"/>
                <w:rFonts w:ascii="MS Mincho" w:hAnsi="MS Mincho" w:cs="MS Mincho" w:hint="eastAsia"/>
                <w:sz w:val="16"/>
              </w:rPr>
              <w:t>菜</w:t>
            </w:r>
            <w:r w:rsidRPr="00EA05E1">
              <w:rPr>
                <w:rStyle w:val="bold"/>
                <w:rFonts w:ascii="Microsoft JhengHei" w:eastAsia="Microsoft JhengHei" w:hAnsi="Microsoft JhengHei" w:cs="Microsoft JhengHei" w:hint="eastAsia"/>
                <w:sz w:val="16"/>
              </w:rPr>
              <w:t>单</w:t>
            </w:r>
          </w:p>
        </w:tc>
        <w:tc>
          <w:tcPr>
            <w:tcW w:w="0" w:type="auto"/>
          </w:tcPr>
          <w:p w14:paraId="00EACF89" w14:textId="77777777" w:rsidR="00D93A3F" w:rsidRPr="00EA05E1" w:rsidRDefault="00A728F0">
            <w:pPr>
              <w:rPr>
                <w:sz w:val="16"/>
              </w:rPr>
            </w:pPr>
            <w:r w:rsidRPr="00EA05E1">
              <w:rPr>
                <w:sz w:val="16"/>
              </w:rPr>
              <w:t>在屏幕左</w:t>
            </w:r>
            <w:r w:rsidRPr="00EA05E1">
              <w:rPr>
                <w:rFonts w:ascii="Microsoft JhengHei" w:eastAsia="Microsoft JhengHei" w:hAnsi="Microsoft JhengHei" w:cs="Microsoft JhengHei" w:hint="eastAsia"/>
                <w:sz w:val="16"/>
              </w:rPr>
              <w:t>侧</w:t>
            </w:r>
            <w:r w:rsidRPr="00EA05E1">
              <w:rPr>
                <w:rFonts w:ascii="MS Mincho" w:hAnsi="MS Mincho" w:cs="MS Mincho" w:hint="eastAsia"/>
                <w:sz w:val="16"/>
              </w:rPr>
              <w:t>区域的</w:t>
            </w:r>
            <w:r w:rsidRPr="00EA05E1">
              <w:rPr>
                <w:rFonts w:ascii="Microsoft JhengHei" w:eastAsia="Microsoft JhengHei" w:hAnsi="Microsoft JhengHei" w:cs="Microsoft JhengHei" w:hint="eastAsia"/>
                <w:sz w:val="16"/>
              </w:rPr>
              <w:t>层</w:t>
            </w:r>
            <w:r w:rsidRPr="00EA05E1">
              <w:rPr>
                <w:rFonts w:ascii="MS Mincho" w:hAnsi="MS Mincho" w:cs="MS Mincho" w:hint="eastAsia"/>
                <w:sz w:val="16"/>
              </w:rPr>
              <w:t>次</w:t>
            </w:r>
            <w:r w:rsidRPr="00EA05E1">
              <w:rPr>
                <w:rFonts w:ascii="Microsoft JhengHei" w:eastAsia="Microsoft JhengHei" w:hAnsi="Microsoft JhengHei" w:cs="Microsoft JhengHei" w:hint="eastAsia"/>
                <w:sz w:val="16"/>
              </w:rPr>
              <w:t>结</w:t>
            </w:r>
            <w:r w:rsidRPr="00EA05E1">
              <w:rPr>
                <w:rFonts w:ascii="MS Mincho" w:hAnsi="MS Mincho" w:cs="MS Mincho" w:hint="eastAsia"/>
                <w:sz w:val="16"/>
              </w:rPr>
              <w:t>构中，</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品主数据</w:t>
            </w:r>
            <w:r w:rsidRPr="00EA05E1">
              <w:rPr>
                <w:rStyle w:val="screenelement"/>
                <w:sz w:val="16"/>
              </w:rPr>
              <w:t xml:space="preserve"> &gt;</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rStyle w:val="screenelement"/>
                <w:rFonts w:ascii="MS Mincho" w:hAnsi="MS Mincho" w:cs="MS Mincho" w:hint="eastAsia"/>
                <w:sz w:val="16"/>
              </w:rPr>
              <w:t>属性</w:t>
            </w:r>
            <w:r w:rsidRPr="00EA05E1">
              <w:rPr>
                <w:sz w:val="16"/>
              </w:rPr>
              <w:t xml:space="preserve"> </w:t>
            </w:r>
            <w:r w:rsidRPr="00EA05E1">
              <w:rPr>
                <w:sz w:val="16"/>
              </w:rPr>
              <w:t>。</w:t>
            </w:r>
          </w:p>
        </w:tc>
        <w:tc>
          <w:tcPr>
            <w:tcW w:w="0" w:type="auto"/>
          </w:tcPr>
          <w:p w14:paraId="4B286B19" w14:textId="77777777" w:rsidR="00A728F0" w:rsidRPr="00EA05E1" w:rsidRDefault="00A728F0">
            <w:pPr>
              <w:rPr>
                <w:sz w:val="16"/>
              </w:rPr>
            </w:pPr>
          </w:p>
        </w:tc>
        <w:tc>
          <w:tcPr>
            <w:tcW w:w="0" w:type="auto"/>
          </w:tcPr>
          <w:p w14:paraId="68A17DFD" w14:textId="77777777" w:rsidR="00A728F0" w:rsidRPr="00EA05E1" w:rsidRDefault="00A728F0">
            <w:pPr>
              <w:rPr>
                <w:sz w:val="16"/>
              </w:rPr>
            </w:pPr>
          </w:p>
        </w:tc>
      </w:tr>
      <w:tr w:rsidR="00D93A3F" w:rsidRPr="00EA05E1" w14:paraId="3BDABC50" w14:textId="77777777" w:rsidTr="00EA05E1">
        <w:tc>
          <w:tcPr>
            <w:tcW w:w="0" w:type="auto"/>
          </w:tcPr>
          <w:p w14:paraId="2D383E87" w14:textId="77777777" w:rsidR="00D93A3F" w:rsidRPr="00EA05E1" w:rsidRDefault="00A728F0">
            <w:pPr>
              <w:rPr>
                <w:sz w:val="16"/>
              </w:rPr>
            </w:pPr>
            <w:r w:rsidRPr="00EA05E1">
              <w:rPr>
                <w:sz w:val="16"/>
              </w:rPr>
              <w:t>4</w:t>
            </w:r>
          </w:p>
        </w:tc>
        <w:tc>
          <w:tcPr>
            <w:tcW w:w="0" w:type="auto"/>
          </w:tcPr>
          <w:p w14:paraId="61C39CE7"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输</w:t>
            </w:r>
            <w:r w:rsidRPr="00EA05E1">
              <w:rPr>
                <w:rStyle w:val="bold"/>
                <w:rFonts w:ascii="MS Mincho" w:hAnsi="MS Mincho" w:cs="MS Mincho" w:hint="eastAsia"/>
                <w:sz w:val="16"/>
              </w:rPr>
              <w:t>入</w:t>
            </w:r>
            <w:r w:rsidRPr="00EA05E1">
              <w:rPr>
                <w:rStyle w:val="bold"/>
                <w:rFonts w:ascii="Microsoft JhengHei" w:eastAsia="Microsoft JhengHei" w:hAnsi="Microsoft JhengHei" w:cs="Microsoft JhengHei" w:hint="eastAsia"/>
                <w:sz w:val="16"/>
              </w:rPr>
              <w:t>产</w:t>
            </w:r>
            <w:r w:rsidRPr="00EA05E1">
              <w:rPr>
                <w:rStyle w:val="bold"/>
                <w:rFonts w:ascii="MS Mincho" w:hAnsi="MS Mincho" w:cs="MS Mincho" w:hint="eastAsia"/>
                <w:sz w:val="16"/>
              </w:rPr>
              <w:t>品</w:t>
            </w:r>
            <w:r w:rsidRPr="00EA05E1">
              <w:rPr>
                <w:rStyle w:val="bold"/>
                <w:rFonts w:ascii="Microsoft JhengHei" w:eastAsia="Microsoft JhengHei" w:hAnsi="Microsoft JhengHei" w:cs="Microsoft JhengHei" w:hint="eastAsia"/>
                <w:sz w:val="16"/>
              </w:rPr>
              <w:t>编</w:t>
            </w:r>
            <w:r w:rsidRPr="00EA05E1">
              <w:rPr>
                <w:rStyle w:val="bold"/>
                <w:rFonts w:ascii="MS Mincho" w:hAnsi="MS Mincho" w:cs="MS Mincho" w:hint="eastAsia"/>
                <w:sz w:val="16"/>
              </w:rPr>
              <w:t>号</w:t>
            </w:r>
          </w:p>
        </w:tc>
        <w:tc>
          <w:tcPr>
            <w:tcW w:w="0" w:type="auto"/>
          </w:tcPr>
          <w:p w14:paraId="0BE0949C"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screenelement"/>
                <w:sz w:val="16"/>
              </w:rPr>
              <w:t>/SCWM/SAPLPROD_OVERVIEW</w:t>
            </w:r>
            <w:r w:rsidRPr="00EA05E1">
              <w:rPr>
                <w:sz w:val="16"/>
              </w:rPr>
              <w:t xml:space="preserve"> </w:t>
            </w:r>
            <w:r w:rsidRPr="00EA05E1">
              <w:rPr>
                <w:rFonts w:ascii="Microsoft JhengHei" w:eastAsia="Microsoft JhengHei" w:hAnsi="Microsoft JhengHei" w:cs="Microsoft JhengHei" w:hint="eastAsia"/>
                <w:sz w:val="16"/>
              </w:rPr>
              <w:t>对话</w:t>
            </w:r>
            <w:r w:rsidRPr="00EA05E1">
              <w:rPr>
                <w:rFonts w:ascii="MS Mincho" w:hAnsi="MS Mincho" w:cs="MS Mincho" w:hint="eastAsia"/>
                <w:sz w:val="16"/>
              </w:rPr>
              <w:t>框中，</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入以下数据：</w:t>
            </w:r>
          </w:p>
          <w:p w14:paraId="61393EE5" w14:textId="77777777" w:rsidR="00EA05E1" w:rsidRPr="00EA05E1" w:rsidRDefault="00A728F0">
            <w:pPr>
              <w:rPr>
                <w:sz w:val="16"/>
              </w:rPr>
            </w:pPr>
            <w:r w:rsidRPr="00EA05E1">
              <w:rPr>
                <w:rStyle w:val="bold"/>
                <w:sz w:val="16"/>
              </w:rPr>
              <w:t>基本属性</w:t>
            </w:r>
            <w:r w:rsidRPr="00EA05E1">
              <w:rPr>
                <w:sz w:val="16"/>
              </w:rPr>
              <w:t xml:space="preserve"> </w:t>
            </w:r>
            <w:r w:rsidRPr="00EA05E1">
              <w:rPr>
                <w:sz w:val="16"/>
              </w:rPr>
              <w:t>部分：</w:t>
            </w:r>
          </w:p>
          <w:p w14:paraId="57B76127" w14:textId="77777777" w:rsidR="00EA05E1" w:rsidRPr="00EA05E1" w:rsidRDefault="00A728F0">
            <w:pPr>
              <w:rPr>
                <w:sz w:val="16"/>
              </w:rPr>
            </w:pP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rStyle w:val="screenelement"/>
                <w:rFonts w:ascii="Microsoft JhengHei" w:eastAsia="Microsoft JhengHei" w:hAnsi="Microsoft JhengHei" w:cs="Microsoft JhengHei" w:hint="eastAsia"/>
                <w:sz w:val="16"/>
              </w:rPr>
              <w:t>编</w:t>
            </w:r>
            <w:r w:rsidRPr="00EA05E1">
              <w:rPr>
                <w:rStyle w:val="screenelement"/>
                <w:rFonts w:ascii="MS Mincho" w:hAnsi="MS Mincho" w:cs="MS Mincho" w:hint="eastAsia"/>
                <w:sz w:val="16"/>
              </w:rPr>
              <w:t>号</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rFonts w:ascii="Microsoft JhengHei" w:eastAsia="Microsoft JhengHei" w:hAnsi="Microsoft JhengHei" w:cs="Microsoft JhengHei" w:hint="eastAsia"/>
                <w:sz w:val="16"/>
              </w:rPr>
              <w:t>产</w:t>
            </w:r>
            <w:r w:rsidRPr="00EA05E1">
              <w:rPr>
                <w:rStyle w:val="userinput"/>
                <w:rFonts w:ascii="MS Mincho" w:hAnsi="MS Mincho" w:cs="MS Mincho" w:hint="eastAsia"/>
                <w:sz w:val="16"/>
              </w:rPr>
              <w:t>品</w:t>
            </w:r>
            <w:r w:rsidRPr="00EA05E1">
              <w:rPr>
                <w:rStyle w:val="userinput"/>
                <w:rFonts w:ascii="Microsoft JhengHei" w:eastAsia="Microsoft JhengHei" w:hAnsi="Microsoft JhengHei" w:cs="Microsoft JhengHei" w:hint="eastAsia"/>
                <w:sz w:val="16"/>
              </w:rPr>
              <w:t>编</w:t>
            </w:r>
            <w:r w:rsidRPr="00EA05E1">
              <w:rPr>
                <w:rStyle w:val="userinput"/>
                <w:rFonts w:ascii="MS Mincho" w:hAnsi="MS Mincho" w:cs="MS Mincho" w:hint="eastAsia"/>
                <w:sz w:val="16"/>
              </w:rPr>
              <w:t>号</w:t>
            </w:r>
            <w:r w:rsidRPr="00EA05E1">
              <w:rPr>
                <w:rStyle w:val="userinput"/>
                <w:sz w:val="16"/>
              </w:rPr>
              <w:t>&gt;</w:t>
            </w:r>
            <w:r w:rsidRPr="00EA05E1">
              <w:rPr>
                <w:sz w:val="16"/>
              </w:rPr>
              <w:t xml:space="preserve"> </w:t>
            </w:r>
            <w:r w:rsidRPr="00EA05E1">
              <w:rPr>
                <w:sz w:val="16"/>
              </w:rPr>
              <w:t>收件人</w:t>
            </w:r>
            <w:r w:rsidRPr="00EA05E1">
              <w:rPr>
                <w:sz w:val="16"/>
              </w:rPr>
              <w:t xml:space="preserve"> </w:t>
            </w:r>
            <w:r w:rsidRPr="00EA05E1">
              <w:rPr>
                <w:rStyle w:val="userinput"/>
                <w:sz w:val="16"/>
              </w:rPr>
              <w:t>&lt;</w:t>
            </w:r>
            <w:r w:rsidRPr="00EA05E1">
              <w:rPr>
                <w:rStyle w:val="userinput"/>
                <w:rFonts w:ascii="Microsoft JhengHei" w:eastAsia="Microsoft JhengHei" w:hAnsi="Microsoft JhengHei" w:cs="Microsoft JhengHei" w:hint="eastAsia"/>
                <w:sz w:val="16"/>
              </w:rPr>
              <w:t>产</w:t>
            </w:r>
            <w:r w:rsidRPr="00EA05E1">
              <w:rPr>
                <w:rStyle w:val="userinput"/>
                <w:rFonts w:ascii="MS Mincho" w:hAnsi="MS Mincho" w:cs="MS Mincho" w:hint="eastAsia"/>
                <w:sz w:val="16"/>
              </w:rPr>
              <w:t>品</w:t>
            </w:r>
            <w:r w:rsidRPr="00EA05E1">
              <w:rPr>
                <w:rStyle w:val="userinput"/>
                <w:rFonts w:ascii="Microsoft JhengHei" w:eastAsia="Microsoft JhengHei" w:hAnsi="Microsoft JhengHei" w:cs="Microsoft JhengHei" w:hint="eastAsia"/>
                <w:sz w:val="16"/>
              </w:rPr>
              <w:t>编</w:t>
            </w:r>
            <w:r w:rsidRPr="00EA05E1">
              <w:rPr>
                <w:rStyle w:val="userinput"/>
                <w:rFonts w:ascii="MS Mincho" w:hAnsi="MS Mincho" w:cs="MS Mincho" w:hint="eastAsia"/>
                <w:sz w:val="16"/>
              </w:rPr>
              <w:t>号</w:t>
            </w:r>
            <w:r w:rsidRPr="00EA05E1">
              <w:rPr>
                <w:rStyle w:val="userinput"/>
                <w:sz w:val="16"/>
              </w:rPr>
              <w:t>&gt;</w:t>
            </w:r>
          </w:p>
          <w:p w14:paraId="59DB9A61" w14:textId="77777777" w:rsidR="00EA05E1" w:rsidRPr="00EA05E1" w:rsidRDefault="00A728F0">
            <w:pPr>
              <w:rPr>
                <w:sz w:val="16"/>
              </w:rPr>
            </w:pPr>
            <w:r w:rsidRPr="00EA05E1">
              <w:rPr>
                <w:rStyle w:val="bold"/>
                <w:sz w:val="16"/>
              </w:rPr>
              <w:t>附加</w:t>
            </w:r>
            <w:r w:rsidRPr="00EA05E1">
              <w:rPr>
                <w:rStyle w:val="bold"/>
                <w:rFonts w:ascii="Microsoft JhengHei" w:eastAsia="Microsoft JhengHei" w:hAnsi="Microsoft JhengHei" w:cs="Microsoft JhengHei" w:hint="eastAsia"/>
                <w:sz w:val="16"/>
              </w:rPr>
              <w:t>选项</w:t>
            </w:r>
            <w:r w:rsidRPr="00EA05E1">
              <w:rPr>
                <w:sz w:val="16"/>
              </w:rPr>
              <w:t xml:space="preserve"> </w:t>
            </w:r>
            <w:r w:rsidRPr="00EA05E1">
              <w:rPr>
                <w:sz w:val="16"/>
              </w:rPr>
              <w:t>部分：</w:t>
            </w:r>
          </w:p>
          <w:p w14:paraId="180F3ABC" w14:textId="77777777" w:rsidR="00EA05E1" w:rsidRPr="00EA05E1" w:rsidRDefault="00A728F0">
            <w:pPr>
              <w:rPr>
                <w:sz w:val="16"/>
              </w:rPr>
            </w:pPr>
            <w:r w:rsidRPr="00EA05E1">
              <w:rPr>
                <w:rStyle w:val="screenelement"/>
                <w:rFonts w:ascii="Microsoft JhengHei" w:eastAsia="Microsoft JhengHei" w:hAnsi="Microsoft JhengHei" w:cs="Microsoft JhengHei" w:hint="eastAsia"/>
                <w:sz w:val="16"/>
              </w:rPr>
              <w:t>仅</w:t>
            </w:r>
            <w:r w:rsidRPr="00EA05E1">
              <w:rPr>
                <w:rStyle w:val="screenelement"/>
                <w:rFonts w:ascii="MS Mincho" w:hAnsi="MS Mincho" w:cs="MS Mincho" w:hint="eastAsia"/>
                <w:sz w:val="16"/>
              </w:rPr>
              <w:t>无</w:t>
            </w:r>
            <w:r w:rsidRPr="00EA05E1">
              <w:rPr>
                <w:rStyle w:val="screenelement"/>
                <w:rFonts w:ascii="Microsoft JhengHei" w:eastAsia="Microsoft JhengHei" w:hAnsi="Microsoft JhengHei" w:cs="Microsoft JhengHei" w:hint="eastAsia"/>
                <w:sz w:val="16"/>
              </w:rPr>
              <w:t>仓库</w:t>
            </w:r>
            <w:r w:rsidRPr="00EA05E1">
              <w:rPr>
                <w:rStyle w:val="screenelement"/>
                <w:rFonts w:ascii="MS Mincho" w:hAnsi="MS Mincho" w:cs="MS Mincho" w:hint="eastAsia"/>
                <w:sz w:val="16"/>
              </w:rPr>
              <w:t>数据的</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w:t>
            </w:r>
            <w:r w:rsidRPr="00EA05E1">
              <w:rPr>
                <w:sz w:val="16"/>
              </w:rPr>
              <w:t xml:space="preserve"> </w:t>
            </w:r>
            <w:r w:rsidRPr="00EA05E1">
              <w:rPr>
                <w:rStyle w:val="userinput"/>
                <w:sz w:val="16"/>
              </w:rPr>
              <w:t>X</w:t>
            </w:r>
          </w:p>
          <w:p w14:paraId="74132F94" w14:textId="58BE4FFB"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执</w:t>
            </w:r>
            <w:r w:rsidRPr="00EA05E1">
              <w:rPr>
                <w:rStyle w:val="screenelement"/>
                <w:rFonts w:ascii="MS Mincho" w:hAnsi="MS Mincho" w:cs="MS Mincho" w:hint="eastAsia"/>
                <w:sz w:val="16"/>
              </w:rPr>
              <w:t>行</w:t>
            </w:r>
            <w:r w:rsidRPr="00EA05E1">
              <w:rPr>
                <w:sz w:val="16"/>
              </w:rPr>
              <w:t xml:space="preserve"> </w:t>
            </w:r>
            <w:r w:rsidRPr="00EA05E1">
              <w:rPr>
                <w:sz w:val="16"/>
              </w:rPr>
              <w:t>。</w:t>
            </w:r>
          </w:p>
        </w:tc>
        <w:tc>
          <w:tcPr>
            <w:tcW w:w="0" w:type="auto"/>
          </w:tcPr>
          <w:p w14:paraId="1F1536B5" w14:textId="77777777" w:rsidR="00D93A3F" w:rsidRPr="00EA05E1" w:rsidRDefault="00A728F0">
            <w:pPr>
              <w:rPr>
                <w:sz w:val="16"/>
              </w:rPr>
            </w:pPr>
            <w:r w:rsidRPr="00EA05E1">
              <w:rPr>
                <w:sz w:val="16"/>
              </w:rPr>
              <w:t>在屏幕右</w:t>
            </w:r>
            <w:r w:rsidRPr="00EA05E1">
              <w:rPr>
                <w:rFonts w:ascii="Microsoft JhengHei" w:eastAsia="Microsoft JhengHei" w:hAnsi="Microsoft JhengHei" w:cs="Microsoft JhengHei" w:hint="eastAsia"/>
                <w:sz w:val="16"/>
              </w:rPr>
              <w:t>侧</w:t>
            </w:r>
            <w:r w:rsidRPr="00EA05E1">
              <w:rPr>
                <w:rFonts w:ascii="MS Mincho" w:hAnsi="MS Mincho" w:cs="MS Mincho" w:hint="eastAsia"/>
                <w:sz w:val="16"/>
              </w:rPr>
              <w:t>区域中，系</w:t>
            </w:r>
            <w:r w:rsidRPr="00EA05E1">
              <w:rPr>
                <w:rFonts w:ascii="Microsoft JhengHei" w:eastAsia="Microsoft JhengHei" w:hAnsi="Microsoft JhengHei" w:cs="Microsoft JhengHei" w:hint="eastAsia"/>
                <w:sz w:val="16"/>
              </w:rPr>
              <w:t>统显</w:t>
            </w:r>
            <w:r w:rsidRPr="00EA05E1">
              <w:rPr>
                <w:rFonts w:ascii="MS Mincho" w:hAnsi="MS Mincho" w:cs="MS Mincho" w:hint="eastAsia"/>
                <w:sz w:val="16"/>
              </w:rPr>
              <w:t>示尚未使用</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数据</w:t>
            </w:r>
            <w:r w:rsidRPr="00EA05E1">
              <w:rPr>
                <w:rFonts w:ascii="Microsoft JhengHei" w:eastAsia="Microsoft JhengHei" w:hAnsi="Microsoft JhengHei" w:cs="Microsoft JhengHei" w:hint="eastAsia"/>
                <w:sz w:val="16"/>
              </w:rPr>
              <w:t>维护</w:t>
            </w:r>
            <w:r w:rsidRPr="00EA05E1">
              <w:rPr>
                <w:rFonts w:ascii="MS Mincho" w:hAnsi="MS Mincho" w:cs="MS Mincho" w:hint="eastAsia"/>
                <w:sz w:val="16"/>
              </w:rPr>
              <w:t>的</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w:t>
            </w:r>
          </w:p>
        </w:tc>
        <w:tc>
          <w:tcPr>
            <w:tcW w:w="0" w:type="auto"/>
          </w:tcPr>
          <w:p w14:paraId="0BE06DA3" w14:textId="77777777" w:rsidR="00A728F0" w:rsidRPr="00EA05E1" w:rsidRDefault="00A728F0">
            <w:pPr>
              <w:rPr>
                <w:sz w:val="16"/>
              </w:rPr>
            </w:pPr>
          </w:p>
        </w:tc>
      </w:tr>
      <w:tr w:rsidR="00D93A3F" w:rsidRPr="00EA05E1" w14:paraId="13DA3FF1" w14:textId="77777777" w:rsidTr="00EA05E1">
        <w:tc>
          <w:tcPr>
            <w:tcW w:w="0" w:type="auto"/>
          </w:tcPr>
          <w:p w14:paraId="51772872" w14:textId="77777777" w:rsidR="00D93A3F" w:rsidRPr="00EA05E1" w:rsidRDefault="00A728F0">
            <w:pPr>
              <w:rPr>
                <w:sz w:val="16"/>
              </w:rPr>
            </w:pPr>
            <w:r w:rsidRPr="00EA05E1">
              <w:rPr>
                <w:sz w:val="16"/>
              </w:rPr>
              <w:t>5</w:t>
            </w:r>
          </w:p>
        </w:tc>
        <w:tc>
          <w:tcPr>
            <w:tcW w:w="0" w:type="auto"/>
          </w:tcPr>
          <w:p w14:paraId="63578005"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选择产</w:t>
            </w:r>
            <w:r w:rsidRPr="00EA05E1">
              <w:rPr>
                <w:rStyle w:val="bold"/>
                <w:rFonts w:ascii="MS Mincho" w:hAnsi="MS Mincho" w:cs="MS Mincho" w:hint="eastAsia"/>
                <w:sz w:val="16"/>
              </w:rPr>
              <w:t>品</w:t>
            </w:r>
          </w:p>
        </w:tc>
        <w:tc>
          <w:tcPr>
            <w:tcW w:w="0" w:type="auto"/>
          </w:tcPr>
          <w:p w14:paraId="2ED71B28" w14:textId="77777777" w:rsidR="00D93A3F"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rStyle w:val="screenelement"/>
                <w:rFonts w:ascii="MS Mincho" w:hAnsi="MS Mincho" w:cs="MS Mincho" w:hint="eastAsia"/>
                <w:sz w:val="16"/>
              </w:rPr>
              <w:t>属性</w:t>
            </w:r>
            <w:r w:rsidRPr="00EA05E1">
              <w:rPr>
                <w:sz w:val="16"/>
              </w:rPr>
              <w:t xml:space="preserve"> </w:t>
            </w:r>
            <w:r w:rsidRPr="00EA05E1">
              <w:rPr>
                <w:sz w:val="16"/>
              </w:rPr>
              <w:t>区域，</w:t>
            </w:r>
            <w:r w:rsidRPr="00EA05E1">
              <w:rPr>
                <w:rFonts w:ascii="Microsoft JhengHei" w:eastAsia="Microsoft JhengHei" w:hAnsi="Microsoft JhengHei" w:cs="Microsoft JhengHei" w:hint="eastAsia"/>
                <w:sz w:val="16"/>
              </w:rPr>
              <w:t>选择产</w:t>
            </w:r>
            <w:r w:rsidRPr="00EA05E1">
              <w:rPr>
                <w:rFonts w:ascii="MS Mincho" w:hAnsi="MS Mincho" w:cs="MS Mincho" w:hint="eastAsia"/>
                <w:sz w:val="16"/>
              </w:rPr>
              <w:t>品，然后</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sz w:val="16"/>
              </w:rPr>
              <w:t>更多方法</w:t>
            </w:r>
            <w:r w:rsidRPr="00EA05E1">
              <w:rPr>
                <w:rStyle w:val="screenelement"/>
                <w:sz w:val="16"/>
              </w:rPr>
              <w:t xml:space="preserve"> &gt;</w:t>
            </w:r>
            <w:r w:rsidRPr="00EA05E1">
              <w:rPr>
                <w:sz w:val="16"/>
              </w:rPr>
              <w:t xml:space="preserve"> </w:t>
            </w:r>
            <w:r w:rsidRPr="00EA05E1">
              <w:rPr>
                <w:rStyle w:val="screenelement"/>
                <w:sz w:val="16"/>
              </w:rPr>
              <w:t>批量更改</w:t>
            </w:r>
            <w:r w:rsidRPr="00EA05E1">
              <w:rPr>
                <w:rStyle w:val="screenelement"/>
                <w:sz w:val="16"/>
              </w:rPr>
              <w:t>/</w:t>
            </w:r>
            <w:r w:rsidRPr="00EA05E1">
              <w:rPr>
                <w:rStyle w:val="screenelement"/>
                <w:rFonts w:ascii="Microsoft JhengHei" w:eastAsia="Microsoft JhengHei" w:hAnsi="Microsoft JhengHei" w:cs="Microsoft JhengHei" w:hint="eastAsia"/>
                <w:sz w:val="16"/>
              </w:rPr>
              <w:t>创</w:t>
            </w:r>
            <w:r w:rsidRPr="00EA05E1">
              <w:rPr>
                <w:rStyle w:val="screenelement"/>
                <w:rFonts w:ascii="MS Mincho" w:hAnsi="MS Mincho" w:cs="MS Mincho" w:hint="eastAsia"/>
                <w:sz w:val="16"/>
              </w:rPr>
              <w:t>建</w:t>
            </w:r>
            <w:r w:rsidRPr="00EA05E1">
              <w:rPr>
                <w:sz w:val="16"/>
              </w:rPr>
              <w:t xml:space="preserve"> </w:t>
            </w:r>
            <w:r w:rsidRPr="00EA05E1">
              <w:rPr>
                <w:sz w:val="16"/>
              </w:rPr>
              <w:t>。</w:t>
            </w:r>
          </w:p>
        </w:tc>
        <w:tc>
          <w:tcPr>
            <w:tcW w:w="0" w:type="auto"/>
          </w:tcPr>
          <w:p w14:paraId="0D39911F" w14:textId="77777777" w:rsidR="00A728F0" w:rsidRPr="00EA05E1" w:rsidRDefault="00A728F0">
            <w:pPr>
              <w:rPr>
                <w:sz w:val="16"/>
              </w:rPr>
            </w:pPr>
          </w:p>
        </w:tc>
        <w:tc>
          <w:tcPr>
            <w:tcW w:w="0" w:type="auto"/>
          </w:tcPr>
          <w:p w14:paraId="7480FF97" w14:textId="77777777" w:rsidR="00A728F0" w:rsidRPr="00EA05E1" w:rsidRDefault="00A728F0">
            <w:pPr>
              <w:rPr>
                <w:sz w:val="16"/>
              </w:rPr>
            </w:pPr>
          </w:p>
        </w:tc>
      </w:tr>
      <w:tr w:rsidR="00D93A3F" w:rsidRPr="00EA05E1" w14:paraId="479686D3" w14:textId="77777777" w:rsidTr="00EA05E1">
        <w:tc>
          <w:tcPr>
            <w:tcW w:w="0" w:type="auto"/>
          </w:tcPr>
          <w:p w14:paraId="36D3AC3C" w14:textId="77777777" w:rsidR="00D93A3F" w:rsidRPr="00EA05E1" w:rsidRDefault="00A728F0">
            <w:pPr>
              <w:rPr>
                <w:sz w:val="16"/>
              </w:rPr>
            </w:pPr>
            <w:r w:rsidRPr="00EA05E1">
              <w:rPr>
                <w:sz w:val="16"/>
              </w:rPr>
              <w:t>6</w:t>
            </w:r>
          </w:p>
        </w:tc>
        <w:tc>
          <w:tcPr>
            <w:tcW w:w="0" w:type="auto"/>
          </w:tcPr>
          <w:p w14:paraId="71834FA9"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选择产</w:t>
            </w:r>
            <w:r w:rsidRPr="00EA05E1">
              <w:rPr>
                <w:rStyle w:val="bold"/>
                <w:rFonts w:ascii="MS Mincho" w:hAnsi="MS Mincho" w:cs="MS Mincho" w:hint="eastAsia"/>
                <w:sz w:val="16"/>
              </w:rPr>
              <w:t>品</w:t>
            </w:r>
          </w:p>
        </w:tc>
        <w:tc>
          <w:tcPr>
            <w:tcW w:w="0" w:type="auto"/>
          </w:tcPr>
          <w:p w14:paraId="73933733"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screenelement"/>
                <w:sz w:val="16"/>
              </w:rPr>
              <w:t>/SCWM/SAPLPROD_OVERVIEW</w:t>
            </w:r>
            <w:r w:rsidRPr="00EA05E1">
              <w:rPr>
                <w:sz w:val="16"/>
              </w:rPr>
              <w:t xml:space="preserve"> </w:t>
            </w:r>
            <w:r w:rsidRPr="00EA05E1">
              <w:rPr>
                <w:rFonts w:ascii="Microsoft JhengHei" w:eastAsia="Microsoft JhengHei" w:hAnsi="Microsoft JhengHei" w:cs="Microsoft JhengHei" w:hint="eastAsia"/>
                <w:sz w:val="16"/>
              </w:rPr>
              <w:t>对话</w:t>
            </w:r>
            <w:r w:rsidRPr="00EA05E1">
              <w:rPr>
                <w:rFonts w:ascii="MS Mincho" w:hAnsi="MS Mincho" w:cs="MS Mincho" w:hint="eastAsia"/>
                <w:sz w:val="16"/>
              </w:rPr>
              <w:t>框中，</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入以下数据（如果适用）。</w:t>
            </w:r>
          </w:p>
          <w:p w14:paraId="7879A2F4" w14:textId="77777777" w:rsidR="00EA05E1" w:rsidRPr="00EA05E1" w:rsidRDefault="00A728F0">
            <w:pPr>
              <w:rPr>
                <w:sz w:val="16"/>
              </w:rPr>
            </w:pPr>
            <w:r w:rsidRPr="00EA05E1">
              <w:rPr>
                <w:sz w:val="16"/>
              </w:rPr>
              <w:lastRenderedPageBreak/>
              <w:t>在</w:t>
            </w:r>
            <w:r w:rsidRPr="00EA05E1">
              <w:rPr>
                <w:sz w:val="16"/>
              </w:rPr>
              <w:t xml:space="preserve"> </w:t>
            </w:r>
            <w:r w:rsidRPr="00EA05E1">
              <w:rPr>
                <w:sz w:val="16"/>
              </w:rPr>
              <w:t>中</w:t>
            </w:r>
            <w:r w:rsidRPr="00EA05E1">
              <w:rPr>
                <w:sz w:val="16"/>
              </w:rPr>
              <w:t xml:space="preserve"> </w:t>
            </w:r>
            <w:r w:rsidRPr="00EA05E1">
              <w:rPr>
                <w:rStyle w:val="bold"/>
                <w:rFonts w:ascii="Microsoft JhengHei" w:eastAsia="Microsoft JhengHei" w:hAnsi="Microsoft JhengHei" w:cs="Microsoft JhengHei" w:hint="eastAsia"/>
                <w:sz w:val="16"/>
              </w:rPr>
              <w:t>仓库</w:t>
            </w:r>
            <w:r w:rsidRPr="00EA05E1">
              <w:rPr>
                <w:rStyle w:val="bold"/>
                <w:rFonts w:ascii="MS Mincho" w:hAnsi="MS Mincho" w:cs="MS Mincho" w:hint="eastAsia"/>
                <w:sz w:val="16"/>
              </w:rPr>
              <w:t>数据</w:t>
            </w:r>
            <w:r w:rsidRPr="00EA05E1">
              <w:rPr>
                <w:sz w:val="16"/>
              </w:rPr>
              <w:t xml:space="preserve"> </w:t>
            </w:r>
            <w:r w:rsidRPr="00EA05E1">
              <w:rPr>
                <w:sz w:val="16"/>
              </w:rPr>
              <w:t>部分：</w:t>
            </w:r>
          </w:p>
          <w:p w14:paraId="27468D12" w14:textId="71B99AEE" w:rsidR="00D93A3F" w:rsidRPr="00EA05E1" w:rsidRDefault="00A728F0">
            <w:pPr>
              <w:pStyle w:val="listpara1"/>
              <w:numPr>
                <w:ilvl w:val="0"/>
                <w:numId w:val="6"/>
              </w:numPr>
              <w:rPr>
                <w:sz w:val="16"/>
              </w:rPr>
            </w:pPr>
            <w:r w:rsidRPr="00EA05E1">
              <w:rPr>
                <w:rStyle w:val="screenelement"/>
                <w:rFonts w:ascii="MS Gothic" w:eastAsia="MS Gothic" w:hAnsi="MS Gothic" w:cs="MS Gothic" w:hint="eastAsia"/>
                <w:sz w:val="16"/>
              </w:rPr>
              <w:t>入</w:t>
            </w:r>
            <w:r w:rsidRPr="00EA05E1">
              <w:rPr>
                <w:rStyle w:val="screenelement"/>
                <w:rFonts w:ascii="Microsoft JhengHei" w:eastAsia="Microsoft JhengHei" w:hAnsi="Microsoft JhengHei" w:cs="Microsoft JhengHei" w:hint="eastAsia"/>
                <w:sz w:val="16"/>
              </w:rPr>
              <w:t>库控制标识</w:t>
            </w:r>
          </w:p>
          <w:p w14:paraId="589EB258" w14:textId="77777777" w:rsidR="00D93A3F" w:rsidRPr="00EA05E1" w:rsidRDefault="00A728F0">
            <w:pPr>
              <w:pStyle w:val="listpara1"/>
              <w:numPr>
                <w:ilvl w:val="0"/>
                <w:numId w:val="3"/>
              </w:numPr>
              <w:rPr>
                <w:sz w:val="16"/>
              </w:rPr>
            </w:pPr>
            <w:r w:rsidRPr="00EA05E1">
              <w:rPr>
                <w:rStyle w:val="screenelement"/>
                <w:rFonts w:ascii="MS Gothic" w:eastAsia="MS Gothic" w:hAnsi="MS Gothic" w:cs="MS Gothic" w:hint="eastAsia"/>
                <w:sz w:val="16"/>
              </w:rPr>
              <w:t>出</w:t>
            </w:r>
            <w:r w:rsidRPr="00EA05E1">
              <w:rPr>
                <w:rStyle w:val="screenelement"/>
                <w:rFonts w:ascii="Microsoft JhengHei" w:eastAsia="Microsoft JhengHei" w:hAnsi="Microsoft JhengHei" w:cs="Microsoft JhengHei" w:hint="eastAsia"/>
                <w:sz w:val="16"/>
              </w:rPr>
              <w:t>库控制标识</w:t>
            </w:r>
          </w:p>
          <w:p w14:paraId="5B2CCCC2" w14:textId="77777777" w:rsidR="00D93A3F" w:rsidRPr="00EA05E1" w:rsidRDefault="00A728F0">
            <w:pPr>
              <w:pStyle w:val="listpara1"/>
              <w:numPr>
                <w:ilvl w:val="0"/>
                <w:numId w:val="3"/>
              </w:numPr>
              <w:rPr>
                <w:sz w:val="16"/>
              </w:rPr>
            </w:pPr>
            <w:r w:rsidRPr="00EA05E1">
              <w:rPr>
                <w:rStyle w:val="screenelement"/>
                <w:rFonts w:ascii="MS Gothic" w:eastAsia="MS Gothic" w:hAnsi="MS Gothic" w:cs="MS Gothic" w:hint="eastAsia"/>
                <w:sz w:val="16"/>
              </w:rPr>
              <w:t>散装存</w:t>
            </w:r>
            <w:r w:rsidRPr="00EA05E1">
              <w:rPr>
                <w:rStyle w:val="screenelement"/>
                <w:rFonts w:ascii="Microsoft JhengHei" w:eastAsia="Microsoft JhengHei" w:hAnsi="Microsoft JhengHei" w:cs="Microsoft JhengHei" w:hint="eastAsia"/>
                <w:sz w:val="16"/>
              </w:rPr>
              <w:t>储标识</w:t>
            </w:r>
          </w:p>
          <w:p w14:paraId="60B812CE" w14:textId="77777777" w:rsidR="00D93A3F" w:rsidRPr="00EA05E1" w:rsidRDefault="00A728F0">
            <w:pPr>
              <w:pStyle w:val="listpara1"/>
              <w:numPr>
                <w:ilvl w:val="0"/>
                <w:numId w:val="3"/>
              </w:numPr>
              <w:rPr>
                <w:sz w:val="16"/>
              </w:rPr>
            </w:pPr>
            <w:r w:rsidRPr="00EA05E1">
              <w:rPr>
                <w:rStyle w:val="screenelement"/>
                <w:rFonts w:ascii="MS Gothic" w:eastAsia="MS Gothic" w:hAnsi="MS Gothic" w:cs="MS Gothic" w:hint="eastAsia"/>
                <w:sz w:val="16"/>
              </w:rPr>
              <w:t>周期</w:t>
            </w:r>
            <w:r w:rsidRPr="00EA05E1">
              <w:rPr>
                <w:rStyle w:val="screenelement"/>
                <w:rFonts w:ascii="Microsoft JhengHei" w:eastAsia="Microsoft JhengHei" w:hAnsi="Microsoft JhengHei" w:cs="Microsoft JhengHei" w:hint="eastAsia"/>
                <w:sz w:val="16"/>
              </w:rPr>
              <w:t>盘点标识</w:t>
            </w:r>
          </w:p>
          <w:p w14:paraId="19EDAF1D" w14:textId="77777777" w:rsidR="00EA05E1" w:rsidRPr="00EA05E1" w:rsidRDefault="00A728F0">
            <w:pPr>
              <w:pStyle w:val="listpara1"/>
              <w:numPr>
                <w:ilvl w:val="0"/>
                <w:numId w:val="3"/>
              </w:numPr>
              <w:rPr>
                <w:sz w:val="16"/>
              </w:rPr>
            </w:pPr>
            <w:r w:rsidRPr="00EA05E1">
              <w:rPr>
                <w:rStyle w:val="screenelement"/>
                <w:rFonts w:ascii="Microsoft JhengHei" w:eastAsia="Microsoft JhengHei" w:hAnsi="Microsoft JhengHei" w:cs="Microsoft JhengHei" w:hint="eastAsia"/>
                <w:sz w:val="16"/>
              </w:rPr>
              <w:t>处理类型确定标识</w:t>
            </w:r>
          </w:p>
          <w:p w14:paraId="74C38991" w14:textId="6D6D6CA4"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执</w:t>
            </w:r>
            <w:r w:rsidRPr="00EA05E1">
              <w:rPr>
                <w:rStyle w:val="screenelement"/>
                <w:rFonts w:ascii="MS Mincho" w:hAnsi="MS Mincho" w:cs="MS Mincho" w:hint="eastAsia"/>
                <w:sz w:val="16"/>
              </w:rPr>
              <w:t>行</w:t>
            </w:r>
            <w:r w:rsidRPr="00EA05E1">
              <w:rPr>
                <w:sz w:val="16"/>
              </w:rPr>
              <w:t xml:space="preserve"> </w:t>
            </w:r>
            <w:r w:rsidRPr="00EA05E1">
              <w:rPr>
                <w:sz w:val="16"/>
              </w:rPr>
              <w:t>。</w:t>
            </w:r>
          </w:p>
          <w:p w14:paraId="0C81777D" w14:textId="77777777" w:rsidR="00D93A3F" w:rsidRPr="00EA05E1" w:rsidRDefault="00D93A3F">
            <w:pPr>
              <w:rPr>
                <w:sz w:val="16"/>
              </w:rPr>
            </w:pPr>
          </w:p>
          <w:tbl>
            <w:tblPr>
              <w:tblW w:w="4975" w:type="pct"/>
              <w:tblCellMar>
                <w:left w:w="10" w:type="dxa"/>
                <w:right w:w="10" w:type="dxa"/>
              </w:tblCellMar>
              <w:tblLook w:val="0000" w:firstRow="0" w:lastRow="0" w:firstColumn="0" w:lastColumn="0" w:noHBand="0" w:noVBand="0"/>
            </w:tblPr>
            <w:tblGrid>
              <w:gridCol w:w="8632"/>
            </w:tblGrid>
            <w:tr w:rsidR="00D93A3F" w:rsidRPr="00EA05E1" w14:paraId="51FE9DA6" w14:textId="77777777" w:rsidTr="00EA05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D1BAF8"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备</w:t>
                  </w:r>
                  <w:r w:rsidRPr="00EA05E1">
                    <w:rPr>
                      <w:rStyle w:val="bold"/>
                      <w:rFonts w:ascii="MS Mincho" w:hAnsi="MS Mincho" w:cs="MS Mincho" w:hint="eastAsia"/>
                      <w:sz w:val="16"/>
                    </w:rPr>
                    <w:t>注</w:t>
                  </w:r>
                  <w:r w:rsidRPr="00EA05E1">
                    <w:rPr>
                      <w:sz w:val="16"/>
                    </w:rPr>
                    <w:t xml:space="preserve"> </w:t>
                  </w:r>
                  <w:r w:rsidRPr="00EA05E1">
                    <w:rPr>
                      <w:sz w:val="16"/>
                    </w:rPr>
                    <w:t>在云</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管理中，通常使用相同的</w:t>
                  </w:r>
                  <w:r w:rsidRPr="00EA05E1">
                    <w:rPr>
                      <w:rFonts w:ascii="Microsoft JhengHei" w:eastAsia="Microsoft JhengHei" w:hAnsi="Microsoft JhengHei" w:cs="Microsoft JhengHei" w:hint="eastAsia"/>
                      <w:sz w:val="16"/>
                    </w:rPr>
                    <w:t>值维护</w:t>
                  </w:r>
                  <w:r w:rsidRPr="00EA05E1">
                    <w:rPr>
                      <w:rFonts w:ascii="MS Mincho" w:hAnsi="MS Mincho" w:cs="MS Mincho" w:hint="eastAsia"/>
                      <w:sz w:val="16"/>
                    </w:rPr>
                    <w:t>入</w:t>
                  </w:r>
                  <w:r w:rsidRPr="00EA05E1">
                    <w:rPr>
                      <w:rFonts w:ascii="Microsoft JhengHei" w:eastAsia="Microsoft JhengHei" w:hAnsi="Microsoft JhengHei" w:cs="Microsoft JhengHei" w:hint="eastAsia"/>
                      <w:sz w:val="16"/>
                    </w:rPr>
                    <w:t>库</w:t>
                  </w:r>
                  <w:r w:rsidRPr="00EA05E1">
                    <w:rPr>
                      <w:rFonts w:ascii="MS Mincho" w:hAnsi="MS Mincho" w:cs="MS Mincho" w:hint="eastAsia"/>
                      <w:sz w:val="16"/>
                    </w:rPr>
                    <w:t>控制</w:t>
                  </w:r>
                  <w:r w:rsidRPr="00EA05E1">
                    <w:rPr>
                      <w:rFonts w:ascii="Microsoft JhengHei" w:eastAsia="Microsoft JhengHei" w:hAnsi="Microsoft JhengHei" w:cs="Microsoft JhengHei" w:hint="eastAsia"/>
                      <w:sz w:val="16"/>
                    </w:rPr>
                    <w:t>标识</w:t>
                  </w:r>
                  <w:r w:rsidRPr="00EA05E1">
                    <w:rPr>
                      <w:rFonts w:ascii="MS Mincho" w:hAnsi="MS Mincho" w:cs="MS Mincho" w:hint="eastAsia"/>
                      <w:sz w:val="16"/>
                    </w:rPr>
                    <w:t>和出</w:t>
                  </w:r>
                  <w:r w:rsidRPr="00EA05E1">
                    <w:rPr>
                      <w:rFonts w:ascii="Microsoft JhengHei" w:eastAsia="Microsoft JhengHei" w:hAnsi="Microsoft JhengHei" w:cs="Microsoft JhengHei" w:hint="eastAsia"/>
                      <w:sz w:val="16"/>
                    </w:rPr>
                    <w:t>库</w:t>
                  </w:r>
                  <w:r w:rsidRPr="00EA05E1">
                    <w:rPr>
                      <w:rFonts w:ascii="MS Mincho" w:hAnsi="MS Mincho" w:cs="MS Mincho" w:hint="eastAsia"/>
                      <w:sz w:val="16"/>
                    </w:rPr>
                    <w:t>控制</w:t>
                  </w:r>
                  <w:r w:rsidRPr="00EA05E1">
                    <w:rPr>
                      <w:rFonts w:ascii="Microsoft JhengHei" w:eastAsia="Microsoft JhengHei" w:hAnsi="Microsoft JhengHei" w:cs="Microsoft JhengHei" w:hint="eastAsia"/>
                      <w:sz w:val="16"/>
                    </w:rPr>
                    <w:t>标识</w:t>
                  </w:r>
                  <w:r w:rsidRPr="00EA05E1">
                    <w:rPr>
                      <w:rFonts w:ascii="MS Mincho" w:hAnsi="MS Mincho" w:cs="MS Mincho" w:hint="eastAsia"/>
                      <w:sz w:val="16"/>
                    </w:rPr>
                    <w:t>。但是，在</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中使用的</w:t>
                  </w:r>
                  <w:r w:rsidRPr="00EA05E1">
                    <w:rPr>
                      <w:rFonts w:ascii="Microsoft JhengHei" w:eastAsia="Microsoft JhengHei" w:hAnsi="Microsoft JhengHei" w:cs="Microsoft JhengHei" w:hint="eastAsia"/>
                      <w:sz w:val="16"/>
                    </w:rPr>
                    <w:t>补货</w:t>
                  </w:r>
                  <w:r w:rsidRPr="00EA05E1">
                    <w:rPr>
                      <w:rFonts w:ascii="MS Mincho" w:hAnsi="MS Mincho" w:cs="MS Mincho" w:hint="eastAsia"/>
                      <w:sz w:val="16"/>
                    </w:rPr>
                    <w:t>流程中，必</w:t>
                  </w:r>
                  <w:r w:rsidRPr="00EA05E1">
                    <w:rPr>
                      <w:rFonts w:ascii="Microsoft JhengHei" w:eastAsia="Microsoft JhengHei" w:hAnsi="Microsoft JhengHei" w:cs="Microsoft JhengHei" w:hint="eastAsia"/>
                      <w:sz w:val="16"/>
                    </w:rPr>
                    <w:t>须</w:t>
                  </w:r>
                  <w:r w:rsidRPr="00EA05E1">
                    <w:rPr>
                      <w:rFonts w:ascii="MS Mincho" w:hAnsi="MS Mincho" w:cs="MS Mincho" w:hint="eastAsia"/>
                      <w:sz w:val="16"/>
                    </w:rPr>
                    <w:t>以不同方式</w:t>
                  </w:r>
                  <w:r w:rsidRPr="00EA05E1">
                    <w:rPr>
                      <w:rFonts w:ascii="Microsoft JhengHei" w:eastAsia="Microsoft JhengHei" w:hAnsi="Microsoft JhengHei" w:cs="Microsoft JhengHei" w:hint="eastAsia"/>
                      <w:sz w:val="16"/>
                    </w:rPr>
                    <w:t>维护这</w:t>
                  </w:r>
                  <w:r w:rsidRPr="00EA05E1">
                    <w:rPr>
                      <w:rFonts w:ascii="MS Mincho" w:hAnsi="MS Mincho" w:cs="MS Mincho" w:hint="eastAsia"/>
                      <w:sz w:val="16"/>
                    </w:rPr>
                    <w:t>两个字段以启用</w:t>
                  </w:r>
                  <w:r w:rsidRPr="00EA05E1">
                    <w:rPr>
                      <w:rFonts w:ascii="Microsoft JhengHei" w:eastAsia="Microsoft JhengHei" w:hAnsi="Microsoft JhengHei" w:cs="Microsoft JhengHei" w:hint="eastAsia"/>
                      <w:sz w:val="16"/>
                    </w:rPr>
                    <w:t>该</w:t>
                  </w:r>
                  <w:r w:rsidRPr="00EA05E1">
                    <w:rPr>
                      <w:rFonts w:ascii="MS Mincho" w:hAnsi="MS Mincho" w:cs="MS Mincho" w:hint="eastAsia"/>
                      <w:sz w:val="16"/>
                    </w:rPr>
                    <w:t>流程。</w:t>
                  </w:r>
                </w:p>
              </w:tc>
            </w:tr>
          </w:tbl>
          <w:p w14:paraId="2FF2D62D" w14:textId="77777777" w:rsidR="00A728F0" w:rsidRPr="00EA05E1" w:rsidRDefault="00A728F0">
            <w:pPr>
              <w:rPr>
                <w:sz w:val="16"/>
              </w:rPr>
            </w:pPr>
          </w:p>
        </w:tc>
        <w:tc>
          <w:tcPr>
            <w:tcW w:w="0" w:type="auto"/>
          </w:tcPr>
          <w:p w14:paraId="120F5345" w14:textId="77777777" w:rsidR="00A728F0" w:rsidRPr="00EA05E1" w:rsidRDefault="00A728F0">
            <w:pPr>
              <w:rPr>
                <w:sz w:val="16"/>
              </w:rPr>
            </w:pPr>
          </w:p>
        </w:tc>
        <w:tc>
          <w:tcPr>
            <w:tcW w:w="0" w:type="auto"/>
          </w:tcPr>
          <w:p w14:paraId="70FA2626" w14:textId="77777777" w:rsidR="00A728F0" w:rsidRPr="00EA05E1" w:rsidRDefault="00A728F0">
            <w:pPr>
              <w:rPr>
                <w:sz w:val="16"/>
              </w:rPr>
            </w:pPr>
          </w:p>
        </w:tc>
      </w:tr>
      <w:tr w:rsidR="00D93A3F" w:rsidRPr="00EA05E1" w14:paraId="625C5C74" w14:textId="77777777" w:rsidTr="00EA05E1">
        <w:tc>
          <w:tcPr>
            <w:tcW w:w="0" w:type="auto"/>
          </w:tcPr>
          <w:p w14:paraId="74BF32C7" w14:textId="77777777" w:rsidR="00D93A3F" w:rsidRPr="00EA05E1" w:rsidRDefault="00A728F0">
            <w:pPr>
              <w:rPr>
                <w:sz w:val="16"/>
              </w:rPr>
            </w:pPr>
            <w:r w:rsidRPr="00EA05E1">
              <w:rPr>
                <w:sz w:val="16"/>
              </w:rPr>
              <w:t>7</w:t>
            </w:r>
          </w:p>
        </w:tc>
        <w:tc>
          <w:tcPr>
            <w:tcW w:w="0" w:type="auto"/>
          </w:tcPr>
          <w:p w14:paraId="660BEC3C" w14:textId="77777777" w:rsidR="00D93A3F" w:rsidRPr="00EA05E1" w:rsidRDefault="00A728F0">
            <w:pPr>
              <w:rPr>
                <w:sz w:val="16"/>
              </w:rPr>
            </w:pPr>
            <w:r w:rsidRPr="00EA05E1">
              <w:rPr>
                <w:rStyle w:val="bold"/>
                <w:sz w:val="16"/>
              </w:rPr>
              <w:t>保存数据</w:t>
            </w:r>
          </w:p>
        </w:tc>
        <w:tc>
          <w:tcPr>
            <w:tcW w:w="0" w:type="auto"/>
          </w:tcPr>
          <w:p w14:paraId="7272A205" w14:textId="77777777" w:rsidR="00D93A3F" w:rsidRPr="00EA05E1" w:rsidRDefault="00A728F0">
            <w:pPr>
              <w:rPr>
                <w:sz w:val="16"/>
              </w:rPr>
            </w:pPr>
            <w:r w:rsidRPr="00EA05E1">
              <w:rPr>
                <w:sz w:val="16"/>
              </w:rPr>
              <w:t>在</w:t>
            </w:r>
            <w:r w:rsidRPr="00EA05E1">
              <w:rPr>
                <w:rFonts w:ascii="Microsoft JhengHei" w:eastAsia="Microsoft JhengHei" w:hAnsi="Microsoft JhengHei" w:cs="Microsoft JhengHei" w:hint="eastAsia"/>
                <w:sz w:val="16"/>
              </w:rPr>
              <w:t>对话</w:t>
            </w:r>
            <w:r w:rsidRPr="00EA05E1">
              <w:rPr>
                <w:rFonts w:ascii="MS Mincho" w:hAnsi="MS Mincho" w:cs="MS Mincho" w:hint="eastAsia"/>
                <w:sz w:val="16"/>
              </w:rPr>
              <w:t>框中，确</w:t>
            </w:r>
            <w:r w:rsidRPr="00EA05E1">
              <w:rPr>
                <w:rFonts w:ascii="Microsoft JhengHei" w:eastAsia="Microsoft JhengHei" w:hAnsi="Microsoft JhengHei" w:cs="Microsoft JhengHei" w:hint="eastAsia"/>
                <w:sz w:val="16"/>
              </w:rPr>
              <w:t>认</w:t>
            </w:r>
            <w:r w:rsidRPr="00EA05E1">
              <w:rPr>
                <w:rFonts w:ascii="MS Mincho" w:hAnsi="MS Mincho" w:cs="MS Mincho" w:hint="eastAsia"/>
                <w:sz w:val="16"/>
              </w:rPr>
              <w:t>更改。</w:t>
            </w:r>
          </w:p>
        </w:tc>
        <w:tc>
          <w:tcPr>
            <w:tcW w:w="0" w:type="auto"/>
          </w:tcPr>
          <w:p w14:paraId="32BE8D0F" w14:textId="77777777" w:rsidR="00D93A3F" w:rsidRPr="00EA05E1" w:rsidRDefault="00A728F0">
            <w:pPr>
              <w:rPr>
                <w:sz w:val="16"/>
              </w:rPr>
            </w:pPr>
            <w:r w:rsidRPr="00EA05E1">
              <w:rPr>
                <w:sz w:val="16"/>
              </w:rPr>
              <w:t>系</w:t>
            </w:r>
            <w:r w:rsidRPr="00EA05E1">
              <w:rPr>
                <w:rFonts w:ascii="Microsoft JhengHei" w:eastAsia="Microsoft JhengHei" w:hAnsi="Microsoft JhengHei" w:cs="Microsoft JhengHei" w:hint="eastAsia"/>
                <w:sz w:val="16"/>
              </w:rPr>
              <w:t>统</w:t>
            </w:r>
            <w:r w:rsidRPr="00EA05E1">
              <w:rPr>
                <w:rFonts w:ascii="MS Mincho" w:hAnsi="MS Mincho" w:cs="MS Mincho" w:hint="eastAsia"/>
                <w:sz w:val="16"/>
              </w:rPr>
              <w:t>会</w:t>
            </w:r>
            <w:r w:rsidRPr="00EA05E1">
              <w:rPr>
                <w:rFonts w:ascii="Microsoft JhengHei" w:eastAsia="Microsoft JhengHei" w:hAnsi="Microsoft JhengHei" w:cs="Microsoft JhengHei" w:hint="eastAsia"/>
                <w:sz w:val="16"/>
              </w:rPr>
              <w:t>显</w:t>
            </w:r>
            <w:r w:rsidRPr="00EA05E1">
              <w:rPr>
                <w:rFonts w:ascii="MS Mincho" w:hAnsi="MS Mincho" w:cs="MS Mincho" w:hint="eastAsia"/>
                <w:sz w:val="16"/>
              </w:rPr>
              <w:t>示一条消息，提示您已成功保存</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w:t>
            </w:r>
          </w:p>
        </w:tc>
        <w:tc>
          <w:tcPr>
            <w:tcW w:w="0" w:type="auto"/>
          </w:tcPr>
          <w:p w14:paraId="53363A03" w14:textId="77777777" w:rsidR="00A728F0" w:rsidRPr="00EA05E1" w:rsidRDefault="00A728F0">
            <w:pPr>
              <w:rPr>
                <w:sz w:val="16"/>
              </w:rPr>
            </w:pPr>
          </w:p>
        </w:tc>
      </w:tr>
    </w:tbl>
    <w:p w14:paraId="0C53C667" w14:textId="77777777" w:rsidR="00D93A3F" w:rsidRDefault="00A728F0">
      <w:pPr>
        <w:pStyle w:val="Heading2"/>
      </w:pPr>
      <w:bookmarkStart w:id="20" w:name="unique_8"/>
      <w:bookmarkStart w:id="21" w:name="_Toc233897543"/>
      <w:r>
        <w:t>维护仓库产品属性</w:t>
      </w:r>
      <w:bookmarkEnd w:id="20"/>
      <w:bookmarkEnd w:id="21"/>
    </w:p>
    <w:p w14:paraId="04EF255A" w14:textId="77777777" w:rsidR="00D93A3F" w:rsidRDefault="00A728F0">
      <w:pPr>
        <w:pStyle w:val="sectiontitle"/>
      </w:pPr>
      <w:r>
        <w:t>目的</w:t>
      </w:r>
    </w:p>
    <w:p w14:paraId="6578AF8E" w14:textId="77777777" w:rsidR="00D93A3F" w:rsidRDefault="00A728F0">
      <w:r>
        <w:t>在本部分中，您将找到有关如何维护仓库产品属性的描述</w:t>
      </w:r>
      <w:r>
        <w:t xml:space="preserve"> </w:t>
      </w:r>
      <w:r>
        <w:t>通过</w:t>
      </w:r>
      <w:r>
        <w:t xml:space="preserve"> </w:t>
      </w:r>
      <w:r>
        <w:rPr>
          <w:rStyle w:val="screenelement"/>
        </w:rPr>
        <w:t>管理产品主数据</w:t>
      </w:r>
      <w:r>
        <w:t xml:space="preserve"> </w:t>
      </w:r>
      <w:r>
        <w:rPr>
          <w:rStyle w:val="CourierNew"/>
        </w:rPr>
        <w:t>(F1602)</w:t>
      </w:r>
      <w:r>
        <w:t xml:space="preserve"> </w:t>
      </w:r>
      <w:r>
        <w:t>应用。可使用此应用</w:t>
      </w:r>
      <w:r>
        <w:t xml:space="preserve"> </w:t>
      </w:r>
      <w:r>
        <w:t>用于单个更改。</w:t>
      </w:r>
    </w:p>
    <w:p w14:paraId="61F3CDD3" w14:textId="77777777" w:rsidR="00D93A3F" w:rsidRDefault="00A728F0">
      <w:pPr>
        <w:pStyle w:val="sectiontitle"/>
      </w:pPr>
      <w:r>
        <w:t>过程</w:t>
      </w:r>
    </w:p>
    <w:tbl>
      <w:tblPr>
        <w:tblStyle w:val="SAPStandardTable"/>
        <w:tblW w:w="5000" w:type="pct"/>
        <w:tblInd w:w="3" w:type="dxa"/>
        <w:tblLook w:val="0620" w:firstRow="1" w:lastRow="0" w:firstColumn="0" w:lastColumn="0" w:noHBand="1" w:noVBand="1"/>
      </w:tblPr>
      <w:tblGrid>
        <w:gridCol w:w="926"/>
        <w:gridCol w:w="1583"/>
        <w:gridCol w:w="9490"/>
        <w:gridCol w:w="1900"/>
        <w:gridCol w:w="405"/>
      </w:tblGrid>
      <w:tr w:rsidR="00D93A3F" w:rsidRPr="00EA05E1" w14:paraId="429A1524" w14:textId="77777777" w:rsidTr="00EA05E1">
        <w:trPr>
          <w:cnfStyle w:val="100000000000" w:firstRow="1" w:lastRow="0" w:firstColumn="0" w:lastColumn="0" w:oddVBand="0" w:evenVBand="0" w:oddHBand="0" w:evenHBand="0" w:firstRowFirstColumn="0" w:firstRowLastColumn="0" w:lastRowFirstColumn="0" w:lastRowLastColumn="0"/>
        </w:trPr>
        <w:tc>
          <w:tcPr>
            <w:tcW w:w="0" w:type="auto"/>
          </w:tcPr>
          <w:p w14:paraId="612BFF6D"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测试步骤编号</w:t>
            </w:r>
          </w:p>
        </w:tc>
        <w:tc>
          <w:tcPr>
            <w:tcW w:w="0" w:type="auto"/>
          </w:tcPr>
          <w:p w14:paraId="6FF2E863"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测试步骤名称</w:t>
            </w:r>
          </w:p>
        </w:tc>
        <w:tc>
          <w:tcPr>
            <w:tcW w:w="0" w:type="auto"/>
          </w:tcPr>
          <w:p w14:paraId="54CA1E77" w14:textId="77777777" w:rsidR="00D93A3F" w:rsidRPr="00EA05E1" w:rsidRDefault="00A728F0">
            <w:pPr>
              <w:pStyle w:val="boldparagraph"/>
              <w:rPr>
                <w:sz w:val="16"/>
              </w:rPr>
            </w:pPr>
            <w:r w:rsidRPr="00EA05E1">
              <w:rPr>
                <w:rFonts w:ascii="MS Gothic" w:eastAsia="MS Gothic" w:hAnsi="MS Gothic" w:cs="MS Gothic" w:hint="eastAsia"/>
                <w:sz w:val="16"/>
              </w:rPr>
              <w:t>指令</w:t>
            </w:r>
          </w:p>
        </w:tc>
        <w:tc>
          <w:tcPr>
            <w:tcW w:w="0" w:type="auto"/>
          </w:tcPr>
          <w:p w14:paraId="68FFA8D9"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预期结果</w:t>
            </w:r>
          </w:p>
        </w:tc>
        <w:tc>
          <w:tcPr>
            <w:tcW w:w="0" w:type="auto"/>
          </w:tcPr>
          <w:p w14:paraId="32FD8312" w14:textId="77777777" w:rsidR="00D93A3F" w:rsidRPr="00EA05E1" w:rsidRDefault="00A728F0">
            <w:pPr>
              <w:pStyle w:val="boldparagraph"/>
              <w:rPr>
                <w:sz w:val="16"/>
              </w:rPr>
            </w:pPr>
            <w:r w:rsidRPr="00EA05E1">
              <w:rPr>
                <w:rFonts w:ascii="Microsoft JhengHei" w:eastAsia="Microsoft JhengHei" w:hAnsi="Microsoft JhengHei" w:cs="Microsoft JhengHei" w:hint="eastAsia"/>
                <w:sz w:val="16"/>
              </w:rPr>
              <w:t>备注</w:t>
            </w:r>
          </w:p>
        </w:tc>
      </w:tr>
      <w:tr w:rsidR="00D93A3F" w:rsidRPr="00EA05E1" w14:paraId="3D9DAF5F" w14:textId="77777777" w:rsidTr="00EA05E1">
        <w:tc>
          <w:tcPr>
            <w:tcW w:w="0" w:type="auto"/>
          </w:tcPr>
          <w:p w14:paraId="2C29EA7C" w14:textId="77777777" w:rsidR="00D93A3F" w:rsidRPr="00EA05E1" w:rsidRDefault="00A728F0">
            <w:pPr>
              <w:rPr>
                <w:sz w:val="16"/>
              </w:rPr>
            </w:pPr>
            <w:r w:rsidRPr="00EA05E1">
              <w:rPr>
                <w:sz w:val="16"/>
              </w:rPr>
              <w:t>1</w:t>
            </w:r>
          </w:p>
        </w:tc>
        <w:tc>
          <w:tcPr>
            <w:tcW w:w="0" w:type="auto"/>
          </w:tcPr>
          <w:p w14:paraId="5F1559CE" w14:textId="77777777" w:rsidR="00D93A3F" w:rsidRPr="00EA05E1" w:rsidRDefault="00A728F0">
            <w:pPr>
              <w:rPr>
                <w:sz w:val="16"/>
              </w:rPr>
            </w:pPr>
            <w:r w:rsidRPr="00EA05E1">
              <w:rPr>
                <w:rStyle w:val="bold"/>
                <w:sz w:val="16"/>
              </w:rPr>
              <w:t>登</w:t>
            </w:r>
            <w:r w:rsidRPr="00EA05E1">
              <w:rPr>
                <w:rStyle w:val="bold"/>
                <w:rFonts w:ascii="Microsoft JhengHei" w:eastAsia="Microsoft JhengHei" w:hAnsi="Microsoft JhengHei" w:cs="Microsoft JhengHei" w:hint="eastAsia"/>
                <w:sz w:val="16"/>
              </w:rPr>
              <w:t>录</w:t>
            </w:r>
          </w:p>
        </w:tc>
        <w:tc>
          <w:tcPr>
            <w:tcW w:w="0" w:type="auto"/>
          </w:tcPr>
          <w:p w14:paraId="51232DF8" w14:textId="77777777" w:rsidR="00D93A3F" w:rsidRPr="00EA05E1" w:rsidRDefault="00A728F0">
            <w:pPr>
              <w:rPr>
                <w:sz w:val="16"/>
              </w:rPr>
            </w:pPr>
            <w:r w:rsidRPr="00EA05E1">
              <w:rPr>
                <w:sz w:val="16"/>
              </w:rPr>
              <w:t>登</w:t>
            </w:r>
            <w:r w:rsidRPr="00EA05E1">
              <w:rPr>
                <w:rFonts w:ascii="Microsoft JhengHei" w:eastAsia="Microsoft JhengHei" w:hAnsi="Microsoft JhengHei" w:cs="Microsoft JhengHei" w:hint="eastAsia"/>
                <w:sz w:val="16"/>
              </w:rPr>
              <w:t>录</w:t>
            </w:r>
            <w:r w:rsidRPr="00EA05E1">
              <w:rPr>
                <w:rFonts w:ascii="MS Mincho" w:hAnsi="MS Mincho" w:cs="MS Mincho" w:hint="eastAsia"/>
                <w:sz w:val="16"/>
              </w:rPr>
              <w:t>到</w:t>
            </w:r>
            <w:r w:rsidRPr="00EA05E1">
              <w:rPr>
                <w:sz w:val="16"/>
              </w:rPr>
              <w:t xml:space="preserve"> SAP Fiori </w:t>
            </w:r>
            <w:r w:rsidRPr="00EA05E1">
              <w:rPr>
                <w:sz w:val="16"/>
              </w:rPr>
              <w:t>快速启</w:t>
            </w:r>
            <w:r w:rsidRPr="00EA05E1">
              <w:rPr>
                <w:rFonts w:ascii="Microsoft JhengHei" w:eastAsia="Microsoft JhengHei" w:hAnsi="Microsoft JhengHei" w:cs="Microsoft JhengHei" w:hint="eastAsia"/>
                <w:sz w:val="16"/>
              </w:rPr>
              <w:t>动</w:t>
            </w:r>
            <w:r w:rsidRPr="00EA05E1">
              <w:rPr>
                <w:rFonts w:ascii="MS Mincho" w:hAnsi="MS Mincho" w:cs="MS Mincho" w:hint="eastAsia"/>
                <w:sz w:val="16"/>
              </w:rPr>
              <w:t>板作</w:t>
            </w:r>
            <w:r w:rsidRPr="00EA05E1">
              <w:rPr>
                <w:rFonts w:ascii="Microsoft JhengHei" w:eastAsia="Microsoft JhengHei" w:hAnsi="Microsoft JhengHei" w:cs="Microsoft JhengHei" w:hint="eastAsia"/>
                <w:sz w:val="16"/>
              </w:rPr>
              <w:t>为</w:t>
            </w:r>
            <w:r w:rsidRPr="00EA05E1">
              <w:rPr>
                <w:sz w:val="16"/>
              </w:rPr>
              <w:t xml:space="preserve"> </w:t>
            </w:r>
            <w:r w:rsidRPr="00EA05E1">
              <w:rPr>
                <w:sz w:val="16"/>
              </w:rPr>
              <w:t>主数据</w:t>
            </w:r>
            <w:r w:rsidRPr="00EA05E1">
              <w:rPr>
                <w:rFonts w:ascii="Microsoft JhengHei" w:eastAsia="Microsoft JhengHei" w:hAnsi="Microsoft JhengHei" w:cs="Microsoft JhengHei" w:hint="eastAsia"/>
                <w:sz w:val="16"/>
              </w:rPr>
              <w:t>专</w:t>
            </w:r>
            <w:r w:rsidRPr="00EA05E1">
              <w:rPr>
                <w:rFonts w:ascii="MS Mincho" w:hAnsi="MS Mincho" w:cs="MS Mincho" w:hint="eastAsia"/>
                <w:sz w:val="16"/>
              </w:rPr>
              <w:t>家</w:t>
            </w:r>
            <w:r w:rsidRPr="00EA05E1">
              <w:rPr>
                <w:sz w:val="16"/>
              </w:rPr>
              <w:t xml:space="preserve"> - </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品数据</w:t>
            </w:r>
            <w:r w:rsidRPr="00EA05E1">
              <w:rPr>
                <w:sz w:val="16"/>
              </w:rPr>
              <w:t xml:space="preserve"> </w:t>
            </w:r>
            <w:r w:rsidRPr="00EA05E1">
              <w:rPr>
                <w:sz w:val="16"/>
              </w:rPr>
              <w:t>。</w:t>
            </w:r>
          </w:p>
        </w:tc>
        <w:tc>
          <w:tcPr>
            <w:tcW w:w="0" w:type="auto"/>
          </w:tcPr>
          <w:p w14:paraId="4DA75FC8" w14:textId="77777777" w:rsidR="00A728F0" w:rsidRPr="00EA05E1" w:rsidRDefault="00A728F0">
            <w:pPr>
              <w:rPr>
                <w:sz w:val="16"/>
              </w:rPr>
            </w:pPr>
          </w:p>
        </w:tc>
        <w:tc>
          <w:tcPr>
            <w:tcW w:w="0" w:type="auto"/>
          </w:tcPr>
          <w:p w14:paraId="29124995" w14:textId="77777777" w:rsidR="00A728F0" w:rsidRPr="00EA05E1" w:rsidRDefault="00A728F0">
            <w:pPr>
              <w:rPr>
                <w:sz w:val="16"/>
              </w:rPr>
            </w:pPr>
          </w:p>
        </w:tc>
      </w:tr>
      <w:tr w:rsidR="00D93A3F" w:rsidRPr="00EA05E1" w14:paraId="5896FB0D" w14:textId="77777777" w:rsidTr="00EA05E1">
        <w:tc>
          <w:tcPr>
            <w:tcW w:w="0" w:type="auto"/>
          </w:tcPr>
          <w:p w14:paraId="655DABF9" w14:textId="77777777" w:rsidR="00D93A3F" w:rsidRPr="00EA05E1" w:rsidRDefault="00A728F0">
            <w:pPr>
              <w:rPr>
                <w:sz w:val="16"/>
              </w:rPr>
            </w:pPr>
            <w:r w:rsidRPr="00EA05E1">
              <w:rPr>
                <w:sz w:val="16"/>
              </w:rPr>
              <w:t>2</w:t>
            </w:r>
          </w:p>
        </w:tc>
        <w:tc>
          <w:tcPr>
            <w:tcW w:w="0" w:type="auto"/>
          </w:tcPr>
          <w:p w14:paraId="559B4ED7"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访问应</w:t>
            </w:r>
            <w:r w:rsidRPr="00EA05E1">
              <w:rPr>
                <w:rStyle w:val="bold"/>
                <w:rFonts w:ascii="MS Mincho" w:hAnsi="MS Mincho" w:cs="MS Mincho" w:hint="eastAsia"/>
                <w:sz w:val="16"/>
              </w:rPr>
              <w:t>用</w:t>
            </w:r>
          </w:p>
        </w:tc>
        <w:tc>
          <w:tcPr>
            <w:tcW w:w="0" w:type="auto"/>
          </w:tcPr>
          <w:p w14:paraId="422C70B6" w14:textId="77777777" w:rsidR="00D93A3F" w:rsidRPr="00EA05E1" w:rsidRDefault="00A728F0">
            <w:pPr>
              <w:rPr>
                <w:sz w:val="16"/>
              </w:rPr>
            </w:pPr>
            <w:r w:rsidRPr="00EA05E1">
              <w:rPr>
                <w:sz w:val="16"/>
              </w:rPr>
              <w:t>打开</w:t>
            </w:r>
            <w:r w:rsidRPr="00EA05E1">
              <w:rPr>
                <w:sz w:val="16"/>
              </w:rPr>
              <w:t xml:space="preserve"> </w:t>
            </w:r>
            <w:r w:rsidRPr="00EA05E1">
              <w:rPr>
                <w:rStyle w:val="screenelement"/>
                <w:sz w:val="16"/>
              </w:rPr>
              <w:t>管理</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品主数据</w:t>
            </w:r>
            <w:r w:rsidRPr="00EA05E1">
              <w:rPr>
                <w:sz w:val="16"/>
              </w:rPr>
              <w:t xml:space="preserve"> </w:t>
            </w:r>
            <w:r w:rsidRPr="00EA05E1">
              <w:rPr>
                <w:rStyle w:val="CourierNew"/>
                <w:sz w:val="16"/>
              </w:rPr>
              <w:t>(F1602)</w:t>
            </w:r>
            <w:r w:rsidRPr="00EA05E1">
              <w:rPr>
                <w:sz w:val="16"/>
              </w:rPr>
              <w:t xml:space="preserve"> </w:t>
            </w:r>
            <w:r w:rsidRPr="00EA05E1">
              <w:rPr>
                <w:sz w:val="16"/>
              </w:rPr>
              <w:t>。</w:t>
            </w:r>
          </w:p>
        </w:tc>
        <w:tc>
          <w:tcPr>
            <w:tcW w:w="0" w:type="auto"/>
          </w:tcPr>
          <w:p w14:paraId="3DECD175" w14:textId="77777777" w:rsidR="00A728F0" w:rsidRPr="00EA05E1" w:rsidRDefault="00A728F0">
            <w:pPr>
              <w:rPr>
                <w:sz w:val="16"/>
              </w:rPr>
            </w:pPr>
          </w:p>
        </w:tc>
        <w:tc>
          <w:tcPr>
            <w:tcW w:w="0" w:type="auto"/>
          </w:tcPr>
          <w:p w14:paraId="412C3917" w14:textId="77777777" w:rsidR="00A728F0" w:rsidRPr="00EA05E1" w:rsidRDefault="00A728F0">
            <w:pPr>
              <w:rPr>
                <w:sz w:val="16"/>
              </w:rPr>
            </w:pPr>
          </w:p>
        </w:tc>
      </w:tr>
      <w:tr w:rsidR="00D93A3F" w:rsidRPr="00EA05E1" w14:paraId="641C3C26" w14:textId="77777777" w:rsidTr="00EA05E1">
        <w:tc>
          <w:tcPr>
            <w:tcW w:w="0" w:type="auto"/>
          </w:tcPr>
          <w:p w14:paraId="3329F771" w14:textId="77777777" w:rsidR="00D93A3F" w:rsidRPr="00EA05E1" w:rsidRDefault="00A728F0">
            <w:pPr>
              <w:rPr>
                <w:sz w:val="16"/>
              </w:rPr>
            </w:pPr>
            <w:r w:rsidRPr="00EA05E1">
              <w:rPr>
                <w:sz w:val="16"/>
              </w:rPr>
              <w:lastRenderedPageBreak/>
              <w:t>3</w:t>
            </w:r>
          </w:p>
        </w:tc>
        <w:tc>
          <w:tcPr>
            <w:tcW w:w="0" w:type="auto"/>
          </w:tcPr>
          <w:p w14:paraId="6C067C18"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输</w:t>
            </w:r>
            <w:r w:rsidRPr="00EA05E1">
              <w:rPr>
                <w:rStyle w:val="bold"/>
                <w:rFonts w:ascii="MS Mincho" w:hAnsi="MS Mincho" w:cs="MS Mincho" w:hint="eastAsia"/>
                <w:sz w:val="16"/>
              </w:rPr>
              <w:t>入物料</w:t>
            </w:r>
            <w:r w:rsidRPr="00EA05E1">
              <w:rPr>
                <w:rStyle w:val="bold"/>
                <w:rFonts w:ascii="Microsoft JhengHei" w:eastAsia="Microsoft JhengHei" w:hAnsi="Microsoft JhengHei" w:cs="Microsoft JhengHei" w:hint="eastAsia"/>
                <w:sz w:val="16"/>
              </w:rPr>
              <w:t>编</w:t>
            </w:r>
            <w:r w:rsidRPr="00EA05E1">
              <w:rPr>
                <w:rStyle w:val="bold"/>
                <w:rFonts w:ascii="MS Mincho" w:hAnsi="MS Mincho" w:cs="MS Mincho" w:hint="eastAsia"/>
                <w:sz w:val="16"/>
              </w:rPr>
              <w:t>号</w:t>
            </w:r>
          </w:p>
        </w:tc>
        <w:tc>
          <w:tcPr>
            <w:tcW w:w="0" w:type="auto"/>
          </w:tcPr>
          <w:p w14:paraId="6241E072" w14:textId="77777777" w:rsidR="00EA05E1" w:rsidRPr="00EA05E1" w:rsidRDefault="00A728F0">
            <w:pPr>
              <w:rPr>
                <w:sz w:val="16"/>
              </w:rPr>
            </w:pPr>
            <w:r w:rsidRPr="00EA05E1">
              <w:rPr>
                <w:sz w:val="16"/>
              </w:rPr>
              <w:t>在</w:t>
            </w:r>
            <w:r w:rsidRPr="00EA05E1">
              <w:rPr>
                <w:sz w:val="16"/>
              </w:rPr>
              <w:t xml:space="preserve"> </w:t>
            </w:r>
            <w:r w:rsidRPr="00EA05E1">
              <w:rPr>
                <w:rStyle w:val="screenelement"/>
                <w:sz w:val="16"/>
              </w:rPr>
              <w:t>管理</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品主数据</w:t>
            </w:r>
            <w:r w:rsidRPr="00EA05E1">
              <w:rPr>
                <w:sz w:val="16"/>
              </w:rPr>
              <w:t xml:space="preserve"> </w:t>
            </w:r>
            <w:r w:rsidRPr="00EA05E1">
              <w:rPr>
                <w:rStyle w:val="CourierNew"/>
                <w:sz w:val="16"/>
              </w:rPr>
              <w:t>(F1602)</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入以下数据：</w:t>
            </w:r>
          </w:p>
          <w:p w14:paraId="5071EC4D" w14:textId="77777777" w:rsidR="00EA05E1" w:rsidRPr="00EA05E1" w:rsidRDefault="00A728F0">
            <w:pPr>
              <w:rPr>
                <w:sz w:val="16"/>
              </w:rPr>
            </w:pP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物料</w:t>
            </w:r>
            <w:r w:rsidRPr="00EA05E1">
              <w:rPr>
                <w:rStyle w:val="userinput"/>
                <w:rFonts w:ascii="Microsoft JhengHei" w:eastAsia="Microsoft JhengHei" w:hAnsi="Microsoft JhengHei" w:cs="Microsoft JhengHei" w:hint="eastAsia"/>
                <w:sz w:val="16"/>
              </w:rPr>
              <w:t>编</w:t>
            </w:r>
            <w:r w:rsidRPr="00EA05E1">
              <w:rPr>
                <w:rStyle w:val="userinput"/>
                <w:rFonts w:ascii="MS Mincho" w:hAnsi="MS Mincho" w:cs="MS Mincho" w:hint="eastAsia"/>
                <w:sz w:val="16"/>
              </w:rPr>
              <w:t>号</w:t>
            </w:r>
            <w:r w:rsidRPr="00EA05E1">
              <w:rPr>
                <w:rStyle w:val="userinput"/>
                <w:sz w:val="16"/>
              </w:rPr>
              <w:t>&gt;</w:t>
            </w:r>
          </w:p>
          <w:p w14:paraId="4E44F138" w14:textId="144C5BFE"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执</w:t>
            </w:r>
            <w:r w:rsidRPr="00EA05E1">
              <w:rPr>
                <w:rStyle w:val="screenelement"/>
                <w:rFonts w:ascii="MS Mincho" w:hAnsi="MS Mincho" w:cs="MS Mincho" w:hint="eastAsia"/>
                <w:sz w:val="16"/>
              </w:rPr>
              <w:t>行</w:t>
            </w:r>
            <w:r w:rsidRPr="00EA05E1">
              <w:rPr>
                <w:sz w:val="16"/>
              </w:rPr>
              <w:t xml:space="preserve"> </w:t>
            </w:r>
            <w:r w:rsidRPr="00EA05E1">
              <w:rPr>
                <w:sz w:val="16"/>
              </w:rPr>
              <w:t>。</w:t>
            </w:r>
          </w:p>
        </w:tc>
        <w:tc>
          <w:tcPr>
            <w:tcW w:w="0" w:type="auto"/>
          </w:tcPr>
          <w:p w14:paraId="45E6C830" w14:textId="77777777" w:rsidR="00D93A3F" w:rsidRPr="00EA05E1" w:rsidRDefault="00A728F0">
            <w:pPr>
              <w:rPr>
                <w:sz w:val="16"/>
              </w:rPr>
            </w:pPr>
            <w:r w:rsidRPr="00EA05E1">
              <w:rPr>
                <w:sz w:val="16"/>
              </w:rPr>
              <w:t>物料主数据</w:t>
            </w:r>
            <w:r w:rsidRPr="00EA05E1">
              <w:rPr>
                <w:rFonts w:ascii="Microsoft JhengHei" w:eastAsia="Microsoft JhengHei" w:hAnsi="Microsoft JhengHei" w:cs="Microsoft JhengHei" w:hint="eastAsia"/>
                <w:sz w:val="16"/>
              </w:rPr>
              <w:t>显</w:t>
            </w:r>
            <w:r w:rsidRPr="00EA05E1">
              <w:rPr>
                <w:rFonts w:ascii="MS Mincho" w:hAnsi="MS Mincho" w:cs="MS Mincho" w:hint="eastAsia"/>
                <w:sz w:val="16"/>
              </w:rPr>
              <w:t>示在</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部分。</w:t>
            </w:r>
          </w:p>
        </w:tc>
        <w:tc>
          <w:tcPr>
            <w:tcW w:w="0" w:type="auto"/>
          </w:tcPr>
          <w:p w14:paraId="419AA0EB" w14:textId="77777777" w:rsidR="00A728F0" w:rsidRPr="00EA05E1" w:rsidRDefault="00A728F0">
            <w:pPr>
              <w:rPr>
                <w:sz w:val="16"/>
              </w:rPr>
            </w:pPr>
          </w:p>
        </w:tc>
      </w:tr>
      <w:tr w:rsidR="00D93A3F" w:rsidRPr="00EA05E1" w14:paraId="25734D12" w14:textId="77777777" w:rsidTr="00EA05E1">
        <w:tc>
          <w:tcPr>
            <w:tcW w:w="0" w:type="auto"/>
          </w:tcPr>
          <w:p w14:paraId="2A3C6369" w14:textId="77777777" w:rsidR="00D93A3F" w:rsidRPr="00EA05E1" w:rsidRDefault="00A728F0">
            <w:pPr>
              <w:rPr>
                <w:sz w:val="16"/>
              </w:rPr>
            </w:pPr>
            <w:r w:rsidRPr="00EA05E1">
              <w:rPr>
                <w:sz w:val="16"/>
              </w:rPr>
              <w:t>4</w:t>
            </w:r>
          </w:p>
        </w:tc>
        <w:tc>
          <w:tcPr>
            <w:tcW w:w="0" w:type="auto"/>
          </w:tcPr>
          <w:p w14:paraId="69BE724F"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选择</w:t>
            </w:r>
            <w:r w:rsidRPr="00EA05E1">
              <w:rPr>
                <w:rStyle w:val="bold"/>
                <w:rFonts w:ascii="MS Mincho" w:hAnsi="MS Mincho" w:cs="MS Mincho" w:hint="eastAsia"/>
                <w:sz w:val="16"/>
              </w:rPr>
              <w:t>物料</w:t>
            </w:r>
          </w:p>
        </w:tc>
        <w:tc>
          <w:tcPr>
            <w:tcW w:w="0" w:type="auto"/>
          </w:tcPr>
          <w:p w14:paraId="4A341F42" w14:textId="77777777"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rFonts w:ascii="MS Mincho" w:hAnsi="MS Mincho" w:cs="MS Mincho" w:hint="eastAsia"/>
                <w:sz w:val="16"/>
              </w:rPr>
              <w:t>物料主数据所在的行。</w:t>
            </w:r>
          </w:p>
        </w:tc>
        <w:tc>
          <w:tcPr>
            <w:tcW w:w="0" w:type="auto"/>
          </w:tcPr>
          <w:p w14:paraId="4CA009A8" w14:textId="77777777" w:rsidR="00A728F0" w:rsidRPr="00EA05E1" w:rsidRDefault="00A728F0">
            <w:pPr>
              <w:rPr>
                <w:sz w:val="16"/>
              </w:rPr>
            </w:pPr>
          </w:p>
        </w:tc>
        <w:tc>
          <w:tcPr>
            <w:tcW w:w="0" w:type="auto"/>
          </w:tcPr>
          <w:p w14:paraId="329F5457" w14:textId="77777777" w:rsidR="00A728F0" w:rsidRPr="00EA05E1" w:rsidRDefault="00A728F0">
            <w:pPr>
              <w:rPr>
                <w:sz w:val="16"/>
              </w:rPr>
            </w:pPr>
          </w:p>
        </w:tc>
      </w:tr>
      <w:tr w:rsidR="00D93A3F" w:rsidRPr="00EA05E1" w14:paraId="71D68C02" w14:textId="77777777" w:rsidTr="00EA05E1">
        <w:tc>
          <w:tcPr>
            <w:tcW w:w="0" w:type="auto"/>
          </w:tcPr>
          <w:p w14:paraId="53607F9C" w14:textId="77777777" w:rsidR="00D93A3F" w:rsidRPr="00EA05E1" w:rsidRDefault="00A728F0">
            <w:pPr>
              <w:rPr>
                <w:sz w:val="16"/>
              </w:rPr>
            </w:pPr>
            <w:r w:rsidRPr="00EA05E1">
              <w:rPr>
                <w:sz w:val="16"/>
              </w:rPr>
              <w:t>5</w:t>
            </w:r>
          </w:p>
        </w:tc>
        <w:tc>
          <w:tcPr>
            <w:tcW w:w="0" w:type="auto"/>
          </w:tcPr>
          <w:p w14:paraId="380C55DE"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选择仓库</w:t>
            </w:r>
            <w:r w:rsidRPr="00EA05E1">
              <w:rPr>
                <w:rStyle w:val="bold"/>
                <w:rFonts w:ascii="MS Mincho" w:hAnsi="MS Mincho" w:cs="MS Mincho" w:hint="eastAsia"/>
                <w:sz w:val="16"/>
              </w:rPr>
              <w:t>管理</w:t>
            </w:r>
          </w:p>
        </w:tc>
        <w:tc>
          <w:tcPr>
            <w:tcW w:w="0" w:type="auto"/>
          </w:tcPr>
          <w:p w14:paraId="4C470974" w14:textId="77777777" w:rsidR="00D93A3F" w:rsidRPr="00EA05E1" w:rsidRDefault="00A728F0">
            <w:pPr>
              <w:rPr>
                <w:sz w:val="16"/>
              </w:rPr>
            </w:pPr>
            <w:r w:rsidRPr="00EA05E1">
              <w:rPr>
                <w:sz w:val="16"/>
              </w:rPr>
              <w:t>在</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rStyle w:val="screenelement"/>
                <w:sz w:val="16"/>
              </w:rPr>
              <w:t xml:space="preserve"> </w:t>
            </w:r>
            <w:r w:rsidRPr="00EA05E1">
              <w:rPr>
                <w:rStyle w:val="screenelement"/>
                <w:sz w:val="16"/>
              </w:rPr>
              <w:t>管理</w:t>
            </w:r>
            <w:r w:rsidRPr="00EA05E1">
              <w:rPr>
                <w:sz w:val="16"/>
              </w:rPr>
              <w:t xml:space="preserve"> </w:t>
            </w:r>
            <w:r w:rsidRPr="00EA05E1">
              <w:rPr>
                <w:rFonts w:ascii="Microsoft JhengHei" w:eastAsia="Microsoft JhengHei" w:hAnsi="Microsoft JhengHei" w:cs="Microsoft JhengHei" w:hint="eastAsia"/>
                <w:sz w:val="16"/>
              </w:rPr>
              <w:t>选项</w:t>
            </w:r>
            <w:r w:rsidRPr="00EA05E1">
              <w:rPr>
                <w:rFonts w:ascii="MS Mincho" w:hAnsi="MS Mincho" w:cs="MS Mincho" w:hint="eastAsia"/>
                <w:sz w:val="16"/>
              </w:rPr>
              <w:t>卡并</w:t>
            </w:r>
            <w:r w:rsidRPr="00EA05E1">
              <w:rPr>
                <w:rFonts w:ascii="Microsoft JhengHei" w:eastAsia="Microsoft JhengHei" w:hAnsi="Microsoft JhengHei" w:cs="Microsoft JhengHei" w:hint="eastAsia"/>
                <w:sz w:val="16"/>
              </w:rPr>
              <w:t>转</w:t>
            </w:r>
            <w:r w:rsidRPr="00EA05E1">
              <w:rPr>
                <w:rFonts w:ascii="MS Mincho" w:hAnsi="MS Mincho" w:cs="MS Mincho" w:hint="eastAsia"/>
                <w:sz w:val="16"/>
              </w:rPr>
              <w:t>到</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rStyle w:val="screenelement"/>
                <w:rFonts w:ascii="MS Mincho" w:hAnsi="MS Mincho" w:cs="MS Mincho" w:hint="eastAsia"/>
                <w:sz w:val="16"/>
              </w:rPr>
              <w:t>管理</w:t>
            </w:r>
            <w:r w:rsidRPr="00EA05E1">
              <w:rPr>
                <w:rStyle w:val="screenelement"/>
                <w:sz w:val="16"/>
              </w:rPr>
              <w:t xml:space="preserve"> &gt;</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sz w:val="16"/>
              </w:rPr>
              <w:t xml:space="preserve"> </w:t>
            </w:r>
            <w:r w:rsidRPr="00EA05E1">
              <w:rPr>
                <w:sz w:val="16"/>
              </w:rPr>
              <w:t>。</w:t>
            </w:r>
          </w:p>
        </w:tc>
        <w:tc>
          <w:tcPr>
            <w:tcW w:w="0" w:type="auto"/>
          </w:tcPr>
          <w:p w14:paraId="5C427EE1" w14:textId="77777777" w:rsidR="00A728F0" w:rsidRPr="00EA05E1" w:rsidRDefault="00A728F0">
            <w:pPr>
              <w:rPr>
                <w:sz w:val="16"/>
              </w:rPr>
            </w:pPr>
          </w:p>
        </w:tc>
        <w:tc>
          <w:tcPr>
            <w:tcW w:w="0" w:type="auto"/>
          </w:tcPr>
          <w:p w14:paraId="7E0A7279" w14:textId="77777777" w:rsidR="00A728F0" w:rsidRPr="00EA05E1" w:rsidRDefault="00A728F0">
            <w:pPr>
              <w:rPr>
                <w:sz w:val="16"/>
              </w:rPr>
            </w:pPr>
          </w:p>
        </w:tc>
      </w:tr>
      <w:tr w:rsidR="00D93A3F" w:rsidRPr="00EA05E1" w14:paraId="71D2A237" w14:textId="77777777" w:rsidTr="00EA05E1">
        <w:tc>
          <w:tcPr>
            <w:tcW w:w="0" w:type="auto"/>
          </w:tcPr>
          <w:p w14:paraId="4EC612E6" w14:textId="77777777" w:rsidR="00D93A3F" w:rsidRPr="00EA05E1" w:rsidRDefault="00A728F0">
            <w:pPr>
              <w:rPr>
                <w:sz w:val="16"/>
              </w:rPr>
            </w:pPr>
            <w:r w:rsidRPr="00EA05E1">
              <w:rPr>
                <w:sz w:val="16"/>
              </w:rPr>
              <w:t>6</w:t>
            </w:r>
          </w:p>
        </w:tc>
        <w:tc>
          <w:tcPr>
            <w:tcW w:w="0" w:type="auto"/>
          </w:tcPr>
          <w:p w14:paraId="1FCFEA3B"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编辑</w:t>
            </w:r>
            <w:r w:rsidRPr="00EA05E1">
              <w:rPr>
                <w:rStyle w:val="bold"/>
                <w:rFonts w:ascii="MS Mincho" w:hAnsi="MS Mincho" w:cs="MS Mincho" w:hint="eastAsia"/>
                <w:sz w:val="16"/>
              </w:rPr>
              <w:t>物料主数据</w:t>
            </w:r>
          </w:p>
        </w:tc>
        <w:tc>
          <w:tcPr>
            <w:tcW w:w="0" w:type="auto"/>
          </w:tcPr>
          <w:p w14:paraId="0659A9C3" w14:textId="77777777" w:rsidR="00D93A3F" w:rsidRPr="00EA05E1" w:rsidRDefault="00A728F0">
            <w:pPr>
              <w:rPr>
                <w:sz w:val="16"/>
              </w:rPr>
            </w:pPr>
            <w:r w:rsidRPr="00EA05E1">
              <w:rPr>
                <w:sz w:val="16"/>
              </w:rPr>
              <w:t>在</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编辑</w:t>
            </w:r>
            <w:r w:rsidRPr="00EA05E1">
              <w:rPr>
                <w:sz w:val="16"/>
              </w:rPr>
              <w:t xml:space="preserve"> </w:t>
            </w:r>
            <w:r w:rsidRPr="00EA05E1">
              <w:rPr>
                <w:sz w:val="16"/>
              </w:rPr>
              <w:t>。</w:t>
            </w:r>
          </w:p>
        </w:tc>
        <w:tc>
          <w:tcPr>
            <w:tcW w:w="0" w:type="auto"/>
          </w:tcPr>
          <w:p w14:paraId="38D24687" w14:textId="77777777" w:rsidR="00A728F0" w:rsidRPr="00EA05E1" w:rsidRDefault="00A728F0">
            <w:pPr>
              <w:rPr>
                <w:sz w:val="16"/>
              </w:rPr>
            </w:pPr>
          </w:p>
        </w:tc>
        <w:tc>
          <w:tcPr>
            <w:tcW w:w="0" w:type="auto"/>
          </w:tcPr>
          <w:p w14:paraId="75E874B8" w14:textId="77777777" w:rsidR="00A728F0" w:rsidRPr="00EA05E1" w:rsidRDefault="00A728F0">
            <w:pPr>
              <w:rPr>
                <w:sz w:val="16"/>
              </w:rPr>
            </w:pPr>
          </w:p>
        </w:tc>
      </w:tr>
      <w:tr w:rsidR="00D93A3F" w:rsidRPr="00EA05E1" w14:paraId="39BD3475" w14:textId="77777777" w:rsidTr="00EA05E1">
        <w:tc>
          <w:tcPr>
            <w:tcW w:w="0" w:type="auto"/>
          </w:tcPr>
          <w:p w14:paraId="38A5FD0F" w14:textId="77777777" w:rsidR="00D93A3F" w:rsidRPr="00EA05E1" w:rsidRDefault="00A728F0">
            <w:pPr>
              <w:rPr>
                <w:sz w:val="16"/>
              </w:rPr>
            </w:pPr>
            <w:r w:rsidRPr="00EA05E1">
              <w:rPr>
                <w:sz w:val="16"/>
              </w:rPr>
              <w:t>7</w:t>
            </w:r>
          </w:p>
        </w:tc>
        <w:tc>
          <w:tcPr>
            <w:tcW w:w="0" w:type="auto"/>
          </w:tcPr>
          <w:p w14:paraId="52EA03A3" w14:textId="77777777" w:rsidR="00D93A3F" w:rsidRPr="00EA05E1" w:rsidRDefault="00A728F0">
            <w:pPr>
              <w:rPr>
                <w:sz w:val="16"/>
              </w:rPr>
            </w:pPr>
            <w:r w:rsidRPr="00EA05E1">
              <w:rPr>
                <w:rStyle w:val="bold"/>
                <w:sz w:val="16"/>
              </w:rPr>
              <w:t>添加</w:t>
            </w:r>
            <w:r w:rsidRPr="00EA05E1">
              <w:rPr>
                <w:rStyle w:val="bold"/>
                <w:rFonts w:ascii="Microsoft JhengHei" w:eastAsia="Microsoft JhengHei" w:hAnsi="Microsoft JhengHei" w:cs="Microsoft JhengHei" w:hint="eastAsia"/>
                <w:sz w:val="16"/>
              </w:rPr>
              <w:t>仓库</w:t>
            </w:r>
            <w:r w:rsidRPr="00EA05E1">
              <w:rPr>
                <w:rStyle w:val="bold"/>
                <w:rFonts w:ascii="MS Mincho" w:hAnsi="MS Mincho" w:cs="MS Mincho" w:hint="eastAsia"/>
                <w:sz w:val="16"/>
              </w:rPr>
              <w:t>数据</w:t>
            </w:r>
          </w:p>
        </w:tc>
        <w:tc>
          <w:tcPr>
            <w:tcW w:w="0" w:type="auto"/>
          </w:tcPr>
          <w:p w14:paraId="68D5D256"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sz w:val="16"/>
              </w:rPr>
              <w:t xml:space="preserve"> </w:t>
            </w:r>
            <w:r w:rsidRPr="00EA05E1">
              <w:rPr>
                <w:sz w:val="16"/>
              </w:rPr>
              <w:t>部分，</w:t>
            </w:r>
            <w:r w:rsidRPr="00EA05E1">
              <w:rPr>
                <w:rFonts w:ascii="Microsoft JhengHei" w:eastAsia="Microsoft JhengHei" w:hAnsi="Microsoft JhengHei" w:cs="Microsoft JhengHei" w:hint="eastAsia"/>
                <w:sz w:val="16"/>
              </w:rPr>
              <w:t>选择仓库</w:t>
            </w:r>
            <w:r w:rsidRPr="00EA05E1">
              <w:rPr>
                <w:sz w:val="16"/>
              </w:rPr>
              <w:t xml:space="preserve"> </w:t>
            </w:r>
            <w:r w:rsidRPr="00EA05E1">
              <w:rPr>
                <w:rFonts w:ascii="Microsoft JhengHei" w:eastAsia="Microsoft JhengHei" w:hAnsi="Microsoft JhengHei" w:cs="Microsoft JhengHei" w:hint="eastAsia"/>
                <w:sz w:val="16"/>
              </w:rPr>
              <w:t>仓库编</w:t>
            </w:r>
            <w:r w:rsidRPr="00EA05E1">
              <w:rPr>
                <w:rFonts w:ascii="MS Mincho" w:hAnsi="MS Mincho" w:cs="MS Mincho" w:hint="eastAsia"/>
                <w:sz w:val="16"/>
              </w:rPr>
              <w:t>号。</w:t>
            </w:r>
          </w:p>
          <w:p w14:paraId="5CE4BAC5" w14:textId="3D831552" w:rsidR="00D93A3F" w:rsidRPr="00EA05E1" w:rsidRDefault="00A728F0">
            <w:pPr>
              <w:rPr>
                <w:sz w:val="16"/>
              </w:rPr>
            </w:pPr>
            <w:r w:rsidRPr="00EA05E1">
              <w:rPr>
                <w:sz w:val="16"/>
              </w:rPr>
              <w:t>如果</w:t>
            </w:r>
            <w:r w:rsidRPr="00EA05E1">
              <w:rPr>
                <w:rFonts w:ascii="Microsoft JhengHei" w:eastAsia="Microsoft JhengHei" w:hAnsi="Microsoft JhengHei" w:cs="Microsoft JhengHei" w:hint="eastAsia"/>
                <w:sz w:val="16"/>
              </w:rPr>
              <w:t>仓库编</w:t>
            </w:r>
            <w:r w:rsidRPr="00EA05E1">
              <w:rPr>
                <w:rFonts w:ascii="MS Mincho" w:hAnsi="MS Mincho" w:cs="MS Mincho" w:hint="eastAsia"/>
                <w:sz w:val="16"/>
              </w:rPr>
              <w:t>号不存在，</w:t>
            </w:r>
            <w:r w:rsidRPr="00EA05E1">
              <w:rPr>
                <w:rFonts w:ascii="Microsoft JhengHei" w:eastAsia="Microsoft JhengHei" w:hAnsi="Microsoft JhengHei" w:cs="Microsoft JhengHei" w:hint="eastAsia"/>
                <w:sz w:val="16"/>
              </w:rPr>
              <w:t>则选择</w:t>
            </w:r>
            <w:r w:rsidRPr="00EA05E1">
              <w:rPr>
                <w:sz w:val="16"/>
              </w:rPr>
              <w:t xml:space="preserve"> </w:t>
            </w:r>
            <w:r w:rsidRPr="00EA05E1">
              <w:rPr>
                <w:rStyle w:val="screenelement"/>
                <w:rFonts w:ascii="Microsoft JhengHei" w:eastAsia="Microsoft JhengHei" w:hAnsi="Microsoft JhengHei" w:cs="Microsoft JhengHei" w:hint="eastAsia"/>
                <w:sz w:val="16"/>
              </w:rPr>
              <w:t>创</w:t>
            </w:r>
            <w:r w:rsidRPr="00EA05E1">
              <w:rPr>
                <w:rStyle w:val="screenelement"/>
                <w:rFonts w:ascii="MS Mincho" w:hAnsi="MS Mincho" w:cs="MS Mincho" w:hint="eastAsia"/>
                <w:sz w:val="16"/>
              </w:rPr>
              <w:t>建</w:t>
            </w:r>
            <w:r w:rsidRPr="00EA05E1">
              <w:rPr>
                <w:sz w:val="16"/>
              </w:rPr>
              <w:t xml:space="preserve"> </w:t>
            </w:r>
            <w:r w:rsidRPr="00EA05E1">
              <w:rPr>
                <w:sz w:val="16"/>
              </w:rPr>
              <w:t>。</w:t>
            </w:r>
          </w:p>
        </w:tc>
        <w:tc>
          <w:tcPr>
            <w:tcW w:w="0" w:type="auto"/>
          </w:tcPr>
          <w:p w14:paraId="4DDDF7A0" w14:textId="77777777" w:rsidR="00A728F0" w:rsidRPr="00EA05E1" w:rsidRDefault="00A728F0">
            <w:pPr>
              <w:rPr>
                <w:sz w:val="16"/>
              </w:rPr>
            </w:pPr>
          </w:p>
        </w:tc>
        <w:tc>
          <w:tcPr>
            <w:tcW w:w="0" w:type="auto"/>
          </w:tcPr>
          <w:p w14:paraId="577189B8" w14:textId="77777777" w:rsidR="00A728F0" w:rsidRPr="00EA05E1" w:rsidRDefault="00A728F0">
            <w:pPr>
              <w:rPr>
                <w:sz w:val="16"/>
              </w:rPr>
            </w:pPr>
          </w:p>
        </w:tc>
      </w:tr>
      <w:tr w:rsidR="00D93A3F" w:rsidRPr="00EA05E1" w14:paraId="42B705F8" w14:textId="77777777" w:rsidTr="00EA05E1">
        <w:tc>
          <w:tcPr>
            <w:tcW w:w="0" w:type="auto"/>
          </w:tcPr>
          <w:p w14:paraId="2A923376" w14:textId="77777777" w:rsidR="00D93A3F" w:rsidRPr="00EA05E1" w:rsidRDefault="00A728F0">
            <w:pPr>
              <w:rPr>
                <w:sz w:val="16"/>
              </w:rPr>
            </w:pPr>
            <w:r w:rsidRPr="00EA05E1">
              <w:rPr>
                <w:sz w:val="16"/>
              </w:rPr>
              <w:t>8</w:t>
            </w:r>
          </w:p>
        </w:tc>
        <w:tc>
          <w:tcPr>
            <w:tcW w:w="0" w:type="auto"/>
          </w:tcPr>
          <w:p w14:paraId="45CD103B"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输</w:t>
            </w:r>
            <w:r w:rsidRPr="00EA05E1">
              <w:rPr>
                <w:rStyle w:val="bold"/>
                <w:rFonts w:ascii="MS Mincho" w:hAnsi="MS Mincho" w:cs="MS Mincho" w:hint="eastAsia"/>
                <w:sz w:val="16"/>
              </w:rPr>
              <w:t>入</w:t>
            </w:r>
            <w:r w:rsidRPr="00EA05E1">
              <w:rPr>
                <w:rStyle w:val="bold"/>
                <w:rFonts w:ascii="Microsoft JhengHei" w:eastAsia="Microsoft JhengHei" w:hAnsi="Microsoft JhengHei" w:cs="Microsoft JhengHei" w:hint="eastAsia"/>
                <w:sz w:val="16"/>
              </w:rPr>
              <w:t>值</w:t>
            </w:r>
          </w:p>
        </w:tc>
        <w:tc>
          <w:tcPr>
            <w:tcW w:w="0" w:type="auto"/>
          </w:tcPr>
          <w:p w14:paraId="254B7E47" w14:textId="77777777" w:rsidR="00EA05E1" w:rsidRPr="00EA05E1" w:rsidRDefault="00A728F0">
            <w:pPr>
              <w:rPr>
                <w:sz w:val="16"/>
              </w:rPr>
            </w:pPr>
            <w:r w:rsidRPr="00EA05E1">
              <w:rPr>
                <w:sz w:val="16"/>
              </w:rPr>
              <w:t>在</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入以下内容</w:t>
            </w:r>
            <w:r w:rsidRPr="00EA05E1">
              <w:rPr>
                <w:sz w:val="16"/>
              </w:rPr>
              <w:t xml:space="preserve"> </w:t>
            </w:r>
            <w:r w:rsidRPr="00EA05E1">
              <w:rPr>
                <w:sz w:val="16"/>
              </w:rPr>
              <w:t>数据：</w:t>
            </w:r>
          </w:p>
          <w:p w14:paraId="729091AA"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sz w:val="16"/>
              </w:rPr>
              <w:t>基本信息</w:t>
            </w:r>
            <w:r w:rsidRPr="00EA05E1">
              <w:rPr>
                <w:sz w:val="16"/>
              </w:rPr>
              <w:t xml:space="preserve"> </w:t>
            </w:r>
            <w:r w:rsidRPr="00EA05E1">
              <w:rPr>
                <w:sz w:val="16"/>
              </w:rPr>
              <w:t>部分：</w:t>
            </w:r>
          </w:p>
          <w:p w14:paraId="07F06850" w14:textId="77777777" w:rsidR="00EA05E1" w:rsidRPr="00EA05E1" w:rsidRDefault="00A728F0">
            <w:pPr>
              <w:rPr>
                <w:sz w:val="16"/>
              </w:rPr>
            </w:pPr>
            <w:r w:rsidRPr="00EA05E1">
              <w:rPr>
                <w:rStyle w:val="screenelement"/>
                <w:rFonts w:ascii="Microsoft JhengHei" w:eastAsia="Microsoft JhengHei" w:hAnsi="Microsoft JhengHei" w:cs="Microsoft JhengHei" w:hint="eastAsia"/>
                <w:sz w:val="16"/>
              </w:rPr>
              <w:t>仓库</w:t>
            </w:r>
            <w:r w:rsidRPr="00EA05E1">
              <w:rPr>
                <w:sz w:val="16"/>
              </w:rPr>
              <w:t xml:space="preserve"> </w:t>
            </w:r>
            <w:r w:rsidRPr="00EA05E1">
              <w:rPr>
                <w:sz w:val="16"/>
              </w:rPr>
              <w:t>：</w:t>
            </w:r>
            <w:r w:rsidRPr="00EA05E1">
              <w:rPr>
                <w:sz w:val="16"/>
              </w:rPr>
              <w:t xml:space="preserve"> </w:t>
            </w:r>
            <w:r w:rsidRPr="00EA05E1">
              <w:rPr>
                <w:rStyle w:val="userinput"/>
                <w:sz w:val="16"/>
              </w:rPr>
              <w:t xml:space="preserve">&lt;EWM </w:t>
            </w:r>
            <w:r w:rsidRPr="00EA05E1">
              <w:rPr>
                <w:rStyle w:val="userinput"/>
                <w:rFonts w:ascii="Microsoft JhengHei" w:eastAsia="Microsoft JhengHei" w:hAnsi="Microsoft JhengHei" w:cs="Microsoft JhengHei" w:hint="eastAsia"/>
                <w:sz w:val="16"/>
              </w:rPr>
              <w:t>仓库</w:t>
            </w:r>
            <w:r w:rsidRPr="00EA05E1">
              <w:rPr>
                <w:rStyle w:val="userinput"/>
                <w:sz w:val="16"/>
              </w:rPr>
              <w:t xml:space="preserve"> </w:t>
            </w:r>
            <w:r w:rsidRPr="00EA05E1">
              <w:rPr>
                <w:rStyle w:val="userinput"/>
                <w:rFonts w:ascii="Microsoft JhengHei" w:eastAsia="Microsoft JhengHei" w:hAnsi="Microsoft JhengHei" w:cs="Microsoft JhengHei" w:hint="eastAsia"/>
                <w:sz w:val="16"/>
              </w:rPr>
              <w:t>编</w:t>
            </w:r>
            <w:r w:rsidRPr="00EA05E1">
              <w:rPr>
                <w:rStyle w:val="userinput"/>
                <w:rFonts w:ascii="MS Mincho" w:hAnsi="MS Mincho" w:cs="MS Mincho" w:hint="eastAsia"/>
                <w:sz w:val="16"/>
              </w:rPr>
              <w:t>号</w:t>
            </w:r>
            <w:r w:rsidRPr="00EA05E1">
              <w:rPr>
                <w:rStyle w:val="userinput"/>
                <w:sz w:val="16"/>
              </w:rPr>
              <w:t>&gt;</w:t>
            </w:r>
          </w:p>
          <w:p w14:paraId="6E0AF492" w14:textId="77777777" w:rsidR="00EA05E1" w:rsidRPr="00EA05E1" w:rsidRDefault="00A728F0">
            <w:pPr>
              <w:rPr>
                <w:sz w:val="16"/>
              </w:rPr>
            </w:pPr>
            <w:r w:rsidRPr="00EA05E1">
              <w:rPr>
                <w:rStyle w:val="screenelement"/>
                <w:sz w:val="16"/>
              </w:rPr>
              <w:t>授</w:t>
            </w:r>
            <w:r w:rsidRPr="00EA05E1">
              <w:rPr>
                <w:rStyle w:val="screenelement"/>
                <w:rFonts w:ascii="Yu Gothic" w:eastAsia="Yu Gothic" w:hAnsi="Yu Gothic" w:cs="Yu Gothic" w:hint="eastAsia"/>
                <w:sz w:val="16"/>
              </w:rPr>
              <w:t>权</w:t>
            </w:r>
            <w:r w:rsidRPr="00EA05E1">
              <w:rPr>
                <w:rStyle w:val="screenelement"/>
                <w:rFonts w:ascii="Microsoft JhengHei" w:eastAsia="Microsoft JhengHei" w:hAnsi="Microsoft JhengHei" w:cs="Microsoft JhengHei" w:hint="eastAsia"/>
                <w:sz w:val="16"/>
              </w:rPr>
              <w:t>处</w:t>
            </w:r>
            <w:r w:rsidRPr="00EA05E1">
              <w:rPr>
                <w:rStyle w:val="screenelement"/>
                <w:rFonts w:ascii="MS Mincho" w:hAnsi="MS Mincho" w:cs="MS Mincho" w:hint="eastAsia"/>
                <w:sz w:val="16"/>
              </w:rPr>
              <w:t>置方</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rFonts w:ascii="Microsoft JhengHei" w:eastAsia="Microsoft JhengHei" w:hAnsi="Microsoft JhengHei" w:cs="Microsoft JhengHei" w:hint="eastAsia"/>
                <w:sz w:val="16"/>
              </w:rPr>
              <w:t>业务</w:t>
            </w:r>
            <w:r w:rsidRPr="00EA05E1">
              <w:rPr>
                <w:rStyle w:val="userinput"/>
                <w:sz w:val="16"/>
              </w:rPr>
              <w:t xml:space="preserve"> </w:t>
            </w:r>
            <w:r w:rsidRPr="00EA05E1">
              <w:rPr>
                <w:rStyle w:val="userinput"/>
                <w:sz w:val="16"/>
              </w:rPr>
              <w:t>授</w:t>
            </w:r>
            <w:r w:rsidRPr="00EA05E1">
              <w:rPr>
                <w:rStyle w:val="userinput"/>
                <w:rFonts w:ascii="Yu Gothic" w:eastAsia="Yu Gothic" w:hAnsi="Yu Gothic" w:cs="Yu Gothic" w:hint="eastAsia"/>
                <w:sz w:val="16"/>
              </w:rPr>
              <w:t>权</w:t>
            </w:r>
            <w:r w:rsidRPr="00EA05E1">
              <w:rPr>
                <w:rStyle w:val="userinput"/>
                <w:rFonts w:ascii="Microsoft JhengHei" w:eastAsia="Microsoft JhengHei" w:hAnsi="Microsoft JhengHei" w:cs="Microsoft JhengHei" w:hint="eastAsia"/>
                <w:sz w:val="16"/>
              </w:rPr>
              <w:t>处</w:t>
            </w:r>
            <w:r w:rsidRPr="00EA05E1">
              <w:rPr>
                <w:rStyle w:val="userinput"/>
                <w:rFonts w:ascii="MS Mincho" w:hAnsi="MS Mincho" w:cs="MS Mincho" w:hint="eastAsia"/>
                <w:sz w:val="16"/>
              </w:rPr>
              <w:t>理方的合作伙伴</w:t>
            </w:r>
            <w:r w:rsidRPr="00EA05E1">
              <w:rPr>
                <w:rStyle w:val="userinput"/>
                <w:rFonts w:ascii="Microsoft JhengHei" w:eastAsia="Microsoft JhengHei" w:hAnsi="Microsoft JhengHei" w:cs="Microsoft JhengHei" w:hint="eastAsia"/>
                <w:sz w:val="16"/>
              </w:rPr>
              <w:t>标识</w:t>
            </w:r>
            <w:r w:rsidRPr="00EA05E1">
              <w:rPr>
                <w:rStyle w:val="userinput"/>
                <w:sz w:val="16"/>
              </w:rPr>
              <w:t>&gt;</w:t>
            </w:r>
          </w:p>
          <w:p w14:paraId="28E33B84" w14:textId="77777777" w:rsidR="00EA05E1" w:rsidRPr="00EA05E1" w:rsidRDefault="00A728F0">
            <w:pPr>
              <w:rPr>
                <w:sz w:val="16"/>
              </w:rPr>
            </w:pPr>
            <w:r w:rsidRPr="00EA05E1">
              <w:rPr>
                <w:rStyle w:val="screenelement"/>
                <w:sz w:val="16"/>
              </w:rPr>
              <w:t>流程</w:t>
            </w:r>
            <w:r w:rsidRPr="00EA05E1">
              <w:rPr>
                <w:rStyle w:val="screenelement"/>
                <w:rFonts w:ascii="Yu Gothic" w:eastAsia="Yu Gothic" w:hAnsi="Yu Gothic" w:cs="Yu Gothic" w:hint="eastAsia"/>
                <w:sz w:val="16"/>
              </w:rPr>
              <w:t>类</w:t>
            </w:r>
            <w:r w:rsidRPr="00EA05E1">
              <w:rPr>
                <w:rStyle w:val="screenelement"/>
                <w:rFonts w:ascii="MS Mincho" w:hAnsi="MS Mincho" w:cs="MS Mincho" w:hint="eastAsia"/>
                <w:sz w:val="16"/>
              </w:rPr>
              <w:t>型确定</w:t>
            </w:r>
            <w:r w:rsidRPr="00EA05E1">
              <w:rPr>
                <w:rStyle w:val="screenelement"/>
                <w:rFonts w:ascii="Microsoft JhengHei" w:eastAsia="Microsoft JhengHei" w:hAnsi="Microsoft JhengHei" w:cs="Microsoft JhengHei" w:hint="eastAsia"/>
                <w:sz w:val="16"/>
              </w:rPr>
              <w:t>标识</w:t>
            </w:r>
          </w:p>
          <w:p w14:paraId="076290EA" w14:textId="35556A7E" w:rsidR="00D93A3F" w:rsidRPr="00EA05E1" w:rsidRDefault="00A728F0">
            <w:pPr>
              <w:rPr>
                <w:sz w:val="16"/>
              </w:rPr>
            </w:pPr>
            <w:r w:rsidRPr="00EA05E1">
              <w:rPr>
                <w:rStyle w:val="screenelement"/>
                <w:sz w:val="16"/>
              </w:rPr>
              <w:t>周期</w:t>
            </w:r>
            <w:r w:rsidRPr="00EA05E1">
              <w:rPr>
                <w:rStyle w:val="screenelement"/>
                <w:rFonts w:ascii="Microsoft JhengHei" w:eastAsia="Microsoft JhengHei" w:hAnsi="Microsoft JhengHei" w:cs="Microsoft JhengHei" w:hint="eastAsia"/>
                <w:sz w:val="16"/>
              </w:rPr>
              <w:t>盘</w:t>
            </w:r>
            <w:r w:rsidRPr="00EA05E1">
              <w:rPr>
                <w:rStyle w:val="screenelement"/>
                <w:rFonts w:ascii="MS Mincho" w:hAnsi="MS Mincho" w:cs="MS Mincho" w:hint="eastAsia"/>
                <w:sz w:val="16"/>
              </w:rPr>
              <w:t>点</w:t>
            </w:r>
            <w:r w:rsidRPr="00EA05E1">
              <w:rPr>
                <w:rStyle w:val="screenelement"/>
                <w:rFonts w:ascii="Microsoft JhengHei" w:eastAsia="Microsoft JhengHei" w:hAnsi="Microsoft JhengHei" w:cs="Microsoft JhengHei" w:hint="eastAsia"/>
                <w:sz w:val="16"/>
              </w:rPr>
              <w:t>标识</w:t>
            </w:r>
          </w:p>
          <w:p w14:paraId="6B5E1FDF" w14:textId="77777777" w:rsidR="00D93A3F" w:rsidRPr="00EA05E1" w:rsidRDefault="00D93A3F">
            <w:pPr>
              <w:rPr>
                <w:sz w:val="16"/>
              </w:rPr>
            </w:pPr>
          </w:p>
          <w:tbl>
            <w:tblPr>
              <w:tblW w:w="4975" w:type="pct"/>
              <w:tblCellMar>
                <w:left w:w="10" w:type="dxa"/>
                <w:right w:w="10" w:type="dxa"/>
              </w:tblCellMar>
              <w:tblLook w:val="0000" w:firstRow="0" w:lastRow="0" w:firstColumn="0" w:lastColumn="0" w:noHBand="0" w:noVBand="0"/>
            </w:tblPr>
            <w:tblGrid>
              <w:gridCol w:w="9281"/>
            </w:tblGrid>
            <w:tr w:rsidR="00D93A3F" w:rsidRPr="00EA05E1" w14:paraId="46250DC4" w14:textId="77777777" w:rsidTr="00EA05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99710"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备</w:t>
                  </w:r>
                  <w:r w:rsidRPr="00EA05E1">
                    <w:rPr>
                      <w:rStyle w:val="bold"/>
                      <w:rFonts w:ascii="MS Mincho" w:hAnsi="MS Mincho" w:cs="MS Mincho" w:hint="eastAsia"/>
                      <w:sz w:val="16"/>
                    </w:rPr>
                    <w:t>注</w:t>
                  </w:r>
                  <w:r w:rsidRPr="00EA05E1">
                    <w:rPr>
                      <w:sz w:val="16"/>
                    </w:rPr>
                    <w:t xml:space="preserve"> </w:t>
                  </w:r>
                  <w:r w:rsidRPr="00EA05E1">
                    <w:rPr>
                      <w:rFonts w:ascii="Microsoft JhengHei" w:eastAsia="Microsoft JhengHei" w:hAnsi="Microsoft JhengHei" w:cs="Microsoft JhengHei" w:hint="eastAsia"/>
                      <w:sz w:val="16"/>
                    </w:rPr>
                    <w:t>仅</w:t>
                  </w:r>
                  <w:r w:rsidRPr="00EA05E1">
                    <w:rPr>
                      <w:rFonts w:ascii="MS Mincho" w:hAnsi="MS Mincho" w:cs="MS Mincho" w:hint="eastAsia"/>
                      <w:sz w:val="16"/>
                    </w:rPr>
                    <w:t>限</w:t>
                  </w:r>
                  <w:r w:rsidRPr="00EA05E1">
                    <w:rPr>
                      <w:sz w:val="16"/>
                    </w:rPr>
                    <w:t xml:space="preserve"> </w:t>
                  </w:r>
                  <w:r w:rsidRPr="00EA05E1">
                    <w:rPr>
                      <w:rStyle w:val="screenelement"/>
                      <w:rFonts w:ascii="Microsoft JhengHei" w:eastAsia="Microsoft JhengHei" w:hAnsi="Microsoft JhengHei" w:cs="Microsoft JhengHei" w:hint="eastAsia"/>
                      <w:sz w:val="16"/>
                    </w:rPr>
                    <w:t>仓库</w:t>
                  </w:r>
                  <w:r w:rsidRPr="00EA05E1">
                    <w:rPr>
                      <w:sz w:val="16"/>
                    </w:rPr>
                    <w:t xml:space="preserve"> </w:t>
                  </w:r>
                  <w:r w:rsidRPr="00EA05E1">
                    <w:rPr>
                      <w:sz w:val="16"/>
                    </w:rPr>
                    <w:t>以及</w:t>
                  </w:r>
                  <w:r w:rsidRPr="00EA05E1">
                    <w:rPr>
                      <w:sz w:val="16"/>
                    </w:rPr>
                    <w:t xml:space="preserve"> </w:t>
                  </w:r>
                  <w:r w:rsidRPr="00EA05E1">
                    <w:rPr>
                      <w:rStyle w:val="screenelement"/>
                      <w:sz w:val="16"/>
                    </w:rPr>
                    <w:t>授</w:t>
                  </w:r>
                  <w:r w:rsidRPr="00EA05E1">
                    <w:rPr>
                      <w:rStyle w:val="screenelement"/>
                      <w:rFonts w:ascii="Yu Gothic" w:eastAsia="Yu Gothic" w:hAnsi="Yu Gothic" w:cs="Yu Gothic" w:hint="eastAsia"/>
                      <w:sz w:val="16"/>
                    </w:rPr>
                    <w:t>权</w:t>
                  </w:r>
                  <w:r w:rsidRPr="00EA05E1">
                    <w:rPr>
                      <w:rStyle w:val="screenelement"/>
                      <w:rFonts w:ascii="MS Mincho" w:hAnsi="MS Mincho" w:cs="MS Mincho" w:hint="eastAsia"/>
                      <w:sz w:val="16"/>
                    </w:rPr>
                    <w:t>方</w:t>
                  </w:r>
                  <w:r w:rsidRPr="00EA05E1">
                    <w:rPr>
                      <w:rStyle w:val="screenelement"/>
                      <w:sz w:val="16"/>
                    </w:rPr>
                    <w:t xml:space="preserve"> </w:t>
                  </w:r>
                  <w:r w:rsidRPr="00EA05E1">
                    <w:rPr>
                      <w:rStyle w:val="screenelement"/>
                      <w:rFonts w:ascii="Microsoft JhengHei" w:eastAsia="Microsoft JhengHei" w:hAnsi="Microsoft JhengHei" w:cs="Microsoft JhengHei" w:hint="eastAsia"/>
                      <w:sz w:val="16"/>
                    </w:rPr>
                    <w:t>处</w:t>
                  </w:r>
                  <w:r w:rsidRPr="00EA05E1">
                    <w:rPr>
                      <w:rStyle w:val="screenelement"/>
                      <w:rFonts w:ascii="MS Mincho" w:hAnsi="MS Mincho" w:cs="MS Mincho" w:hint="eastAsia"/>
                      <w:sz w:val="16"/>
                    </w:rPr>
                    <w:t>置</w:t>
                  </w:r>
                  <w:r w:rsidRPr="00EA05E1">
                    <w:rPr>
                      <w:sz w:val="16"/>
                    </w:rPr>
                    <w:t xml:space="preserve"> </w:t>
                  </w:r>
                  <w:r w:rsidRPr="00EA05E1">
                    <w:rPr>
                      <w:sz w:val="16"/>
                    </w:rPr>
                    <w:t>是</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入的必填</w:t>
                  </w:r>
                  <w:r w:rsidRPr="00EA05E1">
                    <w:rPr>
                      <w:rFonts w:ascii="Microsoft JhengHei" w:eastAsia="Microsoft JhengHei" w:hAnsi="Microsoft JhengHei" w:cs="Microsoft JhengHei" w:hint="eastAsia"/>
                      <w:sz w:val="16"/>
                    </w:rPr>
                    <w:t>项</w:t>
                  </w:r>
                  <w:r w:rsidRPr="00EA05E1">
                    <w:rPr>
                      <w:rFonts w:ascii="MS Mincho" w:hAnsi="MS Mincho" w:cs="MS Mincho" w:hint="eastAsia"/>
                      <w:sz w:val="16"/>
                    </w:rPr>
                    <w:t>。以下</w:t>
                  </w:r>
                  <w:r w:rsidRPr="00EA05E1">
                    <w:rPr>
                      <w:rFonts w:ascii="Microsoft JhengHei" w:eastAsia="Microsoft JhengHei" w:hAnsi="Microsoft JhengHei" w:cs="Microsoft JhengHei" w:hint="eastAsia"/>
                      <w:sz w:val="16"/>
                    </w:rPr>
                    <w:t>值</w:t>
                  </w:r>
                  <w:r w:rsidRPr="00EA05E1">
                    <w:rPr>
                      <w:sz w:val="16"/>
                    </w:rPr>
                    <w:t xml:space="preserve"> </w:t>
                  </w:r>
                  <w:r w:rsidRPr="00EA05E1">
                    <w:rPr>
                      <w:sz w:val="16"/>
                    </w:rPr>
                    <w:t>是可</w:t>
                  </w:r>
                  <w:r w:rsidRPr="00EA05E1">
                    <w:rPr>
                      <w:rFonts w:ascii="Microsoft JhengHei" w:eastAsia="Microsoft JhengHei" w:hAnsi="Microsoft JhengHei" w:cs="Microsoft JhengHei" w:hint="eastAsia"/>
                      <w:sz w:val="16"/>
                    </w:rPr>
                    <w:t>选</w:t>
                  </w:r>
                  <w:r w:rsidRPr="00EA05E1">
                    <w:rPr>
                      <w:rFonts w:ascii="MS Mincho" w:hAnsi="MS Mincho" w:cs="MS Mincho" w:hint="eastAsia"/>
                      <w:sz w:val="16"/>
                    </w:rPr>
                    <w:t>的。</w:t>
                  </w:r>
                </w:p>
              </w:tc>
            </w:tr>
          </w:tbl>
          <w:p w14:paraId="168DE096" w14:textId="77777777" w:rsidR="00D93A3F" w:rsidRPr="00EA05E1" w:rsidRDefault="00D93A3F">
            <w:pPr>
              <w:rPr>
                <w:sz w:val="16"/>
              </w:rPr>
            </w:pPr>
          </w:p>
          <w:p w14:paraId="2E2C4135"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sz w:val="16"/>
              </w:rPr>
              <w:t>入</w:t>
            </w:r>
            <w:r w:rsidRPr="00EA05E1">
              <w:rPr>
                <w:rStyle w:val="bold"/>
                <w:rFonts w:ascii="Microsoft JhengHei" w:eastAsia="Microsoft JhengHei" w:hAnsi="Microsoft JhengHei" w:cs="Microsoft JhengHei" w:hint="eastAsia"/>
                <w:sz w:val="16"/>
              </w:rPr>
              <w:t>库</w:t>
            </w:r>
            <w:r w:rsidRPr="00EA05E1">
              <w:rPr>
                <w:sz w:val="16"/>
              </w:rPr>
              <w:t xml:space="preserve"> </w:t>
            </w:r>
            <w:r w:rsidRPr="00EA05E1">
              <w:rPr>
                <w:sz w:val="16"/>
              </w:rPr>
              <w:t>部分：</w:t>
            </w:r>
          </w:p>
          <w:p w14:paraId="702C388A" w14:textId="77777777" w:rsidR="00EA05E1" w:rsidRPr="00EA05E1" w:rsidRDefault="00A728F0">
            <w:pPr>
              <w:pStyle w:val="listpara1"/>
              <w:numPr>
                <w:ilvl w:val="0"/>
                <w:numId w:val="7"/>
              </w:numPr>
              <w:rPr>
                <w:sz w:val="16"/>
              </w:rPr>
            </w:pPr>
            <w:r w:rsidRPr="00EA05E1">
              <w:rPr>
                <w:rStyle w:val="screenelement"/>
                <w:rFonts w:ascii="MS Gothic" w:eastAsia="MS Gothic" w:hAnsi="MS Gothic" w:cs="MS Gothic" w:hint="eastAsia"/>
                <w:sz w:val="16"/>
              </w:rPr>
              <w:t>入</w:t>
            </w:r>
            <w:r w:rsidRPr="00EA05E1">
              <w:rPr>
                <w:rStyle w:val="screenelement"/>
                <w:rFonts w:ascii="Microsoft JhengHei" w:eastAsia="Microsoft JhengHei" w:hAnsi="Microsoft JhengHei" w:cs="Microsoft JhengHei" w:hint="eastAsia"/>
                <w:sz w:val="16"/>
              </w:rPr>
              <w:t>库控制标识</w:t>
            </w:r>
          </w:p>
          <w:p w14:paraId="74627832"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sz w:val="16"/>
              </w:rPr>
              <w:t>下架</w:t>
            </w:r>
            <w:r w:rsidRPr="00EA05E1">
              <w:rPr>
                <w:sz w:val="16"/>
              </w:rPr>
              <w:t xml:space="preserve"> </w:t>
            </w:r>
            <w:r w:rsidRPr="00EA05E1">
              <w:rPr>
                <w:sz w:val="16"/>
              </w:rPr>
              <w:t>部分：</w:t>
            </w:r>
          </w:p>
          <w:p w14:paraId="7884EA18" w14:textId="6B81FA0B" w:rsidR="00D93A3F" w:rsidRPr="00EA05E1" w:rsidRDefault="00A728F0">
            <w:pPr>
              <w:pStyle w:val="listpara1"/>
              <w:numPr>
                <w:ilvl w:val="0"/>
                <w:numId w:val="8"/>
              </w:numPr>
              <w:rPr>
                <w:sz w:val="16"/>
              </w:rPr>
            </w:pPr>
            <w:r w:rsidRPr="00EA05E1">
              <w:rPr>
                <w:rStyle w:val="screenelement"/>
                <w:rFonts w:ascii="MS Gothic" w:eastAsia="MS Gothic" w:hAnsi="MS Gothic" w:cs="MS Gothic" w:hint="eastAsia"/>
                <w:sz w:val="16"/>
              </w:rPr>
              <w:t>下架控制</w:t>
            </w:r>
            <w:r w:rsidRPr="00EA05E1">
              <w:rPr>
                <w:rStyle w:val="screenelement"/>
                <w:rFonts w:ascii="Microsoft JhengHei" w:eastAsia="Microsoft JhengHei" w:hAnsi="Microsoft JhengHei" w:cs="Microsoft JhengHei" w:hint="eastAsia"/>
                <w:sz w:val="16"/>
              </w:rPr>
              <w:t>标识</w:t>
            </w:r>
          </w:p>
          <w:p w14:paraId="1E158857" w14:textId="77777777" w:rsidR="00D93A3F" w:rsidRPr="00EA05E1" w:rsidRDefault="00D93A3F">
            <w:pPr>
              <w:rPr>
                <w:sz w:val="16"/>
              </w:rPr>
            </w:pPr>
          </w:p>
          <w:tbl>
            <w:tblPr>
              <w:tblW w:w="4975" w:type="pct"/>
              <w:tblCellMar>
                <w:left w:w="10" w:type="dxa"/>
                <w:right w:w="10" w:type="dxa"/>
              </w:tblCellMar>
              <w:tblLook w:val="0000" w:firstRow="0" w:lastRow="0" w:firstColumn="0" w:lastColumn="0" w:noHBand="0" w:noVBand="0"/>
            </w:tblPr>
            <w:tblGrid>
              <w:gridCol w:w="9281"/>
            </w:tblGrid>
            <w:tr w:rsidR="00D93A3F" w:rsidRPr="00EA05E1" w14:paraId="460BB728" w14:textId="77777777" w:rsidTr="00EA05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C418E"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lastRenderedPageBreak/>
                    <w:t>备</w:t>
                  </w:r>
                  <w:r w:rsidRPr="00EA05E1">
                    <w:rPr>
                      <w:rStyle w:val="bold"/>
                      <w:rFonts w:ascii="MS Mincho" w:hAnsi="MS Mincho" w:cs="MS Mincho" w:hint="eastAsia"/>
                      <w:sz w:val="16"/>
                    </w:rPr>
                    <w:t>注</w:t>
                  </w:r>
                  <w:r w:rsidRPr="00EA05E1">
                    <w:rPr>
                      <w:sz w:val="16"/>
                    </w:rPr>
                    <w:t xml:space="preserve"> </w:t>
                  </w:r>
                  <w:r w:rsidRPr="00EA05E1">
                    <w:rPr>
                      <w:sz w:val="16"/>
                    </w:rPr>
                    <w:t>在云</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管理中，入</w:t>
                  </w:r>
                  <w:r w:rsidRPr="00EA05E1">
                    <w:rPr>
                      <w:rFonts w:ascii="Microsoft JhengHei" w:eastAsia="Microsoft JhengHei" w:hAnsi="Microsoft JhengHei" w:cs="Microsoft JhengHei" w:hint="eastAsia"/>
                      <w:sz w:val="16"/>
                    </w:rPr>
                    <w:t>库</w:t>
                  </w:r>
                  <w:r w:rsidRPr="00EA05E1">
                    <w:rPr>
                      <w:rFonts w:ascii="MS Mincho" w:hAnsi="MS Mincho" w:cs="MS Mincho" w:hint="eastAsia"/>
                      <w:sz w:val="16"/>
                    </w:rPr>
                    <w:t>控制</w:t>
                  </w:r>
                  <w:r w:rsidRPr="00EA05E1">
                    <w:rPr>
                      <w:rFonts w:ascii="Microsoft JhengHei" w:eastAsia="Microsoft JhengHei" w:hAnsi="Microsoft JhengHei" w:cs="Microsoft JhengHei" w:hint="eastAsia"/>
                      <w:sz w:val="16"/>
                    </w:rPr>
                    <w:t>标识</w:t>
                  </w:r>
                  <w:r w:rsidRPr="00EA05E1">
                    <w:rPr>
                      <w:rFonts w:ascii="MS Mincho" w:hAnsi="MS Mincho" w:cs="MS Mincho" w:hint="eastAsia"/>
                      <w:sz w:val="16"/>
                    </w:rPr>
                    <w:t>和</w:t>
                  </w:r>
                  <w:r w:rsidRPr="00EA05E1">
                    <w:rPr>
                      <w:sz w:val="16"/>
                    </w:rPr>
                    <w:t xml:space="preserve"> </w:t>
                  </w:r>
                  <w:r w:rsidRPr="00EA05E1">
                    <w:rPr>
                      <w:sz w:val="16"/>
                    </w:rPr>
                    <w:t>使用相同的</w:t>
                  </w:r>
                  <w:r w:rsidRPr="00EA05E1">
                    <w:rPr>
                      <w:rFonts w:ascii="Microsoft JhengHei" w:eastAsia="Microsoft JhengHei" w:hAnsi="Microsoft JhengHei" w:cs="Microsoft JhengHei" w:hint="eastAsia"/>
                      <w:sz w:val="16"/>
                    </w:rPr>
                    <w:t>值维护库</w:t>
                  </w:r>
                  <w:r w:rsidRPr="00EA05E1">
                    <w:rPr>
                      <w:rFonts w:ascii="MS Mincho" w:hAnsi="MS Mincho" w:cs="MS Mincho" w:hint="eastAsia"/>
                      <w:sz w:val="16"/>
                    </w:rPr>
                    <w:t>存出</w:t>
                  </w:r>
                  <w:r w:rsidRPr="00EA05E1">
                    <w:rPr>
                      <w:rFonts w:ascii="Microsoft JhengHei" w:eastAsia="Microsoft JhengHei" w:hAnsi="Microsoft JhengHei" w:cs="Microsoft JhengHei" w:hint="eastAsia"/>
                      <w:sz w:val="16"/>
                    </w:rPr>
                    <w:t>库</w:t>
                  </w:r>
                  <w:r w:rsidRPr="00EA05E1">
                    <w:rPr>
                      <w:rFonts w:ascii="MS Mincho" w:hAnsi="MS Mincho" w:cs="MS Mincho" w:hint="eastAsia"/>
                      <w:sz w:val="16"/>
                    </w:rPr>
                    <w:t>控制</w:t>
                  </w:r>
                  <w:r w:rsidRPr="00EA05E1">
                    <w:rPr>
                      <w:rFonts w:ascii="Microsoft JhengHei" w:eastAsia="Microsoft JhengHei" w:hAnsi="Microsoft JhengHei" w:cs="Microsoft JhengHei" w:hint="eastAsia"/>
                      <w:sz w:val="16"/>
                    </w:rPr>
                    <w:t>标识</w:t>
                  </w:r>
                  <w:r w:rsidRPr="00EA05E1">
                    <w:rPr>
                      <w:rFonts w:ascii="MS Mincho" w:hAnsi="MS Mincho" w:cs="MS Mincho" w:hint="eastAsia"/>
                      <w:sz w:val="16"/>
                    </w:rPr>
                    <w:t>。</w:t>
                  </w:r>
                  <w:r w:rsidRPr="00EA05E1">
                    <w:rPr>
                      <w:sz w:val="16"/>
                    </w:rPr>
                    <w:t xml:space="preserve"> </w:t>
                  </w:r>
                  <w:r w:rsidRPr="00EA05E1">
                    <w:rPr>
                      <w:sz w:val="16"/>
                    </w:rPr>
                    <w:t>但是，在</w:t>
                  </w: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中使用的</w:t>
                  </w:r>
                  <w:r w:rsidRPr="00EA05E1">
                    <w:rPr>
                      <w:rFonts w:ascii="Microsoft JhengHei" w:eastAsia="Microsoft JhengHei" w:hAnsi="Microsoft JhengHei" w:cs="Microsoft JhengHei" w:hint="eastAsia"/>
                      <w:sz w:val="16"/>
                    </w:rPr>
                    <w:t>补货</w:t>
                  </w:r>
                  <w:r w:rsidRPr="00EA05E1">
                    <w:rPr>
                      <w:rFonts w:ascii="MS Mincho" w:hAnsi="MS Mincho" w:cs="MS Mincho" w:hint="eastAsia"/>
                      <w:sz w:val="16"/>
                    </w:rPr>
                    <w:t>流程中，</w:t>
                  </w:r>
                  <w:r w:rsidRPr="00EA05E1">
                    <w:rPr>
                      <w:sz w:val="16"/>
                    </w:rPr>
                    <w:t xml:space="preserve"> </w:t>
                  </w:r>
                  <w:r w:rsidRPr="00EA05E1">
                    <w:rPr>
                      <w:sz w:val="16"/>
                    </w:rPr>
                    <w:t>字段的</w:t>
                  </w:r>
                  <w:r w:rsidRPr="00EA05E1">
                    <w:rPr>
                      <w:rFonts w:ascii="Microsoft JhengHei" w:eastAsia="Microsoft JhengHei" w:hAnsi="Microsoft JhengHei" w:cs="Microsoft JhengHei" w:hint="eastAsia"/>
                      <w:sz w:val="16"/>
                    </w:rPr>
                    <w:t>维护</w:t>
                  </w:r>
                  <w:r w:rsidRPr="00EA05E1">
                    <w:rPr>
                      <w:rFonts w:ascii="MS Mincho" w:hAnsi="MS Mincho" w:cs="MS Mincho" w:hint="eastAsia"/>
                      <w:sz w:val="16"/>
                    </w:rPr>
                    <w:t>方式必</w:t>
                  </w:r>
                  <w:r w:rsidRPr="00EA05E1">
                    <w:rPr>
                      <w:rFonts w:ascii="Microsoft JhengHei" w:eastAsia="Microsoft JhengHei" w:hAnsi="Microsoft JhengHei" w:cs="Microsoft JhengHei" w:hint="eastAsia"/>
                      <w:sz w:val="16"/>
                    </w:rPr>
                    <w:t>须</w:t>
                  </w:r>
                  <w:r w:rsidRPr="00EA05E1">
                    <w:rPr>
                      <w:rFonts w:ascii="MS Mincho" w:hAnsi="MS Mincho" w:cs="MS Mincho" w:hint="eastAsia"/>
                      <w:sz w:val="16"/>
                    </w:rPr>
                    <w:t>不同，以启用</w:t>
                  </w:r>
                  <w:r w:rsidRPr="00EA05E1">
                    <w:rPr>
                      <w:rFonts w:ascii="Microsoft JhengHei" w:eastAsia="Microsoft JhengHei" w:hAnsi="Microsoft JhengHei" w:cs="Microsoft JhengHei" w:hint="eastAsia"/>
                      <w:sz w:val="16"/>
                    </w:rPr>
                    <w:t>该</w:t>
                  </w:r>
                  <w:r w:rsidRPr="00EA05E1">
                    <w:rPr>
                      <w:rFonts w:ascii="MS Mincho" w:hAnsi="MS Mincho" w:cs="MS Mincho" w:hint="eastAsia"/>
                      <w:sz w:val="16"/>
                    </w:rPr>
                    <w:t>流程。</w:t>
                  </w:r>
                </w:p>
              </w:tc>
            </w:tr>
          </w:tbl>
          <w:p w14:paraId="4A7E59D0" w14:textId="77777777" w:rsidR="00A728F0" w:rsidRPr="00EA05E1" w:rsidRDefault="00A728F0">
            <w:pPr>
              <w:rPr>
                <w:sz w:val="16"/>
              </w:rPr>
            </w:pPr>
          </w:p>
        </w:tc>
        <w:tc>
          <w:tcPr>
            <w:tcW w:w="0" w:type="auto"/>
          </w:tcPr>
          <w:p w14:paraId="6C486A0F" w14:textId="77777777" w:rsidR="00A728F0" w:rsidRPr="00EA05E1" w:rsidRDefault="00A728F0">
            <w:pPr>
              <w:rPr>
                <w:sz w:val="16"/>
              </w:rPr>
            </w:pPr>
          </w:p>
        </w:tc>
        <w:tc>
          <w:tcPr>
            <w:tcW w:w="0" w:type="auto"/>
          </w:tcPr>
          <w:p w14:paraId="3119B810" w14:textId="77777777" w:rsidR="00A728F0" w:rsidRPr="00EA05E1" w:rsidRDefault="00A728F0">
            <w:pPr>
              <w:rPr>
                <w:sz w:val="16"/>
              </w:rPr>
            </w:pPr>
          </w:p>
        </w:tc>
      </w:tr>
      <w:tr w:rsidR="00D93A3F" w:rsidRPr="00EA05E1" w14:paraId="0099B3AE" w14:textId="77777777" w:rsidTr="00EA05E1">
        <w:tc>
          <w:tcPr>
            <w:tcW w:w="0" w:type="auto"/>
          </w:tcPr>
          <w:p w14:paraId="026CD1DD" w14:textId="77777777" w:rsidR="00D93A3F" w:rsidRPr="00EA05E1" w:rsidRDefault="00D93A3F">
            <w:pPr>
              <w:rPr>
                <w:sz w:val="16"/>
              </w:rPr>
            </w:pPr>
          </w:p>
        </w:tc>
        <w:tc>
          <w:tcPr>
            <w:tcW w:w="0" w:type="auto"/>
          </w:tcPr>
          <w:p w14:paraId="23BBCBCD" w14:textId="77777777" w:rsidR="00D93A3F" w:rsidRPr="00EA05E1" w:rsidRDefault="00A728F0">
            <w:pPr>
              <w:rPr>
                <w:sz w:val="16"/>
              </w:rPr>
            </w:pPr>
            <w:r w:rsidRPr="00EA05E1">
              <w:rPr>
                <w:rStyle w:val="bold"/>
                <w:rFonts w:ascii="Microsoft JhengHei" w:eastAsia="Microsoft JhengHei" w:hAnsi="Microsoft JhengHei" w:cs="Microsoft JhengHei" w:hint="eastAsia"/>
                <w:sz w:val="16"/>
              </w:rPr>
              <w:t>创</w:t>
            </w:r>
            <w:r w:rsidRPr="00EA05E1">
              <w:rPr>
                <w:rStyle w:val="bold"/>
                <w:rFonts w:ascii="MS Mincho" w:hAnsi="MS Mincho" w:cs="MS Mincho" w:hint="eastAsia"/>
                <w:sz w:val="16"/>
              </w:rPr>
              <w:t>建</w:t>
            </w:r>
            <w:r w:rsidRPr="00EA05E1">
              <w:rPr>
                <w:rStyle w:val="bold"/>
                <w:rFonts w:ascii="Microsoft JhengHei" w:eastAsia="Microsoft JhengHei" w:hAnsi="Microsoft JhengHei" w:cs="Microsoft JhengHei" w:hint="eastAsia"/>
                <w:sz w:val="16"/>
              </w:rPr>
              <w:t>补货</w:t>
            </w:r>
            <w:r w:rsidRPr="00EA05E1">
              <w:rPr>
                <w:rStyle w:val="bold"/>
                <w:rFonts w:ascii="MS Mincho" w:hAnsi="MS Mincho" w:cs="MS Mincho" w:hint="eastAsia"/>
                <w:sz w:val="16"/>
              </w:rPr>
              <w:t>的存</w:t>
            </w:r>
            <w:r w:rsidRPr="00EA05E1">
              <w:rPr>
                <w:rStyle w:val="bold"/>
                <w:rFonts w:ascii="Microsoft JhengHei" w:eastAsia="Microsoft JhengHei" w:hAnsi="Microsoft JhengHei" w:cs="Microsoft JhengHei" w:hint="eastAsia"/>
                <w:sz w:val="16"/>
              </w:rPr>
              <w:t>储类</w:t>
            </w:r>
            <w:r w:rsidRPr="00EA05E1">
              <w:rPr>
                <w:rStyle w:val="bold"/>
                <w:rFonts w:ascii="MS Mincho" w:hAnsi="MS Mincho" w:cs="MS Mincho" w:hint="eastAsia"/>
                <w:sz w:val="16"/>
              </w:rPr>
              <w:t>型数据</w:t>
            </w:r>
          </w:p>
        </w:tc>
        <w:tc>
          <w:tcPr>
            <w:tcW w:w="0" w:type="auto"/>
          </w:tcPr>
          <w:p w14:paraId="16F273DD"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sz w:val="16"/>
              </w:rPr>
              <w:t>存</w:t>
            </w:r>
            <w:r w:rsidRPr="00EA05E1">
              <w:rPr>
                <w:rStyle w:val="bold"/>
                <w:rFonts w:ascii="Microsoft JhengHei" w:eastAsia="Microsoft JhengHei" w:hAnsi="Microsoft JhengHei" w:cs="Microsoft JhengHei" w:hint="eastAsia"/>
                <w:sz w:val="16"/>
              </w:rPr>
              <w:t>储类</w:t>
            </w:r>
            <w:r w:rsidRPr="00EA05E1">
              <w:rPr>
                <w:rStyle w:val="bold"/>
                <w:rFonts w:ascii="MS Mincho" w:hAnsi="MS Mincho" w:cs="MS Mincho" w:hint="eastAsia"/>
                <w:sz w:val="16"/>
              </w:rPr>
              <w:t>型</w:t>
            </w:r>
            <w:r w:rsidRPr="00EA05E1">
              <w:rPr>
                <w:sz w:val="16"/>
              </w:rPr>
              <w:t xml:space="preserve"> </w:t>
            </w:r>
            <w:r w:rsidRPr="00EA05E1">
              <w:rPr>
                <w:sz w:val="16"/>
              </w:rPr>
              <w:t>部分，</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创</w:t>
            </w:r>
            <w:r w:rsidRPr="00EA05E1">
              <w:rPr>
                <w:rStyle w:val="screenelement"/>
                <w:rFonts w:ascii="MS Mincho" w:hAnsi="MS Mincho" w:cs="MS Mincho" w:hint="eastAsia"/>
                <w:sz w:val="16"/>
              </w:rPr>
              <w:t>建</w:t>
            </w:r>
            <w:r w:rsidRPr="00EA05E1">
              <w:rPr>
                <w:sz w:val="16"/>
              </w:rPr>
              <w:t xml:space="preserve"> </w:t>
            </w:r>
            <w:r w:rsidRPr="00EA05E1">
              <w:rPr>
                <w:sz w:val="16"/>
              </w:rPr>
              <w:t>。</w:t>
            </w:r>
          </w:p>
          <w:p w14:paraId="1C87BAEF" w14:textId="77777777" w:rsidR="00EA05E1" w:rsidRPr="00EA05E1" w:rsidRDefault="00A728F0">
            <w:pPr>
              <w:rPr>
                <w:sz w:val="16"/>
              </w:rPr>
            </w:pPr>
            <w:r w:rsidRPr="00EA05E1">
              <w:rPr>
                <w:sz w:val="16"/>
              </w:rPr>
              <w:t>在</w:t>
            </w:r>
            <w:r w:rsidRPr="00EA05E1">
              <w:rPr>
                <w:sz w:val="16"/>
              </w:rPr>
              <w:t xml:space="preserve"> </w:t>
            </w:r>
            <w:r w:rsidRPr="00EA05E1">
              <w:rPr>
                <w:rStyle w:val="screenelement"/>
                <w:sz w:val="16"/>
              </w:rPr>
              <w:t>新</w:t>
            </w:r>
            <w:r w:rsidRPr="00EA05E1">
              <w:rPr>
                <w:rStyle w:val="screenelement"/>
                <w:rFonts w:ascii="Microsoft JhengHei" w:eastAsia="Microsoft JhengHei" w:hAnsi="Microsoft JhengHei" w:cs="Microsoft JhengHei" w:hint="eastAsia"/>
                <w:sz w:val="16"/>
              </w:rPr>
              <w:t>记录</w:t>
            </w:r>
            <w:r w:rsidRPr="00EA05E1">
              <w:rPr>
                <w:rStyle w:val="screenelement"/>
                <w:sz w:val="16"/>
              </w:rPr>
              <w:t xml:space="preserve"> - </w:t>
            </w:r>
            <w:r w:rsidRPr="00EA05E1">
              <w:rPr>
                <w:rStyle w:val="screenelement"/>
                <w:sz w:val="16"/>
              </w:rPr>
              <w:t>存</w:t>
            </w:r>
            <w:r w:rsidRPr="00EA05E1">
              <w:rPr>
                <w:rStyle w:val="screenelement"/>
                <w:rFonts w:ascii="Microsoft JhengHei" w:eastAsia="Microsoft JhengHei" w:hAnsi="Microsoft JhengHei" w:cs="Microsoft JhengHei" w:hint="eastAsia"/>
                <w:sz w:val="16"/>
              </w:rPr>
              <w:t>储类</w:t>
            </w:r>
            <w:r w:rsidRPr="00EA05E1">
              <w:rPr>
                <w:rStyle w:val="screenelement"/>
                <w:rFonts w:ascii="MS Mincho" w:hAnsi="MS Mincho" w:cs="MS Mincho" w:hint="eastAsia"/>
                <w:sz w:val="16"/>
              </w:rPr>
              <w:t>型</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w:t>
            </w:r>
            <w:r w:rsidRPr="00EA05E1">
              <w:rPr>
                <w:sz w:val="16"/>
              </w:rPr>
              <w:t xml:space="preserve"> </w:t>
            </w:r>
            <w:r w:rsidRPr="00EA05E1">
              <w:rPr>
                <w:sz w:val="16"/>
              </w:rPr>
              <w:t>以下数据：</w:t>
            </w:r>
          </w:p>
          <w:p w14:paraId="0FDD1D87"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sz w:val="16"/>
              </w:rPr>
              <w:t>基本信息</w:t>
            </w:r>
            <w:r w:rsidRPr="00EA05E1">
              <w:rPr>
                <w:sz w:val="16"/>
              </w:rPr>
              <w:t xml:space="preserve"> </w:t>
            </w:r>
            <w:r w:rsidRPr="00EA05E1">
              <w:rPr>
                <w:sz w:val="16"/>
              </w:rPr>
              <w:t>部分：</w:t>
            </w:r>
          </w:p>
          <w:p w14:paraId="30A66D06" w14:textId="77777777" w:rsidR="00EA05E1" w:rsidRPr="00EA05E1" w:rsidRDefault="00A728F0">
            <w:pPr>
              <w:rPr>
                <w:sz w:val="16"/>
              </w:rPr>
            </w:pPr>
            <w:r w:rsidRPr="00EA05E1">
              <w:rPr>
                <w:rStyle w:val="screenelement"/>
                <w:sz w:val="16"/>
              </w:rPr>
              <w:t>存</w:t>
            </w:r>
            <w:r w:rsidRPr="00EA05E1">
              <w:rPr>
                <w:rStyle w:val="screenelement"/>
                <w:rFonts w:ascii="Microsoft JhengHei" w:eastAsia="Microsoft JhengHei" w:hAnsi="Microsoft JhengHei" w:cs="Microsoft JhengHei" w:hint="eastAsia"/>
                <w:sz w:val="16"/>
              </w:rPr>
              <w:t>储类</w:t>
            </w:r>
            <w:r w:rsidRPr="00EA05E1">
              <w:rPr>
                <w:rStyle w:val="screenelement"/>
                <w:rFonts w:ascii="MS Mincho" w:hAnsi="MS Mincho" w:cs="MS Mincho" w:hint="eastAsia"/>
                <w:sz w:val="16"/>
              </w:rPr>
              <w:t>型</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存</w:t>
            </w:r>
            <w:r w:rsidRPr="00EA05E1">
              <w:rPr>
                <w:rStyle w:val="userinput"/>
                <w:rFonts w:ascii="Microsoft JhengHei" w:eastAsia="Microsoft JhengHei" w:hAnsi="Microsoft JhengHei" w:cs="Microsoft JhengHei" w:hint="eastAsia"/>
                <w:sz w:val="16"/>
              </w:rPr>
              <w:t>储</w:t>
            </w:r>
            <w:r w:rsidRPr="00EA05E1">
              <w:rPr>
                <w:rStyle w:val="userinput"/>
                <w:sz w:val="16"/>
              </w:rPr>
              <w:t xml:space="preserve"> </w:t>
            </w:r>
            <w:r w:rsidRPr="00EA05E1">
              <w:rPr>
                <w:rStyle w:val="userinput"/>
                <w:rFonts w:ascii="Yu Gothic" w:eastAsia="Yu Gothic" w:hAnsi="Yu Gothic" w:cs="Yu Gothic" w:hint="eastAsia"/>
                <w:sz w:val="16"/>
              </w:rPr>
              <w:t>类</w:t>
            </w:r>
            <w:r w:rsidRPr="00EA05E1">
              <w:rPr>
                <w:rStyle w:val="userinput"/>
                <w:rFonts w:ascii="MS Mincho" w:hAnsi="MS Mincho" w:cs="MS Mincho" w:hint="eastAsia"/>
                <w:sz w:val="16"/>
              </w:rPr>
              <w:t>型</w:t>
            </w:r>
            <w:r w:rsidRPr="00EA05E1">
              <w:rPr>
                <w:rStyle w:val="userinput"/>
                <w:sz w:val="16"/>
              </w:rPr>
              <w:t>&gt;</w:t>
            </w:r>
          </w:p>
          <w:p w14:paraId="5A2A4F18" w14:textId="77777777" w:rsidR="00EA05E1" w:rsidRPr="00EA05E1" w:rsidRDefault="00A728F0">
            <w:pPr>
              <w:rPr>
                <w:sz w:val="16"/>
              </w:rPr>
            </w:pPr>
            <w:r w:rsidRPr="00EA05E1">
              <w:rPr>
                <w:rStyle w:val="screenelement"/>
                <w:sz w:val="16"/>
              </w:rPr>
              <w:t>最大</w:t>
            </w:r>
            <w:r w:rsidRPr="00EA05E1">
              <w:rPr>
                <w:rStyle w:val="screenelement"/>
                <w:rFonts w:ascii="Microsoft JhengHei" w:eastAsia="Microsoft JhengHei" w:hAnsi="Microsoft JhengHei" w:cs="Microsoft JhengHei" w:hint="eastAsia"/>
                <w:sz w:val="16"/>
              </w:rPr>
              <w:t>仓</w:t>
            </w:r>
            <w:r w:rsidRPr="00EA05E1">
              <w:rPr>
                <w:rStyle w:val="screenelement"/>
                <w:rFonts w:ascii="MS Mincho" w:hAnsi="MS Mincho" w:cs="MS Mincho" w:hint="eastAsia"/>
                <w:sz w:val="16"/>
              </w:rPr>
              <w:t>位数</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数量</w:t>
            </w:r>
            <w:r w:rsidRPr="00EA05E1">
              <w:rPr>
                <w:rStyle w:val="userinput"/>
                <w:sz w:val="16"/>
              </w:rPr>
              <w:t xml:space="preserve"> </w:t>
            </w:r>
            <w:r w:rsidRPr="00EA05E1">
              <w:rPr>
                <w:rStyle w:val="userinput"/>
                <w:rFonts w:ascii="Microsoft JhengHei" w:eastAsia="Microsoft JhengHei" w:hAnsi="Microsoft JhengHei" w:cs="Microsoft JhengHei" w:hint="eastAsia"/>
                <w:sz w:val="16"/>
              </w:rPr>
              <w:t>仓</w:t>
            </w:r>
            <w:r w:rsidRPr="00EA05E1">
              <w:rPr>
                <w:rStyle w:val="userinput"/>
                <w:rFonts w:ascii="MS Mincho" w:hAnsi="MS Mincho" w:cs="MS Mincho" w:hint="eastAsia"/>
                <w:sz w:val="16"/>
              </w:rPr>
              <w:t>位</w:t>
            </w:r>
            <w:r w:rsidRPr="00EA05E1">
              <w:rPr>
                <w:rStyle w:val="userinput"/>
                <w:sz w:val="16"/>
              </w:rPr>
              <w:t>&gt;</w:t>
            </w:r>
          </w:p>
          <w:p w14:paraId="5DB48107"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bold"/>
                <w:rFonts w:ascii="Microsoft JhengHei" w:eastAsia="Microsoft JhengHei" w:hAnsi="Microsoft JhengHei" w:cs="Microsoft JhengHei" w:hint="eastAsia"/>
                <w:sz w:val="16"/>
              </w:rPr>
              <w:t>补货</w:t>
            </w:r>
            <w:r w:rsidRPr="00EA05E1">
              <w:rPr>
                <w:sz w:val="16"/>
              </w:rPr>
              <w:t xml:space="preserve"> </w:t>
            </w:r>
            <w:r w:rsidRPr="00EA05E1">
              <w:rPr>
                <w:sz w:val="16"/>
              </w:rPr>
              <w:t>部分：</w:t>
            </w:r>
          </w:p>
          <w:p w14:paraId="16E2FA04" w14:textId="77777777" w:rsidR="00EA05E1" w:rsidRPr="00EA05E1" w:rsidRDefault="00A728F0">
            <w:pPr>
              <w:rPr>
                <w:sz w:val="16"/>
              </w:rPr>
            </w:pPr>
            <w:r w:rsidRPr="00EA05E1">
              <w:rPr>
                <w:rStyle w:val="screenelement"/>
                <w:sz w:val="16"/>
              </w:rPr>
              <w:t>最小</w:t>
            </w:r>
            <w:r w:rsidRPr="00EA05E1">
              <w:rPr>
                <w:rStyle w:val="screenelement"/>
                <w:rFonts w:ascii="Microsoft JhengHei" w:eastAsia="Microsoft JhengHei" w:hAnsi="Microsoft JhengHei" w:cs="Microsoft JhengHei" w:hint="eastAsia"/>
                <w:sz w:val="16"/>
              </w:rPr>
              <w:t>补货</w:t>
            </w:r>
            <w:r w:rsidRPr="00EA05E1">
              <w:rPr>
                <w:rStyle w:val="screenelement"/>
                <w:rFonts w:ascii="MS Mincho" w:hAnsi="MS Mincho" w:cs="MS Mincho" w:hint="eastAsia"/>
                <w:sz w:val="16"/>
              </w:rPr>
              <w:t>数量</w:t>
            </w:r>
            <w:r w:rsidRPr="00EA05E1">
              <w:rPr>
                <w:rStyle w:val="screenelement"/>
                <w:sz w:val="16"/>
              </w:rPr>
              <w:t>/</w:t>
            </w:r>
            <w:r w:rsidRPr="00EA05E1">
              <w:rPr>
                <w:rStyle w:val="screenelement"/>
                <w:rFonts w:ascii="Microsoft JhengHei" w:eastAsia="Microsoft JhengHei" w:hAnsi="Microsoft JhengHei" w:cs="Microsoft JhengHei" w:hint="eastAsia"/>
                <w:sz w:val="16"/>
              </w:rPr>
              <w:t>显</w:t>
            </w:r>
            <w:r w:rsidRPr="00EA05E1">
              <w:rPr>
                <w:rStyle w:val="screenelement"/>
                <w:rFonts w:ascii="MS Mincho" w:hAnsi="MS Mincho" w:cs="MS Mincho" w:hint="eastAsia"/>
                <w:sz w:val="16"/>
              </w:rPr>
              <w:t>示</w:t>
            </w:r>
            <w:r w:rsidRPr="00EA05E1">
              <w:rPr>
                <w:rStyle w:val="screenelement"/>
                <w:rFonts w:ascii="Microsoft JhengHei" w:eastAsia="Microsoft JhengHei" w:hAnsi="Microsoft JhengHei" w:cs="Microsoft JhengHei" w:hint="eastAsia"/>
                <w:sz w:val="16"/>
              </w:rPr>
              <w:t>计</w:t>
            </w:r>
            <w:r w:rsidRPr="00EA05E1">
              <w:rPr>
                <w:rStyle w:val="screenelement"/>
                <w:rFonts w:ascii="MS Mincho" w:hAnsi="MS Mincho" w:cs="MS Mincho" w:hint="eastAsia"/>
                <w:sz w:val="16"/>
              </w:rPr>
              <w:t>量</w:t>
            </w:r>
            <w:r w:rsidRPr="00EA05E1">
              <w:rPr>
                <w:rStyle w:val="screenelement"/>
                <w:rFonts w:ascii="Microsoft JhengHei" w:eastAsia="Microsoft JhengHei" w:hAnsi="Microsoft JhengHei" w:cs="Microsoft JhengHei" w:hint="eastAsia"/>
                <w:sz w:val="16"/>
              </w:rPr>
              <w:t>单</w:t>
            </w:r>
            <w:r w:rsidRPr="00EA05E1">
              <w:rPr>
                <w:rStyle w:val="screenelement"/>
                <w:rFonts w:ascii="MS Mincho" w:hAnsi="MS Mincho" w:cs="MS Mincho" w:hint="eastAsia"/>
                <w:sz w:val="16"/>
              </w:rPr>
              <w:t>位</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数量</w:t>
            </w:r>
            <w:r w:rsidRPr="00EA05E1">
              <w:rPr>
                <w:rStyle w:val="userinput"/>
                <w:sz w:val="16"/>
              </w:rPr>
              <w:t>&gt;/&lt;</w:t>
            </w:r>
            <w:r w:rsidRPr="00EA05E1">
              <w:rPr>
                <w:rStyle w:val="userinput"/>
                <w:rFonts w:ascii="Microsoft JhengHei" w:eastAsia="Microsoft JhengHei" w:hAnsi="Microsoft JhengHei" w:cs="Microsoft JhengHei" w:hint="eastAsia"/>
                <w:sz w:val="16"/>
              </w:rPr>
              <w:t>计</w:t>
            </w:r>
            <w:r w:rsidRPr="00EA05E1">
              <w:rPr>
                <w:rStyle w:val="userinput"/>
                <w:rFonts w:ascii="MS Mincho" w:hAnsi="MS Mincho" w:cs="MS Mincho" w:hint="eastAsia"/>
                <w:sz w:val="16"/>
              </w:rPr>
              <w:t>量</w:t>
            </w:r>
            <w:r w:rsidRPr="00EA05E1">
              <w:rPr>
                <w:rStyle w:val="userinput"/>
                <w:rFonts w:ascii="Microsoft JhengHei" w:eastAsia="Microsoft JhengHei" w:hAnsi="Microsoft JhengHei" w:cs="Microsoft JhengHei" w:hint="eastAsia"/>
                <w:sz w:val="16"/>
              </w:rPr>
              <w:t>单</w:t>
            </w:r>
            <w:r w:rsidRPr="00EA05E1">
              <w:rPr>
                <w:rStyle w:val="userinput"/>
                <w:rFonts w:ascii="MS Mincho" w:hAnsi="MS Mincho" w:cs="MS Mincho" w:hint="eastAsia"/>
                <w:sz w:val="16"/>
              </w:rPr>
              <w:t>位</w:t>
            </w:r>
            <w:r w:rsidRPr="00EA05E1">
              <w:rPr>
                <w:rStyle w:val="userinput"/>
                <w:sz w:val="16"/>
              </w:rPr>
              <w:t>&gt;</w:t>
            </w:r>
          </w:p>
          <w:p w14:paraId="783AEBF5" w14:textId="77777777" w:rsidR="00EA05E1" w:rsidRPr="00EA05E1" w:rsidRDefault="00A728F0">
            <w:pPr>
              <w:rPr>
                <w:sz w:val="16"/>
              </w:rPr>
            </w:pPr>
            <w:r w:rsidRPr="00EA05E1">
              <w:rPr>
                <w:rStyle w:val="screenelement"/>
                <w:sz w:val="16"/>
              </w:rPr>
              <w:t>最小数量</w:t>
            </w:r>
            <w:r w:rsidRPr="00EA05E1">
              <w:rPr>
                <w:rStyle w:val="screenelement"/>
                <w:sz w:val="16"/>
              </w:rPr>
              <w:t>/</w:t>
            </w:r>
            <w:r w:rsidRPr="00EA05E1">
              <w:rPr>
                <w:rStyle w:val="screenelement"/>
                <w:rFonts w:ascii="Microsoft JhengHei" w:eastAsia="Microsoft JhengHei" w:hAnsi="Microsoft JhengHei" w:cs="Microsoft JhengHei" w:hint="eastAsia"/>
                <w:sz w:val="16"/>
              </w:rPr>
              <w:t>显</w:t>
            </w:r>
            <w:r w:rsidRPr="00EA05E1">
              <w:rPr>
                <w:rStyle w:val="screenelement"/>
                <w:rFonts w:ascii="MS Mincho" w:hAnsi="MS Mincho" w:cs="MS Mincho" w:hint="eastAsia"/>
                <w:sz w:val="16"/>
              </w:rPr>
              <w:t>示</w:t>
            </w:r>
            <w:r w:rsidRPr="00EA05E1">
              <w:rPr>
                <w:rStyle w:val="screenelement"/>
                <w:rFonts w:ascii="Microsoft JhengHei" w:eastAsia="Microsoft JhengHei" w:hAnsi="Microsoft JhengHei" w:cs="Microsoft JhengHei" w:hint="eastAsia"/>
                <w:sz w:val="16"/>
              </w:rPr>
              <w:t>计</w:t>
            </w:r>
            <w:r w:rsidRPr="00EA05E1">
              <w:rPr>
                <w:rStyle w:val="screenelement"/>
                <w:rFonts w:ascii="MS Mincho" w:hAnsi="MS Mincho" w:cs="MS Mincho" w:hint="eastAsia"/>
                <w:sz w:val="16"/>
              </w:rPr>
              <w:t>量</w:t>
            </w:r>
            <w:r w:rsidRPr="00EA05E1">
              <w:rPr>
                <w:rStyle w:val="screenelement"/>
                <w:rFonts w:ascii="Microsoft JhengHei" w:eastAsia="Microsoft JhengHei" w:hAnsi="Microsoft JhengHei" w:cs="Microsoft JhengHei" w:hint="eastAsia"/>
                <w:sz w:val="16"/>
              </w:rPr>
              <w:t>单</w:t>
            </w:r>
            <w:r w:rsidRPr="00EA05E1">
              <w:rPr>
                <w:rStyle w:val="screenelement"/>
                <w:rFonts w:ascii="MS Mincho" w:hAnsi="MS Mincho" w:cs="MS Mincho" w:hint="eastAsia"/>
                <w:sz w:val="16"/>
              </w:rPr>
              <w:t>位</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数量</w:t>
            </w:r>
            <w:r w:rsidRPr="00EA05E1">
              <w:rPr>
                <w:rStyle w:val="userinput"/>
                <w:sz w:val="16"/>
              </w:rPr>
              <w:t>&gt;/&lt;</w:t>
            </w:r>
            <w:r w:rsidRPr="00EA05E1">
              <w:rPr>
                <w:rStyle w:val="userinput"/>
                <w:rFonts w:ascii="Microsoft JhengHei" w:eastAsia="Microsoft JhengHei" w:hAnsi="Microsoft JhengHei" w:cs="Microsoft JhengHei" w:hint="eastAsia"/>
                <w:sz w:val="16"/>
              </w:rPr>
              <w:t>计</w:t>
            </w:r>
            <w:r w:rsidRPr="00EA05E1">
              <w:rPr>
                <w:rStyle w:val="userinput"/>
                <w:rFonts w:ascii="MS Mincho" w:hAnsi="MS Mincho" w:cs="MS Mincho" w:hint="eastAsia"/>
                <w:sz w:val="16"/>
              </w:rPr>
              <w:t>量</w:t>
            </w:r>
            <w:r w:rsidRPr="00EA05E1">
              <w:rPr>
                <w:rStyle w:val="userinput"/>
                <w:rFonts w:ascii="Microsoft JhengHei" w:eastAsia="Microsoft JhengHei" w:hAnsi="Microsoft JhengHei" w:cs="Microsoft JhengHei" w:hint="eastAsia"/>
                <w:sz w:val="16"/>
              </w:rPr>
              <w:t>单</w:t>
            </w:r>
            <w:r w:rsidRPr="00EA05E1">
              <w:rPr>
                <w:rStyle w:val="userinput"/>
                <w:rFonts w:ascii="MS Mincho" w:hAnsi="MS Mincho" w:cs="MS Mincho" w:hint="eastAsia"/>
                <w:sz w:val="16"/>
              </w:rPr>
              <w:t>位</w:t>
            </w:r>
            <w:r w:rsidRPr="00EA05E1">
              <w:rPr>
                <w:rStyle w:val="userinput"/>
                <w:sz w:val="16"/>
              </w:rPr>
              <w:t>&gt;</w:t>
            </w:r>
          </w:p>
          <w:p w14:paraId="27C07D81" w14:textId="1C9E193D" w:rsidR="00D93A3F" w:rsidRPr="00EA05E1" w:rsidRDefault="00A728F0">
            <w:pPr>
              <w:rPr>
                <w:sz w:val="16"/>
              </w:rPr>
            </w:pPr>
            <w:r w:rsidRPr="00EA05E1">
              <w:rPr>
                <w:rStyle w:val="screenelement"/>
                <w:sz w:val="16"/>
              </w:rPr>
              <w:t>最大数量</w:t>
            </w:r>
            <w:r w:rsidRPr="00EA05E1">
              <w:rPr>
                <w:rStyle w:val="screenelement"/>
                <w:sz w:val="16"/>
              </w:rPr>
              <w:t>/</w:t>
            </w:r>
            <w:r w:rsidRPr="00EA05E1">
              <w:rPr>
                <w:rStyle w:val="screenelement"/>
                <w:rFonts w:ascii="Microsoft JhengHei" w:eastAsia="Microsoft JhengHei" w:hAnsi="Microsoft JhengHei" w:cs="Microsoft JhengHei" w:hint="eastAsia"/>
                <w:sz w:val="16"/>
              </w:rPr>
              <w:t>显</w:t>
            </w:r>
            <w:r w:rsidRPr="00EA05E1">
              <w:rPr>
                <w:rStyle w:val="screenelement"/>
                <w:rFonts w:ascii="MS Mincho" w:hAnsi="MS Mincho" w:cs="MS Mincho" w:hint="eastAsia"/>
                <w:sz w:val="16"/>
              </w:rPr>
              <w:t>示</w:t>
            </w:r>
            <w:r w:rsidRPr="00EA05E1">
              <w:rPr>
                <w:rStyle w:val="screenelement"/>
                <w:rFonts w:ascii="Microsoft JhengHei" w:eastAsia="Microsoft JhengHei" w:hAnsi="Microsoft JhengHei" w:cs="Microsoft JhengHei" w:hint="eastAsia"/>
                <w:sz w:val="16"/>
              </w:rPr>
              <w:t>计</w:t>
            </w:r>
            <w:r w:rsidRPr="00EA05E1">
              <w:rPr>
                <w:rStyle w:val="screenelement"/>
                <w:rFonts w:ascii="MS Mincho" w:hAnsi="MS Mincho" w:cs="MS Mincho" w:hint="eastAsia"/>
                <w:sz w:val="16"/>
              </w:rPr>
              <w:t>量</w:t>
            </w:r>
            <w:r w:rsidRPr="00EA05E1">
              <w:rPr>
                <w:rStyle w:val="screenelement"/>
                <w:rFonts w:ascii="Microsoft JhengHei" w:eastAsia="Microsoft JhengHei" w:hAnsi="Microsoft JhengHei" w:cs="Microsoft JhengHei" w:hint="eastAsia"/>
                <w:sz w:val="16"/>
              </w:rPr>
              <w:t>单</w:t>
            </w:r>
            <w:r w:rsidRPr="00EA05E1">
              <w:rPr>
                <w:rStyle w:val="screenelement"/>
                <w:rFonts w:ascii="MS Mincho" w:hAnsi="MS Mincho" w:cs="MS Mincho" w:hint="eastAsia"/>
                <w:sz w:val="16"/>
              </w:rPr>
              <w:t>位</w:t>
            </w:r>
            <w:r w:rsidRPr="00EA05E1">
              <w:rPr>
                <w:sz w:val="16"/>
              </w:rPr>
              <w:t xml:space="preserve"> </w:t>
            </w:r>
            <w:r w:rsidRPr="00EA05E1">
              <w:rPr>
                <w:sz w:val="16"/>
              </w:rPr>
              <w:t>：</w:t>
            </w:r>
            <w:r w:rsidRPr="00EA05E1">
              <w:rPr>
                <w:sz w:val="16"/>
              </w:rPr>
              <w:t xml:space="preserve"> </w:t>
            </w:r>
            <w:r w:rsidRPr="00EA05E1">
              <w:rPr>
                <w:rStyle w:val="userinput"/>
                <w:sz w:val="16"/>
              </w:rPr>
              <w:t>&lt;</w:t>
            </w:r>
            <w:r w:rsidRPr="00EA05E1">
              <w:rPr>
                <w:rStyle w:val="userinput"/>
                <w:sz w:val="16"/>
              </w:rPr>
              <w:t>数量</w:t>
            </w:r>
            <w:r w:rsidRPr="00EA05E1">
              <w:rPr>
                <w:rStyle w:val="userinput"/>
                <w:sz w:val="16"/>
              </w:rPr>
              <w:t>&gt;/&lt;</w:t>
            </w:r>
            <w:r w:rsidRPr="00EA05E1">
              <w:rPr>
                <w:rStyle w:val="userinput"/>
                <w:rFonts w:ascii="Microsoft JhengHei" w:eastAsia="Microsoft JhengHei" w:hAnsi="Microsoft JhengHei" w:cs="Microsoft JhengHei" w:hint="eastAsia"/>
                <w:sz w:val="16"/>
              </w:rPr>
              <w:t>计</w:t>
            </w:r>
            <w:r w:rsidRPr="00EA05E1">
              <w:rPr>
                <w:rStyle w:val="userinput"/>
                <w:rFonts w:ascii="MS Mincho" w:hAnsi="MS Mincho" w:cs="MS Mincho" w:hint="eastAsia"/>
                <w:sz w:val="16"/>
              </w:rPr>
              <w:t>量</w:t>
            </w:r>
            <w:r w:rsidRPr="00EA05E1">
              <w:rPr>
                <w:rStyle w:val="userinput"/>
                <w:rFonts w:ascii="Microsoft JhengHei" w:eastAsia="Microsoft JhengHei" w:hAnsi="Microsoft JhengHei" w:cs="Microsoft JhengHei" w:hint="eastAsia"/>
                <w:sz w:val="16"/>
              </w:rPr>
              <w:t>单</w:t>
            </w:r>
            <w:r w:rsidRPr="00EA05E1">
              <w:rPr>
                <w:rStyle w:val="userinput"/>
                <w:rFonts w:ascii="MS Mincho" w:hAnsi="MS Mincho" w:cs="MS Mincho" w:hint="eastAsia"/>
                <w:sz w:val="16"/>
              </w:rPr>
              <w:t>位</w:t>
            </w:r>
            <w:r w:rsidRPr="00EA05E1">
              <w:rPr>
                <w:rStyle w:val="userinput"/>
                <w:sz w:val="16"/>
              </w:rPr>
              <w:t>&gt;</w:t>
            </w:r>
          </w:p>
        </w:tc>
        <w:tc>
          <w:tcPr>
            <w:tcW w:w="0" w:type="auto"/>
          </w:tcPr>
          <w:p w14:paraId="1E9B8173" w14:textId="77777777" w:rsidR="00D93A3F" w:rsidRPr="00EA05E1" w:rsidRDefault="00D93A3F">
            <w:pPr>
              <w:rPr>
                <w:sz w:val="16"/>
              </w:rPr>
            </w:pPr>
          </w:p>
        </w:tc>
        <w:tc>
          <w:tcPr>
            <w:tcW w:w="0" w:type="auto"/>
          </w:tcPr>
          <w:p w14:paraId="4EC1EC79" w14:textId="77777777" w:rsidR="00D93A3F" w:rsidRPr="00EA05E1" w:rsidRDefault="00D93A3F">
            <w:pPr>
              <w:rPr>
                <w:sz w:val="16"/>
              </w:rPr>
            </w:pPr>
          </w:p>
        </w:tc>
      </w:tr>
      <w:tr w:rsidR="00D93A3F" w:rsidRPr="00EA05E1" w14:paraId="2D17BEBE" w14:textId="77777777" w:rsidTr="00EA05E1">
        <w:tc>
          <w:tcPr>
            <w:tcW w:w="0" w:type="auto"/>
          </w:tcPr>
          <w:p w14:paraId="238EC5E5" w14:textId="77777777" w:rsidR="00D93A3F" w:rsidRPr="00EA05E1" w:rsidRDefault="00A728F0">
            <w:pPr>
              <w:rPr>
                <w:sz w:val="16"/>
              </w:rPr>
            </w:pPr>
            <w:r w:rsidRPr="00EA05E1">
              <w:rPr>
                <w:sz w:val="16"/>
              </w:rPr>
              <w:t>9</w:t>
            </w:r>
          </w:p>
        </w:tc>
        <w:tc>
          <w:tcPr>
            <w:tcW w:w="0" w:type="auto"/>
          </w:tcPr>
          <w:p w14:paraId="374AB810" w14:textId="77777777" w:rsidR="00D93A3F" w:rsidRPr="00EA05E1" w:rsidRDefault="00A728F0">
            <w:pPr>
              <w:rPr>
                <w:sz w:val="16"/>
              </w:rPr>
            </w:pPr>
            <w:r w:rsidRPr="00EA05E1">
              <w:rPr>
                <w:rStyle w:val="bold"/>
                <w:sz w:val="16"/>
              </w:rPr>
              <w:t>保存数据</w:t>
            </w:r>
          </w:p>
        </w:tc>
        <w:tc>
          <w:tcPr>
            <w:tcW w:w="0" w:type="auto"/>
          </w:tcPr>
          <w:p w14:paraId="488402EF" w14:textId="77777777"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应</w:t>
            </w:r>
            <w:r w:rsidRPr="00EA05E1">
              <w:rPr>
                <w:rStyle w:val="screenelement"/>
                <w:rFonts w:ascii="MS Mincho" w:hAnsi="MS Mincho" w:cs="MS Mincho" w:hint="eastAsia"/>
                <w:sz w:val="16"/>
              </w:rPr>
              <w:t>用</w:t>
            </w:r>
            <w:r w:rsidRPr="00EA05E1">
              <w:rPr>
                <w:sz w:val="16"/>
              </w:rPr>
              <w:t xml:space="preserve"> </w:t>
            </w:r>
            <w:r w:rsidRPr="00EA05E1">
              <w:rPr>
                <w:sz w:val="16"/>
              </w:rPr>
              <w:t>。</w:t>
            </w:r>
          </w:p>
        </w:tc>
        <w:tc>
          <w:tcPr>
            <w:tcW w:w="0" w:type="auto"/>
          </w:tcPr>
          <w:p w14:paraId="0B716724" w14:textId="77777777" w:rsidR="00D93A3F" w:rsidRPr="00EA05E1" w:rsidRDefault="00A728F0">
            <w:pPr>
              <w:rPr>
                <w:sz w:val="16"/>
              </w:rPr>
            </w:pPr>
            <w:r w:rsidRPr="00EA05E1">
              <w:rPr>
                <w:rFonts w:ascii="Microsoft JhengHei" w:eastAsia="Microsoft JhengHei" w:hAnsi="Microsoft JhengHei" w:cs="Microsoft JhengHei" w:hint="eastAsia"/>
                <w:sz w:val="16"/>
              </w:rPr>
              <w:t>仓库</w:t>
            </w:r>
            <w:r w:rsidRPr="00EA05E1">
              <w:rPr>
                <w:rFonts w:ascii="MS Mincho" w:hAnsi="MS Mincho" w:cs="MS Mincho" w:hint="eastAsia"/>
                <w:sz w:val="16"/>
              </w:rPr>
              <w:t>数据已保存。</w:t>
            </w:r>
          </w:p>
        </w:tc>
        <w:tc>
          <w:tcPr>
            <w:tcW w:w="0" w:type="auto"/>
          </w:tcPr>
          <w:p w14:paraId="188E7B2A" w14:textId="77777777" w:rsidR="00A728F0" w:rsidRPr="00EA05E1" w:rsidRDefault="00A728F0">
            <w:pPr>
              <w:rPr>
                <w:sz w:val="16"/>
              </w:rPr>
            </w:pPr>
          </w:p>
        </w:tc>
      </w:tr>
      <w:tr w:rsidR="00D93A3F" w:rsidRPr="00EA05E1" w14:paraId="44CF1F1A" w14:textId="77777777" w:rsidTr="00EA05E1">
        <w:tc>
          <w:tcPr>
            <w:tcW w:w="0" w:type="auto"/>
          </w:tcPr>
          <w:p w14:paraId="02FD599E" w14:textId="77777777" w:rsidR="00D93A3F" w:rsidRPr="00EA05E1" w:rsidRDefault="00A728F0">
            <w:pPr>
              <w:rPr>
                <w:sz w:val="16"/>
              </w:rPr>
            </w:pPr>
            <w:r w:rsidRPr="00EA05E1">
              <w:rPr>
                <w:sz w:val="16"/>
              </w:rPr>
              <w:t>10</w:t>
            </w:r>
          </w:p>
        </w:tc>
        <w:tc>
          <w:tcPr>
            <w:tcW w:w="0" w:type="auto"/>
          </w:tcPr>
          <w:p w14:paraId="4C63A6AA" w14:textId="77777777" w:rsidR="00D93A3F" w:rsidRPr="00EA05E1" w:rsidRDefault="00A728F0">
            <w:pPr>
              <w:rPr>
                <w:sz w:val="16"/>
              </w:rPr>
            </w:pPr>
            <w:r w:rsidRPr="00EA05E1">
              <w:rPr>
                <w:sz w:val="16"/>
              </w:rPr>
              <w:t>返回到</w:t>
            </w:r>
            <w:r w:rsidRPr="00EA05E1">
              <w:rPr>
                <w:rFonts w:ascii="Microsoft JhengHei" w:eastAsia="Microsoft JhengHei" w:hAnsi="Microsoft JhengHei" w:cs="Microsoft JhengHei" w:hint="eastAsia"/>
                <w:sz w:val="16"/>
              </w:rPr>
              <w:t>产</w:t>
            </w:r>
            <w:r w:rsidRPr="00EA05E1">
              <w:rPr>
                <w:rFonts w:ascii="MS Mincho" w:hAnsi="MS Mincho" w:cs="MS Mincho" w:hint="eastAsia"/>
                <w:sz w:val="16"/>
              </w:rPr>
              <w:t>品屏幕</w:t>
            </w:r>
          </w:p>
        </w:tc>
        <w:tc>
          <w:tcPr>
            <w:tcW w:w="0" w:type="auto"/>
          </w:tcPr>
          <w:p w14:paraId="25FD9E4E" w14:textId="77777777" w:rsidR="00D93A3F" w:rsidRPr="00EA05E1" w:rsidRDefault="00A728F0">
            <w:pPr>
              <w:rPr>
                <w:sz w:val="16"/>
              </w:rPr>
            </w:pPr>
            <w:r w:rsidRPr="00EA05E1">
              <w:rPr>
                <w:sz w:val="16"/>
              </w:rPr>
              <w:t>返回到</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屏幕。</w:t>
            </w:r>
          </w:p>
        </w:tc>
        <w:tc>
          <w:tcPr>
            <w:tcW w:w="0" w:type="auto"/>
          </w:tcPr>
          <w:p w14:paraId="0DAED8F3" w14:textId="77777777" w:rsidR="00D93A3F" w:rsidRPr="00EA05E1" w:rsidRDefault="00D93A3F">
            <w:pPr>
              <w:rPr>
                <w:sz w:val="16"/>
              </w:rPr>
            </w:pPr>
          </w:p>
        </w:tc>
        <w:tc>
          <w:tcPr>
            <w:tcW w:w="0" w:type="auto"/>
          </w:tcPr>
          <w:p w14:paraId="07C5A81D" w14:textId="77777777" w:rsidR="00D93A3F" w:rsidRPr="00EA05E1" w:rsidRDefault="00D93A3F">
            <w:pPr>
              <w:rPr>
                <w:sz w:val="16"/>
              </w:rPr>
            </w:pPr>
          </w:p>
        </w:tc>
      </w:tr>
      <w:tr w:rsidR="00D93A3F" w:rsidRPr="00EA05E1" w14:paraId="15DC8EDD" w14:textId="77777777" w:rsidTr="00EA05E1">
        <w:tc>
          <w:tcPr>
            <w:tcW w:w="0" w:type="auto"/>
          </w:tcPr>
          <w:p w14:paraId="58E8F59F" w14:textId="77777777" w:rsidR="00D93A3F" w:rsidRPr="00EA05E1" w:rsidRDefault="00A728F0">
            <w:pPr>
              <w:rPr>
                <w:sz w:val="16"/>
              </w:rPr>
            </w:pPr>
            <w:r w:rsidRPr="00EA05E1">
              <w:rPr>
                <w:sz w:val="16"/>
              </w:rPr>
              <w:t>11</w:t>
            </w:r>
          </w:p>
        </w:tc>
        <w:tc>
          <w:tcPr>
            <w:tcW w:w="0" w:type="auto"/>
          </w:tcPr>
          <w:p w14:paraId="7C23B20B" w14:textId="77777777" w:rsidR="00D93A3F" w:rsidRPr="00EA05E1" w:rsidRDefault="00A728F0">
            <w:pPr>
              <w:rPr>
                <w:sz w:val="16"/>
              </w:rPr>
            </w:pPr>
            <w:r w:rsidRPr="00EA05E1">
              <w:rPr>
                <w:rFonts w:ascii="Microsoft JhengHei" w:eastAsia="Microsoft JhengHei" w:hAnsi="Microsoft JhengHei" w:cs="Microsoft JhengHei" w:hint="eastAsia"/>
                <w:sz w:val="16"/>
              </w:rPr>
              <w:t>选择仓库</w:t>
            </w:r>
            <w:r w:rsidRPr="00EA05E1">
              <w:rPr>
                <w:rFonts w:ascii="MS Mincho" w:hAnsi="MS Mincho" w:cs="MS Mincho" w:hint="eastAsia"/>
                <w:sz w:val="16"/>
              </w:rPr>
              <w:t>管理</w:t>
            </w:r>
          </w:p>
        </w:tc>
        <w:tc>
          <w:tcPr>
            <w:tcW w:w="0" w:type="auto"/>
          </w:tcPr>
          <w:p w14:paraId="007255AC" w14:textId="77777777" w:rsidR="00D93A3F" w:rsidRPr="00EA05E1" w:rsidRDefault="00A728F0">
            <w:pPr>
              <w:rPr>
                <w:sz w:val="16"/>
              </w:rPr>
            </w:pPr>
            <w:r w:rsidRPr="00EA05E1">
              <w:rPr>
                <w:sz w:val="16"/>
              </w:rPr>
              <w:t>在</w:t>
            </w:r>
            <w:r w:rsidRPr="00EA05E1">
              <w:rPr>
                <w:sz w:val="16"/>
              </w:rPr>
              <w:t xml:space="preserve"> </w:t>
            </w:r>
            <w:r w:rsidRPr="00EA05E1">
              <w:rPr>
                <w:rStyle w:val="screenelement"/>
                <w:rFonts w:ascii="Microsoft JhengHei" w:eastAsia="Microsoft JhengHei" w:hAnsi="Microsoft JhengHei" w:cs="Microsoft JhengHei" w:hint="eastAsia"/>
                <w:sz w:val="16"/>
              </w:rPr>
              <w:t>产</w:t>
            </w:r>
            <w:r w:rsidRPr="00EA05E1">
              <w:rPr>
                <w:rStyle w:val="screenelement"/>
                <w:rFonts w:ascii="MS Mincho" w:hAnsi="MS Mincho" w:cs="MS Mincho" w:hint="eastAsia"/>
                <w:sz w:val="16"/>
              </w:rPr>
              <w:t>品</w:t>
            </w:r>
            <w:r w:rsidRPr="00EA05E1">
              <w:rPr>
                <w:sz w:val="16"/>
              </w:rPr>
              <w:t xml:space="preserve"> </w:t>
            </w:r>
            <w:r w:rsidRPr="00EA05E1">
              <w:rPr>
                <w:sz w:val="16"/>
              </w:rPr>
              <w:t>屏幕上，</w:t>
            </w: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sz w:val="16"/>
              </w:rPr>
              <w:t>工厂</w:t>
            </w:r>
            <w:r w:rsidRPr="00EA05E1">
              <w:rPr>
                <w:sz w:val="16"/>
              </w:rPr>
              <w:t xml:space="preserve"> </w:t>
            </w:r>
            <w:r w:rsidRPr="00EA05E1">
              <w:rPr>
                <w:rFonts w:ascii="Microsoft JhengHei" w:eastAsia="Microsoft JhengHei" w:hAnsi="Microsoft JhengHei" w:cs="Microsoft JhengHei" w:hint="eastAsia"/>
                <w:sz w:val="16"/>
              </w:rPr>
              <w:t>标签</w:t>
            </w:r>
            <w:r w:rsidRPr="00EA05E1">
              <w:rPr>
                <w:rFonts w:ascii="MS Mincho" w:hAnsi="MS Mincho" w:cs="MS Mincho" w:hint="eastAsia"/>
                <w:sz w:val="16"/>
              </w:rPr>
              <w:t>。</w:t>
            </w:r>
          </w:p>
        </w:tc>
        <w:tc>
          <w:tcPr>
            <w:tcW w:w="0" w:type="auto"/>
          </w:tcPr>
          <w:p w14:paraId="3D4D5CC2" w14:textId="77777777" w:rsidR="00D93A3F" w:rsidRPr="00EA05E1" w:rsidRDefault="00D93A3F">
            <w:pPr>
              <w:rPr>
                <w:sz w:val="16"/>
              </w:rPr>
            </w:pPr>
          </w:p>
        </w:tc>
        <w:tc>
          <w:tcPr>
            <w:tcW w:w="0" w:type="auto"/>
          </w:tcPr>
          <w:p w14:paraId="5BEC5DEF" w14:textId="77777777" w:rsidR="00D93A3F" w:rsidRPr="00EA05E1" w:rsidRDefault="00D93A3F">
            <w:pPr>
              <w:rPr>
                <w:sz w:val="16"/>
              </w:rPr>
            </w:pPr>
          </w:p>
        </w:tc>
      </w:tr>
      <w:tr w:rsidR="00D93A3F" w:rsidRPr="00EA05E1" w14:paraId="0DB92B1A" w14:textId="77777777" w:rsidTr="00EA05E1">
        <w:tc>
          <w:tcPr>
            <w:tcW w:w="0" w:type="auto"/>
          </w:tcPr>
          <w:p w14:paraId="4961837C" w14:textId="77777777" w:rsidR="00D93A3F" w:rsidRPr="00EA05E1" w:rsidRDefault="00A728F0">
            <w:pPr>
              <w:rPr>
                <w:sz w:val="16"/>
              </w:rPr>
            </w:pPr>
            <w:r w:rsidRPr="00EA05E1">
              <w:rPr>
                <w:sz w:val="16"/>
              </w:rPr>
              <w:t>12</w:t>
            </w:r>
          </w:p>
        </w:tc>
        <w:tc>
          <w:tcPr>
            <w:tcW w:w="0" w:type="auto"/>
          </w:tcPr>
          <w:p w14:paraId="3CFE05A9" w14:textId="77777777" w:rsidR="00D93A3F" w:rsidRPr="00EA05E1" w:rsidRDefault="00A728F0">
            <w:pPr>
              <w:rPr>
                <w:sz w:val="16"/>
              </w:rPr>
            </w:pPr>
            <w:r w:rsidRPr="00EA05E1">
              <w:rPr>
                <w:sz w:val="16"/>
              </w:rPr>
              <w:t>添加工厂数据</w:t>
            </w:r>
          </w:p>
        </w:tc>
        <w:tc>
          <w:tcPr>
            <w:tcW w:w="0" w:type="auto"/>
          </w:tcPr>
          <w:p w14:paraId="18EFF6EA" w14:textId="77777777" w:rsidR="00EA05E1" w:rsidRPr="00EA05E1" w:rsidRDefault="00A728F0">
            <w:pPr>
              <w:rPr>
                <w:sz w:val="16"/>
              </w:rPr>
            </w:pPr>
            <w:r w:rsidRPr="00EA05E1">
              <w:rPr>
                <w:sz w:val="16"/>
              </w:rPr>
              <w:t>在</w:t>
            </w:r>
            <w:r w:rsidRPr="00EA05E1">
              <w:rPr>
                <w:sz w:val="16"/>
              </w:rPr>
              <w:t xml:space="preserve"> </w:t>
            </w:r>
            <w:r w:rsidRPr="00EA05E1">
              <w:rPr>
                <w:sz w:val="16"/>
              </w:rPr>
              <w:t>中</w:t>
            </w:r>
            <w:r w:rsidRPr="00EA05E1">
              <w:rPr>
                <w:sz w:val="16"/>
              </w:rPr>
              <w:t xml:space="preserve"> </w:t>
            </w:r>
            <w:r w:rsidRPr="00EA05E1">
              <w:rPr>
                <w:rStyle w:val="screenelement"/>
                <w:sz w:val="16"/>
              </w:rPr>
              <w:t>工厂</w:t>
            </w:r>
            <w:r w:rsidRPr="00EA05E1">
              <w:rPr>
                <w:sz w:val="16"/>
              </w:rPr>
              <w:t xml:space="preserve"> </w:t>
            </w:r>
            <w:r w:rsidRPr="00EA05E1">
              <w:rPr>
                <w:sz w:val="16"/>
              </w:rPr>
              <w:t>部分中，</w:t>
            </w:r>
            <w:r w:rsidRPr="00EA05E1">
              <w:rPr>
                <w:rFonts w:ascii="Microsoft JhengHei" w:eastAsia="Microsoft JhengHei" w:hAnsi="Microsoft JhengHei" w:cs="Microsoft JhengHei" w:hint="eastAsia"/>
                <w:sz w:val="16"/>
              </w:rPr>
              <w:t>选择</w:t>
            </w:r>
            <w:r w:rsidRPr="00EA05E1">
              <w:rPr>
                <w:rFonts w:ascii="MS Mincho" w:hAnsi="MS Mincho" w:cs="MS Mincho" w:hint="eastAsia"/>
                <w:sz w:val="16"/>
              </w:rPr>
              <w:t>工厂。</w:t>
            </w:r>
          </w:p>
          <w:p w14:paraId="6FF0C093" w14:textId="077B1C0E" w:rsidR="00D93A3F" w:rsidRPr="00EA05E1" w:rsidRDefault="00A728F0">
            <w:pPr>
              <w:rPr>
                <w:sz w:val="16"/>
              </w:rPr>
            </w:pPr>
            <w:r w:rsidRPr="00EA05E1">
              <w:rPr>
                <w:sz w:val="16"/>
              </w:rPr>
              <w:t>如果您的工厂不存在，</w:t>
            </w:r>
            <w:r w:rsidRPr="00EA05E1">
              <w:rPr>
                <w:rFonts w:ascii="Microsoft JhengHei" w:eastAsia="Microsoft JhengHei" w:hAnsi="Microsoft JhengHei" w:cs="Microsoft JhengHei" w:hint="eastAsia"/>
                <w:sz w:val="16"/>
              </w:rPr>
              <w:t>请选择</w:t>
            </w:r>
            <w:r w:rsidRPr="00EA05E1">
              <w:rPr>
                <w:sz w:val="16"/>
              </w:rPr>
              <w:t xml:space="preserve"> </w:t>
            </w:r>
            <w:r w:rsidRPr="00EA05E1">
              <w:rPr>
                <w:rStyle w:val="screenelement"/>
                <w:rFonts w:ascii="Microsoft JhengHei" w:eastAsia="Microsoft JhengHei" w:hAnsi="Microsoft JhengHei" w:cs="Microsoft JhengHei" w:hint="eastAsia"/>
                <w:sz w:val="16"/>
              </w:rPr>
              <w:t>创</w:t>
            </w:r>
            <w:r w:rsidRPr="00EA05E1">
              <w:rPr>
                <w:rStyle w:val="screenelement"/>
                <w:rFonts w:ascii="MS Mincho" w:hAnsi="MS Mincho" w:cs="MS Mincho" w:hint="eastAsia"/>
                <w:sz w:val="16"/>
              </w:rPr>
              <w:t>建</w:t>
            </w:r>
            <w:r w:rsidRPr="00EA05E1">
              <w:rPr>
                <w:sz w:val="16"/>
              </w:rPr>
              <w:t xml:space="preserve"> </w:t>
            </w:r>
            <w:r w:rsidRPr="00EA05E1">
              <w:rPr>
                <w:sz w:val="16"/>
              </w:rPr>
              <w:t>。</w:t>
            </w:r>
          </w:p>
        </w:tc>
        <w:tc>
          <w:tcPr>
            <w:tcW w:w="0" w:type="auto"/>
          </w:tcPr>
          <w:p w14:paraId="0218ABA9" w14:textId="77777777" w:rsidR="00D93A3F" w:rsidRPr="00EA05E1" w:rsidRDefault="00D93A3F">
            <w:pPr>
              <w:rPr>
                <w:sz w:val="16"/>
              </w:rPr>
            </w:pPr>
          </w:p>
        </w:tc>
        <w:tc>
          <w:tcPr>
            <w:tcW w:w="0" w:type="auto"/>
          </w:tcPr>
          <w:p w14:paraId="077E275F" w14:textId="77777777" w:rsidR="00D93A3F" w:rsidRPr="00EA05E1" w:rsidRDefault="00D93A3F">
            <w:pPr>
              <w:rPr>
                <w:sz w:val="16"/>
              </w:rPr>
            </w:pPr>
          </w:p>
        </w:tc>
      </w:tr>
      <w:tr w:rsidR="00D93A3F" w:rsidRPr="00EA05E1" w14:paraId="1CF278EC" w14:textId="77777777" w:rsidTr="00EA05E1">
        <w:tc>
          <w:tcPr>
            <w:tcW w:w="0" w:type="auto"/>
          </w:tcPr>
          <w:p w14:paraId="13B748C6" w14:textId="77777777" w:rsidR="00D93A3F" w:rsidRPr="00EA05E1" w:rsidRDefault="00A728F0">
            <w:pPr>
              <w:rPr>
                <w:sz w:val="16"/>
              </w:rPr>
            </w:pPr>
            <w:r w:rsidRPr="00EA05E1">
              <w:rPr>
                <w:sz w:val="16"/>
              </w:rPr>
              <w:t>13</w:t>
            </w:r>
          </w:p>
        </w:tc>
        <w:tc>
          <w:tcPr>
            <w:tcW w:w="0" w:type="auto"/>
          </w:tcPr>
          <w:p w14:paraId="796F9155" w14:textId="77777777" w:rsidR="00D93A3F" w:rsidRPr="00EA05E1" w:rsidRDefault="00A728F0">
            <w:pPr>
              <w:rPr>
                <w:sz w:val="16"/>
              </w:rPr>
            </w:pP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w:t>
            </w:r>
            <w:r w:rsidRPr="00EA05E1">
              <w:rPr>
                <w:rFonts w:ascii="Microsoft JhengHei" w:eastAsia="Microsoft JhengHei" w:hAnsi="Microsoft JhengHei" w:cs="Microsoft JhengHei" w:hint="eastAsia"/>
                <w:sz w:val="16"/>
              </w:rPr>
              <w:t>值</w:t>
            </w:r>
          </w:p>
        </w:tc>
        <w:tc>
          <w:tcPr>
            <w:tcW w:w="0" w:type="auto"/>
          </w:tcPr>
          <w:p w14:paraId="5E23EC57" w14:textId="77777777" w:rsidR="00EA05E1" w:rsidRPr="00EA05E1" w:rsidRDefault="00A728F0">
            <w:pPr>
              <w:rPr>
                <w:sz w:val="16"/>
              </w:rPr>
            </w:pPr>
            <w:r w:rsidRPr="00EA05E1">
              <w:rPr>
                <w:sz w:val="16"/>
              </w:rPr>
              <w:t>在</w:t>
            </w:r>
            <w:r w:rsidRPr="00EA05E1">
              <w:rPr>
                <w:sz w:val="16"/>
              </w:rPr>
              <w:t xml:space="preserve"> </w:t>
            </w:r>
            <w:r w:rsidRPr="00EA05E1">
              <w:rPr>
                <w:rStyle w:val="screenelement"/>
                <w:sz w:val="16"/>
              </w:rPr>
              <w:t>工厂</w:t>
            </w:r>
            <w:r w:rsidRPr="00EA05E1">
              <w:rPr>
                <w:sz w:val="16"/>
              </w:rPr>
              <w:t xml:space="preserve"> </w:t>
            </w:r>
            <w:r w:rsidRPr="00EA05E1">
              <w:rPr>
                <w:sz w:val="16"/>
              </w:rPr>
              <w:t>屏幕上，在常</w:t>
            </w:r>
            <w:r w:rsidRPr="00EA05E1">
              <w:rPr>
                <w:rFonts w:ascii="Microsoft JhengHei" w:eastAsia="Microsoft JhengHei" w:hAnsi="Microsoft JhengHei" w:cs="Microsoft JhengHei" w:hint="eastAsia"/>
                <w:sz w:val="16"/>
              </w:rPr>
              <w:t>规</w:t>
            </w:r>
            <w:r w:rsidRPr="00EA05E1">
              <w:rPr>
                <w:rFonts w:ascii="MS Mincho" w:hAnsi="MS Mincho" w:cs="MS Mincho" w:hint="eastAsia"/>
                <w:sz w:val="16"/>
              </w:rPr>
              <w:t>信息部分</w:t>
            </w:r>
            <w:r w:rsidRPr="00EA05E1">
              <w:rPr>
                <w:rFonts w:ascii="Microsoft JhengHei" w:eastAsia="Microsoft JhengHei" w:hAnsi="Microsoft JhengHei" w:cs="Microsoft JhengHei" w:hint="eastAsia"/>
                <w:sz w:val="16"/>
              </w:rPr>
              <w:t>输</w:t>
            </w:r>
            <w:r w:rsidRPr="00EA05E1">
              <w:rPr>
                <w:rFonts w:ascii="MS Mincho" w:hAnsi="MS Mincho" w:cs="MS Mincho" w:hint="eastAsia"/>
                <w:sz w:val="16"/>
              </w:rPr>
              <w:t>入以下数据：</w:t>
            </w:r>
          </w:p>
          <w:p w14:paraId="46DFF34E" w14:textId="48E040D4" w:rsidR="00D93A3F" w:rsidRPr="00EA05E1" w:rsidRDefault="00A728F0">
            <w:pPr>
              <w:rPr>
                <w:sz w:val="16"/>
              </w:rPr>
            </w:pPr>
            <w:r w:rsidRPr="00EA05E1">
              <w:rPr>
                <w:rStyle w:val="screenelement"/>
                <w:sz w:val="16"/>
              </w:rPr>
              <w:t>序列号参数文件：</w:t>
            </w:r>
            <w:r w:rsidRPr="00EA05E1">
              <w:rPr>
                <w:rStyle w:val="screenelement"/>
                <w:sz w:val="16"/>
              </w:rPr>
              <w:t>&lt;</w:t>
            </w:r>
            <w:r w:rsidRPr="00EA05E1">
              <w:rPr>
                <w:rStyle w:val="screenelement"/>
                <w:sz w:val="16"/>
              </w:rPr>
              <w:t>序列号参数文件</w:t>
            </w:r>
            <w:r w:rsidRPr="00EA05E1">
              <w:rPr>
                <w:rStyle w:val="screenelement"/>
                <w:sz w:val="16"/>
              </w:rPr>
              <w:t>&gt;</w:t>
            </w:r>
          </w:p>
        </w:tc>
        <w:tc>
          <w:tcPr>
            <w:tcW w:w="0" w:type="auto"/>
          </w:tcPr>
          <w:p w14:paraId="1885C9D6" w14:textId="77777777" w:rsidR="00D93A3F" w:rsidRPr="00EA05E1" w:rsidRDefault="00D93A3F">
            <w:pPr>
              <w:rPr>
                <w:sz w:val="16"/>
              </w:rPr>
            </w:pPr>
          </w:p>
        </w:tc>
        <w:tc>
          <w:tcPr>
            <w:tcW w:w="0" w:type="auto"/>
          </w:tcPr>
          <w:p w14:paraId="5F9CC9B1" w14:textId="77777777" w:rsidR="00D93A3F" w:rsidRPr="00EA05E1" w:rsidRDefault="00D93A3F">
            <w:pPr>
              <w:rPr>
                <w:sz w:val="16"/>
              </w:rPr>
            </w:pPr>
          </w:p>
        </w:tc>
      </w:tr>
      <w:tr w:rsidR="00D93A3F" w:rsidRPr="00EA05E1" w14:paraId="1AC6518A" w14:textId="77777777" w:rsidTr="00EA05E1">
        <w:tc>
          <w:tcPr>
            <w:tcW w:w="0" w:type="auto"/>
          </w:tcPr>
          <w:p w14:paraId="1D15C59C" w14:textId="77777777" w:rsidR="00D93A3F" w:rsidRPr="00EA05E1" w:rsidRDefault="00A728F0">
            <w:pPr>
              <w:rPr>
                <w:sz w:val="16"/>
              </w:rPr>
            </w:pPr>
            <w:r w:rsidRPr="00EA05E1">
              <w:rPr>
                <w:sz w:val="16"/>
              </w:rPr>
              <w:t>14</w:t>
            </w:r>
          </w:p>
        </w:tc>
        <w:tc>
          <w:tcPr>
            <w:tcW w:w="0" w:type="auto"/>
          </w:tcPr>
          <w:p w14:paraId="674ABD46" w14:textId="77777777" w:rsidR="00D93A3F" w:rsidRPr="00EA05E1" w:rsidRDefault="00A728F0">
            <w:pPr>
              <w:rPr>
                <w:sz w:val="16"/>
              </w:rPr>
            </w:pPr>
            <w:r w:rsidRPr="00EA05E1">
              <w:rPr>
                <w:sz w:val="16"/>
              </w:rPr>
              <w:t>保存数据</w:t>
            </w:r>
          </w:p>
        </w:tc>
        <w:tc>
          <w:tcPr>
            <w:tcW w:w="0" w:type="auto"/>
          </w:tcPr>
          <w:p w14:paraId="394C0AD6" w14:textId="77777777" w:rsidR="00D93A3F" w:rsidRPr="00EA05E1" w:rsidRDefault="00A728F0">
            <w:pPr>
              <w:rPr>
                <w:sz w:val="16"/>
              </w:rPr>
            </w:pPr>
            <w:r w:rsidRPr="00EA05E1">
              <w:rPr>
                <w:rFonts w:ascii="Microsoft JhengHei" w:eastAsia="Microsoft JhengHei" w:hAnsi="Microsoft JhengHei" w:cs="Microsoft JhengHei" w:hint="eastAsia"/>
                <w:sz w:val="16"/>
              </w:rPr>
              <w:t>选择</w:t>
            </w:r>
            <w:r w:rsidRPr="00EA05E1">
              <w:rPr>
                <w:sz w:val="16"/>
              </w:rPr>
              <w:t xml:space="preserve"> </w:t>
            </w:r>
            <w:r w:rsidRPr="00EA05E1">
              <w:rPr>
                <w:rStyle w:val="screenelement"/>
                <w:rFonts w:ascii="Microsoft JhengHei" w:eastAsia="Microsoft JhengHei" w:hAnsi="Microsoft JhengHei" w:cs="Microsoft JhengHei" w:hint="eastAsia"/>
                <w:sz w:val="16"/>
              </w:rPr>
              <w:t>应</w:t>
            </w:r>
            <w:r w:rsidRPr="00EA05E1">
              <w:rPr>
                <w:rStyle w:val="screenelement"/>
                <w:rFonts w:ascii="MS Mincho" w:hAnsi="MS Mincho" w:cs="MS Mincho" w:hint="eastAsia"/>
                <w:sz w:val="16"/>
              </w:rPr>
              <w:t>用</w:t>
            </w:r>
            <w:r w:rsidRPr="00EA05E1">
              <w:rPr>
                <w:sz w:val="16"/>
              </w:rPr>
              <w:t xml:space="preserve"> </w:t>
            </w:r>
            <w:r w:rsidRPr="00EA05E1">
              <w:rPr>
                <w:sz w:val="16"/>
              </w:rPr>
              <w:t>。</w:t>
            </w:r>
          </w:p>
        </w:tc>
        <w:tc>
          <w:tcPr>
            <w:tcW w:w="0" w:type="auto"/>
          </w:tcPr>
          <w:p w14:paraId="35487681" w14:textId="77777777" w:rsidR="00D93A3F" w:rsidRPr="00EA05E1" w:rsidRDefault="00A728F0">
            <w:pPr>
              <w:rPr>
                <w:sz w:val="16"/>
              </w:rPr>
            </w:pPr>
            <w:r w:rsidRPr="00EA05E1">
              <w:rPr>
                <w:sz w:val="16"/>
              </w:rPr>
              <w:t>保存工厂数据。</w:t>
            </w:r>
          </w:p>
        </w:tc>
        <w:tc>
          <w:tcPr>
            <w:tcW w:w="0" w:type="auto"/>
          </w:tcPr>
          <w:p w14:paraId="37F706A2" w14:textId="77777777" w:rsidR="00D93A3F" w:rsidRPr="00EA05E1" w:rsidRDefault="00D93A3F">
            <w:pPr>
              <w:rPr>
                <w:sz w:val="16"/>
              </w:rPr>
            </w:pPr>
          </w:p>
        </w:tc>
      </w:tr>
    </w:tbl>
    <w:p w14:paraId="4532E90F" w14:textId="77777777" w:rsidR="00A728F0" w:rsidRDefault="00A728F0"/>
    <w:p w14:paraId="5CE1C46F" w14:textId="77777777" w:rsidR="00EA05E1" w:rsidRDefault="00EA05E1"/>
    <w:p w14:paraId="3BA09FCE" w14:textId="77777777" w:rsidR="00EA05E1" w:rsidRDefault="00EA05E1"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05E1" w14:paraId="2CB96EB4"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1C1F7216" w14:textId="77777777" w:rsidR="00EA05E1" w:rsidRDefault="00EA05E1" w:rsidP="0019028A">
            <w:r>
              <w:t>Type Style</w:t>
            </w:r>
          </w:p>
        </w:tc>
        <w:tc>
          <w:tcPr>
            <w:tcW w:w="11598" w:type="dxa"/>
          </w:tcPr>
          <w:p w14:paraId="7D687E12" w14:textId="77777777" w:rsidR="00EA05E1" w:rsidRDefault="00EA05E1" w:rsidP="0019028A">
            <w:r>
              <w:t>Description</w:t>
            </w:r>
          </w:p>
        </w:tc>
      </w:tr>
      <w:tr w:rsidR="00EA05E1" w:rsidRPr="001B5034" w14:paraId="152FE8A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0D8B419" w14:textId="77777777" w:rsidR="00EA05E1" w:rsidRPr="001B5034" w:rsidRDefault="00EA05E1" w:rsidP="0019028A">
            <w:r w:rsidRPr="00601DC2">
              <w:rPr>
                <w:rStyle w:val="SAPScreenElement"/>
              </w:rPr>
              <w:t>Example</w:t>
            </w:r>
          </w:p>
        </w:tc>
        <w:tc>
          <w:tcPr>
            <w:tcW w:w="11598" w:type="dxa"/>
          </w:tcPr>
          <w:p w14:paraId="74821293" w14:textId="77777777" w:rsidR="00EA05E1" w:rsidRDefault="00EA05E1" w:rsidP="0019028A">
            <w:r w:rsidRPr="001B5034">
              <w:t>Words or characters quoted from the screen. These include field names, screen titles, pushbuttons labels, menu names, menu paths, and menu options.</w:t>
            </w:r>
          </w:p>
          <w:p w14:paraId="3D0F7608" w14:textId="77777777" w:rsidR="00EA05E1" w:rsidRPr="001B5034" w:rsidRDefault="00EA05E1" w:rsidP="0019028A">
            <w:r>
              <w:t>Textual c</w:t>
            </w:r>
            <w:r w:rsidRPr="001B5034">
              <w:t xml:space="preserve">ross-references to other </w:t>
            </w:r>
            <w:r>
              <w:t>documents</w:t>
            </w:r>
            <w:r w:rsidRPr="001B5034">
              <w:t>.</w:t>
            </w:r>
          </w:p>
        </w:tc>
      </w:tr>
      <w:tr w:rsidR="00EA05E1" w:rsidRPr="001B5034" w14:paraId="429643A7"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9FCF6AD" w14:textId="77777777" w:rsidR="00EA05E1" w:rsidRPr="005A5AB7" w:rsidRDefault="00EA05E1" w:rsidP="0019028A">
            <w:pPr>
              <w:rPr>
                <w:rStyle w:val="SAPEmphasis"/>
              </w:rPr>
            </w:pPr>
            <w:r w:rsidRPr="00D61EBC">
              <w:rPr>
                <w:rStyle w:val="SAPEmphasis"/>
              </w:rPr>
              <w:t>Example</w:t>
            </w:r>
          </w:p>
        </w:tc>
        <w:tc>
          <w:tcPr>
            <w:tcW w:w="11598" w:type="dxa"/>
          </w:tcPr>
          <w:p w14:paraId="28904AE7" w14:textId="77777777" w:rsidR="00EA05E1" w:rsidRPr="001B5034" w:rsidRDefault="00EA05E1" w:rsidP="0019028A">
            <w:r w:rsidRPr="001B5034">
              <w:t xml:space="preserve">Emphasized words or </w:t>
            </w:r>
            <w:r>
              <w:t>expressions.</w:t>
            </w:r>
          </w:p>
        </w:tc>
      </w:tr>
      <w:tr w:rsidR="00EA05E1" w:rsidRPr="001B5034" w14:paraId="5F322092"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9AE3F4D" w14:textId="77777777" w:rsidR="00EA05E1" w:rsidRPr="001B5034" w:rsidRDefault="00EA05E1" w:rsidP="0019028A">
            <w:r w:rsidRPr="009A20CD">
              <w:rPr>
                <w:rStyle w:val="SAPMonospace"/>
              </w:rPr>
              <w:t>EXAMPLE</w:t>
            </w:r>
          </w:p>
        </w:tc>
        <w:tc>
          <w:tcPr>
            <w:tcW w:w="11598" w:type="dxa"/>
          </w:tcPr>
          <w:p w14:paraId="4CBF3A73" w14:textId="77777777" w:rsidR="00EA05E1" w:rsidRPr="001B5034" w:rsidRDefault="00EA05E1"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05E1" w:rsidRPr="001B5034" w14:paraId="3A4FFEA0"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118763B" w14:textId="77777777" w:rsidR="00EA05E1" w:rsidRPr="005411A0" w:rsidRDefault="00EA05E1" w:rsidP="0019028A">
            <w:pPr>
              <w:rPr>
                <w:rStyle w:val="SAPMonospace"/>
              </w:rPr>
            </w:pPr>
            <w:r w:rsidRPr="005411A0">
              <w:rPr>
                <w:rStyle w:val="SAPMonospace"/>
              </w:rPr>
              <w:t>Example</w:t>
            </w:r>
          </w:p>
        </w:tc>
        <w:tc>
          <w:tcPr>
            <w:tcW w:w="11598" w:type="dxa"/>
          </w:tcPr>
          <w:p w14:paraId="427C6C35" w14:textId="77777777" w:rsidR="00EA05E1" w:rsidRPr="001B5034" w:rsidRDefault="00EA05E1" w:rsidP="0019028A">
            <w:r w:rsidRPr="001B5034">
              <w:t>Output on the screen. This includes file and directory names and their paths, messages, names of variables and parameters, source text, and names of installation, upgrade and database tools.</w:t>
            </w:r>
          </w:p>
        </w:tc>
      </w:tr>
      <w:tr w:rsidR="00EA05E1" w:rsidRPr="001B5034" w14:paraId="0360B829"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9E82402" w14:textId="77777777" w:rsidR="00EA05E1" w:rsidRPr="005A5AB7" w:rsidRDefault="00EA05E1" w:rsidP="0019028A">
            <w:pPr>
              <w:rPr>
                <w:rStyle w:val="SAPEmphasis"/>
              </w:rPr>
            </w:pPr>
            <w:r w:rsidRPr="006F3BFA">
              <w:rPr>
                <w:rStyle w:val="SAPUserEntry"/>
              </w:rPr>
              <w:t>Example</w:t>
            </w:r>
          </w:p>
        </w:tc>
        <w:tc>
          <w:tcPr>
            <w:tcW w:w="11598" w:type="dxa"/>
          </w:tcPr>
          <w:p w14:paraId="49BA1913" w14:textId="77777777" w:rsidR="00EA05E1" w:rsidRPr="001B5034" w:rsidRDefault="00EA05E1" w:rsidP="0019028A">
            <w:r w:rsidRPr="001B5034">
              <w:t>Exact user entry. These are words or characters that you enter in the system exactly as they appear in the documentation.</w:t>
            </w:r>
          </w:p>
        </w:tc>
      </w:tr>
      <w:tr w:rsidR="00EA05E1" w:rsidRPr="001B5034" w14:paraId="5EB66822"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3085B099" w14:textId="77777777" w:rsidR="00EA05E1" w:rsidRPr="006F3BFA" w:rsidRDefault="00EA05E1" w:rsidP="0019028A">
            <w:pPr>
              <w:rPr>
                <w:rStyle w:val="SAPUserEntry"/>
              </w:rPr>
            </w:pPr>
            <w:r w:rsidRPr="006F3BFA">
              <w:rPr>
                <w:rStyle w:val="SAPUserEntry"/>
              </w:rPr>
              <w:t>&lt;Example&gt;</w:t>
            </w:r>
          </w:p>
        </w:tc>
        <w:tc>
          <w:tcPr>
            <w:tcW w:w="11598" w:type="dxa"/>
          </w:tcPr>
          <w:p w14:paraId="13D49DCC" w14:textId="77777777" w:rsidR="00EA05E1" w:rsidRPr="001B5034" w:rsidRDefault="00EA05E1" w:rsidP="0019028A">
            <w:r w:rsidRPr="001B5034">
              <w:t>Variable user entry. Angle brackets indicate that you replace these words and characters with appropriate entries to make entries in the system.</w:t>
            </w:r>
          </w:p>
        </w:tc>
      </w:tr>
      <w:tr w:rsidR="00EA05E1" w:rsidRPr="001B5034" w14:paraId="4F6AC9A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6C5D611" w14:textId="77777777" w:rsidR="00EA05E1" w:rsidRPr="00601DC2" w:rsidRDefault="00EA05E1" w:rsidP="0019028A">
            <w:pPr>
              <w:rPr>
                <w:rStyle w:val="SAPKeyboard"/>
              </w:rPr>
            </w:pPr>
            <w:r w:rsidRPr="005E595C">
              <w:rPr>
                <w:rStyle w:val="SAPKeyboard"/>
              </w:rPr>
              <w:t>EXAMPLE</w:t>
            </w:r>
          </w:p>
        </w:tc>
        <w:tc>
          <w:tcPr>
            <w:tcW w:w="11598" w:type="dxa"/>
          </w:tcPr>
          <w:p w14:paraId="3EB20B5D" w14:textId="77777777" w:rsidR="00EA05E1" w:rsidRPr="001B5034" w:rsidRDefault="00EA05E1"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C7B1FC" w14:textId="77777777" w:rsidR="00EA05E1" w:rsidRDefault="00EA05E1" w:rsidP="00F14505"/>
    <w:p w14:paraId="5E03FCF7" w14:textId="77777777" w:rsidR="00EA05E1" w:rsidRPr="00416A0C" w:rsidRDefault="00EA05E1" w:rsidP="00F14505">
      <w:pPr>
        <w:sectPr w:rsidR="00EA05E1" w:rsidRPr="00416A0C" w:rsidSect="00EA05E1">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05E1" w14:paraId="2E06407D" w14:textId="77777777" w:rsidTr="0019028A">
        <w:trPr>
          <w:trHeight w:hRule="exact" w:val="227"/>
        </w:trPr>
        <w:tc>
          <w:tcPr>
            <w:tcW w:w="3969" w:type="dxa"/>
            <w:tcMar>
              <w:top w:w="0" w:type="dxa"/>
              <w:bottom w:w="0" w:type="dxa"/>
            </w:tcMar>
          </w:tcPr>
          <w:p w14:paraId="5A0C8990" w14:textId="77777777" w:rsidR="00EA05E1" w:rsidRDefault="00EA05E1" w:rsidP="0019028A"/>
        </w:tc>
      </w:tr>
      <w:tr w:rsidR="00EA05E1" w14:paraId="26852209" w14:textId="77777777" w:rsidTr="0019028A">
        <w:trPr>
          <w:trHeight w:hRule="exact" w:val="1134"/>
        </w:trPr>
        <w:tc>
          <w:tcPr>
            <w:tcW w:w="3969" w:type="dxa"/>
            <w:shd w:val="clear" w:color="auto" w:fill="FFFFFF" w:themeFill="background1"/>
          </w:tcPr>
          <w:p w14:paraId="40E4D9D2" w14:textId="77777777" w:rsidR="00EA05E1" w:rsidRDefault="00EA05E1" w:rsidP="0019028A">
            <w:pPr>
              <w:pStyle w:val="SAPLastPageGray"/>
            </w:pPr>
            <w:r w:rsidRPr="00447440">
              <w:rPr>
                <w:color w:val="auto"/>
              </w:rPr>
              <w:t>www.sap.com</w:t>
            </w:r>
            <w:r>
              <w:t>/contactsap</w:t>
            </w:r>
          </w:p>
        </w:tc>
      </w:tr>
      <w:tr w:rsidR="00EA05E1" w14:paraId="7E2501B4" w14:textId="77777777" w:rsidTr="0019028A">
        <w:trPr>
          <w:trHeight w:val="8120"/>
        </w:trPr>
        <w:tc>
          <w:tcPr>
            <w:tcW w:w="3969" w:type="dxa"/>
            <w:shd w:val="clear" w:color="auto" w:fill="FFFFFF" w:themeFill="background1"/>
            <w:vAlign w:val="bottom"/>
          </w:tcPr>
          <w:p w14:paraId="5C777774" w14:textId="77777777" w:rsidR="00EA05E1" w:rsidRPr="00CD309F" w:rsidRDefault="00EA05E1" w:rsidP="0019028A">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E2E8237" w14:textId="77777777" w:rsidR="00EA05E1" w:rsidRDefault="00EA05E1" w:rsidP="0019028A">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467976" w14:textId="77777777" w:rsidR="00EA05E1" w:rsidRPr="00F42CDC" w:rsidRDefault="00EA05E1"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AE528C" w14:textId="77777777" w:rsidR="00EA05E1" w:rsidRPr="00F42CDC" w:rsidRDefault="00EA05E1"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DA1A4EC" w14:textId="77777777" w:rsidR="00EA05E1" w:rsidRPr="00F42CDC" w:rsidRDefault="00EA05E1"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40A01E" w14:textId="2C495064" w:rsidR="00EA05E1" w:rsidRDefault="00EA05E1" w:rsidP="0019028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034B6316" w14:textId="77777777" w:rsidR="00EA05E1" w:rsidRPr="00907380" w:rsidRDefault="00EA05E1" w:rsidP="0019028A">
            <w:pPr>
              <w:pStyle w:val="SAPMaterialNumber"/>
            </w:pPr>
          </w:p>
        </w:tc>
      </w:tr>
    </w:tbl>
    <w:p w14:paraId="6CBF57DE" w14:textId="77777777" w:rsidR="00EA05E1" w:rsidRPr="00F14505" w:rsidRDefault="00EA05E1" w:rsidP="00F14505">
      <w:pPr>
        <w:pStyle w:val="SAPLastPageNormal"/>
        <w:rPr>
          <w:lang w:val="en-US"/>
        </w:rPr>
      </w:pPr>
      <w:r>
        <w:rPr>
          <w:noProof/>
        </w:rPr>
        <w:drawing>
          <wp:anchor distT="0" distB="0" distL="114300" distR="114300" simplePos="0" relativeHeight="251662336" behindDoc="1" locked="0" layoutInCell="1" allowOverlap="1" wp14:anchorId="039ACBC6" wp14:editId="648822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05E1" w:rsidRPr="00F14505" w:rsidSect="00EA05E1">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AAA98" w14:textId="77777777" w:rsidR="00A728F0" w:rsidRDefault="00A728F0">
      <w:pPr>
        <w:spacing w:before="0" w:after="0" w:line="240" w:lineRule="auto"/>
      </w:pPr>
      <w:r>
        <w:separator/>
      </w:r>
    </w:p>
  </w:endnote>
  <w:endnote w:type="continuationSeparator" w:id="0">
    <w:p w14:paraId="7FCB7319" w14:textId="77777777" w:rsidR="00A728F0" w:rsidRDefault="00A728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CD2A" w14:textId="77777777" w:rsidR="00EA05E1" w:rsidRDefault="00EA05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05E1" w:rsidRPr="005D1853" w14:paraId="16128FF1" w14:textId="77777777" w:rsidTr="006F63D5">
      <w:tc>
        <w:tcPr>
          <w:tcW w:w="5245" w:type="dxa"/>
          <w:vAlign w:val="bottom"/>
        </w:tcPr>
        <w:p w14:paraId="16FDA3BE" w14:textId="68B8C79B" w:rsidR="00EA05E1" w:rsidRDefault="00EA05E1" w:rsidP="006F63D5">
          <w:pPr>
            <w:pStyle w:val="SAPFooterleft"/>
          </w:pPr>
          <w:fldSimple w:instr=" REF maintitle \* MERGEFORMAT ">
            <w:r w:rsidRPr="00EA05E1">
              <w:rPr>
                <w:rFonts w:ascii="Microsoft JhengHei" w:eastAsia="Microsoft JhengHei" w:hAnsi="Microsoft JhengHei" w:cs="Microsoft JhengHei" w:hint="eastAsia"/>
              </w:rPr>
              <w:t>维护仓库产品属性</w:t>
            </w:r>
            <w:r w:rsidRPr="00EA05E1">
              <w:t xml:space="preserve"> - MDS (3KQ)</w:t>
            </w:r>
          </w:fldSimple>
        </w:p>
        <w:p w14:paraId="1B7F648D" w14:textId="52EE70D4" w:rsidR="00EA05E1" w:rsidRPr="001B2C66" w:rsidRDefault="00EA05E1"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EA05E1">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141355E" w14:textId="5104AA7D" w:rsidR="00EA05E1" w:rsidRPr="00860C35" w:rsidRDefault="00EA05E1"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A8F6D8" w14:textId="77777777" w:rsidR="00EA05E1" w:rsidRPr="004319A4" w:rsidRDefault="00EA05E1"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128DCD3" w14:textId="77777777" w:rsidR="00EA05E1" w:rsidRDefault="00EA05E1" w:rsidP="00F72BFE">
    <w:pPr>
      <w:pStyle w:val="Footer"/>
    </w:pPr>
  </w:p>
  <w:p w14:paraId="29F9AC3A" w14:textId="77777777" w:rsidR="00EA05E1" w:rsidRPr="00E63F4C" w:rsidRDefault="00EA05E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1A93" w14:textId="77777777" w:rsidR="00EA05E1" w:rsidRDefault="00EA05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BB24" w14:textId="77777777" w:rsidR="00EA05E1" w:rsidRPr="00EA05E1" w:rsidRDefault="00EA05E1" w:rsidP="00EA05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A7ED" w14:textId="77777777" w:rsidR="00EA05E1" w:rsidRPr="00EA05E1" w:rsidRDefault="00EA05E1" w:rsidP="00EA05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4053" w14:textId="77777777" w:rsidR="00EA05E1" w:rsidRPr="00EA05E1" w:rsidRDefault="00EA05E1" w:rsidP="00EA0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0203" w14:textId="77777777" w:rsidR="00A728F0" w:rsidRDefault="00A728F0">
      <w:pPr>
        <w:spacing w:before="0" w:after="0" w:line="240" w:lineRule="auto"/>
      </w:pPr>
      <w:r>
        <w:rPr>
          <w:color w:val="000000"/>
        </w:rPr>
        <w:separator/>
      </w:r>
    </w:p>
  </w:footnote>
  <w:footnote w:type="continuationSeparator" w:id="0">
    <w:p w14:paraId="3F71EC76" w14:textId="77777777" w:rsidR="00A728F0" w:rsidRDefault="00A728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3821" w14:textId="77777777" w:rsidR="00EA05E1" w:rsidRDefault="00EA05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D5" w14:textId="77777777" w:rsidR="00EA05E1" w:rsidRDefault="00EA05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297D" w14:textId="77777777" w:rsidR="00EA05E1" w:rsidRDefault="00EA05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406F11"/>
    <w:multiLevelType w:val="multilevel"/>
    <w:tmpl w:val="70D4EA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B55C4"/>
    <w:multiLevelType w:val="multilevel"/>
    <w:tmpl w:val="0DB082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9B6E93"/>
    <w:multiLevelType w:val="multilevel"/>
    <w:tmpl w:val="9BA44B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D4029CF"/>
    <w:multiLevelType w:val="multilevel"/>
    <w:tmpl w:val="33EE79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94622637">
    <w:abstractNumId w:val="21"/>
  </w:num>
  <w:num w:numId="2" w16cid:durableId="560990665">
    <w:abstractNumId w:val="18"/>
  </w:num>
  <w:num w:numId="3" w16cid:durableId="1480344142">
    <w:abstractNumId w:val="13"/>
  </w:num>
  <w:num w:numId="4" w16cid:durableId="214396829">
    <w:abstractNumId w:val="24"/>
  </w:num>
  <w:num w:numId="5" w16cid:durableId="465200613">
    <w:abstractNumId w:val="13"/>
    <w:lvlOverride w:ilvl="0"/>
  </w:num>
  <w:num w:numId="6" w16cid:durableId="1459059549">
    <w:abstractNumId w:val="13"/>
    <w:lvlOverride w:ilvl="0"/>
  </w:num>
  <w:num w:numId="7" w16cid:durableId="1076242093">
    <w:abstractNumId w:val="13"/>
    <w:lvlOverride w:ilvl="0"/>
  </w:num>
  <w:num w:numId="8" w16cid:durableId="1144733800">
    <w:abstractNumId w:val="13"/>
    <w:lvlOverride w:ilvl="0"/>
  </w:num>
  <w:num w:numId="9" w16cid:durableId="1358192698">
    <w:abstractNumId w:val="9"/>
  </w:num>
  <w:num w:numId="10" w16cid:durableId="1605844783">
    <w:abstractNumId w:val="7"/>
  </w:num>
  <w:num w:numId="11" w16cid:durableId="2056465748">
    <w:abstractNumId w:val="6"/>
  </w:num>
  <w:num w:numId="12" w16cid:durableId="1219588019">
    <w:abstractNumId w:val="8"/>
  </w:num>
  <w:num w:numId="13" w16cid:durableId="1165706783">
    <w:abstractNumId w:val="3"/>
  </w:num>
  <w:num w:numId="14" w16cid:durableId="1969772854">
    <w:abstractNumId w:val="2"/>
  </w:num>
  <w:num w:numId="15" w16cid:durableId="1064337171">
    <w:abstractNumId w:val="10"/>
  </w:num>
  <w:num w:numId="16" w16cid:durableId="837043248">
    <w:abstractNumId w:val="19"/>
  </w:num>
  <w:num w:numId="17" w16cid:durableId="650908085">
    <w:abstractNumId w:val="23"/>
  </w:num>
  <w:num w:numId="18" w16cid:durableId="1561669162">
    <w:abstractNumId w:val="5"/>
  </w:num>
  <w:num w:numId="19" w16cid:durableId="3483544">
    <w:abstractNumId w:val="4"/>
  </w:num>
  <w:num w:numId="20" w16cid:durableId="1304627272">
    <w:abstractNumId w:val="1"/>
  </w:num>
  <w:num w:numId="21" w16cid:durableId="442189643">
    <w:abstractNumId w:val="0"/>
  </w:num>
  <w:num w:numId="22" w16cid:durableId="1241451082">
    <w:abstractNumId w:val="15"/>
  </w:num>
  <w:num w:numId="23" w16cid:durableId="436679621">
    <w:abstractNumId w:val="12"/>
  </w:num>
  <w:num w:numId="24" w16cid:durableId="1904557765">
    <w:abstractNumId w:val="17"/>
  </w:num>
  <w:num w:numId="25" w16cid:durableId="1194419773">
    <w:abstractNumId w:val="22"/>
  </w:num>
  <w:num w:numId="26" w16cid:durableId="380982690">
    <w:abstractNumId w:val="14"/>
  </w:num>
  <w:num w:numId="27" w16cid:durableId="1379281542">
    <w:abstractNumId w:val="20"/>
  </w:num>
  <w:num w:numId="28" w16cid:durableId="1218084222">
    <w:abstractNumId w:val="8"/>
    <w:lvlOverride w:ilvl="0">
      <w:startOverride w:val="1"/>
    </w:lvlOverride>
  </w:num>
  <w:num w:numId="29" w16cid:durableId="312217576">
    <w:abstractNumId w:val="8"/>
    <w:lvlOverride w:ilvl="0">
      <w:startOverride w:val="1"/>
    </w:lvlOverride>
  </w:num>
  <w:num w:numId="30" w16cid:durableId="1878158820">
    <w:abstractNumId w:val="11"/>
  </w:num>
  <w:num w:numId="31" w16cid:durableId="381950774">
    <w:abstractNumId w:val="25"/>
  </w:num>
  <w:num w:numId="32" w16cid:durableId="1819305495">
    <w:abstractNumId w:val="16"/>
  </w:num>
  <w:num w:numId="33" w16cid:durableId="20297182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859849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3A3F"/>
    <w:rsid w:val="00A728F0"/>
    <w:rsid w:val="00B763BC"/>
    <w:rsid w:val="00D93A3F"/>
    <w:rsid w:val="00EA05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2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5E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A05E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05E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05E1"/>
    <w:pPr>
      <w:numPr>
        <w:ilvl w:val="2"/>
      </w:numPr>
      <w:ind w:left="1134" w:hanging="1134"/>
      <w:outlineLvl w:val="2"/>
    </w:pPr>
    <w:rPr>
      <w:bCs/>
    </w:rPr>
  </w:style>
  <w:style w:type="paragraph" w:styleId="Heading4">
    <w:name w:val="heading 4"/>
    <w:basedOn w:val="Heading2"/>
    <w:next w:val="Normal"/>
    <w:link w:val="Heading4Char"/>
    <w:unhideWhenUsed/>
    <w:qFormat/>
    <w:rsid w:val="00EA05E1"/>
    <w:pPr>
      <w:numPr>
        <w:ilvl w:val="3"/>
      </w:numPr>
      <w:ind w:left="1418" w:hanging="1418"/>
      <w:outlineLvl w:val="3"/>
    </w:pPr>
    <w:rPr>
      <w:bCs/>
      <w:iCs/>
    </w:rPr>
  </w:style>
  <w:style w:type="paragraph" w:styleId="Heading5">
    <w:name w:val="heading 5"/>
    <w:basedOn w:val="Heading2"/>
    <w:next w:val="Normal"/>
    <w:link w:val="Heading5Char"/>
    <w:unhideWhenUsed/>
    <w:qFormat/>
    <w:rsid w:val="00EA05E1"/>
    <w:pPr>
      <w:numPr>
        <w:ilvl w:val="4"/>
      </w:numPr>
      <w:ind w:left="1701" w:hanging="1701"/>
      <w:outlineLvl w:val="4"/>
    </w:pPr>
  </w:style>
  <w:style w:type="paragraph" w:styleId="Heading6">
    <w:name w:val="heading 6"/>
    <w:basedOn w:val="Heading2"/>
    <w:next w:val="Normal"/>
    <w:link w:val="Heading6Char"/>
    <w:uiPriority w:val="9"/>
    <w:unhideWhenUsed/>
    <w:rsid w:val="00EA05E1"/>
    <w:pPr>
      <w:numPr>
        <w:ilvl w:val="5"/>
      </w:numPr>
      <w:ind w:left="1871" w:hanging="1871"/>
      <w:outlineLvl w:val="5"/>
    </w:pPr>
    <w:rPr>
      <w:iCs/>
    </w:rPr>
  </w:style>
  <w:style w:type="paragraph" w:styleId="Heading7">
    <w:name w:val="heading 7"/>
    <w:basedOn w:val="Heading2"/>
    <w:next w:val="Normal"/>
    <w:link w:val="Heading7Char"/>
    <w:uiPriority w:val="9"/>
    <w:unhideWhenUsed/>
    <w:rsid w:val="00EA05E1"/>
    <w:pPr>
      <w:numPr>
        <w:ilvl w:val="6"/>
      </w:numPr>
      <w:ind w:left="1985" w:hanging="1985"/>
      <w:outlineLvl w:val="6"/>
    </w:pPr>
    <w:rPr>
      <w:iCs/>
    </w:rPr>
  </w:style>
  <w:style w:type="paragraph" w:styleId="Heading8">
    <w:name w:val="heading 8"/>
    <w:basedOn w:val="Heading2"/>
    <w:next w:val="Normal"/>
    <w:link w:val="Heading8Char"/>
    <w:uiPriority w:val="9"/>
    <w:unhideWhenUsed/>
    <w:rsid w:val="00EA05E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05E1"/>
    <w:pPr>
      <w:numPr>
        <w:ilvl w:val="8"/>
      </w:numPr>
      <w:ind w:left="2495" w:hanging="2495"/>
      <w:outlineLvl w:val="8"/>
    </w:pPr>
    <w:rPr>
      <w:iCs/>
      <w:szCs w:val="20"/>
    </w:rPr>
  </w:style>
  <w:style w:type="character" w:default="1" w:styleId="DefaultParagraphFont">
    <w:name w:val="Default Paragraph Font"/>
    <w:uiPriority w:val="1"/>
    <w:semiHidden/>
    <w:unhideWhenUsed/>
    <w:rsid w:val="00EA0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05E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05E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A05E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A05E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A05E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A05E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A05E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A05E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A05E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A05E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A05E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A05E1"/>
    <w:rPr>
      <w:rFonts w:ascii="BentonSans Medium" w:hAnsi="BentonSans Medium"/>
      <w:sz w:val="20"/>
    </w:rPr>
  </w:style>
  <w:style w:type="paragraph" w:customStyle="1" w:styleId="SAPMainTitle">
    <w:name w:val="SAP_MainTitle"/>
    <w:basedOn w:val="Normal"/>
    <w:next w:val="SAPSubTitle"/>
    <w:rsid w:val="00EA05E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05E1"/>
    <w:pPr>
      <w:spacing w:before="120"/>
    </w:pPr>
    <w:rPr>
      <w:color w:val="000000" w:themeColor="text1"/>
      <w:sz w:val="28"/>
    </w:rPr>
  </w:style>
  <w:style w:type="paragraph" w:customStyle="1" w:styleId="SAPSecurityLevel">
    <w:name w:val="SAP_SecurityLevel"/>
    <w:basedOn w:val="SAPMainTitle"/>
    <w:locked/>
    <w:rsid w:val="00EA05E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05E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05E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05E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05E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5E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A05E1"/>
    <w:pPr>
      <w:spacing w:before="1080"/>
    </w:pPr>
    <w:rPr>
      <w:b/>
      <w:color w:val="999999"/>
      <w:sz w:val="20"/>
    </w:rPr>
  </w:style>
  <w:style w:type="paragraph" w:customStyle="1" w:styleId="SAPTargetAudience">
    <w:name w:val="SAP_TargetAudience"/>
    <w:basedOn w:val="Normal"/>
    <w:locked/>
    <w:rsid w:val="00EA05E1"/>
    <w:pPr>
      <w:ind w:left="170" w:right="170"/>
    </w:pPr>
  </w:style>
  <w:style w:type="paragraph" w:customStyle="1" w:styleId="SAPHeading1NoNumber">
    <w:name w:val="SAP_Heading1NoNumber"/>
    <w:basedOn w:val="Heading1"/>
    <w:next w:val="Normal"/>
    <w:locked/>
    <w:rsid w:val="00EA05E1"/>
    <w:pPr>
      <w:numPr>
        <w:numId w:val="0"/>
      </w:numPr>
      <w:outlineLvl w:val="9"/>
    </w:pPr>
  </w:style>
  <w:style w:type="table" w:customStyle="1" w:styleId="LightShading1">
    <w:name w:val="Light Shading1"/>
    <w:basedOn w:val="TableNormal"/>
    <w:uiPriority w:val="60"/>
    <w:locked/>
    <w:rsid w:val="00EA05E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05E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05E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05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05E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05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05E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05E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05E1"/>
    <w:pPr>
      <w:keepNext w:val="0"/>
      <w:spacing w:before="0"/>
    </w:pPr>
  </w:style>
  <w:style w:type="paragraph" w:styleId="TOC1">
    <w:name w:val="toc 1"/>
    <w:basedOn w:val="Normal"/>
    <w:autoRedefine/>
    <w:uiPriority w:val="39"/>
    <w:unhideWhenUsed/>
    <w:rsid w:val="00EA05E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05E1"/>
    <w:pPr>
      <w:keepNext w:val="0"/>
      <w:tabs>
        <w:tab w:val="left" w:pos="1418"/>
      </w:tabs>
      <w:spacing w:before="0"/>
      <w:ind w:left="1418" w:hanging="794"/>
    </w:pPr>
  </w:style>
  <w:style w:type="paragraph" w:styleId="TOC4">
    <w:name w:val="toc 4"/>
    <w:basedOn w:val="TOC3"/>
    <w:next w:val="Normal"/>
    <w:autoRedefine/>
    <w:uiPriority w:val="39"/>
    <w:unhideWhenUsed/>
    <w:rsid w:val="00EA05E1"/>
    <w:pPr>
      <w:tabs>
        <w:tab w:val="left" w:pos="1985"/>
      </w:tabs>
      <w:ind w:right="851"/>
    </w:pPr>
  </w:style>
  <w:style w:type="paragraph" w:styleId="TOC5">
    <w:name w:val="toc 5"/>
    <w:basedOn w:val="TOC4"/>
    <w:next w:val="Normal"/>
    <w:autoRedefine/>
    <w:uiPriority w:val="39"/>
    <w:unhideWhenUsed/>
    <w:rsid w:val="00EA05E1"/>
  </w:style>
  <w:style w:type="paragraph" w:customStyle="1" w:styleId="SAPKeyblockTitle">
    <w:name w:val="SAP_KeyblockTitle"/>
    <w:basedOn w:val="Normal"/>
    <w:next w:val="Normal"/>
    <w:qFormat/>
    <w:rsid w:val="00EA05E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05E1"/>
    <w:pPr>
      <w:ind w:left="680"/>
    </w:pPr>
  </w:style>
  <w:style w:type="paragraph" w:styleId="ListContinue">
    <w:name w:val="List Continue"/>
    <w:basedOn w:val="Normal"/>
    <w:uiPriority w:val="99"/>
    <w:qFormat/>
    <w:rsid w:val="00EA05E1"/>
    <w:pPr>
      <w:ind w:left="340"/>
    </w:pPr>
  </w:style>
  <w:style w:type="paragraph" w:styleId="ListContinue2">
    <w:name w:val="List Continue 2"/>
    <w:basedOn w:val="Normal"/>
    <w:uiPriority w:val="99"/>
    <w:qFormat/>
    <w:rsid w:val="00EA05E1"/>
    <w:pPr>
      <w:ind w:left="680"/>
    </w:pPr>
  </w:style>
  <w:style w:type="paragraph" w:styleId="ListContinue3">
    <w:name w:val="List Continue 3"/>
    <w:basedOn w:val="Normal"/>
    <w:uiPriority w:val="99"/>
    <w:qFormat/>
    <w:rsid w:val="00EA05E1"/>
    <w:pPr>
      <w:ind w:left="1021"/>
    </w:pPr>
  </w:style>
  <w:style w:type="character" w:styleId="Hyperlink">
    <w:name w:val="Hyperlink"/>
    <w:basedOn w:val="DefaultParagraphFont"/>
    <w:uiPriority w:val="99"/>
    <w:unhideWhenUsed/>
    <w:rsid w:val="00EA05E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05E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05E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05E1"/>
    <w:rPr>
      <w:rFonts w:ascii="Courier New" w:hAnsi="Courier New" w:cs="Times New Roman"/>
      <w:sz w:val="18"/>
    </w:rPr>
  </w:style>
  <w:style w:type="paragraph" w:styleId="Header">
    <w:name w:val="header"/>
    <w:basedOn w:val="Normal"/>
    <w:link w:val="HeaderChar"/>
    <w:uiPriority w:val="99"/>
    <w:unhideWhenUsed/>
    <w:rsid w:val="00EA05E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05E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A05E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A05E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05E1"/>
    <w:rPr>
      <w:rFonts w:ascii="Courier New" w:hAnsi="Courier New" w:cs="Times New Roman"/>
      <w:b/>
      <w:color w:val="45157E"/>
      <w:sz w:val="18"/>
    </w:rPr>
  </w:style>
  <w:style w:type="character" w:customStyle="1" w:styleId="SAPScreenElement">
    <w:name w:val="SAP_ScreenElement"/>
    <w:basedOn w:val="DefaultParagraphFont"/>
    <w:uiPriority w:val="1"/>
    <w:qFormat/>
    <w:rsid w:val="00EA05E1"/>
    <w:rPr>
      <w:rFonts w:ascii="BentonSans Book Italic" w:hAnsi="BentonSans Book Italic" w:cs="Times New Roman"/>
      <w:color w:val="003283"/>
    </w:rPr>
  </w:style>
  <w:style w:type="character" w:customStyle="1" w:styleId="SAPEmphasis">
    <w:name w:val="SAP_Emphasis"/>
    <w:basedOn w:val="DefaultParagraphFont"/>
    <w:uiPriority w:val="1"/>
    <w:qFormat/>
    <w:rsid w:val="00EA05E1"/>
    <w:rPr>
      <w:rFonts w:ascii="BentonSans Medium" w:hAnsi="BentonSans Medium" w:cs="Times New Roman"/>
      <w:sz w:val="18"/>
    </w:rPr>
  </w:style>
  <w:style w:type="character" w:customStyle="1" w:styleId="SAPKeyboard">
    <w:name w:val="SAP_Keyboard"/>
    <w:basedOn w:val="SAPMonospace"/>
    <w:uiPriority w:val="1"/>
    <w:qFormat/>
    <w:rsid w:val="00EA05E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05E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05E1"/>
    <w:rPr>
      <w:rFonts w:ascii="BentonSans Bold" w:hAnsi="BentonSans Bold" w:cs="Times New Roman"/>
    </w:rPr>
  </w:style>
  <w:style w:type="character" w:customStyle="1" w:styleId="SAPFooterSecurityLevel">
    <w:name w:val="SAP_Footer_SecurityLevel"/>
    <w:basedOn w:val="DefaultParagraphFont"/>
    <w:uiPriority w:val="1"/>
    <w:locked/>
    <w:rsid w:val="00EA05E1"/>
    <w:rPr>
      <w:rFonts w:cs="Times New Roman"/>
      <w:caps/>
      <w:spacing w:val="6"/>
    </w:rPr>
  </w:style>
  <w:style w:type="character" w:styleId="PlaceholderText">
    <w:name w:val="Placeholder Text"/>
    <w:basedOn w:val="DefaultParagraphFont"/>
    <w:uiPriority w:val="99"/>
    <w:semiHidden/>
    <w:rsid w:val="00EA05E1"/>
    <w:rPr>
      <w:rFonts w:cs="Times New Roman"/>
      <w:color w:val="808080"/>
    </w:rPr>
  </w:style>
  <w:style w:type="paragraph" w:customStyle="1" w:styleId="SAPGraphicParagraph">
    <w:name w:val="SAP_GraphicParagraph"/>
    <w:basedOn w:val="Normal"/>
    <w:next w:val="Normal"/>
    <w:rsid w:val="00EA05E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05E1"/>
    <w:rPr>
      <w:rFonts w:cs="Times New Roman"/>
      <w:color w:val="96607D" w:themeColor="followedHyperlink"/>
      <w:u w:val="single"/>
    </w:rPr>
  </w:style>
  <w:style w:type="character" w:styleId="SubtleEmphasis">
    <w:name w:val="Subtle Emphasis"/>
    <w:basedOn w:val="DefaultParagraphFont"/>
    <w:uiPriority w:val="19"/>
    <w:rsid w:val="00EA05E1"/>
    <w:rPr>
      <w:rFonts w:cs="Times New Roman"/>
      <w:i/>
      <w:iCs/>
      <w:color w:val="808080" w:themeColor="text1" w:themeTint="7F"/>
    </w:rPr>
  </w:style>
  <w:style w:type="character" w:styleId="Strong">
    <w:name w:val="Strong"/>
    <w:basedOn w:val="DefaultParagraphFont"/>
    <w:uiPriority w:val="22"/>
    <w:rsid w:val="00EA05E1"/>
    <w:rPr>
      <w:rFonts w:cs="Times New Roman"/>
      <w:b/>
      <w:bCs/>
    </w:rPr>
  </w:style>
  <w:style w:type="paragraph" w:customStyle="1" w:styleId="SAPCopyrightShort">
    <w:name w:val="SAP_CopyrightShort"/>
    <w:basedOn w:val="Normal"/>
    <w:locked/>
    <w:rsid w:val="00EA05E1"/>
    <w:pPr>
      <w:spacing w:before="11760" w:after="0" w:line="220" w:lineRule="exact"/>
      <w:ind w:left="-1418" w:right="-567"/>
    </w:pPr>
  </w:style>
  <w:style w:type="paragraph" w:customStyle="1" w:styleId="SAPLastPageGray">
    <w:name w:val="SAP_LastPage_Gray"/>
    <w:basedOn w:val="Normal"/>
    <w:locked/>
    <w:rsid w:val="00EA05E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05E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05E1"/>
  </w:style>
  <w:style w:type="paragraph" w:styleId="List">
    <w:name w:val="List"/>
    <w:basedOn w:val="Normal"/>
    <w:uiPriority w:val="99"/>
    <w:unhideWhenUsed/>
    <w:rsid w:val="00EA05E1"/>
    <w:pPr>
      <w:ind w:left="340" w:hanging="340"/>
      <w:contextualSpacing/>
    </w:pPr>
  </w:style>
  <w:style w:type="paragraph" w:styleId="ListBullet">
    <w:name w:val="List Bullet"/>
    <w:basedOn w:val="Normal"/>
    <w:uiPriority w:val="99"/>
    <w:qFormat/>
    <w:rsid w:val="00EA05E1"/>
    <w:pPr>
      <w:numPr>
        <w:numId w:val="9"/>
      </w:numPr>
      <w:ind w:left="341" w:hanging="284"/>
    </w:pPr>
  </w:style>
  <w:style w:type="paragraph" w:styleId="ListBullet2">
    <w:name w:val="List Bullet 2"/>
    <w:basedOn w:val="Normal"/>
    <w:uiPriority w:val="99"/>
    <w:qFormat/>
    <w:rsid w:val="00EA05E1"/>
    <w:pPr>
      <w:numPr>
        <w:numId w:val="10"/>
      </w:numPr>
      <w:ind w:left="681" w:hanging="284"/>
    </w:pPr>
  </w:style>
  <w:style w:type="paragraph" w:styleId="ListBullet3">
    <w:name w:val="List Bullet 3"/>
    <w:basedOn w:val="Normal"/>
    <w:uiPriority w:val="99"/>
    <w:qFormat/>
    <w:rsid w:val="00EA05E1"/>
    <w:pPr>
      <w:numPr>
        <w:numId w:val="11"/>
      </w:numPr>
      <w:ind w:left="1021" w:hanging="284"/>
    </w:pPr>
  </w:style>
  <w:style w:type="paragraph" w:styleId="ListNumber">
    <w:name w:val="List Number"/>
    <w:basedOn w:val="Normal"/>
    <w:uiPriority w:val="99"/>
    <w:qFormat/>
    <w:rsid w:val="00EA05E1"/>
    <w:pPr>
      <w:numPr>
        <w:numId w:val="34"/>
      </w:numPr>
    </w:pPr>
  </w:style>
  <w:style w:type="paragraph" w:styleId="ListNumber2">
    <w:name w:val="List Number 2"/>
    <w:basedOn w:val="Normal"/>
    <w:uiPriority w:val="99"/>
    <w:qFormat/>
    <w:rsid w:val="00EA05E1"/>
    <w:pPr>
      <w:numPr>
        <w:ilvl w:val="1"/>
        <w:numId w:val="34"/>
      </w:numPr>
    </w:pPr>
  </w:style>
  <w:style w:type="paragraph" w:styleId="ListNumber3">
    <w:name w:val="List Number 3"/>
    <w:basedOn w:val="Normal"/>
    <w:uiPriority w:val="99"/>
    <w:qFormat/>
    <w:rsid w:val="00EA05E1"/>
    <w:pPr>
      <w:numPr>
        <w:ilvl w:val="2"/>
        <w:numId w:val="34"/>
      </w:numPr>
    </w:pPr>
  </w:style>
  <w:style w:type="paragraph" w:styleId="List2">
    <w:name w:val="List 2"/>
    <w:basedOn w:val="Normal"/>
    <w:uiPriority w:val="99"/>
    <w:unhideWhenUsed/>
    <w:rsid w:val="00EA05E1"/>
    <w:pPr>
      <w:ind w:left="680" w:hanging="340"/>
      <w:contextualSpacing/>
    </w:pPr>
  </w:style>
  <w:style w:type="paragraph" w:styleId="List3">
    <w:name w:val="List 3"/>
    <w:basedOn w:val="Normal"/>
    <w:uiPriority w:val="99"/>
    <w:unhideWhenUsed/>
    <w:rsid w:val="00EA05E1"/>
    <w:pPr>
      <w:ind w:left="1020" w:hanging="340"/>
      <w:contextualSpacing/>
    </w:pPr>
  </w:style>
  <w:style w:type="paragraph" w:styleId="DocumentMap">
    <w:name w:val="Document Map"/>
    <w:basedOn w:val="Normal"/>
    <w:link w:val="DocumentMapChar"/>
    <w:uiPriority w:val="99"/>
    <w:semiHidden/>
    <w:unhideWhenUsed/>
    <w:rsid w:val="00EA05E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05E1"/>
    <w:rPr>
      <w:rFonts w:ascii="Tahoma" w:eastAsia="MS Mincho" w:hAnsi="Tahoma"/>
      <w:color w:val="000000" w:themeColor="text1"/>
      <w:kern w:val="0"/>
      <w:sz w:val="16"/>
      <w:szCs w:val="16"/>
      <w:lang w:eastAsia="en-US"/>
    </w:rPr>
  </w:style>
  <w:style w:type="paragraph" w:styleId="NoSpacing">
    <w:name w:val="No Spacing"/>
    <w:link w:val="NoSpacingChar"/>
    <w:uiPriority w:val="1"/>
    <w:rsid w:val="00EA05E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A05E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A05E1"/>
    <w:pPr>
      <w:jc w:val="right"/>
    </w:pPr>
    <w:rPr>
      <w:noProof/>
    </w:rPr>
  </w:style>
  <w:style w:type="character" w:styleId="Emphasis">
    <w:name w:val="Emphasis"/>
    <w:basedOn w:val="DefaultParagraphFont"/>
    <w:uiPriority w:val="20"/>
    <w:rsid w:val="00EA05E1"/>
    <w:rPr>
      <w:rFonts w:cs="Times New Roman"/>
      <w:i/>
      <w:iCs/>
    </w:rPr>
  </w:style>
  <w:style w:type="paragraph" w:styleId="Quote">
    <w:name w:val="Quote"/>
    <w:basedOn w:val="Normal"/>
    <w:next w:val="Normal"/>
    <w:link w:val="QuoteChar"/>
    <w:uiPriority w:val="29"/>
    <w:rsid w:val="00EA05E1"/>
    <w:rPr>
      <w:i/>
      <w:iCs/>
    </w:rPr>
  </w:style>
  <w:style w:type="character" w:customStyle="1" w:styleId="QuoteChar">
    <w:name w:val="Quote Char"/>
    <w:basedOn w:val="DefaultParagraphFont"/>
    <w:link w:val="Quote"/>
    <w:uiPriority w:val="29"/>
    <w:rsid w:val="00EA05E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A05E1"/>
    <w:rPr>
      <w:rFonts w:cs="Times New Roman"/>
      <w:smallCaps/>
      <w:color w:val="E97132" w:themeColor="accent2"/>
      <w:u w:val="single"/>
    </w:rPr>
  </w:style>
  <w:style w:type="paragraph" w:styleId="IntenseQuote">
    <w:name w:val="Intense Quote"/>
    <w:basedOn w:val="Normal"/>
    <w:next w:val="Normal"/>
    <w:link w:val="IntenseQuoteChar"/>
    <w:uiPriority w:val="30"/>
    <w:rsid w:val="00EA05E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05E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A05E1"/>
    <w:rPr>
      <w:rFonts w:cs="Times New Roman"/>
      <w:b/>
      <w:bCs/>
      <w:smallCaps/>
      <w:color w:val="E97132" w:themeColor="accent2"/>
      <w:spacing w:val="5"/>
      <w:u w:val="single"/>
    </w:rPr>
  </w:style>
  <w:style w:type="character" w:styleId="IntenseEmphasis">
    <w:name w:val="Intense Emphasis"/>
    <w:basedOn w:val="DefaultParagraphFont"/>
    <w:uiPriority w:val="21"/>
    <w:rsid w:val="00EA05E1"/>
    <w:rPr>
      <w:rFonts w:cs="Times New Roman"/>
      <w:b/>
      <w:bCs/>
      <w:i/>
      <w:iCs/>
      <w:color w:val="156082" w:themeColor="accent1"/>
    </w:rPr>
  </w:style>
  <w:style w:type="paragraph" w:styleId="ListParagraph">
    <w:name w:val="List Paragraph"/>
    <w:basedOn w:val="Normal"/>
    <w:uiPriority w:val="34"/>
    <w:rsid w:val="00EA05E1"/>
    <w:pPr>
      <w:ind w:left="720"/>
      <w:contextualSpacing/>
    </w:pPr>
  </w:style>
  <w:style w:type="character" w:styleId="BookTitle">
    <w:name w:val="Book Title"/>
    <w:basedOn w:val="DefaultParagraphFont"/>
    <w:uiPriority w:val="33"/>
    <w:rsid w:val="00EA05E1"/>
    <w:rPr>
      <w:rFonts w:cs="Times New Roman"/>
      <w:b/>
      <w:bCs/>
      <w:smallCaps/>
      <w:spacing w:val="5"/>
    </w:rPr>
  </w:style>
  <w:style w:type="character" w:customStyle="1" w:styleId="SAPTextReference">
    <w:name w:val="SAP_TextReference"/>
    <w:basedOn w:val="SAPScreenElement"/>
    <w:uiPriority w:val="1"/>
    <w:qFormat/>
    <w:rsid w:val="00EA05E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05E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05E1"/>
    <w:rPr>
      <w:rFonts w:ascii="BentonSans Bold" w:hAnsi="BentonSans Bold"/>
    </w:rPr>
  </w:style>
  <w:style w:type="paragraph" w:customStyle="1" w:styleId="SAPFooterCurrentTopicLeft">
    <w:name w:val="SAP_Footer_CurrentTopicLeft"/>
    <w:basedOn w:val="SAPFooterleft"/>
    <w:qFormat/>
    <w:locked/>
    <w:rsid w:val="00EA05E1"/>
    <w:rPr>
      <w:rFonts w:ascii="BentonSans Bold" w:hAnsi="BentonSans Bold"/>
    </w:rPr>
  </w:style>
  <w:style w:type="character" w:customStyle="1" w:styleId="Superscript">
    <w:name w:val="Superscript"/>
    <w:basedOn w:val="DefaultParagraphFont"/>
    <w:uiPriority w:val="1"/>
    <w:rsid w:val="00EA05E1"/>
    <w:rPr>
      <w:rFonts w:cs="Times New Roman"/>
      <w:vertAlign w:val="superscript"/>
    </w:rPr>
  </w:style>
  <w:style w:type="character" w:customStyle="1" w:styleId="SAPGreenTextNotPrintedChar">
    <w:name w:val="SAP_GreenText_(NotPrinted) Char"/>
    <w:basedOn w:val="DefaultParagraphFont"/>
    <w:link w:val="SAPGreenTextNotPrinted"/>
    <w:rsid w:val="00EA05E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A05E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A05E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05E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A05E1"/>
    <w:pPr>
      <w:spacing w:before="0" w:after="200" w:line="240" w:lineRule="auto"/>
    </w:pPr>
    <w:rPr>
      <w:i/>
      <w:iCs/>
      <w:color w:val="0E2841" w:themeColor="text2"/>
      <w:szCs w:val="18"/>
    </w:rPr>
  </w:style>
  <w:style w:type="paragraph" w:customStyle="1" w:styleId="SAPXMLCodeblock">
    <w:name w:val="SAP_XML_Codeblock"/>
    <w:basedOn w:val="Normal"/>
    <w:qFormat/>
    <w:rsid w:val="00EA05E1"/>
    <w:rPr>
      <w:rFonts w:ascii="Courier New" w:eastAsiaTheme="majorEastAsia" w:hAnsi="Courier New"/>
      <w:szCs w:val="26"/>
    </w:rPr>
  </w:style>
  <w:style w:type="character" w:customStyle="1" w:styleId="SAPIcon">
    <w:name w:val="SAP_Icon"/>
    <w:basedOn w:val="SAPTextReference"/>
    <w:uiPriority w:val="1"/>
    <w:qFormat/>
    <w:rsid w:val="00EA05E1"/>
    <w:rPr>
      <w:rFonts w:ascii="SAP-icons" w:hAnsi="SAP-icons" w:cs="Times New Roman"/>
      <w:color w:val="7F7F7F" w:themeColor="text1" w:themeTint="80"/>
      <w:sz w:val="18"/>
    </w:rPr>
  </w:style>
  <w:style w:type="table" w:customStyle="1" w:styleId="SAPNote">
    <w:name w:val="SAP_Note"/>
    <w:basedOn w:val="TableGrid"/>
    <w:uiPriority w:val="99"/>
    <w:rsid w:val="00EA05E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05E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1030</Words>
  <Characters>5871</Characters>
  <Application>Microsoft Office Word</Application>
  <DocSecurity>4</DocSecurity>
  <Lines>48</Lines>
  <Paragraphs>13</Paragraphs>
  <ScaleCrop>false</ScaleCrop>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