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A02C3" w14:paraId="776F86C5" w14:textId="77777777" w:rsidTr="00635946">
        <w:trPr>
          <w:trHeight w:val="636"/>
        </w:trPr>
        <w:tc>
          <w:tcPr>
            <w:tcW w:w="3227" w:type="dxa"/>
          </w:tcPr>
          <w:p w14:paraId="5CC6B6D8" w14:textId="77777777" w:rsidR="00EA02C3" w:rsidRPr="006A4D17" w:rsidRDefault="00EA02C3" w:rsidP="00635946">
            <w:bookmarkStart w:id="0" w:name="unique_1"/>
            <w:bookmarkStart w:id="1" w:name="_Hlk107001998"/>
            <w:r w:rsidRPr="006A4D17">
              <w:rPr>
                <w:noProof/>
              </w:rPr>
              <w:drawing>
                <wp:anchor distT="0" distB="0" distL="114300" distR="114300" simplePos="0" relativeHeight="251659264" behindDoc="1" locked="0" layoutInCell="1" allowOverlap="1" wp14:anchorId="21458E8D" wp14:editId="047A89F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6898E44" w14:textId="55D8524F" w:rsidR="00EA02C3" w:rsidRPr="00E540A2" w:rsidRDefault="00EA02C3" w:rsidP="00EA02C3">
            <w:pPr>
              <w:pStyle w:val="SAPCollateralType"/>
            </w:pPr>
            <w:r>
              <w:t>Script de dados mestre</w:t>
            </w:r>
          </w:p>
          <w:p w14:paraId="66236892" w14:textId="6A5346FF" w:rsidR="00EA02C3" w:rsidRPr="00CF3F1C" w:rsidRDefault="00EA02C3" w:rsidP="00EA02C3">
            <w:pPr>
              <w:pStyle w:val="SAPDocumentVersion"/>
            </w:pPr>
            <w:r>
              <w:t>SAP S/4HANA Cloud Public Edition - 02-07-26</w:t>
            </w:r>
          </w:p>
        </w:tc>
      </w:tr>
      <w:tr w:rsidR="00EA02C3" w14:paraId="486B56FD" w14:textId="77777777" w:rsidTr="00635946">
        <w:trPr>
          <w:trHeight w:hRule="exact" w:val="1656"/>
        </w:trPr>
        <w:tc>
          <w:tcPr>
            <w:tcW w:w="3227" w:type="dxa"/>
          </w:tcPr>
          <w:p w14:paraId="0C923CB0" w14:textId="77777777" w:rsidR="00EA02C3" w:rsidRPr="006A4D17" w:rsidRDefault="00EA02C3" w:rsidP="00635946"/>
        </w:tc>
        <w:tc>
          <w:tcPr>
            <w:tcW w:w="11340" w:type="dxa"/>
          </w:tcPr>
          <w:p w14:paraId="60939C47" w14:textId="17D78F0A" w:rsidR="00EA02C3" w:rsidRDefault="00EA02C3" w:rsidP="00EA02C3">
            <w:pPr>
              <w:pStyle w:val="SAPMainTitle"/>
            </w:pPr>
            <w:bookmarkStart w:id="2" w:name="maintitle"/>
            <w:r>
              <w:t>Criar dados mestre de manutenção de centro para serviço – MDS (3U3)</w:t>
            </w:r>
            <w:bookmarkEnd w:id="2"/>
            <w:r w:rsidRPr="00585F3D">
              <w:t xml:space="preserve"> </w:t>
            </w:r>
          </w:p>
          <w:p w14:paraId="19DF425C" w14:textId="77777777" w:rsidR="00EA02C3" w:rsidRDefault="00EA02C3" w:rsidP="00635946"/>
          <w:p w14:paraId="250192D9" w14:textId="77777777" w:rsidR="00EA02C3" w:rsidRPr="00585F3D" w:rsidRDefault="00EA02C3" w:rsidP="00635946">
            <w:r w:rsidRPr="00DE3655">
              <w:rPr>
                <w:b/>
                <w:bCs/>
                <w:noProof/>
                <w:szCs w:val="28"/>
              </w:rPr>
              <w:drawing>
                <wp:anchor distT="0" distB="0" distL="114300" distR="114300" simplePos="0" relativeHeight="251660288" behindDoc="1" locked="0" layoutInCell="1" allowOverlap="1" wp14:anchorId="6C0AD0C5" wp14:editId="75F7F6D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A02C3" w14:paraId="7576B71B" w14:textId="77777777" w:rsidTr="00635946">
        <w:trPr>
          <w:trHeight w:hRule="exact" w:val="481"/>
        </w:trPr>
        <w:tc>
          <w:tcPr>
            <w:tcW w:w="3227" w:type="dxa"/>
          </w:tcPr>
          <w:p w14:paraId="58F4FEAD" w14:textId="77777777" w:rsidR="00EA02C3" w:rsidRDefault="00EA02C3" w:rsidP="00635946"/>
        </w:tc>
        <w:tc>
          <w:tcPr>
            <w:tcW w:w="11340" w:type="dxa"/>
          </w:tcPr>
          <w:p w14:paraId="49DB19B9" w14:textId="77777777" w:rsidR="00EA02C3" w:rsidRDefault="00EA02C3" w:rsidP="00635946">
            <w:pPr>
              <w:pStyle w:val="SAPSecurityLevel"/>
              <w:jc w:val="left"/>
            </w:pPr>
            <w:r>
              <w:t>PUBLIC</w:t>
            </w:r>
          </w:p>
        </w:tc>
      </w:tr>
    </w:tbl>
    <w:p w14:paraId="6760AD2E" w14:textId="77777777" w:rsidR="00EA02C3" w:rsidRDefault="00EA02C3"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2E098D4" w14:textId="0B9D667B" w:rsidR="00EA02C3" w:rsidRDefault="00EA02C3">
      <w:pPr>
        <w:pStyle w:val="TOC1"/>
        <w:rPr>
          <w:rFonts w:asciiTheme="minorHAnsi" w:eastAsiaTheme="minorEastAsia" w:hAnsiTheme="minorHAnsi" w:cstheme="minorBidi"/>
          <w:noProof/>
          <w:color w:val="auto"/>
          <w:kern w:val="2"/>
          <w:sz w:val="24"/>
          <w:lang/>
          <w14:ligatures w14:val="standardContextual"/>
        </w:rPr>
      </w:pPr>
      <w:hyperlink w:anchor="_Toc233893701" w:history="1">
        <w:r w:rsidRPr="00E01525">
          <w:rPr>
            <w:rStyle w:val="Hyperlink"/>
            <w:noProof/>
          </w:rPr>
          <w:t>1</w:t>
        </w:r>
        <w:r>
          <w:rPr>
            <w:rFonts w:asciiTheme="minorHAnsi" w:eastAsiaTheme="minorEastAsia" w:hAnsiTheme="minorHAnsi" w:cstheme="minorBidi"/>
            <w:noProof/>
            <w:color w:val="auto"/>
            <w:kern w:val="2"/>
            <w:sz w:val="24"/>
            <w:lang/>
            <w14:ligatures w14:val="standardContextual"/>
          </w:rPr>
          <w:tab/>
        </w:r>
        <w:r w:rsidRPr="00E01525">
          <w:rPr>
            <w:rStyle w:val="Hyperlink"/>
            <w:noProof/>
          </w:rPr>
          <w:t>Objetivo</w:t>
        </w:r>
        <w:r>
          <w:rPr>
            <w:noProof/>
            <w:webHidden/>
          </w:rPr>
          <w:tab/>
        </w:r>
        <w:r>
          <w:rPr>
            <w:noProof/>
            <w:webHidden/>
          </w:rPr>
          <w:fldChar w:fldCharType="begin"/>
        </w:r>
        <w:r>
          <w:rPr>
            <w:noProof/>
            <w:webHidden/>
          </w:rPr>
          <w:instrText xml:space="preserve"> PAGEREF _Toc233893701 \h </w:instrText>
        </w:r>
        <w:r>
          <w:rPr>
            <w:noProof/>
            <w:webHidden/>
          </w:rPr>
        </w:r>
        <w:r>
          <w:rPr>
            <w:noProof/>
            <w:webHidden/>
          </w:rPr>
          <w:fldChar w:fldCharType="separate"/>
        </w:r>
        <w:r>
          <w:rPr>
            <w:noProof/>
            <w:webHidden/>
          </w:rPr>
          <w:t>2</w:t>
        </w:r>
        <w:r>
          <w:rPr>
            <w:noProof/>
            <w:webHidden/>
          </w:rPr>
          <w:fldChar w:fldCharType="end"/>
        </w:r>
      </w:hyperlink>
    </w:p>
    <w:p w14:paraId="7D53ABB1" w14:textId="035F6EE7" w:rsidR="00EA02C3" w:rsidRDefault="00EA02C3">
      <w:pPr>
        <w:pStyle w:val="TOC1"/>
        <w:rPr>
          <w:rFonts w:asciiTheme="minorHAnsi" w:eastAsiaTheme="minorEastAsia" w:hAnsiTheme="minorHAnsi" w:cstheme="minorBidi"/>
          <w:noProof/>
          <w:color w:val="auto"/>
          <w:kern w:val="2"/>
          <w:sz w:val="24"/>
          <w:lang/>
          <w14:ligatures w14:val="standardContextual"/>
        </w:rPr>
      </w:pPr>
      <w:hyperlink w:anchor="_Toc233893702" w:history="1">
        <w:r w:rsidRPr="00E01525">
          <w:rPr>
            <w:rStyle w:val="Hyperlink"/>
            <w:noProof/>
          </w:rPr>
          <w:t>2</w:t>
        </w:r>
        <w:r>
          <w:rPr>
            <w:rFonts w:asciiTheme="minorHAnsi" w:eastAsiaTheme="minorEastAsia" w:hAnsiTheme="minorHAnsi" w:cstheme="minorBidi"/>
            <w:noProof/>
            <w:color w:val="auto"/>
            <w:kern w:val="2"/>
            <w:sz w:val="24"/>
            <w:lang/>
            <w14:ligatures w14:val="standardContextual"/>
          </w:rPr>
          <w:tab/>
        </w:r>
        <w:r w:rsidRPr="00E01525">
          <w:rPr>
            <w:rStyle w:val="Hyperlink"/>
            <w:noProof/>
          </w:rPr>
          <w:t>Pré-requisitos</w:t>
        </w:r>
        <w:r>
          <w:rPr>
            <w:noProof/>
            <w:webHidden/>
          </w:rPr>
          <w:tab/>
        </w:r>
        <w:r>
          <w:rPr>
            <w:noProof/>
            <w:webHidden/>
          </w:rPr>
          <w:fldChar w:fldCharType="begin"/>
        </w:r>
        <w:r>
          <w:rPr>
            <w:noProof/>
            <w:webHidden/>
          </w:rPr>
          <w:instrText xml:space="preserve"> PAGEREF _Toc233893702 \h </w:instrText>
        </w:r>
        <w:r>
          <w:rPr>
            <w:noProof/>
            <w:webHidden/>
          </w:rPr>
        </w:r>
        <w:r>
          <w:rPr>
            <w:noProof/>
            <w:webHidden/>
          </w:rPr>
          <w:fldChar w:fldCharType="separate"/>
        </w:r>
        <w:r>
          <w:rPr>
            <w:noProof/>
            <w:webHidden/>
          </w:rPr>
          <w:t>3</w:t>
        </w:r>
        <w:r>
          <w:rPr>
            <w:noProof/>
            <w:webHidden/>
          </w:rPr>
          <w:fldChar w:fldCharType="end"/>
        </w:r>
      </w:hyperlink>
    </w:p>
    <w:p w14:paraId="0DEEABBA" w14:textId="2F5B8982" w:rsidR="00EA02C3" w:rsidRDefault="00EA02C3">
      <w:pPr>
        <w:pStyle w:val="TOC2"/>
        <w:rPr>
          <w:rFonts w:asciiTheme="minorHAnsi" w:eastAsiaTheme="minorEastAsia" w:hAnsiTheme="minorHAnsi" w:cstheme="minorBidi"/>
          <w:noProof/>
          <w:color w:val="auto"/>
          <w:kern w:val="2"/>
          <w:sz w:val="24"/>
          <w:lang/>
          <w14:ligatures w14:val="standardContextual"/>
        </w:rPr>
      </w:pPr>
      <w:hyperlink w:anchor="_Toc233893703" w:history="1">
        <w:r w:rsidRPr="00E01525">
          <w:rPr>
            <w:rStyle w:val="Hyperlink"/>
            <w:noProof/>
          </w:rPr>
          <w:t>2.1</w:t>
        </w:r>
        <w:r>
          <w:rPr>
            <w:rFonts w:asciiTheme="minorHAnsi" w:eastAsiaTheme="minorEastAsia" w:hAnsiTheme="minorHAnsi" w:cstheme="minorBidi"/>
            <w:noProof/>
            <w:color w:val="auto"/>
            <w:kern w:val="2"/>
            <w:sz w:val="24"/>
            <w:lang/>
            <w14:ligatures w14:val="standardContextual"/>
          </w:rPr>
          <w:tab/>
        </w:r>
        <w:r w:rsidRPr="00E01525">
          <w:rPr>
            <w:rStyle w:val="Hyperlink"/>
            <w:noProof/>
          </w:rPr>
          <w:t>Acesso ao sistema</w:t>
        </w:r>
        <w:r>
          <w:rPr>
            <w:noProof/>
            <w:webHidden/>
          </w:rPr>
          <w:tab/>
        </w:r>
        <w:r>
          <w:rPr>
            <w:noProof/>
            <w:webHidden/>
          </w:rPr>
          <w:fldChar w:fldCharType="begin"/>
        </w:r>
        <w:r>
          <w:rPr>
            <w:noProof/>
            <w:webHidden/>
          </w:rPr>
          <w:instrText xml:space="preserve"> PAGEREF _Toc233893703 \h </w:instrText>
        </w:r>
        <w:r>
          <w:rPr>
            <w:noProof/>
            <w:webHidden/>
          </w:rPr>
        </w:r>
        <w:r>
          <w:rPr>
            <w:noProof/>
            <w:webHidden/>
          </w:rPr>
          <w:fldChar w:fldCharType="separate"/>
        </w:r>
        <w:r>
          <w:rPr>
            <w:noProof/>
            <w:webHidden/>
          </w:rPr>
          <w:t>3</w:t>
        </w:r>
        <w:r>
          <w:rPr>
            <w:noProof/>
            <w:webHidden/>
          </w:rPr>
          <w:fldChar w:fldCharType="end"/>
        </w:r>
      </w:hyperlink>
    </w:p>
    <w:p w14:paraId="183EC3E2" w14:textId="3B7E5AB6" w:rsidR="00EA02C3" w:rsidRDefault="00EA02C3">
      <w:pPr>
        <w:pStyle w:val="TOC2"/>
        <w:rPr>
          <w:rFonts w:asciiTheme="minorHAnsi" w:eastAsiaTheme="minorEastAsia" w:hAnsiTheme="minorHAnsi" w:cstheme="minorBidi"/>
          <w:noProof/>
          <w:color w:val="auto"/>
          <w:kern w:val="2"/>
          <w:sz w:val="24"/>
          <w:lang/>
          <w14:ligatures w14:val="standardContextual"/>
        </w:rPr>
      </w:pPr>
      <w:hyperlink w:anchor="_Toc233893704" w:history="1">
        <w:r w:rsidRPr="00E01525">
          <w:rPr>
            <w:rStyle w:val="Hyperlink"/>
            <w:noProof/>
          </w:rPr>
          <w:t>2.2</w:t>
        </w:r>
        <w:r>
          <w:rPr>
            <w:rFonts w:asciiTheme="minorHAnsi" w:eastAsiaTheme="minorEastAsia" w:hAnsiTheme="minorHAnsi" w:cstheme="minorBidi"/>
            <w:noProof/>
            <w:color w:val="auto"/>
            <w:kern w:val="2"/>
            <w:sz w:val="24"/>
            <w:lang/>
            <w14:ligatures w14:val="standardContextual"/>
          </w:rPr>
          <w:tab/>
        </w:r>
        <w:r w:rsidRPr="00E01525">
          <w:rPr>
            <w:rStyle w:val="Hyperlink"/>
            <w:noProof/>
          </w:rPr>
          <w:t>Funções</w:t>
        </w:r>
        <w:r>
          <w:rPr>
            <w:noProof/>
            <w:webHidden/>
          </w:rPr>
          <w:tab/>
        </w:r>
        <w:r>
          <w:rPr>
            <w:noProof/>
            <w:webHidden/>
          </w:rPr>
          <w:fldChar w:fldCharType="begin"/>
        </w:r>
        <w:r>
          <w:rPr>
            <w:noProof/>
            <w:webHidden/>
          </w:rPr>
          <w:instrText xml:space="preserve"> PAGEREF _Toc233893704 \h </w:instrText>
        </w:r>
        <w:r>
          <w:rPr>
            <w:noProof/>
            <w:webHidden/>
          </w:rPr>
        </w:r>
        <w:r>
          <w:rPr>
            <w:noProof/>
            <w:webHidden/>
          </w:rPr>
          <w:fldChar w:fldCharType="separate"/>
        </w:r>
        <w:r>
          <w:rPr>
            <w:noProof/>
            <w:webHidden/>
          </w:rPr>
          <w:t>3</w:t>
        </w:r>
        <w:r>
          <w:rPr>
            <w:noProof/>
            <w:webHidden/>
          </w:rPr>
          <w:fldChar w:fldCharType="end"/>
        </w:r>
      </w:hyperlink>
    </w:p>
    <w:p w14:paraId="3AED6941" w14:textId="1216B4E7" w:rsidR="00EA02C3" w:rsidRDefault="00EA02C3">
      <w:pPr>
        <w:pStyle w:val="TOC1"/>
        <w:rPr>
          <w:rFonts w:asciiTheme="minorHAnsi" w:eastAsiaTheme="minorEastAsia" w:hAnsiTheme="minorHAnsi" w:cstheme="minorBidi"/>
          <w:noProof/>
          <w:color w:val="auto"/>
          <w:kern w:val="2"/>
          <w:sz w:val="24"/>
          <w:lang/>
          <w14:ligatures w14:val="standardContextual"/>
        </w:rPr>
      </w:pPr>
      <w:hyperlink w:anchor="_Toc233893705" w:history="1">
        <w:r w:rsidRPr="00E01525">
          <w:rPr>
            <w:rStyle w:val="Hyperlink"/>
            <w:noProof/>
          </w:rPr>
          <w:t>3</w:t>
        </w:r>
        <w:r>
          <w:rPr>
            <w:rFonts w:asciiTheme="minorHAnsi" w:eastAsiaTheme="minorEastAsia" w:hAnsiTheme="minorHAnsi" w:cstheme="minorBidi"/>
            <w:noProof/>
            <w:color w:val="auto"/>
            <w:kern w:val="2"/>
            <w:sz w:val="24"/>
            <w:lang/>
            <w14:ligatures w14:val="standardContextual"/>
          </w:rPr>
          <w:tab/>
        </w:r>
        <w:r w:rsidRPr="00E01525">
          <w:rPr>
            <w:rStyle w:val="Hyperlink"/>
            <w:noProof/>
          </w:rPr>
          <w:t>Procedimentos</w:t>
        </w:r>
        <w:r>
          <w:rPr>
            <w:noProof/>
            <w:webHidden/>
          </w:rPr>
          <w:tab/>
        </w:r>
        <w:r>
          <w:rPr>
            <w:noProof/>
            <w:webHidden/>
          </w:rPr>
          <w:fldChar w:fldCharType="begin"/>
        </w:r>
        <w:r>
          <w:rPr>
            <w:noProof/>
            <w:webHidden/>
          </w:rPr>
          <w:instrText xml:space="preserve"> PAGEREF _Toc233893705 \h </w:instrText>
        </w:r>
        <w:r>
          <w:rPr>
            <w:noProof/>
            <w:webHidden/>
          </w:rPr>
        </w:r>
        <w:r>
          <w:rPr>
            <w:noProof/>
            <w:webHidden/>
          </w:rPr>
          <w:fldChar w:fldCharType="separate"/>
        </w:r>
        <w:r>
          <w:rPr>
            <w:noProof/>
            <w:webHidden/>
          </w:rPr>
          <w:t>4</w:t>
        </w:r>
        <w:r>
          <w:rPr>
            <w:noProof/>
            <w:webHidden/>
          </w:rPr>
          <w:fldChar w:fldCharType="end"/>
        </w:r>
      </w:hyperlink>
    </w:p>
    <w:p w14:paraId="40EBA646" w14:textId="46039E9A" w:rsidR="00EA02C3" w:rsidRDefault="00EA02C3">
      <w:pPr>
        <w:pStyle w:val="TOC2"/>
        <w:rPr>
          <w:rFonts w:asciiTheme="minorHAnsi" w:eastAsiaTheme="minorEastAsia" w:hAnsiTheme="minorHAnsi" w:cstheme="minorBidi"/>
          <w:noProof/>
          <w:color w:val="auto"/>
          <w:kern w:val="2"/>
          <w:sz w:val="24"/>
          <w:lang/>
          <w14:ligatures w14:val="standardContextual"/>
        </w:rPr>
      </w:pPr>
      <w:hyperlink w:anchor="_Toc233893706" w:history="1">
        <w:r w:rsidRPr="00E01525">
          <w:rPr>
            <w:rStyle w:val="Hyperlink"/>
            <w:noProof/>
          </w:rPr>
          <w:t>3.1</w:t>
        </w:r>
        <w:r>
          <w:rPr>
            <w:rFonts w:asciiTheme="minorHAnsi" w:eastAsiaTheme="minorEastAsia" w:hAnsiTheme="minorHAnsi" w:cstheme="minorBidi"/>
            <w:noProof/>
            <w:color w:val="auto"/>
            <w:kern w:val="2"/>
            <w:sz w:val="24"/>
            <w:lang/>
            <w14:ligatures w14:val="standardContextual"/>
          </w:rPr>
          <w:tab/>
        </w:r>
        <w:r w:rsidRPr="00E01525">
          <w:rPr>
            <w:rStyle w:val="Hyperlink"/>
            <w:noProof/>
          </w:rPr>
          <w:t>Criar dados mestre de local de instalação</w:t>
        </w:r>
        <w:r>
          <w:rPr>
            <w:noProof/>
            <w:webHidden/>
          </w:rPr>
          <w:tab/>
        </w:r>
        <w:r>
          <w:rPr>
            <w:noProof/>
            <w:webHidden/>
          </w:rPr>
          <w:fldChar w:fldCharType="begin"/>
        </w:r>
        <w:r>
          <w:rPr>
            <w:noProof/>
            <w:webHidden/>
          </w:rPr>
          <w:instrText xml:space="preserve"> PAGEREF _Toc233893706 \h </w:instrText>
        </w:r>
        <w:r>
          <w:rPr>
            <w:noProof/>
            <w:webHidden/>
          </w:rPr>
        </w:r>
        <w:r>
          <w:rPr>
            <w:noProof/>
            <w:webHidden/>
          </w:rPr>
          <w:fldChar w:fldCharType="separate"/>
        </w:r>
        <w:r>
          <w:rPr>
            <w:noProof/>
            <w:webHidden/>
          </w:rPr>
          <w:t>4</w:t>
        </w:r>
        <w:r>
          <w:rPr>
            <w:noProof/>
            <w:webHidden/>
          </w:rPr>
          <w:fldChar w:fldCharType="end"/>
        </w:r>
      </w:hyperlink>
    </w:p>
    <w:p w14:paraId="2B56A618" w14:textId="535BD242" w:rsidR="00EA02C3" w:rsidRDefault="00EA02C3">
      <w:pPr>
        <w:pStyle w:val="TOC2"/>
        <w:rPr>
          <w:rFonts w:asciiTheme="minorHAnsi" w:eastAsiaTheme="minorEastAsia" w:hAnsiTheme="minorHAnsi" w:cstheme="minorBidi"/>
          <w:noProof/>
          <w:color w:val="auto"/>
          <w:kern w:val="2"/>
          <w:sz w:val="24"/>
          <w:lang/>
          <w14:ligatures w14:val="standardContextual"/>
        </w:rPr>
      </w:pPr>
      <w:hyperlink w:anchor="_Toc233893707" w:history="1">
        <w:r w:rsidRPr="00E01525">
          <w:rPr>
            <w:rStyle w:val="Hyperlink"/>
            <w:noProof/>
          </w:rPr>
          <w:t>3.2</w:t>
        </w:r>
        <w:r>
          <w:rPr>
            <w:rFonts w:asciiTheme="minorHAnsi" w:eastAsiaTheme="minorEastAsia" w:hAnsiTheme="minorHAnsi" w:cstheme="minorBidi"/>
            <w:noProof/>
            <w:color w:val="auto"/>
            <w:kern w:val="2"/>
            <w:sz w:val="24"/>
            <w:lang/>
            <w14:ligatures w14:val="standardContextual"/>
          </w:rPr>
          <w:tab/>
        </w:r>
        <w:r w:rsidRPr="00E01525">
          <w:rPr>
            <w:rStyle w:val="Hyperlink"/>
            <w:noProof/>
          </w:rPr>
          <w:t>Criar dados mestre de equipamento</w:t>
        </w:r>
        <w:r>
          <w:rPr>
            <w:noProof/>
            <w:webHidden/>
          </w:rPr>
          <w:tab/>
        </w:r>
        <w:r>
          <w:rPr>
            <w:noProof/>
            <w:webHidden/>
          </w:rPr>
          <w:fldChar w:fldCharType="begin"/>
        </w:r>
        <w:r>
          <w:rPr>
            <w:noProof/>
            <w:webHidden/>
          </w:rPr>
          <w:instrText xml:space="preserve"> PAGEREF _Toc233893707 \h </w:instrText>
        </w:r>
        <w:r>
          <w:rPr>
            <w:noProof/>
            <w:webHidden/>
          </w:rPr>
        </w:r>
        <w:r>
          <w:rPr>
            <w:noProof/>
            <w:webHidden/>
          </w:rPr>
          <w:fldChar w:fldCharType="separate"/>
        </w:r>
        <w:r>
          <w:rPr>
            <w:noProof/>
            <w:webHidden/>
          </w:rPr>
          <w:t>5</w:t>
        </w:r>
        <w:r>
          <w:rPr>
            <w:noProof/>
            <w:webHidden/>
          </w:rPr>
          <w:fldChar w:fldCharType="end"/>
        </w:r>
      </w:hyperlink>
    </w:p>
    <w:p w14:paraId="65316AD6" w14:textId="77777777" w:rsidR="00EA02C3" w:rsidRPr="00FE477D" w:rsidRDefault="00EA02C3" w:rsidP="00867050">
      <w:r>
        <w:fldChar w:fldCharType="end"/>
      </w:r>
    </w:p>
    <w:p w14:paraId="33DC6E7B" w14:textId="77777777" w:rsidR="00EA02C3" w:rsidRDefault="00EA02C3" w:rsidP="00867050"/>
    <w:bookmarkEnd w:id="1"/>
    <w:p w14:paraId="2A873D40" w14:textId="77777777" w:rsidR="00EA02C3" w:rsidRDefault="00EA02C3"/>
    <w:p w14:paraId="05EEDBFC" w14:textId="77777777" w:rsidR="00C47428" w:rsidRDefault="00867696">
      <w:pPr>
        <w:pStyle w:val="Heading1"/>
      </w:pPr>
      <w:bookmarkStart w:id="3" w:name="_Toc233893701"/>
      <w:r>
        <w:lastRenderedPageBreak/>
        <w:t>Objetivo</w:t>
      </w:r>
      <w:bookmarkEnd w:id="0"/>
      <w:bookmarkEnd w:id="3"/>
    </w:p>
    <w:p w14:paraId="3779FE3B" w14:textId="77777777" w:rsidR="00C47428" w:rsidRDefault="00867696">
      <w:r>
        <w:t xml:space="preserve">Neste documento, você encontra uma descrição sobre como criar um </w:t>
      </w:r>
      <w:r>
        <w:t>local de instalação e registros de dados mestre de equipamento para seu sistema SAP S/4HANA.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do fornecimento de conteúdo do S/4HANA, por SAP Best Practices, não são descritos neste documento, apesar de eles p</w:t>
      </w:r>
      <w:r>
        <w:t>oderem aparecer na IU.</w:t>
      </w:r>
    </w:p>
    <w:p w14:paraId="5E1AF34D" w14:textId="77777777" w:rsidR="00C47428" w:rsidRDefault="00867696">
      <w:r>
        <w:t>O local de instalação e os registros mestre de equipamento que são criados como descrito aqui podem ser utilizados em ordens de serviço, confirmações de serviço e contrato de prestação de serviços.</w:t>
      </w:r>
    </w:p>
    <w:p w14:paraId="4AF4B0F5" w14:textId="77777777" w:rsidR="00C47428" w:rsidRDefault="00867696">
      <w:pPr>
        <w:pStyle w:val="Heading1"/>
      </w:pPr>
      <w:bookmarkStart w:id="4" w:name="d2e93"/>
      <w:bookmarkStart w:id="5" w:name="_Toc233893702"/>
      <w:r>
        <w:lastRenderedPageBreak/>
        <w:t>Pré-requisitos</w:t>
      </w:r>
      <w:bookmarkEnd w:id="4"/>
      <w:bookmarkEnd w:id="5"/>
    </w:p>
    <w:p w14:paraId="283574A2" w14:textId="77777777" w:rsidR="00C47428" w:rsidRDefault="00867696">
      <w:pPr>
        <w:pStyle w:val="Heading2"/>
      </w:pPr>
      <w:bookmarkStart w:id="6" w:name="unique_2"/>
      <w:bookmarkStart w:id="7" w:name="_Toc233893703"/>
      <w:r>
        <w:t xml:space="preserve">Acesso ao </w:t>
      </w:r>
      <w:r>
        <w:t>sistema</w:t>
      </w:r>
      <w:bookmarkEnd w:id="6"/>
      <w:bookmarkEnd w:id="7"/>
    </w:p>
    <w:tbl>
      <w:tblPr>
        <w:tblStyle w:val="SAPStandardTable"/>
        <w:tblW w:w="5000" w:type="pct"/>
        <w:tblInd w:w="0" w:type="dxa"/>
        <w:tblLook w:val="0620" w:firstRow="1" w:lastRow="0" w:firstColumn="0" w:lastColumn="0" w:noHBand="1" w:noVBand="1"/>
      </w:tblPr>
      <w:tblGrid>
        <w:gridCol w:w="947"/>
        <w:gridCol w:w="13357"/>
      </w:tblGrid>
      <w:tr w:rsidR="00C47428" w:rsidRPr="00EA02C3" w14:paraId="24526EC5" w14:textId="77777777" w:rsidTr="00EA02C3">
        <w:trPr>
          <w:cnfStyle w:val="100000000000" w:firstRow="1" w:lastRow="0" w:firstColumn="0" w:lastColumn="0" w:oddVBand="0" w:evenVBand="0" w:oddHBand="0" w:evenHBand="0" w:firstRowFirstColumn="0" w:firstRowLastColumn="0" w:lastRowFirstColumn="0" w:lastRowLastColumn="0"/>
        </w:trPr>
        <w:tc>
          <w:tcPr>
            <w:tcW w:w="0" w:type="auto"/>
          </w:tcPr>
          <w:p w14:paraId="25C82539" w14:textId="77777777" w:rsidR="00C47428" w:rsidRPr="00EA02C3" w:rsidRDefault="00867696">
            <w:pPr>
              <w:pStyle w:val="boldparagraph"/>
              <w:rPr>
                <w:sz w:val="16"/>
              </w:rPr>
            </w:pPr>
            <w:r w:rsidRPr="00EA02C3">
              <w:rPr>
                <w:rStyle w:val="bold"/>
                <w:sz w:val="16"/>
              </w:rPr>
              <w:t>Sistema</w:t>
            </w:r>
          </w:p>
        </w:tc>
        <w:tc>
          <w:tcPr>
            <w:tcW w:w="0" w:type="auto"/>
          </w:tcPr>
          <w:p w14:paraId="0A48C24B" w14:textId="77777777" w:rsidR="00C47428" w:rsidRPr="00EA02C3" w:rsidRDefault="00867696">
            <w:pPr>
              <w:pStyle w:val="boldparagraph"/>
              <w:rPr>
                <w:sz w:val="16"/>
              </w:rPr>
            </w:pPr>
            <w:r w:rsidRPr="00EA02C3">
              <w:rPr>
                <w:rStyle w:val="bold"/>
                <w:sz w:val="16"/>
              </w:rPr>
              <w:t>Detalhes</w:t>
            </w:r>
          </w:p>
        </w:tc>
      </w:tr>
      <w:tr w:rsidR="00C47428" w:rsidRPr="00EA02C3" w14:paraId="43BDC42A" w14:textId="77777777" w:rsidTr="00EA02C3">
        <w:tc>
          <w:tcPr>
            <w:tcW w:w="0" w:type="auto"/>
          </w:tcPr>
          <w:p w14:paraId="097045E6" w14:textId="77777777" w:rsidR="00C47428" w:rsidRPr="00EA02C3" w:rsidRDefault="00867696">
            <w:pPr>
              <w:rPr>
                <w:sz w:val="16"/>
              </w:rPr>
            </w:pPr>
            <w:r w:rsidRPr="00EA02C3">
              <w:rPr>
                <w:sz w:val="16"/>
              </w:rPr>
              <w:t>Sistema</w:t>
            </w:r>
          </w:p>
        </w:tc>
        <w:tc>
          <w:tcPr>
            <w:tcW w:w="0" w:type="auto"/>
          </w:tcPr>
          <w:p w14:paraId="3336433A" w14:textId="77777777" w:rsidR="00C47428" w:rsidRPr="00EA02C3" w:rsidRDefault="00867696">
            <w:pPr>
              <w:rPr>
                <w:sz w:val="16"/>
              </w:rPr>
            </w:pPr>
            <w:r w:rsidRPr="00EA02C3">
              <w:rPr>
                <w:sz w:val="16"/>
              </w:rPr>
              <w:t>Acessível via launchpad do SAP Fiori. O administrador do sistema fornece o URL para acessar os diversos apps atribuídos à sua função.</w:t>
            </w:r>
          </w:p>
        </w:tc>
      </w:tr>
    </w:tbl>
    <w:p w14:paraId="621B4CA8" w14:textId="77777777" w:rsidR="00C47428" w:rsidRDefault="00867696">
      <w:pPr>
        <w:pStyle w:val="Heading2"/>
      </w:pPr>
      <w:bookmarkStart w:id="8" w:name="unique_3"/>
      <w:bookmarkStart w:id="9" w:name="_Toc233893704"/>
      <w:r>
        <w:t>Funções</w:t>
      </w:r>
      <w:bookmarkEnd w:id="8"/>
      <w:bookmarkEnd w:id="9"/>
    </w:p>
    <w:p w14:paraId="26D692AD" w14:textId="77777777" w:rsidR="00EA02C3" w:rsidRDefault="00867696">
      <w:r>
        <w:t>Criar funções empresariais usando os seguintes modelos de função empresarial fornecidos pela SAP e atribuir os mesmos aos usuários de teste individuais.</w:t>
      </w:r>
    </w:p>
    <w:p w14:paraId="0FD2266A" w14:textId="77777777" w:rsidR="00EA02C3" w:rsidRDefault="00867696">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BCA81AF" w14:textId="47E01404" w:rsidR="00C47428" w:rsidRDefault="00867696">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p w14:paraId="62DDEA6B" w14:textId="77777777" w:rsidR="00C47428" w:rsidRDefault="00C47428"/>
    <w:tbl>
      <w:tblPr>
        <w:tblStyle w:val="SAPStandardTable"/>
        <w:tblW w:w="5000" w:type="pct"/>
        <w:tblInd w:w="3" w:type="dxa"/>
        <w:tblLook w:val="0620" w:firstRow="1" w:lastRow="0" w:firstColumn="0" w:lastColumn="0" w:noHBand="1" w:noVBand="1"/>
      </w:tblPr>
      <w:tblGrid>
        <w:gridCol w:w="2916"/>
        <w:gridCol w:w="4076"/>
        <w:gridCol w:w="3236"/>
        <w:gridCol w:w="4076"/>
      </w:tblGrid>
      <w:tr w:rsidR="00C47428" w:rsidRPr="00EA02C3" w14:paraId="01BEE084" w14:textId="77777777" w:rsidTr="00EA02C3">
        <w:trPr>
          <w:cnfStyle w:val="100000000000" w:firstRow="1" w:lastRow="0" w:firstColumn="0" w:lastColumn="0" w:oddVBand="0" w:evenVBand="0" w:oddHBand="0" w:evenHBand="0" w:firstRowFirstColumn="0" w:firstRowLastColumn="0" w:lastRowFirstColumn="0" w:lastRowLastColumn="0"/>
        </w:trPr>
        <w:tc>
          <w:tcPr>
            <w:tcW w:w="0" w:type="auto"/>
          </w:tcPr>
          <w:p w14:paraId="7676EE86" w14:textId="77777777" w:rsidR="00C47428" w:rsidRPr="00EA02C3" w:rsidRDefault="00867696">
            <w:pPr>
              <w:pStyle w:val="boldparagraph"/>
              <w:rPr>
                <w:sz w:val="16"/>
              </w:rPr>
            </w:pPr>
            <w:r w:rsidRPr="00EA02C3">
              <w:rPr>
                <w:sz w:val="16"/>
              </w:rPr>
              <w:t>Nome (modelo de função)</w:t>
            </w:r>
          </w:p>
        </w:tc>
        <w:tc>
          <w:tcPr>
            <w:tcW w:w="0" w:type="auto"/>
          </w:tcPr>
          <w:p w14:paraId="4BA97AD9" w14:textId="77777777" w:rsidR="00C47428" w:rsidRPr="00EA02C3" w:rsidRDefault="00867696">
            <w:pPr>
              <w:pStyle w:val="boldparagraph"/>
              <w:rPr>
                <w:sz w:val="16"/>
              </w:rPr>
            </w:pPr>
            <w:r w:rsidRPr="00EA02C3">
              <w:rPr>
                <w:sz w:val="16"/>
              </w:rPr>
              <w:t>ID (modelo de função)</w:t>
            </w:r>
          </w:p>
        </w:tc>
        <w:tc>
          <w:tcPr>
            <w:tcW w:w="0" w:type="auto"/>
          </w:tcPr>
          <w:p w14:paraId="3FDAAD86" w14:textId="77777777" w:rsidR="00C47428" w:rsidRPr="00EA02C3" w:rsidRDefault="00867696">
            <w:pPr>
              <w:pStyle w:val="boldparagraph"/>
              <w:rPr>
                <w:sz w:val="16"/>
              </w:rPr>
            </w:pPr>
            <w:r w:rsidRPr="00EA02C3">
              <w:rPr>
                <w:sz w:val="16"/>
              </w:rPr>
              <w:t>Nome (área do launchpad)</w:t>
            </w:r>
          </w:p>
        </w:tc>
        <w:tc>
          <w:tcPr>
            <w:tcW w:w="0" w:type="auto"/>
          </w:tcPr>
          <w:p w14:paraId="433FCD97" w14:textId="77777777" w:rsidR="00C47428" w:rsidRPr="00EA02C3" w:rsidRDefault="00867696">
            <w:pPr>
              <w:pStyle w:val="boldparagraph"/>
              <w:rPr>
                <w:sz w:val="16"/>
              </w:rPr>
            </w:pPr>
            <w:r w:rsidRPr="00EA02C3">
              <w:rPr>
                <w:sz w:val="16"/>
              </w:rPr>
              <w:t>ID (área do launchpad)</w:t>
            </w:r>
          </w:p>
        </w:tc>
      </w:tr>
      <w:tr w:rsidR="00C47428" w:rsidRPr="00EA02C3" w14:paraId="63445D54" w14:textId="77777777" w:rsidTr="00EA02C3">
        <w:tc>
          <w:tcPr>
            <w:tcW w:w="0" w:type="auto"/>
          </w:tcPr>
          <w:p w14:paraId="12B7E672" w14:textId="77777777" w:rsidR="00C47428" w:rsidRPr="00EA02C3" w:rsidRDefault="00867696">
            <w:pPr>
              <w:rPr>
                <w:sz w:val="16"/>
              </w:rPr>
            </w:pPr>
            <w:r w:rsidRPr="00EA02C3">
              <w:rPr>
                <w:sz w:val="16"/>
              </w:rPr>
              <w:t>Planejador de manutenção</w:t>
            </w:r>
          </w:p>
        </w:tc>
        <w:tc>
          <w:tcPr>
            <w:tcW w:w="0" w:type="auto"/>
          </w:tcPr>
          <w:p w14:paraId="341069A0" w14:textId="77777777" w:rsidR="00C47428" w:rsidRPr="00EA02C3" w:rsidRDefault="00867696">
            <w:pPr>
              <w:rPr>
                <w:sz w:val="16"/>
              </w:rPr>
            </w:pPr>
            <w:r w:rsidRPr="00EA02C3">
              <w:rPr>
                <w:rStyle w:val="CourierNew"/>
                <w:sz w:val="16"/>
              </w:rPr>
              <w:t>SAP_BR_MAINTENANCE_PLANNER</w:t>
            </w:r>
          </w:p>
        </w:tc>
        <w:tc>
          <w:tcPr>
            <w:tcW w:w="0" w:type="auto"/>
          </w:tcPr>
          <w:p w14:paraId="74B0F12B" w14:textId="77777777" w:rsidR="00C47428" w:rsidRPr="00EA02C3" w:rsidRDefault="00867696">
            <w:pPr>
              <w:rPr>
                <w:sz w:val="16"/>
              </w:rPr>
            </w:pPr>
            <w:r w:rsidRPr="00EA02C3">
              <w:rPr>
                <w:sz w:val="16"/>
              </w:rPr>
              <w:t>Planejamento de manutenção</w:t>
            </w:r>
          </w:p>
        </w:tc>
        <w:tc>
          <w:tcPr>
            <w:tcW w:w="0" w:type="auto"/>
          </w:tcPr>
          <w:p w14:paraId="4320FADA" w14:textId="77777777" w:rsidR="00C47428" w:rsidRPr="00EA02C3" w:rsidRDefault="00867696">
            <w:pPr>
              <w:rPr>
                <w:sz w:val="16"/>
              </w:rPr>
            </w:pPr>
            <w:r w:rsidRPr="00EA02C3">
              <w:rPr>
                <w:rStyle w:val="CourierNew"/>
                <w:sz w:val="16"/>
              </w:rPr>
              <w:t>SAP_BR_MAINTENANCE_PLANNER</w:t>
            </w:r>
          </w:p>
        </w:tc>
      </w:tr>
    </w:tbl>
    <w:p w14:paraId="50BD3B14" w14:textId="77777777" w:rsidR="00C47428" w:rsidRDefault="00867696">
      <w:pPr>
        <w:pStyle w:val="Heading1"/>
      </w:pPr>
      <w:bookmarkStart w:id="10" w:name="d2e141"/>
      <w:bookmarkStart w:id="11" w:name="_Toc233893705"/>
      <w:r>
        <w:lastRenderedPageBreak/>
        <w:t>Procedimentos</w:t>
      </w:r>
      <w:bookmarkEnd w:id="10"/>
      <w:bookmarkEnd w:id="11"/>
    </w:p>
    <w:p w14:paraId="069046C3" w14:textId="77777777" w:rsidR="00C47428" w:rsidRDefault="00867696">
      <w:pPr>
        <w:pStyle w:val="Heading2"/>
      </w:pPr>
      <w:bookmarkStart w:id="12" w:name="unique_4"/>
      <w:bookmarkStart w:id="13" w:name="_Toc233893706"/>
      <w:r>
        <w:t>Criar dados mestre de local de instalação</w:t>
      </w:r>
      <w:bookmarkEnd w:id="12"/>
      <w:bookmarkEnd w:id="13"/>
    </w:p>
    <w:p w14:paraId="67F747CE" w14:textId="77777777" w:rsidR="00C47428" w:rsidRDefault="00867696">
      <w:pPr>
        <w:pStyle w:val="sectiontitle"/>
      </w:pPr>
      <w:r>
        <w:t>Objetivo</w:t>
      </w:r>
    </w:p>
    <w:p w14:paraId="148AA70B" w14:textId="77777777" w:rsidR="00C47428" w:rsidRDefault="00867696">
      <w:r>
        <w:t xml:space="preserve">Nesta </w:t>
      </w:r>
      <w:r>
        <w:t>etapa de teste, você atualiza uma estrutura do local de instalação que consiste em um nível mais alto do local de instalação e dois locais de instalação subordinados.</w:t>
      </w:r>
    </w:p>
    <w:p w14:paraId="2637187B" w14:textId="77777777" w:rsidR="00C47428" w:rsidRDefault="00867696">
      <w:pPr>
        <w:pStyle w:val="sectiontitle"/>
      </w:pPr>
      <w:r>
        <w:t>Procedimento</w:t>
      </w:r>
    </w:p>
    <w:tbl>
      <w:tblPr>
        <w:tblStyle w:val="SAPStandardTable"/>
        <w:tblW w:w="5000" w:type="pct"/>
        <w:tblInd w:w="3" w:type="dxa"/>
        <w:tblLook w:val="0620" w:firstRow="1" w:lastRow="0" w:firstColumn="0" w:lastColumn="0" w:noHBand="1" w:noVBand="1"/>
      </w:tblPr>
      <w:tblGrid>
        <w:gridCol w:w="1117"/>
        <w:gridCol w:w="1990"/>
        <w:gridCol w:w="9239"/>
        <w:gridCol w:w="1124"/>
        <w:gridCol w:w="834"/>
      </w:tblGrid>
      <w:tr w:rsidR="00C47428" w:rsidRPr="00EA02C3" w14:paraId="3856314E" w14:textId="77777777" w:rsidTr="00EA02C3">
        <w:trPr>
          <w:cnfStyle w:val="100000000000" w:firstRow="1" w:lastRow="0" w:firstColumn="0" w:lastColumn="0" w:oddVBand="0" w:evenVBand="0" w:oddHBand="0" w:evenHBand="0" w:firstRowFirstColumn="0" w:firstRowLastColumn="0" w:lastRowFirstColumn="0" w:lastRowLastColumn="0"/>
        </w:trPr>
        <w:tc>
          <w:tcPr>
            <w:tcW w:w="0" w:type="auto"/>
          </w:tcPr>
          <w:p w14:paraId="2AB2E51A" w14:textId="77777777" w:rsidR="00C47428" w:rsidRPr="00EA02C3" w:rsidRDefault="00867696">
            <w:pPr>
              <w:pStyle w:val="boldparagraph"/>
              <w:rPr>
                <w:sz w:val="16"/>
              </w:rPr>
            </w:pPr>
            <w:r w:rsidRPr="00EA02C3">
              <w:rPr>
                <w:rStyle w:val="bold"/>
                <w:sz w:val="16"/>
              </w:rPr>
              <w:t>Nº da etapa de teste</w:t>
            </w:r>
          </w:p>
        </w:tc>
        <w:tc>
          <w:tcPr>
            <w:tcW w:w="0" w:type="auto"/>
          </w:tcPr>
          <w:p w14:paraId="2C0BD5B0" w14:textId="77777777" w:rsidR="00C47428" w:rsidRPr="00EA02C3" w:rsidRDefault="00867696">
            <w:pPr>
              <w:pStyle w:val="boldparagraph"/>
              <w:rPr>
                <w:sz w:val="16"/>
              </w:rPr>
            </w:pPr>
            <w:r w:rsidRPr="00EA02C3">
              <w:rPr>
                <w:rStyle w:val="bold"/>
                <w:sz w:val="16"/>
              </w:rPr>
              <w:t>Nome da etapa de teste</w:t>
            </w:r>
          </w:p>
        </w:tc>
        <w:tc>
          <w:tcPr>
            <w:tcW w:w="0" w:type="auto"/>
          </w:tcPr>
          <w:p w14:paraId="5D11801A" w14:textId="77777777" w:rsidR="00C47428" w:rsidRPr="00EA02C3" w:rsidRDefault="00867696">
            <w:pPr>
              <w:pStyle w:val="boldparagraph"/>
              <w:rPr>
                <w:sz w:val="16"/>
              </w:rPr>
            </w:pPr>
            <w:r w:rsidRPr="00EA02C3">
              <w:rPr>
                <w:rStyle w:val="bold"/>
                <w:sz w:val="16"/>
              </w:rPr>
              <w:t>Instrução</w:t>
            </w:r>
          </w:p>
        </w:tc>
        <w:tc>
          <w:tcPr>
            <w:tcW w:w="0" w:type="auto"/>
          </w:tcPr>
          <w:p w14:paraId="036C4402" w14:textId="77777777" w:rsidR="00C47428" w:rsidRPr="00EA02C3" w:rsidRDefault="00867696">
            <w:pPr>
              <w:pStyle w:val="boldparagraph"/>
              <w:rPr>
                <w:sz w:val="16"/>
              </w:rPr>
            </w:pPr>
            <w:r w:rsidRPr="00EA02C3">
              <w:rPr>
                <w:rStyle w:val="bold"/>
                <w:sz w:val="16"/>
              </w:rPr>
              <w:t>Resultado esperado</w:t>
            </w:r>
          </w:p>
        </w:tc>
        <w:tc>
          <w:tcPr>
            <w:tcW w:w="0" w:type="auto"/>
          </w:tcPr>
          <w:p w14:paraId="6B79BD0B" w14:textId="77777777" w:rsidR="00C47428" w:rsidRPr="00EA02C3" w:rsidRDefault="00867696">
            <w:pPr>
              <w:pStyle w:val="boldparagraph"/>
              <w:rPr>
                <w:sz w:val="16"/>
              </w:rPr>
            </w:pPr>
            <w:r w:rsidRPr="00EA02C3">
              <w:rPr>
                <w:rStyle w:val="bold"/>
                <w:sz w:val="16"/>
              </w:rPr>
              <w:t>Comentários</w:t>
            </w:r>
          </w:p>
        </w:tc>
      </w:tr>
      <w:tr w:rsidR="00C47428" w:rsidRPr="00EA02C3" w14:paraId="42E99DC4" w14:textId="77777777" w:rsidTr="00EA02C3">
        <w:tc>
          <w:tcPr>
            <w:tcW w:w="0" w:type="auto"/>
          </w:tcPr>
          <w:p w14:paraId="5DAE3CCC" w14:textId="77777777" w:rsidR="00C47428" w:rsidRPr="00EA02C3" w:rsidRDefault="00867696">
            <w:pPr>
              <w:rPr>
                <w:sz w:val="16"/>
              </w:rPr>
            </w:pPr>
            <w:r w:rsidRPr="00EA02C3">
              <w:rPr>
                <w:sz w:val="16"/>
              </w:rPr>
              <w:t>1</w:t>
            </w:r>
          </w:p>
        </w:tc>
        <w:tc>
          <w:tcPr>
            <w:tcW w:w="0" w:type="auto"/>
          </w:tcPr>
          <w:p w14:paraId="005F588C" w14:textId="77777777" w:rsidR="00C47428" w:rsidRPr="00EA02C3" w:rsidRDefault="00867696">
            <w:pPr>
              <w:rPr>
                <w:sz w:val="16"/>
              </w:rPr>
            </w:pPr>
            <w:r w:rsidRPr="00EA02C3">
              <w:rPr>
                <w:rStyle w:val="bold"/>
                <w:sz w:val="16"/>
              </w:rPr>
              <w:t>Efetuar login</w:t>
            </w:r>
          </w:p>
        </w:tc>
        <w:tc>
          <w:tcPr>
            <w:tcW w:w="0" w:type="auto"/>
          </w:tcPr>
          <w:p w14:paraId="64D49EB1" w14:textId="77777777" w:rsidR="00C47428" w:rsidRPr="00EA02C3" w:rsidRDefault="00867696">
            <w:pPr>
              <w:rPr>
                <w:sz w:val="16"/>
              </w:rPr>
            </w:pPr>
            <w:r w:rsidRPr="00EA02C3">
              <w:rPr>
                <w:sz w:val="16"/>
              </w:rPr>
              <w:t>Efetue login no Launchpad do SAP Fiori como Planejador de manutenção.</w:t>
            </w:r>
          </w:p>
        </w:tc>
        <w:tc>
          <w:tcPr>
            <w:tcW w:w="0" w:type="auto"/>
          </w:tcPr>
          <w:p w14:paraId="4BD8D01B" w14:textId="77777777" w:rsidR="00867696" w:rsidRPr="00EA02C3" w:rsidRDefault="00867696">
            <w:pPr>
              <w:rPr>
                <w:sz w:val="16"/>
              </w:rPr>
            </w:pPr>
          </w:p>
        </w:tc>
        <w:tc>
          <w:tcPr>
            <w:tcW w:w="0" w:type="auto"/>
          </w:tcPr>
          <w:p w14:paraId="57B481EF" w14:textId="77777777" w:rsidR="00867696" w:rsidRPr="00EA02C3" w:rsidRDefault="00867696">
            <w:pPr>
              <w:rPr>
                <w:sz w:val="16"/>
              </w:rPr>
            </w:pPr>
          </w:p>
        </w:tc>
      </w:tr>
      <w:tr w:rsidR="00C47428" w:rsidRPr="00EA02C3" w14:paraId="3B16D56A" w14:textId="77777777" w:rsidTr="00EA02C3">
        <w:tc>
          <w:tcPr>
            <w:tcW w:w="0" w:type="auto"/>
          </w:tcPr>
          <w:p w14:paraId="17565048" w14:textId="77777777" w:rsidR="00C47428" w:rsidRPr="00EA02C3" w:rsidRDefault="00867696">
            <w:pPr>
              <w:rPr>
                <w:sz w:val="16"/>
              </w:rPr>
            </w:pPr>
            <w:r w:rsidRPr="00EA02C3">
              <w:rPr>
                <w:sz w:val="16"/>
              </w:rPr>
              <w:t>2</w:t>
            </w:r>
          </w:p>
        </w:tc>
        <w:tc>
          <w:tcPr>
            <w:tcW w:w="0" w:type="auto"/>
          </w:tcPr>
          <w:p w14:paraId="65529918" w14:textId="77777777" w:rsidR="00C47428" w:rsidRPr="00EA02C3" w:rsidRDefault="00867696">
            <w:pPr>
              <w:rPr>
                <w:sz w:val="16"/>
              </w:rPr>
            </w:pPr>
            <w:r w:rsidRPr="00EA02C3">
              <w:rPr>
                <w:rStyle w:val="bold"/>
                <w:sz w:val="16"/>
              </w:rPr>
              <w:t>Abrir o app</w:t>
            </w:r>
          </w:p>
        </w:tc>
        <w:tc>
          <w:tcPr>
            <w:tcW w:w="0" w:type="auto"/>
          </w:tcPr>
          <w:p w14:paraId="2CC81DBD" w14:textId="77777777" w:rsidR="00C47428" w:rsidRPr="00EA02C3" w:rsidRDefault="00867696">
            <w:pPr>
              <w:rPr>
                <w:sz w:val="16"/>
              </w:rPr>
            </w:pPr>
            <w:r w:rsidRPr="00EA02C3">
              <w:rPr>
                <w:sz w:val="16"/>
              </w:rPr>
              <w:t xml:space="preserve">Na seção </w:t>
            </w:r>
            <w:r w:rsidRPr="00EA02C3">
              <w:rPr>
                <w:rStyle w:val="screenelement"/>
                <w:sz w:val="16"/>
              </w:rPr>
              <w:t>Objeto técnico</w:t>
            </w:r>
            <w:r w:rsidRPr="00EA02C3">
              <w:rPr>
                <w:sz w:val="16"/>
              </w:rPr>
              <w:t xml:space="preserve">, selecione o bloco </w:t>
            </w:r>
            <w:r w:rsidRPr="00EA02C3">
              <w:rPr>
                <w:rStyle w:val="screenelement"/>
                <w:sz w:val="16"/>
              </w:rPr>
              <w:t>Criar objeto técnico</w:t>
            </w:r>
            <w:r w:rsidRPr="00EA02C3">
              <w:rPr>
                <w:sz w:val="16"/>
              </w:rPr>
              <w:t>.</w:t>
            </w:r>
          </w:p>
        </w:tc>
        <w:tc>
          <w:tcPr>
            <w:tcW w:w="0" w:type="auto"/>
          </w:tcPr>
          <w:p w14:paraId="1429A458" w14:textId="77777777" w:rsidR="00867696" w:rsidRPr="00EA02C3" w:rsidRDefault="00867696">
            <w:pPr>
              <w:rPr>
                <w:sz w:val="16"/>
              </w:rPr>
            </w:pPr>
          </w:p>
        </w:tc>
        <w:tc>
          <w:tcPr>
            <w:tcW w:w="0" w:type="auto"/>
          </w:tcPr>
          <w:p w14:paraId="1C927ECA" w14:textId="77777777" w:rsidR="00867696" w:rsidRPr="00EA02C3" w:rsidRDefault="00867696">
            <w:pPr>
              <w:rPr>
                <w:sz w:val="16"/>
              </w:rPr>
            </w:pPr>
          </w:p>
        </w:tc>
      </w:tr>
      <w:tr w:rsidR="00C47428" w:rsidRPr="00EA02C3" w14:paraId="15B75370" w14:textId="77777777" w:rsidTr="00EA02C3">
        <w:tc>
          <w:tcPr>
            <w:tcW w:w="0" w:type="auto"/>
          </w:tcPr>
          <w:p w14:paraId="760608AA" w14:textId="77777777" w:rsidR="00C47428" w:rsidRPr="00EA02C3" w:rsidRDefault="00867696">
            <w:pPr>
              <w:rPr>
                <w:sz w:val="16"/>
              </w:rPr>
            </w:pPr>
            <w:r w:rsidRPr="00EA02C3">
              <w:rPr>
                <w:sz w:val="16"/>
              </w:rPr>
              <w:t>3</w:t>
            </w:r>
          </w:p>
        </w:tc>
        <w:tc>
          <w:tcPr>
            <w:tcW w:w="0" w:type="auto"/>
          </w:tcPr>
          <w:p w14:paraId="608754B2" w14:textId="77777777" w:rsidR="00C47428" w:rsidRPr="00EA02C3" w:rsidRDefault="00867696">
            <w:pPr>
              <w:rPr>
                <w:sz w:val="16"/>
              </w:rPr>
            </w:pPr>
            <w:r w:rsidRPr="00EA02C3">
              <w:rPr>
                <w:rStyle w:val="bold"/>
                <w:sz w:val="16"/>
              </w:rPr>
              <w:t>Criar local de instalação</w:t>
            </w:r>
          </w:p>
        </w:tc>
        <w:tc>
          <w:tcPr>
            <w:tcW w:w="0" w:type="auto"/>
          </w:tcPr>
          <w:p w14:paraId="42C92314" w14:textId="77777777" w:rsidR="00C47428" w:rsidRPr="00EA02C3" w:rsidRDefault="00867696">
            <w:pPr>
              <w:rPr>
                <w:sz w:val="16"/>
              </w:rPr>
            </w:pPr>
            <w:r w:rsidRPr="00EA02C3">
              <w:rPr>
                <w:sz w:val="16"/>
              </w:rPr>
              <w:t xml:space="preserve">Na tela </w:t>
            </w:r>
            <w:r w:rsidRPr="00EA02C3">
              <w:rPr>
                <w:rStyle w:val="screenelement"/>
                <w:sz w:val="16"/>
              </w:rPr>
              <w:t>Criar objeto técnico</w:t>
            </w:r>
            <w:r w:rsidRPr="00EA02C3">
              <w:rPr>
                <w:sz w:val="16"/>
              </w:rPr>
              <w:t xml:space="preserve">, </w:t>
            </w:r>
            <w:r w:rsidRPr="00EA02C3">
              <w:rPr>
                <w:sz w:val="16"/>
              </w:rPr>
              <w:t xml:space="preserve">selecione o </w:t>
            </w:r>
            <w:r w:rsidRPr="00EA02C3">
              <w:rPr>
                <w:rStyle w:val="screenelement"/>
                <w:sz w:val="16"/>
              </w:rPr>
              <w:t>Tipo de objeto técnico</w:t>
            </w:r>
            <w:r w:rsidRPr="00EA02C3">
              <w:rPr>
                <w:sz w:val="16"/>
              </w:rPr>
              <w:t xml:space="preserve">: </w:t>
            </w:r>
            <w:r w:rsidRPr="00EA02C3">
              <w:rPr>
                <w:rStyle w:val="screenelement"/>
                <w:sz w:val="16"/>
              </w:rPr>
              <w:t>Local de instalação</w:t>
            </w:r>
            <w:r w:rsidRPr="00EA02C3">
              <w:rPr>
                <w:sz w:val="16"/>
              </w:rPr>
              <w:t>.</w:t>
            </w:r>
          </w:p>
          <w:p w14:paraId="39539E1E" w14:textId="77777777" w:rsidR="00C47428" w:rsidRPr="00EA02C3" w:rsidRDefault="00867696">
            <w:pPr>
              <w:rPr>
                <w:sz w:val="16"/>
              </w:rPr>
            </w:pPr>
            <w:r w:rsidRPr="00EA02C3">
              <w:rPr>
                <w:sz w:val="16"/>
              </w:rPr>
              <w:t>Na próxima tela, atualize as seguintes entradas:</w:t>
            </w:r>
          </w:p>
          <w:p w14:paraId="57E5B54C" w14:textId="77777777" w:rsidR="00C47428" w:rsidRPr="00EA02C3" w:rsidRDefault="00867696">
            <w:pPr>
              <w:rPr>
                <w:sz w:val="16"/>
              </w:rPr>
            </w:pPr>
            <w:r w:rsidRPr="00EA02C3">
              <w:rPr>
                <w:rStyle w:val="screenelement"/>
                <w:sz w:val="16"/>
              </w:rPr>
              <w:t xml:space="preserve">Tipo de objeto técnico: </w:t>
            </w:r>
            <w:r w:rsidRPr="00EA02C3">
              <w:rPr>
                <w:rStyle w:val="userinput"/>
                <w:sz w:val="16"/>
              </w:rPr>
              <w:t>Local de instalação</w:t>
            </w:r>
          </w:p>
          <w:p w14:paraId="2268FAA1" w14:textId="77777777" w:rsidR="00C47428" w:rsidRPr="00EA02C3" w:rsidRDefault="00867696">
            <w:pPr>
              <w:rPr>
                <w:sz w:val="16"/>
              </w:rPr>
            </w:pPr>
            <w:r w:rsidRPr="00EA02C3">
              <w:rPr>
                <w:rStyle w:val="screenelement"/>
                <w:sz w:val="16"/>
              </w:rPr>
              <w:t>Código de estrutura</w:t>
            </w:r>
            <w:r w:rsidRPr="00EA02C3">
              <w:rPr>
                <w:sz w:val="16"/>
              </w:rPr>
              <w:t xml:space="preserve">: </w:t>
            </w:r>
            <w:r w:rsidRPr="00EA02C3">
              <w:rPr>
                <w:rStyle w:val="userinput"/>
                <w:sz w:val="16"/>
              </w:rPr>
              <w:t>YBPM</w:t>
            </w:r>
            <w:r w:rsidRPr="00EA02C3">
              <w:rPr>
                <w:sz w:val="16"/>
              </w:rPr>
              <w:t xml:space="preserve"> (código de estrutura para melhor prática)</w:t>
            </w:r>
          </w:p>
          <w:p w14:paraId="3063BA0C" w14:textId="77777777" w:rsidR="00C47428" w:rsidRPr="00EA02C3" w:rsidRDefault="00867696">
            <w:pPr>
              <w:rPr>
                <w:sz w:val="16"/>
              </w:rPr>
            </w:pPr>
            <w:r w:rsidRPr="00EA02C3">
              <w:rPr>
                <w:rStyle w:val="screenelement"/>
                <w:sz w:val="16"/>
              </w:rPr>
              <w:t>Objeto técnico</w:t>
            </w:r>
            <w:r w:rsidRPr="00EA02C3">
              <w:rPr>
                <w:sz w:val="16"/>
              </w:rPr>
              <w:t xml:space="preserve">: &lt;insira um identificador, por exemplo&gt; </w:t>
            </w:r>
            <w:r w:rsidRPr="00EA02C3">
              <w:rPr>
                <w:rStyle w:val="userinput"/>
                <w:sz w:val="16"/>
              </w:rPr>
              <w:t>ZZ01</w:t>
            </w:r>
          </w:p>
          <w:p w14:paraId="7CE523BD" w14:textId="77777777" w:rsidR="00C47428" w:rsidRPr="00EA02C3" w:rsidRDefault="00867696">
            <w:pPr>
              <w:rPr>
                <w:sz w:val="16"/>
              </w:rPr>
            </w:pPr>
            <w:r w:rsidRPr="00EA02C3">
              <w:rPr>
                <w:rStyle w:val="screenelement"/>
                <w:sz w:val="16"/>
              </w:rPr>
              <w:t>Categoria de objeto técnico</w:t>
            </w:r>
            <w:r w:rsidRPr="00EA02C3">
              <w:rPr>
                <w:sz w:val="16"/>
              </w:rPr>
              <w:t xml:space="preserve">: </w:t>
            </w:r>
            <w:r w:rsidRPr="00EA02C3">
              <w:rPr>
                <w:rStyle w:val="userinput"/>
                <w:sz w:val="16"/>
              </w:rPr>
              <w:t>S</w:t>
            </w:r>
            <w:r w:rsidRPr="00EA02C3">
              <w:rPr>
                <w:sz w:val="16"/>
              </w:rPr>
              <w:t xml:space="preserve"> (unidade gerencial do cliente)</w:t>
            </w:r>
          </w:p>
          <w:p w14:paraId="7D991180" w14:textId="77777777" w:rsidR="00C47428" w:rsidRPr="00EA02C3" w:rsidRDefault="00867696">
            <w:pPr>
              <w:rPr>
                <w:sz w:val="16"/>
              </w:rPr>
            </w:pPr>
            <w:r w:rsidRPr="00EA02C3">
              <w:rPr>
                <w:sz w:val="16"/>
              </w:rPr>
              <w:t xml:space="preserve">Selecione </w:t>
            </w:r>
            <w:r w:rsidRPr="00EA02C3">
              <w:rPr>
                <w:rStyle w:val="screenelement"/>
                <w:sz w:val="16"/>
              </w:rPr>
              <w:t>Continuar</w:t>
            </w:r>
            <w:r w:rsidRPr="00EA02C3">
              <w:rPr>
                <w:sz w:val="16"/>
              </w:rPr>
              <w:t>.</w:t>
            </w:r>
          </w:p>
        </w:tc>
        <w:tc>
          <w:tcPr>
            <w:tcW w:w="0" w:type="auto"/>
          </w:tcPr>
          <w:p w14:paraId="744167D6" w14:textId="77777777" w:rsidR="00867696" w:rsidRPr="00EA02C3" w:rsidRDefault="00867696">
            <w:pPr>
              <w:rPr>
                <w:sz w:val="16"/>
              </w:rPr>
            </w:pPr>
          </w:p>
        </w:tc>
        <w:tc>
          <w:tcPr>
            <w:tcW w:w="0" w:type="auto"/>
          </w:tcPr>
          <w:p w14:paraId="0C398531" w14:textId="77777777" w:rsidR="00867696" w:rsidRPr="00EA02C3" w:rsidRDefault="00867696">
            <w:pPr>
              <w:rPr>
                <w:sz w:val="16"/>
              </w:rPr>
            </w:pPr>
          </w:p>
        </w:tc>
      </w:tr>
      <w:tr w:rsidR="00C47428" w:rsidRPr="00EA02C3" w14:paraId="3F17A8CE" w14:textId="77777777" w:rsidTr="00EA02C3">
        <w:tc>
          <w:tcPr>
            <w:tcW w:w="0" w:type="auto"/>
          </w:tcPr>
          <w:p w14:paraId="3508B0BA" w14:textId="77777777" w:rsidR="00C47428" w:rsidRPr="00EA02C3" w:rsidRDefault="00867696">
            <w:pPr>
              <w:rPr>
                <w:sz w:val="16"/>
              </w:rPr>
            </w:pPr>
            <w:r w:rsidRPr="00EA02C3">
              <w:rPr>
                <w:sz w:val="16"/>
              </w:rPr>
              <w:t>4</w:t>
            </w:r>
          </w:p>
        </w:tc>
        <w:tc>
          <w:tcPr>
            <w:tcW w:w="0" w:type="auto"/>
          </w:tcPr>
          <w:p w14:paraId="29709C86" w14:textId="77777777" w:rsidR="00C47428" w:rsidRPr="00EA02C3" w:rsidRDefault="00867696">
            <w:pPr>
              <w:rPr>
                <w:sz w:val="16"/>
              </w:rPr>
            </w:pPr>
            <w:r w:rsidRPr="00EA02C3">
              <w:rPr>
                <w:rStyle w:val="bold"/>
                <w:sz w:val="16"/>
              </w:rPr>
              <w:t>Atualizar dados gerais</w:t>
            </w:r>
          </w:p>
        </w:tc>
        <w:tc>
          <w:tcPr>
            <w:tcW w:w="0" w:type="auto"/>
          </w:tcPr>
          <w:p w14:paraId="6031890F" w14:textId="77777777" w:rsidR="00C47428" w:rsidRPr="00EA02C3" w:rsidRDefault="00867696">
            <w:pPr>
              <w:rPr>
                <w:sz w:val="16"/>
              </w:rPr>
            </w:pPr>
            <w:r w:rsidRPr="00EA02C3">
              <w:rPr>
                <w:sz w:val="16"/>
              </w:rPr>
              <w:t xml:space="preserve">Na tela </w:t>
            </w:r>
            <w:r w:rsidRPr="00EA02C3">
              <w:rPr>
                <w:rStyle w:val="screenelement"/>
                <w:sz w:val="16"/>
              </w:rPr>
              <w:t>Criar objeto técnico: ZZ01</w:t>
            </w:r>
            <w:r w:rsidRPr="00EA02C3">
              <w:rPr>
                <w:sz w:val="16"/>
              </w:rPr>
              <w:t xml:space="preserve">, na seção </w:t>
            </w:r>
            <w:r w:rsidRPr="00EA02C3">
              <w:rPr>
                <w:rStyle w:val="screenelement"/>
                <w:sz w:val="16"/>
              </w:rPr>
              <w:t>Dados gerais</w:t>
            </w:r>
            <w:r w:rsidRPr="00EA02C3">
              <w:rPr>
                <w:sz w:val="16"/>
              </w:rPr>
              <w:t>, atualize as seguintes entradas:</w:t>
            </w:r>
          </w:p>
          <w:p w14:paraId="6763F01E" w14:textId="77777777" w:rsidR="00C47428" w:rsidRPr="00EA02C3" w:rsidRDefault="00867696">
            <w:pPr>
              <w:rPr>
                <w:sz w:val="16"/>
              </w:rPr>
            </w:pPr>
            <w:r w:rsidRPr="00EA02C3">
              <w:rPr>
                <w:rStyle w:val="screenelement"/>
                <w:sz w:val="16"/>
              </w:rPr>
              <w:t>Descrição</w:t>
            </w:r>
            <w:r w:rsidRPr="00EA02C3">
              <w:rPr>
                <w:sz w:val="16"/>
              </w:rPr>
              <w:t xml:space="preserve">: &lt;por exemplo, </w:t>
            </w:r>
            <w:r w:rsidRPr="00EA02C3">
              <w:rPr>
                <w:rStyle w:val="userinput"/>
                <w:sz w:val="16"/>
              </w:rPr>
              <w:t>Edifício A</w:t>
            </w:r>
            <w:r w:rsidRPr="00EA02C3">
              <w:rPr>
                <w:sz w:val="16"/>
              </w:rPr>
              <w:t>&gt;</w:t>
            </w:r>
          </w:p>
          <w:p w14:paraId="7FFFAFC6" w14:textId="77777777" w:rsidR="00C47428" w:rsidRPr="00EA02C3" w:rsidRDefault="00867696">
            <w:pPr>
              <w:rPr>
                <w:sz w:val="16"/>
              </w:rPr>
            </w:pPr>
            <w:r w:rsidRPr="00EA02C3">
              <w:rPr>
                <w:sz w:val="16"/>
              </w:rPr>
              <w:t xml:space="preserve">Opcionalmente, atualize outros dados gerais, em seguida, navegue para a seção </w:t>
            </w:r>
            <w:r w:rsidRPr="00EA02C3">
              <w:rPr>
                <w:rStyle w:val="screenelement"/>
                <w:sz w:val="16"/>
              </w:rPr>
              <w:t>Dados da unidade gerencial</w:t>
            </w:r>
            <w:r w:rsidRPr="00EA02C3">
              <w:rPr>
                <w:sz w:val="16"/>
              </w:rPr>
              <w:t>.</w:t>
            </w:r>
          </w:p>
        </w:tc>
        <w:tc>
          <w:tcPr>
            <w:tcW w:w="0" w:type="auto"/>
          </w:tcPr>
          <w:p w14:paraId="0F0728F5" w14:textId="77777777" w:rsidR="00867696" w:rsidRPr="00EA02C3" w:rsidRDefault="00867696">
            <w:pPr>
              <w:rPr>
                <w:sz w:val="16"/>
              </w:rPr>
            </w:pPr>
          </w:p>
        </w:tc>
        <w:tc>
          <w:tcPr>
            <w:tcW w:w="0" w:type="auto"/>
          </w:tcPr>
          <w:p w14:paraId="20BAF362" w14:textId="77777777" w:rsidR="00867696" w:rsidRPr="00EA02C3" w:rsidRDefault="00867696">
            <w:pPr>
              <w:rPr>
                <w:sz w:val="16"/>
              </w:rPr>
            </w:pPr>
          </w:p>
        </w:tc>
      </w:tr>
      <w:tr w:rsidR="00C47428" w:rsidRPr="00EA02C3" w14:paraId="720CA5BF" w14:textId="77777777" w:rsidTr="00EA02C3">
        <w:tc>
          <w:tcPr>
            <w:tcW w:w="0" w:type="auto"/>
          </w:tcPr>
          <w:p w14:paraId="09B3B524" w14:textId="77777777" w:rsidR="00C47428" w:rsidRPr="00EA02C3" w:rsidRDefault="00867696">
            <w:pPr>
              <w:rPr>
                <w:sz w:val="16"/>
              </w:rPr>
            </w:pPr>
            <w:r w:rsidRPr="00EA02C3">
              <w:rPr>
                <w:sz w:val="16"/>
              </w:rPr>
              <w:t>5</w:t>
            </w:r>
          </w:p>
        </w:tc>
        <w:tc>
          <w:tcPr>
            <w:tcW w:w="0" w:type="auto"/>
          </w:tcPr>
          <w:p w14:paraId="4E38D26F" w14:textId="77777777" w:rsidR="00C47428" w:rsidRPr="00EA02C3" w:rsidRDefault="00867696">
            <w:pPr>
              <w:rPr>
                <w:sz w:val="16"/>
              </w:rPr>
            </w:pPr>
            <w:r w:rsidRPr="00EA02C3">
              <w:rPr>
                <w:rStyle w:val="bold"/>
                <w:sz w:val="16"/>
              </w:rPr>
              <w:t>Atualizar dados da unidade gerencial</w:t>
            </w:r>
          </w:p>
        </w:tc>
        <w:tc>
          <w:tcPr>
            <w:tcW w:w="0" w:type="auto"/>
          </w:tcPr>
          <w:p w14:paraId="74EDDA8A" w14:textId="77777777" w:rsidR="00C47428" w:rsidRPr="00EA02C3" w:rsidRDefault="00867696">
            <w:pPr>
              <w:rPr>
                <w:sz w:val="16"/>
              </w:rPr>
            </w:pPr>
            <w:r w:rsidRPr="00EA02C3">
              <w:rPr>
                <w:sz w:val="16"/>
              </w:rPr>
              <w:t xml:space="preserve">Na seção </w:t>
            </w:r>
            <w:r w:rsidRPr="00EA02C3">
              <w:rPr>
                <w:rStyle w:val="screenelement"/>
                <w:sz w:val="16"/>
              </w:rPr>
              <w:t>Dados da unidade gerencial</w:t>
            </w:r>
            <w:r w:rsidRPr="00EA02C3">
              <w:rPr>
                <w:sz w:val="16"/>
              </w:rPr>
              <w:t>, atualize as seguintes entradas:</w:t>
            </w:r>
          </w:p>
          <w:p w14:paraId="63E5E7C0" w14:textId="77777777" w:rsidR="00C47428" w:rsidRPr="00EA02C3" w:rsidRDefault="00867696">
            <w:pPr>
              <w:rPr>
                <w:sz w:val="16"/>
              </w:rPr>
            </w:pPr>
            <w:r w:rsidRPr="00EA02C3">
              <w:rPr>
                <w:rStyle w:val="screenelement"/>
                <w:sz w:val="16"/>
              </w:rPr>
              <w:t>Centro de manutenção</w:t>
            </w:r>
            <w:r w:rsidRPr="00EA02C3">
              <w:rPr>
                <w:sz w:val="16"/>
              </w:rPr>
              <w:t xml:space="preserve">: &lt;atualize um centro relevante, por exemplo, </w:t>
            </w:r>
            <w:r w:rsidRPr="00EA02C3">
              <w:rPr>
                <w:rStyle w:val="userinput"/>
                <w:sz w:val="16"/>
              </w:rPr>
              <w:t>1710</w:t>
            </w:r>
            <w:r w:rsidRPr="00EA02C3">
              <w:rPr>
                <w:sz w:val="16"/>
              </w:rPr>
              <w:t xml:space="preserve"> para EUA&gt;</w:t>
            </w:r>
          </w:p>
          <w:tbl>
            <w:tblPr>
              <w:tblW w:w="4975" w:type="pct"/>
              <w:tblCellMar>
                <w:left w:w="10" w:type="dxa"/>
                <w:right w:w="10" w:type="dxa"/>
              </w:tblCellMar>
              <w:tblLook w:val="04A0" w:firstRow="1" w:lastRow="0" w:firstColumn="1" w:lastColumn="0" w:noHBand="0" w:noVBand="1"/>
            </w:tblPr>
            <w:tblGrid>
              <w:gridCol w:w="9032"/>
            </w:tblGrid>
            <w:tr w:rsidR="00C47428" w:rsidRPr="00EA02C3" w14:paraId="2F5BE151" w14:textId="77777777" w:rsidTr="00EA02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F8A844" w14:textId="77777777" w:rsidR="00C47428" w:rsidRPr="00EA02C3" w:rsidRDefault="00867696">
                  <w:pPr>
                    <w:rPr>
                      <w:sz w:val="16"/>
                    </w:rPr>
                  </w:pPr>
                  <w:r w:rsidRPr="00EA02C3">
                    <w:rPr>
                      <w:rStyle w:val="bold"/>
                      <w:sz w:val="16"/>
                    </w:rPr>
                    <w:t xml:space="preserve">Nota </w:t>
                  </w:r>
                  <w:r w:rsidRPr="00EA02C3">
                    <w:rPr>
                      <w:sz w:val="16"/>
                    </w:rPr>
                    <w:t>os objetos técnicos que pertencem à mesma estrutura devem ter o mesmo centro atribuído. Como alternativa, você pode deixar a informação sobre o centro em branco para todos os objetos técnicos.</w:t>
                  </w:r>
                </w:p>
              </w:tc>
            </w:tr>
          </w:tbl>
          <w:p w14:paraId="72DFA522" w14:textId="77777777" w:rsidR="00C47428" w:rsidRPr="00EA02C3" w:rsidRDefault="00867696">
            <w:pPr>
              <w:rPr>
                <w:sz w:val="16"/>
              </w:rPr>
            </w:pPr>
            <w:r w:rsidRPr="00EA02C3">
              <w:rPr>
                <w:sz w:val="16"/>
              </w:rPr>
              <w:t>Opcionalmente, atualize outros detalhes, tais como informações de endereço.</w:t>
            </w:r>
          </w:p>
        </w:tc>
        <w:tc>
          <w:tcPr>
            <w:tcW w:w="0" w:type="auto"/>
          </w:tcPr>
          <w:p w14:paraId="08CEF8D9" w14:textId="77777777" w:rsidR="00867696" w:rsidRPr="00EA02C3" w:rsidRDefault="00867696">
            <w:pPr>
              <w:rPr>
                <w:sz w:val="16"/>
              </w:rPr>
            </w:pPr>
          </w:p>
        </w:tc>
        <w:tc>
          <w:tcPr>
            <w:tcW w:w="0" w:type="auto"/>
          </w:tcPr>
          <w:p w14:paraId="072D5B1A" w14:textId="77777777" w:rsidR="00867696" w:rsidRPr="00EA02C3" w:rsidRDefault="00867696">
            <w:pPr>
              <w:rPr>
                <w:sz w:val="16"/>
              </w:rPr>
            </w:pPr>
          </w:p>
        </w:tc>
      </w:tr>
      <w:tr w:rsidR="00C47428" w:rsidRPr="00EA02C3" w14:paraId="034A37DE" w14:textId="77777777" w:rsidTr="00EA02C3">
        <w:tc>
          <w:tcPr>
            <w:tcW w:w="0" w:type="auto"/>
          </w:tcPr>
          <w:p w14:paraId="6A3F7E28" w14:textId="77777777" w:rsidR="00C47428" w:rsidRPr="00EA02C3" w:rsidRDefault="00867696">
            <w:pPr>
              <w:rPr>
                <w:sz w:val="16"/>
              </w:rPr>
            </w:pPr>
            <w:r w:rsidRPr="00EA02C3">
              <w:rPr>
                <w:sz w:val="16"/>
              </w:rPr>
              <w:t>6</w:t>
            </w:r>
          </w:p>
        </w:tc>
        <w:tc>
          <w:tcPr>
            <w:tcW w:w="0" w:type="auto"/>
          </w:tcPr>
          <w:p w14:paraId="20D7A26B" w14:textId="77777777" w:rsidR="00C47428" w:rsidRPr="00EA02C3" w:rsidRDefault="00867696">
            <w:pPr>
              <w:rPr>
                <w:sz w:val="16"/>
              </w:rPr>
            </w:pPr>
            <w:r w:rsidRPr="00EA02C3">
              <w:rPr>
                <w:rStyle w:val="bold"/>
                <w:sz w:val="16"/>
              </w:rPr>
              <w:t>Salvar local de instalação</w:t>
            </w:r>
          </w:p>
        </w:tc>
        <w:tc>
          <w:tcPr>
            <w:tcW w:w="0" w:type="auto"/>
          </w:tcPr>
          <w:p w14:paraId="0B7EAD34" w14:textId="77777777" w:rsidR="00C47428" w:rsidRPr="00EA02C3" w:rsidRDefault="00867696">
            <w:pPr>
              <w:rPr>
                <w:sz w:val="16"/>
              </w:rPr>
            </w:pPr>
            <w:r w:rsidRPr="00EA02C3">
              <w:rPr>
                <w:sz w:val="16"/>
              </w:rPr>
              <w:t xml:space="preserve">Opcionalmente, você pode atualizar informações adicionais como, por exemplo, informações do parceiro, etc., na seção </w:t>
            </w:r>
            <w:r w:rsidRPr="00EA02C3">
              <w:rPr>
                <w:rStyle w:val="screenelement"/>
                <w:sz w:val="16"/>
              </w:rPr>
              <w:t>Dados organizacionais</w:t>
            </w:r>
            <w:r w:rsidRPr="00EA02C3">
              <w:rPr>
                <w:sz w:val="16"/>
              </w:rPr>
              <w:t>.</w:t>
            </w:r>
          </w:p>
          <w:p w14:paraId="15C75E90" w14:textId="77777777" w:rsidR="00C47428" w:rsidRPr="00EA02C3" w:rsidRDefault="00867696">
            <w:pPr>
              <w:rPr>
                <w:sz w:val="16"/>
              </w:rPr>
            </w:pPr>
            <w:r w:rsidRPr="00EA02C3">
              <w:rPr>
                <w:sz w:val="16"/>
              </w:rPr>
              <w:lastRenderedPageBreak/>
              <w:t>Clique em Salvar.</w:t>
            </w:r>
          </w:p>
          <w:p w14:paraId="1C837668" w14:textId="77777777" w:rsidR="00C47428" w:rsidRPr="00EA02C3" w:rsidRDefault="00867696">
            <w:pPr>
              <w:rPr>
                <w:sz w:val="16"/>
              </w:rPr>
            </w:pPr>
            <w:r w:rsidRPr="00EA02C3">
              <w:rPr>
                <w:sz w:val="16"/>
              </w:rPr>
              <w:t xml:space="preserve">Em seguida, navegue de volta para a tela </w:t>
            </w:r>
            <w:r w:rsidRPr="00EA02C3">
              <w:rPr>
                <w:rStyle w:val="screenelement"/>
                <w:sz w:val="16"/>
              </w:rPr>
              <w:t>Página inicial</w:t>
            </w:r>
            <w:r w:rsidRPr="00EA02C3">
              <w:rPr>
                <w:sz w:val="16"/>
              </w:rPr>
              <w:t>.</w:t>
            </w:r>
          </w:p>
        </w:tc>
        <w:tc>
          <w:tcPr>
            <w:tcW w:w="0" w:type="auto"/>
          </w:tcPr>
          <w:p w14:paraId="7A62412E" w14:textId="77777777" w:rsidR="00867696" w:rsidRPr="00EA02C3" w:rsidRDefault="00867696">
            <w:pPr>
              <w:rPr>
                <w:sz w:val="16"/>
              </w:rPr>
            </w:pPr>
          </w:p>
        </w:tc>
        <w:tc>
          <w:tcPr>
            <w:tcW w:w="0" w:type="auto"/>
          </w:tcPr>
          <w:p w14:paraId="266B73E7" w14:textId="77777777" w:rsidR="00867696" w:rsidRPr="00EA02C3" w:rsidRDefault="00867696">
            <w:pPr>
              <w:rPr>
                <w:sz w:val="16"/>
              </w:rPr>
            </w:pPr>
          </w:p>
        </w:tc>
      </w:tr>
      <w:tr w:rsidR="00C47428" w:rsidRPr="00EA02C3" w14:paraId="0E3750FB" w14:textId="77777777" w:rsidTr="00EA02C3">
        <w:tc>
          <w:tcPr>
            <w:tcW w:w="0" w:type="auto"/>
          </w:tcPr>
          <w:p w14:paraId="514DF60C" w14:textId="77777777" w:rsidR="00C47428" w:rsidRPr="00EA02C3" w:rsidRDefault="00867696">
            <w:pPr>
              <w:rPr>
                <w:sz w:val="16"/>
              </w:rPr>
            </w:pPr>
            <w:r w:rsidRPr="00EA02C3">
              <w:rPr>
                <w:sz w:val="16"/>
              </w:rPr>
              <w:t>7</w:t>
            </w:r>
          </w:p>
        </w:tc>
        <w:tc>
          <w:tcPr>
            <w:tcW w:w="0" w:type="auto"/>
          </w:tcPr>
          <w:p w14:paraId="36E4FF42" w14:textId="77777777" w:rsidR="00C47428" w:rsidRPr="00EA02C3" w:rsidRDefault="00867696">
            <w:pPr>
              <w:rPr>
                <w:sz w:val="16"/>
              </w:rPr>
            </w:pPr>
            <w:r w:rsidRPr="00EA02C3">
              <w:rPr>
                <w:rStyle w:val="bold"/>
                <w:sz w:val="16"/>
              </w:rPr>
              <w:t>Criar local de instalação subordinado</w:t>
            </w:r>
          </w:p>
        </w:tc>
        <w:tc>
          <w:tcPr>
            <w:tcW w:w="0" w:type="auto"/>
          </w:tcPr>
          <w:p w14:paraId="0A2149BE" w14:textId="77777777" w:rsidR="00C47428" w:rsidRPr="00EA02C3" w:rsidRDefault="00867696">
            <w:pPr>
              <w:rPr>
                <w:sz w:val="16"/>
              </w:rPr>
            </w:pPr>
            <w:r w:rsidRPr="00EA02C3">
              <w:rPr>
                <w:sz w:val="16"/>
              </w:rPr>
              <w:t xml:space="preserve">Para atualizar uma estrutura do local de instalação, proceda como descrito nas etapas acima e atualize os seguintes locais de </w:t>
            </w:r>
            <w:r w:rsidRPr="00EA02C3">
              <w:rPr>
                <w:sz w:val="16"/>
              </w:rPr>
              <w:t>instalação:</w:t>
            </w:r>
          </w:p>
          <w:p w14:paraId="3A16AB6E" w14:textId="77777777" w:rsidR="00C47428" w:rsidRPr="00EA02C3" w:rsidRDefault="00867696">
            <w:pPr>
              <w:pStyle w:val="listpara1"/>
              <w:numPr>
                <w:ilvl w:val="0"/>
                <w:numId w:val="5"/>
              </w:numPr>
              <w:rPr>
                <w:sz w:val="16"/>
              </w:rPr>
            </w:pPr>
            <w:r w:rsidRPr="00EA02C3">
              <w:rPr>
                <w:rStyle w:val="screenelement"/>
                <w:sz w:val="16"/>
              </w:rPr>
              <w:t>Objeto técnico</w:t>
            </w:r>
            <w:r w:rsidRPr="00EA02C3">
              <w:rPr>
                <w:sz w:val="16"/>
              </w:rPr>
              <w:t xml:space="preserve">: </w:t>
            </w:r>
            <w:r w:rsidRPr="00EA02C3">
              <w:rPr>
                <w:rStyle w:val="userinput"/>
                <w:sz w:val="16"/>
              </w:rPr>
              <w:t>ZZ01-001</w:t>
            </w:r>
          </w:p>
          <w:p w14:paraId="12BB77A6" w14:textId="77777777" w:rsidR="00C47428" w:rsidRPr="00EA02C3" w:rsidRDefault="00867696">
            <w:pPr>
              <w:pStyle w:val="listpara1"/>
              <w:numPr>
                <w:ilvl w:val="0"/>
                <w:numId w:val="3"/>
              </w:numPr>
              <w:rPr>
                <w:sz w:val="16"/>
              </w:rPr>
            </w:pPr>
            <w:r w:rsidRPr="00EA02C3">
              <w:rPr>
                <w:rStyle w:val="screenelement"/>
                <w:sz w:val="16"/>
              </w:rPr>
              <w:t xml:space="preserve">Descrição: </w:t>
            </w:r>
            <w:r w:rsidRPr="00EA02C3">
              <w:rPr>
                <w:rStyle w:val="userinput"/>
                <w:sz w:val="16"/>
              </w:rPr>
              <w:t>1º pavimento</w:t>
            </w:r>
          </w:p>
          <w:p w14:paraId="3CE9E93B" w14:textId="77777777" w:rsidR="00C47428" w:rsidRPr="00EA02C3" w:rsidRDefault="00867696">
            <w:pPr>
              <w:pStyle w:val="listpara1"/>
              <w:numPr>
                <w:ilvl w:val="0"/>
                <w:numId w:val="3"/>
              </w:numPr>
              <w:rPr>
                <w:sz w:val="16"/>
              </w:rPr>
            </w:pPr>
            <w:r w:rsidRPr="00EA02C3">
              <w:rPr>
                <w:rStyle w:val="screenelement"/>
                <w:sz w:val="16"/>
              </w:rPr>
              <w:t>Objeto técnico</w:t>
            </w:r>
            <w:r w:rsidRPr="00EA02C3">
              <w:rPr>
                <w:sz w:val="16"/>
              </w:rPr>
              <w:t xml:space="preserve">: </w:t>
            </w:r>
            <w:r w:rsidRPr="00EA02C3">
              <w:rPr>
                <w:rStyle w:val="userinput"/>
                <w:sz w:val="16"/>
              </w:rPr>
              <w:t>ZZ01-002</w:t>
            </w:r>
          </w:p>
          <w:p w14:paraId="74A552AC" w14:textId="77777777" w:rsidR="00C47428" w:rsidRPr="00EA02C3" w:rsidRDefault="00867696">
            <w:pPr>
              <w:pStyle w:val="listpara1"/>
              <w:numPr>
                <w:ilvl w:val="0"/>
                <w:numId w:val="3"/>
              </w:numPr>
              <w:rPr>
                <w:sz w:val="16"/>
              </w:rPr>
            </w:pPr>
            <w:r w:rsidRPr="00EA02C3">
              <w:rPr>
                <w:rStyle w:val="screenelement"/>
                <w:sz w:val="16"/>
              </w:rPr>
              <w:t xml:space="preserve">Descrição: </w:t>
            </w:r>
            <w:r w:rsidRPr="00EA02C3">
              <w:rPr>
                <w:rStyle w:val="userinput"/>
                <w:sz w:val="16"/>
              </w:rPr>
              <w:t>2º pavimento</w:t>
            </w:r>
          </w:p>
        </w:tc>
        <w:tc>
          <w:tcPr>
            <w:tcW w:w="0" w:type="auto"/>
          </w:tcPr>
          <w:p w14:paraId="05619350" w14:textId="77777777" w:rsidR="00867696" w:rsidRPr="00EA02C3" w:rsidRDefault="00867696">
            <w:pPr>
              <w:rPr>
                <w:sz w:val="16"/>
              </w:rPr>
            </w:pPr>
          </w:p>
        </w:tc>
        <w:tc>
          <w:tcPr>
            <w:tcW w:w="0" w:type="auto"/>
          </w:tcPr>
          <w:p w14:paraId="0B5D1D3D" w14:textId="77777777" w:rsidR="00867696" w:rsidRPr="00EA02C3" w:rsidRDefault="00867696">
            <w:pPr>
              <w:rPr>
                <w:sz w:val="16"/>
              </w:rPr>
            </w:pPr>
          </w:p>
        </w:tc>
      </w:tr>
      <w:tr w:rsidR="00C47428" w:rsidRPr="00EA02C3" w14:paraId="10D41799" w14:textId="77777777" w:rsidTr="00EA02C3">
        <w:tc>
          <w:tcPr>
            <w:tcW w:w="0" w:type="auto"/>
          </w:tcPr>
          <w:p w14:paraId="7B2A59EA" w14:textId="77777777" w:rsidR="00C47428" w:rsidRPr="00EA02C3" w:rsidRDefault="00867696">
            <w:pPr>
              <w:rPr>
                <w:sz w:val="16"/>
              </w:rPr>
            </w:pPr>
            <w:r w:rsidRPr="00EA02C3">
              <w:rPr>
                <w:sz w:val="16"/>
              </w:rPr>
              <w:t>8</w:t>
            </w:r>
          </w:p>
        </w:tc>
        <w:tc>
          <w:tcPr>
            <w:tcW w:w="0" w:type="auto"/>
          </w:tcPr>
          <w:p w14:paraId="22C850B5" w14:textId="77777777" w:rsidR="00C47428" w:rsidRPr="00EA02C3" w:rsidRDefault="00867696">
            <w:pPr>
              <w:rPr>
                <w:sz w:val="16"/>
              </w:rPr>
            </w:pPr>
            <w:r w:rsidRPr="00EA02C3">
              <w:rPr>
                <w:rStyle w:val="bold"/>
                <w:sz w:val="16"/>
              </w:rPr>
              <w:t>Revisar objeto técnico no Asset Viewer</w:t>
            </w:r>
          </w:p>
        </w:tc>
        <w:tc>
          <w:tcPr>
            <w:tcW w:w="0" w:type="auto"/>
          </w:tcPr>
          <w:p w14:paraId="79CCFC67" w14:textId="77777777" w:rsidR="00C47428" w:rsidRPr="00EA02C3" w:rsidRDefault="00867696">
            <w:pPr>
              <w:rPr>
                <w:sz w:val="16"/>
              </w:rPr>
            </w:pPr>
            <w:r w:rsidRPr="00EA02C3">
              <w:rPr>
                <w:sz w:val="16"/>
              </w:rPr>
              <w:t xml:space="preserve">Na </w:t>
            </w:r>
            <w:r w:rsidRPr="00EA02C3">
              <w:rPr>
                <w:rStyle w:val="screenelement"/>
                <w:sz w:val="16"/>
              </w:rPr>
              <w:t>Página inicial</w:t>
            </w:r>
            <w:r w:rsidRPr="00EA02C3">
              <w:rPr>
                <w:sz w:val="16"/>
              </w:rPr>
              <w:t xml:space="preserve">, selecione o bloco </w:t>
            </w:r>
            <w:r w:rsidRPr="00EA02C3">
              <w:rPr>
                <w:rStyle w:val="screenelement"/>
                <w:sz w:val="16"/>
              </w:rPr>
              <w:t>Exibir objeto técnico</w:t>
            </w:r>
            <w:r w:rsidRPr="00EA02C3">
              <w:rPr>
                <w:sz w:val="16"/>
              </w:rPr>
              <w:t>.</w:t>
            </w:r>
          </w:p>
          <w:p w14:paraId="47FBF4A7" w14:textId="77777777" w:rsidR="00C47428" w:rsidRPr="00EA02C3" w:rsidRDefault="00867696">
            <w:pPr>
              <w:rPr>
                <w:sz w:val="16"/>
              </w:rPr>
            </w:pPr>
            <w:r w:rsidRPr="00EA02C3">
              <w:rPr>
                <w:sz w:val="16"/>
              </w:rPr>
              <w:t xml:space="preserve">Na tela </w:t>
            </w:r>
            <w:r w:rsidRPr="00EA02C3">
              <w:rPr>
                <w:rStyle w:val="screenelement"/>
                <w:sz w:val="16"/>
              </w:rPr>
              <w:t>Exibir objeto técnico</w:t>
            </w:r>
            <w:r w:rsidRPr="00EA02C3">
              <w:rPr>
                <w:sz w:val="16"/>
              </w:rPr>
              <w:t xml:space="preserve">, </w:t>
            </w:r>
            <w:r w:rsidRPr="00EA02C3">
              <w:rPr>
                <w:sz w:val="16"/>
              </w:rPr>
              <w:t xml:space="preserve">atualize o </w:t>
            </w:r>
            <w:r w:rsidRPr="00EA02C3">
              <w:rPr>
                <w:rStyle w:val="screenelement"/>
                <w:sz w:val="16"/>
              </w:rPr>
              <w:t>Objeto técnico</w:t>
            </w:r>
            <w:r w:rsidRPr="00EA02C3">
              <w:rPr>
                <w:sz w:val="16"/>
              </w:rPr>
              <w:t xml:space="preserve"> relevante, por exemplo, </w:t>
            </w:r>
            <w:r w:rsidRPr="00EA02C3">
              <w:rPr>
                <w:rStyle w:val="userinput"/>
                <w:sz w:val="16"/>
              </w:rPr>
              <w:t>ZZ01</w:t>
            </w:r>
            <w:r w:rsidRPr="00EA02C3">
              <w:rPr>
                <w:sz w:val="16"/>
              </w:rPr>
              <w:t xml:space="preserve">, em seguida, selecione </w:t>
            </w:r>
            <w:r w:rsidRPr="00EA02C3">
              <w:rPr>
                <w:rStyle w:val="screenelement"/>
                <w:sz w:val="16"/>
              </w:rPr>
              <w:t>Continuar</w:t>
            </w:r>
            <w:r w:rsidRPr="00EA02C3">
              <w:rPr>
                <w:sz w:val="16"/>
              </w:rPr>
              <w:t>.</w:t>
            </w:r>
          </w:p>
          <w:p w14:paraId="27E5809D" w14:textId="77777777" w:rsidR="00C47428" w:rsidRPr="00EA02C3" w:rsidRDefault="00867696">
            <w:pPr>
              <w:rPr>
                <w:sz w:val="16"/>
              </w:rPr>
            </w:pPr>
            <w:r w:rsidRPr="00EA02C3">
              <w:rPr>
                <w:sz w:val="16"/>
              </w:rPr>
              <w:t xml:space="preserve">Para revisar a estrutura do local de instalação e os detalhes por objeto técnico, selecione </w:t>
            </w:r>
            <w:r w:rsidRPr="00EA02C3">
              <w:rPr>
                <w:rStyle w:val="screenelement"/>
                <w:sz w:val="16"/>
              </w:rPr>
              <w:t>Você também pode: Exibir objeto técnico no Asset Viewer</w:t>
            </w:r>
            <w:r w:rsidRPr="00EA02C3">
              <w:rPr>
                <w:sz w:val="16"/>
              </w:rPr>
              <w:t>.</w:t>
            </w:r>
          </w:p>
        </w:tc>
        <w:tc>
          <w:tcPr>
            <w:tcW w:w="0" w:type="auto"/>
          </w:tcPr>
          <w:p w14:paraId="2A83C7A0" w14:textId="77777777" w:rsidR="00867696" w:rsidRPr="00EA02C3" w:rsidRDefault="00867696">
            <w:pPr>
              <w:rPr>
                <w:sz w:val="16"/>
              </w:rPr>
            </w:pPr>
          </w:p>
        </w:tc>
        <w:tc>
          <w:tcPr>
            <w:tcW w:w="0" w:type="auto"/>
          </w:tcPr>
          <w:p w14:paraId="1C8E0EA2" w14:textId="77777777" w:rsidR="00867696" w:rsidRPr="00EA02C3" w:rsidRDefault="00867696">
            <w:pPr>
              <w:rPr>
                <w:sz w:val="16"/>
              </w:rPr>
            </w:pPr>
          </w:p>
        </w:tc>
      </w:tr>
    </w:tbl>
    <w:p w14:paraId="339A0BA5" w14:textId="77777777" w:rsidR="00C47428" w:rsidRDefault="00C47428"/>
    <w:p w14:paraId="37BD8239" w14:textId="77777777" w:rsidR="00C47428" w:rsidRDefault="00867696">
      <w:pPr>
        <w:pStyle w:val="Heading2"/>
      </w:pPr>
      <w:bookmarkStart w:id="14" w:name="unique_5"/>
      <w:bookmarkStart w:id="15" w:name="_Toc233893707"/>
      <w:r>
        <w:t xml:space="preserve">Criar </w:t>
      </w:r>
      <w:r>
        <w:t>dados mestre de equipamento</w:t>
      </w:r>
      <w:bookmarkEnd w:id="14"/>
      <w:bookmarkEnd w:id="15"/>
    </w:p>
    <w:p w14:paraId="7C3990E8" w14:textId="77777777" w:rsidR="00C47428" w:rsidRDefault="00867696">
      <w:pPr>
        <w:pStyle w:val="sectiontitle"/>
      </w:pPr>
      <w:r>
        <w:t>Objetivo</w:t>
      </w:r>
    </w:p>
    <w:p w14:paraId="47790A12" w14:textId="77777777" w:rsidR="00C47428" w:rsidRDefault="00867696">
      <w:r>
        <w:t>Nesta etapa de teste, você atualiza um registro para um equipamento que está montado em um local de instalação.</w:t>
      </w:r>
    </w:p>
    <w:p w14:paraId="09841CB3" w14:textId="77777777" w:rsidR="00C47428" w:rsidRDefault="00867696">
      <w:pPr>
        <w:pStyle w:val="sectiontitle"/>
      </w:pPr>
      <w:r>
        <w:t>Procedimento</w:t>
      </w:r>
    </w:p>
    <w:tbl>
      <w:tblPr>
        <w:tblStyle w:val="SAPStandardTable"/>
        <w:tblW w:w="5000" w:type="pct"/>
        <w:tblInd w:w="3" w:type="dxa"/>
        <w:tblLook w:val="0620" w:firstRow="1" w:lastRow="0" w:firstColumn="0" w:lastColumn="0" w:noHBand="1" w:noVBand="1"/>
      </w:tblPr>
      <w:tblGrid>
        <w:gridCol w:w="931"/>
        <w:gridCol w:w="1776"/>
        <w:gridCol w:w="9855"/>
        <w:gridCol w:w="970"/>
        <w:gridCol w:w="772"/>
      </w:tblGrid>
      <w:tr w:rsidR="00C47428" w:rsidRPr="00EA02C3" w14:paraId="6CAE3B44" w14:textId="77777777" w:rsidTr="00EA02C3">
        <w:trPr>
          <w:cnfStyle w:val="100000000000" w:firstRow="1" w:lastRow="0" w:firstColumn="0" w:lastColumn="0" w:oddVBand="0" w:evenVBand="0" w:oddHBand="0" w:evenHBand="0" w:firstRowFirstColumn="0" w:firstRowLastColumn="0" w:lastRowFirstColumn="0" w:lastRowLastColumn="0"/>
        </w:trPr>
        <w:tc>
          <w:tcPr>
            <w:tcW w:w="0" w:type="auto"/>
          </w:tcPr>
          <w:p w14:paraId="2C4DAF6F" w14:textId="77777777" w:rsidR="00C47428" w:rsidRPr="00EA02C3" w:rsidRDefault="00867696">
            <w:pPr>
              <w:pStyle w:val="boldparagraph"/>
              <w:rPr>
                <w:sz w:val="16"/>
              </w:rPr>
            </w:pPr>
            <w:r w:rsidRPr="00EA02C3">
              <w:rPr>
                <w:rStyle w:val="bold"/>
                <w:sz w:val="16"/>
              </w:rPr>
              <w:t>Nº da etapa de teste</w:t>
            </w:r>
          </w:p>
        </w:tc>
        <w:tc>
          <w:tcPr>
            <w:tcW w:w="0" w:type="auto"/>
          </w:tcPr>
          <w:p w14:paraId="3B4FF5D7" w14:textId="77777777" w:rsidR="00C47428" w:rsidRPr="00EA02C3" w:rsidRDefault="00867696">
            <w:pPr>
              <w:pStyle w:val="boldparagraph"/>
              <w:rPr>
                <w:sz w:val="16"/>
              </w:rPr>
            </w:pPr>
            <w:r w:rsidRPr="00EA02C3">
              <w:rPr>
                <w:rStyle w:val="bold"/>
                <w:sz w:val="16"/>
              </w:rPr>
              <w:t>Nome da etapa de teste</w:t>
            </w:r>
          </w:p>
        </w:tc>
        <w:tc>
          <w:tcPr>
            <w:tcW w:w="0" w:type="auto"/>
          </w:tcPr>
          <w:p w14:paraId="0596FBA5" w14:textId="77777777" w:rsidR="00C47428" w:rsidRPr="00EA02C3" w:rsidRDefault="00867696">
            <w:pPr>
              <w:pStyle w:val="boldparagraph"/>
              <w:rPr>
                <w:sz w:val="16"/>
              </w:rPr>
            </w:pPr>
            <w:r w:rsidRPr="00EA02C3">
              <w:rPr>
                <w:rStyle w:val="bold"/>
                <w:sz w:val="16"/>
              </w:rPr>
              <w:t>Instrução</w:t>
            </w:r>
          </w:p>
        </w:tc>
        <w:tc>
          <w:tcPr>
            <w:tcW w:w="0" w:type="auto"/>
          </w:tcPr>
          <w:p w14:paraId="0C40A7CF" w14:textId="77777777" w:rsidR="00C47428" w:rsidRPr="00EA02C3" w:rsidRDefault="00867696">
            <w:pPr>
              <w:pStyle w:val="boldparagraph"/>
              <w:rPr>
                <w:sz w:val="16"/>
              </w:rPr>
            </w:pPr>
            <w:r w:rsidRPr="00EA02C3">
              <w:rPr>
                <w:rStyle w:val="bold"/>
                <w:sz w:val="16"/>
              </w:rPr>
              <w:t>Resultado esperado</w:t>
            </w:r>
          </w:p>
        </w:tc>
        <w:tc>
          <w:tcPr>
            <w:tcW w:w="0" w:type="auto"/>
          </w:tcPr>
          <w:p w14:paraId="277272E3" w14:textId="77777777" w:rsidR="00C47428" w:rsidRPr="00EA02C3" w:rsidRDefault="00867696">
            <w:pPr>
              <w:pStyle w:val="boldparagraph"/>
              <w:rPr>
                <w:sz w:val="16"/>
              </w:rPr>
            </w:pPr>
            <w:r w:rsidRPr="00EA02C3">
              <w:rPr>
                <w:rStyle w:val="bold"/>
                <w:sz w:val="16"/>
              </w:rPr>
              <w:t>Comentários</w:t>
            </w:r>
          </w:p>
        </w:tc>
      </w:tr>
      <w:tr w:rsidR="00C47428" w:rsidRPr="00EA02C3" w14:paraId="774F2D43" w14:textId="77777777" w:rsidTr="00EA02C3">
        <w:tc>
          <w:tcPr>
            <w:tcW w:w="0" w:type="auto"/>
          </w:tcPr>
          <w:p w14:paraId="73248082" w14:textId="77777777" w:rsidR="00C47428" w:rsidRPr="00EA02C3" w:rsidRDefault="00867696">
            <w:pPr>
              <w:rPr>
                <w:sz w:val="16"/>
              </w:rPr>
            </w:pPr>
            <w:r w:rsidRPr="00EA02C3">
              <w:rPr>
                <w:sz w:val="16"/>
              </w:rPr>
              <w:t>1</w:t>
            </w:r>
          </w:p>
        </w:tc>
        <w:tc>
          <w:tcPr>
            <w:tcW w:w="0" w:type="auto"/>
          </w:tcPr>
          <w:p w14:paraId="5A62EF24" w14:textId="77777777" w:rsidR="00C47428" w:rsidRPr="00EA02C3" w:rsidRDefault="00867696">
            <w:pPr>
              <w:rPr>
                <w:sz w:val="16"/>
              </w:rPr>
            </w:pPr>
            <w:r w:rsidRPr="00EA02C3">
              <w:rPr>
                <w:rStyle w:val="bold"/>
                <w:sz w:val="16"/>
              </w:rPr>
              <w:t>Efetuar login</w:t>
            </w:r>
          </w:p>
        </w:tc>
        <w:tc>
          <w:tcPr>
            <w:tcW w:w="0" w:type="auto"/>
          </w:tcPr>
          <w:p w14:paraId="207D11EB" w14:textId="77777777" w:rsidR="00C47428" w:rsidRPr="00EA02C3" w:rsidRDefault="00867696">
            <w:pPr>
              <w:rPr>
                <w:sz w:val="16"/>
              </w:rPr>
            </w:pPr>
            <w:r w:rsidRPr="00EA02C3">
              <w:rPr>
                <w:sz w:val="16"/>
              </w:rPr>
              <w:t>Efetue login no launchpad do SAP Fiori como Planejador de manutenção.</w:t>
            </w:r>
          </w:p>
        </w:tc>
        <w:tc>
          <w:tcPr>
            <w:tcW w:w="0" w:type="auto"/>
          </w:tcPr>
          <w:p w14:paraId="7925360A" w14:textId="77777777" w:rsidR="00867696" w:rsidRPr="00EA02C3" w:rsidRDefault="00867696">
            <w:pPr>
              <w:rPr>
                <w:sz w:val="16"/>
              </w:rPr>
            </w:pPr>
          </w:p>
        </w:tc>
        <w:tc>
          <w:tcPr>
            <w:tcW w:w="0" w:type="auto"/>
          </w:tcPr>
          <w:p w14:paraId="23971D63" w14:textId="77777777" w:rsidR="00867696" w:rsidRPr="00EA02C3" w:rsidRDefault="00867696">
            <w:pPr>
              <w:rPr>
                <w:sz w:val="16"/>
              </w:rPr>
            </w:pPr>
          </w:p>
        </w:tc>
      </w:tr>
      <w:tr w:rsidR="00C47428" w:rsidRPr="00EA02C3" w14:paraId="51415C93" w14:textId="77777777" w:rsidTr="00EA02C3">
        <w:tc>
          <w:tcPr>
            <w:tcW w:w="0" w:type="auto"/>
          </w:tcPr>
          <w:p w14:paraId="33885C6D" w14:textId="77777777" w:rsidR="00C47428" w:rsidRPr="00EA02C3" w:rsidRDefault="00867696">
            <w:pPr>
              <w:rPr>
                <w:sz w:val="16"/>
              </w:rPr>
            </w:pPr>
            <w:r w:rsidRPr="00EA02C3">
              <w:rPr>
                <w:sz w:val="16"/>
              </w:rPr>
              <w:t>2</w:t>
            </w:r>
          </w:p>
        </w:tc>
        <w:tc>
          <w:tcPr>
            <w:tcW w:w="0" w:type="auto"/>
          </w:tcPr>
          <w:p w14:paraId="114E8975" w14:textId="77777777" w:rsidR="00C47428" w:rsidRPr="00EA02C3" w:rsidRDefault="00867696">
            <w:pPr>
              <w:rPr>
                <w:sz w:val="16"/>
              </w:rPr>
            </w:pPr>
            <w:r w:rsidRPr="00EA02C3">
              <w:rPr>
                <w:rStyle w:val="bold"/>
                <w:sz w:val="16"/>
              </w:rPr>
              <w:t>Abrir o app</w:t>
            </w:r>
          </w:p>
        </w:tc>
        <w:tc>
          <w:tcPr>
            <w:tcW w:w="0" w:type="auto"/>
          </w:tcPr>
          <w:p w14:paraId="0CFC0867" w14:textId="77777777" w:rsidR="00C47428" w:rsidRPr="00EA02C3" w:rsidRDefault="00867696">
            <w:pPr>
              <w:rPr>
                <w:sz w:val="16"/>
              </w:rPr>
            </w:pPr>
            <w:r w:rsidRPr="00EA02C3">
              <w:rPr>
                <w:sz w:val="16"/>
              </w:rPr>
              <w:t xml:space="preserve">Abrir </w:t>
            </w:r>
            <w:r w:rsidRPr="00EA02C3">
              <w:rPr>
                <w:rStyle w:val="screenelement"/>
                <w:sz w:val="16"/>
              </w:rPr>
              <w:t>Criar objeto técnico</w:t>
            </w:r>
            <w:r w:rsidRPr="00EA02C3">
              <w:rPr>
                <w:sz w:val="16"/>
              </w:rPr>
              <w:t>.</w:t>
            </w:r>
          </w:p>
        </w:tc>
        <w:tc>
          <w:tcPr>
            <w:tcW w:w="0" w:type="auto"/>
          </w:tcPr>
          <w:p w14:paraId="3BDB020E" w14:textId="77777777" w:rsidR="00867696" w:rsidRPr="00EA02C3" w:rsidRDefault="00867696">
            <w:pPr>
              <w:rPr>
                <w:sz w:val="16"/>
              </w:rPr>
            </w:pPr>
          </w:p>
        </w:tc>
        <w:tc>
          <w:tcPr>
            <w:tcW w:w="0" w:type="auto"/>
          </w:tcPr>
          <w:p w14:paraId="5BEA941F" w14:textId="77777777" w:rsidR="00867696" w:rsidRPr="00EA02C3" w:rsidRDefault="00867696">
            <w:pPr>
              <w:rPr>
                <w:sz w:val="16"/>
              </w:rPr>
            </w:pPr>
          </w:p>
        </w:tc>
      </w:tr>
      <w:tr w:rsidR="00C47428" w:rsidRPr="00EA02C3" w14:paraId="295CEA9D" w14:textId="77777777" w:rsidTr="00EA02C3">
        <w:tc>
          <w:tcPr>
            <w:tcW w:w="0" w:type="auto"/>
          </w:tcPr>
          <w:p w14:paraId="53896225" w14:textId="77777777" w:rsidR="00C47428" w:rsidRPr="00EA02C3" w:rsidRDefault="00867696">
            <w:pPr>
              <w:rPr>
                <w:sz w:val="16"/>
              </w:rPr>
            </w:pPr>
            <w:r w:rsidRPr="00EA02C3">
              <w:rPr>
                <w:sz w:val="16"/>
              </w:rPr>
              <w:t>3</w:t>
            </w:r>
          </w:p>
        </w:tc>
        <w:tc>
          <w:tcPr>
            <w:tcW w:w="0" w:type="auto"/>
          </w:tcPr>
          <w:p w14:paraId="5887111D" w14:textId="77777777" w:rsidR="00C47428" w:rsidRPr="00EA02C3" w:rsidRDefault="00867696">
            <w:pPr>
              <w:rPr>
                <w:sz w:val="16"/>
              </w:rPr>
            </w:pPr>
            <w:r w:rsidRPr="00EA02C3">
              <w:rPr>
                <w:rStyle w:val="bold"/>
                <w:sz w:val="16"/>
              </w:rPr>
              <w:t>Criar equipamento</w:t>
            </w:r>
          </w:p>
        </w:tc>
        <w:tc>
          <w:tcPr>
            <w:tcW w:w="0" w:type="auto"/>
          </w:tcPr>
          <w:p w14:paraId="50A8600C" w14:textId="77777777" w:rsidR="00C47428" w:rsidRPr="00EA02C3" w:rsidRDefault="00867696">
            <w:pPr>
              <w:rPr>
                <w:sz w:val="16"/>
              </w:rPr>
            </w:pPr>
            <w:r w:rsidRPr="00EA02C3">
              <w:rPr>
                <w:sz w:val="16"/>
              </w:rPr>
              <w:t xml:space="preserve">Na tela </w:t>
            </w:r>
            <w:r w:rsidRPr="00EA02C3">
              <w:rPr>
                <w:rStyle w:val="screenelement"/>
                <w:sz w:val="16"/>
              </w:rPr>
              <w:t>Criar objeto técnico</w:t>
            </w:r>
            <w:r w:rsidRPr="00EA02C3">
              <w:rPr>
                <w:sz w:val="16"/>
              </w:rPr>
              <w:t xml:space="preserve">, selecione o </w:t>
            </w:r>
            <w:r w:rsidRPr="00EA02C3">
              <w:rPr>
                <w:rStyle w:val="screenelement"/>
                <w:sz w:val="16"/>
              </w:rPr>
              <w:t>Tipo de objeto técnico</w:t>
            </w:r>
            <w:r w:rsidRPr="00EA02C3">
              <w:rPr>
                <w:sz w:val="16"/>
              </w:rPr>
              <w:t xml:space="preserve">: </w:t>
            </w:r>
            <w:r w:rsidRPr="00EA02C3">
              <w:rPr>
                <w:rStyle w:val="screenelement"/>
                <w:sz w:val="16"/>
              </w:rPr>
              <w:t>Equipamento</w:t>
            </w:r>
            <w:r w:rsidRPr="00EA02C3">
              <w:rPr>
                <w:sz w:val="16"/>
              </w:rPr>
              <w:t>.</w:t>
            </w:r>
          </w:p>
          <w:p w14:paraId="66799662" w14:textId="77777777" w:rsidR="00C47428" w:rsidRPr="00EA02C3" w:rsidRDefault="00867696">
            <w:pPr>
              <w:rPr>
                <w:sz w:val="16"/>
              </w:rPr>
            </w:pPr>
            <w:r w:rsidRPr="00EA02C3">
              <w:rPr>
                <w:sz w:val="16"/>
              </w:rPr>
              <w:t xml:space="preserve">Na próxima tela, </w:t>
            </w:r>
            <w:r w:rsidRPr="00EA02C3">
              <w:rPr>
                <w:sz w:val="16"/>
              </w:rPr>
              <w:t>atualize as seguintes entradas:</w:t>
            </w:r>
          </w:p>
          <w:p w14:paraId="618B0843" w14:textId="77777777" w:rsidR="00C47428" w:rsidRPr="00EA02C3" w:rsidRDefault="00867696">
            <w:pPr>
              <w:pStyle w:val="listpara1"/>
              <w:numPr>
                <w:ilvl w:val="0"/>
                <w:numId w:val="6"/>
              </w:numPr>
              <w:rPr>
                <w:sz w:val="16"/>
              </w:rPr>
            </w:pPr>
            <w:r w:rsidRPr="00EA02C3">
              <w:rPr>
                <w:rStyle w:val="screenelement"/>
                <w:sz w:val="16"/>
              </w:rPr>
              <w:t xml:space="preserve">Tipo de objeto técnico: </w:t>
            </w:r>
            <w:r w:rsidRPr="00EA02C3">
              <w:rPr>
                <w:rStyle w:val="userinput"/>
                <w:sz w:val="16"/>
              </w:rPr>
              <w:t>Equipamento</w:t>
            </w:r>
          </w:p>
          <w:p w14:paraId="2DC8EA4D" w14:textId="77777777" w:rsidR="00C47428" w:rsidRPr="00EA02C3" w:rsidRDefault="00867696">
            <w:pPr>
              <w:pStyle w:val="listpara1"/>
              <w:numPr>
                <w:ilvl w:val="0"/>
                <w:numId w:val="3"/>
              </w:numPr>
              <w:rPr>
                <w:sz w:val="16"/>
              </w:rPr>
            </w:pPr>
            <w:r w:rsidRPr="00EA02C3">
              <w:rPr>
                <w:rStyle w:val="screenelement"/>
                <w:sz w:val="16"/>
              </w:rPr>
              <w:t>Objeto técnico</w:t>
            </w:r>
            <w:r w:rsidRPr="00EA02C3">
              <w:rPr>
                <w:sz w:val="16"/>
              </w:rPr>
              <w:t>: &lt;vazio&gt;</w:t>
            </w:r>
          </w:p>
          <w:p w14:paraId="0FD15E66" w14:textId="77777777" w:rsidR="00C47428" w:rsidRPr="00EA02C3" w:rsidRDefault="00867696">
            <w:pPr>
              <w:pStyle w:val="listpara1"/>
              <w:numPr>
                <w:ilvl w:val="0"/>
                <w:numId w:val="3"/>
              </w:numPr>
              <w:rPr>
                <w:sz w:val="16"/>
              </w:rPr>
            </w:pPr>
            <w:r w:rsidRPr="00EA02C3">
              <w:rPr>
                <w:rStyle w:val="screenelement"/>
                <w:sz w:val="16"/>
              </w:rPr>
              <w:t xml:space="preserve">Válido desde: </w:t>
            </w:r>
            <w:r w:rsidRPr="00EA02C3">
              <w:rPr>
                <w:sz w:val="16"/>
              </w:rPr>
              <w:t>&lt;data de hoje&gt;</w:t>
            </w:r>
          </w:p>
          <w:p w14:paraId="6E1F1B09" w14:textId="77777777" w:rsidR="00C47428" w:rsidRPr="00EA02C3" w:rsidRDefault="00867696">
            <w:pPr>
              <w:pStyle w:val="listpara1"/>
              <w:numPr>
                <w:ilvl w:val="0"/>
                <w:numId w:val="3"/>
              </w:numPr>
              <w:rPr>
                <w:sz w:val="16"/>
              </w:rPr>
            </w:pPr>
            <w:r w:rsidRPr="00EA02C3">
              <w:rPr>
                <w:rStyle w:val="screenelement"/>
                <w:sz w:val="16"/>
              </w:rPr>
              <w:lastRenderedPageBreak/>
              <w:t>Categoria de objeto técnico</w:t>
            </w:r>
            <w:r w:rsidRPr="00EA02C3">
              <w:rPr>
                <w:sz w:val="16"/>
              </w:rPr>
              <w:t xml:space="preserve">: </w:t>
            </w:r>
            <w:r w:rsidRPr="00EA02C3">
              <w:rPr>
                <w:rStyle w:val="userinput"/>
                <w:sz w:val="16"/>
              </w:rPr>
              <w:t>S</w:t>
            </w:r>
            <w:r w:rsidRPr="00EA02C3">
              <w:rPr>
                <w:sz w:val="16"/>
              </w:rPr>
              <w:t xml:space="preserve"> (equipamento do cliente)</w:t>
            </w:r>
          </w:p>
          <w:p w14:paraId="3A5D1A03" w14:textId="77777777" w:rsidR="00C47428" w:rsidRPr="00EA02C3" w:rsidRDefault="00867696">
            <w:pPr>
              <w:rPr>
                <w:sz w:val="16"/>
              </w:rPr>
            </w:pPr>
            <w:r w:rsidRPr="00EA02C3">
              <w:rPr>
                <w:sz w:val="16"/>
              </w:rPr>
              <w:t xml:space="preserve">Clique em </w:t>
            </w:r>
            <w:r w:rsidRPr="00EA02C3">
              <w:rPr>
                <w:rStyle w:val="screenelement"/>
                <w:sz w:val="16"/>
              </w:rPr>
              <w:t>Continuar</w:t>
            </w:r>
            <w:r w:rsidRPr="00EA02C3">
              <w:rPr>
                <w:sz w:val="16"/>
              </w:rPr>
              <w:t>.</w:t>
            </w:r>
          </w:p>
        </w:tc>
        <w:tc>
          <w:tcPr>
            <w:tcW w:w="0" w:type="auto"/>
          </w:tcPr>
          <w:p w14:paraId="20BBB4BE" w14:textId="77777777" w:rsidR="00867696" w:rsidRPr="00EA02C3" w:rsidRDefault="00867696">
            <w:pPr>
              <w:rPr>
                <w:sz w:val="16"/>
              </w:rPr>
            </w:pPr>
          </w:p>
        </w:tc>
        <w:tc>
          <w:tcPr>
            <w:tcW w:w="0" w:type="auto"/>
          </w:tcPr>
          <w:p w14:paraId="5C1193B8" w14:textId="77777777" w:rsidR="00867696" w:rsidRPr="00EA02C3" w:rsidRDefault="00867696">
            <w:pPr>
              <w:rPr>
                <w:sz w:val="16"/>
              </w:rPr>
            </w:pPr>
          </w:p>
        </w:tc>
      </w:tr>
      <w:tr w:rsidR="00C47428" w:rsidRPr="00EA02C3" w14:paraId="32079E4F" w14:textId="77777777" w:rsidTr="00EA02C3">
        <w:tc>
          <w:tcPr>
            <w:tcW w:w="0" w:type="auto"/>
          </w:tcPr>
          <w:p w14:paraId="6CA14AAC" w14:textId="77777777" w:rsidR="00C47428" w:rsidRPr="00EA02C3" w:rsidRDefault="00867696">
            <w:pPr>
              <w:rPr>
                <w:sz w:val="16"/>
              </w:rPr>
            </w:pPr>
            <w:r w:rsidRPr="00EA02C3">
              <w:rPr>
                <w:sz w:val="16"/>
              </w:rPr>
              <w:t>4</w:t>
            </w:r>
          </w:p>
        </w:tc>
        <w:tc>
          <w:tcPr>
            <w:tcW w:w="0" w:type="auto"/>
          </w:tcPr>
          <w:p w14:paraId="02BA86D3" w14:textId="77777777" w:rsidR="00C47428" w:rsidRPr="00EA02C3" w:rsidRDefault="00867696">
            <w:pPr>
              <w:rPr>
                <w:sz w:val="16"/>
              </w:rPr>
            </w:pPr>
            <w:r w:rsidRPr="00EA02C3">
              <w:rPr>
                <w:rStyle w:val="bold"/>
                <w:sz w:val="16"/>
              </w:rPr>
              <w:t>Atualizar dados gerais</w:t>
            </w:r>
          </w:p>
        </w:tc>
        <w:tc>
          <w:tcPr>
            <w:tcW w:w="0" w:type="auto"/>
          </w:tcPr>
          <w:p w14:paraId="48D2F424" w14:textId="77777777" w:rsidR="00C47428" w:rsidRPr="00EA02C3" w:rsidRDefault="00867696">
            <w:pPr>
              <w:rPr>
                <w:sz w:val="16"/>
              </w:rPr>
            </w:pPr>
            <w:r w:rsidRPr="00EA02C3">
              <w:rPr>
                <w:sz w:val="16"/>
              </w:rPr>
              <w:t xml:space="preserve">Na tela </w:t>
            </w:r>
            <w:r w:rsidRPr="00EA02C3">
              <w:rPr>
                <w:rStyle w:val="screenelement"/>
                <w:sz w:val="16"/>
              </w:rPr>
              <w:t xml:space="preserve">Criar objeto </w:t>
            </w:r>
            <w:r w:rsidRPr="00EA02C3">
              <w:rPr>
                <w:rStyle w:val="screenelement"/>
                <w:sz w:val="16"/>
              </w:rPr>
              <w:t>técnico: &lt;ID do equipamento&gt;</w:t>
            </w:r>
            <w:r w:rsidRPr="00EA02C3">
              <w:rPr>
                <w:sz w:val="16"/>
              </w:rPr>
              <w:t xml:space="preserve">, na seção </w:t>
            </w:r>
            <w:r w:rsidRPr="00EA02C3">
              <w:rPr>
                <w:rStyle w:val="screenelement"/>
                <w:sz w:val="16"/>
              </w:rPr>
              <w:t>Dados gerais</w:t>
            </w:r>
            <w:r w:rsidRPr="00EA02C3">
              <w:rPr>
                <w:sz w:val="16"/>
              </w:rPr>
              <w:t>, atualize as seguintes entradas:</w:t>
            </w:r>
          </w:p>
          <w:p w14:paraId="5FECD85A" w14:textId="77777777" w:rsidR="00C47428" w:rsidRPr="00EA02C3" w:rsidRDefault="00867696">
            <w:pPr>
              <w:pStyle w:val="listpara1"/>
              <w:numPr>
                <w:ilvl w:val="0"/>
                <w:numId w:val="7"/>
              </w:numPr>
              <w:rPr>
                <w:sz w:val="16"/>
              </w:rPr>
            </w:pPr>
            <w:r w:rsidRPr="00EA02C3">
              <w:rPr>
                <w:rStyle w:val="screenelement"/>
                <w:sz w:val="16"/>
              </w:rPr>
              <w:t>Descrição</w:t>
            </w:r>
            <w:r w:rsidRPr="00EA02C3">
              <w:rPr>
                <w:sz w:val="16"/>
              </w:rPr>
              <w:t xml:space="preserve">: &lt;por exemplo, </w:t>
            </w:r>
            <w:r w:rsidRPr="00EA02C3">
              <w:rPr>
                <w:rStyle w:val="userinput"/>
                <w:sz w:val="16"/>
              </w:rPr>
              <w:t>Impressora A1</w:t>
            </w:r>
            <w:r w:rsidRPr="00EA02C3">
              <w:rPr>
                <w:sz w:val="16"/>
              </w:rPr>
              <w:t>&gt;</w:t>
            </w:r>
          </w:p>
          <w:p w14:paraId="1C34EC49" w14:textId="77777777" w:rsidR="00C47428" w:rsidRPr="00EA02C3" w:rsidRDefault="00867696">
            <w:pPr>
              <w:pStyle w:val="listpara1"/>
              <w:numPr>
                <w:ilvl w:val="0"/>
                <w:numId w:val="3"/>
              </w:numPr>
              <w:rPr>
                <w:sz w:val="16"/>
              </w:rPr>
            </w:pPr>
            <w:r w:rsidRPr="00EA02C3">
              <w:rPr>
                <w:sz w:val="16"/>
              </w:rPr>
              <w:t xml:space="preserve">(Opcional) </w:t>
            </w:r>
            <w:r w:rsidRPr="00EA02C3">
              <w:rPr>
                <w:rStyle w:val="screenelement"/>
                <w:sz w:val="16"/>
              </w:rPr>
              <w:t>Garantia do cliente</w:t>
            </w:r>
            <w:r w:rsidRPr="00EA02C3">
              <w:rPr>
                <w:sz w:val="16"/>
              </w:rPr>
              <w:t xml:space="preserve">: </w:t>
            </w:r>
            <w:r w:rsidRPr="00EA02C3">
              <w:rPr>
                <w:rStyle w:val="userinput"/>
                <w:sz w:val="16"/>
              </w:rPr>
              <w:t>Início/fim da garantia</w:t>
            </w:r>
          </w:p>
          <w:p w14:paraId="35595C1A" w14:textId="77777777" w:rsidR="00C47428" w:rsidRPr="00EA02C3" w:rsidRDefault="00867696">
            <w:pPr>
              <w:pStyle w:val="listpara1"/>
              <w:numPr>
                <w:ilvl w:val="0"/>
                <w:numId w:val="3"/>
              </w:numPr>
              <w:rPr>
                <w:sz w:val="16"/>
              </w:rPr>
            </w:pPr>
            <w:r w:rsidRPr="00EA02C3">
              <w:rPr>
                <w:sz w:val="16"/>
              </w:rPr>
              <w:t xml:space="preserve">(Opcional) </w:t>
            </w:r>
            <w:r w:rsidRPr="00EA02C3">
              <w:rPr>
                <w:rStyle w:val="screenelement"/>
                <w:sz w:val="16"/>
              </w:rPr>
              <w:t>Garantia do fornecedor</w:t>
            </w:r>
            <w:r w:rsidRPr="00EA02C3">
              <w:rPr>
                <w:sz w:val="16"/>
              </w:rPr>
              <w:t xml:space="preserve">: </w:t>
            </w:r>
            <w:r w:rsidRPr="00EA02C3">
              <w:rPr>
                <w:rStyle w:val="userinput"/>
                <w:sz w:val="16"/>
              </w:rPr>
              <w:t>Início/fim da garantia</w:t>
            </w:r>
          </w:p>
          <w:tbl>
            <w:tblPr>
              <w:tblW w:w="4975" w:type="pct"/>
              <w:tblCellMar>
                <w:left w:w="10" w:type="dxa"/>
                <w:right w:w="10" w:type="dxa"/>
              </w:tblCellMar>
              <w:tblLook w:val="04A0" w:firstRow="1" w:lastRow="0" w:firstColumn="1" w:lastColumn="0" w:noHBand="0" w:noVBand="1"/>
            </w:tblPr>
            <w:tblGrid>
              <w:gridCol w:w="9645"/>
            </w:tblGrid>
            <w:tr w:rsidR="00C47428" w:rsidRPr="00EA02C3" w14:paraId="329F87B2" w14:textId="77777777" w:rsidTr="00EA02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2F1209" w14:textId="77777777" w:rsidR="00C47428" w:rsidRPr="00EA02C3" w:rsidRDefault="00867696">
                  <w:pPr>
                    <w:rPr>
                      <w:sz w:val="16"/>
                    </w:rPr>
                  </w:pPr>
                  <w:r w:rsidRPr="00EA02C3">
                    <w:rPr>
                      <w:rStyle w:val="bold"/>
                      <w:sz w:val="16"/>
                    </w:rPr>
                    <w:t xml:space="preserve">Nota </w:t>
                  </w:r>
                  <w:r w:rsidRPr="00EA02C3">
                    <w:rPr>
                      <w:sz w:val="16"/>
                    </w:rPr>
                    <w:t xml:space="preserve">O </w:t>
                  </w:r>
                  <w:r w:rsidRPr="00EA02C3">
                    <w:rPr>
                      <w:sz w:val="16"/>
                    </w:rPr>
                    <w:t>processo de conserto em oficina (item de escopo 3XK) suporta e integra garantias baseadas em datas (período de garantia). No conserto em oficina, você pode utilizar os tipos de garantia do cliente e do fornecedor.</w:t>
                  </w:r>
                </w:p>
                <w:p w14:paraId="68D3ACC6" w14:textId="77777777" w:rsidR="00C47428" w:rsidRPr="00EA02C3" w:rsidRDefault="00867696">
                  <w:pPr>
                    <w:rPr>
                      <w:sz w:val="16"/>
                    </w:rPr>
                  </w:pPr>
                  <w:r w:rsidRPr="00EA02C3">
                    <w:rPr>
                      <w:sz w:val="16"/>
                    </w:rPr>
                    <w:t>Você precisa inserir a data de início e a data do fim da garantia nos dados mestre do equipamento. Se você tiver inserido a data do fim para a garantia do cliente e/ou do fornecedor de um equipamento, o sistema verifica se a data do fim da garantia é anterior à data de criação do conserto em oficina.</w:t>
                  </w:r>
                </w:p>
                <w:p w14:paraId="1B98090A" w14:textId="77777777" w:rsidR="00C47428" w:rsidRPr="00EA02C3" w:rsidRDefault="00867696">
                  <w:pPr>
                    <w:rPr>
                      <w:sz w:val="16"/>
                    </w:rPr>
                  </w:pPr>
                  <w:r w:rsidRPr="00EA02C3">
                    <w:rPr>
                      <w:sz w:val="16"/>
                    </w:rPr>
                    <w:t>Um ícone indica se a data de criação do conserto em oficina está dentro do período de garantia.</w:t>
                  </w:r>
                </w:p>
              </w:tc>
            </w:tr>
          </w:tbl>
          <w:p w14:paraId="2D2580F2" w14:textId="77777777" w:rsidR="00C47428" w:rsidRPr="00EA02C3" w:rsidRDefault="00867696">
            <w:pPr>
              <w:rPr>
                <w:sz w:val="16"/>
              </w:rPr>
            </w:pPr>
            <w:r w:rsidRPr="00EA02C3">
              <w:rPr>
                <w:sz w:val="16"/>
              </w:rPr>
              <w:t xml:space="preserve">Opcionalmente, atualize outros dados gerais como informações do fabricante, número do modelo, etc., em seguida, navegue para a seção </w:t>
            </w:r>
            <w:r w:rsidRPr="00EA02C3">
              <w:rPr>
                <w:rStyle w:val="screenelement"/>
                <w:sz w:val="16"/>
              </w:rPr>
              <w:t>Dados da unidade gerencial</w:t>
            </w:r>
            <w:r w:rsidRPr="00EA02C3">
              <w:rPr>
                <w:sz w:val="16"/>
              </w:rPr>
              <w:t>.</w:t>
            </w:r>
          </w:p>
        </w:tc>
        <w:tc>
          <w:tcPr>
            <w:tcW w:w="0" w:type="auto"/>
          </w:tcPr>
          <w:p w14:paraId="12D0901F" w14:textId="77777777" w:rsidR="00867696" w:rsidRPr="00EA02C3" w:rsidRDefault="00867696">
            <w:pPr>
              <w:rPr>
                <w:sz w:val="16"/>
              </w:rPr>
            </w:pPr>
          </w:p>
        </w:tc>
        <w:tc>
          <w:tcPr>
            <w:tcW w:w="0" w:type="auto"/>
          </w:tcPr>
          <w:p w14:paraId="66359E52" w14:textId="77777777" w:rsidR="00867696" w:rsidRPr="00EA02C3" w:rsidRDefault="00867696">
            <w:pPr>
              <w:rPr>
                <w:sz w:val="16"/>
              </w:rPr>
            </w:pPr>
          </w:p>
        </w:tc>
      </w:tr>
      <w:tr w:rsidR="00C47428" w:rsidRPr="00EA02C3" w14:paraId="5D08EAE1" w14:textId="77777777" w:rsidTr="00EA02C3">
        <w:tc>
          <w:tcPr>
            <w:tcW w:w="0" w:type="auto"/>
          </w:tcPr>
          <w:p w14:paraId="69511377" w14:textId="77777777" w:rsidR="00C47428" w:rsidRPr="00EA02C3" w:rsidRDefault="00867696">
            <w:pPr>
              <w:rPr>
                <w:sz w:val="16"/>
              </w:rPr>
            </w:pPr>
            <w:r w:rsidRPr="00EA02C3">
              <w:rPr>
                <w:sz w:val="16"/>
              </w:rPr>
              <w:t>5</w:t>
            </w:r>
          </w:p>
        </w:tc>
        <w:tc>
          <w:tcPr>
            <w:tcW w:w="0" w:type="auto"/>
          </w:tcPr>
          <w:p w14:paraId="6664A31B" w14:textId="77777777" w:rsidR="00C47428" w:rsidRPr="00EA02C3" w:rsidRDefault="00867696">
            <w:pPr>
              <w:rPr>
                <w:sz w:val="16"/>
              </w:rPr>
            </w:pPr>
            <w:r w:rsidRPr="00EA02C3">
              <w:rPr>
                <w:rStyle w:val="bold"/>
                <w:sz w:val="16"/>
              </w:rPr>
              <w:t>Atribuir material e número de série</w:t>
            </w:r>
          </w:p>
        </w:tc>
        <w:tc>
          <w:tcPr>
            <w:tcW w:w="0" w:type="auto"/>
          </w:tcPr>
          <w:p w14:paraId="3DD22BB5" w14:textId="77777777" w:rsidR="00C47428" w:rsidRPr="00EA02C3" w:rsidRDefault="00867696">
            <w:pPr>
              <w:rPr>
                <w:sz w:val="16"/>
              </w:rPr>
            </w:pPr>
            <w:r w:rsidRPr="00EA02C3">
              <w:rPr>
                <w:sz w:val="16"/>
              </w:rPr>
              <w:t xml:space="preserve">Clique em </w:t>
            </w:r>
            <w:r w:rsidRPr="00EA02C3">
              <w:rPr>
                <w:rStyle w:val="screenelement"/>
                <w:sz w:val="16"/>
              </w:rPr>
              <w:t>Funções adicionais &gt; Mostrar dados de número de série:</w:t>
            </w:r>
          </w:p>
          <w:p w14:paraId="42E3A3FB" w14:textId="77777777" w:rsidR="00C47428" w:rsidRPr="00EA02C3" w:rsidRDefault="00867696">
            <w:pPr>
              <w:rPr>
                <w:sz w:val="16"/>
              </w:rPr>
            </w:pPr>
            <w:r w:rsidRPr="00EA02C3">
              <w:rPr>
                <w:sz w:val="16"/>
              </w:rPr>
              <w:t xml:space="preserve">Efetue as seguintes entradas e pressione </w:t>
            </w:r>
            <w:r w:rsidRPr="00EA02C3">
              <w:rPr>
                <w:rStyle w:val="screenelement"/>
                <w:sz w:val="16"/>
              </w:rPr>
              <w:t>Enter</w:t>
            </w:r>
            <w:r w:rsidRPr="00EA02C3">
              <w:rPr>
                <w:sz w:val="16"/>
              </w:rPr>
              <w:t>:</w:t>
            </w:r>
          </w:p>
          <w:p w14:paraId="3216BD3C" w14:textId="77777777" w:rsidR="00C47428" w:rsidRPr="00EA02C3" w:rsidRDefault="00867696">
            <w:pPr>
              <w:pStyle w:val="listpara1"/>
              <w:numPr>
                <w:ilvl w:val="0"/>
                <w:numId w:val="8"/>
              </w:numPr>
              <w:rPr>
                <w:sz w:val="16"/>
              </w:rPr>
            </w:pPr>
            <w:r w:rsidRPr="00EA02C3">
              <w:rPr>
                <w:rStyle w:val="screenelement"/>
                <w:sz w:val="16"/>
              </w:rPr>
              <w:t>Material</w:t>
            </w:r>
            <w:r w:rsidRPr="00EA02C3">
              <w:rPr>
                <w:sz w:val="16"/>
              </w:rPr>
              <w:t xml:space="preserve">: </w:t>
            </w:r>
            <w:r w:rsidRPr="00EA02C3">
              <w:rPr>
                <w:rStyle w:val="userinput"/>
                <w:sz w:val="16"/>
              </w:rPr>
              <w:t>TG20</w:t>
            </w:r>
          </w:p>
        </w:tc>
        <w:tc>
          <w:tcPr>
            <w:tcW w:w="0" w:type="auto"/>
          </w:tcPr>
          <w:p w14:paraId="2D66739A" w14:textId="77777777" w:rsidR="00C47428" w:rsidRPr="00EA02C3" w:rsidRDefault="00C47428">
            <w:pPr>
              <w:rPr>
                <w:sz w:val="16"/>
              </w:rPr>
            </w:pPr>
          </w:p>
        </w:tc>
        <w:tc>
          <w:tcPr>
            <w:tcW w:w="0" w:type="auto"/>
          </w:tcPr>
          <w:p w14:paraId="4E6D9564" w14:textId="77777777" w:rsidR="00C47428" w:rsidRPr="00EA02C3" w:rsidRDefault="00C47428">
            <w:pPr>
              <w:rPr>
                <w:sz w:val="16"/>
              </w:rPr>
            </w:pPr>
          </w:p>
        </w:tc>
      </w:tr>
      <w:tr w:rsidR="00C47428" w:rsidRPr="00EA02C3" w14:paraId="76D32633" w14:textId="77777777" w:rsidTr="00EA02C3">
        <w:tc>
          <w:tcPr>
            <w:tcW w:w="0" w:type="auto"/>
          </w:tcPr>
          <w:p w14:paraId="3A279381" w14:textId="77777777" w:rsidR="00C47428" w:rsidRPr="00EA02C3" w:rsidRDefault="00867696">
            <w:pPr>
              <w:rPr>
                <w:sz w:val="16"/>
              </w:rPr>
            </w:pPr>
            <w:r w:rsidRPr="00EA02C3">
              <w:rPr>
                <w:sz w:val="16"/>
              </w:rPr>
              <w:t>6</w:t>
            </w:r>
          </w:p>
        </w:tc>
        <w:tc>
          <w:tcPr>
            <w:tcW w:w="0" w:type="auto"/>
          </w:tcPr>
          <w:p w14:paraId="1B528692" w14:textId="77777777" w:rsidR="00C47428" w:rsidRPr="00EA02C3" w:rsidRDefault="00867696">
            <w:pPr>
              <w:rPr>
                <w:sz w:val="16"/>
              </w:rPr>
            </w:pPr>
            <w:r w:rsidRPr="00EA02C3">
              <w:rPr>
                <w:rStyle w:val="bold"/>
                <w:sz w:val="16"/>
              </w:rPr>
              <w:t>Atualizar dados da unidade gerencial</w:t>
            </w:r>
          </w:p>
        </w:tc>
        <w:tc>
          <w:tcPr>
            <w:tcW w:w="0" w:type="auto"/>
          </w:tcPr>
          <w:p w14:paraId="48014630" w14:textId="77777777" w:rsidR="00C47428" w:rsidRPr="00EA02C3" w:rsidRDefault="00867696">
            <w:pPr>
              <w:rPr>
                <w:sz w:val="16"/>
              </w:rPr>
            </w:pPr>
            <w:r w:rsidRPr="00EA02C3">
              <w:rPr>
                <w:sz w:val="16"/>
              </w:rPr>
              <w:t xml:space="preserve">Na seção </w:t>
            </w:r>
            <w:r w:rsidRPr="00EA02C3">
              <w:rPr>
                <w:rStyle w:val="screenelement"/>
                <w:sz w:val="16"/>
              </w:rPr>
              <w:t xml:space="preserve">Dados da unidade </w:t>
            </w:r>
            <w:r w:rsidRPr="00EA02C3">
              <w:rPr>
                <w:rStyle w:val="screenelement"/>
                <w:sz w:val="16"/>
              </w:rPr>
              <w:t>gerencial</w:t>
            </w:r>
            <w:r w:rsidRPr="00EA02C3">
              <w:rPr>
                <w:sz w:val="16"/>
              </w:rPr>
              <w:t>, atualize as seguintes entradas:</w:t>
            </w:r>
          </w:p>
          <w:p w14:paraId="73EE6D49" w14:textId="77777777" w:rsidR="00C47428" w:rsidRPr="00EA02C3" w:rsidRDefault="00867696">
            <w:pPr>
              <w:rPr>
                <w:sz w:val="16"/>
              </w:rPr>
            </w:pPr>
            <w:r w:rsidRPr="00EA02C3">
              <w:rPr>
                <w:rStyle w:val="screenelement"/>
                <w:sz w:val="16"/>
              </w:rPr>
              <w:t>Centro de manutenção</w:t>
            </w:r>
            <w:r w:rsidRPr="00EA02C3">
              <w:rPr>
                <w:sz w:val="16"/>
              </w:rPr>
              <w:t xml:space="preserve">: &lt;atualize um centro relevante, por exemplo, </w:t>
            </w:r>
            <w:r w:rsidRPr="00EA02C3">
              <w:rPr>
                <w:rStyle w:val="userinput"/>
                <w:sz w:val="16"/>
              </w:rPr>
              <w:t>1710</w:t>
            </w:r>
            <w:r w:rsidRPr="00EA02C3">
              <w:rPr>
                <w:sz w:val="16"/>
              </w:rPr>
              <w:t xml:space="preserve"> para EUA&gt;</w:t>
            </w:r>
          </w:p>
          <w:tbl>
            <w:tblPr>
              <w:tblW w:w="4975" w:type="pct"/>
              <w:tblCellMar>
                <w:left w:w="10" w:type="dxa"/>
                <w:right w:w="10" w:type="dxa"/>
              </w:tblCellMar>
              <w:tblLook w:val="04A0" w:firstRow="1" w:lastRow="0" w:firstColumn="1" w:lastColumn="0" w:noHBand="0" w:noVBand="1"/>
            </w:tblPr>
            <w:tblGrid>
              <w:gridCol w:w="9645"/>
            </w:tblGrid>
            <w:tr w:rsidR="00C47428" w:rsidRPr="00EA02C3" w14:paraId="5E920243" w14:textId="77777777" w:rsidTr="00EA02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37F29" w14:textId="77777777" w:rsidR="00C47428" w:rsidRPr="00EA02C3" w:rsidRDefault="00867696">
                  <w:pPr>
                    <w:rPr>
                      <w:sz w:val="16"/>
                    </w:rPr>
                  </w:pPr>
                  <w:r w:rsidRPr="00EA02C3">
                    <w:rPr>
                      <w:rStyle w:val="bold"/>
                      <w:sz w:val="16"/>
                    </w:rPr>
                    <w:t xml:space="preserve">Nota </w:t>
                  </w:r>
                  <w:r w:rsidRPr="00EA02C3">
                    <w:rPr>
                      <w:sz w:val="16"/>
                    </w:rPr>
                    <w:t>os objetos técnicos que pertencem à mesma estrutura devem ter o mesmo centro atribuído. Como alternativa, você pode deixar a informação sobre o centro em branco para todos os objetos técnicos.</w:t>
                  </w:r>
                </w:p>
              </w:tc>
            </w:tr>
          </w:tbl>
          <w:p w14:paraId="226DB14A" w14:textId="77777777" w:rsidR="00C47428" w:rsidRPr="00EA02C3" w:rsidRDefault="00867696">
            <w:pPr>
              <w:rPr>
                <w:sz w:val="16"/>
              </w:rPr>
            </w:pPr>
            <w:r w:rsidRPr="00EA02C3">
              <w:rPr>
                <w:sz w:val="16"/>
              </w:rPr>
              <w:t>Opcionalmente, atualize outros detalhes, tais como informações de endereço ou de sala.</w:t>
            </w:r>
          </w:p>
        </w:tc>
        <w:tc>
          <w:tcPr>
            <w:tcW w:w="0" w:type="auto"/>
          </w:tcPr>
          <w:p w14:paraId="65371B67" w14:textId="77777777" w:rsidR="00867696" w:rsidRPr="00EA02C3" w:rsidRDefault="00867696">
            <w:pPr>
              <w:rPr>
                <w:sz w:val="16"/>
              </w:rPr>
            </w:pPr>
          </w:p>
        </w:tc>
        <w:tc>
          <w:tcPr>
            <w:tcW w:w="0" w:type="auto"/>
          </w:tcPr>
          <w:p w14:paraId="0E232F1D" w14:textId="77777777" w:rsidR="00867696" w:rsidRPr="00EA02C3" w:rsidRDefault="00867696">
            <w:pPr>
              <w:rPr>
                <w:sz w:val="16"/>
              </w:rPr>
            </w:pPr>
          </w:p>
        </w:tc>
      </w:tr>
      <w:tr w:rsidR="00C47428" w:rsidRPr="00EA02C3" w14:paraId="73010428" w14:textId="77777777" w:rsidTr="00EA02C3">
        <w:tc>
          <w:tcPr>
            <w:tcW w:w="0" w:type="auto"/>
          </w:tcPr>
          <w:p w14:paraId="1D6D7B59" w14:textId="77777777" w:rsidR="00C47428" w:rsidRPr="00EA02C3" w:rsidRDefault="00867696">
            <w:pPr>
              <w:rPr>
                <w:sz w:val="16"/>
              </w:rPr>
            </w:pPr>
            <w:r w:rsidRPr="00EA02C3">
              <w:rPr>
                <w:sz w:val="16"/>
              </w:rPr>
              <w:t>7</w:t>
            </w:r>
          </w:p>
        </w:tc>
        <w:tc>
          <w:tcPr>
            <w:tcW w:w="0" w:type="auto"/>
          </w:tcPr>
          <w:p w14:paraId="0C21D2E3" w14:textId="77777777" w:rsidR="00C47428" w:rsidRPr="00EA02C3" w:rsidRDefault="00867696">
            <w:pPr>
              <w:rPr>
                <w:sz w:val="16"/>
              </w:rPr>
            </w:pPr>
            <w:r w:rsidRPr="00EA02C3">
              <w:rPr>
                <w:rStyle w:val="bold"/>
                <w:sz w:val="16"/>
              </w:rPr>
              <w:t>Salvar equipamento</w:t>
            </w:r>
          </w:p>
        </w:tc>
        <w:tc>
          <w:tcPr>
            <w:tcW w:w="0" w:type="auto"/>
          </w:tcPr>
          <w:p w14:paraId="08A401DF" w14:textId="77777777" w:rsidR="00C47428" w:rsidRPr="00EA02C3" w:rsidRDefault="00867696">
            <w:pPr>
              <w:rPr>
                <w:sz w:val="16"/>
              </w:rPr>
            </w:pPr>
            <w:r w:rsidRPr="00EA02C3">
              <w:rPr>
                <w:sz w:val="16"/>
              </w:rPr>
              <w:t xml:space="preserve">Opcionalmente, você pode atualizar informações adicionais, como </w:t>
            </w:r>
            <w:r w:rsidRPr="00EA02C3">
              <w:rPr>
                <w:sz w:val="16"/>
              </w:rPr>
              <w:t xml:space="preserve">informações do parceiro etc., na seção </w:t>
            </w:r>
            <w:r w:rsidRPr="00EA02C3">
              <w:rPr>
                <w:rStyle w:val="screenelement"/>
                <w:sz w:val="16"/>
              </w:rPr>
              <w:t>Dados organizacionais</w:t>
            </w:r>
            <w:r w:rsidRPr="00EA02C3">
              <w:rPr>
                <w:sz w:val="16"/>
              </w:rPr>
              <w:t>.</w:t>
            </w:r>
          </w:p>
          <w:p w14:paraId="16E86C5B" w14:textId="77777777" w:rsidR="00C47428" w:rsidRPr="00EA02C3" w:rsidRDefault="00867696">
            <w:pPr>
              <w:rPr>
                <w:sz w:val="16"/>
              </w:rPr>
            </w:pPr>
            <w:r w:rsidRPr="00EA02C3">
              <w:rPr>
                <w:sz w:val="16"/>
              </w:rPr>
              <w:t>Clique em Salvar.</w:t>
            </w:r>
          </w:p>
        </w:tc>
        <w:tc>
          <w:tcPr>
            <w:tcW w:w="0" w:type="auto"/>
          </w:tcPr>
          <w:p w14:paraId="6D919634" w14:textId="77777777" w:rsidR="00867696" w:rsidRPr="00EA02C3" w:rsidRDefault="00867696">
            <w:pPr>
              <w:rPr>
                <w:sz w:val="16"/>
              </w:rPr>
            </w:pPr>
          </w:p>
        </w:tc>
        <w:tc>
          <w:tcPr>
            <w:tcW w:w="0" w:type="auto"/>
          </w:tcPr>
          <w:p w14:paraId="053C3D1C" w14:textId="77777777" w:rsidR="00867696" w:rsidRPr="00EA02C3" w:rsidRDefault="00867696">
            <w:pPr>
              <w:rPr>
                <w:sz w:val="16"/>
              </w:rPr>
            </w:pPr>
          </w:p>
        </w:tc>
      </w:tr>
      <w:tr w:rsidR="00C47428" w:rsidRPr="00EA02C3" w14:paraId="5D179B40" w14:textId="77777777" w:rsidTr="00EA02C3">
        <w:tc>
          <w:tcPr>
            <w:tcW w:w="0" w:type="auto"/>
          </w:tcPr>
          <w:p w14:paraId="09095A16" w14:textId="77777777" w:rsidR="00C47428" w:rsidRPr="00EA02C3" w:rsidRDefault="00867696">
            <w:pPr>
              <w:rPr>
                <w:sz w:val="16"/>
              </w:rPr>
            </w:pPr>
            <w:r w:rsidRPr="00EA02C3">
              <w:rPr>
                <w:sz w:val="16"/>
              </w:rPr>
              <w:t>8</w:t>
            </w:r>
          </w:p>
        </w:tc>
        <w:tc>
          <w:tcPr>
            <w:tcW w:w="0" w:type="auto"/>
          </w:tcPr>
          <w:p w14:paraId="46D1B2AB" w14:textId="77777777" w:rsidR="00C47428" w:rsidRPr="00EA02C3" w:rsidRDefault="00867696">
            <w:pPr>
              <w:rPr>
                <w:sz w:val="16"/>
              </w:rPr>
            </w:pPr>
            <w:r w:rsidRPr="00EA02C3">
              <w:rPr>
                <w:rStyle w:val="bold"/>
                <w:sz w:val="16"/>
              </w:rPr>
              <w:t>Montar equipamento no local de instalação</w:t>
            </w:r>
          </w:p>
        </w:tc>
        <w:tc>
          <w:tcPr>
            <w:tcW w:w="0" w:type="auto"/>
          </w:tcPr>
          <w:p w14:paraId="75C01832" w14:textId="77777777" w:rsidR="00C47428" w:rsidRPr="00EA02C3" w:rsidRDefault="00867696">
            <w:pPr>
              <w:rPr>
                <w:sz w:val="16"/>
              </w:rPr>
            </w:pPr>
            <w:r w:rsidRPr="00EA02C3">
              <w:rPr>
                <w:sz w:val="16"/>
              </w:rPr>
              <w:t xml:space="preserve">Na tela </w:t>
            </w:r>
            <w:r w:rsidRPr="00EA02C3">
              <w:rPr>
                <w:rStyle w:val="screenelement"/>
                <w:sz w:val="16"/>
              </w:rPr>
              <w:t>Modificar objeto técnico: &lt;ID do equipamento&gt;</w:t>
            </w:r>
            <w:r w:rsidRPr="00EA02C3">
              <w:rPr>
                <w:sz w:val="16"/>
              </w:rPr>
              <w:t xml:space="preserve">, navegue para a seção </w:t>
            </w:r>
            <w:r w:rsidRPr="00EA02C3">
              <w:rPr>
                <w:rStyle w:val="screenelement"/>
                <w:sz w:val="16"/>
              </w:rPr>
              <w:t>Estrutura</w:t>
            </w:r>
            <w:r w:rsidRPr="00EA02C3">
              <w:rPr>
                <w:sz w:val="16"/>
              </w:rPr>
              <w:t>.</w:t>
            </w:r>
          </w:p>
          <w:p w14:paraId="656D1A57" w14:textId="77777777" w:rsidR="00C47428" w:rsidRPr="00EA02C3" w:rsidRDefault="00867696">
            <w:pPr>
              <w:rPr>
                <w:sz w:val="16"/>
              </w:rPr>
            </w:pPr>
            <w:r w:rsidRPr="00EA02C3">
              <w:rPr>
                <w:sz w:val="16"/>
              </w:rPr>
              <w:t xml:space="preserve">Selecione </w:t>
            </w:r>
            <w:r w:rsidRPr="00EA02C3">
              <w:rPr>
                <w:rStyle w:val="screenelement"/>
                <w:sz w:val="16"/>
              </w:rPr>
              <w:t xml:space="preserve">Modificar estrutura: </w:t>
            </w:r>
            <w:r w:rsidRPr="00EA02C3">
              <w:rPr>
                <w:rStyle w:val="screenelement"/>
                <w:sz w:val="16"/>
              </w:rPr>
              <w:t>Montar</w:t>
            </w:r>
            <w:r w:rsidRPr="00EA02C3">
              <w:rPr>
                <w:sz w:val="16"/>
              </w:rPr>
              <w:t>.</w:t>
            </w:r>
          </w:p>
          <w:p w14:paraId="25987644" w14:textId="77777777" w:rsidR="00C47428" w:rsidRPr="00EA02C3" w:rsidRDefault="00867696">
            <w:pPr>
              <w:rPr>
                <w:sz w:val="16"/>
              </w:rPr>
            </w:pPr>
            <w:r w:rsidRPr="00EA02C3">
              <w:rPr>
                <w:sz w:val="16"/>
              </w:rPr>
              <w:t xml:space="preserve">Na caixa de diálogo </w:t>
            </w:r>
            <w:r w:rsidRPr="00EA02C3">
              <w:rPr>
                <w:rStyle w:val="screenelement"/>
                <w:sz w:val="16"/>
              </w:rPr>
              <w:t>Modificar local de montagem</w:t>
            </w:r>
            <w:r w:rsidRPr="00EA02C3">
              <w:rPr>
                <w:sz w:val="16"/>
              </w:rPr>
              <w:t>, atualize as seguintes entradas:</w:t>
            </w:r>
          </w:p>
          <w:p w14:paraId="64FDCF70" w14:textId="77777777" w:rsidR="00C47428" w:rsidRPr="00EA02C3" w:rsidRDefault="00867696">
            <w:pPr>
              <w:rPr>
                <w:sz w:val="16"/>
              </w:rPr>
            </w:pPr>
            <w:r w:rsidRPr="00EA02C3">
              <w:rPr>
                <w:rStyle w:val="screenelement"/>
                <w:sz w:val="16"/>
              </w:rPr>
              <w:t>Objeto técnico superior</w:t>
            </w:r>
            <w:r w:rsidRPr="00EA02C3">
              <w:rPr>
                <w:sz w:val="16"/>
              </w:rPr>
              <w:t xml:space="preserve">: </w:t>
            </w:r>
            <w:r w:rsidRPr="00EA02C3">
              <w:rPr>
                <w:rStyle w:val="userinput"/>
                <w:sz w:val="16"/>
              </w:rPr>
              <w:t>ZZ01-001</w:t>
            </w:r>
          </w:p>
          <w:p w14:paraId="780BF97D" w14:textId="77777777" w:rsidR="00C47428" w:rsidRPr="00EA02C3" w:rsidRDefault="00867696">
            <w:pPr>
              <w:rPr>
                <w:sz w:val="16"/>
              </w:rPr>
            </w:pPr>
            <w:r w:rsidRPr="00EA02C3">
              <w:rPr>
                <w:rStyle w:val="screenelement"/>
                <w:sz w:val="16"/>
              </w:rPr>
              <w:t>Posição</w:t>
            </w:r>
            <w:r w:rsidRPr="00EA02C3">
              <w:rPr>
                <w:sz w:val="16"/>
              </w:rPr>
              <w:t>: &lt;deixar em branco&gt;</w:t>
            </w:r>
          </w:p>
          <w:p w14:paraId="7E6F2FA3" w14:textId="77777777" w:rsidR="00C47428" w:rsidRPr="00EA02C3" w:rsidRDefault="00867696">
            <w:pPr>
              <w:rPr>
                <w:sz w:val="16"/>
              </w:rPr>
            </w:pPr>
            <w:r w:rsidRPr="00EA02C3">
              <w:rPr>
                <w:rStyle w:val="screenelement"/>
                <w:sz w:val="16"/>
              </w:rPr>
              <w:t>Data/hora de montagem</w:t>
            </w:r>
            <w:r w:rsidRPr="00EA02C3">
              <w:rPr>
                <w:sz w:val="16"/>
              </w:rPr>
              <w:t>: &lt;mantenha a proposta do sistema&gt;</w:t>
            </w:r>
          </w:p>
          <w:p w14:paraId="0A836A8B" w14:textId="77777777" w:rsidR="00C47428" w:rsidRPr="00EA02C3" w:rsidRDefault="00867696">
            <w:pPr>
              <w:rPr>
                <w:sz w:val="16"/>
              </w:rPr>
            </w:pPr>
            <w:r w:rsidRPr="00EA02C3">
              <w:rPr>
                <w:sz w:val="16"/>
              </w:rPr>
              <w:lastRenderedPageBreak/>
              <w:t xml:space="preserve">Clique em </w:t>
            </w:r>
            <w:r w:rsidRPr="00EA02C3">
              <w:rPr>
                <w:rStyle w:val="screenelement"/>
                <w:sz w:val="16"/>
              </w:rPr>
              <w:t>OK</w:t>
            </w:r>
            <w:r w:rsidRPr="00EA02C3">
              <w:rPr>
                <w:sz w:val="16"/>
              </w:rPr>
              <w:t>.</w:t>
            </w:r>
          </w:p>
          <w:p w14:paraId="6E9B0061" w14:textId="77777777" w:rsidR="00C47428" w:rsidRPr="00EA02C3" w:rsidRDefault="00867696">
            <w:pPr>
              <w:rPr>
                <w:sz w:val="16"/>
              </w:rPr>
            </w:pPr>
            <w:r w:rsidRPr="00EA02C3">
              <w:rPr>
                <w:sz w:val="16"/>
              </w:rPr>
              <w:t xml:space="preserve">Clique em </w:t>
            </w:r>
            <w:r w:rsidRPr="00EA02C3">
              <w:rPr>
                <w:rStyle w:val="screenelement"/>
                <w:sz w:val="16"/>
              </w:rPr>
              <w:t>Salvar</w:t>
            </w:r>
            <w:r w:rsidRPr="00EA02C3">
              <w:rPr>
                <w:sz w:val="16"/>
              </w:rPr>
              <w:t>.</w:t>
            </w:r>
          </w:p>
        </w:tc>
        <w:tc>
          <w:tcPr>
            <w:tcW w:w="0" w:type="auto"/>
          </w:tcPr>
          <w:p w14:paraId="4B6A77AF" w14:textId="77777777" w:rsidR="00867696" w:rsidRPr="00EA02C3" w:rsidRDefault="00867696">
            <w:pPr>
              <w:rPr>
                <w:sz w:val="16"/>
              </w:rPr>
            </w:pPr>
          </w:p>
        </w:tc>
        <w:tc>
          <w:tcPr>
            <w:tcW w:w="0" w:type="auto"/>
          </w:tcPr>
          <w:p w14:paraId="4E7E4486" w14:textId="77777777" w:rsidR="00867696" w:rsidRPr="00EA02C3" w:rsidRDefault="00867696">
            <w:pPr>
              <w:rPr>
                <w:sz w:val="16"/>
              </w:rPr>
            </w:pPr>
          </w:p>
        </w:tc>
      </w:tr>
    </w:tbl>
    <w:p w14:paraId="6DABC688" w14:textId="77777777" w:rsidR="00867696" w:rsidRDefault="00867696"/>
    <w:p w14:paraId="77A140CB" w14:textId="77777777" w:rsidR="00EA02C3" w:rsidRDefault="00EA02C3"/>
    <w:p w14:paraId="19FAB14A" w14:textId="77777777" w:rsidR="00EA02C3" w:rsidRDefault="00EA02C3"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A02C3" w14:paraId="3ECBD258"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417033FB" w14:textId="77777777" w:rsidR="00EA02C3" w:rsidRDefault="00EA02C3" w:rsidP="00E452F7">
            <w:r>
              <w:t>Type Style</w:t>
            </w:r>
          </w:p>
        </w:tc>
        <w:tc>
          <w:tcPr>
            <w:tcW w:w="11598" w:type="dxa"/>
          </w:tcPr>
          <w:p w14:paraId="088704B2" w14:textId="77777777" w:rsidR="00EA02C3" w:rsidRDefault="00EA02C3" w:rsidP="00E452F7">
            <w:r>
              <w:t>Description</w:t>
            </w:r>
          </w:p>
        </w:tc>
      </w:tr>
      <w:tr w:rsidR="00EA02C3" w:rsidRPr="001B5034" w14:paraId="3E82CB3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C513DDB" w14:textId="77777777" w:rsidR="00EA02C3" w:rsidRPr="001B5034" w:rsidRDefault="00EA02C3" w:rsidP="00E452F7">
            <w:r w:rsidRPr="00601DC2">
              <w:rPr>
                <w:rStyle w:val="SAPScreenElement"/>
              </w:rPr>
              <w:t>Example</w:t>
            </w:r>
          </w:p>
        </w:tc>
        <w:tc>
          <w:tcPr>
            <w:tcW w:w="11598" w:type="dxa"/>
          </w:tcPr>
          <w:p w14:paraId="43BEC3C3" w14:textId="77777777" w:rsidR="00EA02C3" w:rsidRDefault="00EA02C3" w:rsidP="00E452F7">
            <w:r w:rsidRPr="001B5034">
              <w:t>Words or characters quoted from the screen. These include field names, screen titles, pushbuttons labels, menu names, menu paths, and menu options.</w:t>
            </w:r>
          </w:p>
          <w:p w14:paraId="0868FB71" w14:textId="77777777" w:rsidR="00EA02C3" w:rsidRPr="001B5034" w:rsidRDefault="00EA02C3" w:rsidP="00E452F7">
            <w:r>
              <w:t>Textual c</w:t>
            </w:r>
            <w:r w:rsidRPr="001B5034">
              <w:t xml:space="preserve">ross-references to other </w:t>
            </w:r>
            <w:r>
              <w:t>documents</w:t>
            </w:r>
            <w:r w:rsidRPr="001B5034">
              <w:t>.</w:t>
            </w:r>
          </w:p>
        </w:tc>
      </w:tr>
      <w:tr w:rsidR="00EA02C3" w:rsidRPr="001B5034" w14:paraId="33A77A35"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3ABB8494" w14:textId="77777777" w:rsidR="00EA02C3" w:rsidRPr="005A5AB7" w:rsidRDefault="00EA02C3" w:rsidP="00E452F7">
            <w:pPr>
              <w:rPr>
                <w:rStyle w:val="SAPEmphasis"/>
              </w:rPr>
            </w:pPr>
            <w:r w:rsidRPr="00D61EBC">
              <w:rPr>
                <w:rStyle w:val="SAPEmphasis"/>
              </w:rPr>
              <w:t>Example</w:t>
            </w:r>
          </w:p>
        </w:tc>
        <w:tc>
          <w:tcPr>
            <w:tcW w:w="11598" w:type="dxa"/>
          </w:tcPr>
          <w:p w14:paraId="46D9FC0E" w14:textId="77777777" w:rsidR="00EA02C3" w:rsidRPr="001B5034" w:rsidRDefault="00EA02C3" w:rsidP="00E452F7">
            <w:r w:rsidRPr="001B5034">
              <w:t xml:space="preserve">Emphasized words or </w:t>
            </w:r>
            <w:r>
              <w:t>expressions.</w:t>
            </w:r>
          </w:p>
        </w:tc>
      </w:tr>
      <w:tr w:rsidR="00EA02C3" w:rsidRPr="001B5034" w14:paraId="1D2B217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B0803EB" w14:textId="77777777" w:rsidR="00EA02C3" w:rsidRPr="001B5034" w:rsidRDefault="00EA02C3" w:rsidP="00E452F7">
            <w:r w:rsidRPr="009A20CD">
              <w:rPr>
                <w:rStyle w:val="SAPMonospace"/>
              </w:rPr>
              <w:t>EXAMPLE</w:t>
            </w:r>
          </w:p>
        </w:tc>
        <w:tc>
          <w:tcPr>
            <w:tcW w:w="11598" w:type="dxa"/>
          </w:tcPr>
          <w:p w14:paraId="3D8B1ED8" w14:textId="77777777" w:rsidR="00EA02C3" w:rsidRPr="001B5034" w:rsidRDefault="00EA02C3"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A02C3" w:rsidRPr="001B5034" w14:paraId="5154B3A9"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AAF48F1" w14:textId="77777777" w:rsidR="00EA02C3" w:rsidRPr="005411A0" w:rsidRDefault="00EA02C3" w:rsidP="00E452F7">
            <w:pPr>
              <w:rPr>
                <w:rStyle w:val="SAPMonospace"/>
              </w:rPr>
            </w:pPr>
            <w:r w:rsidRPr="005411A0">
              <w:rPr>
                <w:rStyle w:val="SAPMonospace"/>
              </w:rPr>
              <w:t>Example</w:t>
            </w:r>
          </w:p>
        </w:tc>
        <w:tc>
          <w:tcPr>
            <w:tcW w:w="11598" w:type="dxa"/>
          </w:tcPr>
          <w:p w14:paraId="518E0B4F" w14:textId="77777777" w:rsidR="00EA02C3" w:rsidRPr="001B5034" w:rsidRDefault="00EA02C3" w:rsidP="00E452F7">
            <w:r w:rsidRPr="001B5034">
              <w:t>Output on the screen. This includes file and directory names and their paths, messages, names of variables and parameters, source text, and names of installation, upgrade and database tools.</w:t>
            </w:r>
          </w:p>
        </w:tc>
      </w:tr>
      <w:tr w:rsidR="00EA02C3" w:rsidRPr="001B5034" w14:paraId="721BB472"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97D2BB1" w14:textId="77777777" w:rsidR="00EA02C3" w:rsidRPr="005A5AB7" w:rsidRDefault="00EA02C3" w:rsidP="00E452F7">
            <w:pPr>
              <w:rPr>
                <w:rStyle w:val="SAPEmphasis"/>
              </w:rPr>
            </w:pPr>
            <w:r w:rsidRPr="006F3BFA">
              <w:rPr>
                <w:rStyle w:val="SAPUserEntry"/>
              </w:rPr>
              <w:t>Example</w:t>
            </w:r>
          </w:p>
        </w:tc>
        <w:tc>
          <w:tcPr>
            <w:tcW w:w="11598" w:type="dxa"/>
          </w:tcPr>
          <w:p w14:paraId="12020237" w14:textId="77777777" w:rsidR="00EA02C3" w:rsidRPr="001B5034" w:rsidRDefault="00EA02C3" w:rsidP="00E452F7">
            <w:r w:rsidRPr="001B5034">
              <w:t>Exact user entry. These are words or characters that you enter in the system exactly as they appear in the documentation.</w:t>
            </w:r>
          </w:p>
        </w:tc>
      </w:tr>
      <w:tr w:rsidR="00EA02C3" w:rsidRPr="001B5034" w14:paraId="07E554F6"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BE669A9" w14:textId="77777777" w:rsidR="00EA02C3" w:rsidRPr="006F3BFA" w:rsidRDefault="00EA02C3" w:rsidP="00E452F7">
            <w:pPr>
              <w:rPr>
                <w:rStyle w:val="SAPUserEntry"/>
              </w:rPr>
            </w:pPr>
            <w:r w:rsidRPr="006F3BFA">
              <w:rPr>
                <w:rStyle w:val="SAPUserEntry"/>
              </w:rPr>
              <w:t>&lt;Example&gt;</w:t>
            </w:r>
          </w:p>
        </w:tc>
        <w:tc>
          <w:tcPr>
            <w:tcW w:w="11598" w:type="dxa"/>
          </w:tcPr>
          <w:p w14:paraId="41702FC4" w14:textId="77777777" w:rsidR="00EA02C3" w:rsidRPr="001B5034" w:rsidRDefault="00EA02C3" w:rsidP="00E452F7">
            <w:r w:rsidRPr="001B5034">
              <w:t>Variable user entry. Angle brackets indicate that you replace these words and characters with appropriate entries to make entries in the system.</w:t>
            </w:r>
          </w:p>
        </w:tc>
      </w:tr>
      <w:tr w:rsidR="00EA02C3" w:rsidRPr="001B5034" w14:paraId="5A9A97F1"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3F92448" w14:textId="77777777" w:rsidR="00EA02C3" w:rsidRPr="00601DC2" w:rsidRDefault="00EA02C3" w:rsidP="00E452F7">
            <w:pPr>
              <w:rPr>
                <w:rStyle w:val="SAPKeyboard"/>
              </w:rPr>
            </w:pPr>
            <w:r w:rsidRPr="005E595C">
              <w:rPr>
                <w:rStyle w:val="SAPKeyboard"/>
              </w:rPr>
              <w:t>EXAMPLE</w:t>
            </w:r>
          </w:p>
        </w:tc>
        <w:tc>
          <w:tcPr>
            <w:tcW w:w="11598" w:type="dxa"/>
          </w:tcPr>
          <w:p w14:paraId="07F19981" w14:textId="77777777" w:rsidR="00EA02C3" w:rsidRPr="001B5034" w:rsidRDefault="00EA02C3"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7C3ED96" w14:textId="77777777" w:rsidR="00EA02C3" w:rsidRDefault="00EA02C3" w:rsidP="00DA214B"/>
    <w:p w14:paraId="327E890E" w14:textId="77777777" w:rsidR="00EA02C3" w:rsidRPr="00416A0C" w:rsidRDefault="00EA02C3" w:rsidP="00DA214B">
      <w:pPr>
        <w:sectPr w:rsidR="00EA02C3" w:rsidRPr="00416A0C" w:rsidSect="00EA02C3">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A02C3" w14:paraId="6F031107" w14:textId="77777777" w:rsidTr="00E452F7">
        <w:trPr>
          <w:trHeight w:hRule="exact" w:val="227"/>
        </w:trPr>
        <w:tc>
          <w:tcPr>
            <w:tcW w:w="3969" w:type="dxa"/>
            <w:tcMar>
              <w:top w:w="0" w:type="dxa"/>
              <w:bottom w:w="0" w:type="dxa"/>
            </w:tcMar>
          </w:tcPr>
          <w:p w14:paraId="3B5CB7C7" w14:textId="77777777" w:rsidR="00EA02C3" w:rsidRDefault="00EA02C3" w:rsidP="00E452F7"/>
        </w:tc>
      </w:tr>
      <w:tr w:rsidR="00EA02C3" w14:paraId="1C6C5AE7" w14:textId="77777777" w:rsidTr="00E452F7">
        <w:trPr>
          <w:trHeight w:hRule="exact" w:val="1134"/>
        </w:trPr>
        <w:tc>
          <w:tcPr>
            <w:tcW w:w="3969" w:type="dxa"/>
            <w:shd w:val="clear" w:color="auto" w:fill="FFFFFF" w:themeFill="background1"/>
          </w:tcPr>
          <w:p w14:paraId="63B11B2C" w14:textId="77777777" w:rsidR="00EA02C3" w:rsidRDefault="00EA02C3" w:rsidP="00E452F7">
            <w:pPr>
              <w:pStyle w:val="SAPLastPageGray"/>
            </w:pPr>
            <w:r w:rsidRPr="00447440">
              <w:rPr>
                <w:color w:val="auto"/>
              </w:rPr>
              <w:t>www.sap.com</w:t>
            </w:r>
            <w:r>
              <w:t>/contactsap</w:t>
            </w:r>
          </w:p>
        </w:tc>
      </w:tr>
      <w:tr w:rsidR="00EA02C3" w14:paraId="5974F2C4" w14:textId="77777777" w:rsidTr="00E452F7">
        <w:trPr>
          <w:trHeight w:val="8120"/>
        </w:trPr>
        <w:tc>
          <w:tcPr>
            <w:tcW w:w="3969" w:type="dxa"/>
            <w:shd w:val="clear" w:color="auto" w:fill="FFFFFF" w:themeFill="background1"/>
            <w:vAlign w:val="bottom"/>
          </w:tcPr>
          <w:p w14:paraId="03E80353" w14:textId="77777777" w:rsidR="00EA02C3" w:rsidRPr="00CD309F" w:rsidRDefault="00EA02C3" w:rsidP="00E452F7">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76D42B7D" w14:textId="77777777" w:rsidR="00EA02C3" w:rsidRDefault="00EA02C3" w:rsidP="00E452F7">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955E49" w14:textId="77777777" w:rsidR="00EA02C3" w:rsidRPr="00F42CDC" w:rsidRDefault="00EA02C3"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14EE45F" w14:textId="77777777" w:rsidR="00EA02C3" w:rsidRPr="00F42CDC" w:rsidRDefault="00EA02C3"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9BDFC9" w14:textId="77777777" w:rsidR="00EA02C3" w:rsidRPr="00F42CDC" w:rsidRDefault="00EA02C3"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E5029B" w14:textId="3844C3F8" w:rsidR="00EA02C3" w:rsidRDefault="00EA02C3" w:rsidP="00E452F7">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54A1ACF4" w14:textId="77777777" w:rsidR="00EA02C3" w:rsidRPr="00907380" w:rsidRDefault="00EA02C3" w:rsidP="00E452F7">
            <w:pPr>
              <w:pStyle w:val="SAPMaterialNumber"/>
            </w:pPr>
          </w:p>
        </w:tc>
      </w:tr>
    </w:tbl>
    <w:p w14:paraId="76923925" w14:textId="77777777" w:rsidR="00EA02C3" w:rsidRPr="00DA214B" w:rsidRDefault="00EA02C3" w:rsidP="00DA214B">
      <w:pPr>
        <w:pStyle w:val="SAPLastPageNormal"/>
        <w:rPr>
          <w:lang w:val="en-US"/>
        </w:rPr>
      </w:pPr>
      <w:r>
        <w:rPr>
          <w:noProof/>
        </w:rPr>
        <w:drawing>
          <wp:anchor distT="0" distB="0" distL="114300" distR="114300" simplePos="0" relativeHeight="251662336" behindDoc="1" locked="0" layoutInCell="1" allowOverlap="1" wp14:anchorId="62A72884" wp14:editId="41CA35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A02C3" w:rsidRPr="00DA214B" w:rsidSect="00EA02C3">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1B1B1" w14:textId="77777777" w:rsidR="00867696" w:rsidRDefault="00867696">
      <w:pPr>
        <w:spacing w:before="0" w:after="0" w:line="240" w:lineRule="auto"/>
      </w:pPr>
      <w:r>
        <w:separator/>
      </w:r>
    </w:p>
  </w:endnote>
  <w:endnote w:type="continuationSeparator" w:id="0">
    <w:p w14:paraId="12384F09" w14:textId="77777777" w:rsidR="00867696" w:rsidRDefault="008676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E46C" w14:textId="77777777" w:rsidR="00EA02C3" w:rsidRDefault="00EA0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A02C3" w:rsidRPr="005D1853" w14:paraId="2CDEE7C8" w14:textId="77777777" w:rsidTr="00B14393">
      <w:tc>
        <w:tcPr>
          <w:tcW w:w="5245" w:type="dxa"/>
          <w:vAlign w:val="bottom"/>
        </w:tcPr>
        <w:p w14:paraId="7D4C6961" w14:textId="3D874473" w:rsidR="00EA02C3" w:rsidRDefault="00EA02C3" w:rsidP="00B14393">
          <w:pPr>
            <w:pStyle w:val="SAPFooterleft"/>
          </w:pPr>
          <w:fldSimple w:instr=" REF maintitle \* MERGEFORMAT ">
            <w:r w:rsidRPr="00EA02C3">
              <w:t>Criar dados mestre de manutenção</w:t>
            </w:r>
            <w:r>
              <w:rPr>
                <w:u w:color="000000" w:themeColor="text1"/>
              </w:rPr>
              <w:t xml:space="preserve"> de centro para serviço – MDS (3U3)</w:t>
            </w:r>
          </w:fldSimple>
        </w:p>
        <w:p w14:paraId="7773A958" w14:textId="32A4C590" w:rsidR="00EA02C3" w:rsidRPr="001B2C66" w:rsidRDefault="00EA02C3"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2B347F98" w14:textId="7473A6F6" w:rsidR="00EA02C3" w:rsidRPr="00860C35" w:rsidRDefault="00EA02C3"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0FAFFB" w14:textId="77777777" w:rsidR="00EA02C3" w:rsidRPr="004319A4" w:rsidRDefault="00EA02C3"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6EB4F3" w14:textId="77777777" w:rsidR="00EA02C3" w:rsidRDefault="00EA02C3" w:rsidP="007270E9">
    <w:pPr>
      <w:pStyle w:val="Footer"/>
    </w:pPr>
  </w:p>
  <w:p w14:paraId="1637C6A9" w14:textId="77777777" w:rsidR="00EA02C3" w:rsidRPr="00E63F4C" w:rsidRDefault="00EA02C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6784" w14:textId="77777777" w:rsidR="00EA02C3" w:rsidRDefault="00EA02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B20A" w14:textId="77777777" w:rsidR="00EA02C3" w:rsidRPr="00EA02C3" w:rsidRDefault="00EA02C3" w:rsidP="00EA02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1398" w14:textId="77777777" w:rsidR="00EA02C3" w:rsidRPr="00EA02C3" w:rsidRDefault="00EA02C3" w:rsidP="00EA02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1B13" w14:textId="77777777" w:rsidR="00EA02C3" w:rsidRPr="00EA02C3" w:rsidRDefault="00EA02C3" w:rsidP="00EA0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0631" w14:textId="77777777" w:rsidR="00867696" w:rsidRDefault="00867696">
      <w:pPr>
        <w:spacing w:before="0" w:after="0" w:line="240" w:lineRule="auto"/>
      </w:pPr>
      <w:r>
        <w:rPr>
          <w:color w:val="000000"/>
        </w:rPr>
        <w:separator/>
      </w:r>
    </w:p>
  </w:footnote>
  <w:footnote w:type="continuationSeparator" w:id="0">
    <w:p w14:paraId="6FC0964A" w14:textId="77777777" w:rsidR="00867696" w:rsidRDefault="0086769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58F0" w14:textId="77777777" w:rsidR="00EA02C3" w:rsidRDefault="00EA0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6F1D" w14:textId="77777777" w:rsidR="00EA02C3" w:rsidRDefault="00EA02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CE16" w14:textId="77777777" w:rsidR="00EA02C3" w:rsidRDefault="00EA0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82E285F"/>
    <w:multiLevelType w:val="multilevel"/>
    <w:tmpl w:val="FC6670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DCA5529"/>
    <w:multiLevelType w:val="multilevel"/>
    <w:tmpl w:val="A9B623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914F15"/>
    <w:multiLevelType w:val="multilevel"/>
    <w:tmpl w:val="50B6ED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2813D22"/>
    <w:multiLevelType w:val="multilevel"/>
    <w:tmpl w:val="03563E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72520153">
    <w:abstractNumId w:val="19"/>
  </w:num>
  <w:num w:numId="2" w16cid:durableId="787119394">
    <w:abstractNumId w:val="24"/>
  </w:num>
  <w:num w:numId="3" w16cid:durableId="729615923">
    <w:abstractNumId w:val="25"/>
  </w:num>
  <w:num w:numId="4" w16cid:durableId="1673754017">
    <w:abstractNumId w:val="22"/>
  </w:num>
  <w:num w:numId="5" w16cid:durableId="1033072764">
    <w:abstractNumId w:val="25"/>
    <w:lvlOverride w:ilvl="0"/>
  </w:num>
  <w:num w:numId="6" w16cid:durableId="2071998200">
    <w:abstractNumId w:val="25"/>
    <w:lvlOverride w:ilvl="0"/>
  </w:num>
  <w:num w:numId="7" w16cid:durableId="987901013">
    <w:abstractNumId w:val="25"/>
    <w:lvlOverride w:ilvl="0"/>
  </w:num>
  <w:num w:numId="8" w16cid:durableId="705105566">
    <w:abstractNumId w:val="25"/>
    <w:lvlOverride w:ilvl="0"/>
  </w:num>
  <w:num w:numId="9" w16cid:durableId="1368262412">
    <w:abstractNumId w:val="9"/>
  </w:num>
  <w:num w:numId="10" w16cid:durableId="260727987">
    <w:abstractNumId w:val="7"/>
  </w:num>
  <w:num w:numId="11" w16cid:durableId="1849445484">
    <w:abstractNumId w:val="6"/>
  </w:num>
  <w:num w:numId="12" w16cid:durableId="343748173">
    <w:abstractNumId w:val="8"/>
  </w:num>
  <w:num w:numId="13" w16cid:durableId="1968319917">
    <w:abstractNumId w:val="3"/>
  </w:num>
  <w:num w:numId="14" w16cid:durableId="1254431599">
    <w:abstractNumId w:val="2"/>
  </w:num>
  <w:num w:numId="15" w16cid:durableId="477496500">
    <w:abstractNumId w:val="10"/>
  </w:num>
  <w:num w:numId="16" w16cid:durableId="1666126936">
    <w:abstractNumId w:val="17"/>
  </w:num>
  <w:num w:numId="17" w16cid:durableId="1396850559">
    <w:abstractNumId w:val="21"/>
  </w:num>
  <w:num w:numId="18" w16cid:durableId="903377153">
    <w:abstractNumId w:val="5"/>
  </w:num>
  <w:num w:numId="19" w16cid:durableId="1816603660">
    <w:abstractNumId w:val="4"/>
  </w:num>
  <w:num w:numId="20" w16cid:durableId="1879507429">
    <w:abstractNumId w:val="1"/>
  </w:num>
  <w:num w:numId="21" w16cid:durableId="968586305">
    <w:abstractNumId w:val="0"/>
  </w:num>
  <w:num w:numId="22" w16cid:durableId="1065953437">
    <w:abstractNumId w:val="14"/>
  </w:num>
  <w:num w:numId="23" w16cid:durableId="1614630178">
    <w:abstractNumId w:val="12"/>
  </w:num>
  <w:num w:numId="24" w16cid:durableId="1769496640">
    <w:abstractNumId w:val="16"/>
  </w:num>
  <w:num w:numId="25" w16cid:durableId="1199703974">
    <w:abstractNumId w:val="20"/>
  </w:num>
  <w:num w:numId="26" w16cid:durableId="931932444">
    <w:abstractNumId w:val="13"/>
  </w:num>
  <w:num w:numId="27" w16cid:durableId="465045226">
    <w:abstractNumId w:val="18"/>
  </w:num>
  <w:num w:numId="28" w16cid:durableId="237328060">
    <w:abstractNumId w:val="8"/>
    <w:lvlOverride w:ilvl="0">
      <w:startOverride w:val="1"/>
    </w:lvlOverride>
  </w:num>
  <w:num w:numId="29" w16cid:durableId="883950473">
    <w:abstractNumId w:val="8"/>
    <w:lvlOverride w:ilvl="0">
      <w:startOverride w:val="1"/>
    </w:lvlOverride>
  </w:num>
  <w:num w:numId="30" w16cid:durableId="697974594">
    <w:abstractNumId w:val="11"/>
  </w:num>
  <w:num w:numId="31" w16cid:durableId="1977025547">
    <w:abstractNumId w:val="23"/>
  </w:num>
  <w:num w:numId="32" w16cid:durableId="1515654952">
    <w:abstractNumId w:val="15"/>
  </w:num>
  <w:num w:numId="33" w16cid:durableId="9616918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4973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47428"/>
    <w:rsid w:val="00867696"/>
    <w:rsid w:val="00C47428"/>
    <w:rsid w:val="00DC1D3F"/>
    <w:rsid w:val="00EA02C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8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2C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A02C3"/>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A02C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A02C3"/>
    <w:pPr>
      <w:numPr>
        <w:ilvl w:val="2"/>
      </w:numPr>
      <w:ind w:left="1134" w:hanging="1134"/>
      <w:outlineLvl w:val="2"/>
    </w:pPr>
    <w:rPr>
      <w:bCs/>
    </w:rPr>
  </w:style>
  <w:style w:type="paragraph" w:styleId="Heading4">
    <w:name w:val="heading 4"/>
    <w:basedOn w:val="Heading2"/>
    <w:next w:val="Normal"/>
    <w:link w:val="Heading4Char"/>
    <w:unhideWhenUsed/>
    <w:qFormat/>
    <w:rsid w:val="00EA02C3"/>
    <w:pPr>
      <w:numPr>
        <w:ilvl w:val="3"/>
      </w:numPr>
      <w:ind w:left="1418" w:hanging="1418"/>
      <w:outlineLvl w:val="3"/>
    </w:pPr>
    <w:rPr>
      <w:bCs/>
      <w:iCs/>
    </w:rPr>
  </w:style>
  <w:style w:type="paragraph" w:styleId="Heading5">
    <w:name w:val="heading 5"/>
    <w:basedOn w:val="Heading2"/>
    <w:next w:val="Normal"/>
    <w:link w:val="Heading5Char"/>
    <w:unhideWhenUsed/>
    <w:qFormat/>
    <w:rsid w:val="00EA02C3"/>
    <w:pPr>
      <w:numPr>
        <w:ilvl w:val="4"/>
      </w:numPr>
      <w:ind w:left="1701" w:hanging="1701"/>
      <w:outlineLvl w:val="4"/>
    </w:pPr>
  </w:style>
  <w:style w:type="paragraph" w:styleId="Heading6">
    <w:name w:val="heading 6"/>
    <w:basedOn w:val="Heading2"/>
    <w:next w:val="Normal"/>
    <w:link w:val="Heading6Char"/>
    <w:uiPriority w:val="9"/>
    <w:unhideWhenUsed/>
    <w:rsid w:val="00EA02C3"/>
    <w:pPr>
      <w:numPr>
        <w:ilvl w:val="5"/>
      </w:numPr>
      <w:ind w:left="1871" w:hanging="1871"/>
      <w:outlineLvl w:val="5"/>
    </w:pPr>
    <w:rPr>
      <w:iCs/>
    </w:rPr>
  </w:style>
  <w:style w:type="paragraph" w:styleId="Heading7">
    <w:name w:val="heading 7"/>
    <w:basedOn w:val="Heading2"/>
    <w:next w:val="Normal"/>
    <w:link w:val="Heading7Char"/>
    <w:uiPriority w:val="9"/>
    <w:unhideWhenUsed/>
    <w:rsid w:val="00EA02C3"/>
    <w:pPr>
      <w:numPr>
        <w:ilvl w:val="6"/>
      </w:numPr>
      <w:ind w:left="1985" w:hanging="1985"/>
      <w:outlineLvl w:val="6"/>
    </w:pPr>
    <w:rPr>
      <w:iCs/>
    </w:rPr>
  </w:style>
  <w:style w:type="paragraph" w:styleId="Heading8">
    <w:name w:val="heading 8"/>
    <w:basedOn w:val="Heading2"/>
    <w:next w:val="Normal"/>
    <w:link w:val="Heading8Char"/>
    <w:uiPriority w:val="9"/>
    <w:unhideWhenUsed/>
    <w:rsid w:val="00EA02C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A02C3"/>
    <w:pPr>
      <w:numPr>
        <w:ilvl w:val="8"/>
      </w:numPr>
      <w:ind w:left="2495" w:hanging="2495"/>
      <w:outlineLvl w:val="8"/>
    </w:pPr>
    <w:rPr>
      <w:iCs/>
      <w:szCs w:val="20"/>
    </w:rPr>
  </w:style>
  <w:style w:type="character" w:default="1" w:styleId="DefaultParagraphFont">
    <w:name w:val="Default Paragraph Font"/>
    <w:uiPriority w:val="1"/>
    <w:semiHidden/>
    <w:unhideWhenUsed/>
    <w:rsid w:val="00EA02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02C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A02C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A02C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A02C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A02C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A02C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A02C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A02C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A02C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A02C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A02C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A02C3"/>
    <w:rPr>
      <w:rFonts w:ascii="BentonSans Medium" w:hAnsi="BentonSans Medium"/>
      <w:sz w:val="20"/>
    </w:rPr>
  </w:style>
  <w:style w:type="paragraph" w:customStyle="1" w:styleId="SAPMainTitle">
    <w:name w:val="SAP_MainTitle"/>
    <w:basedOn w:val="Normal"/>
    <w:next w:val="SAPSubTitle"/>
    <w:rsid w:val="00EA02C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A02C3"/>
    <w:pPr>
      <w:spacing w:before="120"/>
    </w:pPr>
    <w:rPr>
      <w:color w:val="000000" w:themeColor="text1"/>
      <w:sz w:val="28"/>
    </w:rPr>
  </w:style>
  <w:style w:type="paragraph" w:customStyle="1" w:styleId="SAPSecurityLevel">
    <w:name w:val="SAP_SecurityLevel"/>
    <w:basedOn w:val="SAPMainTitle"/>
    <w:locked/>
    <w:rsid w:val="00EA02C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A02C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A02C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A02C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A02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2C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A02C3"/>
    <w:pPr>
      <w:spacing w:before="1080"/>
    </w:pPr>
    <w:rPr>
      <w:b/>
      <w:color w:val="999999"/>
      <w:sz w:val="20"/>
    </w:rPr>
  </w:style>
  <w:style w:type="paragraph" w:customStyle="1" w:styleId="SAPTargetAudience">
    <w:name w:val="SAP_TargetAudience"/>
    <w:basedOn w:val="Normal"/>
    <w:locked/>
    <w:rsid w:val="00EA02C3"/>
    <w:pPr>
      <w:ind w:left="170" w:right="170"/>
    </w:pPr>
  </w:style>
  <w:style w:type="paragraph" w:customStyle="1" w:styleId="SAPHeading1NoNumber">
    <w:name w:val="SAP_Heading1NoNumber"/>
    <w:basedOn w:val="Heading1"/>
    <w:next w:val="Normal"/>
    <w:locked/>
    <w:rsid w:val="00EA02C3"/>
    <w:pPr>
      <w:numPr>
        <w:numId w:val="0"/>
      </w:numPr>
      <w:outlineLvl w:val="9"/>
    </w:pPr>
  </w:style>
  <w:style w:type="table" w:customStyle="1" w:styleId="LightShading1">
    <w:name w:val="Light Shading1"/>
    <w:basedOn w:val="TableNormal"/>
    <w:uiPriority w:val="60"/>
    <w:locked/>
    <w:rsid w:val="00EA02C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A02C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02C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A02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A02C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A02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A02C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A02C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A02C3"/>
    <w:pPr>
      <w:keepNext w:val="0"/>
      <w:spacing w:before="0"/>
    </w:pPr>
  </w:style>
  <w:style w:type="paragraph" w:styleId="TOC1">
    <w:name w:val="toc 1"/>
    <w:basedOn w:val="Normal"/>
    <w:autoRedefine/>
    <w:uiPriority w:val="39"/>
    <w:unhideWhenUsed/>
    <w:rsid w:val="00EA02C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A02C3"/>
    <w:pPr>
      <w:keepNext w:val="0"/>
      <w:tabs>
        <w:tab w:val="left" w:pos="1418"/>
      </w:tabs>
      <w:spacing w:before="0"/>
      <w:ind w:left="1418" w:hanging="794"/>
    </w:pPr>
  </w:style>
  <w:style w:type="paragraph" w:styleId="TOC4">
    <w:name w:val="toc 4"/>
    <w:basedOn w:val="TOC3"/>
    <w:next w:val="Normal"/>
    <w:autoRedefine/>
    <w:uiPriority w:val="39"/>
    <w:unhideWhenUsed/>
    <w:rsid w:val="00EA02C3"/>
    <w:pPr>
      <w:tabs>
        <w:tab w:val="left" w:pos="1985"/>
      </w:tabs>
      <w:ind w:right="851"/>
    </w:pPr>
  </w:style>
  <w:style w:type="paragraph" w:styleId="TOC5">
    <w:name w:val="toc 5"/>
    <w:basedOn w:val="TOC4"/>
    <w:next w:val="Normal"/>
    <w:autoRedefine/>
    <w:uiPriority w:val="39"/>
    <w:unhideWhenUsed/>
    <w:rsid w:val="00EA02C3"/>
  </w:style>
  <w:style w:type="paragraph" w:customStyle="1" w:styleId="SAPKeyblockTitle">
    <w:name w:val="SAP_KeyblockTitle"/>
    <w:basedOn w:val="Normal"/>
    <w:next w:val="Normal"/>
    <w:qFormat/>
    <w:rsid w:val="00EA02C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A02C3"/>
    <w:pPr>
      <w:ind w:left="680"/>
    </w:pPr>
  </w:style>
  <w:style w:type="paragraph" w:styleId="ListContinue">
    <w:name w:val="List Continue"/>
    <w:basedOn w:val="Normal"/>
    <w:uiPriority w:val="99"/>
    <w:qFormat/>
    <w:rsid w:val="00EA02C3"/>
    <w:pPr>
      <w:ind w:left="340"/>
    </w:pPr>
  </w:style>
  <w:style w:type="paragraph" w:styleId="ListContinue2">
    <w:name w:val="List Continue 2"/>
    <w:basedOn w:val="Normal"/>
    <w:uiPriority w:val="99"/>
    <w:qFormat/>
    <w:rsid w:val="00EA02C3"/>
    <w:pPr>
      <w:ind w:left="680"/>
    </w:pPr>
  </w:style>
  <w:style w:type="paragraph" w:styleId="ListContinue3">
    <w:name w:val="List Continue 3"/>
    <w:basedOn w:val="Normal"/>
    <w:uiPriority w:val="99"/>
    <w:qFormat/>
    <w:rsid w:val="00EA02C3"/>
    <w:pPr>
      <w:ind w:left="1021"/>
    </w:pPr>
  </w:style>
  <w:style w:type="character" w:styleId="Hyperlink">
    <w:name w:val="Hyperlink"/>
    <w:basedOn w:val="DefaultParagraphFont"/>
    <w:uiPriority w:val="99"/>
    <w:unhideWhenUsed/>
    <w:rsid w:val="00EA02C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A02C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A02C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A02C3"/>
    <w:rPr>
      <w:rFonts w:ascii="Courier New" w:hAnsi="Courier New" w:cs="Times New Roman"/>
      <w:sz w:val="18"/>
    </w:rPr>
  </w:style>
  <w:style w:type="paragraph" w:styleId="Header">
    <w:name w:val="header"/>
    <w:basedOn w:val="Normal"/>
    <w:link w:val="HeaderChar"/>
    <w:uiPriority w:val="99"/>
    <w:unhideWhenUsed/>
    <w:rsid w:val="00EA02C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A02C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A02C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A02C3"/>
    <w:pPr>
      <w:tabs>
        <w:tab w:val="clear" w:pos="4703"/>
        <w:tab w:val="clear" w:pos="9406"/>
      </w:tabs>
      <w:spacing w:line="180" w:lineRule="exact"/>
    </w:pPr>
    <w:rPr>
      <w:sz w:val="12"/>
    </w:rPr>
  </w:style>
  <w:style w:type="character" w:customStyle="1" w:styleId="SAPUserEntry">
    <w:name w:val="SAP_UserEntry"/>
    <w:basedOn w:val="SAPMonospace"/>
    <w:uiPriority w:val="1"/>
    <w:qFormat/>
    <w:rsid w:val="00EA02C3"/>
    <w:rPr>
      <w:rFonts w:ascii="Courier New" w:hAnsi="Courier New" w:cs="Times New Roman"/>
      <w:b/>
      <w:color w:val="45157E"/>
      <w:sz w:val="18"/>
    </w:rPr>
  </w:style>
  <w:style w:type="character" w:customStyle="1" w:styleId="SAPScreenElement">
    <w:name w:val="SAP_ScreenElement"/>
    <w:basedOn w:val="DefaultParagraphFont"/>
    <w:uiPriority w:val="1"/>
    <w:qFormat/>
    <w:rsid w:val="00EA02C3"/>
    <w:rPr>
      <w:rFonts w:ascii="BentonSans Book Italic" w:hAnsi="BentonSans Book Italic" w:cs="Times New Roman"/>
      <w:color w:val="003283"/>
    </w:rPr>
  </w:style>
  <w:style w:type="character" w:customStyle="1" w:styleId="SAPEmphasis">
    <w:name w:val="SAP_Emphasis"/>
    <w:basedOn w:val="DefaultParagraphFont"/>
    <w:uiPriority w:val="1"/>
    <w:qFormat/>
    <w:rsid w:val="00EA02C3"/>
    <w:rPr>
      <w:rFonts w:ascii="BentonSans Medium" w:hAnsi="BentonSans Medium" w:cs="Times New Roman"/>
      <w:sz w:val="18"/>
    </w:rPr>
  </w:style>
  <w:style w:type="character" w:customStyle="1" w:styleId="SAPKeyboard">
    <w:name w:val="SAP_Keyboard"/>
    <w:basedOn w:val="SAPMonospace"/>
    <w:uiPriority w:val="1"/>
    <w:qFormat/>
    <w:rsid w:val="00EA02C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A02C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A02C3"/>
    <w:rPr>
      <w:rFonts w:ascii="BentonSans Bold" w:hAnsi="BentonSans Bold" w:cs="Times New Roman"/>
    </w:rPr>
  </w:style>
  <w:style w:type="character" w:customStyle="1" w:styleId="SAPFooterSecurityLevel">
    <w:name w:val="SAP_Footer_SecurityLevel"/>
    <w:basedOn w:val="DefaultParagraphFont"/>
    <w:uiPriority w:val="1"/>
    <w:locked/>
    <w:rsid w:val="00EA02C3"/>
    <w:rPr>
      <w:rFonts w:cs="Times New Roman"/>
      <w:caps/>
      <w:spacing w:val="6"/>
    </w:rPr>
  </w:style>
  <w:style w:type="character" w:styleId="PlaceholderText">
    <w:name w:val="Placeholder Text"/>
    <w:basedOn w:val="DefaultParagraphFont"/>
    <w:uiPriority w:val="99"/>
    <w:semiHidden/>
    <w:rsid w:val="00EA02C3"/>
    <w:rPr>
      <w:rFonts w:cs="Times New Roman"/>
      <w:color w:val="808080"/>
    </w:rPr>
  </w:style>
  <w:style w:type="paragraph" w:customStyle="1" w:styleId="SAPGraphicParagraph">
    <w:name w:val="SAP_GraphicParagraph"/>
    <w:basedOn w:val="Normal"/>
    <w:next w:val="Normal"/>
    <w:rsid w:val="00EA02C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A02C3"/>
    <w:rPr>
      <w:rFonts w:cs="Times New Roman"/>
      <w:color w:val="96607D" w:themeColor="followedHyperlink"/>
      <w:u w:val="single"/>
    </w:rPr>
  </w:style>
  <w:style w:type="character" w:styleId="SubtleEmphasis">
    <w:name w:val="Subtle Emphasis"/>
    <w:basedOn w:val="DefaultParagraphFont"/>
    <w:uiPriority w:val="19"/>
    <w:rsid w:val="00EA02C3"/>
    <w:rPr>
      <w:rFonts w:cs="Times New Roman"/>
      <w:i/>
      <w:iCs/>
      <w:color w:val="808080" w:themeColor="text1" w:themeTint="7F"/>
    </w:rPr>
  </w:style>
  <w:style w:type="character" w:styleId="Strong">
    <w:name w:val="Strong"/>
    <w:basedOn w:val="DefaultParagraphFont"/>
    <w:uiPriority w:val="22"/>
    <w:rsid w:val="00EA02C3"/>
    <w:rPr>
      <w:rFonts w:cs="Times New Roman"/>
      <w:b/>
      <w:bCs/>
    </w:rPr>
  </w:style>
  <w:style w:type="paragraph" w:customStyle="1" w:styleId="SAPCopyrightShort">
    <w:name w:val="SAP_CopyrightShort"/>
    <w:basedOn w:val="Normal"/>
    <w:locked/>
    <w:rsid w:val="00EA02C3"/>
    <w:pPr>
      <w:spacing w:before="11760" w:after="0" w:line="220" w:lineRule="exact"/>
      <w:ind w:left="-1418" w:right="-567"/>
    </w:pPr>
  </w:style>
  <w:style w:type="paragraph" w:customStyle="1" w:styleId="SAPLastPageGray">
    <w:name w:val="SAP_LastPage_Gray"/>
    <w:basedOn w:val="Normal"/>
    <w:locked/>
    <w:rsid w:val="00EA02C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A02C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A02C3"/>
  </w:style>
  <w:style w:type="paragraph" w:styleId="List">
    <w:name w:val="List"/>
    <w:basedOn w:val="Normal"/>
    <w:uiPriority w:val="99"/>
    <w:unhideWhenUsed/>
    <w:rsid w:val="00EA02C3"/>
    <w:pPr>
      <w:ind w:left="340" w:hanging="340"/>
      <w:contextualSpacing/>
    </w:pPr>
  </w:style>
  <w:style w:type="paragraph" w:styleId="ListBullet">
    <w:name w:val="List Bullet"/>
    <w:basedOn w:val="Normal"/>
    <w:uiPriority w:val="99"/>
    <w:qFormat/>
    <w:rsid w:val="00EA02C3"/>
    <w:pPr>
      <w:numPr>
        <w:numId w:val="9"/>
      </w:numPr>
      <w:ind w:left="341" w:hanging="284"/>
    </w:pPr>
  </w:style>
  <w:style w:type="paragraph" w:styleId="ListBullet2">
    <w:name w:val="List Bullet 2"/>
    <w:basedOn w:val="Normal"/>
    <w:uiPriority w:val="99"/>
    <w:qFormat/>
    <w:rsid w:val="00EA02C3"/>
    <w:pPr>
      <w:numPr>
        <w:numId w:val="10"/>
      </w:numPr>
      <w:ind w:left="681" w:hanging="284"/>
    </w:pPr>
  </w:style>
  <w:style w:type="paragraph" w:styleId="ListBullet3">
    <w:name w:val="List Bullet 3"/>
    <w:basedOn w:val="Normal"/>
    <w:uiPriority w:val="99"/>
    <w:qFormat/>
    <w:rsid w:val="00EA02C3"/>
    <w:pPr>
      <w:numPr>
        <w:numId w:val="11"/>
      </w:numPr>
      <w:ind w:left="1021" w:hanging="284"/>
    </w:pPr>
  </w:style>
  <w:style w:type="paragraph" w:styleId="ListNumber">
    <w:name w:val="List Number"/>
    <w:basedOn w:val="Normal"/>
    <w:uiPriority w:val="99"/>
    <w:qFormat/>
    <w:rsid w:val="00EA02C3"/>
    <w:pPr>
      <w:numPr>
        <w:numId w:val="34"/>
      </w:numPr>
    </w:pPr>
  </w:style>
  <w:style w:type="paragraph" w:styleId="ListNumber2">
    <w:name w:val="List Number 2"/>
    <w:basedOn w:val="Normal"/>
    <w:uiPriority w:val="99"/>
    <w:qFormat/>
    <w:rsid w:val="00EA02C3"/>
    <w:pPr>
      <w:numPr>
        <w:ilvl w:val="1"/>
        <w:numId w:val="34"/>
      </w:numPr>
    </w:pPr>
  </w:style>
  <w:style w:type="paragraph" w:styleId="ListNumber3">
    <w:name w:val="List Number 3"/>
    <w:basedOn w:val="Normal"/>
    <w:uiPriority w:val="99"/>
    <w:qFormat/>
    <w:rsid w:val="00EA02C3"/>
    <w:pPr>
      <w:numPr>
        <w:ilvl w:val="2"/>
        <w:numId w:val="34"/>
      </w:numPr>
    </w:pPr>
  </w:style>
  <w:style w:type="paragraph" w:styleId="List2">
    <w:name w:val="List 2"/>
    <w:basedOn w:val="Normal"/>
    <w:uiPriority w:val="99"/>
    <w:unhideWhenUsed/>
    <w:rsid w:val="00EA02C3"/>
    <w:pPr>
      <w:ind w:left="680" w:hanging="340"/>
      <w:contextualSpacing/>
    </w:pPr>
  </w:style>
  <w:style w:type="paragraph" w:styleId="List3">
    <w:name w:val="List 3"/>
    <w:basedOn w:val="Normal"/>
    <w:uiPriority w:val="99"/>
    <w:unhideWhenUsed/>
    <w:rsid w:val="00EA02C3"/>
    <w:pPr>
      <w:ind w:left="1020" w:hanging="340"/>
      <w:contextualSpacing/>
    </w:pPr>
  </w:style>
  <w:style w:type="paragraph" w:styleId="DocumentMap">
    <w:name w:val="Document Map"/>
    <w:basedOn w:val="Normal"/>
    <w:link w:val="DocumentMapChar"/>
    <w:uiPriority w:val="99"/>
    <w:semiHidden/>
    <w:unhideWhenUsed/>
    <w:rsid w:val="00EA02C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02C3"/>
    <w:rPr>
      <w:rFonts w:ascii="Tahoma" w:eastAsia="MS Mincho" w:hAnsi="Tahoma"/>
      <w:color w:val="000000" w:themeColor="text1"/>
      <w:kern w:val="0"/>
      <w:sz w:val="16"/>
      <w:szCs w:val="16"/>
      <w:lang w:eastAsia="en-US"/>
    </w:rPr>
  </w:style>
  <w:style w:type="paragraph" w:styleId="NoSpacing">
    <w:name w:val="No Spacing"/>
    <w:link w:val="NoSpacingChar"/>
    <w:uiPriority w:val="1"/>
    <w:rsid w:val="00EA02C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A02C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A02C3"/>
    <w:pPr>
      <w:jc w:val="right"/>
    </w:pPr>
    <w:rPr>
      <w:noProof/>
    </w:rPr>
  </w:style>
  <w:style w:type="character" w:styleId="Emphasis">
    <w:name w:val="Emphasis"/>
    <w:basedOn w:val="DefaultParagraphFont"/>
    <w:uiPriority w:val="20"/>
    <w:rsid w:val="00EA02C3"/>
    <w:rPr>
      <w:rFonts w:cs="Times New Roman"/>
      <w:i/>
      <w:iCs/>
    </w:rPr>
  </w:style>
  <w:style w:type="paragraph" w:styleId="Quote">
    <w:name w:val="Quote"/>
    <w:basedOn w:val="Normal"/>
    <w:next w:val="Normal"/>
    <w:link w:val="QuoteChar"/>
    <w:uiPriority w:val="29"/>
    <w:rsid w:val="00EA02C3"/>
    <w:rPr>
      <w:i/>
      <w:iCs/>
    </w:rPr>
  </w:style>
  <w:style w:type="character" w:customStyle="1" w:styleId="QuoteChar">
    <w:name w:val="Quote Char"/>
    <w:basedOn w:val="DefaultParagraphFont"/>
    <w:link w:val="Quote"/>
    <w:uiPriority w:val="29"/>
    <w:rsid w:val="00EA02C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A02C3"/>
    <w:rPr>
      <w:rFonts w:cs="Times New Roman"/>
      <w:smallCaps/>
      <w:color w:val="E97132" w:themeColor="accent2"/>
      <w:u w:val="single"/>
    </w:rPr>
  </w:style>
  <w:style w:type="paragraph" w:styleId="IntenseQuote">
    <w:name w:val="Intense Quote"/>
    <w:basedOn w:val="Normal"/>
    <w:next w:val="Normal"/>
    <w:link w:val="IntenseQuoteChar"/>
    <w:uiPriority w:val="30"/>
    <w:rsid w:val="00EA02C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A02C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A02C3"/>
    <w:rPr>
      <w:rFonts w:cs="Times New Roman"/>
      <w:b/>
      <w:bCs/>
      <w:smallCaps/>
      <w:color w:val="E97132" w:themeColor="accent2"/>
      <w:spacing w:val="5"/>
      <w:u w:val="single"/>
    </w:rPr>
  </w:style>
  <w:style w:type="character" w:styleId="IntenseEmphasis">
    <w:name w:val="Intense Emphasis"/>
    <w:basedOn w:val="DefaultParagraphFont"/>
    <w:uiPriority w:val="21"/>
    <w:rsid w:val="00EA02C3"/>
    <w:rPr>
      <w:rFonts w:cs="Times New Roman"/>
      <w:b/>
      <w:bCs/>
      <w:i/>
      <w:iCs/>
      <w:color w:val="156082" w:themeColor="accent1"/>
    </w:rPr>
  </w:style>
  <w:style w:type="paragraph" w:styleId="ListParagraph">
    <w:name w:val="List Paragraph"/>
    <w:basedOn w:val="Normal"/>
    <w:uiPriority w:val="34"/>
    <w:rsid w:val="00EA02C3"/>
    <w:pPr>
      <w:ind w:left="720"/>
      <w:contextualSpacing/>
    </w:pPr>
  </w:style>
  <w:style w:type="character" w:styleId="BookTitle">
    <w:name w:val="Book Title"/>
    <w:basedOn w:val="DefaultParagraphFont"/>
    <w:uiPriority w:val="33"/>
    <w:rsid w:val="00EA02C3"/>
    <w:rPr>
      <w:rFonts w:cs="Times New Roman"/>
      <w:b/>
      <w:bCs/>
      <w:smallCaps/>
      <w:spacing w:val="5"/>
    </w:rPr>
  </w:style>
  <w:style w:type="character" w:customStyle="1" w:styleId="SAPTextReference">
    <w:name w:val="SAP_TextReference"/>
    <w:basedOn w:val="SAPScreenElement"/>
    <w:uiPriority w:val="1"/>
    <w:qFormat/>
    <w:rsid w:val="00EA02C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A02C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A02C3"/>
    <w:rPr>
      <w:rFonts w:ascii="BentonSans Bold" w:hAnsi="BentonSans Bold"/>
    </w:rPr>
  </w:style>
  <w:style w:type="paragraph" w:customStyle="1" w:styleId="SAPFooterCurrentTopicLeft">
    <w:name w:val="SAP_Footer_CurrentTopicLeft"/>
    <w:basedOn w:val="SAPFooterleft"/>
    <w:qFormat/>
    <w:locked/>
    <w:rsid w:val="00EA02C3"/>
    <w:rPr>
      <w:rFonts w:ascii="BentonSans Bold" w:hAnsi="BentonSans Bold"/>
    </w:rPr>
  </w:style>
  <w:style w:type="character" w:customStyle="1" w:styleId="Superscript">
    <w:name w:val="Superscript"/>
    <w:basedOn w:val="DefaultParagraphFont"/>
    <w:uiPriority w:val="1"/>
    <w:rsid w:val="00EA02C3"/>
    <w:rPr>
      <w:rFonts w:cs="Times New Roman"/>
      <w:vertAlign w:val="superscript"/>
    </w:rPr>
  </w:style>
  <w:style w:type="character" w:customStyle="1" w:styleId="SAPGreenTextNotPrintedChar">
    <w:name w:val="SAP_GreenText_(NotPrinted) Char"/>
    <w:basedOn w:val="DefaultParagraphFont"/>
    <w:link w:val="SAPGreenTextNotPrinted"/>
    <w:rsid w:val="00EA02C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A02C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A02C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A02C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A02C3"/>
    <w:pPr>
      <w:spacing w:before="0" w:after="200" w:line="240" w:lineRule="auto"/>
    </w:pPr>
    <w:rPr>
      <w:i/>
      <w:iCs/>
      <w:color w:val="0E2841" w:themeColor="text2"/>
      <w:szCs w:val="18"/>
    </w:rPr>
  </w:style>
  <w:style w:type="paragraph" w:customStyle="1" w:styleId="SAPXMLCodeblock">
    <w:name w:val="SAP_XML_Codeblock"/>
    <w:basedOn w:val="Normal"/>
    <w:qFormat/>
    <w:rsid w:val="00EA02C3"/>
    <w:rPr>
      <w:rFonts w:ascii="Courier New" w:eastAsiaTheme="majorEastAsia" w:hAnsi="Courier New"/>
      <w:szCs w:val="26"/>
    </w:rPr>
  </w:style>
  <w:style w:type="character" w:customStyle="1" w:styleId="SAPIcon">
    <w:name w:val="SAP_Icon"/>
    <w:basedOn w:val="SAPTextReference"/>
    <w:uiPriority w:val="1"/>
    <w:qFormat/>
    <w:rsid w:val="00EA02C3"/>
    <w:rPr>
      <w:rFonts w:ascii="SAP-icons" w:hAnsi="SAP-icons" w:cs="Times New Roman"/>
      <w:color w:val="7F7F7F" w:themeColor="text1" w:themeTint="80"/>
      <w:sz w:val="18"/>
    </w:rPr>
  </w:style>
  <w:style w:type="table" w:customStyle="1" w:styleId="SAPNote">
    <w:name w:val="SAP_Note"/>
    <w:basedOn w:val="TableGrid"/>
    <w:uiPriority w:val="99"/>
    <w:rsid w:val="00EA02C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A02C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1611</Words>
  <Characters>9189</Characters>
  <Application>Microsoft Office Word</Application>
  <DocSecurity>4</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