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94DE1" w14:paraId="3C1CCCF8" w14:textId="77777777" w:rsidTr="00FB76AE">
        <w:trPr>
          <w:trHeight w:val="636"/>
        </w:trPr>
        <w:tc>
          <w:tcPr>
            <w:tcW w:w="3227" w:type="dxa"/>
          </w:tcPr>
          <w:p w14:paraId="6FB45C17" w14:textId="77777777" w:rsidR="00294DE1" w:rsidRPr="006A4D17" w:rsidRDefault="00294DE1" w:rsidP="00FB76AE">
            <w:bookmarkStart w:id="0" w:name="unique_1"/>
            <w:bookmarkStart w:id="1" w:name="_Hlk107001998"/>
            <w:r w:rsidRPr="006A4D17">
              <w:rPr>
                <w:noProof/>
              </w:rPr>
              <w:drawing>
                <wp:anchor distT="0" distB="0" distL="114300" distR="114300" simplePos="0" relativeHeight="251659264" behindDoc="1" locked="0" layoutInCell="1" allowOverlap="1" wp14:anchorId="4BAF8B1B" wp14:editId="28787476">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F9E9C25" w14:textId="2FE9D989" w:rsidR="00294DE1" w:rsidRPr="00E540A2" w:rsidRDefault="00294DE1" w:rsidP="00294DE1">
            <w:pPr>
              <w:pStyle w:val="SAPCollateralType"/>
            </w:pPr>
            <w:r>
              <w:rPr>
                <w:rFonts w:hint="eastAsia"/>
              </w:rPr>
              <w:t>主数据脚本</w:t>
            </w:r>
          </w:p>
          <w:p w14:paraId="62D90EE2" w14:textId="136FA7E2" w:rsidR="00294DE1" w:rsidRPr="00CF3F1C" w:rsidRDefault="00294DE1" w:rsidP="00294DE1">
            <w:pPr>
              <w:pStyle w:val="SAPDocumentVersion"/>
            </w:pPr>
            <w:r>
              <w:t>SAP S/4HANA Cloud Public Edition - 02-07-26</w:t>
            </w:r>
          </w:p>
        </w:tc>
      </w:tr>
      <w:tr w:rsidR="00294DE1" w14:paraId="3C1E32C6" w14:textId="77777777" w:rsidTr="00FB76AE">
        <w:trPr>
          <w:trHeight w:hRule="exact" w:val="1656"/>
        </w:trPr>
        <w:tc>
          <w:tcPr>
            <w:tcW w:w="3227" w:type="dxa"/>
          </w:tcPr>
          <w:p w14:paraId="37F009E8" w14:textId="77777777" w:rsidR="00294DE1" w:rsidRPr="006A4D17" w:rsidRDefault="00294DE1" w:rsidP="00FB76AE"/>
        </w:tc>
        <w:tc>
          <w:tcPr>
            <w:tcW w:w="11340" w:type="dxa"/>
          </w:tcPr>
          <w:p w14:paraId="626476AB" w14:textId="31A227BF" w:rsidR="00294DE1" w:rsidRDefault="00294DE1" w:rsidP="00294DE1">
            <w:pPr>
              <w:pStyle w:val="SAPMainTitle"/>
            </w:pPr>
            <w:bookmarkStart w:id="2" w:name="maintitle"/>
            <w:r>
              <w:rPr>
                <w:rFonts w:ascii="Microsoft JhengHei" w:eastAsia="Microsoft JhengHei" w:hAnsi="Microsoft JhengHei" w:cs="Microsoft JhengHei" w:hint="eastAsia"/>
              </w:rPr>
              <w:t>创</w:t>
            </w:r>
            <w:r>
              <w:rPr>
                <w:rFonts w:ascii="MS Mincho" w:hAnsi="MS Mincho" w:cs="MS Mincho" w:hint="eastAsia"/>
              </w:rPr>
              <w:t>建</w:t>
            </w:r>
            <w:r>
              <w:rPr>
                <w:rFonts w:ascii="Microsoft JhengHei" w:eastAsia="Microsoft JhengHei" w:hAnsi="Microsoft JhengHei" w:cs="Microsoft JhengHei" w:hint="eastAsia"/>
              </w:rPr>
              <w:t>资</w:t>
            </w:r>
            <w:r>
              <w:rPr>
                <w:rFonts w:ascii="MS Mincho" w:hAnsi="MS Mincho" w:cs="MS Mincho" w:hint="eastAsia"/>
              </w:rPr>
              <w:t>源</w:t>
            </w:r>
            <w:r>
              <w:t xml:space="preserve"> - MDS (3X8)</w:t>
            </w:r>
            <w:bookmarkEnd w:id="2"/>
            <w:r w:rsidRPr="00585F3D">
              <w:t xml:space="preserve"> </w:t>
            </w:r>
          </w:p>
          <w:p w14:paraId="432977A8" w14:textId="77777777" w:rsidR="00294DE1" w:rsidRDefault="00294DE1" w:rsidP="00FB76AE"/>
          <w:p w14:paraId="28E03356" w14:textId="77777777" w:rsidR="00294DE1" w:rsidRPr="00585F3D" w:rsidRDefault="00294DE1" w:rsidP="00FB76AE">
            <w:r w:rsidRPr="00DE3655">
              <w:rPr>
                <w:b/>
                <w:bCs/>
                <w:noProof/>
                <w:szCs w:val="28"/>
              </w:rPr>
              <w:drawing>
                <wp:anchor distT="0" distB="0" distL="114300" distR="114300" simplePos="0" relativeHeight="251660288" behindDoc="1" locked="0" layoutInCell="1" allowOverlap="1" wp14:anchorId="30188AB1" wp14:editId="388D682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94DE1" w14:paraId="47679952" w14:textId="77777777" w:rsidTr="00FB76AE">
        <w:trPr>
          <w:trHeight w:hRule="exact" w:val="481"/>
        </w:trPr>
        <w:tc>
          <w:tcPr>
            <w:tcW w:w="3227" w:type="dxa"/>
          </w:tcPr>
          <w:p w14:paraId="6D8EA92C" w14:textId="77777777" w:rsidR="00294DE1" w:rsidRDefault="00294DE1" w:rsidP="00FB76AE"/>
        </w:tc>
        <w:tc>
          <w:tcPr>
            <w:tcW w:w="11340" w:type="dxa"/>
          </w:tcPr>
          <w:p w14:paraId="14FCF59F" w14:textId="77777777" w:rsidR="00294DE1" w:rsidRDefault="00294DE1" w:rsidP="00FB76AE">
            <w:pPr>
              <w:pStyle w:val="SAPSecurityLevel"/>
              <w:jc w:val="left"/>
            </w:pPr>
            <w:r>
              <w:t>PUBLIC</w:t>
            </w:r>
          </w:p>
        </w:tc>
      </w:tr>
    </w:tbl>
    <w:p w14:paraId="1962DB74" w14:textId="77777777" w:rsidR="00294DE1" w:rsidRDefault="00294DE1" w:rsidP="00977CCB">
      <w:pPr>
        <w:pStyle w:val="TOC1"/>
        <w:rPr>
          <w:noProof/>
        </w:rPr>
      </w:pPr>
      <w:r>
        <w:rPr>
          <w:rFonts w:ascii="BentonSans Bold" w:hAnsi="BentonSans Bold" w:hint="eastAsia"/>
          <w:color w:val="auto"/>
          <w:sz w:val="24"/>
        </w:rPr>
        <w:t>目</w:t>
      </w:r>
      <w:r>
        <w:rPr>
          <w:rFonts w:ascii="Microsoft JhengHei" w:eastAsia="Microsoft JhengHei" w:hAnsi="Microsoft JhengHei" w:cs="Microsoft JhengHei" w:hint="eastAsia"/>
          <w:color w:val="auto"/>
          <w:sz w:val="24"/>
        </w:rPr>
        <w:t>录</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0089B840" w14:textId="2B3CA2E1" w:rsidR="00294DE1" w:rsidRDefault="00294DE1">
      <w:pPr>
        <w:pStyle w:val="TOC1"/>
        <w:rPr>
          <w:rFonts w:asciiTheme="minorHAnsi" w:eastAsiaTheme="minorEastAsia" w:hAnsiTheme="minorHAnsi" w:cstheme="minorBidi"/>
          <w:noProof/>
          <w:color w:val="auto"/>
          <w:kern w:val="2"/>
          <w:sz w:val="24"/>
          <w:lang/>
          <w14:ligatures w14:val="standardContextual"/>
        </w:rPr>
      </w:pPr>
      <w:hyperlink w:anchor="_Toc233897580" w:history="1">
        <w:r w:rsidRPr="00A225A6">
          <w:rPr>
            <w:rStyle w:val="Hyperlink"/>
            <w:noProof/>
          </w:rPr>
          <w:t>1</w:t>
        </w:r>
        <w:r>
          <w:rPr>
            <w:rFonts w:asciiTheme="minorHAnsi" w:eastAsiaTheme="minorEastAsia" w:hAnsiTheme="minorHAnsi" w:cstheme="minorBidi"/>
            <w:noProof/>
            <w:color w:val="auto"/>
            <w:kern w:val="2"/>
            <w:sz w:val="24"/>
            <w:lang/>
            <w14:ligatures w14:val="standardContextual"/>
          </w:rPr>
          <w:tab/>
        </w:r>
        <w:r w:rsidRPr="00A225A6">
          <w:rPr>
            <w:rStyle w:val="Hyperlink"/>
            <w:noProof/>
          </w:rPr>
          <w:t>目的</w:t>
        </w:r>
        <w:r>
          <w:rPr>
            <w:noProof/>
            <w:webHidden/>
          </w:rPr>
          <w:tab/>
        </w:r>
        <w:r>
          <w:rPr>
            <w:noProof/>
            <w:webHidden/>
          </w:rPr>
          <w:fldChar w:fldCharType="begin"/>
        </w:r>
        <w:r>
          <w:rPr>
            <w:noProof/>
            <w:webHidden/>
          </w:rPr>
          <w:instrText xml:space="preserve"> PAGEREF _Toc233897580 \h </w:instrText>
        </w:r>
        <w:r>
          <w:rPr>
            <w:noProof/>
            <w:webHidden/>
          </w:rPr>
        </w:r>
        <w:r>
          <w:rPr>
            <w:noProof/>
            <w:webHidden/>
          </w:rPr>
          <w:fldChar w:fldCharType="separate"/>
        </w:r>
        <w:r>
          <w:rPr>
            <w:noProof/>
            <w:webHidden/>
          </w:rPr>
          <w:t>2</w:t>
        </w:r>
        <w:r>
          <w:rPr>
            <w:noProof/>
            <w:webHidden/>
          </w:rPr>
          <w:fldChar w:fldCharType="end"/>
        </w:r>
      </w:hyperlink>
    </w:p>
    <w:p w14:paraId="3E6E3130" w14:textId="78E59D24" w:rsidR="00294DE1" w:rsidRDefault="00294DE1">
      <w:pPr>
        <w:pStyle w:val="TOC1"/>
        <w:rPr>
          <w:rFonts w:asciiTheme="minorHAnsi" w:eastAsiaTheme="minorEastAsia" w:hAnsiTheme="minorHAnsi" w:cstheme="minorBidi"/>
          <w:noProof/>
          <w:color w:val="auto"/>
          <w:kern w:val="2"/>
          <w:sz w:val="24"/>
          <w:lang/>
          <w14:ligatures w14:val="standardContextual"/>
        </w:rPr>
      </w:pPr>
      <w:hyperlink w:anchor="_Toc233897581" w:history="1">
        <w:r w:rsidRPr="00A225A6">
          <w:rPr>
            <w:rStyle w:val="Hyperlink"/>
            <w:noProof/>
          </w:rPr>
          <w:t>2</w:t>
        </w:r>
        <w:r>
          <w:rPr>
            <w:rFonts w:asciiTheme="minorHAnsi" w:eastAsiaTheme="minorEastAsia" w:hAnsiTheme="minorHAnsi" w:cstheme="minorBidi"/>
            <w:noProof/>
            <w:color w:val="auto"/>
            <w:kern w:val="2"/>
            <w:sz w:val="24"/>
            <w:lang/>
            <w14:ligatures w14:val="standardContextual"/>
          </w:rPr>
          <w:tab/>
        </w:r>
        <w:r w:rsidRPr="00A225A6">
          <w:rPr>
            <w:rStyle w:val="Hyperlink"/>
            <w:noProof/>
          </w:rPr>
          <w:t>前提条件</w:t>
        </w:r>
        <w:r>
          <w:rPr>
            <w:noProof/>
            <w:webHidden/>
          </w:rPr>
          <w:tab/>
        </w:r>
        <w:r>
          <w:rPr>
            <w:noProof/>
            <w:webHidden/>
          </w:rPr>
          <w:fldChar w:fldCharType="begin"/>
        </w:r>
        <w:r>
          <w:rPr>
            <w:noProof/>
            <w:webHidden/>
          </w:rPr>
          <w:instrText xml:space="preserve"> PAGEREF _Toc233897581 \h </w:instrText>
        </w:r>
        <w:r>
          <w:rPr>
            <w:noProof/>
            <w:webHidden/>
          </w:rPr>
        </w:r>
        <w:r>
          <w:rPr>
            <w:noProof/>
            <w:webHidden/>
          </w:rPr>
          <w:fldChar w:fldCharType="separate"/>
        </w:r>
        <w:r>
          <w:rPr>
            <w:noProof/>
            <w:webHidden/>
          </w:rPr>
          <w:t>3</w:t>
        </w:r>
        <w:r>
          <w:rPr>
            <w:noProof/>
            <w:webHidden/>
          </w:rPr>
          <w:fldChar w:fldCharType="end"/>
        </w:r>
      </w:hyperlink>
    </w:p>
    <w:p w14:paraId="2461D249" w14:textId="3F771798" w:rsidR="00294DE1" w:rsidRDefault="00294DE1">
      <w:pPr>
        <w:pStyle w:val="TOC2"/>
        <w:rPr>
          <w:rFonts w:asciiTheme="minorHAnsi" w:eastAsiaTheme="minorEastAsia" w:hAnsiTheme="minorHAnsi" w:cstheme="minorBidi"/>
          <w:noProof/>
          <w:color w:val="auto"/>
          <w:kern w:val="2"/>
          <w:sz w:val="24"/>
          <w:lang/>
          <w14:ligatures w14:val="standardContextual"/>
        </w:rPr>
      </w:pPr>
      <w:hyperlink w:anchor="_Toc233897582" w:history="1">
        <w:r w:rsidRPr="00A225A6">
          <w:rPr>
            <w:rStyle w:val="Hyperlink"/>
            <w:noProof/>
          </w:rPr>
          <w:t>2.1</w:t>
        </w:r>
        <w:r>
          <w:rPr>
            <w:rFonts w:asciiTheme="minorHAnsi" w:eastAsiaTheme="minorEastAsia" w:hAnsiTheme="minorHAnsi" w:cstheme="minorBidi"/>
            <w:noProof/>
            <w:color w:val="auto"/>
            <w:kern w:val="2"/>
            <w:sz w:val="24"/>
            <w:lang/>
            <w14:ligatures w14:val="standardContextual"/>
          </w:rPr>
          <w:tab/>
        </w:r>
        <w:r w:rsidRPr="00A225A6">
          <w:rPr>
            <w:rStyle w:val="Hyperlink"/>
            <w:noProof/>
          </w:rPr>
          <w:t>系</w:t>
        </w:r>
        <w:r w:rsidRPr="00A225A6">
          <w:rPr>
            <w:rStyle w:val="Hyperlink"/>
            <w:rFonts w:ascii="Microsoft JhengHei" w:eastAsia="Microsoft JhengHei" w:hAnsi="Microsoft JhengHei" w:cs="Microsoft JhengHei" w:hint="eastAsia"/>
            <w:noProof/>
          </w:rPr>
          <w:t>统访问</w:t>
        </w:r>
        <w:r>
          <w:rPr>
            <w:noProof/>
            <w:webHidden/>
          </w:rPr>
          <w:tab/>
        </w:r>
        <w:r>
          <w:rPr>
            <w:noProof/>
            <w:webHidden/>
          </w:rPr>
          <w:fldChar w:fldCharType="begin"/>
        </w:r>
        <w:r>
          <w:rPr>
            <w:noProof/>
            <w:webHidden/>
          </w:rPr>
          <w:instrText xml:space="preserve"> PAGEREF _Toc233897582 \h </w:instrText>
        </w:r>
        <w:r>
          <w:rPr>
            <w:noProof/>
            <w:webHidden/>
          </w:rPr>
        </w:r>
        <w:r>
          <w:rPr>
            <w:noProof/>
            <w:webHidden/>
          </w:rPr>
          <w:fldChar w:fldCharType="separate"/>
        </w:r>
        <w:r>
          <w:rPr>
            <w:noProof/>
            <w:webHidden/>
          </w:rPr>
          <w:t>3</w:t>
        </w:r>
        <w:r>
          <w:rPr>
            <w:noProof/>
            <w:webHidden/>
          </w:rPr>
          <w:fldChar w:fldCharType="end"/>
        </w:r>
      </w:hyperlink>
    </w:p>
    <w:p w14:paraId="57CD0346" w14:textId="29CA43FA" w:rsidR="00294DE1" w:rsidRDefault="00294DE1">
      <w:pPr>
        <w:pStyle w:val="TOC2"/>
        <w:rPr>
          <w:rFonts w:asciiTheme="minorHAnsi" w:eastAsiaTheme="minorEastAsia" w:hAnsiTheme="minorHAnsi" w:cstheme="minorBidi"/>
          <w:noProof/>
          <w:color w:val="auto"/>
          <w:kern w:val="2"/>
          <w:sz w:val="24"/>
          <w:lang/>
          <w14:ligatures w14:val="standardContextual"/>
        </w:rPr>
      </w:pPr>
      <w:hyperlink w:anchor="_Toc233897583" w:history="1">
        <w:r w:rsidRPr="00A225A6">
          <w:rPr>
            <w:rStyle w:val="Hyperlink"/>
            <w:noProof/>
          </w:rPr>
          <w:t>2.2</w:t>
        </w:r>
        <w:r>
          <w:rPr>
            <w:rFonts w:asciiTheme="minorHAnsi" w:eastAsiaTheme="minorEastAsia" w:hAnsiTheme="minorHAnsi" w:cstheme="minorBidi"/>
            <w:noProof/>
            <w:color w:val="auto"/>
            <w:kern w:val="2"/>
            <w:sz w:val="24"/>
            <w:lang/>
            <w14:ligatures w14:val="standardContextual"/>
          </w:rPr>
          <w:tab/>
        </w:r>
        <w:r w:rsidRPr="00A225A6">
          <w:rPr>
            <w:rStyle w:val="Hyperlink"/>
            <w:noProof/>
          </w:rPr>
          <w:t>角色</w:t>
        </w:r>
        <w:r>
          <w:rPr>
            <w:noProof/>
            <w:webHidden/>
          </w:rPr>
          <w:tab/>
        </w:r>
        <w:r>
          <w:rPr>
            <w:noProof/>
            <w:webHidden/>
          </w:rPr>
          <w:fldChar w:fldCharType="begin"/>
        </w:r>
        <w:r>
          <w:rPr>
            <w:noProof/>
            <w:webHidden/>
          </w:rPr>
          <w:instrText xml:space="preserve"> PAGEREF _Toc233897583 \h </w:instrText>
        </w:r>
        <w:r>
          <w:rPr>
            <w:noProof/>
            <w:webHidden/>
          </w:rPr>
        </w:r>
        <w:r>
          <w:rPr>
            <w:noProof/>
            <w:webHidden/>
          </w:rPr>
          <w:fldChar w:fldCharType="separate"/>
        </w:r>
        <w:r>
          <w:rPr>
            <w:noProof/>
            <w:webHidden/>
          </w:rPr>
          <w:t>3</w:t>
        </w:r>
        <w:r>
          <w:rPr>
            <w:noProof/>
            <w:webHidden/>
          </w:rPr>
          <w:fldChar w:fldCharType="end"/>
        </w:r>
      </w:hyperlink>
    </w:p>
    <w:p w14:paraId="6F037C94" w14:textId="12BE4526" w:rsidR="00294DE1" w:rsidRDefault="00294DE1">
      <w:pPr>
        <w:pStyle w:val="TOC2"/>
        <w:rPr>
          <w:rFonts w:asciiTheme="minorHAnsi" w:eastAsiaTheme="minorEastAsia" w:hAnsiTheme="minorHAnsi" w:cstheme="minorBidi"/>
          <w:noProof/>
          <w:color w:val="auto"/>
          <w:kern w:val="2"/>
          <w:sz w:val="24"/>
          <w:lang/>
          <w14:ligatures w14:val="standardContextual"/>
        </w:rPr>
      </w:pPr>
      <w:hyperlink w:anchor="_Toc233897584" w:history="1">
        <w:r w:rsidRPr="00A225A6">
          <w:rPr>
            <w:rStyle w:val="Hyperlink"/>
            <w:noProof/>
          </w:rPr>
          <w:t>2.3</w:t>
        </w:r>
        <w:r>
          <w:rPr>
            <w:rFonts w:asciiTheme="minorHAnsi" w:eastAsiaTheme="minorEastAsia" w:hAnsiTheme="minorHAnsi" w:cstheme="minorBidi"/>
            <w:noProof/>
            <w:color w:val="auto"/>
            <w:kern w:val="2"/>
            <w:sz w:val="24"/>
            <w:lang/>
            <w14:ligatures w14:val="standardContextual"/>
          </w:rPr>
          <w:tab/>
        </w:r>
        <w:r w:rsidRPr="00A225A6">
          <w:rPr>
            <w:rStyle w:val="Hyperlink"/>
            <w:noProof/>
          </w:rPr>
          <w:t>所需</w:t>
        </w:r>
        <w:r w:rsidRPr="00A225A6">
          <w:rPr>
            <w:rStyle w:val="Hyperlink"/>
            <w:rFonts w:ascii="Microsoft JhengHei" w:eastAsia="Microsoft JhengHei" w:hAnsi="Microsoft JhengHei" w:cs="Microsoft JhengHei" w:hint="eastAsia"/>
            <w:noProof/>
          </w:rPr>
          <w:t>组织单</w:t>
        </w:r>
        <w:r w:rsidRPr="00A225A6">
          <w:rPr>
            <w:rStyle w:val="Hyperlink"/>
            <w:rFonts w:ascii="MS Mincho" w:hAnsi="MS Mincho" w:cs="MS Mincho" w:hint="eastAsia"/>
            <w:noProof/>
          </w:rPr>
          <w:t>位</w:t>
        </w:r>
        <w:r>
          <w:rPr>
            <w:noProof/>
            <w:webHidden/>
          </w:rPr>
          <w:tab/>
        </w:r>
        <w:r>
          <w:rPr>
            <w:noProof/>
            <w:webHidden/>
          </w:rPr>
          <w:fldChar w:fldCharType="begin"/>
        </w:r>
        <w:r>
          <w:rPr>
            <w:noProof/>
            <w:webHidden/>
          </w:rPr>
          <w:instrText xml:space="preserve"> PAGEREF _Toc233897584 \h </w:instrText>
        </w:r>
        <w:r>
          <w:rPr>
            <w:noProof/>
            <w:webHidden/>
          </w:rPr>
        </w:r>
        <w:r>
          <w:rPr>
            <w:noProof/>
            <w:webHidden/>
          </w:rPr>
          <w:fldChar w:fldCharType="separate"/>
        </w:r>
        <w:r>
          <w:rPr>
            <w:noProof/>
            <w:webHidden/>
          </w:rPr>
          <w:t>3</w:t>
        </w:r>
        <w:r>
          <w:rPr>
            <w:noProof/>
            <w:webHidden/>
          </w:rPr>
          <w:fldChar w:fldCharType="end"/>
        </w:r>
      </w:hyperlink>
    </w:p>
    <w:p w14:paraId="73CF2609" w14:textId="59F678D9" w:rsidR="00294DE1" w:rsidRDefault="00294DE1">
      <w:pPr>
        <w:pStyle w:val="TOC2"/>
        <w:rPr>
          <w:rFonts w:asciiTheme="minorHAnsi" w:eastAsiaTheme="minorEastAsia" w:hAnsiTheme="minorHAnsi" w:cstheme="minorBidi"/>
          <w:noProof/>
          <w:color w:val="auto"/>
          <w:kern w:val="2"/>
          <w:sz w:val="24"/>
          <w:lang/>
          <w14:ligatures w14:val="standardContextual"/>
        </w:rPr>
      </w:pPr>
      <w:hyperlink w:anchor="_Toc233897585" w:history="1">
        <w:r w:rsidRPr="00A225A6">
          <w:rPr>
            <w:rStyle w:val="Hyperlink"/>
            <w:noProof/>
          </w:rPr>
          <w:t>2.4</w:t>
        </w:r>
        <w:r>
          <w:rPr>
            <w:rFonts w:asciiTheme="minorHAnsi" w:eastAsiaTheme="minorEastAsia" w:hAnsiTheme="minorHAnsi" w:cstheme="minorBidi"/>
            <w:noProof/>
            <w:color w:val="auto"/>
            <w:kern w:val="2"/>
            <w:sz w:val="24"/>
            <w:lang/>
            <w14:ligatures w14:val="standardContextual"/>
          </w:rPr>
          <w:tab/>
        </w:r>
        <w:r w:rsidRPr="00A225A6">
          <w:rPr>
            <w:rStyle w:val="Hyperlink"/>
            <w:noProof/>
          </w:rPr>
          <w:t>必填和可</w:t>
        </w:r>
        <w:r w:rsidRPr="00A225A6">
          <w:rPr>
            <w:rStyle w:val="Hyperlink"/>
            <w:rFonts w:ascii="Microsoft JhengHei" w:eastAsia="Microsoft JhengHei" w:hAnsi="Microsoft JhengHei" w:cs="Microsoft JhengHei" w:hint="eastAsia"/>
            <w:noProof/>
          </w:rPr>
          <w:t>选</w:t>
        </w:r>
        <w:r w:rsidRPr="00A225A6">
          <w:rPr>
            <w:rStyle w:val="Hyperlink"/>
            <w:rFonts w:ascii="MS Mincho" w:hAnsi="MS Mincho" w:cs="MS Mincho" w:hint="eastAsia"/>
            <w:noProof/>
          </w:rPr>
          <w:t>主数据</w:t>
        </w:r>
        <w:r>
          <w:rPr>
            <w:noProof/>
            <w:webHidden/>
          </w:rPr>
          <w:tab/>
        </w:r>
        <w:r>
          <w:rPr>
            <w:noProof/>
            <w:webHidden/>
          </w:rPr>
          <w:fldChar w:fldCharType="begin"/>
        </w:r>
        <w:r>
          <w:rPr>
            <w:noProof/>
            <w:webHidden/>
          </w:rPr>
          <w:instrText xml:space="preserve"> PAGEREF _Toc233897585 \h </w:instrText>
        </w:r>
        <w:r>
          <w:rPr>
            <w:noProof/>
            <w:webHidden/>
          </w:rPr>
        </w:r>
        <w:r>
          <w:rPr>
            <w:noProof/>
            <w:webHidden/>
          </w:rPr>
          <w:fldChar w:fldCharType="separate"/>
        </w:r>
        <w:r>
          <w:rPr>
            <w:noProof/>
            <w:webHidden/>
          </w:rPr>
          <w:t>4</w:t>
        </w:r>
        <w:r>
          <w:rPr>
            <w:noProof/>
            <w:webHidden/>
          </w:rPr>
          <w:fldChar w:fldCharType="end"/>
        </w:r>
      </w:hyperlink>
    </w:p>
    <w:p w14:paraId="6CF3133D" w14:textId="5B1EAEB6" w:rsidR="00294DE1" w:rsidRDefault="00294DE1">
      <w:pPr>
        <w:pStyle w:val="TOC2"/>
        <w:rPr>
          <w:rFonts w:asciiTheme="minorHAnsi" w:eastAsiaTheme="minorEastAsia" w:hAnsiTheme="minorHAnsi" w:cstheme="minorBidi"/>
          <w:noProof/>
          <w:color w:val="auto"/>
          <w:kern w:val="2"/>
          <w:sz w:val="24"/>
          <w:lang/>
          <w14:ligatures w14:val="standardContextual"/>
        </w:rPr>
      </w:pPr>
      <w:hyperlink w:anchor="_Toc233897586" w:history="1">
        <w:r w:rsidRPr="00A225A6">
          <w:rPr>
            <w:rStyle w:val="Hyperlink"/>
            <w:noProof/>
          </w:rPr>
          <w:t>2.5</w:t>
        </w:r>
        <w:r>
          <w:rPr>
            <w:rFonts w:asciiTheme="minorHAnsi" w:eastAsiaTheme="minorEastAsia" w:hAnsiTheme="minorHAnsi" w:cstheme="minorBidi"/>
            <w:noProof/>
            <w:color w:val="auto"/>
            <w:kern w:val="2"/>
            <w:sz w:val="24"/>
            <w:lang/>
            <w14:ligatures w14:val="standardContextual"/>
          </w:rPr>
          <w:tab/>
        </w:r>
        <w:r w:rsidRPr="00A225A6">
          <w:rPr>
            <w:rStyle w:val="Hyperlink"/>
            <w:noProof/>
          </w:rPr>
          <w:t>数据</w:t>
        </w:r>
        <w:r w:rsidRPr="00A225A6">
          <w:rPr>
            <w:rStyle w:val="Hyperlink"/>
            <w:rFonts w:ascii="Microsoft JhengHei" w:eastAsia="Microsoft JhengHei" w:hAnsi="Microsoft JhengHei" w:cs="Microsoft JhengHei" w:hint="eastAsia"/>
            <w:noProof/>
          </w:rPr>
          <w:t>创</w:t>
        </w:r>
        <w:r w:rsidRPr="00A225A6">
          <w:rPr>
            <w:rStyle w:val="Hyperlink"/>
            <w:rFonts w:ascii="MS Mincho" w:hAnsi="MS Mincho" w:cs="MS Mincho" w:hint="eastAsia"/>
            <w:noProof/>
          </w:rPr>
          <w:t>建的主要参数</w:t>
        </w:r>
        <w:r>
          <w:rPr>
            <w:noProof/>
            <w:webHidden/>
          </w:rPr>
          <w:tab/>
        </w:r>
        <w:r>
          <w:rPr>
            <w:noProof/>
            <w:webHidden/>
          </w:rPr>
          <w:fldChar w:fldCharType="begin"/>
        </w:r>
        <w:r>
          <w:rPr>
            <w:noProof/>
            <w:webHidden/>
          </w:rPr>
          <w:instrText xml:space="preserve"> PAGEREF _Toc233897586 \h </w:instrText>
        </w:r>
        <w:r>
          <w:rPr>
            <w:noProof/>
            <w:webHidden/>
          </w:rPr>
        </w:r>
        <w:r>
          <w:rPr>
            <w:noProof/>
            <w:webHidden/>
          </w:rPr>
          <w:fldChar w:fldCharType="separate"/>
        </w:r>
        <w:r>
          <w:rPr>
            <w:noProof/>
            <w:webHidden/>
          </w:rPr>
          <w:t>4</w:t>
        </w:r>
        <w:r>
          <w:rPr>
            <w:noProof/>
            <w:webHidden/>
          </w:rPr>
          <w:fldChar w:fldCharType="end"/>
        </w:r>
      </w:hyperlink>
    </w:p>
    <w:p w14:paraId="4436019F" w14:textId="7235FACD" w:rsidR="00294DE1" w:rsidRDefault="00294DE1">
      <w:pPr>
        <w:pStyle w:val="TOC3"/>
        <w:rPr>
          <w:rFonts w:asciiTheme="minorHAnsi" w:eastAsiaTheme="minorEastAsia" w:hAnsiTheme="minorHAnsi" w:cstheme="minorBidi"/>
          <w:noProof/>
          <w:color w:val="auto"/>
          <w:kern w:val="2"/>
          <w:sz w:val="24"/>
          <w:lang/>
          <w14:ligatures w14:val="standardContextual"/>
        </w:rPr>
      </w:pPr>
      <w:hyperlink w:anchor="_Toc233897587" w:history="1">
        <w:r w:rsidRPr="00A225A6">
          <w:rPr>
            <w:rStyle w:val="Hyperlink"/>
            <w:noProof/>
          </w:rPr>
          <w:t>2.5.1</w:t>
        </w:r>
        <w:r>
          <w:rPr>
            <w:rFonts w:asciiTheme="minorHAnsi" w:eastAsiaTheme="minorEastAsia" w:hAnsiTheme="minorHAnsi" w:cstheme="minorBidi"/>
            <w:noProof/>
            <w:color w:val="auto"/>
            <w:kern w:val="2"/>
            <w:sz w:val="24"/>
            <w:lang/>
            <w14:ligatures w14:val="standardContextual"/>
          </w:rPr>
          <w:tab/>
        </w:r>
        <w:r w:rsidRPr="00A225A6">
          <w:rPr>
            <w:rStyle w:val="Hyperlink"/>
            <w:rFonts w:ascii="Microsoft JhengHei" w:eastAsia="Microsoft JhengHei" w:hAnsi="Microsoft JhengHei" w:cs="Microsoft JhengHei" w:hint="eastAsia"/>
            <w:noProof/>
          </w:rPr>
          <w:t>资</w:t>
        </w:r>
        <w:r w:rsidRPr="00A225A6">
          <w:rPr>
            <w:rStyle w:val="Hyperlink"/>
            <w:rFonts w:ascii="MS Mincho" w:hAnsi="MS Mincho" w:cs="MS Mincho" w:hint="eastAsia"/>
            <w:noProof/>
          </w:rPr>
          <w:t>源</w:t>
        </w:r>
        <w:r w:rsidRPr="00A225A6">
          <w:rPr>
            <w:rStyle w:val="Hyperlink"/>
            <w:rFonts w:ascii="Yu Gothic" w:eastAsia="Yu Gothic" w:hAnsi="Yu Gothic" w:cs="Yu Gothic" w:hint="eastAsia"/>
            <w:noProof/>
          </w:rPr>
          <w:t>类别</w:t>
        </w:r>
        <w:r>
          <w:rPr>
            <w:noProof/>
            <w:webHidden/>
          </w:rPr>
          <w:tab/>
        </w:r>
        <w:r>
          <w:rPr>
            <w:noProof/>
            <w:webHidden/>
          </w:rPr>
          <w:fldChar w:fldCharType="begin"/>
        </w:r>
        <w:r>
          <w:rPr>
            <w:noProof/>
            <w:webHidden/>
          </w:rPr>
          <w:instrText xml:space="preserve"> PAGEREF _Toc233897587 \h </w:instrText>
        </w:r>
        <w:r>
          <w:rPr>
            <w:noProof/>
            <w:webHidden/>
          </w:rPr>
        </w:r>
        <w:r>
          <w:rPr>
            <w:noProof/>
            <w:webHidden/>
          </w:rPr>
          <w:fldChar w:fldCharType="separate"/>
        </w:r>
        <w:r>
          <w:rPr>
            <w:noProof/>
            <w:webHidden/>
          </w:rPr>
          <w:t>4</w:t>
        </w:r>
        <w:r>
          <w:rPr>
            <w:noProof/>
            <w:webHidden/>
          </w:rPr>
          <w:fldChar w:fldCharType="end"/>
        </w:r>
      </w:hyperlink>
    </w:p>
    <w:p w14:paraId="66E91158" w14:textId="013258B5" w:rsidR="00294DE1" w:rsidRDefault="00294DE1">
      <w:pPr>
        <w:pStyle w:val="TOC1"/>
        <w:rPr>
          <w:rFonts w:asciiTheme="minorHAnsi" w:eastAsiaTheme="minorEastAsia" w:hAnsiTheme="minorHAnsi" w:cstheme="minorBidi"/>
          <w:noProof/>
          <w:color w:val="auto"/>
          <w:kern w:val="2"/>
          <w:sz w:val="24"/>
          <w:lang/>
          <w14:ligatures w14:val="standardContextual"/>
        </w:rPr>
      </w:pPr>
      <w:hyperlink w:anchor="_Toc233897588" w:history="1">
        <w:r w:rsidRPr="00A225A6">
          <w:rPr>
            <w:rStyle w:val="Hyperlink"/>
            <w:noProof/>
          </w:rPr>
          <w:t>3</w:t>
        </w:r>
        <w:r>
          <w:rPr>
            <w:rFonts w:asciiTheme="minorHAnsi" w:eastAsiaTheme="minorEastAsia" w:hAnsiTheme="minorHAnsi" w:cstheme="minorBidi"/>
            <w:noProof/>
            <w:color w:val="auto"/>
            <w:kern w:val="2"/>
            <w:sz w:val="24"/>
            <w:lang/>
            <w14:ligatures w14:val="standardContextual"/>
          </w:rPr>
          <w:tab/>
        </w:r>
        <w:r w:rsidRPr="00A225A6">
          <w:rPr>
            <w:rStyle w:val="Hyperlink"/>
            <w:noProof/>
          </w:rPr>
          <w:t>概</w:t>
        </w:r>
        <w:r w:rsidRPr="00A225A6">
          <w:rPr>
            <w:rStyle w:val="Hyperlink"/>
            <w:rFonts w:ascii="Microsoft JhengHei" w:eastAsia="Microsoft JhengHei" w:hAnsi="Microsoft JhengHei" w:cs="Microsoft JhengHei" w:hint="eastAsia"/>
            <w:noProof/>
          </w:rPr>
          <w:t>览</w:t>
        </w:r>
        <w:r w:rsidRPr="00A225A6">
          <w:rPr>
            <w:rStyle w:val="Hyperlink"/>
            <w:rFonts w:ascii="MS Mincho" w:hAnsi="MS Mincho" w:cs="MS Mincho" w:hint="eastAsia"/>
            <w:noProof/>
          </w:rPr>
          <w:t>表</w:t>
        </w:r>
        <w:r>
          <w:rPr>
            <w:noProof/>
            <w:webHidden/>
          </w:rPr>
          <w:tab/>
        </w:r>
        <w:r>
          <w:rPr>
            <w:noProof/>
            <w:webHidden/>
          </w:rPr>
          <w:fldChar w:fldCharType="begin"/>
        </w:r>
        <w:r>
          <w:rPr>
            <w:noProof/>
            <w:webHidden/>
          </w:rPr>
          <w:instrText xml:space="preserve"> PAGEREF _Toc233897588 \h </w:instrText>
        </w:r>
        <w:r>
          <w:rPr>
            <w:noProof/>
            <w:webHidden/>
          </w:rPr>
        </w:r>
        <w:r>
          <w:rPr>
            <w:noProof/>
            <w:webHidden/>
          </w:rPr>
          <w:fldChar w:fldCharType="separate"/>
        </w:r>
        <w:r>
          <w:rPr>
            <w:noProof/>
            <w:webHidden/>
          </w:rPr>
          <w:t>5</w:t>
        </w:r>
        <w:r>
          <w:rPr>
            <w:noProof/>
            <w:webHidden/>
          </w:rPr>
          <w:fldChar w:fldCharType="end"/>
        </w:r>
      </w:hyperlink>
    </w:p>
    <w:p w14:paraId="164B3BFB" w14:textId="25CE8311" w:rsidR="00294DE1" w:rsidRDefault="00294DE1">
      <w:pPr>
        <w:pStyle w:val="TOC1"/>
        <w:rPr>
          <w:rFonts w:asciiTheme="minorHAnsi" w:eastAsiaTheme="minorEastAsia" w:hAnsiTheme="minorHAnsi" w:cstheme="minorBidi"/>
          <w:noProof/>
          <w:color w:val="auto"/>
          <w:kern w:val="2"/>
          <w:sz w:val="24"/>
          <w:lang/>
          <w14:ligatures w14:val="standardContextual"/>
        </w:rPr>
      </w:pPr>
      <w:hyperlink w:anchor="_Toc233897589" w:history="1">
        <w:r w:rsidRPr="00A225A6">
          <w:rPr>
            <w:rStyle w:val="Hyperlink"/>
            <w:noProof/>
          </w:rPr>
          <w:t>4</w:t>
        </w:r>
        <w:r>
          <w:rPr>
            <w:rFonts w:asciiTheme="minorHAnsi" w:eastAsiaTheme="minorEastAsia" w:hAnsiTheme="minorHAnsi" w:cstheme="minorBidi"/>
            <w:noProof/>
            <w:color w:val="auto"/>
            <w:kern w:val="2"/>
            <w:sz w:val="24"/>
            <w:lang/>
            <w14:ligatures w14:val="standardContextual"/>
          </w:rPr>
          <w:tab/>
        </w:r>
        <w:r w:rsidRPr="00A225A6">
          <w:rPr>
            <w:rStyle w:val="Hyperlink"/>
            <w:rFonts w:ascii="Microsoft JhengHei" w:eastAsia="Microsoft JhengHei" w:hAnsi="Microsoft JhengHei" w:cs="Microsoft JhengHei" w:hint="eastAsia"/>
            <w:noProof/>
          </w:rPr>
          <w:t>测试过</w:t>
        </w:r>
        <w:r w:rsidRPr="00A225A6">
          <w:rPr>
            <w:rStyle w:val="Hyperlink"/>
            <w:rFonts w:ascii="MS Mincho" w:hAnsi="MS Mincho" w:cs="MS Mincho" w:hint="eastAsia"/>
            <w:noProof/>
          </w:rPr>
          <w:t>程</w:t>
        </w:r>
        <w:r>
          <w:rPr>
            <w:noProof/>
            <w:webHidden/>
          </w:rPr>
          <w:tab/>
        </w:r>
        <w:r>
          <w:rPr>
            <w:noProof/>
            <w:webHidden/>
          </w:rPr>
          <w:fldChar w:fldCharType="begin"/>
        </w:r>
        <w:r>
          <w:rPr>
            <w:noProof/>
            <w:webHidden/>
          </w:rPr>
          <w:instrText xml:space="preserve"> PAGEREF _Toc233897589 \h </w:instrText>
        </w:r>
        <w:r>
          <w:rPr>
            <w:noProof/>
            <w:webHidden/>
          </w:rPr>
        </w:r>
        <w:r>
          <w:rPr>
            <w:noProof/>
            <w:webHidden/>
          </w:rPr>
          <w:fldChar w:fldCharType="separate"/>
        </w:r>
        <w:r>
          <w:rPr>
            <w:noProof/>
            <w:webHidden/>
          </w:rPr>
          <w:t>6</w:t>
        </w:r>
        <w:r>
          <w:rPr>
            <w:noProof/>
            <w:webHidden/>
          </w:rPr>
          <w:fldChar w:fldCharType="end"/>
        </w:r>
      </w:hyperlink>
    </w:p>
    <w:p w14:paraId="5F48CBF2" w14:textId="167691CE" w:rsidR="00294DE1" w:rsidRDefault="00294DE1">
      <w:pPr>
        <w:pStyle w:val="TOC2"/>
        <w:rPr>
          <w:rFonts w:asciiTheme="minorHAnsi" w:eastAsiaTheme="minorEastAsia" w:hAnsiTheme="minorHAnsi" w:cstheme="minorBidi"/>
          <w:noProof/>
          <w:color w:val="auto"/>
          <w:kern w:val="2"/>
          <w:sz w:val="24"/>
          <w:lang/>
          <w14:ligatures w14:val="standardContextual"/>
        </w:rPr>
      </w:pPr>
      <w:hyperlink w:anchor="_Toc233897590" w:history="1">
        <w:r w:rsidRPr="00A225A6">
          <w:rPr>
            <w:rStyle w:val="Hyperlink"/>
            <w:noProof/>
          </w:rPr>
          <w:t>4.1</w:t>
        </w:r>
        <w:r>
          <w:rPr>
            <w:rFonts w:asciiTheme="minorHAnsi" w:eastAsiaTheme="minorEastAsia" w:hAnsiTheme="minorHAnsi" w:cstheme="minorBidi"/>
            <w:noProof/>
            <w:color w:val="auto"/>
            <w:kern w:val="2"/>
            <w:sz w:val="24"/>
            <w:lang/>
            <w14:ligatures w14:val="standardContextual"/>
          </w:rPr>
          <w:tab/>
        </w:r>
        <w:r w:rsidRPr="00A225A6">
          <w:rPr>
            <w:rStyle w:val="Hyperlink"/>
            <w:noProof/>
          </w:rPr>
          <w:t>正在</w:t>
        </w:r>
        <w:r w:rsidRPr="00A225A6">
          <w:rPr>
            <w:rStyle w:val="Hyperlink"/>
            <w:rFonts w:ascii="Microsoft JhengHei" w:eastAsia="Microsoft JhengHei" w:hAnsi="Microsoft JhengHei" w:cs="Microsoft JhengHei" w:hint="eastAsia"/>
            <w:noProof/>
          </w:rPr>
          <w:t>创</w:t>
        </w:r>
        <w:r w:rsidRPr="00A225A6">
          <w:rPr>
            <w:rStyle w:val="Hyperlink"/>
            <w:rFonts w:ascii="MS Mincho" w:hAnsi="MS Mincho" w:cs="MS Mincho" w:hint="eastAsia"/>
            <w:noProof/>
          </w:rPr>
          <w:t>建</w:t>
        </w:r>
        <w:r w:rsidRPr="00A225A6">
          <w:rPr>
            <w:rStyle w:val="Hyperlink"/>
            <w:rFonts w:ascii="Microsoft JhengHei" w:eastAsia="Microsoft JhengHei" w:hAnsi="Microsoft JhengHei" w:cs="Microsoft JhengHei" w:hint="eastAsia"/>
            <w:noProof/>
          </w:rPr>
          <w:t>资</w:t>
        </w:r>
        <w:r w:rsidRPr="00A225A6">
          <w:rPr>
            <w:rStyle w:val="Hyperlink"/>
            <w:rFonts w:ascii="MS Mincho" w:hAnsi="MS Mincho" w:cs="MS Mincho" w:hint="eastAsia"/>
            <w:noProof/>
          </w:rPr>
          <w:t>源</w:t>
        </w:r>
        <w:r>
          <w:rPr>
            <w:noProof/>
            <w:webHidden/>
          </w:rPr>
          <w:tab/>
        </w:r>
        <w:r>
          <w:rPr>
            <w:noProof/>
            <w:webHidden/>
          </w:rPr>
          <w:fldChar w:fldCharType="begin"/>
        </w:r>
        <w:r>
          <w:rPr>
            <w:noProof/>
            <w:webHidden/>
          </w:rPr>
          <w:instrText xml:space="preserve"> PAGEREF _Toc233897590 \h </w:instrText>
        </w:r>
        <w:r>
          <w:rPr>
            <w:noProof/>
            <w:webHidden/>
          </w:rPr>
        </w:r>
        <w:r>
          <w:rPr>
            <w:noProof/>
            <w:webHidden/>
          </w:rPr>
          <w:fldChar w:fldCharType="separate"/>
        </w:r>
        <w:r>
          <w:rPr>
            <w:noProof/>
            <w:webHidden/>
          </w:rPr>
          <w:t>6</w:t>
        </w:r>
        <w:r>
          <w:rPr>
            <w:noProof/>
            <w:webHidden/>
          </w:rPr>
          <w:fldChar w:fldCharType="end"/>
        </w:r>
      </w:hyperlink>
    </w:p>
    <w:p w14:paraId="06C4F2DC" w14:textId="4FD70E0A" w:rsidR="00294DE1" w:rsidRDefault="00294DE1">
      <w:pPr>
        <w:pStyle w:val="TOC1"/>
        <w:rPr>
          <w:rFonts w:asciiTheme="minorHAnsi" w:eastAsiaTheme="minorEastAsia" w:hAnsiTheme="minorHAnsi" w:cstheme="minorBidi"/>
          <w:noProof/>
          <w:color w:val="auto"/>
          <w:kern w:val="2"/>
          <w:sz w:val="24"/>
          <w:lang/>
          <w14:ligatures w14:val="standardContextual"/>
        </w:rPr>
      </w:pPr>
      <w:hyperlink w:anchor="_Toc233897591" w:history="1">
        <w:r w:rsidRPr="00A225A6">
          <w:rPr>
            <w:rStyle w:val="Hyperlink"/>
            <w:noProof/>
          </w:rPr>
          <w:t>5</w:t>
        </w:r>
        <w:r>
          <w:rPr>
            <w:rFonts w:asciiTheme="minorHAnsi" w:eastAsiaTheme="minorEastAsia" w:hAnsiTheme="minorHAnsi" w:cstheme="minorBidi"/>
            <w:noProof/>
            <w:color w:val="auto"/>
            <w:kern w:val="2"/>
            <w:sz w:val="24"/>
            <w:lang/>
            <w14:ligatures w14:val="standardContextual"/>
          </w:rPr>
          <w:tab/>
        </w:r>
        <w:r w:rsidRPr="00A225A6">
          <w:rPr>
            <w:rStyle w:val="Hyperlink"/>
            <w:noProof/>
          </w:rPr>
          <w:t>附</w:t>
        </w:r>
        <w:r w:rsidRPr="00A225A6">
          <w:rPr>
            <w:rStyle w:val="Hyperlink"/>
            <w:rFonts w:ascii="Microsoft JhengHei" w:eastAsia="Microsoft JhengHei" w:hAnsi="Microsoft JhengHei" w:cs="Microsoft JhengHei" w:hint="eastAsia"/>
            <w:noProof/>
          </w:rPr>
          <w:t>录</w:t>
        </w:r>
        <w:r>
          <w:rPr>
            <w:noProof/>
            <w:webHidden/>
          </w:rPr>
          <w:tab/>
        </w:r>
        <w:r>
          <w:rPr>
            <w:noProof/>
            <w:webHidden/>
          </w:rPr>
          <w:fldChar w:fldCharType="begin"/>
        </w:r>
        <w:r>
          <w:rPr>
            <w:noProof/>
            <w:webHidden/>
          </w:rPr>
          <w:instrText xml:space="preserve"> PAGEREF _Toc233897591 \h </w:instrText>
        </w:r>
        <w:r>
          <w:rPr>
            <w:noProof/>
            <w:webHidden/>
          </w:rPr>
        </w:r>
        <w:r>
          <w:rPr>
            <w:noProof/>
            <w:webHidden/>
          </w:rPr>
          <w:fldChar w:fldCharType="separate"/>
        </w:r>
        <w:r>
          <w:rPr>
            <w:noProof/>
            <w:webHidden/>
          </w:rPr>
          <w:t>9</w:t>
        </w:r>
        <w:r>
          <w:rPr>
            <w:noProof/>
            <w:webHidden/>
          </w:rPr>
          <w:fldChar w:fldCharType="end"/>
        </w:r>
      </w:hyperlink>
    </w:p>
    <w:p w14:paraId="4CA5A3A2" w14:textId="79AF701F" w:rsidR="00294DE1" w:rsidRDefault="00294DE1">
      <w:pPr>
        <w:pStyle w:val="TOC2"/>
        <w:rPr>
          <w:rFonts w:asciiTheme="minorHAnsi" w:eastAsiaTheme="minorEastAsia" w:hAnsiTheme="minorHAnsi" w:cstheme="minorBidi"/>
          <w:noProof/>
          <w:color w:val="auto"/>
          <w:kern w:val="2"/>
          <w:sz w:val="24"/>
          <w:lang/>
          <w14:ligatures w14:val="standardContextual"/>
        </w:rPr>
      </w:pPr>
      <w:hyperlink w:anchor="_Toc233897592" w:history="1">
        <w:r w:rsidRPr="00A225A6">
          <w:rPr>
            <w:rStyle w:val="Hyperlink"/>
            <w:noProof/>
          </w:rPr>
          <w:t>5.1</w:t>
        </w:r>
        <w:r>
          <w:rPr>
            <w:rFonts w:asciiTheme="minorHAnsi" w:eastAsiaTheme="minorEastAsia" w:hAnsiTheme="minorHAnsi" w:cstheme="minorBidi"/>
            <w:noProof/>
            <w:color w:val="auto"/>
            <w:kern w:val="2"/>
            <w:sz w:val="24"/>
            <w:lang/>
            <w14:ligatures w14:val="standardContextual"/>
          </w:rPr>
          <w:tab/>
        </w:r>
        <w:r w:rsidRPr="00A225A6">
          <w:rPr>
            <w:rStyle w:val="Hyperlink"/>
            <w:rFonts w:ascii="Microsoft JhengHei" w:eastAsia="Microsoft JhengHei" w:hAnsi="Microsoft JhengHei" w:cs="Microsoft JhengHei" w:hint="eastAsia"/>
            <w:noProof/>
          </w:rPr>
          <w:t>创</w:t>
        </w:r>
        <w:r w:rsidRPr="00A225A6">
          <w:rPr>
            <w:rStyle w:val="Hyperlink"/>
            <w:rFonts w:ascii="MS Mincho" w:hAnsi="MS Mincho" w:cs="MS Mincho" w:hint="eastAsia"/>
            <w:noProof/>
          </w:rPr>
          <w:t>建主配方</w:t>
        </w:r>
        <w:r>
          <w:rPr>
            <w:noProof/>
            <w:webHidden/>
          </w:rPr>
          <w:tab/>
        </w:r>
        <w:r>
          <w:rPr>
            <w:noProof/>
            <w:webHidden/>
          </w:rPr>
          <w:fldChar w:fldCharType="begin"/>
        </w:r>
        <w:r>
          <w:rPr>
            <w:noProof/>
            <w:webHidden/>
          </w:rPr>
          <w:instrText xml:space="preserve"> PAGEREF _Toc233897592 \h </w:instrText>
        </w:r>
        <w:r>
          <w:rPr>
            <w:noProof/>
            <w:webHidden/>
          </w:rPr>
        </w:r>
        <w:r>
          <w:rPr>
            <w:noProof/>
            <w:webHidden/>
          </w:rPr>
          <w:fldChar w:fldCharType="separate"/>
        </w:r>
        <w:r>
          <w:rPr>
            <w:noProof/>
            <w:webHidden/>
          </w:rPr>
          <w:t>9</w:t>
        </w:r>
        <w:r>
          <w:rPr>
            <w:noProof/>
            <w:webHidden/>
          </w:rPr>
          <w:fldChar w:fldCharType="end"/>
        </w:r>
      </w:hyperlink>
    </w:p>
    <w:p w14:paraId="301EAF2B" w14:textId="77777777" w:rsidR="00294DE1" w:rsidRPr="00FE477D" w:rsidRDefault="00294DE1" w:rsidP="00977CCB">
      <w:r>
        <w:fldChar w:fldCharType="end"/>
      </w:r>
    </w:p>
    <w:p w14:paraId="2432CCEE" w14:textId="77777777" w:rsidR="00294DE1" w:rsidRDefault="00294DE1" w:rsidP="00977CCB"/>
    <w:bookmarkEnd w:id="1"/>
    <w:p w14:paraId="4BEC84CD" w14:textId="77777777" w:rsidR="00294DE1" w:rsidRDefault="00294DE1"/>
    <w:p w14:paraId="1A6802E1" w14:textId="77777777" w:rsidR="008E0AA2" w:rsidRDefault="003B412E">
      <w:pPr>
        <w:pStyle w:val="Heading1"/>
      </w:pPr>
      <w:bookmarkStart w:id="3" w:name="_Toc233897580"/>
      <w:r>
        <w:lastRenderedPageBreak/>
        <w:t>目的</w:t>
      </w:r>
      <w:bookmarkEnd w:id="0"/>
      <w:bookmarkEnd w:id="3"/>
    </w:p>
    <w:p w14:paraId="234335B3" w14:textId="77777777" w:rsidR="008E0AA2" w:rsidRDefault="003B412E">
      <w:r>
        <w:rPr>
          <w:rStyle w:val="userinput"/>
        </w:rPr>
        <w:t>注意！这是未审核准确性的机器翻译文档。要发送有关翻译的反馈，您可以在</w:t>
      </w:r>
      <w:r>
        <w:rPr>
          <w:rStyle w:val="userinput"/>
        </w:rPr>
        <w:t xml:space="preserve"> SAP Signavio Process Navigator </w:t>
      </w:r>
      <w:r>
        <w:rPr>
          <w:rStyle w:val="userinput"/>
        </w:rPr>
        <w:t>中针对您的国家</w:t>
      </w:r>
      <w:r>
        <w:rPr>
          <w:rStyle w:val="userinput"/>
        </w:rPr>
        <w:t>/</w:t>
      </w:r>
      <w:r>
        <w:rPr>
          <w:rStyle w:val="userinput"/>
        </w:rPr>
        <w:t>地区版本在范围项目页面上创建客户工单。</w:t>
      </w:r>
    </w:p>
    <w:p w14:paraId="646FE433" w14:textId="77777777" w:rsidR="008E0AA2" w:rsidRDefault="003B412E">
      <w:r>
        <w:t>资源生产方式和生产流程中涉及的人员，具有</w:t>
      </w:r>
      <w:r>
        <w:t xml:space="preserve"> </w:t>
      </w:r>
      <w:r>
        <w:t>分配给他们的产能。资源分为多个资源类别，例如</w:t>
      </w:r>
      <w:r>
        <w:t xml:space="preserve"> </w:t>
      </w:r>
      <w:r>
        <w:t>生产线、劳动力、存储。</w:t>
      </w:r>
    </w:p>
    <w:p w14:paraId="33926001" w14:textId="77777777" w:rsidR="008E0AA2" w:rsidRDefault="003B412E">
      <w:r>
        <w:t>使用资源，您可以：</w:t>
      </w:r>
    </w:p>
    <w:p w14:paraId="1179DA49" w14:textId="77777777" w:rsidR="008E0AA2" w:rsidRDefault="003B412E">
      <w:pPr>
        <w:pStyle w:val="listpara1"/>
        <w:numPr>
          <w:ilvl w:val="0"/>
          <w:numId w:val="5"/>
        </w:numPr>
      </w:pPr>
      <w:r>
        <w:t>创建资源网络结构，以定义资源的顺序</w:t>
      </w:r>
      <w:r>
        <w:t xml:space="preserve"> </w:t>
      </w:r>
      <w:r>
        <w:t>已使用</w:t>
      </w:r>
    </w:p>
    <w:p w14:paraId="0AB7E6C8" w14:textId="77777777" w:rsidR="008E0AA2" w:rsidRDefault="003B412E">
      <w:pPr>
        <w:pStyle w:val="listpara1"/>
        <w:numPr>
          <w:ilvl w:val="0"/>
          <w:numId w:val="3"/>
        </w:numPr>
      </w:pPr>
      <w:r>
        <w:t>定义资源层次结构以对资源进行分组以进行评估</w:t>
      </w:r>
    </w:p>
    <w:p w14:paraId="4C1D4C57" w14:textId="77777777" w:rsidR="008E0AA2" w:rsidRDefault="003B412E">
      <w:pPr>
        <w:pStyle w:val="listpara1"/>
        <w:numPr>
          <w:ilvl w:val="0"/>
          <w:numId w:val="3"/>
        </w:numPr>
      </w:pPr>
      <w:r>
        <w:t>对资源进行分类，以定义其是否适合某种目的或在</w:t>
      </w:r>
      <w:r>
        <w:t xml:space="preserve"> </w:t>
      </w:r>
      <w:r>
        <w:t>中使用</w:t>
      </w:r>
      <w:r>
        <w:t xml:space="preserve"> </w:t>
      </w:r>
      <w:r>
        <w:t>操作</w:t>
      </w:r>
    </w:p>
    <w:p w14:paraId="1B067C9A" w14:textId="77777777" w:rsidR="008E0AA2" w:rsidRDefault="003B412E">
      <w:pPr>
        <w:pStyle w:val="Heading1"/>
      </w:pPr>
      <w:bookmarkStart w:id="4" w:name="d2e112"/>
      <w:bookmarkStart w:id="5" w:name="_Toc233897581"/>
      <w:r>
        <w:lastRenderedPageBreak/>
        <w:t>前提条件</w:t>
      </w:r>
      <w:bookmarkEnd w:id="4"/>
      <w:bookmarkEnd w:id="5"/>
    </w:p>
    <w:p w14:paraId="62E6CF00" w14:textId="77777777" w:rsidR="008E0AA2" w:rsidRDefault="003B412E">
      <w:pPr>
        <w:pStyle w:val="Heading2"/>
      </w:pPr>
      <w:bookmarkStart w:id="6" w:name="unique_2"/>
      <w:bookmarkStart w:id="7" w:name="_Toc233897582"/>
      <w:r>
        <w:t>系统访问</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8E0AA2" w:rsidRPr="00294DE1" w14:paraId="294940BF" w14:textId="77777777" w:rsidTr="00294DE1">
        <w:trPr>
          <w:cnfStyle w:val="100000000000" w:firstRow="1" w:lastRow="0" w:firstColumn="0" w:lastColumn="0" w:oddVBand="0" w:evenVBand="0" w:oddHBand="0" w:evenHBand="0" w:firstRowFirstColumn="0" w:firstRowLastColumn="0" w:lastRowFirstColumn="0" w:lastRowLastColumn="0"/>
        </w:trPr>
        <w:tc>
          <w:tcPr>
            <w:tcW w:w="0" w:type="auto"/>
          </w:tcPr>
          <w:p w14:paraId="4BA00F89" w14:textId="77777777" w:rsidR="008E0AA2" w:rsidRPr="00294DE1" w:rsidRDefault="003B412E">
            <w:pPr>
              <w:pStyle w:val="boldparagraph"/>
              <w:rPr>
                <w:sz w:val="16"/>
              </w:rPr>
            </w:pPr>
            <w:r w:rsidRPr="00294DE1">
              <w:rPr>
                <w:rFonts w:ascii="MS Gothic" w:eastAsia="MS Gothic" w:hAnsi="MS Gothic" w:cs="MS Gothic" w:hint="eastAsia"/>
                <w:sz w:val="16"/>
              </w:rPr>
              <w:t>系</w:t>
            </w:r>
            <w:r w:rsidRPr="00294DE1">
              <w:rPr>
                <w:rFonts w:ascii="Microsoft JhengHei" w:eastAsia="Microsoft JhengHei" w:hAnsi="Microsoft JhengHei" w:cs="Microsoft JhengHei" w:hint="eastAsia"/>
                <w:sz w:val="16"/>
              </w:rPr>
              <w:t>统</w:t>
            </w:r>
          </w:p>
        </w:tc>
        <w:tc>
          <w:tcPr>
            <w:tcW w:w="0" w:type="auto"/>
          </w:tcPr>
          <w:p w14:paraId="5680E11F" w14:textId="77777777" w:rsidR="008E0AA2" w:rsidRPr="00294DE1" w:rsidRDefault="003B412E">
            <w:pPr>
              <w:pStyle w:val="boldparagraph"/>
              <w:rPr>
                <w:sz w:val="16"/>
              </w:rPr>
            </w:pPr>
            <w:r w:rsidRPr="00294DE1">
              <w:rPr>
                <w:rFonts w:ascii="MS Gothic" w:eastAsia="MS Gothic" w:hAnsi="MS Gothic" w:cs="MS Gothic" w:hint="eastAsia"/>
                <w:sz w:val="16"/>
              </w:rPr>
              <w:t>明</w:t>
            </w:r>
            <w:r w:rsidRPr="00294DE1">
              <w:rPr>
                <w:rFonts w:ascii="Microsoft JhengHei" w:eastAsia="Microsoft JhengHei" w:hAnsi="Microsoft JhengHei" w:cs="Microsoft JhengHei" w:hint="eastAsia"/>
                <w:sz w:val="16"/>
              </w:rPr>
              <w:t>细</w:t>
            </w:r>
          </w:p>
        </w:tc>
      </w:tr>
      <w:tr w:rsidR="008E0AA2" w:rsidRPr="00294DE1" w14:paraId="697924C1" w14:textId="77777777" w:rsidTr="00294DE1">
        <w:tc>
          <w:tcPr>
            <w:tcW w:w="0" w:type="auto"/>
          </w:tcPr>
          <w:p w14:paraId="7A45BB19" w14:textId="77777777" w:rsidR="008E0AA2" w:rsidRPr="00294DE1" w:rsidRDefault="003B412E">
            <w:pPr>
              <w:rPr>
                <w:sz w:val="16"/>
              </w:rPr>
            </w:pPr>
            <w:r w:rsidRPr="00294DE1">
              <w:rPr>
                <w:sz w:val="16"/>
              </w:rPr>
              <w:t>系</w:t>
            </w:r>
            <w:r w:rsidRPr="00294DE1">
              <w:rPr>
                <w:rFonts w:ascii="Microsoft JhengHei" w:eastAsia="Microsoft JhengHei" w:hAnsi="Microsoft JhengHei" w:cs="Microsoft JhengHei" w:hint="eastAsia"/>
                <w:sz w:val="16"/>
              </w:rPr>
              <w:t>统</w:t>
            </w:r>
          </w:p>
        </w:tc>
        <w:tc>
          <w:tcPr>
            <w:tcW w:w="0" w:type="auto"/>
          </w:tcPr>
          <w:p w14:paraId="60279482" w14:textId="77777777" w:rsidR="008E0AA2" w:rsidRPr="00294DE1" w:rsidRDefault="003B412E">
            <w:pPr>
              <w:rPr>
                <w:sz w:val="16"/>
              </w:rPr>
            </w:pPr>
            <w:r w:rsidRPr="00294DE1">
              <w:rPr>
                <w:sz w:val="16"/>
              </w:rPr>
              <w:t>可通</w:t>
            </w:r>
            <w:r w:rsidRPr="00294DE1">
              <w:rPr>
                <w:rFonts w:ascii="Microsoft JhengHei" w:eastAsia="Microsoft JhengHei" w:hAnsi="Microsoft JhengHei" w:cs="Microsoft JhengHei" w:hint="eastAsia"/>
                <w:sz w:val="16"/>
              </w:rPr>
              <w:t>过</w:t>
            </w:r>
            <w:r w:rsidRPr="00294DE1">
              <w:rPr>
                <w:sz w:val="16"/>
              </w:rPr>
              <w:t xml:space="preserve"> SAP Fiori </w:t>
            </w:r>
            <w:r w:rsidRPr="00294DE1">
              <w:rPr>
                <w:sz w:val="16"/>
              </w:rPr>
              <w:t>快速启</w:t>
            </w:r>
            <w:r w:rsidRPr="00294DE1">
              <w:rPr>
                <w:rFonts w:ascii="Microsoft JhengHei" w:eastAsia="Microsoft JhengHei" w:hAnsi="Microsoft JhengHei" w:cs="Microsoft JhengHei" w:hint="eastAsia"/>
                <w:sz w:val="16"/>
              </w:rPr>
              <w:t>动</w:t>
            </w:r>
            <w:r w:rsidRPr="00294DE1">
              <w:rPr>
                <w:rFonts w:ascii="MS Mincho" w:hAnsi="MS Mincho" w:cs="MS Mincho" w:hint="eastAsia"/>
                <w:sz w:val="16"/>
              </w:rPr>
              <w:t>板</w:t>
            </w:r>
            <w:r w:rsidRPr="00294DE1">
              <w:rPr>
                <w:rFonts w:ascii="Microsoft JhengHei" w:eastAsia="Microsoft JhengHei" w:hAnsi="Microsoft JhengHei" w:cs="Microsoft JhengHei" w:hint="eastAsia"/>
                <w:sz w:val="16"/>
              </w:rPr>
              <w:t>访问</w:t>
            </w:r>
            <w:r w:rsidRPr="00294DE1">
              <w:rPr>
                <w:rFonts w:ascii="MS Mincho" w:hAnsi="MS Mincho" w:cs="MS Mincho" w:hint="eastAsia"/>
                <w:sz w:val="16"/>
              </w:rPr>
              <w:t>。系</w:t>
            </w:r>
            <w:r w:rsidRPr="00294DE1">
              <w:rPr>
                <w:rFonts w:ascii="Microsoft JhengHei" w:eastAsia="Microsoft JhengHei" w:hAnsi="Microsoft JhengHei" w:cs="Microsoft JhengHei" w:hint="eastAsia"/>
                <w:sz w:val="16"/>
              </w:rPr>
              <w:t>统</w:t>
            </w:r>
            <w:r w:rsidRPr="00294DE1">
              <w:rPr>
                <w:rFonts w:ascii="MS Mincho" w:hAnsi="MS Mincho" w:cs="MS Mincho" w:hint="eastAsia"/>
                <w:sz w:val="16"/>
              </w:rPr>
              <w:t>管理</w:t>
            </w:r>
            <w:r w:rsidRPr="00294DE1">
              <w:rPr>
                <w:rFonts w:ascii="Microsoft JhengHei" w:eastAsia="Microsoft JhengHei" w:hAnsi="Microsoft JhengHei" w:cs="Microsoft JhengHei" w:hint="eastAsia"/>
                <w:sz w:val="16"/>
              </w:rPr>
              <w:t>员为</w:t>
            </w:r>
            <w:r w:rsidRPr="00294DE1">
              <w:rPr>
                <w:rFonts w:ascii="MS Mincho" w:hAnsi="MS Mincho" w:cs="MS Mincho" w:hint="eastAsia"/>
                <w:sz w:val="16"/>
              </w:rPr>
              <w:t>您提供用于</w:t>
            </w:r>
            <w:r w:rsidRPr="00294DE1">
              <w:rPr>
                <w:rFonts w:ascii="Microsoft JhengHei" w:eastAsia="Microsoft JhengHei" w:hAnsi="Microsoft JhengHei" w:cs="Microsoft JhengHei" w:hint="eastAsia"/>
                <w:sz w:val="16"/>
              </w:rPr>
              <w:t>访问</w:t>
            </w:r>
            <w:r w:rsidRPr="00294DE1">
              <w:rPr>
                <w:rFonts w:ascii="MS Mincho" w:hAnsi="MS Mincho" w:cs="MS Mincho" w:hint="eastAsia"/>
                <w:sz w:val="16"/>
              </w:rPr>
              <w:t>分配</w:t>
            </w:r>
            <w:r w:rsidRPr="00294DE1">
              <w:rPr>
                <w:rFonts w:ascii="Microsoft JhengHei" w:eastAsia="Microsoft JhengHei" w:hAnsi="Microsoft JhengHei" w:cs="Microsoft JhengHei" w:hint="eastAsia"/>
                <w:sz w:val="16"/>
              </w:rPr>
              <w:t>给</w:t>
            </w:r>
            <w:r w:rsidRPr="00294DE1">
              <w:rPr>
                <w:rFonts w:ascii="MS Mincho" w:hAnsi="MS Mincho" w:cs="MS Mincho" w:hint="eastAsia"/>
                <w:sz w:val="16"/>
              </w:rPr>
              <w:t>您的角色的各种</w:t>
            </w:r>
            <w:r w:rsidRPr="00294DE1">
              <w:rPr>
                <w:rFonts w:ascii="Microsoft JhengHei" w:eastAsia="Microsoft JhengHei" w:hAnsi="Microsoft JhengHei" w:cs="Microsoft JhengHei" w:hint="eastAsia"/>
                <w:sz w:val="16"/>
              </w:rPr>
              <w:t>应</w:t>
            </w:r>
            <w:r w:rsidRPr="00294DE1">
              <w:rPr>
                <w:rFonts w:ascii="MS Mincho" w:hAnsi="MS Mincho" w:cs="MS Mincho" w:hint="eastAsia"/>
                <w:sz w:val="16"/>
              </w:rPr>
              <w:t>用的</w:t>
            </w:r>
            <w:r w:rsidRPr="00294DE1">
              <w:rPr>
                <w:sz w:val="16"/>
              </w:rPr>
              <w:t xml:space="preserve"> URL</w:t>
            </w:r>
            <w:r w:rsidRPr="00294DE1">
              <w:rPr>
                <w:sz w:val="16"/>
              </w:rPr>
              <w:t>。</w:t>
            </w:r>
          </w:p>
        </w:tc>
      </w:tr>
    </w:tbl>
    <w:p w14:paraId="6783DEAC" w14:textId="77777777" w:rsidR="008E0AA2" w:rsidRDefault="003B412E">
      <w:pPr>
        <w:pStyle w:val="Heading2"/>
      </w:pPr>
      <w:bookmarkStart w:id="8" w:name="unique_3"/>
      <w:bookmarkStart w:id="9" w:name="_Toc233897583"/>
      <w:r>
        <w:t>角色</w:t>
      </w:r>
      <w:bookmarkEnd w:id="8"/>
      <w:bookmarkEnd w:id="9"/>
    </w:p>
    <w:p w14:paraId="3E6B86F2" w14:textId="77777777" w:rsidR="00294DE1" w:rsidRDefault="003B412E">
      <w:r>
        <w:t>使用</w:t>
      </w:r>
      <w:r>
        <w:t xml:space="preserve"> SAP </w:t>
      </w:r>
      <w:r>
        <w:t>提供的以下业务角色模板创建业务角色，并将其分配给各个测试用户。</w:t>
      </w:r>
    </w:p>
    <w:p w14:paraId="24D77AB8" w14:textId="77777777" w:rsidR="00294DE1" w:rsidRDefault="003B412E">
      <w:r>
        <w:t>或者，如果可用，您可以使用</w:t>
      </w:r>
      <w:r>
        <w:t xml:space="preserve"> SAP </w:t>
      </w:r>
      <w:r>
        <w:t>提供的以下空间。创建包含预定义基本应用的页面的空间，并将其分配到业务角色。然后将此业务角色分配给单个用户。</w:t>
      </w:r>
    </w:p>
    <w:p w14:paraId="6F8142DE" w14:textId="4DB4E803" w:rsidR="008E0AA2" w:rsidRDefault="003B412E">
      <w:r>
        <w:t>有关详细信息，请参阅</w:t>
      </w:r>
      <w:r>
        <w:t xml:space="preserve"> </w:t>
      </w:r>
      <w:r>
        <w:rPr>
          <w:rStyle w:val="italic"/>
        </w:rPr>
        <w:t>如何从模板创建业务角色</w:t>
      </w:r>
      <w:r>
        <w:t xml:space="preserve"> </w:t>
      </w:r>
      <w:r>
        <w:t>（在</w:t>
      </w:r>
      <w:hyperlink r:id="rId9" w:history="1">
        <w:r>
          <w:rPr>
            <w:rStyle w:val="underline"/>
            <w:rFonts w:ascii="Microsoft JhengHei" w:eastAsia="Microsoft JhengHei" w:hAnsi="Microsoft JhengHei" w:cs="Microsoft JhengHei" w:hint="eastAsia"/>
          </w:rPr>
          <w:t>产</w:t>
        </w:r>
        <w:r>
          <w:rPr>
            <w:rStyle w:val="underline"/>
            <w:rFonts w:ascii="MS Mincho" w:hAnsi="MS Mincho" w:cs="MS Mincho" w:hint="eastAsia"/>
          </w:rPr>
          <w:t>品帮助</w:t>
        </w:r>
      </w:hyperlink>
      <w:r>
        <w:t xml:space="preserve"> </w:t>
      </w:r>
      <w:r>
        <w:t>对于</w:t>
      </w:r>
      <w:r>
        <w:t xml:space="preserve"> SAP S/4HANA Cloud Public </w:t>
      </w:r>
      <w:r>
        <w:t>版本</w:t>
      </w:r>
      <w:r>
        <w:t xml:space="preserve"> </w:t>
      </w:r>
      <w:r>
        <w:t>。</w:t>
      </w:r>
    </w:p>
    <w:tbl>
      <w:tblPr>
        <w:tblStyle w:val="SAPStandardTable"/>
        <w:tblW w:w="5000" w:type="pct"/>
        <w:tblInd w:w="3" w:type="dxa"/>
        <w:tblLook w:val="0620" w:firstRow="1" w:lastRow="0" w:firstColumn="0" w:lastColumn="0" w:noHBand="1" w:noVBand="1"/>
      </w:tblPr>
      <w:tblGrid>
        <w:gridCol w:w="2906"/>
        <w:gridCol w:w="3694"/>
        <w:gridCol w:w="3256"/>
        <w:gridCol w:w="3694"/>
        <w:gridCol w:w="754"/>
      </w:tblGrid>
      <w:tr w:rsidR="008E0AA2" w:rsidRPr="00294DE1" w14:paraId="70F676E5" w14:textId="77777777" w:rsidTr="00294DE1">
        <w:trPr>
          <w:cnfStyle w:val="100000000000" w:firstRow="1" w:lastRow="0" w:firstColumn="0" w:lastColumn="0" w:oddVBand="0" w:evenVBand="0" w:oddHBand="0" w:evenHBand="0" w:firstRowFirstColumn="0" w:firstRowLastColumn="0" w:lastRowFirstColumn="0" w:lastRowLastColumn="0"/>
        </w:trPr>
        <w:tc>
          <w:tcPr>
            <w:tcW w:w="0" w:type="auto"/>
          </w:tcPr>
          <w:p w14:paraId="4CEF44B2" w14:textId="77777777" w:rsidR="008E0AA2" w:rsidRPr="00294DE1" w:rsidRDefault="003B412E">
            <w:pPr>
              <w:pStyle w:val="boldparagraph"/>
              <w:rPr>
                <w:sz w:val="16"/>
              </w:rPr>
            </w:pPr>
            <w:r w:rsidRPr="00294DE1">
              <w:rPr>
                <w:rFonts w:ascii="MS Gothic" w:eastAsia="MS Gothic" w:hAnsi="MS Gothic" w:cs="MS Gothic" w:hint="eastAsia"/>
                <w:sz w:val="16"/>
              </w:rPr>
              <w:t>名称（角色模板）</w:t>
            </w:r>
          </w:p>
        </w:tc>
        <w:tc>
          <w:tcPr>
            <w:tcW w:w="0" w:type="auto"/>
          </w:tcPr>
          <w:p w14:paraId="122B38DC" w14:textId="77777777" w:rsidR="008E0AA2" w:rsidRPr="00294DE1" w:rsidRDefault="003B412E">
            <w:pPr>
              <w:pStyle w:val="boldparagraph"/>
              <w:rPr>
                <w:sz w:val="16"/>
              </w:rPr>
            </w:pPr>
            <w:r w:rsidRPr="00294DE1">
              <w:rPr>
                <w:sz w:val="16"/>
              </w:rPr>
              <w:t>ID</w:t>
            </w:r>
            <w:r w:rsidRPr="00294DE1">
              <w:rPr>
                <w:rFonts w:ascii="MS Gothic" w:eastAsia="MS Gothic" w:hAnsi="MS Gothic" w:cs="MS Gothic" w:hint="eastAsia"/>
                <w:sz w:val="16"/>
              </w:rPr>
              <w:t>（角色模板）</w:t>
            </w:r>
          </w:p>
        </w:tc>
        <w:tc>
          <w:tcPr>
            <w:tcW w:w="0" w:type="auto"/>
          </w:tcPr>
          <w:p w14:paraId="1F30FB62" w14:textId="77777777" w:rsidR="008E0AA2" w:rsidRPr="00294DE1" w:rsidRDefault="003B412E">
            <w:pPr>
              <w:pStyle w:val="boldparagraph"/>
              <w:rPr>
                <w:sz w:val="16"/>
              </w:rPr>
            </w:pPr>
            <w:r w:rsidRPr="00294DE1">
              <w:rPr>
                <w:rFonts w:ascii="MS Gothic" w:eastAsia="MS Gothic" w:hAnsi="MS Gothic" w:cs="MS Gothic" w:hint="eastAsia"/>
                <w:sz w:val="16"/>
              </w:rPr>
              <w:t>名称（快速启</w:t>
            </w:r>
            <w:r w:rsidRPr="00294DE1">
              <w:rPr>
                <w:rFonts w:ascii="Microsoft JhengHei" w:eastAsia="Microsoft JhengHei" w:hAnsi="Microsoft JhengHei" w:cs="Microsoft JhengHei" w:hint="eastAsia"/>
                <w:sz w:val="16"/>
              </w:rPr>
              <w:t>动板空间）</w:t>
            </w:r>
          </w:p>
        </w:tc>
        <w:tc>
          <w:tcPr>
            <w:tcW w:w="0" w:type="auto"/>
          </w:tcPr>
          <w:p w14:paraId="35289F91" w14:textId="77777777" w:rsidR="008E0AA2" w:rsidRPr="00294DE1" w:rsidRDefault="003B412E">
            <w:pPr>
              <w:pStyle w:val="boldparagraph"/>
              <w:rPr>
                <w:sz w:val="16"/>
              </w:rPr>
            </w:pPr>
            <w:r w:rsidRPr="00294DE1">
              <w:rPr>
                <w:rFonts w:ascii="Microsoft JhengHei" w:eastAsia="Microsoft JhengHei" w:hAnsi="Microsoft JhengHei" w:cs="Microsoft JhengHei" w:hint="eastAsia"/>
                <w:sz w:val="16"/>
              </w:rPr>
              <w:t>标识（快速启动板空间）</w:t>
            </w:r>
          </w:p>
        </w:tc>
        <w:tc>
          <w:tcPr>
            <w:tcW w:w="0" w:type="auto"/>
          </w:tcPr>
          <w:p w14:paraId="727E43A8" w14:textId="77777777" w:rsidR="008E0AA2" w:rsidRPr="00294DE1" w:rsidRDefault="003B412E">
            <w:pPr>
              <w:pStyle w:val="boldparagraph"/>
              <w:rPr>
                <w:sz w:val="16"/>
              </w:rPr>
            </w:pPr>
            <w:r w:rsidRPr="00294DE1">
              <w:rPr>
                <w:rFonts w:ascii="MS Gothic" w:eastAsia="MS Gothic" w:hAnsi="MS Gothic" w:cs="MS Gothic" w:hint="eastAsia"/>
                <w:sz w:val="16"/>
              </w:rPr>
              <w:t>登</w:t>
            </w:r>
            <w:r w:rsidRPr="00294DE1">
              <w:rPr>
                <w:rFonts w:ascii="Microsoft JhengHei" w:eastAsia="Microsoft JhengHei" w:hAnsi="Microsoft JhengHei" w:cs="Microsoft JhengHei" w:hint="eastAsia"/>
                <w:sz w:val="16"/>
              </w:rPr>
              <w:t>录</w:t>
            </w:r>
          </w:p>
        </w:tc>
      </w:tr>
      <w:tr w:rsidR="008E0AA2" w:rsidRPr="00294DE1" w14:paraId="3D1C30E3" w14:textId="77777777" w:rsidTr="00294DE1">
        <w:tc>
          <w:tcPr>
            <w:tcW w:w="0" w:type="auto"/>
          </w:tcPr>
          <w:p w14:paraId="3A3C1A90" w14:textId="77777777" w:rsidR="008E0AA2" w:rsidRPr="00294DE1" w:rsidRDefault="003B412E">
            <w:pPr>
              <w:rPr>
                <w:sz w:val="16"/>
              </w:rPr>
            </w:pPr>
            <w:r w:rsidRPr="00294DE1">
              <w:rPr>
                <w:sz w:val="16"/>
              </w:rPr>
              <w:t>生</w:t>
            </w:r>
            <w:r w:rsidRPr="00294DE1">
              <w:rPr>
                <w:rFonts w:ascii="Microsoft JhengHei" w:eastAsia="Microsoft JhengHei" w:hAnsi="Microsoft JhengHei" w:cs="Microsoft JhengHei" w:hint="eastAsia"/>
                <w:sz w:val="16"/>
              </w:rPr>
              <w:t>产</w:t>
            </w:r>
            <w:r w:rsidRPr="00294DE1">
              <w:rPr>
                <w:rFonts w:ascii="MS Mincho" w:hAnsi="MS Mincho" w:cs="MS Mincho" w:hint="eastAsia"/>
                <w:sz w:val="16"/>
              </w:rPr>
              <w:t>工程</w:t>
            </w:r>
            <w:r w:rsidRPr="00294DE1">
              <w:rPr>
                <w:rFonts w:ascii="Microsoft JhengHei" w:eastAsia="Microsoft JhengHei" w:hAnsi="Microsoft JhengHei" w:cs="Microsoft JhengHei" w:hint="eastAsia"/>
                <w:sz w:val="16"/>
              </w:rPr>
              <w:t>师</w:t>
            </w:r>
            <w:r w:rsidRPr="00294DE1">
              <w:rPr>
                <w:sz w:val="16"/>
              </w:rPr>
              <w:t xml:space="preserve"> - </w:t>
            </w:r>
            <w:r w:rsidRPr="00294DE1">
              <w:rPr>
                <w:sz w:val="16"/>
              </w:rPr>
              <w:t>流程制造</w:t>
            </w:r>
          </w:p>
        </w:tc>
        <w:tc>
          <w:tcPr>
            <w:tcW w:w="0" w:type="auto"/>
          </w:tcPr>
          <w:p w14:paraId="2ED3EB64" w14:textId="77777777" w:rsidR="008E0AA2" w:rsidRPr="00294DE1" w:rsidRDefault="003B412E">
            <w:pPr>
              <w:rPr>
                <w:sz w:val="16"/>
              </w:rPr>
            </w:pPr>
            <w:r w:rsidRPr="00294DE1">
              <w:rPr>
                <w:rStyle w:val="CourierNew"/>
                <w:sz w:val="16"/>
              </w:rPr>
              <w:t>SAP_BR_PRODN_ENG_PROC</w:t>
            </w:r>
          </w:p>
        </w:tc>
        <w:tc>
          <w:tcPr>
            <w:tcW w:w="0" w:type="auto"/>
          </w:tcPr>
          <w:p w14:paraId="12FA3672" w14:textId="77777777" w:rsidR="008E0AA2" w:rsidRPr="00294DE1" w:rsidRDefault="003B412E">
            <w:pPr>
              <w:rPr>
                <w:sz w:val="16"/>
              </w:rPr>
            </w:pPr>
            <w:r w:rsidRPr="00294DE1">
              <w:rPr>
                <w:sz w:val="16"/>
              </w:rPr>
              <w:t>生</w:t>
            </w:r>
            <w:r w:rsidRPr="00294DE1">
              <w:rPr>
                <w:rFonts w:ascii="Microsoft JhengHei" w:eastAsia="Microsoft JhengHei" w:hAnsi="Microsoft JhengHei" w:cs="Microsoft JhengHei" w:hint="eastAsia"/>
                <w:sz w:val="16"/>
              </w:rPr>
              <w:t>产</w:t>
            </w:r>
            <w:r w:rsidRPr="00294DE1">
              <w:rPr>
                <w:rFonts w:ascii="MS Mincho" w:hAnsi="MS Mincho" w:cs="MS Mincho" w:hint="eastAsia"/>
                <w:sz w:val="16"/>
              </w:rPr>
              <w:t>工程</w:t>
            </w:r>
            <w:r w:rsidRPr="00294DE1">
              <w:rPr>
                <w:sz w:val="16"/>
              </w:rPr>
              <w:t xml:space="preserve"> - </w:t>
            </w:r>
            <w:r w:rsidRPr="00294DE1">
              <w:rPr>
                <w:sz w:val="16"/>
              </w:rPr>
              <w:t>流程制造</w:t>
            </w:r>
          </w:p>
        </w:tc>
        <w:tc>
          <w:tcPr>
            <w:tcW w:w="0" w:type="auto"/>
          </w:tcPr>
          <w:p w14:paraId="24076219" w14:textId="77777777" w:rsidR="008E0AA2" w:rsidRPr="00294DE1" w:rsidRDefault="003B412E">
            <w:pPr>
              <w:rPr>
                <w:sz w:val="16"/>
              </w:rPr>
            </w:pPr>
            <w:r w:rsidRPr="00294DE1">
              <w:rPr>
                <w:rStyle w:val="CourierNew"/>
                <w:sz w:val="16"/>
              </w:rPr>
              <w:t>SAP_BR_PRODN_ENG_PROC</w:t>
            </w:r>
          </w:p>
        </w:tc>
        <w:tc>
          <w:tcPr>
            <w:tcW w:w="0" w:type="auto"/>
          </w:tcPr>
          <w:p w14:paraId="4A4B12C7" w14:textId="77777777" w:rsidR="003B412E" w:rsidRPr="00294DE1" w:rsidRDefault="003B412E">
            <w:pPr>
              <w:rPr>
                <w:sz w:val="16"/>
              </w:rPr>
            </w:pPr>
          </w:p>
        </w:tc>
      </w:tr>
    </w:tbl>
    <w:p w14:paraId="7D8C5113" w14:textId="77777777" w:rsidR="008E0AA2" w:rsidRDefault="003B412E">
      <w:pPr>
        <w:pStyle w:val="Heading2"/>
      </w:pPr>
      <w:bookmarkStart w:id="10" w:name="unique_4"/>
      <w:bookmarkStart w:id="11" w:name="_Toc233897584"/>
      <w:r>
        <w:t>所需组织单位</w:t>
      </w:r>
      <w:bookmarkEnd w:id="10"/>
      <w:bookmarkEnd w:id="11"/>
    </w:p>
    <w:tbl>
      <w:tblPr>
        <w:tblStyle w:val="SAPStandardTable"/>
        <w:tblW w:w="5000" w:type="pct"/>
        <w:tblInd w:w="3" w:type="dxa"/>
        <w:tblLook w:val="0620" w:firstRow="1" w:lastRow="0" w:firstColumn="0" w:lastColumn="0" w:noHBand="1" w:noVBand="1"/>
      </w:tblPr>
      <w:tblGrid>
        <w:gridCol w:w="1872"/>
        <w:gridCol w:w="1474"/>
        <w:gridCol w:w="1871"/>
        <w:gridCol w:w="5627"/>
        <w:gridCol w:w="3460"/>
      </w:tblGrid>
      <w:tr w:rsidR="008E0AA2" w:rsidRPr="00294DE1" w14:paraId="154CAAF3" w14:textId="77777777" w:rsidTr="00294DE1">
        <w:trPr>
          <w:cnfStyle w:val="100000000000" w:firstRow="1" w:lastRow="0" w:firstColumn="0" w:lastColumn="0" w:oddVBand="0" w:evenVBand="0" w:oddHBand="0" w:evenHBand="0" w:firstRowFirstColumn="0" w:firstRowLastColumn="0" w:lastRowFirstColumn="0" w:lastRowLastColumn="0"/>
        </w:trPr>
        <w:tc>
          <w:tcPr>
            <w:tcW w:w="0" w:type="auto"/>
          </w:tcPr>
          <w:p w14:paraId="0B0F333A" w14:textId="77777777" w:rsidR="008E0AA2" w:rsidRPr="00294DE1" w:rsidRDefault="003B412E">
            <w:pPr>
              <w:pStyle w:val="boldparagraph"/>
              <w:rPr>
                <w:sz w:val="16"/>
              </w:rPr>
            </w:pPr>
            <w:r w:rsidRPr="00294DE1">
              <w:rPr>
                <w:rStyle w:val="bold"/>
                <w:rFonts w:ascii="MS Gothic" w:eastAsia="MS Gothic" w:hAnsi="MS Gothic" w:cs="MS Gothic" w:hint="eastAsia"/>
                <w:sz w:val="16"/>
              </w:rPr>
              <w:t>数据段</w:t>
            </w:r>
          </w:p>
        </w:tc>
        <w:tc>
          <w:tcPr>
            <w:tcW w:w="0" w:type="auto"/>
          </w:tcPr>
          <w:p w14:paraId="612CEC25" w14:textId="77777777" w:rsidR="008E0AA2" w:rsidRPr="00294DE1" w:rsidRDefault="003B412E">
            <w:pPr>
              <w:pStyle w:val="boldparagraph"/>
              <w:rPr>
                <w:sz w:val="16"/>
              </w:rPr>
            </w:pPr>
            <w:r w:rsidRPr="00294DE1">
              <w:rPr>
                <w:rStyle w:val="bold"/>
                <w:rFonts w:ascii="MS Gothic" w:eastAsia="MS Gothic" w:hAnsi="MS Gothic" w:cs="MS Gothic" w:hint="eastAsia"/>
                <w:sz w:val="16"/>
              </w:rPr>
              <w:t>取决于</w:t>
            </w:r>
          </w:p>
        </w:tc>
        <w:tc>
          <w:tcPr>
            <w:tcW w:w="0" w:type="auto"/>
          </w:tcPr>
          <w:p w14:paraId="136C2A80" w14:textId="77777777" w:rsidR="008E0AA2" w:rsidRPr="00294DE1" w:rsidRDefault="003B412E">
            <w:pPr>
              <w:pStyle w:val="boldparagraph"/>
              <w:rPr>
                <w:sz w:val="16"/>
              </w:rPr>
            </w:pPr>
            <w:r w:rsidRPr="00294DE1">
              <w:rPr>
                <w:rStyle w:val="bold"/>
                <w:rFonts w:ascii="MS Gothic" w:eastAsia="MS Gothic" w:hAnsi="MS Gothic" w:cs="MS Gothic" w:hint="eastAsia"/>
                <w:sz w:val="16"/>
              </w:rPr>
              <w:t>字段示例</w:t>
            </w:r>
          </w:p>
        </w:tc>
        <w:tc>
          <w:tcPr>
            <w:tcW w:w="0" w:type="auto"/>
          </w:tcPr>
          <w:p w14:paraId="37A728EC" w14:textId="77777777" w:rsidR="008E0AA2" w:rsidRPr="00294DE1" w:rsidRDefault="003B412E">
            <w:pPr>
              <w:pStyle w:val="boldparagraph"/>
              <w:rPr>
                <w:sz w:val="16"/>
              </w:rPr>
            </w:pPr>
            <w:r w:rsidRPr="00294DE1">
              <w:rPr>
                <w:rStyle w:val="bold"/>
                <w:rFonts w:ascii="Microsoft JhengHei" w:eastAsia="Microsoft JhengHei" w:hAnsi="Microsoft JhengHei" w:cs="Microsoft JhengHei" w:hint="eastAsia"/>
                <w:sz w:val="16"/>
              </w:rPr>
              <w:t>备注</w:t>
            </w:r>
          </w:p>
        </w:tc>
        <w:tc>
          <w:tcPr>
            <w:tcW w:w="0" w:type="auto"/>
          </w:tcPr>
          <w:p w14:paraId="22D9B6F5" w14:textId="77777777" w:rsidR="008E0AA2" w:rsidRPr="00294DE1" w:rsidRDefault="003B412E">
            <w:pPr>
              <w:pStyle w:val="boldparagraph"/>
              <w:rPr>
                <w:sz w:val="16"/>
              </w:rPr>
            </w:pPr>
            <w:r w:rsidRPr="00294DE1">
              <w:rPr>
                <w:rStyle w:val="bold"/>
                <w:rFonts w:ascii="MS Gothic" w:eastAsia="MS Gothic" w:hAnsi="MS Gothic" w:cs="MS Gothic" w:hint="eastAsia"/>
                <w:sz w:val="16"/>
              </w:rPr>
              <w:t>要使用的</w:t>
            </w:r>
            <w:r w:rsidRPr="00294DE1">
              <w:rPr>
                <w:rStyle w:val="bold"/>
                <w:rFonts w:ascii="Microsoft JhengHei" w:eastAsia="Microsoft JhengHei" w:hAnsi="Microsoft JhengHei" w:cs="Microsoft JhengHei" w:hint="eastAsia"/>
                <w:sz w:val="16"/>
              </w:rPr>
              <w:t>组织单位</w:t>
            </w:r>
          </w:p>
        </w:tc>
      </w:tr>
      <w:tr w:rsidR="008E0AA2" w:rsidRPr="00294DE1" w14:paraId="05044CC9" w14:textId="77777777" w:rsidTr="00294DE1">
        <w:tc>
          <w:tcPr>
            <w:tcW w:w="0" w:type="auto"/>
          </w:tcPr>
          <w:p w14:paraId="3946ECDE" w14:textId="77777777" w:rsidR="008E0AA2" w:rsidRPr="00294DE1" w:rsidRDefault="003B412E">
            <w:pPr>
              <w:rPr>
                <w:sz w:val="16"/>
              </w:rPr>
            </w:pPr>
            <w:r w:rsidRPr="00294DE1">
              <w:rPr>
                <w:sz w:val="16"/>
              </w:rPr>
              <w:t>所有数据</w:t>
            </w:r>
          </w:p>
        </w:tc>
        <w:tc>
          <w:tcPr>
            <w:tcW w:w="0" w:type="auto"/>
          </w:tcPr>
          <w:p w14:paraId="70F9CA27" w14:textId="77777777" w:rsidR="008E0AA2" w:rsidRPr="00294DE1" w:rsidRDefault="003B412E">
            <w:pPr>
              <w:rPr>
                <w:sz w:val="16"/>
              </w:rPr>
            </w:pPr>
            <w:r w:rsidRPr="00294DE1">
              <w:rPr>
                <w:rStyle w:val="screenelement"/>
                <w:sz w:val="16"/>
              </w:rPr>
              <w:t>工厂</w:t>
            </w:r>
          </w:p>
        </w:tc>
        <w:tc>
          <w:tcPr>
            <w:tcW w:w="0" w:type="auto"/>
          </w:tcPr>
          <w:p w14:paraId="39CD1B47" w14:textId="77777777" w:rsidR="003B412E" w:rsidRPr="00294DE1" w:rsidRDefault="003B412E">
            <w:pPr>
              <w:rPr>
                <w:sz w:val="16"/>
              </w:rPr>
            </w:pPr>
          </w:p>
        </w:tc>
        <w:tc>
          <w:tcPr>
            <w:tcW w:w="0" w:type="auto"/>
          </w:tcPr>
          <w:p w14:paraId="0C9C35DB" w14:textId="77777777" w:rsidR="008E0AA2" w:rsidRPr="00294DE1" w:rsidRDefault="003B412E">
            <w:pPr>
              <w:rPr>
                <w:sz w:val="16"/>
              </w:rPr>
            </w:pPr>
            <w:r w:rsidRPr="00294DE1">
              <w:rPr>
                <w:rFonts w:ascii="Microsoft JhengHei" w:eastAsia="Microsoft JhengHei" w:hAnsi="Microsoft JhengHei" w:cs="Microsoft JhengHei" w:hint="eastAsia"/>
                <w:sz w:val="16"/>
              </w:rPr>
              <w:t>资</w:t>
            </w:r>
            <w:r w:rsidRPr="00294DE1">
              <w:rPr>
                <w:rFonts w:ascii="MS Mincho" w:hAnsi="MS Mincho" w:cs="MS Mincho" w:hint="eastAsia"/>
                <w:sz w:val="16"/>
              </w:rPr>
              <w:t>源</w:t>
            </w:r>
            <w:r w:rsidRPr="00294DE1">
              <w:rPr>
                <w:sz w:val="16"/>
              </w:rPr>
              <w:t xml:space="preserve"> </w:t>
            </w:r>
            <w:r w:rsidRPr="00294DE1">
              <w:rPr>
                <w:sz w:val="16"/>
              </w:rPr>
              <w:t>的所有数据取决于工厂</w:t>
            </w:r>
            <w:r w:rsidRPr="00294DE1">
              <w:rPr>
                <w:sz w:val="16"/>
              </w:rPr>
              <w:t xml:space="preserve"> </w:t>
            </w:r>
            <w:r w:rsidRPr="00294DE1">
              <w:rPr>
                <w:sz w:val="16"/>
              </w:rPr>
              <w:t>。</w:t>
            </w:r>
          </w:p>
        </w:tc>
        <w:tc>
          <w:tcPr>
            <w:tcW w:w="0" w:type="auto"/>
          </w:tcPr>
          <w:p w14:paraId="7CEC019C" w14:textId="77777777" w:rsidR="00294DE1" w:rsidRPr="00294DE1" w:rsidRDefault="003B412E">
            <w:pPr>
              <w:rPr>
                <w:sz w:val="16"/>
              </w:rPr>
            </w:pPr>
            <w:r w:rsidRPr="00294DE1">
              <w:rPr>
                <w:sz w:val="16"/>
              </w:rPr>
              <w:t>工厂：</w:t>
            </w:r>
          </w:p>
          <w:p w14:paraId="08000D20" w14:textId="798BA2A8" w:rsidR="008E0AA2" w:rsidRPr="00294DE1" w:rsidRDefault="003B412E">
            <w:pPr>
              <w:rPr>
                <w:sz w:val="16"/>
              </w:rPr>
            </w:pPr>
            <w:r w:rsidRPr="00294DE1">
              <w:rPr>
                <w:sz w:val="16"/>
              </w:rPr>
              <w:t>__________</w:t>
            </w:r>
          </w:p>
        </w:tc>
      </w:tr>
    </w:tbl>
    <w:p w14:paraId="11026B6D" w14:textId="77777777" w:rsidR="008E0AA2" w:rsidRDefault="003B412E">
      <w:pPr>
        <w:pStyle w:val="Heading2"/>
      </w:pPr>
      <w:bookmarkStart w:id="12" w:name="unique_5"/>
      <w:bookmarkStart w:id="13" w:name="_Toc233897585"/>
      <w:r>
        <w:lastRenderedPageBreak/>
        <w:t>必填和可选主数据</w:t>
      </w:r>
      <w:bookmarkEnd w:id="12"/>
      <w:bookmarkEnd w:id="13"/>
    </w:p>
    <w:p w14:paraId="24DFF51D" w14:textId="77777777" w:rsidR="008E0AA2" w:rsidRDefault="003B412E">
      <w:r>
        <w:t>资源数据记录可能</w:t>
      </w:r>
      <w:r>
        <w:t xml:space="preserve"> </w:t>
      </w:r>
      <w:r>
        <w:rPr>
          <w:rStyle w:val="bold"/>
        </w:rPr>
        <w:t>参考其他主数据</w:t>
      </w:r>
      <w:r>
        <w:t xml:space="preserve"> </w:t>
      </w:r>
      <w:r>
        <w:t>。下表</w:t>
      </w:r>
      <w:r>
        <w:t xml:space="preserve"> </w:t>
      </w:r>
      <w:r>
        <w:t>提供要在</w:t>
      </w:r>
      <w:r>
        <w:t xml:space="preserve"> </w:t>
      </w:r>
      <w:r>
        <w:t>中使用的可选和强制主数据对象的概览</w:t>
      </w:r>
      <w:r>
        <w:t xml:space="preserve"> </w:t>
      </w:r>
      <w:r>
        <w:t>资源。</w:t>
      </w:r>
    </w:p>
    <w:tbl>
      <w:tblPr>
        <w:tblStyle w:val="SAPStandardTable"/>
        <w:tblW w:w="5000" w:type="pct"/>
        <w:tblInd w:w="3" w:type="dxa"/>
        <w:tblLook w:val="0620" w:firstRow="1" w:lastRow="0" w:firstColumn="0" w:lastColumn="0" w:noHBand="1" w:noVBand="1"/>
      </w:tblPr>
      <w:tblGrid>
        <w:gridCol w:w="760"/>
        <w:gridCol w:w="4602"/>
        <w:gridCol w:w="692"/>
        <w:gridCol w:w="8250"/>
      </w:tblGrid>
      <w:tr w:rsidR="008E0AA2" w:rsidRPr="00294DE1" w14:paraId="347F3C51" w14:textId="77777777" w:rsidTr="00294DE1">
        <w:trPr>
          <w:cnfStyle w:val="100000000000" w:firstRow="1" w:lastRow="0" w:firstColumn="0" w:lastColumn="0" w:oddVBand="0" w:evenVBand="0" w:oddHBand="0" w:evenHBand="0" w:firstRowFirstColumn="0" w:firstRowLastColumn="0" w:lastRowFirstColumn="0" w:lastRowLastColumn="0"/>
        </w:trPr>
        <w:tc>
          <w:tcPr>
            <w:tcW w:w="0" w:type="auto"/>
          </w:tcPr>
          <w:p w14:paraId="3ECB1C12" w14:textId="77777777" w:rsidR="008E0AA2" w:rsidRPr="00294DE1" w:rsidRDefault="003B412E">
            <w:pPr>
              <w:pStyle w:val="boldparagraph"/>
              <w:rPr>
                <w:sz w:val="16"/>
              </w:rPr>
            </w:pPr>
            <w:r w:rsidRPr="00294DE1">
              <w:rPr>
                <w:rFonts w:ascii="MS Gothic" w:eastAsia="MS Gothic" w:hAnsi="MS Gothic" w:cs="MS Gothic" w:hint="eastAsia"/>
                <w:sz w:val="16"/>
              </w:rPr>
              <w:t>主数据</w:t>
            </w:r>
            <w:r w:rsidRPr="00294DE1">
              <w:rPr>
                <w:rFonts w:ascii="Microsoft JhengHei" w:eastAsia="Microsoft JhengHei" w:hAnsi="Microsoft JhengHei" w:cs="Microsoft JhengHei" w:hint="eastAsia"/>
                <w:sz w:val="16"/>
              </w:rPr>
              <w:t>对象</w:t>
            </w:r>
          </w:p>
        </w:tc>
        <w:tc>
          <w:tcPr>
            <w:tcW w:w="0" w:type="auto"/>
          </w:tcPr>
          <w:p w14:paraId="1100C3C5" w14:textId="77777777" w:rsidR="008E0AA2" w:rsidRPr="00294DE1" w:rsidRDefault="003B412E">
            <w:pPr>
              <w:pStyle w:val="boldparagraph"/>
              <w:rPr>
                <w:sz w:val="16"/>
              </w:rPr>
            </w:pPr>
            <w:r w:rsidRPr="00294DE1">
              <w:rPr>
                <w:rFonts w:ascii="MS Gothic" w:eastAsia="MS Gothic" w:hAnsi="MS Gothic" w:cs="MS Gothic" w:hint="eastAsia"/>
                <w:sz w:val="16"/>
              </w:rPr>
              <w:t>在数据段中使用</w:t>
            </w:r>
          </w:p>
        </w:tc>
        <w:tc>
          <w:tcPr>
            <w:tcW w:w="0" w:type="auto"/>
          </w:tcPr>
          <w:p w14:paraId="65631F40" w14:textId="77777777" w:rsidR="008E0AA2" w:rsidRPr="00294DE1" w:rsidRDefault="003B412E">
            <w:pPr>
              <w:pStyle w:val="boldparagraph"/>
              <w:rPr>
                <w:sz w:val="16"/>
              </w:rPr>
            </w:pPr>
            <w:r w:rsidRPr="00294DE1">
              <w:rPr>
                <w:rFonts w:ascii="MS Gothic" w:eastAsia="MS Gothic" w:hAnsi="MS Gothic" w:cs="MS Gothic" w:hint="eastAsia"/>
                <w:sz w:val="16"/>
              </w:rPr>
              <w:t>必填</w:t>
            </w:r>
            <w:r w:rsidRPr="00294DE1">
              <w:rPr>
                <w:sz w:val="16"/>
              </w:rPr>
              <w:t>/</w:t>
            </w:r>
            <w:r w:rsidRPr="00294DE1">
              <w:rPr>
                <w:rFonts w:ascii="MS Gothic" w:eastAsia="MS Gothic" w:hAnsi="MS Gothic" w:cs="MS Gothic" w:hint="eastAsia"/>
                <w:sz w:val="16"/>
              </w:rPr>
              <w:t>可</w:t>
            </w:r>
            <w:r w:rsidRPr="00294DE1">
              <w:rPr>
                <w:rFonts w:ascii="Microsoft JhengHei" w:eastAsia="Microsoft JhengHei" w:hAnsi="Microsoft JhengHei" w:cs="Microsoft JhengHei" w:hint="eastAsia"/>
                <w:sz w:val="16"/>
              </w:rPr>
              <w:t>选</w:t>
            </w:r>
          </w:p>
        </w:tc>
        <w:tc>
          <w:tcPr>
            <w:tcW w:w="0" w:type="auto"/>
          </w:tcPr>
          <w:p w14:paraId="26B2CD6B" w14:textId="77777777" w:rsidR="008E0AA2" w:rsidRPr="00294DE1" w:rsidRDefault="003B412E">
            <w:pPr>
              <w:pStyle w:val="boldparagraph"/>
              <w:rPr>
                <w:sz w:val="16"/>
              </w:rPr>
            </w:pPr>
            <w:r w:rsidRPr="00294DE1">
              <w:rPr>
                <w:rFonts w:ascii="Microsoft JhengHei" w:eastAsia="Microsoft JhengHei" w:hAnsi="Microsoft JhengHei" w:cs="Microsoft JhengHei" w:hint="eastAsia"/>
                <w:sz w:val="16"/>
              </w:rPr>
              <w:t>备注</w:t>
            </w:r>
          </w:p>
        </w:tc>
      </w:tr>
      <w:tr w:rsidR="008E0AA2" w:rsidRPr="00294DE1" w14:paraId="1C07D68F" w14:textId="77777777" w:rsidTr="00294DE1">
        <w:tc>
          <w:tcPr>
            <w:tcW w:w="0" w:type="auto"/>
          </w:tcPr>
          <w:p w14:paraId="1039BCFB" w14:textId="77777777" w:rsidR="008E0AA2" w:rsidRPr="00294DE1" w:rsidRDefault="003B412E">
            <w:pPr>
              <w:rPr>
                <w:sz w:val="16"/>
              </w:rPr>
            </w:pPr>
            <w:r w:rsidRPr="00294DE1">
              <w:rPr>
                <w:rFonts w:ascii="Microsoft JhengHei" w:eastAsia="Microsoft JhengHei" w:hAnsi="Microsoft JhengHei" w:cs="Microsoft JhengHei" w:hint="eastAsia"/>
                <w:sz w:val="16"/>
              </w:rPr>
              <w:t>标</w:t>
            </w:r>
            <w:r w:rsidRPr="00294DE1">
              <w:rPr>
                <w:rFonts w:ascii="MS Mincho" w:hAnsi="MS Mincho" w:cs="MS Mincho" w:hint="eastAsia"/>
                <w:sz w:val="16"/>
              </w:rPr>
              <w:t>准</w:t>
            </w:r>
            <w:r w:rsidRPr="00294DE1">
              <w:rPr>
                <w:rFonts w:ascii="Microsoft JhengHei" w:eastAsia="Microsoft JhengHei" w:hAnsi="Microsoft JhengHei" w:cs="Microsoft JhengHei" w:hint="eastAsia"/>
                <w:sz w:val="16"/>
              </w:rPr>
              <w:t>值码</w:t>
            </w:r>
          </w:p>
        </w:tc>
        <w:tc>
          <w:tcPr>
            <w:tcW w:w="0" w:type="auto"/>
          </w:tcPr>
          <w:p w14:paraId="12139C96" w14:textId="77777777" w:rsidR="008E0AA2" w:rsidRPr="00294DE1" w:rsidRDefault="003B412E">
            <w:pPr>
              <w:rPr>
                <w:sz w:val="16"/>
              </w:rPr>
            </w:pPr>
            <w:r w:rsidRPr="00294DE1">
              <w:rPr>
                <w:sz w:val="16"/>
              </w:rPr>
              <w:t>在</w:t>
            </w:r>
            <w:r w:rsidRPr="00294DE1">
              <w:rPr>
                <w:rFonts w:ascii="Microsoft JhengHei" w:eastAsia="Microsoft JhengHei" w:hAnsi="Microsoft JhengHei" w:cs="Microsoft JhengHei" w:hint="eastAsia"/>
                <w:sz w:val="16"/>
              </w:rPr>
              <w:t>资</w:t>
            </w:r>
            <w:r w:rsidRPr="00294DE1">
              <w:rPr>
                <w:rFonts w:ascii="MS Mincho" w:hAnsi="MS Mincho" w:cs="MS Mincho" w:hint="eastAsia"/>
                <w:sz w:val="16"/>
              </w:rPr>
              <w:t>源</w:t>
            </w:r>
            <w:r w:rsidRPr="00294DE1">
              <w:rPr>
                <w:sz w:val="16"/>
              </w:rPr>
              <w:t xml:space="preserve"> UI </w:t>
            </w:r>
            <w:r w:rsidRPr="00294DE1">
              <w:rPr>
                <w:sz w:val="16"/>
              </w:rPr>
              <w:t>的基本数据</w:t>
            </w:r>
            <w:r w:rsidRPr="00294DE1">
              <w:rPr>
                <w:rFonts w:ascii="Microsoft JhengHei" w:eastAsia="Microsoft JhengHei" w:hAnsi="Microsoft JhengHei" w:cs="Microsoft JhengHei" w:hint="eastAsia"/>
                <w:sz w:val="16"/>
              </w:rPr>
              <w:t>标签</w:t>
            </w:r>
            <w:r w:rsidRPr="00294DE1">
              <w:rPr>
                <w:rFonts w:ascii="MS Mincho" w:hAnsi="MS Mincho" w:cs="MS Mincho" w:hint="eastAsia"/>
                <w:sz w:val="16"/>
              </w:rPr>
              <w:t>中，您可以找到</w:t>
            </w:r>
            <w:r w:rsidRPr="00294DE1">
              <w:rPr>
                <w:sz w:val="16"/>
              </w:rPr>
              <w:t xml:space="preserve"> </w:t>
            </w:r>
            <w:r w:rsidRPr="00294DE1">
              <w:rPr>
                <w:sz w:val="16"/>
              </w:rPr>
              <w:t>的条目</w:t>
            </w:r>
            <w:r w:rsidRPr="00294DE1">
              <w:rPr>
                <w:sz w:val="16"/>
              </w:rPr>
              <w:t xml:space="preserve"> </w:t>
            </w:r>
            <w:r w:rsidRPr="00294DE1">
              <w:rPr>
                <w:rStyle w:val="screenelement"/>
                <w:rFonts w:ascii="Microsoft JhengHei" w:eastAsia="Microsoft JhengHei" w:hAnsi="Microsoft JhengHei" w:cs="Microsoft JhengHei" w:hint="eastAsia"/>
                <w:sz w:val="16"/>
              </w:rPr>
              <w:t>标</w:t>
            </w:r>
            <w:r w:rsidRPr="00294DE1">
              <w:rPr>
                <w:rStyle w:val="screenelement"/>
                <w:rFonts w:ascii="MS Mincho" w:hAnsi="MS Mincho" w:cs="MS Mincho" w:hint="eastAsia"/>
                <w:sz w:val="16"/>
              </w:rPr>
              <w:t>准</w:t>
            </w:r>
            <w:r w:rsidRPr="00294DE1">
              <w:rPr>
                <w:rStyle w:val="screenelement"/>
                <w:rFonts w:ascii="Microsoft JhengHei" w:eastAsia="Microsoft JhengHei" w:hAnsi="Microsoft JhengHei" w:cs="Microsoft JhengHei" w:hint="eastAsia"/>
                <w:sz w:val="16"/>
              </w:rPr>
              <w:t>值码</w:t>
            </w:r>
            <w:r w:rsidRPr="00294DE1">
              <w:rPr>
                <w:sz w:val="16"/>
              </w:rPr>
              <w:t xml:space="preserve"> </w:t>
            </w:r>
            <w:r w:rsidRPr="00294DE1">
              <w:rPr>
                <w:sz w:val="16"/>
              </w:rPr>
              <w:t>中的</w:t>
            </w:r>
            <w:r w:rsidRPr="00294DE1">
              <w:rPr>
                <w:sz w:val="16"/>
              </w:rPr>
              <w:t xml:space="preserve"> </w:t>
            </w:r>
            <w:r w:rsidRPr="00294DE1">
              <w:rPr>
                <w:rStyle w:val="screenelement"/>
                <w:rFonts w:ascii="Microsoft JhengHei" w:eastAsia="Microsoft JhengHei" w:hAnsi="Microsoft JhengHei" w:cs="Microsoft JhengHei" w:hint="eastAsia"/>
                <w:sz w:val="16"/>
              </w:rPr>
              <w:t>标</w:t>
            </w:r>
            <w:r w:rsidRPr="00294DE1">
              <w:rPr>
                <w:rStyle w:val="screenelement"/>
                <w:rFonts w:ascii="MS Mincho" w:hAnsi="MS Mincho" w:cs="MS Mincho" w:hint="eastAsia"/>
                <w:sz w:val="16"/>
              </w:rPr>
              <w:t>准</w:t>
            </w:r>
            <w:r w:rsidRPr="00294DE1">
              <w:rPr>
                <w:rStyle w:val="screenelement"/>
                <w:sz w:val="16"/>
              </w:rPr>
              <w:t xml:space="preserve"> </w:t>
            </w:r>
            <w:r w:rsidRPr="00294DE1">
              <w:rPr>
                <w:rStyle w:val="screenelement"/>
                <w:rFonts w:ascii="Microsoft JhengHei" w:eastAsia="Microsoft JhengHei" w:hAnsi="Microsoft JhengHei" w:cs="Microsoft JhengHei" w:hint="eastAsia"/>
                <w:sz w:val="16"/>
              </w:rPr>
              <w:t>值维护</w:t>
            </w:r>
            <w:r w:rsidRPr="00294DE1">
              <w:rPr>
                <w:sz w:val="16"/>
              </w:rPr>
              <w:t xml:space="preserve"> </w:t>
            </w:r>
            <w:r w:rsidRPr="00294DE1">
              <w:rPr>
                <w:sz w:val="16"/>
              </w:rPr>
              <w:t>部分。</w:t>
            </w:r>
          </w:p>
        </w:tc>
        <w:tc>
          <w:tcPr>
            <w:tcW w:w="0" w:type="auto"/>
          </w:tcPr>
          <w:p w14:paraId="156AF133" w14:textId="77777777" w:rsidR="008E0AA2" w:rsidRPr="00294DE1" w:rsidRDefault="003B412E">
            <w:pPr>
              <w:rPr>
                <w:sz w:val="16"/>
              </w:rPr>
            </w:pPr>
            <w:r w:rsidRPr="00294DE1">
              <w:rPr>
                <w:sz w:val="16"/>
              </w:rPr>
              <w:t>必填</w:t>
            </w:r>
          </w:p>
        </w:tc>
        <w:tc>
          <w:tcPr>
            <w:tcW w:w="0" w:type="auto"/>
          </w:tcPr>
          <w:p w14:paraId="6FA08141" w14:textId="77777777" w:rsidR="00294DE1" w:rsidRPr="00294DE1" w:rsidRDefault="003B412E">
            <w:pPr>
              <w:rPr>
                <w:sz w:val="16"/>
              </w:rPr>
            </w:pPr>
            <w:r w:rsidRPr="00294DE1">
              <w:rPr>
                <w:sz w:val="16"/>
              </w:rPr>
              <w:t>系</w:t>
            </w:r>
            <w:r w:rsidRPr="00294DE1">
              <w:rPr>
                <w:rFonts w:ascii="Microsoft JhengHei" w:eastAsia="Microsoft JhengHei" w:hAnsi="Microsoft JhengHei" w:cs="Microsoft JhengHei" w:hint="eastAsia"/>
                <w:sz w:val="16"/>
              </w:rPr>
              <w:t>统</w:t>
            </w:r>
            <w:r w:rsidRPr="00294DE1">
              <w:rPr>
                <w:rFonts w:ascii="MS Mincho" w:hAnsi="MS Mincho" w:cs="MS Mincho" w:hint="eastAsia"/>
                <w:sz w:val="16"/>
              </w:rPr>
              <w:t>使用</w:t>
            </w:r>
            <w:r w:rsidRPr="00294DE1">
              <w:rPr>
                <w:rFonts w:ascii="Microsoft JhengHei" w:eastAsia="Microsoft JhengHei" w:hAnsi="Microsoft JhengHei" w:cs="Microsoft JhengHei" w:hint="eastAsia"/>
                <w:sz w:val="16"/>
              </w:rPr>
              <w:t>标</w:t>
            </w:r>
            <w:r w:rsidRPr="00294DE1">
              <w:rPr>
                <w:rFonts w:ascii="MS Mincho" w:hAnsi="MS Mincho" w:cs="MS Mincho" w:hint="eastAsia"/>
                <w:sz w:val="16"/>
              </w:rPr>
              <w:t>准</w:t>
            </w:r>
            <w:r w:rsidRPr="00294DE1">
              <w:rPr>
                <w:rFonts w:ascii="Microsoft JhengHei" w:eastAsia="Microsoft JhengHei" w:hAnsi="Microsoft JhengHei" w:cs="Microsoft JhengHei" w:hint="eastAsia"/>
                <w:sz w:val="16"/>
              </w:rPr>
              <w:t>值</w:t>
            </w:r>
            <w:r w:rsidRPr="00294DE1">
              <w:rPr>
                <w:rFonts w:ascii="MS Mincho" w:hAnsi="MS Mincho" w:cs="MS Mincho" w:hint="eastAsia"/>
                <w:sz w:val="16"/>
              </w:rPr>
              <w:t>作</w:t>
            </w:r>
            <w:r w:rsidRPr="00294DE1">
              <w:rPr>
                <w:rFonts w:ascii="Microsoft JhengHei" w:eastAsia="Microsoft JhengHei" w:hAnsi="Microsoft JhengHei" w:cs="Microsoft JhengHei" w:hint="eastAsia"/>
                <w:sz w:val="16"/>
              </w:rPr>
              <w:t>为</w:t>
            </w:r>
            <w:r w:rsidRPr="00294DE1">
              <w:rPr>
                <w:rFonts w:ascii="MS Mincho" w:hAnsi="MS Mincho" w:cs="MS Mincho" w:hint="eastAsia"/>
                <w:sz w:val="16"/>
              </w:rPr>
              <w:t>参数（来源</w:t>
            </w:r>
            <w:r w:rsidRPr="00294DE1">
              <w:rPr>
                <w:rFonts w:ascii="Microsoft JhengHei" w:eastAsia="Microsoft JhengHei" w:hAnsi="Microsoft JhengHei" w:cs="Microsoft JhengHei" w:hint="eastAsia"/>
                <w:sz w:val="16"/>
              </w:rPr>
              <w:t>标</w:t>
            </w:r>
            <w:r w:rsidRPr="00294DE1">
              <w:rPr>
                <w:rFonts w:ascii="MS Mincho" w:hAnsi="MS Mincho" w:cs="MS Mincho" w:hint="eastAsia"/>
                <w:sz w:val="16"/>
              </w:rPr>
              <w:t>准）</w:t>
            </w:r>
            <w:r w:rsidRPr="00294DE1">
              <w:rPr>
                <w:sz w:val="16"/>
              </w:rPr>
              <w:t xml:space="preserve"> </w:t>
            </w:r>
            <w:r w:rsidRPr="00294DE1">
              <w:rPr>
                <w:sz w:val="16"/>
              </w:rPr>
              <w:t>公式中的</w:t>
            </w:r>
            <w:r w:rsidRPr="00294DE1">
              <w:rPr>
                <w:rFonts w:ascii="Microsoft JhengHei" w:eastAsia="Microsoft JhengHei" w:hAnsi="Microsoft JhengHei" w:cs="Microsoft JhengHei" w:hint="eastAsia"/>
                <w:sz w:val="16"/>
              </w:rPr>
              <w:t>值</w:t>
            </w:r>
            <w:r w:rsidRPr="00294DE1">
              <w:rPr>
                <w:rFonts w:ascii="MS Mincho" w:hAnsi="MS Mincho" w:cs="MS Mincho" w:hint="eastAsia"/>
                <w:sz w:val="16"/>
              </w:rPr>
              <w:t>用于</w:t>
            </w:r>
            <w:r w:rsidRPr="00294DE1">
              <w:rPr>
                <w:rFonts w:ascii="Microsoft JhengHei" w:eastAsia="Microsoft JhengHei" w:hAnsi="Microsoft JhengHei" w:cs="Microsoft JhengHei" w:hint="eastAsia"/>
                <w:sz w:val="16"/>
              </w:rPr>
              <w:t>计</w:t>
            </w:r>
            <w:r w:rsidRPr="00294DE1">
              <w:rPr>
                <w:rFonts w:ascii="MS Mincho" w:hAnsi="MS Mincho" w:cs="MS Mincho" w:hint="eastAsia"/>
                <w:sz w:val="16"/>
              </w:rPr>
              <w:t>算</w:t>
            </w:r>
            <w:r w:rsidRPr="00294DE1">
              <w:rPr>
                <w:rFonts w:ascii="Microsoft JhengHei" w:eastAsia="Microsoft JhengHei" w:hAnsi="Microsoft JhengHei" w:cs="Microsoft JhengHei" w:hint="eastAsia"/>
                <w:sz w:val="16"/>
              </w:rPr>
              <w:t>执</w:t>
            </w:r>
            <w:r w:rsidRPr="00294DE1">
              <w:rPr>
                <w:rFonts w:ascii="MS Mincho" w:hAnsi="MS Mincho" w:cs="MS Mincho" w:hint="eastAsia"/>
                <w:sz w:val="16"/>
              </w:rPr>
              <w:t>行</w:t>
            </w:r>
            <w:r w:rsidRPr="00294DE1">
              <w:rPr>
                <w:rFonts w:ascii="Microsoft JhengHei" w:eastAsia="Microsoft JhengHei" w:hAnsi="Microsoft JhengHei" w:cs="Microsoft JhengHei" w:hint="eastAsia"/>
                <w:sz w:val="16"/>
              </w:rPr>
              <w:t>时间</w:t>
            </w:r>
            <w:r w:rsidRPr="00294DE1">
              <w:rPr>
                <w:rFonts w:ascii="MS Mincho" w:hAnsi="MS Mincho" w:cs="MS Mincho" w:hint="eastAsia"/>
                <w:sz w:val="16"/>
              </w:rPr>
              <w:t>，能力需求</w:t>
            </w:r>
            <w:r w:rsidRPr="00294DE1">
              <w:rPr>
                <w:sz w:val="16"/>
              </w:rPr>
              <w:t xml:space="preserve"> </w:t>
            </w:r>
            <w:r w:rsidRPr="00294DE1">
              <w:rPr>
                <w:sz w:val="16"/>
              </w:rPr>
              <w:t>和成本。</w:t>
            </w:r>
          </w:p>
          <w:p w14:paraId="015E5C4E" w14:textId="0506C42C" w:rsidR="008E0AA2" w:rsidRPr="00294DE1" w:rsidRDefault="003B412E">
            <w:pPr>
              <w:rPr>
                <w:sz w:val="16"/>
              </w:rPr>
            </w:pPr>
            <w:r w:rsidRPr="00294DE1">
              <w:rPr>
                <w:sz w:val="16"/>
              </w:rPr>
              <w:t>使用</w:t>
            </w:r>
            <w:r w:rsidRPr="00294DE1">
              <w:rPr>
                <w:rFonts w:ascii="Microsoft JhengHei" w:eastAsia="Microsoft JhengHei" w:hAnsi="Microsoft JhengHei" w:cs="Microsoft JhengHei" w:hint="eastAsia"/>
                <w:sz w:val="16"/>
              </w:rPr>
              <w:t>标</w:t>
            </w:r>
            <w:r w:rsidRPr="00294DE1">
              <w:rPr>
                <w:rFonts w:ascii="MS Mincho" w:hAnsi="MS Mincho" w:cs="MS Mincho" w:hint="eastAsia"/>
                <w:sz w:val="16"/>
              </w:rPr>
              <w:t>准</w:t>
            </w:r>
            <w:r w:rsidRPr="00294DE1">
              <w:rPr>
                <w:rFonts w:ascii="Microsoft JhengHei" w:eastAsia="Microsoft JhengHei" w:hAnsi="Microsoft JhengHei" w:cs="Microsoft JhengHei" w:hint="eastAsia"/>
                <w:sz w:val="16"/>
              </w:rPr>
              <w:t>值码</w:t>
            </w:r>
            <w:r w:rsidRPr="00294DE1">
              <w:rPr>
                <w:rFonts w:ascii="MS Mincho" w:hAnsi="MS Mincho" w:cs="MS Mincho" w:hint="eastAsia"/>
                <w:sz w:val="16"/>
              </w:rPr>
              <w:t>，将参数</w:t>
            </w:r>
            <w:r w:rsidRPr="00294DE1">
              <w:rPr>
                <w:rFonts w:ascii="Microsoft JhengHei" w:eastAsia="Microsoft JhengHei" w:hAnsi="Microsoft JhengHei" w:cs="Microsoft JhengHei" w:hint="eastAsia"/>
                <w:sz w:val="16"/>
              </w:rPr>
              <w:t>标识</w:t>
            </w:r>
            <w:r w:rsidRPr="00294DE1">
              <w:rPr>
                <w:rFonts w:ascii="MS Mincho" w:hAnsi="MS Mincho" w:cs="MS Mincho" w:hint="eastAsia"/>
                <w:sz w:val="16"/>
              </w:rPr>
              <w:t>分配到</w:t>
            </w:r>
            <w:r w:rsidRPr="00294DE1">
              <w:rPr>
                <w:rFonts w:ascii="Microsoft JhengHei" w:eastAsia="Microsoft JhengHei" w:hAnsi="Microsoft JhengHei" w:cs="Microsoft JhengHei" w:hint="eastAsia"/>
                <w:sz w:val="16"/>
              </w:rPr>
              <w:t>标</w:t>
            </w:r>
            <w:r w:rsidRPr="00294DE1">
              <w:rPr>
                <w:rFonts w:ascii="MS Mincho" w:hAnsi="MS Mincho" w:cs="MS Mincho" w:hint="eastAsia"/>
                <w:sz w:val="16"/>
              </w:rPr>
              <w:t>准</w:t>
            </w:r>
            <w:r w:rsidRPr="00294DE1">
              <w:rPr>
                <w:sz w:val="16"/>
              </w:rPr>
              <w:t xml:space="preserve"> values</w:t>
            </w:r>
            <w:r w:rsidRPr="00294DE1">
              <w:rPr>
                <w:sz w:val="16"/>
              </w:rPr>
              <w:t>。此参数</w:t>
            </w:r>
            <w:r w:rsidRPr="00294DE1">
              <w:rPr>
                <w:rFonts w:ascii="Microsoft JhengHei" w:eastAsia="Microsoft JhengHei" w:hAnsi="Microsoft JhengHei" w:cs="Microsoft JhengHei" w:hint="eastAsia"/>
                <w:sz w:val="16"/>
              </w:rPr>
              <w:t>标识</w:t>
            </w:r>
            <w:r w:rsidRPr="00294DE1">
              <w:rPr>
                <w:rFonts w:ascii="MS Mincho" w:hAnsi="MS Mincho" w:cs="MS Mincho" w:hint="eastAsia"/>
                <w:sz w:val="16"/>
              </w:rPr>
              <w:t>用于</w:t>
            </w:r>
            <w:r w:rsidRPr="00294DE1">
              <w:rPr>
                <w:rFonts w:ascii="Microsoft JhengHei" w:eastAsia="Microsoft JhengHei" w:hAnsi="Microsoft JhengHei" w:cs="Microsoft JhengHei" w:hint="eastAsia"/>
                <w:sz w:val="16"/>
              </w:rPr>
              <w:t>标识</w:t>
            </w:r>
            <w:r w:rsidRPr="00294DE1">
              <w:rPr>
                <w:rFonts w:ascii="MS Mincho" w:hAnsi="MS Mincho" w:cs="MS Mincho" w:hint="eastAsia"/>
                <w:sz w:val="16"/>
              </w:rPr>
              <w:t>以下</w:t>
            </w:r>
            <w:r w:rsidRPr="00294DE1">
              <w:rPr>
                <w:rFonts w:ascii="Microsoft JhengHei" w:eastAsia="Microsoft JhengHei" w:hAnsi="Microsoft JhengHei" w:cs="Microsoft JhengHei" w:hint="eastAsia"/>
                <w:sz w:val="16"/>
              </w:rPr>
              <w:t>项</w:t>
            </w:r>
            <w:r w:rsidRPr="00294DE1">
              <w:rPr>
                <w:rFonts w:ascii="MS Mincho" w:hAnsi="MS Mincho" w:cs="MS Mincho" w:hint="eastAsia"/>
                <w:sz w:val="16"/>
              </w:rPr>
              <w:t>中的</w:t>
            </w:r>
            <w:r w:rsidRPr="00294DE1">
              <w:rPr>
                <w:rFonts w:ascii="Microsoft JhengHei" w:eastAsia="Microsoft JhengHei" w:hAnsi="Microsoft JhengHei" w:cs="Microsoft JhengHei" w:hint="eastAsia"/>
                <w:sz w:val="16"/>
              </w:rPr>
              <w:t>标</w:t>
            </w:r>
            <w:r w:rsidRPr="00294DE1">
              <w:rPr>
                <w:rFonts w:ascii="MS Mincho" w:hAnsi="MS Mincho" w:cs="MS Mincho" w:hint="eastAsia"/>
                <w:sz w:val="16"/>
              </w:rPr>
              <w:t>准</w:t>
            </w:r>
            <w:r w:rsidRPr="00294DE1">
              <w:rPr>
                <w:rFonts w:ascii="Microsoft JhengHei" w:eastAsia="Microsoft JhengHei" w:hAnsi="Microsoft JhengHei" w:cs="Microsoft JhengHei" w:hint="eastAsia"/>
                <w:sz w:val="16"/>
              </w:rPr>
              <w:t>值</w:t>
            </w:r>
            <w:r w:rsidRPr="00294DE1">
              <w:rPr>
                <w:rFonts w:ascii="MS Mincho" w:hAnsi="MS Mincho" w:cs="MS Mincho" w:hint="eastAsia"/>
                <w:sz w:val="16"/>
              </w:rPr>
              <w:t>：</w:t>
            </w:r>
            <w:r w:rsidRPr="00294DE1">
              <w:rPr>
                <w:sz w:val="16"/>
              </w:rPr>
              <w:t xml:space="preserve"> formula</w:t>
            </w:r>
            <w:r w:rsidRPr="00294DE1">
              <w:rPr>
                <w:sz w:val="16"/>
              </w:rPr>
              <w:t>。可使用参数</w:t>
            </w:r>
            <w:r w:rsidRPr="00294DE1">
              <w:rPr>
                <w:rFonts w:ascii="Microsoft JhengHei" w:eastAsia="Microsoft JhengHei" w:hAnsi="Microsoft JhengHei" w:cs="Microsoft JhengHei" w:hint="eastAsia"/>
                <w:sz w:val="16"/>
              </w:rPr>
              <w:t>标识</w:t>
            </w:r>
            <w:r w:rsidRPr="00294DE1">
              <w:rPr>
                <w:rFonts w:ascii="MS Mincho" w:hAnsi="MS Mincho" w:cs="MS Mincho" w:hint="eastAsia"/>
                <w:sz w:val="16"/>
              </w:rPr>
              <w:t>确定</w:t>
            </w:r>
            <w:r w:rsidRPr="00294DE1">
              <w:rPr>
                <w:sz w:val="16"/>
              </w:rPr>
              <w:t xml:space="preserve"> </w:t>
            </w:r>
            <w:r w:rsidRPr="00294DE1">
              <w:rPr>
                <w:rFonts w:ascii="Microsoft JhengHei" w:eastAsia="Microsoft JhengHei" w:hAnsi="Microsoft JhengHei" w:cs="Microsoft JhengHei" w:hint="eastAsia"/>
                <w:sz w:val="16"/>
              </w:rPr>
              <w:t>标</w:t>
            </w:r>
            <w:r w:rsidRPr="00294DE1">
              <w:rPr>
                <w:rFonts w:ascii="MS Mincho" w:hAnsi="MS Mincho" w:cs="MS Mincho" w:hint="eastAsia"/>
                <w:sz w:val="16"/>
              </w:rPr>
              <w:t>准</w:t>
            </w:r>
            <w:r w:rsidRPr="00294DE1">
              <w:rPr>
                <w:rFonts w:ascii="Microsoft JhengHei" w:eastAsia="Microsoft JhengHei" w:hAnsi="Microsoft JhengHei" w:cs="Microsoft JhengHei" w:hint="eastAsia"/>
                <w:sz w:val="16"/>
              </w:rPr>
              <w:t>值</w:t>
            </w:r>
            <w:r w:rsidRPr="00294DE1">
              <w:rPr>
                <w:rFonts w:ascii="MS Mincho" w:hAnsi="MS Mincho" w:cs="MS Mincho" w:hint="eastAsia"/>
                <w:sz w:val="16"/>
              </w:rPr>
              <w:t>，如安装、机器或人工。</w:t>
            </w:r>
          </w:p>
        </w:tc>
      </w:tr>
    </w:tbl>
    <w:p w14:paraId="73BEE498" w14:textId="77777777" w:rsidR="008E0AA2" w:rsidRDefault="003B412E">
      <w:pPr>
        <w:pStyle w:val="Heading2"/>
      </w:pPr>
      <w:bookmarkStart w:id="14" w:name="unique_6"/>
      <w:bookmarkStart w:id="15" w:name="_Toc233897586"/>
      <w:r>
        <w:t>数据创建的主要参数</w:t>
      </w:r>
      <w:bookmarkEnd w:id="14"/>
      <w:bookmarkEnd w:id="15"/>
    </w:p>
    <w:p w14:paraId="7D548CD8" w14:textId="77777777" w:rsidR="008E0AA2" w:rsidRDefault="003B412E">
      <w:r>
        <w:t>在本节中，我们将介绍一些影响主数据行为的基本参数</w:t>
      </w:r>
      <w:r>
        <w:t xml:space="preserve"> </w:t>
      </w:r>
      <w:r>
        <w:t>始终需要记录</w:t>
      </w:r>
      <w:r>
        <w:t xml:space="preserve"> </w:t>
      </w:r>
      <w:r>
        <w:t>和</w:t>
      </w:r>
      <w:r>
        <w:t xml:space="preserve"> </w:t>
      </w:r>
      <w:r>
        <w:t>来创建资源。</w:t>
      </w:r>
    </w:p>
    <w:p w14:paraId="2FAC392C" w14:textId="77777777" w:rsidR="008E0AA2" w:rsidRDefault="003B412E">
      <w:pPr>
        <w:pStyle w:val="Heading3"/>
      </w:pPr>
      <w:bookmarkStart w:id="16" w:name="unique_7"/>
      <w:bookmarkStart w:id="17" w:name="_Toc233897587"/>
      <w:r>
        <w:t>资源类别</w:t>
      </w:r>
      <w:bookmarkEnd w:id="16"/>
      <w:bookmarkEnd w:id="17"/>
    </w:p>
    <w:p w14:paraId="7D1A2CD0" w14:textId="77777777" w:rsidR="008E0AA2" w:rsidRDefault="003B412E">
      <w:r>
        <w:t>资源类别确定要在资源主数据中维护的数据类型。</w:t>
      </w:r>
      <w:r>
        <w:t xml:space="preserve"> </w:t>
      </w:r>
      <w:r>
        <w:t>记录。根据资源类别（例如资源）区分资源的关键</w:t>
      </w:r>
      <w:r>
        <w:t xml:space="preserve"> </w:t>
      </w:r>
      <w:r>
        <w:t>网络、流程单位）。</w:t>
      </w:r>
    </w:p>
    <w:tbl>
      <w:tblPr>
        <w:tblStyle w:val="SAPStandardTable"/>
        <w:tblW w:w="5000" w:type="pct"/>
        <w:tblInd w:w="3" w:type="dxa"/>
        <w:tblLook w:val="0620" w:firstRow="1" w:lastRow="0" w:firstColumn="0" w:lastColumn="0" w:noHBand="1" w:noVBand="1"/>
      </w:tblPr>
      <w:tblGrid>
        <w:gridCol w:w="7152"/>
        <w:gridCol w:w="7152"/>
      </w:tblGrid>
      <w:tr w:rsidR="008E0AA2" w:rsidRPr="00294DE1" w14:paraId="21CCA5C3" w14:textId="77777777" w:rsidTr="00294DE1">
        <w:trPr>
          <w:cnfStyle w:val="100000000000" w:firstRow="1" w:lastRow="0" w:firstColumn="0" w:lastColumn="0" w:oddVBand="0" w:evenVBand="0" w:oddHBand="0" w:evenHBand="0" w:firstRowFirstColumn="0" w:firstRowLastColumn="0" w:lastRowFirstColumn="0" w:lastRowLastColumn="0"/>
        </w:trPr>
        <w:tc>
          <w:tcPr>
            <w:tcW w:w="0" w:type="auto"/>
          </w:tcPr>
          <w:p w14:paraId="703633FA" w14:textId="77777777" w:rsidR="008E0AA2" w:rsidRPr="00294DE1" w:rsidRDefault="003B412E">
            <w:pPr>
              <w:pStyle w:val="boldparagraph"/>
              <w:rPr>
                <w:sz w:val="16"/>
              </w:rPr>
            </w:pPr>
            <w:r w:rsidRPr="00294DE1">
              <w:rPr>
                <w:rStyle w:val="bold"/>
                <w:rFonts w:ascii="Microsoft JhengHei" w:eastAsia="Microsoft JhengHei" w:hAnsi="Microsoft JhengHei" w:cs="Microsoft JhengHei" w:hint="eastAsia"/>
                <w:sz w:val="16"/>
              </w:rPr>
              <w:t>资源类别</w:t>
            </w:r>
          </w:p>
        </w:tc>
        <w:tc>
          <w:tcPr>
            <w:tcW w:w="0" w:type="auto"/>
          </w:tcPr>
          <w:p w14:paraId="6A74E6F1" w14:textId="77777777" w:rsidR="008E0AA2" w:rsidRPr="00294DE1" w:rsidRDefault="003B412E">
            <w:pPr>
              <w:pStyle w:val="boldparagraph"/>
              <w:rPr>
                <w:sz w:val="16"/>
              </w:rPr>
            </w:pPr>
            <w:r w:rsidRPr="00294DE1">
              <w:rPr>
                <w:rStyle w:val="bold"/>
                <w:rFonts w:ascii="MS Gothic" w:eastAsia="MS Gothic" w:hAnsi="MS Gothic" w:cs="MS Gothic" w:hint="eastAsia"/>
                <w:sz w:val="16"/>
              </w:rPr>
              <w:t>描述</w:t>
            </w:r>
          </w:p>
        </w:tc>
      </w:tr>
      <w:tr w:rsidR="008E0AA2" w:rsidRPr="00294DE1" w14:paraId="79954E25" w14:textId="77777777" w:rsidTr="00294DE1">
        <w:tc>
          <w:tcPr>
            <w:tcW w:w="0" w:type="auto"/>
          </w:tcPr>
          <w:p w14:paraId="42FFE722" w14:textId="77777777" w:rsidR="008E0AA2" w:rsidRPr="00294DE1" w:rsidRDefault="003B412E">
            <w:pPr>
              <w:rPr>
                <w:sz w:val="16"/>
              </w:rPr>
            </w:pPr>
            <w:r w:rsidRPr="00294DE1">
              <w:rPr>
                <w:sz w:val="16"/>
              </w:rPr>
              <w:t>0008</w:t>
            </w:r>
          </w:p>
        </w:tc>
        <w:tc>
          <w:tcPr>
            <w:tcW w:w="0" w:type="auto"/>
          </w:tcPr>
          <w:p w14:paraId="6E52CD27" w14:textId="77777777" w:rsidR="008E0AA2" w:rsidRPr="00294DE1" w:rsidRDefault="003B412E">
            <w:pPr>
              <w:rPr>
                <w:sz w:val="16"/>
              </w:rPr>
            </w:pPr>
            <w:r w:rsidRPr="00294DE1">
              <w:rPr>
                <w:rFonts w:ascii="Microsoft JhengHei" w:eastAsia="Microsoft JhengHei" w:hAnsi="Microsoft JhengHei" w:cs="Microsoft JhengHei" w:hint="eastAsia"/>
                <w:sz w:val="16"/>
              </w:rPr>
              <w:t>处</w:t>
            </w:r>
            <w:r w:rsidRPr="00294DE1">
              <w:rPr>
                <w:rFonts w:ascii="MS Mincho" w:hAnsi="MS Mincho" w:cs="MS Mincho" w:hint="eastAsia"/>
                <w:sz w:val="16"/>
              </w:rPr>
              <w:t>理</w:t>
            </w:r>
            <w:r w:rsidRPr="00294DE1">
              <w:rPr>
                <w:rFonts w:ascii="Microsoft JhengHei" w:eastAsia="Microsoft JhengHei" w:hAnsi="Microsoft JhengHei" w:cs="Microsoft JhengHei" w:hint="eastAsia"/>
                <w:sz w:val="16"/>
              </w:rPr>
              <w:t>单</w:t>
            </w:r>
            <w:r w:rsidRPr="00294DE1">
              <w:rPr>
                <w:rFonts w:ascii="MS Mincho" w:hAnsi="MS Mincho" w:cs="MS Mincho" w:hint="eastAsia"/>
                <w:sz w:val="16"/>
              </w:rPr>
              <w:t>元</w:t>
            </w:r>
          </w:p>
        </w:tc>
      </w:tr>
    </w:tbl>
    <w:p w14:paraId="6FE3E0BE" w14:textId="77777777" w:rsidR="008E0AA2" w:rsidRDefault="003B412E">
      <w:pPr>
        <w:pStyle w:val="Heading1"/>
      </w:pPr>
      <w:bookmarkStart w:id="18" w:name="unique_8"/>
      <w:bookmarkStart w:id="19" w:name="_Toc233897588"/>
      <w:r>
        <w:lastRenderedPageBreak/>
        <w:t>概览表</w:t>
      </w:r>
      <w:bookmarkEnd w:id="18"/>
      <w:bookmarkEnd w:id="19"/>
    </w:p>
    <w:p w14:paraId="1431CA3E" w14:textId="77777777" w:rsidR="008E0AA2" w:rsidRDefault="003B412E">
      <w:r>
        <w:t>此范围项目由下表中列出的多个流程步骤组成：</w:t>
      </w:r>
    </w:p>
    <w:tbl>
      <w:tblPr>
        <w:tblStyle w:val="SAPStandardTable"/>
        <w:tblW w:w="5000" w:type="pct"/>
        <w:tblInd w:w="0" w:type="dxa"/>
        <w:tblLook w:val="0620" w:firstRow="1" w:lastRow="0" w:firstColumn="0" w:lastColumn="0" w:noHBand="1" w:noVBand="1"/>
      </w:tblPr>
      <w:tblGrid>
        <w:gridCol w:w="14304"/>
      </w:tblGrid>
      <w:tr w:rsidR="008E0AA2" w:rsidRPr="00294DE1" w14:paraId="588282EC" w14:textId="77777777" w:rsidTr="00294DE1">
        <w:trPr>
          <w:cnfStyle w:val="100000000000" w:firstRow="1" w:lastRow="0" w:firstColumn="0" w:lastColumn="0" w:oddVBand="0" w:evenVBand="0" w:oddHBand="0" w:evenHBand="0" w:firstRowFirstColumn="0" w:firstRowLastColumn="0" w:lastRowFirstColumn="0" w:lastRowLastColumn="0"/>
        </w:trPr>
        <w:tc>
          <w:tcPr>
            <w:tcW w:w="0" w:type="auto"/>
          </w:tcPr>
          <w:p w14:paraId="3696AC0D" w14:textId="77777777" w:rsidR="00294DE1" w:rsidRPr="00294DE1" w:rsidRDefault="003B412E">
            <w:pPr>
              <w:rPr>
                <w:sz w:val="16"/>
              </w:rPr>
            </w:pPr>
            <w:r w:rsidRPr="00294DE1">
              <w:rPr>
                <w:rStyle w:val="bold"/>
                <w:rFonts w:ascii="Microsoft JhengHei" w:eastAsia="Microsoft JhengHei" w:hAnsi="Microsoft JhengHei" w:cs="Microsoft JhengHei" w:hint="eastAsia"/>
                <w:sz w:val="16"/>
              </w:rPr>
              <w:t>备</w:t>
            </w:r>
            <w:r w:rsidRPr="00294DE1">
              <w:rPr>
                <w:rStyle w:val="bold"/>
                <w:rFonts w:ascii="MS Mincho" w:hAnsi="MS Mincho" w:cs="MS Mincho" w:hint="eastAsia"/>
                <w:sz w:val="16"/>
              </w:rPr>
              <w:t>注</w:t>
            </w:r>
            <w:r w:rsidRPr="00294DE1">
              <w:rPr>
                <w:sz w:val="16"/>
              </w:rPr>
              <w:t xml:space="preserve"> </w:t>
            </w:r>
            <w:r w:rsidRPr="00294DE1">
              <w:rPr>
                <w:sz w:val="16"/>
              </w:rPr>
              <w:t>如果系</w:t>
            </w:r>
            <w:r w:rsidRPr="00294DE1">
              <w:rPr>
                <w:rFonts w:ascii="Microsoft JhengHei" w:eastAsia="Microsoft JhengHei" w:hAnsi="Microsoft JhengHei" w:cs="Microsoft JhengHei" w:hint="eastAsia"/>
                <w:sz w:val="16"/>
              </w:rPr>
              <w:t>统</w:t>
            </w:r>
            <w:r w:rsidRPr="00294DE1">
              <w:rPr>
                <w:rFonts w:ascii="MS Mincho" w:hAnsi="MS Mincho" w:cs="MS Mincho" w:hint="eastAsia"/>
                <w:sz w:val="16"/>
              </w:rPr>
              <w:t>管理</w:t>
            </w:r>
            <w:r w:rsidRPr="00294DE1">
              <w:rPr>
                <w:rFonts w:ascii="Microsoft JhengHei" w:eastAsia="Microsoft JhengHei" w:hAnsi="Microsoft JhengHei" w:cs="Microsoft JhengHei" w:hint="eastAsia"/>
                <w:sz w:val="16"/>
              </w:rPr>
              <w:t>员</w:t>
            </w:r>
            <w:r w:rsidRPr="00294DE1">
              <w:rPr>
                <w:rFonts w:ascii="MS Mincho" w:hAnsi="MS Mincho" w:cs="MS Mincho" w:hint="eastAsia"/>
                <w:sz w:val="16"/>
              </w:rPr>
              <w:t>已在</w:t>
            </w:r>
            <w:r w:rsidRPr="00294DE1">
              <w:rPr>
                <w:sz w:val="16"/>
              </w:rPr>
              <w:t xml:space="preserve"> SAP Fiori </w:t>
            </w:r>
            <w:r w:rsidRPr="00294DE1">
              <w:rPr>
                <w:sz w:val="16"/>
              </w:rPr>
              <w:t>快速启</w:t>
            </w:r>
            <w:r w:rsidRPr="00294DE1">
              <w:rPr>
                <w:rFonts w:ascii="Microsoft JhengHei" w:eastAsia="Microsoft JhengHei" w:hAnsi="Microsoft JhengHei" w:cs="Microsoft JhengHei" w:hint="eastAsia"/>
                <w:sz w:val="16"/>
              </w:rPr>
              <w:t>动</w:t>
            </w:r>
            <w:r w:rsidRPr="00294DE1">
              <w:rPr>
                <w:rFonts w:ascii="MS Mincho" w:hAnsi="MS Mincho" w:cs="MS Mincho" w:hint="eastAsia"/>
                <w:sz w:val="16"/>
              </w:rPr>
              <w:t>板上启用空</w:t>
            </w:r>
            <w:r w:rsidRPr="00294DE1">
              <w:rPr>
                <w:rFonts w:ascii="Microsoft JhengHei" w:eastAsia="Microsoft JhengHei" w:hAnsi="Microsoft JhengHei" w:cs="Microsoft JhengHei" w:hint="eastAsia"/>
                <w:sz w:val="16"/>
              </w:rPr>
              <w:t>间</w:t>
            </w:r>
            <w:r w:rsidRPr="00294DE1">
              <w:rPr>
                <w:rFonts w:ascii="MS Mincho" w:hAnsi="MS Mincho" w:cs="MS Mincho" w:hint="eastAsia"/>
                <w:sz w:val="16"/>
              </w:rPr>
              <w:t>和</w:t>
            </w:r>
            <w:r w:rsidRPr="00294DE1">
              <w:rPr>
                <w:rFonts w:ascii="Microsoft JhengHei" w:eastAsia="Microsoft JhengHei" w:hAnsi="Microsoft JhengHei" w:cs="Microsoft JhengHei" w:hint="eastAsia"/>
                <w:sz w:val="16"/>
              </w:rPr>
              <w:t>页</w:t>
            </w:r>
            <w:r w:rsidRPr="00294DE1">
              <w:rPr>
                <w:rFonts w:ascii="MS Mincho" w:hAnsi="MS Mincho" w:cs="MS Mincho" w:hint="eastAsia"/>
                <w:sz w:val="16"/>
              </w:rPr>
              <w:t>面，</w:t>
            </w:r>
            <w:r w:rsidRPr="00294DE1">
              <w:rPr>
                <w:rFonts w:ascii="Microsoft JhengHei" w:eastAsia="Microsoft JhengHei" w:hAnsi="Microsoft JhengHei" w:cs="Microsoft JhengHei" w:hint="eastAsia"/>
                <w:sz w:val="16"/>
              </w:rPr>
              <w:t>则</w:t>
            </w:r>
            <w:r w:rsidRPr="00294DE1">
              <w:rPr>
                <w:rFonts w:ascii="MS Mincho" w:hAnsi="MS Mincho" w:cs="MS Mincho" w:hint="eastAsia"/>
                <w:sz w:val="16"/>
              </w:rPr>
              <w:t>主</w:t>
            </w:r>
            <w:r w:rsidRPr="00294DE1">
              <w:rPr>
                <w:rFonts w:ascii="Microsoft JhengHei" w:eastAsia="Microsoft JhengHei" w:hAnsi="Microsoft JhengHei" w:cs="Microsoft JhengHei" w:hint="eastAsia"/>
                <w:sz w:val="16"/>
              </w:rPr>
              <w:t>页</w:t>
            </w:r>
            <w:r w:rsidRPr="00294DE1">
              <w:rPr>
                <w:rFonts w:ascii="MS Mincho" w:hAnsi="MS Mincho" w:cs="MS Mincho" w:hint="eastAsia"/>
                <w:sz w:val="16"/>
              </w:rPr>
              <w:t>将</w:t>
            </w:r>
            <w:r w:rsidRPr="00294DE1">
              <w:rPr>
                <w:rFonts w:ascii="Microsoft JhengHei" w:eastAsia="Microsoft JhengHei" w:hAnsi="Microsoft JhengHei" w:cs="Microsoft JhengHei" w:hint="eastAsia"/>
                <w:sz w:val="16"/>
              </w:rPr>
              <w:t>仅</w:t>
            </w:r>
            <w:r w:rsidRPr="00294DE1">
              <w:rPr>
                <w:rFonts w:ascii="MS Mincho" w:hAnsi="MS Mincho" w:cs="MS Mincho" w:hint="eastAsia"/>
                <w:sz w:val="16"/>
              </w:rPr>
              <w:t>包含用于</w:t>
            </w:r>
            <w:r w:rsidRPr="00294DE1">
              <w:rPr>
                <w:rFonts w:ascii="Microsoft JhengHei" w:eastAsia="Microsoft JhengHei" w:hAnsi="Microsoft JhengHei" w:cs="Microsoft JhengHei" w:hint="eastAsia"/>
                <w:sz w:val="16"/>
              </w:rPr>
              <w:t>执</w:t>
            </w:r>
            <w:r w:rsidRPr="00294DE1">
              <w:rPr>
                <w:rFonts w:ascii="MS Mincho" w:hAnsi="MS Mincho" w:cs="MS Mincho" w:hint="eastAsia"/>
                <w:sz w:val="16"/>
              </w:rPr>
              <w:t>行</w:t>
            </w:r>
            <w:r w:rsidRPr="00294DE1">
              <w:rPr>
                <w:rFonts w:ascii="Microsoft JhengHei" w:eastAsia="Microsoft JhengHei" w:hAnsi="Microsoft JhengHei" w:cs="Microsoft JhengHei" w:hint="eastAsia"/>
                <w:sz w:val="16"/>
              </w:rPr>
              <w:t>业务</w:t>
            </w:r>
            <w:r w:rsidRPr="00294DE1">
              <w:rPr>
                <w:rFonts w:ascii="MS Mincho" w:hAnsi="MS Mincho" w:cs="MS Mincho" w:hint="eastAsia"/>
                <w:sz w:val="16"/>
              </w:rPr>
              <w:t>角色典型任</w:t>
            </w:r>
            <w:r w:rsidRPr="00294DE1">
              <w:rPr>
                <w:rFonts w:ascii="Microsoft JhengHei" w:eastAsia="Microsoft JhengHei" w:hAnsi="Microsoft JhengHei" w:cs="Microsoft JhengHei" w:hint="eastAsia"/>
                <w:sz w:val="16"/>
              </w:rPr>
              <w:t>务</w:t>
            </w:r>
            <w:r w:rsidRPr="00294DE1">
              <w:rPr>
                <w:rFonts w:ascii="MS Mincho" w:hAnsi="MS Mincho" w:cs="MS Mincho" w:hint="eastAsia"/>
                <w:sz w:val="16"/>
              </w:rPr>
              <w:t>的必要</w:t>
            </w:r>
            <w:r w:rsidRPr="00294DE1">
              <w:rPr>
                <w:rFonts w:ascii="Microsoft JhengHei" w:eastAsia="Microsoft JhengHei" w:hAnsi="Microsoft JhengHei" w:cs="Microsoft JhengHei" w:hint="eastAsia"/>
                <w:sz w:val="16"/>
              </w:rPr>
              <w:t>应</w:t>
            </w:r>
            <w:r w:rsidRPr="00294DE1">
              <w:rPr>
                <w:rFonts w:ascii="MS Mincho" w:hAnsi="MS Mincho" w:cs="MS Mincho" w:hint="eastAsia"/>
                <w:sz w:val="16"/>
              </w:rPr>
              <w:t>用。</w:t>
            </w:r>
          </w:p>
          <w:p w14:paraId="0B08BC8C" w14:textId="1614984E" w:rsidR="00294DE1" w:rsidRPr="00294DE1" w:rsidRDefault="003B412E">
            <w:pPr>
              <w:rPr>
                <w:sz w:val="16"/>
              </w:rPr>
            </w:pPr>
            <w:r w:rsidRPr="00294DE1">
              <w:rPr>
                <w:sz w:val="16"/>
              </w:rPr>
              <w:t>您可以使用搜索</w:t>
            </w:r>
            <w:r w:rsidRPr="00294DE1">
              <w:rPr>
                <w:rFonts w:ascii="Microsoft JhengHei" w:eastAsia="Microsoft JhengHei" w:hAnsi="Microsoft JhengHei" w:cs="Microsoft JhengHei" w:hint="eastAsia"/>
                <w:sz w:val="16"/>
              </w:rPr>
              <w:t>栏</w:t>
            </w:r>
            <w:r w:rsidRPr="00294DE1">
              <w:rPr>
                <w:sz w:val="16"/>
              </w:rPr>
              <w:t xml:space="preserve"> () </w:t>
            </w:r>
            <w:r w:rsidRPr="00294DE1">
              <w:rPr>
                <w:rFonts w:ascii="Microsoft JhengHei" w:eastAsia="Microsoft JhengHei" w:hAnsi="Microsoft JhengHei" w:cs="Microsoft JhengHei" w:hint="eastAsia"/>
                <w:sz w:val="16"/>
              </w:rPr>
              <w:t>查</w:t>
            </w:r>
            <w:r w:rsidRPr="00294DE1">
              <w:rPr>
                <w:rFonts w:ascii="MS Mincho" w:hAnsi="MS Mincho" w:cs="MS Mincho" w:hint="eastAsia"/>
                <w:sz w:val="16"/>
              </w:rPr>
              <w:t>找主</w:t>
            </w:r>
            <w:r w:rsidRPr="00294DE1">
              <w:rPr>
                <w:rFonts w:ascii="Microsoft JhengHei" w:eastAsia="Microsoft JhengHei" w:hAnsi="Microsoft JhengHei" w:cs="Microsoft JhengHei" w:hint="eastAsia"/>
                <w:sz w:val="16"/>
              </w:rPr>
              <w:t>页</w:t>
            </w:r>
            <w:r w:rsidRPr="00294DE1">
              <w:rPr>
                <w:rFonts w:ascii="MS Mincho" w:hAnsi="MS Mincho" w:cs="MS Mincho" w:hint="eastAsia"/>
                <w:sz w:val="16"/>
              </w:rPr>
              <w:t>上不包含的所有其他（可搜索）</w:t>
            </w:r>
            <w:r w:rsidRPr="00294DE1">
              <w:rPr>
                <w:rFonts w:ascii="Microsoft JhengHei" w:eastAsia="Microsoft JhengHei" w:hAnsi="Microsoft JhengHei" w:cs="Microsoft JhengHei" w:hint="eastAsia"/>
                <w:sz w:val="16"/>
              </w:rPr>
              <w:t>应</w:t>
            </w:r>
            <w:r w:rsidRPr="00294DE1">
              <w:rPr>
                <w:rFonts w:ascii="MS Mincho" w:hAnsi="MS Mincho" w:cs="MS Mincho" w:hint="eastAsia"/>
                <w:sz w:val="16"/>
              </w:rPr>
              <w:t>用</w:t>
            </w:r>
            <w:hyperlink r:id="rId10" w:history="1">
              <w:r w:rsidRPr="00294DE1">
                <w:rPr>
                  <w:rStyle w:val="underline"/>
                  <w:sz w:val="16"/>
                </w:rPr>
                <w:t>2434549</w:t>
              </w:r>
            </w:hyperlink>
            <w:r w:rsidRPr="00294DE1">
              <w:rPr>
                <w:sz w:val="16"/>
              </w:rPr>
              <w:t>）。</w:t>
            </w:r>
          </w:p>
          <w:p w14:paraId="013139C9" w14:textId="4D532D96" w:rsidR="008E0AA2" w:rsidRPr="00294DE1" w:rsidRDefault="003B412E">
            <w:pPr>
              <w:rPr>
                <w:sz w:val="16"/>
              </w:rPr>
            </w:pPr>
            <w:r w:rsidRPr="00294DE1">
              <w:rPr>
                <w:sz w:val="16"/>
              </w:rPr>
              <w:t>如果要个性化</w:t>
            </w:r>
            <w:r w:rsidRPr="00294DE1">
              <w:rPr>
                <w:rFonts w:ascii="Microsoft JhengHei" w:eastAsia="Microsoft JhengHei" w:hAnsi="Microsoft JhengHei" w:cs="Microsoft JhengHei" w:hint="eastAsia"/>
                <w:sz w:val="16"/>
              </w:rPr>
              <w:t>设</w:t>
            </w:r>
            <w:r w:rsidRPr="00294DE1">
              <w:rPr>
                <w:rFonts w:ascii="MS Mincho" w:hAnsi="MS Mincho" w:cs="MS Mincho" w:hint="eastAsia"/>
                <w:sz w:val="16"/>
              </w:rPr>
              <w:t>置主</w:t>
            </w:r>
            <w:r w:rsidRPr="00294DE1">
              <w:rPr>
                <w:rFonts w:ascii="Microsoft JhengHei" w:eastAsia="Microsoft JhengHei" w:hAnsi="Microsoft JhengHei" w:cs="Microsoft JhengHei" w:hint="eastAsia"/>
                <w:sz w:val="16"/>
              </w:rPr>
              <w:t>页</w:t>
            </w:r>
            <w:r w:rsidRPr="00294DE1">
              <w:rPr>
                <w:rFonts w:ascii="MS Mincho" w:hAnsi="MS Mincho" w:cs="MS Mincho" w:hint="eastAsia"/>
                <w:sz w:val="16"/>
              </w:rPr>
              <w:t>并包括</w:t>
            </w:r>
            <w:r w:rsidRPr="00294DE1">
              <w:rPr>
                <w:rFonts w:ascii="Microsoft JhengHei" w:eastAsia="Microsoft JhengHei" w:hAnsi="Microsoft JhengHei" w:cs="Microsoft JhengHei" w:hint="eastAsia"/>
                <w:sz w:val="16"/>
              </w:rPr>
              <w:t>隐</w:t>
            </w:r>
            <w:r w:rsidRPr="00294DE1">
              <w:rPr>
                <w:rFonts w:ascii="MS Mincho" w:hAnsi="MS Mincho" w:cs="MS Mincho" w:hint="eastAsia"/>
                <w:sz w:val="16"/>
              </w:rPr>
              <w:t>藏</w:t>
            </w:r>
            <w:r w:rsidRPr="00294DE1">
              <w:rPr>
                <w:rFonts w:ascii="Microsoft JhengHei" w:eastAsia="Microsoft JhengHei" w:hAnsi="Microsoft JhengHei" w:cs="Microsoft JhengHei" w:hint="eastAsia"/>
                <w:sz w:val="16"/>
              </w:rPr>
              <w:t>应</w:t>
            </w:r>
            <w:r w:rsidRPr="00294DE1">
              <w:rPr>
                <w:rFonts w:ascii="MS Mincho" w:hAnsi="MS Mincho" w:cs="MS Mincho" w:hint="eastAsia"/>
                <w:sz w:val="16"/>
              </w:rPr>
              <w:t>用，</w:t>
            </w:r>
            <w:r w:rsidRPr="00294DE1">
              <w:rPr>
                <w:rFonts w:ascii="Microsoft JhengHei" w:eastAsia="Microsoft JhengHei" w:hAnsi="Microsoft JhengHei" w:cs="Microsoft JhengHei" w:hint="eastAsia"/>
                <w:sz w:val="16"/>
              </w:rPr>
              <w:t>请导</w:t>
            </w:r>
            <w:r w:rsidRPr="00294DE1">
              <w:rPr>
                <w:rFonts w:ascii="MS Mincho" w:hAnsi="MS Mincho" w:cs="MS Mincho" w:hint="eastAsia"/>
                <w:sz w:val="16"/>
              </w:rPr>
              <w:t>航到您的用</w:t>
            </w:r>
            <w:r w:rsidRPr="00294DE1">
              <w:rPr>
                <w:rFonts w:ascii="Microsoft JhengHei" w:eastAsia="Microsoft JhengHei" w:hAnsi="Microsoft JhengHei" w:cs="Microsoft JhengHei" w:hint="eastAsia"/>
                <w:sz w:val="16"/>
              </w:rPr>
              <w:t>户</w:t>
            </w:r>
            <w:r w:rsidRPr="00294DE1">
              <w:rPr>
                <w:rFonts w:ascii="MS Mincho" w:hAnsi="MS Mincho" w:cs="MS Mincho" w:hint="eastAsia"/>
                <w:sz w:val="16"/>
              </w:rPr>
              <w:t>参数文件并</w:t>
            </w:r>
            <w:r w:rsidRPr="00294DE1">
              <w:rPr>
                <w:rFonts w:ascii="Microsoft JhengHei" w:eastAsia="Microsoft JhengHei" w:hAnsi="Microsoft JhengHei" w:cs="Microsoft JhengHei" w:hint="eastAsia"/>
                <w:sz w:val="16"/>
              </w:rPr>
              <w:t>选择</w:t>
            </w:r>
            <w:r w:rsidRPr="00294DE1">
              <w:rPr>
                <w:sz w:val="16"/>
              </w:rPr>
              <w:t xml:space="preserve"> </w:t>
            </w:r>
            <w:r w:rsidRPr="00294DE1">
              <w:rPr>
                <w:rStyle w:val="screenelement"/>
                <w:rFonts w:ascii="Microsoft JhengHei" w:eastAsia="Microsoft JhengHei" w:hAnsi="Microsoft JhengHei" w:cs="Microsoft JhengHei" w:hint="eastAsia"/>
                <w:sz w:val="16"/>
              </w:rPr>
              <w:t>应</w:t>
            </w:r>
            <w:r w:rsidRPr="00294DE1">
              <w:rPr>
                <w:rStyle w:val="screenelement"/>
                <w:rFonts w:ascii="MS Mincho" w:hAnsi="MS Mincho" w:cs="MS Mincho" w:hint="eastAsia"/>
                <w:sz w:val="16"/>
              </w:rPr>
              <w:t>用</w:t>
            </w:r>
            <w:r w:rsidRPr="00294DE1">
              <w:rPr>
                <w:rStyle w:val="screenelement"/>
                <w:rFonts w:ascii="Microsoft JhengHei" w:eastAsia="Microsoft JhengHei" w:hAnsi="Microsoft JhengHei" w:cs="Microsoft JhengHei" w:hint="eastAsia"/>
                <w:sz w:val="16"/>
              </w:rPr>
              <w:t>查</w:t>
            </w:r>
            <w:r w:rsidRPr="00294DE1">
              <w:rPr>
                <w:rStyle w:val="screenelement"/>
                <w:rFonts w:ascii="MS Mincho" w:hAnsi="MS Mincho" w:cs="MS Mincho" w:hint="eastAsia"/>
                <w:sz w:val="16"/>
              </w:rPr>
              <w:t>找器</w:t>
            </w:r>
            <w:r w:rsidRPr="00294DE1">
              <w:rPr>
                <w:sz w:val="16"/>
              </w:rPr>
              <w:t xml:space="preserve"> </w:t>
            </w:r>
            <w:r w:rsidRPr="00294DE1">
              <w:rPr>
                <w:sz w:val="16"/>
              </w:rPr>
              <w:t>。</w:t>
            </w:r>
          </w:p>
        </w:tc>
      </w:tr>
    </w:tbl>
    <w:p w14:paraId="21E58CB3" w14:textId="77777777" w:rsidR="003B412E" w:rsidRDefault="003B412E">
      <w:pPr>
        <w:spacing w:before="0" w:after="0"/>
        <w:rPr>
          <w:vanish/>
        </w:rPr>
      </w:pPr>
    </w:p>
    <w:tbl>
      <w:tblPr>
        <w:tblStyle w:val="SAPStandardTable"/>
        <w:tblW w:w="5000" w:type="pct"/>
        <w:tblInd w:w="3" w:type="dxa"/>
        <w:tblLook w:val="0620" w:firstRow="1" w:lastRow="0" w:firstColumn="0" w:lastColumn="0" w:noHBand="1" w:noVBand="1"/>
      </w:tblPr>
      <w:tblGrid>
        <w:gridCol w:w="3093"/>
        <w:gridCol w:w="4827"/>
        <w:gridCol w:w="4213"/>
        <w:gridCol w:w="2171"/>
      </w:tblGrid>
      <w:tr w:rsidR="008E0AA2" w:rsidRPr="00294DE1" w14:paraId="19D361AF" w14:textId="77777777" w:rsidTr="00294DE1">
        <w:trPr>
          <w:cnfStyle w:val="100000000000" w:firstRow="1" w:lastRow="0" w:firstColumn="0" w:lastColumn="0" w:oddVBand="0" w:evenVBand="0" w:oddHBand="0" w:evenHBand="0" w:firstRowFirstColumn="0" w:firstRowLastColumn="0" w:lastRowFirstColumn="0" w:lastRowLastColumn="0"/>
        </w:trPr>
        <w:tc>
          <w:tcPr>
            <w:tcW w:w="0" w:type="auto"/>
          </w:tcPr>
          <w:p w14:paraId="7E5382B8" w14:textId="77777777" w:rsidR="008E0AA2" w:rsidRPr="00294DE1" w:rsidRDefault="003B412E">
            <w:pPr>
              <w:pStyle w:val="boldparagraph"/>
              <w:rPr>
                <w:sz w:val="16"/>
              </w:rPr>
            </w:pPr>
            <w:r w:rsidRPr="00294DE1">
              <w:rPr>
                <w:rFonts w:ascii="MS Gothic" w:eastAsia="MS Gothic" w:hAnsi="MS Gothic" w:cs="MS Gothic" w:hint="eastAsia"/>
                <w:sz w:val="16"/>
              </w:rPr>
              <w:t>流程步</w:t>
            </w:r>
            <w:r w:rsidRPr="00294DE1">
              <w:rPr>
                <w:rFonts w:ascii="Microsoft JhengHei" w:eastAsia="Microsoft JhengHei" w:hAnsi="Microsoft JhengHei" w:cs="Microsoft JhengHei" w:hint="eastAsia"/>
                <w:sz w:val="16"/>
              </w:rPr>
              <w:t>骤</w:t>
            </w:r>
          </w:p>
        </w:tc>
        <w:tc>
          <w:tcPr>
            <w:tcW w:w="0" w:type="auto"/>
          </w:tcPr>
          <w:p w14:paraId="64CAC8EC" w14:textId="77777777" w:rsidR="008E0AA2" w:rsidRPr="00294DE1" w:rsidRDefault="003B412E">
            <w:pPr>
              <w:pStyle w:val="boldparagraph"/>
              <w:rPr>
                <w:sz w:val="16"/>
              </w:rPr>
            </w:pPr>
            <w:r w:rsidRPr="00294DE1">
              <w:rPr>
                <w:rFonts w:ascii="Microsoft JhengHei" w:eastAsia="Microsoft JhengHei" w:hAnsi="Microsoft JhengHei" w:cs="Microsoft JhengHei" w:hint="eastAsia"/>
                <w:sz w:val="16"/>
              </w:rPr>
              <w:t>业务角色</w:t>
            </w:r>
          </w:p>
        </w:tc>
        <w:tc>
          <w:tcPr>
            <w:tcW w:w="0" w:type="auto"/>
          </w:tcPr>
          <w:p w14:paraId="528AFE25" w14:textId="77777777" w:rsidR="008E0AA2" w:rsidRPr="00294DE1" w:rsidRDefault="003B412E">
            <w:pPr>
              <w:pStyle w:val="boldparagraph"/>
              <w:rPr>
                <w:sz w:val="16"/>
              </w:rPr>
            </w:pPr>
            <w:r w:rsidRPr="00294DE1">
              <w:rPr>
                <w:rFonts w:ascii="Microsoft JhengHei" w:eastAsia="Microsoft JhengHei" w:hAnsi="Microsoft JhengHei" w:cs="Microsoft JhengHei" w:hint="eastAsia"/>
                <w:sz w:val="16"/>
              </w:rPr>
              <w:t>应用</w:t>
            </w:r>
            <w:r w:rsidRPr="00294DE1">
              <w:rPr>
                <w:sz w:val="16"/>
              </w:rPr>
              <w:t>/</w:t>
            </w:r>
            <w:r w:rsidRPr="00294DE1">
              <w:rPr>
                <w:rFonts w:ascii="MS Gothic" w:eastAsia="MS Gothic" w:hAnsi="MS Gothic" w:cs="MS Gothic" w:hint="eastAsia"/>
                <w:sz w:val="16"/>
              </w:rPr>
              <w:t>事</w:t>
            </w:r>
            <w:r w:rsidRPr="00294DE1">
              <w:rPr>
                <w:rFonts w:ascii="Microsoft JhengHei" w:eastAsia="Microsoft JhengHei" w:hAnsi="Microsoft JhengHei" w:cs="Microsoft JhengHei" w:hint="eastAsia"/>
                <w:sz w:val="16"/>
              </w:rPr>
              <w:t>务</w:t>
            </w:r>
          </w:p>
        </w:tc>
        <w:tc>
          <w:tcPr>
            <w:tcW w:w="0" w:type="auto"/>
          </w:tcPr>
          <w:p w14:paraId="3944A74F" w14:textId="77777777" w:rsidR="008E0AA2" w:rsidRPr="00294DE1" w:rsidRDefault="003B412E">
            <w:pPr>
              <w:pStyle w:val="boldparagraph"/>
              <w:rPr>
                <w:sz w:val="16"/>
              </w:rPr>
            </w:pPr>
            <w:r w:rsidRPr="00294DE1">
              <w:rPr>
                <w:rFonts w:ascii="Microsoft JhengHei" w:eastAsia="Microsoft JhengHei" w:hAnsi="Microsoft JhengHei" w:cs="Microsoft JhengHei" w:hint="eastAsia"/>
                <w:sz w:val="16"/>
              </w:rPr>
              <w:t>预期结果</w:t>
            </w:r>
          </w:p>
        </w:tc>
      </w:tr>
      <w:tr w:rsidR="008E0AA2" w:rsidRPr="00294DE1" w14:paraId="6FD439E7" w14:textId="77777777" w:rsidTr="00294DE1">
        <w:tc>
          <w:tcPr>
            <w:tcW w:w="0" w:type="auto"/>
          </w:tcPr>
          <w:p w14:paraId="5D574433" w14:textId="77777777" w:rsidR="008E0AA2" w:rsidRPr="00294DE1" w:rsidRDefault="003B412E">
            <w:pPr>
              <w:rPr>
                <w:sz w:val="16"/>
              </w:rPr>
            </w:pPr>
            <w:r w:rsidRPr="00294DE1">
              <w:rPr>
                <w:sz w:val="16"/>
              </w:rPr>
              <w:t>正在</w:t>
            </w:r>
            <w:r w:rsidRPr="00294DE1">
              <w:rPr>
                <w:rFonts w:ascii="Microsoft JhengHei" w:eastAsia="Microsoft JhengHei" w:hAnsi="Microsoft JhengHei" w:cs="Microsoft JhengHei" w:hint="eastAsia"/>
                <w:sz w:val="16"/>
              </w:rPr>
              <w:t>创</w:t>
            </w:r>
            <w:r w:rsidRPr="00294DE1">
              <w:rPr>
                <w:rFonts w:ascii="MS Mincho" w:hAnsi="MS Mincho" w:cs="MS Mincho" w:hint="eastAsia"/>
                <w:sz w:val="16"/>
              </w:rPr>
              <w:t>建</w:t>
            </w:r>
            <w:r w:rsidRPr="00294DE1">
              <w:rPr>
                <w:rFonts w:ascii="Microsoft JhengHei" w:eastAsia="Microsoft JhengHei" w:hAnsi="Microsoft JhengHei" w:cs="Microsoft JhengHei" w:hint="eastAsia"/>
                <w:sz w:val="16"/>
              </w:rPr>
              <w:t>资</w:t>
            </w:r>
            <w:r w:rsidRPr="00294DE1">
              <w:rPr>
                <w:rFonts w:ascii="MS Mincho" w:hAnsi="MS Mincho" w:cs="MS Mincho" w:hint="eastAsia"/>
                <w:sz w:val="16"/>
              </w:rPr>
              <w:t>源</w:t>
            </w:r>
          </w:p>
        </w:tc>
        <w:tc>
          <w:tcPr>
            <w:tcW w:w="0" w:type="auto"/>
          </w:tcPr>
          <w:p w14:paraId="77E03942" w14:textId="77777777" w:rsidR="008E0AA2" w:rsidRPr="00294DE1" w:rsidRDefault="003B412E">
            <w:pPr>
              <w:rPr>
                <w:sz w:val="16"/>
              </w:rPr>
            </w:pPr>
            <w:r w:rsidRPr="00294DE1">
              <w:rPr>
                <w:sz w:val="16"/>
              </w:rPr>
              <w:t>生</w:t>
            </w:r>
            <w:r w:rsidRPr="00294DE1">
              <w:rPr>
                <w:rFonts w:ascii="Microsoft JhengHei" w:eastAsia="Microsoft JhengHei" w:hAnsi="Microsoft JhengHei" w:cs="Microsoft JhengHei" w:hint="eastAsia"/>
                <w:sz w:val="16"/>
              </w:rPr>
              <w:t>产</w:t>
            </w:r>
            <w:r w:rsidRPr="00294DE1">
              <w:rPr>
                <w:rFonts w:ascii="MS Mincho" w:hAnsi="MS Mincho" w:cs="MS Mincho" w:hint="eastAsia"/>
                <w:sz w:val="16"/>
              </w:rPr>
              <w:t>工程</w:t>
            </w:r>
            <w:r w:rsidRPr="00294DE1">
              <w:rPr>
                <w:rFonts w:ascii="Microsoft JhengHei" w:eastAsia="Microsoft JhengHei" w:hAnsi="Microsoft JhengHei" w:cs="Microsoft JhengHei" w:hint="eastAsia"/>
                <w:sz w:val="16"/>
              </w:rPr>
              <w:t>师</w:t>
            </w:r>
            <w:r w:rsidRPr="00294DE1">
              <w:rPr>
                <w:sz w:val="16"/>
              </w:rPr>
              <w:t xml:space="preserve"> - </w:t>
            </w:r>
            <w:r w:rsidRPr="00294DE1">
              <w:rPr>
                <w:sz w:val="16"/>
              </w:rPr>
              <w:t>流程制造</w:t>
            </w:r>
          </w:p>
        </w:tc>
        <w:tc>
          <w:tcPr>
            <w:tcW w:w="0" w:type="auto"/>
          </w:tcPr>
          <w:p w14:paraId="700185EB" w14:textId="77777777" w:rsidR="008E0AA2" w:rsidRPr="00294DE1" w:rsidRDefault="003B412E">
            <w:pPr>
              <w:rPr>
                <w:sz w:val="16"/>
              </w:rPr>
            </w:pPr>
            <w:r w:rsidRPr="00294DE1">
              <w:rPr>
                <w:rStyle w:val="screenelement"/>
                <w:sz w:val="16"/>
              </w:rPr>
              <w:t>管理</w:t>
            </w:r>
            <w:r w:rsidRPr="00294DE1">
              <w:rPr>
                <w:rStyle w:val="screenelement"/>
                <w:rFonts w:ascii="Microsoft JhengHei" w:eastAsia="Microsoft JhengHei" w:hAnsi="Microsoft JhengHei" w:cs="Microsoft JhengHei" w:hint="eastAsia"/>
                <w:sz w:val="16"/>
              </w:rPr>
              <w:t>资</w:t>
            </w:r>
            <w:r w:rsidRPr="00294DE1">
              <w:rPr>
                <w:rStyle w:val="screenelement"/>
                <w:rFonts w:ascii="MS Mincho" w:hAnsi="MS Mincho" w:cs="MS Mincho" w:hint="eastAsia"/>
                <w:sz w:val="16"/>
              </w:rPr>
              <w:t>源</w:t>
            </w:r>
            <w:r w:rsidRPr="00294DE1">
              <w:rPr>
                <w:sz w:val="16"/>
              </w:rPr>
              <w:t xml:space="preserve"> </w:t>
            </w:r>
            <w:r w:rsidRPr="00294DE1">
              <w:rPr>
                <w:rStyle w:val="CourierNew"/>
                <w:sz w:val="16"/>
              </w:rPr>
              <w:t>(F6176)</w:t>
            </w:r>
          </w:p>
        </w:tc>
        <w:tc>
          <w:tcPr>
            <w:tcW w:w="0" w:type="auto"/>
          </w:tcPr>
          <w:p w14:paraId="057B8CC6" w14:textId="77777777" w:rsidR="003B412E" w:rsidRPr="00294DE1" w:rsidRDefault="003B412E">
            <w:pPr>
              <w:rPr>
                <w:sz w:val="16"/>
              </w:rPr>
            </w:pPr>
          </w:p>
        </w:tc>
      </w:tr>
    </w:tbl>
    <w:p w14:paraId="3BBE590A" w14:textId="77777777" w:rsidR="008E0AA2" w:rsidRDefault="003B412E">
      <w:pPr>
        <w:pStyle w:val="Heading1"/>
      </w:pPr>
      <w:bookmarkStart w:id="20" w:name="unique_9"/>
      <w:bookmarkStart w:id="21" w:name="_Toc233897589"/>
      <w:r>
        <w:lastRenderedPageBreak/>
        <w:t>测试过程</w:t>
      </w:r>
      <w:bookmarkEnd w:id="20"/>
      <w:bookmarkEnd w:id="21"/>
    </w:p>
    <w:p w14:paraId="106AB3DF" w14:textId="77777777" w:rsidR="008E0AA2" w:rsidRDefault="003B412E">
      <w:r>
        <w:t>本部分介绍属于此范围的每个流程步骤的测试程序。</w:t>
      </w:r>
      <w:r>
        <w:t xml:space="preserve"> </w:t>
      </w:r>
      <w:r>
        <w:t>项目。</w:t>
      </w:r>
    </w:p>
    <w:p w14:paraId="68832051" w14:textId="77777777" w:rsidR="008E0AA2" w:rsidRDefault="003B412E">
      <w:pPr>
        <w:pStyle w:val="Heading2"/>
      </w:pPr>
      <w:bookmarkStart w:id="22" w:name="unique_10"/>
      <w:bookmarkStart w:id="23" w:name="_Toc233897590"/>
      <w:r>
        <w:t>正在创建资源</w:t>
      </w:r>
      <w:bookmarkEnd w:id="22"/>
      <w:bookmarkEnd w:id="23"/>
    </w:p>
    <w:p w14:paraId="097BA702" w14:textId="77777777" w:rsidR="008E0AA2" w:rsidRDefault="003B412E">
      <w:pPr>
        <w:pStyle w:val="sectiontitle"/>
      </w:pPr>
      <w:r>
        <w:t>测试管理</w:t>
      </w:r>
    </w:p>
    <w:p w14:paraId="67C2BA8F" w14:textId="77777777" w:rsidR="008E0AA2" w:rsidRDefault="003B412E">
      <w:r>
        <w:t>客户项目：填写项目特定部件。</w:t>
      </w:r>
    </w:p>
    <w:p w14:paraId="347C010D" w14:textId="77777777" w:rsidR="008E0AA2" w:rsidRDefault="008E0AA2"/>
    <w:tbl>
      <w:tblPr>
        <w:tblStyle w:val="SAPStandardTable"/>
        <w:tblW w:w="5000" w:type="pct"/>
        <w:tblInd w:w="3" w:type="dxa"/>
        <w:tblLook w:val="0620" w:firstRow="1" w:lastRow="0" w:firstColumn="0" w:lastColumn="0" w:noHBand="1" w:noVBand="1"/>
      </w:tblPr>
      <w:tblGrid>
        <w:gridCol w:w="2762"/>
        <w:gridCol w:w="1261"/>
        <w:gridCol w:w="2047"/>
        <w:gridCol w:w="8234"/>
      </w:tblGrid>
      <w:tr w:rsidR="008E0AA2" w:rsidRPr="00294DE1" w14:paraId="6A91DFFC" w14:textId="77777777" w:rsidTr="00294DE1">
        <w:trPr>
          <w:cnfStyle w:val="100000000000" w:firstRow="1" w:lastRow="0" w:firstColumn="0" w:lastColumn="0" w:oddVBand="0" w:evenVBand="0" w:oddHBand="0" w:evenHBand="0" w:firstRowFirstColumn="0" w:firstRowLastColumn="0" w:lastRowFirstColumn="0" w:lastRowLastColumn="0"/>
        </w:trPr>
        <w:tc>
          <w:tcPr>
            <w:tcW w:w="0" w:type="auto"/>
          </w:tcPr>
          <w:p w14:paraId="1441284A" w14:textId="77777777" w:rsidR="008E0AA2" w:rsidRPr="00294DE1" w:rsidRDefault="003B412E">
            <w:pPr>
              <w:rPr>
                <w:sz w:val="16"/>
              </w:rPr>
            </w:pPr>
            <w:r w:rsidRPr="00294DE1">
              <w:rPr>
                <w:rFonts w:ascii="Microsoft JhengHei" w:eastAsia="Microsoft JhengHei" w:hAnsi="Microsoft JhengHei" w:cs="Microsoft JhengHei" w:hint="eastAsia"/>
                <w:sz w:val="16"/>
              </w:rPr>
              <w:t>测试</w:t>
            </w:r>
            <w:r w:rsidRPr="00294DE1">
              <w:rPr>
                <w:rFonts w:ascii="MS Mincho" w:hAnsi="MS Mincho" w:cs="MS Mincho" w:hint="eastAsia"/>
                <w:sz w:val="16"/>
              </w:rPr>
              <w:t>用例</w:t>
            </w:r>
            <w:r w:rsidRPr="00294DE1">
              <w:rPr>
                <w:rFonts w:ascii="Microsoft JhengHei" w:eastAsia="Microsoft JhengHei" w:hAnsi="Microsoft JhengHei" w:cs="Microsoft JhengHei" w:hint="eastAsia"/>
                <w:sz w:val="16"/>
              </w:rPr>
              <w:t>标识</w:t>
            </w:r>
          </w:p>
        </w:tc>
        <w:tc>
          <w:tcPr>
            <w:tcW w:w="0" w:type="auto"/>
          </w:tcPr>
          <w:p w14:paraId="22B36D2F" w14:textId="77777777" w:rsidR="008E0AA2" w:rsidRPr="00294DE1" w:rsidRDefault="003B412E">
            <w:pPr>
              <w:rPr>
                <w:sz w:val="16"/>
              </w:rPr>
            </w:pPr>
            <w:r w:rsidRPr="00294DE1">
              <w:rPr>
                <w:sz w:val="16"/>
              </w:rPr>
              <w:t>&lt;X.XX&gt;</w:t>
            </w:r>
          </w:p>
        </w:tc>
        <w:tc>
          <w:tcPr>
            <w:tcW w:w="0" w:type="auto"/>
          </w:tcPr>
          <w:p w14:paraId="587076CB" w14:textId="77777777" w:rsidR="008E0AA2" w:rsidRPr="00294DE1" w:rsidRDefault="003B412E">
            <w:pPr>
              <w:rPr>
                <w:sz w:val="16"/>
              </w:rPr>
            </w:pPr>
            <w:r w:rsidRPr="00294DE1">
              <w:rPr>
                <w:rFonts w:ascii="Microsoft JhengHei" w:eastAsia="Microsoft JhengHei" w:hAnsi="Microsoft JhengHei" w:cs="Microsoft JhengHei" w:hint="eastAsia"/>
                <w:sz w:val="16"/>
              </w:rPr>
              <w:t>测试</w:t>
            </w:r>
            <w:r w:rsidRPr="00294DE1">
              <w:rPr>
                <w:rFonts w:ascii="MS Mincho" w:hAnsi="MS Mincho" w:cs="MS Mincho" w:hint="eastAsia"/>
                <w:sz w:val="16"/>
              </w:rPr>
              <w:t>日期：</w:t>
            </w:r>
          </w:p>
        </w:tc>
        <w:tc>
          <w:tcPr>
            <w:tcW w:w="0" w:type="auto"/>
          </w:tcPr>
          <w:p w14:paraId="6D8A37F7" w14:textId="77777777" w:rsidR="003B412E" w:rsidRPr="00294DE1" w:rsidRDefault="003B412E">
            <w:pPr>
              <w:rPr>
                <w:sz w:val="16"/>
              </w:rPr>
            </w:pPr>
          </w:p>
        </w:tc>
      </w:tr>
      <w:tr w:rsidR="008E0AA2" w:rsidRPr="00294DE1" w14:paraId="50030E6D" w14:textId="77777777" w:rsidTr="00294DE1">
        <w:tc>
          <w:tcPr>
            <w:tcW w:w="0" w:type="auto"/>
          </w:tcPr>
          <w:p w14:paraId="794ABE0E" w14:textId="77777777" w:rsidR="008E0AA2" w:rsidRPr="00294DE1" w:rsidRDefault="003B412E">
            <w:pPr>
              <w:rPr>
                <w:sz w:val="16"/>
              </w:rPr>
            </w:pPr>
            <w:r w:rsidRPr="00294DE1">
              <w:rPr>
                <w:rFonts w:ascii="Microsoft JhengHei" w:eastAsia="Microsoft JhengHei" w:hAnsi="Microsoft JhengHei" w:cs="Microsoft JhengHei" w:hint="eastAsia"/>
                <w:sz w:val="16"/>
              </w:rPr>
              <w:t>测试</w:t>
            </w:r>
            <w:r w:rsidRPr="00294DE1">
              <w:rPr>
                <w:rFonts w:ascii="MS Mincho" w:hAnsi="MS Mincho" w:cs="MS Mincho" w:hint="eastAsia"/>
                <w:sz w:val="16"/>
              </w:rPr>
              <w:t>人</w:t>
            </w:r>
            <w:r w:rsidRPr="00294DE1">
              <w:rPr>
                <w:rFonts w:ascii="Microsoft JhengHei" w:eastAsia="Microsoft JhengHei" w:hAnsi="Microsoft JhengHei" w:cs="Microsoft JhengHei" w:hint="eastAsia"/>
                <w:sz w:val="16"/>
              </w:rPr>
              <w:t>员</w:t>
            </w:r>
            <w:r w:rsidRPr="00294DE1">
              <w:rPr>
                <w:rFonts w:ascii="MS Mincho" w:hAnsi="MS Mincho" w:cs="MS Mincho" w:hint="eastAsia"/>
                <w:sz w:val="16"/>
              </w:rPr>
              <w:t>姓名：</w:t>
            </w:r>
          </w:p>
        </w:tc>
        <w:tc>
          <w:tcPr>
            <w:tcW w:w="0" w:type="auto"/>
          </w:tcPr>
          <w:p w14:paraId="436A146C" w14:textId="77777777" w:rsidR="003B412E" w:rsidRPr="00294DE1" w:rsidRDefault="003B412E">
            <w:pPr>
              <w:rPr>
                <w:sz w:val="16"/>
              </w:rPr>
            </w:pPr>
          </w:p>
        </w:tc>
        <w:tc>
          <w:tcPr>
            <w:tcW w:w="0" w:type="auto"/>
          </w:tcPr>
          <w:p w14:paraId="579E5E75" w14:textId="77777777" w:rsidR="008E0AA2" w:rsidRPr="00294DE1" w:rsidRDefault="003B412E">
            <w:pPr>
              <w:rPr>
                <w:sz w:val="16"/>
              </w:rPr>
            </w:pPr>
            <w:r w:rsidRPr="00294DE1">
              <w:rPr>
                <w:sz w:val="16"/>
              </w:rPr>
              <w:t>持</w:t>
            </w:r>
            <w:r w:rsidRPr="00294DE1">
              <w:rPr>
                <w:rFonts w:ascii="Microsoft JhengHei" w:eastAsia="Microsoft JhengHei" w:hAnsi="Microsoft JhengHei" w:cs="Microsoft JhengHei" w:hint="eastAsia"/>
                <w:sz w:val="16"/>
              </w:rPr>
              <w:t>续时间</w:t>
            </w:r>
            <w:r w:rsidRPr="00294DE1">
              <w:rPr>
                <w:rFonts w:ascii="MS Mincho" w:hAnsi="MS Mincho" w:cs="MS Mincho" w:hint="eastAsia"/>
                <w:sz w:val="16"/>
              </w:rPr>
              <w:t>：</w:t>
            </w:r>
          </w:p>
        </w:tc>
        <w:tc>
          <w:tcPr>
            <w:tcW w:w="0" w:type="auto"/>
          </w:tcPr>
          <w:p w14:paraId="719A8591" w14:textId="77777777" w:rsidR="003B412E" w:rsidRPr="00294DE1" w:rsidRDefault="003B412E">
            <w:pPr>
              <w:rPr>
                <w:sz w:val="16"/>
              </w:rPr>
            </w:pPr>
          </w:p>
        </w:tc>
      </w:tr>
      <w:tr w:rsidR="008E0AA2" w:rsidRPr="00294DE1" w14:paraId="050AEAA6" w14:textId="77777777" w:rsidTr="00294DE1">
        <w:tc>
          <w:tcPr>
            <w:tcW w:w="0" w:type="auto"/>
          </w:tcPr>
          <w:p w14:paraId="204D4417" w14:textId="77777777" w:rsidR="008E0AA2" w:rsidRPr="00294DE1" w:rsidRDefault="003B412E">
            <w:pPr>
              <w:rPr>
                <w:sz w:val="16"/>
              </w:rPr>
            </w:pPr>
            <w:r w:rsidRPr="00294DE1">
              <w:rPr>
                <w:rFonts w:ascii="Microsoft JhengHei" w:eastAsia="Microsoft JhengHei" w:hAnsi="Microsoft JhengHei" w:cs="Microsoft JhengHei" w:hint="eastAsia"/>
                <w:sz w:val="16"/>
              </w:rPr>
              <w:t>业务</w:t>
            </w:r>
            <w:r w:rsidRPr="00294DE1">
              <w:rPr>
                <w:rFonts w:ascii="MS Mincho" w:hAnsi="MS Mincho" w:cs="MS Mincho" w:hint="eastAsia"/>
                <w:sz w:val="16"/>
              </w:rPr>
              <w:t>角色：</w:t>
            </w:r>
          </w:p>
        </w:tc>
        <w:tc>
          <w:tcPr>
            <w:tcW w:w="0" w:type="auto"/>
          </w:tcPr>
          <w:p w14:paraId="4F39EDB0" w14:textId="77777777" w:rsidR="003B412E" w:rsidRPr="00294DE1" w:rsidRDefault="003B412E">
            <w:pPr>
              <w:rPr>
                <w:sz w:val="16"/>
              </w:rPr>
            </w:pPr>
          </w:p>
        </w:tc>
        <w:tc>
          <w:tcPr>
            <w:tcW w:w="0" w:type="auto"/>
          </w:tcPr>
          <w:p w14:paraId="7C604FC7" w14:textId="77777777" w:rsidR="008E0AA2" w:rsidRPr="00294DE1" w:rsidRDefault="003B412E">
            <w:pPr>
              <w:rPr>
                <w:sz w:val="16"/>
              </w:rPr>
            </w:pPr>
            <w:r w:rsidRPr="00294DE1">
              <w:rPr>
                <w:rFonts w:ascii="Microsoft JhengHei" w:eastAsia="Microsoft JhengHei" w:hAnsi="Microsoft JhengHei" w:cs="Microsoft JhengHei" w:hint="eastAsia"/>
                <w:sz w:val="16"/>
              </w:rPr>
              <w:t>职责</w:t>
            </w:r>
            <w:r w:rsidRPr="00294DE1">
              <w:rPr>
                <w:rFonts w:ascii="MS Mincho" w:hAnsi="MS Mincho" w:cs="MS Mincho" w:hint="eastAsia"/>
                <w:sz w:val="16"/>
              </w:rPr>
              <w:t>：</w:t>
            </w:r>
          </w:p>
        </w:tc>
        <w:tc>
          <w:tcPr>
            <w:tcW w:w="0" w:type="auto"/>
          </w:tcPr>
          <w:p w14:paraId="15E17324" w14:textId="77777777" w:rsidR="008E0AA2" w:rsidRPr="00294DE1" w:rsidRDefault="003B412E">
            <w:pPr>
              <w:rPr>
                <w:sz w:val="16"/>
              </w:rPr>
            </w:pPr>
            <w:r w:rsidRPr="00294DE1">
              <w:rPr>
                <w:rStyle w:val="userinput"/>
                <w:sz w:val="16"/>
              </w:rPr>
              <w:t>&lt;</w:t>
            </w:r>
            <w:r w:rsidRPr="00294DE1">
              <w:rPr>
                <w:rStyle w:val="userinput"/>
                <w:rFonts w:ascii="Microsoft JhengHei" w:eastAsia="Microsoft JhengHei" w:hAnsi="Microsoft JhengHei" w:cs="Microsoft JhengHei" w:hint="eastAsia"/>
                <w:sz w:val="16"/>
              </w:rPr>
              <w:t>说</w:t>
            </w:r>
            <w:r w:rsidRPr="00294DE1">
              <w:rPr>
                <w:rStyle w:val="userinput"/>
                <w:rFonts w:ascii="MS Mincho" w:hAnsi="MS Mincho" w:cs="MS Mincho" w:hint="eastAsia"/>
                <w:sz w:val="16"/>
              </w:rPr>
              <w:t>明服</w:t>
            </w:r>
            <w:r w:rsidRPr="00294DE1">
              <w:rPr>
                <w:rStyle w:val="userinput"/>
                <w:rFonts w:ascii="Microsoft JhengHei" w:eastAsia="Microsoft JhengHei" w:hAnsi="Microsoft JhengHei" w:cs="Microsoft JhengHei" w:hint="eastAsia"/>
                <w:sz w:val="16"/>
              </w:rPr>
              <w:t>务</w:t>
            </w:r>
            <w:r w:rsidRPr="00294DE1">
              <w:rPr>
                <w:rStyle w:val="userinput"/>
                <w:rFonts w:ascii="MS Mincho" w:hAnsi="MS Mincho" w:cs="MS Mincho" w:hint="eastAsia"/>
                <w:sz w:val="16"/>
              </w:rPr>
              <w:t>提供商、客</w:t>
            </w:r>
            <w:r w:rsidRPr="00294DE1">
              <w:rPr>
                <w:rStyle w:val="userinput"/>
                <w:rFonts w:ascii="Microsoft JhengHei" w:eastAsia="Microsoft JhengHei" w:hAnsi="Microsoft JhengHei" w:cs="Microsoft JhengHei" w:hint="eastAsia"/>
                <w:sz w:val="16"/>
              </w:rPr>
              <w:t>户</w:t>
            </w:r>
            <w:r w:rsidRPr="00294DE1">
              <w:rPr>
                <w:rStyle w:val="userinput"/>
                <w:rFonts w:ascii="MS Mincho" w:hAnsi="MS Mincho" w:cs="MS Mincho" w:hint="eastAsia"/>
                <w:sz w:val="16"/>
              </w:rPr>
              <w:t>或共同服</w:t>
            </w:r>
            <w:r w:rsidRPr="00294DE1">
              <w:rPr>
                <w:rStyle w:val="userinput"/>
                <w:rFonts w:ascii="Microsoft JhengHei" w:eastAsia="Microsoft JhengHei" w:hAnsi="Microsoft JhengHei" w:cs="Microsoft JhengHei" w:hint="eastAsia"/>
                <w:sz w:val="16"/>
              </w:rPr>
              <w:t>务</w:t>
            </w:r>
            <w:r w:rsidRPr="00294DE1">
              <w:rPr>
                <w:rStyle w:val="userinput"/>
                <w:rFonts w:ascii="MS Mincho" w:hAnsi="MS Mincho" w:cs="MS Mincho" w:hint="eastAsia"/>
                <w:sz w:val="16"/>
              </w:rPr>
              <w:t>提供商和客</w:t>
            </w:r>
            <w:r w:rsidRPr="00294DE1">
              <w:rPr>
                <w:rStyle w:val="userinput"/>
                <w:rFonts w:ascii="Microsoft JhengHei" w:eastAsia="Microsoft JhengHei" w:hAnsi="Microsoft JhengHei" w:cs="Microsoft JhengHei" w:hint="eastAsia"/>
                <w:sz w:val="16"/>
              </w:rPr>
              <w:t>户</w:t>
            </w:r>
            <w:r w:rsidRPr="00294DE1">
              <w:rPr>
                <w:rStyle w:val="userinput"/>
                <w:sz w:val="16"/>
              </w:rPr>
              <w:t>&gt;</w:t>
            </w:r>
          </w:p>
        </w:tc>
      </w:tr>
    </w:tbl>
    <w:p w14:paraId="0ED8891F" w14:textId="77777777" w:rsidR="008E0AA2" w:rsidRDefault="003B412E">
      <w:pPr>
        <w:pStyle w:val="sectiontitle"/>
      </w:pPr>
      <w:r>
        <w:t>过程</w:t>
      </w:r>
    </w:p>
    <w:tbl>
      <w:tblPr>
        <w:tblStyle w:val="SAPStandardTable"/>
        <w:tblW w:w="5000" w:type="pct"/>
        <w:tblInd w:w="3" w:type="dxa"/>
        <w:tblLook w:val="0620" w:firstRow="1" w:lastRow="0" w:firstColumn="0" w:lastColumn="0" w:noHBand="1" w:noVBand="1"/>
      </w:tblPr>
      <w:tblGrid>
        <w:gridCol w:w="1466"/>
        <w:gridCol w:w="2127"/>
        <w:gridCol w:w="5448"/>
        <w:gridCol w:w="4671"/>
        <w:gridCol w:w="592"/>
      </w:tblGrid>
      <w:tr w:rsidR="008E0AA2" w:rsidRPr="00294DE1" w14:paraId="08E70E6B" w14:textId="77777777" w:rsidTr="00294DE1">
        <w:trPr>
          <w:cnfStyle w:val="100000000000" w:firstRow="1" w:lastRow="0" w:firstColumn="0" w:lastColumn="0" w:oddVBand="0" w:evenVBand="0" w:oddHBand="0" w:evenHBand="0" w:firstRowFirstColumn="0" w:firstRowLastColumn="0" w:lastRowFirstColumn="0" w:lastRowLastColumn="0"/>
        </w:trPr>
        <w:tc>
          <w:tcPr>
            <w:tcW w:w="0" w:type="auto"/>
          </w:tcPr>
          <w:p w14:paraId="24112130" w14:textId="77777777" w:rsidR="008E0AA2" w:rsidRPr="00294DE1" w:rsidRDefault="003B412E">
            <w:pPr>
              <w:pStyle w:val="boldparagraph"/>
              <w:rPr>
                <w:sz w:val="16"/>
              </w:rPr>
            </w:pPr>
            <w:r w:rsidRPr="00294DE1">
              <w:rPr>
                <w:rStyle w:val="bold"/>
                <w:rFonts w:ascii="Microsoft JhengHei" w:eastAsia="Microsoft JhengHei" w:hAnsi="Microsoft JhengHei" w:cs="Microsoft JhengHei" w:hint="eastAsia"/>
                <w:sz w:val="16"/>
              </w:rPr>
              <w:t>测试步骤编号</w:t>
            </w:r>
          </w:p>
        </w:tc>
        <w:tc>
          <w:tcPr>
            <w:tcW w:w="0" w:type="auto"/>
          </w:tcPr>
          <w:p w14:paraId="4032E762" w14:textId="77777777" w:rsidR="008E0AA2" w:rsidRPr="00294DE1" w:rsidRDefault="003B412E">
            <w:pPr>
              <w:pStyle w:val="boldparagraph"/>
              <w:rPr>
                <w:sz w:val="16"/>
              </w:rPr>
            </w:pPr>
            <w:r w:rsidRPr="00294DE1">
              <w:rPr>
                <w:rStyle w:val="bold"/>
                <w:rFonts w:ascii="Microsoft JhengHei" w:eastAsia="Microsoft JhengHei" w:hAnsi="Microsoft JhengHei" w:cs="Microsoft JhengHei" w:hint="eastAsia"/>
                <w:sz w:val="16"/>
              </w:rPr>
              <w:t>测试步骤名称</w:t>
            </w:r>
          </w:p>
        </w:tc>
        <w:tc>
          <w:tcPr>
            <w:tcW w:w="0" w:type="auto"/>
          </w:tcPr>
          <w:p w14:paraId="7BE3763C" w14:textId="77777777" w:rsidR="008E0AA2" w:rsidRPr="00294DE1" w:rsidRDefault="003B412E">
            <w:pPr>
              <w:pStyle w:val="boldparagraph"/>
              <w:rPr>
                <w:sz w:val="16"/>
              </w:rPr>
            </w:pPr>
            <w:r w:rsidRPr="00294DE1">
              <w:rPr>
                <w:rStyle w:val="bold"/>
                <w:rFonts w:ascii="MS Gothic" w:eastAsia="MS Gothic" w:hAnsi="MS Gothic" w:cs="MS Gothic" w:hint="eastAsia"/>
                <w:sz w:val="16"/>
              </w:rPr>
              <w:t>指令</w:t>
            </w:r>
          </w:p>
        </w:tc>
        <w:tc>
          <w:tcPr>
            <w:tcW w:w="0" w:type="auto"/>
          </w:tcPr>
          <w:p w14:paraId="603BE19E" w14:textId="77777777" w:rsidR="008E0AA2" w:rsidRPr="00294DE1" w:rsidRDefault="003B412E">
            <w:pPr>
              <w:pStyle w:val="boldparagraph"/>
              <w:rPr>
                <w:sz w:val="16"/>
              </w:rPr>
            </w:pPr>
            <w:r w:rsidRPr="00294DE1">
              <w:rPr>
                <w:rStyle w:val="bold"/>
                <w:rFonts w:ascii="Microsoft JhengHei" w:eastAsia="Microsoft JhengHei" w:hAnsi="Microsoft JhengHei" w:cs="Microsoft JhengHei" w:hint="eastAsia"/>
                <w:sz w:val="16"/>
              </w:rPr>
              <w:t>预期结果</w:t>
            </w:r>
          </w:p>
        </w:tc>
        <w:tc>
          <w:tcPr>
            <w:tcW w:w="0" w:type="auto"/>
          </w:tcPr>
          <w:p w14:paraId="744B541F" w14:textId="77777777" w:rsidR="008E0AA2" w:rsidRPr="00294DE1" w:rsidRDefault="003B412E">
            <w:pPr>
              <w:pStyle w:val="boldparagraph"/>
              <w:rPr>
                <w:sz w:val="16"/>
              </w:rPr>
            </w:pPr>
            <w:r w:rsidRPr="00294DE1">
              <w:rPr>
                <w:rStyle w:val="bold"/>
                <w:rFonts w:ascii="Microsoft JhengHei" w:eastAsia="Microsoft JhengHei" w:hAnsi="Microsoft JhengHei" w:cs="Microsoft JhengHei" w:hint="eastAsia"/>
                <w:sz w:val="16"/>
              </w:rPr>
              <w:t>备注</w:t>
            </w:r>
          </w:p>
        </w:tc>
      </w:tr>
      <w:tr w:rsidR="008E0AA2" w:rsidRPr="00294DE1" w14:paraId="3B7352EC" w14:textId="77777777" w:rsidTr="00294DE1">
        <w:tc>
          <w:tcPr>
            <w:tcW w:w="0" w:type="auto"/>
          </w:tcPr>
          <w:p w14:paraId="2320DABE" w14:textId="77777777" w:rsidR="008E0AA2" w:rsidRPr="00294DE1" w:rsidRDefault="003B412E">
            <w:pPr>
              <w:rPr>
                <w:sz w:val="16"/>
              </w:rPr>
            </w:pPr>
            <w:r w:rsidRPr="00294DE1">
              <w:rPr>
                <w:sz w:val="16"/>
              </w:rPr>
              <w:t>1</w:t>
            </w:r>
          </w:p>
        </w:tc>
        <w:tc>
          <w:tcPr>
            <w:tcW w:w="0" w:type="auto"/>
          </w:tcPr>
          <w:p w14:paraId="3E746385" w14:textId="77777777" w:rsidR="008E0AA2" w:rsidRPr="00294DE1" w:rsidRDefault="003B412E">
            <w:pPr>
              <w:rPr>
                <w:sz w:val="16"/>
              </w:rPr>
            </w:pPr>
            <w:r w:rsidRPr="00294DE1">
              <w:rPr>
                <w:rStyle w:val="bold"/>
                <w:sz w:val="16"/>
              </w:rPr>
              <w:t>登</w:t>
            </w:r>
            <w:r w:rsidRPr="00294DE1">
              <w:rPr>
                <w:rStyle w:val="bold"/>
                <w:rFonts w:ascii="Microsoft JhengHei" w:eastAsia="Microsoft JhengHei" w:hAnsi="Microsoft JhengHei" w:cs="Microsoft JhengHei" w:hint="eastAsia"/>
                <w:sz w:val="16"/>
              </w:rPr>
              <w:t>录</w:t>
            </w:r>
          </w:p>
        </w:tc>
        <w:tc>
          <w:tcPr>
            <w:tcW w:w="0" w:type="auto"/>
          </w:tcPr>
          <w:p w14:paraId="121ABD83" w14:textId="77777777" w:rsidR="008E0AA2" w:rsidRPr="00294DE1" w:rsidRDefault="003B412E">
            <w:pPr>
              <w:rPr>
                <w:sz w:val="16"/>
              </w:rPr>
            </w:pPr>
            <w:r w:rsidRPr="00294DE1">
              <w:rPr>
                <w:sz w:val="16"/>
              </w:rPr>
              <w:t>以</w:t>
            </w:r>
            <w:r w:rsidRPr="00294DE1">
              <w:rPr>
                <w:sz w:val="16"/>
              </w:rPr>
              <w:t xml:space="preserve"> </w:t>
            </w:r>
            <w:r w:rsidRPr="00294DE1">
              <w:rPr>
                <w:sz w:val="16"/>
              </w:rPr>
              <w:t>身份登</w:t>
            </w:r>
            <w:r w:rsidRPr="00294DE1">
              <w:rPr>
                <w:rFonts w:ascii="Microsoft JhengHei" w:eastAsia="Microsoft JhengHei" w:hAnsi="Microsoft JhengHei" w:cs="Microsoft JhengHei" w:hint="eastAsia"/>
                <w:sz w:val="16"/>
              </w:rPr>
              <w:t>录</w:t>
            </w:r>
            <w:r w:rsidRPr="00294DE1">
              <w:rPr>
                <w:sz w:val="16"/>
              </w:rPr>
              <w:t xml:space="preserve"> SAP Fiori </w:t>
            </w:r>
            <w:r w:rsidRPr="00294DE1">
              <w:rPr>
                <w:sz w:val="16"/>
              </w:rPr>
              <w:t>快速启</w:t>
            </w:r>
            <w:r w:rsidRPr="00294DE1">
              <w:rPr>
                <w:rFonts w:ascii="Microsoft JhengHei" w:eastAsia="Microsoft JhengHei" w:hAnsi="Microsoft JhengHei" w:cs="Microsoft JhengHei" w:hint="eastAsia"/>
                <w:sz w:val="16"/>
              </w:rPr>
              <w:t>动</w:t>
            </w:r>
            <w:r w:rsidRPr="00294DE1">
              <w:rPr>
                <w:rFonts w:ascii="MS Mincho" w:hAnsi="MS Mincho" w:cs="MS Mincho" w:hint="eastAsia"/>
                <w:sz w:val="16"/>
              </w:rPr>
              <w:t>板</w:t>
            </w:r>
            <w:r w:rsidRPr="00294DE1">
              <w:rPr>
                <w:sz w:val="16"/>
              </w:rPr>
              <w:t xml:space="preserve"> </w:t>
            </w:r>
            <w:r w:rsidRPr="00294DE1">
              <w:rPr>
                <w:sz w:val="16"/>
              </w:rPr>
              <w:t>生</w:t>
            </w:r>
            <w:r w:rsidRPr="00294DE1">
              <w:rPr>
                <w:rFonts w:ascii="Microsoft JhengHei" w:eastAsia="Microsoft JhengHei" w:hAnsi="Microsoft JhengHei" w:cs="Microsoft JhengHei" w:hint="eastAsia"/>
                <w:sz w:val="16"/>
              </w:rPr>
              <w:t>产</w:t>
            </w:r>
            <w:r w:rsidRPr="00294DE1">
              <w:rPr>
                <w:rFonts w:ascii="MS Mincho" w:hAnsi="MS Mincho" w:cs="MS Mincho" w:hint="eastAsia"/>
                <w:sz w:val="16"/>
              </w:rPr>
              <w:t>工程</w:t>
            </w:r>
            <w:r w:rsidRPr="00294DE1">
              <w:rPr>
                <w:rFonts w:ascii="Microsoft JhengHei" w:eastAsia="Microsoft JhengHei" w:hAnsi="Microsoft JhengHei" w:cs="Microsoft JhengHei" w:hint="eastAsia"/>
                <w:sz w:val="16"/>
              </w:rPr>
              <w:t>师</w:t>
            </w:r>
            <w:r w:rsidRPr="00294DE1">
              <w:rPr>
                <w:sz w:val="16"/>
              </w:rPr>
              <w:t xml:space="preserve"> - </w:t>
            </w:r>
            <w:r w:rsidRPr="00294DE1">
              <w:rPr>
                <w:sz w:val="16"/>
              </w:rPr>
              <w:t>流程制造</w:t>
            </w:r>
          </w:p>
        </w:tc>
        <w:tc>
          <w:tcPr>
            <w:tcW w:w="0" w:type="auto"/>
          </w:tcPr>
          <w:p w14:paraId="26E4F60D" w14:textId="77777777" w:rsidR="008E0AA2" w:rsidRPr="00294DE1" w:rsidRDefault="003B412E">
            <w:pPr>
              <w:rPr>
                <w:sz w:val="16"/>
              </w:rPr>
            </w:pPr>
            <w:r w:rsidRPr="00294DE1">
              <w:rPr>
                <w:sz w:val="16"/>
              </w:rPr>
              <w:t>因此，</w:t>
            </w:r>
            <w:r w:rsidRPr="00294DE1">
              <w:rPr>
                <w:sz w:val="16"/>
              </w:rPr>
              <w:t xml:space="preserve"> </w:t>
            </w:r>
            <w:r w:rsidRPr="00294DE1">
              <w:rPr>
                <w:rStyle w:val="screenelement"/>
                <w:sz w:val="16"/>
              </w:rPr>
              <w:t>启</w:t>
            </w:r>
            <w:r w:rsidRPr="00294DE1">
              <w:rPr>
                <w:rStyle w:val="screenelement"/>
                <w:rFonts w:ascii="Microsoft JhengHei" w:eastAsia="Microsoft JhengHei" w:hAnsi="Microsoft JhengHei" w:cs="Microsoft JhengHei" w:hint="eastAsia"/>
                <w:sz w:val="16"/>
              </w:rPr>
              <w:t>动</w:t>
            </w:r>
            <w:r w:rsidRPr="00294DE1">
              <w:rPr>
                <w:sz w:val="16"/>
              </w:rPr>
              <w:t xml:space="preserve"> </w:t>
            </w:r>
            <w:r w:rsidRPr="00294DE1">
              <w:rPr>
                <w:rFonts w:ascii="Microsoft JhengHei" w:eastAsia="Microsoft JhengHei" w:hAnsi="Microsoft JhengHei" w:cs="Microsoft JhengHei" w:hint="eastAsia"/>
                <w:sz w:val="16"/>
              </w:rPr>
              <w:t>页</w:t>
            </w:r>
            <w:r w:rsidRPr="00294DE1">
              <w:rPr>
                <w:rFonts w:ascii="MS Mincho" w:hAnsi="MS Mincho" w:cs="MS Mincho" w:hint="eastAsia"/>
                <w:sz w:val="16"/>
              </w:rPr>
              <w:t>面随即</w:t>
            </w:r>
            <w:r w:rsidRPr="00294DE1">
              <w:rPr>
                <w:rFonts w:ascii="Microsoft JhengHei" w:eastAsia="Microsoft JhengHei" w:hAnsi="Microsoft JhengHei" w:cs="Microsoft JhengHei" w:hint="eastAsia"/>
                <w:sz w:val="16"/>
              </w:rPr>
              <w:t>显</w:t>
            </w:r>
            <w:r w:rsidRPr="00294DE1">
              <w:rPr>
                <w:rFonts w:ascii="MS Mincho" w:hAnsi="MS Mincho" w:cs="MS Mincho" w:hint="eastAsia"/>
                <w:sz w:val="16"/>
              </w:rPr>
              <w:t>示。</w:t>
            </w:r>
          </w:p>
        </w:tc>
        <w:tc>
          <w:tcPr>
            <w:tcW w:w="0" w:type="auto"/>
          </w:tcPr>
          <w:p w14:paraId="38C011B0" w14:textId="77777777" w:rsidR="003B412E" w:rsidRPr="00294DE1" w:rsidRDefault="003B412E">
            <w:pPr>
              <w:rPr>
                <w:sz w:val="16"/>
              </w:rPr>
            </w:pPr>
          </w:p>
        </w:tc>
      </w:tr>
      <w:tr w:rsidR="008E0AA2" w:rsidRPr="00294DE1" w14:paraId="4E81D8BF" w14:textId="77777777" w:rsidTr="00294DE1">
        <w:tc>
          <w:tcPr>
            <w:tcW w:w="0" w:type="auto"/>
          </w:tcPr>
          <w:p w14:paraId="5240F43C" w14:textId="77777777" w:rsidR="008E0AA2" w:rsidRPr="00294DE1" w:rsidRDefault="003B412E">
            <w:pPr>
              <w:rPr>
                <w:sz w:val="16"/>
              </w:rPr>
            </w:pPr>
            <w:r w:rsidRPr="00294DE1">
              <w:rPr>
                <w:sz w:val="16"/>
              </w:rPr>
              <w:t>2</w:t>
            </w:r>
          </w:p>
        </w:tc>
        <w:tc>
          <w:tcPr>
            <w:tcW w:w="0" w:type="auto"/>
          </w:tcPr>
          <w:p w14:paraId="20E68D19" w14:textId="77777777" w:rsidR="008E0AA2" w:rsidRPr="00294DE1" w:rsidRDefault="003B412E">
            <w:pPr>
              <w:rPr>
                <w:sz w:val="16"/>
              </w:rPr>
            </w:pPr>
            <w:r w:rsidRPr="00294DE1">
              <w:rPr>
                <w:rStyle w:val="bold"/>
                <w:sz w:val="16"/>
              </w:rPr>
              <w:t>打开</w:t>
            </w:r>
            <w:r w:rsidRPr="00294DE1">
              <w:rPr>
                <w:rStyle w:val="bold"/>
                <w:sz w:val="16"/>
              </w:rPr>
              <w:t xml:space="preserve"> SAP Fiori </w:t>
            </w:r>
            <w:r w:rsidRPr="00294DE1">
              <w:rPr>
                <w:rStyle w:val="bold"/>
                <w:rFonts w:ascii="Microsoft JhengHei" w:eastAsia="Microsoft JhengHei" w:hAnsi="Microsoft JhengHei" w:cs="Microsoft JhengHei" w:hint="eastAsia"/>
                <w:sz w:val="16"/>
              </w:rPr>
              <w:t>应</w:t>
            </w:r>
            <w:r w:rsidRPr="00294DE1">
              <w:rPr>
                <w:rStyle w:val="bold"/>
                <w:rFonts w:ascii="MS Mincho" w:hAnsi="MS Mincho" w:cs="MS Mincho" w:hint="eastAsia"/>
                <w:sz w:val="16"/>
              </w:rPr>
              <w:t>用</w:t>
            </w:r>
          </w:p>
        </w:tc>
        <w:tc>
          <w:tcPr>
            <w:tcW w:w="0" w:type="auto"/>
          </w:tcPr>
          <w:p w14:paraId="47BFAFC1" w14:textId="77777777" w:rsidR="008E0AA2" w:rsidRPr="00294DE1" w:rsidRDefault="003B412E">
            <w:pPr>
              <w:rPr>
                <w:sz w:val="16"/>
              </w:rPr>
            </w:pPr>
            <w:r w:rsidRPr="00294DE1">
              <w:rPr>
                <w:rFonts w:ascii="Microsoft JhengHei" w:eastAsia="Microsoft JhengHei" w:hAnsi="Microsoft JhengHei" w:cs="Microsoft JhengHei" w:hint="eastAsia"/>
                <w:sz w:val="16"/>
              </w:rPr>
              <w:t>选择</w:t>
            </w:r>
            <w:r w:rsidRPr="00294DE1">
              <w:rPr>
                <w:sz w:val="16"/>
              </w:rPr>
              <w:t xml:space="preserve"> </w:t>
            </w:r>
            <w:r w:rsidRPr="00294DE1">
              <w:rPr>
                <w:rStyle w:val="screenelement"/>
                <w:sz w:val="16"/>
              </w:rPr>
              <w:t>管理</w:t>
            </w:r>
            <w:r w:rsidRPr="00294DE1">
              <w:rPr>
                <w:rStyle w:val="screenelement"/>
                <w:rFonts w:ascii="Microsoft JhengHei" w:eastAsia="Microsoft JhengHei" w:hAnsi="Microsoft JhengHei" w:cs="Microsoft JhengHei" w:hint="eastAsia"/>
                <w:sz w:val="16"/>
              </w:rPr>
              <w:t>资</w:t>
            </w:r>
            <w:r w:rsidRPr="00294DE1">
              <w:rPr>
                <w:rStyle w:val="screenelement"/>
                <w:rFonts w:ascii="MS Mincho" w:hAnsi="MS Mincho" w:cs="MS Mincho" w:hint="eastAsia"/>
                <w:sz w:val="16"/>
              </w:rPr>
              <w:t>源</w:t>
            </w:r>
            <w:r w:rsidRPr="00294DE1">
              <w:rPr>
                <w:sz w:val="16"/>
              </w:rPr>
              <w:t xml:space="preserve"> </w:t>
            </w:r>
            <w:r w:rsidRPr="00294DE1">
              <w:rPr>
                <w:rStyle w:val="CourierNew"/>
                <w:sz w:val="16"/>
              </w:rPr>
              <w:t>(F6176)</w:t>
            </w:r>
            <w:r w:rsidRPr="00294DE1">
              <w:rPr>
                <w:sz w:val="16"/>
              </w:rPr>
              <w:t xml:space="preserve"> </w:t>
            </w:r>
            <w:r w:rsidRPr="00294DE1">
              <w:rPr>
                <w:sz w:val="16"/>
              </w:rPr>
              <w:t>。</w:t>
            </w:r>
          </w:p>
        </w:tc>
        <w:tc>
          <w:tcPr>
            <w:tcW w:w="0" w:type="auto"/>
          </w:tcPr>
          <w:p w14:paraId="1FC65762" w14:textId="77777777" w:rsidR="008E0AA2" w:rsidRPr="00294DE1" w:rsidRDefault="008E0AA2">
            <w:pPr>
              <w:rPr>
                <w:sz w:val="16"/>
              </w:rPr>
            </w:pPr>
          </w:p>
        </w:tc>
        <w:tc>
          <w:tcPr>
            <w:tcW w:w="0" w:type="auto"/>
          </w:tcPr>
          <w:p w14:paraId="1712FD08" w14:textId="77777777" w:rsidR="003B412E" w:rsidRPr="00294DE1" w:rsidRDefault="003B412E">
            <w:pPr>
              <w:rPr>
                <w:sz w:val="16"/>
              </w:rPr>
            </w:pPr>
          </w:p>
        </w:tc>
      </w:tr>
      <w:tr w:rsidR="008E0AA2" w:rsidRPr="00294DE1" w14:paraId="3E0BBC33" w14:textId="77777777" w:rsidTr="00294DE1">
        <w:tc>
          <w:tcPr>
            <w:tcW w:w="0" w:type="auto"/>
          </w:tcPr>
          <w:p w14:paraId="6665041B" w14:textId="77777777" w:rsidR="008E0AA2" w:rsidRPr="00294DE1" w:rsidRDefault="003B412E">
            <w:pPr>
              <w:rPr>
                <w:sz w:val="16"/>
              </w:rPr>
            </w:pPr>
            <w:r w:rsidRPr="00294DE1">
              <w:rPr>
                <w:sz w:val="16"/>
              </w:rPr>
              <w:t>3</w:t>
            </w:r>
          </w:p>
        </w:tc>
        <w:tc>
          <w:tcPr>
            <w:tcW w:w="0" w:type="auto"/>
          </w:tcPr>
          <w:p w14:paraId="4C5B6F27" w14:textId="77777777" w:rsidR="008E0AA2" w:rsidRPr="00294DE1" w:rsidRDefault="003B412E">
            <w:pPr>
              <w:rPr>
                <w:sz w:val="16"/>
              </w:rPr>
            </w:pPr>
            <w:r w:rsidRPr="00294DE1">
              <w:rPr>
                <w:rStyle w:val="bold"/>
                <w:rFonts w:ascii="Microsoft JhengHei" w:eastAsia="Microsoft JhengHei" w:hAnsi="Microsoft JhengHei" w:cs="Microsoft JhengHei" w:hint="eastAsia"/>
                <w:sz w:val="16"/>
              </w:rPr>
              <w:t>选择创</w:t>
            </w:r>
            <w:r w:rsidRPr="00294DE1">
              <w:rPr>
                <w:rStyle w:val="bold"/>
                <w:rFonts w:ascii="MS Mincho" w:hAnsi="MS Mincho" w:cs="MS Mincho" w:hint="eastAsia"/>
                <w:sz w:val="16"/>
              </w:rPr>
              <w:t>建</w:t>
            </w:r>
          </w:p>
        </w:tc>
        <w:tc>
          <w:tcPr>
            <w:tcW w:w="0" w:type="auto"/>
          </w:tcPr>
          <w:p w14:paraId="6AC401DC" w14:textId="77777777" w:rsidR="008E0AA2" w:rsidRPr="00294DE1" w:rsidRDefault="003B412E">
            <w:pPr>
              <w:rPr>
                <w:sz w:val="16"/>
              </w:rPr>
            </w:pPr>
            <w:r w:rsidRPr="00294DE1">
              <w:rPr>
                <w:rFonts w:ascii="Microsoft JhengHei" w:eastAsia="Microsoft JhengHei" w:hAnsi="Microsoft JhengHei" w:cs="Microsoft JhengHei" w:hint="eastAsia"/>
                <w:sz w:val="16"/>
              </w:rPr>
              <w:t>选择</w:t>
            </w:r>
            <w:r w:rsidRPr="00294DE1">
              <w:rPr>
                <w:sz w:val="16"/>
              </w:rPr>
              <w:t xml:space="preserve"> </w:t>
            </w:r>
            <w:r w:rsidRPr="00294DE1">
              <w:rPr>
                <w:rStyle w:val="screenelement"/>
                <w:rFonts w:ascii="Microsoft JhengHei" w:eastAsia="Microsoft JhengHei" w:hAnsi="Microsoft JhengHei" w:cs="Microsoft JhengHei" w:hint="eastAsia"/>
                <w:sz w:val="16"/>
              </w:rPr>
              <w:t>创</w:t>
            </w:r>
            <w:r w:rsidRPr="00294DE1">
              <w:rPr>
                <w:rStyle w:val="screenelement"/>
                <w:rFonts w:ascii="MS Mincho" w:hAnsi="MS Mincho" w:cs="MS Mincho" w:hint="eastAsia"/>
                <w:sz w:val="16"/>
              </w:rPr>
              <w:t>建</w:t>
            </w:r>
            <w:r w:rsidRPr="00294DE1">
              <w:rPr>
                <w:sz w:val="16"/>
              </w:rPr>
              <w:t xml:space="preserve"> </w:t>
            </w:r>
            <w:r w:rsidRPr="00294DE1">
              <w:rPr>
                <w:sz w:val="16"/>
              </w:rPr>
              <w:t>。</w:t>
            </w:r>
          </w:p>
        </w:tc>
        <w:tc>
          <w:tcPr>
            <w:tcW w:w="0" w:type="auto"/>
          </w:tcPr>
          <w:p w14:paraId="7C8834D4" w14:textId="77777777" w:rsidR="008E0AA2" w:rsidRPr="00294DE1" w:rsidRDefault="003B412E">
            <w:pPr>
              <w:rPr>
                <w:sz w:val="16"/>
              </w:rPr>
            </w:pPr>
            <w:r w:rsidRPr="00294DE1">
              <w:rPr>
                <w:sz w:val="16"/>
              </w:rPr>
              <w:t>随即</w:t>
            </w:r>
            <w:r w:rsidRPr="00294DE1">
              <w:rPr>
                <w:rFonts w:ascii="Microsoft JhengHei" w:eastAsia="Microsoft JhengHei" w:hAnsi="Microsoft JhengHei" w:cs="Microsoft JhengHei" w:hint="eastAsia"/>
                <w:sz w:val="16"/>
              </w:rPr>
              <w:t>显</w:t>
            </w:r>
            <w:r w:rsidRPr="00294DE1">
              <w:rPr>
                <w:rFonts w:ascii="MS Mincho" w:hAnsi="MS Mincho" w:cs="MS Mincho" w:hint="eastAsia"/>
                <w:sz w:val="16"/>
              </w:rPr>
              <w:t>示新屏幕，</w:t>
            </w:r>
            <w:r w:rsidRPr="00294DE1">
              <w:rPr>
                <w:rFonts w:ascii="Microsoft JhengHei" w:eastAsia="Microsoft JhengHei" w:hAnsi="Microsoft JhengHei" w:cs="Microsoft JhengHei" w:hint="eastAsia"/>
                <w:sz w:val="16"/>
              </w:rPr>
              <w:t>显</w:t>
            </w:r>
            <w:r w:rsidRPr="00294DE1">
              <w:rPr>
                <w:rFonts w:ascii="MS Mincho" w:hAnsi="MS Mincho" w:cs="MS Mincho" w:hint="eastAsia"/>
                <w:sz w:val="16"/>
              </w:rPr>
              <w:t>示</w:t>
            </w:r>
            <w:r w:rsidRPr="00294DE1">
              <w:rPr>
                <w:sz w:val="16"/>
              </w:rPr>
              <w:t xml:space="preserve"> </w:t>
            </w:r>
            <w:r w:rsidRPr="00294DE1">
              <w:rPr>
                <w:rStyle w:val="screenelement"/>
                <w:rFonts w:ascii="Microsoft JhengHei" w:eastAsia="Microsoft JhengHei" w:hAnsi="Microsoft JhengHei" w:cs="Microsoft JhengHei" w:hint="eastAsia"/>
                <w:sz w:val="16"/>
              </w:rPr>
              <w:t>创</w:t>
            </w:r>
            <w:r w:rsidRPr="00294DE1">
              <w:rPr>
                <w:rStyle w:val="screenelement"/>
                <w:rFonts w:ascii="MS Mincho" w:hAnsi="MS Mincho" w:cs="MS Mincho" w:hint="eastAsia"/>
                <w:sz w:val="16"/>
              </w:rPr>
              <w:t>建</w:t>
            </w:r>
            <w:r w:rsidRPr="00294DE1">
              <w:rPr>
                <w:rStyle w:val="screenelement"/>
                <w:rFonts w:ascii="Microsoft JhengHei" w:eastAsia="Microsoft JhengHei" w:hAnsi="Microsoft JhengHei" w:cs="Microsoft JhengHei" w:hint="eastAsia"/>
                <w:sz w:val="16"/>
              </w:rPr>
              <w:t>资</w:t>
            </w:r>
            <w:r w:rsidRPr="00294DE1">
              <w:rPr>
                <w:rStyle w:val="screenelement"/>
                <w:rFonts w:ascii="MS Mincho" w:hAnsi="MS Mincho" w:cs="MS Mincho" w:hint="eastAsia"/>
                <w:sz w:val="16"/>
              </w:rPr>
              <w:t>源：初始</w:t>
            </w:r>
            <w:r w:rsidRPr="00294DE1">
              <w:rPr>
                <w:rStyle w:val="screenelement"/>
                <w:sz w:val="16"/>
              </w:rPr>
              <w:t xml:space="preserve"> </w:t>
            </w:r>
            <w:r w:rsidRPr="00294DE1">
              <w:rPr>
                <w:rStyle w:val="screenelement"/>
                <w:sz w:val="16"/>
              </w:rPr>
              <w:t>屏幕</w:t>
            </w:r>
            <w:r w:rsidRPr="00294DE1">
              <w:rPr>
                <w:sz w:val="16"/>
              </w:rPr>
              <w:t xml:space="preserve"> </w:t>
            </w:r>
            <w:r w:rsidRPr="00294DE1">
              <w:rPr>
                <w:sz w:val="16"/>
              </w:rPr>
              <w:t>。</w:t>
            </w:r>
          </w:p>
        </w:tc>
        <w:tc>
          <w:tcPr>
            <w:tcW w:w="0" w:type="auto"/>
          </w:tcPr>
          <w:p w14:paraId="105F960A" w14:textId="77777777" w:rsidR="008E0AA2" w:rsidRPr="00294DE1" w:rsidRDefault="008E0AA2">
            <w:pPr>
              <w:rPr>
                <w:sz w:val="16"/>
              </w:rPr>
            </w:pPr>
          </w:p>
        </w:tc>
      </w:tr>
      <w:tr w:rsidR="008E0AA2" w:rsidRPr="00294DE1" w14:paraId="36692AD7" w14:textId="77777777" w:rsidTr="00294DE1">
        <w:tc>
          <w:tcPr>
            <w:tcW w:w="0" w:type="auto"/>
          </w:tcPr>
          <w:p w14:paraId="633FBDB4" w14:textId="77777777" w:rsidR="008E0AA2" w:rsidRPr="00294DE1" w:rsidRDefault="003B412E">
            <w:pPr>
              <w:rPr>
                <w:sz w:val="16"/>
              </w:rPr>
            </w:pPr>
            <w:r w:rsidRPr="00294DE1">
              <w:rPr>
                <w:sz w:val="16"/>
              </w:rPr>
              <w:t>4</w:t>
            </w:r>
          </w:p>
        </w:tc>
        <w:tc>
          <w:tcPr>
            <w:tcW w:w="0" w:type="auto"/>
          </w:tcPr>
          <w:p w14:paraId="1F5D7FAE" w14:textId="77777777" w:rsidR="008E0AA2" w:rsidRPr="00294DE1" w:rsidRDefault="003B412E">
            <w:pPr>
              <w:rPr>
                <w:sz w:val="16"/>
              </w:rPr>
            </w:pPr>
            <w:r w:rsidRPr="00294DE1">
              <w:rPr>
                <w:rStyle w:val="bold"/>
                <w:rFonts w:ascii="Microsoft JhengHei" w:eastAsia="Microsoft JhengHei" w:hAnsi="Microsoft JhengHei" w:cs="Microsoft JhengHei" w:hint="eastAsia"/>
                <w:sz w:val="16"/>
              </w:rPr>
              <w:t>输</w:t>
            </w:r>
            <w:r w:rsidRPr="00294DE1">
              <w:rPr>
                <w:rStyle w:val="bold"/>
                <w:rFonts w:ascii="MS Mincho" w:hAnsi="MS Mincho" w:cs="MS Mincho" w:hint="eastAsia"/>
                <w:sz w:val="16"/>
              </w:rPr>
              <w:t>入工厂代</w:t>
            </w:r>
            <w:r w:rsidRPr="00294DE1">
              <w:rPr>
                <w:rStyle w:val="bold"/>
                <w:rFonts w:ascii="Microsoft JhengHei" w:eastAsia="Microsoft JhengHei" w:hAnsi="Microsoft JhengHei" w:cs="Microsoft JhengHei" w:hint="eastAsia"/>
                <w:sz w:val="16"/>
              </w:rPr>
              <w:t>码</w:t>
            </w:r>
          </w:p>
        </w:tc>
        <w:tc>
          <w:tcPr>
            <w:tcW w:w="0" w:type="auto"/>
          </w:tcPr>
          <w:p w14:paraId="60F7EF28" w14:textId="77777777" w:rsidR="008E0AA2" w:rsidRPr="00294DE1" w:rsidRDefault="003B412E">
            <w:pPr>
              <w:rPr>
                <w:sz w:val="16"/>
              </w:rPr>
            </w:pPr>
            <w:r w:rsidRPr="00294DE1">
              <w:rPr>
                <w:rFonts w:ascii="Microsoft JhengHei" w:eastAsia="Microsoft JhengHei" w:hAnsi="Microsoft JhengHei" w:cs="Microsoft JhengHei" w:hint="eastAsia"/>
                <w:sz w:val="16"/>
              </w:rPr>
              <w:t>输</w:t>
            </w:r>
            <w:r w:rsidRPr="00294DE1">
              <w:rPr>
                <w:rFonts w:ascii="MS Mincho" w:hAnsi="MS Mincho" w:cs="MS Mincho" w:hint="eastAsia"/>
                <w:sz w:val="16"/>
              </w:rPr>
              <w:t>入</w:t>
            </w:r>
            <w:r w:rsidRPr="00294DE1">
              <w:rPr>
                <w:sz w:val="16"/>
              </w:rPr>
              <w:t xml:space="preserve"> </w:t>
            </w:r>
            <w:r w:rsidRPr="00294DE1">
              <w:rPr>
                <w:rStyle w:val="screenelement"/>
                <w:sz w:val="16"/>
              </w:rPr>
              <w:t>工厂代</w:t>
            </w:r>
            <w:r w:rsidRPr="00294DE1">
              <w:rPr>
                <w:rStyle w:val="screenelement"/>
                <w:rFonts w:ascii="Microsoft JhengHei" w:eastAsia="Microsoft JhengHei" w:hAnsi="Microsoft JhengHei" w:cs="Microsoft JhengHei" w:hint="eastAsia"/>
                <w:sz w:val="16"/>
              </w:rPr>
              <w:t>码</w:t>
            </w:r>
            <w:r w:rsidRPr="00294DE1">
              <w:rPr>
                <w:sz w:val="16"/>
              </w:rPr>
              <w:t xml:space="preserve"> </w:t>
            </w:r>
            <w:r w:rsidRPr="00294DE1">
              <w:rPr>
                <w:sz w:val="16"/>
              </w:rPr>
              <w:t>。</w:t>
            </w:r>
          </w:p>
        </w:tc>
        <w:tc>
          <w:tcPr>
            <w:tcW w:w="0" w:type="auto"/>
          </w:tcPr>
          <w:p w14:paraId="229EAD2C" w14:textId="77777777" w:rsidR="008E0AA2" w:rsidRPr="00294DE1" w:rsidRDefault="003B412E">
            <w:pPr>
              <w:rPr>
                <w:sz w:val="16"/>
              </w:rPr>
            </w:pPr>
            <w:r w:rsidRPr="00294DE1">
              <w:rPr>
                <w:sz w:val="16"/>
              </w:rPr>
              <w:t>因此，</w:t>
            </w:r>
            <w:r w:rsidRPr="00294DE1">
              <w:rPr>
                <w:sz w:val="16"/>
              </w:rPr>
              <w:t xml:space="preserve"> </w:t>
            </w:r>
            <w:r w:rsidRPr="00294DE1">
              <w:rPr>
                <w:rStyle w:val="screenelement"/>
                <w:rFonts w:ascii="Microsoft JhengHei" w:eastAsia="Microsoft JhengHei" w:hAnsi="Microsoft JhengHei" w:cs="Microsoft JhengHei" w:hint="eastAsia"/>
                <w:sz w:val="16"/>
              </w:rPr>
              <w:t>创</w:t>
            </w:r>
            <w:r w:rsidRPr="00294DE1">
              <w:rPr>
                <w:rStyle w:val="screenelement"/>
                <w:rFonts w:ascii="MS Mincho" w:hAnsi="MS Mincho" w:cs="MS Mincho" w:hint="eastAsia"/>
                <w:sz w:val="16"/>
              </w:rPr>
              <w:t>建</w:t>
            </w:r>
            <w:r w:rsidRPr="00294DE1">
              <w:rPr>
                <w:rStyle w:val="screenelement"/>
                <w:rFonts w:ascii="Microsoft JhengHei" w:eastAsia="Microsoft JhengHei" w:hAnsi="Microsoft JhengHei" w:cs="Microsoft JhengHei" w:hint="eastAsia"/>
                <w:sz w:val="16"/>
              </w:rPr>
              <w:t>组织</w:t>
            </w:r>
            <w:r w:rsidRPr="00294DE1">
              <w:rPr>
                <w:sz w:val="16"/>
              </w:rPr>
              <w:t xml:space="preserve"> </w:t>
            </w:r>
            <w:r w:rsidRPr="00294DE1">
              <w:rPr>
                <w:sz w:val="16"/>
              </w:rPr>
              <w:t>屏幕。</w:t>
            </w:r>
          </w:p>
        </w:tc>
        <w:tc>
          <w:tcPr>
            <w:tcW w:w="0" w:type="auto"/>
          </w:tcPr>
          <w:p w14:paraId="3C662A15" w14:textId="77777777" w:rsidR="003B412E" w:rsidRPr="00294DE1" w:rsidRDefault="003B412E">
            <w:pPr>
              <w:rPr>
                <w:sz w:val="16"/>
              </w:rPr>
            </w:pPr>
          </w:p>
        </w:tc>
      </w:tr>
      <w:tr w:rsidR="008E0AA2" w:rsidRPr="00294DE1" w14:paraId="4B015CEE" w14:textId="77777777" w:rsidTr="00294DE1">
        <w:tc>
          <w:tcPr>
            <w:tcW w:w="0" w:type="auto"/>
          </w:tcPr>
          <w:p w14:paraId="7B9D5152" w14:textId="77777777" w:rsidR="008E0AA2" w:rsidRPr="00294DE1" w:rsidRDefault="003B412E">
            <w:pPr>
              <w:rPr>
                <w:sz w:val="16"/>
              </w:rPr>
            </w:pPr>
            <w:r w:rsidRPr="00294DE1">
              <w:rPr>
                <w:sz w:val="16"/>
              </w:rPr>
              <w:t>5</w:t>
            </w:r>
          </w:p>
        </w:tc>
        <w:tc>
          <w:tcPr>
            <w:tcW w:w="0" w:type="auto"/>
          </w:tcPr>
          <w:p w14:paraId="5D45A11C" w14:textId="77777777" w:rsidR="008E0AA2" w:rsidRPr="00294DE1" w:rsidRDefault="003B412E">
            <w:pPr>
              <w:rPr>
                <w:sz w:val="16"/>
              </w:rPr>
            </w:pPr>
            <w:r w:rsidRPr="00294DE1">
              <w:rPr>
                <w:rStyle w:val="bold"/>
                <w:rFonts w:ascii="Microsoft JhengHei" w:eastAsia="Microsoft JhengHei" w:hAnsi="Microsoft JhengHei" w:cs="Microsoft JhengHei" w:hint="eastAsia"/>
                <w:sz w:val="16"/>
              </w:rPr>
              <w:t>输</w:t>
            </w:r>
            <w:r w:rsidRPr="00294DE1">
              <w:rPr>
                <w:rStyle w:val="bold"/>
                <w:rFonts w:ascii="MS Mincho" w:hAnsi="MS Mincho" w:cs="MS Mincho" w:hint="eastAsia"/>
                <w:sz w:val="16"/>
              </w:rPr>
              <w:t>入</w:t>
            </w:r>
            <w:r w:rsidRPr="00294DE1">
              <w:rPr>
                <w:rStyle w:val="bold"/>
                <w:rFonts w:ascii="Microsoft JhengHei" w:eastAsia="Microsoft JhengHei" w:hAnsi="Microsoft JhengHei" w:cs="Microsoft JhengHei" w:hint="eastAsia"/>
                <w:sz w:val="16"/>
              </w:rPr>
              <w:t>资</w:t>
            </w:r>
            <w:r w:rsidRPr="00294DE1">
              <w:rPr>
                <w:rStyle w:val="bold"/>
                <w:rFonts w:ascii="MS Mincho" w:hAnsi="MS Mincho" w:cs="MS Mincho" w:hint="eastAsia"/>
                <w:sz w:val="16"/>
              </w:rPr>
              <w:t>源</w:t>
            </w:r>
            <w:r w:rsidRPr="00294DE1">
              <w:rPr>
                <w:rStyle w:val="bold"/>
                <w:rFonts w:ascii="Microsoft JhengHei" w:eastAsia="Microsoft JhengHei" w:hAnsi="Microsoft JhengHei" w:cs="Microsoft JhengHei" w:hint="eastAsia"/>
                <w:sz w:val="16"/>
              </w:rPr>
              <w:t>标识</w:t>
            </w:r>
          </w:p>
        </w:tc>
        <w:tc>
          <w:tcPr>
            <w:tcW w:w="0" w:type="auto"/>
          </w:tcPr>
          <w:p w14:paraId="54DD5D6A" w14:textId="77777777" w:rsidR="00294DE1" w:rsidRPr="00294DE1" w:rsidRDefault="003B412E">
            <w:pPr>
              <w:rPr>
                <w:sz w:val="16"/>
              </w:rPr>
            </w:pPr>
            <w:r w:rsidRPr="00294DE1">
              <w:rPr>
                <w:rFonts w:ascii="Microsoft JhengHei" w:eastAsia="Microsoft JhengHei" w:hAnsi="Microsoft JhengHei" w:cs="Microsoft JhengHei" w:hint="eastAsia"/>
                <w:sz w:val="16"/>
              </w:rPr>
              <w:t>输</w:t>
            </w:r>
            <w:r w:rsidRPr="00294DE1">
              <w:rPr>
                <w:rFonts w:ascii="MS Mincho" w:hAnsi="MS Mincho" w:cs="MS Mincho" w:hint="eastAsia"/>
                <w:sz w:val="16"/>
              </w:rPr>
              <w:t>入</w:t>
            </w:r>
            <w:r w:rsidRPr="00294DE1">
              <w:rPr>
                <w:sz w:val="16"/>
              </w:rPr>
              <w:t xml:space="preserve"> </w:t>
            </w:r>
            <w:r w:rsidRPr="00294DE1">
              <w:rPr>
                <w:rStyle w:val="screenelement"/>
                <w:rFonts w:ascii="Microsoft JhengHei" w:eastAsia="Microsoft JhengHei" w:hAnsi="Microsoft JhengHei" w:cs="Microsoft JhengHei" w:hint="eastAsia"/>
                <w:sz w:val="16"/>
              </w:rPr>
              <w:t>资</w:t>
            </w:r>
            <w:r w:rsidRPr="00294DE1">
              <w:rPr>
                <w:rStyle w:val="screenelement"/>
                <w:rFonts w:ascii="MS Mincho" w:hAnsi="MS Mincho" w:cs="MS Mincho" w:hint="eastAsia"/>
                <w:sz w:val="16"/>
              </w:rPr>
              <w:t>源</w:t>
            </w:r>
            <w:r w:rsidRPr="00294DE1">
              <w:rPr>
                <w:rStyle w:val="screenelement"/>
                <w:rFonts w:ascii="Microsoft JhengHei" w:eastAsia="Microsoft JhengHei" w:hAnsi="Microsoft JhengHei" w:cs="Microsoft JhengHei" w:hint="eastAsia"/>
                <w:sz w:val="16"/>
              </w:rPr>
              <w:t>标识</w:t>
            </w:r>
            <w:r w:rsidRPr="00294DE1">
              <w:rPr>
                <w:sz w:val="16"/>
              </w:rPr>
              <w:t xml:space="preserve"> </w:t>
            </w:r>
            <w:r w:rsidRPr="00294DE1">
              <w:rPr>
                <w:sz w:val="16"/>
              </w:rPr>
              <w:t>。</w:t>
            </w:r>
          </w:p>
          <w:p w14:paraId="06152D3F" w14:textId="6935ED4C" w:rsidR="008E0AA2" w:rsidRPr="00294DE1" w:rsidRDefault="003B412E">
            <w:pPr>
              <w:rPr>
                <w:sz w:val="16"/>
              </w:rPr>
            </w:pPr>
            <w:r w:rsidRPr="00294DE1">
              <w:rPr>
                <w:rStyle w:val="bold"/>
                <w:rFonts w:ascii="Microsoft JhengHei" w:eastAsia="Microsoft JhengHei" w:hAnsi="Microsoft JhengHei" w:cs="Microsoft JhengHei" w:hint="eastAsia"/>
                <w:sz w:val="16"/>
              </w:rPr>
              <w:t>备</w:t>
            </w:r>
            <w:r w:rsidRPr="00294DE1">
              <w:rPr>
                <w:rStyle w:val="bold"/>
                <w:rFonts w:ascii="MS Mincho" w:hAnsi="MS Mincho" w:cs="MS Mincho" w:hint="eastAsia"/>
                <w:sz w:val="16"/>
              </w:rPr>
              <w:t>注</w:t>
            </w:r>
            <w:r w:rsidRPr="00294DE1">
              <w:rPr>
                <w:sz w:val="16"/>
              </w:rPr>
              <w:t xml:space="preserve"> </w:t>
            </w:r>
            <w:r w:rsidRPr="00294DE1">
              <w:rPr>
                <w:rFonts w:ascii="Microsoft JhengHei" w:eastAsia="Microsoft JhengHei" w:hAnsi="Microsoft JhengHei" w:cs="Microsoft JhengHei" w:hint="eastAsia"/>
                <w:sz w:val="16"/>
              </w:rPr>
              <w:t>资</w:t>
            </w:r>
            <w:r w:rsidRPr="00294DE1">
              <w:rPr>
                <w:rFonts w:ascii="MS Mincho" w:hAnsi="MS Mincho" w:cs="MS Mincho" w:hint="eastAsia"/>
                <w:sz w:val="16"/>
              </w:rPr>
              <w:t>源</w:t>
            </w:r>
            <w:r w:rsidRPr="00294DE1">
              <w:rPr>
                <w:rFonts w:ascii="Microsoft JhengHei" w:eastAsia="Microsoft JhengHei" w:hAnsi="Microsoft JhengHei" w:cs="Microsoft JhengHei" w:hint="eastAsia"/>
                <w:sz w:val="16"/>
              </w:rPr>
              <w:t>标识</w:t>
            </w:r>
            <w:r w:rsidRPr="00294DE1">
              <w:rPr>
                <w:sz w:val="16"/>
              </w:rPr>
              <w:t xml:space="preserve"> </w:t>
            </w:r>
            <w:r w:rsidRPr="00294DE1">
              <w:rPr>
                <w:sz w:val="16"/>
              </w:rPr>
              <w:t>的字段</w:t>
            </w:r>
            <w:r w:rsidRPr="00294DE1">
              <w:rPr>
                <w:rFonts w:ascii="Microsoft JhengHei" w:eastAsia="Microsoft JhengHei" w:hAnsi="Microsoft JhengHei" w:cs="Microsoft JhengHei" w:hint="eastAsia"/>
                <w:sz w:val="16"/>
              </w:rPr>
              <w:t>长</w:t>
            </w:r>
            <w:r w:rsidRPr="00294DE1">
              <w:rPr>
                <w:rFonts w:ascii="MS Mincho" w:hAnsi="MS Mincho" w:cs="MS Mincho" w:hint="eastAsia"/>
                <w:sz w:val="16"/>
              </w:rPr>
              <w:t>度小于</w:t>
            </w:r>
            <w:r w:rsidRPr="00294DE1">
              <w:rPr>
                <w:sz w:val="16"/>
              </w:rPr>
              <w:t xml:space="preserve"> 8.</w:t>
            </w:r>
          </w:p>
        </w:tc>
        <w:tc>
          <w:tcPr>
            <w:tcW w:w="0" w:type="auto"/>
          </w:tcPr>
          <w:p w14:paraId="75758E85" w14:textId="77777777" w:rsidR="003B412E" w:rsidRPr="00294DE1" w:rsidRDefault="003B412E">
            <w:pPr>
              <w:rPr>
                <w:sz w:val="16"/>
              </w:rPr>
            </w:pPr>
          </w:p>
        </w:tc>
        <w:tc>
          <w:tcPr>
            <w:tcW w:w="0" w:type="auto"/>
          </w:tcPr>
          <w:p w14:paraId="39E96CD8" w14:textId="77777777" w:rsidR="003B412E" w:rsidRPr="00294DE1" w:rsidRDefault="003B412E">
            <w:pPr>
              <w:rPr>
                <w:sz w:val="16"/>
              </w:rPr>
            </w:pPr>
          </w:p>
        </w:tc>
      </w:tr>
      <w:tr w:rsidR="008E0AA2" w:rsidRPr="00294DE1" w14:paraId="14E93B48" w14:textId="77777777" w:rsidTr="00294DE1">
        <w:tc>
          <w:tcPr>
            <w:tcW w:w="0" w:type="auto"/>
          </w:tcPr>
          <w:p w14:paraId="0E56F4B9" w14:textId="77777777" w:rsidR="008E0AA2" w:rsidRPr="00294DE1" w:rsidRDefault="003B412E">
            <w:pPr>
              <w:rPr>
                <w:sz w:val="16"/>
              </w:rPr>
            </w:pPr>
            <w:r w:rsidRPr="00294DE1">
              <w:rPr>
                <w:sz w:val="16"/>
              </w:rPr>
              <w:lastRenderedPageBreak/>
              <w:t>6</w:t>
            </w:r>
          </w:p>
        </w:tc>
        <w:tc>
          <w:tcPr>
            <w:tcW w:w="0" w:type="auto"/>
          </w:tcPr>
          <w:p w14:paraId="38F72404" w14:textId="77777777" w:rsidR="008E0AA2" w:rsidRPr="00294DE1" w:rsidRDefault="003B412E">
            <w:pPr>
              <w:rPr>
                <w:sz w:val="16"/>
              </w:rPr>
            </w:pPr>
            <w:r w:rsidRPr="00294DE1">
              <w:rPr>
                <w:rStyle w:val="bold"/>
                <w:rFonts w:ascii="Microsoft JhengHei" w:eastAsia="Microsoft JhengHei" w:hAnsi="Microsoft JhengHei" w:cs="Microsoft JhengHei" w:hint="eastAsia"/>
                <w:sz w:val="16"/>
              </w:rPr>
              <w:t>资</w:t>
            </w:r>
            <w:r w:rsidRPr="00294DE1">
              <w:rPr>
                <w:rStyle w:val="bold"/>
                <w:rFonts w:ascii="MS Mincho" w:hAnsi="MS Mincho" w:cs="MS Mincho" w:hint="eastAsia"/>
                <w:sz w:val="16"/>
              </w:rPr>
              <w:t>源</w:t>
            </w:r>
            <w:r w:rsidRPr="00294DE1">
              <w:rPr>
                <w:rStyle w:val="bold"/>
                <w:rFonts w:ascii="Yu Gothic" w:eastAsia="Yu Gothic" w:hAnsi="Yu Gothic" w:cs="Yu Gothic" w:hint="eastAsia"/>
                <w:sz w:val="16"/>
              </w:rPr>
              <w:t>类别</w:t>
            </w:r>
          </w:p>
        </w:tc>
        <w:tc>
          <w:tcPr>
            <w:tcW w:w="0" w:type="auto"/>
          </w:tcPr>
          <w:p w14:paraId="2ED1CC00" w14:textId="77777777" w:rsidR="00294DE1" w:rsidRPr="00294DE1" w:rsidRDefault="003B412E">
            <w:pPr>
              <w:rPr>
                <w:sz w:val="16"/>
              </w:rPr>
            </w:pPr>
            <w:r w:rsidRPr="00294DE1">
              <w:rPr>
                <w:rFonts w:ascii="Microsoft JhengHei" w:eastAsia="Microsoft JhengHei" w:hAnsi="Microsoft JhengHei" w:cs="Microsoft JhengHei" w:hint="eastAsia"/>
                <w:sz w:val="16"/>
              </w:rPr>
              <w:t>选择资</w:t>
            </w:r>
            <w:r w:rsidRPr="00294DE1">
              <w:rPr>
                <w:rFonts w:ascii="MS Mincho" w:hAnsi="MS Mincho" w:cs="MS Mincho" w:hint="eastAsia"/>
                <w:sz w:val="16"/>
              </w:rPr>
              <w:t>源</w:t>
            </w:r>
            <w:r w:rsidRPr="00294DE1">
              <w:rPr>
                <w:rFonts w:ascii="Yu Gothic" w:eastAsia="Yu Gothic" w:hAnsi="Yu Gothic" w:cs="Yu Gothic" w:hint="eastAsia"/>
                <w:sz w:val="16"/>
              </w:rPr>
              <w:t>类别</w:t>
            </w:r>
            <w:r w:rsidRPr="00294DE1">
              <w:rPr>
                <w:rFonts w:ascii="MS Mincho" w:hAnsi="MS Mincho" w:cs="MS Mincho" w:hint="eastAsia"/>
                <w:sz w:val="16"/>
              </w:rPr>
              <w:t>：</w:t>
            </w:r>
          </w:p>
          <w:p w14:paraId="3F2F1B68" w14:textId="4B559F6C" w:rsidR="008E0AA2" w:rsidRPr="00294DE1" w:rsidRDefault="003B412E">
            <w:pPr>
              <w:pStyle w:val="listpara1"/>
              <w:numPr>
                <w:ilvl w:val="0"/>
                <w:numId w:val="6"/>
              </w:numPr>
              <w:rPr>
                <w:sz w:val="16"/>
              </w:rPr>
            </w:pPr>
            <w:r w:rsidRPr="00294DE1">
              <w:rPr>
                <w:rStyle w:val="userinput"/>
                <w:sz w:val="16"/>
              </w:rPr>
              <w:t xml:space="preserve">&lt;0008&gt; </w:t>
            </w:r>
            <w:r w:rsidRPr="00294DE1">
              <w:rPr>
                <w:rStyle w:val="userinput"/>
                <w:rFonts w:ascii="Microsoft JhengHei" w:eastAsia="Microsoft JhengHei" w:hAnsi="Microsoft JhengHei" w:cs="Microsoft JhengHei" w:hint="eastAsia"/>
                <w:sz w:val="16"/>
              </w:rPr>
              <w:t>处理单元</w:t>
            </w:r>
          </w:p>
        </w:tc>
        <w:tc>
          <w:tcPr>
            <w:tcW w:w="0" w:type="auto"/>
          </w:tcPr>
          <w:p w14:paraId="0D3B43B8" w14:textId="77777777" w:rsidR="003B412E" w:rsidRPr="00294DE1" w:rsidRDefault="003B412E">
            <w:pPr>
              <w:rPr>
                <w:sz w:val="16"/>
              </w:rPr>
            </w:pPr>
          </w:p>
        </w:tc>
        <w:tc>
          <w:tcPr>
            <w:tcW w:w="0" w:type="auto"/>
          </w:tcPr>
          <w:p w14:paraId="35A1A2A4" w14:textId="77777777" w:rsidR="003B412E" w:rsidRPr="00294DE1" w:rsidRDefault="003B412E">
            <w:pPr>
              <w:rPr>
                <w:sz w:val="16"/>
              </w:rPr>
            </w:pPr>
          </w:p>
        </w:tc>
      </w:tr>
      <w:tr w:rsidR="008E0AA2" w:rsidRPr="00294DE1" w14:paraId="3C1758AC" w14:textId="77777777" w:rsidTr="00294DE1">
        <w:tc>
          <w:tcPr>
            <w:tcW w:w="0" w:type="auto"/>
          </w:tcPr>
          <w:p w14:paraId="5293FA7E" w14:textId="77777777" w:rsidR="008E0AA2" w:rsidRPr="00294DE1" w:rsidRDefault="003B412E">
            <w:pPr>
              <w:rPr>
                <w:sz w:val="16"/>
              </w:rPr>
            </w:pPr>
            <w:r w:rsidRPr="00294DE1">
              <w:rPr>
                <w:sz w:val="16"/>
              </w:rPr>
              <w:t>7</w:t>
            </w:r>
          </w:p>
        </w:tc>
        <w:tc>
          <w:tcPr>
            <w:tcW w:w="0" w:type="auto"/>
          </w:tcPr>
          <w:p w14:paraId="11FD9C9A" w14:textId="77777777" w:rsidR="008E0AA2" w:rsidRPr="00294DE1" w:rsidRDefault="003B412E">
            <w:pPr>
              <w:rPr>
                <w:sz w:val="16"/>
              </w:rPr>
            </w:pPr>
            <w:r w:rsidRPr="00294DE1">
              <w:rPr>
                <w:rStyle w:val="bold"/>
                <w:rFonts w:ascii="Microsoft JhengHei" w:eastAsia="Microsoft JhengHei" w:hAnsi="Microsoft JhengHei" w:cs="Microsoft JhengHei" w:hint="eastAsia"/>
                <w:sz w:val="16"/>
              </w:rPr>
              <w:t>选择</w:t>
            </w:r>
            <w:r w:rsidRPr="00294DE1">
              <w:rPr>
                <w:rStyle w:val="bold"/>
                <w:rFonts w:ascii="MS Mincho" w:hAnsi="MS Mincho" w:cs="MS Mincho" w:hint="eastAsia"/>
                <w:sz w:val="16"/>
              </w:rPr>
              <w:t>基本数据</w:t>
            </w:r>
          </w:p>
        </w:tc>
        <w:tc>
          <w:tcPr>
            <w:tcW w:w="0" w:type="auto"/>
          </w:tcPr>
          <w:p w14:paraId="496D77D7" w14:textId="77777777" w:rsidR="008E0AA2" w:rsidRPr="00294DE1" w:rsidRDefault="003B412E">
            <w:pPr>
              <w:rPr>
                <w:sz w:val="16"/>
              </w:rPr>
            </w:pPr>
            <w:r w:rsidRPr="00294DE1">
              <w:rPr>
                <w:rFonts w:ascii="Microsoft JhengHei" w:eastAsia="Microsoft JhengHei" w:hAnsi="Microsoft JhengHei" w:cs="Microsoft JhengHei" w:hint="eastAsia"/>
                <w:sz w:val="16"/>
              </w:rPr>
              <w:t>选择</w:t>
            </w:r>
            <w:r w:rsidRPr="00294DE1">
              <w:rPr>
                <w:sz w:val="16"/>
              </w:rPr>
              <w:t xml:space="preserve"> </w:t>
            </w:r>
            <w:r w:rsidRPr="00294DE1">
              <w:rPr>
                <w:rStyle w:val="screenelement"/>
                <w:sz w:val="16"/>
              </w:rPr>
              <w:t>基本数据</w:t>
            </w:r>
            <w:r w:rsidRPr="00294DE1">
              <w:rPr>
                <w:sz w:val="16"/>
              </w:rPr>
              <w:t xml:space="preserve"> </w:t>
            </w:r>
            <w:r w:rsidRPr="00294DE1">
              <w:rPr>
                <w:sz w:val="16"/>
              </w:rPr>
              <w:t>按</w:t>
            </w:r>
            <w:r w:rsidRPr="00294DE1">
              <w:rPr>
                <w:rFonts w:ascii="Microsoft JhengHei" w:eastAsia="Microsoft JhengHei" w:hAnsi="Microsoft JhengHei" w:cs="Microsoft JhengHei" w:hint="eastAsia"/>
                <w:sz w:val="16"/>
              </w:rPr>
              <w:t>钮</w:t>
            </w:r>
            <w:r w:rsidRPr="00294DE1">
              <w:rPr>
                <w:rFonts w:ascii="MS Mincho" w:hAnsi="MS Mincho" w:cs="MS Mincho" w:hint="eastAsia"/>
                <w:sz w:val="16"/>
              </w:rPr>
              <w:t>。</w:t>
            </w:r>
          </w:p>
        </w:tc>
        <w:tc>
          <w:tcPr>
            <w:tcW w:w="0" w:type="auto"/>
          </w:tcPr>
          <w:p w14:paraId="079B6048" w14:textId="77777777" w:rsidR="008E0AA2" w:rsidRPr="00294DE1" w:rsidRDefault="003B412E">
            <w:pPr>
              <w:rPr>
                <w:sz w:val="16"/>
              </w:rPr>
            </w:pPr>
            <w:r w:rsidRPr="00294DE1">
              <w:rPr>
                <w:sz w:val="16"/>
              </w:rPr>
              <w:t>因此，</w:t>
            </w:r>
            <w:r w:rsidRPr="00294DE1">
              <w:rPr>
                <w:sz w:val="16"/>
              </w:rPr>
              <w:t xml:space="preserve"> </w:t>
            </w:r>
            <w:r w:rsidRPr="00294DE1">
              <w:rPr>
                <w:rStyle w:val="screenelement"/>
                <w:rFonts w:ascii="Microsoft JhengHei" w:eastAsia="Microsoft JhengHei" w:hAnsi="Microsoft JhengHei" w:cs="Microsoft JhengHei" w:hint="eastAsia"/>
                <w:sz w:val="16"/>
              </w:rPr>
              <w:t>创</w:t>
            </w:r>
            <w:r w:rsidRPr="00294DE1">
              <w:rPr>
                <w:rStyle w:val="screenelement"/>
                <w:rFonts w:ascii="MS Mincho" w:hAnsi="MS Mincho" w:cs="MS Mincho" w:hint="eastAsia"/>
                <w:sz w:val="16"/>
              </w:rPr>
              <w:t>建</w:t>
            </w:r>
            <w:r w:rsidRPr="00294DE1">
              <w:rPr>
                <w:rStyle w:val="screenelement"/>
                <w:rFonts w:ascii="Microsoft JhengHei" w:eastAsia="Microsoft JhengHei" w:hAnsi="Microsoft JhengHei" w:cs="Microsoft JhengHei" w:hint="eastAsia"/>
                <w:sz w:val="16"/>
              </w:rPr>
              <w:t>资</w:t>
            </w:r>
            <w:r w:rsidRPr="00294DE1">
              <w:rPr>
                <w:rStyle w:val="screenelement"/>
                <w:rFonts w:ascii="MS Mincho" w:hAnsi="MS Mincho" w:cs="MS Mincho" w:hint="eastAsia"/>
                <w:sz w:val="16"/>
              </w:rPr>
              <w:t>源：基本数据</w:t>
            </w:r>
            <w:r w:rsidRPr="00294DE1">
              <w:rPr>
                <w:sz w:val="16"/>
              </w:rPr>
              <w:t xml:space="preserve"> </w:t>
            </w:r>
            <w:r w:rsidRPr="00294DE1">
              <w:rPr>
                <w:sz w:val="16"/>
              </w:rPr>
              <w:t>屏幕</w:t>
            </w:r>
            <w:r w:rsidRPr="00294DE1">
              <w:rPr>
                <w:sz w:val="16"/>
              </w:rPr>
              <w:t xml:space="preserve"> </w:t>
            </w:r>
            <w:r w:rsidRPr="00294DE1">
              <w:rPr>
                <w:sz w:val="16"/>
              </w:rPr>
              <w:t>随即</w:t>
            </w:r>
            <w:r w:rsidRPr="00294DE1">
              <w:rPr>
                <w:rFonts w:ascii="Microsoft JhengHei" w:eastAsia="Microsoft JhengHei" w:hAnsi="Microsoft JhengHei" w:cs="Microsoft JhengHei" w:hint="eastAsia"/>
                <w:sz w:val="16"/>
              </w:rPr>
              <w:t>显</w:t>
            </w:r>
            <w:r w:rsidRPr="00294DE1">
              <w:rPr>
                <w:rFonts w:ascii="MS Mincho" w:hAnsi="MS Mincho" w:cs="MS Mincho" w:hint="eastAsia"/>
                <w:sz w:val="16"/>
              </w:rPr>
              <w:t>示。</w:t>
            </w:r>
          </w:p>
        </w:tc>
        <w:tc>
          <w:tcPr>
            <w:tcW w:w="0" w:type="auto"/>
          </w:tcPr>
          <w:p w14:paraId="6EC95038" w14:textId="77777777" w:rsidR="003B412E" w:rsidRPr="00294DE1" w:rsidRDefault="003B412E">
            <w:pPr>
              <w:rPr>
                <w:sz w:val="16"/>
              </w:rPr>
            </w:pPr>
          </w:p>
        </w:tc>
      </w:tr>
      <w:tr w:rsidR="008E0AA2" w:rsidRPr="00294DE1" w14:paraId="4436C179" w14:textId="77777777" w:rsidTr="00294DE1">
        <w:tc>
          <w:tcPr>
            <w:tcW w:w="0" w:type="auto"/>
          </w:tcPr>
          <w:p w14:paraId="66B1A0B7" w14:textId="77777777" w:rsidR="008E0AA2" w:rsidRPr="00294DE1" w:rsidRDefault="003B412E">
            <w:pPr>
              <w:rPr>
                <w:sz w:val="16"/>
              </w:rPr>
            </w:pPr>
            <w:r w:rsidRPr="00294DE1">
              <w:rPr>
                <w:sz w:val="16"/>
              </w:rPr>
              <w:t>8</w:t>
            </w:r>
          </w:p>
        </w:tc>
        <w:tc>
          <w:tcPr>
            <w:tcW w:w="0" w:type="auto"/>
          </w:tcPr>
          <w:p w14:paraId="476F6B57" w14:textId="77777777" w:rsidR="008E0AA2" w:rsidRPr="00294DE1" w:rsidRDefault="003B412E">
            <w:pPr>
              <w:rPr>
                <w:sz w:val="16"/>
              </w:rPr>
            </w:pPr>
            <w:r w:rsidRPr="00294DE1">
              <w:rPr>
                <w:rStyle w:val="bold"/>
                <w:rFonts w:ascii="Microsoft JhengHei" w:eastAsia="Microsoft JhengHei" w:hAnsi="Microsoft JhengHei" w:cs="Microsoft JhengHei" w:hint="eastAsia"/>
                <w:sz w:val="16"/>
              </w:rPr>
              <w:t>输</w:t>
            </w:r>
            <w:r w:rsidRPr="00294DE1">
              <w:rPr>
                <w:rStyle w:val="bold"/>
                <w:rFonts w:ascii="MS Mincho" w:hAnsi="MS Mincho" w:cs="MS Mincho" w:hint="eastAsia"/>
                <w:sz w:val="16"/>
              </w:rPr>
              <w:t>入数据</w:t>
            </w:r>
          </w:p>
        </w:tc>
        <w:tc>
          <w:tcPr>
            <w:tcW w:w="0" w:type="auto"/>
          </w:tcPr>
          <w:p w14:paraId="2F1E64E7" w14:textId="77777777" w:rsidR="00294DE1" w:rsidRPr="00294DE1" w:rsidRDefault="003B412E">
            <w:pPr>
              <w:rPr>
                <w:sz w:val="16"/>
              </w:rPr>
            </w:pPr>
            <w:r w:rsidRPr="00294DE1">
              <w:rPr>
                <w:sz w:val="16"/>
              </w:rPr>
              <w:t>在</w:t>
            </w:r>
            <w:r w:rsidRPr="00294DE1">
              <w:rPr>
                <w:sz w:val="16"/>
              </w:rPr>
              <w:t xml:space="preserve"> </w:t>
            </w:r>
            <w:r w:rsidRPr="00294DE1">
              <w:rPr>
                <w:rStyle w:val="screenelement"/>
                <w:sz w:val="16"/>
              </w:rPr>
              <w:t>基本数据</w:t>
            </w:r>
            <w:r w:rsidRPr="00294DE1">
              <w:rPr>
                <w:sz w:val="16"/>
              </w:rPr>
              <w:t xml:space="preserve"> </w:t>
            </w:r>
            <w:r w:rsidRPr="00294DE1">
              <w:rPr>
                <w:rFonts w:ascii="Microsoft JhengHei" w:eastAsia="Microsoft JhengHei" w:hAnsi="Microsoft JhengHei" w:cs="Microsoft JhengHei" w:hint="eastAsia"/>
                <w:sz w:val="16"/>
              </w:rPr>
              <w:t>标签</w:t>
            </w:r>
            <w:r w:rsidRPr="00294DE1">
              <w:rPr>
                <w:rFonts w:ascii="MS Mincho" w:hAnsi="MS Mincho" w:cs="MS Mincho" w:hint="eastAsia"/>
                <w:sz w:val="16"/>
              </w:rPr>
              <w:t>上，</w:t>
            </w:r>
            <w:r w:rsidRPr="00294DE1">
              <w:rPr>
                <w:rFonts w:ascii="Microsoft JhengHei" w:eastAsia="Microsoft JhengHei" w:hAnsi="Microsoft JhengHei" w:cs="Microsoft JhengHei" w:hint="eastAsia"/>
                <w:sz w:val="16"/>
              </w:rPr>
              <w:t>输</w:t>
            </w:r>
            <w:r w:rsidRPr="00294DE1">
              <w:rPr>
                <w:rFonts w:ascii="MS Mincho" w:hAnsi="MS Mincho" w:cs="MS Mincho" w:hint="eastAsia"/>
                <w:sz w:val="16"/>
              </w:rPr>
              <w:t>入以下数据：</w:t>
            </w:r>
          </w:p>
          <w:p w14:paraId="4DD948C9" w14:textId="418BE6B4" w:rsidR="008E0AA2" w:rsidRPr="00294DE1" w:rsidRDefault="003B412E">
            <w:pPr>
              <w:pStyle w:val="listpara1"/>
              <w:numPr>
                <w:ilvl w:val="0"/>
                <w:numId w:val="7"/>
              </w:numPr>
              <w:rPr>
                <w:sz w:val="16"/>
              </w:rPr>
            </w:pPr>
            <w:r w:rsidRPr="00294DE1">
              <w:rPr>
                <w:rStyle w:val="screenelement"/>
                <w:rFonts w:ascii="MS Gothic" w:eastAsia="MS Gothic" w:hAnsi="MS Gothic" w:cs="MS Gothic" w:hint="eastAsia"/>
                <w:sz w:val="16"/>
              </w:rPr>
              <w:t>描述</w:t>
            </w:r>
            <w:r w:rsidRPr="00294DE1">
              <w:rPr>
                <w:sz w:val="16"/>
              </w:rPr>
              <w:t xml:space="preserve"> </w:t>
            </w:r>
            <w:r w:rsidRPr="00294DE1">
              <w:rPr>
                <w:rFonts w:ascii="MS Gothic" w:eastAsia="MS Gothic" w:hAnsi="MS Gothic" w:cs="MS Gothic" w:hint="eastAsia"/>
                <w:sz w:val="16"/>
              </w:rPr>
              <w:t>：</w:t>
            </w:r>
            <w:r w:rsidRPr="00294DE1">
              <w:rPr>
                <w:sz w:val="16"/>
              </w:rPr>
              <w:t xml:space="preserve"> </w:t>
            </w:r>
            <w:r w:rsidRPr="00294DE1">
              <w:rPr>
                <w:rStyle w:val="userinput"/>
                <w:sz w:val="16"/>
              </w:rPr>
              <w:t>&lt;</w:t>
            </w:r>
            <w:r w:rsidRPr="00294DE1">
              <w:rPr>
                <w:rStyle w:val="userinput"/>
                <w:rFonts w:ascii="Microsoft JhengHei" w:eastAsia="Microsoft JhengHei" w:hAnsi="Microsoft JhengHei" w:cs="Microsoft JhengHei" w:hint="eastAsia"/>
                <w:sz w:val="16"/>
              </w:rPr>
              <w:t>输入描述</w:t>
            </w:r>
            <w:r w:rsidRPr="00294DE1">
              <w:rPr>
                <w:rStyle w:val="userinput"/>
                <w:sz w:val="16"/>
              </w:rPr>
              <w:t>&gt;</w:t>
            </w:r>
          </w:p>
          <w:p w14:paraId="23CA3371" w14:textId="77777777" w:rsidR="008E0AA2" w:rsidRPr="00294DE1" w:rsidRDefault="003B412E">
            <w:pPr>
              <w:pStyle w:val="listpara1"/>
              <w:numPr>
                <w:ilvl w:val="0"/>
                <w:numId w:val="3"/>
              </w:numPr>
              <w:rPr>
                <w:sz w:val="16"/>
              </w:rPr>
            </w:pPr>
            <w:r w:rsidRPr="00294DE1">
              <w:rPr>
                <w:rStyle w:val="screenelement"/>
                <w:rFonts w:ascii="Microsoft JhengHei" w:eastAsia="Microsoft JhengHei" w:hAnsi="Microsoft JhengHei" w:cs="Microsoft JhengHei" w:hint="eastAsia"/>
                <w:sz w:val="16"/>
              </w:rPr>
              <w:t>负责人</w:t>
            </w:r>
            <w:r w:rsidRPr="00294DE1">
              <w:rPr>
                <w:sz w:val="16"/>
              </w:rPr>
              <w:t xml:space="preserve"> </w:t>
            </w:r>
            <w:r w:rsidRPr="00294DE1">
              <w:rPr>
                <w:rFonts w:ascii="MS Gothic" w:eastAsia="MS Gothic" w:hAnsi="MS Gothic" w:cs="MS Gothic" w:hint="eastAsia"/>
                <w:sz w:val="16"/>
              </w:rPr>
              <w:t>：</w:t>
            </w:r>
            <w:r w:rsidRPr="00294DE1">
              <w:rPr>
                <w:sz w:val="16"/>
              </w:rPr>
              <w:t xml:space="preserve"> </w:t>
            </w:r>
            <w:r w:rsidRPr="00294DE1">
              <w:rPr>
                <w:rStyle w:val="userinput"/>
                <w:sz w:val="16"/>
              </w:rPr>
              <w:t>&lt;</w:t>
            </w:r>
            <w:r w:rsidRPr="00294DE1">
              <w:rPr>
                <w:rStyle w:val="userinput"/>
                <w:rFonts w:ascii="MS Gothic" w:eastAsia="MS Gothic" w:hAnsi="MS Gothic" w:cs="MS Gothic" w:hint="eastAsia"/>
                <w:sz w:val="16"/>
              </w:rPr>
              <w:t>工厂的</w:t>
            </w:r>
            <w:r w:rsidRPr="00294DE1">
              <w:rPr>
                <w:rStyle w:val="userinput"/>
                <w:rFonts w:ascii="Microsoft JhengHei" w:eastAsia="Microsoft JhengHei" w:hAnsi="Microsoft JhengHei" w:cs="Microsoft JhengHei" w:hint="eastAsia"/>
                <w:sz w:val="16"/>
              </w:rPr>
              <w:t>负责人或负责人</w:t>
            </w:r>
            <w:r w:rsidRPr="00294DE1">
              <w:rPr>
                <w:rStyle w:val="userinput"/>
                <w:sz w:val="16"/>
              </w:rPr>
              <w:t>&gt;</w:t>
            </w:r>
          </w:p>
          <w:p w14:paraId="1F244986" w14:textId="77777777" w:rsidR="008E0AA2" w:rsidRPr="00294DE1" w:rsidRDefault="003B412E">
            <w:pPr>
              <w:pStyle w:val="listpara1"/>
              <w:numPr>
                <w:ilvl w:val="0"/>
                <w:numId w:val="3"/>
              </w:numPr>
              <w:rPr>
                <w:sz w:val="16"/>
              </w:rPr>
            </w:pPr>
            <w:r w:rsidRPr="00294DE1">
              <w:rPr>
                <w:rStyle w:val="screenelement"/>
                <w:rFonts w:ascii="MS Gothic" w:eastAsia="MS Gothic" w:hAnsi="MS Gothic" w:cs="MS Gothic" w:hint="eastAsia"/>
                <w:sz w:val="16"/>
              </w:rPr>
              <w:t>用法</w:t>
            </w:r>
            <w:r w:rsidRPr="00294DE1">
              <w:rPr>
                <w:sz w:val="16"/>
              </w:rPr>
              <w:t xml:space="preserve"> </w:t>
            </w:r>
            <w:r w:rsidRPr="00294DE1">
              <w:rPr>
                <w:rFonts w:ascii="MS Gothic" w:eastAsia="MS Gothic" w:hAnsi="MS Gothic" w:cs="MS Gothic" w:hint="eastAsia"/>
                <w:sz w:val="16"/>
              </w:rPr>
              <w:t>：</w:t>
            </w:r>
            <w:r w:rsidRPr="00294DE1">
              <w:rPr>
                <w:sz w:val="16"/>
              </w:rPr>
              <w:t xml:space="preserve"> </w:t>
            </w:r>
            <w:r w:rsidRPr="00294DE1">
              <w:rPr>
                <w:rStyle w:val="userinput"/>
                <w:sz w:val="16"/>
              </w:rPr>
              <w:t>&lt;008&gt;</w:t>
            </w:r>
          </w:p>
          <w:p w14:paraId="4E255A7E" w14:textId="77777777" w:rsidR="008E0AA2" w:rsidRPr="00294DE1" w:rsidRDefault="003B412E">
            <w:pPr>
              <w:pStyle w:val="listpara1"/>
              <w:numPr>
                <w:ilvl w:val="0"/>
                <w:numId w:val="3"/>
              </w:numPr>
              <w:rPr>
                <w:sz w:val="16"/>
              </w:rPr>
            </w:pPr>
            <w:r w:rsidRPr="00294DE1">
              <w:rPr>
                <w:rStyle w:val="screenelement"/>
                <w:rFonts w:ascii="Microsoft JhengHei" w:eastAsia="Microsoft JhengHei" w:hAnsi="Microsoft JhengHei" w:cs="Microsoft JhengHei" w:hint="eastAsia"/>
                <w:sz w:val="16"/>
              </w:rPr>
              <w:t>标准值码</w:t>
            </w:r>
            <w:r w:rsidRPr="00294DE1">
              <w:rPr>
                <w:sz w:val="16"/>
              </w:rPr>
              <w:t xml:space="preserve"> </w:t>
            </w:r>
            <w:r w:rsidRPr="00294DE1">
              <w:rPr>
                <w:rFonts w:ascii="MS Gothic" w:eastAsia="MS Gothic" w:hAnsi="MS Gothic" w:cs="MS Gothic" w:hint="eastAsia"/>
                <w:sz w:val="16"/>
              </w:rPr>
              <w:t>：</w:t>
            </w:r>
            <w:r w:rsidRPr="00294DE1">
              <w:rPr>
                <w:sz w:val="16"/>
              </w:rPr>
              <w:t xml:space="preserve"> </w:t>
            </w:r>
            <w:r w:rsidRPr="00294DE1">
              <w:rPr>
                <w:rStyle w:val="userinput"/>
                <w:sz w:val="16"/>
              </w:rPr>
              <w:t>&lt;YBP1&gt;</w:t>
            </w:r>
          </w:p>
        </w:tc>
        <w:tc>
          <w:tcPr>
            <w:tcW w:w="0" w:type="auto"/>
          </w:tcPr>
          <w:p w14:paraId="0A0D7230" w14:textId="77777777" w:rsidR="003B412E" w:rsidRPr="00294DE1" w:rsidRDefault="003B412E">
            <w:pPr>
              <w:rPr>
                <w:sz w:val="16"/>
              </w:rPr>
            </w:pPr>
          </w:p>
        </w:tc>
        <w:tc>
          <w:tcPr>
            <w:tcW w:w="0" w:type="auto"/>
          </w:tcPr>
          <w:p w14:paraId="40E249D2" w14:textId="77777777" w:rsidR="003B412E" w:rsidRPr="00294DE1" w:rsidRDefault="003B412E">
            <w:pPr>
              <w:rPr>
                <w:sz w:val="16"/>
              </w:rPr>
            </w:pPr>
          </w:p>
        </w:tc>
      </w:tr>
      <w:tr w:rsidR="008E0AA2" w:rsidRPr="00294DE1" w14:paraId="0109AF44" w14:textId="77777777" w:rsidTr="00294DE1">
        <w:tc>
          <w:tcPr>
            <w:tcW w:w="0" w:type="auto"/>
          </w:tcPr>
          <w:p w14:paraId="03A9240A" w14:textId="77777777" w:rsidR="008E0AA2" w:rsidRPr="00294DE1" w:rsidRDefault="003B412E">
            <w:pPr>
              <w:rPr>
                <w:sz w:val="16"/>
              </w:rPr>
            </w:pPr>
            <w:r w:rsidRPr="00294DE1">
              <w:rPr>
                <w:sz w:val="16"/>
              </w:rPr>
              <w:t>9</w:t>
            </w:r>
          </w:p>
        </w:tc>
        <w:tc>
          <w:tcPr>
            <w:tcW w:w="0" w:type="auto"/>
          </w:tcPr>
          <w:p w14:paraId="0AD84863" w14:textId="77777777" w:rsidR="008E0AA2" w:rsidRPr="00294DE1" w:rsidRDefault="003B412E">
            <w:pPr>
              <w:rPr>
                <w:sz w:val="16"/>
              </w:rPr>
            </w:pPr>
            <w:r w:rsidRPr="00294DE1">
              <w:rPr>
                <w:rStyle w:val="bold"/>
                <w:rFonts w:ascii="Microsoft JhengHei" w:eastAsia="Microsoft JhengHei" w:hAnsi="Microsoft JhengHei" w:cs="Microsoft JhengHei" w:hint="eastAsia"/>
                <w:sz w:val="16"/>
              </w:rPr>
              <w:t>输</w:t>
            </w:r>
            <w:r w:rsidRPr="00294DE1">
              <w:rPr>
                <w:rStyle w:val="bold"/>
                <w:rFonts w:ascii="MS Mincho" w:hAnsi="MS Mincho" w:cs="MS Mincho" w:hint="eastAsia"/>
                <w:sz w:val="16"/>
              </w:rPr>
              <w:t>入缺省</w:t>
            </w:r>
            <w:r w:rsidRPr="00294DE1">
              <w:rPr>
                <w:rStyle w:val="bold"/>
                <w:rFonts w:ascii="Microsoft JhengHei" w:eastAsia="Microsoft JhengHei" w:hAnsi="Microsoft JhengHei" w:cs="Microsoft JhengHei" w:hint="eastAsia"/>
                <w:sz w:val="16"/>
              </w:rPr>
              <w:t>值</w:t>
            </w:r>
          </w:p>
        </w:tc>
        <w:tc>
          <w:tcPr>
            <w:tcW w:w="0" w:type="auto"/>
          </w:tcPr>
          <w:p w14:paraId="0FF6B7D8" w14:textId="77777777" w:rsidR="00294DE1" w:rsidRPr="00294DE1" w:rsidRDefault="003B412E">
            <w:pPr>
              <w:rPr>
                <w:sz w:val="16"/>
              </w:rPr>
            </w:pPr>
            <w:r w:rsidRPr="00294DE1">
              <w:rPr>
                <w:sz w:val="16"/>
              </w:rPr>
              <w:t>在</w:t>
            </w:r>
            <w:r w:rsidRPr="00294DE1">
              <w:rPr>
                <w:sz w:val="16"/>
              </w:rPr>
              <w:t xml:space="preserve"> </w:t>
            </w:r>
            <w:r w:rsidRPr="00294DE1">
              <w:rPr>
                <w:rStyle w:val="screenelement"/>
                <w:sz w:val="16"/>
              </w:rPr>
              <w:t>缺省</w:t>
            </w:r>
            <w:r w:rsidRPr="00294DE1">
              <w:rPr>
                <w:rStyle w:val="screenelement"/>
                <w:rFonts w:ascii="Microsoft JhengHei" w:eastAsia="Microsoft JhengHei" w:hAnsi="Microsoft JhengHei" w:cs="Microsoft JhengHei" w:hint="eastAsia"/>
                <w:sz w:val="16"/>
              </w:rPr>
              <w:t>值</w:t>
            </w:r>
            <w:r w:rsidRPr="00294DE1">
              <w:rPr>
                <w:sz w:val="16"/>
              </w:rPr>
              <w:t xml:space="preserve"> </w:t>
            </w:r>
            <w:r w:rsidRPr="00294DE1">
              <w:rPr>
                <w:rFonts w:ascii="Microsoft JhengHei" w:eastAsia="Microsoft JhengHei" w:hAnsi="Microsoft JhengHei" w:cs="Microsoft JhengHei" w:hint="eastAsia"/>
                <w:sz w:val="16"/>
              </w:rPr>
              <w:t>标签</w:t>
            </w:r>
            <w:r w:rsidRPr="00294DE1">
              <w:rPr>
                <w:rFonts w:ascii="MS Mincho" w:hAnsi="MS Mincho" w:cs="MS Mincho" w:hint="eastAsia"/>
                <w:sz w:val="16"/>
              </w:rPr>
              <w:t>上，</w:t>
            </w:r>
            <w:r w:rsidRPr="00294DE1">
              <w:rPr>
                <w:rFonts w:ascii="Microsoft JhengHei" w:eastAsia="Microsoft JhengHei" w:hAnsi="Microsoft JhengHei" w:cs="Microsoft JhengHei" w:hint="eastAsia"/>
                <w:sz w:val="16"/>
              </w:rPr>
              <w:t>输</w:t>
            </w:r>
            <w:r w:rsidRPr="00294DE1">
              <w:rPr>
                <w:rFonts w:ascii="MS Mincho" w:hAnsi="MS Mincho" w:cs="MS Mincho" w:hint="eastAsia"/>
                <w:sz w:val="16"/>
              </w:rPr>
              <w:t>入以下数据：</w:t>
            </w:r>
          </w:p>
          <w:p w14:paraId="2819D299" w14:textId="3C11BFC5" w:rsidR="008E0AA2" w:rsidRPr="00294DE1" w:rsidRDefault="003B412E">
            <w:pPr>
              <w:pStyle w:val="listpara1"/>
              <w:numPr>
                <w:ilvl w:val="0"/>
                <w:numId w:val="8"/>
              </w:numPr>
              <w:rPr>
                <w:sz w:val="16"/>
              </w:rPr>
            </w:pPr>
            <w:r w:rsidRPr="00294DE1">
              <w:rPr>
                <w:rStyle w:val="screenelement"/>
                <w:rFonts w:ascii="MS Gothic" w:eastAsia="MS Gothic" w:hAnsi="MS Gothic" w:cs="MS Gothic" w:hint="eastAsia"/>
                <w:sz w:val="16"/>
              </w:rPr>
              <w:t>控制代</w:t>
            </w:r>
            <w:r w:rsidRPr="00294DE1">
              <w:rPr>
                <w:rStyle w:val="screenelement"/>
                <w:rFonts w:ascii="Microsoft JhengHei" w:eastAsia="Microsoft JhengHei" w:hAnsi="Microsoft JhengHei" w:cs="Microsoft JhengHei" w:hint="eastAsia"/>
                <w:sz w:val="16"/>
              </w:rPr>
              <w:t>码</w:t>
            </w:r>
            <w:r w:rsidRPr="00294DE1">
              <w:rPr>
                <w:sz w:val="16"/>
              </w:rPr>
              <w:t xml:space="preserve"> </w:t>
            </w:r>
            <w:r w:rsidRPr="00294DE1">
              <w:rPr>
                <w:rFonts w:ascii="MS Gothic" w:eastAsia="MS Gothic" w:hAnsi="MS Gothic" w:cs="MS Gothic" w:hint="eastAsia"/>
                <w:sz w:val="16"/>
              </w:rPr>
              <w:t>：</w:t>
            </w:r>
            <w:r w:rsidRPr="00294DE1">
              <w:rPr>
                <w:sz w:val="16"/>
              </w:rPr>
              <w:t xml:space="preserve"> </w:t>
            </w:r>
            <w:r w:rsidRPr="00294DE1">
              <w:rPr>
                <w:rStyle w:val="userinput"/>
                <w:sz w:val="16"/>
              </w:rPr>
              <w:t>&lt;YBP4&gt;</w:t>
            </w:r>
          </w:p>
          <w:p w14:paraId="01B0EDE9" w14:textId="77777777" w:rsidR="008E0AA2" w:rsidRPr="00294DE1" w:rsidRDefault="003B412E">
            <w:pPr>
              <w:pStyle w:val="listpara1"/>
              <w:numPr>
                <w:ilvl w:val="0"/>
                <w:numId w:val="3"/>
              </w:numPr>
              <w:rPr>
                <w:sz w:val="16"/>
              </w:rPr>
            </w:pPr>
            <w:r w:rsidRPr="00294DE1">
              <w:rPr>
                <w:rStyle w:val="screenelement"/>
                <w:rFonts w:ascii="MS Gothic" w:eastAsia="MS Gothic" w:hAnsi="MS Gothic" w:cs="MS Gothic" w:hint="eastAsia"/>
                <w:sz w:val="16"/>
              </w:rPr>
              <w:t>机器</w:t>
            </w:r>
            <w:r w:rsidRPr="00294DE1">
              <w:rPr>
                <w:rStyle w:val="screenelement"/>
                <w:rFonts w:ascii="Microsoft JhengHei" w:eastAsia="Microsoft JhengHei" w:hAnsi="Microsoft JhengHei" w:cs="Microsoft JhengHei" w:hint="eastAsia"/>
                <w:sz w:val="16"/>
              </w:rPr>
              <w:t>标准值单位</w:t>
            </w:r>
            <w:r w:rsidRPr="00294DE1">
              <w:rPr>
                <w:sz w:val="16"/>
              </w:rPr>
              <w:t xml:space="preserve"> </w:t>
            </w:r>
            <w:r w:rsidRPr="00294DE1">
              <w:rPr>
                <w:rFonts w:ascii="MS Gothic" w:eastAsia="MS Gothic" w:hAnsi="MS Gothic" w:cs="MS Gothic" w:hint="eastAsia"/>
                <w:sz w:val="16"/>
              </w:rPr>
              <w:t>：</w:t>
            </w:r>
            <w:r w:rsidRPr="00294DE1">
              <w:rPr>
                <w:sz w:val="16"/>
              </w:rPr>
              <w:t xml:space="preserve"> </w:t>
            </w:r>
            <w:r w:rsidRPr="00294DE1">
              <w:rPr>
                <w:rStyle w:val="userinput"/>
                <w:sz w:val="16"/>
              </w:rPr>
              <w:t>&lt;H&gt;</w:t>
            </w:r>
          </w:p>
          <w:p w14:paraId="7BA3AB34" w14:textId="77777777" w:rsidR="008E0AA2" w:rsidRPr="00294DE1" w:rsidRDefault="003B412E">
            <w:pPr>
              <w:pStyle w:val="listpara1"/>
              <w:numPr>
                <w:ilvl w:val="0"/>
                <w:numId w:val="3"/>
              </w:numPr>
              <w:rPr>
                <w:sz w:val="16"/>
              </w:rPr>
            </w:pPr>
            <w:r w:rsidRPr="00294DE1">
              <w:rPr>
                <w:rStyle w:val="screenelement"/>
                <w:rFonts w:ascii="Microsoft JhengHei" w:eastAsia="Microsoft JhengHei" w:hAnsi="Microsoft JhengHei" w:cs="Microsoft JhengHei" w:hint="eastAsia"/>
                <w:sz w:val="16"/>
              </w:rPr>
              <w:t>标准值人工单位</w:t>
            </w:r>
            <w:r w:rsidRPr="00294DE1">
              <w:rPr>
                <w:sz w:val="16"/>
              </w:rPr>
              <w:t xml:space="preserve"> </w:t>
            </w:r>
            <w:r w:rsidRPr="00294DE1">
              <w:rPr>
                <w:rFonts w:ascii="MS Gothic" w:eastAsia="MS Gothic" w:hAnsi="MS Gothic" w:cs="MS Gothic" w:hint="eastAsia"/>
                <w:sz w:val="16"/>
              </w:rPr>
              <w:t>：</w:t>
            </w:r>
            <w:r w:rsidRPr="00294DE1">
              <w:rPr>
                <w:sz w:val="16"/>
              </w:rPr>
              <w:t xml:space="preserve"> </w:t>
            </w:r>
            <w:r w:rsidRPr="00294DE1">
              <w:rPr>
                <w:rStyle w:val="userinput"/>
                <w:sz w:val="16"/>
              </w:rPr>
              <w:t>&lt;H&gt;</w:t>
            </w:r>
          </w:p>
        </w:tc>
        <w:tc>
          <w:tcPr>
            <w:tcW w:w="0" w:type="auto"/>
          </w:tcPr>
          <w:p w14:paraId="50EBE67F" w14:textId="77777777" w:rsidR="003B412E" w:rsidRPr="00294DE1" w:rsidRDefault="003B412E">
            <w:pPr>
              <w:rPr>
                <w:sz w:val="16"/>
              </w:rPr>
            </w:pPr>
          </w:p>
        </w:tc>
        <w:tc>
          <w:tcPr>
            <w:tcW w:w="0" w:type="auto"/>
          </w:tcPr>
          <w:p w14:paraId="04F6899B" w14:textId="77777777" w:rsidR="003B412E" w:rsidRPr="00294DE1" w:rsidRDefault="003B412E">
            <w:pPr>
              <w:rPr>
                <w:sz w:val="16"/>
              </w:rPr>
            </w:pPr>
          </w:p>
        </w:tc>
      </w:tr>
      <w:tr w:rsidR="008E0AA2" w:rsidRPr="00294DE1" w14:paraId="49AB1926" w14:textId="77777777" w:rsidTr="00294DE1">
        <w:tc>
          <w:tcPr>
            <w:tcW w:w="0" w:type="auto"/>
          </w:tcPr>
          <w:p w14:paraId="6B9580C4" w14:textId="77777777" w:rsidR="008E0AA2" w:rsidRPr="00294DE1" w:rsidRDefault="003B412E">
            <w:pPr>
              <w:rPr>
                <w:sz w:val="16"/>
              </w:rPr>
            </w:pPr>
            <w:r w:rsidRPr="00294DE1">
              <w:rPr>
                <w:sz w:val="16"/>
              </w:rPr>
              <w:t>10</w:t>
            </w:r>
          </w:p>
        </w:tc>
        <w:tc>
          <w:tcPr>
            <w:tcW w:w="0" w:type="auto"/>
          </w:tcPr>
          <w:p w14:paraId="6179E0D4" w14:textId="77777777" w:rsidR="008E0AA2" w:rsidRPr="00294DE1" w:rsidRDefault="003B412E">
            <w:pPr>
              <w:rPr>
                <w:sz w:val="16"/>
              </w:rPr>
            </w:pPr>
            <w:r w:rsidRPr="00294DE1">
              <w:rPr>
                <w:rStyle w:val="bold"/>
                <w:rFonts w:ascii="Microsoft JhengHei" w:eastAsia="Microsoft JhengHei" w:hAnsi="Microsoft JhengHei" w:cs="Microsoft JhengHei" w:hint="eastAsia"/>
                <w:sz w:val="16"/>
              </w:rPr>
              <w:t>设</w:t>
            </w:r>
            <w:r w:rsidRPr="00294DE1">
              <w:rPr>
                <w:rStyle w:val="bold"/>
                <w:rFonts w:ascii="MS Mincho" w:hAnsi="MS Mincho" w:cs="MS Mincho" w:hint="eastAsia"/>
                <w:sz w:val="16"/>
              </w:rPr>
              <w:t>置容量和</w:t>
            </w:r>
            <w:r w:rsidRPr="00294DE1">
              <w:rPr>
                <w:rStyle w:val="bold"/>
                <w:rFonts w:ascii="Microsoft JhengHei" w:eastAsia="Microsoft JhengHei" w:hAnsi="Microsoft JhengHei" w:cs="Microsoft JhengHei" w:hint="eastAsia"/>
                <w:sz w:val="16"/>
              </w:rPr>
              <w:t>处</w:t>
            </w:r>
            <w:r w:rsidRPr="00294DE1">
              <w:rPr>
                <w:rStyle w:val="bold"/>
                <w:rFonts w:ascii="MS Mincho" w:hAnsi="MS Mincho" w:cs="MS Mincho" w:hint="eastAsia"/>
                <w:sz w:val="16"/>
              </w:rPr>
              <w:t>理公式</w:t>
            </w:r>
          </w:p>
        </w:tc>
        <w:tc>
          <w:tcPr>
            <w:tcW w:w="0" w:type="auto"/>
          </w:tcPr>
          <w:p w14:paraId="62E9A5F2" w14:textId="77777777" w:rsidR="00294DE1" w:rsidRPr="00294DE1" w:rsidRDefault="003B412E">
            <w:pPr>
              <w:rPr>
                <w:sz w:val="16"/>
              </w:rPr>
            </w:pPr>
            <w:r w:rsidRPr="00294DE1">
              <w:rPr>
                <w:sz w:val="16"/>
              </w:rPr>
              <w:t>在</w:t>
            </w:r>
            <w:r w:rsidRPr="00294DE1">
              <w:rPr>
                <w:sz w:val="16"/>
              </w:rPr>
              <w:t xml:space="preserve"> </w:t>
            </w:r>
            <w:r w:rsidRPr="00294DE1">
              <w:rPr>
                <w:rStyle w:val="screenelement"/>
                <w:rFonts w:ascii="Microsoft JhengHei" w:eastAsia="Microsoft JhengHei" w:hAnsi="Microsoft JhengHei" w:cs="Microsoft JhengHei" w:hint="eastAsia"/>
                <w:sz w:val="16"/>
              </w:rPr>
              <w:t>产</w:t>
            </w:r>
            <w:r w:rsidRPr="00294DE1">
              <w:rPr>
                <w:rStyle w:val="screenelement"/>
                <w:rFonts w:ascii="MS Mincho" w:hAnsi="MS Mincho" w:cs="MS Mincho" w:hint="eastAsia"/>
                <w:sz w:val="16"/>
              </w:rPr>
              <w:t>能</w:t>
            </w:r>
            <w:r w:rsidRPr="00294DE1">
              <w:rPr>
                <w:sz w:val="16"/>
              </w:rPr>
              <w:t xml:space="preserve"> </w:t>
            </w:r>
            <w:r w:rsidRPr="00294DE1">
              <w:rPr>
                <w:rFonts w:ascii="Microsoft JhengHei" w:eastAsia="Microsoft JhengHei" w:hAnsi="Microsoft JhengHei" w:cs="Microsoft JhengHei" w:hint="eastAsia"/>
                <w:sz w:val="16"/>
              </w:rPr>
              <w:t>标签</w:t>
            </w:r>
            <w:r w:rsidRPr="00294DE1">
              <w:rPr>
                <w:rFonts w:ascii="MS Mincho" w:hAnsi="MS Mincho" w:cs="MS Mincho" w:hint="eastAsia"/>
                <w:sz w:val="16"/>
              </w:rPr>
              <w:t>上，</w:t>
            </w:r>
            <w:r w:rsidRPr="00294DE1">
              <w:rPr>
                <w:rFonts w:ascii="Microsoft JhengHei" w:eastAsia="Microsoft JhengHei" w:hAnsi="Microsoft JhengHei" w:cs="Microsoft JhengHei" w:hint="eastAsia"/>
                <w:sz w:val="16"/>
              </w:rPr>
              <w:t>输</w:t>
            </w:r>
            <w:r w:rsidRPr="00294DE1">
              <w:rPr>
                <w:rFonts w:ascii="MS Mincho" w:hAnsi="MS Mincho" w:cs="MS Mincho" w:hint="eastAsia"/>
                <w:sz w:val="16"/>
              </w:rPr>
              <w:t>入以下数据：</w:t>
            </w:r>
          </w:p>
          <w:p w14:paraId="0BD57FA6" w14:textId="06F793B1" w:rsidR="008E0AA2" w:rsidRPr="00294DE1" w:rsidRDefault="003B412E">
            <w:pPr>
              <w:pStyle w:val="listpara1"/>
              <w:numPr>
                <w:ilvl w:val="0"/>
                <w:numId w:val="9"/>
              </w:numPr>
              <w:rPr>
                <w:sz w:val="16"/>
              </w:rPr>
            </w:pPr>
            <w:r w:rsidRPr="00294DE1">
              <w:rPr>
                <w:rStyle w:val="screenelement"/>
                <w:rFonts w:ascii="Microsoft JhengHei" w:eastAsia="Microsoft JhengHei" w:hAnsi="Microsoft JhengHei" w:cs="Microsoft JhengHei" w:hint="eastAsia"/>
                <w:sz w:val="16"/>
              </w:rPr>
              <w:t>产能类别</w:t>
            </w:r>
            <w:r w:rsidRPr="00294DE1">
              <w:rPr>
                <w:sz w:val="16"/>
              </w:rPr>
              <w:t xml:space="preserve"> </w:t>
            </w:r>
            <w:r w:rsidRPr="00294DE1">
              <w:rPr>
                <w:rFonts w:ascii="MS Gothic" w:eastAsia="MS Gothic" w:hAnsi="MS Gothic" w:cs="MS Gothic" w:hint="eastAsia"/>
                <w:sz w:val="16"/>
              </w:rPr>
              <w:t>：</w:t>
            </w:r>
            <w:r w:rsidRPr="00294DE1">
              <w:rPr>
                <w:sz w:val="16"/>
              </w:rPr>
              <w:t xml:space="preserve"> </w:t>
            </w:r>
            <w:r w:rsidRPr="00294DE1">
              <w:rPr>
                <w:rStyle w:val="userinput"/>
                <w:sz w:val="16"/>
              </w:rPr>
              <w:t>&lt;001</w:t>
            </w:r>
            <w:r w:rsidRPr="00294DE1">
              <w:rPr>
                <w:rStyle w:val="userinput"/>
                <w:rFonts w:ascii="MS Gothic" w:eastAsia="MS Gothic" w:hAnsi="MS Gothic" w:cs="MS Gothic" w:hint="eastAsia"/>
                <w:sz w:val="16"/>
              </w:rPr>
              <w:t>（机器</w:t>
            </w:r>
            <w:r w:rsidRPr="00294DE1">
              <w:rPr>
                <w:rStyle w:val="userinput"/>
                <w:sz w:val="16"/>
              </w:rPr>
              <w:t>/002</w:t>
            </w:r>
            <w:r w:rsidRPr="00294DE1">
              <w:rPr>
                <w:rStyle w:val="userinput"/>
                <w:rFonts w:ascii="MS Gothic" w:eastAsia="MS Gothic" w:hAnsi="MS Gothic" w:cs="MS Gothic" w:hint="eastAsia"/>
                <w:sz w:val="16"/>
              </w:rPr>
              <w:t>（人</w:t>
            </w:r>
            <w:r w:rsidRPr="00294DE1">
              <w:rPr>
                <w:rStyle w:val="userinput"/>
                <w:rFonts w:ascii="Microsoft JhengHei" w:eastAsia="Microsoft JhengHei" w:hAnsi="Microsoft JhengHei" w:cs="Microsoft JhengHei" w:hint="eastAsia"/>
                <w:sz w:val="16"/>
              </w:rPr>
              <w:t>员）</w:t>
            </w:r>
            <w:r w:rsidRPr="00294DE1">
              <w:rPr>
                <w:rStyle w:val="userinput"/>
                <w:sz w:val="16"/>
              </w:rPr>
              <w:t>&gt;</w:t>
            </w:r>
          </w:p>
          <w:p w14:paraId="188EC5D8" w14:textId="77777777" w:rsidR="008E0AA2" w:rsidRPr="00294DE1" w:rsidRDefault="003B412E">
            <w:pPr>
              <w:pStyle w:val="listpara1"/>
              <w:numPr>
                <w:ilvl w:val="0"/>
                <w:numId w:val="3"/>
              </w:numPr>
              <w:rPr>
                <w:sz w:val="16"/>
              </w:rPr>
            </w:pPr>
            <w:r w:rsidRPr="00294DE1">
              <w:rPr>
                <w:rStyle w:val="screenelement"/>
                <w:rFonts w:ascii="Microsoft JhengHei" w:eastAsia="Microsoft JhengHei" w:hAnsi="Microsoft JhengHei" w:cs="Microsoft JhengHei" w:hint="eastAsia"/>
                <w:sz w:val="16"/>
              </w:rPr>
              <w:t>设置公式</w:t>
            </w:r>
            <w:r w:rsidRPr="00294DE1">
              <w:rPr>
                <w:sz w:val="16"/>
              </w:rPr>
              <w:t xml:space="preserve"> </w:t>
            </w:r>
            <w:r w:rsidRPr="00294DE1">
              <w:rPr>
                <w:rFonts w:ascii="MS Gothic" w:eastAsia="MS Gothic" w:hAnsi="MS Gothic" w:cs="MS Gothic" w:hint="eastAsia"/>
                <w:sz w:val="16"/>
              </w:rPr>
              <w:t>：</w:t>
            </w:r>
            <w:r w:rsidRPr="00294DE1">
              <w:rPr>
                <w:sz w:val="16"/>
              </w:rPr>
              <w:t xml:space="preserve"> </w:t>
            </w:r>
            <w:r w:rsidRPr="00294DE1">
              <w:rPr>
                <w:rStyle w:val="userinput"/>
                <w:sz w:val="16"/>
              </w:rPr>
              <w:t>&lt;YBPI01&gt;</w:t>
            </w:r>
          </w:p>
          <w:p w14:paraId="3848AE56" w14:textId="77777777" w:rsidR="008E0AA2" w:rsidRPr="00294DE1" w:rsidRDefault="003B412E">
            <w:pPr>
              <w:pStyle w:val="listpara1"/>
              <w:numPr>
                <w:ilvl w:val="0"/>
                <w:numId w:val="3"/>
              </w:numPr>
              <w:rPr>
                <w:sz w:val="16"/>
              </w:rPr>
            </w:pPr>
            <w:r w:rsidRPr="00294DE1">
              <w:rPr>
                <w:rStyle w:val="screenelement"/>
                <w:rFonts w:ascii="Microsoft JhengHei" w:eastAsia="Microsoft JhengHei" w:hAnsi="Microsoft JhengHei" w:cs="Microsoft JhengHei" w:hint="eastAsia"/>
                <w:sz w:val="16"/>
              </w:rPr>
              <w:t>处理公式</w:t>
            </w:r>
            <w:r w:rsidRPr="00294DE1">
              <w:rPr>
                <w:sz w:val="16"/>
              </w:rPr>
              <w:t xml:space="preserve"> </w:t>
            </w:r>
            <w:r w:rsidRPr="00294DE1">
              <w:rPr>
                <w:rFonts w:ascii="MS Gothic" w:eastAsia="MS Gothic" w:hAnsi="MS Gothic" w:cs="MS Gothic" w:hint="eastAsia"/>
                <w:sz w:val="16"/>
              </w:rPr>
              <w:t>：</w:t>
            </w:r>
            <w:r w:rsidRPr="00294DE1">
              <w:rPr>
                <w:sz w:val="16"/>
              </w:rPr>
              <w:t xml:space="preserve"> </w:t>
            </w:r>
            <w:r w:rsidRPr="00294DE1">
              <w:rPr>
                <w:rStyle w:val="userinput"/>
                <w:sz w:val="16"/>
              </w:rPr>
              <w:t>&lt;YBPI02&gt;</w:t>
            </w:r>
          </w:p>
        </w:tc>
        <w:tc>
          <w:tcPr>
            <w:tcW w:w="0" w:type="auto"/>
          </w:tcPr>
          <w:p w14:paraId="5754DBED" w14:textId="77777777" w:rsidR="008E0AA2" w:rsidRPr="00294DE1" w:rsidRDefault="003B412E">
            <w:pPr>
              <w:rPr>
                <w:sz w:val="16"/>
              </w:rPr>
            </w:pPr>
            <w:r w:rsidRPr="00294DE1">
              <w:rPr>
                <w:rFonts w:ascii="Microsoft JhengHei" w:eastAsia="Microsoft JhengHei" w:hAnsi="Microsoft JhengHei" w:cs="Microsoft JhengHei" w:hint="eastAsia"/>
                <w:sz w:val="16"/>
              </w:rPr>
              <w:t>选择</w:t>
            </w:r>
            <w:r w:rsidRPr="00294DE1">
              <w:rPr>
                <w:sz w:val="16"/>
              </w:rPr>
              <w:t xml:space="preserve"> </w:t>
            </w:r>
            <w:r w:rsidRPr="00294DE1">
              <w:rPr>
                <w:rStyle w:val="screenelement"/>
                <w:rFonts w:ascii="Microsoft JhengHei" w:eastAsia="Microsoft JhengHei" w:hAnsi="Microsoft JhengHei" w:cs="Microsoft JhengHei" w:hint="eastAsia"/>
                <w:sz w:val="16"/>
              </w:rPr>
              <w:t>输</w:t>
            </w:r>
            <w:r w:rsidRPr="00294DE1">
              <w:rPr>
                <w:rStyle w:val="screenelement"/>
                <w:rFonts w:ascii="MS Mincho" w:hAnsi="MS Mincho" w:cs="MS Mincho" w:hint="eastAsia"/>
                <w:sz w:val="16"/>
              </w:rPr>
              <w:t>入</w:t>
            </w:r>
            <w:r w:rsidRPr="00294DE1">
              <w:rPr>
                <w:sz w:val="16"/>
              </w:rPr>
              <w:t xml:space="preserve"> </w:t>
            </w:r>
            <w:r w:rsidRPr="00294DE1">
              <w:rPr>
                <w:sz w:val="16"/>
              </w:rPr>
              <w:t>。</w:t>
            </w:r>
            <w:r w:rsidRPr="00294DE1">
              <w:rPr>
                <w:sz w:val="16"/>
              </w:rPr>
              <w:t xml:space="preserve"> </w:t>
            </w:r>
            <w:r w:rsidRPr="00294DE1">
              <w:rPr>
                <w:rStyle w:val="screenelement"/>
                <w:rFonts w:ascii="Microsoft JhengHei" w:eastAsia="Microsoft JhengHei" w:hAnsi="Microsoft JhengHei" w:cs="Microsoft JhengHei" w:hint="eastAsia"/>
                <w:sz w:val="16"/>
              </w:rPr>
              <w:t>创</w:t>
            </w:r>
            <w:r w:rsidRPr="00294DE1">
              <w:rPr>
                <w:rStyle w:val="screenelement"/>
                <w:rFonts w:ascii="MS Mincho" w:hAnsi="MS Mincho" w:cs="MS Mincho" w:hint="eastAsia"/>
                <w:sz w:val="16"/>
              </w:rPr>
              <w:t>建</w:t>
            </w:r>
            <w:r w:rsidRPr="00294DE1">
              <w:rPr>
                <w:rStyle w:val="screenelement"/>
                <w:rFonts w:ascii="Microsoft JhengHei" w:eastAsia="Microsoft JhengHei" w:hAnsi="Microsoft JhengHei" w:cs="Microsoft JhengHei" w:hint="eastAsia"/>
                <w:sz w:val="16"/>
              </w:rPr>
              <w:t>资</w:t>
            </w:r>
            <w:r w:rsidRPr="00294DE1">
              <w:rPr>
                <w:rStyle w:val="screenelement"/>
                <w:rFonts w:ascii="MS Mincho" w:hAnsi="MS Mincho" w:cs="MS Mincho" w:hint="eastAsia"/>
                <w:sz w:val="16"/>
              </w:rPr>
              <w:t>源</w:t>
            </w:r>
            <w:r w:rsidRPr="00294DE1">
              <w:rPr>
                <w:rStyle w:val="screenelement"/>
                <w:sz w:val="16"/>
              </w:rPr>
              <w:t xml:space="preserve"> </w:t>
            </w:r>
            <w:r w:rsidRPr="00294DE1">
              <w:rPr>
                <w:rStyle w:val="screenelement"/>
                <w:sz w:val="16"/>
              </w:rPr>
              <w:t>容量：抬</w:t>
            </w:r>
            <w:r w:rsidRPr="00294DE1">
              <w:rPr>
                <w:rStyle w:val="screenelement"/>
                <w:rFonts w:ascii="Microsoft JhengHei" w:eastAsia="Microsoft JhengHei" w:hAnsi="Microsoft JhengHei" w:cs="Microsoft JhengHei" w:hint="eastAsia"/>
                <w:sz w:val="16"/>
              </w:rPr>
              <w:t>头</w:t>
            </w:r>
            <w:r w:rsidRPr="00294DE1">
              <w:rPr>
                <w:sz w:val="16"/>
              </w:rPr>
              <w:t xml:space="preserve"> </w:t>
            </w:r>
            <w:r w:rsidRPr="00294DE1">
              <w:rPr>
                <w:sz w:val="16"/>
              </w:rPr>
              <w:t>屏幕。</w:t>
            </w:r>
          </w:p>
        </w:tc>
        <w:tc>
          <w:tcPr>
            <w:tcW w:w="0" w:type="auto"/>
          </w:tcPr>
          <w:p w14:paraId="6D860643" w14:textId="77777777" w:rsidR="003B412E" w:rsidRPr="00294DE1" w:rsidRDefault="003B412E">
            <w:pPr>
              <w:rPr>
                <w:sz w:val="16"/>
              </w:rPr>
            </w:pPr>
          </w:p>
        </w:tc>
      </w:tr>
      <w:tr w:rsidR="008E0AA2" w:rsidRPr="00294DE1" w14:paraId="093BA697" w14:textId="77777777" w:rsidTr="00294DE1">
        <w:tc>
          <w:tcPr>
            <w:tcW w:w="0" w:type="auto"/>
          </w:tcPr>
          <w:p w14:paraId="43F0945B" w14:textId="77777777" w:rsidR="008E0AA2" w:rsidRPr="00294DE1" w:rsidRDefault="003B412E">
            <w:pPr>
              <w:rPr>
                <w:sz w:val="16"/>
              </w:rPr>
            </w:pPr>
            <w:r w:rsidRPr="00294DE1">
              <w:rPr>
                <w:sz w:val="16"/>
              </w:rPr>
              <w:t>11</w:t>
            </w:r>
          </w:p>
        </w:tc>
        <w:tc>
          <w:tcPr>
            <w:tcW w:w="0" w:type="auto"/>
          </w:tcPr>
          <w:p w14:paraId="7F7840D2" w14:textId="77777777" w:rsidR="008E0AA2" w:rsidRPr="00294DE1" w:rsidRDefault="003B412E">
            <w:pPr>
              <w:rPr>
                <w:sz w:val="16"/>
              </w:rPr>
            </w:pPr>
            <w:r w:rsidRPr="00294DE1">
              <w:rPr>
                <w:rStyle w:val="bold"/>
                <w:rFonts w:ascii="Microsoft JhengHei" w:eastAsia="Microsoft JhengHei" w:hAnsi="Microsoft JhengHei" w:cs="Microsoft JhengHei" w:hint="eastAsia"/>
                <w:sz w:val="16"/>
              </w:rPr>
              <w:t>设</w:t>
            </w:r>
            <w:r w:rsidRPr="00294DE1">
              <w:rPr>
                <w:rStyle w:val="bold"/>
                <w:rFonts w:ascii="MS Mincho" w:hAnsi="MS Mincho" w:cs="MS Mincho" w:hint="eastAsia"/>
                <w:sz w:val="16"/>
              </w:rPr>
              <w:t>置</w:t>
            </w:r>
            <w:r w:rsidRPr="00294DE1">
              <w:rPr>
                <w:rStyle w:val="bold"/>
                <w:rFonts w:ascii="Microsoft JhengHei" w:eastAsia="Microsoft JhengHei" w:hAnsi="Microsoft JhengHei" w:cs="Microsoft JhengHei" w:hint="eastAsia"/>
                <w:sz w:val="16"/>
              </w:rPr>
              <w:t>资</w:t>
            </w:r>
            <w:r w:rsidRPr="00294DE1">
              <w:rPr>
                <w:rStyle w:val="bold"/>
                <w:rFonts w:ascii="MS Mincho" w:hAnsi="MS Mincho" w:cs="MS Mincho" w:hint="eastAsia"/>
                <w:sz w:val="16"/>
              </w:rPr>
              <w:t>源</w:t>
            </w:r>
            <w:r w:rsidRPr="00294DE1">
              <w:rPr>
                <w:rStyle w:val="bold"/>
                <w:rFonts w:ascii="Microsoft JhengHei" w:eastAsia="Microsoft JhengHei" w:hAnsi="Microsoft JhengHei" w:cs="Microsoft JhengHei" w:hint="eastAsia"/>
                <w:sz w:val="16"/>
              </w:rPr>
              <w:t>产</w:t>
            </w:r>
            <w:r w:rsidRPr="00294DE1">
              <w:rPr>
                <w:rStyle w:val="bold"/>
                <w:rFonts w:ascii="MS Mincho" w:hAnsi="MS Mincho" w:cs="MS Mincho" w:hint="eastAsia"/>
                <w:sz w:val="16"/>
              </w:rPr>
              <w:t>能</w:t>
            </w:r>
          </w:p>
        </w:tc>
        <w:tc>
          <w:tcPr>
            <w:tcW w:w="0" w:type="auto"/>
          </w:tcPr>
          <w:p w14:paraId="0B6A3E94" w14:textId="77777777" w:rsidR="00294DE1" w:rsidRPr="00294DE1" w:rsidRDefault="003B412E">
            <w:pPr>
              <w:rPr>
                <w:sz w:val="16"/>
              </w:rPr>
            </w:pPr>
            <w:r w:rsidRPr="00294DE1">
              <w:rPr>
                <w:sz w:val="16"/>
              </w:rPr>
              <w:t>在</w:t>
            </w:r>
            <w:r w:rsidRPr="00294DE1">
              <w:rPr>
                <w:sz w:val="16"/>
              </w:rPr>
              <w:t xml:space="preserve"> </w:t>
            </w:r>
            <w:r w:rsidRPr="00294DE1">
              <w:rPr>
                <w:sz w:val="16"/>
              </w:rPr>
              <w:t>中</w:t>
            </w:r>
            <w:r w:rsidRPr="00294DE1">
              <w:rPr>
                <w:sz w:val="16"/>
              </w:rPr>
              <w:t xml:space="preserve"> </w:t>
            </w:r>
            <w:r w:rsidRPr="00294DE1">
              <w:rPr>
                <w:rStyle w:val="screenelement"/>
                <w:rFonts w:ascii="Microsoft JhengHei" w:eastAsia="Microsoft JhengHei" w:hAnsi="Microsoft JhengHei" w:cs="Microsoft JhengHei" w:hint="eastAsia"/>
                <w:sz w:val="16"/>
              </w:rPr>
              <w:t>资</w:t>
            </w:r>
            <w:r w:rsidRPr="00294DE1">
              <w:rPr>
                <w:rStyle w:val="screenelement"/>
                <w:rFonts w:ascii="MS Mincho" w:hAnsi="MS Mincho" w:cs="MS Mincho" w:hint="eastAsia"/>
                <w:sz w:val="16"/>
              </w:rPr>
              <w:t>源容量：抬</w:t>
            </w:r>
            <w:r w:rsidRPr="00294DE1">
              <w:rPr>
                <w:rStyle w:val="screenelement"/>
                <w:rFonts w:ascii="Microsoft JhengHei" w:eastAsia="Microsoft JhengHei" w:hAnsi="Microsoft JhengHei" w:cs="Microsoft JhengHei" w:hint="eastAsia"/>
                <w:sz w:val="16"/>
              </w:rPr>
              <w:t>头</w:t>
            </w:r>
            <w:r w:rsidRPr="00294DE1">
              <w:rPr>
                <w:sz w:val="16"/>
              </w:rPr>
              <w:t xml:space="preserve"> </w:t>
            </w:r>
            <w:r w:rsidRPr="00294DE1">
              <w:rPr>
                <w:sz w:val="16"/>
              </w:rPr>
              <w:t>部分，</w:t>
            </w:r>
            <w:r w:rsidRPr="00294DE1">
              <w:rPr>
                <w:rFonts w:ascii="Microsoft JhengHei" w:eastAsia="Microsoft JhengHei" w:hAnsi="Microsoft JhengHei" w:cs="Microsoft JhengHei" w:hint="eastAsia"/>
                <w:sz w:val="16"/>
              </w:rPr>
              <w:t>输</w:t>
            </w:r>
            <w:r w:rsidRPr="00294DE1">
              <w:rPr>
                <w:rFonts w:ascii="MS Mincho" w:hAnsi="MS Mincho" w:cs="MS Mincho" w:hint="eastAsia"/>
                <w:sz w:val="16"/>
              </w:rPr>
              <w:t>入</w:t>
            </w:r>
            <w:r w:rsidRPr="00294DE1">
              <w:rPr>
                <w:sz w:val="16"/>
              </w:rPr>
              <w:t xml:space="preserve"> </w:t>
            </w:r>
            <w:r w:rsidRPr="00294DE1">
              <w:rPr>
                <w:sz w:val="16"/>
              </w:rPr>
              <w:t>以下数据：</w:t>
            </w:r>
          </w:p>
          <w:p w14:paraId="0882BFC4" w14:textId="38901B0B" w:rsidR="008E0AA2" w:rsidRPr="00294DE1" w:rsidRDefault="003B412E">
            <w:pPr>
              <w:pStyle w:val="listpara1"/>
              <w:numPr>
                <w:ilvl w:val="0"/>
                <w:numId w:val="10"/>
              </w:numPr>
              <w:rPr>
                <w:sz w:val="16"/>
              </w:rPr>
            </w:pPr>
            <w:r w:rsidRPr="00294DE1">
              <w:rPr>
                <w:rStyle w:val="screenelement"/>
                <w:rFonts w:ascii="Microsoft JhengHei" w:eastAsia="Microsoft JhengHei" w:hAnsi="Microsoft JhengHei" w:cs="Microsoft JhengHei" w:hint="eastAsia"/>
                <w:sz w:val="16"/>
              </w:rPr>
              <w:t>产能类别描述</w:t>
            </w:r>
            <w:r w:rsidRPr="00294DE1">
              <w:rPr>
                <w:sz w:val="16"/>
              </w:rPr>
              <w:t xml:space="preserve"> </w:t>
            </w:r>
            <w:r w:rsidRPr="00294DE1">
              <w:rPr>
                <w:rFonts w:ascii="MS Gothic" w:eastAsia="MS Gothic" w:hAnsi="MS Gothic" w:cs="MS Gothic" w:hint="eastAsia"/>
                <w:sz w:val="16"/>
              </w:rPr>
              <w:t>：</w:t>
            </w:r>
            <w:r w:rsidRPr="00294DE1">
              <w:rPr>
                <w:sz w:val="16"/>
              </w:rPr>
              <w:t xml:space="preserve"> </w:t>
            </w:r>
            <w:r w:rsidRPr="00294DE1">
              <w:rPr>
                <w:rStyle w:val="userinput"/>
                <w:sz w:val="16"/>
              </w:rPr>
              <w:t>&lt;</w:t>
            </w:r>
            <w:r w:rsidRPr="00294DE1">
              <w:rPr>
                <w:rStyle w:val="userinput"/>
                <w:rFonts w:ascii="MS Gothic" w:eastAsia="MS Gothic" w:hAnsi="MS Gothic" w:cs="MS Gothic" w:hint="eastAsia"/>
                <w:sz w:val="16"/>
              </w:rPr>
              <w:t>添加描述</w:t>
            </w:r>
            <w:r w:rsidRPr="00294DE1">
              <w:rPr>
                <w:rStyle w:val="userinput"/>
                <w:sz w:val="16"/>
              </w:rPr>
              <w:t>&gt;</w:t>
            </w:r>
          </w:p>
          <w:p w14:paraId="1B0366FF" w14:textId="77777777" w:rsidR="008E0AA2" w:rsidRPr="00294DE1" w:rsidRDefault="003B412E">
            <w:pPr>
              <w:pStyle w:val="listpara1"/>
              <w:numPr>
                <w:ilvl w:val="0"/>
                <w:numId w:val="3"/>
              </w:numPr>
              <w:rPr>
                <w:sz w:val="16"/>
              </w:rPr>
            </w:pPr>
            <w:r w:rsidRPr="00294DE1">
              <w:rPr>
                <w:rStyle w:val="screenelement"/>
                <w:rFonts w:ascii="Microsoft JhengHei" w:eastAsia="Microsoft JhengHei" w:hAnsi="Microsoft JhengHei" w:cs="Microsoft JhengHei" w:hint="eastAsia"/>
                <w:sz w:val="16"/>
              </w:rPr>
              <w:t>产能负责人</w:t>
            </w:r>
            <w:r w:rsidRPr="00294DE1">
              <w:rPr>
                <w:sz w:val="16"/>
              </w:rPr>
              <w:t xml:space="preserve"> </w:t>
            </w:r>
            <w:r w:rsidRPr="00294DE1">
              <w:rPr>
                <w:rFonts w:ascii="MS Gothic" w:eastAsia="MS Gothic" w:hAnsi="MS Gothic" w:cs="MS Gothic" w:hint="eastAsia"/>
                <w:sz w:val="16"/>
              </w:rPr>
              <w:t>：</w:t>
            </w:r>
            <w:r w:rsidRPr="00294DE1">
              <w:rPr>
                <w:rFonts w:ascii="Microsoft JhengHei" w:eastAsia="Microsoft JhengHei" w:hAnsi="Microsoft JhengHei" w:cs="Microsoft JhengHei" w:hint="eastAsia"/>
                <w:sz w:val="16"/>
              </w:rPr>
              <w:t>选择</w:t>
            </w:r>
            <w:r w:rsidRPr="00294DE1">
              <w:rPr>
                <w:sz w:val="16"/>
              </w:rPr>
              <w:t xml:space="preserve"> F4 </w:t>
            </w:r>
            <w:r w:rsidRPr="00294DE1">
              <w:rPr>
                <w:rFonts w:ascii="MS Gothic" w:eastAsia="MS Gothic" w:hAnsi="MS Gothic" w:cs="MS Gothic" w:hint="eastAsia"/>
                <w:sz w:val="16"/>
              </w:rPr>
              <w:t>搜索工厂的</w:t>
            </w:r>
            <w:r w:rsidRPr="00294DE1">
              <w:rPr>
                <w:rFonts w:ascii="Microsoft JhengHei" w:eastAsia="Microsoft JhengHei" w:hAnsi="Microsoft JhengHei" w:cs="Microsoft JhengHei" w:hint="eastAsia"/>
                <w:sz w:val="16"/>
              </w:rPr>
              <w:t>负责人。</w:t>
            </w:r>
          </w:p>
          <w:p w14:paraId="6C92FF3A" w14:textId="77777777" w:rsidR="008E0AA2" w:rsidRPr="00294DE1" w:rsidRDefault="003B412E">
            <w:pPr>
              <w:pStyle w:val="listpara1"/>
              <w:numPr>
                <w:ilvl w:val="0"/>
                <w:numId w:val="3"/>
              </w:numPr>
              <w:rPr>
                <w:sz w:val="16"/>
              </w:rPr>
            </w:pPr>
            <w:r w:rsidRPr="00294DE1">
              <w:rPr>
                <w:rStyle w:val="screenelement"/>
                <w:rFonts w:ascii="MS Gothic" w:eastAsia="MS Gothic" w:hAnsi="MS Gothic" w:cs="MS Gothic" w:hint="eastAsia"/>
                <w:sz w:val="16"/>
              </w:rPr>
              <w:t>工厂日</w:t>
            </w:r>
            <w:r w:rsidRPr="00294DE1">
              <w:rPr>
                <w:rStyle w:val="screenelement"/>
                <w:rFonts w:ascii="Microsoft JhengHei" w:eastAsia="Microsoft JhengHei" w:hAnsi="Microsoft JhengHei" w:cs="Microsoft JhengHei" w:hint="eastAsia"/>
                <w:sz w:val="16"/>
              </w:rPr>
              <w:t>历标识</w:t>
            </w:r>
            <w:r w:rsidRPr="00294DE1">
              <w:rPr>
                <w:sz w:val="16"/>
              </w:rPr>
              <w:t xml:space="preserve"> </w:t>
            </w:r>
            <w:r w:rsidRPr="00294DE1">
              <w:rPr>
                <w:rFonts w:ascii="MS Gothic" w:eastAsia="MS Gothic" w:hAnsi="MS Gothic" w:cs="MS Gothic" w:hint="eastAsia"/>
                <w:sz w:val="16"/>
              </w:rPr>
              <w:t>：</w:t>
            </w:r>
            <w:r w:rsidRPr="00294DE1">
              <w:rPr>
                <w:sz w:val="16"/>
              </w:rPr>
              <w:t xml:space="preserve"> </w:t>
            </w:r>
            <w:r w:rsidRPr="00294DE1">
              <w:rPr>
                <w:rStyle w:val="userinput"/>
                <w:sz w:val="16"/>
              </w:rPr>
              <w:t>&lt;</w:t>
            </w:r>
            <w:r w:rsidRPr="00294DE1">
              <w:rPr>
                <w:rStyle w:val="userinput"/>
                <w:rFonts w:ascii="MS Gothic" w:eastAsia="MS Gothic" w:hAnsi="MS Gothic" w:cs="MS Gothic" w:hint="eastAsia"/>
                <w:sz w:val="16"/>
              </w:rPr>
              <w:t>您所在国家的日</w:t>
            </w:r>
            <w:r w:rsidRPr="00294DE1">
              <w:rPr>
                <w:rStyle w:val="userinput"/>
                <w:rFonts w:ascii="Microsoft JhengHei" w:eastAsia="Microsoft JhengHei" w:hAnsi="Microsoft JhengHei" w:cs="Microsoft JhengHei" w:hint="eastAsia"/>
                <w:sz w:val="16"/>
              </w:rPr>
              <w:t>历</w:t>
            </w:r>
            <w:r w:rsidRPr="00294DE1">
              <w:rPr>
                <w:rStyle w:val="userinput"/>
                <w:sz w:val="16"/>
              </w:rPr>
              <w:t>&gt;</w:t>
            </w:r>
          </w:p>
          <w:p w14:paraId="5E5655EB" w14:textId="77777777" w:rsidR="008E0AA2" w:rsidRPr="00294DE1" w:rsidRDefault="003B412E">
            <w:pPr>
              <w:pStyle w:val="listpara1"/>
              <w:numPr>
                <w:ilvl w:val="0"/>
                <w:numId w:val="3"/>
              </w:numPr>
              <w:rPr>
                <w:sz w:val="16"/>
              </w:rPr>
            </w:pPr>
            <w:r w:rsidRPr="00294DE1">
              <w:rPr>
                <w:rStyle w:val="screenelement"/>
                <w:rFonts w:ascii="MS Gothic" w:eastAsia="MS Gothic" w:hAnsi="MS Gothic" w:cs="MS Gothic" w:hint="eastAsia"/>
                <w:sz w:val="16"/>
              </w:rPr>
              <w:t>活</w:t>
            </w:r>
            <w:r w:rsidRPr="00294DE1">
              <w:rPr>
                <w:rStyle w:val="screenelement"/>
                <w:rFonts w:ascii="Microsoft JhengHei" w:eastAsia="Microsoft JhengHei" w:hAnsi="Microsoft JhengHei" w:cs="Microsoft JhengHei" w:hint="eastAsia"/>
                <w:sz w:val="16"/>
              </w:rPr>
              <w:t>动版本</w:t>
            </w:r>
            <w:r w:rsidRPr="00294DE1">
              <w:rPr>
                <w:sz w:val="16"/>
              </w:rPr>
              <w:t xml:space="preserve"> </w:t>
            </w:r>
            <w:r w:rsidRPr="00294DE1">
              <w:rPr>
                <w:rFonts w:ascii="MS Gothic" w:eastAsia="MS Gothic" w:hAnsi="MS Gothic" w:cs="MS Gothic" w:hint="eastAsia"/>
                <w:sz w:val="16"/>
              </w:rPr>
              <w:t>：</w:t>
            </w:r>
            <w:r w:rsidRPr="00294DE1">
              <w:rPr>
                <w:sz w:val="16"/>
              </w:rPr>
              <w:t xml:space="preserve"> </w:t>
            </w:r>
            <w:r w:rsidRPr="00294DE1">
              <w:rPr>
                <w:rStyle w:val="userinput"/>
                <w:sz w:val="16"/>
              </w:rPr>
              <w:t>&lt;1&gt;</w:t>
            </w:r>
          </w:p>
          <w:p w14:paraId="312B1055" w14:textId="77777777" w:rsidR="008E0AA2" w:rsidRPr="00294DE1" w:rsidRDefault="003B412E">
            <w:pPr>
              <w:pStyle w:val="listpara1"/>
              <w:numPr>
                <w:ilvl w:val="0"/>
                <w:numId w:val="3"/>
              </w:numPr>
              <w:rPr>
                <w:sz w:val="16"/>
              </w:rPr>
            </w:pPr>
            <w:r w:rsidRPr="00294DE1">
              <w:rPr>
                <w:rStyle w:val="screenelement"/>
                <w:rFonts w:ascii="MS Gothic" w:eastAsia="MS Gothic" w:hAnsi="MS Gothic" w:cs="MS Gothic" w:hint="eastAsia"/>
                <w:sz w:val="16"/>
              </w:rPr>
              <w:t>容量基本</w:t>
            </w:r>
            <w:r w:rsidRPr="00294DE1">
              <w:rPr>
                <w:rStyle w:val="screenelement"/>
                <w:rFonts w:ascii="Microsoft JhengHei" w:eastAsia="Microsoft JhengHei" w:hAnsi="Microsoft JhengHei" w:cs="Microsoft JhengHei" w:hint="eastAsia"/>
                <w:sz w:val="16"/>
              </w:rPr>
              <w:t>单位。</w:t>
            </w:r>
            <w:r w:rsidRPr="00294DE1">
              <w:rPr>
                <w:sz w:val="16"/>
              </w:rPr>
              <w:t xml:space="preserve"> </w:t>
            </w:r>
            <w:r w:rsidRPr="00294DE1">
              <w:rPr>
                <w:rFonts w:ascii="MS Gothic" w:eastAsia="MS Gothic" w:hAnsi="MS Gothic" w:cs="MS Gothic" w:hint="eastAsia"/>
                <w:sz w:val="16"/>
              </w:rPr>
              <w:t>：例如，</w:t>
            </w:r>
            <w:r w:rsidRPr="00294DE1">
              <w:rPr>
                <w:sz w:val="16"/>
              </w:rPr>
              <w:t xml:space="preserve"> </w:t>
            </w:r>
            <w:r w:rsidRPr="00294DE1">
              <w:rPr>
                <w:rStyle w:val="userinput"/>
                <w:sz w:val="16"/>
              </w:rPr>
              <w:t>D</w:t>
            </w:r>
          </w:p>
          <w:p w14:paraId="5C1E5F4C" w14:textId="77777777" w:rsidR="008E0AA2" w:rsidRPr="00294DE1" w:rsidRDefault="003B412E">
            <w:pPr>
              <w:pStyle w:val="listpara1"/>
              <w:numPr>
                <w:ilvl w:val="0"/>
                <w:numId w:val="3"/>
              </w:numPr>
              <w:rPr>
                <w:sz w:val="16"/>
              </w:rPr>
            </w:pPr>
            <w:r w:rsidRPr="00294DE1">
              <w:rPr>
                <w:rStyle w:val="screenelement"/>
                <w:rFonts w:ascii="MS Gothic" w:eastAsia="MS Gothic" w:hAnsi="MS Gothic" w:cs="MS Gothic" w:hint="eastAsia"/>
                <w:sz w:val="16"/>
              </w:rPr>
              <w:t>起始</w:t>
            </w:r>
            <w:r w:rsidRPr="00294DE1">
              <w:rPr>
                <w:rStyle w:val="screenelement"/>
                <w:rFonts w:ascii="Microsoft JhengHei" w:eastAsia="Microsoft JhengHei" w:hAnsi="Microsoft JhengHei" w:cs="Microsoft JhengHei" w:hint="eastAsia"/>
                <w:sz w:val="16"/>
              </w:rPr>
              <w:t>时间</w:t>
            </w:r>
            <w:r w:rsidRPr="00294DE1">
              <w:rPr>
                <w:sz w:val="16"/>
              </w:rPr>
              <w:t xml:space="preserve"> </w:t>
            </w:r>
            <w:r w:rsidRPr="00294DE1">
              <w:rPr>
                <w:rFonts w:ascii="MS Gothic" w:eastAsia="MS Gothic" w:hAnsi="MS Gothic" w:cs="MS Gothic" w:hint="eastAsia"/>
                <w:sz w:val="16"/>
              </w:rPr>
              <w:t>：</w:t>
            </w:r>
          </w:p>
          <w:p w14:paraId="143ADF52" w14:textId="77777777" w:rsidR="008E0AA2" w:rsidRPr="00294DE1" w:rsidRDefault="003B412E">
            <w:pPr>
              <w:pStyle w:val="listpara1"/>
              <w:numPr>
                <w:ilvl w:val="0"/>
                <w:numId w:val="3"/>
              </w:numPr>
              <w:rPr>
                <w:sz w:val="16"/>
              </w:rPr>
            </w:pPr>
            <w:r w:rsidRPr="00294DE1">
              <w:rPr>
                <w:rStyle w:val="screenelement"/>
                <w:rFonts w:ascii="Microsoft JhengHei" w:eastAsia="Microsoft JhengHei" w:hAnsi="Microsoft JhengHei" w:cs="Microsoft JhengHei" w:hint="eastAsia"/>
                <w:sz w:val="16"/>
              </w:rPr>
              <w:lastRenderedPageBreak/>
              <w:t>结束时间</w:t>
            </w:r>
            <w:r w:rsidRPr="00294DE1">
              <w:rPr>
                <w:sz w:val="16"/>
              </w:rPr>
              <w:t xml:space="preserve"> </w:t>
            </w:r>
            <w:r w:rsidRPr="00294DE1">
              <w:rPr>
                <w:rFonts w:ascii="MS Gothic" w:eastAsia="MS Gothic" w:hAnsi="MS Gothic" w:cs="MS Gothic" w:hint="eastAsia"/>
                <w:sz w:val="16"/>
              </w:rPr>
              <w:t>：</w:t>
            </w:r>
          </w:p>
          <w:p w14:paraId="3196182B" w14:textId="77777777" w:rsidR="008E0AA2" w:rsidRPr="00294DE1" w:rsidRDefault="003B412E">
            <w:pPr>
              <w:pStyle w:val="listpara1"/>
              <w:numPr>
                <w:ilvl w:val="0"/>
                <w:numId w:val="3"/>
              </w:numPr>
              <w:rPr>
                <w:sz w:val="16"/>
              </w:rPr>
            </w:pPr>
            <w:r w:rsidRPr="00294DE1">
              <w:rPr>
                <w:rStyle w:val="screenelement"/>
                <w:rFonts w:ascii="Microsoft JhengHei" w:eastAsia="Microsoft JhengHei" w:hAnsi="Microsoft JhengHei" w:cs="Microsoft JhengHei" w:hint="eastAsia"/>
                <w:sz w:val="16"/>
              </w:rPr>
              <w:t>间休长度</w:t>
            </w:r>
            <w:r w:rsidRPr="00294DE1">
              <w:rPr>
                <w:sz w:val="16"/>
              </w:rPr>
              <w:t xml:space="preserve"> </w:t>
            </w:r>
            <w:r w:rsidRPr="00294DE1">
              <w:rPr>
                <w:rFonts w:ascii="MS Gothic" w:eastAsia="MS Gothic" w:hAnsi="MS Gothic" w:cs="MS Gothic" w:hint="eastAsia"/>
                <w:sz w:val="16"/>
              </w:rPr>
              <w:t>：</w:t>
            </w:r>
          </w:p>
          <w:p w14:paraId="6629F91E" w14:textId="77777777" w:rsidR="008E0AA2" w:rsidRPr="00294DE1" w:rsidRDefault="003B412E">
            <w:pPr>
              <w:pStyle w:val="listpara1"/>
              <w:numPr>
                <w:ilvl w:val="0"/>
                <w:numId w:val="3"/>
              </w:numPr>
              <w:rPr>
                <w:sz w:val="16"/>
              </w:rPr>
            </w:pPr>
            <w:r w:rsidRPr="00294DE1">
              <w:rPr>
                <w:rStyle w:val="screenelement"/>
                <w:rFonts w:ascii="MS Gothic" w:eastAsia="MS Gothic" w:hAnsi="MS Gothic" w:cs="MS Gothic" w:hint="eastAsia"/>
                <w:sz w:val="16"/>
              </w:rPr>
              <w:t>操作</w:t>
            </w:r>
            <w:r w:rsidRPr="00294DE1">
              <w:rPr>
                <w:rStyle w:val="screenelement"/>
                <w:rFonts w:ascii="Microsoft JhengHei" w:eastAsia="Microsoft JhengHei" w:hAnsi="Microsoft JhengHei" w:cs="Microsoft JhengHei" w:hint="eastAsia"/>
                <w:sz w:val="16"/>
              </w:rPr>
              <w:t>时间</w:t>
            </w:r>
            <w:r w:rsidRPr="00294DE1">
              <w:rPr>
                <w:sz w:val="16"/>
              </w:rPr>
              <w:t xml:space="preserve"> </w:t>
            </w:r>
            <w:r w:rsidRPr="00294DE1">
              <w:rPr>
                <w:rFonts w:ascii="MS Gothic" w:eastAsia="MS Gothic" w:hAnsi="MS Gothic" w:cs="MS Gothic" w:hint="eastAsia"/>
                <w:sz w:val="16"/>
              </w:rPr>
              <w:t>：</w:t>
            </w:r>
          </w:p>
          <w:p w14:paraId="7346E962" w14:textId="77777777" w:rsidR="008E0AA2" w:rsidRPr="00294DE1" w:rsidRDefault="003B412E">
            <w:pPr>
              <w:pStyle w:val="listpara1"/>
              <w:numPr>
                <w:ilvl w:val="0"/>
                <w:numId w:val="3"/>
              </w:numPr>
              <w:rPr>
                <w:sz w:val="16"/>
              </w:rPr>
            </w:pPr>
            <w:r w:rsidRPr="00294DE1">
              <w:rPr>
                <w:rStyle w:val="screenelement"/>
                <w:rFonts w:ascii="Microsoft JhengHei" w:eastAsia="Microsoft JhengHei" w:hAnsi="Microsoft JhengHei" w:cs="Microsoft JhengHei" w:hint="eastAsia"/>
                <w:sz w:val="16"/>
              </w:rPr>
              <w:t>产能利用率</w:t>
            </w:r>
            <w:r w:rsidRPr="00294DE1">
              <w:rPr>
                <w:sz w:val="16"/>
              </w:rPr>
              <w:t xml:space="preserve"> </w:t>
            </w:r>
            <w:r w:rsidRPr="00294DE1">
              <w:rPr>
                <w:rFonts w:ascii="MS Gothic" w:eastAsia="MS Gothic" w:hAnsi="MS Gothic" w:cs="MS Gothic" w:hint="eastAsia"/>
                <w:sz w:val="16"/>
              </w:rPr>
              <w:t>：</w:t>
            </w:r>
            <w:r w:rsidRPr="00294DE1">
              <w:rPr>
                <w:sz w:val="16"/>
              </w:rPr>
              <w:t xml:space="preserve"> </w:t>
            </w:r>
            <w:r w:rsidRPr="00294DE1">
              <w:rPr>
                <w:rStyle w:val="userinput"/>
                <w:sz w:val="16"/>
              </w:rPr>
              <w:t>&lt;100&gt;</w:t>
            </w:r>
          </w:p>
          <w:p w14:paraId="02744D9D" w14:textId="77777777" w:rsidR="008E0AA2" w:rsidRPr="00294DE1" w:rsidRDefault="003B412E">
            <w:pPr>
              <w:pStyle w:val="listpara1"/>
              <w:numPr>
                <w:ilvl w:val="0"/>
                <w:numId w:val="3"/>
              </w:numPr>
              <w:rPr>
                <w:sz w:val="16"/>
              </w:rPr>
            </w:pPr>
            <w:r w:rsidRPr="00294DE1">
              <w:rPr>
                <w:rStyle w:val="screenelement"/>
                <w:rFonts w:ascii="Microsoft JhengHei" w:eastAsia="Microsoft JhengHei" w:hAnsi="Microsoft JhengHei" w:cs="Microsoft JhengHei" w:hint="eastAsia"/>
                <w:sz w:val="16"/>
              </w:rPr>
              <w:t>单项产能数</w:t>
            </w:r>
            <w:r w:rsidRPr="00294DE1">
              <w:rPr>
                <w:sz w:val="16"/>
              </w:rPr>
              <w:t xml:space="preserve"> </w:t>
            </w:r>
            <w:r w:rsidRPr="00294DE1">
              <w:rPr>
                <w:rFonts w:ascii="MS Gothic" w:eastAsia="MS Gothic" w:hAnsi="MS Gothic" w:cs="MS Gothic" w:hint="eastAsia"/>
                <w:sz w:val="16"/>
              </w:rPr>
              <w:t>：</w:t>
            </w:r>
            <w:r w:rsidRPr="00294DE1">
              <w:rPr>
                <w:sz w:val="16"/>
              </w:rPr>
              <w:t xml:space="preserve"> </w:t>
            </w:r>
            <w:r w:rsidRPr="00294DE1">
              <w:rPr>
                <w:rStyle w:val="userinput"/>
                <w:sz w:val="16"/>
              </w:rPr>
              <w:t>&lt;10&gt;</w:t>
            </w:r>
          </w:p>
          <w:p w14:paraId="42D24100" w14:textId="77777777" w:rsidR="008E0AA2" w:rsidRPr="00294DE1" w:rsidRDefault="003B412E">
            <w:pPr>
              <w:pStyle w:val="listpara1"/>
              <w:numPr>
                <w:ilvl w:val="0"/>
                <w:numId w:val="3"/>
              </w:numPr>
              <w:rPr>
                <w:sz w:val="16"/>
              </w:rPr>
            </w:pPr>
            <w:r w:rsidRPr="00294DE1">
              <w:rPr>
                <w:rStyle w:val="screenelement"/>
                <w:rFonts w:ascii="MS Gothic" w:eastAsia="MS Gothic" w:hAnsi="MS Gothic" w:cs="MS Gothic" w:hint="eastAsia"/>
                <w:sz w:val="16"/>
              </w:rPr>
              <w:t>与有限</w:t>
            </w:r>
            <w:r w:rsidRPr="00294DE1">
              <w:rPr>
                <w:rStyle w:val="screenelement"/>
                <w:rFonts w:ascii="Microsoft JhengHei" w:eastAsia="Microsoft JhengHei" w:hAnsi="Microsoft JhengHei" w:cs="Microsoft JhengHei" w:hint="eastAsia"/>
                <w:sz w:val="16"/>
              </w:rPr>
              <w:t>计划相关</w:t>
            </w:r>
            <w:r w:rsidRPr="00294DE1">
              <w:rPr>
                <w:sz w:val="16"/>
              </w:rPr>
              <w:t xml:space="preserve"> </w:t>
            </w:r>
            <w:r w:rsidRPr="00294DE1">
              <w:rPr>
                <w:rFonts w:ascii="MS Gothic" w:eastAsia="MS Gothic" w:hAnsi="MS Gothic" w:cs="MS Gothic" w:hint="eastAsia"/>
                <w:sz w:val="16"/>
              </w:rPr>
              <w:t>：</w:t>
            </w:r>
            <w:r w:rsidRPr="00294DE1">
              <w:rPr>
                <w:sz w:val="16"/>
              </w:rPr>
              <w:t xml:space="preserve"> </w:t>
            </w:r>
            <w:r w:rsidRPr="00294DE1">
              <w:rPr>
                <w:rStyle w:val="userinput"/>
                <w:sz w:val="16"/>
              </w:rPr>
              <w:t>&lt;X&gt;</w:t>
            </w:r>
          </w:p>
          <w:p w14:paraId="171462FD" w14:textId="77777777" w:rsidR="008E0AA2" w:rsidRPr="00294DE1" w:rsidRDefault="003B412E">
            <w:pPr>
              <w:pStyle w:val="listpara1"/>
              <w:numPr>
                <w:ilvl w:val="0"/>
                <w:numId w:val="3"/>
              </w:numPr>
              <w:rPr>
                <w:sz w:val="16"/>
              </w:rPr>
            </w:pPr>
            <w:r w:rsidRPr="00294DE1">
              <w:rPr>
                <w:rStyle w:val="screenelement"/>
                <w:rFonts w:ascii="Microsoft JhengHei" w:eastAsia="Microsoft JhengHei" w:hAnsi="Microsoft JhengHei" w:cs="Microsoft JhengHei" w:hint="eastAsia"/>
                <w:sz w:val="16"/>
              </w:rPr>
              <w:t>长期计划</w:t>
            </w:r>
            <w:r w:rsidRPr="00294DE1">
              <w:rPr>
                <w:sz w:val="16"/>
              </w:rPr>
              <w:t xml:space="preserve"> </w:t>
            </w:r>
            <w:r w:rsidRPr="00294DE1">
              <w:rPr>
                <w:rFonts w:ascii="MS Gothic" w:eastAsia="MS Gothic" w:hAnsi="MS Gothic" w:cs="MS Gothic" w:hint="eastAsia"/>
                <w:sz w:val="16"/>
              </w:rPr>
              <w:t>：</w:t>
            </w:r>
            <w:r w:rsidRPr="00294DE1">
              <w:rPr>
                <w:sz w:val="16"/>
              </w:rPr>
              <w:t xml:space="preserve"> </w:t>
            </w:r>
            <w:r w:rsidRPr="00294DE1">
              <w:rPr>
                <w:rStyle w:val="userinput"/>
                <w:sz w:val="16"/>
              </w:rPr>
              <w:t>&lt;X&gt;</w:t>
            </w:r>
          </w:p>
          <w:p w14:paraId="4E7AAE9F" w14:textId="77777777" w:rsidR="00294DE1" w:rsidRPr="00294DE1" w:rsidRDefault="003B412E">
            <w:pPr>
              <w:pStyle w:val="listpara1"/>
              <w:numPr>
                <w:ilvl w:val="0"/>
                <w:numId w:val="3"/>
              </w:numPr>
              <w:rPr>
                <w:sz w:val="16"/>
              </w:rPr>
            </w:pPr>
            <w:r w:rsidRPr="00294DE1">
              <w:rPr>
                <w:rStyle w:val="screenelement"/>
                <w:rFonts w:ascii="MS Gothic" w:eastAsia="MS Gothic" w:hAnsi="MS Gothic" w:cs="MS Gothic" w:hint="eastAsia"/>
                <w:sz w:val="16"/>
              </w:rPr>
              <w:t>可由多个工序使用</w:t>
            </w:r>
            <w:r w:rsidRPr="00294DE1">
              <w:rPr>
                <w:sz w:val="16"/>
              </w:rPr>
              <w:t xml:space="preserve"> </w:t>
            </w:r>
            <w:r w:rsidRPr="00294DE1">
              <w:rPr>
                <w:rFonts w:ascii="MS Gothic" w:eastAsia="MS Gothic" w:hAnsi="MS Gothic" w:cs="MS Gothic" w:hint="eastAsia"/>
                <w:sz w:val="16"/>
              </w:rPr>
              <w:t>：</w:t>
            </w:r>
            <w:r w:rsidRPr="00294DE1">
              <w:rPr>
                <w:sz w:val="16"/>
              </w:rPr>
              <w:t xml:space="preserve"> </w:t>
            </w:r>
            <w:r w:rsidRPr="00294DE1">
              <w:rPr>
                <w:rStyle w:val="userinput"/>
                <w:sz w:val="16"/>
              </w:rPr>
              <w:t>&lt;X&gt;</w:t>
            </w:r>
          </w:p>
          <w:p w14:paraId="22127C81" w14:textId="05EF757B" w:rsidR="008E0AA2" w:rsidRPr="00294DE1" w:rsidRDefault="003B412E">
            <w:pPr>
              <w:rPr>
                <w:sz w:val="16"/>
              </w:rPr>
            </w:pPr>
            <w:r w:rsidRPr="00294DE1">
              <w:rPr>
                <w:rFonts w:ascii="Microsoft JhengHei" w:eastAsia="Microsoft JhengHei" w:hAnsi="Microsoft JhengHei" w:cs="Microsoft JhengHei" w:hint="eastAsia"/>
                <w:sz w:val="16"/>
              </w:rPr>
              <w:t>选择</w:t>
            </w:r>
            <w:r w:rsidRPr="00294DE1">
              <w:rPr>
                <w:sz w:val="16"/>
              </w:rPr>
              <w:t xml:space="preserve"> </w:t>
            </w:r>
            <w:r w:rsidRPr="00294DE1">
              <w:rPr>
                <w:rStyle w:val="screenelement"/>
                <w:rFonts w:ascii="Microsoft JhengHei" w:eastAsia="Microsoft JhengHei" w:hAnsi="Microsoft JhengHei" w:cs="Microsoft JhengHei" w:hint="eastAsia"/>
                <w:sz w:val="16"/>
              </w:rPr>
              <w:t>输</w:t>
            </w:r>
            <w:r w:rsidRPr="00294DE1">
              <w:rPr>
                <w:rStyle w:val="screenelement"/>
                <w:rFonts w:ascii="MS Mincho" w:hAnsi="MS Mincho" w:cs="MS Mincho" w:hint="eastAsia"/>
                <w:sz w:val="16"/>
              </w:rPr>
              <w:t>入</w:t>
            </w:r>
            <w:r w:rsidRPr="00294DE1">
              <w:rPr>
                <w:sz w:val="16"/>
              </w:rPr>
              <w:t xml:space="preserve"> </w:t>
            </w:r>
            <w:r w:rsidRPr="00294DE1">
              <w:rPr>
                <w:sz w:val="16"/>
              </w:rPr>
              <w:t>。</w:t>
            </w:r>
          </w:p>
        </w:tc>
        <w:tc>
          <w:tcPr>
            <w:tcW w:w="0" w:type="auto"/>
          </w:tcPr>
          <w:p w14:paraId="3A3F12B1" w14:textId="77777777" w:rsidR="008E0AA2" w:rsidRPr="00294DE1" w:rsidRDefault="003B412E">
            <w:pPr>
              <w:rPr>
                <w:sz w:val="16"/>
              </w:rPr>
            </w:pPr>
            <w:r w:rsidRPr="00294DE1">
              <w:rPr>
                <w:rFonts w:ascii="Microsoft JhengHei" w:eastAsia="Microsoft JhengHei" w:hAnsi="Microsoft JhengHei" w:cs="Microsoft JhengHei" w:hint="eastAsia"/>
                <w:sz w:val="16"/>
              </w:rPr>
              <w:lastRenderedPageBreak/>
              <w:t>选择</w:t>
            </w:r>
            <w:r w:rsidRPr="00294DE1">
              <w:rPr>
                <w:sz w:val="16"/>
              </w:rPr>
              <w:t xml:space="preserve"> </w:t>
            </w:r>
            <w:r w:rsidRPr="00294DE1">
              <w:rPr>
                <w:rStyle w:val="screenelement"/>
                <w:rFonts w:ascii="Microsoft JhengHei" w:eastAsia="Microsoft JhengHei" w:hAnsi="Microsoft JhengHei" w:cs="Microsoft JhengHei" w:hint="eastAsia"/>
                <w:sz w:val="16"/>
              </w:rPr>
              <w:t>输</w:t>
            </w:r>
            <w:r w:rsidRPr="00294DE1">
              <w:rPr>
                <w:rStyle w:val="screenelement"/>
                <w:rFonts w:ascii="MS Mincho" w:hAnsi="MS Mincho" w:cs="MS Mincho" w:hint="eastAsia"/>
                <w:sz w:val="16"/>
              </w:rPr>
              <w:t>入</w:t>
            </w:r>
            <w:r w:rsidRPr="00294DE1">
              <w:rPr>
                <w:sz w:val="16"/>
              </w:rPr>
              <w:t xml:space="preserve"> </w:t>
            </w:r>
            <w:r w:rsidRPr="00294DE1">
              <w:rPr>
                <w:sz w:val="16"/>
              </w:rPr>
              <w:t>。屏幕返回到</w:t>
            </w:r>
            <w:r w:rsidRPr="00294DE1">
              <w:rPr>
                <w:rFonts w:ascii="Microsoft JhengHei" w:eastAsia="Microsoft JhengHei" w:hAnsi="Microsoft JhengHei" w:cs="Microsoft JhengHei" w:hint="eastAsia"/>
                <w:sz w:val="16"/>
              </w:rPr>
              <w:t>产</w:t>
            </w:r>
            <w:r w:rsidRPr="00294DE1">
              <w:rPr>
                <w:rFonts w:ascii="MS Mincho" w:hAnsi="MS Mincho" w:cs="MS Mincho" w:hint="eastAsia"/>
                <w:sz w:val="16"/>
              </w:rPr>
              <w:t>能概</w:t>
            </w:r>
            <w:r w:rsidRPr="00294DE1">
              <w:rPr>
                <w:rFonts w:ascii="Microsoft JhengHei" w:eastAsia="Microsoft JhengHei" w:hAnsi="Microsoft JhengHei" w:cs="Microsoft JhengHei" w:hint="eastAsia"/>
                <w:sz w:val="16"/>
              </w:rPr>
              <w:t>览</w:t>
            </w:r>
            <w:r w:rsidRPr="00294DE1">
              <w:rPr>
                <w:rFonts w:ascii="MS Mincho" w:hAnsi="MS Mincho" w:cs="MS Mincho" w:hint="eastAsia"/>
                <w:sz w:val="16"/>
              </w:rPr>
              <w:t>。</w:t>
            </w:r>
          </w:p>
        </w:tc>
        <w:tc>
          <w:tcPr>
            <w:tcW w:w="0" w:type="auto"/>
          </w:tcPr>
          <w:p w14:paraId="20BCE220" w14:textId="77777777" w:rsidR="003B412E" w:rsidRPr="00294DE1" w:rsidRDefault="003B412E">
            <w:pPr>
              <w:rPr>
                <w:sz w:val="16"/>
              </w:rPr>
            </w:pPr>
          </w:p>
        </w:tc>
      </w:tr>
      <w:tr w:rsidR="008E0AA2" w:rsidRPr="00294DE1" w14:paraId="5337E837" w14:textId="77777777" w:rsidTr="00294DE1">
        <w:tc>
          <w:tcPr>
            <w:tcW w:w="0" w:type="auto"/>
          </w:tcPr>
          <w:p w14:paraId="5072B4D6" w14:textId="77777777" w:rsidR="008E0AA2" w:rsidRPr="00294DE1" w:rsidRDefault="003B412E">
            <w:pPr>
              <w:rPr>
                <w:sz w:val="16"/>
              </w:rPr>
            </w:pPr>
            <w:r w:rsidRPr="00294DE1">
              <w:rPr>
                <w:sz w:val="16"/>
              </w:rPr>
              <w:t>12</w:t>
            </w:r>
          </w:p>
        </w:tc>
        <w:tc>
          <w:tcPr>
            <w:tcW w:w="0" w:type="auto"/>
          </w:tcPr>
          <w:p w14:paraId="5B90689B" w14:textId="77777777" w:rsidR="008E0AA2" w:rsidRPr="00294DE1" w:rsidRDefault="003B412E">
            <w:pPr>
              <w:rPr>
                <w:sz w:val="16"/>
              </w:rPr>
            </w:pPr>
            <w:r w:rsidRPr="00294DE1">
              <w:rPr>
                <w:rStyle w:val="bold"/>
                <w:rFonts w:ascii="Microsoft JhengHei" w:eastAsia="Microsoft JhengHei" w:hAnsi="Microsoft JhengHei" w:cs="Microsoft JhengHei" w:hint="eastAsia"/>
                <w:sz w:val="16"/>
              </w:rPr>
              <w:t>输</w:t>
            </w:r>
            <w:r w:rsidRPr="00294DE1">
              <w:rPr>
                <w:rStyle w:val="bold"/>
                <w:rFonts w:ascii="MS Mincho" w:hAnsi="MS Mincho" w:cs="MS Mincho" w:hint="eastAsia"/>
                <w:sz w:val="16"/>
              </w:rPr>
              <w:t>入</w:t>
            </w:r>
            <w:r w:rsidRPr="00294DE1">
              <w:rPr>
                <w:rStyle w:val="bold"/>
                <w:rFonts w:ascii="Microsoft JhengHei" w:eastAsia="Microsoft JhengHei" w:hAnsi="Microsoft JhengHei" w:cs="Microsoft JhengHei" w:hint="eastAsia"/>
                <w:sz w:val="16"/>
              </w:rPr>
              <w:t>计</w:t>
            </w:r>
            <w:r w:rsidRPr="00294DE1">
              <w:rPr>
                <w:rStyle w:val="bold"/>
                <w:rFonts w:ascii="MS Mincho" w:hAnsi="MS Mincho" w:cs="MS Mincho" w:hint="eastAsia"/>
                <w:sz w:val="16"/>
              </w:rPr>
              <w:t>划数据</w:t>
            </w:r>
          </w:p>
        </w:tc>
        <w:tc>
          <w:tcPr>
            <w:tcW w:w="0" w:type="auto"/>
          </w:tcPr>
          <w:p w14:paraId="6F403656" w14:textId="77777777" w:rsidR="00294DE1" w:rsidRPr="00294DE1" w:rsidRDefault="003B412E">
            <w:pPr>
              <w:rPr>
                <w:sz w:val="16"/>
              </w:rPr>
            </w:pPr>
            <w:r w:rsidRPr="00294DE1">
              <w:rPr>
                <w:sz w:val="16"/>
              </w:rPr>
              <w:t>在</w:t>
            </w:r>
            <w:r w:rsidRPr="00294DE1">
              <w:rPr>
                <w:sz w:val="16"/>
              </w:rPr>
              <w:t xml:space="preserve"> </w:t>
            </w:r>
            <w:r w:rsidRPr="00294DE1">
              <w:rPr>
                <w:rStyle w:val="screenelement"/>
                <w:rFonts w:ascii="Microsoft JhengHei" w:eastAsia="Microsoft JhengHei" w:hAnsi="Microsoft JhengHei" w:cs="Microsoft JhengHei" w:hint="eastAsia"/>
                <w:sz w:val="16"/>
              </w:rPr>
              <w:t>计</w:t>
            </w:r>
            <w:r w:rsidRPr="00294DE1">
              <w:rPr>
                <w:rStyle w:val="screenelement"/>
                <w:rFonts w:ascii="MS Mincho" w:hAnsi="MS Mincho" w:cs="MS Mincho" w:hint="eastAsia"/>
                <w:sz w:val="16"/>
              </w:rPr>
              <w:t>划</w:t>
            </w:r>
            <w:r w:rsidRPr="00294DE1">
              <w:rPr>
                <w:sz w:val="16"/>
              </w:rPr>
              <w:t xml:space="preserve"> </w:t>
            </w:r>
            <w:r w:rsidRPr="00294DE1">
              <w:rPr>
                <w:rFonts w:ascii="Microsoft JhengHei" w:eastAsia="Microsoft JhengHei" w:hAnsi="Microsoft JhengHei" w:cs="Microsoft JhengHei" w:hint="eastAsia"/>
                <w:sz w:val="16"/>
              </w:rPr>
              <w:t>标签</w:t>
            </w:r>
            <w:r w:rsidRPr="00294DE1">
              <w:rPr>
                <w:rFonts w:ascii="MS Mincho" w:hAnsi="MS Mincho" w:cs="MS Mincho" w:hint="eastAsia"/>
                <w:sz w:val="16"/>
              </w:rPr>
              <w:t>上，</w:t>
            </w:r>
            <w:r w:rsidRPr="00294DE1">
              <w:rPr>
                <w:rFonts w:ascii="Microsoft JhengHei" w:eastAsia="Microsoft JhengHei" w:hAnsi="Microsoft JhengHei" w:cs="Microsoft JhengHei" w:hint="eastAsia"/>
                <w:sz w:val="16"/>
              </w:rPr>
              <w:t>输</w:t>
            </w:r>
            <w:r w:rsidRPr="00294DE1">
              <w:rPr>
                <w:rFonts w:ascii="MS Mincho" w:hAnsi="MS Mincho" w:cs="MS Mincho" w:hint="eastAsia"/>
                <w:sz w:val="16"/>
              </w:rPr>
              <w:t>入以下数据：</w:t>
            </w:r>
          </w:p>
          <w:p w14:paraId="3F8AD53C" w14:textId="5389F9C7" w:rsidR="008E0AA2" w:rsidRPr="00294DE1" w:rsidRDefault="003B412E">
            <w:pPr>
              <w:pStyle w:val="listpara1"/>
              <w:numPr>
                <w:ilvl w:val="0"/>
                <w:numId w:val="11"/>
              </w:numPr>
              <w:rPr>
                <w:sz w:val="16"/>
              </w:rPr>
            </w:pPr>
            <w:r w:rsidRPr="00294DE1">
              <w:rPr>
                <w:rStyle w:val="screenelement"/>
                <w:rFonts w:ascii="Microsoft JhengHei" w:eastAsia="Microsoft JhengHei" w:hAnsi="Microsoft JhengHei" w:cs="Microsoft JhengHei" w:hint="eastAsia"/>
                <w:sz w:val="16"/>
              </w:rPr>
              <w:t>产能类别</w:t>
            </w:r>
            <w:r w:rsidRPr="00294DE1">
              <w:rPr>
                <w:sz w:val="16"/>
              </w:rPr>
              <w:t xml:space="preserve"> </w:t>
            </w:r>
            <w:r w:rsidRPr="00294DE1">
              <w:rPr>
                <w:rFonts w:ascii="MS Gothic" w:eastAsia="MS Gothic" w:hAnsi="MS Gothic" w:cs="MS Gothic" w:hint="eastAsia"/>
                <w:sz w:val="16"/>
              </w:rPr>
              <w:t>：</w:t>
            </w:r>
            <w:r w:rsidRPr="00294DE1">
              <w:rPr>
                <w:sz w:val="16"/>
              </w:rPr>
              <w:t xml:space="preserve"> </w:t>
            </w:r>
            <w:r w:rsidRPr="00294DE1">
              <w:rPr>
                <w:rStyle w:val="userinput"/>
                <w:sz w:val="16"/>
              </w:rPr>
              <w:t>&lt;001</w:t>
            </w:r>
            <w:r w:rsidRPr="00294DE1">
              <w:rPr>
                <w:rStyle w:val="userinput"/>
                <w:rFonts w:ascii="MS Gothic" w:eastAsia="MS Gothic" w:hAnsi="MS Gothic" w:cs="MS Gothic" w:hint="eastAsia"/>
                <w:sz w:val="16"/>
              </w:rPr>
              <w:t>（机器</w:t>
            </w:r>
            <w:r w:rsidRPr="00294DE1">
              <w:rPr>
                <w:rStyle w:val="userinput"/>
                <w:sz w:val="16"/>
              </w:rPr>
              <w:t>/002</w:t>
            </w:r>
            <w:r w:rsidRPr="00294DE1">
              <w:rPr>
                <w:rStyle w:val="userinput"/>
                <w:rFonts w:ascii="MS Gothic" w:eastAsia="MS Gothic" w:hAnsi="MS Gothic" w:cs="MS Gothic" w:hint="eastAsia"/>
                <w:sz w:val="16"/>
              </w:rPr>
              <w:t>（人</w:t>
            </w:r>
            <w:r w:rsidRPr="00294DE1">
              <w:rPr>
                <w:rStyle w:val="userinput"/>
                <w:rFonts w:ascii="Microsoft JhengHei" w:eastAsia="Microsoft JhengHei" w:hAnsi="Microsoft JhengHei" w:cs="Microsoft JhengHei" w:hint="eastAsia"/>
                <w:sz w:val="16"/>
              </w:rPr>
              <w:t>员）</w:t>
            </w:r>
            <w:r w:rsidRPr="00294DE1">
              <w:rPr>
                <w:rStyle w:val="userinput"/>
                <w:sz w:val="16"/>
              </w:rPr>
              <w:t>&gt;</w:t>
            </w:r>
          </w:p>
          <w:p w14:paraId="4C2337BD" w14:textId="77777777" w:rsidR="008E0AA2" w:rsidRPr="00294DE1" w:rsidRDefault="003B412E">
            <w:pPr>
              <w:pStyle w:val="listpara1"/>
              <w:numPr>
                <w:ilvl w:val="0"/>
                <w:numId w:val="3"/>
              </w:numPr>
              <w:rPr>
                <w:sz w:val="16"/>
              </w:rPr>
            </w:pPr>
            <w:r w:rsidRPr="00294DE1">
              <w:rPr>
                <w:rStyle w:val="screenelement"/>
                <w:rFonts w:ascii="Microsoft JhengHei" w:eastAsia="Microsoft JhengHei" w:hAnsi="Microsoft JhengHei" w:cs="Microsoft JhengHei" w:hint="eastAsia"/>
                <w:sz w:val="16"/>
              </w:rPr>
              <w:t>设置持续时间</w:t>
            </w:r>
            <w:r w:rsidRPr="00294DE1">
              <w:rPr>
                <w:sz w:val="16"/>
              </w:rPr>
              <w:t xml:space="preserve"> </w:t>
            </w:r>
            <w:r w:rsidRPr="00294DE1">
              <w:rPr>
                <w:rFonts w:ascii="MS Gothic" w:eastAsia="MS Gothic" w:hAnsi="MS Gothic" w:cs="MS Gothic" w:hint="eastAsia"/>
                <w:sz w:val="16"/>
              </w:rPr>
              <w:t>：</w:t>
            </w:r>
            <w:r w:rsidRPr="00294DE1">
              <w:rPr>
                <w:sz w:val="16"/>
              </w:rPr>
              <w:t xml:space="preserve"> </w:t>
            </w:r>
            <w:r w:rsidRPr="00294DE1">
              <w:rPr>
                <w:rStyle w:val="userinput"/>
                <w:sz w:val="16"/>
              </w:rPr>
              <w:t>&lt;YBPI01&gt;</w:t>
            </w:r>
          </w:p>
          <w:p w14:paraId="7E1E186F" w14:textId="77777777" w:rsidR="008E0AA2" w:rsidRPr="00294DE1" w:rsidRDefault="003B412E">
            <w:pPr>
              <w:pStyle w:val="listpara1"/>
              <w:numPr>
                <w:ilvl w:val="0"/>
                <w:numId w:val="3"/>
              </w:numPr>
              <w:rPr>
                <w:sz w:val="16"/>
              </w:rPr>
            </w:pPr>
            <w:r w:rsidRPr="00294DE1">
              <w:rPr>
                <w:rStyle w:val="screenelement"/>
                <w:rFonts w:ascii="Microsoft JhengHei" w:eastAsia="Microsoft JhengHei" w:hAnsi="Microsoft JhengHei" w:cs="Microsoft JhengHei" w:hint="eastAsia"/>
                <w:sz w:val="16"/>
              </w:rPr>
              <w:t>处理持续时间</w:t>
            </w:r>
            <w:r w:rsidRPr="00294DE1">
              <w:rPr>
                <w:sz w:val="16"/>
              </w:rPr>
              <w:t xml:space="preserve"> </w:t>
            </w:r>
            <w:r w:rsidRPr="00294DE1">
              <w:rPr>
                <w:rFonts w:ascii="MS Gothic" w:eastAsia="MS Gothic" w:hAnsi="MS Gothic" w:cs="MS Gothic" w:hint="eastAsia"/>
                <w:sz w:val="16"/>
              </w:rPr>
              <w:t>：</w:t>
            </w:r>
            <w:r w:rsidRPr="00294DE1">
              <w:rPr>
                <w:sz w:val="16"/>
              </w:rPr>
              <w:t xml:space="preserve"> </w:t>
            </w:r>
            <w:r w:rsidRPr="00294DE1">
              <w:rPr>
                <w:rStyle w:val="userinput"/>
                <w:sz w:val="16"/>
              </w:rPr>
              <w:t>&lt;YBPI02&gt;</w:t>
            </w:r>
          </w:p>
        </w:tc>
        <w:tc>
          <w:tcPr>
            <w:tcW w:w="0" w:type="auto"/>
          </w:tcPr>
          <w:p w14:paraId="639C652A" w14:textId="77777777" w:rsidR="003B412E" w:rsidRPr="00294DE1" w:rsidRDefault="003B412E">
            <w:pPr>
              <w:rPr>
                <w:sz w:val="16"/>
              </w:rPr>
            </w:pPr>
          </w:p>
        </w:tc>
        <w:tc>
          <w:tcPr>
            <w:tcW w:w="0" w:type="auto"/>
          </w:tcPr>
          <w:p w14:paraId="01E1EC6E" w14:textId="77777777" w:rsidR="003B412E" w:rsidRPr="00294DE1" w:rsidRDefault="003B412E">
            <w:pPr>
              <w:rPr>
                <w:sz w:val="16"/>
              </w:rPr>
            </w:pPr>
          </w:p>
        </w:tc>
      </w:tr>
      <w:tr w:rsidR="008E0AA2" w:rsidRPr="00294DE1" w14:paraId="67473E3A" w14:textId="77777777" w:rsidTr="00294DE1">
        <w:tc>
          <w:tcPr>
            <w:tcW w:w="0" w:type="auto"/>
          </w:tcPr>
          <w:p w14:paraId="22D45EED" w14:textId="77777777" w:rsidR="008E0AA2" w:rsidRPr="00294DE1" w:rsidRDefault="003B412E">
            <w:pPr>
              <w:rPr>
                <w:sz w:val="16"/>
              </w:rPr>
            </w:pPr>
            <w:r w:rsidRPr="00294DE1">
              <w:rPr>
                <w:sz w:val="16"/>
              </w:rPr>
              <w:t>13</w:t>
            </w:r>
          </w:p>
        </w:tc>
        <w:tc>
          <w:tcPr>
            <w:tcW w:w="0" w:type="auto"/>
          </w:tcPr>
          <w:p w14:paraId="484A6584" w14:textId="77777777" w:rsidR="008E0AA2" w:rsidRPr="00294DE1" w:rsidRDefault="003B412E">
            <w:pPr>
              <w:rPr>
                <w:sz w:val="16"/>
              </w:rPr>
            </w:pPr>
            <w:r w:rsidRPr="00294DE1">
              <w:rPr>
                <w:rStyle w:val="bold"/>
                <w:rFonts w:ascii="Microsoft JhengHei" w:eastAsia="Microsoft JhengHei" w:hAnsi="Microsoft JhengHei" w:cs="Microsoft JhengHei" w:hint="eastAsia"/>
                <w:sz w:val="16"/>
              </w:rPr>
              <w:t>输</w:t>
            </w:r>
            <w:r w:rsidRPr="00294DE1">
              <w:rPr>
                <w:rStyle w:val="bold"/>
                <w:rFonts w:ascii="MS Mincho" w:hAnsi="MS Mincho" w:cs="MS Mincho" w:hint="eastAsia"/>
                <w:sz w:val="16"/>
              </w:rPr>
              <w:t>入成本核算数据</w:t>
            </w:r>
          </w:p>
        </w:tc>
        <w:tc>
          <w:tcPr>
            <w:tcW w:w="0" w:type="auto"/>
          </w:tcPr>
          <w:p w14:paraId="51D9B9B3" w14:textId="77777777" w:rsidR="00294DE1" w:rsidRPr="00294DE1" w:rsidRDefault="003B412E">
            <w:pPr>
              <w:rPr>
                <w:sz w:val="16"/>
              </w:rPr>
            </w:pPr>
            <w:r w:rsidRPr="00294DE1">
              <w:rPr>
                <w:sz w:val="16"/>
              </w:rPr>
              <w:t>在</w:t>
            </w:r>
            <w:r w:rsidRPr="00294DE1">
              <w:rPr>
                <w:sz w:val="16"/>
              </w:rPr>
              <w:t xml:space="preserve"> </w:t>
            </w:r>
            <w:r w:rsidRPr="00294DE1">
              <w:rPr>
                <w:rStyle w:val="screenelement"/>
                <w:sz w:val="16"/>
              </w:rPr>
              <w:t>成本核算</w:t>
            </w:r>
            <w:r w:rsidRPr="00294DE1">
              <w:rPr>
                <w:sz w:val="16"/>
              </w:rPr>
              <w:t xml:space="preserve"> </w:t>
            </w:r>
            <w:r w:rsidRPr="00294DE1">
              <w:rPr>
                <w:rFonts w:ascii="Microsoft JhengHei" w:eastAsia="Microsoft JhengHei" w:hAnsi="Microsoft JhengHei" w:cs="Microsoft JhengHei" w:hint="eastAsia"/>
                <w:sz w:val="16"/>
              </w:rPr>
              <w:t>标签页</w:t>
            </w:r>
            <w:r w:rsidRPr="00294DE1">
              <w:rPr>
                <w:rFonts w:ascii="MS Mincho" w:hAnsi="MS Mincho" w:cs="MS Mincho" w:hint="eastAsia"/>
                <w:sz w:val="16"/>
              </w:rPr>
              <w:t>上，</w:t>
            </w:r>
            <w:r w:rsidRPr="00294DE1">
              <w:rPr>
                <w:rFonts w:ascii="Microsoft JhengHei" w:eastAsia="Microsoft JhengHei" w:hAnsi="Microsoft JhengHei" w:cs="Microsoft JhengHei" w:hint="eastAsia"/>
                <w:sz w:val="16"/>
              </w:rPr>
              <w:t>输</w:t>
            </w:r>
            <w:r w:rsidRPr="00294DE1">
              <w:rPr>
                <w:rFonts w:ascii="MS Mincho" w:hAnsi="MS Mincho" w:cs="MS Mincho" w:hint="eastAsia"/>
                <w:sz w:val="16"/>
              </w:rPr>
              <w:t>入以下数据：</w:t>
            </w:r>
          </w:p>
          <w:p w14:paraId="3A7E1CF7" w14:textId="0D71626D" w:rsidR="008E0AA2" w:rsidRPr="00294DE1" w:rsidRDefault="003B412E">
            <w:pPr>
              <w:pStyle w:val="listpara1"/>
              <w:numPr>
                <w:ilvl w:val="0"/>
                <w:numId w:val="12"/>
              </w:numPr>
              <w:rPr>
                <w:sz w:val="16"/>
              </w:rPr>
            </w:pPr>
            <w:r w:rsidRPr="00294DE1">
              <w:rPr>
                <w:rStyle w:val="screenelement"/>
                <w:rFonts w:ascii="MS Gothic" w:eastAsia="MS Gothic" w:hAnsi="MS Gothic" w:cs="MS Gothic" w:hint="eastAsia"/>
                <w:sz w:val="16"/>
              </w:rPr>
              <w:t>成本中心</w:t>
            </w:r>
            <w:r w:rsidRPr="00294DE1">
              <w:rPr>
                <w:sz w:val="16"/>
              </w:rPr>
              <w:t xml:space="preserve"> </w:t>
            </w:r>
            <w:r w:rsidRPr="00294DE1">
              <w:rPr>
                <w:rFonts w:ascii="MS Gothic" w:eastAsia="MS Gothic" w:hAnsi="MS Gothic" w:cs="MS Gothic" w:hint="eastAsia"/>
                <w:sz w:val="16"/>
              </w:rPr>
              <w:t>：</w:t>
            </w:r>
            <w:r w:rsidRPr="00294DE1">
              <w:rPr>
                <w:sz w:val="16"/>
              </w:rPr>
              <w:t xml:space="preserve"> </w:t>
            </w:r>
            <w:r w:rsidRPr="00294DE1">
              <w:rPr>
                <w:rStyle w:val="userinput"/>
                <w:sz w:val="16"/>
              </w:rPr>
              <w:t>&lt;</w:t>
            </w:r>
            <w:r w:rsidRPr="00294DE1">
              <w:rPr>
                <w:rStyle w:val="userinput"/>
                <w:rFonts w:ascii="MS Gothic" w:eastAsia="MS Gothic" w:hAnsi="MS Gothic" w:cs="MS Gothic" w:hint="eastAsia"/>
                <w:sz w:val="16"/>
              </w:rPr>
              <w:t>成本中心</w:t>
            </w:r>
            <w:r w:rsidRPr="00294DE1">
              <w:rPr>
                <w:rStyle w:val="userinput"/>
                <w:sz w:val="16"/>
              </w:rPr>
              <w:t xml:space="preserve"> </w:t>
            </w:r>
            <w:r w:rsidRPr="00294DE1">
              <w:rPr>
                <w:rStyle w:val="userinput"/>
                <w:rFonts w:ascii="MS Gothic" w:eastAsia="MS Gothic" w:hAnsi="MS Gothic" w:cs="MS Gothic" w:hint="eastAsia"/>
                <w:sz w:val="16"/>
              </w:rPr>
              <w:t>公司代</w:t>
            </w:r>
            <w:r w:rsidRPr="00294DE1">
              <w:rPr>
                <w:rStyle w:val="userinput"/>
                <w:rFonts w:ascii="Microsoft JhengHei" w:eastAsia="Microsoft JhengHei" w:hAnsi="Microsoft JhengHei" w:cs="Microsoft JhengHei" w:hint="eastAsia"/>
                <w:sz w:val="16"/>
              </w:rPr>
              <w:t>码制造</w:t>
            </w:r>
            <w:r w:rsidRPr="00294DE1">
              <w:rPr>
                <w:rStyle w:val="userinput"/>
                <w:sz w:val="16"/>
              </w:rPr>
              <w:t>&gt;</w:t>
            </w:r>
          </w:p>
          <w:p w14:paraId="132A05D3" w14:textId="77777777" w:rsidR="008E0AA2" w:rsidRPr="00294DE1" w:rsidRDefault="003B412E">
            <w:pPr>
              <w:pStyle w:val="listpara1"/>
              <w:numPr>
                <w:ilvl w:val="0"/>
                <w:numId w:val="3"/>
              </w:numPr>
              <w:rPr>
                <w:sz w:val="16"/>
              </w:rPr>
            </w:pPr>
            <w:r w:rsidRPr="00294DE1">
              <w:rPr>
                <w:rStyle w:val="screenelement"/>
                <w:rFonts w:ascii="MS Gothic" w:eastAsia="MS Gothic" w:hAnsi="MS Gothic" w:cs="MS Gothic" w:hint="eastAsia"/>
                <w:sz w:val="16"/>
              </w:rPr>
              <w:t>活</w:t>
            </w:r>
            <w:r w:rsidRPr="00294DE1">
              <w:rPr>
                <w:rStyle w:val="screenelement"/>
                <w:rFonts w:ascii="Microsoft JhengHei" w:eastAsia="Microsoft JhengHei" w:hAnsi="Microsoft JhengHei" w:cs="Microsoft JhengHei" w:hint="eastAsia"/>
                <w:sz w:val="16"/>
              </w:rPr>
              <w:t>动类型（机器）</w:t>
            </w:r>
            <w:r w:rsidRPr="00294DE1">
              <w:rPr>
                <w:sz w:val="16"/>
              </w:rPr>
              <w:t xml:space="preserve"> </w:t>
            </w:r>
            <w:r w:rsidRPr="00294DE1">
              <w:rPr>
                <w:rFonts w:ascii="MS Gothic" w:eastAsia="MS Gothic" w:hAnsi="MS Gothic" w:cs="MS Gothic" w:hint="eastAsia"/>
                <w:sz w:val="16"/>
              </w:rPr>
              <w:t>：</w:t>
            </w:r>
            <w:r w:rsidRPr="00294DE1">
              <w:rPr>
                <w:sz w:val="16"/>
              </w:rPr>
              <w:t xml:space="preserve"> </w:t>
            </w:r>
            <w:r w:rsidRPr="00294DE1">
              <w:rPr>
                <w:rStyle w:val="userinput"/>
                <w:sz w:val="16"/>
              </w:rPr>
              <w:t>&lt;3&gt;</w:t>
            </w:r>
          </w:p>
          <w:p w14:paraId="4E2E3E2D" w14:textId="77777777" w:rsidR="008E0AA2" w:rsidRPr="00294DE1" w:rsidRDefault="003B412E">
            <w:pPr>
              <w:pStyle w:val="listpara1"/>
              <w:numPr>
                <w:ilvl w:val="0"/>
                <w:numId w:val="3"/>
              </w:numPr>
              <w:rPr>
                <w:sz w:val="16"/>
              </w:rPr>
            </w:pPr>
            <w:r w:rsidRPr="00294DE1">
              <w:rPr>
                <w:rStyle w:val="screenelement"/>
                <w:rFonts w:ascii="MS Gothic" w:eastAsia="MS Gothic" w:hAnsi="MS Gothic" w:cs="MS Gothic" w:hint="eastAsia"/>
                <w:sz w:val="16"/>
              </w:rPr>
              <w:t>公式（机器）</w:t>
            </w:r>
            <w:r w:rsidRPr="00294DE1">
              <w:rPr>
                <w:sz w:val="16"/>
              </w:rPr>
              <w:t xml:space="preserve"> </w:t>
            </w:r>
            <w:r w:rsidRPr="00294DE1">
              <w:rPr>
                <w:rFonts w:ascii="MS Gothic" w:eastAsia="MS Gothic" w:hAnsi="MS Gothic" w:cs="MS Gothic" w:hint="eastAsia"/>
                <w:sz w:val="16"/>
              </w:rPr>
              <w:t>：</w:t>
            </w:r>
            <w:r w:rsidRPr="00294DE1">
              <w:rPr>
                <w:sz w:val="16"/>
              </w:rPr>
              <w:t xml:space="preserve"> </w:t>
            </w:r>
            <w:r w:rsidRPr="00294DE1">
              <w:rPr>
                <w:rStyle w:val="userinput"/>
                <w:sz w:val="16"/>
              </w:rPr>
              <w:t>&lt;YBPI01&gt;</w:t>
            </w:r>
          </w:p>
          <w:p w14:paraId="5F142BF9" w14:textId="77777777" w:rsidR="008E0AA2" w:rsidRPr="00294DE1" w:rsidRDefault="003B412E">
            <w:pPr>
              <w:pStyle w:val="listpara1"/>
              <w:numPr>
                <w:ilvl w:val="0"/>
                <w:numId w:val="3"/>
              </w:numPr>
              <w:rPr>
                <w:sz w:val="16"/>
              </w:rPr>
            </w:pPr>
            <w:r w:rsidRPr="00294DE1">
              <w:rPr>
                <w:rStyle w:val="screenelement"/>
                <w:rFonts w:ascii="MS Gothic" w:eastAsia="MS Gothic" w:hAnsi="MS Gothic" w:cs="MS Gothic" w:hint="eastAsia"/>
                <w:sz w:val="16"/>
              </w:rPr>
              <w:t>活</w:t>
            </w:r>
            <w:r w:rsidRPr="00294DE1">
              <w:rPr>
                <w:rStyle w:val="screenelement"/>
                <w:rFonts w:ascii="Microsoft JhengHei" w:eastAsia="Microsoft JhengHei" w:hAnsi="Microsoft JhengHei" w:cs="Microsoft JhengHei" w:hint="eastAsia"/>
                <w:sz w:val="16"/>
              </w:rPr>
              <w:t>动类型（</w:t>
            </w:r>
            <w:r w:rsidRPr="00294DE1">
              <w:rPr>
                <w:rStyle w:val="screenelement"/>
                <w:sz w:val="16"/>
              </w:rPr>
              <w:t xml:space="preserve"> </w:t>
            </w:r>
            <w:r w:rsidRPr="00294DE1">
              <w:rPr>
                <w:rStyle w:val="screenelement"/>
                <w:rFonts w:ascii="MS Gothic" w:eastAsia="MS Gothic" w:hAnsi="MS Gothic" w:cs="MS Gothic" w:hint="eastAsia"/>
                <w:sz w:val="16"/>
              </w:rPr>
              <w:t>人工</w:t>
            </w:r>
            <w:r w:rsidRPr="00294DE1">
              <w:rPr>
                <w:rStyle w:val="screenelement"/>
                <w:sz w:val="16"/>
              </w:rPr>
              <w:t xml:space="preserve"> </w:t>
            </w:r>
            <w:r w:rsidRPr="00294DE1">
              <w:rPr>
                <w:rStyle w:val="screenelement"/>
                <w:rFonts w:ascii="MS Gothic" w:eastAsia="MS Gothic" w:hAnsi="MS Gothic" w:cs="MS Gothic" w:hint="eastAsia"/>
                <w:sz w:val="16"/>
              </w:rPr>
              <w:t>）</w:t>
            </w:r>
            <w:r w:rsidRPr="00294DE1">
              <w:rPr>
                <w:sz w:val="16"/>
              </w:rPr>
              <w:t xml:space="preserve"> </w:t>
            </w:r>
            <w:r w:rsidRPr="00294DE1">
              <w:rPr>
                <w:rFonts w:ascii="MS Gothic" w:eastAsia="MS Gothic" w:hAnsi="MS Gothic" w:cs="MS Gothic" w:hint="eastAsia"/>
                <w:sz w:val="16"/>
              </w:rPr>
              <w:t>：</w:t>
            </w:r>
            <w:r w:rsidRPr="00294DE1">
              <w:rPr>
                <w:sz w:val="16"/>
              </w:rPr>
              <w:t xml:space="preserve"> </w:t>
            </w:r>
            <w:r w:rsidRPr="00294DE1">
              <w:rPr>
                <w:rStyle w:val="userinput"/>
                <w:sz w:val="16"/>
              </w:rPr>
              <w:t>&lt;11&gt;</w:t>
            </w:r>
          </w:p>
          <w:p w14:paraId="23E7D151" w14:textId="77777777" w:rsidR="008E0AA2" w:rsidRPr="00294DE1" w:rsidRDefault="003B412E">
            <w:pPr>
              <w:pStyle w:val="listpara1"/>
              <w:numPr>
                <w:ilvl w:val="0"/>
                <w:numId w:val="3"/>
              </w:numPr>
              <w:rPr>
                <w:sz w:val="16"/>
              </w:rPr>
            </w:pPr>
            <w:r w:rsidRPr="00294DE1">
              <w:rPr>
                <w:rStyle w:val="screenelement"/>
                <w:rFonts w:ascii="MS Gothic" w:eastAsia="MS Gothic" w:hAnsi="MS Gothic" w:cs="MS Gothic" w:hint="eastAsia"/>
                <w:sz w:val="16"/>
              </w:rPr>
              <w:t>公式</w:t>
            </w:r>
            <w:r w:rsidRPr="00294DE1">
              <w:rPr>
                <w:rStyle w:val="screenelement"/>
                <w:sz w:val="16"/>
              </w:rPr>
              <w:t xml:space="preserve"> </w:t>
            </w:r>
            <w:r w:rsidRPr="00294DE1">
              <w:rPr>
                <w:rStyle w:val="screenelement"/>
                <w:rFonts w:ascii="MS Gothic" w:eastAsia="MS Gothic" w:hAnsi="MS Gothic" w:cs="MS Gothic" w:hint="eastAsia"/>
                <w:sz w:val="16"/>
              </w:rPr>
              <w:t>（</w:t>
            </w:r>
            <w:r w:rsidRPr="00294DE1">
              <w:rPr>
                <w:rStyle w:val="screenelement"/>
                <w:sz w:val="16"/>
              </w:rPr>
              <w:t xml:space="preserve"> </w:t>
            </w:r>
            <w:r w:rsidRPr="00294DE1">
              <w:rPr>
                <w:rStyle w:val="screenelement"/>
                <w:rFonts w:ascii="MS Gothic" w:eastAsia="MS Gothic" w:hAnsi="MS Gothic" w:cs="MS Gothic" w:hint="eastAsia"/>
                <w:sz w:val="16"/>
              </w:rPr>
              <w:t>人工</w:t>
            </w:r>
            <w:r w:rsidRPr="00294DE1">
              <w:rPr>
                <w:rStyle w:val="screenelement"/>
                <w:sz w:val="16"/>
              </w:rPr>
              <w:t xml:space="preserve"> </w:t>
            </w:r>
            <w:r w:rsidRPr="00294DE1">
              <w:rPr>
                <w:rStyle w:val="screenelement"/>
                <w:rFonts w:ascii="MS Gothic" w:eastAsia="MS Gothic" w:hAnsi="MS Gothic" w:cs="MS Gothic" w:hint="eastAsia"/>
                <w:sz w:val="16"/>
              </w:rPr>
              <w:t>）</w:t>
            </w:r>
            <w:r w:rsidRPr="00294DE1">
              <w:rPr>
                <w:sz w:val="16"/>
              </w:rPr>
              <w:t xml:space="preserve"> </w:t>
            </w:r>
            <w:r w:rsidRPr="00294DE1">
              <w:rPr>
                <w:rFonts w:ascii="MS Gothic" w:eastAsia="MS Gothic" w:hAnsi="MS Gothic" w:cs="MS Gothic" w:hint="eastAsia"/>
                <w:sz w:val="16"/>
              </w:rPr>
              <w:t>：</w:t>
            </w:r>
            <w:r w:rsidRPr="00294DE1">
              <w:rPr>
                <w:sz w:val="16"/>
              </w:rPr>
              <w:t xml:space="preserve"> </w:t>
            </w:r>
            <w:r w:rsidRPr="00294DE1">
              <w:rPr>
                <w:rStyle w:val="userinput"/>
                <w:sz w:val="16"/>
              </w:rPr>
              <w:t>&lt;YBPI02&gt;</w:t>
            </w:r>
          </w:p>
          <w:p w14:paraId="0F55CC72" w14:textId="77777777" w:rsidR="008E0AA2" w:rsidRPr="00294DE1" w:rsidRDefault="003B412E">
            <w:pPr>
              <w:pStyle w:val="listpara1"/>
              <w:numPr>
                <w:ilvl w:val="0"/>
                <w:numId w:val="3"/>
              </w:numPr>
              <w:rPr>
                <w:sz w:val="16"/>
              </w:rPr>
            </w:pPr>
            <w:r w:rsidRPr="00294DE1">
              <w:rPr>
                <w:rStyle w:val="screenelement"/>
                <w:rFonts w:ascii="MS Gothic" w:eastAsia="MS Gothic" w:hAnsi="MS Gothic" w:cs="MS Gothic" w:hint="eastAsia"/>
                <w:sz w:val="16"/>
              </w:rPr>
              <w:t>作</w:t>
            </w:r>
            <w:r w:rsidRPr="00294DE1">
              <w:rPr>
                <w:rStyle w:val="screenelement"/>
                <w:rFonts w:ascii="Microsoft JhengHei" w:eastAsia="Microsoft JhengHei" w:hAnsi="Microsoft JhengHei" w:cs="Microsoft JhengHei" w:hint="eastAsia"/>
                <w:sz w:val="16"/>
              </w:rPr>
              <w:t>业单位</w:t>
            </w:r>
            <w:r w:rsidRPr="00294DE1">
              <w:rPr>
                <w:sz w:val="16"/>
              </w:rPr>
              <w:t xml:space="preserve"> </w:t>
            </w:r>
            <w:r w:rsidRPr="00294DE1">
              <w:rPr>
                <w:rFonts w:ascii="MS Gothic" w:eastAsia="MS Gothic" w:hAnsi="MS Gothic" w:cs="MS Gothic" w:hint="eastAsia"/>
                <w:sz w:val="16"/>
              </w:rPr>
              <w:t>：</w:t>
            </w:r>
            <w:r w:rsidRPr="00294DE1">
              <w:rPr>
                <w:sz w:val="16"/>
              </w:rPr>
              <w:t xml:space="preserve"> </w:t>
            </w:r>
            <w:r w:rsidRPr="00294DE1">
              <w:rPr>
                <w:rStyle w:val="userinput"/>
                <w:rFonts w:ascii="Microsoft JhengHei" w:eastAsia="Microsoft JhengHei" w:hAnsi="Microsoft JhengHei" w:cs="Microsoft JhengHei" w:hint="eastAsia"/>
                <w:sz w:val="16"/>
              </w:rPr>
              <w:t>选择所需计量单位，例如</w:t>
            </w:r>
            <w:r w:rsidRPr="00294DE1">
              <w:rPr>
                <w:rStyle w:val="userinput"/>
                <w:sz w:val="16"/>
              </w:rPr>
              <w:t xml:space="preserve"> H</w:t>
            </w:r>
          </w:p>
        </w:tc>
        <w:tc>
          <w:tcPr>
            <w:tcW w:w="0" w:type="auto"/>
          </w:tcPr>
          <w:p w14:paraId="6990F7D8" w14:textId="77777777" w:rsidR="003B412E" w:rsidRPr="00294DE1" w:rsidRDefault="003B412E">
            <w:pPr>
              <w:rPr>
                <w:sz w:val="16"/>
              </w:rPr>
            </w:pPr>
          </w:p>
        </w:tc>
        <w:tc>
          <w:tcPr>
            <w:tcW w:w="0" w:type="auto"/>
          </w:tcPr>
          <w:p w14:paraId="79810FC7" w14:textId="77777777" w:rsidR="003B412E" w:rsidRPr="00294DE1" w:rsidRDefault="003B412E">
            <w:pPr>
              <w:rPr>
                <w:sz w:val="16"/>
              </w:rPr>
            </w:pPr>
          </w:p>
        </w:tc>
      </w:tr>
      <w:tr w:rsidR="008E0AA2" w:rsidRPr="00294DE1" w14:paraId="672AB88D" w14:textId="77777777" w:rsidTr="00294DE1">
        <w:tc>
          <w:tcPr>
            <w:tcW w:w="0" w:type="auto"/>
          </w:tcPr>
          <w:p w14:paraId="332B1781" w14:textId="77777777" w:rsidR="008E0AA2" w:rsidRPr="00294DE1" w:rsidRDefault="003B412E">
            <w:pPr>
              <w:rPr>
                <w:sz w:val="16"/>
              </w:rPr>
            </w:pPr>
            <w:r w:rsidRPr="00294DE1">
              <w:rPr>
                <w:sz w:val="16"/>
              </w:rPr>
              <w:t>14</w:t>
            </w:r>
          </w:p>
        </w:tc>
        <w:tc>
          <w:tcPr>
            <w:tcW w:w="0" w:type="auto"/>
          </w:tcPr>
          <w:p w14:paraId="173180F0" w14:textId="77777777" w:rsidR="008E0AA2" w:rsidRPr="00294DE1" w:rsidRDefault="003B412E">
            <w:pPr>
              <w:rPr>
                <w:sz w:val="16"/>
              </w:rPr>
            </w:pPr>
            <w:r w:rsidRPr="00294DE1">
              <w:rPr>
                <w:rStyle w:val="bold"/>
                <w:sz w:val="16"/>
              </w:rPr>
              <w:t>保存数据</w:t>
            </w:r>
          </w:p>
        </w:tc>
        <w:tc>
          <w:tcPr>
            <w:tcW w:w="0" w:type="auto"/>
          </w:tcPr>
          <w:p w14:paraId="612C3F31" w14:textId="77777777" w:rsidR="008E0AA2" w:rsidRPr="00294DE1" w:rsidRDefault="003B412E">
            <w:pPr>
              <w:rPr>
                <w:sz w:val="16"/>
              </w:rPr>
            </w:pPr>
            <w:r w:rsidRPr="00294DE1">
              <w:rPr>
                <w:sz w:val="16"/>
              </w:rPr>
              <w:t>保存</w:t>
            </w:r>
            <w:r w:rsidRPr="00294DE1">
              <w:rPr>
                <w:rFonts w:ascii="Microsoft JhengHei" w:eastAsia="Microsoft JhengHei" w:hAnsi="Microsoft JhengHei" w:cs="Microsoft JhengHei" w:hint="eastAsia"/>
                <w:sz w:val="16"/>
              </w:rPr>
              <w:t>输</w:t>
            </w:r>
            <w:r w:rsidRPr="00294DE1">
              <w:rPr>
                <w:rFonts w:ascii="MS Mincho" w:hAnsi="MS Mincho" w:cs="MS Mincho" w:hint="eastAsia"/>
                <w:sz w:val="16"/>
              </w:rPr>
              <w:t>入内容。</w:t>
            </w:r>
          </w:p>
        </w:tc>
        <w:tc>
          <w:tcPr>
            <w:tcW w:w="0" w:type="auto"/>
          </w:tcPr>
          <w:p w14:paraId="798129FE" w14:textId="77777777" w:rsidR="003B412E" w:rsidRPr="00294DE1" w:rsidRDefault="003B412E">
            <w:pPr>
              <w:rPr>
                <w:sz w:val="16"/>
              </w:rPr>
            </w:pPr>
          </w:p>
        </w:tc>
        <w:tc>
          <w:tcPr>
            <w:tcW w:w="0" w:type="auto"/>
          </w:tcPr>
          <w:p w14:paraId="6B34E464" w14:textId="77777777" w:rsidR="003B412E" w:rsidRPr="00294DE1" w:rsidRDefault="003B412E">
            <w:pPr>
              <w:rPr>
                <w:sz w:val="16"/>
              </w:rPr>
            </w:pPr>
          </w:p>
        </w:tc>
      </w:tr>
    </w:tbl>
    <w:p w14:paraId="6CF6EC89" w14:textId="77777777" w:rsidR="008E0AA2" w:rsidRDefault="003B412E">
      <w:pPr>
        <w:pStyle w:val="Heading1"/>
      </w:pPr>
      <w:bookmarkStart w:id="24" w:name="d2e377"/>
      <w:bookmarkStart w:id="25" w:name="_Toc233897591"/>
      <w:r>
        <w:lastRenderedPageBreak/>
        <w:t>附录</w:t>
      </w:r>
      <w:bookmarkEnd w:id="24"/>
      <w:bookmarkEnd w:id="25"/>
    </w:p>
    <w:p w14:paraId="57DD3283" w14:textId="77777777" w:rsidR="008E0AA2" w:rsidRDefault="003B412E">
      <w:pPr>
        <w:pStyle w:val="Heading2"/>
      </w:pPr>
      <w:bookmarkStart w:id="26" w:name="unique_11"/>
      <w:bookmarkStart w:id="27" w:name="_Toc233897592"/>
      <w:r>
        <w:t>创建主配方</w:t>
      </w:r>
      <w:bookmarkEnd w:id="26"/>
      <w:bookmarkEnd w:id="27"/>
    </w:p>
    <w:tbl>
      <w:tblPr>
        <w:tblStyle w:val="SAPStandardTable"/>
        <w:tblW w:w="5000" w:type="pct"/>
        <w:tblInd w:w="3" w:type="dxa"/>
        <w:tblLook w:val="0620" w:firstRow="1" w:lastRow="0" w:firstColumn="0" w:lastColumn="0" w:noHBand="1" w:noVBand="1"/>
      </w:tblPr>
      <w:tblGrid>
        <w:gridCol w:w="1954"/>
        <w:gridCol w:w="2637"/>
        <w:gridCol w:w="1744"/>
        <w:gridCol w:w="7969"/>
      </w:tblGrid>
      <w:tr w:rsidR="008E0AA2" w:rsidRPr="00294DE1" w14:paraId="478B8810" w14:textId="77777777" w:rsidTr="00294DE1">
        <w:trPr>
          <w:cnfStyle w:val="100000000000" w:firstRow="1" w:lastRow="0" w:firstColumn="0" w:lastColumn="0" w:oddVBand="0" w:evenVBand="0" w:oddHBand="0" w:evenHBand="0" w:firstRowFirstColumn="0" w:firstRowLastColumn="0" w:lastRowFirstColumn="0" w:lastRowLastColumn="0"/>
        </w:trPr>
        <w:tc>
          <w:tcPr>
            <w:tcW w:w="0" w:type="auto"/>
          </w:tcPr>
          <w:p w14:paraId="5BE7B769" w14:textId="77777777" w:rsidR="008E0AA2" w:rsidRPr="00294DE1" w:rsidRDefault="003B412E">
            <w:pPr>
              <w:pStyle w:val="boldparagraph"/>
              <w:rPr>
                <w:sz w:val="16"/>
              </w:rPr>
            </w:pPr>
            <w:r w:rsidRPr="00294DE1">
              <w:rPr>
                <w:rStyle w:val="bold"/>
                <w:rFonts w:ascii="MS Gothic" w:eastAsia="MS Gothic" w:hAnsi="MS Gothic" w:cs="MS Gothic" w:hint="eastAsia"/>
                <w:sz w:val="16"/>
              </w:rPr>
              <w:t>主数据</w:t>
            </w:r>
            <w:r w:rsidRPr="00294DE1">
              <w:rPr>
                <w:rStyle w:val="bold"/>
                <w:rFonts w:ascii="Microsoft JhengHei" w:eastAsia="Microsoft JhengHei" w:hAnsi="Microsoft JhengHei" w:cs="Microsoft JhengHei" w:hint="eastAsia"/>
                <w:sz w:val="16"/>
              </w:rPr>
              <w:t>对象</w:t>
            </w:r>
          </w:p>
        </w:tc>
        <w:tc>
          <w:tcPr>
            <w:tcW w:w="0" w:type="auto"/>
          </w:tcPr>
          <w:p w14:paraId="63741F98" w14:textId="77777777" w:rsidR="008E0AA2" w:rsidRPr="00294DE1" w:rsidRDefault="003B412E">
            <w:pPr>
              <w:pStyle w:val="boldparagraph"/>
              <w:rPr>
                <w:sz w:val="16"/>
              </w:rPr>
            </w:pPr>
            <w:r w:rsidRPr="00294DE1">
              <w:rPr>
                <w:rStyle w:val="bold"/>
                <w:rFonts w:ascii="MS Gothic" w:eastAsia="MS Gothic" w:hAnsi="MS Gothic" w:cs="MS Gothic" w:hint="eastAsia"/>
                <w:sz w:val="16"/>
              </w:rPr>
              <w:t>在数据段中使用</w:t>
            </w:r>
          </w:p>
        </w:tc>
        <w:tc>
          <w:tcPr>
            <w:tcW w:w="0" w:type="auto"/>
          </w:tcPr>
          <w:p w14:paraId="78ECEBFF" w14:textId="77777777" w:rsidR="008E0AA2" w:rsidRPr="00294DE1" w:rsidRDefault="003B412E">
            <w:pPr>
              <w:pStyle w:val="boldparagraph"/>
              <w:rPr>
                <w:sz w:val="16"/>
              </w:rPr>
            </w:pPr>
            <w:r w:rsidRPr="00294DE1">
              <w:rPr>
                <w:rStyle w:val="bold"/>
                <w:rFonts w:ascii="MS Gothic" w:eastAsia="MS Gothic" w:hAnsi="MS Gothic" w:cs="MS Gothic" w:hint="eastAsia"/>
                <w:sz w:val="16"/>
              </w:rPr>
              <w:t>必填</w:t>
            </w:r>
            <w:r w:rsidRPr="00294DE1">
              <w:rPr>
                <w:rStyle w:val="bold"/>
                <w:sz w:val="16"/>
              </w:rPr>
              <w:t>/</w:t>
            </w:r>
            <w:r w:rsidRPr="00294DE1">
              <w:rPr>
                <w:rStyle w:val="bold"/>
                <w:rFonts w:ascii="MS Gothic" w:eastAsia="MS Gothic" w:hAnsi="MS Gothic" w:cs="MS Gothic" w:hint="eastAsia"/>
                <w:sz w:val="16"/>
              </w:rPr>
              <w:t>可</w:t>
            </w:r>
            <w:r w:rsidRPr="00294DE1">
              <w:rPr>
                <w:rStyle w:val="bold"/>
                <w:rFonts w:ascii="Microsoft JhengHei" w:eastAsia="Microsoft JhengHei" w:hAnsi="Microsoft JhengHei" w:cs="Microsoft JhengHei" w:hint="eastAsia"/>
                <w:sz w:val="16"/>
              </w:rPr>
              <w:t>选</w:t>
            </w:r>
          </w:p>
        </w:tc>
        <w:tc>
          <w:tcPr>
            <w:tcW w:w="0" w:type="auto"/>
          </w:tcPr>
          <w:p w14:paraId="3426976A" w14:textId="77777777" w:rsidR="008E0AA2" w:rsidRPr="00294DE1" w:rsidRDefault="003B412E">
            <w:pPr>
              <w:pStyle w:val="boldparagraph"/>
              <w:rPr>
                <w:sz w:val="16"/>
              </w:rPr>
            </w:pPr>
            <w:r w:rsidRPr="00294DE1">
              <w:rPr>
                <w:rStyle w:val="bold"/>
                <w:rFonts w:ascii="Microsoft JhengHei" w:eastAsia="Microsoft JhengHei" w:hAnsi="Microsoft JhengHei" w:cs="Microsoft JhengHei" w:hint="eastAsia"/>
                <w:sz w:val="16"/>
              </w:rPr>
              <w:t>备注</w:t>
            </w:r>
          </w:p>
        </w:tc>
      </w:tr>
      <w:tr w:rsidR="008E0AA2" w:rsidRPr="00294DE1" w14:paraId="62BD1D7C" w14:textId="77777777" w:rsidTr="00294DE1">
        <w:tc>
          <w:tcPr>
            <w:tcW w:w="0" w:type="auto"/>
          </w:tcPr>
          <w:p w14:paraId="4EEF9D63" w14:textId="77777777" w:rsidR="008E0AA2" w:rsidRPr="00294DE1" w:rsidRDefault="003B412E">
            <w:pPr>
              <w:rPr>
                <w:sz w:val="16"/>
              </w:rPr>
            </w:pPr>
            <w:r w:rsidRPr="00294DE1">
              <w:rPr>
                <w:sz w:val="16"/>
              </w:rPr>
              <w:t>主配方</w:t>
            </w:r>
          </w:p>
        </w:tc>
        <w:tc>
          <w:tcPr>
            <w:tcW w:w="0" w:type="auto"/>
          </w:tcPr>
          <w:p w14:paraId="5975B50E" w14:textId="77777777" w:rsidR="003B412E" w:rsidRPr="00294DE1" w:rsidRDefault="003B412E">
            <w:pPr>
              <w:rPr>
                <w:sz w:val="16"/>
              </w:rPr>
            </w:pPr>
          </w:p>
        </w:tc>
        <w:tc>
          <w:tcPr>
            <w:tcW w:w="0" w:type="auto"/>
          </w:tcPr>
          <w:p w14:paraId="13AFCEFA" w14:textId="77777777" w:rsidR="003B412E" w:rsidRPr="00294DE1" w:rsidRDefault="003B412E">
            <w:pPr>
              <w:rPr>
                <w:sz w:val="16"/>
              </w:rPr>
            </w:pPr>
          </w:p>
        </w:tc>
        <w:tc>
          <w:tcPr>
            <w:tcW w:w="0" w:type="auto"/>
          </w:tcPr>
          <w:p w14:paraId="5AA40E15" w14:textId="77777777" w:rsidR="008E0AA2" w:rsidRPr="00294DE1" w:rsidRDefault="003B412E">
            <w:pPr>
              <w:rPr>
                <w:sz w:val="16"/>
              </w:rPr>
            </w:pPr>
            <w:r w:rsidRPr="00294DE1">
              <w:rPr>
                <w:sz w:val="16"/>
              </w:rPr>
              <w:t>要</w:t>
            </w:r>
            <w:r w:rsidRPr="00294DE1">
              <w:rPr>
                <w:rFonts w:ascii="Microsoft JhengHei" w:eastAsia="Microsoft JhengHei" w:hAnsi="Microsoft JhengHei" w:cs="Microsoft JhengHei" w:hint="eastAsia"/>
                <w:sz w:val="16"/>
              </w:rPr>
              <w:t>执</w:t>
            </w:r>
            <w:r w:rsidRPr="00294DE1">
              <w:rPr>
                <w:rFonts w:ascii="MS Mincho" w:hAnsi="MS Mincho" w:cs="MS Mincho" w:hint="eastAsia"/>
                <w:sz w:val="16"/>
              </w:rPr>
              <w:t>行此活</w:t>
            </w:r>
            <w:r w:rsidRPr="00294DE1">
              <w:rPr>
                <w:rFonts w:ascii="Microsoft JhengHei" w:eastAsia="Microsoft JhengHei" w:hAnsi="Microsoft JhengHei" w:cs="Microsoft JhengHei" w:hint="eastAsia"/>
                <w:sz w:val="16"/>
              </w:rPr>
              <w:t>动</w:t>
            </w:r>
            <w:r w:rsidRPr="00294DE1">
              <w:rPr>
                <w:rFonts w:ascii="MS Mincho" w:hAnsi="MS Mincho" w:cs="MS Mincho" w:hint="eastAsia"/>
                <w:sz w:val="16"/>
              </w:rPr>
              <w:t>，</w:t>
            </w:r>
            <w:r w:rsidRPr="00294DE1">
              <w:rPr>
                <w:rFonts w:ascii="Microsoft JhengHei" w:eastAsia="Microsoft JhengHei" w:hAnsi="Microsoft JhengHei" w:cs="Microsoft JhengHei" w:hint="eastAsia"/>
                <w:sz w:val="16"/>
              </w:rPr>
              <w:t>请</w:t>
            </w:r>
            <w:r w:rsidRPr="00294DE1">
              <w:rPr>
                <w:rFonts w:ascii="MS Mincho" w:hAnsi="MS Mincho" w:cs="MS Mincho" w:hint="eastAsia"/>
                <w:sz w:val="16"/>
              </w:rPr>
              <w:t>运行</w:t>
            </w:r>
            <w:r w:rsidRPr="00294DE1">
              <w:rPr>
                <w:rFonts w:ascii="Microsoft JhengHei" w:eastAsia="Microsoft JhengHei" w:hAnsi="Microsoft JhengHei" w:cs="Microsoft JhengHei" w:hint="eastAsia"/>
                <w:sz w:val="16"/>
              </w:rPr>
              <w:t>创</w:t>
            </w:r>
            <w:r w:rsidRPr="00294DE1">
              <w:rPr>
                <w:rFonts w:ascii="MS Mincho" w:hAnsi="MS Mincho" w:cs="MS Mincho" w:hint="eastAsia"/>
                <w:sz w:val="16"/>
              </w:rPr>
              <w:t>建主配方</w:t>
            </w:r>
            <w:r w:rsidRPr="00294DE1">
              <w:rPr>
                <w:sz w:val="16"/>
              </w:rPr>
              <w:t xml:space="preserve"> (3X9) </w:t>
            </w:r>
            <w:r w:rsidRPr="00294DE1">
              <w:rPr>
                <w:rFonts w:ascii="Microsoft JhengHei" w:eastAsia="Microsoft JhengHei" w:hAnsi="Microsoft JhengHei" w:cs="Microsoft JhengHei" w:hint="eastAsia"/>
                <w:sz w:val="16"/>
              </w:rPr>
              <w:t>测试</w:t>
            </w:r>
            <w:r w:rsidRPr="00294DE1">
              <w:rPr>
                <w:rFonts w:ascii="MS Mincho" w:hAnsi="MS Mincho" w:cs="MS Mincho" w:hint="eastAsia"/>
                <w:sz w:val="16"/>
              </w:rPr>
              <w:t>脚本。</w:t>
            </w:r>
          </w:p>
        </w:tc>
      </w:tr>
    </w:tbl>
    <w:p w14:paraId="0C21006E" w14:textId="77777777" w:rsidR="003B412E" w:rsidRDefault="003B412E"/>
    <w:p w14:paraId="0ED5815F" w14:textId="77777777" w:rsidR="00294DE1" w:rsidRDefault="00294DE1"/>
    <w:p w14:paraId="5B5DD87A" w14:textId="77777777" w:rsidR="00294DE1" w:rsidRDefault="00294DE1" w:rsidP="003817A3">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94DE1" w14:paraId="3D3C0CDC" w14:textId="77777777" w:rsidTr="00C04335">
        <w:trPr>
          <w:cnfStyle w:val="100000000000" w:firstRow="1" w:lastRow="0" w:firstColumn="0" w:lastColumn="0" w:oddVBand="0" w:evenVBand="0" w:oddHBand="0" w:evenHBand="0" w:firstRowFirstColumn="0" w:firstRowLastColumn="0" w:lastRowFirstColumn="0" w:lastRowLastColumn="0"/>
        </w:trPr>
        <w:tc>
          <w:tcPr>
            <w:tcW w:w="1554" w:type="dxa"/>
          </w:tcPr>
          <w:p w14:paraId="3A46B249" w14:textId="77777777" w:rsidR="00294DE1" w:rsidRDefault="00294DE1" w:rsidP="00C04335">
            <w:r>
              <w:t>Type Style</w:t>
            </w:r>
          </w:p>
        </w:tc>
        <w:tc>
          <w:tcPr>
            <w:tcW w:w="11598" w:type="dxa"/>
          </w:tcPr>
          <w:p w14:paraId="45327EEC" w14:textId="77777777" w:rsidR="00294DE1" w:rsidRDefault="00294DE1" w:rsidP="00C04335">
            <w:r>
              <w:t>Description</w:t>
            </w:r>
          </w:p>
        </w:tc>
      </w:tr>
      <w:tr w:rsidR="00294DE1" w:rsidRPr="001B5034" w14:paraId="4D6017FC"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43C627B1" w14:textId="77777777" w:rsidR="00294DE1" w:rsidRPr="001B5034" w:rsidRDefault="00294DE1" w:rsidP="00C04335">
            <w:r w:rsidRPr="00601DC2">
              <w:rPr>
                <w:rStyle w:val="SAPScreenElement"/>
              </w:rPr>
              <w:t>Example</w:t>
            </w:r>
          </w:p>
        </w:tc>
        <w:tc>
          <w:tcPr>
            <w:tcW w:w="11598" w:type="dxa"/>
          </w:tcPr>
          <w:p w14:paraId="23ED8DFD" w14:textId="77777777" w:rsidR="00294DE1" w:rsidRDefault="00294DE1" w:rsidP="00C04335">
            <w:r w:rsidRPr="001B5034">
              <w:t>Words or characters quoted from the screen. These include field names, screen titles, pushbuttons labels, menu names, menu paths, and menu options.</w:t>
            </w:r>
          </w:p>
          <w:p w14:paraId="6B6CF0D5" w14:textId="77777777" w:rsidR="00294DE1" w:rsidRPr="001B5034" w:rsidRDefault="00294DE1" w:rsidP="00C04335">
            <w:r>
              <w:t>Textual c</w:t>
            </w:r>
            <w:r w:rsidRPr="001B5034">
              <w:t xml:space="preserve">ross-references to other </w:t>
            </w:r>
            <w:r>
              <w:t>documents</w:t>
            </w:r>
            <w:r w:rsidRPr="001B5034">
              <w:t>.</w:t>
            </w:r>
          </w:p>
        </w:tc>
      </w:tr>
      <w:tr w:rsidR="00294DE1" w:rsidRPr="001B5034" w14:paraId="76608DD1" w14:textId="77777777" w:rsidTr="00C04335">
        <w:trPr>
          <w:cnfStyle w:val="000000010000" w:firstRow="0" w:lastRow="0" w:firstColumn="0" w:lastColumn="0" w:oddVBand="0" w:evenVBand="0" w:oddHBand="0" w:evenHBand="1" w:firstRowFirstColumn="0" w:firstRowLastColumn="0" w:lastRowFirstColumn="0" w:lastRowLastColumn="0"/>
        </w:trPr>
        <w:tc>
          <w:tcPr>
            <w:tcW w:w="1554" w:type="dxa"/>
          </w:tcPr>
          <w:p w14:paraId="7A84FB14" w14:textId="77777777" w:rsidR="00294DE1" w:rsidRPr="005A5AB7" w:rsidRDefault="00294DE1" w:rsidP="00C04335">
            <w:pPr>
              <w:rPr>
                <w:rStyle w:val="SAPEmphasis"/>
              </w:rPr>
            </w:pPr>
            <w:r w:rsidRPr="00D61EBC">
              <w:rPr>
                <w:rStyle w:val="SAPEmphasis"/>
              </w:rPr>
              <w:t>Example</w:t>
            </w:r>
          </w:p>
        </w:tc>
        <w:tc>
          <w:tcPr>
            <w:tcW w:w="11598" w:type="dxa"/>
          </w:tcPr>
          <w:p w14:paraId="5AA13AFB" w14:textId="77777777" w:rsidR="00294DE1" w:rsidRPr="001B5034" w:rsidRDefault="00294DE1" w:rsidP="00C04335">
            <w:r w:rsidRPr="001B5034">
              <w:t xml:space="preserve">Emphasized words or </w:t>
            </w:r>
            <w:r>
              <w:t>expressions.</w:t>
            </w:r>
          </w:p>
        </w:tc>
      </w:tr>
      <w:tr w:rsidR="00294DE1" w:rsidRPr="001B5034" w14:paraId="1C286583"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712D7492" w14:textId="77777777" w:rsidR="00294DE1" w:rsidRPr="001B5034" w:rsidRDefault="00294DE1" w:rsidP="00C04335">
            <w:r w:rsidRPr="009A20CD">
              <w:rPr>
                <w:rStyle w:val="SAPMonospace"/>
              </w:rPr>
              <w:t>EXAMPLE</w:t>
            </w:r>
          </w:p>
        </w:tc>
        <w:tc>
          <w:tcPr>
            <w:tcW w:w="11598" w:type="dxa"/>
          </w:tcPr>
          <w:p w14:paraId="77DE09BC" w14:textId="77777777" w:rsidR="00294DE1" w:rsidRPr="001B5034" w:rsidRDefault="00294DE1" w:rsidP="00C04335">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94DE1" w:rsidRPr="001B5034" w14:paraId="66B7BC8C" w14:textId="77777777" w:rsidTr="00C04335">
        <w:trPr>
          <w:cnfStyle w:val="000000010000" w:firstRow="0" w:lastRow="0" w:firstColumn="0" w:lastColumn="0" w:oddVBand="0" w:evenVBand="0" w:oddHBand="0" w:evenHBand="1" w:firstRowFirstColumn="0" w:firstRowLastColumn="0" w:lastRowFirstColumn="0" w:lastRowLastColumn="0"/>
        </w:trPr>
        <w:tc>
          <w:tcPr>
            <w:tcW w:w="1554" w:type="dxa"/>
          </w:tcPr>
          <w:p w14:paraId="54CB21F0" w14:textId="77777777" w:rsidR="00294DE1" w:rsidRPr="005411A0" w:rsidRDefault="00294DE1" w:rsidP="00C04335">
            <w:pPr>
              <w:rPr>
                <w:rStyle w:val="SAPMonospace"/>
              </w:rPr>
            </w:pPr>
            <w:r w:rsidRPr="005411A0">
              <w:rPr>
                <w:rStyle w:val="SAPMonospace"/>
              </w:rPr>
              <w:t>Example</w:t>
            </w:r>
          </w:p>
        </w:tc>
        <w:tc>
          <w:tcPr>
            <w:tcW w:w="11598" w:type="dxa"/>
          </w:tcPr>
          <w:p w14:paraId="0FE1DBBE" w14:textId="77777777" w:rsidR="00294DE1" w:rsidRPr="001B5034" w:rsidRDefault="00294DE1" w:rsidP="00C04335">
            <w:r w:rsidRPr="001B5034">
              <w:t>Output on the screen. This includes file and directory names and their paths, messages, names of variables and parameters, source text, and names of installation, upgrade and database tools.</w:t>
            </w:r>
          </w:p>
        </w:tc>
      </w:tr>
      <w:tr w:rsidR="00294DE1" w:rsidRPr="001B5034" w14:paraId="1AEC47F1"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31C92D5D" w14:textId="77777777" w:rsidR="00294DE1" w:rsidRPr="005A5AB7" w:rsidRDefault="00294DE1" w:rsidP="00C04335">
            <w:pPr>
              <w:rPr>
                <w:rStyle w:val="SAPEmphasis"/>
              </w:rPr>
            </w:pPr>
            <w:r w:rsidRPr="006F3BFA">
              <w:rPr>
                <w:rStyle w:val="SAPUserEntry"/>
              </w:rPr>
              <w:t>Example</w:t>
            </w:r>
          </w:p>
        </w:tc>
        <w:tc>
          <w:tcPr>
            <w:tcW w:w="11598" w:type="dxa"/>
          </w:tcPr>
          <w:p w14:paraId="0DDE0ED9" w14:textId="77777777" w:rsidR="00294DE1" w:rsidRPr="001B5034" w:rsidRDefault="00294DE1" w:rsidP="00C04335">
            <w:r w:rsidRPr="001B5034">
              <w:t>Exact user entry. These are words or characters that you enter in the system exactly as they appear in the documentation.</w:t>
            </w:r>
          </w:p>
        </w:tc>
      </w:tr>
      <w:tr w:rsidR="00294DE1" w:rsidRPr="001B5034" w14:paraId="20BED9E9" w14:textId="77777777" w:rsidTr="00C04335">
        <w:trPr>
          <w:cnfStyle w:val="000000010000" w:firstRow="0" w:lastRow="0" w:firstColumn="0" w:lastColumn="0" w:oddVBand="0" w:evenVBand="0" w:oddHBand="0" w:evenHBand="1" w:firstRowFirstColumn="0" w:firstRowLastColumn="0" w:lastRowFirstColumn="0" w:lastRowLastColumn="0"/>
        </w:trPr>
        <w:tc>
          <w:tcPr>
            <w:tcW w:w="1554" w:type="dxa"/>
          </w:tcPr>
          <w:p w14:paraId="7590A95C" w14:textId="77777777" w:rsidR="00294DE1" w:rsidRPr="006F3BFA" w:rsidRDefault="00294DE1" w:rsidP="00C04335">
            <w:pPr>
              <w:rPr>
                <w:rStyle w:val="SAPUserEntry"/>
              </w:rPr>
            </w:pPr>
            <w:r w:rsidRPr="006F3BFA">
              <w:rPr>
                <w:rStyle w:val="SAPUserEntry"/>
              </w:rPr>
              <w:t>&lt;Example&gt;</w:t>
            </w:r>
          </w:p>
        </w:tc>
        <w:tc>
          <w:tcPr>
            <w:tcW w:w="11598" w:type="dxa"/>
          </w:tcPr>
          <w:p w14:paraId="49BE3332" w14:textId="77777777" w:rsidR="00294DE1" w:rsidRPr="001B5034" w:rsidRDefault="00294DE1" w:rsidP="00C04335">
            <w:r w:rsidRPr="001B5034">
              <w:t>Variable user entry. Angle brackets indicate that you replace these words and characters with appropriate entries to make entries in the system.</w:t>
            </w:r>
          </w:p>
        </w:tc>
      </w:tr>
      <w:tr w:rsidR="00294DE1" w:rsidRPr="001B5034" w14:paraId="11AE10D6"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54BA83D4" w14:textId="77777777" w:rsidR="00294DE1" w:rsidRPr="00601DC2" w:rsidRDefault="00294DE1" w:rsidP="00C04335">
            <w:pPr>
              <w:rPr>
                <w:rStyle w:val="SAPKeyboard"/>
              </w:rPr>
            </w:pPr>
            <w:r w:rsidRPr="005E595C">
              <w:rPr>
                <w:rStyle w:val="SAPKeyboard"/>
              </w:rPr>
              <w:t>EXAMPLE</w:t>
            </w:r>
          </w:p>
        </w:tc>
        <w:tc>
          <w:tcPr>
            <w:tcW w:w="11598" w:type="dxa"/>
          </w:tcPr>
          <w:p w14:paraId="12604119" w14:textId="77777777" w:rsidR="00294DE1" w:rsidRPr="001B5034" w:rsidRDefault="00294DE1" w:rsidP="00C04335">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DC8906C" w14:textId="77777777" w:rsidR="00294DE1" w:rsidRDefault="00294DE1" w:rsidP="003817A3"/>
    <w:p w14:paraId="72595F4A" w14:textId="77777777" w:rsidR="00294DE1" w:rsidRPr="00416A0C" w:rsidRDefault="00294DE1" w:rsidP="003817A3">
      <w:pPr>
        <w:sectPr w:rsidR="00294DE1" w:rsidRPr="00416A0C" w:rsidSect="00294DE1">
          <w:headerReference w:type="even" r:id="rId11"/>
          <w:headerReference w:type="default" r:id="rId12"/>
          <w:footerReference w:type="even" r:id="rId13"/>
          <w:footerReference w:type="default" r:id="rId14"/>
          <w:headerReference w:type="first" r:id="rId15"/>
          <w:footerReference w:type="first" r:id="rId1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94DE1" w14:paraId="29BFD8CB" w14:textId="77777777" w:rsidTr="00C04335">
        <w:trPr>
          <w:trHeight w:hRule="exact" w:val="227"/>
        </w:trPr>
        <w:tc>
          <w:tcPr>
            <w:tcW w:w="3969" w:type="dxa"/>
            <w:tcMar>
              <w:top w:w="0" w:type="dxa"/>
              <w:bottom w:w="0" w:type="dxa"/>
            </w:tcMar>
          </w:tcPr>
          <w:p w14:paraId="69A994D7" w14:textId="77777777" w:rsidR="00294DE1" w:rsidRDefault="00294DE1" w:rsidP="00C04335"/>
        </w:tc>
      </w:tr>
      <w:tr w:rsidR="00294DE1" w14:paraId="7668E9B9" w14:textId="77777777" w:rsidTr="00C04335">
        <w:trPr>
          <w:trHeight w:hRule="exact" w:val="1134"/>
        </w:trPr>
        <w:tc>
          <w:tcPr>
            <w:tcW w:w="3969" w:type="dxa"/>
            <w:shd w:val="clear" w:color="auto" w:fill="FFFFFF" w:themeFill="background1"/>
          </w:tcPr>
          <w:p w14:paraId="3FECB1AC" w14:textId="77777777" w:rsidR="00294DE1" w:rsidRDefault="00294DE1" w:rsidP="00C04335">
            <w:pPr>
              <w:pStyle w:val="SAPLastPageGray"/>
            </w:pPr>
            <w:r w:rsidRPr="00447440">
              <w:rPr>
                <w:color w:val="auto"/>
              </w:rPr>
              <w:t>www.sap.com</w:t>
            </w:r>
            <w:r>
              <w:t>/contactsap</w:t>
            </w:r>
          </w:p>
        </w:tc>
      </w:tr>
      <w:tr w:rsidR="00294DE1" w14:paraId="49F4C0E8" w14:textId="77777777" w:rsidTr="00C04335">
        <w:trPr>
          <w:trHeight w:val="8120"/>
        </w:trPr>
        <w:tc>
          <w:tcPr>
            <w:tcW w:w="3969" w:type="dxa"/>
            <w:shd w:val="clear" w:color="auto" w:fill="FFFFFF" w:themeFill="background1"/>
            <w:vAlign w:val="bottom"/>
          </w:tcPr>
          <w:p w14:paraId="31DB6108" w14:textId="77777777" w:rsidR="00294DE1" w:rsidRPr="00CD309F" w:rsidRDefault="00294DE1" w:rsidP="00C04335">
            <w:pPr>
              <w:pStyle w:val="SAPLastPageNormal"/>
              <w:rPr>
                <w:lang w:val="en-US"/>
              </w:rPr>
            </w:pPr>
            <w:bookmarkStart w:id="2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8"/>
          </w:p>
          <w:p w14:paraId="48264F71" w14:textId="77777777" w:rsidR="00294DE1" w:rsidRDefault="00294DE1" w:rsidP="00C04335">
            <w:pPr>
              <w:rPr>
                <w:rFonts w:cs="Arial"/>
                <w:sz w:val="12"/>
                <w:szCs w:val="18"/>
              </w:rPr>
            </w:pPr>
            <w:bookmarkStart w:id="2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0C26C3C" w14:textId="77777777" w:rsidR="00294DE1" w:rsidRPr="00F42CDC" w:rsidRDefault="00294DE1" w:rsidP="00C04335">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DBEE688" w14:textId="77777777" w:rsidR="00294DE1" w:rsidRPr="00F42CDC" w:rsidRDefault="00294DE1" w:rsidP="00C04335">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F9EB3BE" w14:textId="77777777" w:rsidR="00294DE1" w:rsidRPr="00F42CDC" w:rsidRDefault="00294DE1" w:rsidP="00C04335">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6625823" w14:textId="038D92B4" w:rsidR="00294DE1" w:rsidRDefault="00294DE1" w:rsidP="00C04335">
            <w:pPr>
              <w:pStyle w:val="SAPLastPageNormal"/>
              <w:rPr>
                <w:lang w:val="en-US"/>
              </w:rPr>
            </w:pPr>
            <w:r w:rsidRPr="00F42CDC">
              <w:rPr>
                <w:lang w:val="en-US"/>
              </w:rPr>
              <w:t xml:space="preserve">See </w:t>
            </w:r>
            <w:hyperlink r:id="rId1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9"/>
          </w:p>
          <w:p w14:paraId="65DC27EE" w14:textId="77777777" w:rsidR="00294DE1" w:rsidRPr="00907380" w:rsidRDefault="00294DE1" w:rsidP="00C04335">
            <w:pPr>
              <w:pStyle w:val="SAPMaterialNumber"/>
            </w:pPr>
          </w:p>
        </w:tc>
      </w:tr>
    </w:tbl>
    <w:p w14:paraId="4D997041" w14:textId="77777777" w:rsidR="00294DE1" w:rsidRPr="003817A3" w:rsidRDefault="00294DE1" w:rsidP="003817A3">
      <w:pPr>
        <w:pStyle w:val="SAPLastPageNormal"/>
        <w:rPr>
          <w:lang w:val="en-US"/>
        </w:rPr>
      </w:pPr>
      <w:r>
        <w:rPr>
          <w:noProof/>
        </w:rPr>
        <w:drawing>
          <wp:anchor distT="0" distB="0" distL="114300" distR="114300" simplePos="0" relativeHeight="251662336" behindDoc="1" locked="0" layoutInCell="1" allowOverlap="1" wp14:anchorId="12743DA4" wp14:editId="106D6FC2">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94DE1" w:rsidRPr="003817A3" w:rsidSect="00294DE1">
      <w:footerReference w:type="even" r:id="rId18"/>
      <w:footerReference w:type="default" r:id="rId19"/>
      <w:footerReference w:type="first" r:id="rId2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05DC9" w14:textId="77777777" w:rsidR="003B412E" w:rsidRDefault="003B412E">
      <w:pPr>
        <w:spacing w:before="0" w:after="0" w:line="240" w:lineRule="auto"/>
      </w:pPr>
      <w:r>
        <w:separator/>
      </w:r>
    </w:p>
  </w:endnote>
  <w:endnote w:type="continuationSeparator" w:id="0">
    <w:p w14:paraId="272DFD78" w14:textId="77777777" w:rsidR="003B412E" w:rsidRDefault="003B412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Yu Gothic">
    <w:altName w:val="游ゴシック"/>
    <w:panose1 w:val="020B04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DB128" w14:textId="77777777" w:rsidR="00294DE1" w:rsidRDefault="00294D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94DE1" w:rsidRPr="005D1853" w14:paraId="7937D370" w14:textId="77777777" w:rsidTr="005F5ABC">
      <w:tc>
        <w:tcPr>
          <w:tcW w:w="5245" w:type="dxa"/>
          <w:vAlign w:val="bottom"/>
        </w:tcPr>
        <w:p w14:paraId="410E4E44" w14:textId="47DF7D36" w:rsidR="00294DE1" w:rsidRDefault="00294DE1" w:rsidP="005F5ABC">
          <w:pPr>
            <w:pStyle w:val="SAPFooterleft"/>
          </w:pPr>
          <w:fldSimple w:instr=" REF maintitle \* MERGEFORMAT ">
            <w:r w:rsidRPr="00294DE1">
              <w:rPr>
                <w:rFonts w:ascii="Microsoft JhengHei" w:eastAsia="Microsoft JhengHei" w:hAnsi="Microsoft JhengHei" w:cs="Microsoft JhengHei" w:hint="eastAsia"/>
              </w:rPr>
              <w:t>创建资源</w:t>
            </w:r>
            <w:r w:rsidRPr="00294DE1">
              <w:t xml:space="preserve"> - MDS (3X8)</w:t>
            </w:r>
          </w:fldSimple>
        </w:p>
        <w:p w14:paraId="5CDD53A7" w14:textId="69876E39" w:rsidR="00294DE1" w:rsidRPr="001B2C66" w:rsidRDefault="00294DE1" w:rsidP="005F5ABC">
          <w:pPr>
            <w:pStyle w:val="SAPFooterCurrentTopicLeft"/>
          </w:pPr>
          <w:r>
            <w:rPr>
              <w:noProof/>
            </w:rPr>
            <w:fldChar w:fldCharType="begin"/>
          </w:r>
          <w:r>
            <w:rPr>
              <w:noProof/>
            </w:rPr>
            <w:instrText xml:space="preserve"> STYLEREF  "Heading 1" \l  \* MERGEFORMAT </w:instrText>
          </w:r>
          <w:r>
            <w:rPr>
              <w:noProof/>
            </w:rPr>
            <w:fldChar w:fldCharType="separate"/>
          </w:r>
          <w:r w:rsidRPr="00294DE1">
            <w:rPr>
              <w:rFonts w:ascii="Microsoft JhengHei" w:eastAsia="Microsoft JhengHei" w:hAnsi="Microsoft JhengHei" w:cs="Microsoft JhengHei" w:hint="eastAsia"/>
              <w:noProof/>
            </w:rPr>
            <w:t>附录</w:t>
          </w:r>
          <w:r>
            <w:rPr>
              <w:noProof/>
            </w:rPr>
            <w:fldChar w:fldCharType="end"/>
          </w:r>
        </w:p>
      </w:tc>
      <w:tc>
        <w:tcPr>
          <w:tcW w:w="3544" w:type="dxa"/>
          <w:vAlign w:val="bottom"/>
        </w:tcPr>
        <w:p w14:paraId="31DF1C6A" w14:textId="0DBF7FAF" w:rsidR="00294DE1" w:rsidRPr="00860C35" w:rsidRDefault="00294DE1" w:rsidP="005F5ABC">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751D3D1" w14:textId="77777777" w:rsidR="00294DE1" w:rsidRPr="004319A4" w:rsidRDefault="00294DE1" w:rsidP="005F5ABC">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DB759B5" w14:textId="77777777" w:rsidR="00294DE1" w:rsidRDefault="00294DE1" w:rsidP="008F0C64">
    <w:pPr>
      <w:pStyle w:val="Footer"/>
    </w:pPr>
  </w:p>
  <w:p w14:paraId="7BC8A437" w14:textId="77777777" w:rsidR="00294DE1" w:rsidRPr="00E63F4C" w:rsidRDefault="00294DE1"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63F3D" w14:textId="77777777" w:rsidR="00294DE1" w:rsidRDefault="00294DE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6716E" w14:textId="77777777" w:rsidR="00294DE1" w:rsidRPr="00294DE1" w:rsidRDefault="00294DE1" w:rsidP="00294DE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B44FC" w14:textId="77777777" w:rsidR="00294DE1" w:rsidRPr="00294DE1" w:rsidRDefault="00294DE1" w:rsidP="00294DE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C889B" w14:textId="77777777" w:rsidR="00294DE1" w:rsidRPr="00294DE1" w:rsidRDefault="00294DE1" w:rsidP="00294D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59B7A" w14:textId="77777777" w:rsidR="003B412E" w:rsidRDefault="003B412E">
      <w:pPr>
        <w:spacing w:before="0" w:after="0" w:line="240" w:lineRule="auto"/>
      </w:pPr>
      <w:r>
        <w:rPr>
          <w:color w:val="000000"/>
        </w:rPr>
        <w:separator/>
      </w:r>
    </w:p>
  </w:footnote>
  <w:footnote w:type="continuationSeparator" w:id="0">
    <w:p w14:paraId="1DF6E997" w14:textId="77777777" w:rsidR="003B412E" w:rsidRDefault="003B412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5757B" w14:textId="77777777" w:rsidR="00294DE1" w:rsidRDefault="00294D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515E2" w14:textId="77777777" w:rsidR="00294DE1" w:rsidRDefault="00294DE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7DCF5" w14:textId="77777777" w:rsidR="00294DE1" w:rsidRDefault="00294D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BA5B37"/>
    <w:multiLevelType w:val="multilevel"/>
    <w:tmpl w:val="22569FE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912481"/>
    <w:multiLevelType w:val="multilevel"/>
    <w:tmpl w:val="3CF047B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17641608"/>
    <w:multiLevelType w:val="multilevel"/>
    <w:tmpl w:val="C9F2DB4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4BC3ED3"/>
    <w:multiLevelType w:val="multilevel"/>
    <w:tmpl w:val="E9168AA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639650329">
    <w:abstractNumId w:val="16"/>
  </w:num>
  <w:num w:numId="2" w16cid:durableId="1653757911">
    <w:abstractNumId w:val="20"/>
  </w:num>
  <w:num w:numId="3" w16cid:durableId="1797747666">
    <w:abstractNumId w:val="18"/>
  </w:num>
  <w:num w:numId="4" w16cid:durableId="1390153519">
    <w:abstractNumId w:val="13"/>
  </w:num>
  <w:num w:numId="5" w16cid:durableId="715198243">
    <w:abstractNumId w:val="18"/>
    <w:lvlOverride w:ilvl="0"/>
  </w:num>
  <w:num w:numId="6" w16cid:durableId="825245399">
    <w:abstractNumId w:val="18"/>
    <w:lvlOverride w:ilvl="0"/>
  </w:num>
  <w:num w:numId="7" w16cid:durableId="59059220">
    <w:abstractNumId w:val="18"/>
    <w:lvlOverride w:ilvl="0"/>
  </w:num>
  <w:num w:numId="8" w16cid:durableId="1979146964">
    <w:abstractNumId w:val="18"/>
    <w:lvlOverride w:ilvl="0"/>
  </w:num>
  <w:num w:numId="9" w16cid:durableId="1049569801">
    <w:abstractNumId w:val="18"/>
    <w:lvlOverride w:ilvl="0"/>
  </w:num>
  <w:num w:numId="10" w16cid:durableId="947782687">
    <w:abstractNumId w:val="18"/>
    <w:lvlOverride w:ilvl="0"/>
  </w:num>
  <w:num w:numId="11" w16cid:durableId="101460906">
    <w:abstractNumId w:val="18"/>
    <w:lvlOverride w:ilvl="0"/>
  </w:num>
  <w:num w:numId="12" w16cid:durableId="981274435">
    <w:abstractNumId w:val="18"/>
    <w:lvlOverride w:ilvl="0"/>
  </w:num>
  <w:num w:numId="13" w16cid:durableId="1968655601">
    <w:abstractNumId w:val="9"/>
  </w:num>
  <w:num w:numId="14" w16cid:durableId="120272895">
    <w:abstractNumId w:val="7"/>
  </w:num>
  <w:num w:numId="15" w16cid:durableId="523595148">
    <w:abstractNumId w:val="6"/>
  </w:num>
  <w:num w:numId="16" w16cid:durableId="870612051">
    <w:abstractNumId w:val="8"/>
  </w:num>
  <w:num w:numId="17" w16cid:durableId="1788430185">
    <w:abstractNumId w:val="3"/>
  </w:num>
  <w:num w:numId="18" w16cid:durableId="272328754">
    <w:abstractNumId w:val="2"/>
  </w:num>
  <w:num w:numId="19" w16cid:durableId="944729896">
    <w:abstractNumId w:val="10"/>
  </w:num>
  <w:num w:numId="20" w16cid:durableId="26831362">
    <w:abstractNumId w:val="21"/>
  </w:num>
  <w:num w:numId="21" w16cid:durableId="1959406043">
    <w:abstractNumId w:val="24"/>
  </w:num>
  <w:num w:numId="22" w16cid:durableId="1865558280">
    <w:abstractNumId w:val="5"/>
  </w:num>
  <w:num w:numId="23" w16cid:durableId="601114012">
    <w:abstractNumId w:val="4"/>
  </w:num>
  <w:num w:numId="24" w16cid:durableId="54286066">
    <w:abstractNumId w:val="1"/>
  </w:num>
  <w:num w:numId="25" w16cid:durableId="582686192">
    <w:abstractNumId w:val="0"/>
  </w:num>
  <w:num w:numId="26" w16cid:durableId="1786002875">
    <w:abstractNumId w:val="15"/>
  </w:num>
  <w:num w:numId="27" w16cid:durableId="335772013">
    <w:abstractNumId w:val="12"/>
  </w:num>
  <w:num w:numId="28" w16cid:durableId="876048858">
    <w:abstractNumId w:val="19"/>
  </w:num>
  <w:num w:numId="29" w16cid:durableId="986015883">
    <w:abstractNumId w:val="23"/>
  </w:num>
  <w:num w:numId="30" w16cid:durableId="1849638441">
    <w:abstractNumId w:val="14"/>
  </w:num>
  <w:num w:numId="31" w16cid:durableId="366875395">
    <w:abstractNumId w:val="22"/>
  </w:num>
  <w:num w:numId="32" w16cid:durableId="1448819349">
    <w:abstractNumId w:val="8"/>
    <w:lvlOverride w:ilvl="0">
      <w:startOverride w:val="1"/>
    </w:lvlOverride>
  </w:num>
  <w:num w:numId="33" w16cid:durableId="768280852">
    <w:abstractNumId w:val="8"/>
    <w:lvlOverride w:ilvl="0">
      <w:startOverride w:val="1"/>
    </w:lvlOverride>
  </w:num>
  <w:num w:numId="34" w16cid:durableId="168832317">
    <w:abstractNumId w:val="11"/>
  </w:num>
  <w:num w:numId="35" w16cid:durableId="1127311734">
    <w:abstractNumId w:val="25"/>
  </w:num>
  <w:num w:numId="36" w16cid:durableId="1604261493">
    <w:abstractNumId w:val="17"/>
  </w:num>
  <w:num w:numId="37" w16cid:durableId="143447284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47037015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E0AA2"/>
    <w:rsid w:val="00294DE1"/>
    <w:rsid w:val="003B412E"/>
    <w:rsid w:val="00584941"/>
    <w:rsid w:val="008E0AA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E08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4DE1"/>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94DE1"/>
    <w:pPr>
      <w:keepNext/>
      <w:keepLines/>
      <w:pageBreakBefore/>
      <w:numPr>
        <w:numId w:val="1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94DE1"/>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94DE1"/>
    <w:pPr>
      <w:numPr>
        <w:ilvl w:val="2"/>
      </w:numPr>
      <w:ind w:left="1134" w:hanging="1134"/>
      <w:outlineLvl w:val="2"/>
    </w:pPr>
    <w:rPr>
      <w:bCs/>
    </w:rPr>
  </w:style>
  <w:style w:type="paragraph" w:styleId="Heading4">
    <w:name w:val="heading 4"/>
    <w:basedOn w:val="Heading2"/>
    <w:next w:val="Normal"/>
    <w:link w:val="Heading4Char"/>
    <w:unhideWhenUsed/>
    <w:qFormat/>
    <w:rsid w:val="00294DE1"/>
    <w:pPr>
      <w:numPr>
        <w:ilvl w:val="3"/>
      </w:numPr>
      <w:ind w:left="1418" w:hanging="1418"/>
      <w:outlineLvl w:val="3"/>
    </w:pPr>
    <w:rPr>
      <w:bCs/>
      <w:iCs/>
    </w:rPr>
  </w:style>
  <w:style w:type="paragraph" w:styleId="Heading5">
    <w:name w:val="heading 5"/>
    <w:basedOn w:val="Heading2"/>
    <w:next w:val="Normal"/>
    <w:link w:val="Heading5Char"/>
    <w:unhideWhenUsed/>
    <w:qFormat/>
    <w:rsid w:val="00294DE1"/>
    <w:pPr>
      <w:numPr>
        <w:ilvl w:val="4"/>
      </w:numPr>
      <w:ind w:left="1701" w:hanging="1701"/>
      <w:outlineLvl w:val="4"/>
    </w:pPr>
  </w:style>
  <w:style w:type="paragraph" w:styleId="Heading6">
    <w:name w:val="heading 6"/>
    <w:basedOn w:val="Heading2"/>
    <w:next w:val="Normal"/>
    <w:link w:val="Heading6Char"/>
    <w:uiPriority w:val="9"/>
    <w:unhideWhenUsed/>
    <w:rsid w:val="00294DE1"/>
    <w:pPr>
      <w:numPr>
        <w:ilvl w:val="5"/>
      </w:numPr>
      <w:ind w:left="1871" w:hanging="1871"/>
      <w:outlineLvl w:val="5"/>
    </w:pPr>
    <w:rPr>
      <w:iCs/>
    </w:rPr>
  </w:style>
  <w:style w:type="paragraph" w:styleId="Heading7">
    <w:name w:val="heading 7"/>
    <w:basedOn w:val="Heading2"/>
    <w:next w:val="Normal"/>
    <w:link w:val="Heading7Char"/>
    <w:uiPriority w:val="9"/>
    <w:unhideWhenUsed/>
    <w:rsid w:val="00294DE1"/>
    <w:pPr>
      <w:numPr>
        <w:ilvl w:val="6"/>
      </w:numPr>
      <w:ind w:left="1985" w:hanging="1985"/>
      <w:outlineLvl w:val="6"/>
    </w:pPr>
    <w:rPr>
      <w:iCs/>
    </w:rPr>
  </w:style>
  <w:style w:type="paragraph" w:styleId="Heading8">
    <w:name w:val="heading 8"/>
    <w:basedOn w:val="Heading2"/>
    <w:next w:val="Normal"/>
    <w:link w:val="Heading8Char"/>
    <w:uiPriority w:val="9"/>
    <w:unhideWhenUsed/>
    <w:rsid w:val="00294DE1"/>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94DE1"/>
    <w:pPr>
      <w:numPr>
        <w:ilvl w:val="8"/>
      </w:numPr>
      <w:ind w:left="2495" w:hanging="2495"/>
      <w:outlineLvl w:val="8"/>
    </w:pPr>
    <w:rPr>
      <w:iCs/>
      <w:szCs w:val="20"/>
    </w:rPr>
  </w:style>
  <w:style w:type="character" w:default="1" w:styleId="DefaultParagraphFont">
    <w:name w:val="Default Paragraph Font"/>
    <w:uiPriority w:val="1"/>
    <w:semiHidden/>
    <w:unhideWhenUsed/>
    <w:rsid w:val="00294DE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94DE1"/>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94DE1"/>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294DE1"/>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294DE1"/>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294DE1"/>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294DE1"/>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94DE1"/>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94DE1"/>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94DE1"/>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94DE1"/>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94DE1"/>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294DE1"/>
    <w:rPr>
      <w:rFonts w:ascii="BentonSans Medium" w:hAnsi="BentonSans Medium"/>
      <w:sz w:val="20"/>
    </w:rPr>
  </w:style>
  <w:style w:type="paragraph" w:customStyle="1" w:styleId="SAPMainTitle">
    <w:name w:val="SAP_MainTitle"/>
    <w:basedOn w:val="Normal"/>
    <w:next w:val="SAPSubTitle"/>
    <w:rsid w:val="00294DE1"/>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94DE1"/>
    <w:pPr>
      <w:spacing w:before="120"/>
    </w:pPr>
    <w:rPr>
      <w:color w:val="000000" w:themeColor="text1"/>
      <w:sz w:val="28"/>
    </w:rPr>
  </w:style>
  <w:style w:type="paragraph" w:customStyle="1" w:styleId="SAPSecurityLevel">
    <w:name w:val="SAP_SecurityLevel"/>
    <w:basedOn w:val="SAPMainTitle"/>
    <w:locked/>
    <w:rsid w:val="00294DE1"/>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94DE1"/>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94DE1"/>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94DE1"/>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94DE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4DE1"/>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94DE1"/>
    <w:pPr>
      <w:spacing w:before="1080"/>
    </w:pPr>
    <w:rPr>
      <w:b/>
      <w:color w:val="999999"/>
      <w:sz w:val="20"/>
    </w:rPr>
  </w:style>
  <w:style w:type="paragraph" w:customStyle="1" w:styleId="SAPTargetAudience">
    <w:name w:val="SAP_TargetAudience"/>
    <w:basedOn w:val="Normal"/>
    <w:locked/>
    <w:rsid w:val="00294DE1"/>
    <w:pPr>
      <w:ind w:left="170" w:right="170"/>
    </w:pPr>
  </w:style>
  <w:style w:type="paragraph" w:customStyle="1" w:styleId="SAPHeading1NoNumber">
    <w:name w:val="SAP_Heading1NoNumber"/>
    <w:basedOn w:val="Heading1"/>
    <w:next w:val="Normal"/>
    <w:locked/>
    <w:rsid w:val="00294DE1"/>
    <w:pPr>
      <w:numPr>
        <w:numId w:val="0"/>
      </w:numPr>
      <w:outlineLvl w:val="9"/>
    </w:pPr>
  </w:style>
  <w:style w:type="table" w:customStyle="1" w:styleId="LightShading1">
    <w:name w:val="Light Shading1"/>
    <w:basedOn w:val="TableNormal"/>
    <w:uiPriority w:val="60"/>
    <w:locked/>
    <w:rsid w:val="00294DE1"/>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94DE1"/>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94DE1"/>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94DE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94DE1"/>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94DE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94DE1"/>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94DE1"/>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94DE1"/>
    <w:pPr>
      <w:keepNext w:val="0"/>
      <w:spacing w:before="0"/>
    </w:pPr>
  </w:style>
  <w:style w:type="paragraph" w:styleId="TOC1">
    <w:name w:val="toc 1"/>
    <w:basedOn w:val="Normal"/>
    <w:autoRedefine/>
    <w:uiPriority w:val="39"/>
    <w:unhideWhenUsed/>
    <w:rsid w:val="00294DE1"/>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94DE1"/>
    <w:pPr>
      <w:keepNext w:val="0"/>
      <w:tabs>
        <w:tab w:val="left" w:pos="1418"/>
      </w:tabs>
      <w:spacing w:before="0"/>
      <w:ind w:left="1418" w:hanging="794"/>
    </w:pPr>
  </w:style>
  <w:style w:type="paragraph" w:styleId="TOC4">
    <w:name w:val="toc 4"/>
    <w:basedOn w:val="TOC3"/>
    <w:next w:val="Normal"/>
    <w:autoRedefine/>
    <w:uiPriority w:val="39"/>
    <w:unhideWhenUsed/>
    <w:rsid w:val="00294DE1"/>
    <w:pPr>
      <w:tabs>
        <w:tab w:val="left" w:pos="1985"/>
      </w:tabs>
      <w:ind w:right="851"/>
    </w:pPr>
  </w:style>
  <w:style w:type="paragraph" w:styleId="TOC5">
    <w:name w:val="toc 5"/>
    <w:basedOn w:val="TOC4"/>
    <w:next w:val="Normal"/>
    <w:autoRedefine/>
    <w:uiPriority w:val="39"/>
    <w:unhideWhenUsed/>
    <w:rsid w:val="00294DE1"/>
  </w:style>
  <w:style w:type="paragraph" w:customStyle="1" w:styleId="SAPKeyblockTitle">
    <w:name w:val="SAP_KeyblockTitle"/>
    <w:basedOn w:val="Normal"/>
    <w:next w:val="Normal"/>
    <w:qFormat/>
    <w:rsid w:val="00294DE1"/>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94DE1"/>
    <w:pPr>
      <w:ind w:left="680"/>
    </w:pPr>
  </w:style>
  <w:style w:type="paragraph" w:styleId="ListContinue">
    <w:name w:val="List Continue"/>
    <w:basedOn w:val="Normal"/>
    <w:uiPriority w:val="99"/>
    <w:qFormat/>
    <w:rsid w:val="00294DE1"/>
    <w:pPr>
      <w:ind w:left="340"/>
    </w:pPr>
  </w:style>
  <w:style w:type="paragraph" w:styleId="ListContinue2">
    <w:name w:val="List Continue 2"/>
    <w:basedOn w:val="Normal"/>
    <w:uiPriority w:val="99"/>
    <w:qFormat/>
    <w:rsid w:val="00294DE1"/>
    <w:pPr>
      <w:ind w:left="680"/>
    </w:pPr>
  </w:style>
  <w:style w:type="paragraph" w:styleId="ListContinue3">
    <w:name w:val="List Continue 3"/>
    <w:basedOn w:val="Normal"/>
    <w:uiPriority w:val="99"/>
    <w:qFormat/>
    <w:rsid w:val="00294DE1"/>
    <w:pPr>
      <w:ind w:left="1021"/>
    </w:pPr>
  </w:style>
  <w:style w:type="character" w:styleId="Hyperlink">
    <w:name w:val="Hyperlink"/>
    <w:basedOn w:val="DefaultParagraphFont"/>
    <w:uiPriority w:val="99"/>
    <w:unhideWhenUsed/>
    <w:rsid w:val="00294DE1"/>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94DE1"/>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94DE1"/>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94DE1"/>
    <w:rPr>
      <w:rFonts w:ascii="Courier New" w:hAnsi="Courier New" w:cs="Times New Roman"/>
      <w:sz w:val="18"/>
    </w:rPr>
  </w:style>
  <w:style w:type="paragraph" w:styleId="Header">
    <w:name w:val="header"/>
    <w:basedOn w:val="Normal"/>
    <w:link w:val="HeaderChar"/>
    <w:uiPriority w:val="99"/>
    <w:unhideWhenUsed/>
    <w:rsid w:val="00294DE1"/>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94DE1"/>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94DE1"/>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94DE1"/>
    <w:pPr>
      <w:tabs>
        <w:tab w:val="clear" w:pos="4703"/>
        <w:tab w:val="clear" w:pos="9406"/>
      </w:tabs>
      <w:spacing w:line="180" w:lineRule="exact"/>
    </w:pPr>
    <w:rPr>
      <w:sz w:val="12"/>
    </w:rPr>
  </w:style>
  <w:style w:type="character" w:customStyle="1" w:styleId="SAPUserEntry">
    <w:name w:val="SAP_UserEntry"/>
    <w:basedOn w:val="SAPMonospace"/>
    <w:uiPriority w:val="1"/>
    <w:qFormat/>
    <w:rsid w:val="00294DE1"/>
    <w:rPr>
      <w:rFonts w:ascii="Courier New" w:hAnsi="Courier New" w:cs="Times New Roman"/>
      <w:b/>
      <w:color w:val="45157E"/>
      <w:sz w:val="18"/>
    </w:rPr>
  </w:style>
  <w:style w:type="character" w:customStyle="1" w:styleId="SAPScreenElement">
    <w:name w:val="SAP_ScreenElement"/>
    <w:basedOn w:val="DefaultParagraphFont"/>
    <w:uiPriority w:val="1"/>
    <w:qFormat/>
    <w:rsid w:val="00294DE1"/>
    <w:rPr>
      <w:rFonts w:ascii="BentonSans Book Italic" w:hAnsi="BentonSans Book Italic" w:cs="Times New Roman"/>
      <w:color w:val="003283"/>
    </w:rPr>
  </w:style>
  <w:style w:type="character" w:customStyle="1" w:styleId="SAPEmphasis">
    <w:name w:val="SAP_Emphasis"/>
    <w:basedOn w:val="DefaultParagraphFont"/>
    <w:uiPriority w:val="1"/>
    <w:qFormat/>
    <w:rsid w:val="00294DE1"/>
    <w:rPr>
      <w:rFonts w:ascii="BentonSans Medium" w:hAnsi="BentonSans Medium" w:cs="Times New Roman"/>
      <w:sz w:val="18"/>
    </w:rPr>
  </w:style>
  <w:style w:type="character" w:customStyle="1" w:styleId="SAPKeyboard">
    <w:name w:val="SAP_Keyboard"/>
    <w:basedOn w:val="SAPMonospace"/>
    <w:uiPriority w:val="1"/>
    <w:qFormat/>
    <w:rsid w:val="00294DE1"/>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94DE1"/>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94DE1"/>
    <w:rPr>
      <w:rFonts w:ascii="BentonSans Bold" w:hAnsi="BentonSans Bold" w:cs="Times New Roman"/>
    </w:rPr>
  </w:style>
  <w:style w:type="character" w:customStyle="1" w:styleId="SAPFooterSecurityLevel">
    <w:name w:val="SAP_Footer_SecurityLevel"/>
    <w:basedOn w:val="DefaultParagraphFont"/>
    <w:uiPriority w:val="1"/>
    <w:locked/>
    <w:rsid w:val="00294DE1"/>
    <w:rPr>
      <w:rFonts w:cs="Times New Roman"/>
      <w:caps/>
      <w:spacing w:val="6"/>
    </w:rPr>
  </w:style>
  <w:style w:type="character" w:styleId="PlaceholderText">
    <w:name w:val="Placeholder Text"/>
    <w:basedOn w:val="DefaultParagraphFont"/>
    <w:uiPriority w:val="99"/>
    <w:semiHidden/>
    <w:rsid w:val="00294DE1"/>
    <w:rPr>
      <w:rFonts w:cs="Times New Roman"/>
      <w:color w:val="808080"/>
    </w:rPr>
  </w:style>
  <w:style w:type="paragraph" w:customStyle="1" w:styleId="SAPGraphicParagraph">
    <w:name w:val="SAP_GraphicParagraph"/>
    <w:basedOn w:val="Normal"/>
    <w:next w:val="Normal"/>
    <w:rsid w:val="00294DE1"/>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94DE1"/>
    <w:rPr>
      <w:rFonts w:cs="Times New Roman"/>
      <w:color w:val="96607D" w:themeColor="followedHyperlink"/>
      <w:u w:val="single"/>
    </w:rPr>
  </w:style>
  <w:style w:type="character" w:styleId="SubtleEmphasis">
    <w:name w:val="Subtle Emphasis"/>
    <w:basedOn w:val="DefaultParagraphFont"/>
    <w:uiPriority w:val="19"/>
    <w:rsid w:val="00294DE1"/>
    <w:rPr>
      <w:rFonts w:cs="Times New Roman"/>
      <w:i/>
      <w:iCs/>
      <w:color w:val="808080" w:themeColor="text1" w:themeTint="7F"/>
    </w:rPr>
  </w:style>
  <w:style w:type="character" w:styleId="Strong">
    <w:name w:val="Strong"/>
    <w:basedOn w:val="DefaultParagraphFont"/>
    <w:uiPriority w:val="22"/>
    <w:rsid w:val="00294DE1"/>
    <w:rPr>
      <w:rFonts w:cs="Times New Roman"/>
      <w:b/>
      <w:bCs/>
    </w:rPr>
  </w:style>
  <w:style w:type="paragraph" w:customStyle="1" w:styleId="SAPCopyrightShort">
    <w:name w:val="SAP_CopyrightShort"/>
    <w:basedOn w:val="Normal"/>
    <w:locked/>
    <w:rsid w:val="00294DE1"/>
    <w:pPr>
      <w:spacing w:before="11760" w:after="0" w:line="220" w:lineRule="exact"/>
      <w:ind w:left="-1418" w:right="-567"/>
    </w:pPr>
  </w:style>
  <w:style w:type="paragraph" w:customStyle="1" w:styleId="SAPLastPageGray">
    <w:name w:val="SAP_LastPage_Gray"/>
    <w:basedOn w:val="Normal"/>
    <w:locked/>
    <w:rsid w:val="00294DE1"/>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94DE1"/>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94DE1"/>
  </w:style>
  <w:style w:type="paragraph" w:styleId="List">
    <w:name w:val="List"/>
    <w:basedOn w:val="Normal"/>
    <w:uiPriority w:val="99"/>
    <w:unhideWhenUsed/>
    <w:rsid w:val="00294DE1"/>
    <w:pPr>
      <w:ind w:left="340" w:hanging="340"/>
      <w:contextualSpacing/>
    </w:pPr>
  </w:style>
  <w:style w:type="paragraph" w:styleId="ListBullet">
    <w:name w:val="List Bullet"/>
    <w:basedOn w:val="Normal"/>
    <w:uiPriority w:val="99"/>
    <w:qFormat/>
    <w:rsid w:val="00294DE1"/>
    <w:pPr>
      <w:numPr>
        <w:numId w:val="13"/>
      </w:numPr>
      <w:ind w:left="341" w:hanging="284"/>
    </w:pPr>
  </w:style>
  <w:style w:type="paragraph" w:styleId="ListBullet2">
    <w:name w:val="List Bullet 2"/>
    <w:basedOn w:val="Normal"/>
    <w:uiPriority w:val="99"/>
    <w:qFormat/>
    <w:rsid w:val="00294DE1"/>
    <w:pPr>
      <w:numPr>
        <w:numId w:val="14"/>
      </w:numPr>
      <w:ind w:left="681" w:hanging="284"/>
    </w:pPr>
  </w:style>
  <w:style w:type="paragraph" w:styleId="ListBullet3">
    <w:name w:val="List Bullet 3"/>
    <w:basedOn w:val="Normal"/>
    <w:uiPriority w:val="99"/>
    <w:qFormat/>
    <w:rsid w:val="00294DE1"/>
    <w:pPr>
      <w:numPr>
        <w:numId w:val="15"/>
      </w:numPr>
      <w:ind w:left="1021" w:hanging="284"/>
    </w:pPr>
  </w:style>
  <w:style w:type="paragraph" w:styleId="ListNumber">
    <w:name w:val="List Number"/>
    <w:basedOn w:val="Normal"/>
    <w:uiPriority w:val="99"/>
    <w:qFormat/>
    <w:rsid w:val="00294DE1"/>
    <w:pPr>
      <w:numPr>
        <w:numId w:val="38"/>
      </w:numPr>
    </w:pPr>
  </w:style>
  <w:style w:type="paragraph" w:styleId="ListNumber2">
    <w:name w:val="List Number 2"/>
    <w:basedOn w:val="Normal"/>
    <w:uiPriority w:val="99"/>
    <w:qFormat/>
    <w:rsid w:val="00294DE1"/>
    <w:pPr>
      <w:numPr>
        <w:ilvl w:val="1"/>
        <w:numId w:val="38"/>
      </w:numPr>
    </w:pPr>
  </w:style>
  <w:style w:type="paragraph" w:styleId="ListNumber3">
    <w:name w:val="List Number 3"/>
    <w:basedOn w:val="Normal"/>
    <w:uiPriority w:val="99"/>
    <w:qFormat/>
    <w:rsid w:val="00294DE1"/>
    <w:pPr>
      <w:numPr>
        <w:ilvl w:val="2"/>
        <w:numId w:val="38"/>
      </w:numPr>
    </w:pPr>
  </w:style>
  <w:style w:type="paragraph" w:styleId="List2">
    <w:name w:val="List 2"/>
    <w:basedOn w:val="Normal"/>
    <w:uiPriority w:val="99"/>
    <w:unhideWhenUsed/>
    <w:rsid w:val="00294DE1"/>
    <w:pPr>
      <w:ind w:left="680" w:hanging="340"/>
      <w:contextualSpacing/>
    </w:pPr>
  </w:style>
  <w:style w:type="paragraph" w:styleId="List3">
    <w:name w:val="List 3"/>
    <w:basedOn w:val="Normal"/>
    <w:uiPriority w:val="99"/>
    <w:unhideWhenUsed/>
    <w:rsid w:val="00294DE1"/>
    <w:pPr>
      <w:ind w:left="1020" w:hanging="340"/>
      <w:contextualSpacing/>
    </w:pPr>
  </w:style>
  <w:style w:type="paragraph" w:styleId="DocumentMap">
    <w:name w:val="Document Map"/>
    <w:basedOn w:val="Normal"/>
    <w:link w:val="DocumentMapChar"/>
    <w:uiPriority w:val="99"/>
    <w:semiHidden/>
    <w:unhideWhenUsed/>
    <w:rsid w:val="00294DE1"/>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94DE1"/>
    <w:rPr>
      <w:rFonts w:ascii="Tahoma" w:eastAsia="MS Mincho" w:hAnsi="Tahoma"/>
      <w:color w:val="000000" w:themeColor="text1"/>
      <w:kern w:val="0"/>
      <w:sz w:val="16"/>
      <w:szCs w:val="16"/>
      <w:lang w:eastAsia="en-US"/>
    </w:rPr>
  </w:style>
  <w:style w:type="paragraph" w:styleId="NoSpacing">
    <w:name w:val="No Spacing"/>
    <w:link w:val="NoSpacingChar"/>
    <w:uiPriority w:val="1"/>
    <w:rsid w:val="00294DE1"/>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94DE1"/>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94DE1"/>
    <w:pPr>
      <w:jc w:val="right"/>
    </w:pPr>
    <w:rPr>
      <w:noProof/>
    </w:rPr>
  </w:style>
  <w:style w:type="character" w:styleId="Emphasis">
    <w:name w:val="Emphasis"/>
    <w:basedOn w:val="DefaultParagraphFont"/>
    <w:uiPriority w:val="20"/>
    <w:rsid w:val="00294DE1"/>
    <w:rPr>
      <w:rFonts w:cs="Times New Roman"/>
      <w:i/>
      <w:iCs/>
    </w:rPr>
  </w:style>
  <w:style w:type="paragraph" w:styleId="Quote">
    <w:name w:val="Quote"/>
    <w:basedOn w:val="Normal"/>
    <w:next w:val="Normal"/>
    <w:link w:val="QuoteChar"/>
    <w:uiPriority w:val="29"/>
    <w:rsid w:val="00294DE1"/>
    <w:rPr>
      <w:i/>
      <w:iCs/>
    </w:rPr>
  </w:style>
  <w:style w:type="character" w:customStyle="1" w:styleId="QuoteChar">
    <w:name w:val="Quote Char"/>
    <w:basedOn w:val="DefaultParagraphFont"/>
    <w:link w:val="Quote"/>
    <w:uiPriority w:val="29"/>
    <w:rsid w:val="00294DE1"/>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94DE1"/>
    <w:rPr>
      <w:rFonts w:cs="Times New Roman"/>
      <w:smallCaps/>
      <w:color w:val="E97132" w:themeColor="accent2"/>
      <w:u w:val="single"/>
    </w:rPr>
  </w:style>
  <w:style w:type="paragraph" w:styleId="IntenseQuote">
    <w:name w:val="Intense Quote"/>
    <w:basedOn w:val="Normal"/>
    <w:next w:val="Normal"/>
    <w:link w:val="IntenseQuoteChar"/>
    <w:uiPriority w:val="30"/>
    <w:rsid w:val="00294DE1"/>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94DE1"/>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94DE1"/>
    <w:rPr>
      <w:rFonts w:cs="Times New Roman"/>
      <w:b/>
      <w:bCs/>
      <w:smallCaps/>
      <w:color w:val="E97132" w:themeColor="accent2"/>
      <w:spacing w:val="5"/>
      <w:u w:val="single"/>
    </w:rPr>
  </w:style>
  <w:style w:type="character" w:styleId="IntenseEmphasis">
    <w:name w:val="Intense Emphasis"/>
    <w:basedOn w:val="DefaultParagraphFont"/>
    <w:uiPriority w:val="21"/>
    <w:rsid w:val="00294DE1"/>
    <w:rPr>
      <w:rFonts w:cs="Times New Roman"/>
      <w:b/>
      <w:bCs/>
      <w:i/>
      <w:iCs/>
      <w:color w:val="156082" w:themeColor="accent1"/>
    </w:rPr>
  </w:style>
  <w:style w:type="paragraph" w:styleId="ListParagraph">
    <w:name w:val="List Paragraph"/>
    <w:basedOn w:val="Normal"/>
    <w:uiPriority w:val="34"/>
    <w:rsid w:val="00294DE1"/>
    <w:pPr>
      <w:ind w:left="720"/>
      <w:contextualSpacing/>
    </w:pPr>
  </w:style>
  <w:style w:type="character" w:styleId="BookTitle">
    <w:name w:val="Book Title"/>
    <w:basedOn w:val="DefaultParagraphFont"/>
    <w:uiPriority w:val="33"/>
    <w:rsid w:val="00294DE1"/>
    <w:rPr>
      <w:rFonts w:cs="Times New Roman"/>
      <w:b/>
      <w:bCs/>
      <w:smallCaps/>
      <w:spacing w:val="5"/>
    </w:rPr>
  </w:style>
  <w:style w:type="character" w:customStyle="1" w:styleId="SAPTextReference">
    <w:name w:val="SAP_TextReference"/>
    <w:basedOn w:val="SAPScreenElement"/>
    <w:uiPriority w:val="1"/>
    <w:qFormat/>
    <w:rsid w:val="00294DE1"/>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94DE1"/>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94DE1"/>
    <w:rPr>
      <w:rFonts w:ascii="BentonSans Bold" w:hAnsi="BentonSans Bold"/>
    </w:rPr>
  </w:style>
  <w:style w:type="paragraph" w:customStyle="1" w:styleId="SAPFooterCurrentTopicLeft">
    <w:name w:val="SAP_Footer_CurrentTopicLeft"/>
    <w:basedOn w:val="SAPFooterleft"/>
    <w:qFormat/>
    <w:locked/>
    <w:rsid w:val="00294DE1"/>
    <w:rPr>
      <w:rFonts w:ascii="BentonSans Bold" w:hAnsi="BentonSans Bold"/>
    </w:rPr>
  </w:style>
  <w:style w:type="character" w:customStyle="1" w:styleId="Superscript">
    <w:name w:val="Superscript"/>
    <w:basedOn w:val="DefaultParagraphFont"/>
    <w:uiPriority w:val="1"/>
    <w:rsid w:val="00294DE1"/>
    <w:rPr>
      <w:rFonts w:cs="Times New Roman"/>
      <w:vertAlign w:val="superscript"/>
    </w:rPr>
  </w:style>
  <w:style w:type="character" w:customStyle="1" w:styleId="SAPGreenTextNotPrintedChar">
    <w:name w:val="SAP_GreenText_(NotPrinted) Char"/>
    <w:basedOn w:val="DefaultParagraphFont"/>
    <w:link w:val="SAPGreenTextNotPrinted"/>
    <w:rsid w:val="00294DE1"/>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94DE1"/>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94DE1"/>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94DE1"/>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94DE1"/>
    <w:pPr>
      <w:spacing w:before="0" w:after="200" w:line="240" w:lineRule="auto"/>
    </w:pPr>
    <w:rPr>
      <w:i/>
      <w:iCs/>
      <w:color w:val="0E2841" w:themeColor="text2"/>
      <w:szCs w:val="18"/>
    </w:rPr>
  </w:style>
  <w:style w:type="paragraph" w:customStyle="1" w:styleId="SAPXMLCodeblock">
    <w:name w:val="SAP_XML_Codeblock"/>
    <w:basedOn w:val="Normal"/>
    <w:qFormat/>
    <w:rsid w:val="00294DE1"/>
    <w:rPr>
      <w:rFonts w:ascii="Courier New" w:eastAsiaTheme="majorEastAsia" w:hAnsi="Courier New"/>
      <w:szCs w:val="26"/>
    </w:rPr>
  </w:style>
  <w:style w:type="character" w:customStyle="1" w:styleId="SAPIcon">
    <w:name w:val="SAP_Icon"/>
    <w:basedOn w:val="SAPTextReference"/>
    <w:uiPriority w:val="1"/>
    <w:qFormat/>
    <w:rsid w:val="00294DE1"/>
    <w:rPr>
      <w:rFonts w:ascii="SAP-icons" w:hAnsi="SAP-icons" w:cs="Times New Roman"/>
      <w:color w:val="7F7F7F" w:themeColor="text1" w:themeTint="80"/>
      <w:sz w:val="18"/>
    </w:rPr>
  </w:style>
  <w:style w:type="table" w:customStyle="1" w:styleId="SAPNote">
    <w:name w:val="SAP_Note"/>
    <w:basedOn w:val="TableGrid"/>
    <w:uiPriority w:val="99"/>
    <w:rsid w:val="00294DE1"/>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94DE1"/>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me.sap.com/notes/2434549" TargetMode="Externa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951</Words>
  <Characters>5426</Characters>
  <Application>Microsoft Office Word</Application>
  <DocSecurity>4</DocSecurity>
  <Lines>45</Lines>
  <Paragraphs>12</Paragraphs>
  <ScaleCrop>false</ScaleCrop>
  <Company/>
  <LinksUpToDate>false</LinksUpToDate>
  <CharactersWithSpaces>6365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2026-07-02T13:12:00Z</dcterms:created>
  <dcterms:modified xsi:type="dcterms:W3CDTF">2026-07-02T13:12:00Z</dcterms:modified>
</cp:coreProperties>
</file>