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678B1" w14:paraId="2B926C42" w14:textId="77777777" w:rsidTr="00230EA4">
        <w:trPr>
          <w:trHeight w:val="636"/>
        </w:trPr>
        <w:tc>
          <w:tcPr>
            <w:tcW w:w="3227" w:type="dxa"/>
          </w:tcPr>
          <w:p w14:paraId="34429BF7" w14:textId="77777777" w:rsidR="001678B1" w:rsidRPr="006A4D17" w:rsidRDefault="001678B1" w:rsidP="00230EA4">
            <w:bookmarkStart w:id="0" w:name="unique_1"/>
            <w:bookmarkStart w:id="1" w:name="_Hlk107001998"/>
            <w:r w:rsidRPr="006A4D17">
              <w:rPr>
                <w:noProof/>
              </w:rPr>
              <w:drawing>
                <wp:anchor distT="0" distB="0" distL="114300" distR="114300" simplePos="0" relativeHeight="251659264" behindDoc="1" locked="0" layoutInCell="1" allowOverlap="1" wp14:anchorId="362F6EA7" wp14:editId="54B4C3C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8760081" w14:textId="446837FE" w:rsidR="001678B1" w:rsidRPr="00E540A2" w:rsidRDefault="001678B1" w:rsidP="001678B1">
            <w:pPr>
              <w:pStyle w:val="SAPCollateralType"/>
            </w:pPr>
            <w:r>
              <w:t>Master Data Script</w:t>
            </w:r>
          </w:p>
          <w:p w14:paraId="21FE15AE" w14:textId="37C37D5A" w:rsidR="001678B1" w:rsidRPr="00CF3F1C" w:rsidRDefault="001678B1" w:rsidP="001678B1">
            <w:pPr>
              <w:pStyle w:val="SAPDocumentVersion"/>
            </w:pPr>
            <w:r>
              <w:t>SAP S/4HANA Cloud Public Edition - 02-07-26</w:t>
            </w:r>
          </w:p>
        </w:tc>
      </w:tr>
      <w:tr w:rsidR="001678B1" w14:paraId="53BFF1EE" w14:textId="77777777" w:rsidTr="00230EA4">
        <w:trPr>
          <w:trHeight w:hRule="exact" w:val="1656"/>
        </w:trPr>
        <w:tc>
          <w:tcPr>
            <w:tcW w:w="3227" w:type="dxa"/>
          </w:tcPr>
          <w:p w14:paraId="2B4FF4B9" w14:textId="77777777" w:rsidR="001678B1" w:rsidRPr="006A4D17" w:rsidRDefault="001678B1" w:rsidP="00230EA4"/>
        </w:tc>
        <w:tc>
          <w:tcPr>
            <w:tcW w:w="11340" w:type="dxa"/>
          </w:tcPr>
          <w:p w14:paraId="1049DE69" w14:textId="61ACA6A8" w:rsidR="001678B1" w:rsidRDefault="001678B1" w:rsidP="001678B1">
            <w:pPr>
              <w:pStyle w:val="SAPMainTitle"/>
            </w:pPr>
            <w:bookmarkStart w:id="2" w:name="maintitle"/>
            <w:r>
              <w:t>Create Master Recipe - MDS (3X9)</w:t>
            </w:r>
            <w:bookmarkEnd w:id="2"/>
            <w:r w:rsidRPr="00585F3D">
              <w:t xml:space="preserve"> </w:t>
            </w:r>
          </w:p>
          <w:p w14:paraId="7CE616E4" w14:textId="77777777" w:rsidR="001678B1" w:rsidRDefault="001678B1" w:rsidP="00230EA4"/>
          <w:p w14:paraId="2209243D" w14:textId="77777777" w:rsidR="001678B1" w:rsidRPr="00585F3D" w:rsidRDefault="001678B1" w:rsidP="00230EA4">
            <w:r w:rsidRPr="00DE3655">
              <w:rPr>
                <w:b/>
                <w:bCs/>
                <w:noProof/>
                <w:szCs w:val="28"/>
              </w:rPr>
              <w:drawing>
                <wp:anchor distT="0" distB="0" distL="114300" distR="114300" simplePos="0" relativeHeight="251660288" behindDoc="1" locked="0" layoutInCell="1" allowOverlap="1" wp14:anchorId="35C76B3B" wp14:editId="3E698A4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678B1" w14:paraId="59677ED1" w14:textId="77777777" w:rsidTr="00230EA4">
        <w:trPr>
          <w:trHeight w:hRule="exact" w:val="481"/>
        </w:trPr>
        <w:tc>
          <w:tcPr>
            <w:tcW w:w="3227" w:type="dxa"/>
          </w:tcPr>
          <w:p w14:paraId="05B11307" w14:textId="77777777" w:rsidR="001678B1" w:rsidRDefault="001678B1" w:rsidP="00230EA4"/>
        </w:tc>
        <w:tc>
          <w:tcPr>
            <w:tcW w:w="11340" w:type="dxa"/>
          </w:tcPr>
          <w:p w14:paraId="7533A5AB" w14:textId="77777777" w:rsidR="001678B1" w:rsidRDefault="001678B1" w:rsidP="00230EA4">
            <w:pPr>
              <w:pStyle w:val="SAPSecurityLevel"/>
              <w:jc w:val="left"/>
            </w:pPr>
            <w:r>
              <w:t>PUBLIC</w:t>
            </w:r>
          </w:p>
        </w:tc>
      </w:tr>
    </w:tbl>
    <w:p w14:paraId="7278EEC4" w14:textId="77777777" w:rsidR="001678B1" w:rsidRPr="009B6859" w:rsidRDefault="001678B1" w:rsidP="00FB5FFD">
      <w:pPr>
        <w:pStyle w:val="SAPKeyblockTitle"/>
      </w:pPr>
      <w:r w:rsidRPr="009B6859">
        <w:t>Table of Contents</w:t>
      </w:r>
      <w:r w:rsidRPr="00BE29C5">
        <w:rPr>
          <w:rFonts w:ascii="BentonSans Book" w:hAnsi="BentonSans Book"/>
          <w:noProof/>
          <w:color w:val="000000" w:themeColor="text1"/>
          <w:sz w:val="18"/>
        </w:rPr>
        <w:t xml:space="preserve"> </w:t>
      </w:r>
    </w:p>
    <w:p w14:paraId="7D17475D" w14:textId="20AFE20D" w:rsidR="001678B1" w:rsidRDefault="001678B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725" w:history="1">
        <w:r w:rsidRPr="00C95E37">
          <w:rPr>
            <w:rStyle w:val="Hyperlink"/>
            <w:noProof/>
          </w:rPr>
          <w:t>1</w:t>
        </w:r>
        <w:r>
          <w:rPr>
            <w:rFonts w:asciiTheme="minorHAnsi" w:eastAsiaTheme="minorEastAsia" w:hAnsiTheme="minorHAnsi" w:cstheme="minorBidi"/>
            <w:noProof/>
            <w:color w:val="auto"/>
            <w:kern w:val="2"/>
            <w:sz w:val="24"/>
            <w:lang/>
            <w14:ligatures w14:val="standardContextual"/>
          </w:rPr>
          <w:tab/>
        </w:r>
        <w:r w:rsidRPr="00C95E37">
          <w:rPr>
            <w:rStyle w:val="Hyperlink"/>
            <w:noProof/>
          </w:rPr>
          <w:t>Purpose</w:t>
        </w:r>
        <w:r>
          <w:rPr>
            <w:noProof/>
            <w:webHidden/>
          </w:rPr>
          <w:tab/>
        </w:r>
        <w:r>
          <w:rPr>
            <w:noProof/>
            <w:webHidden/>
          </w:rPr>
          <w:fldChar w:fldCharType="begin"/>
        </w:r>
        <w:r>
          <w:rPr>
            <w:noProof/>
            <w:webHidden/>
          </w:rPr>
          <w:instrText xml:space="preserve"> PAGEREF _Toc233904725 \h </w:instrText>
        </w:r>
        <w:r>
          <w:rPr>
            <w:noProof/>
            <w:webHidden/>
          </w:rPr>
        </w:r>
        <w:r>
          <w:rPr>
            <w:noProof/>
            <w:webHidden/>
          </w:rPr>
          <w:fldChar w:fldCharType="separate"/>
        </w:r>
        <w:r>
          <w:rPr>
            <w:noProof/>
            <w:webHidden/>
          </w:rPr>
          <w:t>2</w:t>
        </w:r>
        <w:r>
          <w:rPr>
            <w:noProof/>
            <w:webHidden/>
          </w:rPr>
          <w:fldChar w:fldCharType="end"/>
        </w:r>
      </w:hyperlink>
    </w:p>
    <w:p w14:paraId="0119B23A" w14:textId="3F1CA944" w:rsidR="001678B1" w:rsidRDefault="001678B1">
      <w:pPr>
        <w:pStyle w:val="TOC1"/>
        <w:rPr>
          <w:rFonts w:asciiTheme="minorHAnsi" w:eastAsiaTheme="minorEastAsia" w:hAnsiTheme="minorHAnsi" w:cstheme="minorBidi"/>
          <w:noProof/>
          <w:color w:val="auto"/>
          <w:kern w:val="2"/>
          <w:sz w:val="24"/>
          <w:lang/>
          <w14:ligatures w14:val="standardContextual"/>
        </w:rPr>
      </w:pPr>
      <w:hyperlink w:anchor="_Toc233904726" w:history="1">
        <w:r w:rsidRPr="00C95E37">
          <w:rPr>
            <w:rStyle w:val="Hyperlink"/>
            <w:noProof/>
          </w:rPr>
          <w:t>2</w:t>
        </w:r>
        <w:r>
          <w:rPr>
            <w:rFonts w:asciiTheme="minorHAnsi" w:eastAsiaTheme="minorEastAsia" w:hAnsiTheme="minorHAnsi" w:cstheme="minorBidi"/>
            <w:noProof/>
            <w:color w:val="auto"/>
            <w:kern w:val="2"/>
            <w:sz w:val="24"/>
            <w:lang/>
            <w14:ligatures w14:val="standardContextual"/>
          </w:rPr>
          <w:tab/>
        </w:r>
        <w:r w:rsidRPr="00C95E37">
          <w:rPr>
            <w:rStyle w:val="Hyperlink"/>
            <w:noProof/>
          </w:rPr>
          <w:t>Prerequisites</w:t>
        </w:r>
        <w:r>
          <w:rPr>
            <w:noProof/>
            <w:webHidden/>
          </w:rPr>
          <w:tab/>
        </w:r>
        <w:r>
          <w:rPr>
            <w:noProof/>
            <w:webHidden/>
          </w:rPr>
          <w:fldChar w:fldCharType="begin"/>
        </w:r>
        <w:r>
          <w:rPr>
            <w:noProof/>
            <w:webHidden/>
          </w:rPr>
          <w:instrText xml:space="preserve"> PAGEREF _Toc233904726 \h </w:instrText>
        </w:r>
        <w:r>
          <w:rPr>
            <w:noProof/>
            <w:webHidden/>
          </w:rPr>
        </w:r>
        <w:r>
          <w:rPr>
            <w:noProof/>
            <w:webHidden/>
          </w:rPr>
          <w:fldChar w:fldCharType="separate"/>
        </w:r>
        <w:r>
          <w:rPr>
            <w:noProof/>
            <w:webHidden/>
          </w:rPr>
          <w:t>3</w:t>
        </w:r>
        <w:r>
          <w:rPr>
            <w:noProof/>
            <w:webHidden/>
          </w:rPr>
          <w:fldChar w:fldCharType="end"/>
        </w:r>
      </w:hyperlink>
    </w:p>
    <w:p w14:paraId="51D6FCDD" w14:textId="2CAC28E0" w:rsidR="001678B1" w:rsidRDefault="001678B1">
      <w:pPr>
        <w:pStyle w:val="TOC2"/>
        <w:rPr>
          <w:rFonts w:asciiTheme="minorHAnsi" w:eastAsiaTheme="minorEastAsia" w:hAnsiTheme="minorHAnsi" w:cstheme="minorBidi"/>
          <w:noProof/>
          <w:color w:val="auto"/>
          <w:kern w:val="2"/>
          <w:sz w:val="24"/>
          <w:lang/>
          <w14:ligatures w14:val="standardContextual"/>
        </w:rPr>
      </w:pPr>
      <w:hyperlink w:anchor="_Toc233904727" w:history="1">
        <w:r w:rsidRPr="00C95E37">
          <w:rPr>
            <w:rStyle w:val="Hyperlink"/>
            <w:noProof/>
          </w:rPr>
          <w:t>2.1</w:t>
        </w:r>
        <w:r>
          <w:rPr>
            <w:rFonts w:asciiTheme="minorHAnsi" w:eastAsiaTheme="minorEastAsia" w:hAnsiTheme="minorHAnsi" w:cstheme="minorBidi"/>
            <w:noProof/>
            <w:color w:val="auto"/>
            <w:kern w:val="2"/>
            <w:sz w:val="24"/>
            <w:lang/>
            <w14:ligatures w14:val="standardContextual"/>
          </w:rPr>
          <w:tab/>
        </w:r>
        <w:r w:rsidRPr="00C95E37">
          <w:rPr>
            <w:rStyle w:val="Hyperlink"/>
            <w:noProof/>
          </w:rPr>
          <w:t>System Access</w:t>
        </w:r>
        <w:r>
          <w:rPr>
            <w:noProof/>
            <w:webHidden/>
          </w:rPr>
          <w:tab/>
        </w:r>
        <w:r>
          <w:rPr>
            <w:noProof/>
            <w:webHidden/>
          </w:rPr>
          <w:fldChar w:fldCharType="begin"/>
        </w:r>
        <w:r>
          <w:rPr>
            <w:noProof/>
            <w:webHidden/>
          </w:rPr>
          <w:instrText xml:space="preserve"> PAGEREF _Toc233904727 \h </w:instrText>
        </w:r>
        <w:r>
          <w:rPr>
            <w:noProof/>
            <w:webHidden/>
          </w:rPr>
        </w:r>
        <w:r>
          <w:rPr>
            <w:noProof/>
            <w:webHidden/>
          </w:rPr>
          <w:fldChar w:fldCharType="separate"/>
        </w:r>
        <w:r>
          <w:rPr>
            <w:noProof/>
            <w:webHidden/>
          </w:rPr>
          <w:t>3</w:t>
        </w:r>
        <w:r>
          <w:rPr>
            <w:noProof/>
            <w:webHidden/>
          </w:rPr>
          <w:fldChar w:fldCharType="end"/>
        </w:r>
      </w:hyperlink>
    </w:p>
    <w:p w14:paraId="3FAF810E" w14:textId="60627ADD" w:rsidR="001678B1" w:rsidRDefault="001678B1">
      <w:pPr>
        <w:pStyle w:val="TOC2"/>
        <w:rPr>
          <w:rFonts w:asciiTheme="minorHAnsi" w:eastAsiaTheme="minorEastAsia" w:hAnsiTheme="minorHAnsi" w:cstheme="minorBidi"/>
          <w:noProof/>
          <w:color w:val="auto"/>
          <w:kern w:val="2"/>
          <w:sz w:val="24"/>
          <w:lang/>
          <w14:ligatures w14:val="standardContextual"/>
        </w:rPr>
      </w:pPr>
      <w:hyperlink w:anchor="_Toc233904728" w:history="1">
        <w:r w:rsidRPr="00C95E37">
          <w:rPr>
            <w:rStyle w:val="Hyperlink"/>
            <w:noProof/>
          </w:rPr>
          <w:t>2.2</w:t>
        </w:r>
        <w:r>
          <w:rPr>
            <w:rFonts w:asciiTheme="minorHAnsi" w:eastAsiaTheme="minorEastAsia" w:hAnsiTheme="minorHAnsi" w:cstheme="minorBidi"/>
            <w:noProof/>
            <w:color w:val="auto"/>
            <w:kern w:val="2"/>
            <w:sz w:val="24"/>
            <w:lang/>
            <w14:ligatures w14:val="standardContextual"/>
          </w:rPr>
          <w:tab/>
        </w:r>
        <w:r w:rsidRPr="00C95E37">
          <w:rPr>
            <w:rStyle w:val="Hyperlink"/>
            <w:noProof/>
          </w:rPr>
          <w:t>Roles</w:t>
        </w:r>
        <w:r>
          <w:rPr>
            <w:noProof/>
            <w:webHidden/>
          </w:rPr>
          <w:tab/>
        </w:r>
        <w:r>
          <w:rPr>
            <w:noProof/>
            <w:webHidden/>
          </w:rPr>
          <w:fldChar w:fldCharType="begin"/>
        </w:r>
        <w:r>
          <w:rPr>
            <w:noProof/>
            <w:webHidden/>
          </w:rPr>
          <w:instrText xml:space="preserve"> PAGEREF _Toc233904728 \h </w:instrText>
        </w:r>
        <w:r>
          <w:rPr>
            <w:noProof/>
            <w:webHidden/>
          </w:rPr>
        </w:r>
        <w:r>
          <w:rPr>
            <w:noProof/>
            <w:webHidden/>
          </w:rPr>
          <w:fldChar w:fldCharType="separate"/>
        </w:r>
        <w:r>
          <w:rPr>
            <w:noProof/>
            <w:webHidden/>
          </w:rPr>
          <w:t>3</w:t>
        </w:r>
        <w:r>
          <w:rPr>
            <w:noProof/>
            <w:webHidden/>
          </w:rPr>
          <w:fldChar w:fldCharType="end"/>
        </w:r>
      </w:hyperlink>
    </w:p>
    <w:p w14:paraId="4AF6C210" w14:textId="355A3AE7" w:rsidR="001678B1" w:rsidRDefault="001678B1">
      <w:pPr>
        <w:pStyle w:val="TOC2"/>
        <w:rPr>
          <w:rFonts w:asciiTheme="minorHAnsi" w:eastAsiaTheme="minorEastAsia" w:hAnsiTheme="minorHAnsi" w:cstheme="minorBidi"/>
          <w:noProof/>
          <w:color w:val="auto"/>
          <w:kern w:val="2"/>
          <w:sz w:val="24"/>
          <w:lang/>
          <w14:ligatures w14:val="standardContextual"/>
        </w:rPr>
      </w:pPr>
      <w:hyperlink w:anchor="_Toc233904729" w:history="1">
        <w:r w:rsidRPr="00C95E37">
          <w:rPr>
            <w:rStyle w:val="Hyperlink"/>
            <w:noProof/>
          </w:rPr>
          <w:t>2.3</w:t>
        </w:r>
        <w:r>
          <w:rPr>
            <w:rFonts w:asciiTheme="minorHAnsi" w:eastAsiaTheme="minorEastAsia" w:hAnsiTheme="minorHAnsi" w:cstheme="minorBidi"/>
            <w:noProof/>
            <w:color w:val="auto"/>
            <w:kern w:val="2"/>
            <w:sz w:val="24"/>
            <w:lang/>
            <w14:ligatures w14:val="standardContextual"/>
          </w:rPr>
          <w:tab/>
        </w:r>
        <w:r w:rsidRPr="00C95E37">
          <w:rPr>
            <w:rStyle w:val="Hyperlink"/>
            <w:noProof/>
          </w:rPr>
          <w:t>Required Organizational Units</w:t>
        </w:r>
        <w:r>
          <w:rPr>
            <w:noProof/>
            <w:webHidden/>
          </w:rPr>
          <w:tab/>
        </w:r>
        <w:r>
          <w:rPr>
            <w:noProof/>
            <w:webHidden/>
          </w:rPr>
          <w:fldChar w:fldCharType="begin"/>
        </w:r>
        <w:r>
          <w:rPr>
            <w:noProof/>
            <w:webHidden/>
          </w:rPr>
          <w:instrText xml:space="preserve"> PAGEREF _Toc233904729 \h </w:instrText>
        </w:r>
        <w:r>
          <w:rPr>
            <w:noProof/>
            <w:webHidden/>
          </w:rPr>
        </w:r>
        <w:r>
          <w:rPr>
            <w:noProof/>
            <w:webHidden/>
          </w:rPr>
          <w:fldChar w:fldCharType="separate"/>
        </w:r>
        <w:r>
          <w:rPr>
            <w:noProof/>
            <w:webHidden/>
          </w:rPr>
          <w:t>3</w:t>
        </w:r>
        <w:r>
          <w:rPr>
            <w:noProof/>
            <w:webHidden/>
          </w:rPr>
          <w:fldChar w:fldCharType="end"/>
        </w:r>
      </w:hyperlink>
    </w:p>
    <w:p w14:paraId="777FC0B1" w14:textId="49EA551E" w:rsidR="001678B1" w:rsidRDefault="001678B1">
      <w:pPr>
        <w:pStyle w:val="TOC2"/>
        <w:rPr>
          <w:rFonts w:asciiTheme="minorHAnsi" w:eastAsiaTheme="minorEastAsia" w:hAnsiTheme="minorHAnsi" w:cstheme="minorBidi"/>
          <w:noProof/>
          <w:color w:val="auto"/>
          <w:kern w:val="2"/>
          <w:sz w:val="24"/>
          <w:lang/>
          <w14:ligatures w14:val="standardContextual"/>
        </w:rPr>
      </w:pPr>
      <w:hyperlink w:anchor="_Toc233904730" w:history="1">
        <w:r w:rsidRPr="00C95E37">
          <w:rPr>
            <w:rStyle w:val="Hyperlink"/>
            <w:noProof/>
          </w:rPr>
          <w:t>2.4</w:t>
        </w:r>
        <w:r>
          <w:rPr>
            <w:rFonts w:asciiTheme="minorHAnsi" w:eastAsiaTheme="minorEastAsia" w:hAnsiTheme="minorHAnsi" w:cstheme="minorBidi"/>
            <w:noProof/>
            <w:color w:val="auto"/>
            <w:kern w:val="2"/>
            <w:sz w:val="24"/>
            <w:lang/>
            <w14:ligatures w14:val="standardContextual"/>
          </w:rPr>
          <w:tab/>
        </w:r>
        <w:r w:rsidRPr="00C95E37">
          <w:rPr>
            <w:rStyle w:val="Hyperlink"/>
            <w:noProof/>
          </w:rPr>
          <w:t>Mandatory and Optional Master Data</w:t>
        </w:r>
        <w:r>
          <w:rPr>
            <w:noProof/>
            <w:webHidden/>
          </w:rPr>
          <w:tab/>
        </w:r>
        <w:r>
          <w:rPr>
            <w:noProof/>
            <w:webHidden/>
          </w:rPr>
          <w:fldChar w:fldCharType="begin"/>
        </w:r>
        <w:r>
          <w:rPr>
            <w:noProof/>
            <w:webHidden/>
          </w:rPr>
          <w:instrText xml:space="preserve"> PAGEREF _Toc233904730 \h </w:instrText>
        </w:r>
        <w:r>
          <w:rPr>
            <w:noProof/>
            <w:webHidden/>
          </w:rPr>
        </w:r>
        <w:r>
          <w:rPr>
            <w:noProof/>
            <w:webHidden/>
          </w:rPr>
          <w:fldChar w:fldCharType="separate"/>
        </w:r>
        <w:r>
          <w:rPr>
            <w:noProof/>
            <w:webHidden/>
          </w:rPr>
          <w:t>4</w:t>
        </w:r>
        <w:r>
          <w:rPr>
            <w:noProof/>
            <w:webHidden/>
          </w:rPr>
          <w:fldChar w:fldCharType="end"/>
        </w:r>
      </w:hyperlink>
    </w:p>
    <w:p w14:paraId="7B10412E" w14:textId="7B34F772" w:rsidR="001678B1" w:rsidRDefault="001678B1">
      <w:pPr>
        <w:pStyle w:val="TOC2"/>
        <w:rPr>
          <w:rFonts w:asciiTheme="minorHAnsi" w:eastAsiaTheme="minorEastAsia" w:hAnsiTheme="minorHAnsi" w:cstheme="minorBidi"/>
          <w:noProof/>
          <w:color w:val="auto"/>
          <w:kern w:val="2"/>
          <w:sz w:val="24"/>
          <w:lang/>
          <w14:ligatures w14:val="standardContextual"/>
        </w:rPr>
      </w:pPr>
      <w:hyperlink w:anchor="_Toc233904731" w:history="1">
        <w:r w:rsidRPr="00C95E37">
          <w:rPr>
            <w:rStyle w:val="Hyperlink"/>
            <w:noProof/>
          </w:rPr>
          <w:t>2.5</w:t>
        </w:r>
        <w:r>
          <w:rPr>
            <w:rFonts w:asciiTheme="minorHAnsi" w:eastAsiaTheme="minorEastAsia" w:hAnsiTheme="minorHAnsi" w:cstheme="minorBidi"/>
            <w:noProof/>
            <w:color w:val="auto"/>
            <w:kern w:val="2"/>
            <w:sz w:val="24"/>
            <w:lang/>
            <w14:ligatures w14:val="standardContextual"/>
          </w:rPr>
          <w:tab/>
        </w:r>
        <w:r w:rsidRPr="00C95E37">
          <w:rPr>
            <w:rStyle w:val="Hyperlink"/>
            <w:noProof/>
          </w:rPr>
          <w:t>Main Parameters for Data Creation</w:t>
        </w:r>
        <w:r>
          <w:rPr>
            <w:noProof/>
            <w:webHidden/>
          </w:rPr>
          <w:tab/>
        </w:r>
        <w:r>
          <w:rPr>
            <w:noProof/>
            <w:webHidden/>
          </w:rPr>
          <w:fldChar w:fldCharType="begin"/>
        </w:r>
        <w:r>
          <w:rPr>
            <w:noProof/>
            <w:webHidden/>
          </w:rPr>
          <w:instrText xml:space="preserve"> PAGEREF _Toc233904731 \h </w:instrText>
        </w:r>
        <w:r>
          <w:rPr>
            <w:noProof/>
            <w:webHidden/>
          </w:rPr>
        </w:r>
        <w:r>
          <w:rPr>
            <w:noProof/>
            <w:webHidden/>
          </w:rPr>
          <w:fldChar w:fldCharType="separate"/>
        </w:r>
        <w:r>
          <w:rPr>
            <w:noProof/>
            <w:webHidden/>
          </w:rPr>
          <w:t>4</w:t>
        </w:r>
        <w:r>
          <w:rPr>
            <w:noProof/>
            <w:webHidden/>
          </w:rPr>
          <w:fldChar w:fldCharType="end"/>
        </w:r>
      </w:hyperlink>
    </w:p>
    <w:p w14:paraId="39A17DB8" w14:textId="0B3B197F" w:rsidR="001678B1" w:rsidRDefault="001678B1">
      <w:pPr>
        <w:pStyle w:val="TOC3"/>
        <w:rPr>
          <w:rFonts w:asciiTheme="minorHAnsi" w:eastAsiaTheme="minorEastAsia" w:hAnsiTheme="minorHAnsi" w:cstheme="minorBidi"/>
          <w:noProof/>
          <w:color w:val="auto"/>
          <w:kern w:val="2"/>
          <w:sz w:val="24"/>
          <w:lang/>
          <w14:ligatures w14:val="standardContextual"/>
        </w:rPr>
      </w:pPr>
      <w:hyperlink w:anchor="_Toc233904732" w:history="1">
        <w:r w:rsidRPr="00C95E37">
          <w:rPr>
            <w:rStyle w:val="Hyperlink"/>
            <w:noProof/>
          </w:rPr>
          <w:t>2.5.1</w:t>
        </w:r>
        <w:r>
          <w:rPr>
            <w:rFonts w:asciiTheme="minorHAnsi" w:eastAsiaTheme="minorEastAsia" w:hAnsiTheme="minorHAnsi" w:cstheme="minorBidi"/>
            <w:noProof/>
            <w:color w:val="auto"/>
            <w:kern w:val="2"/>
            <w:sz w:val="24"/>
            <w:lang/>
            <w14:ligatures w14:val="standardContextual"/>
          </w:rPr>
          <w:tab/>
        </w:r>
        <w:r w:rsidRPr="00C95E37">
          <w:rPr>
            <w:rStyle w:val="Hyperlink"/>
            <w:noProof/>
          </w:rPr>
          <w:t>Usage</w:t>
        </w:r>
        <w:r>
          <w:rPr>
            <w:noProof/>
            <w:webHidden/>
          </w:rPr>
          <w:tab/>
        </w:r>
        <w:r>
          <w:rPr>
            <w:noProof/>
            <w:webHidden/>
          </w:rPr>
          <w:fldChar w:fldCharType="begin"/>
        </w:r>
        <w:r>
          <w:rPr>
            <w:noProof/>
            <w:webHidden/>
          </w:rPr>
          <w:instrText xml:space="preserve"> PAGEREF _Toc233904732 \h </w:instrText>
        </w:r>
        <w:r>
          <w:rPr>
            <w:noProof/>
            <w:webHidden/>
          </w:rPr>
        </w:r>
        <w:r>
          <w:rPr>
            <w:noProof/>
            <w:webHidden/>
          </w:rPr>
          <w:fldChar w:fldCharType="separate"/>
        </w:r>
        <w:r>
          <w:rPr>
            <w:noProof/>
            <w:webHidden/>
          </w:rPr>
          <w:t>4</w:t>
        </w:r>
        <w:r>
          <w:rPr>
            <w:noProof/>
            <w:webHidden/>
          </w:rPr>
          <w:fldChar w:fldCharType="end"/>
        </w:r>
      </w:hyperlink>
    </w:p>
    <w:p w14:paraId="0360C700" w14:textId="43ED185B" w:rsidR="001678B1" w:rsidRDefault="001678B1">
      <w:pPr>
        <w:pStyle w:val="TOC1"/>
        <w:rPr>
          <w:rFonts w:asciiTheme="minorHAnsi" w:eastAsiaTheme="minorEastAsia" w:hAnsiTheme="minorHAnsi" w:cstheme="minorBidi"/>
          <w:noProof/>
          <w:color w:val="auto"/>
          <w:kern w:val="2"/>
          <w:sz w:val="24"/>
          <w:lang/>
          <w14:ligatures w14:val="standardContextual"/>
        </w:rPr>
      </w:pPr>
      <w:hyperlink w:anchor="_Toc233904733" w:history="1">
        <w:r w:rsidRPr="00C95E37">
          <w:rPr>
            <w:rStyle w:val="Hyperlink"/>
            <w:noProof/>
          </w:rPr>
          <w:t>3</w:t>
        </w:r>
        <w:r>
          <w:rPr>
            <w:rFonts w:asciiTheme="minorHAnsi" w:eastAsiaTheme="minorEastAsia" w:hAnsiTheme="minorHAnsi" w:cstheme="minorBidi"/>
            <w:noProof/>
            <w:color w:val="auto"/>
            <w:kern w:val="2"/>
            <w:sz w:val="24"/>
            <w:lang/>
            <w14:ligatures w14:val="standardContextual"/>
          </w:rPr>
          <w:tab/>
        </w:r>
        <w:r w:rsidRPr="00C95E37">
          <w:rPr>
            <w:rStyle w:val="Hyperlink"/>
            <w:noProof/>
          </w:rPr>
          <w:t>Overview Table</w:t>
        </w:r>
        <w:r>
          <w:rPr>
            <w:noProof/>
            <w:webHidden/>
          </w:rPr>
          <w:tab/>
        </w:r>
        <w:r>
          <w:rPr>
            <w:noProof/>
            <w:webHidden/>
          </w:rPr>
          <w:fldChar w:fldCharType="begin"/>
        </w:r>
        <w:r>
          <w:rPr>
            <w:noProof/>
            <w:webHidden/>
          </w:rPr>
          <w:instrText xml:space="preserve"> PAGEREF _Toc233904733 \h </w:instrText>
        </w:r>
        <w:r>
          <w:rPr>
            <w:noProof/>
            <w:webHidden/>
          </w:rPr>
        </w:r>
        <w:r>
          <w:rPr>
            <w:noProof/>
            <w:webHidden/>
          </w:rPr>
          <w:fldChar w:fldCharType="separate"/>
        </w:r>
        <w:r>
          <w:rPr>
            <w:noProof/>
            <w:webHidden/>
          </w:rPr>
          <w:t>6</w:t>
        </w:r>
        <w:r>
          <w:rPr>
            <w:noProof/>
            <w:webHidden/>
          </w:rPr>
          <w:fldChar w:fldCharType="end"/>
        </w:r>
      </w:hyperlink>
    </w:p>
    <w:p w14:paraId="32BF0598" w14:textId="2A04EE01" w:rsidR="001678B1" w:rsidRDefault="001678B1">
      <w:pPr>
        <w:pStyle w:val="TOC1"/>
        <w:rPr>
          <w:rFonts w:asciiTheme="minorHAnsi" w:eastAsiaTheme="minorEastAsia" w:hAnsiTheme="minorHAnsi" w:cstheme="minorBidi"/>
          <w:noProof/>
          <w:color w:val="auto"/>
          <w:kern w:val="2"/>
          <w:sz w:val="24"/>
          <w:lang/>
          <w14:ligatures w14:val="standardContextual"/>
        </w:rPr>
      </w:pPr>
      <w:hyperlink w:anchor="_Toc233904734" w:history="1">
        <w:r w:rsidRPr="00C95E37">
          <w:rPr>
            <w:rStyle w:val="Hyperlink"/>
            <w:noProof/>
          </w:rPr>
          <w:t>4</w:t>
        </w:r>
        <w:r>
          <w:rPr>
            <w:rFonts w:asciiTheme="minorHAnsi" w:eastAsiaTheme="minorEastAsia" w:hAnsiTheme="minorHAnsi" w:cstheme="minorBidi"/>
            <w:noProof/>
            <w:color w:val="auto"/>
            <w:kern w:val="2"/>
            <w:sz w:val="24"/>
            <w:lang/>
            <w14:ligatures w14:val="standardContextual"/>
          </w:rPr>
          <w:tab/>
        </w:r>
        <w:r w:rsidRPr="00C95E37">
          <w:rPr>
            <w:rStyle w:val="Hyperlink"/>
            <w:noProof/>
          </w:rPr>
          <w:t>Test Procedures</w:t>
        </w:r>
        <w:r>
          <w:rPr>
            <w:noProof/>
            <w:webHidden/>
          </w:rPr>
          <w:tab/>
        </w:r>
        <w:r>
          <w:rPr>
            <w:noProof/>
            <w:webHidden/>
          </w:rPr>
          <w:fldChar w:fldCharType="begin"/>
        </w:r>
        <w:r>
          <w:rPr>
            <w:noProof/>
            <w:webHidden/>
          </w:rPr>
          <w:instrText xml:space="preserve"> PAGEREF _Toc233904734 \h </w:instrText>
        </w:r>
        <w:r>
          <w:rPr>
            <w:noProof/>
            <w:webHidden/>
          </w:rPr>
        </w:r>
        <w:r>
          <w:rPr>
            <w:noProof/>
            <w:webHidden/>
          </w:rPr>
          <w:fldChar w:fldCharType="separate"/>
        </w:r>
        <w:r>
          <w:rPr>
            <w:noProof/>
            <w:webHidden/>
          </w:rPr>
          <w:t>7</w:t>
        </w:r>
        <w:r>
          <w:rPr>
            <w:noProof/>
            <w:webHidden/>
          </w:rPr>
          <w:fldChar w:fldCharType="end"/>
        </w:r>
      </w:hyperlink>
    </w:p>
    <w:p w14:paraId="654673B4" w14:textId="0E4612E1" w:rsidR="001678B1" w:rsidRDefault="001678B1">
      <w:pPr>
        <w:pStyle w:val="TOC2"/>
        <w:rPr>
          <w:rFonts w:asciiTheme="minorHAnsi" w:eastAsiaTheme="minorEastAsia" w:hAnsiTheme="minorHAnsi" w:cstheme="minorBidi"/>
          <w:noProof/>
          <w:color w:val="auto"/>
          <w:kern w:val="2"/>
          <w:sz w:val="24"/>
          <w:lang/>
          <w14:ligatures w14:val="standardContextual"/>
        </w:rPr>
      </w:pPr>
      <w:hyperlink w:anchor="_Toc233904735" w:history="1">
        <w:r w:rsidRPr="00C95E37">
          <w:rPr>
            <w:rStyle w:val="Hyperlink"/>
            <w:noProof/>
          </w:rPr>
          <w:t>4.1</w:t>
        </w:r>
        <w:r>
          <w:rPr>
            <w:rFonts w:asciiTheme="minorHAnsi" w:eastAsiaTheme="minorEastAsia" w:hAnsiTheme="minorHAnsi" w:cstheme="minorBidi"/>
            <w:noProof/>
            <w:color w:val="auto"/>
            <w:kern w:val="2"/>
            <w:sz w:val="24"/>
            <w:lang/>
            <w14:ligatures w14:val="standardContextual"/>
          </w:rPr>
          <w:tab/>
        </w:r>
        <w:r w:rsidRPr="00C95E37">
          <w:rPr>
            <w:rStyle w:val="Hyperlink"/>
            <w:noProof/>
          </w:rPr>
          <w:t>Creating Master Recipe</w:t>
        </w:r>
        <w:r>
          <w:rPr>
            <w:noProof/>
            <w:webHidden/>
          </w:rPr>
          <w:tab/>
        </w:r>
        <w:r>
          <w:rPr>
            <w:noProof/>
            <w:webHidden/>
          </w:rPr>
          <w:fldChar w:fldCharType="begin"/>
        </w:r>
        <w:r>
          <w:rPr>
            <w:noProof/>
            <w:webHidden/>
          </w:rPr>
          <w:instrText xml:space="preserve"> PAGEREF _Toc233904735 \h </w:instrText>
        </w:r>
        <w:r>
          <w:rPr>
            <w:noProof/>
            <w:webHidden/>
          </w:rPr>
        </w:r>
        <w:r>
          <w:rPr>
            <w:noProof/>
            <w:webHidden/>
          </w:rPr>
          <w:fldChar w:fldCharType="separate"/>
        </w:r>
        <w:r>
          <w:rPr>
            <w:noProof/>
            <w:webHidden/>
          </w:rPr>
          <w:t>7</w:t>
        </w:r>
        <w:r>
          <w:rPr>
            <w:noProof/>
            <w:webHidden/>
          </w:rPr>
          <w:fldChar w:fldCharType="end"/>
        </w:r>
      </w:hyperlink>
    </w:p>
    <w:p w14:paraId="5AD1B846" w14:textId="3E30447F" w:rsidR="001678B1" w:rsidRDefault="001678B1">
      <w:pPr>
        <w:pStyle w:val="TOC1"/>
        <w:rPr>
          <w:rFonts w:asciiTheme="minorHAnsi" w:eastAsiaTheme="minorEastAsia" w:hAnsiTheme="minorHAnsi" w:cstheme="minorBidi"/>
          <w:noProof/>
          <w:color w:val="auto"/>
          <w:kern w:val="2"/>
          <w:sz w:val="24"/>
          <w:lang/>
          <w14:ligatures w14:val="standardContextual"/>
        </w:rPr>
      </w:pPr>
      <w:hyperlink w:anchor="_Toc233904736" w:history="1">
        <w:r w:rsidRPr="00C95E37">
          <w:rPr>
            <w:rStyle w:val="Hyperlink"/>
            <w:noProof/>
          </w:rPr>
          <w:t>5</w:t>
        </w:r>
        <w:r>
          <w:rPr>
            <w:rFonts w:asciiTheme="minorHAnsi" w:eastAsiaTheme="minorEastAsia" w:hAnsiTheme="minorHAnsi" w:cstheme="minorBidi"/>
            <w:noProof/>
            <w:color w:val="auto"/>
            <w:kern w:val="2"/>
            <w:sz w:val="24"/>
            <w:lang/>
            <w14:ligatures w14:val="standardContextual"/>
          </w:rPr>
          <w:tab/>
        </w:r>
        <w:r w:rsidRPr="00C95E37">
          <w:rPr>
            <w:rStyle w:val="Hyperlink"/>
            <w:noProof/>
          </w:rPr>
          <w:t>Appendix</w:t>
        </w:r>
        <w:r>
          <w:rPr>
            <w:noProof/>
            <w:webHidden/>
          </w:rPr>
          <w:tab/>
        </w:r>
        <w:r>
          <w:rPr>
            <w:noProof/>
            <w:webHidden/>
          </w:rPr>
          <w:fldChar w:fldCharType="begin"/>
        </w:r>
        <w:r>
          <w:rPr>
            <w:noProof/>
            <w:webHidden/>
          </w:rPr>
          <w:instrText xml:space="preserve"> PAGEREF _Toc233904736 \h </w:instrText>
        </w:r>
        <w:r>
          <w:rPr>
            <w:noProof/>
            <w:webHidden/>
          </w:rPr>
        </w:r>
        <w:r>
          <w:rPr>
            <w:noProof/>
            <w:webHidden/>
          </w:rPr>
          <w:fldChar w:fldCharType="separate"/>
        </w:r>
        <w:r>
          <w:rPr>
            <w:noProof/>
            <w:webHidden/>
          </w:rPr>
          <w:t>10</w:t>
        </w:r>
        <w:r>
          <w:rPr>
            <w:noProof/>
            <w:webHidden/>
          </w:rPr>
          <w:fldChar w:fldCharType="end"/>
        </w:r>
      </w:hyperlink>
    </w:p>
    <w:p w14:paraId="3A97473F" w14:textId="62A570BC" w:rsidR="001678B1" w:rsidRDefault="001678B1">
      <w:pPr>
        <w:pStyle w:val="TOC2"/>
        <w:rPr>
          <w:rFonts w:asciiTheme="minorHAnsi" w:eastAsiaTheme="minorEastAsia" w:hAnsiTheme="minorHAnsi" w:cstheme="minorBidi"/>
          <w:noProof/>
          <w:color w:val="auto"/>
          <w:kern w:val="2"/>
          <w:sz w:val="24"/>
          <w:lang/>
          <w14:ligatures w14:val="standardContextual"/>
        </w:rPr>
      </w:pPr>
      <w:hyperlink w:anchor="_Toc233904737" w:history="1">
        <w:r w:rsidRPr="00C95E37">
          <w:rPr>
            <w:rStyle w:val="Hyperlink"/>
            <w:noProof/>
          </w:rPr>
          <w:t>5.1</w:t>
        </w:r>
        <w:r>
          <w:rPr>
            <w:rFonts w:asciiTheme="minorHAnsi" w:eastAsiaTheme="minorEastAsia" w:hAnsiTheme="minorHAnsi" w:cstheme="minorBidi"/>
            <w:noProof/>
            <w:color w:val="auto"/>
            <w:kern w:val="2"/>
            <w:sz w:val="24"/>
            <w:lang/>
            <w14:ligatures w14:val="standardContextual"/>
          </w:rPr>
          <w:tab/>
        </w:r>
        <w:r w:rsidRPr="00C95E37">
          <w:rPr>
            <w:rStyle w:val="Hyperlink"/>
            <w:noProof/>
          </w:rPr>
          <w:t>Modifying Master Recipe with Change Management Procedure</w:t>
        </w:r>
        <w:r>
          <w:rPr>
            <w:noProof/>
            <w:webHidden/>
          </w:rPr>
          <w:tab/>
        </w:r>
        <w:r>
          <w:rPr>
            <w:noProof/>
            <w:webHidden/>
          </w:rPr>
          <w:fldChar w:fldCharType="begin"/>
        </w:r>
        <w:r>
          <w:rPr>
            <w:noProof/>
            <w:webHidden/>
          </w:rPr>
          <w:instrText xml:space="preserve"> PAGEREF _Toc233904737 \h </w:instrText>
        </w:r>
        <w:r>
          <w:rPr>
            <w:noProof/>
            <w:webHidden/>
          </w:rPr>
        </w:r>
        <w:r>
          <w:rPr>
            <w:noProof/>
            <w:webHidden/>
          </w:rPr>
          <w:fldChar w:fldCharType="separate"/>
        </w:r>
        <w:r>
          <w:rPr>
            <w:noProof/>
            <w:webHidden/>
          </w:rPr>
          <w:t>10</w:t>
        </w:r>
        <w:r>
          <w:rPr>
            <w:noProof/>
            <w:webHidden/>
          </w:rPr>
          <w:fldChar w:fldCharType="end"/>
        </w:r>
      </w:hyperlink>
    </w:p>
    <w:p w14:paraId="6D25FCB5" w14:textId="5895125A" w:rsidR="001678B1" w:rsidRPr="00FE477D" w:rsidRDefault="001678B1" w:rsidP="00FB5FFD">
      <w:r>
        <w:fldChar w:fldCharType="end"/>
      </w:r>
    </w:p>
    <w:p w14:paraId="655CAC2E" w14:textId="77777777" w:rsidR="001678B1" w:rsidRDefault="001678B1" w:rsidP="00FB5FFD"/>
    <w:bookmarkEnd w:id="1"/>
    <w:p w14:paraId="2F464770" w14:textId="77777777" w:rsidR="001678B1" w:rsidRDefault="001678B1"/>
    <w:p w14:paraId="528EA4A7" w14:textId="77777777" w:rsidR="00F97C0A" w:rsidRDefault="00E437CE">
      <w:pPr>
        <w:pStyle w:val="Heading1"/>
      </w:pPr>
      <w:bookmarkStart w:id="3" w:name="_Toc233904725"/>
      <w:r>
        <w:lastRenderedPageBreak/>
        <w:t>Purpose</w:t>
      </w:r>
      <w:bookmarkEnd w:id="0"/>
      <w:bookmarkEnd w:id="3"/>
    </w:p>
    <w:p w14:paraId="2C1E6921" w14:textId="77777777" w:rsidR="001678B1" w:rsidRDefault="00E437CE">
      <w:r>
        <w:t>You can use the master recipe to describe an enterprise-specific process in process industries without relating to a specific order.</w:t>
      </w:r>
    </w:p>
    <w:p w14:paraId="01BAD73F" w14:textId="77777777" w:rsidR="001678B1" w:rsidRDefault="00E437CE">
      <w:r>
        <w:t>Master recipes are mainly used for planning the manufacture of products. However, you can also use them to describe the clean-out or changeover of a production line.</w:t>
      </w:r>
    </w:p>
    <w:p w14:paraId="712A591E" w14:textId="25B3E73D" w:rsidR="00F97C0A" w:rsidRDefault="00E437CE">
      <w:r>
        <w:t>Master recipes are used as a reference for process orders as well as the basis for product costing.</w:t>
      </w:r>
    </w:p>
    <w:p w14:paraId="00A9BDDA" w14:textId="77777777" w:rsidR="00F97C0A" w:rsidRDefault="00E437CE">
      <w:pPr>
        <w:pStyle w:val="Heading1"/>
      </w:pPr>
      <w:bookmarkStart w:id="4" w:name="unique_2"/>
      <w:bookmarkStart w:id="5" w:name="_Toc233904726"/>
      <w:r>
        <w:lastRenderedPageBreak/>
        <w:t>Prerequisites</w:t>
      </w:r>
      <w:bookmarkEnd w:id="4"/>
      <w:bookmarkEnd w:id="5"/>
    </w:p>
    <w:p w14:paraId="0AE501AE" w14:textId="77777777" w:rsidR="00F97C0A" w:rsidRDefault="00E437CE">
      <w:r>
        <w:t>This section summarizes all the prerequisites for conducting the test in terms of systems, users, master data, organizational data, other test data and business conditions.</w:t>
      </w:r>
    </w:p>
    <w:p w14:paraId="0E7E2D82" w14:textId="77777777" w:rsidR="00F97C0A" w:rsidRDefault="00E437CE">
      <w:pPr>
        <w:pStyle w:val="Heading2"/>
      </w:pPr>
      <w:bookmarkStart w:id="6" w:name="unique_3"/>
      <w:bookmarkStart w:id="7" w:name="_Toc233904727"/>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F97C0A" w:rsidRPr="001678B1" w14:paraId="23DAF6D2" w14:textId="77777777" w:rsidTr="001678B1">
        <w:trPr>
          <w:cnfStyle w:val="100000000000" w:firstRow="1" w:lastRow="0" w:firstColumn="0" w:lastColumn="0" w:oddVBand="0" w:evenVBand="0" w:oddHBand="0" w:evenHBand="0" w:firstRowFirstColumn="0" w:firstRowLastColumn="0" w:lastRowFirstColumn="0" w:lastRowLastColumn="0"/>
        </w:trPr>
        <w:tc>
          <w:tcPr>
            <w:tcW w:w="0" w:type="auto"/>
          </w:tcPr>
          <w:p w14:paraId="19A4832C" w14:textId="77777777" w:rsidR="00F97C0A" w:rsidRPr="001678B1" w:rsidRDefault="00E437CE">
            <w:pPr>
              <w:pStyle w:val="boldparagraph"/>
              <w:rPr>
                <w:sz w:val="16"/>
              </w:rPr>
            </w:pPr>
            <w:r w:rsidRPr="001678B1">
              <w:rPr>
                <w:sz w:val="16"/>
              </w:rPr>
              <w:t>System</w:t>
            </w:r>
          </w:p>
        </w:tc>
        <w:tc>
          <w:tcPr>
            <w:tcW w:w="0" w:type="auto"/>
          </w:tcPr>
          <w:p w14:paraId="5748EDE3" w14:textId="77777777" w:rsidR="00F97C0A" w:rsidRPr="001678B1" w:rsidRDefault="00E437CE">
            <w:pPr>
              <w:pStyle w:val="boldparagraph"/>
              <w:rPr>
                <w:sz w:val="16"/>
              </w:rPr>
            </w:pPr>
            <w:r w:rsidRPr="001678B1">
              <w:rPr>
                <w:sz w:val="16"/>
              </w:rPr>
              <w:t>Details</w:t>
            </w:r>
          </w:p>
        </w:tc>
      </w:tr>
      <w:tr w:rsidR="00F97C0A" w:rsidRPr="001678B1" w14:paraId="79A62BBF" w14:textId="77777777" w:rsidTr="001678B1">
        <w:tc>
          <w:tcPr>
            <w:tcW w:w="0" w:type="auto"/>
          </w:tcPr>
          <w:p w14:paraId="223B8DE3" w14:textId="77777777" w:rsidR="00F97C0A" w:rsidRPr="001678B1" w:rsidRDefault="00E437CE">
            <w:pPr>
              <w:rPr>
                <w:sz w:val="16"/>
              </w:rPr>
            </w:pPr>
            <w:r w:rsidRPr="001678B1">
              <w:rPr>
                <w:sz w:val="16"/>
              </w:rPr>
              <w:t>System</w:t>
            </w:r>
          </w:p>
        </w:tc>
        <w:tc>
          <w:tcPr>
            <w:tcW w:w="0" w:type="auto"/>
          </w:tcPr>
          <w:p w14:paraId="61BF0EC3" w14:textId="77777777" w:rsidR="00F97C0A" w:rsidRPr="001678B1" w:rsidRDefault="00E437CE">
            <w:pPr>
              <w:rPr>
                <w:sz w:val="16"/>
              </w:rPr>
            </w:pPr>
            <w:r w:rsidRPr="001678B1">
              <w:rPr>
                <w:sz w:val="16"/>
              </w:rPr>
              <w:t>Accessible via SAP Fiori launchpad. Your system administrator provides you with the URL to access the various apps assigned to your role.</w:t>
            </w:r>
          </w:p>
        </w:tc>
      </w:tr>
    </w:tbl>
    <w:p w14:paraId="76E94794" w14:textId="77777777" w:rsidR="00F97C0A" w:rsidRDefault="00E437CE">
      <w:pPr>
        <w:pStyle w:val="Heading2"/>
      </w:pPr>
      <w:bookmarkStart w:id="8" w:name="unique_4"/>
      <w:bookmarkStart w:id="9" w:name="_Toc233904728"/>
      <w:r>
        <w:t>Roles</w:t>
      </w:r>
      <w:bookmarkEnd w:id="8"/>
      <w:bookmarkEnd w:id="9"/>
    </w:p>
    <w:p w14:paraId="6F6A75C9" w14:textId="77777777" w:rsidR="001678B1" w:rsidRDefault="00E437CE">
      <w:r>
        <w:t>Create business roles using the following business role templates delivered by SAP and assign them to your individual test users.</w:t>
      </w:r>
    </w:p>
    <w:p w14:paraId="3E397D7D" w14:textId="77777777" w:rsidR="001678B1" w:rsidRDefault="00E437CE">
      <w:r>
        <w:t xml:space="preserve">Alternatively, if available, you can use the following spaces </w:t>
      </w:r>
      <w:r>
        <w:t>delivered by SAP. You create a space with pages containing predefined essential apps and assign it to the business role. You then assign this business role to your individual users.</w:t>
      </w:r>
    </w:p>
    <w:p w14:paraId="0706B909" w14:textId="454ADAD9" w:rsidR="00F97C0A" w:rsidRDefault="00E437C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925"/>
        <w:gridCol w:w="2734"/>
        <w:gridCol w:w="4175"/>
        <w:gridCol w:w="2734"/>
        <w:gridCol w:w="736"/>
      </w:tblGrid>
      <w:tr w:rsidR="00F97C0A" w:rsidRPr="001678B1" w14:paraId="0532CD88" w14:textId="77777777" w:rsidTr="001678B1">
        <w:trPr>
          <w:cnfStyle w:val="100000000000" w:firstRow="1" w:lastRow="0" w:firstColumn="0" w:lastColumn="0" w:oddVBand="0" w:evenVBand="0" w:oddHBand="0" w:evenHBand="0" w:firstRowFirstColumn="0" w:firstRowLastColumn="0" w:lastRowFirstColumn="0" w:lastRowLastColumn="0"/>
        </w:trPr>
        <w:tc>
          <w:tcPr>
            <w:tcW w:w="0" w:type="auto"/>
          </w:tcPr>
          <w:p w14:paraId="27F55202" w14:textId="77777777" w:rsidR="00F97C0A" w:rsidRPr="001678B1" w:rsidRDefault="00E437CE">
            <w:pPr>
              <w:pStyle w:val="boldparagraph"/>
              <w:rPr>
                <w:sz w:val="16"/>
              </w:rPr>
            </w:pPr>
            <w:r w:rsidRPr="001678B1">
              <w:rPr>
                <w:sz w:val="16"/>
              </w:rPr>
              <w:t>Name (Role Template)</w:t>
            </w:r>
          </w:p>
        </w:tc>
        <w:tc>
          <w:tcPr>
            <w:tcW w:w="0" w:type="auto"/>
          </w:tcPr>
          <w:p w14:paraId="0957D200" w14:textId="77777777" w:rsidR="00F97C0A" w:rsidRPr="001678B1" w:rsidRDefault="00E437CE">
            <w:pPr>
              <w:pStyle w:val="boldparagraph"/>
              <w:rPr>
                <w:sz w:val="16"/>
              </w:rPr>
            </w:pPr>
            <w:r w:rsidRPr="001678B1">
              <w:rPr>
                <w:sz w:val="16"/>
              </w:rPr>
              <w:t>ID (Role Template)</w:t>
            </w:r>
          </w:p>
        </w:tc>
        <w:tc>
          <w:tcPr>
            <w:tcW w:w="0" w:type="auto"/>
          </w:tcPr>
          <w:p w14:paraId="091FF11E" w14:textId="77777777" w:rsidR="00F97C0A" w:rsidRPr="001678B1" w:rsidRDefault="00E437CE">
            <w:pPr>
              <w:pStyle w:val="boldparagraph"/>
              <w:rPr>
                <w:sz w:val="16"/>
              </w:rPr>
            </w:pPr>
            <w:r w:rsidRPr="001678B1">
              <w:rPr>
                <w:sz w:val="16"/>
              </w:rPr>
              <w:t>Name (Launchpad Space)</w:t>
            </w:r>
          </w:p>
        </w:tc>
        <w:tc>
          <w:tcPr>
            <w:tcW w:w="0" w:type="auto"/>
          </w:tcPr>
          <w:p w14:paraId="2971B855" w14:textId="77777777" w:rsidR="00F97C0A" w:rsidRPr="001678B1" w:rsidRDefault="00E437CE">
            <w:pPr>
              <w:pStyle w:val="boldparagraph"/>
              <w:rPr>
                <w:sz w:val="16"/>
              </w:rPr>
            </w:pPr>
            <w:r w:rsidRPr="001678B1">
              <w:rPr>
                <w:sz w:val="16"/>
              </w:rPr>
              <w:t>ID (Launchpad Space)</w:t>
            </w:r>
          </w:p>
        </w:tc>
        <w:tc>
          <w:tcPr>
            <w:tcW w:w="0" w:type="auto"/>
          </w:tcPr>
          <w:p w14:paraId="0AB963B5" w14:textId="77777777" w:rsidR="00F97C0A" w:rsidRPr="001678B1" w:rsidRDefault="00E437CE">
            <w:pPr>
              <w:pStyle w:val="boldparagraph"/>
              <w:rPr>
                <w:sz w:val="16"/>
              </w:rPr>
            </w:pPr>
            <w:r w:rsidRPr="001678B1">
              <w:rPr>
                <w:sz w:val="16"/>
              </w:rPr>
              <w:t>Log On</w:t>
            </w:r>
          </w:p>
        </w:tc>
      </w:tr>
      <w:tr w:rsidR="00F97C0A" w:rsidRPr="001678B1" w14:paraId="2E50BECE" w14:textId="77777777" w:rsidTr="001678B1">
        <w:tc>
          <w:tcPr>
            <w:tcW w:w="0" w:type="auto"/>
          </w:tcPr>
          <w:p w14:paraId="0903856B" w14:textId="77777777" w:rsidR="00F97C0A" w:rsidRPr="001678B1" w:rsidRDefault="00E437CE">
            <w:pPr>
              <w:rPr>
                <w:sz w:val="16"/>
              </w:rPr>
            </w:pPr>
            <w:r w:rsidRPr="001678B1">
              <w:rPr>
                <w:sz w:val="16"/>
              </w:rPr>
              <w:t>Production Engineer - Process Manufacturing</w:t>
            </w:r>
          </w:p>
        </w:tc>
        <w:tc>
          <w:tcPr>
            <w:tcW w:w="0" w:type="auto"/>
          </w:tcPr>
          <w:p w14:paraId="67221763" w14:textId="77777777" w:rsidR="00F97C0A" w:rsidRPr="001678B1" w:rsidRDefault="00E437CE">
            <w:pPr>
              <w:rPr>
                <w:sz w:val="16"/>
              </w:rPr>
            </w:pPr>
            <w:r w:rsidRPr="001678B1">
              <w:rPr>
                <w:rStyle w:val="CourierNew"/>
                <w:sz w:val="16"/>
              </w:rPr>
              <w:t>SAP_BR_PRODN_ENG_PROC</w:t>
            </w:r>
          </w:p>
        </w:tc>
        <w:tc>
          <w:tcPr>
            <w:tcW w:w="0" w:type="auto"/>
          </w:tcPr>
          <w:p w14:paraId="21E80FAD" w14:textId="77777777" w:rsidR="00F97C0A" w:rsidRPr="001678B1" w:rsidRDefault="00E437CE">
            <w:pPr>
              <w:rPr>
                <w:sz w:val="16"/>
              </w:rPr>
            </w:pPr>
            <w:r w:rsidRPr="001678B1">
              <w:rPr>
                <w:sz w:val="16"/>
              </w:rPr>
              <w:t>Production Engineering - Process Manufacturing</w:t>
            </w:r>
          </w:p>
        </w:tc>
        <w:tc>
          <w:tcPr>
            <w:tcW w:w="0" w:type="auto"/>
          </w:tcPr>
          <w:p w14:paraId="5EAE2A1A" w14:textId="77777777" w:rsidR="00F97C0A" w:rsidRPr="001678B1" w:rsidRDefault="00E437CE">
            <w:pPr>
              <w:rPr>
                <w:sz w:val="16"/>
              </w:rPr>
            </w:pPr>
            <w:r w:rsidRPr="001678B1">
              <w:rPr>
                <w:rStyle w:val="CourierNew"/>
                <w:sz w:val="16"/>
              </w:rPr>
              <w:t>SAP_BR_PRODN_ENG_PROC</w:t>
            </w:r>
          </w:p>
        </w:tc>
        <w:tc>
          <w:tcPr>
            <w:tcW w:w="0" w:type="auto"/>
          </w:tcPr>
          <w:p w14:paraId="5A920182" w14:textId="77777777" w:rsidR="00E437CE" w:rsidRPr="001678B1" w:rsidRDefault="00E437CE">
            <w:pPr>
              <w:rPr>
                <w:sz w:val="16"/>
              </w:rPr>
            </w:pPr>
          </w:p>
        </w:tc>
      </w:tr>
    </w:tbl>
    <w:p w14:paraId="6AB4B1DC" w14:textId="77777777" w:rsidR="00F97C0A" w:rsidRDefault="00E437CE">
      <w:pPr>
        <w:pStyle w:val="Heading2"/>
      </w:pPr>
      <w:bookmarkStart w:id="10" w:name="unique_5"/>
      <w:bookmarkStart w:id="11" w:name="_Toc233904729"/>
      <w:r>
        <w:t>Required Organizational Units</w:t>
      </w:r>
      <w:bookmarkEnd w:id="10"/>
      <w:bookmarkEnd w:id="11"/>
    </w:p>
    <w:tbl>
      <w:tblPr>
        <w:tblStyle w:val="SAPStandardTable"/>
        <w:tblW w:w="5000" w:type="pct"/>
        <w:tblInd w:w="3" w:type="dxa"/>
        <w:tblLook w:val="0620" w:firstRow="1" w:lastRow="0" w:firstColumn="0" w:lastColumn="0" w:noHBand="1" w:noVBand="1"/>
      </w:tblPr>
      <w:tblGrid>
        <w:gridCol w:w="1741"/>
        <w:gridCol w:w="1541"/>
        <w:gridCol w:w="1825"/>
        <w:gridCol w:w="5613"/>
        <w:gridCol w:w="3584"/>
      </w:tblGrid>
      <w:tr w:rsidR="00F97C0A" w:rsidRPr="001678B1" w14:paraId="276ADCCE" w14:textId="77777777" w:rsidTr="001678B1">
        <w:trPr>
          <w:cnfStyle w:val="100000000000" w:firstRow="1" w:lastRow="0" w:firstColumn="0" w:lastColumn="0" w:oddVBand="0" w:evenVBand="0" w:oddHBand="0" w:evenHBand="0" w:firstRowFirstColumn="0" w:firstRowLastColumn="0" w:lastRowFirstColumn="0" w:lastRowLastColumn="0"/>
        </w:trPr>
        <w:tc>
          <w:tcPr>
            <w:tcW w:w="0" w:type="auto"/>
          </w:tcPr>
          <w:p w14:paraId="31183AA3" w14:textId="77777777" w:rsidR="00F97C0A" w:rsidRPr="001678B1" w:rsidRDefault="00E437CE">
            <w:pPr>
              <w:pStyle w:val="boldparagraph"/>
              <w:rPr>
                <w:sz w:val="16"/>
              </w:rPr>
            </w:pPr>
            <w:r w:rsidRPr="001678B1">
              <w:rPr>
                <w:sz w:val="16"/>
              </w:rPr>
              <w:t>Data Segment</w:t>
            </w:r>
          </w:p>
        </w:tc>
        <w:tc>
          <w:tcPr>
            <w:tcW w:w="0" w:type="auto"/>
          </w:tcPr>
          <w:p w14:paraId="098E4068" w14:textId="77777777" w:rsidR="00F97C0A" w:rsidRPr="001678B1" w:rsidRDefault="00E437CE">
            <w:pPr>
              <w:pStyle w:val="boldparagraph"/>
              <w:rPr>
                <w:sz w:val="16"/>
              </w:rPr>
            </w:pPr>
            <w:r w:rsidRPr="001678B1">
              <w:rPr>
                <w:sz w:val="16"/>
              </w:rPr>
              <w:t>Depends On</w:t>
            </w:r>
          </w:p>
        </w:tc>
        <w:tc>
          <w:tcPr>
            <w:tcW w:w="0" w:type="auto"/>
          </w:tcPr>
          <w:p w14:paraId="31498A4F" w14:textId="77777777" w:rsidR="00F97C0A" w:rsidRPr="001678B1" w:rsidRDefault="00E437CE">
            <w:pPr>
              <w:pStyle w:val="boldparagraph"/>
              <w:rPr>
                <w:sz w:val="16"/>
              </w:rPr>
            </w:pPr>
            <w:r w:rsidRPr="001678B1">
              <w:rPr>
                <w:sz w:val="16"/>
              </w:rPr>
              <w:t>Field Examples</w:t>
            </w:r>
          </w:p>
        </w:tc>
        <w:tc>
          <w:tcPr>
            <w:tcW w:w="0" w:type="auto"/>
          </w:tcPr>
          <w:p w14:paraId="6D4BB8D6" w14:textId="77777777" w:rsidR="00F97C0A" w:rsidRPr="001678B1" w:rsidRDefault="00E437CE">
            <w:pPr>
              <w:pStyle w:val="boldparagraph"/>
              <w:rPr>
                <w:sz w:val="16"/>
              </w:rPr>
            </w:pPr>
            <w:r w:rsidRPr="001678B1">
              <w:rPr>
                <w:sz w:val="16"/>
              </w:rPr>
              <w:t>Comments</w:t>
            </w:r>
          </w:p>
        </w:tc>
        <w:tc>
          <w:tcPr>
            <w:tcW w:w="0" w:type="auto"/>
          </w:tcPr>
          <w:p w14:paraId="0CFED62B" w14:textId="77777777" w:rsidR="00F97C0A" w:rsidRPr="001678B1" w:rsidRDefault="00E437CE">
            <w:pPr>
              <w:pStyle w:val="boldparagraph"/>
              <w:rPr>
                <w:sz w:val="16"/>
              </w:rPr>
            </w:pPr>
            <w:r w:rsidRPr="001678B1">
              <w:rPr>
                <w:sz w:val="16"/>
              </w:rPr>
              <w:t>Organizational Unit to be Used</w:t>
            </w:r>
          </w:p>
        </w:tc>
      </w:tr>
      <w:tr w:rsidR="00F97C0A" w:rsidRPr="001678B1" w14:paraId="40A31BE9" w14:textId="77777777" w:rsidTr="001678B1">
        <w:tc>
          <w:tcPr>
            <w:tcW w:w="0" w:type="auto"/>
          </w:tcPr>
          <w:p w14:paraId="49A5929E" w14:textId="77777777" w:rsidR="00F97C0A" w:rsidRPr="001678B1" w:rsidRDefault="00E437CE">
            <w:pPr>
              <w:rPr>
                <w:sz w:val="16"/>
              </w:rPr>
            </w:pPr>
            <w:r w:rsidRPr="001678B1">
              <w:rPr>
                <w:sz w:val="16"/>
              </w:rPr>
              <w:t>All data</w:t>
            </w:r>
          </w:p>
        </w:tc>
        <w:tc>
          <w:tcPr>
            <w:tcW w:w="0" w:type="auto"/>
          </w:tcPr>
          <w:p w14:paraId="6FF691AF" w14:textId="77777777" w:rsidR="00F97C0A" w:rsidRPr="001678B1" w:rsidRDefault="00E437CE">
            <w:pPr>
              <w:rPr>
                <w:sz w:val="16"/>
              </w:rPr>
            </w:pPr>
            <w:r w:rsidRPr="001678B1">
              <w:rPr>
                <w:rStyle w:val="screenelement"/>
                <w:sz w:val="16"/>
              </w:rPr>
              <w:t>Plant</w:t>
            </w:r>
          </w:p>
        </w:tc>
        <w:tc>
          <w:tcPr>
            <w:tcW w:w="0" w:type="auto"/>
          </w:tcPr>
          <w:p w14:paraId="613FE20E" w14:textId="77777777" w:rsidR="00E437CE" w:rsidRPr="001678B1" w:rsidRDefault="00E437CE">
            <w:pPr>
              <w:rPr>
                <w:sz w:val="16"/>
              </w:rPr>
            </w:pPr>
          </w:p>
        </w:tc>
        <w:tc>
          <w:tcPr>
            <w:tcW w:w="0" w:type="auto"/>
          </w:tcPr>
          <w:p w14:paraId="6AD01A1C" w14:textId="77777777" w:rsidR="00F97C0A" w:rsidRPr="001678B1" w:rsidRDefault="00E437CE">
            <w:pPr>
              <w:rPr>
                <w:sz w:val="16"/>
              </w:rPr>
            </w:pPr>
            <w:r w:rsidRPr="001678B1">
              <w:rPr>
                <w:sz w:val="16"/>
              </w:rPr>
              <w:t>All the data for a Master Recipe depends on plant.</w:t>
            </w:r>
          </w:p>
        </w:tc>
        <w:tc>
          <w:tcPr>
            <w:tcW w:w="0" w:type="auto"/>
          </w:tcPr>
          <w:p w14:paraId="3544CCFC" w14:textId="77777777" w:rsidR="001678B1" w:rsidRPr="001678B1" w:rsidRDefault="00E437CE">
            <w:pPr>
              <w:rPr>
                <w:sz w:val="16"/>
              </w:rPr>
            </w:pPr>
            <w:r w:rsidRPr="001678B1">
              <w:rPr>
                <w:sz w:val="16"/>
              </w:rPr>
              <w:t>Plant:</w:t>
            </w:r>
          </w:p>
          <w:p w14:paraId="7E2A87A7" w14:textId="3E8FFF60" w:rsidR="00F97C0A" w:rsidRPr="001678B1" w:rsidRDefault="00E437CE">
            <w:pPr>
              <w:rPr>
                <w:sz w:val="16"/>
              </w:rPr>
            </w:pPr>
            <w:r w:rsidRPr="001678B1">
              <w:rPr>
                <w:sz w:val="16"/>
              </w:rPr>
              <w:t>__________</w:t>
            </w:r>
          </w:p>
        </w:tc>
      </w:tr>
    </w:tbl>
    <w:p w14:paraId="4C72986E" w14:textId="77777777" w:rsidR="00F97C0A" w:rsidRDefault="00E437CE">
      <w:pPr>
        <w:pStyle w:val="Heading2"/>
      </w:pPr>
      <w:bookmarkStart w:id="12" w:name="unique_6"/>
      <w:bookmarkStart w:id="13" w:name="_Toc233904730"/>
      <w:r>
        <w:lastRenderedPageBreak/>
        <w:t>Mandatory and Optional Master Data</w:t>
      </w:r>
      <w:bookmarkEnd w:id="12"/>
      <w:bookmarkEnd w:id="13"/>
    </w:p>
    <w:p w14:paraId="634E852E" w14:textId="77777777" w:rsidR="00F97C0A" w:rsidRDefault="00E437CE">
      <w:r>
        <w:t>Master Recipe data records may refer to other master data. The following table gives an overview of optional and mandatory master data objects to be used in a Master Recipe.</w:t>
      </w:r>
    </w:p>
    <w:tbl>
      <w:tblPr>
        <w:tblStyle w:val="SAPStandardTable"/>
        <w:tblW w:w="5000" w:type="pct"/>
        <w:tblInd w:w="3" w:type="dxa"/>
        <w:tblLook w:val="0620" w:firstRow="1" w:lastRow="0" w:firstColumn="0" w:lastColumn="0" w:noHBand="1" w:noVBand="1"/>
      </w:tblPr>
      <w:tblGrid>
        <w:gridCol w:w="1459"/>
        <w:gridCol w:w="5646"/>
        <w:gridCol w:w="1431"/>
        <w:gridCol w:w="5768"/>
      </w:tblGrid>
      <w:tr w:rsidR="00F97C0A" w:rsidRPr="001678B1" w14:paraId="659DB98C" w14:textId="77777777" w:rsidTr="001678B1">
        <w:trPr>
          <w:cnfStyle w:val="100000000000" w:firstRow="1" w:lastRow="0" w:firstColumn="0" w:lastColumn="0" w:oddVBand="0" w:evenVBand="0" w:oddHBand="0" w:evenHBand="0" w:firstRowFirstColumn="0" w:firstRowLastColumn="0" w:lastRowFirstColumn="0" w:lastRowLastColumn="0"/>
        </w:trPr>
        <w:tc>
          <w:tcPr>
            <w:tcW w:w="0" w:type="auto"/>
          </w:tcPr>
          <w:p w14:paraId="56583204" w14:textId="77777777" w:rsidR="00F97C0A" w:rsidRPr="001678B1" w:rsidRDefault="00E437CE">
            <w:pPr>
              <w:pStyle w:val="boldparagraph"/>
              <w:rPr>
                <w:sz w:val="16"/>
              </w:rPr>
            </w:pPr>
            <w:r w:rsidRPr="001678B1">
              <w:rPr>
                <w:sz w:val="16"/>
              </w:rPr>
              <w:t>Master Data Object</w:t>
            </w:r>
          </w:p>
        </w:tc>
        <w:tc>
          <w:tcPr>
            <w:tcW w:w="0" w:type="auto"/>
          </w:tcPr>
          <w:p w14:paraId="1083AA68" w14:textId="77777777" w:rsidR="00F97C0A" w:rsidRPr="001678B1" w:rsidRDefault="00E437CE">
            <w:pPr>
              <w:pStyle w:val="boldparagraph"/>
              <w:rPr>
                <w:sz w:val="16"/>
              </w:rPr>
            </w:pPr>
            <w:r w:rsidRPr="001678B1">
              <w:rPr>
                <w:sz w:val="16"/>
              </w:rPr>
              <w:t>Used in Data Segment</w:t>
            </w:r>
          </w:p>
        </w:tc>
        <w:tc>
          <w:tcPr>
            <w:tcW w:w="0" w:type="auto"/>
          </w:tcPr>
          <w:p w14:paraId="262D214A" w14:textId="77777777" w:rsidR="00F97C0A" w:rsidRPr="001678B1" w:rsidRDefault="00E437CE">
            <w:pPr>
              <w:pStyle w:val="boldparagraph"/>
              <w:rPr>
                <w:sz w:val="16"/>
              </w:rPr>
            </w:pPr>
            <w:r w:rsidRPr="001678B1">
              <w:rPr>
                <w:sz w:val="16"/>
              </w:rPr>
              <w:t>Mandatory / Optional</w:t>
            </w:r>
          </w:p>
        </w:tc>
        <w:tc>
          <w:tcPr>
            <w:tcW w:w="0" w:type="auto"/>
          </w:tcPr>
          <w:p w14:paraId="2C62CEA1" w14:textId="77777777" w:rsidR="00F97C0A" w:rsidRPr="001678B1" w:rsidRDefault="00E437CE">
            <w:pPr>
              <w:pStyle w:val="boldparagraph"/>
              <w:rPr>
                <w:sz w:val="16"/>
              </w:rPr>
            </w:pPr>
            <w:r w:rsidRPr="001678B1">
              <w:rPr>
                <w:sz w:val="16"/>
              </w:rPr>
              <w:t>Comments</w:t>
            </w:r>
          </w:p>
        </w:tc>
      </w:tr>
      <w:tr w:rsidR="00F97C0A" w:rsidRPr="001678B1" w14:paraId="2C6620B6" w14:textId="77777777" w:rsidTr="001678B1">
        <w:tc>
          <w:tcPr>
            <w:tcW w:w="0" w:type="auto"/>
          </w:tcPr>
          <w:p w14:paraId="6EE41F80" w14:textId="77777777" w:rsidR="00F97C0A" w:rsidRPr="001678B1" w:rsidRDefault="00E437CE">
            <w:pPr>
              <w:rPr>
                <w:sz w:val="16"/>
              </w:rPr>
            </w:pPr>
            <w:r w:rsidRPr="001678B1">
              <w:rPr>
                <w:sz w:val="16"/>
              </w:rPr>
              <w:t>Material</w:t>
            </w:r>
          </w:p>
        </w:tc>
        <w:tc>
          <w:tcPr>
            <w:tcW w:w="0" w:type="auto"/>
          </w:tcPr>
          <w:p w14:paraId="40996411" w14:textId="77777777" w:rsidR="00E437CE" w:rsidRPr="001678B1" w:rsidRDefault="00E437CE">
            <w:pPr>
              <w:rPr>
                <w:sz w:val="16"/>
              </w:rPr>
            </w:pPr>
          </w:p>
        </w:tc>
        <w:tc>
          <w:tcPr>
            <w:tcW w:w="0" w:type="auto"/>
          </w:tcPr>
          <w:p w14:paraId="57A0AFAC" w14:textId="77777777" w:rsidR="00F97C0A" w:rsidRPr="001678B1" w:rsidRDefault="00E437CE">
            <w:pPr>
              <w:rPr>
                <w:sz w:val="16"/>
              </w:rPr>
            </w:pPr>
            <w:r w:rsidRPr="001678B1">
              <w:rPr>
                <w:sz w:val="16"/>
              </w:rPr>
              <w:t>Mandatory</w:t>
            </w:r>
          </w:p>
        </w:tc>
        <w:tc>
          <w:tcPr>
            <w:tcW w:w="0" w:type="auto"/>
          </w:tcPr>
          <w:p w14:paraId="4DD7E5E4" w14:textId="77777777" w:rsidR="001678B1" w:rsidRPr="001678B1" w:rsidRDefault="00E437CE">
            <w:pPr>
              <w:rPr>
                <w:sz w:val="16"/>
              </w:rPr>
            </w:pPr>
            <w:r w:rsidRPr="001678B1">
              <w:rPr>
                <w:sz w:val="16"/>
              </w:rPr>
              <w:t>Complete the following test script as prerequisite before executing process steps:</w:t>
            </w:r>
          </w:p>
          <w:p w14:paraId="54DF41DA" w14:textId="77777777" w:rsidR="001678B1" w:rsidRPr="001678B1" w:rsidRDefault="00E437CE">
            <w:pPr>
              <w:rPr>
                <w:sz w:val="16"/>
              </w:rPr>
            </w:pPr>
            <w:r w:rsidRPr="001678B1">
              <w:rPr>
                <w:sz w:val="16"/>
              </w:rPr>
              <w:t>Create Product Master of type "Raw Material" - MDS</w:t>
            </w:r>
          </w:p>
          <w:p w14:paraId="3123CA60" w14:textId="77777777" w:rsidR="001678B1" w:rsidRPr="001678B1" w:rsidRDefault="00E437CE">
            <w:pPr>
              <w:rPr>
                <w:sz w:val="16"/>
              </w:rPr>
            </w:pPr>
            <w:r w:rsidRPr="001678B1">
              <w:rPr>
                <w:sz w:val="16"/>
              </w:rPr>
              <w:t>Create Product Master of type "Semi-Finished Good" - MDS</w:t>
            </w:r>
          </w:p>
          <w:p w14:paraId="5313746B" w14:textId="13EE1EE4" w:rsidR="00F97C0A" w:rsidRPr="001678B1" w:rsidRDefault="00E437CE">
            <w:pPr>
              <w:rPr>
                <w:sz w:val="16"/>
              </w:rPr>
            </w:pPr>
            <w:r w:rsidRPr="001678B1">
              <w:rPr>
                <w:sz w:val="16"/>
              </w:rPr>
              <w:t>Create Product Master of type "Finished Good" - MDS</w:t>
            </w:r>
          </w:p>
        </w:tc>
      </w:tr>
      <w:tr w:rsidR="00F97C0A" w:rsidRPr="001678B1" w14:paraId="162D1C70" w14:textId="77777777" w:rsidTr="001678B1">
        <w:tc>
          <w:tcPr>
            <w:tcW w:w="0" w:type="auto"/>
          </w:tcPr>
          <w:p w14:paraId="6501B8E9" w14:textId="77777777" w:rsidR="00F97C0A" w:rsidRPr="001678B1" w:rsidRDefault="00E437CE">
            <w:pPr>
              <w:rPr>
                <w:sz w:val="16"/>
              </w:rPr>
            </w:pPr>
            <w:r w:rsidRPr="001678B1">
              <w:rPr>
                <w:sz w:val="16"/>
              </w:rPr>
              <w:t>Resouce</w:t>
            </w:r>
          </w:p>
        </w:tc>
        <w:tc>
          <w:tcPr>
            <w:tcW w:w="0" w:type="auto"/>
          </w:tcPr>
          <w:p w14:paraId="0E1FB7D6" w14:textId="77777777" w:rsidR="00F97C0A" w:rsidRPr="001678B1" w:rsidRDefault="00E437CE">
            <w:pPr>
              <w:rPr>
                <w:sz w:val="16"/>
              </w:rPr>
            </w:pPr>
            <w:r w:rsidRPr="001678B1">
              <w:rPr>
                <w:sz w:val="16"/>
              </w:rPr>
              <w:t xml:space="preserve">In </w:t>
            </w:r>
            <w:r w:rsidRPr="001678B1">
              <w:rPr>
                <w:rStyle w:val="screenelement"/>
                <w:sz w:val="16"/>
              </w:rPr>
              <w:t>create Master Recipe: operation overview</w:t>
            </w:r>
            <w:r w:rsidRPr="001678B1">
              <w:rPr>
                <w:sz w:val="16"/>
              </w:rPr>
              <w:t xml:space="preserve"> screen, select a work center for an internal operation</w:t>
            </w:r>
          </w:p>
        </w:tc>
        <w:tc>
          <w:tcPr>
            <w:tcW w:w="0" w:type="auto"/>
          </w:tcPr>
          <w:p w14:paraId="71DC4383" w14:textId="77777777" w:rsidR="00F97C0A" w:rsidRPr="001678B1" w:rsidRDefault="00E437CE">
            <w:pPr>
              <w:rPr>
                <w:sz w:val="16"/>
              </w:rPr>
            </w:pPr>
            <w:r w:rsidRPr="001678B1">
              <w:rPr>
                <w:sz w:val="16"/>
              </w:rPr>
              <w:t>Mandatory, (Optional)</w:t>
            </w:r>
          </w:p>
        </w:tc>
        <w:tc>
          <w:tcPr>
            <w:tcW w:w="0" w:type="auto"/>
          </w:tcPr>
          <w:p w14:paraId="3350C543" w14:textId="77777777" w:rsidR="001678B1" w:rsidRPr="001678B1" w:rsidRDefault="00E437CE">
            <w:pPr>
              <w:rPr>
                <w:sz w:val="16"/>
              </w:rPr>
            </w:pPr>
            <w:r w:rsidRPr="001678B1">
              <w:rPr>
                <w:sz w:val="16"/>
              </w:rPr>
              <w:t>For an external operation the work center is not a mandatory input field.</w:t>
            </w:r>
          </w:p>
          <w:p w14:paraId="40F1C55B" w14:textId="45178B88" w:rsidR="00F97C0A" w:rsidRPr="001678B1" w:rsidRDefault="00E437CE">
            <w:pPr>
              <w:rPr>
                <w:sz w:val="16"/>
              </w:rPr>
            </w:pPr>
            <w:r w:rsidRPr="001678B1">
              <w:rPr>
                <w:sz w:val="16"/>
              </w:rPr>
              <w:t>If required, execute the Create Resource - MDS test script.</w:t>
            </w:r>
          </w:p>
        </w:tc>
      </w:tr>
      <w:tr w:rsidR="00F97C0A" w:rsidRPr="001678B1" w14:paraId="311F2E87" w14:textId="77777777" w:rsidTr="001678B1">
        <w:tc>
          <w:tcPr>
            <w:tcW w:w="0" w:type="auto"/>
          </w:tcPr>
          <w:p w14:paraId="5BA8A923" w14:textId="77777777" w:rsidR="00F97C0A" w:rsidRPr="001678B1" w:rsidRDefault="00E437CE">
            <w:pPr>
              <w:rPr>
                <w:sz w:val="16"/>
              </w:rPr>
            </w:pPr>
            <w:r w:rsidRPr="001678B1">
              <w:rPr>
                <w:sz w:val="16"/>
              </w:rPr>
              <w:t>Bill of Material</w:t>
            </w:r>
          </w:p>
        </w:tc>
        <w:tc>
          <w:tcPr>
            <w:tcW w:w="0" w:type="auto"/>
          </w:tcPr>
          <w:p w14:paraId="706D833F" w14:textId="77777777" w:rsidR="00E437CE" w:rsidRPr="001678B1" w:rsidRDefault="00E437CE">
            <w:pPr>
              <w:rPr>
                <w:sz w:val="16"/>
              </w:rPr>
            </w:pPr>
          </w:p>
        </w:tc>
        <w:tc>
          <w:tcPr>
            <w:tcW w:w="0" w:type="auto"/>
          </w:tcPr>
          <w:p w14:paraId="3450F86E" w14:textId="77777777" w:rsidR="00F97C0A" w:rsidRPr="001678B1" w:rsidRDefault="00E437CE">
            <w:pPr>
              <w:rPr>
                <w:sz w:val="16"/>
              </w:rPr>
            </w:pPr>
            <w:r w:rsidRPr="001678B1">
              <w:rPr>
                <w:sz w:val="16"/>
              </w:rPr>
              <w:t>Optional</w:t>
            </w:r>
          </w:p>
        </w:tc>
        <w:tc>
          <w:tcPr>
            <w:tcW w:w="0" w:type="auto"/>
          </w:tcPr>
          <w:p w14:paraId="21576735" w14:textId="77777777" w:rsidR="00F97C0A" w:rsidRPr="001678B1" w:rsidRDefault="00E437CE">
            <w:pPr>
              <w:rPr>
                <w:sz w:val="16"/>
              </w:rPr>
            </w:pPr>
            <w:r w:rsidRPr="001678B1">
              <w:rPr>
                <w:sz w:val="16"/>
              </w:rPr>
              <w:t>Execute the Create Material BOM for Production and Sales - MDS test script.</w:t>
            </w:r>
          </w:p>
        </w:tc>
      </w:tr>
      <w:tr w:rsidR="00F97C0A" w:rsidRPr="001678B1" w14:paraId="0EF243AD" w14:textId="77777777" w:rsidTr="001678B1">
        <w:tc>
          <w:tcPr>
            <w:tcW w:w="0" w:type="auto"/>
          </w:tcPr>
          <w:p w14:paraId="1448B575" w14:textId="77777777" w:rsidR="00F97C0A" w:rsidRPr="001678B1" w:rsidRDefault="00E437CE">
            <w:pPr>
              <w:rPr>
                <w:sz w:val="16"/>
              </w:rPr>
            </w:pPr>
            <w:r w:rsidRPr="001678B1">
              <w:rPr>
                <w:sz w:val="16"/>
              </w:rPr>
              <w:t>Purchasing Info Record</w:t>
            </w:r>
          </w:p>
        </w:tc>
        <w:tc>
          <w:tcPr>
            <w:tcW w:w="0" w:type="auto"/>
          </w:tcPr>
          <w:p w14:paraId="4465F6C3" w14:textId="77777777" w:rsidR="00E437CE" w:rsidRPr="001678B1" w:rsidRDefault="00E437CE">
            <w:pPr>
              <w:rPr>
                <w:sz w:val="16"/>
              </w:rPr>
            </w:pPr>
          </w:p>
        </w:tc>
        <w:tc>
          <w:tcPr>
            <w:tcW w:w="0" w:type="auto"/>
          </w:tcPr>
          <w:p w14:paraId="16B86598" w14:textId="77777777" w:rsidR="00F97C0A" w:rsidRPr="001678B1" w:rsidRDefault="00E437CE">
            <w:pPr>
              <w:rPr>
                <w:sz w:val="16"/>
              </w:rPr>
            </w:pPr>
            <w:r w:rsidRPr="001678B1">
              <w:rPr>
                <w:sz w:val="16"/>
              </w:rPr>
              <w:t>(Mandatory)</w:t>
            </w:r>
          </w:p>
        </w:tc>
        <w:tc>
          <w:tcPr>
            <w:tcW w:w="0" w:type="auto"/>
          </w:tcPr>
          <w:p w14:paraId="3B1E2806" w14:textId="77777777" w:rsidR="00F97C0A" w:rsidRPr="001678B1" w:rsidRDefault="00E437CE">
            <w:pPr>
              <w:rPr>
                <w:sz w:val="16"/>
              </w:rPr>
            </w:pPr>
            <w:r w:rsidRPr="001678B1">
              <w:rPr>
                <w:sz w:val="16"/>
              </w:rPr>
              <w:t>For an external operation, you could use a purchasing info record to capture all supply relevant data</w:t>
            </w:r>
          </w:p>
        </w:tc>
      </w:tr>
      <w:tr w:rsidR="00F97C0A" w:rsidRPr="001678B1" w14:paraId="600D8EF3" w14:textId="77777777" w:rsidTr="001678B1">
        <w:tc>
          <w:tcPr>
            <w:tcW w:w="0" w:type="auto"/>
          </w:tcPr>
          <w:p w14:paraId="7F1B00FC" w14:textId="77777777" w:rsidR="00F97C0A" w:rsidRPr="001678B1" w:rsidRDefault="00E437CE">
            <w:pPr>
              <w:rPr>
                <w:sz w:val="16"/>
              </w:rPr>
            </w:pPr>
            <w:r w:rsidRPr="001678B1">
              <w:rPr>
                <w:sz w:val="16"/>
              </w:rPr>
              <w:t>Material Group</w:t>
            </w:r>
          </w:p>
        </w:tc>
        <w:tc>
          <w:tcPr>
            <w:tcW w:w="0" w:type="auto"/>
          </w:tcPr>
          <w:p w14:paraId="4A01CC24" w14:textId="77777777" w:rsidR="00E437CE" w:rsidRPr="001678B1" w:rsidRDefault="00E437CE">
            <w:pPr>
              <w:rPr>
                <w:sz w:val="16"/>
              </w:rPr>
            </w:pPr>
          </w:p>
        </w:tc>
        <w:tc>
          <w:tcPr>
            <w:tcW w:w="0" w:type="auto"/>
          </w:tcPr>
          <w:p w14:paraId="42016003" w14:textId="77777777" w:rsidR="00E437CE" w:rsidRPr="001678B1" w:rsidRDefault="00E437CE">
            <w:pPr>
              <w:rPr>
                <w:sz w:val="16"/>
              </w:rPr>
            </w:pPr>
          </w:p>
        </w:tc>
        <w:tc>
          <w:tcPr>
            <w:tcW w:w="0" w:type="auto"/>
          </w:tcPr>
          <w:p w14:paraId="49CD3240" w14:textId="77777777" w:rsidR="00E437CE" w:rsidRPr="001678B1" w:rsidRDefault="00E437CE">
            <w:pPr>
              <w:rPr>
                <w:sz w:val="16"/>
              </w:rPr>
            </w:pPr>
          </w:p>
        </w:tc>
      </w:tr>
      <w:tr w:rsidR="00F97C0A" w:rsidRPr="001678B1" w14:paraId="3B378EC0" w14:textId="77777777" w:rsidTr="001678B1">
        <w:tc>
          <w:tcPr>
            <w:tcW w:w="0" w:type="auto"/>
          </w:tcPr>
          <w:p w14:paraId="0331E7FB" w14:textId="77777777" w:rsidR="00F97C0A" w:rsidRPr="001678B1" w:rsidRDefault="00E437CE">
            <w:pPr>
              <w:rPr>
                <w:sz w:val="16"/>
              </w:rPr>
            </w:pPr>
            <w:r w:rsidRPr="001678B1">
              <w:rPr>
                <w:sz w:val="16"/>
              </w:rPr>
              <w:t>Cost Element</w:t>
            </w:r>
          </w:p>
        </w:tc>
        <w:tc>
          <w:tcPr>
            <w:tcW w:w="0" w:type="auto"/>
          </w:tcPr>
          <w:p w14:paraId="2C9D4AA6" w14:textId="77777777" w:rsidR="00E437CE" w:rsidRPr="001678B1" w:rsidRDefault="00E437CE">
            <w:pPr>
              <w:rPr>
                <w:sz w:val="16"/>
              </w:rPr>
            </w:pPr>
          </w:p>
        </w:tc>
        <w:tc>
          <w:tcPr>
            <w:tcW w:w="0" w:type="auto"/>
          </w:tcPr>
          <w:p w14:paraId="29457A35" w14:textId="77777777" w:rsidR="00E437CE" w:rsidRPr="001678B1" w:rsidRDefault="00E437CE">
            <w:pPr>
              <w:rPr>
                <w:sz w:val="16"/>
              </w:rPr>
            </w:pPr>
          </w:p>
        </w:tc>
        <w:tc>
          <w:tcPr>
            <w:tcW w:w="0" w:type="auto"/>
          </w:tcPr>
          <w:p w14:paraId="696DFAB3" w14:textId="77777777" w:rsidR="00E437CE" w:rsidRPr="001678B1" w:rsidRDefault="00E437CE">
            <w:pPr>
              <w:rPr>
                <w:sz w:val="16"/>
              </w:rPr>
            </w:pPr>
          </w:p>
        </w:tc>
      </w:tr>
    </w:tbl>
    <w:p w14:paraId="5D6C40E7" w14:textId="77777777" w:rsidR="00F97C0A" w:rsidRDefault="00E437CE">
      <w:pPr>
        <w:pStyle w:val="Heading2"/>
      </w:pPr>
      <w:bookmarkStart w:id="14" w:name="unique_7"/>
      <w:bookmarkStart w:id="15" w:name="_Toc233904731"/>
      <w:r>
        <w:t xml:space="preserve">Main </w:t>
      </w:r>
      <w:r>
        <w:t>Parameters for Data Creation</w:t>
      </w:r>
      <w:bookmarkEnd w:id="14"/>
      <w:bookmarkEnd w:id="15"/>
    </w:p>
    <w:p w14:paraId="1D02C000" w14:textId="77777777" w:rsidR="00F97C0A" w:rsidRDefault="00E437CE">
      <w:r>
        <w:t>In this section, we describe some basic parameters that influence the behavior of a master record and are always required to create a Master Recipe.</w:t>
      </w:r>
    </w:p>
    <w:p w14:paraId="0D8C90ED" w14:textId="77777777" w:rsidR="00F97C0A" w:rsidRDefault="00E437CE">
      <w:pPr>
        <w:pStyle w:val="Heading3"/>
      </w:pPr>
      <w:bookmarkStart w:id="16" w:name="unique_8"/>
      <w:bookmarkStart w:id="17" w:name="_Toc233904732"/>
      <w:r>
        <w:t>Usage</w:t>
      </w:r>
      <w:bookmarkEnd w:id="16"/>
      <w:bookmarkEnd w:id="17"/>
    </w:p>
    <w:tbl>
      <w:tblPr>
        <w:tblStyle w:val="SAPStandardTable"/>
        <w:tblW w:w="5000" w:type="pct"/>
        <w:tblInd w:w="3" w:type="dxa"/>
        <w:tblLook w:val="0620" w:firstRow="1" w:lastRow="0" w:firstColumn="0" w:lastColumn="0" w:noHBand="1" w:noVBand="1"/>
      </w:tblPr>
      <w:tblGrid>
        <w:gridCol w:w="7440"/>
        <w:gridCol w:w="6864"/>
      </w:tblGrid>
      <w:tr w:rsidR="00F97C0A" w:rsidRPr="001678B1" w14:paraId="49D7ECAB" w14:textId="77777777" w:rsidTr="001678B1">
        <w:trPr>
          <w:cnfStyle w:val="100000000000" w:firstRow="1" w:lastRow="0" w:firstColumn="0" w:lastColumn="0" w:oddVBand="0" w:evenVBand="0" w:oddHBand="0" w:evenHBand="0" w:firstRowFirstColumn="0" w:firstRowLastColumn="0" w:lastRowFirstColumn="0" w:lastRowLastColumn="0"/>
        </w:trPr>
        <w:tc>
          <w:tcPr>
            <w:tcW w:w="0" w:type="auto"/>
          </w:tcPr>
          <w:p w14:paraId="64A08E2A" w14:textId="77777777" w:rsidR="00F97C0A" w:rsidRPr="001678B1" w:rsidRDefault="00E437CE">
            <w:pPr>
              <w:pStyle w:val="boldparagraph"/>
              <w:rPr>
                <w:sz w:val="16"/>
              </w:rPr>
            </w:pPr>
            <w:r w:rsidRPr="001678B1">
              <w:rPr>
                <w:sz w:val="16"/>
              </w:rPr>
              <w:t>Key of task list usage</w:t>
            </w:r>
          </w:p>
        </w:tc>
        <w:tc>
          <w:tcPr>
            <w:tcW w:w="0" w:type="auto"/>
          </w:tcPr>
          <w:p w14:paraId="7E7AD8B1" w14:textId="77777777" w:rsidR="00F97C0A" w:rsidRPr="001678B1" w:rsidRDefault="00E437CE">
            <w:pPr>
              <w:pStyle w:val="boldparagraph"/>
              <w:rPr>
                <w:sz w:val="16"/>
              </w:rPr>
            </w:pPr>
            <w:r w:rsidRPr="001678B1">
              <w:rPr>
                <w:sz w:val="16"/>
              </w:rPr>
              <w:t>Description</w:t>
            </w:r>
          </w:p>
        </w:tc>
      </w:tr>
      <w:tr w:rsidR="00F97C0A" w:rsidRPr="001678B1" w14:paraId="33E0D5C1" w14:textId="77777777" w:rsidTr="001678B1">
        <w:tc>
          <w:tcPr>
            <w:tcW w:w="0" w:type="auto"/>
          </w:tcPr>
          <w:p w14:paraId="7B9F4B63" w14:textId="77777777" w:rsidR="00F97C0A" w:rsidRPr="001678B1" w:rsidRDefault="00E437CE">
            <w:pPr>
              <w:rPr>
                <w:sz w:val="16"/>
              </w:rPr>
            </w:pPr>
            <w:r w:rsidRPr="001678B1">
              <w:rPr>
                <w:sz w:val="16"/>
              </w:rPr>
              <w:t>1</w:t>
            </w:r>
          </w:p>
        </w:tc>
        <w:tc>
          <w:tcPr>
            <w:tcW w:w="0" w:type="auto"/>
          </w:tcPr>
          <w:p w14:paraId="291C0B0E" w14:textId="77777777" w:rsidR="00F97C0A" w:rsidRPr="001678B1" w:rsidRDefault="00E437CE">
            <w:pPr>
              <w:rPr>
                <w:sz w:val="16"/>
              </w:rPr>
            </w:pPr>
            <w:r w:rsidRPr="001678B1">
              <w:rPr>
                <w:sz w:val="16"/>
              </w:rPr>
              <w:t>Production</w:t>
            </w:r>
          </w:p>
        </w:tc>
      </w:tr>
      <w:tr w:rsidR="00F97C0A" w:rsidRPr="001678B1" w14:paraId="40D450FD" w14:textId="77777777" w:rsidTr="001678B1">
        <w:tc>
          <w:tcPr>
            <w:tcW w:w="0" w:type="auto"/>
          </w:tcPr>
          <w:p w14:paraId="53751365" w14:textId="77777777" w:rsidR="00F97C0A" w:rsidRPr="001678B1" w:rsidRDefault="00E437CE">
            <w:pPr>
              <w:rPr>
                <w:sz w:val="16"/>
              </w:rPr>
            </w:pPr>
            <w:r w:rsidRPr="001678B1">
              <w:rPr>
                <w:sz w:val="16"/>
              </w:rPr>
              <w:t>2</w:t>
            </w:r>
          </w:p>
        </w:tc>
        <w:tc>
          <w:tcPr>
            <w:tcW w:w="0" w:type="auto"/>
          </w:tcPr>
          <w:p w14:paraId="4D75F211" w14:textId="77777777" w:rsidR="00F97C0A" w:rsidRPr="001678B1" w:rsidRDefault="00E437CE">
            <w:pPr>
              <w:rPr>
                <w:sz w:val="16"/>
              </w:rPr>
            </w:pPr>
            <w:r w:rsidRPr="001678B1">
              <w:rPr>
                <w:sz w:val="16"/>
              </w:rPr>
              <w:t>Engineering/Design</w:t>
            </w:r>
          </w:p>
        </w:tc>
      </w:tr>
      <w:tr w:rsidR="00F97C0A" w:rsidRPr="001678B1" w14:paraId="4701FE50" w14:textId="77777777" w:rsidTr="001678B1">
        <w:tc>
          <w:tcPr>
            <w:tcW w:w="0" w:type="auto"/>
          </w:tcPr>
          <w:p w14:paraId="2C33D972" w14:textId="77777777" w:rsidR="00F97C0A" w:rsidRPr="001678B1" w:rsidRDefault="00E437CE">
            <w:pPr>
              <w:rPr>
                <w:sz w:val="16"/>
              </w:rPr>
            </w:pPr>
            <w:r w:rsidRPr="001678B1">
              <w:rPr>
                <w:sz w:val="16"/>
              </w:rPr>
              <w:lastRenderedPageBreak/>
              <w:t>3</w:t>
            </w:r>
          </w:p>
        </w:tc>
        <w:tc>
          <w:tcPr>
            <w:tcW w:w="0" w:type="auto"/>
          </w:tcPr>
          <w:p w14:paraId="5C29B497" w14:textId="77777777" w:rsidR="00F97C0A" w:rsidRPr="001678B1" w:rsidRDefault="00E437CE">
            <w:pPr>
              <w:rPr>
                <w:sz w:val="16"/>
              </w:rPr>
            </w:pPr>
            <w:r w:rsidRPr="001678B1">
              <w:rPr>
                <w:sz w:val="16"/>
              </w:rPr>
              <w:t>Universal</w:t>
            </w:r>
          </w:p>
        </w:tc>
      </w:tr>
    </w:tbl>
    <w:p w14:paraId="32862DC3" w14:textId="77777777" w:rsidR="00F97C0A" w:rsidRDefault="00E437CE">
      <w:pPr>
        <w:pStyle w:val="Heading1"/>
      </w:pPr>
      <w:bookmarkStart w:id="18" w:name="unique_9"/>
      <w:bookmarkStart w:id="19" w:name="_Toc233904733"/>
      <w:r>
        <w:lastRenderedPageBreak/>
        <w:t>Overview Table</w:t>
      </w:r>
      <w:bookmarkEnd w:id="18"/>
      <w:bookmarkEnd w:id="19"/>
    </w:p>
    <w:p w14:paraId="60965E7D" w14:textId="77777777" w:rsidR="00F97C0A" w:rsidRDefault="00E437CE">
      <w:r>
        <w:t>This scope item consists of the process step listed in the following table:</w:t>
      </w:r>
    </w:p>
    <w:tbl>
      <w:tblPr>
        <w:tblStyle w:val="SAPNote"/>
        <w:tblW w:w="4975" w:type="pct"/>
        <w:tblLook w:val="0600" w:firstRow="0" w:lastRow="0" w:firstColumn="0" w:lastColumn="0" w:noHBand="1" w:noVBand="1"/>
      </w:tblPr>
      <w:tblGrid>
        <w:gridCol w:w="14195"/>
      </w:tblGrid>
      <w:tr w:rsidR="00F97C0A" w14:paraId="4D22D10E" w14:textId="77777777" w:rsidTr="001678B1">
        <w:tc>
          <w:tcPr>
            <w:tcW w:w="0" w:type="auto"/>
          </w:tcPr>
          <w:p w14:paraId="3C271944" w14:textId="77777777" w:rsidR="001678B1" w:rsidRDefault="00E437CE">
            <w:r>
              <w:rPr>
                <w:rStyle w:val="bold"/>
              </w:rPr>
              <w:t xml:space="preserve">Note </w:t>
            </w:r>
            <w:r>
              <w:t>If your system administrator has enabled spaces and pages on the SAP Fiori launchpad, the homepage will only contain the essential apps for performing the typical tasks of a business role.</w:t>
            </w:r>
          </w:p>
          <w:p w14:paraId="1DE76060" w14:textId="0804DFE2" w:rsidR="001678B1" w:rsidRDefault="00E437CE">
            <w:r>
              <w:t>You can find all other (searchable) apps not included on the homepage using the search bar (</w:t>
            </w:r>
            <w:hyperlink r:id="rId10" w:history="1">
              <w:r>
                <w:rPr>
                  <w:rStyle w:val="underline"/>
                </w:rPr>
                <w:t>2434549</w:t>
              </w:r>
            </w:hyperlink>
            <w:r>
              <w:t>).</w:t>
            </w:r>
          </w:p>
          <w:p w14:paraId="57A76D8E" w14:textId="430124A3" w:rsidR="00F97C0A" w:rsidRDefault="00E437CE">
            <w:r>
              <w:t xml:space="preserve">If you want to personalize the homepage and include the hidden apps, navigate to your user profile and choose </w:t>
            </w:r>
            <w:r>
              <w:rPr>
                <w:rStyle w:val="screenelement"/>
              </w:rPr>
              <w:t>App Finder</w:t>
            </w:r>
            <w:r>
              <w:t>.</w:t>
            </w:r>
          </w:p>
        </w:tc>
      </w:tr>
    </w:tbl>
    <w:p w14:paraId="4BBAD236" w14:textId="77777777" w:rsidR="00E437CE" w:rsidRDefault="00E437CE">
      <w:pPr>
        <w:spacing w:before="0" w:after="0"/>
        <w:rPr>
          <w:vanish/>
        </w:rPr>
      </w:pPr>
    </w:p>
    <w:tbl>
      <w:tblPr>
        <w:tblStyle w:val="SAPStandardTable"/>
        <w:tblW w:w="5000" w:type="pct"/>
        <w:tblInd w:w="3" w:type="dxa"/>
        <w:tblLook w:val="0620" w:firstRow="1" w:lastRow="0" w:firstColumn="0" w:lastColumn="0" w:noHBand="1" w:noVBand="1"/>
      </w:tblPr>
      <w:tblGrid>
        <w:gridCol w:w="3629"/>
        <w:gridCol w:w="4883"/>
        <w:gridCol w:w="3818"/>
        <w:gridCol w:w="1974"/>
      </w:tblGrid>
      <w:tr w:rsidR="00F97C0A" w:rsidRPr="001678B1" w14:paraId="54CB7B89" w14:textId="77777777" w:rsidTr="001678B1">
        <w:trPr>
          <w:cnfStyle w:val="100000000000" w:firstRow="1" w:lastRow="0" w:firstColumn="0" w:lastColumn="0" w:oddVBand="0" w:evenVBand="0" w:oddHBand="0" w:evenHBand="0" w:firstRowFirstColumn="0" w:firstRowLastColumn="0" w:lastRowFirstColumn="0" w:lastRowLastColumn="0"/>
        </w:trPr>
        <w:tc>
          <w:tcPr>
            <w:tcW w:w="0" w:type="auto"/>
          </w:tcPr>
          <w:p w14:paraId="591F506F" w14:textId="77777777" w:rsidR="00F97C0A" w:rsidRPr="001678B1" w:rsidRDefault="00E437CE">
            <w:pPr>
              <w:pStyle w:val="boldparagraph"/>
              <w:rPr>
                <w:sz w:val="16"/>
              </w:rPr>
            </w:pPr>
            <w:r w:rsidRPr="001678B1">
              <w:rPr>
                <w:sz w:val="16"/>
              </w:rPr>
              <w:t>Process Step</w:t>
            </w:r>
          </w:p>
        </w:tc>
        <w:tc>
          <w:tcPr>
            <w:tcW w:w="0" w:type="auto"/>
          </w:tcPr>
          <w:p w14:paraId="215DA4F7" w14:textId="77777777" w:rsidR="00F97C0A" w:rsidRPr="001678B1" w:rsidRDefault="00E437CE">
            <w:pPr>
              <w:pStyle w:val="boldparagraph"/>
              <w:rPr>
                <w:sz w:val="16"/>
              </w:rPr>
            </w:pPr>
            <w:r w:rsidRPr="001678B1">
              <w:rPr>
                <w:sz w:val="16"/>
              </w:rPr>
              <w:t>Business Role</w:t>
            </w:r>
          </w:p>
        </w:tc>
        <w:tc>
          <w:tcPr>
            <w:tcW w:w="0" w:type="auto"/>
          </w:tcPr>
          <w:p w14:paraId="208E6E20" w14:textId="77777777" w:rsidR="00F97C0A" w:rsidRPr="001678B1" w:rsidRDefault="00E437CE">
            <w:pPr>
              <w:pStyle w:val="boldparagraph"/>
              <w:rPr>
                <w:sz w:val="16"/>
              </w:rPr>
            </w:pPr>
            <w:r w:rsidRPr="001678B1">
              <w:rPr>
                <w:sz w:val="16"/>
              </w:rPr>
              <w:t>Transaction</w:t>
            </w:r>
          </w:p>
        </w:tc>
        <w:tc>
          <w:tcPr>
            <w:tcW w:w="0" w:type="auto"/>
          </w:tcPr>
          <w:p w14:paraId="132385AA" w14:textId="77777777" w:rsidR="00F97C0A" w:rsidRPr="001678B1" w:rsidRDefault="00E437CE">
            <w:pPr>
              <w:pStyle w:val="boldparagraph"/>
              <w:rPr>
                <w:sz w:val="16"/>
              </w:rPr>
            </w:pPr>
            <w:r w:rsidRPr="001678B1">
              <w:rPr>
                <w:sz w:val="16"/>
              </w:rPr>
              <w:t>Expected Results</w:t>
            </w:r>
          </w:p>
        </w:tc>
      </w:tr>
      <w:tr w:rsidR="00F97C0A" w:rsidRPr="001678B1" w14:paraId="28DA79EC" w14:textId="77777777" w:rsidTr="001678B1">
        <w:tc>
          <w:tcPr>
            <w:tcW w:w="0" w:type="auto"/>
          </w:tcPr>
          <w:p w14:paraId="1D4F1A20" w14:textId="3777EE21" w:rsidR="00F97C0A" w:rsidRPr="001678B1" w:rsidRDefault="00E437CE">
            <w:pPr>
              <w:rPr>
                <w:sz w:val="16"/>
              </w:rPr>
            </w:pPr>
            <w:hyperlink r:id="rId11" w:history="1">
              <w:r w:rsidRPr="001678B1">
                <w:rPr>
                  <w:sz w:val="16"/>
                </w:rPr>
                <w:t>Creating Master Recipe</w:t>
              </w:r>
            </w:hyperlink>
            <w:r w:rsidRPr="001678B1">
              <w:rPr>
                <w:sz w:val="16"/>
              </w:rPr>
              <w:t xml:space="preserve">  [page ] </w:t>
            </w:r>
            <w:r w:rsidRPr="001678B1">
              <w:rPr>
                <w:sz w:val="16"/>
              </w:rPr>
              <w:fldChar w:fldCharType="begin"/>
            </w:r>
            <w:r w:rsidRPr="001678B1">
              <w:rPr>
                <w:sz w:val="16"/>
              </w:rPr>
              <w:instrText xml:space="preserve"> PAGEREF unique_10 </w:instrText>
            </w:r>
            <w:r w:rsidRPr="001678B1">
              <w:rPr>
                <w:sz w:val="16"/>
              </w:rPr>
              <w:fldChar w:fldCharType="separate"/>
            </w:r>
            <w:r w:rsidR="001678B1">
              <w:rPr>
                <w:noProof/>
                <w:sz w:val="16"/>
              </w:rPr>
              <w:t>7</w:t>
            </w:r>
            <w:r w:rsidRPr="001678B1">
              <w:rPr>
                <w:sz w:val="16"/>
              </w:rPr>
              <w:fldChar w:fldCharType="end"/>
            </w:r>
          </w:p>
        </w:tc>
        <w:tc>
          <w:tcPr>
            <w:tcW w:w="0" w:type="auto"/>
          </w:tcPr>
          <w:p w14:paraId="7EAA11EA" w14:textId="77777777" w:rsidR="00F97C0A" w:rsidRPr="001678B1" w:rsidRDefault="00E437CE">
            <w:pPr>
              <w:rPr>
                <w:sz w:val="16"/>
              </w:rPr>
            </w:pPr>
            <w:r w:rsidRPr="001678B1">
              <w:rPr>
                <w:sz w:val="16"/>
              </w:rPr>
              <w:t>Production Engineer - Process Manufacturing</w:t>
            </w:r>
          </w:p>
        </w:tc>
        <w:tc>
          <w:tcPr>
            <w:tcW w:w="0" w:type="auto"/>
          </w:tcPr>
          <w:p w14:paraId="5D7E4B79" w14:textId="77777777" w:rsidR="00F97C0A" w:rsidRPr="001678B1" w:rsidRDefault="00E437CE">
            <w:pPr>
              <w:rPr>
                <w:sz w:val="16"/>
              </w:rPr>
            </w:pPr>
            <w:r w:rsidRPr="001678B1">
              <w:rPr>
                <w:rStyle w:val="screenelement"/>
                <w:sz w:val="16"/>
              </w:rPr>
              <w:t>Manage Master Recipes</w:t>
            </w:r>
            <w:r w:rsidRPr="001678B1">
              <w:rPr>
                <w:sz w:val="16"/>
              </w:rPr>
              <w:t xml:space="preserve"> </w:t>
            </w:r>
            <w:r w:rsidRPr="001678B1">
              <w:rPr>
                <w:rStyle w:val="CourierNew"/>
                <w:sz w:val="16"/>
              </w:rPr>
              <w:t>(F5426)</w:t>
            </w:r>
          </w:p>
        </w:tc>
        <w:tc>
          <w:tcPr>
            <w:tcW w:w="0" w:type="auto"/>
          </w:tcPr>
          <w:p w14:paraId="51223866" w14:textId="77777777" w:rsidR="00E437CE" w:rsidRPr="001678B1" w:rsidRDefault="00E437CE">
            <w:pPr>
              <w:rPr>
                <w:sz w:val="16"/>
              </w:rPr>
            </w:pPr>
          </w:p>
        </w:tc>
      </w:tr>
    </w:tbl>
    <w:p w14:paraId="6084168B" w14:textId="77777777" w:rsidR="00F97C0A" w:rsidRDefault="00E437CE">
      <w:pPr>
        <w:pStyle w:val="Heading1"/>
      </w:pPr>
      <w:bookmarkStart w:id="20" w:name="unique_11"/>
      <w:bookmarkStart w:id="21" w:name="_Toc233904734"/>
      <w:r>
        <w:lastRenderedPageBreak/>
        <w:t>Test Procedures</w:t>
      </w:r>
      <w:bookmarkEnd w:id="20"/>
      <w:bookmarkEnd w:id="21"/>
    </w:p>
    <w:p w14:paraId="4661BB19" w14:textId="77777777" w:rsidR="00F97C0A" w:rsidRDefault="00E437CE">
      <w:r>
        <w:t>This section describes test procedures for each process step that belongs to this scope item.</w:t>
      </w:r>
    </w:p>
    <w:p w14:paraId="2E537770" w14:textId="77777777" w:rsidR="00F97C0A" w:rsidRDefault="00E437CE">
      <w:pPr>
        <w:pStyle w:val="Heading2"/>
      </w:pPr>
      <w:bookmarkStart w:id="22" w:name="unique_10"/>
      <w:bookmarkStart w:id="23" w:name="_Toc233904735"/>
      <w:r>
        <w:t>Creating Master Recipe</w:t>
      </w:r>
      <w:bookmarkEnd w:id="22"/>
      <w:bookmarkEnd w:id="23"/>
    </w:p>
    <w:p w14:paraId="5319D6DB" w14:textId="77777777" w:rsidR="00F97C0A" w:rsidRDefault="00E437CE">
      <w:pPr>
        <w:pStyle w:val="sectiontitle"/>
      </w:pPr>
      <w:r>
        <w:t>Test Administration</w:t>
      </w:r>
    </w:p>
    <w:p w14:paraId="2154813A" w14:textId="77777777" w:rsidR="00F97C0A" w:rsidRDefault="00E437CE">
      <w:r>
        <w:t>Customer project: Fill in the project-specific parts.</w:t>
      </w:r>
    </w:p>
    <w:p w14:paraId="41EE569A" w14:textId="77777777" w:rsidR="00F97C0A" w:rsidRDefault="00F97C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97C0A" w:rsidRPr="001678B1" w14:paraId="4D05B841" w14:textId="77777777" w:rsidTr="001678B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7D2530" w14:textId="77777777" w:rsidR="00F97C0A" w:rsidRPr="001678B1" w:rsidRDefault="00E437CE">
            <w:pPr>
              <w:rPr>
                <w:sz w:val="12"/>
              </w:rPr>
            </w:pPr>
            <w:r w:rsidRPr="001678B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089B13" w14:textId="77777777" w:rsidR="00F97C0A" w:rsidRPr="001678B1" w:rsidRDefault="00E437CE">
            <w:pPr>
              <w:rPr>
                <w:sz w:val="12"/>
              </w:rPr>
            </w:pPr>
            <w:r w:rsidRPr="001678B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1EC75" w14:textId="77777777" w:rsidR="00F97C0A" w:rsidRPr="001678B1" w:rsidRDefault="00E437CE">
            <w:pPr>
              <w:rPr>
                <w:sz w:val="12"/>
              </w:rPr>
            </w:pPr>
            <w:r w:rsidRPr="001678B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94C6D" w14:textId="77777777" w:rsidR="00E437CE" w:rsidRPr="001678B1" w:rsidRDefault="00E437CE">
            <w:pPr>
              <w:rPr>
                <w:sz w:val="12"/>
              </w:rPr>
            </w:pPr>
          </w:p>
        </w:tc>
      </w:tr>
      <w:tr w:rsidR="00F97C0A" w:rsidRPr="001678B1" w14:paraId="2B430D89" w14:textId="77777777" w:rsidTr="001678B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A7A77" w14:textId="77777777" w:rsidR="00F97C0A" w:rsidRPr="001678B1" w:rsidRDefault="00E437CE">
            <w:pPr>
              <w:rPr>
                <w:sz w:val="12"/>
              </w:rPr>
            </w:pPr>
            <w:r w:rsidRPr="001678B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B913CD" w14:textId="77777777" w:rsidR="00E437CE" w:rsidRPr="001678B1" w:rsidRDefault="00E437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3980F3" w14:textId="77777777" w:rsidR="00F97C0A" w:rsidRPr="001678B1" w:rsidRDefault="00E437CE">
            <w:pPr>
              <w:rPr>
                <w:sz w:val="12"/>
              </w:rPr>
            </w:pPr>
            <w:r w:rsidRPr="001678B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14F68B" w14:textId="77777777" w:rsidR="00E437CE" w:rsidRPr="001678B1" w:rsidRDefault="00E437CE">
            <w:pPr>
              <w:rPr>
                <w:sz w:val="12"/>
              </w:rPr>
            </w:pPr>
          </w:p>
        </w:tc>
      </w:tr>
      <w:tr w:rsidR="00F97C0A" w:rsidRPr="001678B1" w14:paraId="6655B733" w14:textId="77777777" w:rsidTr="001678B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B0ED8" w14:textId="77777777" w:rsidR="00F97C0A" w:rsidRPr="001678B1" w:rsidRDefault="00E437CE">
            <w:pPr>
              <w:rPr>
                <w:sz w:val="12"/>
              </w:rPr>
            </w:pPr>
            <w:r w:rsidRPr="001678B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2558A7" w14:textId="77777777" w:rsidR="00E437CE" w:rsidRPr="001678B1" w:rsidRDefault="00E437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C6AC85" w14:textId="77777777" w:rsidR="00F97C0A" w:rsidRPr="001678B1" w:rsidRDefault="00E437CE">
            <w:pPr>
              <w:rPr>
                <w:sz w:val="12"/>
              </w:rPr>
            </w:pPr>
            <w:r w:rsidRPr="001678B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D570D1" w14:textId="77777777" w:rsidR="00F97C0A" w:rsidRPr="001678B1" w:rsidRDefault="00E437CE">
            <w:pPr>
              <w:rPr>
                <w:sz w:val="12"/>
              </w:rPr>
            </w:pPr>
            <w:r w:rsidRPr="001678B1">
              <w:rPr>
                <w:rStyle w:val="userinput"/>
                <w:sz w:val="12"/>
              </w:rPr>
              <w:t>&lt;State the Service Provider, Customer or Joint Service Provider and Customer&gt;</w:t>
            </w:r>
          </w:p>
        </w:tc>
      </w:tr>
    </w:tbl>
    <w:p w14:paraId="0161FEFD" w14:textId="77777777" w:rsidR="00F97C0A" w:rsidRDefault="00E437CE">
      <w:pPr>
        <w:pStyle w:val="sectiontitle"/>
      </w:pPr>
      <w:r>
        <w:t>Procedure</w:t>
      </w:r>
    </w:p>
    <w:tbl>
      <w:tblPr>
        <w:tblStyle w:val="SAPStandardTable"/>
        <w:tblW w:w="5000" w:type="pct"/>
        <w:tblInd w:w="3" w:type="dxa"/>
        <w:tblLook w:val="0620" w:firstRow="1" w:lastRow="0" w:firstColumn="0" w:lastColumn="0" w:noHBand="1" w:noVBand="1"/>
      </w:tblPr>
      <w:tblGrid>
        <w:gridCol w:w="676"/>
        <w:gridCol w:w="2368"/>
        <w:gridCol w:w="5919"/>
        <w:gridCol w:w="4028"/>
        <w:gridCol w:w="1313"/>
      </w:tblGrid>
      <w:tr w:rsidR="00F97C0A" w:rsidRPr="001678B1" w14:paraId="4D96C3F8" w14:textId="77777777" w:rsidTr="001678B1">
        <w:trPr>
          <w:cnfStyle w:val="100000000000" w:firstRow="1" w:lastRow="0" w:firstColumn="0" w:lastColumn="0" w:oddVBand="0" w:evenVBand="0" w:oddHBand="0" w:evenHBand="0" w:firstRowFirstColumn="0" w:firstRowLastColumn="0" w:lastRowFirstColumn="0" w:lastRowLastColumn="0"/>
        </w:trPr>
        <w:tc>
          <w:tcPr>
            <w:tcW w:w="0" w:type="auto"/>
          </w:tcPr>
          <w:p w14:paraId="277FF31F" w14:textId="77777777" w:rsidR="00F97C0A" w:rsidRPr="001678B1" w:rsidRDefault="00E437CE">
            <w:pPr>
              <w:pStyle w:val="boldparagraph"/>
              <w:rPr>
                <w:sz w:val="16"/>
              </w:rPr>
            </w:pPr>
            <w:r w:rsidRPr="001678B1">
              <w:rPr>
                <w:sz w:val="16"/>
              </w:rPr>
              <w:t>Test Step #</w:t>
            </w:r>
          </w:p>
        </w:tc>
        <w:tc>
          <w:tcPr>
            <w:tcW w:w="0" w:type="auto"/>
          </w:tcPr>
          <w:p w14:paraId="729EC37A" w14:textId="77777777" w:rsidR="00F97C0A" w:rsidRPr="001678B1" w:rsidRDefault="00E437CE">
            <w:pPr>
              <w:pStyle w:val="boldparagraph"/>
              <w:rPr>
                <w:sz w:val="16"/>
              </w:rPr>
            </w:pPr>
            <w:r w:rsidRPr="001678B1">
              <w:rPr>
                <w:sz w:val="16"/>
              </w:rPr>
              <w:t>Test Step Name</w:t>
            </w:r>
          </w:p>
        </w:tc>
        <w:tc>
          <w:tcPr>
            <w:tcW w:w="0" w:type="auto"/>
          </w:tcPr>
          <w:p w14:paraId="4FBE1525" w14:textId="77777777" w:rsidR="00F97C0A" w:rsidRPr="001678B1" w:rsidRDefault="00E437CE">
            <w:pPr>
              <w:pStyle w:val="boldparagraph"/>
              <w:rPr>
                <w:sz w:val="16"/>
              </w:rPr>
            </w:pPr>
            <w:r w:rsidRPr="001678B1">
              <w:rPr>
                <w:sz w:val="16"/>
              </w:rPr>
              <w:t>Instruction</w:t>
            </w:r>
          </w:p>
        </w:tc>
        <w:tc>
          <w:tcPr>
            <w:tcW w:w="0" w:type="auto"/>
          </w:tcPr>
          <w:p w14:paraId="4A3E0B60" w14:textId="77777777" w:rsidR="00F97C0A" w:rsidRPr="001678B1" w:rsidRDefault="00E437CE">
            <w:pPr>
              <w:pStyle w:val="boldparagraph"/>
              <w:rPr>
                <w:sz w:val="16"/>
              </w:rPr>
            </w:pPr>
            <w:r w:rsidRPr="001678B1">
              <w:rPr>
                <w:sz w:val="16"/>
              </w:rPr>
              <w:t>Expected Result</w:t>
            </w:r>
          </w:p>
        </w:tc>
        <w:tc>
          <w:tcPr>
            <w:tcW w:w="0" w:type="auto"/>
          </w:tcPr>
          <w:p w14:paraId="49474109" w14:textId="77777777" w:rsidR="00F97C0A" w:rsidRPr="001678B1" w:rsidRDefault="00E437CE">
            <w:pPr>
              <w:pStyle w:val="boldparagraph"/>
              <w:rPr>
                <w:sz w:val="16"/>
              </w:rPr>
            </w:pPr>
            <w:r w:rsidRPr="001678B1">
              <w:rPr>
                <w:rStyle w:val="bold"/>
                <w:sz w:val="16"/>
              </w:rPr>
              <w:t>Pass/Fail/Comments</w:t>
            </w:r>
          </w:p>
        </w:tc>
      </w:tr>
      <w:tr w:rsidR="00F97C0A" w:rsidRPr="001678B1" w14:paraId="541161D4" w14:textId="77777777" w:rsidTr="001678B1">
        <w:tc>
          <w:tcPr>
            <w:tcW w:w="0" w:type="auto"/>
          </w:tcPr>
          <w:p w14:paraId="2BE8E8CC" w14:textId="77777777" w:rsidR="00F97C0A" w:rsidRPr="001678B1" w:rsidRDefault="00E437CE">
            <w:pPr>
              <w:rPr>
                <w:sz w:val="16"/>
              </w:rPr>
            </w:pPr>
            <w:r w:rsidRPr="001678B1">
              <w:rPr>
                <w:sz w:val="16"/>
              </w:rPr>
              <w:t>1</w:t>
            </w:r>
          </w:p>
        </w:tc>
        <w:tc>
          <w:tcPr>
            <w:tcW w:w="0" w:type="auto"/>
          </w:tcPr>
          <w:p w14:paraId="21379C93" w14:textId="77777777" w:rsidR="00F97C0A" w:rsidRPr="001678B1" w:rsidRDefault="00E437CE">
            <w:pPr>
              <w:rPr>
                <w:sz w:val="16"/>
              </w:rPr>
            </w:pPr>
            <w:r w:rsidRPr="001678B1">
              <w:rPr>
                <w:rStyle w:val="bold"/>
                <w:sz w:val="16"/>
              </w:rPr>
              <w:t>Log On</w:t>
            </w:r>
          </w:p>
        </w:tc>
        <w:tc>
          <w:tcPr>
            <w:tcW w:w="0" w:type="auto"/>
          </w:tcPr>
          <w:p w14:paraId="6D7E6B4C" w14:textId="77777777" w:rsidR="00F97C0A" w:rsidRPr="001678B1" w:rsidRDefault="00E437CE">
            <w:pPr>
              <w:rPr>
                <w:sz w:val="16"/>
              </w:rPr>
            </w:pPr>
            <w:r w:rsidRPr="001678B1">
              <w:rPr>
                <w:sz w:val="16"/>
              </w:rPr>
              <w:t>Log on to the SAP Fiori launchpad as a Production Engineer - Process Manufacturing.</w:t>
            </w:r>
          </w:p>
        </w:tc>
        <w:tc>
          <w:tcPr>
            <w:tcW w:w="0" w:type="auto"/>
          </w:tcPr>
          <w:p w14:paraId="25E72FC8" w14:textId="77777777" w:rsidR="00F97C0A" w:rsidRPr="001678B1" w:rsidRDefault="00E437CE">
            <w:pPr>
              <w:rPr>
                <w:sz w:val="16"/>
              </w:rPr>
            </w:pPr>
            <w:r w:rsidRPr="001678B1">
              <w:rPr>
                <w:sz w:val="16"/>
              </w:rPr>
              <w:t>The SAP Fiori launchpad displays.</w:t>
            </w:r>
          </w:p>
        </w:tc>
        <w:tc>
          <w:tcPr>
            <w:tcW w:w="0" w:type="auto"/>
          </w:tcPr>
          <w:p w14:paraId="3120D829" w14:textId="77777777" w:rsidR="00E437CE" w:rsidRPr="001678B1" w:rsidRDefault="00E437CE">
            <w:pPr>
              <w:rPr>
                <w:sz w:val="16"/>
              </w:rPr>
            </w:pPr>
          </w:p>
        </w:tc>
      </w:tr>
      <w:tr w:rsidR="00F97C0A" w:rsidRPr="001678B1" w14:paraId="6E0EF582" w14:textId="77777777" w:rsidTr="001678B1">
        <w:tc>
          <w:tcPr>
            <w:tcW w:w="0" w:type="auto"/>
          </w:tcPr>
          <w:p w14:paraId="39E2E00D" w14:textId="77777777" w:rsidR="00F97C0A" w:rsidRPr="001678B1" w:rsidRDefault="00E437CE">
            <w:pPr>
              <w:rPr>
                <w:sz w:val="16"/>
              </w:rPr>
            </w:pPr>
            <w:r w:rsidRPr="001678B1">
              <w:rPr>
                <w:sz w:val="16"/>
              </w:rPr>
              <w:t>2</w:t>
            </w:r>
          </w:p>
        </w:tc>
        <w:tc>
          <w:tcPr>
            <w:tcW w:w="0" w:type="auto"/>
          </w:tcPr>
          <w:p w14:paraId="4FBA2AFD" w14:textId="77777777" w:rsidR="00F97C0A" w:rsidRPr="001678B1" w:rsidRDefault="00E437CE">
            <w:pPr>
              <w:rPr>
                <w:sz w:val="16"/>
              </w:rPr>
            </w:pPr>
            <w:r w:rsidRPr="001678B1">
              <w:rPr>
                <w:rStyle w:val="bold"/>
                <w:sz w:val="16"/>
              </w:rPr>
              <w:t>Access the SAP Fiori App</w:t>
            </w:r>
          </w:p>
        </w:tc>
        <w:tc>
          <w:tcPr>
            <w:tcW w:w="0" w:type="auto"/>
          </w:tcPr>
          <w:p w14:paraId="341004B4" w14:textId="77777777" w:rsidR="00F97C0A" w:rsidRPr="001678B1" w:rsidRDefault="00E437CE">
            <w:pPr>
              <w:rPr>
                <w:sz w:val="16"/>
              </w:rPr>
            </w:pPr>
            <w:r w:rsidRPr="001678B1">
              <w:rPr>
                <w:sz w:val="16"/>
              </w:rPr>
              <w:t xml:space="preserve">Open </w:t>
            </w:r>
            <w:r w:rsidRPr="001678B1">
              <w:rPr>
                <w:rStyle w:val="screenelement"/>
                <w:sz w:val="16"/>
              </w:rPr>
              <w:t>Manage Master Recipes</w:t>
            </w:r>
            <w:r w:rsidRPr="001678B1">
              <w:rPr>
                <w:sz w:val="16"/>
              </w:rPr>
              <w:t xml:space="preserve"> </w:t>
            </w:r>
            <w:r w:rsidRPr="001678B1">
              <w:rPr>
                <w:rStyle w:val="CourierNew"/>
                <w:sz w:val="16"/>
              </w:rPr>
              <w:t>(F5426)</w:t>
            </w:r>
            <w:r w:rsidRPr="001678B1">
              <w:rPr>
                <w:sz w:val="16"/>
              </w:rPr>
              <w:t>.</w:t>
            </w:r>
          </w:p>
        </w:tc>
        <w:tc>
          <w:tcPr>
            <w:tcW w:w="0" w:type="auto"/>
          </w:tcPr>
          <w:p w14:paraId="65912A3B" w14:textId="77777777" w:rsidR="00F97C0A" w:rsidRPr="001678B1" w:rsidRDefault="00F97C0A">
            <w:pPr>
              <w:rPr>
                <w:sz w:val="16"/>
              </w:rPr>
            </w:pPr>
          </w:p>
        </w:tc>
        <w:tc>
          <w:tcPr>
            <w:tcW w:w="0" w:type="auto"/>
          </w:tcPr>
          <w:p w14:paraId="0D0E0628" w14:textId="77777777" w:rsidR="00E437CE" w:rsidRPr="001678B1" w:rsidRDefault="00E437CE">
            <w:pPr>
              <w:rPr>
                <w:sz w:val="16"/>
              </w:rPr>
            </w:pPr>
          </w:p>
        </w:tc>
      </w:tr>
      <w:tr w:rsidR="00F97C0A" w:rsidRPr="001678B1" w14:paraId="7D36CC23" w14:textId="77777777" w:rsidTr="001678B1">
        <w:tc>
          <w:tcPr>
            <w:tcW w:w="0" w:type="auto"/>
          </w:tcPr>
          <w:p w14:paraId="4EED7948" w14:textId="77777777" w:rsidR="00F97C0A" w:rsidRPr="001678B1" w:rsidRDefault="00E437CE">
            <w:pPr>
              <w:rPr>
                <w:sz w:val="16"/>
              </w:rPr>
            </w:pPr>
            <w:r w:rsidRPr="001678B1">
              <w:rPr>
                <w:sz w:val="16"/>
              </w:rPr>
              <w:t>3</w:t>
            </w:r>
          </w:p>
        </w:tc>
        <w:tc>
          <w:tcPr>
            <w:tcW w:w="0" w:type="auto"/>
          </w:tcPr>
          <w:p w14:paraId="07529F25" w14:textId="77777777" w:rsidR="00F97C0A" w:rsidRPr="001678B1" w:rsidRDefault="00E437CE">
            <w:pPr>
              <w:rPr>
                <w:sz w:val="16"/>
              </w:rPr>
            </w:pPr>
            <w:r w:rsidRPr="001678B1">
              <w:rPr>
                <w:rStyle w:val="bold"/>
                <w:sz w:val="16"/>
              </w:rPr>
              <w:t>Choose Create</w:t>
            </w:r>
          </w:p>
        </w:tc>
        <w:tc>
          <w:tcPr>
            <w:tcW w:w="0" w:type="auto"/>
          </w:tcPr>
          <w:p w14:paraId="07AFF5B5" w14:textId="77777777" w:rsidR="00F97C0A" w:rsidRPr="001678B1" w:rsidRDefault="00E437CE">
            <w:pPr>
              <w:rPr>
                <w:sz w:val="16"/>
              </w:rPr>
            </w:pPr>
            <w:r w:rsidRPr="001678B1">
              <w:rPr>
                <w:sz w:val="16"/>
              </w:rPr>
              <w:t xml:space="preserve">Choose </w:t>
            </w:r>
            <w:r w:rsidRPr="001678B1">
              <w:rPr>
                <w:rStyle w:val="screenelement"/>
                <w:sz w:val="16"/>
              </w:rPr>
              <w:t>Create</w:t>
            </w:r>
            <w:r w:rsidRPr="001678B1">
              <w:rPr>
                <w:sz w:val="16"/>
              </w:rPr>
              <w:t>.</w:t>
            </w:r>
          </w:p>
        </w:tc>
        <w:tc>
          <w:tcPr>
            <w:tcW w:w="0" w:type="auto"/>
          </w:tcPr>
          <w:p w14:paraId="0471DB21" w14:textId="77777777" w:rsidR="00F97C0A" w:rsidRPr="001678B1" w:rsidRDefault="00E437CE">
            <w:pPr>
              <w:rPr>
                <w:sz w:val="16"/>
              </w:rPr>
            </w:pPr>
            <w:r w:rsidRPr="001678B1">
              <w:rPr>
                <w:sz w:val="16"/>
              </w:rPr>
              <w:t xml:space="preserve">The </w:t>
            </w:r>
            <w:r w:rsidRPr="001678B1">
              <w:rPr>
                <w:rStyle w:val="screenelement"/>
                <w:sz w:val="16"/>
              </w:rPr>
              <w:t>Create Master Recipe: Initial Screen</w:t>
            </w:r>
            <w:r w:rsidRPr="001678B1">
              <w:rPr>
                <w:sz w:val="16"/>
              </w:rPr>
              <w:t xml:space="preserve"> displays.</w:t>
            </w:r>
          </w:p>
        </w:tc>
        <w:tc>
          <w:tcPr>
            <w:tcW w:w="0" w:type="auto"/>
          </w:tcPr>
          <w:p w14:paraId="1EF02136" w14:textId="77777777" w:rsidR="00F97C0A" w:rsidRPr="001678B1" w:rsidRDefault="00F97C0A">
            <w:pPr>
              <w:rPr>
                <w:sz w:val="16"/>
              </w:rPr>
            </w:pPr>
          </w:p>
        </w:tc>
      </w:tr>
      <w:tr w:rsidR="00F97C0A" w:rsidRPr="001678B1" w14:paraId="05145EAE" w14:textId="77777777" w:rsidTr="001678B1">
        <w:tc>
          <w:tcPr>
            <w:tcW w:w="0" w:type="auto"/>
          </w:tcPr>
          <w:p w14:paraId="3A424B68" w14:textId="77777777" w:rsidR="00F97C0A" w:rsidRPr="001678B1" w:rsidRDefault="00E437CE">
            <w:pPr>
              <w:rPr>
                <w:sz w:val="16"/>
              </w:rPr>
            </w:pPr>
            <w:r w:rsidRPr="001678B1">
              <w:rPr>
                <w:sz w:val="16"/>
              </w:rPr>
              <w:t>4</w:t>
            </w:r>
          </w:p>
        </w:tc>
        <w:tc>
          <w:tcPr>
            <w:tcW w:w="0" w:type="auto"/>
          </w:tcPr>
          <w:p w14:paraId="1C53B5D1" w14:textId="77777777" w:rsidR="00F97C0A" w:rsidRPr="001678B1" w:rsidRDefault="00E437CE">
            <w:pPr>
              <w:rPr>
                <w:sz w:val="16"/>
              </w:rPr>
            </w:pPr>
            <w:r w:rsidRPr="001678B1">
              <w:rPr>
                <w:rStyle w:val="bold"/>
                <w:sz w:val="16"/>
              </w:rPr>
              <w:t>Set up the Create Master Recipe Initial Screen</w:t>
            </w:r>
          </w:p>
        </w:tc>
        <w:tc>
          <w:tcPr>
            <w:tcW w:w="0" w:type="auto"/>
          </w:tcPr>
          <w:p w14:paraId="69ADBF1A" w14:textId="77777777" w:rsidR="001678B1" w:rsidRPr="001678B1" w:rsidRDefault="00E437CE">
            <w:pPr>
              <w:rPr>
                <w:sz w:val="16"/>
              </w:rPr>
            </w:pPr>
            <w:r w:rsidRPr="001678B1">
              <w:rPr>
                <w:sz w:val="16"/>
              </w:rPr>
              <w:t xml:space="preserve">On the </w:t>
            </w:r>
            <w:r w:rsidRPr="001678B1">
              <w:rPr>
                <w:rStyle w:val="screenelement"/>
                <w:sz w:val="16"/>
              </w:rPr>
              <w:t>Create Master Recipe Initial Screen</w:t>
            </w:r>
            <w:r w:rsidRPr="001678B1">
              <w:rPr>
                <w:sz w:val="16"/>
              </w:rPr>
              <w:t>, enter the following data:</w:t>
            </w:r>
          </w:p>
          <w:p w14:paraId="61E6F02B" w14:textId="50691093" w:rsidR="00F97C0A" w:rsidRPr="001678B1" w:rsidRDefault="00E437CE">
            <w:pPr>
              <w:pStyle w:val="listpara1"/>
              <w:numPr>
                <w:ilvl w:val="0"/>
                <w:numId w:val="5"/>
              </w:numPr>
              <w:rPr>
                <w:sz w:val="16"/>
              </w:rPr>
            </w:pPr>
            <w:r w:rsidRPr="001678B1">
              <w:rPr>
                <w:rStyle w:val="screenelement"/>
                <w:sz w:val="16"/>
              </w:rPr>
              <w:t>Material</w:t>
            </w:r>
            <w:r w:rsidRPr="001678B1">
              <w:rPr>
                <w:sz w:val="16"/>
              </w:rPr>
              <w:t xml:space="preserve">: </w:t>
            </w:r>
            <w:r w:rsidRPr="001678B1">
              <w:rPr>
                <w:rStyle w:val="userinput"/>
                <w:sz w:val="16"/>
              </w:rPr>
              <w:t>&lt;Finished/Semi-finished material number&gt;</w:t>
            </w:r>
          </w:p>
          <w:p w14:paraId="73989AED" w14:textId="77777777" w:rsidR="00F97C0A" w:rsidRPr="001678B1" w:rsidRDefault="00E437CE">
            <w:pPr>
              <w:pStyle w:val="listpara1"/>
              <w:numPr>
                <w:ilvl w:val="0"/>
                <w:numId w:val="3"/>
              </w:numPr>
              <w:rPr>
                <w:sz w:val="16"/>
              </w:rPr>
            </w:pPr>
            <w:r w:rsidRPr="001678B1">
              <w:rPr>
                <w:rStyle w:val="screenelement"/>
                <w:sz w:val="16"/>
              </w:rPr>
              <w:t>Plant</w:t>
            </w:r>
            <w:r w:rsidRPr="001678B1">
              <w:rPr>
                <w:sz w:val="16"/>
              </w:rPr>
              <w:t xml:space="preserve">: </w:t>
            </w:r>
            <w:r w:rsidRPr="001678B1">
              <w:rPr>
                <w:rStyle w:val="userinput"/>
                <w:sz w:val="16"/>
              </w:rPr>
              <w:t>&lt;Your Plant number&gt;</w:t>
            </w:r>
          </w:p>
          <w:p w14:paraId="2F340254" w14:textId="77777777" w:rsidR="001678B1" w:rsidRPr="001678B1" w:rsidRDefault="00E437CE">
            <w:pPr>
              <w:pStyle w:val="listpara1"/>
              <w:numPr>
                <w:ilvl w:val="0"/>
                <w:numId w:val="3"/>
              </w:numPr>
              <w:rPr>
                <w:sz w:val="16"/>
              </w:rPr>
            </w:pPr>
            <w:r w:rsidRPr="001678B1">
              <w:rPr>
                <w:rStyle w:val="screenelement"/>
                <w:sz w:val="16"/>
              </w:rPr>
              <w:t>Profile</w:t>
            </w:r>
            <w:r w:rsidRPr="001678B1">
              <w:rPr>
                <w:sz w:val="16"/>
              </w:rPr>
              <w:t xml:space="preserve">: </w:t>
            </w:r>
            <w:r w:rsidRPr="001678B1">
              <w:rPr>
                <w:rStyle w:val="userinput"/>
                <w:sz w:val="16"/>
              </w:rPr>
              <w:t>&lt;YPI1&gt;</w:t>
            </w:r>
          </w:p>
          <w:p w14:paraId="6C1729CE" w14:textId="49893145" w:rsidR="00F97C0A" w:rsidRPr="001678B1" w:rsidRDefault="00E437CE">
            <w:pPr>
              <w:rPr>
                <w:sz w:val="16"/>
              </w:rPr>
            </w:pPr>
            <w:r w:rsidRPr="001678B1">
              <w:rPr>
                <w:sz w:val="16"/>
              </w:rPr>
              <w:t xml:space="preserve">Press </w:t>
            </w:r>
            <w:r w:rsidRPr="001678B1">
              <w:rPr>
                <w:rStyle w:val="CourierNew"/>
                <w:sz w:val="16"/>
              </w:rPr>
              <w:t>Enter</w:t>
            </w:r>
            <w:r w:rsidRPr="001678B1">
              <w:rPr>
                <w:sz w:val="16"/>
              </w:rPr>
              <w:t>.</w:t>
            </w:r>
          </w:p>
        </w:tc>
        <w:tc>
          <w:tcPr>
            <w:tcW w:w="0" w:type="auto"/>
          </w:tcPr>
          <w:p w14:paraId="4FABBECC" w14:textId="77777777" w:rsidR="00F97C0A" w:rsidRPr="001678B1" w:rsidRDefault="00E437CE">
            <w:pPr>
              <w:rPr>
                <w:sz w:val="16"/>
              </w:rPr>
            </w:pPr>
            <w:r w:rsidRPr="001678B1">
              <w:rPr>
                <w:sz w:val="16"/>
              </w:rPr>
              <w:t xml:space="preserve">The </w:t>
            </w:r>
            <w:r w:rsidRPr="001678B1">
              <w:rPr>
                <w:rStyle w:val="screenelement"/>
                <w:sz w:val="16"/>
              </w:rPr>
              <w:t>Create Master Recipe header detail</w:t>
            </w:r>
            <w:r w:rsidRPr="001678B1">
              <w:rPr>
                <w:sz w:val="16"/>
              </w:rPr>
              <w:t xml:space="preserve"> screen displays.</w:t>
            </w:r>
          </w:p>
        </w:tc>
        <w:tc>
          <w:tcPr>
            <w:tcW w:w="0" w:type="auto"/>
          </w:tcPr>
          <w:p w14:paraId="0AC3655D" w14:textId="77777777" w:rsidR="00E437CE" w:rsidRPr="001678B1" w:rsidRDefault="00E437CE">
            <w:pPr>
              <w:rPr>
                <w:sz w:val="16"/>
              </w:rPr>
            </w:pPr>
          </w:p>
        </w:tc>
      </w:tr>
      <w:tr w:rsidR="00F97C0A" w:rsidRPr="001678B1" w14:paraId="46EEF099" w14:textId="77777777" w:rsidTr="001678B1">
        <w:tc>
          <w:tcPr>
            <w:tcW w:w="0" w:type="auto"/>
          </w:tcPr>
          <w:p w14:paraId="7980EE08" w14:textId="77777777" w:rsidR="00F97C0A" w:rsidRPr="001678B1" w:rsidRDefault="00E437CE">
            <w:pPr>
              <w:rPr>
                <w:sz w:val="16"/>
              </w:rPr>
            </w:pPr>
            <w:r w:rsidRPr="001678B1">
              <w:rPr>
                <w:sz w:val="16"/>
              </w:rPr>
              <w:t>5</w:t>
            </w:r>
          </w:p>
        </w:tc>
        <w:tc>
          <w:tcPr>
            <w:tcW w:w="0" w:type="auto"/>
          </w:tcPr>
          <w:p w14:paraId="6238AB48" w14:textId="77777777" w:rsidR="00F97C0A" w:rsidRPr="001678B1" w:rsidRDefault="00E437CE">
            <w:pPr>
              <w:rPr>
                <w:sz w:val="16"/>
              </w:rPr>
            </w:pPr>
            <w:r w:rsidRPr="001678B1">
              <w:rPr>
                <w:rStyle w:val="bold"/>
                <w:sz w:val="16"/>
              </w:rPr>
              <w:t>Set up the Create Master Recipe Header Sub-Tab</w:t>
            </w:r>
          </w:p>
        </w:tc>
        <w:tc>
          <w:tcPr>
            <w:tcW w:w="0" w:type="auto"/>
          </w:tcPr>
          <w:p w14:paraId="2A6D9795" w14:textId="77777777" w:rsidR="001678B1" w:rsidRPr="001678B1" w:rsidRDefault="00E437CE">
            <w:pPr>
              <w:rPr>
                <w:sz w:val="16"/>
              </w:rPr>
            </w:pPr>
            <w:r w:rsidRPr="001678B1">
              <w:rPr>
                <w:sz w:val="16"/>
              </w:rPr>
              <w:t xml:space="preserve">On the </w:t>
            </w:r>
            <w:r w:rsidRPr="001678B1">
              <w:rPr>
                <w:rStyle w:val="screenelement"/>
                <w:sz w:val="16"/>
              </w:rPr>
              <w:t>Create Master Recipe: Recipe</w:t>
            </w:r>
            <w:r w:rsidRPr="001678B1">
              <w:rPr>
                <w:sz w:val="16"/>
              </w:rPr>
              <w:t xml:space="preserve"> screen, enter the following data on the </w:t>
            </w:r>
            <w:r w:rsidRPr="001678B1">
              <w:rPr>
                <w:rStyle w:val="screenelement"/>
                <w:sz w:val="16"/>
              </w:rPr>
              <w:t>Recipe Header</w:t>
            </w:r>
            <w:r w:rsidRPr="001678B1">
              <w:rPr>
                <w:sz w:val="16"/>
              </w:rPr>
              <w:t xml:space="preserve"> sub-tab:</w:t>
            </w:r>
          </w:p>
          <w:p w14:paraId="171F7F08" w14:textId="794A1752" w:rsidR="00F97C0A" w:rsidRPr="001678B1" w:rsidRDefault="00E437CE">
            <w:pPr>
              <w:pStyle w:val="listpara1"/>
              <w:numPr>
                <w:ilvl w:val="0"/>
                <w:numId w:val="6"/>
              </w:numPr>
              <w:rPr>
                <w:sz w:val="16"/>
              </w:rPr>
            </w:pPr>
            <w:r w:rsidRPr="001678B1">
              <w:rPr>
                <w:rStyle w:val="screenelement"/>
                <w:sz w:val="16"/>
              </w:rPr>
              <w:t>Usage</w:t>
            </w:r>
            <w:r w:rsidRPr="001678B1">
              <w:rPr>
                <w:sz w:val="16"/>
              </w:rPr>
              <w:t xml:space="preserve">: </w:t>
            </w:r>
            <w:r w:rsidRPr="001678B1">
              <w:rPr>
                <w:rStyle w:val="userinput"/>
                <w:sz w:val="16"/>
              </w:rPr>
              <w:t>&lt;1 for production&gt;</w:t>
            </w:r>
          </w:p>
          <w:p w14:paraId="2E590856" w14:textId="77777777" w:rsidR="00F97C0A" w:rsidRPr="001678B1" w:rsidRDefault="00E437CE">
            <w:pPr>
              <w:pStyle w:val="listpara1"/>
              <w:numPr>
                <w:ilvl w:val="0"/>
                <w:numId w:val="3"/>
              </w:numPr>
              <w:rPr>
                <w:sz w:val="16"/>
              </w:rPr>
            </w:pPr>
            <w:r w:rsidRPr="001678B1">
              <w:rPr>
                <w:rStyle w:val="screenelement"/>
                <w:sz w:val="16"/>
              </w:rPr>
              <w:t>Status</w:t>
            </w:r>
            <w:r w:rsidRPr="001678B1">
              <w:rPr>
                <w:sz w:val="16"/>
              </w:rPr>
              <w:t xml:space="preserve">: </w:t>
            </w:r>
            <w:r w:rsidRPr="001678B1">
              <w:rPr>
                <w:rStyle w:val="userinput"/>
                <w:sz w:val="16"/>
              </w:rPr>
              <w:t>&lt;4 released-general&gt;</w:t>
            </w:r>
          </w:p>
          <w:p w14:paraId="0D0093E1" w14:textId="77777777" w:rsidR="001678B1" w:rsidRPr="001678B1" w:rsidRDefault="00E437CE">
            <w:pPr>
              <w:pStyle w:val="listpara1"/>
              <w:numPr>
                <w:ilvl w:val="0"/>
                <w:numId w:val="3"/>
              </w:numPr>
              <w:rPr>
                <w:sz w:val="16"/>
              </w:rPr>
            </w:pPr>
            <w:r w:rsidRPr="001678B1">
              <w:rPr>
                <w:rStyle w:val="screenelement"/>
                <w:sz w:val="16"/>
              </w:rPr>
              <w:lastRenderedPageBreak/>
              <w:t>Planner Group</w:t>
            </w:r>
            <w:r w:rsidRPr="001678B1">
              <w:rPr>
                <w:sz w:val="16"/>
              </w:rPr>
              <w:t xml:space="preserve">: </w:t>
            </w:r>
            <w:r w:rsidRPr="001678B1">
              <w:rPr>
                <w:rStyle w:val="userinput"/>
                <w:sz w:val="16"/>
              </w:rPr>
              <w:t>&lt;1&gt;</w:t>
            </w:r>
          </w:p>
          <w:p w14:paraId="72D897AC" w14:textId="495CED18" w:rsidR="00F97C0A" w:rsidRPr="001678B1" w:rsidRDefault="00E437CE">
            <w:pPr>
              <w:rPr>
                <w:sz w:val="16"/>
              </w:rPr>
            </w:pPr>
            <w:r w:rsidRPr="001678B1">
              <w:rPr>
                <w:sz w:val="16"/>
              </w:rPr>
              <w:t xml:space="preserve">Press </w:t>
            </w:r>
            <w:r w:rsidRPr="001678B1">
              <w:rPr>
                <w:rStyle w:val="CourierNew"/>
                <w:sz w:val="16"/>
              </w:rPr>
              <w:t>Enter</w:t>
            </w:r>
            <w:r w:rsidRPr="001678B1">
              <w:rPr>
                <w:sz w:val="16"/>
              </w:rPr>
              <w:t>.</w:t>
            </w:r>
          </w:p>
        </w:tc>
        <w:tc>
          <w:tcPr>
            <w:tcW w:w="0" w:type="auto"/>
          </w:tcPr>
          <w:p w14:paraId="7A3F9E89" w14:textId="77777777" w:rsidR="00E437CE" w:rsidRPr="001678B1" w:rsidRDefault="00E437CE">
            <w:pPr>
              <w:rPr>
                <w:sz w:val="16"/>
              </w:rPr>
            </w:pPr>
          </w:p>
        </w:tc>
        <w:tc>
          <w:tcPr>
            <w:tcW w:w="0" w:type="auto"/>
          </w:tcPr>
          <w:p w14:paraId="75B1F41D" w14:textId="77777777" w:rsidR="00E437CE" w:rsidRPr="001678B1" w:rsidRDefault="00E437CE">
            <w:pPr>
              <w:rPr>
                <w:sz w:val="16"/>
              </w:rPr>
            </w:pPr>
          </w:p>
        </w:tc>
      </w:tr>
      <w:tr w:rsidR="00F97C0A" w:rsidRPr="001678B1" w14:paraId="47DAC16F" w14:textId="77777777" w:rsidTr="001678B1">
        <w:tc>
          <w:tcPr>
            <w:tcW w:w="0" w:type="auto"/>
          </w:tcPr>
          <w:p w14:paraId="5791055B" w14:textId="77777777" w:rsidR="00F97C0A" w:rsidRPr="001678B1" w:rsidRDefault="00E437CE">
            <w:pPr>
              <w:rPr>
                <w:sz w:val="16"/>
              </w:rPr>
            </w:pPr>
            <w:r w:rsidRPr="001678B1">
              <w:rPr>
                <w:sz w:val="16"/>
              </w:rPr>
              <w:t>6</w:t>
            </w:r>
          </w:p>
        </w:tc>
        <w:tc>
          <w:tcPr>
            <w:tcW w:w="0" w:type="auto"/>
          </w:tcPr>
          <w:p w14:paraId="718763D9" w14:textId="77777777" w:rsidR="00F97C0A" w:rsidRPr="001678B1" w:rsidRDefault="00E437CE">
            <w:pPr>
              <w:rPr>
                <w:sz w:val="16"/>
              </w:rPr>
            </w:pPr>
            <w:r w:rsidRPr="001678B1">
              <w:rPr>
                <w:rStyle w:val="bold"/>
                <w:sz w:val="16"/>
              </w:rPr>
              <w:t>Add an Operation</w:t>
            </w:r>
          </w:p>
        </w:tc>
        <w:tc>
          <w:tcPr>
            <w:tcW w:w="0" w:type="auto"/>
          </w:tcPr>
          <w:p w14:paraId="2D839D04" w14:textId="77777777" w:rsidR="001678B1" w:rsidRPr="001678B1" w:rsidRDefault="00E437CE">
            <w:pPr>
              <w:rPr>
                <w:sz w:val="16"/>
              </w:rPr>
            </w:pPr>
            <w:r w:rsidRPr="001678B1">
              <w:rPr>
                <w:sz w:val="16"/>
              </w:rPr>
              <w:t xml:space="preserve">Enter the following data on the </w:t>
            </w:r>
            <w:r w:rsidRPr="001678B1">
              <w:rPr>
                <w:rStyle w:val="screenelement"/>
                <w:sz w:val="16"/>
              </w:rPr>
              <w:t>Operations</w:t>
            </w:r>
            <w:r w:rsidRPr="001678B1">
              <w:rPr>
                <w:sz w:val="16"/>
              </w:rPr>
              <w:t xml:space="preserve"> sub-tab:</w:t>
            </w:r>
          </w:p>
          <w:p w14:paraId="059A1C74" w14:textId="6A35D043" w:rsidR="00F97C0A" w:rsidRPr="001678B1" w:rsidRDefault="00E437CE">
            <w:pPr>
              <w:pStyle w:val="listpara1"/>
              <w:numPr>
                <w:ilvl w:val="0"/>
                <w:numId w:val="7"/>
              </w:numPr>
              <w:rPr>
                <w:sz w:val="16"/>
              </w:rPr>
            </w:pPr>
            <w:r w:rsidRPr="001678B1">
              <w:rPr>
                <w:rStyle w:val="screenelement"/>
                <w:sz w:val="16"/>
              </w:rPr>
              <w:t>Resouce</w:t>
            </w:r>
            <w:r w:rsidRPr="001678B1">
              <w:rPr>
                <w:sz w:val="16"/>
              </w:rPr>
              <w:t xml:space="preserve">: </w:t>
            </w:r>
            <w:r w:rsidRPr="001678B1">
              <w:rPr>
                <w:rStyle w:val="userinput"/>
                <w:sz w:val="16"/>
              </w:rPr>
              <w:t>&lt;Resouce&gt;</w:t>
            </w:r>
          </w:p>
          <w:p w14:paraId="04423A5A" w14:textId="77777777" w:rsidR="00F97C0A" w:rsidRPr="001678B1" w:rsidRDefault="00E437CE">
            <w:pPr>
              <w:pStyle w:val="listpara1"/>
              <w:numPr>
                <w:ilvl w:val="0"/>
                <w:numId w:val="3"/>
              </w:numPr>
              <w:rPr>
                <w:sz w:val="16"/>
              </w:rPr>
            </w:pPr>
            <w:r w:rsidRPr="001678B1">
              <w:rPr>
                <w:rStyle w:val="screenelement"/>
                <w:sz w:val="16"/>
              </w:rPr>
              <w:t>Control Key</w:t>
            </w:r>
            <w:r w:rsidRPr="001678B1">
              <w:rPr>
                <w:sz w:val="16"/>
              </w:rPr>
              <w:t xml:space="preserve">: </w:t>
            </w:r>
            <w:r w:rsidRPr="001678B1">
              <w:rPr>
                <w:rStyle w:val="userinput"/>
                <w:sz w:val="16"/>
              </w:rPr>
              <w:t>&lt;YBP4&gt;</w:t>
            </w:r>
          </w:p>
          <w:p w14:paraId="770A2966" w14:textId="77777777" w:rsidR="001678B1" w:rsidRPr="001678B1" w:rsidRDefault="00E437CE">
            <w:pPr>
              <w:pStyle w:val="listpara1"/>
              <w:numPr>
                <w:ilvl w:val="0"/>
                <w:numId w:val="3"/>
              </w:numPr>
              <w:rPr>
                <w:sz w:val="16"/>
              </w:rPr>
            </w:pPr>
            <w:r w:rsidRPr="001678B1">
              <w:rPr>
                <w:rStyle w:val="screenelement"/>
                <w:sz w:val="16"/>
              </w:rPr>
              <w:t>Description</w:t>
            </w:r>
            <w:r w:rsidRPr="001678B1">
              <w:rPr>
                <w:sz w:val="16"/>
              </w:rPr>
              <w:t xml:space="preserve">: </w:t>
            </w:r>
            <w:r w:rsidRPr="001678B1">
              <w:rPr>
                <w:rStyle w:val="userinput"/>
                <w:sz w:val="16"/>
              </w:rPr>
              <w:t>&lt;Enter a description for the operation&gt;</w:t>
            </w:r>
            <w:r w:rsidRPr="001678B1">
              <w:rPr>
                <w:sz w:val="16"/>
              </w:rPr>
              <w:t>.</w:t>
            </w:r>
          </w:p>
          <w:p w14:paraId="6C0B9004" w14:textId="2D2B73E7" w:rsidR="00F97C0A" w:rsidRPr="001678B1" w:rsidRDefault="00E437CE">
            <w:pPr>
              <w:rPr>
                <w:sz w:val="16"/>
              </w:rPr>
            </w:pPr>
            <w:r w:rsidRPr="001678B1">
              <w:rPr>
                <w:sz w:val="16"/>
              </w:rPr>
              <w:t xml:space="preserve">Press </w:t>
            </w:r>
            <w:r w:rsidRPr="001678B1">
              <w:rPr>
                <w:rStyle w:val="CourierNew"/>
                <w:sz w:val="16"/>
              </w:rPr>
              <w:t>Enter</w:t>
            </w:r>
            <w:r w:rsidRPr="001678B1">
              <w:rPr>
                <w:sz w:val="16"/>
              </w:rPr>
              <w:t>.</w:t>
            </w:r>
          </w:p>
        </w:tc>
        <w:tc>
          <w:tcPr>
            <w:tcW w:w="0" w:type="auto"/>
          </w:tcPr>
          <w:p w14:paraId="12A0D7E7" w14:textId="77777777" w:rsidR="00E437CE" w:rsidRPr="001678B1" w:rsidRDefault="00E437CE">
            <w:pPr>
              <w:rPr>
                <w:sz w:val="16"/>
              </w:rPr>
            </w:pPr>
          </w:p>
        </w:tc>
        <w:tc>
          <w:tcPr>
            <w:tcW w:w="0" w:type="auto"/>
          </w:tcPr>
          <w:p w14:paraId="3F876281" w14:textId="77777777" w:rsidR="00E437CE" w:rsidRPr="001678B1" w:rsidRDefault="00E437CE">
            <w:pPr>
              <w:rPr>
                <w:sz w:val="16"/>
              </w:rPr>
            </w:pPr>
          </w:p>
        </w:tc>
      </w:tr>
      <w:tr w:rsidR="00F97C0A" w:rsidRPr="001678B1" w14:paraId="5C39C881" w14:textId="77777777" w:rsidTr="001678B1">
        <w:tc>
          <w:tcPr>
            <w:tcW w:w="0" w:type="auto"/>
          </w:tcPr>
          <w:p w14:paraId="2E3B9F9C" w14:textId="77777777" w:rsidR="00F97C0A" w:rsidRPr="001678B1" w:rsidRDefault="00E437CE">
            <w:pPr>
              <w:rPr>
                <w:sz w:val="16"/>
              </w:rPr>
            </w:pPr>
            <w:r w:rsidRPr="001678B1">
              <w:rPr>
                <w:sz w:val="16"/>
              </w:rPr>
              <w:t>7</w:t>
            </w:r>
          </w:p>
        </w:tc>
        <w:tc>
          <w:tcPr>
            <w:tcW w:w="0" w:type="auto"/>
          </w:tcPr>
          <w:p w14:paraId="4066E6CF" w14:textId="77777777" w:rsidR="00F97C0A" w:rsidRPr="001678B1" w:rsidRDefault="00E437CE">
            <w:pPr>
              <w:rPr>
                <w:sz w:val="16"/>
              </w:rPr>
            </w:pPr>
            <w:r w:rsidRPr="001678B1">
              <w:rPr>
                <w:rStyle w:val="bold"/>
                <w:sz w:val="16"/>
              </w:rPr>
              <w:t>Add a Phase</w:t>
            </w:r>
          </w:p>
        </w:tc>
        <w:tc>
          <w:tcPr>
            <w:tcW w:w="0" w:type="auto"/>
          </w:tcPr>
          <w:p w14:paraId="358F2A6E" w14:textId="77777777" w:rsidR="001678B1" w:rsidRPr="001678B1" w:rsidRDefault="00E437CE">
            <w:pPr>
              <w:rPr>
                <w:sz w:val="16"/>
              </w:rPr>
            </w:pPr>
            <w:r w:rsidRPr="001678B1">
              <w:rPr>
                <w:sz w:val="16"/>
              </w:rPr>
              <w:t>Start on a new row.</w:t>
            </w:r>
          </w:p>
          <w:p w14:paraId="65683ECE" w14:textId="77777777" w:rsidR="001678B1" w:rsidRPr="001678B1" w:rsidRDefault="00E437CE">
            <w:pPr>
              <w:rPr>
                <w:sz w:val="16"/>
              </w:rPr>
            </w:pPr>
            <w:r w:rsidRPr="001678B1">
              <w:rPr>
                <w:sz w:val="16"/>
              </w:rPr>
              <w:t xml:space="preserve">Enter the following data on the </w:t>
            </w:r>
            <w:r w:rsidRPr="001678B1">
              <w:rPr>
                <w:rStyle w:val="screenelement"/>
                <w:sz w:val="16"/>
              </w:rPr>
              <w:t>Operations</w:t>
            </w:r>
            <w:r w:rsidRPr="001678B1">
              <w:rPr>
                <w:sz w:val="16"/>
              </w:rPr>
              <w:t xml:space="preserve"> sub-tab:</w:t>
            </w:r>
          </w:p>
          <w:p w14:paraId="7FE1AAA0" w14:textId="505B9B79" w:rsidR="00F97C0A" w:rsidRPr="001678B1" w:rsidRDefault="00E437CE">
            <w:pPr>
              <w:pStyle w:val="listpara1"/>
              <w:numPr>
                <w:ilvl w:val="0"/>
                <w:numId w:val="8"/>
              </w:numPr>
              <w:rPr>
                <w:sz w:val="16"/>
              </w:rPr>
            </w:pPr>
            <w:r w:rsidRPr="001678B1">
              <w:rPr>
                <w:rStyle w:val="screenelement"/>
                <w:sz w:val="16"/>
              </w:rPr>
              <w:t>Phase Indicator</w:t>
            </w:r>
            <w:r w:rsidRPr="001678B1">
              <w:rPr>
                <w:sz w:val="16"/>
              </w:rPr>
              <w:t xml:space="preserve">: </w:t>
            </w:r>
            <w:r w:rsidRPr="001678B1">
              <w:rPr>
                <w:rStyle w:val="userinput"/>
                <w:sz w:val="16"/>
              </w:rPr>
              <w:t>&lt;X&gt;</w:t>
            </w:r>
          </w:p>
          <w:p w14:paraId="0F5BCB3E" w14:textId="77777777" w:rsidR="00F97C0A" w:rsidRPr="001678B1" w:rsidRDefault="00E437CE">
            <w:pPr>
              <w:pStyle w:val="listpara1"/>
              <w:numPr>
                <w:ilvl w:val="0"/>
                <w:numId w:val="3"/>
              </w:numPr>
              <w:rPr>
                <w:sz w:val="16"/>
              </w:rPr>
            </w:pPr>
            <w:r w:rsidRPr="001678B1">
              <w:rPr>
                <w:rStyle w:val="screenelement"/>
                <w:sz w:val="16"/>
              </w:rPr>
              <w:t>Superior Operation</w:t>
            </w:r>
            <w:r w:rsidRPr="001678B1">
              <w:rPr>
                <w:sz w:val="16"/>
              </w:rPr>
              <w:t xml:space="preserve">: </w:t>
            </w:r>
            <w:r w:rsidRPr="001678B1">
              <w:rPr>
                <w:rStyle w:val="userinput"/>
                <w:sz w:val="16"/>
              </w:rPr>
              <w:t>&lt;Operation ID, for example, 0010&gt;</w:t>
            </w:r>
          </w:p>
          <w:p w14:paraId="4F90BA9A" w14:textId="77777777" w:rsidR="00F97C0A" w:rsidRPr="001678B1" w:rsidRDefault="00E437CE">
            <w:pPr>
              <w:pStyle w:val="listpara1"/>
              <w:numPr>
                <w:ilvl w:val="0"/>
                <w:numId w:val="3"/>
              </w:numPr>
              <w:rPr>
                <w:sz w:val="16"/>
              </w:rPr>
            </w:pPr>
            <w:r w:rsidRPr="001678B1">
              <w:rPr>
                <w:rStyle w:val="screenelement"/>
                <w:sz w:val="16"/>
              </w:rPr>
              <w:t>Resouce</w:t>
            </w:r>
            <w:r w:rsidRPr="001678B1">
              <w:rPr>
                <w:sz w:val="16"/>
              </w:rPr>
              <w:t xml:space="preserve">: </w:t>
            </w:r>
            <w:r w:rsidRPr="001678B1">
              <w:rPr>
                <w:rStyle w:val="userinput"/>
                <w:sz w:val="16"/>
              </w:rPr>
              <w:t>&lt;Resouce&gt;</w:t>
            </w:r>
          </w:p>
          <w:p w14:paraId="7E537ECF" w14:textId="77777777" w:rsidR="00F97C0A" w:rsidRPr="001678B1" w:rsidRDefault="00E437CE">
            <w:pPr>
              <w:pStyle w:val="listpara1"/>
              <w:numPr>
                <w:ilvl w:val="0"/>
                <w:numId w:val="3"/>
              </w:numPr>
              <w:rPr>
                <w:sz w:val="16"/>
              </w:rPr>
            </w:pPr>
            <w:r w:rsidRPr="001678B1">
              <w:rPr>
                <w:rStyle w:val="screenelement"/>
                <w:sz w:val="16"/>
              </w:rPr>
              <w:t>Control Key</w:t>
            </w:r>
            <w:r w:rsidRPr="001678B1">
              <w:rPr>
                <w:sz w:val="16"/>
              </w:rPr>
              <w:t xml:space="preserve">: </w:t>
            </w:r>
            <w:r w:rsidRPr="001678B1">
              <w:rPr>
                <w:rStyle w:val="userinput"/>
                <w:sz w:val="16"/>
              </w:rPr>
              <w:t>&lt;YBP4&gt;</w:t>
            </w:r>
          </w:p>
          <w:p w14:paraId="6434B55F" w14:textId="77777777" w:rsidR="00F97C0A" w:rsidRPr="001678B1" w:rsidRDefault="00E437CE">
            <w:pPr>
              <w:pStyle w:val="listpara1"/>
              <w:numPr>
                <w:ilvl w:val="0"/>
                <w:numId w:val="3"/>
              </w:numPr>
              <w:rPr>
                <w:sz w:val="16"/>
              </w:rPr>
            </w:pPr>
            <w:r w:rsidRPr="001678B1">
              <w:rPr>
                <w:rStyle w:val="screenelement"/>
                <w:sz w:val="16"/>
              </w:rPr>
              <w:t>Description</w:t>
            </w:r>
            <w:r w:rsidRPr="001678B1">
              <w:rPr>
                <w:sz w:val="16"/>
              </w:rPr>
              <w:t xml:space="preserve">: </w:t>
            </w:r>
            <w:r w:rsidRPr="001678B1">
              <w:rPr>
                <w:rStyle w:val="userinput"/>
                <w:sz w:val="16"/>
              </w:rPr>
              <w:t>&lt;Enter a description for the operation&gt;.</w:t>
            </w:r>
          </w:p>
          <w:p w14:paraId="551EE630" w14:textId="77777777" w:rsidR="00F97C0A" w:rsidRPr="001678B1" w:rsidRDefault="00E437CE">
            <w:pPr>
              <w:rPr>
                <w:sz w:val="16"/>
              </w:rPr>
            </w:pPr>
            <w:r w:rsidRPr="001678B1">
              <w:rPr>
                <w:sz w:val="16"/>
              </w:rPr>
              <w:t>Double-click the phase you created.</w:t>
            </w:r>
          </w:p>
        </w:tc>
        <w:tc>
          <w:tcPr>
            <w:tcW w:w="0" w:type="auto"/>
          </w:tcPr>
          <w:p w14:paraId="1D718FC3" w14:textId="77777777" w:rsidR="00F97C0A" w:rsidRPr="001678B1" w:rsidRDefault="00E437CE">
            <w:pPr>
              <w:rPr>
                <w:sz w:val="16"/>
              </w:rPr>
            </w:pPr>
            <w:r w:rsidRPr="001678B1">
              <w:rPr>
                <w:sz w:val="16"/>
              </w:rPr>
              <w:t xml:space="preserve">The </w:t>
            </w:r>
            <w:r w:rsidRPr="001678B1">
              <w:rPr>
                <w:rStyle w:val="screenelement"/>
                <w:sz w:val="16"/>
              </w:rPr>
              <w:t>Create Master Recipe : Operation</w:t>
            </w:r>
            <w:r w:rsidRPr="001678B1">
              <w:rPr>
                <w:sz w:val="16"/>
              </w:rPr>
              <w:t xml:space="preserve"> screen displays.</w:t>
            </w:r>
          </w:p>
        </w:tc>
        <w:tc>
          <w:tcPr>
            <w:tcW w:w="0" w:type="auto"/>
          </w:tcPr>
          <w:p w14:paraId="28A4FAE4" w14:textId="77777777" w:rsidR="00E437CE" w:rsidRPr="001678B1" w:rsidRDefault="00E437CE">
            <w:pPr>
              <w:rPr>
                <w:sz w:val="16"/>
              </w:rPr>
            </w:pPr>
          </w:p>
        </w:tc>
      </w:tr>
      <w:tr w:rsidR="00F97C0A" w:rsidRPr="001678B1" w14:paraId="64710885" w14:textId="77777777" w:rsidTr="001678B1">
        <w:tc>
          <w:tcPr>
            <w:tcW w:w="0" w:type="auto"/>
          </w:tcPr>
          <w:p w14:paraId="2FCDE83D" w14:textId="77777777" w:rsidR="00F97C0A" w:rsidRPr="001678B1" w:rsidRDefault="00E437CE">
            <w:pPr>
              <w:rPr>
                <w:sz w:val="16"/>
              </w:rPr>
            </w:pPr>
            <w:r w:rsidRPr="001678B1">
              <w:rPr>
                <w:sz w:val="16"/>
              </w:rPr>
              <w:t>8</w:t>
            </w:r>
          </w:p>
        </w:tc>
        <w:tc>
          <w:tcPr>
            <w:tcW w:w="0" w:type="auto"/>
          </w:tcPr>
          <w:p w14:paraId="09532ACE" w14:textId="77777777" w:rsidR="00F97C0A" w:rsidRPr="001678B1" w:rsidRDefault="00E437CE">
            <w:pPr>
              <w:rPr>
                <w:sz w:val="16"/>
              </w:rPr>
            </w:pPr>
            <w:r w:rsidRPr="001678B1">
              <w:rPr>
                <w:rStyle w:val="bold"/>
                <w:sz w:val="16"/>
              </w:rPr>
              <w:t>Set Up for Standard Value Section of Phase</w:t>
            </w:r>
          </w:p>
        </w:tc>
        <w:tc>
          <w:tcPr>
            <w:tcW w:w="0" w:type="auto"/>
          </w:tcPr>
          <w:p w14:paraId="5221B48A" w14:textId="77777777" w:rsidR="001678B1" w:rsidRPr="001678B1" w:rsidRDefault="00E437CE">
            <w:pPr>
              <w:rPr>
                <w:sz w:val="16"/>
              </w:rPr>
            </w:pPr>
            <w:r w:rsidRPr="001678B1">
              <w:rPr>
                <w:sz w:val="16"/>
              </w:rPr>
              <w:t xml:space="preserve">Enter the following data on the </w:t>
            </w:r>
            <w:r w:rsidRPr="001678B1">
              <w:rPr>
                <w:rStyle w:val="screenelement"/>
                <w:sz w:val="16"/>
              </w:rPr>
              <w:t>Standard Values</w:t>
            </w:r>
            <w:r w:rsidRPr="001678B1">
              <w:rPr>
                <w:sz w:val="16"/>
              </w:rPr>
              <w:t xml:space="preserve"> sub-tab, and then go back:</w:t>
            </w:r>
          </w:p>
          <w:p w14:paraId="1847E000" w14:textId="6B3E5A79" w:rsidR="00F97C0A" w:rsidRPr="001678B1" w:rsidRDefault="00E437CE">
            <w:pPr>
              <w:pStyle w:val="listpara1"/>
              <w:numPr>
                <w:ilvl w:val="0"/>
                <w:numId w:val="9"/>
              </w:numPr>
              <w:rPr>
                <w:sz w:val="16"/>
              </w:rPr>
            </w:pPr>
            <w:r w:rsidRPr="001678B1">
              <w:rPr>
                <w:rStyle w:val="screenelement"/>
                <w:sz w:val="16"/>
              </w:rPr>
              <w:t>Machine</w:t>
            </w:r>
            <w:r w:rsidRPr="001678B1">
              <w:rPr>
                <w:sz w:val="16"/>
              </w:rPr>
              <w:t xml:space="preserve">: </w:t>
            </w:r>
            <w:r w:rsidRPr="001678B1">
              <w:rPr>
                <w:rStyle w:val="userinput"/>
                <w:sz w:val="16"/>
              </w:rPr>
              <w:t>&lt;Machine operation time&gt;</w:t>
            </w:r>
          </w:p>
          <w:p w14:paraId="186911D4" w14:textId="77777777" w:rsidR="00F97C0A" w:rsidRPr="001678B1" w:rsidRDefault="00E437CE">
            <w:pPr>
              <w:pStyle w:val="listpara1"/>
              <w:numPr>
                <w:ilvl w:val="0"/>
                <w:numId w:val="3"/>
              </w:numPr>
              <w:rPr>
                <w:sz w:val="16"/>
              </w:rPr>
            </w:pPr>
            <w:r w:rsidRPr="001678B1">
              <w:rPr>
                <w:rStyle w:val="screenelement"/>
                <w:sz w:val="16"/>
              </w:rPr>
              <w:t>Labor</w:t>
            </w:r>
            <w:r w:rsidRPr="001678B1">
              <w:rPr>
                <w:sz w:val="16"/>
              </w:rPr>
              <w:t xml:space="preserve">: </w:t>
            </w:r>
            <w:r w:rsidRPr="001678B1">
              <w:rPr>
                <w:rStyle w:val="userinput"/>
                <w:sz w:val="16"/>
              </w:rPr>
              <w:t>&lt;Labor Time&gt;</w:t>
            </w:r>
          </w:p>
        </w:tc>
        <w:tc>
          <w:tcPr>
            <w:tcW w:w="0" w:type="auto"/>
          </w:tcPr>
          <w:p w14:paraId="11DDC3D7" w14:textId="77777777" w:rsidR="00E437CE" w:rsidRPr="001678B1" w:rsidRDefault="00E437CE">
            <w:pPr>
              <w:rPr>
                <w:sz w:val="16"/>
              </w:rPr>
            </w:pPr>
          </w:p>
        </w:tc>
        <w:tc>
          <w:tcPr>
            <w:tcW w:w="0" w:type="auto"/>
          </w:tcPr>
          <w:p w14:paraId="03AED013" w14:textId="77777777" w:rsidR="00E437CE" w:rsidRPr="001678B1" w:rsidRDefault="00E437CE">
            <w:pPr>
              <w:rPr>
                <w:sz w:val="16"/>
              </w:rPr>
            </w:pPr>
          </w:p>
        </w:tc>
      </w:tr>
      <w:tr w:rsidR="00F97C0A" w:rsidRPr="001678B1" w14:paraId="6DAE9500" w14:textId="77777777" w:rsidTr="001678B1">
        <w:tc>
          <w:tcPr>
            <w:tcW w:w="0" w:type="auto"/>
          </w:tcPr>
          <w:p w14:paraId="5F60C92E" w14:textId="77777777" w:rsidR="00F97C0A" w:rsidRPr="001678B1" w:rsidRDefault="00E437CE">
            <w:pPr>
              <w:rPr>
                <w:sz w:val="16"/>
              </w:rPr>
            </w:pPr>
            <w:r w:rsidRPr="001678B1">
              <w:rPr>
                <w:sz w:val="16"/>
              </w:rPr>
              <w:t>9</w:t>
            </w:r>
          </w:p>
        </w:tc>
        <w:tc>
          <w:tcPr>
            <w:tcW w:w="0" w:type="auto"/>
          </w:tcPr>
          <w:p w14:paraId="1F12D503" w14:textId="77777777" w:rsidR="00F97C0A" w:rsidRPr="001678B1" w:rsidRDefault="00E437CE">
            <w:pPr>
              <w:rPr>
                <w:sz w:val="16"/>
              </w:rPr>
            </w:pPr>
            <w:r w:rsidRPr="001678B1">
              <w:rPr>
                <w:rStyle w:val="bold"/>
                <w:sz w:val="16"/>
              </w:rPr>
              <w:t>Add More Operations or Phase</w:t>
            </w:r>
          </w:p>
        </w:tc>
        <w:tc>
          <w:tcPr>
            <w:tcW w:w="0" w:type="auto"/>
          </w:tcPr>
          <w:p w14:paraId="1B8DB814" w14:textId="77777777" w:rsidR="001678B1" w:rsidRPr="001678B1" w:rsidRDefault="00E437CE">
            <w:pPr>
              <w:rPr>
                <w:sz w:val="16"/>
              </w:rPr>
            </w:pPr>
            <w:r w:rsidRPr="001678B1">
              <w:rPr>
                <w:sz w:val="16"/>
              </w:rPr>
              <w:t xml:space="preserve">Repeat the previous steps </w:t>
            </w:r>
            <w:r w:rsidRPr="001678B1">
              <w:rPr>
                <w:sz w:val="16"/>
              </w:rPr>
              <w:t>for each Operation or Phase.</w:t>
            </w:r>
          </w:p>
          <w:p w14:paraId="63FD3499" w14:textId="7217F137" w:rsidR="00F97C0A" w:rsidRPr="001678B1" w:rsidRDefault="00E437CE">
            <w:pPr>
              <w:rPr>
                <w:sz w:val="16"/>
              </w:rPr>
            </w:pPr>
            <w:r w:rsidRPr="001678B1">
              <w:rPr>
                <w:sz w:val="16"/>
              </w:rPr>
              <w:t>If you want to assign components at this moment, you should proceed following steps; otherwise you can save your entries and exit.</w:t>
            </w:r>
          </w:p>
        </w:tc>
        <w:tc>
          <w:tcPr>
            <w:tcW w:w="0" w:type="auto"/>
          </w:tcPr>
          <w:p w14:paraId="03D7B4CB" w14:textId="77777777" w:rsidR="00E437CE" w:rsidRPr="001678B1" w:rsidRDefault="00E437CE">
            <w:pPr>
              <w:rPr>
                <w:sz w:val="16"/>
              </w:rPr>
            </w:pPr>
          </w:p>
        </w:tc>
        <w:tc>
          <w:tcPr>
            <w:tcW w:w="0" w:type="auto"/>
          </w:tcPr>
          <w:p w14:paraId="053F6FBF" w14:textId="77777777" w:rsidR="00E437CE" w:rsidRPr="001678B1" w:rsidRDefault="00E437CE">
            <w:pPr>
              <w:rPr>
                <w:sz w:val="16"/>
              </w:rPr>
            </w:pPr>
          </w:p>
        </w:tc>
      </w:tr>
      <w:tr w:rsidR="00F97C0A" w:rsidRPr="001678B1" w14:paraId="69D9BF97" w14:textId="77777777" w:rsidTr="001678B1">
        <w:tc>
          <w:tcPr>
            <w:tcW w:w="0" w:type="auto"/>
          </w:tcPr>
          <w:p w14:paraId="5D971E0E" w14:textId="77777777" w:rsidR="00F97C0A" w:rsidRPr="001678B1" w:rsidRDefault="00E437CE">
            <w:pPr>
              <w:rPr>
                <w:sz w:val="16"/>
              </w:rPr>
            </w:pPr>
            <w:r w:rsidRPr="001678B1">
              <w:rPr>
                <w:sz w:val="16"/>
              </w:rPr>
              <w:t>10</w:t>
            </w:r>
          </w:p>
        </w:tc>
        <w:tc>
          <w:tcPr>
            <w:tcW w:w="0" w:type="auto"/>
          </w:tcPr>
          <w:p w14:paraId="0968DF13" w14:textId="77777777" w:rsidR="00F97C0A" w:rsidRPr="001678B1" w:rsidRDefault="00E437CE">
            <w:pPr>
              <w:rPr>
                <w:sz w:val="16"/>
              </w:rPr>
            </w:pPr>
            <w:r w:rsidRPr="001678B1">
              <w:rPr>
                <w:rStyle w:val="bold"/>
                <w:sz w:val="16"/>
              </w:rPr>
              <w:t>Choose Material</w:t>
            </w:r>
          </w:p>
        </w:tc>
        <w:tc>
          <w:tcPr>
            <w:tcW w:w="0" w:type="auto"/>
          </w:tcPr>
          <w:p w14:paraId="1742832B" w14:textId="77777777" w:rsidR="00F97C0A" w:rsidRPr="001678B1" w:rsidRDefault="00E437CE">
            <w:pPr>
              <w:rPr>
                <w:sz w:val="16"/>
              </w:rPr>
            </w:pPr>
            <w:r w:rsidRPr="001678B1">
              <w:rPr>
                <w:sz w:val="16"/>
              </w:rPr>
              <w:t xml:space="preserve">On the </w:t>
            </w:r>
            <w:r w:rsidRPr="001678B1">
              <w:rPr>
                <w:rStyle w:val="screenelement"/>
                <w:sz w:val="16"/>
              </w:rPr>
              <w:t>Create Master Recipe: Recipe</w:t>
            </w:r>
            <w:r w:rsidRPr="001678B1">
              <w:rPr>
                <w:sz w:val="16"/>
              </w:rPr>
              <w:t xml:space="preserve"> screen, choose the </w:t>
            </w:r>
            <w:r w:rsidRPr="001678B1">
              <w:rPr>
                <w:rStyle w:val="screenelement"/>
                <w:sz w:val="16"/>
              </w:rPr>
              <w:t>Materials</w:t>
            </w:r>
            <w:r w:rsidRPr="001678B1">
              <w:rPr>
                <w:sz w:val="16"/>
              </w:rPr>
              <w:t xml:space="preserve"> sub-tab.</w:t>
            </w:r>
          </w:p>
        </w:tc>
        <w:tc>
          <w:tcPr>
            <w:tcW w:w="0" w:type="auto"/>
          </w:tcPr>
          <w:p w14:paraId="6DAEC2FD" w14:textId="77777777" w:rsidR="00F97C0A" w:rsidRPr="001678B1" w:rsidRDefault="00E437CE">
            <w:pPr>
              <w:rPr>
                <w:sz w:val="16"/>
              </w:rPr>
            </w:pPr>
            <w:r w:rsidRPr="001678B1">
              <w:rPr>
                <w:sz w:val="16"/>
              </w:rPr>
              <w:t xml:space="preserve">The </w:t>
            </w:r>
            <w:r w:rsidRPr="001678B1">
              <w:rPr>
                <w:rStyle w:val="screenelement"/>
                <w:sz w:val="16"/>
              </w:rPr>
              <w:t>Insert Production Version</w:t>
            </w:r>
            <w:r w:rsidRPr="001678B1">
              <w:rPr>
                <w:sz w:val="16"/>
              </w:rPr>
              <w:t xml:space="preserve"> dialog box displays.</w:t>
            </w:r>
          </w:p>
        </w:tc>
        <w:tc>
          <w:tcPr>
            <w:tcW w:w="0" w:type="auto"/>
          </w:tcPr>
          <w:p w14:paraId="647B50DB" w14:textId="77777777" w:rsidR="00E437CE" w:rsidRPr="001678B1" w:rsidRDefault="00E437CE">
            <w:pPr>
              <w:rPr>
                <w:sz w:val="16"/>
              </w:rPr>
            </w:pPr>
          </w:p>
        </w:tc>
      </w:tr>
      <w:tr w:rsidR="00F97C0A" w:rsidRPr="001678B1" w14:paraId="62712F4C" w14:textId="77777777" w:rsidTr="001678B1">
        <w:tc>
          <w:tcPr>
            <w:tcW w:w="0" w:type="auto"/>
          </w:tcPr>
          <w:p w14:paraId="6198027C" w14:textId="77777777" w:rsidR="00F97C0A" w:rsidRPr="001678B1" w:rsidRDefault="00E437CE">
            <w:pPr>
              <w:rPr>
                <w:sz w:val="16"/>
              </w:rPr>
            </w:pPr>
            <w:r w:rsidRPr="001678B1">
              <w:rPr>
                <w:sz w:val="16"/>
              </w:rPr>
              <w:t>11</w:t>
            </w:r>
          </w:p>
        </w:tc>
        <w:tc>
          <w:tcPr>
            <w:tcW w:w="0" w:type="auto"/>
          </w:tcPr>
          <w:p w14:paraId="1FA427D7" w14:textId="77777777" w:rsidR="00F97C0A" w:rsidRPr="001678B1" w:rsidRDefault="00E437CE">
            <w:pPr>
              <w:rPr>
                <w:sz w:val="16"/>
              </w:rPr>
            </w:pPr>
            <w:r w:rsidRPr="001678B1">
              <w:rPr>
                <w:rStyle w:val="bold"/>
                <w:sz w:val="16"/>
              </w:rPr>
              <w:t>Insert Production Version</w:t>
            </w:r>
          </w:p>
        </w:tc>
        <w:tc>
          <w:tcPr>
            <w:tcW w:w="0" w:type="auto"/>
          </w:tcPr>
          <w:p w14:paraId="52184DA8" w14:textId="77777777" w:rsidR="001678B1" w:rsidRPr="001678B1" w:rsidRDefault="00E437CE">
            <w:pPr>
              <w:rPr>
                <w:sz w:val="16"/>
              </w:rPr>
            </w:pPr>
            <w:r w:rsidRPr="001678B1">
              <w:rPr>
                <w:sz w:val="16"/>
              </w:rPr>
              <w:t xml:space="preserve">In the </w:t>
            </w:r>
            <w:r w:rsidRPr="001678B1">
              <w:rPr>
                <w:rStyle w:val="screenelement"/>
                <w:sz w:val="16"/>
              </w:rPr>
              <w:t>Insert Production Version</w:t>
            </w:r>
            <w:r w:rsidRPr="001678B1">
              <w:rPr>
                <w:sz w:val="16"/>
              </w:rPr>
              <w:t xml:space="preserve"> dialog box, make the following entries:</w:t>
            </w:r>
          </w:p>
          <w:p w14:paraId="5D3FFD45" w14:textId="26DB9CBA" w:rsidR="00F97C0A" w:rsidRPr="001678B1" w:rsidRDefault="00E437CE">
            <w:pPr>
              <w:pStyle w:val="listpara1"/>
              <w:numPr>
                <w:ilvl w:val="0"/>
                <w:numId w:val="10"/>
              </w:numPr>
              <w:rPr>
                <w:sz w:val="16"/>
              </w:rPr>
            </w:pPr>
            <w:r w:rsidRPr="001678B1">
              <w:rPr>
                <w:rStyle w:val="screenelement"/>
                <w:sz w:val="16"/>
              </w:rPr>
              <w:t>Production Version</w:t>
            </w:r>
            <w:r w:rsidRPr="001678B1">
              <w:rPr>
                <w:sz w:val="16"/>
              </w:rPr>
              <w:t xml:space="preserve">: </w:t>
            </w:r>
            <w:r w:rsidRPr="001678B1">
              <w:rPr>
                <w:rStyle w:val="userinput"/>
                <w:sz w:val="16"/>
              </w:rPr>
              <w:t>&lt;New production version&gt;</w:t>
            </w:r>
          </w:p>
          <w:p w14:paraId="7AE41DB9" w14:textId="77777777" w:rsidR="00F97C0A" w:rsidRPr="001678B1" w:rsidRDefault="00E437CE">
            <w:pPr>
              <w:pStyle w:val="listpara1"/>
              <w:numPr>
                <w:ilvl w:val="0"/>
                <w:numId w:val="3"/>
              </w:numPr>
              <w:rPr>
                <w:sz w:val="16"/>
              </w:rPr>
            </w:pPr>
            <w:r w:rsidRPr="001678B1">
              <w:rPr>
                <w:rStyle w:val="screenelement"/>
                <w:sz w:val="16"/>
              </w:rPr>
              <w:t>BOM Data – Alternative BOM</w:t>
            </w:r>
            <w:r w:rsidRPr="001678B1">
              <w:rPr>
                <w:sz w:val="16"/>
              </w:rPr>
              <w:t xml:space="preserve">: </w:t>
            </w:r>
            <w:r w:rsidRPr="001678B1">
              <w:rPr>
                <w:rStyle w:val="userinput"/>
                <w:sz w:val="16"/>
              </w:rPr>
              <w:t>&lt;Your AltBOM&gt;</w:t>
            </w:r>
          </w:p>
          <w:p w14:paraId="770091F9" w14:textId="77777777" w:rsidR="001678B1" w:rsidRPr="001678B1" w:rsidRDefault="00E437CE">
            <w:pPr>
              <w:pStyle w:val="listpara1"/>
              <w:numPr>
                <w:ilvl w:val="0"/>
                <w:numId w:val="3"/>
              </w:numPr>
              <w:rPr>
                <w:sz w:val="16"/>
              </w:rPr>
            </w:pPr>
            <w:r w:rsidRPr="001678B1">
              <w:rPr>
                <w:rStyle w:val="screenelement"/>
                <w:sz w:val="16"/>
              </w:rPr>
              <w:t>BOM Data – BOM Usage</w:t>
            </w:r>
            <w:r w:rsidRPr="001678B1">
              <w:rPr>
                <w:sz w:val="16"/>
              </w:rPr>
              <w:t xml:space="preserve">: </w:t>
            </w:r>
            <w:r w:rsidRPr="001678B1">
              <w:rPr>
                <w:rStyle w:val="userinput"/>
                <w:sz w:val="16"/>
              </w:rPr>
              <w:t>&lt;Usage&gt;</w:t>
            </w:r>
          </w:p>
          <w:p w14:paraId="534DD758" w14:textId="096807D1" w:rsidR="00F97C0A" w:rsidRPr="001678B1" w:rsidRDefault="00E437CE">
            <w:pPr>
              <w:rPr>
                <w:sz w:val="16"/>
              </w:rPr>
            </w:pPr>
            <w:r w:rsidRPr="001678B1">
              <w:rPr>
                <w:sz w:val="16"/>
              </w:rPr>
              <w:t xml:space="preserve">Choose </w:t>
            </w:r>
            <w:r w:rsidRPr="001678B1">
              <w:rPr>
                <w:rStyle w:val="screenelement"/>
                <w:sz w:val="16"/>
              </w:rPr>
              <w:t>Check</w:t>
            </w:r>
            <w:r w:rsidRPr="001678B1">
              <w:rPr>
                <w:sz w:val="16"/>
              </w:rPr>
              <w:t xml:space="preserve">. Check the relevant information and make sure no error exists, and then choose </w:t>
            </w:r>
            <w:r w:rsidRPr="001678B1">
              <w:rPr>
                <w:rStyle w:val="screenelement"/>
                <w:sz w:val="16"/>
              </w:rPr>
              <w:t>Close</w:t>
            </w:r>
            <w:r w:rsidRPr="001678B1">
              <w:rPr>
                <w:sz w:val="16"/>
              </w:rPr>
              <w:t>.</w:t>
            </w:r>
          </w:p>
        </w:tc>
        <w:tc>
          <w:tcPr>
            <w:tcW w:w="0" w:type="auto"/>
          </w:tcPr>
          <w:p w14:paraId="6C4B1ED0" w14:textId="77777777" w:rsidR="00F97C0A" w:rsidRPr="001678B1" w:rsidRDefault="00E437CE">
            <w:pPr>
              <w:rPr>
                <w:sz w:val="16"/>
              </w:rPr>
            </w:pPr>
            <w:r w:rsidRPr="001678B1">
              <w:rPr>
                <w:sz w:val="16"/>
              </w:rPr>
              <w:t xml:space="preserve">The check indicator displays as green for the </w:t>
            </w:r>
            <w:r w:rsidRPr="001678B1">
              <w:rPr>
                <w:rStyle w:val="screenelement"/>
                <w:sz w:val="16"/>
              </w:rPr>
              <w:t>BOM Data</w:t>
            </w:r>
            <w:r w:rsidRPr="001678B1">
              <w:rPr>
                <w:sz w:val="16"/>
              </w:rPr>
              <w:t xml:space="preserve"> section.</w:t>
            </w:r>
          </w:p>
        </w:tc>
        <w:tc>
          <w:tcPr>
            <w:tcW w:w="0" w:type="auto"/>
          </w:tcPr>
          <w:p w14:paraId="18E9F538" w14:textId="77777777" w:rsidR="00E437CE" w:rsidRPr="001678B1" w:rsidRDefault="00E437CE">
            <w:pPr>
              <w:rPr>
                <w:sz w:val="16"/>
              </w:rPr>
            </w:pPr>
          </w:p>
        </w:tc>
      </w:tr>
      <w:tr w:rsidR="00F97C0A" w:rsidRPr="001678B1" w14:paraId="2674433E" w14:textId="77777777" w:rsidTr="001678B1">
        <w:tc>
          <w:tcPr>
            <w:tcW w:w="0" w:type="auto"/>
          </w:tcPr>
          <w:p w14:paraId="2B305B2A" w14:textId="77777777" w:rsidR="00F97C0A" w:rsidRPr="001678B1" w:rsidRDefault="00E437CE">
            <w:pPr>
              <w:rPr>
                <w:sz w:val="16"/>
              </w:rPr>
            </w:pPr>
            <w:r w:rsidRPr="001678B1">
              <w:rPr>
                <w:sz w:val="16"/>
              </w:rPr>
              <w:lastRenderedPageBreak/>
              <w:t>12</w:t>
            </w:r>
          </w:p>
        </w:tc>
        <w:tc>
          <w:tcPr>
            <w:tcW w:w="0" w:type="auto"/>
          </w:tcPr>
          <w:p w14:paraId="79262AF4" w14:textId="77777777" w:rsidR="00F97C0A" w:rsidRPr="001678B1" w:rsidRDefault="00E437CE">
            <w:pPr>
              <w:rPr>
                <w:sz w:val="16"/>
              </w:rPr>
            </w:pPr>
            <w:r w:rsidRPr="001678B1">
              <w:rPr>
                <w:rStyle w:val="bold"/>
                <w:sz w:val="16"/>
              </w:rPr>
              <w:t>Close Screen and Adopt Changes</w:t>
            </w:r>
          </w:p>
        </w:tc>
        <w:tc>
          <w:tcPr>
            <w:tcW w:w="0" w:type="auto"/>
          </w:tcPr>
          <w:p w14:paraId="484AC488" w14:textId="77777777" w:rsidR="00F97C0A" w:rsidRPr="001678B1" w:rsidRDefault="00E437CE">
            <w:pPr>
              <w:rPr>
                <w:sz w:val="16"/>
              </w:rPr>
            </w:pPr>
            <w:r w:rsidRPr="001678B1">
              <w:rPr>
                <w:sz w:val="16"/>
              </w:rPr>
              <w:t xml:space="preserve">In the </w:t>
            </w:r>
            <w:r w:rsidRPr="001678B1">
              <w:rPr>
                <w:rStyle w:val="screenelement"/>
                <w:sz w:val="16"/>
              </w:rPr>
              <w:t>Insert Production Version</w:t>
            </w:r>
            <w:r w:rsidRPr="001678B1">
              <w:rPr>
                <w:sz w:val="16"/>
              </w:rPr>
              <w:t xml:space="preserve"> dialog box, choose </w:t>
            </w:r>
            <w:r w:rsidRPr="001678B1">
              <w:rPr>
                <w:rStyle w:val="screenelement"/>
                <w:sz w:val="16"/>
              </w:rPr>
              <w:t>Close Screen and Adopt Changes</w:t>
            </w:r>
            <w:r w:rsidRPr="001678B1">
              <w:rPr>
                <w:sz w:val="16"/>
              </w:rPr>
              <w:t>.</w:t>
            </w:r>
          </w:p>
        </w:tc>
        <w:tc>
          <w:tcPr>
            <w:tcW w:w="0" w:type="auto"/>
          </w:tcPr>
          <w:p w14:paraId="776272D7" w14:textId="77777777" w:rsidR="00F97C0A" w:rsidRPr="001678B1" w:rsidRDefault="00E437CE">
            <w:pPr>
              <w:rPr>
                <w:sz w:val="16"/>
              </w:rPr>
            </w:pPr>
            <w:r w:rsidRPr="001678B1">
              <w:rPr>
                <w:sz w:val="16"/>
              </w:rPr>
              <w:t xml:space="preserve">The material list displays under </w:t>
            </w:r>
            <w:r w:rsidRPr="001678B1">
              <w:rPr>
                <w:rStyle w:val="screenelement"/>
                <w:sz w:val="16"/>
              </w:rPr>
              <w:t xml:space="preserve">Material Component </w:t>
            </w:r>
            <w:r w:rsidRPr="001678B1">
              <w:rPr>
                <w:rStyle w:val="screenelement"/>
                <w:sz w:val="16"/>
              </w:rPr>
              <w:t>Assignments</w:t>
            </w:r>
            <w:r w:rsidRPr="001678B1">
              <w:rPr>
                <w:sz w:val="16"/>
              </w:rPr>
              <w:t xml:space="preserve"> on the </w:t>
            </w:r>
            <w:r w:rsidRPr="001678B1">
              <w:rPr>
                <w:rStyle w:val="screenelement"/>
                <w:sz w:val="16"/>
              </w:rPr>
              <w:t>Materials</w:t>
            </w:r>
            <w:r w:rsidRPr="001678B1">
              <w:rPr>
                <w:sz w:val="16"/>
              </w:rPr>
              <w:t xml:space="preserve"> sub-tab.</w:t>
            </w:r>
          </w:p>
        </w:tc>
        <w:tc>
          <w:tcPr>
            <w:tcW w:w="0" w:type="auto"/>
          </w:tcPr>
          <w:p w14:paraId="16DC8F5B" w14:textId="77777777" w:rsidR="00E437CE" w:rsidRPr="001678B1" w:rsidRDefault="00E437CE">
            <w:pPr>
              <w:rPr>
                <w:sz w:val="16"/>
              </w:rPr>
            </w:pPr>
          </w:p>
        </w:tc>
      </w:tr>
      <w:tr w:rsidR="00F97C0A" w:rsidRPr="001678B1" w14:paraId="664B79CC" w14:textId="77777777" w:rsidTr="001678B1">
        <w:tc>
          <w:tcPr>
            <w:tcW w:w="0" w:type="auto"/>
          </w:tcPr>
          <w:p w14:paraId="5544694E" w14:textId="77777777" w:rsidR="00F97C0A" w:rsidRPr="001678B1" w:rsidRDefault="00E437CE">
            <w:pPr>
              <w:rPr>
                <w:sz w:val="16"/>
              </w:rPr>
            </w:pPr>
            <w:r w:rsidRPr="001678B1">
              <w:rPr>
                <w:sz w:val="16"/>
              </w:rPr>
              <w:t>13</w:t>
            </w:r>
          </w:p>
        </w:tc>
        <w:tc>
          <w:tcPr>
            <w:tcW w:w="0" w:type="auto"/>
          </w:tcPr>
          <w:p w14:paraId="3C88AFA0" w14:textId="77777777" w:rsidR="00F97C0A" w:rsidRPr="001678B1" w:rsidRDefault="00E437CE">
            <w:pPr>
              <w:rPr>
                <w:sz w:val="16"/>
              </w:rPr>
            </w:pPr>
            <w:r w:rsidRPr="001678B1">
              <w:rPr>
                <w:rStyle w:val="bold"/>
                <w:sz w:val="16"/>
              </w:rPr>
              <w:t>Create a New Assignment</w:t>
            </w:r>
          </w:p>
        </w:tc>
        <w:tc>
          <w:tcPr>
            <w:tcW w:w="0" w:type="auto"/>
          </w:tcPr>
          <w:p w14:paraId="62C6623E" w14:textId="77777777" w:rsidR="00F97C0A" w:rsidRPr="001678B1" w:rsidRDefault="00E437CE">
            <w:pPr>
              <w:rPr>
                <w:sz w:val="16"/>
              </w:rPr>
            </w:pPr>
            <w:r w:rsidRPr="001678B1">
              <w:rPr>
                <w:sz w:val="16"/>
              </w:rPr>
              <w:t xml:space="preserve">Choose </w:t>
            </w:r>
            <w:r w:rsidRPr="001678B1">
              <w:rPr>
                <w:rStyle w:val="screenelement"/>
                <w:sz w:val="16"/>
              </w:rPr>
              <w:t>New assignment</w:t>
            </w:r>
            <w:r w:rsidRPr="001678B1">
              <w:rPr>
                <w:sz w:val="16"/>
              </w:rPr>
              <w:t>.</w:t>
            </w:r>
          </w:p>
        </w:tc>
        <w:tc>
          <w:tcPr>
            <w:tcW w:w="0" w:type="auto"/>
          </w:tcPr>
          <w:p w14:paraId="6FB3CB8C" w14:textId="77777777" w:rsidR="00F97C0A" w:rsidRPr="001678B1" w:rsidRDefault="00E437CE">
            <w:pPr>
              <w:rPr>
                <w:sz w:val="16"/>
              </w:rPr>
            </w:pPr>
            <w:r w:rsidRPr="001678B1">
              <w:rPr>
                <w:sz w:val="16"/>
              </w:rPr>
              <w:t xml:space="preserve">The </w:t>
            </w:r>
            <w:r w:rsidRPr="001678B1">
              <w:rPr>
                <w:rStyle w:val="screenelement"/>
                <w:sz w:val="16"/>
              </w:rPr>
              <w:t>New Assignment</w:t>
            </w:r>
            <w:r w:rsidRPr="001678B1">
              <w:rPr>
                <w:sz w:val="16"/>
              </w:rPr>
              <w:t xml:space="preserve"> dialog box displays.</w:t>
            </w:r>
          </w:p>
        </w:tc>
        <w:tc>
          <w:tcPr>
            <w:tcW w:w="0" w:type="auto"/>
          </w:tcPr>
          <w:p w14:paraId="5F94B0B2" w14:textId="77777777" w:rsidR="00E437CE" w:rsidRPr="001678B1" w:rsidRDefault="00E437CE">
            <w:pPr>
              <w:rPr>
                <w:sz w:val="16"/>
              </w:rPr>
            </w:pPr>
          </w:p>
        </w:tc>
      </w:tr>
      <w:tr w:rsidR="00F97C0A" w:rsidRPr="001678B1" w14:paraId="015CC1D9" w14:textId="77777777" w:rsidTr="001678B1">
        <w:tc>
          <w:tcPr>
            <w:tcW w:w="0" w:type="auto"/>
          </w:tcPr>
          <w:p w14:paraId="788C7ED7" w14:textId="77777777" w:rsidR="00F97C0A" w:rsidRPr="001678B1" w:rsidRDefault="00E437CE">
            <w:pPr>
              <w:rPr>
                <w:sz w:val="16"/>
              </w:rPr>
            </w:pPr>
            <w:r w:rsidRPr="001678B1">
              <w:rPr>
                <w:sz w:val="16"/>
              </w:rPr>
              <w:t>14</w:t>
            </w:r>
          </w:p>
        </w:tc>
        <w:tc>
          <w:tcPr>
            <w:tcW w:w="0" w:type="auto"/>
          </w:tcPr>
          <w:p w14:paraId="40EB0859" w14:textId="77777777" w:rsidR="00F97C0A" w:rsidRPr="001678B1" w:rsidRDefault="00E437CE">
            <w:pPr>
              <w:rPr>
                <w:sz w:val="16"/>
              </w:rPr>
            </w:pPr>
            <w:r w:rsidRPr="001678B1">
              <w:rPr>
                <w:rStyle w:val="bold"/>
                <w:sz w:val="16"/>
              </w:rPr>
              <w:t>Assign to Oper./act. List</w:t>
            </w:r>
          </w:p>
        </w:tc>
        <w:tc>
          <w:tcPr>
            <w:tcW w:w="0" w:type="auto"/>
          </w:tcPr>
          <w:p w14:paraId="13AC1D1F" w14:textId="77777777" w:rsidR="00F97C0A" w:rsidRPr="001678B1" w:rsidRDefault="00E437CE">
            <w:pPr>
              <w:rPr>
                <w:sz w:val="16"/>
              </w:rPr>
            </w:pPr>
            <w:r w:rsidRPr="001678B1">
              <w:rPr>
                <w:sz w:val="16"/>
              </w:rPr>
              <w:t xml:space="preserve">Choose </w:t>
            </w:r>
            <w:r w:rsidRPr="001678B1">
              <w:rPr>
                <w:rStyle w:val="screenelement"/>
                <w:sz w:val="16"/>
              </w:rPr>
              <w:t>Oper./act. List</w:t>
            </w:r>
            <w:r w:rsidRPr="001678B1">
              <w:rPr>
                <w:sz w:val="16"/>
              </w:rPr>
              <w:t>.</w:t>
            </w:r>
          </w:p>
        </w:tc>
        <w:tc>
          <w:tcPr>
            <w:tcW w:w="0" w:type="auto"/>
          </w:tcPr>
          <w:p w14:paraId="4CE5D91F" w14:textId="77777777" w:rsidR="00E437CE" w:rsidRPr="001678B1" w:rsidRDefault="00E437CE">
            <w:pPr>
              <w:rPr>
                <w:sz w:val="16"/>
              </w:rPr>
            </w:pPr>
          </w:p>
        </w:tc>
        <w:tc>
          <w:tcPr>
            <w:tcW w:w="0" w:type="auto"/>
          </w:tcPr>
          <w:p w14:paraId="28C75035" w14:textId="77777777" w:rsidR="00E437CE" w:rsidRPr="001678B1" w:rsidRDefault="00E437CE">
            <w:pPr>
              <w:rPr>
                <w:sz w:val="16"/>
              </w:rPr>
            </w:pPr>
          </w:p>
        </w:tc>
      </w:tr>
      <w:tr w:rsidR="00F97C0A" w:rsidRPr="001678B1" w14:paraId="25AAE890" w14:textId="77777777" w:rsidTr="001678B1">
        <w:tc>
          <w:tcPr>
            <w:tcW w:w="0" w:type="auto"/>
          </w:tcPr>
          <w:p w14:paraId="5E8544F9" w14:textId="77777777" w:rsidR="00F97C0A" w:rsidRPr="001678B1" w:rsidRDefault="00E437CE">
            <w:pPr>
              <w:rPr>
                <w:sz w:val="16"/>
              </w:rPr>
            </w:pPr>
            <w:r w:rsidRPr="001678B1">
              <w:rPr>
                <w:sz w:val="16"/>
              </w:rPr>
              <w:t>15</w:t>
            </w:r>
          </w:p>
        </w:tc>
        <w:tc>
          <w:tcPr>
            <w:tcW w:w="0" w:type="auto"/>
          </w:tcPr>
          <w:p w14:paraId="39B3E591" w14:textId="77777777" w:rsidR="00F97C0A" w:rsidRPr="001678B1" w:rsidRDefault="00E437CE">
            <w:pPr>
              <w:rPr>
                <w:sz w:val="16"/>
              </w:rPr>
            </w:pPr>
            <w:r w:rsidRPr="001678B1">
              <w:rPr>
                <w:rStyle w:val="bold"/>
                <w:sz w:val="16"/>
              </w:rPr>
              <w:t>Choose Operation</w:t>
            </w:r>
          </w:p>
        </w:tc>
        <w:tc>
          <w:tcPr>
            <w:tcW w:w="0" w:type="auto"/>
          </w:tcPr>
          <w:p w14:paraId="457ABA33" w14:textId="77777777" w:rsidR="00F97C0A" w:rsidRPr="001678B1" w:rsidRDefault="00E437CE">
            <w:pPr>
              <w:rPr>
                <w:sz w:val="16"/>
              </w:rPr>
            </w:pPr>
            <w:r w:rsidRPr="001678B1">
              <w:rPr>
                <w:sz w:val="16"/>
              </w:rPr>
              <w:t xml:space="preserve">Select an operation and press </w:t>
            </w:r>
            <w:r w:rsidRPr="001678B1">
              <w:rPr>
                <w:rStyle w:val="CourierNew"/>
                <w:sz w:val="16"/>
              </w:rPr>
              <w:t>Enter</w:t>
            </w:r>
            <w:r w:rsidRPr="001678B1">
              <w:rPr>
                <w:sz w:val="16"/>
              </w:rPr>
              <w:t>.</w:t>
            </w:r>
          </w:p>
        </w:tc>
        <w:tc>
          <w:tcPr>
            <w:tcW w:w="0" w:type="auto"/>
          </w:tcPr>
          <w:p w14:paraId="10461E28" w14:textId="77777777" w:rsidR="00E437CE" w:rsidRPr="001678B1" w:rsidRDefault="00E437CE">
            <w:pPr>
              <w:rPr>
                <w:sz w:val="16"/>
              </w:rPr>
            </w:pPr>
          </w:p>
        </w:tc>
        <w:tc>
          <w:tcPr>
            <w:tcW w:w="0" w:type="auto"/>
          </w:tcPr>
          <w:p w14:paraId="6CFFA006" w14:textId="77777777" w:rsidR="00E437CE" w:rsidRPr="001678B1" w:rsidRDefault="00E437CE">
            <w:pPr>
              <w:rPr>
                <w:sz w:val="16"/>
              </w:rPr>
            </w:pPr>
          </w:p>
        </w:tc>
      </w:tr>
      <w:tr w:rsidR="00F97C0A" w:rsidRPr="001678B1" w14:paraId="25C3CD40" w14:textId="77777777" w:rsidTr="001678B1">
        <w:tc>
          <w:tcPr>
            <w:tcW w:w="0" w:type="auto"/>
          </w:tcPr>
          <w:p w14:paraId="28A8A2D2" w14:textId="77777777" w:rsidR="00F97C0A" w:rsidRPr="001678B1" w:rsidRDefault="00E437CE">
            <w:pPr>
              <w:rPr>
                <w:sz w:val="16"/>
              </w:rPr>
            </w:pPr>
            <w:r w:rsidRPr="001678B1">
              <w:rPr>
                <w:sz w:val="16"/>
              </w:rPr>
              <w:t>16</w:t>
            </w:r>
          </w:p>
        </w:tc>
        <w:tc>
          <w:tcPr>
            <w:tcW w:w="0" w:type="auto"/>
          </w:tcPr>
          <w:p w14:paraId="687B2934" w14:textId="77777777" w:rsidR="00F97C0A" w:rsidRPr="001678B1" w:rsidRDefault="00E437CE">
            <w:pPr>
              <w:rPr>
                <w:sz w:val="16"/>
              </w:rPr>
            </w:pPr>
            <w:r w:rsidRPr="001678B1">
              <w:rPr>
                <w:rStyle w:val="bold"/>
                <w:sz w:val="16"/>
              </w:rPr>
              <w:t>Assign Other Components</w:t>
            </w:r>
          </w:p>
        </w:tc>
        <w:tc>
          <w:tcPr>
            <w:tcW w:w="0" w:type="auto"/>
          </w:tcPr>
          <w:p w14:paraId="57E8A4B4" w14:textId="77777777" w:rsidR="00F97C0A" w:rsidRPr="001678B1" w:rsidRDefault="00E437CE">
            <w:pPr>
              <w:rPr>
                <w:sz w:val="16"/>
              </w:rPr>
            </w:pPr>
            <w:r w:rsidRPr="001678B1">
              <w:rPr>
                <w:sz w:val="16"/>
              </w:rPr>
              <w:t>Repeat the previous steps for other components.</w:t>
            </w:r>
          </w:p>
        </w:tc>
        <w:tc>
          <w:tcPr>
            <w:tcW w:w="0" w:type="auto"/>
          </w:tcPr>
          <w:p w14:paraId="13036E0D" w14:textId="77777777" w:rsidR="00E437CE" w:rsidRPr="001678B1" w:rsidRDefault="00E437CE">
            <w:pPr>
              <w:rPr>
                <w:sz w:val="16"/>
              </w:rPr>
            </w:pPr>
          </w:p>
        </w:tc>
        <w:tc>
          <w:tcPr>
            <w:tcW w:w="0" w:type="auto"/>
          </w:tcPr>
          <w:p w14:paraId="05A1A857" w14:textId="77777777" w:rsidR="00E437CE" w:rsidRPr="001678B1" w:rsidRDefault="00E437CE">
            <w:pPr>
              <w:rPr>
                <w:sz w:val="16"/>
              </w:rPr>
            </w:pPr>
          </w:p>
        </w:tc>
      </w:tr>
      <w:tr w:rsidR="00F97C0A" w:rsidRPr="001678B1" w14:paraId="62179205" w14:textId="77777777" w:rsidTr="001678B1">
        <w:tc>
          <w:tcPr>
            <w:tcW w:w="0" w:type="auto"/>
          </w:tcPr>
          <w:p w14:paraId="63A5DA34" w14:textId="77777777" w:rsidR="00F97C0A" w:rsidRPr="001678B1" w:rsidRDefault="00E437CE">
            <w:pPr>
              <w:rPr>
                <w:sz w:val="16"/>
              </w:rPr>
            </w:pPr>
            <w:r w:rsidRPr="001678B1">
              <w:rPr>
                <w:sz w:val="16"/>
              </w:rPr>
              <w:t>17</w:t>
            </w:r>
          </w:p>
        </w:tc>
        <w:tc>
          <w:tcPr>
            <w:tcW w:w="0" w:type="auto"/>
          </w:tcPr>
          <w:p w14:paraId="6CB0E171" w14:textId="77777777" w:rsidR="00F97C0A" w:rsidRPr="001678B1" w:rsidRDefault="00E437CE">
            <w:pPr>
              <w:rPr>
                <w:sz w:val="16"/>
              </w:rPr>
            </w:pPr>
            <w:r w:rsidRPr="001678B1">
              <w:rPr>
                <w:rStyle w:val="bold"/>
                <w:sz w:val="16"/>
              </w:rPr>
              <w:t>Save Your Data</w:t>
            </w:r>
          </w:p>
        </w:tc>
        <w:tc>
          <w:tcPr>
            <w:tcW w:w="0" w:type="auto"/>
          </w:tcPr>
          <w:p w14:paraId="58C5A31C" w14:textId="77777777" w:rsidR="00F97C0A" w:rsidRPr="001678B1" w:rsidRDefault="00E437CE">
            <w:pPr>
              <w:rPr>
                <w:sz w:val="16"/>
              </w:rPr>
            </w:pPr>
            <w:r w:rsidRPr="001678B1">
              <w:rPr>
                <w:sz w:val="16"/>
              </w:rPr>
              <w:t>Save your entries.</w:t>
            </w:r>
          </w:p>
        </w:tc>
        <w:tc>
          <w:tcPr>
            <w:tcW w:w="0" w:type="auto"/>
          </w:tcPr>
          <w:p w14:paraId="310F5B24" w14:textId="77777777" w:rsidR="00F97C0A" w:rsidRPr="001678B1" w:rsidRDefault="00E437CE">
            <w:pPr>
              <w:rPr>
                <w:sz w:val="16"/>
              </w:rPr>
            </w:pPr>
            <w:r w:rsidRPr="001678B1">
              <w:rPr>
                <w:sz w:val="16"/>
              </w:rPr>
              <w:t>Master Recipe is created.</w:t>
            </w:r>
          </w:p>
        </w:tc>
        <w:tc>
          <w:tcPr>
            <w:tcW w:w="0" w:type="auto"/>
          </w:tcPr>
          <w:p w14:paraId="3528321F" w14:textId="77777777" w:rsidR="00E437CE" w:rsidRPr="001678B1" w:rsidRDefault="00E437CE">
            <w:pPr>
              <w:rPr>
                <w:sz w:val="16"/>
              </w:rPr>
            </w:pPr>
          </w:p>
        </w:tc>
      </w:tr>
      <w:tr w:rsidR="00F97C0A" w:rsidRPr="001678B1" w14:paraId="35E273FE" w14:textId="77777777" w:rsidTr="001678B1">
        <w:tc>
          <w:tcPr>
            <w:tcW w:w="0" w:type="auto"/>
          </w:tcPr>
          <w:p w14:paraId="3D49C3F3" w14:textId="77777777" w:rsidR="00F97C0A" w:rsidRPr="001678B1" w:rsidRDefault="00E437CE">
            <w:pPr>
              <w:rPr>
                <w:sz w:val="16"/>
              </w:rPr>
            </w:pPr>
            <w:r w:rsidRPr="001678B1">
              <w:rPr>
                <w:sz w:val="16"/>
              </w:rPr>
              <w:t>18</w:t>
            </w:r>
          </w:p>
        </w:tc>
        <w:tc>
          <w:tcPr>
            <w:tcW w:w="0" w:type="auto"/>
          </w:tcPr>
          <w:p w14:paraId="51EF1DF6" w14:textId="77777777" w:rsidR="00F97C0A" w:rsidRPr="001678B1" w:rsidRDefault="00E437CE">
            <w:pPr>
              <w:rPr>
                <w:sz w:val="16"/>
              </w:rPr>
            </w:pPr>
            <w:r w:rsidRPr="001678B1">
              <w:rPr>
                <w:rStyle w:val="bold"/>
                <w:sz w:val="16"/>
              </w:rPr>
              <w:t>Print Out (Optional)</w:t>
            </w:r>
          </w:p>
        </w:tc>
        <w:tc>
          <w:tcPr>
            <w:tcW w:w="0" w:type="auto"/>
          </w:tcPr>
          <w:p w14:paraId="7B81A885" w14:textId="77777777" w:rsidR="001678B1" w:rsidRPr="001678B1" w:rsidRDefault="00E437CE">
            <w:pPr>
              <w:rPr>
                <w:sz w:val="16"/>
              </w:rPr>
            </w:pPr>
            <w:r w:rsidRPr="001678B1">
              <w:rPr>
                <w:sz w:val="16"/>
              </w:rPr>
              <w:t xml:space="preserve">Within the </w:t>
            </w:r>
            <w:r w:rsidRPr="001678B1">
              <w:rPr>
                <w:rStyle w:val="screenelement"/>
                <w:sz w:val="16"/>
              </w:rPr>
              <w:t>Manage Master Recipes</w:t>
            </w:r>
            <w:r w:rsidRPr="001678B1">
              <w:rPr>
                <w:sz w:val="16"/>
              </w:rPr>
              <w:t xml:space="preserve"> </w:t>
            </w:r>
            <w:r w:rsidRPr="001678B1">
              <w:rPr>
                <w:rStyle w:val="CourierNew"/>
                <w:sz w:val="16"/>
              </w:rPr>
              <w:t>(F5426)</w:t>
            </w:r>
            <w:r w:rsidRPr="001678B1">
              <w:rPr>
                <w:sz w:val="16"/>
              </w:rPr>
              <w:t xml:space="preserve"> app, find and choose the Master Recipe you just created.</w:t>
            </w:r>
          </w:p>
          <w:p w14:paraId="7C161AE3" w14:textId="6BECEE5F" w:rsidR="00F97C0A" w:rsidRPr="001678B1" w:rsidRDefault="00E437CE">
            <w:pPr>
              <w:rPr>
                <w:sz w:val="16"/>
              </w:rPr>
            </w:pPr>
            <w:r w:rsidRPr="001678B1">
              <w:rPr>
                <w:sz w:val="16"/>
              </w:rPr>
              <w:t xml:space="preserve">On the </w:t>
            </w:r>
            <w:r w:rsidRPr="001678B1">
              <w:rPr>
                <w:rStyle w:val="screenelement"/>
                <w:sz w:val="16"/>
              </w:rPr>
              <w:t>Display Master Recipe: Recipe</w:t>
            </w:r>
            <w:r w:rsidRPr="001678B1">
              <w:rPr>
                <w:sz w:val="16"/>
              </w:rPr>
              <w:t xml:space="preserve"> screen, choose </w:t>
            </w:r>
            <w:r w:rsidRPr="001678B1">
              <w:rPr>
                <w:rStyle w:val="screenelement"/>
                <w:sz w:val="16"/>
              </w:rPr>
              <w:t>Menu &gt; Extras &gt; Print Master Recipe</w:t>
            </w:r>
            <w:r w:rsidRPr="001678B1">
              <w:rPr>
                <w:sz w:val="16"/>
              </w:rPr>
              <w:t xml:space="preserve"> .</w:t>
            </w:r>
          </w:p>
        </w:tc>
        <w:tc>
          <w:tcPr>
            <w:tcW w:w="0" w:type="auto"/>
          </w:tcPr>
          <w:p w14:paraId="77127C35" w14:textId="77777777" w:rsidR="00F97C0A" w:rsidRPr="001678B1" w:rsidRDefault="00E437CE">
            <w:pPr>
              <w:rPr>
                <w:sz w:val="16"/>
              </w:rPr>
            </w:pPr>
            <w:r w:rsidRPr="001678B1">
              <w:rPr>
                <w:sz w:val="16"/>
              </w:rPr>
              <w:t>A PDF file containing the Master Recipe details is downloaded.</w:t>
            </w:r>
          </w:p>
        </w:tc>
        <w:tc>
          <w:tcPr>
            <w:tcW w:w="0" w:type="auto"/>
          </w:tcPr>
          <w:p w14:paraId="1B34064D" w14:textId="77777777" w:rsidR="00E437CE" w:rsidRPr="001678B1" w:rsidRDefault="00E437CE">
            <w:pPr>
              <w:rPr>
                <w:sz w:val="16"/>
              </w:rPr>
            </w:pPr>
          </w:p>
        </w:tc>
      </w:tr>
    </w:tbl>
    <w:p w14:paraId="4B889DB5" w14:textId="77777777" w:rsidR="00F97C0A" w:rsidRDefault="00E437CE">
      <w:pPr>
        <w:pStyle w:val="Heading1"/>
      </w:pPr>
      <w:bookmarkStart w:id="24" w:name="d2e405"/>
      <w:bookmarkStart w:id="25" w:name="_Toc233904736"/>
      <w:r>
        <w:lastRenderedPageBreak/>
        <w:t>Appendix</w:t>
      </w:r>
      <w:bookmarkEnd w:id="24"/>
      <w:bookmarkEnd w:id="25"/>
    </w:p>
    <w:p w14:paraId="5316F8B4" w14:textId="77777777" w:rsidR="00F97C0A" w:rsidRDefault="00E437CE">
      <w:pPr>
        <w:pStyle w:val="Heading2"/>
      </w:pPr>
      <w:bookmarkStart w:id="26" w:name="unique_12"/>
      <w:bookmarkStart w:id="27" w:name="_Toc233904737"/>
      <w:r>
        <w:t xml:space="preserve">Modifying Master </w:t>
      </w:r>
      <w:r>
        <w:t>Recipe with Change Management Procedure</w:t>
      </w:r>
      <w:bookmarkEnd w:id="26"/>
      <w:bookmarkEnd w:id="27"/>
    </w:p>
    <w:p w14:paraId="334FE3F6" w14:textId="77777777" w:rsidR="00F97C0A" w:rsidRDefault="00E437CE">
      <w:r>
        <w:t xml:space="preserve">If you use Master Recipe which requires approval, you may refer to the test script of scope item 5QC - Product Change Management with Change Records – Process Industries, and follow Chapter </w:t>
      </w:r>
      <w:r>
        <w:rPr>
          <w:rStyle w:val="italic"/>
        </w:rPr>
        <w:t>Modify Master Recipe</w:t>
      </w:r>
      <w:r>
        <w:t xml:space="preserve"> for any change.</w:t>
      </w:r>
    </w:p>
    <w:p w14:paraId="20C4C0BE" w14:textId="77777777" w:rsidR="001678B1" w:rsidRDefault="001678B1"/>
    <w:p w14:paraId="7E3BA543" w14:textId="77777777" w:rsidR="001678B1" w:rsidRDefault="001678B1"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678B1" w14:paraId="16319532"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513FFAA4" w14:textId="77777777" w:rsidR="001678B1" w:rsidRDefault="001678B1" w:rsidP="00B51885">
            <w:r>
              <w:t>Type Style</w:t>
            </w:r>
          </w:p>
        </w:tc>
        <w:tc>
          <w:tcPr>
            <w:tcW w:w="11598" w:type="dxa"/>
          </w:tcPr>
          <w:p w14:paraId="1E7F56CC" w14:textId="77777777" w:rsidR="001678B1" w:rsidRDefault="001678B1" w:rsidP="00B51885">
            <w:r>
              <w:t>Description</w:t>
            </w:r>
          </w:p>
        </w:tc>
      </w:tr>
      <w:tr w:rsidR="001678B1" w:rsidRPr="001B5034" w14:paraId="0E17C9E0"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073564C7" w14:textId="77777777" w:rsidR="001678B1" w:rsidRPr="001B5034" w:rsidRDefault="001678B1" w:rsidP="00B51885">
            <w:r w:rsidRPr="00601DC2">
              <w:rPr>
                <w:rStyle w:val="SAPScreenElement"/>
              </w:rPr>
              <w:t>Example</w:t>
            </w:r>
          </w:p>
        </w:tc>
        <w:tc>
          <w:tcPr>
            <w:tcW w:w="11598" w:type="dxa"/>
          </w:tcPr>
          <w:p w14:paraId="2667CFF4" w14:textId="77777777" w:rsidR="001678B1" w:rsidRDefault="001678B1" w:rsidP="00B51885">
            <w:r w:rsidRPr="001B5034">
              <w:t>Words or characters quoted from the screen. These include field names, screen titles, pushbuttons labels, menu names, menu paths, and menu options.</w:t>
            </w:r>
          </w:p>
          <w:p w14:paraId="77A19D2D" w14:textId="77777777" w:rsidR="001678B1" w:rsidRPr="001B5034" w:rsidRDefault="001678B1" w:rsidP="00B51885">
            <w:r>
              <w:t>Textual c</w:t>
            </w:r>
            <w:r w:rsidRPr="001B5034">
              <w:t xml:space="preserve">ross-references to other </w:t>
            </w:r>
            <w:r>
              <w:t>documents</w:t>
            </w:r>
            <w:r w:rsidRPr="001B5034">
              <w:t>.</w:t>
            </w:r>
          </w:p>
        </w:tc>
      </w:tr>
      <w:tr w:rsidR="001678B1" w:rsidRPr="001B5034" w14:paraId="088BD36D"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41A85A09" w14:textId="77777777" w:rsidR="001678B1" w:rsidRPr="005A5AB7" w:rsidRDefault="001678B1" w:rsidP="00B51885">
            <w:pPr>
              <w:rPr>
                <w:rStyle w:val="SAPEmphasis"/>
              </w:rPr>
            </w:pPr>
            <w:r w:rsidRPr="00D61EBC">
              <w:rPr>
                <w:rStyle w:val="SAPEmphasis"/>
              </w:rPr>
              <w:t>Example</w:t>
            </w:r>
          </w:p>
        </w:tc>
        <w:tc>
          <w:tcPr>
            <w:tcW w:w="11598" w:type="dxa"/>
          </w:tcPr>
          <w:p w14:paraId="7292E5EE" w14:textId="77777777" w:rsidR="001678B1" w:rsidRPr="001B5034" w:rsidRDefault="001678B1" w:rsidP="00B51885">
            <w:r w:rsidRPr="001B5034">
              <w:t xml:space="preserve">Emphasized words or </w:t>
            </w:r>
            <w:r>
              <w:t>expressions.</w:t>
            </w:r>
          </w:p>
        </w:tc>
      </w:tr>
      <w:tr w:rsidR="001678B1" w:rsidRPr="001B5034" w14:paraId="4D1F4982"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73AA8BA" w14:textId="77777777" w:rsidR="001678B1" w:rsidRPr="001B5034" w:rsidRDefault="001678B1" w:rsidP="00B51885">
            <w:r w:rsidRPr="009A20CD">
              <w:rPr>
                <w:rStyle w:val="SAPMonospace"/>
              </w:rPr>
              <w:t>EXAMPLE</w:t>
            </w:r>
          </w:p>
        </w:tc>
        <w:tc>
          <w:tcPr>
            <w:tcW w:w="11598" w:type="dxa"/>
          </w:tcPr>
          <w:p w14:paraId="2067E740" w14:textId="77777777" w:rsidR="001678B1" w:rsidRPr="001B5034" w:rsidRDefault="001678B1"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678B1" w:rsidRPr="001B5034" w14:paraId="20C34DC4"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4453D01A" w14:textId="77777777" w:rsidR="001678B1" w:rsidRPr="005411A0" w:rsidRDefault="001678B1" w:rsidP="00B51885">
            <w:pPr>
              <w:rPr>
                <w:rStyle w:val="SAPMonospace"/>
              </w:rPr>
            </w:pPr>
            <w:r w:rsidRPr="005411A0">
              <w:rPr>
                <w:rStyle w:val="SAPMonospace"/>
              </w:rPr>
              <w:t>Example</w:t>
            </w:r>
          </w:p>
        </w:tc>
        <w:tc>
          <w:tcPr>
            <w:tcW w:w="11598" w:type="dxa"/>
          </w:tcPr>
          <w:p w14:paraId="5E63410C" w14:textId="77777777" w:rsidR="001678B1" w:rsidRPr="001B5034" w:rsidRDefault="001678B1" w:rsidP="00B51885">
            <w:r w:rsidRPr="001B5034">
              <w:t>Output on the screen. This includes file and directory names and their paths, messages, names of variables and parameters, source text, and names of installation, upgrade and database tools.</w:t>
            </w:r>
          </w:p>
        </w:tc>
      </w:tr>
      <w:tr w:rsidR="001678B1" w:rsidRPr="001B5034" w14:paraId="1E8E9057"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F8B1AF6" w14:textId="77777777" w:rsidR="001678B1" w:rsidRPr="005A5AB7" w:rsidRDefault="001678B1" w:rsidP="00B51885">
            <w:pPr>
              <w:rPr>
                <w:rStyle w:val="SAPEmphasis"/>
              </w:rPr>
            </w:pPr>
            <w:r w:rsidRPr="006F3BFA">
              <w:rPr>
                <w:rStyle w:val="SAPUserEntry"/>
              </w:rPr>
              <w:t>Example</w:t>
            </w:r>
          </w:p>
        </w:tc>
        <w:tc>
          <w:tcPr>
            <w:tcW w:w="11598" w:type="dxa"/>
          </w:tcPr>
          <w:p w14:paraId="16964981" w14:textId="77777777" w:rsidR="001678B1" w:rsidRPr="001B5034" w:rsidRDefault="001678B1" w:rsidP="00B51885">
            <w:r w:rsidRPr="001B5034">
              <w:t>Exact user entry. These are words or characters that you enter in the system exactly as they appear in the documentation.</w:t>
            </w:r>
          </w:p>
        </w:tc>
      </w:tr>
      <w:tr w:rsidR="001678B1" w:rsidRPr="001B5034" w14:paraId="64037E68"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5E440F1A" w14:textId="77777777" w:rsidR="001678B1" w:rsidRPr="006F3BFA" w:rsidRDefault="001678B1" w:rsidP="00B51885">
            <w:pPr>
              <w:rPr>
                <w:rStyle w:val="SAPUserEntry"/>
              </w:rPr>
            </w:pPr>
            <w:r w:rsidRPr="006F3BFA">
              <w:rPr>
                <w:rStyle w:val="SAPUserEntry"/>
              </w:rPr>
              <w:t>&lt;Example&gt;</w:t>
            </w:r>
          </w:p>
        </w:tc>
        <w:tc>
          <w:tcPr>
            <w:tcW w:w="11598" w:type="dxa"/>
          </w:tcPr>
          <w:p w14:paraId="74044CCE" w14:textId="77777777" w:rsidR="001678B1" w:rsidRPr="001B5034" w:rsidRDefault="001678B1" w:rsidP="00B51885">
            <w:r w:rsidRPr="001B5034">
              <w:t>Variable user entry. Angle brackets indicate that you replace these words and characters with appropriate entries to make entries in the system.</w:t>
            </w:r>
          </w:p>
        </w:tc>
      </w:tr>
      <w:tr w:rsidR="001678B1" w:rsidRPr="001B5034" w14:paraId="78068C11"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5155A7B" w14:textId="77777777" w:rsidR="001678B1" w:rsidRPr="00601DC2" w:rsidRDefault="001678B1" w:rsidP="00B51885">
            <w:pPr>
              <w:rPr>
                <w:rStyle w:val="SAPKeyboard"/>
              </w:rPr>
            </w:pPr>
            <w:r w:rsidRPr="005E595C">
              <w:rPr>
                <w:rStyle w:val="SAPKeyboard"/>
              </w:rPr>
              <w:t>EXAMPLE</w:t>
            </w:r>
          </w:p>
        </w:tc>
        <w:tc>
          <w:tcPr>
            <w:tcW w:w="11598" w:type="dxa"/>
          </w:tcPr>
          <w:p w14:paraId="4F3D26CE" w14:textId="77777777" w:rsidR="001678B1" w:rsidRPr="001B5034" w:rsidRDefault="001678B1"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E386336" w14:textId="77777777" w:rsidR="001678B1" w:rsidRDefault="001678B1" w:rsidP="00A2512D"/>
    <w:p w14:paraId="4442CBFC" w14:textId="77777777" w:rsidR="001678B1" w:rsidRPr="00416A0C" w:rsidRDefault="001678B1" w:rsidP="00A2512D">
      <w:pPr>
        <w:sectPr w:rsidR="001678B1" w:rsidRPr="00416A0C" w:rsidSect="001678B1">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678B1" w14:paraId="5BC14349" w14:textId="77777777" w:rsidTr="00B51885">
        <w:trPr>
          <w:trHeight w:hRule="exact" w:val="227"/>
        </w:trPr>
        <w:tc>
          <w:tcPr>
            <w:tcW w:w="3969" w:type="dxa"/>
            <w:tcMar>
              <w:top w:w="0" w:type="dxa"/>
              <w:bottom w:w="0" w:type="dxa"/>
            </w:tcMar>
          </w:tcPr>
          <w:p w14:paraId="51985352" w14:textId="77777777" w:rsidR="001678B1" w:rsidRDefault="001678B1" w:rsidP="00B51885"/>
        </w:tc>
      </w:tr>
      <w:tr w:rsidR="001678B1" w14:paraId="30DB7900" w14:textId="77777777" w:rsidTr="00B51885">
        <w:trPr>
          <w:trHeight w:hRule="exact" w:val="1134"/>
        </w:trPr>
        <w:tc>
          <w:tcPr>
            <w:tcW w:w="3969" w:type="dxa"/>
            <w:shd w:val="clear" w:color="auto" w:fill="FFFFFF" w:themeFill="background1"/>
          </w:tcPr>
          <w:p w14:paraId="203F20D6" w14:textId="77777777" w:rsidR="001678B1" w:rsidRDefault="001678B1" w:rsidP="00B51885">
            <w:pPr>
              <w:pStyle w:val="SAPLastPageGray"/>
            </w:pPr>
            <w:r w:rsidRPr="00447440">
              <w:rPr>
                <w:color w:val="auto"/>
              </w:rPr>
              <w:t>www.sap.com</w:t>
            </w:r>
            <w:r>
              <w:t>/contactsap</w:t>
            </w:r>
          </w:p>
        </w:tc>
      </w:tr>
      <w:tr w:rsidR="001678B1" w14:paraId="6058915D" w14:textId="77777777" w:rsidTr="00B51885">
        <w:trPr>
          <w:trHeight w:val="8120"/>
        </w:trPr>
        <w:tc>
          <w:tcPr>
            <w:tcW w:w="3969" w:type="dxa"/>
            <w:shd w:val="clear" w:color="auto" w:fill="FFFFFF" w:themeFill="background1"/>
            <w:vAlign w:val="bottom"/>
          </w:tcPr>
          <w:p w14:paraId="6EBDC4DF" w14:textId="77777777" w:rsidR="001678B1" w:rsidRPr="00CD309F" w:rsidRDefault="001678B1" w:rsidP="00B51885">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013690FB" w14:textId="77777777" w:rsidR="001678B1" w:rsidRDefault="001678B1" w:rsidP="00B51885">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564AB4D" w14:textId="77777777" w:rsidR="001678B1" w:rsidRPr="00F42CDC" w:rsidRDefault="001678B1"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20C72B5" w14:textId="77777777" w:rsidR="001678B1" w:rsidRPr="00F42CDC" w:rsidRDefault="001678B1"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2993E8A" w14:textId="77777777" w:rsidR="001678B1" w:rsidRPr="00F42CDC" w:rsidRDefault="001678B1"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C011FD7" w14:textId="7D22F2ED" w:rsidR="001678B1" w:rsidRDefault="001678B1" w:rsidP="00B51885">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322F6C40" w14:textId="77777777" w:rsidR="001678B1" w:rsidRPr="00907380" w:rsidRDefault="001678B1" w:rsidP="00B51885">
            <w:pPr>
              <w:pStyle w:val="SAPMaterialNumber"/>
            </w:pPr>
          </w:p>
        </w:tc>
      </w:tr>
    </w:tbl>
    <w:p w14:paraId="40CD8CE1" w14:textId="77777777" w:rsidR="001678B1" w:rsidRPr="00A2512D" w:rsidRDefault="001678B1" w:rsidP="00A2512D">
      <w:pPr>
        <w:pStyle w:val="SAPLastPageNormal"/>
        <w:rPr>
          <w:lang w:val="en-US"/>
        </w:rPr>
      </w:pPr>
      <w:r>
        <w:rPr>
          <w:noProof/>
        </w:rPr>
        <w:drawing>
          <wp:anchor distT="0" distB="0" distL="114300" distR="114300" simplePos="0" relativeHeight="251662336" behindDoc="1" locked="0" layoutInCell="1" allowOverlap="1" wp14:anchorId="28A26364" wp14:editId="78CBAA0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678B1" w:rsidRPr="00A2512D" w:rsidSect="001678B1">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4F793" w14:textId="77777777" w:rsidR="00E437CE" w:rsidRDefault="00E437CE">
      <w:pPr>
        <w:spacing w:before="0" w:after="0" w:line="240" w:lineRule="auto"/>
      </w:pPr>
      <w:r>
        <w:separator/>
      </w:r>
    </w:p>
  </w:endnote>
  <w:endnote w:type="continuationSeparator" w:id="0">
    <w:p w14:paraId="3C7E30FE" w14:textId="77777777" w:rsidR="00E437CE" w:rsidRDefault="00E437C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BAB75" w14:textId="77777777" w:rsidR="001678B1" w:rsidRDefault="001678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678B1" w:rsidRPr="005D1853" w14:paraId="768E4E9A" w14:textId="77777777" w:rsidTr="006414DE">
      <w:tc>
        <w:tcPr>
          <w:tcW w:w="5245" w:type="dxa"/>
          <w:vAlign w:val="bottom"/>
        </w:tcPr>
        <w:p w14:paraId="12E7E73A" w14:textId="60E93C6C" w:rsidR="001678B1" w:rsidRDefault="001678B1" w:rsidP="006414DE">
          <w:pPr>
            <w:pStyle w:val="SAPFooterleft"/>
          </w:pPr>
          <w:fldSimple w:instr=" REF maintitle \* MERGEFORMAT ">
            <w:r w:rsidRPr="001678B1">
              <w:t>Create Master Recipe - MDS</w:t>
            </w:r>
            <w:r>
              <w:rPr>
                <w:u w:color="000000" w:themeColor="text1"/>
              </w:rPr>
              <w:t xml:space="preserve"> (3X9)</w:t>
            </w:r>
          </w:fldSimple>
        </w:p>
        <w:p w14:paraId="659E517E" w14:textId="50DE2844" w:rsidR="001678B1" w:rsidRPr="001B2C66" w:rsidRDefault="001678B1"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5A93C2C" w14:textId="39D1BA92" w:rsidR="001678B1" w:rsidRPr="00860C35" w:rsidRDefault="001678B1"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8761EF4" w14:textId="77777777" w:rsidR="001678B1" w:rsidRPr="004319A4" w:rsidRDefault="001678B1"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C6A7397" w14:textId="77777777" w:rsidR="001678B1" w:rsidRDefault="001678B1" w:rsidP="00653402">
    <w:pPr>
      <w:pStyle w:val="Footer"/>
    </w:pPr>
  </w:p>
  <w:p w14:paraId="17AD7E3C" w14:textId="77777777" w:rsidR="001678B1" w:rsidRPr="00E63F4C" w:rsidRDefault="001678B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63CEB" w14:textId="77777777" w:rsidR="001678B1" w:rsidRDefault="001678B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11359" w14:textId="77777777" w:rsidR="001678B1" w:rsidRPr="001678B1" w:rsidRDefault="001678B1" w:rsidP="001678B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7107" w14:textId="77777777" w:rsidR="001678B1" w:rsidRPr="001678B1" w:rsidRDefault="001678B1" w:rsidP="001678B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5F33E" w14:textId="77777777" w:rsidR="001678B1" w:rsidRPr="001678B1" w:rsidRDefault="001678B1" w:rsidP="001678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70CF1" w14:textId="77777777" w:rsidR="00E437CE" w:rsidRDefault="00E437CE">
      <w:pPr>
        <w:spacing w:before="0" w:after="0" w:line="240" w:lineRule="auto"/>
      </w:pPr>
      <w:r>
        <w:rPr>
          <w:color w:val="000000"/>
        </w:rPr>
        <w:separator/>
      </w:r>
    </w:p>
  </w:footnote>
  <w:footnote w:type="continuationSeparator" w:id="0">
    <w:p w14:paraId="49FC7567" w14:textId="77777777" w:rsidR="00E437CE" w:rsidRDefault="00E437C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DC9F6" w14:textId="77777777" w:rsidR="001678B1" w:rsidRDefault="001678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0C79C" w14:textId="77777777" w:rsidR="001678B1" w:rsidRDefault="001678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3A70" w14:textId="77777777" w:rsidR="001678B1" w:rsidRDefault="001678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8094D8B"/>
    <w:multiLevelType w:val="multilevel"/>
    <w:tmpl w:val="041ADC4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5F1448A1"/>
    <w:multiLevelType w:val="multilevel"/>
    <w:tmpl w:val="F5EAA5F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63EF18EB"/>
    <w:multiLevelType w:val="multilevel"/>
    <w:tmpl w:val="3CCE3C8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B65490D"/>
    <w:multiLevelType w:val="multilevel"/>
    <w:tmpl w:val="70C4AB6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81105160">
    <w:abstractNumId w:val="23"/>
  </w:num>
  <w:num w:numId="2" w16cid:durableId="2054694076">
    <w:abstractNumId w:val="16"/>
  </w:num>
  <w:num w:numId="3" w16cid:durableId="1927230950">
    <w:abstractNumId w:val="25"/>
  </w:num>
  <w:num w:numId="4" w16cid:durableId="1589847578">
    <w:abstractNumId w:val="24"/>
  </w:num>
  <w:num w:numId="5" w16cid:durableId="488714807">
    <w:abstractNumId w:val="25"/>
    <w:lvlOverride w:ilvl="0"/>
  </w:num>
  <w:num w:numId="6" w16cid:durableId="1064135830">
    <w:abstractNumId w:val="25"/>
    <w:lvlOverride w:ilvl="0"/>
  </w:num>
  <w:num w:numId="7" w16cid:durableId="334311620">
    <w:abstractNumId w:val="25"/>
    <w:lvlOverride w:ilvl="0"/>
  </w:num>
  <w:num w:numId="8" w16cid:durableId="853879248">
    <w:abstractNumId w:val="25"/>
    <w:lvlOverride w:ilvl="0"/>
  </w:num>
  <w:num w:numId="9" w16cid:durableId="309213715">
    <w:abstractNumId w:val="25"/>
    <w:lvlOverride w:ilvl="0"/>
  </w:num>
  <w:num w:numId="10" w16cid:durableId="1506087105">
    <w:abstractNumId w:val="25"/>
    <w:lvlOverride w:ilvl="0"/>
  </w:num>
  <w:num w:numId="11" w16cid:durableId="1557429365">
    <w:abstractNumId w:val="9"/>
  </w:num>
  <w:num w:numId="12" w16cid:durableId="1865363700">
    <w:abstractNumId w:val="7"/>
  </w:num>
  <w:num w:numId="13" w16cid:durableId="1652715030">
    <w:abstractNumId w:val="6"/>
  </w:num>
  <w:num w:numId="14" w16cid:durableId="647438581">
    <w:abstractNumId w:val="8"/>
  </w:num>
  <w:num w:numId="15" w16cid:durableId="483467831">
    <w:abstractNumId w:val="3"/>
  </w:num>
  <w:num w:numId="16" w16cid:durableId="993338469">
    <w:abstractNumId w:val="2"/>
  </w:num>
  <w:num w:numId="17" w16cid:durableId="1392342240">
    <w:abstractNumId w:val="10"/>
  </w:num>
  <w:num w:numId="18" w16cid:durableId="1308585226">
    <w:abstractNumId w:val="18"/>
  </w:num>
  <w:num w:numId="19" w16cid:durableId="1343777386">
    <w:abstractNumId w:val="21"/>
  </w:num>
  <w:num w:numId="20" w16cid:durableId="296180045">
    <w:abstractNumId w:val="5"/>
  </w:num>
  <w:num w:numId="21" w16cid:durableId="1207915377">
    <w:abstractNumId w:val="4"/>
  </w:num>
  <w:num w:numId="22" w16cid:durableId="1790390704">
    <w:abstractNumId w:val="1"/>
  </w:num>
  <w:num w:numId="23" w16cid:durableId="1882396193">
    <w:abstractNumId w:val="0"/>
  </w:num>
  <w:num w:numId="24" w16cid:durableId="554239333">
    <w:abstractNumId w:val="14"/>
  </w:num>
  <w:num w:numId="25" w16cid:durableId="1929650219">
    <w:abstractNumId w:val="12"/>
  </w:num>
  <w:num w:numId="26" w16cid:durableId="738939904">
    <w:abstractNumId w:val="17"/>
  </w:num>
  <w:num w:numId="27" w16cid:durableId="120658499">
    <w:abstractNumId w:val="20"/>
  </w:num>
  <w:num w:numId="28" w16cid:durableId="385955983">
    <w:abstractNumId w:val="13"/>
  </w:num>
  <w:num w:numId="29" w16cid:durableId="840505753">
    <w:abstractNumId w:val="19"/>
  </w:num>
  <w:num w:numId="30" w16cid:durableId="307902071">
    <w:abstractNumId w:val="8"/>
    <w:lvlOverride w:ilvl="0">
      <w:startOverride w:val="1"/>
    </w:lvlOverride>
  </w:num>
  <w:num w:numId="31" w16cid:durableId="1107768974">
    <w:abstractNumId w:val="8"/>
    <w:lvlOverride w:ilvl="0">
      <w:startOverride w:val="1"/>
    </w:lvlOverride>
  </w:num>
  <w:num w:numId="32" w16cid:durableId="1754278617">
    <w:abstractNumId w:val="11"/>
  </w:num>
  <w:num w:numId="33" w16cid:durableId="1013533078">
    <w:abstractNumId w:val="22"/>
  </w:num>
  <w:num w:numId="34" w16cid:durableId="1395354048">
    <w:abstractNumId w:val="15"/>
  </w:num>
  <w:num w:numId="35" w16cid:durableId="2714724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399442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97C0A"/>
    <w:rsid w:val="001534FB"/>
    <w:rsid w:val="001678B1"/>
    <w:rsid w:val="00E437CE"/>
    <w:rsid w:val="00F97C0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2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B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678B1"/>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678B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678B1"/>
    <w:pPr>
      <w:numPr>
        <w:ilvl w:val="2"/>
      </w:numPr>
      <w:ind w:left="1134" w:hanging="1134"/>
      <w:outlineLvl w:val="2"/>
    </w:pPr>
    <w:rPr>
      <w:bCs/>
    </w:rPr>
  </w:style>
  <w:style w:type="paragraph" w:styleId="Heading4">
    <w:name w:val="heading 4"/>
    <w:basedOn w:val="Heading2"/>
    <w:next w:val="Normal"/>
    <w:link w:val="Heading4Char"/>
    <w:unhideWhenUsed/>
    <w:qFormat/>
    <w:rsid w:val="001678B1"/>
    <w:pPr>
      <w:numPr>
        <w:ilvl w:val="3"/>
      </w:numPr>
      <w:ind w:left="1418" w:hanging="1418"/>
      <w:outlineLvl w:val="3"/>
    </w:pPr>
    <w:rPr>
      <w:bCs/>
      <w:iCs/>
    </w:rPr>
  </w:style>
  <w:style w:type="paragraph" w:styleId="Heading5">
    <w:name w:val="heading 5"/>
    <w:basedOn w:val="Heading2"/>
    <w:next w:val="Normal"/>
    <w:link w:val="Heading5Char"/>
    <w:unhideWhenUsed/>
    <w:qFormat/>
    <w:rsid w:val="001678B1"/>
    <w:pPr>
      <w:numPr>
        <w:ilvl w:val="4"/>
      </w:numPr>
      <w:ind w:left="1701" w:hanging="1701"/>
      <w:outlineLvl w:val="4"/>
    </w:pPr>
  </w:style>
  <w:style w:type="paragraph" w:styleId="Heading6">
    <w:name w:val="heading 6"/>
    <w:basedOn w:val="Heading2"/>
    <w:next w:val="Normal"/>
    <w:link w:val="Heading6Char"/>
    <w:uiPriority w:val="9"/>
    <w:unhideWhenUsed/>
    <w:rsid w:val="001678B1"/>
    <w:pPr>
      <w:numPr>
        <w:ilvl w:val="5"/>
      </w:numPr>
      <w:ind w:left="1871" w:hanging="1871"/>
      <w:outlineLvl w:val="5"/>
    </w:pPr>
    <w:rPr>
      <w:iCs/>
    </w:rPr>
  </w:style>
  <w:style w:type="paragraph" w:styleId="Heading7">
    <w:name w:val="heading 7"/>
    <w:basedOn w:val="Heading2"/>
    <w:next w:val="Normal"/>
    <w:link w:val="Heading7Char"/>
    <w:uiPriority w:val="9"/>
    <w:unhideWhenUsed/>
    <w:rsid w:val="001678B1"/>
    <w:pPr>
      <w:numPr>
        <w:ilvl w:val="6"/>
      </w:numPr>
      <w:ind w:left="1985" w:hanging="1985"/>
      <w:outlineLvl w:val="6"/>
    </w:pPr>
    <w:rPr>
      <w:iCs/>
    </w:rPr>
  </w:style>
  <w:style w:type="paragraph" w:styleId="Heading8">
    <w:name w:val="heading 8"/>
    <w:basedOn w:val="Heading2"/>
    <w:next w:val="Normal"/>
    <w:link w:val="Heading8Char"/>
    <w:uiPriority w:val="9"/>
    <w:unhideWhenUsed/>
    <w:rsid w:val="001678B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678B1"/>
    <w:pPr>
      <w:numPr>
        <w:ilvl w:val="8"/>
      </w:numPr>
      <w:ind w:left="2495" w:hanging="2495"/>
      <w:outlineLvl w:val="8"/>
    </w:pPr>
    <w:rPr>
      <w:iCs/>
      <w:szCs w:val="20"/>
    </w:rPr>
  </w:style>
  <w:style w:type="character" w:default="1" w:styleId="DefaultParagraphFont">
    <w:name w:val="Default Paragraph Font"/>
    <w:uiPriority w:val="1"/>
    <w:semiHidden/>
    <w:unhideWhenUsed/>
    <w:rsid w:val="001678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78B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678B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678B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678B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678B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678B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678B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678B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678B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678B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678B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678B1"/>
    <w:rPr>
      <w:rFonts w:ascii="BentonSans Medium" w:hAnsi="BentonSans Medium"/>
      <w:sz w:val="20"/>
    </w:rPr>
  </w:style>
  <w:style w:type="paragraph" w:customStyle="1" w:styleId="SAPMainTitle">
    <w:name w:val="SAP_MainTitle"/>
    <w:basedOn w:val="Normal"/>
    <w:next w:val="SAPSubTitle"/>
    <w:rsid w:val="001678B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678B1"/>
    <w:pPr>
      <w:spacing w:before="120"/>
    </w:pPr>
    <w:rPr>
      <w:color w:val="000000" w:themeColor="text1"/>
      <w:sz w:val="28"/>
    </w:rPr>
  </w:style>
  <w:style w:type="paragraph" w:customStyle="1" w:styleId="SAPSecurityLevel">
    <w:name w:val="SAP_SecurityLevel"/>
    <w:basedOn w:val="SAPMainTitle"/>
    <w:locked/>
    <w:rsid w:val="001678B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678B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678B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678B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678B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78B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678B1"/>
    <w:pPr>
      <w:spacing w:before="1080"/>
    </w:pPr>
    <w:rPr>
      <w:b/>
      <w:color w:val="999999"/>
      <w:sz w:val="20"/>
    </w:rPr>
  </w:style>
  <w:style w:type="paragraph" w:customStyle="1" w:styleId="SAPTargetAudience">
    <w:name w:val="SAP_TargetAudience"/>
    <w:basedOn w:val="Normal"/>
    <w:locked/>
    <w:rsid w:val="001678B1"/>
    <w:pPr>
      <w:ind w:left="170" w:right="170"/>
    </w:pPr>
  </w:style>
  <w:style w:type="paragraph" w:customStyle="1" w:styleId="SAPHeading1NoNumber">
    <w:name w:val="SAP_Heading1NoNumber"/>
    <w:basedOn w:val="Heading1"/>
    <w:next w:val="Normal"/>
    <w:locked/>
    <w:rsid w:val="001678B1"/>
    <w:pPr>
      <w:numPr>
        <w:numId w:val="0"/>
      </w:numPr>
      <w:outlineLvl w:val="9"/>
    </w:pPr>
  </w:style>
  <w:style w:type="table" w:customStyle="1" w:styleId="LightShading1">
    <w:name w:val="Light Shading1"/>
    <w:basedOn w:val="TableNormal"/>
    <w:uiPriority w:val="60"/>
    <w:locked/>
    <w:rsid w:val="001678B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678B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678B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678B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678B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678B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678B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678B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678B1"/>
    <w:pPr>
      <w:keepNext w:val="0"/>
      <w:spacing w:before="0"/>
    </w:pPr>
  </w:style>
  <w:style w:type="paragraph" w:styleId="TOC1">
    <w:name w:val="toc 1"/>
    <w:basedOn w:val="Normal"/>
    <w:autoRedefine/>
    <w:uiPriority w:val="39"/>
    <w:unhideWhenUsed/>
    <w:rsid w:val="001678B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678B1"/>
    <w:pPr>
      <w:keepNext w:val="0"/>
      <w:tabs>
        <w:tab w:val="left" w:pos="1418"/>
      </w:tabs>
      <w:spacing w:before="0"/>
      <w:ind w:left="1418" w:hanging="794"/>
    </w:pPr>
  </w:style>
  <w:style w:type="paragraph" w:styleId="TOC4">
    <w:name w:val="toc 4"/>
    <w:basedOn w:val="TOC3"/>
    <w:next w:val="Normal"/>
    <w:autoRedefine/>
    <w:uiPriority w:val="39"/>
    <w:unhideWhenUsed/>
    <w:rsid w:val="001678B1"/>
    <w:pPr>
      <w:tabs>
        <w:tab w:val="left" w:pos="1985"/>
      </w:tabs>
      <w:ind w:right="851"/>
    </w:pPr>
  </w:style>
  <w:style w:type="paragraph" w:styleId="TOC5">
    <w:name w:val="toc 5"/>
    <w:basedOn w:val="TOC4"/>
    <w:next w:val="Normal"/>
    <w:autoRedefine/>
    <w:uiPriority w:val="39"/>
    <w:unhideWhenUsed/>
    <w:rsid w:val="001678B1"/>
  </w:style>
  <w:style w:type="paragraph" w:customStyle="1" w:styleId="SAPKeyblockTitle">
    <w:name w:val="SAP_KeyblockTitle"/>
    <w:basedOn w:val="Normal"/>
    <w:next w:val="Normal"/>
    <w:qFormat/>
    <w:rsid w:val="001678B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678B1"/>
    <w:pPr>
      <w:ind w:left="680"/>
    </w:pPr>
  </w:style>
  <w:style w:type="paragraph" w:styleId="ListContinue">
    <w:name w:val="List Continue"/>
    <w:basedOn w:val="Normal"/>
    <w:uiPriority w:val="99"/>
    <w:qFormat/>
    <w:rsid w:val="001678B1"/>
    <w:pPr>
      <w:ind w:left="340"/>
    </w:pPr>
  </w:style>
  <w:style w:type="paragraph" w:styleId="ListContinue2">
    <w:name w:val="List Continue 2"/>
    <w:basedOn w:val="Normal"/>
    <w:uiPriority w:val="99"/>
    <w:qFormat/>
    <w:rsid w:val="001678B1"/>
    <w:pPr>
      <w:ind w:left="680"/>
    </w:pPr>
  </w:style>
  <w:style w:type="paragraph" w:styleId="ListContinue3">
    <w:name w:val="List Continue 3"/>
    <w:basedOn w:val="Normal"/>
    <w:uiPriority w:val="99"/>
    <w:qFormat/>
    <w:rsid w:val="001678B1"/>
    <w:pPr>
      <w:ind w:left="1021"/>
    </w:pPr>
  </w:style>
  <w:style w:type="character" w:styleId="Hyperlink">
    <w:name w:val="Hyperlink"/>
    <w:basedOn w:val="DefaultParagraphFont"/>
    <w:uiPriority w:val="99"/>
    <w:unhideWhenUsed/>
    <w:rsid w:val="001678B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678B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678B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678B1"/>
    <w:rPr>
      <w:rFonts w:ascii="Courier New" w:hAnsi="Courier New" w:cs="Times New Roman"/>
      <w:sz w:val="18"/>
    </w:rPr>
  </w:style>
  <w:style w:type="paragraph" w:styleId="Header">
    <w:name w:val="header"/>
    <w:basedOn w:val="Normal"/>
    <w:link w:val="HeaderChar"/>
    <w:uiPriority w:val="99"/>
    <w:unhideWhenUsed/>
    <w:rsid w:val="001678B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678B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678B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678B1"/>
    <w:pPr>
      <w:tabs>
        <w:tab w:val="clear" w:pos="4703"/>
        <w:tab w:val="clear" w:pos="9406"/>
      </w:tabs>
      <w:spacing w:line="180" w:lineRule="exact"/>
    </w:pPr>
    <w:rPr>
      <w:sz w:val="12"/>
    </w:rPr>
  </w:style>
  <w:style w:type="character" w:customStyle="1" w:styleId="SAPUserEntry">
    <w:name w:val="SAP_UserEntry"/>
    <w:basedOn w:val="SAPMonospace"/>
    <w:uiPriority w:val="1"/>
    <w:qFormat/>
    <w:rsid w:val="001678B1"/>
    <w:rPr>
      <w:rFonts w:ascii="Courier New" w:hAnsi="Courier New" w:cs="Times New Roman"/>
      <w:b/>
      <w:color w:val="45157E"/>
      <w:sz w:val="18"/>
    </w:rPr>
  </w:style>
  <w:style w:type="character" w:customStyle="1" w:styleId="SAPScreenElement">
    <w:name w:val="SAP_ScreenElement"/>
    <w:basedOn w:val="DefaultParagraphFont"/>
    <w:uiPriority w:val="1"/>
    <w:qFormat/>
    <w:rsid w:val="001678B1"/>
    <w:rPr>
      <w:rFonts w:ascii="BentonSans Book Italic" w:hAnsi="BentonSans Book Italic" w:cs="Times New Roman"/>
      <w:color w:val="003283"/>
    </w:rPr>
  </w:style>
  <w:style w:type="character" w:customStyle="1" w:styleId="SAPEmphasis">
    <w:name w:val="SAP_Emphasis"/>
    <w:basedOn w:val="DefaultParagraphFont"/>
    <w:uiPriority w:val="1"/>
    <w:qFormat/>
    <w:rsid w:val="001678B1"/>
    <w:rPr>
      <w:rFonts w:ascii="BentonSans Medium" w:hAnsi="BentonSans Medium" w:cs="Times New Roman"/>
      <w:sz w:val="18"/>
    </w:rPr>
  </w:style>
  <w:style w:type="character" w:customStyle="1" w:styleId="SAPKeyboard">
    <w:name w:val="SAP_Keyboard"/>
    <w:basedOn w:val="SAPMonospace"/>
    <w:uiPriority w:val="1"/>
    <w:qFormat/>
    <w:rsid w:val="001678B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678B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678B1"/>
    <w:rPr>
      <w:rFonts w:ascii="BentonSans Bold" w:hAnsi="BentonSans Bold" w:cs="Times New Roman"/>
    </w:rPr>
  </w:style>
  <w:style w:type="character" w:customStyle="1" w:styleId="SAPFooterSecurityLevel">
    <w:name w:val="SAP_Footer_SecurityLevel"/>
    <w:basedOn w:val="DefaultParagraphFont"/>
    <w:uiPriority w:val="1"/>
    <w:locked/>
    <w:rsid w:val="001678B1"/>
    <w:rPr>
      <w:rFonts w:cs="Times New Roman"/>
      <w:caps/>
      <w:spacing w:val="6"/>
    </w:rPr>
  </w:style>
  <w:style w:type="character" w:styleId="PlaceholderText">
    <w:name w:val="Placeholder Text"/>
    <w:basedOn w:val="DefaultParagraphFont"/>
    <w:uiPriority w:val="99"/>
    <w:semiHidden/>
    <w:rsid w:val="001678B1"/>
    <w:rPr>
      <w:rFonts w:cs="Times New Roman"/>
      <w:color w:val="808080"/>
    </w:rPr>
  </w:style>
  <w:style w:type="paragraph" w:customStyle="1" w:styleId="SAPGraphicParagraph">
    <w:name w:val="SAP_GraphicParagraph"/>
    <w:basedOn w:val="Normal"/>
    <w:next w:val="Normal"/>
    <w:rsid w:val="001678B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678B1"/>
    <w:rPr>
      <w:rFonts w:cs="Times New Roman"/>
      <w:color w:val="96607D" w:themeColor="followedHyperlink"/>
      <w:u w:val="single"/>
    </w:rPr>
  </w:style>
  <w:style w:type="character" w:styleId="SubtleEmphasis">
    <w:name w:val="Subtle Emphasis"/>
    <w:basedOn w:val="DefaultParagraphFont"/>
    <w:uiPriority w:val="19"/>
    <w:rsid w:val="001678B1"/>
    <w:rPr>
      <w:rFonts w:cs="Times New Roman"/>
      <w:i/>
      <w:iCs/>
      <w:color w:val="808080" w:themeColor="text1" w:themeTint="7F"/>
    </w:rPr>
  </w:style>
  <w:style w:type="character" w:styleId="Strong">
    <w:name w:val="Strong"/>
    <w:basedOn w:val="DefaultParagraphFont"/>
    <w:uiPriority w:val="22"/>
    <w:rsid w:val="001678B1"/>
    <w:rPr>
      <w:rFonts w:cs="Times New Roman"/>
      <w:b/>
      <w:bCs/>
    </w:rPr>
  </w:style>
  <w:style w:type="paragraph" w:customStyle="1" w:styleId="SAPCopyrightShort">
    <w:name w:val="SAP_CopyrightShort"/>
    <w:basedOn w:val="Normal"/>
    <w:locked/>
    <w:rsid w:val="001678B1"/>
    <w:pPr>
      <w:spacing w:before="11760" w:after="0" w:line="220" w:lineRule="exact"/>
      <w:ind w:left="-1418" w:right="-567"/>
    </w:pPr>
  </w:style>
  <w:style w:type="paragraph" w:customStyle="1" w:styleId="SAPLastPageGray">
    <w:name w:val="SAP_LastPage_Gray"/>
    <w:basedOn w:val="Normal"/>
    <w:locked/>
    <w:rsid w:val="001678B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678B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678B1"/>
  </w:style>
  <w:style w:type="paragraph" w:styleId="List">
    <w:name w:val="List"/>
    <w:basedOn w:val="Normal"/>
    <w:uiPriority w:val="99"/>
    <w:unhideWhenUsed/>
    <w:rsid w:val="001678B1"/>
    <w:pPr>
      <w:ind w:left="340" w:hanging="340"/>
      <w:contextualSpacing/>
    </w:pPr>
  </w:style>
  <w:style w:type="paragraph" w:styleId="ListBullet">
    <w:name w:val="List Bullet"/>
    <w:basedOn w:val="Normal"/>
    <w:uiPriority w:val="99"/>
    <w:qFormat/>
    <w:rsid w:val="001678B1"/>
    <w:pPr>
      <w:numPr>
        <w:numId w:val="11"/>
      </w:numPr>
      <w:ind w:left="341" w:hanging="284"/>
    </w:pPr>
  </w:style>
  <w:style w:type="paragraph" w:styleId="ListBullet2">
    <w:name w:val="List Bullet 2"/>
    <w:basedOn w:val="Normal"/>
    <w:uiPriority w:val="99"/>
    <w:qFormat/>
    <w:rsid w:val="001678B1"/>
    <w:pPr>
      <w:numPr>
        <w:numId w:val="12"/>
      </w:numPr>
      <w:ind w:left="681" w:hanging="284"/>
    </w:pPr>
  </w:style>
  <w:style w:type="paragraph" w:styleId="ListBullet3">
    <w:name w:val="List Bullet 3"/>
    <w:basedOn w:val="Normal"/>
    <w:uiPriority w:val="99"/>
    <w:qFormat/>
    <w:rsid w:val="001678B1"/>
    <w:pPr>
      <w:numPr>
        <w:numId w:val="13"/>
      </w:numPr>
      <w:ind w:left="1021" w:hanging="284"/>
    </w:pPr>
  </w:style>
  <w:style w:type="paragraph" w:styleId="ListNumber">
    <w:name w:val="List Number"/>
    <w:basedOn w:val="Normal"/>
    <w:uiPriority w:val="99"/>
    <w:qFormat/>
    <w:rsid w:val="001678B1"/>
    <w:pPr>
      <w:numPr>
        <w:numId w:val="36"/>
      </w:numPr>
    </w:pPr>
  </w:style>
  <w:style w:type="paragraph" w:styleId="ListNumber2">
    <w:name w:val="List Number 2"/>
    <w:basedOn w:val="Normal"/>
    <w:uiPriority w:val="99"/>
    <w:qFormat/>
    <w:rsid w:val="001678B1"/>
    <w:pPr>
      <w:numPr>
        <w:ilvl w:val="1"/>
        <w:numId w:val="36"/>
      </w:numPr>
    </w:pPr>
  </w:style>
  <w:style w:type="paragraph" w:styleId="ListNumber3">
    <w:name w:val="List Number 3"/>
    <w:basedOn w:val="Normal"/>
    <w:uiPriority w:val="99"/>
    <w:qFormat/>
    <w:rsid w:val="001678B1"/>
    <w:pPr>
      <w:numPr>
        <w:ilvl w:val="2"/>
        <w:numId w:val="36"/>
      </w:numPr>
    </w:pPr>
  </w:style>
  <w:style w:type="paragraph" w:styleId="List2">
    <w:name w:val="List 2"/>
    <w:basedOn w:val="Normal"/>
    <w:uiPriority w:val="99"/>
    <w:unhideWhenUsed/>
    <w:rsid w:val="001678B1"/>
    <w:pPr>
      <w:ind w:left="680" w:hanging="340"/>
      <w:contextualSpacing/>
    </w:pPr>
  </w:style>
  <w:style w:type="paragraph" w:styleId="List3">
    <w:name w:val="List 3"/>
    <w:basedOn w:val="Normal"/>
    <w:uiPriority w:val="99"/>
    <w:unhideWhenUsed/>
    <w:rsid w:val="001678B1"/>
    <w:pPr>
      <w:ind w:left="1020" w:hanging="340"/>
      <w:contextualSpacing/>
    </w:pPr>
  </w:style>
  <w:style w:type="paragraph" w:styleId="DocumentMap">
    <w:name w:val="Document Map"/>
    <w:basedOn w:val="Normal"/>
    <w:link w:val="DocumentMapChar"/>
    <w:uiPriority w:val="99"/>
    <w:semiHidden/>
    <w:unhideWhenUsed/>
    <w:rsid w:val="001678B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678B1"/>
    <w:rPr>
      <w:rFonts w:ascii="Tahoma" w:eastAsia="MS Mincho" w:hAnsi="Tahoma"/>
      <w:color w:val="000000" w:themeColor="text1"/>
      <w:kern w:val="0"/>
      <w:sz w:val="16"/>
      <w:szCs w:val="16"/>
      <w:lang w:eastAsia="en-US"/>
    </w:rPr>
  </w:style>
  <w:style w:type="paragraph" w:styleId="NoSpacing">
    <w:name w:val="No Spacing"/>
    <w:link w:val="NoSpacingChar"/>
    <w:uiPriority w:val="1"/>
    <w:rsid w:val="001678B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678B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678B1"/>
    <w:pPr>
      <w:jc w:val="right"/>
    </w:pPr>
    <w:rPr>
      <w:noProof/>
    </w:rPr>
  </w:style>
  <w:style w:type="character" w:styleId="Emphasis">
    <w:name w:val="Emphasis"/>
    <w:basedOn w:val="DefaultParagraphFont"/>
    <w:uiPriority w:val="20"/>
    <w:rsid w:val="001678B1"/>
    <w:rPr>
      <w:rFonts w:cs="Times New Roman"/>
      <w:i/>
      <w:iCs/>
    </w:rPr>
  </w:style>
  <w:style w:type="paragraph" w:styleId="Quote">
    <w:name w:val="Quote"/>
    <w:basedOn w:val="Normal"/>
    <w:next w:val="Normal"/>
    <w:link w:val="QuoteChar"/>
    <w:uiPriority w:val="29"/>
    <w:rsid w:val="001678B1"/>
    <w:rPr>
      <w:i/>
      <w:iCs/>
    </w:rPr>
  </w:style>
  <w:style w:type="character" w:customStyle="1" w:styleId="QuoteChar">
    <w:name w:val="Quote Char"/>
    <w:basedOn w:val="DefaultParagraphFont"/>
    <w:link w:val="Quote"/>
    <w:uiPriority w:val="29"/>
    <w:rsid w:val="001678B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678B1"/>
    <w:rPr>
      <w:rFonts w:cs="Times New Roman"/>
      <w:smallCaps/>
      <w:color w:val="E97132" w:themeColor="accent2"/>
      <w:u w:val="single"/>
    </w:rPr>
  </w:style>
  <w:style w:type="paragraph" w:styleId="IntenseQuote">
    <w:name w:val="Intense Quote"/>
    <w:basedOn w:val="Normal"/>
    <w:next w:val="Normal"/>
    <w:link w:val="IntenseQuoteChar"/>
    <w:uiPriority w:val="30"/>
    <w:rsid w:val="001678B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678B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678B1"/>
    <w:rPr>
      <w:rFonts w:cs="Times New Roman"/>
      <w:b/>
      <w:bCs/>
      <w:smallCaps/>
      <w:color w:val="E97132" w:themeColor="accent2"/>
      <w:spacing w:val="5"/>
      <w:u w:val="single"/>
    </w:rPr>
  </w:style>
  <w:style w:type="character" w:styleId="IntenseEmphasis">
    <w:name w:val="Intense Emphasis"/>
    <w:basedOn w:val="DefaultParagraphFont"/>
    <w:uiPriority w:val="21"/>
    <w:rsid w:val="001678B1"/>
    <w:rPr>
      <w:rFonts w:cs="Times New Roman"/>
      <w:b/>
      <w:bCs/>
      <w:i/>
      <w:iCs/>
      <w:color w:val="156082" w:themeColor="accent1"/>
    </w:rPr>
  </w:style>
  <w:style w:type="paragraph" w:styleId="ListParagraph">
    <w:name w:val="List Paragraph"/>
    <w:basedOn w:val="Normal"/>
    <w:uiPriority w:val="34"/>
    <w:rsid w:val="001678B1"/>
    <w:pPr>
      <w:ind w:left="720"/>
      <w:contextualSpacing/>
    </w:pPr>
  </w:style>
  <w:style w:type="character" w:styleId="BookTitle">
    <w:name w:val="Book Title"/>
    <w:basedOn w:val="DefaultParagraphFont"/>
    <w:uiPriority w:val="33"/>
    <w:rsid w:val="001678B1"/>
    <w:rPr>
      <w:rFonts w:cs="Times New Roman"/>
      <w:b/>
      <w:bCs/>
      <w:smallCaps/>
      <w:spacing w:val="5"/>
    </w:rPr>
  </w:style>
  <w:style w:type="character" w:customStyle="1" w:styleId="SAPTextReference">
    <w:name w:val="SAP_TextReference"/>
    <w:basedOn w:val="SAPScreenElement"/>
    <w:uiPriority w:val="1"/>
    <w:qFormat/>
    <w:rsid w:val="001678B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678B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678B1"/>
    <w:rPr>
      <w:rFonts w:ascii="BentonSans Bold" w:hAnsi="BentonSans Bold"/>
    </w:rPr>
  </w:style>
  <w:style w:type="paragraph" w:customStyle="1" w:styleId="SAPFooterCurrentTopicLeft">
    <w:name w:val="SAP_Footer_CurrentTopicLeft"/>
    <w:basedOn w:val="SAPFooterleft"/>
    <w:qFormat/>
    <w:locked/>
    <w:rsid w:val="001678B1"/>
    <w:rPr>
      <w:rFonts w:ascii="BentonSans Bold" w:hAnsi="BentonSans Bold"/>
    </w:rPr>
  </w:style>
  <w:style w:type="character" w:customStyle="1" w:styleId="Superscript">
    <w:name w:val="Superscript"/>
    <w:basedOn w:val="DefaultParagraphFont"/>
    <w:uiPriority w:val="1"/>
    <w:rsid w:val="001678B1"/>
    <w:rPr>
      <w:rFonts w:cs="Times New Roman"/>
      <w:vertAlign w:val="superscript"/>
    </w:rPr>
  </w:style>
  <w:style w:type="character" w:customStyle="1" w:styleId="SAPGreenTextNotPrintedChar">
    <w:name w:val="SAP_GreenText_(NotPrinted) Char"/>
    <w:basedOn w:val="DefaultParagraphFont"/>
    <w:link w:val="SAPGreenTextNotPrinted"/>
    <w:rsid w:val="001678B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678B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678B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678B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678B1"/>
    <w:pPr>
      <w:spacing w:before="0" w:after="200" w:line="240" w:lineRule="auto"/>
    </w:pPr>
    <w:rPr>
      <w:i/>
      <w:iCs/>
      <w:color w:val="0E2841" w:themeColor="text2"/>
      <w:szCs w:val="18"/>
    </w:rPr>
  </w:style>
  <w:style w:type="paragraph" w:customStyle="1" w:styleId="SAPXMLCodeblock">
    <w:name w:val="SAP_XML_Codeblock"/>
    <w:basedOn w:val="Normal"/>
    <w:qFormat/>
    <w:rsid w:val="001678B1"/>
    <w:rPr>
      <w:rFonts w:ascii="Courier New" w:eastAsiaTheme="majorEastAsia" w:hAnsi="Courier New"/>
      <w:szCs w:val="26"/>
    </w:rPr>
  </w:style>
  <w:style w:type="character" w:customStyle="1" w:styleId="SAPIcon">
    <w:name w:val="SAP_Icon"/>
    <w:basedOn w:val="SAPTextReference"/>
    <w:uiPriority w:val="1"/>
    <w:qFormat/>
    <w:rsid w:val="001678B1"/>
    <w:rPr>
      <w:rFonts w:ascii="SAP-icons" w:hAnsi="SAP-icons" w:cs="Times New Roman"/>
      <w:color w:val="7F7F7F" w:themeColor="text1" w:themeTint="80"/>
      <w:sz w:val="18"/>
    </w:rPr>
  </w:style>
  <w:style w:type="table" w:customStyle="1" w:styleId="SAPNote">
    <w:name w:val="SAP_Note"/>
    <w:basedOn w:val="TableGrid"/>
    <w:uiPriority w:val="99"/>
    <w:rsid w:val="001678B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678B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1744</Words>
  <Characters>9947</Characters>
  <Application>Microsoft Office Word</Application>
  <DocSecurity>4</DocSecurity>
  <Lines>82</Lines>
  <Paragraphs>23</Paragraphs>
  <ScaleCrop>false</ScaleCrop>
  <Company/>
  <LinksUpToDate>false</LinksUpToDate>
  <CharactersWithSpaces>11668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2026-07-02T15:11:00Z</dcterms:created>
  <dcterms:modified xsi:type="dcterms:W3CDTF">2026-07-02T15:11:00Z</dcterms:modified>
</cp:coreProperties>
</file>