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F3942" w14:paraId="6BA7C106" w14:textId="77777777" w:rsidTr="00135A6F">
        <w:trPr>
          <w:trHeight w:val="636"/>
        </w:trPr>
        <w:tc>
          <w:tcPr>
            <w:tcW w:w="3227" w:type="dxa"/>
          </w:tcPr>
          <w:p w14:paraId="1FC875CA" w14:textId="77777777" w:rsidR="008F3942" w:rsidRPr="006A4D17" w:rsidRDefault="008F3942" w:rsidP="00135A6F">
            <w:bookmarkStart w:id="0" w:name="unique_1"/>
            <w:bookmarkStart w:id="1" w:name="_Hlk107001998"/>
            <w:r w:rsidRPr="006A4D17">
              <w:rPr>
                <w:noProof/>
              </w:rPr>
              <w:drawing>
                <wp:anchor distT="0" distB="0" distL="114300" distR="114300" simplePos="0" relativeHeight="251659264" behindDoc="1" locked="0" layoutInCell="1" allowOverlap="1" wp14:anchorId="0C27C7D1" wp14:editId="6D2963F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C249325" w14:textId="09EE6173" w:rsidR="008F3942" w:rsidRPr="00E540A2" w:rsidRDefault="008F3942" w:rsidP="008F3942">
            <w:pPr>
              <w:pStyle w:val="SAPCollateralType"/>
            </w:pPr>
            <w:r>
              <w:t>Master Data Script</w:t>
            </w:r>
          </w:p>
          <w:p w14:paraId="422DA1DF" w14:textId="103A3FA6" w:rsidR="008F3942" w:rsidRPr="00CF3F1C" w:rsidRDefault="008F3942" w:rsidP="008F3942">
            <w:pPr>
              <w:pStyle w:val="SAPDocumentVersion"/>
            </w:pPr>
            <w:r>
              <w:t>SAP S/4HANA Cloud Public Edition - 02-07-26</w:t>
            </w:r>
          </w:p>
        </w:tc>
      </w:tr>
      <w:tr w:rsidR="008F3942" w14:paraId="27B4AC35" w14:textId="77777777" w:rsidTr="00135A6F">
        <w:trPr>
          <w:trHeight w:hRule="exact" w:val="1656"/>
        </w:trPr>
        <w:tc>
          <w:tcPr>
            <w:tcW w:w="3227" w:type="dxa"/>
          </w:tcPr>
          <w:p w14:paraId="1DA4FB4B" w14:textId="77777777" w:rsidR="008F3942" w:rsidRPr="006A4D17" w:rsidRDefault="008F3942" w:rsidP="00135A6F"/>
        </w:tc>
        <w:tc>
          <w:tcPr>
            <w:tcW w:w="11340" w:type="dxa"/>
          </w:tcPr>
          <w:p w14:paraId="5A4FC27F" w14:textId="25A88312" w:rsidR="008F3942" w:rsidRDefault="008F3942" w:rsidP="008F3942">
            <w:pPr>
              <w:pStyle w:val="SAPMainTitle"/>
            </w:pPr>
            <w:bookmarkStart w:id="2" w:name="maintitle"/>
            <w:r>
              <w:t>Create Warehouse Master Data for Resource – MDS (3Y2)</w:t>
            </w:r>
            <w:bookmarkEnd w:id="2"/>
            <w:r w:rsidRPr="00585F3D">
              <w:t xml:space="preserve"> </w:t>
            </w:r>
          </w:p>
          <w:p w14:paraId="40E57082" w14:textId="77777777" w:rsidR="008F3942" w:rsidRDefault="008F3942" w:rsidP="00135A6F"/>
          <w:p w14:paraId="3D19F40F" w14:textId="77777777" w:rsidR="008F3942" w:rsidRPr="00585F3D" w:rsidRDefault="008F3942" w:rsidP="00135A6F">
            <w:r w:rsidRPr="00DE3655">
              <w:rPr>
                <w:b/>
                <w:bCs/>
                <w:noProof/>
                <w:szCs w:val="28"/>
              </w:rPr>
              <w:drawing>
                <wp:anchor distT="0" distB="0" distL="114300" distR="114300" simplePos="0" relativeHeight="251660288" behindDoc="1" locked="0" layoutInCell="1" allowOverlap="1" wp14:anchorId="67EC8F55" wp14:editId="7943AE4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F3942" w14:paraId="5C9D4FD0" w14:textId="77777777" w:rsidTr="00135A6F">
        <w:trPr>
          <w:trHeight w:hRule="exact" w:val="481"/>
        </w:trPr>
        <w:tc>
          <w:tcPr>
            <w:tcW w:w="3227" w:type="dxa"/>
          </w:tcPr>
          <w:p w14:paraId="593F2F0A" w14:textId="77777777" w:rsidR="008F3942" w:rsidRDefault="008F3942" w:rsidP="00135A6F"/>
        </w:tc>
        <w:tc>
          <w:tcPr>
            <w:tcW w:w="11340" w:type="dxa"/>
          </w:tcPr>
          <w:p w14:paraId="67FC7EE7" w14:textId="77777777" w:rsidR="008F3942" w:rsidRDefault="008F3942" w:rsidP="00135A6F">
            <w:pPr>
              <w:pStyle w:val="SAPSecurityLevel"/>
              <w:jc w:val="left"/>
            </w:pPr>
            <w:r>
              <w:t>PUBLIC</w:t>
            </w:r>
          </w:p>
        </w:tc>
      </w:tr>
    </w:tbl>
    <w:p w14:paraId="1A0BCDFC" w14:textId="77777777" w:rsidR="008F3942" w:rsidRPr="009B6859" w:rsidRDefault="008F3942" w:rsidP="00B07E58">
      <w:pPr>
        <w:pStyle w:val="SAPKeyblockTitle"/>
      </w:pPr>
      <w:r w:rsidRPr="009B6859">
        <w:t>Table of Contents</w:t>
      </w:r>
      <w:r w:rsidRPr="00BE29C5">
        <w:rPr>
          <w:rFonts w:ascii="BentonSans Book" w:hAnsi="BentonSans Book"/>
          <w:noProof/>
          <w:color w:val="000000" w:themeColor="text1"/>
          <w:sz w:val="18"/>
        </w:rPr>
        <w:t xml:space="preserve"> </w:t>
      </w:r>
    </w:p>
    <w:p w14:paraId="5A3586A2" w14:textId="675210EC" w:rsidR="008F3942" w:rsidRDefault="008F394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680" w:history="1">
        <w:r w:rsidRPr="00B17B1E">
          <w:rPr>
            <w:rStyle w:val="Hyperlink"/>
            <w:noProof/>
          </w:rPr>
          <w:t>1</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Purpose</w:t>
        </w:r>
        <w:r>
          <w:rPr>
            <w:noProof/>
            <w:webHidden/>
          </w:rPr>
          <w:tab/>
        </w:r>
        <w:r>
          <w:rPr>
            <w:noProof/>
            <w:webHidden/>
          </w:rPr>
          <w:fldChar w:fldCharType="begin"/>
        </w:r>
        <w:r>
          <w:rPr>
            <w:noProof/>
            <w:webHidden/>
          </w:rPr>
          <w:instrText xml:space="preserve"> PAGEREF _Toc233904680 \h </w:instrText>
        </w:r>
        <w:r>
          <w:rPr>
            <w:noProof/>
            <w:webHidden/>
          </w:rPr>
        </w:r>
        <w:r>
          <w:rPr>
            <w:noProof/>
            <w:webHidden/>
          </w:rPr>
          <w:fldChar w:fldCharType="separate"/>
        </w:r>
        <w:r>
          <w:rPr>
            <w:noProof/>
            <w:webHidden/>
          </w:rPr>
          <w:t>2</w:t>
        </w:r>
        <w:r>
          <w:rPr>
            <w:noProof/>
            <w:webHidden/>
          </w:rPr>
          <w:fldChar w:fldCharType="end"/>
        </w:r>
      </w:hyperlink>
    </w:p>
    <w:p w14:paraId="527ADB34" w14:textId="4D87709A" w:rsidR="008F3942" w:rsidRDefault="008F3942">
      <w:pPr>
        <w:pStyle w:val="TOC1"/>
        <w:rPr>
          <w:rFonts w:asciiTheme="minorHAnsi" w:eastAsiaTheme="minorEastAsia" w:hAnsiTheme="minorHAnsi" w:cstheme="minorBidi"/>
          <w:noProof/>
          <w:color w:val="auto"/>
          <w:kern w:val="2"/>
          <w:sz w:val="24"/>
          <w:lang/>
          <w14:ligatures w14:val="standardContextual"/>
        </w:rPr>
      </w:pPr>
      <w:hyperlink w:anchor="_Toc233904681" w:history="1">
        <w:r w:rsidRPr="00B17B1E">
          <w:rPr>
            <w:rStyle w:val="Hyperlink"/>
            <w:noProof/>
          </w:rPr>
          <w:t>2</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Prerequisites</w:t>
        </w:r>
        <w:r>
          <w:rPr>
            <w:noProof/>
            <w:webHidden/>
          </w:rPr>
          <w:tab/>
        </w:r>
        <w:r>
          <w:rPr>
            <w:noProof/>
            <w:webHidden/>
          </w:rPr>
          <w:fldChar w:fldCharType="begin"/>
        </w:r>
        <w:r>
          <w:rPr>
            <w:noProof/>
            <w:webHidden/>
          </w:rPr>
          <w:instrText xml:space="preserve"> PAGEREF _Toc233904681 \h </w:instrText>
        </w:r>
        <w:r>
          <w:rPr>
            <w:noProof/>
            <w:webHidden/>
          </w:rPr>
        </w:r>
        <w:r>
          <w:rPr>
            <w:noProof/>
            <w:webHidden/>
          </w:rPr>
          <w:fldChar w:fldCharType="separate"/>
        </w:r>
        <w:r>
          <w:rPr>
            <w:noProof/>
            <w:webHidden/>
          </w:rPr>
          <w:t>3</w:t>
        </w:r>
        <w:r>
          <w:rPr>
            <w:noProof/>
            <w:webHidden/>
          </w:rPr>
          <w:fldChar w:fldCharType="end"/>
        </w:r>
      </w:hyperlink>
    </w:p>
    <w:p w14:paraId="4E383860" w14:textId="3AC5EA2C"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2" w:history="1">
        <w:r w:rsidRPr="00B17B1E">
          <w:rPr>
            <w:rStyle w:val="Hyperlink"/>
            <w:noProof/>
          </w:rPr>
          <w:t>2.1</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System Access</w:t>
        </w:r>
        <w:r>
          <w:rPr>
            <w:noProof/>
            <w:webHidden/>
          </w:rPr>
          <w:tab/>
        </w:r>
        <w:r>
          <w:rPr>
            <w:noProof/>
            <w:webHidden/>
          </w:rPr>
          <w:fldChar w:fldCharType="begin"/>
        </w:r>
        <w:r>
          <w:rPr>
            <w:noProof/>
            <w:webHidden/>
          </w:rPr>
          <w:instrText xml:space="preserve"> PAGEREF _Toc233904682 \h </w:instrText>
        </w:r>
        <w:r>
          <w:rPr>
            <w:noProof/>
            <w:webHidden/>
          </w:rPr>
        </w:r>
        <w:r>
          <w:rPr>
            <w:noProof/>
            <w:webHidden/>
          </w:rPr>
          <w:fldChar w:fldCharType="separate"/>
        </w:r>
        <w:r>
          <w:rPr>
            <w:noProof/>
            <w:webHidden/>
          </w:rPr>
          <w:t>3</w:t>
        </w:r>
        <w:r>
          <w:rPr>
            <w:noProof/>
            <w:webHidden/>
          </w:rPr>
          <w:fldChar w:fldCharType="end"/>
        </w:r>
      </w:hyperlink>
    </w:p>
    <w:p w14:paraId="5DD79696" w14:textId="2DB8F0DC"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3" w:history="1">
        <w:r w:rsidRPr="00B17B1E">
          <w:rPr>
            <w:rStyle w:val="Hyperlink"/>
            <w:noProof/>
          </w:rPr>
          <w:t>2.2</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Roles</w:t>
        </w:r>
        <w:r>
          <w:rPr>
            <w:noProof/>
            <w:webHidden/>
          </w:rPr>
          <w:tab/>
        </w:r>
        <w:r>
          <w:rPr>
            <w:noProof/>
            <w:webHidden/>
          </w:rPr>
          <w:fldChar w:fldCharType="begin"/>
        </w:r>
        <w:r>
          <w:rPr>
            <w:noProof/>
            <w:webHidden/>
          </w:rPr>
          <w:instrText xml:space="preserve"> PAGEREF _Toc233904683 \h </w:instrText>
        </w:r>
        <w:r>
          <w:rPr>
            <w:noProof/>
            <w:webHidden/>
          </w:rPr>
        </w:r>
        <w:r>
          <w:rPr>
            <w:noProof/>
            <w:webHidden/>
          </w:rPr>
          <w:fldChar w:fldCharType="separate"/>
        </w:r>
        <w:r>
          <w:rPr>
            <w:noProof/>
            <w:webHidden/>
          </w:rPr>
          <w:t>3</w:t>
        </w:r>
        <w:r>
          <w:rPr>
            <w:noProof/>
            <w:webHidden/>
          </w:rPr>
          <w:fldChar w:fldCharType="end"/>
        </w:r>
      </w:hyperlink>
    </w:p>
    <w:p w14:paraId="32B8DEEC" w14:textId="450600DC"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4" w:history="1">
        <w:r w:rsidRPr="00B17B1E">
          <w:rPr>
            <w:rStyle w:val="Hyperlink"/>
            <w:noProof/>
          </w:rPr>
          <w:t>2.3</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Required Organizational Units</w:t>
        </w:r>
        <w:r>
          <w:rPr>
            <w:noProof/>
            <w:webHidden/>
          </w:rPr>
          <w:tab/>
        </w:r>
        <w:r>
          <w:rPr>
            <w:noProof/>
            <w:webHidden/>
          </w:rPr>
          <w:fldChar w:fldCharType="begin"/>
        </w:r>
        <w:r>
          <w:rPr>
            <w:noProof/>
            <w:webHidden/>
          </w:rPr>
          <w:instrText xml:space="preserve"> PAGEREF _Toc233904684 \h </w:instrText>
        </w:r>
        <w:r>
          <w:rPr>
            <w:noProof/>
            <w:webHidden/>
          </w:rPr>
        </w:r>
        <w:r>
          <w:rPr>
            <w:noProof/>
            <w:webHidden/>
          </w:rPr>
          <w:fldChar w:fldCharType="separate"/>
        </w:r>
        <w:r>
          <w:rPr>
            <w:noProof/>
            <w:webHidden/>
          </w:rPr>
          <w:t>3</w:t>
        </w:r>
        <w:r>
          <w:rPr>
            <w:noProof/>
            <w:webHidden/>
          </w:rPr>
          <w:fldChar w:fldCharType="end"/>
        </w:r>
      </w:hyperlink>
    </w:p>
    <w:p w14:paraId="794CC2D2" w14:textId="67CA34AA"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5" w:history="1">
        <w:r w:rsidRPr="00B17B1E">
          <w:rPr>
            <w:rStyle w:val="Hyperlink"/>
            <w:noProof/>
          </w:rPr>
          <w:t>2.4</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Mandatory and Optional Master Data</w:t>
        </w:r>
        <w:r>
          <w:rPr>
            <w:noProof/>
            <w:webHidden/>
          </w:rPr>
          <w:tab/>
        </w:r>
        <w:r>
          <w:rPr>
            <w:noProof/>
            <w:webHidden/>
          </w:rPr>
          <w:fldChar w:fldCharType="begin"/>
        </w:r>
        <w:r>
          <w:rPr>
            <w:noProof/>
            <w:webHidden/>
          </w:rPr>
          <w:instrText xml:space="preserve"> PAGEREF _Toc233904685 \h </w:instrText>
        </w:r>
        <w:r>
          <w:rPr>
            <w:noProof/>
            <w:webHidden/>
          </w:rPr>
        </w:r>
        <w:r>
          <w:rPr>
            <w:noProof/>
            <w:webHidden/>
          </w:rPr>
          <w:fldChar w:fldCharType="separate"/>
        </w:r>
        <w:r>
          <w:rPr>
            <w:noProof/>
            <w:webHidden/>
          </w:rPr>
          <w:t>3</w:t>
        </w:r>
        <w:r>
          <w:rPr>
            <w:noProof/>
            <w:webHidden/>
          </w:rPr>
          <w:fldChar w:fldCharType="end"/>
        </w:r>
      </w:hyperlink>
    </w:p>
    <w:p w14:paraId="10DAF03F" w14:textId="3E2090DF" w:rsidR="008F3942" w:rsidRDefault="008F3942">
      <w:pPr>
        <w:pStyle w:val="TOC1"/>
        <w:rPr>
          <w:rFonts w:asciiTheme="minorHAnsi" w:eastAsiaTheme="minorEastAsia" w:hAnsiTheme="minorHAnsi" w:cstheme="minorBidi"/>
          <w:noProof/>
          <w:color w:val="auto"/>
          <w:kern w:val="2"/>
          <w:sz w:val="24"/>
          <w:lang/>
          <w14:ligatures w14:val="standardContextual"/>
        </w:rPr>
      </w:pPr>
      <w:hyperlink w:anchor="_Toc233904686" w:history="1">
        <w:r w:rsidRPr="00B17B1E">
          <w:rPr>
            <w:rStyle w:val="Hyperlink"/>
            <w:noProof/>
          </w:rPr>
          <w:t>3</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Overview Table</w:t>
        </w:r>
        <w:r>
          <w:rPr>
            <w:noProof/>
            <w:webHidden/>
          </w:rPr>
          <w:tab/>
        </w:r>
        <w:r>
          <w:rPr>
            <w:noProof/>
            <w:webHidden/>
          </w:rPr>
          <w:fldChar w:fldCharType="begin"/>
        </w:r>
        <w:r>
          <w:rPr>
            <w:noProof/>
            <w:webHidden/>
          </w:rPr>
          <w:instrText xml:space="preserve"> PAGEREF _Toc233904686 \h </w:instrText>
        </w:r>
        <w:r>
          <w:rPr>
            <w:noProof/>
            <w:webHidden/>
          </w:rPr>
        </w:r>
        <w:r>
          <w:rPr>
            <w:noProof/>
            <w:webHidden/>
          </w:rPr>
          <w:fldChar w:fldCharType="separate"/>
        </w:r>
        <w:r>
          <w:rPr>
            <w:noProof/>
            <w:webHidden/>
          </w:rPr>
          <w:t>5</w:t>
        </w:r>
        <w:r>
          <w:rPr>
            <w:noProof/>
            <w:webHidden/>
          </w:rPr>
          <w:fldChar w:fldCharType="end"/>
        </w:r>
      </w:hyperlink>
    </w:p>
    <w:p w14:paraId="3A3F6167" w14:textId="18BC1A7A" w:rsidR="008F3942" w:rsidRDefault="008F3942">
      <w:pPr>
        <w:pStyle w:val="TOC1"/>
        <w:rPr>
          <w:rFonts w:asciiTheme="minorHAnsi" w:eastAsiaTheme="minorEastAsia" w:hAnsiTheme="minorHAnsi" w:cstheme="minorBidi"/>
          <w:noProof/>
          <w:color w:val="auto"/>
          <w:kern w:val="2"/>
          <w:sz w:val="24"/>
          <w:lang/>
          <w14:ligatures w14:val="standardContextual"/>
        </w:rPr>
      </w:pPr>
      <w:hyperlink w:anchor="_Toc233904687" w:history="1">
        <w:r w:rsidRPr="00B17B1E">
          <w:rPr>
            <w:rStyle w:val="Hyperlink"/>
            <w:noProof/>
          </w:rPr>
          <w:t>4</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Test Procedures</w:t>
        </w:r>
        <w:r>
          <w:rPr>
            <w:noProof/>
            <w:webHidden/>
          </w:rPr>
          <w:tab/>
        </w:r>
        <w:r>
          <w:rPr>
            <w:noProof/>
            <w:webHidden/>
          </w:rPr>
          <w:fldChar w:fldCharType="begin"/>
        </w:r>
        <w:r>
          <w:rPr>
            <w:noProof/>
            <w:webHidden/>
          </w:rPr>
          <w:instrText xml:space="preserve"> PAGEREF _Toc233904687 \h </w:instrText>
        </w:r>
        <w:r>
          <w:rPr>
            <w:noProof/>
            <w:webHidden/>
          </w:rPr>
        </w:r>
        <w:r>
          <w:rPr>
            <w:noProof/>
            <w:webHidden/>
          </w:rPr>
          <w:fldChar w:fldCharType="separate"/>
        </w:r>
        <w:r>
          <w:rPr>
            <w:noProof/>
            <w:webHidden/>
          </w:rPr>
          <w:t>6</w:t>
        </w:r>
        <w:r>
          <w:rPr>
            <w:noProof/>
            <w:webHidden/>
          </w:rPr>
          <w:fldChar w:fldCharType="end"/>
        </w:r>
      </w:hyperlink>
    </w:p>
    <w:p w14:paraId="2C886EF5" w14:textId="410C82B7"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8" w:history="1">
        <w:r w:rsidRPr="00B17B1E">
          <w:rPr>
            <w:rStyle w:val="Hyperlink"/>
            <w:noProof/>
          </w:rPr>
          <w:t>4.1</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Create Warehouse Resource</w:t>
        </w:r>
        <w:r>
          <w:rPr>
            <w:noProof/>
            <w:webHidden/>
          </w:rPr>
          <w:tab/>
        </w:r>
        <w:r>
          <w:rPr>
            <w:noProof/>
            <w:webHidden/>
          </w:rPr>
          <w:fldChar w:fldCharType="begin"/>
        </w:r>
        <w:r>
          <w:rPr>
            <w:noProof/>
            <w:webHidden/>
          </w:rPr>
          <w:instrText xml:space="preserve"> PAGEREF _Toc233904688 \h </w:instrText>
        </w:r>
        <w:r>
          <w:rPr>
            <w:noProof/>
            <w:webHidden/>
          </w:rPr>
        </w:r>
        <w:r>
          <w:rPr>
            <w:noProof/>
            <w:webHidden/>
          </w:rPr>
          <w:fldChar w:fldCharType="separate"/>
        </w:r>
        <w:r>
          <w:rPr>
            <w:noProof/>
            <w:webHidden/>
          </w:rPr>
          <w:t>6</w:t>
        </w:r>
        <w:r>
          <w:rPr>
            <w:noProof/>
            <w:webHidden/>
          </w:rPr>
          <w:fldChar w:fldCharType="end"/>
        </w:r>
      </w:hyperlink>
    </w:p>
    <w:p w14:paraId="09156BDF" w14:textId="3D752EC9" w:rsidR="008F3942" w:rsidRDefault="008F3942">
      <w:pPr>
        <w:pStyle w:val="TOC2"/>
        <w:rPr>
          <w:rFonts w:asciiTheme="minorHAnsi" w:eastAsiaTheme="minorEastAsia" w:hAnsiTheme="minorHAnsi" w:cstheme="minorBidi"/>
          <w:noProof/>
          <w:color w:val="auto"/>
          <w:kern w:val="2"/>
          <w:sz w:val="24"/>
          <w:lang/>
          <w14:ligatures w14:val="standardContextual"/>
        </w:rPr>
      </w:pPr>
      <w:hyperlink w:anchor="_Toc233904689" w:history="1">
        <w:r w:rsidRPr="00B17B1E">
          <w:rPr>
            <w:rStyle w:val="Hyperlink"/>
            <w:noProof/>
          </w:rPr>
          <w:t>4.2</w:t>
        </w:r>
        <w:r>
          <w:rPr>
            <w:rFonts w:asciiTheme="minorHAnsi" w:eastAsiaTheme="minorEastAsia" w:hAnsiTheme="minorHAnsi" w:cstheme="minorBidi"/>
            <w:noProof/>
            <w:color w:val="auto"/>
            <w:kern w:val="2"/>
            <w:sz w:val="24"/>
            <w:lang/>
            <w14:ligatures w14:val="standardContextual"/>
          </w:rPr>
          <w:tab/>
        </w:r>
        <w:r w:rsidRPr="00B17B1E">
          <w:rPr>
            <w:rStyle w:val="Hyperlink"/>
            <w:noProof/>
          </w:rPr>
          <w:t>Delete Warehouse Resource</w:t>
        </w:r>
        <w:r>
          <w:rPr>
            <w:noProof/>
            <w:webHidden/>
          </w:rPr>
          <w:tab/>
        </w:r>
        <w:r>
          <w:rPr>
            <w:noProof/>
            <w:webHidden/>
          </w:rPr>
          <w:fldChar w:fldCharType="begin"/>
        </w:r>
        <w:r>
          <w:rPr>
            <w:noProof/>
            <w:webHidden/>
          </w:rPr>
          <w:instrText xml:space="preserve"> PAGEREF _Toc233904689 \h </w:instrText>
        </w:r>
        <w:r>
          <w:rPr>
            <w:noProof/>
            <w:webHidden/>
          </w:rPr>
        </w:r>
        <w:r>
          <w:rPr>
            <w:noProof/>
            <w:webHidden/>
          </w:rPr>
          <w:fldChar w:fldCharType="separate"/>
        </w:r>
        <w:r>
          <w:rPr>
            <w:noProof/>
            <w:webHidden/>
          </w:rPr>
          <w:t>7</w:t>
        </w:r>
        <w:r>
          <w:rPr>
            <w:noProof/>
            <w:webHidden/>
          </w:rPr>
          <w:fldChar w:fldCharType="end"/>
        </w:r>
      </w:hyperlink>
    </w:p>
    <w:p w14:paraId="54F5BEDD" w14:textId="15D80CB3" w:rsidR="008F3942" w:rsidRPr="00FE477D" w:rsidRDefault="008F3942" w:rsidP="00B07E58">
      <w:r>
        <w:fldChar w:fldCharType="end"/>
      </w:r>
    </w:p>
    <w:p w14:paraId="72A80AA2" w14:textId="77777777" w:rsidR="008F3942" w:rsidRDefault="008F3942" w:rsidP="00B07E58"/>
    <w:bookmarkEnd w:id="1"/>
    <w:p w14:paraId="33ACEDB3" w14:textId="77777777" w:rsidR="008F3942" w:rsidRDefault="008F3942"/>
    <w:p w14:paraId="4848D364" w14:textId="77777777" w:rsidR="00A543EA" w:rsidRDefault="002F3546">
      <w:pPr>
        <w:pStyle w:val="Heading1"/>
      </w:pPr>
      <w:bookmarkStart w:id="3" w:name="_Toc233904680"/>
      <w:r>
        <w:lastRenderedPageBreak/>
        <w:t>Purpose</w:t>
      </w:r>
      <w:bookmarkEnd w:id="0"/>
      <w:bookmarkEnd w:id="3"/>
    </w:p>
    <w:p w14:paraId="2CE273A7" w14:textId="77777777" w:rsidR="00A543EA" w:rsidRDefault="002F3546">
      <w:r>
        <w:t xml:space="preserve">In this document, you can learn how to create master data for warehouse resources. You can </w:t>
      </w:r>
      <w:r>
        <w:t>maintain the warehouse resources with the Warehouse Monitor (/SCWM/MON) app. This document includes those data segments, that are relevant for the master data to work in a regular system environment. You mainly learn which data segments and fields usually need to be filled with input values. Fields that are not relevant for the scope of the SAP S/4HANA content delivery by SAP Best Practices are not described in this document, even though they may appear on the screen. You use this master data for all Wareho</w:t>
      </w:r>
      <w:r>
        <w:t>use Management business processes.</w:t>
      </w:r>
    </w:p>
    <w:p w14:paraId="067B9CB9" w14:textId="77777777" w:rsidR="00A543EA" w:rsidRDefault="002F354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F380A85" w14:textId="77777777" w:rsidR="00A543EA" w:rsidRDefault="00A543EA"/>
    <w:tbl>
      <w:tblPr>
        <w:tblStyle w:val="SAPNote"/>
        <w:tblW w:w="4975" w:type="pct"/>
        <w:tblLook w:val="0600" w:firstRow="0" w:lastRow="0" w:firstColumn="0" w:lastColumn="0" w:noHBand="1" w:noVBand="1"/>
      </w:tblPr>
      <w:tblGrid>
        <w:gridCol w:w="14195"/>
      </w:tblGrid>
      <w:tr w:rsidR="00A543EA" w14:paraId="5EADF3F0" w14:textId="77777777" w:rsidTr="008F3942">
        <w:tc>
          <w:tcPr>
            <w:tcW w:w="0" w:type="auto"/>
          </w:tcPr>
          <w:p w14:paraId="33F87BB1" w14:textId="77777777" w:rsidR="00A543EA" w:rsidRDefault="002F354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27438B2" w14:textId="77777777" w:rsidR="00A543EA" w:rsidRDefault="002F3546">
      <w:pPr>
        <w:pStyle w:val="Heading1"/>
      </w:pPr>
      <w:bookmarkStart w:id="4" w:name="d2e112"/>
      <w:bookmarkStart w:id="5" w:name="_Toc233904681"/>
      <w:r>
        <w:lastRenderedPageBreak/>
        <w:t>Prerequisites</w:t>
      </w:r>
      <w:bookmarkEnd w:id="4"/>
      <w:bookmarkEnd w:id="5"/>
    </w:p>
    <w:p w14:paraId="4FAFDDD4" w14:textId="77777777" w:rsidR="00A543EA" w:rsidRDefault="002F3546">
      <w:pPr>
        <w:pStyle w:val="Heading2"/>
      </w:pPr>
      <w:bookmarkStart w:id="6" w:name="unique_2"/>
      <w:bookmarkStart w:id="7" w:name="_Toc233904682"/>
      <w:r>
        <w:t>System Access</w:t>
      </w:r>
      <w:bookmarkEnd w:id="6"/>
      <w:bookmarkEnd w:id="7"/>
    </w:p>
    <w:tbl>
      <w:tblPr>
        <w:tblStyle w:val="SAPStandardTable"/>
        <w:tblW w:w="5000" w:type="pct"/>
        <w:tblInd w:w="0" w:type="dxa"/>
        <w:tblLook w:val="0620" w:firstRow="1" w:lastRow="0" w:firstColumn="0" w:lastColumn="0" w:noHBand="1" w:noVBand="1"/>
      </w:tblPr>
      <w:tblGrid>
        <w:gridCol w:w="868"/>
        <w:gridCol w:w="13436"/>
      </w:tblGrid>
      <w:tr w:rsidR="00A543EA" w:rsidRPr="008F3942" w14:paraId="1D158A4C"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28DDEDB3" w14:textId="77777777" w:rsidR="00A543EA" w:rsidRPr="008F3942" w:rsidRDefault="002F3546">
            <w:pPr>
              <w:pStyle w:val="boldparagraph"/>
              <w:rPr>
                <w:sz w:val="16"/>
              </w:rPr>
            </w:pPr>
            <w:r w:rsidRPr="008F3942">
              <w:rPr>
                <w:rStyle w:val="bold"/>
                <w:sz w:val="16"/>
              </w:rPr>
              <w:t>System</w:t>
            </w:r>
          </w:p>
        </w:tc>
        <w:tc>
          <w:tcPr>
            <w:tcW w:w="0" w:type="auto"/>
          </w:tcPr>
          <w:p w14:paraId="64F4C424" w14:textId="77777777" w:rsidR="00A543EA" w:rsidRPr="008F3942" w:rsidRDefault="002F3546">
            <w:pPr>
              <w:pStyle w:val="boldparagraph"/>
              <w:rPr>
                <w:sz w:val="16"/>
              </w:rPr>
            </w:pPr>
            <w:r w:rsidRPr="008F3942">
              <w:rPr>
                <w:rStyle w:val="bold"/>
                <w:sz w:val="16"/>
              </w:rPr>
              <w:t>Details</w:t>
            </w:r>
          </w:p>
        </w:tc>
      </w:tr>
      <w:tr w:rsidR="00A543EA" w:rsidRPr="008F3942" w14:paraId="6A12D173" w14:textId="77777777" w:rsidTr="008F3942">
        <w:tc>
          <w:tcPr>
            <w:tcW w:w="0" w:type="auto"/>
          </w:tcPr>
          <w:p w14:paraId="5E674AB1" w14:textId="77777777" w:rsidR="00A543EA" w:rsidRPr="008F3942" w:rsidRDefault="002F3546">
            <w:pPr>
              <w:rPr>
                <w:sz w:val="16"/>
              </w:rPr>
            </w:pPr>
            <w:r w:rsidRPr="008F3942">
              <w:rPr>
                <w:sz w:val="16"/>
              </w:rPr>
              <w:t>System</w:t>
            </w:r>
          </w:p>
        </w:tc>
        <w:tc>
          <w:tcPr>
            <w:tcW w:w="0" w:type="auto"/>
          </w:tcPr>
          <w:p w14:paraId="3BA95446" w14:textId="77777777" w:rsidR="00A543EA" w:rsidRPr="008F3942" w:rsidRDefault="002F3546">
            <w:pPr>
              <w:rPr>
                <w:sz w:val="16"/>
              </w:rPr>
            </w:pPr>
            <w:r w:rsidRPr="008F3942">
              <w:rPr>
                <w:sz w:val="16"/>
              </w:rPr>
              <w:t xml:space="preserve">Accessible via SAP Fiori launchpad. Your system </w:t>
            </w:r>
            <w:r w:rsidRPr="008F3942">
              <w:rPr>
                <w:sz w:val="16"/>
              </w:rPr>
              <w:t>administrator provides you with the URL to access the various apps assigned to your role.</w:t>
            </w:r>
          </w:p>
        </w:tc>
      </w:tr>
    </w:tbl>
    <w:p w14:paraId="6EFA28AD" w14:textId="77777777" w:rsidR="00A543EA" w:rsidRDefault="002F3546">
      <w:pPr>
        <w:pStyle w:val="Heading2"/>
      </w:pPr>
      <w:bookmarkStart w:id="8" w:name="unique_3"/>
      <w:bookmarkStart w:id="9" w:name="_Toc233904683"/>
      <w:r>
        <w:t>Roles</w:t>
      </w:r>
      <w:bookmarkEnd w:id="8"/>
      <w:bookmarkEnd w:id="9"/>
    </w:p>
    <w:p w14:paraId="2C3FD411" w14:textId="77777777" w:rsidR="008F3942" w:rsidRDefault="002F3546">
      <w:r>
        <w:t>Create business roles using the following business role templates delivered by SAP and assign them to your individual test users.</w:t>
      </w:r>
    </w:p>
    <w:p w14:paraId="425F6DA4" w14:textId="77777777" w:rsidR="008F3942" w:rsidRDefault="002F3546">
      <w:r>
        <w:t>Alternatively, if available, you can use the following spaces delivered by SAP. You create a space with pages containing predefined essential apps and assign it to the business role. You then assign this business role to your individual users.</w:t>
      </w:r>
    </w:p>
    <w:p w14:paraId="4BA5CE3B" w14:textId="62238BF0" w:rsidR="00A543EA" w:rsidRDefault="002F354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16"/>
        <w:gridCol w:w="4277"/>
        <w:gridCol w:w="2934"/>
        <w:gridCol w:w="4277"/>
      </w:tblGrid>
      <w:tr w:rsidR="00A543EA" w:rsidRPr="008F3942" w14:paraId="747F0543"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32E586C0" w14:textId="77777777" w:rsidR="00A543EA" w:rsidRPr="008F3942" w:rsidRDefault="002F3546">
            <w:pPr>
              <w:pStyle w:val="boldparagraph"/>
              <w:rPr>
                <w:sz w:val="16"/>
              </w:rPr>
            </w:pPr>
            <w:r w:rsidRPr="008F3942">
              <w:rPr>
                <w:sz w:val="16"/>
              </w:rPr>
              <w:t>Name (Role Template)</w:t>
            </w:r>
          </w:p>
        </w:tc>
        <w:tc>
          <w:tcPr>
            <w:tcW w:w="0" w:type="auto"/>
          </w:tcPr>
          <w:p w14:paraId="2A6F3B02" w14:textId="77777777" w:rsidR="00A543EA" w:rsidRPr="008F3942" w:rsidRDefault="002F3546">
            <w:pPr>
              <w:pStyle w:val="boldparagraph"/>
              <w:rPr>
                <w:sz w:val="16"/>
              </w:rPr>
            </w:pPr>
            <w:r w:rsidRPr="008F3942">
              <w:rPr>
                <w:sz w:val="16"/>
              </w:rPr>
              <w:t>ID (Role Template)</w:t>
            </w:r>
          </w:p>
        </w:tc>
        <w:tc>
          <w:tcPr>
            <w:tcW w:w="0" w:type="auto"/>
          </w:tcPr>
          <w:p w14:paraId="08378B9B" w14:textId="77777777" w:rsidR="00A543EA" w:rsidRPr="008F3942" w:rsidRDefault="002F3546">
            <w:pPr>
              <w:pStyle w:val="boldparagraph"/>
              <w:rPr>
                <w:sz w:val="16"/>
              </w:rPr>
            </w:pPr>
            <w:r w:rsidRPr="008F3942">
              <w:rPr>
                <w:sz w:val="16"/>
              </w:rPr>
              <w:t>Name (Launchpad Space)</w:t>
            </w:r>
          </w:p>
        </w:tc>
        <w:tc>
          <w:tcPr>
            <w:tcW w:w="0" w:type="auto"/>
          </w:tcPr>
          <w:p w14:paraId="55F35E8C" w14:textId="77777777" w:rsidR="00A543EA" w:rsidRPr="008F3942" w:rsidRDefault="002F3546">
            <w:pPr>
              <w:pStyle w:val="boldparagraph"/>
              <w:rPr>
                <w:sz w:val="16"/>
              </w:rPr>
            </w:pPr>
            <w:r w:rsidRPr="008F3942">
              <w:rPr>
                <w:sz w:val="16"/>
              </w:rPr>
              <w:t>ID (Launchpad Space)</w:t>
            </w:r>
          </w:p>
        </w:tc>
      </w:tr>
      <w:tr w:rsidR="00A543EA" w:rsidRPr="008F3942" w14:paraId="334EAABB" w14:textId="77777777" w:rsidTr="008F3942">
        <w:tc>
          <w:tcPr>
            <w:tcW w:w="0" w:type="auto"/>
          </w:tcPr>
          <w:p w14:paraId="47F9C477" w14:textId="77777777" w:rsidR="00A543EA" w:rsidRPr="008F3942" w:rsidRDefault="002F3546">
            <w:pPr>
              <w:rPr>
                <w:sz w:val="16"/>
              </w:rPr>
            </w:pPr>
            <w:r w:rsidRPr="008F3942">
              <w:rPr>
                <w:sz w:val="16"/>
              </w:rPr>
              <w:t>Warehouse Clerk (EWM)</w:t>
            </w:r>
          </w:p>
        </w:tc>
        <w:tc>
          <w:tcPr>
            <w:tcW w:w="0" w:type="auto"/>
          </w:tcPr>
          <w:p w14:paraId="53F2DD13" w14:textId="77777777" w:rsidR="00A543EA" w:rsidRPr="008F3942" w:rsidRDefault="002F3546">
            <w:pPr>
              <w:rPr>
                <w:sz w:val="16"/>
              </w:rPr>
            </w:pPr>
            <w:r w:rsidRPr="008F3942">
              <w:rPr>
                <w:rStyle w:val="CourierNew"/>
                <w:sz w:val="16"/>
              </w:rPr>
              <w:t>SAP_BR_WAREHOUSE_CLERK_EWM</w:t>
            </w:r>
          </w:p>
        </w:tc>
        <w:tc>
          <w:tcPr>
            <w:tcW w:w="0" w:type="auto"/>
          </w:tcPr>
          <w:p w14:paraId="2718058F" w14:textId="77777777" w:rsidR="00A543EA" w:rsidRPr="008F3942" w:rsidRDefault="002F3546">
            <w:pPr>
              <w:rPr>
                <w:sz w:val="16"/>
              </w:rPr>
            </w:pPr>
            <w:r w:rsidRPr="008F3942">
              <w:rPr>
                <w:sz w:val="16"/>
              </w:rPr>
              <w:t>Warehouse Office</w:t>
            </w:r>
          </w:p>
        </w:tc>
        <w:tc>
          <w:tcPr>
            <w:tcW w:w="0" w:type="auto"/>
          </w:tcPr>
          <w:p w14:paraId="5F9A08C1" w14:textId="77777777" w:rsidR="00A543EA" w:rsidRPr="008F3942" w:rsidRDefault="002F3546">
            <w:pPr>
              <w:rPr>
                <w:sz w:val="16"/>
              </w:rPr>
            </w:pPr>
            <w:r w:rsidRPr="008F3942">
              <w:rPr>
                <w:rStyle w:val="CourierNew"/>
                <w:sz w:val="16"/>
              </w:rPr>
              <w:t>SAP_BR_WAREHOUSE_CLERK_EWM</w:t>
            </w:r>
          </w:p>
        </w:tc>
      </w:tr>
    </w:tbl>
    <w:p w14:paraId="6BF8A0DF" w14:textId="77777777" w:rsidR="00A543EA" w:rsidRDefault="002F3546">
      <w:pPr>
        <w:pStyle w:val="Heading2"/>
      </w:pPr>
      <w:bookmarkStart w:id="10" w:name="unique_4"/>
      <w:bookmarkStart w:id="11" w:name="_Toc233904684"/>
      <w:r>
        <w:t>Required Organizational Units</w:t>
      </w:r>
      <w:bookmarkEnd w:id="10"/>
      <w:bookmarkEnd w:id="11"/>
    </w:p>
    <w:p w14:paraId="3C407C27" w14:textId="77777777" w:rsidR="00A543EA" w:rsidRDefault="002F3546">
      <w:r>
        <w:t>Some segments of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275"/>
        <w:gridCol w:w="3169"/>
        <w:gridCol w:w="2378"/>
        <w:gridCol w:w="1812"/>
        <w:gridCol w:w="4670"/>
      </w:tblGrid>
      <w:tr w:rsidR="00A543EA" w:rsidRPr="008F3942" w14:paraId="1451F763"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10E7C8CD" w14:textId="77777777" w:rsidR="00A543EA" w:rsidRPr="008F3942" w:rsidRDefault="002F3546">
            <w:pPr>
              <w:pStyle w:val="boldparagraph"/>
              <w:rPr>
                <w:sz w:val="16"/>
              </w:rPr>
            </w:pPr>
            <w:r w:rsidRPr="008F3942">
              <w:rPr>
                <w:rStyle w:val="bold"/>
                <w:sz w:val="16"/>
              </w:rPr>
              <w:t>Data Segment</w:t>
            </w:r>
          </w:p>
        </w:tc>
        <w:tc>
          <w:tcPr>
            <w:tcW w:w="0" w:type="auto"/>
          </w:tcPr>
          <w:p w14:paraId="270F11C7" w14:textId="77777777" w:rsidR="00A543EA" w:rsidRPr="008F3942" w:rsidRDefault="002F3546">
            <w:pPr>
              <w:pStyle w:val="boldparagraph"/>
              <w:rPr>
                <w:sz w:val="16"/>
              </w:rPr>
            </w:pPr>
            <w:r w:rsidRPr="008F3942">
              <w:rPr>
                <w:rStyle w:val="bold"/>
                <w:sz w:val="16"/>
              </w:rPr>
              <w:t>Depends On</w:t>
            </w:r>
          </w:p>
        </w:tc>
        <w:tc>
          <w:tcPr>
            <w:tcW w:w="0" w:type="auto"/>
          </w:tcPr>
          <w:p w14:paraId="0829C6B4" w14:textId="77777777" w:rsidR="00A543EA" w:rsidRPr="008F3942" w:rsidRDefault="002F3546">
            <w:pPr>
              <w:pStyle w:val="boldparagraph"/>
              <w:rPr>
                <w:sz w:val="16"/>
              </w:rPr>
            </w:pPr>
            <w:r w:rsidRPr="008F3942">
              <w:rPr>
                <w:rStyle w:val="bold"/>
                <w:sz w:val="16"/>
              </w:rPr>
              <w:t>Field Examples</w:t>
            </w:r>
          </w:p>
        </w:tc>
        <w:tc>
          <w:tcPr>
            <w:tcW w:w="0" w:type="auto"/>
          </w:tcPr>
          <w:p w14:paraId="45B89ED6" w14:textId="77777777" w:rsidR="00A543EA" w:rsidRPr="008F3942" w:rsidRDefault="002F3546">
            <w:pPr>
              <w:pStyle w:val="boldparagraph"/>
              <w:rPr>
                <w:sz w:val="16"/>
              </w:rPr>
            </w:pPr>
            <w:r w:rsidRPr="008F3942">
              <w:rPr>
                <w:rStyle w:val="bold"/>
                <w:sz w:val="16"/>
              </w:rPr>
              <w:t>Comments</w:t>
            </w:r>
          </w:p>
        </w:tc>
        <w:tc>
          <w:tcPr>
            <w:tcW w:w="0" w:type="auto"/>
          </w:tcPr>
          <w:p w14:paraId="56B26177" w14:textId="77777777" w:rsidR="00A543EA" w:rsidRPr="008F3942" w:rsidRDefault="002F3546">
            <w:pPr>
              <w:pStyle w:val="boldparagraph"/>
              <w:rPr>
                <w:sz w:val="16"/>
              </w:rPr>
            </w:pPr>
            <w:r w:rsidRPr="008F3942">
              <w:rPr>
                <w:rStyle w:val="bold"/>
                <w:sz w:val="16"/>
              </w:rPr>
              <w:t>Organizational Unit to be Used</w:t>
            </w:r>
          </w:p>
        </w:tc>
      </w:tr>
      <w:tr w:rsidR="00A543EA" w:rsidRPr="008F3942" w14:paraId="4E390D53" w14:textId="77777777" w:rsidTr="008F3942">
        <w:tc>
          <w:tcPr>
            <w:tcW w:w="0" w:type="auto"/>
          </w:tcPr>
          <w:p w14:paraId="278C4CAF" w14:textId="77777777" w:rsidR="00A543EA" w:rsidRPr="008F3942" w:rsidRDefault="002F3546">
            <w:pPr>
              <w:rPr>
                <w:sz w:val="16"/>
              </w:rPr>
            </w:pPr>
            <w:r w:rsidRPr="008F3942">
              <w:rPr>
                <w:sz w:val="16"/>
              </w:rPr>
              <w:t>All</w:t>
            </w:r>
          </w:p>
        </w:tc>
        <w:tc>
          <w:tcPr>
            <w:tcW w:w="0" w:type="auto"/>
          </w:tcPr>
          <w:p w14:paraId="4C66A67F" w14:textId="77777777" w:rsidR="00A543EA" w:rsidRPr="008F3942" w:rsidRDefault="002F3546">
            <w:pPr>
              <w:rPr>
                <w:sz w:val="16"/>
              </w:rPr>
            </w:pPr>
            <w:r w:rsidRPr="008F3942">
              <w:rPr>
                <w:sz w:val="16"/>
              </w:rPr>
              <w:t>Warehouse Number</w:t>
            </w:r>
          </w:p>
        </w:tc>
        <w:tc>
          <w:tcPr>
            <w:tcW w:w="0" w:type="auto"/>
          </w:tcPr>
          <w:p w14:paraId="190E3692" w14:textId="77777777" w:rsidR="002F3546" w:rsidRPr="008F3942" w:rsidRDefault="002F3546">
            <w:pPr>
              <w:rPr>
                <w:sz w:val="16"/>
              </w:rPr>
            </w:pPr>
          </w:p>
        </w:tc>
        <w:tc>
          <w:tcPr>
            <w:tcW w:w="0" w:type="auto"/>
          </w:tcPr>
          <w:p w14:paraId="5150501C" w14:textId="77777777" w:rsidR="002F3546" w:rsidRPr="008F3942" w:rsidRDefault="002F3546">
            <w:pPr>
              <w:rPr>
                <w:sz w:val="16"/>
              </w:rPr>
            </w:pPr>
          </w:p>
        </w:tc>
        <w:tc>
          <w:tcPr>
            <w:tcW w:w="0" w:type="auto"/>
          </w:tcPr>
          <w:p w14:paraId="111E308B" w14:textId="77777777" w:rsidR="002F3546" w:rsidRPr="008F3942" w:rsidRDefault="002F3546">
            <w:pPr>
              <w:rPr>
                <w:sz w:val="16"/>
              </w:rPr>
            </w:pPr>
          </w:p>
        </w:tc>
      </w:tr>
    </w:tbl>
    <w:p w14:paraId="7DC11844" w14:textId="77777777" w:rsidR="00A543EA" w:rsidRDefault="002F3546">
      <w:pPr>
        <w:pStyle w:val="Heading2"/>
      </w:pPr>
      <w:bookmarkStart w:id="12" w:name="unique_5"/>
      <w:bookmarkStart w:id="13" w:name="_Toc233904685"/>
      <w:r>
        <w:t>Mandatory and Optional Master Data</w:t>
      </w:r>
      <w:bookmarkEnd w:id="12"/>
      <w:bookmarkEnd w:id="13"/>
    </w:p>
    <w:p w14:paraId="73CCF737" w14:textId="77777777" w:rsidR="00A543EA" w:rsidRDefault="002F3546">
      <w:r>
        <w:t xml:space="preserve">Master data records may </w:t>
      </w:r>
      <w:r>
        <w:rPr>
          <w:rStyle w:val="bold"/>
        </w:rPr>
        <w:t>refer to other master data</w:t>
      </w:r>
      <w:r>
        <w:t>. The following table gives an overview of optional and mandatory master data objects to be used in a &lt;type&gt; master data record.</w:t>
      </w:r>
    </w:p>
    <w:tbl>
      <w:tblPr>
        <w:tblStyle w:val="SAPStandardTable"/>
        <w:tblW w:w="5000" w:type="pct"/>
        <w:tblInd w:w="3" w:type="dxa"/>
        <w:tblLook w:val="0620" w:firstRow="1" w:lastRow="0" w:firstColumn="0" w:lastColumn="0" w:noHBand="1" w:noVBand="1"/>
      </w:tblPr>
      <w:tblGrid>
        <w:gridCol w:w="3746"/>
        <w:gridCol w:w="4194"/>
        <w:gridCol w:w="4148"/>
        <w:gridCol w:w="2216"/>
      </w:tblGrid>
      <w:tr w:rsidR="00A543EA" w:rsidRPr="008F3942" w14:paraId="57A3DDDB"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1934E568" w14:textId="77777777" w:rsidR="00A543EA" w:rsidRPr="008F3942" w:rsidRDefault="002F3546">
            <w:pPr>
              <w:pStyle w:val="boldparagraph"/>
              <w:rPr>
                <w:sz w:val="16"/>
              </w:rPr>
            </w:pPr>
            <w:r w:rsidRPr="008F3942">
              <w:rPr>
                <w:rStyle w:val="bold"/>
                <w:sz w:val="16"/>
              </w:rPr>
              <w:lastRenderedPageBreak/>
              <w:t>Master Data Object</w:t>
            </w:r>
          </w:p>
        </w:tc>
        <w:tc>
          <w:tcPr>
            <w:tcW w:w="0" w:type="auto"/>
          </w:tcPr>
          <w:p w14:paraId="1D5173F7" w14:textId="77777777" w:rsidR="00A543EA" w:rsidRPr="008F3942" w:rsidRDefault="002F3546">
            <w:pPr>
              <w:pStyle w:val="boldparagraph"/>
              <w:rPr>
                <w:sz w:val="16"/>
              </w:rPr>
            </w:pPr>
            <w:r w:rsidRPr="008F3942">
              <w:rPr>
                <w:rStyle w:val="bold"/>
                <w:sz w:val="16"/>
              </w:rPr>
              <w:t>Used in Data Segment</w:t>
            </w:r>
          </w:p>
        </w:tc>
        <w:tc>
          <w:tcPr>
            <w:tcW w:w="0" w:type="auto"/>
          </w:tcPr>
          <w:p w14:paraId="58DA9283" w14:textId="77777777" w:rsidR="00A543EA" w:rsidRPr="008F3942" w:rsidRDefault="002F3546">
            <w:pPr>
              <w:pStyle w:val="boldparagraph"/>
              <w:rPr>
                <w:sz w:val="16"/>
              </w:rPr>
            </w:pPr>
            <w:r w:rsidRPr="008F3942">
              <w:rPr>
                <w:rStyle w:val="bold"/>
                <w:sz w:val="16"/>
              </w:rPr>
              <w:t>Mandatory / Optional</w:t>
            </w:r>
          </w:p>
        </w:tc>
        <w:tc>
          <w:tcPr>
            <w:tcW w:w="0" w:type="auto"/>
          </w:tcPr>
          <w:p w14:paraId="543385E1" w14:textId="77777777" w:rsidR="00A543EA" w:rsidRPr="008F3942" w:rsidRDefault="002F3546">
            <w:pPr>
              <w:pStyle w:val="boldparagraph"/>
              <w:rPr>
                <w:sz w:val="16"/>
              </w:rPr>
            </w:pPr>
            <w:r w:rsidRPr="008F3942">
              <w:rPr>
                <w:rStyle w:val="bold"/>
                <w:sz w:val="16"/>
              </w:rPr>
              <w:t>Comments</w:t>
            </w:r>
          </w:p>
        </w:tc>
      </w:tr>
      <w:tr w:rsidR="00A543EA" w:rsidRPr="008F3942" w14:paraId="1DE9D0DD" w14:textId="77777777" w:rsidTr="008F3942">
        <w:tc>
          <w:tcPr>
            <w:tcW w:w="0" w:type="auto"/>
          </w:tcPr>
          <w:p w14:paraId="44830196" w14:textId="77777777" w:rsidR="002F3546" w:rsidRPr="008F3942" w:rsidRDefault="002F3546">
            <w:pPr>
              <w:rPr>
                <w:sz w:val="16"/>
              </w:rPr>
            </w:pPr>
          </w:p>
        </w:tc>
        <w:tc>
          <w:tcPr>
            <w:tcW w:w="0" w:type="auto"/>
          </w:tcPr>
          <w:p w14:paraId="70E0A7F6" w14:textId="77777777" w:rsidR="002F3546" w:rsidRPr="008F3942" w:rsidRDefault="002F3546">
            <w:pPr>
              <w:rPr>
                <w:sz w:val="16"/>
              </w:rPr>
            </w:pPr>
          </w:p>
        </w:tc>
        <w:tc>
          <w:tcPr>
            <w:tcW w:w="0" w:type="auto"/>
          </w:tcPr>
          <w:p w14:paraId="75988BB7" w14:textId="77777777" w:rsidR="002F3546" w:rsidRPr="008F3942" w:rsidRDefault="002F3546">
            <w:pPr>
              <w:rPr>
                <w:sz w:val="16"/>
              </w:rPr>
            </w:pPr>
          </w:p>
        </w:tc>
        <w:tc>
          <w:tcPr>
            <w:tcW w:w="0" w:type="auto"/>
          </w:tcPr>
          <w:p w14:paraId="7834D55A" w14:textId="77777777" w:rsidR="002F3546" w:rsidRPr="008F3942" w:rsidRDefault="002F3546">
            <w:pPr>
              <w:rPr>
                <w:sz w:val="16"/>
              </w:rPr>
            </w:pPr>
          </w:p>
        </w:tc>
      </w:tr>
    </w:tbl>
    <w:p w14:paraId="2DFE68CE" w14:textId="77777777" w:rsidR="00A543EA" w:rsidRDefault="002F3546">
      <w:pPr>
        <w:pStyle w:val="Heading1"/>
      </w:pPr>
      <w:bookmarkStart w:id="14" w:name="unique_6"/>
      <w:bookmarkStart w:id="15" w:name="_Toc233904686"/>
      <w:r>
        <w:lastRenderedPageBreak/>
        <w:t>Overview Table</w:t>
      </w:r>
      <w:bookmarkEnd w:id="14"/>
      <w:bookmarkEnd w:id="15"/>
    </w:p>
    <w:p w14:paraId="14077B5C" w14:textId="77777777" w:rsidR="00A543EA" w:rsidRDefault="002F3546">
      <w:r>
        <w:t>This master record consists of several segments provided in the table below.</w:t>
      </w:r>
    </w:p>
    <w:tbl>
      <w:tblPr>
        <w:tblStyle w:val="SAPNote"/>
        <w:tblW w:w="4975" w:type="pct"/>
        <w:tblLook w:val="0600" w:firstRow="0" w:lastRow="0" w:firstColumn="0" w:lastColumn="0" w:noHBand="1" w:noVBand="1"/>
      </w:tblPr>
      <w:tblGrid>
        <w:gridCol w:w="14195"/>
      </w:tblGrid>
      <w:tr w:rsidR="00A543EA" w14:paraId="52D37E94" w14:textId="77777777" w:rsidTr="008F3942">
        <w:tc>
          <w:tcPr>
            <w:tcW w:w="0" w:type="auto"/>
          </w:tcPr>
          <w:p w14:paraId="6BB02CDD" w14:textId="77777777" w:rsidR="008F3942" w:rsidRDefault="002F3546">
            <w:r>
              <w:rPr>
                <w:rStyle w:val="bold"/>
              </w:rPr>
              <w:t xml:space="preserve">Note </w:t>
            </w:r>
            <w:r>
              <w:t xml:space="preserve">If your system administrator has enabled spaces and pages on the SAP Fiori launchpad, the </w:t>
            </w:r>
            <w:r>
              <w:t>homepage will only contain the essential apps for performing the typical tasks of a business role.</w:t>
            </w:r>
          </w:p>
          <w:p w14:paraId="4522FF28" w14:textId="3DB2930F" w:rsidR="008F3942" w:rsidRDefault="002F3546">
            <w:r>
              <w:t>You can find all other (searchable) apps not included on the homepage using the search bar (</w:t>
            </w:r>
            <w:hyperlink r:id="rId10" w:history="1">
              <w:r>
                <w:rPr>
                  <w:rStyle w:val="underline"/>
                </w:rPr>
                <w:t>2434549</w:t>
              </w:r>
            </w:hyperlink>
            <w:r>
              <w:t>).</w:t>
            </w:r>
          </w:p>
          <w:p w14:paraId="15936697" w14:textId="60B61A7C" w:rsidR="00A543EA" w:rsidRDefault="002F3546">
            <w:r>
              <w:t xml:space="preserve">If you want to personalize the homepage and include the hidden apps, navigate to your user profile and choose </w:t>
            </w:r>
            <w:r>
              <w:rPr>
                <w:rStyle w:val="screenelement"/>
              </w:rPr>
              <w:t>App Finder</w:t>
            </w:r>
            <w:r>
              <w:t>.</w:t>
            </w:r>
          </w:p>
        </w:tc>
      </w:tr>
    </w:tbl>
    <w:p w14:paraId="16ABD7CC" w14:textId="77777777" w:rsidR="002F3546" w:rsidRDefault="002F3546">
      <w:pPr>
        <w:spacing w:before="0" w:after="0"/>
        <w:rPr>
          <w:vanish/>
        </w:rPr>
      </w:pPr>
    </w:p>
    <w:tbl>
      <w:tblPr>
        <w:tblStyle w:val="SAPStandardTable"/>
        <w:tblW w:w="5000" w:type="pct"/>
        <w:tblInd w:w="3" w:type="dxa"/>
        <w:tblLook w:val="0620" w:firstRow="1" w:lastRow="0" w:firstColumn="0" w:lastColumn="0" w:noHBand="1" w:noVBand="1"/>
      </w:tblPr>
      <w:tblGrid>
        <w:gridCol w:w="2885"/>
        <w:gridCol w:w="2527"/>
        <w:gridCol w:w="3692"/>
        <w:gridCol w:w="5200"/>
      </w:tblGrid>
      <w:tr w:rsidR="00A543EA" w:rsidRPr="008F3942" w14:paraId="1614ACDB"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59827364" w14:textId="77777777" w:rsidR="00A543EA" w:rsidRPr="008F3942" w:rsidRDefault="002F3546">
            <w:pPr>
              <w:pStyle w:val="boldparagraph"/>
              <w:rPr>
                <w:sz w:val="16"/>
              </w:rPr>
            </w:pPr>
            <w:r w:rsidRPr="008F3942">
              <w:rPr>
                <w:rStyle w:val="bold"/>
                <w:sz w:val="16"/>
              </w:rPr>
              <w:t>Segment</w:t>
            </w:r>
          </w:p>
        </w:tc>
        <w:tc>
          <w:tcPr>
            <w:tcW w:w="0" w:type="auto"/>
          </w:tcPr>
          <w:p w14:paraId="7C91ABB3" w14:textId="77777777" w:rsidR="00A543EA" w:rsidRPr="008F3942" w:rsidRDefault="002F3546">
            <w:pPr>
              <w:pStyle w:val="boldparagraph"/>
              <w:rPr>
                <w:sz w:val="16"/>
              </w:rPr>
            </w:pPr>
            <w:r w:rsidRPr="008F3942">
              <w:rPr>
                <w:rStyle w:val="bold"/>
                <w:sz w:val="16"/>
              </w:rPr>
              <w:t>Business Role</w:t>
            </w:r>
          </w:p>
        </w:tc>
        <w:tc>
          <w:tcPr>
            <w:tcW w:w="0" w:type="auto"/>
          </w:tcPr>
          <w:p w14:paraId="7B74F333" w14:textId="77777777" w:rsidR="00A543EA" w:rsidRPr="008F3942" w:rsidRDefault="002F3546">
            <w:pPr>
              <w:pStyle w:val="boldparagraph"/>
              <w:rPr>
                <w:sz w:val="16"/>
              </w:rPr>
            </w:pPr>
            <w:r w:rsidRPr="008F3942">
              <w:rPr>
                <w:rStyle w:val="bold"/>
                <w:sz w:val="16"/>
              </w:rPr>
              <w:t>App/Transaction</w:t>
            </w:r>
          </w:p>
        </w:tc>
        <w:tc>
          <w:tcPr>
            <w:tcW w:w="0" w:type="auto"/>
          </w:tcPr>
          <w:p w14:paraId="50A2F16C" w14:textId="77777777" w:rsidR="00A543EA" w:rsidRPr="008F3942" w:rsidRDefault="002F3546">
            <w:pPr>
              <w:pStyle w:val="boldparagraph"/>
              <w:rPr>
                <w:sz w:val="16"/>
              </w:rPr>
            </w:pPr>
            <w:r w:rsidRPr="008F3942">
              <w:rPr>
                <w:rStyle w:val="bold"/>
                <w:sz w:val="16"/>
              </w:rPr>
              <w:t>Expected Results</w:t>
            </w:r>
          </w:p>
        </w:tc>
      </w:tr>
      <w:tr w:rsidR="00A543EA" w:rsidRPr="008F3942" w14:paraId="39FA4C27" w14:textId="77777777" w:rsidTr="008F3942">
        <w:tc>
          <w:tcPr>
            <w:tcW w:w="0" w:type="auto"/>
          </w:tcPr>
          <w:p w14:paraId="32380143" w14:textId="77777777" w:rsidR="00A543EA" w:rsidRPr="008F3942" w:rsidRDefault="002F3546">
            <w:pPr>
              <w:rPr>
                <w:sz w:val="16"/>
              </w:rPr>
            </w:pPr>
            <w:r w:rsidRPr="008F3942">
              <w:rPr>
                <w:rStyle w:val="italic"/>
                <w:sz w:val="16"/>
              </w:rPr>
              <w:t>Create</w:t>
            </w:r>
            <w:r w:rsidRPr="008F3942">
              <w:rPr>
                <w:sz w:val="16"/>
              </w:rPr>
              <w:t xml:space="preserve"> Warehouse Resource</w:t>
            </w:r>
          </w:p>
        </w:tc>
        <w:tc>
          <w:tcPr>
            <w:tcW w:w="0" w:type="auto"/>
          </w:tcPr>
          <w:p w14:paraId="2995278E" w14:textId="77777777" w:rsidR="00A543EA" w:rsidRPr="008F3942" w:rsidRDefault="002F3546">
            <w:pPr>
              <w:rPr>
                <w:sz w:val="16"/>
              </w:rPr>
            </w:pPr>
            <w:r w:rsidRPr="008F3942">
              <w:rPr>
                <w:sz w:val="16"/>
              </w:rPr>
              <w:t>Warehouse Clerk (EWM)</w:t>
            </w:r>
          </w:p>
        </w:tc>
        <w:tc>
          <w:tcPr>
            <w:tcW w:w="0" w:type="auto"/>
          </w:tcPr>
          <w:p w14:paraId="5A1B3F9C" w14:textId="77777777" w:rsidR="00A543EA" w:rsidRPr="008F3942" w:rsidRDefault="002F3546">
            <w:pPr>
              <w:rPr>
                <w:sz w:val="16"/>
              </w:rPr>
            </w:pPr>
            <w:r w:rsidRPr="008F3942">
              <w:rPr>
                <w:rStyle w:val="screenelement"/>
                <w:sz w:val="16"/>
              </w:rPr>
              <w:t>Warehouse Monitor</w:t>
            </w:r>
            <w:r w:rsidRPr="008F3942">
              <w:rPr>
                <w:sz w:val="16"/>
              </w:rPr>
              <w:t xml:space="preserve"> </w:t>
            </w:r>
            <w:r w:rsidRPr="008F3942">
              <w:rPr>
                <w:rStyle w:val="CourierNew"/>
                <w:sz w:val="16"/>
              </w:rPr>
              <w:t>(/SCWM/MON)</w:t>
            </w:r>
          </w:p>
        </w:tc>
        <w:tc>
          <w:tcPr>
            <w:tcW w:w="0" w:type="auto"/>
          </w:tcPr>
          <w:p w14:paraId="62643962" w14:textId="77777777" w:rsidR="00A543EA" w:rsidRPr="008F3942" w:rsidRDefault="002F3546">
            <w:pPr>
              <w:rPr>
                <w:sz w:val="16"/>
              </w:rPr>
            </w:pPr>
            <w:r w:rsidRPr="008F3942">
              <w:rPr>
                <w:sz w:val="16"/>
              </w:rPr>
              <w:t>Creation of resource in the warehouse is carried out.</w:t>
            </w:r>
          </w:p>
        </w:tc>
      </w:tr>
      <w:tr w:rsidR="00A543EA" w:rsidRPr="008F3942" w14:paraId="32CA937F" w14:textId="77777777" w:rsidTr="008F3942">
        <w:tc>
          <w:tcPr>
            <w:tcW w:w="0" w:type="auto"/>
          </w:tcPr>
          <w:p w14:paraId="52484F0E" w14:textId="77777777" w:rsidR="00A543EA" w:rsidRPr="008F3942" w:rsidRDefault="002F3546">
            <w:pPr>
              <w:rPr>
                <w:sz w:val="16"/>
              </w:rPr>
            </w:pPr>
            <w:r w:rsidRPr="008F3942">
              <w:rPr>
                <w:rStyle w:val="italic"/>
                <w:sz w:val="16"/>
              </w:rPr>
              <w:t>Delete</w:t>
            </w:r>
            <w:r w:rsidRPr="008F3942">
              <w:rPr>
                <w:sz w:val="16"/>
              </w:rPr>
              <w:t xml:space="preserve"> Warehouse Resource</w:t>
            </w:r>
          </w:p>
        </w:tc>
        <w:tc>
          <w:tcPr>
            <w:tcW w:w="0" w:type="auto"/>
          </w:tcPr>
          <w:p w14:paraId="3B0DB297" w14:textId="77777777" w:rsidR="00A543EA" w:rsidRPr="008F3942" w:rsidRDefault="002F3546">
            <w:pPr>
              <w:rPr>
                <w:sz w:val="16"/>
              </w:rPr>
            </w:pPr>
            <w:r w:rsidRPr="008F3942">
              <w:rPr>
                <w:sz w:val="16"/>
              </w:rPr>
              <w:t>Warehouse Clerk (EWM)</w:t>
            </w:r>
          </w:p>
        </w:tc>
        <w:tc>
          <w:tcPr>
            <w:tcW w:w="0" w:type="auto"/>
          </w:tcPr>
          <w:p w14:paraId="178910EB" w14:textId="77777777" w:rsidR="00A543EA" w:rsidRPr="008F3942" w:rsidRDefault="002F3546">
            <w:pPr>
              <w:rPr>
                <w:sz w:val="16"/>
              </w:rPr>
            </w:pPr>
            <w:r w:rsidRPr="008F3942">
              <w:rPr>
                <w:rStyle w:val="screenelement"/>
                <w:sz w:val="16"/>
              </w:rPr>
              <w:t>Warehouse Monitor</w:t>
            </w:r>
            <w:r w:rsidRPr="008F3942">
              <w:rPr>
                <w:sz w:val="16"/>
              </w:rPr>
              <w:t xml:space="preserve"> </w:t>
            </w:r>
            <w:r w:rsidRPr="008F3942">
              <w:rPr>
                <w:rStyle w:val="CourierNew"/>
                <w:sz w:val="16"/>
              </w:rPr>
              <w:t>(/SCWM/MON)</w:t>
            </w:r>
          </w:p>
        </w:tc>
        <w:tc>
          <w:tcPr>
            <w:tcW w:w="0" w:type="auto"/>
          </w:tcPr>
          <w:p w14:paraId="005AB47B" w14:textId="77777777" w:rsidR="00A543EA" w:rsidRPr="008F3942" w:rsidRDefault="002F3546">
            <w:pPr>
              <w:rPr>
                <w:sz w:val="16"/>
              </w:rPr>
            </w:pPr>
            <w:r w:rsidRPr="008F3942">
              <w:rPr>
                <w:sz w:val="16"/>
              </w:rPr>
              <w:t>Deletion of resource in the warehouse is carried out.</w:t>
            </w:r>
          </w:p>
        </w:tc>
      </w:tr>
    </w:tbl>
    <w:p w14:paraId="20894D8D" w14:textId="77777777" w:rsidR="00A543EA" w:rsidRDefault="002F3546">
      <w:pPr>
        <w:pStyle w:val="Heading1"/>
      </w:pPr>
      <w:bookmarkStart w:id="16" w:name="unique_7"/>
      <w:bookmarkStart w:id="17" w:name="_Toc233904687"/>
      <w:r>
        <w:lastRenderedPageBreak/>
        <w:t>Test Procedures</w:t>
      </w:r>
      <w:bookmarkEnd w:id="16"/>
      <w:bookmarkEnd w:id="17"/>
    </w:p>
    <w:p w14:paraId="4E70D6FD" w14:textId="77777777" w:rsidR="00A543EA" w:rsidRDefault="002F3546">
      <w:r>
        <w:t>This section describes procedures for each segment or process step that is part of this master record.</w:t>
      </w:r>
    </w:p>
    <w:p w14:paraId="59F48DA9" w14:textId="77777777" w:rsidR="00A543EA" w:rsidRDefault="002F3546">
      <w:pPr>
        <w:pStyle w:val="Heading2"/>
      </w:pPr>
      <w:bookmarkStart w:id="18" w:name="unique_8"/>
      <w:bookmarkStart w:id="19" w:name="_Toc233904688"/>
      <w:r>
        <w:t>Create Warehouse Resource</w:t>
      </w:r>
      <w:bookmarkEnd w:id="18"/>
      <w:bookmarkEnd w:id="19"/>
    </w:p>
    <w:p w14:paraId="15EB7FDD" w14:textId="77777777" w:rsidR="00A543EA" w:rsidRDefault="002F3546">
      <w:pPr>
        <w:pStyle w:val="sectiontitle"/>
      </w:pPr>
      <w:r>
        <w:t>Purpose</w:t>
      </w:r>
    </w:p>
    <w:p w14:paraId="0694F13E" w14:textId="77777777" w:rsidR="00A543EA" w:rsidRDefault="002F3546">
      <w:r>
        <w:t xml:space="preserve">In this section, you create Warehouse Resource using the </w:t>
      </w:r>
      <w:r>
        <w:rPr>
          <w:rStyle w:val="screenelement"/>
        </w:rPr>
        <w:t>Warehouse Monitor</w:t>
      </w:r>
      <w:r>
        <w:t xml:space="preserve"> </w:t>
      </w:r>
      <w:r>
        <w:rPr>
          <w:rStyle w:val="CourierNew"/>
        </w:rPr>
        <w:t>(/SCWM/MON)</w:t>
      </w:r>
      <w:r>
        <w:t xml:space="preserve"> app.</w:t>
      </w:r>
    </w:p>
    <w:p w14:paraId="1AF79498" w14:textId="77777777" w:rsidR="00A543EA" w:rsidRDefault="002F3546">
      <w:pPr>
        <w:pStyle w:val="sectiontitle"/>
      </w:pPr>
      <w:r>
        <w:t>Procedure</w:t>
      </w:r>
    </w:p>
    <w:tbl>
      <w:tblPr>
        <w:tblStyle w:val="SAPStandardTable"/>
        <w:tblW w:w="5000" w:type="pct"/>
        <w:tblInd w:w="3" w:type="dxa"/>
        <w:tblLook w:val="0620" w:firstRow="1" w:lastRow="0" w:firstColumn="0" w:lastColumn="0" w:noHBand="1" w:noVBand="1"/>
      </w:tblPr>
      <w:tblGrid>
        <w:gridCol w:w="829"/>
        <w:gridCol w:w="1843"/>
        <w:gridCol w:w="5511"/>
        <w:gridCol w:w="5303"/>
        <w:gridCol w:w="818"/>
      </w:tblGrid>
      <w:tr w:rsidR="00A543EA" w:rsidRPr="008F3942" w14:paraId="30528EF7"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270C401F" w14:textId="77777777" w:rsidR="00A543EA" w:rsidRPr="008F3942" w:rsidRDefault="002F3546">
            <w:pPr>
              <w:pStyle w:val="boldparagraph"/>
              <w:rPr>
                <w:sz w:val="16"/>
              </w:rPr>
            </w:pPr>
            <w:r w:rsidRPr="008F3942">
              <w:rPr>
                <w:rStyle w:val="bold"/>
                <w:sz w:val="16"/>
              </w:rPr>
              <w:t>Test Step #</w:t>
            </w:r>
          </w:p>
        </w:tc>
        <w:tc>
          <w:tcPr>
            <w:tcW w:w="0" w:type="auto"/>
          </w:tcPr>
          <w:p w14:paraId="1C04A1E2" w14:textId="77777777" w:rsidR="00A543EA" w:rsidRPr="008F3942" w:rsidRDefault="002F3546">
            <w:pPr>
              <w:pStyle w:val="boldparagraph"/>
              <w:rPr>
                <w:sz w:val="16"/>
              </w:rPr>
            </w:pPr>
            <w:r w:rsidRPr="008F3942">
              <w:rPr>
                <w:rStyle w:val="bold"/>
                <w:sz w:val="16"/>
              </w:rPr>
              <w:t>Test Step Name</w:t>
            </w:r>
          </w:p>
        </w:tc>
        <w:tc>
          <w:tcPr>
            <w:tcW w:w="0" w:type="auto"/>
          </w:tcPr>
          <w:p w14:paraId="78C30C8D" w14:textId="77777777" w:rsidR="00A543EA" w:rsidRPr="008F3942" w:rsidRDefault="002F3546">
            <w:pPr>
              <w:pStyle w:val="boldparagraph"/>
              <w:rPr>
                <w:sz w:val="16"/>
              </w:rPr>
            </w:pPr>
            <w:r w:rsidRPr="008F3942">
              <w:rPr>
                <w:rStyle w:val="bold"/>
                <w:sz w:val="16"/>
              </w:rPr>
              <w:t>Instruction</w:t>
            </w:r>
          </w:p>
        </w:tc>
        <w:tc>
          <w:tcPr>
            <w:tcW w:w="0" w:type="auto"/>
          </w:tcPr>
          <w:p w14:paraId="6DC578ED" w14:textId="77777777" w:rsidR="00A543EA" w:rsidRPr="008F3942" w:rsidRDefault="002F3546">
            <w:pPr>
              <w:pStyle w:val="boldparagraph"/>
              <w:rPr>
                <w:sz w:val="16"/>
              </w:rPr>
            </w:pPr>
            <w:r w:rsidRPr="008F3942">
              <w:rPr>
                <w:rStyle w:val="bold"/>
                <w:sz w:val="16"/>
              </w:rPr>
              <w:t>Expected Result</w:t>
            </w:r>
          </w:p>
        </w:tc>
        <w:tc>
          <w:tcPr>
            <w:tcW w:w="0" w:type="auto"/>
          </w:tcPr>
          <w:p w14:paraId="4BBD181B" w14:textId="77777777" w:rsidR="00A543EA" w:rsidRPr="008F3942" w:rsidRDefault="002F3546">
            <w:pPr>
              <w:pStyle w:val="boldparagraph"/>
              <w:rPr>
                <w:sz w:val="16"/>
              </w:rPr>
            </w:pPr>
            <w:r w:rsidRPr="008F3942">
              <w:rPr>
                <w:rStyle w:val="bold"/>
                <w:sz w:val="16"/>
              </w:rPr>
              <w:t>Comments</w:t>
            </w:r>
          </w:p>
        </w:tc>
      </w:tr>
      <w:tr w:rsidR="00A543EA" w:rsidRPr="008F3942" w14:paraId="77562F2E" w14:textId="77777777" w:rsidTr="008F3942">
        <w:tc>
          <w:tcPr>
            <w:tcW w:w="0" w:type="auto"/>
          </w:tcPr>
          <w:p w14:paraId="6A435452" w14:textId="77777777" w:rsidR="00A543EA" w:rsidRPr="008F3942" w:rsidRDefault="002F3546">
            <w:pPr>
              <w:rPr>
                <w:sz w:val="16"/>
              </w:rPr>
            </w:pPr>
            <w:r w:rsidRPr="008F3942">
              <w:rPr>
                <w:sz w:val="16"/>
              </w:rPr>
              <w:t>1</w:t>
            </w:r>
          </w:p>
        </w:tc>
        <w:tc>
          <w:tcPr>
            <w:tcW w:w="0" w:type="auto"/>
          </w:tcPr>
          <w:p w14:paraId="3406CFA4" w14:textId="77777777" w:rsidR="00A543EA" w:rsidRPr="008F3942" w:rsidRDefault="002F3546">
            <w:pPr>
              <w:rPr>
                <w:sz w:val="16"/>
              </w:rPr>
            </w:pPr>
            <w:r w:rsidRPr="008F3942">
              <w:rPr>
                <w:rStyle w:val="bold"/>
                <w:sz w:val="16"/>
              </w:rPr>
              <w:t>Log On</w:t>
            </w:r>
          </w:p>
        </w:tc>
        <w:tc>
          <w:tcPr>
            <w:tcW w:w="0" w:type="auto"/>
          </w:tcPr>
          <w:p w14:paraId="0458981B" w14:textId="77777777" w:rsidR="00A543EA" w:rsidRPr="008F3942" w:rsidRDefault="002F3546">
            <w:pPr>
              <w:rPr>
                <w:sz w:val="16"/>
              </w:rPr>
            </w:pPr>
            <w:r w:rsidRPr="008F3942">
              <w:rPr>
                <w:sz w:val="16"/>
              </w:rPr>
              <w:t>Log on to the SAP Fiori launchpad as the Warehouse Clerk (EWM).</w:t>
            </w:r>
          </w:p>
        </w:tc>
        <w:tc>
          <w:tcPr>
            <w:tcW w:w="0" w:type="auto"/>
          </w:tcPr>
          <w:p w14:paraId="55CFE8E6" w14:textId="77777777" w:rsidR="002F3546" w:rsidRPr="008F3942" w:rsidRDefault="002F3546">
            <w:pPr>
              <w:rPr>
                <w:sz w:val="16"/>
              </w:rPr>
            </w:pPr>
          </w:p>
        </w:tc>
        <w:tc>
          <w:tcPr>
            <w:tcW w:w="0" w:type="auto"/>
          </w:tcPr>
          <w:p w14:paraId="24269606" w14:textId="77777777" w:rsidR="002F3546" w:rsidRPr="008F3942" w:rsidRDefault="002F3546">
            <w:pPr>
              <w:rPr>
                <w:sz w:val="16"/>
              </w:rPr>
            </w:pPr>
          </w:p>
        </w:tc>
      </w:tr>
      <w:tr w:rsidR="00A543EA" w:rsidRPr="008F3942" w14:paraId="682F8826" w14:textId="77777777" w:rsidTr="008F3942">
        <w:tc>
          <w:tcPr>
            <w:tcW w:w="0" w:type="auto"/>
          </w:tcPr>
          <w:p w14:paraId="405CF118" w14:textId="77777777" w:rsidR="00A543EA" w:rsidRPr="008F3942" w:rsidRDefault="002F3546">
            <w:pPr>
              <w:rPr>
                <w:sz w:val="16"/>
              </w:rPr>
            </w:pPr>
            <w:r w:rsidRPr="008F3942">
              <w:rPr>
                <w:sz w:val="16"/>
              </w:rPr>
              <w:t>2</w:t>
            </w:r>
          </w:p>
        </w:tc>
        <w:tc>
          <w:tcPr>
            <w:tcW w:w="0" w:type="auto"/>
          </w:tcPr>
          <w:p w14:paraId="489A0973" w14:textId="77777777" w:rsidR="00A543EA" w:rsidRPr="008F3942" w:rsidRDefault="002F3546">
            <w:pPr>
              <w:rPr>
                <w:sz w:val="16"/>
              </w:rPr>
            </w:pPr>
            <w:r w:rsidRPr="008F3942">
              <w:rPr>
                <w:rStyle w:val="bold"/>
                <w:sz w:val="16"/>
              </w:rPr>
              <w:t>Access App</w:t>
            </w:r>
          </w:p>
        </w:tc>
        <w:tc>
          <w:tcPr>
            <w:tcW w:w="0" w:type="auto"/>
          </w:tcPr>
          <w:p w14:paraId="5869518D" w14:textId="77777777" w:rsidR="00A543EA" w:rsidRPr="008F3942" w:rsidRDefault="002F3546">
            <w:pPr>
              <w:rPr>
                <w:sz w:val="16"/>
              </w:rPr>
            </w:pPr>
            <w:r w:rsidRPr="008F3942">
              <w:rPr>
                <w:sz w:val="16"/>
              </w:rPr>
              <w:t xml:space="preserve">Open </w:t>
            </w:r>
            <w:r w:rsidRPr="008F3942">
              <w:rPr>
                <w:rStyle w:val="screenelement"/>
                <w:sz w:val="16"/>
              </w:rPr>
              <w:t>Warehouse Monitor</w:t>
            </w:r>
            <w:r w:rsidRPr="008F3942">
              <w:rPr>
                <w:sz w:val="16"/>
              </w:rPr>
              <w:t xml:space="preserve"> </w:t>
            </w:r>
            <w:r w:rsidRPr="008F3942">
              <w:rPr>
                <w:rStyle w:val="CourierNew"/>
                <w:sz w:val="16"/>
              </w:rPr>
              <w:t>(/SCWM/MON)</w:t>
            </w:r>
            <w:r w:rsidRPr="008F3942">
              <w:rPr>
                <w:sz w:val="16"/>
              </w:rPr>
              <w:t>.</w:t>
            </w:r>
          </w:p>
        </w:tc>
        <w:tc>
          <w:tcPr>
            <w:tcW w:w="0" w:type="auto"/>
          </w:tcPr>
          <w:p w14:paraId="5B6A60B8" w14:textId="77777777" w:rsidR="00A543EA" w:rsidRPr="008F3942" w:rsidRDefault="002F3546">
            <w:pPr>
              <w:rPr>
                <w:sz w:val="16"/>
              </w:rPr>
            </w:pPr>
            <w:r w:rsidRPr="008F3942">
              <w:rPr>
                <w:sz w:val="16"/>
              </w:rPr>
              <w:t>The</w:t>
            </w:r>
            <w:r w:rsidRPr="008F3942">
              <w:rPr>
                <w:rStyle w:val="screenelement"/>
                <w:sz w:val="16"/>
              </w:rPr>
              <w:t xml:space="preserve"> Warehouse Management Monitor</w:t>
            </w:r>
            <w:r w:rsidRPr="008F3942">
              <w:rPr>
                <w:sz w:val="16"/>
              </w:rPr>
              <w:t xml:space="preserve"> dialog box is displayed.</w:t>
            </w:r>
          </w:p>
        </w:tc>
        <w:tc>
          <w:tcPr>
            <w:tcW w:w="0" w:type="auto"/>
          </w:tcPr>
          <w:p w14:paraId="1B0D4C29" w14:textId="77777777" w:rsidR="002F3546" w:rsidRPr="008F3942" w:rsidRDefault="002F3546">
            <w:pPr>
              <w:rPr>
                <w:sz w:val="16"/>
              </w:rPr>
            </w:pPr>
          </w:p>
        </w:tc>
      </w:tr>
      <w:tr w:rsidR="00A543EA" w:rsidRPr="008F3942" w14:paraId="2BCE6BD8" w14:textId="77777777" w:rsidTr="008F3942">
        <w:tc>
          <w:tcPr>
            <w:tcW w:w="0" w:type="auto"/>
          </w:tcPr>
          <w:p w14:paraId="0287100C" w14:textId="77777777" w:rsidR="00A543EA" w:rsidRPr="008F3942" w:rsidRDefault="002F3546">
            <w:pPr>
              <w:rPr>
                <w:sz w:val="16"/>
              </w:rPr>
            </w:pPr>
            <w:r w:rsidRPr="008F3942">
              <w:rPr>
                <w:sz w:val="16"/>
              </w:rPr>
              <w:t>3</w:t>
            </w:r>
          </w:p>
        </w:tc>
        <w:tc>
          <w:tcPr>
            <w:tcW w:w="0" w:type="auto"/>
          </w:tcPr>
          <w:p w14:paraId="127F419A" w14:textId="77777777" w:rsidR="00A543EA" w:rsidRPr="008F3942" w:rsidRDefault="002F3546">
            <w:pPr>
              <w:rPr>
                <w:sz w:val="16"/>
              </w:rPr>
            </w:pPr>
            <w:r w:rsidRPr="008F3942">
              <w:rPr>
                <w:rStyle w:val="bold"/>
                <w:sz w:val="16"/>
              </w:rPr>
              <w:t>Enter Warehouse Number</w:t>
            </w:r>
          </w:p>
        </w:tc>
        <w:tc>
          <w:tcPr>
            <w:tcW w:w="0" w:type="auto"/>
          </w:tcPr>
          <w:p w14:paraId="1DBAD1EF" w14:textId="77777777" w:rsidR="008F3942" w:rsidRPr="008F3942" w:rsidRDefault="002F3546">
            <w:pPr>
              <w:rPr>
                <w:sz w:val="16"/>
              </w:rPr>
            </w:pPr>
            <w:r w:rsidRPr="008F3942">
              <w:rPr>
                <w:sz w:val="16"/>
              </w:rPr>
              <w:t xml:space="preserve">If the </w:t>
            </w:r>
            <w:r w:rsidRPr="008F3942">
              <w:rPr>
                <w:rStyle w:val="screenelement"/>
                <w:sz w:val="16"/>
              </w:rPr>
              <w:t>Warehouse Management Monitor</w:t>
            </w:r>
            <w:r w:rsidRPr="008F3942">
              <w:rPr>
                <w:sz w:val="16"/>
              </w:rPr>
              <w:t xml:space="preserve"> dialog box opens, enter the following data:</w:t>
            </w:r>
          </w:p>
          <w:p w14:paraId="65FD1E18" w14:textId="77777777" w:rsidR="008F3942" w:rsidRPr="008F3942" w:rsidRDefault="002F3546">
            <w:pPr>
              <w:rPr>
                <w:sz w:val="16"/>
              </w:rPr>
            </w:pPr>
            <w:r w:rsidRPr="008F3942">
              <w:rPr>
                <w:rStyle w:val="screenelement"/>
                <w:sz w:val="16"/>
              </w:rPr>
              <w:t>Warehouse Number</w:t>
            </w:r>
            <w:r w:rsidRPr="008F3942">
              <w:rPr>
                <w:sz w:val="16"/>
              </w:rPr>
              <w:t xml:space="preserve">: </w:t>
            </w:r>
            <w:r w:rsidRPr="008F3942">
              <w:rPr>
                <w:rStyle w:val="userinput"/>
                <w:sz w:val="16"/>
              </w:rPr>
              <w:t>&lt;Your Warehouse Number&gt;</w:t>
            </w:r>
          </w:p>
          <w:p w14:paraId="4DEC8C26" w14:textId="231489F4" w:rsidR="00A543EA" w:rsidRPr="008F3942" w:rsidRDefault="002F3546">
            <w:pPr>
              <w:rPr>
                <w:sz w:val="16"/>
              </w:rPr>
            </w:pPr>
            <w:r w:rsidRPr="008F3942">
              <w:rPr>
                <w:sz w:val="16"/>
              </w:rPr>
              <w:t xml:space="preserve">Choose </w:t>
            </w:r>
            <w:r w:rsidRPr="008F3942">
              <w:rPr>
                <w:rStyle w:val="screenelement"/>
                <w:sz w:val="16"/>
              </w:rPr>
              <w:t>Execute.</w:t>
            </w:r>
          </w:p>
        </w:tc>
        <w:tc>
          <w:tcPr>
            <w:tcW w:w="0" w:type="auto"/>
          </w:tcPr>
          <w:p w14:paraId="06C95D15" w14:textId="77777777" w:rsidR="002F3546" w:rsidRPr="008F3942" w:rsidRDefault="002F3546">
            <w:pPr>
              <w:rPr>
                <w:sz w:val="16"/>
              </w:rPr>
            </w:pPr>
          </w:p>
        </w:tc>
        <w:tc>
          <w:tcPr>
            <w:tcW w:w="0" w:type="auto"/>
          </w:tcPr>
          <w:p w14:paraId="7604A8D8" w14:textId="77777777" w:rsidR="002F3546" w:rsidRPr="008F3942" w:rsidRDefault="002F3546">
            <w:pPr>
              <w:rPr>
                <w:sz w:val="16"/>
              </w:rPr>
            </w:pPr>
          </w:p>
        </w:tc>
      </w:tr>
      <w:tr w:rsidR="00A543EA" w:rsidRPr="008F3942" w14:paraId="3A5A99B3" w14:textId="77777777" w:rsidTr="008F3942">
        <w:tc>
          <w:tcPr>
            <w:tcW w:w="0" w:type="auto"/>
          </w:tcPr>
          <w:p w14:paraId="290BFD3C" w14:textId="77777777" w:rsidR="00A543EA" w:rsidRPr="008F3942" w:rsidRDefault="002F3546">
            <w:pPr>
              <w:rPr>
                <w:sz w:val="16"/>
              </w:rPr>
            </w:pPr>
            <w:r w:rsidRPr="008F3942">
              <w:rPr>
                <w:sz w:val="16"/>
              </w:rPr>
              <w:t>4</w:t>
            </w:r>
          </w:p>
        </w:tc>
        <w:tc>
          <w:tcPr>
            <w:tcW w:w="0" w:type="auto"/>
          </w:tcPr>
          <w:p w14:paraId="4BFEB060" w14:textId="77777777" w:rsidR="00A543EA" w:rsidRPr="008F3942" w:rsidRDefault="002F3546">
            <w:pPr>
              <w:rPr>
                <w:sz w:val="16"/>
              </w:rPr>
            </w:pPr>
            <w:r w:rsidRPr="008F3942">
              <w:rPr>
                <w:rStyle w:val="bold"/>
                <w:sz w:val="16"/>
              </w:rPr>
              <w:t>Choose Menu</w:t>
            </w:r>
          </w:p>
        </w:tc>
        <w:tc>
          <w:tcPr>
            <w:tcW w:w="0" w:type="auto"/>
          </w:tcPr>
          <w:p w14:paraId="04C13AF4" w14:textId="77777777" w:rsidR="00A543EA" w:rsidRPr="008F3942" w:rsidRDefault="002F3546">
            <w:pPr>
              <w:rPr>
                <w:sz w:val="16"/>
              </w:rPr>
            </w:pPr>
            <w:r w:rsidRPr="008F3942">
              <w:rPr>
                <w:sz w:val="16"/>
              </w:rPr>
              <w:t xml:space="preserve">In the hierarchy in the left screen area, choose </w:t>
            </w:r>
            <w:r w:rsidRPr="008F3942">
              <w:rPr>
                <w:rStyle w:val="screenelement"/>
                <w:sz w:val="16"/>
              </w:rPr>
              <w:t>Resource Management &gt; Resource</w:t>
            </w:r>
            <w:r w:rsidRPr="008F3942">
              <w:rPr>
                <w:sz w:val="16"/>
              </w:rPr>
              <w:t>.</w:t>
            </w:r>
          </w:p>
        </w:tc>
        <w:tc>
          <w:tcPr>
            <w:tcW w:w="0" w:type="auto"/>
          </w:tcPr>
          <w:p w14:paraId="03FF6196" w14:textId="77777777" w:rsidR="002F3546" w:rsidRPr="008F3942" w:rsidRDefault="002F3546">
            <w:pPr>
              <w:rPr>
                <w:sz w:val="16"/>
              </w:rPr>
            </w:pPr>
          </w:p>
        </w:tc>
        <w:tc>
          <w:tcPr>
            <w:tcW w:w="0" w:type="auto"/>
          </w:tcPr>
          <w:p w14:paraId="774F5AC8" w14:textId="77777777" w:rsidR="002F3546" w:rsidRPr="008F3942" w:rsidRDefault="002F3546">
            <w:pPr>
              <w:rPr>
                <w:sz w:val="16"/>
              </w:rPr>
            </w:pPr>
          </w:p>
        </w:tc>
      </w:tr>
      <w:tr w:rsidR="00A543EA" w:rsidRPr="008F3942" w14:paraId="15091A2D" w14:textId="77777777" w:rsidTr="008F3942">
        <w:tc>
          <w:tcPr>
            <w:tcW w:w="0" w:type="auto"/>
          </w:tcPr>
          <w:p w14:paraId="40C7495C" w14:textId="77777777" w:rsidR="00A543EA" w:rsidRPr="008F3942" w:rsidRDefault="002F3546">
            <w:pPr>
              <w:rPr>
                <w:sz w:val="16"/>
              </w:rPr>
            </w:pPr>
            <w:r w:rsidRPr="008F3942">
              <w:rPr>
                <w:sz w:val="16"/>
              </w:rPr>
              <w:t>5</w:t>
            </w:r>
          </w:p>
        </w:tc>
        <w:tc>
          <w:tcPr>
            <w:tcW w:w="0" w:type="auto"/>
          </w:tcPr>
          <w:p w14:paraId="38562663" w14:textId="77777777" w:rsidR="00A543EA" w:rsidRPr="008F3942" w:rsidRDefault="002F3546">
            <w:pPr>
              <w:rPr>
                <w:sz w:val="16"/>
              </w:rPr>
            </w:pPr>
            <w:r w:rsidRPr="008F3942">
              <w:rPr>
                <w:rStyle w:val="bold"/>
                <w:sz w:val="16"/>
              </w:rPr>
              <w:t>Display Resource</w:t>
            </w:r>
          </w:p>
        </w:tc>
        <w:tc>
          <w:tcPr>
            <w:tcW w:w="0" w:type="auto"/>
          </w:tcPr>
          <w:p w14:paraId="5C0B873E" w14:textId="77777777" w:rsidR="00A543EA" w:rsidRPr="008F3942" w:rsidRDefault="002F3546">
            <w:pPr>
              <w:rPr>
                <w:sz w:val="16"/>
              </w:rPr>
            </w:pPr>
            <w:r w:rsidRPr="008F3942">
              <w:rPr>
                <w:sz w:val="16"/>
              </w:rPr>
              <w:t xml:space="preserve">In the opening dialog box, choose </w:t>
            </w:r>
            <w:r w:rsidRPr="008F3942">
              <w:rPr>
                <w:rStyle w:val="screenelement"/>
                <w:sz w:val="16"/>
              </w:rPr>
              <w:t>Execute</w:t>
            </w:r>
            <w:r w:rsidRPr="008F3942">
              <w:rPr>
                <w:sz w:val="16"/>
              </w:rPr>
              <w:t>.</w:t>
            </w:r>
          </w:p>
        </w:tc>
        <w:tc>
          <w:tcPr>
            <w:tcW w:w="0" w:type="auto"/>
          </w:tcPr>
          <w:p w14:paraId="41504937" w14:textId="77777777" w:rsidR="00A543EA" w:rsidRPr="008F3942" w:rsidRDefault="002F3546">
            <w:pPr>
              <w:rPr>
                <w:sz w:val="16"/>
              </w:rPr>
            </w:pPr>
            <w:r w:rsidRPr="008F3942">
              <w:rPr>
                <w:sz w:val="16"/>
              </w:rPr>
              <w:t>The system displays all the resources that have been created for the warehouse.</w:t>
            </w:r>
          </w:p>
        </w:tc>
        <w:tc>
          <w:tcPr>
            <w:tcW w:w="0" w:type="auto"/>
          </w:tcPr>
          <w:p w14:paraId="401587D7" w14:textId="77777777" w:rsidR="002F3546" w:rsidRPr="008F3942" w:rsidRDefault="002F3546">
            <w:pPr>
              <w:rPr>
                <w:sz w:val="16"/>
              </w:rPr>
            </w:pPr>
          </w:p>
        </w:tc>
      </w:tr>
      <w:tr w:rsidR="00A543EA" w:rsidRPr="008F3942" w14:paraId="273C200E" w14:textId="77777777" w:rsidTr="008F3942">
        <w:tc>
          <w:tcPr>
            <w:tcW w:w="0" w:type="auto"/>
          </w:tcPr>
          <w:p w14:paraId="193DE660" w14:textId="77777777" w:rsidR="00A543EA" w:rsidRPr="008F3942" w:rsidRDefault="002F3546">
            <w:pPr>
              <w:rPr>
                <w:sz w:val="16"/>
              </w:rPr>
            </w:pPr>
            <w:r w:rsidRPr="008F3942">
              <w:rPr>
                <w:sz w:val="16"/>
              </w:rPr>
              <w:t>6</w:t>
            </w:r>
          </w:p>
        </w:tc>
        <w:tc>
          <w:tcPr>
            <w:tcW w:w="0" w:type="auto"/>
          </w:tcPr>
          <w:p w14:paraId="76BBA2ED" w14:textId="77777777" w:rsidR="00A543EA" w:rsidRPr="008F3942" w:rsidRDefault="002F3546">
            <w:pPr>
              <w:rPr>
                <w:sz w:val="16"/>
              </w:rPr>
            </w:pPr>
            <w:r w:rsidRPr="008F3942">
              <w:rPr>
                <w:rStyle w:val="bold"/>
                <w:sz w:val="16"/>
              </w:rPr>
              <w:t>Create Resource</w:t>
            </w:r>
          </w:p>
        </w:tc>
        <w:tc>
          <w:tcPr>
            <w:tcW w:w="0" w:type="auto"/>
          </w:tcPr>
          <w:p w14:paraId="176644D4" w14:textId="77777777" w:rsidR="00A543EA" w:rsidRPr="008F3942" w:rsidRDefault="002F3546">
            <w:pPr>
              <w:rPr>
                <w:sz w:val="16"/>
              </w:rPr>
            </w:pPr>
            <w:r w:rsidRPr="008F3942">
              <w:rPr>
                <w:sz w:val="16"/>
              </w:rPr>
              <w:t xml:space="preserve">Choose </w:t>
            </w:r>
            <w:r w:rsidRPr="008F3942">
              <w:rPr>
                <w:rStyle w:val="screenelement"/>
                <w:sz w:val="16"/>
              </w:rPr>
              <w:t>More Methods &gt; Create Resource</w:t>
            </w:r>
            <w:r w:rsidRPr="008F3942">
              <w:rPr>
                <w:sz w:val="16"/>
              </w:rPr>
              <w:t>.</w:t>
            </w:r>
          </w:p>
        </w:tc>
        <w:tc>
          <w:tcPr>
            <w:tcW w:w="0" w:type="auto"/>
          </w:tcPr>
          <w:p w14:paraId="496B2DB1" w14:textId="77777777" w:rsidR="002F3546" w:rsidRPr="008F3942" w:rsidRDefault="002F3546">
            <w:pPr>
              <w:rPr>
                <w:sz w:val="16"/>
              </w:rPr>
            </w:pPr>
          </w:p>
        </w:tc>
        <w:tc>
          <w:tcPr>
            <w:tcW w:w="0" w:type="auto"/>
          </w:tcPr>
          <w:p w14:paraId="2FC4AD61" w14:textId="77777777" w:rsidR="002F3546" w:rsidRPr="008F3942" w:rsidRDefault="002F3546">
            <w:pPr>
              <w:rPr>
                <w:sz w:val="16"/>
              </w:rPr>
            </w:pPr>
          </w:p>
        </w:tc>
      </w:tr>
      <w:tr w:rsidR="00A543EA" w:rsidRPr="008F3942" w14:paraId="5E613E94" w14:textId="77777777" w:rsidTr="008F3942">
        <w:tc>
          <w:tcPr>
            <w:tcW w:w="0" w:type="auto"/>
          </w:tcPr>
          <w:p w14:paraId="48A68D4E" w14:textId="77777777" w:rsidR="00A543EA" w:rsidRPr="008F3942" w:rsidRDefault="002F3546">
            <w:pPr>
              <w:rPr>
                <w:sz w:val="16"/>
              </w:rPr>
            </w:pPr>
            <w:r w:rsidRPr="008F3942">
              <w:rPr>
                <w:sz w:val="16"/>
              </w:rPr>
              <w:t>7</w:t>
            </w:r>
          </w:p>
        </w:tc>
        <w:tc>
          <w:tcPr>
            <w:tcW w:w="0" w:type="auto"/>
          </w:tcPr>
          <w:p w14:paraId="3887C978" w14:textId="77777777" w:rsidR="00A543EA" w:rsidRPr="008F3942" w:rsidRDefault="002F3546">
            <w:pPr>
              <w:rPr>
                <w:sz w:val="16"/>
              </w:rPr>
            </w:pPr>
            <w:r w:rsidRPr="008F3942">
              <w:rPr>
                <w:rStyle w:val="bold"/>
                <w:sz w:val="16"/>
              </w:rPr>
              <w:t>Enter Values</w:t>
            </w:r>
          </w:p>
        </w:tc>
        <w:tc>
          <w:tcPr>
            <w:tcW w:w="0" w:type="auto"/>
          </w:tcPr>
          <w:p w14:paraId="39A1ACD1" w14:textId="77777777" w:rsidR="008F3942" w:rsidRPr="008F3942" w:rsidRDefault="002F3546">
            <w:pPr>
              <w:rPr>
                <w:sz w:val="16"/>
              </w:rPr>
            </w:pPr>
            <w:r w:rsidRPr="008F3942">
              <w:rPr>
                <w:sz w:val="16"/>
              </w:rPr>
              <w:t>In the opening dialog box, enter the following data:</w:t>
            </w:r>
          </w:p>
          <w:p w14:paraId="10708484" w14:textId="3A78715C" w:rsidR="00A543EA" w:rsidRPr="008F3942" w:rsidRDefault="002F3546">
            <w:pPr>
              <w:rPr>
                <w:sz w:val="16"/>
              </w:rPr>
            </w:pPr>
            <w:r w:rsidRPr="008F3942">
              <w:rPr>
                <w:rStyle w:val="screenelement"/>
                <w:sz w:val="16"/>
              </w:rPr>
              <w:t>Resource</w:t>
            </w:r>
            <w:r w:rsidRPr="008F3942">
              <w:rPr>
                <w:sz w:val="16"/>
              </w:rPr>
              <w:t xml:space="preserve">: </w:t>
            </w:r>
            <w:r w:rsidRPr="008F3942">
              <w:rPr>
                <w:rStyle w:val="userinput"/>
                <w:sz w:val="16"/>
              </w:rPr>
              <w:t>&lt;Resource ID&gt;</w:t>
            </w:r>
          </w:p>
          <w:p w14:paraId="47986C6E" w14:textId="77777777" w:rsidR="00A543EA" w:rsidRPr="008F3942" w:rsidRDefault="00A543EA">
            <w:pPr>
              <w:rPr>
                <w:sz w:val="16"/>
              </w:rPr>
            </w:pPr>
          </w:p>
          <w:tbl>
            <w:tblPr>
              <w:tblW w:w="4975" w:type="pct"/>
              <w:tblCellMar>
                <w:left w:w="10" w:type="dxa"/>
                <w:right w:w="10" w:type="dxa"/>
              </w:tblCellMar>
              <w:tblLook w:val="0000" w:firstRow="0" w:lastRow="0" w:firstColumn="0" w:lastColumn="0" w:noHBand="0" w:noVBand="0"/>
            </w:tblPr>
            <w:tblGrid>
              <w:gridCol w:w="5322"/>
            </w:tblGrid>
            <w:tr w:rsidR="00A543EA" w:rsidRPr="008F3942" w14:paraId="24D9B49E" w14:textId="77777777" w:rsidTr="008F39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84A5CE" w14:textId="77777777" w:rsidR="00A543EA" w:rsidRPr="008F3942" w:rsidRDefault="002F3546">
                  <w:pPr>
                    <w:rPr>
                      <w:sz w:val="16"/>
                    </w:rPr>
                  </w:pPr>
                  <w:r w:rsidRPr="008F3942">
                    <w:rPr>
                      <w:rStyle w:val="bold"/>
                      <w:sz w:val="16"/>
                    </w:rPr>
                    <w:t xml:space="preserve">Note </w:t>
                  </w:r>
                  <w:r w:rsidRPr="008F3942">
                    <w:rPr>
                      <w:sz w:val="16"/>
                    </w:rPr>
                    <w:t>The resource ID is limited to 18 characters.</w:t>
                  </w:r>
                </w:p>
              </w:tc>
            </w:tr>
          </w:tbl>
          <w:p w14:paraId="4EF2D0A3" w14:textId="77777777" w:rsidR="00A543EA" w:rsidRPr="008F3942" w:rsidRDefault="00A543EA">
            <w:pPr>
              <w:rPr>
                <w:sz w:val="16"/>
              </w:rPr>
            </w:pPr>
          </w:p>
          <w:p w14:paraId="543AE2BE" w14:textId="77777777" w:rsidR="00A543EA" w:rsidRPr="008F3942" w:rsidRDefault="002F3546">
            <w:pPr>
              <w:rPr>
                <w:sz w:val="16"/>
              </w:rPr>
            </w:pPr>
            <w:r w:rsidRPr="008F3942">
              <w:rPr>
                <w:sz w:val="16"/>
              </w:rPr>
              <w:lastRenderedPageBreak/>
              <w:t xml:space="preserve">Choose </w:t>
            </w:r>
            <w:r w:rsidRPr="008F3942">
              <w:rPr>
                <w:rStyle w:val="screenelement"/>
                <w:sz w:val="16"/>
              </w:rPr>
              <w:t>Execute.</w:t>
            </w:r>
          </w:p>
        </w:tc>
        <w:tc>
          <w:tcPr>
            <w:tcW w:w="0" w:type="auto"/>
          </w:tcPr>
          <w:p w14:paraId="72197195" w14:textId="77777777" w:rsidR="00A543EA" w:rsidRPr="008F3942" w:rsidRDefault="002F3546">
            <w:pPr>
              <w:rPr>
                <w:sz w:val="16"/>
              </w:rPr>
            </w:pPr>
            <w:r w:rsidRPr="008F3942">
              <w:rPr>
                <w:sz w:val="16"/>
              </w:rPr>
              <w:lastRenderedPageBreak/>
              <w:t>A resource has been created successfully.</w:t>
            </w:r>
          </w:p>
        </w:tc>
        <w:tc>
          <w:tcPr>
            <w:tcW w:w="0" w:type="auto"/>
          </w:tcPr>
          <w:p w14:paraId="552743CF" w14:textId="77777777" w:rsidR="002F3546" w:rsidRPr="008F3942" w:rsidRDefault="002F3546">
            <w:pPr>
              <w:rPr>
                <w:sz w:val="16"/>
              </w:rPr>
            </w:pPr>
          </w:p>
        </w:tc>
      </w:tr>
    </w:tbl>
    <w:p w14:paraId="53AAA090" w14:textId="77777777" w:rsidR="00A543EA" w:rsidRDefault="00A543EA"/>
    <w:p w14:paraId="53DE8443" w14:textId="77777777" w:rsidR="00A543EA" w:rsidRDefault="002F3546">
      <w:pPr>
        <w:pStyle w:val="Heading2"/>
      </w:pPr>
      <w:bookmarkStart w:id="20" w:name="unique_9"/>
      <w:bookmarkStart w:id="21" w:name="_Toc233904689"/>
      <w:r>
        <w:t>Delete Warehouse Resource</w:t>
      </w:r>
      <w:bookmarkEnd w:id="20"/>
      <w:bookmarkEnd w:id="21"/>
    </w:p>
    <w:p w14:paraId="1A84D0EA" w14:textId="77777777" w:rsidR="00A543EA" w:rsidRDefault="002F3546">
      <w:pPr>
        <w:pStyle w:val="sectiontitle"/>
      </w:pPr>
      <w:r>
        <w:t>Purpose</w:t>
      </w:r>
    </w:p>
    <w:p w14:paraId="744F5AED" w14:textId="77777777" w:rsidR="00A543EA" w:rsidRDefault="002F3546">
      <w:r>
        <w:t xml:space="preserve">In this section, you </w:t>
      </w:r>
      <w:r>
        <w:t xml:space="preserve">delete Warehouse Resource using the </w:t>
      </w:r>
      <w:r>
        <w:rPr>
          <w:rStyle w:val="screenelement"/>
        </w:rPr>
        <w:t>Warehouse Monitor</w:t>
      </w:r>
      <w:r>
        <w:t xml:space="preserve"> </w:t>
      </w:r>
      <w:r>
        <w:rPr>
          <w:rStyle w:val="CourierNew"/>
        </w:rPr>
        <w:t>(/SCWM/MON)</w:t>
      </w:r>
      <w:r>
        <w:t xml:space="preserve"> app.</w:t>
      </w:r>
    </w:p>
    <w:p w14:paraId="23601F99" w14:textId="77777777" w:rsidR="00A543EA" w:rsidRDefault="002F3546">
      <w:pPr>
        <w:pStyle w:val="sectiontitle"/>
      </w:pPr>
      <w:r>
        <w:t>Procedure</w:t>
      </w:r>
    </w:p>
    <w:tbl>
      <w:tblPr>
        <w:tblStyle w:val="SAPStandardTable"/>
        <w:tblW w:w="5000" w:type="pct"/>
        <w:tblInd w:w="3" w:type="dxa"/>
        <w:tblLook w:val="0620" w:firstRow="1" w:lastRow="0" w:firstColumn="0" w:lastColumn="0" w:noHBand="1" w:noVBand="1"/>
      </w:tblPr>
      <w:tblGrid>
        <w:gridCol w:w="667"/>
        <w:gridCol w:w="1370"/>
        <w:gridCol w:w="8047"/>
        <w:gridCol w:w="3515"/>
        <w:gridCol w:w="705"/>
      </w:tblGrid>
      <w:tr w:rsidR="00A543EA" w:rsidRPr="008F3942" w14:paraId="30C876F7" w14:textId="77777777" w:rsidTr="008F3942">
        <w:trPr>
          <w:cnfStyle w:val="100000000000" w:firstRow="1" w:lastRow="0" w:firstColumn="0" w:lastColumn="0" w:oddVBand="0" w:evenVBand="0" w:oddHBand="0" w:evenHBand="0" w:firstRowFirstColumn="0" w:firstRowLastColumn="0" w:lastRowFirstColumn="0" w:lastRowLastColumn="0"/>
        </w:trPr>
        <w:tc>
          <w:tcPr>
            <w:tcW w:w="0" w:type="auto"/>
          </w:tcPr>
          <w:p w14:paraId="39A900D5" w14:textId="77777777" w:rsidR="00A543EA" w:rsidRPr="008F3942" w:rsidRDefault="002F3546">
            <w:pPr>
              <w:pStyle w:val="boldparagraph"/>
              <w:rPr>
                <w:sz w:val="16"/>
              </w:rPr>
            </w:pPr>
            <w:r w:rsidRPr="008F3942">
              <w:rPr>
                <w:rStyle w:val="bold"/>
                <w:sz w:val="16"/>
              </w:rPr>
              <w:t>Test Step #</w:t>
            </w:r>
          </w:p>
        </w:tc>
        <w:tc>
          <w:tcPr>
            <w:tcW w:w="0" w:type="auto"/>
          </w:tcPr>
          <w:p w14:paraId="2391B376" w14:textId="77777777" w:rsidR="00A543EA" w:rsidRPr="008F3942" w:rsidRDefault="002F3546">
            <w:pPr>
              <w:pStyle w:val="boldparagraph"/>
              <w:rPr>
                <w:sz w:val="16"/>
              </w:rPr>
            </w:pPr>
            <w:r w:rsidRPr="008F3942">
              <w:rPr>
                <w:rStyle w:val="bold"/>
                <w:sz w:val="16"/>
              </w:rPr>
              <w:t>Test Step Name</w:t>
            </w:r>
          </w:p>
        </w:tc>
        <w:tc>
          <w:tcPr>
            <w:tcW w:w="0" w:type="auto"/>
          </w:tcPr>
          <w:p w14:paraId="279E85AB" w14:textId="77777777" w:rsidR="00A543EA" w:rsidRPr="008F3942" w:rsidRDefault="002F3546">
            <w:pPr>
              <w:pStyle w:val="boldparagraph"/>
              <w:rPr>
                <w:sz w:val="16"/>
              </w:rPr>
            </w:pPr>
            <w:r w:rsidRPr="008F3942">
              <w:rPr>
                <w:rStyle w:val="bold"/>
                <w:sz w:val="16"/>
              </w:rPr>
              <w:t>Instruction</w:t>
            </w:r>
          </w:p>
        </w:tc>
        <w:tc>
          <w:tcPr>
            <w:tcW w:w="0" w:type="auto"/>
          </w:tcPr>
          <w:p w14:paraId="077AB5C2" w14:textId="77777777" w:rsidR="00A543EA" w:rsidRPr="008F3942" w:rsidRDefault="002F3546">
            <w:pPr>
              <w:pStyle w:val="boldparagraph"/>
              <w:rPr>
                <w:sz w:val="16"/>
              </w:rPr>
            </w:pPr>
            <w:r w:rsidRPr="008F3942">
              <w:rPr>
                <w:rStyle w:val="bold"/>
                <w:sz w:val="16"/>
              </w:rPr>
              <w:t>Expected Result</w:t>
            </w:r>
          </w:p>
        </w:tc>
        <w:tc>
          <w:tcPr>
            <w:tcW w:w="0" w:type="auto"/>
          </w:tcPr>
          <w:p w14:paraId="099B95A4" w14:textId="77777777" w:rsidR="00A543EA" w:rsidRPr="008F3942" w:rsidRDefault="002F3546">
            <w:pPr>
              <w:pStyle w:val="boldparagraph"/>
              <w:rPr>
                <w:sz w:val="16"/>
              </w:rPr>
            </w:pPr>
            <w:r w:rsidRPr="008F3942">
              <w:rPr>
                <w:rStyle w:val="bold"/>
                <w:sz w:val="16"/>
              </w:rPr>
              <w:t>Comments</w:t>
            </w:r>
          </w:p>
        </w:tc>
      </w:tr>
      <w:tr w:rsidR="00A543EA" w:rsidRPr="008F3942" w14:paraId="2857F05A" w14:textId="77777777" w:rsidTr="008F3942">
        <w:tc>
          <w:tcPr>
            <w:tcW w:w="0" w:type="auto"/>
          </w:tcPr>
          <w:p w14:paraId="1588B906" w14:textId="77777777" w:rsidR="00A543EA" w:rsidRPr="008F3942" w:rsidRDefault="002F3546">
            <w:pPr>
              <w:rPr>
                <w:sz w:val="16"/>
              </w:rPr>
            </w:pPr>
            <w:r w:rsidRPr="008F3942">
              <w:rPr>
                <w:sz w:val="16"/>
              </w:rPr>
              <w:t>1</w:t>
            </w:r>
          </w:p>
        </w:tc>
        <w:tc>
          <w:tcPr>
            <w:tcW w:w="0" w:type="auto"/>
          </w:tcPr>
          <w:p w14:paraId="392EE61C" w14:textId="77777777" w:rsidR="00A543EA" w:rsidRPr="008F3942" w:rsidRDefault="002F3546">
            <w:pPr>
              <w:rPr>
                <w:sz w:val="16"/>
              </w:rPr>
            </w:pPr>
            <w:r w:rsidRPr="008F3942">
              <w:rPr>
                <w:rStyle w:val="bold"/>
                <w:sz w:val="16"/>
              </w:rPr>
              <w:t>Log On</w:t>
            </w:r>
          </w:p>
        </w:tc>
        <w:tc>
          <w:tcPr>
            <w:tcW w:w="0" w:type="auto"/>
          </w:tcPr>
          <w:p w14:paraId="573E8C39" w14:textId="77777777" w:rsidR="00A543EA" w:rsidRPr="008F3942" w:rsidRDefault="002F3546">
            <w:pPr>
              <w:rPr>
                <w:sz w:val="16"/>
              </w:rPr>
            </w:pPr>
            <w:r w:rsidRPr="008F3942">
              <w:rPr>
                <w:sz w:val="16"/>
              </w:rPr>
              <w:t>Log on to the SAP Fiori launchpad as the Warehouse Clerk (EWM).</w:t>
            </w:r>
          </w:p>
        </w:tc>
        <w:tc>
          <w:tcPr>
            <w:tcW w:w="0" w:type="auto"/>
          </w:tcPr>
          <w:p w14:paraId="15964E90" w14:textId="77777777" w:rsidR="002F3546" w:rsidRPr="008F3942" w:rsidRDefault="002F3546">
            <w:pPr>
              <w:rPr>
                <w:sz w:val="16"/>
              </w:rPr>
            </w:pPr>
          </w:p>
        </w:tc>
        <w:tc>
          <w:tcPr>
            <w:tcW w:w="0" w:type="auto"/>
          </w:tcPr>
          <w:p w14:paraId="42509459" w14:textId="77777777" w:rsidR="002F3546" w:rsidRPr="008F3942" w:rsidRDefault="002F3546">
            <w:pPr>
              <w:rPr>
                <w:sz w:val="16"/>
              </w:rPr>
            </w:pPr>
          </w:p>
        </w:tc>
      </w:tr>
      <w:tr w:rsidR="00A543EA" w:rsidRPr="008F3942" w14:paraId="7BFCB0D4" w14:textId="77777777" w:rsidTr="008F3942">
        <w:tc>
          <w:tcPr>
            <w:tcW w:w="0" w:type="auto"/>
          </w:tcPr>
          <w:p w14:paraId="50AC7440" w14:textId="77777777" w:rsidR="00A543EA" w:rsidRPr="008F3942" w:rsidRDefault="002F3546">
            <w:pPr>
              <w:rPr>
                <w:sz w:val="16"/>
              </w:rPr>
            </w:pPr>
            <w:r w:rsidRPr="008F3942">
              <w:rPr>
                <w:sz w:val="16"/>
              </w:rPr>
              <w:t>2</w:t>
            </w:r>
          </w:p>
        </w:tc>
        <w:tc>
          <w:tcPr>
            <w:tcW w:w="0" w:type="auto"/>
          </w:tcPr>
          <w:p w14:paraId="02F4A700" w14:textId="77777777" w:rsidR="00A543EA" w:rsidRPr="008F3942" w:rsidRDefault="002F3546">
            <w:pPr>
              <w:rPr>
                <w:sz w:val="16"/>
              </w:rPr>
            </w:pPr>
            <w:r w:rsidRPr="008F3942">
              <w:rPr>
                <w:rStyle w:val="bold"/>
                <w:sz w:val="16"/>
              </w:rPr>
              <w:t>Access App</w:t>
            </w:r>
          </w:p>
        </w:tc>
        <w:tc>
          <w:tcPr>
            <w:tcW w:w="0" w:type="auto"/>
          </w:tcPr>
          <w:p w14:paraId="7EB7661D" w14:textId="77777777" w:rsidR="00A543EA" w:rsidRPr="008F3942" w:rsidRDefault="002F3546">
            <w:pPr>
              <w:rPr>
                <w:sz w:val="16"/>
              </w:rPr>
            </w:pPr>
            <w:r w:rsidRPr="008F3942">
              <w:rPr>
                <w:sz w:val="16"/>
              </w:rPr>
              <w:t xml:space="preserve">Open </w:t>
            </w:r>
            <w:r w:rsidRPr="008F3942">
              <w:rPr>
                <w:rStyle w:val="screenelement"/>
                <w:sz w:val="16"/>
              </w:rPr>
              <w:t>Warehouse Monitor</w:t>
            </w:r>
            <w:r w:rsidRPr="008F3942">
              <w:rPr>
                <w:sz w:val="16"/>
              </w:rPr>
              <w:t xml:space="preserve"> </w:t>
            </w:r>
            <w:r w:rsidRPr="008F3942">
              <w:rPr>
                <w:rStyle w:val="CourierNew"/>
                <w:sz w:val="16"/>
              </w:rPr>
              <w:t>(/SCWM/MON)</w:t>
            </w:r>
            <w:r w:rsidRPr="008F3942">
              <w:rPr>
                <w:sz w:val="16"/>
              </w:rPr>
              <w:t>.</w:t>
            </w:r>
          </w:p>
        </w:tc>
        <w:tc>
          <w:tcPr>
            <w:tcW w:w="0" w:type="auto"/>
          </w:tcPr>
          <w:p w14:paraId="5CD572CD" w14:textId="77777777" w:rsidR="00A543EA" w:rsidRPr="008F3942" w:rsidRDefault="002F3546">
            <w:pPr>
              <w:rPr>
                <w:sz w:val="16"/>
              </w:rPr>
            </w:pPr>
            <w:r w:rsidRPr="008F3942">
              <w:rPr>
                <w:sz w:val="16"/>
              </w:rPr>
              <w:t>The</w:t>
            </w:r>
            <w:r w:rsidRPr="008F3942">
              <w:rPr>
                <w:rStyle w:val="screenelement"/>
                <w:sz w:val="16"/>
              </w:rPr>
              <w:t xml:space="preserve"> Warehouse Management Monitor</w:t>
            </w:r>
            <w:r w:rsidRPr="008F3942">
              <w:rPr>
                <w:sz w:val="16"/>
              </w:rPr>
              <w:t xml:space="preserve"> dialog box is displayed.</w:t>
            </w:r>
          </w:p>
        </w:tc>
        <w:tc>
          <w:tcPr>
            <w:tcW w:w="0" w:type="auto"/>
          </w:tcPr>
          <w:p w14:paraId="03A21498" w14:textId="77777777" w:rsidR="002F3546" w:rsidRPr="008F3942" w:rsidRDefault="002F3546">
            <w:pPr>
              <w:rPr>
                <w:sz w:val="16"/>
              </w:rPr>
            </w:pPr>
          </w:p>
        </w:tc>
      </w:tr>
      <w:tr w:rsidR="00A543EA" w:rsidRPr="008F3942" w14:paraId="5C420B81" w14:textId="77777777" w:rsidTr="008F3942">
        <w:tc>
          <w:tcPr>
            <w:tcW w:w="0" w:type="auto"/>
          </w:tcPr>
          <w:p w14:paraId="2818BC43" w14:textId="77777777" w:rsidR="00A543EA" w:rsidRPr="008F3942" w:rsidRDefault="002F3546">
            <w:pPr>
              <w:rPr>
                <w:sz w:val="16"/>
              </w:rPr>
            </w:pPr>
            <w:r w:rsidRPr="008F3942">
              <w:rPr>
                <w:sz w:val="16"/>
              </w:rPr>
              <w:t>3</w:t>
            </w:r>
          </w:p>
        </w:tc>
        <w:tc>
          <w:tcPr>
            <w:tcW w:w="0" w:type="auto"/>
          </w:tcPr>
          <w:p w14:paraId="57FB2AEF" w14:textId="77777777" w:rsidR="00A543EA" w:rsidRPr="008F3942" w:rsidRDefault="002F3546">
            <w:pPr>
              <w:rPr>
                <w:sz w:val="16"/>
              </w:rPr>
            </w:pPr>
            <w:r w:rsidRPr="008F3942">
              <w:rPr>
                <w:rStyle w:val="bold"/>
                <w:sz w:val="16"/>
              </w:rPr>
              <w:t>Enter Warehouse Number</w:t>
            </w:r>
          </w:p>
        </w:tc>
        <w:tc>
          <w:tcPr>
            <w:tcW w:w="0" w:type="auto"/>
          </w:tcPr>
          <w:p w14:paraId="753F6182" w14:textId="77777777" w:rsidR="008F3942" w:rsidRPr="008F3942" w:rsidRDefault="002F3546">
            <w:pPr>
              <w:rPr>
                <w:sz w:val="16"/>
              </w:rPr>
            </w:pPr>
            <w:r w:rsidRPr="008F3942">
              <w:rPr>
                <w:sz w:val="16"/>
              </w:rPr>
              <w:t>In the opening</w:t>
            </w:r>
            <w:r w:rsidRPr="008F3942">
              <w:rPr>
                <w:rStyle w:val="screenelement"/>
                <w:sz w:val="16"/>
              </w:rPr>
              <w:t>Warehouse Management Monitor</w:t>
            </w:r>
            <w:r w:rsidRPr="008F3942">
              <w:rPr>
                <w:sz w:val="16"/>
              </w:rPr>
              <w:t xml:space="preserve"> dialog box, enter the following data:</w:t>
            </w:r>
          </w:p>
          <w:p w14:paraId="7C397792" w14:textId="77777777" w:rsidR="008F3942" w:rsidRPr="008F3942" w:rsidRDefault="002F3546">
            <w:pPr>
              <w:rPr>
                <w:sz w:val="16"/>
              </w:rPr>
            </w:pPr>
            <w:r w:rsidRPr="008F3942">
              <w:rPr>
                <w:rStyle w:val="screenelement"/>
                <w:sz w:val="16"/>
              </w:rPr>
              <w:t>Warehouse Number</w:t>
            </w:r>
            <w:r w:rsidRPr="008F3942">
              <w:rPr>
                <w:sz w:val="16"/>
              </w:rPr>
              <w:t xml:space="preserve">: </w:t>
            </w:r>
            <w:r w:rsidRPr="008F3942">
              <w:rPr>
                <w:rStyle w:val="userinput"/>
                <w:sz w:val="16"/>
              </w:rPr>
              <w:t>&lt;Your Warehouse Number&gt;</w:t>
            </w:r>
          </w:p>
          <w:p w14:paraId="69970C23" w14:textId="1B8C9B96" w:rsidR="00A543EA" w:rsidRPr="008F3942" w:rsidRDefault="002F3546">
            <w:pPr>
              <w:rPr>
                <w:sz w:val="16"/>
              </w:rPr>
            </w:pPr>
            <w:r w:rsidRPr="008F3942">
              <w:rPr>
                <w:sz w:val="16"/>
              </w:rPr>
              <w:t xml:space="preserve">Choose </w:t>
            </w:r>
            <w:r w:rsidRPr="008F3942">
              <w:rPr>
                <w:rStyle w:val="screenelement"/>
                <w:sz w:val="16"/>
              </w:rPr>
              <w:t>Execute.</w:t>
            </w:r>
          </w:p>
        </w:tc>
        <w:tc>
          <w:tcPr>
            <w:tcW w:w="0" w:type="auto"/>
          </w:tcPr>
          <w:p w14:paraId="62B991ED" w14:textId="77777777" w:rsidR="002F3546" w:rsidRPr="008F3942" w:rsidRDefault="002F3546">
            <w:pPr>
              <w:rPr>
                <w:sz w:val="16"/>
              </w:rPr>
            </w:pPr>
          </w:p>
        </w:tc>
        <w:tc>
          <w:tcPr>
            <w:tcW w:w="0" w:type="auto"/>
          </w:tcPr>
          <w:p w14:paraId="04200A91" w14:textId="77777777" w:rsidR="002F3546" w:rsidRPr="008F3942" w:rsidRDefault="002F3546">
            <w:pPr>
              <w:rPr>
                <w:sz w:val="16"/>
              </w:rPr>
            </w:pPr>
          </w:p>
        </w:tc>
      </w:tr>
      <w:tr w:rsidR="00A543EA" w:rsidRPr="008F3942" w14:paraId="07EF12AF" w14:textId="77777777" w:rsidTr="008F3942">
        <w:tc>
          <w:tcPr>
            <w:tcW w:w="0" w:type="auto"/>
          </w:tcPr>
          <w:p w14:paraId="6CC041DB" w14:textId="77777777" w:rsidR="00A543EA" w:rsidRPr="008F3942" w:rsidRDefault="002F3546">
            <w:pPr>
              <w:rPr>
                <w:sz w:val="16"/>
              </w:rPr>
            </w:pPr>
            <w:r w:rsidRPr="008F3942">
              <w:rPr>
                <w:sz w:val="16"/>
              </w:rPr>
              <w:t>4</w:t>
            </w:r>
          </w:p>
        </w:tc>
        <w:tc>
          <w:tcPr>
            <w:tcW w:w="0" w:type="auto"/>
          </w:tcPr>
          <w:p w14:paraId="26AB6147" w14:textId="77777777" w:rsidR="00A543EA" w:rsidRPr="008F3942" w:rsidRDefault="002F3546">
            <w:pPr>
              <w:rPr>
                <w:sz w:val="16"/>
              </w:rPr>
            </w:pPr>
            <w:r w:rsidRPr="008F3942">
              <w:rPr>
                <w:rStyle w:val="bold"/>
                <w:sz w:val="16"/>
              </w:rPr>
              <w:t>Choose Menu</w:t>
            </w:r>
          </w:p>
        </w:tc>
        <w:tc>
          <w:tcPr>
            <w:tcW w:w="0" w:type="auto"/>
          </w:tcPr>
          <w:p w14:paraId="17BF97DE" w14:textId="77777777" w:rsidR="00A543EA" w:rsidRPr="008F3942" w:rsidRDefault="002F3546">
            <w:pPr>
              <w:rPr>
                <w:sz w:val="16"/>
              </w:rPr>
            </w:pPr>
            <w:r w:rsidRPr="008F3942">
              <w:rPr>
                <w:sz w:val="16"/>
              </w:rPr>
              <w:t xml:space="preserve">In the hierarchy in the left screen area, choose </w:t>
            </w:r>
            <w:r w:rsidRPr="008F3942">
              <w:rPr>
                <w:rStyle w:val="screenelement"/>
                <w:sz w:val="16"/>
              </w:rPr>
              <w:t>Resource Management &gt; Resource</w:t>
            </w:r>
            <w:r w:rsidRPr="008F3942">
              <w:rPr>
                <w:sz w:val="16"/>
              </w:rPr>
              <w:t xml:space="preserve"> .</w:t>
            </w:r>
          </w:p>
        </w:tc>
        <w:tc>
          <w:tcPr>
            <w:tcW w:w="0" w:type="auto"/>
          </w:tcPr>
          <w:p w14:paraId="2C31E688" w14:textId="77777777" w:rsidR="002F3546" w:rsidRPr="008F3942" w:rsidRDefault="002F3546">
            <w:pPr>
              <w:rPr>
                <w:sz w:val="16"/>
              </w:rPr>
            </w:pPr>
          </w:p>
        </w:tc>
        <w:tc>
          <w:tcPr>
            <w:tcW w:w="0" w:type="auto"/>
          </w:tcPr>
          <w:p w14:paraId="1165C2CE" w14:textId="77777777" w:rsidR="002F3546" w:rsidRPr="008F3942" w:rsidRDefault="002F3546">
            <w:pPr>
              <w:rPr>
                <w:sz w:val="16"/>
              </w:rPr>
            </w:pPr>
          </w:p>
        </w:tc>
      </w:tr>
      <w:tr w:rsidR="00A543EA" w:rsidRPr="008F3942" w14:paraId="3638A998" w14:textId="77777777" w:rsidTr="008F3942">
        <w:tc>
          <w:tcPr>
            <w:tcW w:w="0" w:type="auto"/>
          </w:tcPr>
          <w:p w14:paraId="79AC7FBD" w14:textId="77777777" w:rsidR="00A543EA" w:rsidRPr="008F3942" w:rsidRDefault="002F3546">
            <w:pPr>
              <w:rPr>
                <w:sz w:val="16"/>
              </w:rPr>
            </w:pPr>
            <w:r w:rsidRPr="008F3942">
              <w:rPr>
                <w:sz w:val="16"/>
              </w:rPr>
              <w:t>5</w:t>
            </w:r>
          </w:p>
        </w:tc>
        <w:tc>
          <w:tcPr>
            <w:tcW w:w="0" w:type="auto"/>
          </w:tcPr>
          <w:p w14:paraId="69AD7064" w14:textId="77777777" w:rsidR="00A543EA" w:rsidRPr="008F3942" w:rsidRDefault="002F3546">
            <w:pPr>
              <w:rPr>
                <w:sz w:val="16"/>
              </w:rPr>
            </w:pPr>
            <w:r w:rsidRPr="008F3942">
              <w:rPr>
                <w:rStyle w:val="bold"/>
                <w:sz w:val="16"/>
              </w:rPr>
              <w:t>Display Resource</w:t>
            </w:r>
          </w:p>
        </w:tc>
        <w:tc>
          <w:tcPr>
            <w:tcW w:w="0" w:type="auto"/>
          </w:tcPr>
          <w:p w14:paraId="3DBD9A8C" w14:textId="77777777" w:rsidR="00A543EA" w:rsidRPr="008F3942" w:rsidRDefault="002F3546">
            <w:pPr>
              <w:rPr>
                <w:sz w:val="16"/>
              </w:rPr>
            </w:pPr>
            <w:r w:rsidRPr="008F3942">
              <w:rPr>
                <w:sz w:val="16"/>
              </w:rPr>
              <w:t xml:space="preserve">In the dialog box, choose </w:t>
            </w:r>
            <w:r w:rsidRPr="008F3942">
              <w:rPr>
                <w:rStyle w:val="screenelement"/>
                <w:sz w:val="16"/>
              </w:rPr>
              <w:t>Execute</w:t>
            </w:r>
            <w:r w:rsidRPr="008F3942">
              <w:rPr>
                <w:sz w:val="16"/>
              </w:rPr>
              <w:t>.</w:t>
            </w:r>
          </w:p>
        </w:tc>
        <w:tc>
          <w:tcPr>
            <w:tcW w:w="0" w:type="auto"/>
          </w:tcPr>
          <w:p w14:paraId="2DDECE1E" w14:textId="77777777" w:rsidR="00A543EA" w:rsidRPr="008F3942" w:rsidRDefault="002F3546">
            <w:pPr>
              <w:rPr>
                <w:sz w:val="16"/>
              </w:rPr>
            </w:pPr>
            <w:r w:rsidRPr="008F3942">
              <w:rPr>
                <w:sz w:val="16"/>
              </w:rPr>
              <w:t>The system displays all the resources that have been created for the warehouse.</w:t>
            </w:r>
          </w:p>
        </w:tc>
        <w:tc>
          <w:tcPr>
            <w:tcW w:w="0" w:type="auto"/>
          </w:tcPr>
          <w:p w14:paraId="579625E5" w14:textId="77777777" w:rsidR="002F3546" w:rsidRPr="008F3942" w:rsidRDefault="002F3546">
            <w:pPr>
              <w:rPr>
                <w:sz w:val="16"/>
              </w:rPr>
            </w:pPr>
          </w:p>
        </w:tc>
      </w:tr>
      <w:tr w:rsidR="00A543EA" w:rsidRPr="008F3942" w14:paraId="6BF4A0FB" w14:textId="77777777" w:rsidTr="008F3942">
        <w:tc>
          <w:tcPr>
            <w:tcW w:w="0" w:type="auto"/>
          </w:tcPr>
          <w:p w14:paraId="36CEF92C" w14:textId="77777777" w:rsidR="00A543EA" w:rsidRPr="008F3942" w:rsidRDefault="002F3546">
            <w:pPr>
              <w:rPr>
                <w:sz w:val="16"/>
              </w:rPr>
            </w:pPr>
            <w:r w:rsidRPr="008F3942">
              <w:rPr>
                <w:sz w:val="16"/>
              </w:rPr>
              <w:t>6</w:t>
            </w:r>
          </w:p>
        </w:tc>
        <w:tc>
          <w:tcPr>
            <w:tcW w:w="0" w:type="auto"/>
          </w:tcPr>
          <w:p w14:paraId="3D39D55E" w14:textId="77777777" w:rsidR="00A543EA" w:rsidRPr="008F3942" w:rsidRDefault="002F3546">
            <w:pPr>
              <w:rPr>
                <w:sz w:val="16"/>
              </w:rPr>
            </w:pPr>
            <w:r w:rsidRPr="008F3942">
              <w:rPr>
                <w:rStyle w:val="bold"/>
                <w:sz w:val="16"/>
              </w:rPr>
              <w:t>Delete Resource</w:t>
            </w:r>
          </w:p>
        </w:tc>
        <w:tc>
          <w:tcPr>
            <w:tcW w:w="0" w:type="auto"/>
          </w:tcPr>
          <w:p w14:paraId="6EBB3C74" w14:textId="77777777" w:rsidR="00A543EA" w:rsidRPr="008F3942" w:rsidRDefault="002F3546">
            <w:pPr>
              <w:rPr>
                <w:sz w:val="16"/>
              </w:rPr>
            </w:pPr>
            <w:r w:rsidRPr="008F3942">
              <w:rPr>
                <w:sz w:val="16"/>
              </w:rPr>
              <w:t xml:space="preserve">Select the resource to be deleted, then choose </w:t>
            </w:r>
            <w:r w:rsidRPr="008F3942">
              <w:rPr>
                <w:rStyle w:val="screenelement"/>
                <w:sz w:val="16"/>
              </w:rPr>
              <w:t>More Methods &gt; Delete Resource</w:t>
            </w:r>
            <w:r w:rsidRPr="008F3942">
              <w:rPr>
                <w:sz w:val="16"/>
              </w:rPr>
              <w:t>.</w:t>
            </w:r>
          </w:p>
        </w:tc>
        <w:tc>
          <w:tcPr>
            <w:tcW w:w="0" w:type="auto"/>
          </w:tcPr>
          <w:p w14:paraId="200B2F05" w14:textId="77777777" w:rsidR="002F3546" w:rsidRPr="008F3942" w:rsidRDefault="002F3546">
            <w:pPr>
              <w:rPr>
                <w:sz w:val="16"/>
              </w:rPr>
            </w:pPr>
          </w:p>
        </w:tc>
        <w:tc>
          <w:tcPr>
            <w:tcW w:w="0" w:type="auto"/>
          </w:tcPr>
          <w:p w14:paraId="68179679" w14:textId="77777777" w:rsidR="002F3546" w:rsidRPr="008F3942" w:rsidRDefault="002F3546">
            <w:pPr>
              <w:rPr>
                <w:sz w:val="16"/>
              </w:rPr>
            </w:pPr>
          </w:p>
        </w:tc>
      </w:tr>
      <w:tr w:rsidR="00A543EA" w:rsidRPr="008F3942" w14:paraId="1AAD56DA" w14:textId="77777777" w:rsidTr="008F3942">
        <w:tc>
          <w:tcPr>
            <w:tcW w:w="0" w:type="auto"/>
          </w:tcPr>
          <w:p w14:paraId="22D0B525" w14:textId="77777777" w:rsidR="00A543EA" w:rsidRPr="008F3942" w:rsidRDefault="002F3546">
            <w:pPr>
              <w:rPr>
                <w:sz w:val="16"/>
              </w:rPr>
            </w:pPr>
            <w:r w:rsidRPr="008F3942">
              <w:rPr>
                <w:sz w:val="16"/>
              </w:rPr>
              <w:t>7</w:t>
            </w:r>
          </w:p>
        </w:tc>
        <w:tc>
          <w:tcPr>
            <w:tcW w:w="0" w:type="auto"/>
          </w:tcPr>
          <w:p w14:paraId="3BC21EF0" w14:textId="77777777" w:rsidR="00A543EA" w:rsidRPr="008F3942" w:rsidRDefault="002F3546">
            <w:pPr>
              <w:rPr>
                <w:sz w:val="16"/>
              </w:rPr>
            </w:pPr>
            <w:r w:rsidRPr="008F3942">
              <w:rPr>
                <w:rStyle w:val="bold"/>
                <w:sz w:val="16"/>
              </w:rPr>
              <w:t>Confirm Deletion</w:t>
            </w:r>
          </w:p>
        </w:tc>
        <w:tc>
          <w:tcPr>
            <w:tcW w:w="0" w:type="auto"/>
          </w:tcPr>
          <w:p w14:paraId="2129B681" w14:textId="77777777" w:rsidR="00A543EA" w:rsidRPr="008F3942" w:rsidRDefault="002F3546">
            <w:pPr>
              <w:rPr>
                <w:sz w:val="16"/>
              </w:rPr>
            </w:pPr>
            <w:r w:rsidRPr="008F3942">
              <w:rPr>
                <w:sz w:val="16"/>
              </w:rPr>
              <w:t xml:space="preserve">In the </w:t>
            </w:r>
            <w:r w:rsidRPr="008F3942">
              <w:rPr>
                <w:rStyle w:val="screenelement"/>
                <w:sz w:val="16"/>
              </w:rPr>
              <w:t>Delete Resource</w:t>
            </w:r>
            <w:r w:rsidRPr="008F3942">
              <w:rPr>
                <w:sz w:val="16"/>
              </w:rPr>
              <w:t xml:space="preserve"> dialog box, choose </w:t>
            </w:r>
            <w:r w:rsidRPr="008F3942">
              <w:rPr>
                <w:rStyle w:val="screenelement"/>
                <w:sz w:val="16"/>
              </w:rPr>
              <w:t>Yes</w:t>
            </w:r>
            <w:r w:rsidRPr="008F3942">
              <w:rPr>
                <w:sz w:val="16"/>
              </w:rPr>
              <w:t>.</w:t>
            </w:r>
          </w:p>
          <w:tbl>
            <w:tblPr>
              <w:tblW w:w="4975" w:type="pct"/>
              <w:tblCellMar>
                <w:left w:w="10" w:type="dxa"/>
                <w:right w:w="10" w:type="dxa"/>
              </w:tblCellMar>
              <w:tblLook w:val="0000" w:firstRow="0" w:lastRow="0" w:firstColumn="0" w:lastColumn="0" w:noHBand="0" w:noVBand="0"/>
            </w:tblPr>
            <w:tblGrid>
              <w:gridCol w:w="7846"/>
            </w:tblGrid>
            <w:tr w:rsidR="00A543EA" w:rsidRPr="008F3942" w14:paraId="59018722" w14:textId="77777777" w:rsidTr="008F394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4B3A1E" w14:textId="77777777" w:rsidR="00A543EA" w:rsidRPr="008F3942" w:rsidRDefault="002F3546">
                  <w:pPr>
                    <w:rPr>
                      <w:sz w:val="16"/>
                    </w:rPr>
                  </w:pPr>
                  <w:r w:rsidRPr="008F3942">
                    <w:rPr>
                      <w:rStyle w:val="bold"/>
                      <w:sz w:val="16"/>
                    </w:rPr>
                    <w:t xml:space="preserve">Note </w:t>
                  </w:r>
                  <w:r w:rsidRPr="008F3942">
                    <w:rPr>
                      <w:sz w:val="16"/>
                    </w:rPr>
                    <w:t>You cannot delete a particular resource that is still used in the warehouse. This means, when a user is logged on to the resource or if a user has set the resource as default resource.</w:t>
                  </w:r>
                </w:p>
              </w:tc>
            </w:tr>
          </w:tbl>
          <w:p w14:paraId="2AAA1552" w14:textId="77777777" w:rsidR="002F3546" w:rsidRPr="008F3942" w:rsidRDefault="002F3546">
            <w:pPr>
              <w:rPr>
                <w:sz w:val="16"/>
              </w:rPr>
            </w:pPr>
          </w:p>
        </w:tc>
        <w:tc>
          <w:tcPr>
            <w:tcW w:w="0" w:type="auto"/>
          </w:tcPr>
          <w:p w14:paraId="5A00A8D4" w14:textId="77777777" w:rsidR="00A543EA" w:rsidRPr="008F3942" w:rsidRDefault="002F3546">
            <w:pPr>
              <w:rPr>
                <w:sz w:val="16"/>
              </w:rPr>
            </w:pPr>
            <w:r w:rsidRPr="008F3942">
              <w:rPr>
                <w:sz w:val="16"/>
              </w:rPr>
              <w:t xml:space="preserve">A resource was deleted </w:t>
            </w:r>
            <w:r w:rsidRPr="008F3942">
              <w:rPr>
                <w:sz w:val="16"/>
              </w:rPr>
              <w:t>successfully.</w:t>
            </w:r>
          </w:p>
        </w:tc>
        <w:tc>
          <w:tcPr>
            <w:tcW w:w="0" w:type="auto"/>
          </w:tcPr>
          <w:p w14:paraId="6659B623" w14:textId="77777777" w:rsidR="002F3546" w:rsidRPr="008F3942" w:rsidRDefault="002F3546">
            <w:pPr>
              <w:rPr>
                <w:sz w:val="16"/>
              </w:rPr>
            </w:pPr>
          </w:p>
        </w:tc>
      </w:tr>
    </w:tbl>
    <w:p w14:paraId="06E99F86" w14:textId="77777777" w:rsidR="00A543EA" w:rsidRDefault="00A543EA"/>
    <w:p w14:paraId="731F4DF9" w14:textId="77777777" w:rsidR="008F3942" w:rsidRDefault="008F3942"/>
    <w:p w14:paraId="6ACD9AF6" w14:textId="77777777" w:rsidR="008F3942" w:rsidRDefault="008F3942"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F3942" w14:paraId="5E88C564"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6CBED1AA" w14:textId="77777777" w:rsidR="008F3942" w:rsidRDefault="008F3942" w:rsidP="004E17E8">
            <w:r>
              <w:t>Type Style</w:t>
            </w:r>
          </w:p>
        </w:tc>
        <w:tc>
          <w:tcPr>
            <w:tcW w:w="11598" w:type="dxa"/>
          </w:tcPr>
          <w:p w14:paraId="6F7E622A" w14:textId="77777777" w:rsidR="008F3942" w:rsidRDefault="008F3942" w:rsidP="004E17E8">
            <w:r>
              <w:t>Description</w:t>
            </w:r>
          </w:p>
        </w:tc>
      </w:tr>
      <w:tr w:rsidR="008F3942" w:rsidRPr="001B5034" w14:paraId="4A8E5C4E"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400968F7" w14:textId="77777777" w:rsidR="008F3942" w:rsidRPr="001B5034" w:rsidRDefault="008F3942" w:rsidP="004E17E8">
            <w:r w:rsidRPr="00601DC2">
              <w:rPr>
                <w:rStyle w:val="SAPScreenElement"/>
              </w:rPr>
              <w:t>Example</w:t>
            </w:r>
          </w:p>
        </w:tc>
        <w:tc>
          <w:tcPr>
            <w:tcW w:w="11598" w:type="dxa"/>
          </w:tcPr>
          <w:p w14:paraId="440CAB30" w14:textId="77777777" w:rsidR="008F3942" w:rsidRDefault="008F3942" w:rsidP="004E17E8">
            <w:r w:rsidRPr="001B5034">
              <w:t>Words or characters quoted from the screen. These include field names, screen titles, pushbuttons labels, menu names, menu paths, and menu options.</w:t>
            </w:r>
          </w:p>
          <w:p w14:paraId="35103A03" w14:textId="77777777" w:rsidR="008F3942" w:rsidRPr="001B5034" w:rsidRDefault="008F3942" w:rsidP="004E17E8">
            <w:r>
              <w:t>Textual c</w:t>
            </w:r>
            <w:r w:rsidRPr="001B5034">
              <w:t xml:space="preserve">ross-references to other </w:t>
            </w:r>
            <w:r>
              <w:t>documents</w:t>
            </w:r>
            <w:r w:rsidRPr="001B5034">
              <w:t>.</w:t>
            </w:r>
          </w:p>
        </w:tc>
      </w:tr>
      <w:tr w:rsidR="008F3942" w:rsidRPr="001B5034" w14:paraId="77DA0F26"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27806A9" w14:textId="77777777" w:rsidR="008F3942" w:rsidRPr="005A5AB7" w:rsidRDefault="008F3942" w:rsidP="004E17E8">
            <w:pPr>
              <w:rPr>
                <w:rStyle w:val="SAPEmphasis"/>
              </w:rPr>
            </w:pPr>
            <w:r w:rsidRPr="00D61EBC">
              <w:rPr>
                <w:rStyle w:val="SAPEmphasis"/>
              </w:rPr>
              <w:t>Example</w:t>
            </w:r>
          </w:p>
        </w:tc>
        <w:tc>
          <w:tcPr>
            <w:tcW w:w="11598" w:type="dxa"/>
          </w:tcPr>
          <w:p w14:paraId="61A45191" w14:textId="77777777" w:rsidR="008F3942" w:rsidRPr="001B5034" w:rsidRDefault="008F3942" w:rsidP="004E17E8">
            <w:r w:rsidRPr="001B5034">
              <w:t xml:space="preserve">Emphasized words or </w:t>
            </w:r>
            <w:r>
              <w:t>expressions.</w:t>
            </w:r>
          </w:p>
        </w:tc>
      </w:tr>
      <w:tr w:rsidR="008F3942" w:rsidRPr="001B5034" w14:paraId="46AB6815"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03841F17" w14:textId="77777777" w:rsidR="008F3942" w:rsidRPr="001B5034" w:rsidRDefault="008F3942" w:rsidP="004E17E8">
            <w:r w:rsidRPr="009A20CD">
              <w:rPr>
                <w:rStyle w:val="SAPMonospace"/>
              </w:rPr>
              <w:t>EXAMPLE</w:t>
            </w:r>
          </w:p>
        </w:tc>
        <w:tc>
          <w:tcPr>
            <w:tcW w:w="11598" w:type="dxa"/>
          </w:tcPr>
          <w:p w14:paraId="7EA9799D" w14:textId="77777777" w:rsidR="008F3942" w:rsidRPr="001B5034" w:rsidRDefault="008F3942"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F3942" w:rsidRPr="001B5034" w14:paraId="5839DE07"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8C4C4C5" w14:textId="77777777" w:rsidR="008F3942" w:rsidRPr="005411A0" w:rsidRDefault="008F3942" w:rsidP="004E17E8">
            <w:pPr>
              <w:rPr>
                <w:rStyle w:val="SAPMonospace"/>
              </w:rPr>
            </w:pPr>
            <w:r w:rsidRPr="005411A0">
              <w:rPr>
                <w:rStyle w:val="SAPMonospace"/>
              </w:rPr>
              <w:t>Example</w:t>
            </w:r>
          </w:p>
        </w:tc>
        <w:tc>
          <w:tcPr>
            <w:tcW w:w="11598" w:type="dxa"/>
          </w:tcPr>
          <w:p w14:paraId="6FBD9CEB" w14:textId="77777777" w:rsidR="008F3942" w:rsidRPr="001B5034" w:rsidRDefault="008F3942" w:rsidP="004E17E8">
            <w:r w:rsidRPr="001B5034">
              <w:t>Output on the screen. This includes file and directory names and their paths, messages, names of variables and parameters, source text, and names of installation, upgrade and database tools.</w:t>
            </w:r>
          </w:p>
        </w:tc>
      </w:tr>
      <w:tr w:rsidR="008F3942" w:rsidRPr="001B5034" w14:paraId="3979C05C"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3F0799B8" w14:textId="77777777" w:rsidR="008F3942" w:rsidRPr="005A5AB7" w:rsidRDefault="008F3942" w:rsidP="004E17E8">
            <w:pPr>
              <w:rPr>
                <w:rStyle w:val="SAPEmphasis"/>
              </w:rPr>
            </w:pPr>
            <w:r w:rsidRPr="006F3BFA">
              <w:rPr>
                <w:rStyle w:val="SAPUserEntry"/>
              </w:rPr>
              <w:t>Example</w:t>
            </w:r>
          </w:p>
        </w:tc>
        <w:tc>
          <w:tcPr>
            <w:tcW w:w="11598" w:type="dxa"/>
          </w:tcPr>
          <w:p w14:paraId="21A10641" w14:textId="77777777" w:rsidR="008F3942" w:rsidRPr="001B5034" w:rsidRDefault="008F3942" w:rsidP="004E17E8">
            <w:r w:rsidRPr="001B5034">
              <w:t>Exact user entry. These are words or characters that you enter in the system exactly as they appear in the documentation.</w:t>
            </w:r>
          </w:p>
        </w:tc>
      </w:tr>
      <w:tr w:rsidR="008F3942" w:rsidRPr="001B5034" w14:paraId="66276913"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0ED54D9C" w14:textId="77777777" w:rsidR="008F3942" w:rsidRPr="006F3BFA" w:rsidRDefault="008F3942" w:rsidP="004E17E8">
            <w:pPr>
              <w:rPr>
                <w:rStyle w:val="SAPUserEntry"/>
              </w:rPr>
            </w:pPr>
            <w:r w:rsidRPr="006F3BFA">
              <w:rPr>
                <w:rStyle w:val="SAPUserEntry"/>
              </w:rPr>
              <w:t>&lt;Example&gt;</w:t>
            </w:r>
          </w:p>
        </w:tc>
        <w:tc>
          <w:tcPr>
            <w:tcW w:w="11598" w:type="dxa"/>
          </w:tcPr>
          <w:p w14:paraId="280F1863" w14:textId="77777777" w:rsidR="008F3942" w:rsidRPr="001B5034" w:rsidRDefault="008F3942" w:rsidP="004E17E8">
            <w:r w:rsidRPr="001B5034">
              <w:t>Variable user entry. Angle brackets indicate that you replace these words and characters with appropriate entries to make entries in the system.</w:t>
            </w:r>
          </w:p>
        </w:tc>
      </w:tr>
      <w:tr w:rsidR="008F3942" w:rsidRPr="001B5034" w14:paraId="0CE68613"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10F6F950" w14:textId="77777777" w:rsidR="008F3942" w:rsidRPr="00601DC2" w:rsidRDefault="008F3942" w:rsidP="004E17E8">
            <w:pPr>
              <w:rPr>
                <w:rStyle w:val="SAPKeyboard"/>
              </w:rPr>
            </w:pPr>
            <w:r w:rsidRPr="005E595C">
              <w:rPr>
                <w:rStyle w:val="SAPKeyboard"/>
              </w:rPr>
              <w:t>EXAMPLE</w:t>
            </w:r>
          </w:p>
        </w:tc>
        <w:tc>
          <w:tcPr>
            <w:tcW w:w="11598" w:type="dxa"/>
          </w:tcPr>
          <w:p w14:paraId="6DC72BC1" w14:textId="77777777" w:rsidR="008F3942" w:rsidRPr="001B5034" w:rsidRDefault="008F3942"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B23D3B" w14:textId="77777777" w:rsidR="008F3942" w:rsidRDefault="008F3942" w:rsidP="000E0E85"/>
    <w:p w14:paraId="0AE3A800" w14:textId="77777777" w:rsidR="008F3942" w:rsidRPr="00416A0C" w:rsidRDefault="008F3942" w:rsidP="000E0E85">
      <w:pPr>
        <w:sectPr w:rsidR="008F3942" w:rsidRPr="00416A0C" w:rsidSect="008F3942">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F3942" w14:paraId="488B2631" w14:textId="77777777" w:rsidTr="004E17E8">
        <w:trPr>
          <w:trHeight w:hRule="exact" w:val="227"/>
        </w:trPr>
        <w:tc>
          <w:tcPr>
            <w:tcW w:w="3969" w:type="dxa"/>
            <w:tcMar>
              <w:top w:w="0" w:type="dxa"/>
              <w:bottom w:w="0" w:type="dxa"/>
            </w:tcMar>
          </w:tcPr>
          <w:p w14:paraId="5AB0B7E1" w14:textId="77777777" w:rsidR="008F3942" w:rsidRDefault="008F3942" w:rsidP="004E17E8"/>
        </w:tc>
      </w:tr>
      <w:tr w:rsidR="008F3942" w14:paraId="7DFE467E" w14:textId="77777777" w:rsidTr="004E17E8">
        <w:trPr>
          <w:trHeight w:hRule="exact" w:val="1134"/>
        </w:trPr>
        <w:tc>
          <w:tcPr>
            <w:tcW w:w="3969" w:type="dxa"/>
            <w:shd w:val="clear" w:color="auto" w:fill="FFFFFF" w:themeFill="background1"/>
          </w:tcPr>
          <w:p w14:paraId="1D451333" w14:textId="77777777" w:rsidR="008F3942" w:rsidRDefault="008F3942" w:rsidP="004E17E8">
            <w:pPr>
              <w:pStyle w:val="SAPLastPageGray"/>
            </w:pPr>
            <w:r w:rsidRPr="00447440">
              <w:rPr>
                <w:color w:val="auto"/>
              </w:rPr>
              <w:t>www.sap.com</w:t>
            </w:r>
            <w:r>
              <w:t>/contactsap</w:t>
            </w:r>
          </w:p>
        </w:tc>
      </w:tr>
      <w:tr w:rsidR="008F3942" w14:paraId="30E58025" w14:textId="77777777" w:rsidTr="004E17E8">
        <w:trPr>
          <w:trHeight w:val="8120"/>
        </w:trPr>
        <w:tc>
          <w:tcPr>
            <w:tcW w:w="3969" w:type="dxa"/>
            <w:shd w:val="clear" w:color="auto" w:fill="FFFFFF" w:themeFill="background1"/>
            <w:vAlign w:val="bottom"/>
          </w:tcPr>
          <w:p w14:paraId="1EE34E1B" w14:textId="77777777" w:rsidR="008F3942" w:rsidRPr="00CD309F" w:rsidRDefault="008F3942" w:rsidP="004E17E8">
            <w:pPr>
              <w:pStyle w:val="SAPLastPageNormal"/>
              <w:rPr>
                <w:lang w:val="en-US"/>
              </w:rPr>
            </w:pPr>
            <w:bookmarkStart w:id="2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2"/>
          </w:p>
          <w:p w14:paraId="11381EE1" w14:textId="77777777" w:rsidR="008F3942" w:rsidRDefault="008F3942" w:rsidP="004E17E8">
            <w:pPr>
              <w:rPr>
                <w:rFonts w:cs="Arial"/>
                <w:sz w:val="12"/>
                <w:szCs w:val="18"/>
              </w:rPr>
            </w:pPr>
            <w:bookmarkStart w:id="2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10552A4" w14:textId="77777777" w:rsidR="008F3942" w:rsidRPr="00F42CDC" w:rsidRDefault="008F3942"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4401A32" w14:textId="77777777" w:rsidR="008F3942" w:rsidRPr="00F42CDC" w:rsidRDefault="008F3942"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A39C7FC" w14:textId="77777777" w:rsidR="008F3942" w:rsidRPr="00F42CDC" w:rsidRDefault="008F3942"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5B9BD87" w14:textId="1EBF0E52" w:rsidR="008F3942" w:rsidRDefault="008F3942" w:rsidP="004E17E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
          </w:p>
          <w:p w14:paraId="31A8B99D" w14:textId="77777777" w:rsidR="008F3942" w:rsidRPr="00907380" w:rsidRDefault="008F3942" w:rsidP="004E17E8">
            <w:pPr>
              <w:pStyle w:val="SAPMaterialNumber"/>
            </w:pPr>
          </w:p>
        </w:tc>
      </w:tr>
    </w:tbl>
    <w:p w14:paraId="6F71E98C" w14:textId="77777777" w:rsidR="008F3942" w:rsidRPr="000E0E85" w:rsidRDefault="008F3942" w:rsidP="000E0E85">
      <w:pPr>
        <w:pStyle w:val="SAPLastPageNormal"/>
        <w:rPr>
          <w:lang w:val="en-US"/>
        </w:rPr>
      </w:pPr>
      <w:r>
        <w:rPr>
          <w:noProof/>
        </w:rPr>
        <w:drawing>
          <wp:anchor distT="0" distB="0" distL="114300" distR="114300" simplePos="0" relativeHeight="251662336" behindDoc="1" locked="0" layoutInCell="1" allowOverlap="1" wp14:anchorId="0019A576" wp14:editId="72ED4E3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F3942" w:rsidRPr="000E0E85" w:rsidSect="008F3942">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2DBA3" w14:textId="77777777" w:rsidR="002F3546" w:rsidRDefault="002F3546">
      <w:pPr>
        <w:spacing w:before="0" w:after="0" w:line="240" w:lineRule="auto"/>
      </w:pPr>
      <w:r>
        <w:separator/>
      </w:r>
    </w:p>
  </w:endnote>
  <w:endnote w:type="continuationSeparator" w:id="0">
    <w:p w14:paraId="573CA05E" w14:textId="77777777" w:rsidR="002F3546" w:rsidRDefault="002F35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1CDE" w14:textId="77777777" w:rsidR="008F3942" w:rsidRDefault="008F39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F3942" w:rsidRPr="005D1853" w14:paraId="1A88FFB3" w14:textId="77777777" w:rsidTr="00E657D2">
      <w:tc>
        <w:tcPr>
          <w:tcW w:w="5245" w:type="dxa"/>
          <w:vAlign w:val="bottom"/>
        </w:tcPr>
        <w:p w14:paraId="0803A1FA" w14:textId="7DF41806" w:rsidR="008F3942" w:rsidRDefault="008F3942" w:rsidP="00E657D2">
          <w:pPr>
            <w:pStyle w:val="SAPFooterleft"/>
          </w:pPr>
          <w:fldSimple w:instr=" REF maintitle \* MERGEFORMAT ">
            <w:r w:rsidRPr="008F3942">
              <w:t>Create Warehouse Master Data for</w:t>
            </w:r>
            <w:r>
              <w:rPr>
                <w:u w:color="000000" w:themeColor="text1"/>
              </w:rPr>
              <w:t xml:space="preserve"> Resource – MDS (3Y2)</w:t>
            </w:r>
          </w:fldSimple>
        </w:p>
        <w:p w14:paraId="0E69AD12" w14:textId="0CD7FB34" w:rsidR="008F3942" w:rsidRPr="001B2C66" w:rsidRDefault="008F3942"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7213654" w14:textId="4DEF809E" w:rsidR="008F3942" w:rsidRPr="00860C35" w:rsidRDefault="008F3942"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02DDD21" w14:textId="77777777" w:rsidR="008F3942" w:rsidRPr="004319A4" w:rsidRDefault="008F3942"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4C63F29" w14:textId="77777777" w:rsidR="008F3942" w:rsidRDefault="008F3942" w:rsidP="00AF4AA3">
    <w:pPr>
      <w:pStyle w:val="Footer"/>
    </w:pPr>
  </w:p>
  <w:p w14:paraId="5C95E22F" w14:textId="77777777" w:rsidR="008F3942" w:rsidRPr="00E63F4C" w:rsidRDefault="008F394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4BDD" w14:textId="77777777" w:rsidR="008F3942" w:rsidRDefault="008F394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A3808" w14:textId="77777777" w:rsidR="008F3942" w:rsidRPr="008F3942" w:rsidRDefault="008F3942" w:rsidP="008F394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4B46" w14:textId="77777777" w:rsidR="008F3942" w:rsidRPr="008F3942" w:rsidRDefault="008F3942" w:rsidP="008F39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9C1A6" w14:textId="77777777" w:rsidR="008F3942" w:rsidRPr="008F3942" w:rsidRDefault="008F3942" w:rsidP="008F3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D397" w14:textId="77777777" w:rsidR="002F3546" w:rsidRDefault="002F3546">
      <w:pPr>
        <w:spacing w:before="0" w:after="0" w:line="240" w:lineRule="auto"/>
      </w:pPr>
      <w:r>
        <w:rPr>
          <w:color w:val="000000"/>
        </w:rPr>
        <w:separator/>
      </w:r>
    </w:p>
  </w:footnote>
  <w:footnote w:type="continuationSeparator" w:id="0">
    <w:p w14:paraId="0B5C0829" w14:textId="77777777" w:rsidR="002F3546" w:rsidRDefault="002F35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272B" w14:textId="77777777" w:rsidR="008F3942" w:rsidRDefault="008F39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E362" w14:textId="77777777" w:rsidR="008F3942" w:rsidRDefault="008F39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A2A9" w14:textId="77777777" w:rsidR="008F3942" w:rsidRDefault="008F3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9F0FD0"/>
    <w:multiLevelType w:val="multilevel"/>
    <w:tmpl w:val="82CC69F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874D44"/>
    <w:multiLevelType w:val="multilevel"/>
    <w:tmpl w:val="C204A6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B661B"/>
    <w:multiLevelType w:val="multilevel"/>
    <w:tmpl w:val="BF209F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5C04FB"/>
    <w:multiLevelType w:val="multilevel"/>
    <w:tmpl w:val="79760F3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0851872">
    <w:abstractNumId w:val="25"/>
  </w:num>
  <w:num w:numId="2" w16cid:durableId="1700738545">
    <w:abstractNumId w:val="19"/>
  </w:num>
  <w:num w:numId="3" w16cid:durableId="1170214899">
    <w:abstractNumId w:val="15"/>
  </w:num>
  <w:num w:numId="4" w16cid:durableId="1983196978">
    <w:abstractNumId w:val="17"/>
  </w:num>
  <w:num w:numId="5" w16cid:durableId="1332953340">
    <w:abstractNumId w:val="9"/>
  </w:num>
  <w:num w:numId="6" w16cid:durableId="849685593">
    <w:abstractNumId w:val="7"/>
  </w:num>
  <w:num w:numId="7" w16cid:durableId="2044741262">
    <w:abstractNumId w:val="6"/>
  </w:num>
  <w:num w:numId="8" w16cid:durableId="407848039">
    <w:abstractNumId w:val="8"/>
  </w:num>
  <w:num w:numId="9" w16cid:durableId="1863205284">
    <w:abstractNumId w:val="3"/>
  </w:num>
  <w:num w:numId="10" w16cid:durableId="2101633665">
    <w:abstractNumId w:val="2"/>
  </w:num>
  <w:num w:numId="11" w16cid:durableId="1795320271">
    <w:abstractNumId w:val="10"/>
  </w:num>
  <w:num w:numId="12" w16cid:durableId="1052847548">
    <w:abstractNumId w:val="20"/>
  </w:num>
  <w:num w:numId="13" w16cid:durableId="266042453">
    <w:abstractNumId w:val="23"/>
  </w:num>
  <w:num w:numId="14" w16cid:durableId="1018461881">
    <w:abstractNumId w:val="5"/>
  </w:num>
  <w:num w:numId="15" w16cid:durableId="623850026">
    <w:abstractNumId w:val="4"/>
  </w:num>
  <w:num w:numId="16" w16cid:durableId="812336937">
    <w:abstractNumId w:val="1"/>
  </w:num>
  <w:num w:numId="17" w16cid:durableId="509175947">
    <w:abstractNumId w:val="0"/>
  </w:num>
  <w:num w:numId="18" w16cid:durableId="1019237788">
    <w:abstractNumId w:val="14"/>
  </w:num>
  <w:num w:numId="19" w16cid:durableId="337315545">
    <w:abstractNumId w:val="12"/>
  </w:num>
  <w:num w:numId="20" w16cid:durableId="556402247">
    <w:abstractNumId w:val="18"/>
  </w:num>
  <w:num w:numId="21" w16cid:durableId="993603735">
    <w:abstractNumId w:val="22"/>
  </w:num>
  <w:num w:numId="22" w16cid:durableId="1506431914">
    <w:abstractNumId w:val="13"/>
  </w:num>
  <w:num w:numId="23" w16cid:durableId="708577432">
    <w:abstractNumId w:val="21"/>
  </w:num>
  <w:num w:numId="24" w16cid:durableId="1600018341">
    <w:abstractNumId w:val="8"/>
    <w:lvlOverride w:ilvl="0">
      <w:startOverride w:val="1"/>
    </w:lvlOverride>
  </w:num>
  <w:num w:numId="25" w16cid:durableId="632255357">
    <w:abstractNumId w:val="8"/>
    <w:lvlOverride w:ilvl="0">
      <w:startOverride w:val="1"/>
    </w:lvlOverride>
  </w:num>
  <w:num w:numId="26" w16cid:durableId="174001800">
    <w:abstractNumId w:val="11"/>
  </w:num>
  <w:num w:numId="27" w16cid:durableId="1634748742">
    <w:abstractNumId w:val="24"/>
  </w:num>
  <w:num w:numId="28" w16cid:durableId="1724668544">
    <w:abstractNumId w:val="16"/>
  </w:num>
  <w:num w:numId="29" w16cid:durableId="21110507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59014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543EA"/>
    <w:rsid w:val="002F3546"/>
    <w:rsid w:val="007D3107"/>
    <w:rsid w:val="008F3942"/>
    <w:rsid w:val="00A543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C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94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F394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F394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F3942"/>
    <w:pPr>
      <w:numPr>
        <w:ilvl w:val="2"/>
      </w:numPr>
      <w:ind w:left="1134" w:hanging="1134"/>
      <w:outlineLvl w:val="2"/>
    </w:pPr>
    <w:rPr>
      <w:bCs/>
    </w:rPr>
  </w:style>
  <w:style w:type="paragraph" w:styleId="Heading4">
    <w:name w:val="heading 4"/>
    <w:basedOn w:val="Heading2"/>
    <w:next w:val="Normal"/>
    <w:link w:val="Heading4Char"/>
    <w:unhideWhenUsed/>
    <w:qFormat/>
    <w:rsid w:val="008F3942"/>
    <w:pPr>
      <w:numPr>
        <w:ilvl w:val="3"/>
      </w:numPr>
      <w:ind w:left="1418" w:hanging="1418"/>
      <w:outlineLvl w:val="3"/>
    </w:pPr>
    <w:rPr>
      <w:bCs/>
      <w:iCs/>
    </w:rPr>
  </w:style>
  <w:style w:type="paragraph" w:styleId="Heading5">
    <w:name w:val="heading 5"/>
    <w:basedOn w:val="Heading2"/>
    <w:next w:val="Normal"/>
    <w:link w:val="Heading5Char"/>
    <w:unhideWhenUsed/>
    <w:qFormat/>
    <w:rsid w:val="008F3942"/>
    <w:pPr>
      <w:numPr>
        <w:ilvl w:val="4"/>
      </w:numPr>
      <w:ind w:left="1701" w:hanging="1701"/>
      <w:outlineLvl w:val="4"/>
    </w:pPr>
  </w:style>
  <w:style w:type="paragraph" w:styleId="Heading6">
    <w:name w:val="heading 6"/>
    <w:basedOn w:val="Heading2"/>
    <w:next w:val="Normal"/>
    <w:link w:val="Heading6Char"/>
    <w:uiPriority w:val="9"/>
    <w:unhideWhenUsed/>
    <w:rsid w:val="008F3942"/>
    <w:pPr>
      <w:numPr>
        <w:ilvl w:val="5"/>
      </w:numPr>
      <w:ind w:left="1871" w:hanging="1871"/>
      <w:outlineLvl w:val="5"/>
    </w:pPr>
    <w:rPr>
      <w:iCs/>
    </w:rPr>
  </w:style>
  <w:style w:type="paragraph" w:styleId="Heading7">
    <w:name w:val="heading 7"/>
    <w:basedOn w:val="Heading2"/>
    <w:next w:val="Normal"/>
    <w:link w:val="Heading7Char"/>
    <w:uiPriority w:val="9"/>
    <w:unhideWhenUsed/>
    <w:rsid w:val="008F3942"/>
    <w:pPr>
      <w:numPr>
        <w:ilvl w:val="6"/>
      </w:numPr>
      <w:ind w:left="1985" w:hanging="1985"/>
      <w:outlineLvl w:val="6"/>
    </w:pPr>
    <w:rPr>
      <w:iCs/>
    </w:rPr>
  </w:style>
  <w:style w:type="paragraph" w:styleId="Heading8">
    <w:name w:val="heading 8"/>
    <w:basedOn w:val="Heading2"/>
    <w:next w:val="Normal"/>
    <w:link w:val="Heading8Char"/>
    <w:uiPriority w:val="9"/>
    <w:unhideWhenUsed/>
    <w:rsid w:val="008F394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F3942"/>
    <w:pPr>
      <w:numPr>
        <w:ilvl w:val="8"/>
      </w:numPr>
      <w:ind w:left="2495" w:hanging="2495"/>
      <w:outlineLvl w:val="8"/>
    </w:pPr>
    <w:rPr>
      <w:iCs/>
      <w:szCs w:val="20"/>
    </w:rPr>
  </w:style>
  <w:style w:type="character" w:default="1" w:styleId="DefaultParagraphFont">
    <w:name w:val="Default Paragraph Font"/>
    <w:uiPriority w:val="1"/>
    <w:semiHidden/>
    <w:unhideWhenUsed/>
    <w:rsid w:val="008F39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394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F394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F394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F394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F394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F394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F394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F394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F394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F394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F394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F3942"/>
    <w:rPr>
      <w:rFonts w:ascii="BentonSans Medium" w:hAnsi="BentonSans Medium"/>
      <w:sz w:val="20"/>
    </w:rPr>
  </w:style>
  <w:style w:type="paragraph" w:customStyle="1" w:styleId="SAPMainTitle">
    <w:name w:val="SAP_MainTitle"/>
    <w:basedOn w:val="Normal"/>
    <w:next w:val="SAPSubTitle"/>
    <w:rsid w:val="008F394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F3942"/>
    <w:pPr>
      <w:spacing w:before="120"/>
    </w:pPr>
    <w:rPr>
      <w:color w:val="000000" w:themeColor="text1"/>
      <w:sz w:val="28"/>
    </w:rPr>
  </w:style>
  <w:style w:type="paragraph" w:customStyle="1" w:styleId="SAPSecurityLevel">
    <w:name w:val="SAP_SecurityLevel"/>
    <w:basedOn w:val="SAPMainTitle"/>
    <w:locked/>
    <w:rsid w:val="008F394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F394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F394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F394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394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94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F3942"/>
    <w:pPr>
      <w:spacing w:before="1080"/>
    </w:pPr>
    <w:rPr>
      <w:b/>
      <w:color w:val="999999"/>
      <w:sz w:val="20"/>
    </w:rPr>
  </w:style>
  <w:style w:type="paragraph" w:customStyle="1" w:styleId="SAPTargetAudience">
    <w:name w:val="SAP_TargetAudience"/>
    <w:basedOn w:val="Normal"/>
    <w:locked/>
    <w:rsid w:val="008F3942"/>
    <w:pPr>
      <w:ind w:left="170" w:right="170"/>
    </w:pPr>
  </w:style>
  <w:style w:type="paragraph" w:customStyle="1" w:styleId="SAPHeading1NoNumber">
    <w:name w:val="SAP_Heading1NoNumber"/>
    <w:basedOn w:val="Heading1"/>
    <w:next w:val="Normal"/>
    <w:locked/>
    <w:rsid w:val="008F3942"/>
    <w:pPr>
      <w:numPr>
        <w:numId w:val="0"/>
      </w:numPr>
      <w:outlineLvl w:val="9"/>
    </w:pPr>
  </w:style>
  <w:style w:type="table" w:customStyle="1" w:styleId="LightShading1">
    <w:name w:val="Light Shading1"/>
    <w:basedOn w:val="TableNormal"/>
    <w:uiPriority w:val="60"/>
    <w:locked/>
    <w:rsid w:val="008F394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F394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F394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F39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F394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F394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F394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F394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F3942"/>
    <w:pPr>
      <w:keepNext w:val="0"/>
      <w:spacing w:before="0"/>
    </w:pPr>
  </w:style>
  <w:style w:type="paragraph" w:styleId="TOC1">
    <w:name w:val="toc 1"/>
    <w:basedOn w:val="Normal"/>
    <w:autoRedefine/>
    <w:uiPriority w:val="39"/>
    <w:unhideWhenUsed/>
    <w:rsid w:val="008F394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F3942"/>
    <w:pPr>
      <w:keepNext w:val="0"/>
      <w:tabs>
        <w:tab w:val="left" w:pos="1418"/>
      </w:tabs>
      <w:spacing w:before="0"/>
      <w:ind w:left="1418" w:hanging="794"/>
    </w:pPr>
  </w:style>
  <w:style w:type="paragraph" w:styleId="TOC4">
    <w:name w:val="toc 4"/>
    <w:basedOn w:val="TOC3"/>
    <w:next w:val="Normal"/>
    <w:autoRedefine/>
    <w:uiPriority w:val="39"/>
    <w:unhideWhenUsed/>
    <w:rsid w:val="008F3942"/>
    <w:pPr>
      <w:tabs>
        <w:tab w:val="left" w:pos="1985"/>
      </w:tabs>
      <w:ind w:right="851"/>
    </w:pPr>
  </w:style>
  <w:style w:type="paragraph" w:styleId="TOC5">
    <w:name w:val="toc 5"/>
    <w:basedOn w:val="TOC4"/>
    <w:next w:val="Normal"/>
    <w:autoRedefine/>
    <w:uiPriority w:val="39"/>
    <w:unhideWhenUsed/>
    <w:rsid w:val="008F3942"/>
  </w:style>
  <w:style w:type="paragraph" w:customStyle="1" w:styleId="SAPKeyblockTitle">
    <w:name w:val="SAP_KeyblockTitle"/>
    <w:basedOn w:val="Normal"/>
    <w:next w:val="Normal"/>
    <w:qFormat/>
    <w:rsid w:val="008F394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F3942"/>
    <w:pPr>
      <w:ind w:left="680"/>
    </w:pPr>
  </w:style>
  <w:style w:type="paragraph" w:styleId="ListContinue">
    <w:name w:val="List Continue"/>
    <w:basedOn w:val="Normal"/>
    <w:uiPriority w:val="99"/>
    <w:qFormat/>
    <w:rsid w:val="008F3942"/>
    <w:pPr>
      <w:ind w:left="340"/>
    </w:pPr>
  </w:style>
  <w:style w:type="paragraph" w:styleId="ListContinue2">
    <w:name w:val="List Continue 2"/>
    <w:basedOn w:val="Normal"/>
    <w:uiPriority w:val="99"/>
    <w:qFormat/>
    <w:rsid w:val="008F3942"/>
    <w:pPr>
      <w:ind w:left="680"/>
    </w:pPr>
  </w:style>
  <w:style w:type="paragraph" w:styleId="ListContinue3">
    <w:name w:val="List Continue 3"/>
    <w:basedOn w:val="Normal"/>
    <w:uiPriority w:val="99"/>
    <w:qFormat/>
    <w:rsid w:val="008F3942"/>
    <w:pPr>
      <w:ind w:left="1021"/>
    </w:pPr>
  </w:style>
  <w:style w:type="character" w:styleId="Hyperlink">
    <w:name w:val="Hyperlink"/>
    <w:basedOn w:val="DefaultParagraphFont"/>
    <w:uiPriority w:val="99"/>
    <w:unhideWhenUsed/>
    <w:rsid w:val="008F394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F394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F394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F3942"/>
    <w:rPr>
      <w:rFonts w:ascii="Courier New" w:hAnsi="Courier New" w:cs="Times New Roman"/>
      <w:sz w:val="18"/>
    </w:rPr>
  </w:style>
  <w:style w:type="paragraph" w:styleId="Header">
    <w:name w:val="header"/>
    <w:basedOn w:val="Normal"/>
    <w:link w:val="HeaderChar"/>
    <w:uiPriority w:val="99"/>
    <w:unhideWhenUsed/>
    <w:rsid w:val="008F394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F394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F394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F3942"/>
    <w:pPr>
      <w:tabs>
        <w:tab w:val="clear" w:pos="4703"/>
        <w:tab w:val="clear" w:pos="9406"/>
      </w:tabs>
      <w:spacing w:line="180" w:lineRule="exact"/>
    </w:pPr>
    <w:rPr>
      <w:sz w:val="12"/>
    </w:rPr>
  </w:style>
  <w:style w:type="character" w:customStyle="1" w:styleId="SAPUserEntry">
    <w:name w:val="SAP_UserEntry"/>
    <w:basedOn w:val="SAPMonospace"/>
    <w:uiPriority w:val="1"/>
    <w:qFormat/>
    <w:rsid w:val="008F3942"/>
    <w:rPr>
      <w:rFonts w:ascii="Courier New" w:hAnsi="Courier New" w:cs="Times New Roman"/>
      <w:b/>
      <w:color w:val="45157E"/>
      <w:sz w:val="18"/>
    </w:rPr>
  </w:style>
  <w:style w:type="character" w:customStyle="1" w:styleId="SAPScreenElement">
    <w:name w:val="SAP_ScreenElement"/>
    <w:basedOn w:val="DefaultParagraphFont"/>
    <w:uiPriority w:val="1"/>
    <w:qFormat/>
    <w:rsid w:val="008F3942"/>
    <w:rPr>
      <w:rFonts w:ascii="BentonSans Book Italic" w:hAnsi="BentonSans Book Italic" w:cs="Times New Roman"/>
      <w:color w:val="003283"/>
    </w:rPr>
  </w:style>
  <w:style w:type="character" w:customStyle="1" w:styleId="SAPEmphasis">
    <w:name w:val="SAP_Emphasis"/>
    <w:basedOn w:val="DefaultParagraphFont"/>
    <w:uiPriority w:val="1"/>
    <w:qFormat/>
    <w:rsid w:val="008F3942"/>
    <w:rPr>
      <w:rFonts w:ascii="BentonSans Medium" w:hAnsi="BentonSans Medium" w:cs="Times New Roman"/>
      <w:sz w:val="18"/>
    </w:rPr>
  </w:style>
  <w:style w:type="character" w:customStyle="1" w:styleId="SAPKeyboard">
    <w:name w:val="SAP_Keyboard"/>
    <w:basedOn w:val="SAPMonospace"/>
    <w:uiPriority w:val="1"/>
    <w:qFormat/>
    <w:rsid w:val="008F394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F394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F3942"/>
    <w:rPr>
      <w:rFonts w:ascii="BentonSans Bold" w:hAnsi="BentonSans Bold" w:cs="Times New Roman"/>
    </w:rPr>
  </w:style>
  <w:style w:type="character" w:customStyle="1" w:styleId="SAPFooterSecurityLevel">
    <w:name w:val="SAP_Footer_SecurityLevel"/>
    <w:basedOn w:val="DefaultParagraphFont"/>
    <w:uiPriority w:val="1"/>
    <w:locked/>
    <w:rsid w:val="008F3942"/>
    <w:rPr>
      <w:rFonts w:cs="Times New Roman"/>
      <w:caps/>
      <w:spacing w:val="6"/>
    </w:rPr>
  </w:style>
  <w:style w:type="character" w:styleId="PlaceholderText">
    <w:name w:val="Placeholder Text"/>
    <w:basedOn w:val="DefaultParagraphFont"/>
    <w:uiPriority w:val="99"/>
    <w:semiHidden/>
    <w:rsid w:val="008F3942"/>
    <w:rPr>
      <w:rFonts w:cs="Times New Roman"/>
      <w:color w:val="808080"/>
    </w:rPr>
  </w:style>
  <w:style w:type="paragraph" w:customStyle="1" w:styleId="SAPGraphicParagraph">
    <w:name w:val="SAP_GraphicParagraph"/>
    <w:basedOn w:val="Normal"/>
    <w:next w:val="Normal"/>
    <w:rsid w:val="008F394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F3942"/>
    <w:rPr>
      <w:rFonts w:cs="Times New Roman"/>
      <w:color w:val="96607D" w:themeColor="followedHyperlink"/>
      <w:u w:val="single"/>
    </w:rPr>
  </w:style>
  <w:style w:type="character" w:styleId="SubtleEmphasis">
    <w:name w:val="Subtle Emphasis"/>
    <w:basedOn w:val="DefaultParagraphFont"/>
    <w:uiPriority w:val="19"/>
    <w:rsid w:val="008F3942"/>
    <w:rPr>
      <w:rFonts w:cs="Times New Roman"/>
      <w:i/>
      <w:iCs/>
      <w:color w:val="808080" w:themeColor="text1" w:themeTint="7F"/>
    </w:rPr>
  </w:style>
  <w:style w:type="character" w:styleId="Strong">
    <w:name w:val="Strong"/>
    <w:basedOn w:val="DefaultParagraphFont"/>
    <w:uiPriority w:val="22"/>
    <w:rsid w:val="008F3942"/>
    <w:rPr>
      <w:rFonts w:cs="Times New Roman"/>
      <w:b/>
      <w:bCs/>
    </w:rPr>
  </w:style>
  <w:style w:type="paragraph" w:customStyle="1" w:styleId="SAPCopyrightShort">
    <w:name w:val="SAP_CopyrightShort"/>
    <w:basedOn w:val="Normal"/>
    <w:locked/>
    <w:rsid w:val="008F3942"/>
    <w:pPr>
      <w:spacing w:before="11760" w:after="0" w:line="220" w:lineRule="exact"/>
      <w:ind w:left="-1418" w:right="-567"/>
    </w:pPr>
  </w:style>
  <w:style w:type="paragraph" w:customStyle="1" w:styleId="SAPLastPageGray">
    <w:name w:val="SAP_LastPage_Gray"/>
    <w:basedOn w:val="Normal"/>
    <w:locked/>
    <w:rsid w:val="008F394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F394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F3942"/>
  </w:style>
  <w:style w:type="paragraph" w:styleId="List">
    <w:name w:val="List"/>
    <w:basedOn w:val="Normal"/>
    <w:uiPriority w:val="99"/>
    <w:unhideWhenUsed/>
    <w:rsid w:val="008F3942"/>
    <w:pPr>
      <w:ind w:left="340" w:hanging="340"/>
      <w:contextualSpacing/>
    </w:pPr>
  </w:style>
  <w:style w:type="paragraph" w:styleId="ListBullet">
    <w:name w:val="List Bullet"/>
    <w:basedOn w:val="Normal"/>
    <w:uiPriority w:val="99"/>
    <w:qFormat/>
    <w:rsid w:val="008F3942"/>
    <w:pPr>
      <w:numPr>
        <w:numId w:val="5"/>
      </w:numPr>
      <w:ind w:left="341" w:hanging="284"/>
    </w:pPr>
  </w:style>
  <w:style w:type="paragraph" w:styleId="ListBullet2">
    <w:name w:val="List Bullet 2"/>
    <w:basedOn w:val="Normal"/>
    <w:uiPriority w:val="99"/>
    <w:qFormat/>
    <w:rsid w:val="008F3942"/>
    <w:pPr>
      <w:numPr>
        <w:numId w:val="6"/>
      </w:numPr>
      <w:ind w:left="681" w:hanging="284"/>
    </w:pPr>
  </w:style>
  <w:style w:type="paragraph" w:styleId="ListBullet3">
    <w:name w:val="List Bullet 3"/>
    <w:basedOn w:val="Normal"/>
    <w:uiPriority w:val="99"/>
    <w:qFormat/>
    <w:rsid w:val="008F3942"/>
    <w:pPr>
      <w:numPr>
        <w:numId w:val="7"/>
      </w:numPr>
      <w:ind w:left="1021" w:hanging="284"/>
    </w:pPr>
  </w:style>
  <w:style w:type="paragraph" w:styleId="ListNumber">
    <w:name w:val="List Number"/>
    <w:basedOn w:val="Normal"/>
    <w:uiPriority w:val="99"/>
    <w:qFormat/>
    <w:rsid w:val="008F3942"/>
    <w:pPr>
      <w:numPr>
        <w:numId w:val="30"/>
      </w:numPr>
    </w:pPr>
  </w:style>
  <w:style w:type="paragraph" w:styleId="ListNumber2">
    <w:name w:val="List Number 2"/>
    <w:basedOn w:val="Normal"/>
    <w:uiPriority w:val="99"/>
    <w:qFormat/>
    <w:rsid w:val="008F3942"/>
    <w:pPr>
      <w:numPr>
        <w:ilvl w:val="1"/>
        <w:numId w:val="30"/>
      </w:numPr>
    </w:pPr>
  </w:style>
  <w:style w:type="paragraph" w:styleId="ListNumber3">
    <w:name w:val="List Number 3"/>
    <w:basedOn w:val="Normal"/>
    <w:uiPriority w:val="99"/>
    <w:qFormat/>
    <w:rsid w:val="008F3942"/>
    <w:pPr>
      <w:numPr>
        <w:ilvl w:val="2"/>
        <w:numId w:val="30"/>
      </w:numPr>
    </w:pPr>
  </w:style>
  <w:style w:type="paragraph" w:styleId="List2">
    <w:name w:val="List 2"/>
    <w:basedOn w:val="Normal"/>
    <w:uiPriority w:val="99"/>
    <w:unhideWhenUsed/>
    <w:rsid w:val="008F3942"/>
    <w:pPr>
      <w:ind w:left="680" w:hanging="340"/>
      <w:contextualSpacing/>
    </w:pPr>
  </w:style>
  <w:style w:type="paragraph" w:styleId="List3">
    <w:name w:val="List 3"/>
    <w:basedOn w:val="Normal"/>
    <w:uiPriority w:val="99"/>
    <w:unhideWhenUsed/>
    <w:rsid w:val="008F3942"/>
    <w:pPr>
      <w:ind w:left="1020" w:hanging="340"/>
      <w:contextualSpacing/>
    </w:pPr>
  </w:style>
  <w:style w:type="paragraph" w:styleId="DocumentMap">
    <w:name w:val="Document Map"/>
    <w:basedOn w:val="Normal"/>
    <w:link w:val="DocumentMapChar"/>
    <w:uiPriority w:val="99"/>
    <w:semiHidden/>
    <w:unhideWhenUsed/>
    <w:rsid w:val="008F394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F3942"/>
    <w:rPr>
      <w:rFonts w:ascii="Tahoma" w:eastAsia="MS Mincho" w:hAnsi="Tahoma"/>
      <w:color w:val="000000" w:themeColor="text1"/>
      <w:kern w:val="0"/>
      <w:sz w:val="16"/>
      <w:szCs w:val="16"/>
      <w:lang w:eastAsia="en-US"/>
    </w:rPr>
  </w:style>
  <w:style w:type="paragraph" w:styleId="NoSpacing">
    <w:name w:val="No Spacing"/>
    <w:link w:val="NoSpacingChar"/>
    <w:uiPriority w:val="1"/>
    <w:rsid w:val="008F394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F394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F3942"/>
    <w:pPr>
      <w:jc w:val="right"/>
    </w:pPr>
    <w:rPr>
      <w:noProof/>
    </w:rPr>
  </w:style>
  <w:style w:type="character" w:styleId="Emphasis">
    <w:name w:val="Emphasis"/>
    <w:basedOn w:val="DefaultParagraphFont"/>
    <w:uiPriority w:val="20"/>
    <w:rsid w:val="008F3942"/>
    <w:rPr>
      <w:rFonts w:cs="Times New Roman"/>
      <w:i/>
      <w:iCs/>
    </w:rPr>
  </w:style>
  <w:style w:type="paragraph" w:styleId="Quote">
    <w:name w:val="Quote"/>
    <w:basedOn w:val="Normal"/>
    <w:next w:val="Normal"/>
    <w:link w:val="QuoteChar"/>
    <w:uiPriority w:val="29"/>
    <w:rsid w:val="008F3942"/>
    <w:rPr>
      <w:i/>
      <w:iCs/>
    </w:rPr>
  </w:style>
  <w:style w:type="character" w:customStyle="1" w:styleId="QuoteChar">
    <w:name w:val="Quote Char"/>
    <w:basedOn w:val="DefaultParagraphFont"/>
    <w:link w:val="Quote"/>
    <w:uiPriority w:val="29"/>
    <w:rsid w:val="008F394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F3942"/>
    <w:rPr>
      <w:rFonts w:cs="Times New Roman"/>
      <w:smallCaps/>
      <w:color w:val="E97132" w:themeColor="accent2"/>
      <w:u w:val="single"/>
    </w:rPr>
  </w:style>
  <w:style w:type="paragraph" w:styleId="IntenseQuote">
    <w:name w:val="Intense Quote"/>
    <w:basedOn w:val="Normal"/>
    <w:next w:val="Normal"/>
    <w:link w:val="IntenseQuoteChar"/>
    <w:uiPriority w:val="30"/>
    <w:rsid w:val="008F394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F394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F3942"/>
    <w:rPr>
      <w:rFonts w:cs="Times New Roman"/>
      <w:b/>
      <w:bCs/>
      <w:smallCaps/>
      <w:color w:val="E97132" w:themeColor="accent2"/>
      <w:spacing w:val="5"/>
      <w:u w:val="single"/>
    </w:rPr>
  </w:style>
  <w:style w:type="character" w:styleId="IntenseEmphasis">
    <w:name w:val="Intense Emphasis"/>
    <w:basedOn w:val="DefaultParagraphFont"/>
    <w:uiPriority w:val="21"/>
    <w:rsid w:val="008F3942"/>
    <w:rPr>
      <w:rFonts w:cs="Times New Roman"/>
      <w:b/>
      <w:bCs/>
      <w:i/>
      <w:iCs/>
      <w:color w:val="156082" w:themeColor="accent1"/>
    </w:rPr>
  </w:style>
  <w:style w:type="paragraph" w:styleId="ListParagraph">
    <w:name w:val="List Paragraph"/>
    <w:basedOn w:val="Normal"/>
    <w:uiPriority w:val="34"/>
    <w:rsid w:val="008F3942"/>
    <w:pPr>
      <w:ind w:left="720"/>
      <w:contextualSpacing/>
    </w:pPr>
  </w:style>
  <w:style w:type="character" w:styleId="BookTitle">
    <w:name w:val="Book Title"/>
    <w:basedOn w:val="DefaultParagraphFont"/>
    <w:uiPriority w:val="33"/>
    <w:rsid w:val="008F3942"/>
    <w:rPr>
      <w:rFonts w:cs="Times New Roman"/>
      <w:b/>
      <w:bCs/>
      <w:smallCaps/>
      <w:spacing w:val="5"/>
    </w:rPr>
  </w:style>
  <w:style w:type="character" w:customStyle="1" w:styleId="SAPTextReference">
    <w:name w:val="SAP_TextReference"/>
    <w:basedOn w:val="SAPScreenElement"/>
    <w:uiPriority w:val="1"/>
    <w:qFormat/>
    <w:rsid w:val="008F394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F394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F3942"/>
    <w:rPr>
      <w:rFonts w:ascii="BentonSans Bold" w:hAnsi="BentonSans Bold"/>
    </w:rPr>
  </w:style>
  <w:style w:type="paragraph" w:customStyle="1" w:styleId="SAPFooterCurrentTopicLeft">
    <w:name w:val="SAP_Footer_CurrentTopicLeft"/>
    <w:basedOn w:val="SAPFooterleft"/>
    <w:qFormat/>
    <w:locked/>
    <w:rsid w:val="008F3942"/>
    <w:rPr>
      <w:rFonts w:ascii="BentonSans Bold" w:hAnsi="BentonSans Bold"/>
    </w:rPr>
  </w:style>
  <w:style w:type="character" w:customStyle="1" w:styleId="Superscript">
    <w:name w:val="Superscript"/>
    <w:basedOn w:val="DefaultParagraphFont"/>
    <w:uiPriority w:val="1"/>
    <w:rsid w:val="008F3942"/>
    <w:rPr>
      <w:rFonts w:cs="Times New Roman"/>
      <w:vertAlign w:val="superscript"/>
    </w:rPr>
  </w:style>
  <w:style w:type="character" w:customStyle="1" w:styleId="SAPGreenTextNotPrintedChar">
    <w:name w:val="SAP_GreenText_(NotPrinted) Char"/>
    <w:basedOn w:val="DefaultParagraphFont"/>
    <w:link w:val="SAPGreenTextNotPrinted"/>
    <w:rsid w:val="008F394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F394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F394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F394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F3942"/>
    <w:pPr>
      <w:spacing w:before="0" w:after="200" w:line="240" w:lineRule="auto"/>
    </w:pPr>
    <w:rPr>
      <w:i/>
      <w:iCs/>
      <w:color w:val="0E2841" w:themeColor="text2"/>
      <w:szCs w:val="18"/>
    </w:rPr>
  </w:style>
  <w:style w:type="paragraph" w:customStyle="1" w:styleId="SAPXMLCodeblock">
    <w:name w:val="SAP_XML_Codeblock"/>
    <w:basedOn w:val="Normal"/>
    <w:qFormat/>
    <w:rsid w:val="008F3942"/>
    <w:rPr>
      <w:rFonts w:ascii="Courier New" w:eastAsiaTheme="majorEastAsia" w:hAnsi="Courier New"/>
      <w:szCs w:val="26"/>
    </w:rPr>
  </w:style>
  <w:style w:type="character" w:customStyle="1" w:styleId="SAPIcon">
    <w:name w:val="SAP_Icon"/>
    <w:basedOn w:val="SAPTextReference"/>
    <w:uiPriority w:val="1"/>
    <w:qFormat/>
    <w:rsid w:val="008F3942"/>
    <w:rPr>
      <w:rFonts w:ascii="SAP-icons" w:hAnsi="SAP-icons" w:cs="Times New Roman"/>
      <w:color w:val="7F7F7F" w:themeColor="text1" w:themeTint="80"/>
      <w:sz w:val="18"/>
    </w:rPr>
  </w:style>
  <w:style w:type="table" w:customStyle="1" w:styleId="SAPNote">
    <w:name w:val="SAP_Note"/>
    <w:basedOn w:val="TableGrid"/>
    <w:uiPriority w:val="99"/>
    <w:rsid w:val="008F394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F394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1466</Words>
  <Characters>8359</Characters>
  <Application>Microsoft Office Word</Application>
  <DocSecurity>4</DocSecurity>
  <Lines>69</Lines>
  <Paragraphs>19</Paragraphs>
  <ScaleCrop>false</ScaleCrop>
  <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2026-07-02T15:11:00Z</dcterms:created>
  <dcterms:modified xsi:type="dcterms:W3CDTF">2026-07-02T15:11:00Z</dcterms:modified>
</cp:coreProperties>
</file>