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B53C2" w14:paraId="0B90C8AB" w14:textId="77777777" w:rsidTr="00230EA4">
        <w:trPr>
          <w:trHeight w:val="636"/>
        </w:trPr>
        <w:tc>
          <w:tcPr>
            <w:tcW w:w="3227" w:type="dxa"/>
          </w:tcPr>
          <w:p w14:paraId="3D761D3F" w14:textId="77777777" w:rsidR="005B53C2" w:rsidRPr="006A4D17" w:rsidRDefault="005B53C2" w:rsidP="00230EA4">
            <w:bookmarkStart w:id="0" w:name="unique_1"/>
            <w:bookmarkStart w:id="1" w:name="_Hlk107001998"/>
            <w:r w:rsidRPr="006A4D17">
              <w:rPr>
                <w:noProof/>
              </w:rPr>
              <w:drawing>
                <wp:anchor distT="0" distB="0" distL="114300" distR="114300" simplePos="0" relativeHeight="251659264" behindDoc="1" locked="0" layoutInCell="1" allowOverlap="1" wp14:anchorId="4243D920" wp14:editId="3FED66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7527009" w14:textId="671E3497" w:rsidR="005B53C2" w:rsidRPr="00E540A2" w:rsidRDefault="005B53C2" w:rsidP="005B53C2">
            <w:pPr>
              <w:pStyle w:val="SAPCollateralType"/>
            </w:pPr>
            <w:r>
              <w:t>Master Data Script</w:t>
            </w:r>
          </w:p>
          <w:p w14:paraId="10A1002F" w14:textId="4EED6E89" w:rsidR="005B53C2" w:rsidRPr="00CF3F1C" w:rsidRDefault="005B53C2" w:rsidP="005B53C2">
            <w:pPr>
              <w:pStyle w:val="SAPDocumentVersion"/>
            </w:pPr>
            <w:r>
              <w:t>SAP S/4HANA Cloud Public Edition - 02-07-26</w:t>
            </w:r>
          </w:p>
        </w:tc>
      </w:tr>
      <w:tr w:rsidR="005B53C2" w14:paraId="2AFA88DE" w14:textId="77777777" w:rsidTr="00230EA4">
        <w:trPr>
          <w:trHeight w:hRule="exact" w:val="1656"/>
        </w:trPr>
        <w:tc>
          <w:tcPr>
            <w:tcW w:w="3227" w:type="dxa"/>
          </w:tcPr>
          <w:p w14:paraId="4C6F076F" w14:textId="77777777" w:rsidR="005B53C2" w:rsidRPr="006A4D17" w:rsidRDefault="005B53C2" w:rsidP="00230EA4"/>
        </w:tc>
        <w:tc>
          <w:tcPr>
            <w:tcW w:w="11340" w:type="dxa"/>
          </w:tcPr>
          <w:p w14:paraId="0C5467BB" w14:textId="05B66327" w:rsidR="005B53C2" w:rsidRDefault="005B53C2" w:rsidP="005B53C2">
            <w:pPr>
              <w:pStyle w:val="SAPMainTitle"/>
            </w:pPr>
            <w:bookmarkStart w:id="2" w:name="maintitle"/>
            <w:r>
              <w:t>Create Production Supply Area - MDS (40D)</w:t>
            </w:r>
            <w:bookmarkEnd w:id="2"/>
            <w:r w:rsidRPr="00585F3D">
              <w:t xml:space="preserve"> </w:t>
            </w:r>
          </w:p>
          <w:p w14:paraId="1D1C2DA1" w14:textId="77777777" w:rsidR="005B53C2" w:rsidRDefault="005B53C2" w:rsidP="00230EA4"/>
          <w:p w14:paraId="5D0F31E8" w14:textId="77777777" w:rsidR="005B53C2" w:rsidRPr="00585F3D" w:rsidRDefault="005B53C2" w:rsidP="00230EA4">
            <w:r w:rsidRPr="00DE3655">
              <w:rPr>
                <w:b/>
                <w:bCs/>
                <w:noProof/>
                <w:szCs w:val="28"/>
              </w:rPr>
              <w:drawing>
                <wp:anchor distT="0" distB="0" distL="114300" distR="114300" simplePos="0" relativeHeight="251660288" behindDoc="1" locked="0" layoutInCell="1" allowOverlap="1" wp14:anchorId="118EDACA" wp14:editId="306C2FF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B53C2" w14:paraId="2CA6EBB5" w14:textId="77777777" w:rsidTr="00230EA4">
        <w:trPr>
          <w:trHeight w:hRule="exact" w:val="481"/>
        </w:trPr>
        <w:tc>
          <w:tcPr>
            <w:tcW w:w="3227" w:type="dxa"/>
          </w:tcPr>
          <w:p w14:paraId="68618297" w14:textId="77777777" w:rsidR="005B53C2" w:rsidRDefault="005B53C2" w:rsidP="00230EA4"/>
        </w:tc>
        <w:tc>
          <w:tcPr>
            <w:tcW w:w="11340" w:type="dxa"/>
          </w:tcPr>
          <w:p w14:paraId="7FDBC1CE" w14:textId="77777777" w:rsidR="005B53C2" w:rsidRDefault="005B53C2" w:rsidP="00230EA4">
            <w:pPr>
              <w:pStyle w:val="SAPSecurityLevel"/>
              <w:jc w:val="left"/>
            </w:pPr>
            <w:r>
              <w:t>PUBLIC</w:t>
            </w:r>
          </w:p>
        </w:tc>
      </w:tr>
    </w:tbl>
    <w:p w14:paraId="1AAD3993" w14:textId="77777777" w:rsidR="005B53C2" w:rsidRPr="009B6859" w:rsidRDefault="005B53C2" w:rsidP="00FB5FFD">
      <w:pPr>
        <w:pStyle w:val="SAPKeyblockTitle"/>
      </w:pPr>
      <w:r w:rsidRPr="009B6859">
        <w:t>Table of Contents</w:t>
      </w:r>
      <w:r w:rsidRPr="00BE29C5">
        <w:rPr>
          <w:rFonts w:ascii="BentonSans Book" w:hAnsi="BentonSans Book"/>
          <w:noProof/>
          <w:color w:val="000000" w:themeColor="text1"/>
          <w:sz w:val="18"/>
        </w:rPr>
        <w:t xml:space="preserve"> </w:t>
      </w:r>
    </w:p>
    <w:p w14:paraId="6E36E02D" w14:textId="55E2F508" w:rsidR="005B53C2" w:rsidRDefault="005B53C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43" w:history="1">
        <w:r w:rsidRPr="00AC124A">
          <w:rPr>
            <w:rStyle w:val="Hyperlink"/>
            <w:noProof/>
          </w:rPr>
          <w:t>1</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Purpose</w:t>
        </w:r>
        <w:r>
          <w:rPr>
            <w:noProof/>
            <w:webHidden/>
          </w:rPr>
          <w:tab/>
        </w:r>
        <w:r>
          <w:rPr>
            <w:noProof/>
            <w:webHidden/>
          </w:rPr>
          <w:fldChar w:fldCharType="begin"/>
        </w:r>
        <w:r>
          <w:rPr>
            <w:noProof/>
            <w:webHidden/>
          </w:rPr>
          <w:instrText xml:space="preserve"> PAGEREF _Toc233904743 \h </w:instrText>
        </w:r>
        <w:r>
          <w:rPr>
            <w:noProof/>
            <w:webHidden/>
          </w:rPr>
        </w:r>
        <w:r>
          <w:rPr>
            <w:noProof/>
            <w:webHidden/>
          </w:rPr>
          <w:fldChar w:fldCharType="separate"/>
        </w:r>
        <w:r>
          <w:rPr>
            <w:noProof/>
            <w:webHidden/>
          </w:rPr>
          <w:t>2</w:t>
        </w:r>
        <w:r>
          <w:rPr>
            <w:noProof/>
            <w:webHidden/>
          </w:rPr>
          <w:fldChar w:fldCharType="end"/>
        </w:r>
      </w:hyperlink>
    </w:p>
    <w:p w14:paraId="4A4321D9" w14:textId="4D0B3679" w:rsidR="005B53C2" w:rsidRDefault="005B53C2">
      <w:pPr>
        <w:pStyle w:val="TOC1"/>
        <w:rPr>
          <w:rFonts w:asciiTheme="minorHAnsi" w:eastAsiaTheme="minorEastAsia" w:hAnsiTheme="minorHAnsi" w:cstheme="minorBidi"/>
          <w:noProof/>
          <w:color w:val="auto"/>
          <w:kern w:val="2"/>
          <w:sz w:val="24"/>
          <w:lang/>
          <w14:ligatures w14:val="standardContextual"/>
        </w:rPr>
      </w:pPr>
      <w:hyperlink w:anchor="_Toc233904744" w:history="1">
        <w:r w:rsidRPr="00AC124A">
          <w:rPr>
            <w:rStyle w:val="Hyperlink"/>
            <w:noProof/>
          </w:rPr>
          <w:t>2</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Prerequisites</w:t>
        </w:r>
        <w:r>
          <w:rPr>
            <w:noProof/>
            <w:webHidden/>
          </w:rPr>
          <w:tab/>
        </w:r>
        <w:r>
          <w:rPr>
            <w:noProof/>
            <w:webHidden/>
          </w:rPr>
          <w:fldChar w:fldCharType="begin"/>
        </w:r>
        <w:r>
          <w:rPr>
            <w:noProof/>
            <w:webHidden/>
          </w:rPr>
          <w:instrText xml:space="preserve"> PAGEREF _Toc233904744 \h </w:instrText>
        </w:r>
        <w:r>
          <w:rPr>
            <w:noProof/>
            <w:webHidden/>
          </w:rPr>
        </w:r>
        <w:r>
          <w:rPr>
            <w:noProof/>
            <w:webHidden/>
          </w:rPr>
          <w:fldChar w:fldCharType="separate"/>
        </w:r>
        <w:r>
          <w:rPr>
            <w:noProof/>
            <w:webHidden/>
          </w:rPr>
          <w:t>3</w:t>
        </w:r>
        <w:r>
          <w:rPr>
            <w:noProof/>
            <w:webHidden/>
          </w:rPr>
          <w:fldChar w:fldCharType="end"/>
        </w:r>
      </w:hyperlink>
    </w:p>
    <w:p w14:paraId="0C765348" w14:textId="1F1A649C" w:rsidR="005B53C2" w:rsidRDefault="005B53C2">
      <w:pPr>
        <w:pStyle w:val="TOC2"/>
        <w:rPr>
          <w:rFonts w:asciiTheme="minorHAnsi" w:eastAsiaTheme="minorEastAsia" w:hAnsiTheme="minorHAnsi" w:cstheme="minorBidi"/>
          <w:noProof/>
          <w:color w:val="auto"/>
          <w:kern w:val="2"/>
          <w:sz w:val="24"/>
          <w:lang/>
          <w14:ligatures w14:val="standardContextual"/>
        </w:rPr>
      </w:pPr>
      <w:hyperlink w:anchor="_Toc233904745" w:history="1">
        <w:r w:rsidRPr="00AC124A">
          <w:rPr>
            <w:rStyle w:val="Hyperlink"/>
            <w:noProof/>
          </w:rPr>
          <w:t>2.1</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System Access</w:t>
        </w:r>
        <w:r>
          <w:rPr>
            <w:noProof/>
            <w:webHidden/>
          </w:rPr>
          <w:tab/>
        </w:r>
        <w:r>
          <w:rPr>
            <w:noProof/>
            <w:webHidden/>
          </w:rPr>
          <w:fldChar w:fldCharType="begin"/>
        </w:r>
        <w:r>
          <w:rPr>
            <w:noProof/>
            <w:webHidden/>
          </w:rPr>
          <w:instrText xml:space="preserve"> PAGEREF _Toc233904745 \h </w:instrText>
        </w:r>
        <w:r>
          <w:rPr>
            <w:noProof/>
            <w:webHidden/>
          </w:rPr>
        </w:r>
        <w:r>
          <w:rPr>
            <w:noProof/>
            <w:webHidden/>
          </w:rPr>
          <w:fldChar w:fldCharType="separate"/>
        </w:r>
        <w:r>
          <w:rPr>
            <w:noProof/>
            <w:webHidden/>
          </w:rPr>
          <w:t>3</w:t>
        </w:r>
        <w:r>
          <w:rPr>
            <w:noProof/>
            <w:webHidden/>
          </w:rPr>
          <w:fldChar w:fldCharType="end"/>
        </w:r>
      </w:hyperlink>
    </w:p>
    <w:p w14:paraId="3265B5A4" w14:textId="57057C37" w:rsidR="005B53C2" w:rsidRDefault="005B53C2">
      <w:pPr>
        <w:pStyle w:val="TOC2"/>
        <w:rPr>
          <w:rFonts w:asciiTheme="minorHAnsi" w:eastAsiaTheme="minorEastAsia" w:hAnsiTheme="minorHAnsi" w:cstheme="minorBidi"/>
          <w:noProof/>
          <w:color w:val="auto"/>
          <w:kern w:val="2"/>
          <w:sz w:val="24"/>
          <w:lang/>
          <w14:ligatures w14:val="standardContextual"/>
        </w:rPr>
      </w:pPr>
      <w:hyperlink w:anchor="_Toc233904746" w:history="1">
        <w:r w:rsidRPr="00AC124A">
          <w:rPr>
            <w:rStyle w:val="Hyperlink"/>
            <w:noProof/>
          </w:rPr>
          <w:t>2.2</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Roles</w:t>
        </w:r>
        <w:r>
          <w:rPr>
            <w:noProof/>
            <w:webHidden/>
          </w:rPr>
          <w:tab/>
        </w:r>
        <w:r>
          <w:rPr>
            <w:noProof/>
            <w:webHidden/>
          </w:rPr>
          <w:fldChar w:fldCharType="begin"/>
        </w:r>
        <w:r>
          <w:rPr>
            <w:noProof/>
            <w:webHidden/>
          </w:rPr>
          <w:instrText xml:space="preserve"> PAGEREF _Toc233904746 \h </w:instrText>
        </w:r>
        <w:r>
          <w:rPr>
            <w:noProof/>
            <w:webHidden/>
          </w:rPr>
        </w:r>
        <w:r>
          <w:rPr>
            <w:noProof/>
            <w:webHidden/>
          </w:rPr>
          <w:fldChar w:fldCharType="separate"/>
        </w:r>
        <w:r>
          <w:rPr>
            <w:noProof/>
            <w:webHidden/>
          </w:rPr>
          <w:t>3</w:t>
        </w:r>
        <w:r>
          <w:rPr>
            <w:noProof/>
            <w:webHidden/>
          </w:rPr>
          <w:fldChar w:fldCharType="end"/>
        </w:r>
      </w:hyperlink>
    </w:p>
    <w:p w14:paraId="02F62F2C" w14:textId="78E5EC44" w:rsidR="005B53C2" w:rsidRDefault="005B53C2">
      <w:pPr>
        <w:pStyle w:val="TOC2"/>
        <w:rPr>
          <w:rFonts w:asciiTheme="minorHAnsi" w:eastAsiaTheme="minorEastAsia" w:hAnsiTheme="minorHAnsi" w:cstheme="minorBidi"/>
          <w:noProof/>
          <w:color w:val="auto"/>
          <w:kern w:val="2"/>
          <w:sz w:val="24"/>
          <w:lang/>
          <w14:ligatures w14:val="standardContextual"/>
        </w:rPr>
      </w:pPr>
      <w:hyperlink w:anchor="_Toc233904747" w:history="1">
        <w:r w:rsidRPr="00AC124A">
          <w:rPr>
            <w:rStyle w:val="Hyperlink"/>
            <w:noProof/>
          </w:rPr>
          <w:t>2.3</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Required Organizational Units</w:t>
        </w:r>
        <w:r>
          <w:rPr>
            <w:noProof/>
            <w:webHidden/>
          </w:rPr>
          <w:tab/>
        </w:r>
        <w:r>
          <w:rPr>
            <w:noProof/>
            <w:webHidden/>
          </w:rPr>
          <w:fldChar w:fldCharType="begin"/>
        </w:r>
        <w:r>
          <w:rPr>
            <w:noProof/>
            <w:webHidden/>
          </w:rPr>
          <w:instrText xml:space="preserve"> PAGEREF _Toc233904747 \h </w:instrText>
        </w:r>
        <w:r>
          <w:rPr>
            <w:noProof/>
            <w:webHidden/>
          </w:rPr>
        </w:r>
        <w:r>
          <w:rPr>
            <w:noProof/>
            <w:webHidden/>
          </w:rPr>
          <w:fldChar w:fldCharType="separate"/>
        </w:r>
        <w:r>
          <w:rPr>
            <w:noProof/>
            <w:webHidden/>
          </w:rPr>
          <w:t>3</w:t>
        </w:r>
        <w:r>
          <w:rPr>
            <w:noProof/>
            <w:webHidden/>
          </w:rPr>
          <w:fldChar w:fldCharType="end"/>
        </w:r>
      </w:hyperlink>
    </w:p>
    <w:p w14:paraId="397C4F40" w14:textId="22591F39" w:rsidR="005B53C2" w:rsidRDefault="005B53C2">
      <w:pPr>
        <w:pStyle w:val="TOC2"/>
        <w:rPr>
          <w:rFonts w:asciiTheme="minorHAnsi" w:eastAsiaTheme="minorEastAsia" w:hAnsiTheme="minorHAnsi" w:cstheme="minorBidi"/>
          <w:noProof/>
          <w:color w:val="auto"/>
          <w:kern w:val="2"/>
          <w:sz w:val="24"/>
          <w:lang/>
          <w14:ligatures w14:val="standardContextual"/>
        </w:rPr>
      </w:pPr>
      <w:hyperlink w:anchor="_Toc233904748" w:history="1">
        <w:r w:rsidRPr="00AC124A">
          <w:rPr>
            <w:rStyle w:val="Hyperlink"/>
            <w:noProof/>
          </w:rPr>
          <w:t>2.4</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Mandatory and Optional Parameters for Data Creation</w:t>
        </w:r>
        <w:r>
          <w:rPr>
            <w:noProof/>
            <w:webHidden/>
          </w:rPr>
          <w:tab/>
        </w:r>
        <w:r>
          <w:rPr>
            <w:noProof/>
            <w:webHidden/>
          </w:rPr>
          <w:fldChar w:fldCharType="begin"/>
        </w:r>
        <w:r>
          <w:rPr>
            <w:noProof/>
            <w:webHidden/>
          </w:rPr>
          <w:instrText xml:space="preserve"> PAGEREF _Toc233904748 \h </w:instrText>
        </w:r>
        <w:r>
          <w:rPr>
            <w:noProof/>
            <w:webHidden/>
          </w:rPr>
        </w:r>
        <w:r>
          <w:rPr>
            <w:noProof/>
            <w:webHidden/>
          </w:rPr>
          <w:fldChar w:fldCharType="separate"/>
        </w:r>
        <w:r>
          <w:rPr>
            <w:noProof/>
            <w:webHidden/>
          </w:rPr>
          <w:t>4</w:t>
        </w:r>
        <w:r>
          <w:rPr>
            <w:noProof/>
            <w:webHidden/>
          </w:rPr>
          <w:fldChar w:fldCharType="end"/>
        </w:r>
      </w:hyperlink>
    </w:p>
    <w:p w14:paraId="70F920CB" w14:textId="7E969156" w:rsidR="005B53C2" w:rsidRDefault="005B53C2">
      <w:pPr>
        <w:pStyle w:val="TOC1"/>
        <w:rPr>
          <w:rFonts w:asciiTheme="minorHAnsi" w:eastAsiaTheme="minorEastAsia" w:hAnsiTheme="minorHAnsi" w:cstheme="minorBidi"/>
          <w:noProof/>
          <w:color w:val="auto"/>
          <w:kern w:val="2"/>
          <w:sz w:val="24"/>
          <w:lang/>
          <w14:ligatures w14:val="standardContextual"/>
        </w:rPr>
      </w:pPr>
      <w:hyperlink w:anchor="_Toc233904749" w:history="1">
        <w:r w:rsidRPr="00AC124A">
          <w:rPr>
            <w:rStyle w:val="Hyperlink"/>
            <w:noProof/>
          </w:rPr>
          <w:t>3</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Overview Table</w:t>
        </w:r>
        <w:r>
          <w:rPr>
            <w:noProof/>
            <w:webHidden/>
          </w:rPr>
          <w:tab/>
        </w:r>
        <w:r>
          <w:rPr>
            <w:noProof/>
            <w:webHidden/>
          </w:rPr>
          <w:fldChar w:fldCharType="begin"/>
        </w:r>
        <w:r>
          <w:rPr>
            <w:noProof/>
            <w:webHidden/>
          </w:rPr>
          <w:instrText xml:space="preserve"> PAGEREF _Toc233904749 \h </w:instrText>
        </w:r>
        <w:r>
          <w:rPr>
            <w:noProof/>
            <w:webHidden/>
          </w:rPr>
        </w:r>
        <w:r>
          <w:rPr>
            <w:noProof/>
            <w:webHidden/>
          </w:rPr>
          <w:fldChar w:fldCharType="separate"/>
        </w:r>
        <w:r>
          <w:rPr>
            <w:noProof/>
            <w:webHidden/>
          </w:rPr>
          <w:t>5</w:t>
        </w:r>
        <w:r>
          <w:rPr>
            <w:noProof/>
            <w:webHidden/>
          </w:rPr>
          <w:fldChar w:fldCharType="end"/>
        </w:r>
      </w:hyperlink>
    </w:p>
    <w:p w14:paraId="206BF4B9" w14:textId="0784D6DA" w:rsidR="005B53C2" w:rsidRDefault="005B53C2">
      <w:pPr>
        <w:pStyle w:val="TOC1"/>
        <w:rPr>
          <w:rFonts w:asciiTheme="minorHAnsi" w:eastAsiaTheme="minorEastAsia" w:hAnsiTheme="minorHAnsi" w:cstheme="minorBidi"/>
          <w:noProof/>
          <w:color w:val="auto"/>
          <w:kern w:val="2"/>
          <w:sz w:val="24"/>
          <w:lang/>
          <w14:ligatures w14:val="standardContextual"/>
        </w:rPr>
      </w:pPr>
      <w:hyperlink w:anchor="_Toc233904750" w:history="1">
        <w:r w:rsidRPr="00AC124A">
          <w:rPr>
            <w:rStyle w:val="Hyperlink"/>
            <w:noProof/>
          </w:rPr>
          <w:t>4</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Test Procedures</w:t>
        </w:r>
        <w:r>
          <w:rPr>
            <w:noProof/>
            <w:webHidden/>
          </w:rPr>
          <w:tab/>
        </w:r>
        <w:r>
          <w:rPr>
            <w:noProof/>
            <w:webHidden/>
          </w:rPr>
          <w:fldChar w:fldCharType="begin"/>
        </w:r>
        <w:r>
          <w:rPr>
            <w:noProof/>
            <w:webHidden/>
          </w:rPr>
          <w:instrText xml:space="preserve"> PAGEREF _Toc233904750 \h </w:instrText>
        </w:r>
        <w:r>
          <w:rPr>
            <w:noProof/>
            <w:webHidden/>
          </w:rPr>
        </w:r>
        <w:r>
          <w:rPr>
            <w:noProof/>
            <w:webHidden/>
          </w:rPr>
          <w:fldChar w:fldCharType="separate"/>
        </w:r>
        <w:r>
          <w:rPr>
            <w:noProof/>
            <w:webHidden/>
          </w:rPr>
          <w:t>6</w:t>
        </w:r>
        <w:r>
          <w:rPr>
            <w:noProof/>
            <w:webHidden/>
          </w:rPr>
          <w:fldChar w:fldCharType="end"/>
        </w:r>
      </w:hyperlink>
    </w:p>
    <w:p w14:paraId="6898231D" w14:textId="5A0DC216" w:rsidR="005B53C2" w:rsidRDefault="005B53C2">
      <w:pPr>
        <w:pStyle w:val="TOC2"/>
        <w:rPr>
          <w:rFonts w:asciiTheme="minorHAnsi" w:eastAsiaTheme="minorEastAsia" w:hAnsiTheme="minorHAnsi" w:cstheme="minorBidi"/>
          <w:noProof/>
          <w:color w:val="auto"/>
          <w:kern w:val="2"/>
          <w:sz w:val="24"/>
          <w:lang/>
          <w14:ligatures w14:val="standardContextual"/>
        </w:rPr>
      </w:pPr>
      <w:hyperlink w:anchor="_Toc233904751" w:history="1">
        <w:r w:rsidRPr="00AC124A">
          <w:rPr>
            <w:rStyle w:val="Hyperlink"/>
            <w:noProof/>
          </w:rPr>
          <w:t>4.1</w:t>
        </w:r>
        <w:r>
          <w:rPr>
            <w:rFonts w:asciiTheme="minorHAnsi" w:eastAsiaTheme="minorEastAsia" w:hAnsiTheme="minorHAnsi" w:cstheme="minorBidi"/>
            <w:noProof/>
            <w:color w:val="auto"/>
            <w:kern w:val="2"/>
            <w:sz w:val="24"/>
            <w:lang/>
            <w14:ligatures w14:val="standardContextual"/>
          </w:rPr>
          <w:tab/>
        </w:r>
        <w:r w:rsidRPr="00AC124A">
          <w:rPr>
            <w:rStyle w:val="Hyperlink"/>
            <w:noProof/>
          </w:rPr>
          <w:t>Create Production Supply Area</w:t>
        </w:r>
        <w:r>
          <w:rPr>
            <w:noProof/>
            <w:webHidden/>
          </w:rPr>
          <w:tab/>
        </w:r>
        <w:r>
          <w:rPr>
            <w:noProof/>
            <w:webHidden/>
          </w:rPr>
          <w:fldChar w:fldCharType="begin"/>
        </w:r>
        <w:r>
          <w:rPr>
            <w:noProof/>
            <w:webHidden/>
          </w:rPr>
          <w:instrText xml:space="preserve"> PAGEREF _Toc233904751 \h </w:instrText>
        </w:r>
        <w:r>
          <w:rPr>
            <w:noProof/>
            <w:webHidden/>
          </w:rPr>
        </w:r>
        <w:r>
          <w:rPr>
            <w:noProof/>
            <w:webHidden/>
          </w:rPr>
          <w:fldChar w:fldCharType="separate"/>
        </w:r>
        <w:r>
          <w:rPr>
            <w:noProof/>
            <w:webHidden/>
          </w:rPr>
          <w:t>6</w:t>
        </w:r>
        <w:r>
          <w:rPr>
            <w:noProof/>
            <w:webHidden/>
          </w:rPr>
          <w:fldChar w:fldCharType="end"/>
        </w:r>
      </w:hyperlink>
    </w:p>
    <w:p w14:paraId="7BBD49EC" w14:textId="2F87FB6F" w:rsidR="005B53C2" w:rsidRPr="00FE477D" w:rsidRDefault="005B53C2" w:rsidP="00FB5FFD">
      <w:r>
        <w:fldChar w:fldCharType="end"/>
      </w:r>
    </w:p>
    <w:p w14:paraId="27C9E9D5" w14:textId="77777777" w:rsidR="005B53C2" w:rsidRDefault="005B53C2" w:rsidP="00FB5FFD"/>
    <w:bookmarkEnd w:id="1"/>
    <w:p w14:paraId="081C570A" w14:textId="77777777" w:rsidR="005B53C2" w:rsidRDefault="005B53C2"/>
    <w:p w14:paraId="7577EA0F" w14:textId="77777777" w:rsidR="00400D43" w:rsidRDefault="00503102">
      <w:pPr>
        <w:pStyle w:val="Heading1"/>
      </w:pPr>
      <w:bookmarkStart w:id="3" w:name="_Toc233904743"/>
      <w:r>
        <w:lastRenderedPageBreak/>
        <w:t>Purpose</w:t>
      </w:r>
      <w:bookmarkEnd w:id="0"/>
      <w:bookmarkEnd w:id="3"/>
    </w:p>
    <w:p w14:paraId="145B38AA" w14:textId="77777777" w:rsidR="00400D43" w:rsidRDefault="00503102">
      <w:r>
        <w:t>In this document you find a description of how to create a production supply area for your SAP S/4HANA Cloud Public Edition system. The description includes those data segments that are relevant for the SAP S/4HANA Cloud Public Edition appliance. Fields that are not relevant for the scope of the SAP S/4HANA Cloud Public Edition content are not described in this document.</w:t>
      </w:r>
    </w:p>
    <w:p w14:paraId="0A9984F0" w14:textId="77777777" w:rsidR="00400D43" w:rsidRDefault="00503102">
      <w:r>
        <w:t xml:space="preserve">A production supply area that is created as described here can be used for </w:t>
      </w:r>
      <w:r>
        <w:t>production processes.</w:t>
      </w:r>
    </w:p>
    <w:p w14:paraId="3E8DA0FD" w14:textId="77777777" w:rsidR="00400D43" w:rsidRDefault="00503102">
      <w:pPr>
        <w:pStyle w:val="Heading1"/>
      </w:pPr>
      <w:bookmarkStart w:id="4" w:name="unique_2"/>
      <w:bookmarkStart w:id="5" w:name="_Toc233904744"/>
      <w:r>
        <w:lastRenderedPageBreak/>
        <w:t>Prerequisites</w:t>
      </w:r>
      <w:bookmarkEnd w:id="4"/>
      <w:bookmarkEnd w:id="5"/>
    </w:p>
    <w:p w14:paraId="5A65CD6B" w14:textId="77777777" w:rsidR="00400D43" w:rsidRDefault="00503102">
      <w:r>
        <w:t>This section summarizes all the prerequisites for conducting the test in terms of systems, users, master data, organizational data, other test data and business conditions.</w:t>
      </w:r>
    </w:p>
    <w:p w14:paraId="0E8674F7" w14:textId="77777777" w:rsidR="00400D43" w:rsidRDefault="00503102">
      <w:pPr>
        <w:pStyle w:val="Heading2"/>
      </w:pPr>
      <w:bookmarkStart w:id="6" w:name="unique_3"/>
      <w:bookmarkStart w:id="7" w:name="_Toc233904745"/>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400D43" w:rsidRPr="005B53C2" w14:paraId="0CEACA7E"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5741DB35" w14:textId="77777777" w:rsidR="00400D43" w:rsidRPr="005B53C2" w:rsidRDefault="00503102">
            <w:pPr>
              <w:pStyle w:val="boldparagraph"/>
              <w:rPr>
                <w:sz w:val="16"/>
              </w:rPr>
            </w:pPr>
            <w:r w:rsidRPr="005B53C2">
              <w:rPr>
                <w:sz w:val="16"/>
              </w:rPr>
              <w:t>System</w:t>
            </w:r>
          </w:p>
        </w:tc>
        <w:tc>
          <w:tcPr>
            <w:tcW w:w="0" w:type="auto"/>
          </w:tcPr>
          <w:p w14:paraId="148351EE" w14:textId="77777777" w:rsidR="00400D43" w:rsidRPr="005B53C2" w:rsidRDefault="00503102">
            <w:pPr>
              <w:pStyle w:val="boldparagraph"/>
              <w:rPr>
                <w:sz w:val="16"/>
              </w:rPr>
            </w:pPr>
            <w:r w:rsidRPr="005B53C2">
              <w:rPr>
                <w:sz w:val="16"/>
              </w:rPr>
              <w:t>Details</w:t>
            </w:r>
          </w:p>
        </w:tc>
      </w:tr>
      <w:tr w:rsidR="00400D43" w:rsidRPr="005B53C2" w14:paraId="7554D111" w14:textId="77777777" w:rsidTr="005B53C2">
        <w:tc>
          <w:tcPr>
            <w:tcW w:w="0" w:type="auto"/>
          </w:tcPr>
          <w:p w14:paraId="2666EBA3" w14:textId="77777777" w:rsidR="00400D43" w:rsidRPr="005B53C2" w:rsidRDefault="00503102">
            <w:pPr>
              <w:rPr>
                <w:sz w:val="16"/>
              </w:rPr>
            </w:pPr>
            <w:r w:rsidRPr="005B53C2">
              <w:rPr>
                <w:sz w:val="16"/>
              </w:rPr>
              <w:t>System</w:t>
            </w:r>
          </w:p>
        </w:tc>
        <w:tc>
          <w:tcPr>
            <w:tcW w:w="0" w:type="auto"/>
          </w:tcPr>
          <w:p w14:paraId="556A97F7" w14:textId="77777777" w:rsidR="00400D43" w:rsidRPr="005B53C2" w:rsidRDefault="00503102">
            <w:pPr>
              <w:rPr>
                <w:sz w:val="16"/>
              </w:rPr>
            </w:pPr>
            <w:r w:rsidRPr="005B53C2">
              <w:rPr>
                <w:sz w:val="16"/>
              </w:rPr>
              <w:t>Accessible via SAP Fiori launchpad. Your system administrator provides you with the URL to access the various apps assigned to your role.</w:t>
            </w:r>
          </w:p>
        </w:tc>
      </w:tr>
    </w:tbl>
    <w:p w14:paraId="51E5806C" w14:textId="77777777" w:rsidR="00400D43" w:rsidRDefault="00503102">
      <w:pPr>
        <w:pStyle w:val="Heading2"/>
      </w:pPr>
      <w:bookmarkStart w:id="8" w:name="unique_4"/>
      <w:bookmarkStart w:id="9" w:name="_Toc233904746"/>
      <w:r>
        <w:t>Roles</w:t>
      </w:r>
      <w:bookmarkEnd w:id="8"/>
      <w:bookmarkEnd w:id="9"/>
    </w:p>
    <w:p w14:paraId="01388BAC" w14:textId="77777777" w:rsidR="005B53C2" w:rsidRDefault="00503102">
      <w:r>
        <w:t xml:space="preserve">Create business roles using the following business role templates delivered by SAP and assign them to your </w:t>
      </w:r>
      <w:r>
        <w:t>individual test users.</w:t>
      </w:r>
    </w:p>
    <w:p w14:paraId="1895B67D" w14:textId="77777777" w:rsidR="005B53C2" w:rsidRDefault="00503102">
      <w:r>
        <w:t>Alternatively, if available, you can use the following spaces delivered by SAP. You create a space with pages containing predefined essential apps and assign it to the business role. You then assign this business role to your individual users.</w:t>
      </w:r>
    </w:p>
    <w:p w14:paraId="710ED853" w14:textId="6A09C66C" w:rsidR="00400D43" w:rsidRDefault="0050310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493"/>
        <w:gridCol w:w="3262"/>
        <w:gridCol w:w="3570"/>
        <w:gridCol w:w="3262"/>
        <w:gridCol w:w="717"/>
      </w:tblGrid>
      <w:tr w:rsidR="00400D43" w:rsidRPr="005B53C2" w14:paraId="25785204"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618DCDE7" w14:textId="77777777" w:rsidR="00400D43" w:rsidRPr="005B53C2" w:rsidRDefault="00503102">
            <w:pPr>
              <w:pStyle w:val="boldparagraph"/>
              <w:rPr>
                <w:sz w:val="16"/>
              </w:rPr>
            </w:pPr>
            <w:r w:rsidRPr="005B53C2">
              <w:rPr>
                <w:sz w:val="16"/>
              </w:rPr>
              <w:t>Name (Role Template)</w:t>
            </w:r>
          </w:p>
        </w:tc>
        <w:tc>
          <w:tcPr>
            <w:tcW w:w="0" w:type="auto"/>
          </w:tcPr>
          <w:p w14:paraId="18210A89" w14:textId="77777777" w:rsidR="00400D43" w:rsidRPr="005B53C2" w:rsidRDefault="00503102">
            <w:pPr>
              <w:pStyle w:val="boldparagraph"/>
              <w:rPr>
                <w:sz w:val="16"/>
              </w:rPr>
            </w:pPr>
            <w:r w:rsidRPr="005B53C2">
              <w:rPr>
                <w:sz w:val="16"/>
              </w:rPr>
              <w:t>ID (Role Template)</w:t>
            </w:r>
          </w:p>
        </w:tc>
        <w:tc>
          <w:tcPr>
            <w:tcW w:w="0" w:type="auto"/>
          </w:tcPr>
          <w:p w14:paraId="469DE7A9" w14:textId="77777777" w:rsidR="00400D43" w:rsidRPr="005B53C2" w:rsidRDefault="00503102">
            <w:pPr>
              <w:pStyle w:val="boldparagraph"/>
              <w:rPr>
                <w:sz w:val="16"/>
              </w:rPr>
            </w:pPr>
            <w:r w:rsidRPr="005B53C2">
              <w:rPr>
                <w:sz w:val="16"/>
              </w:rPr>
              <w:t>Name (Launchpad Space)</w:t>
            </w:r>
          </w:p>
        </w:tc>
        <w:tc>
          <w:tcPr>
            <w:tcW w:w="0" w:type="auto"/>
          </w:tcPr>
          <w:p w14:paraId="32CD1995" w14:textId="77777777" w:rsidR="00400D43" w:rsidRPr="005B53C2" w:rsidRDefault="00503102">
            <w:pPr>
              <w:pStyle w:val="boldparagraph"/>
              <w:rPr>
                <w:sz w:val="16"/>
              </w:rPr>
            </w:pPr>
            <w:r w:rsidRPr="005B53C2">
              <w:rPr>
                <w:sz w:val="16"/>
              </w:rPr>
              <w:t>ID (Launchpad Space)</w:t>
            </w:r>
          </w:p>
        </w:tc>
        <w:tc>
          <w:tcPr>
            <w:tcW w:w="0" w:type="auto"/>
          </w:tcPr>
          <w:p w14:paraId="015B4525" w14:textId="77777777" w:rsidR="00400D43" w:rsidRPr="005B53C2" w:rsidRDefault="00503102">
            <w:pPr>
              <w:pStyle w:val="boldparagraph"/>
              <w:rPr>
                <w:sz w:val="16"/>
              </w:rPr>
            </w:pPr>
            <w:r w:rsidRPr="005B53C2">
              <w:rPr>
                <w:sz w:val="16"/>
              </w:rPr>
              <w:t>Log On</w:t>
            </w:r>
          </w:p>
        </w:tc>
      </w:tr>
      <w:tr w:rsidR="00400D43" w:rsidRPr="005B53C2" w14:paraId="172BB8CB" w14:textId="77777777" w:rsidTr="005B53C2">
        <w:tc>
          <w:tcPr>
            <w:tcW w:w="0" w:type="auto"/>
          </w:tcPr>
          <w:p w14:paraId="13EF386D" w14:textId="77777777" w:rsidR="00400D43" w:rsidRPr="005B53C2" w:rsidRDefault="00503102">
            <w:pPr>
              <w:rPr>
                <w:sz w:val="16"/>
              </w:rPr>
            </w:pPr>
            <w:r w:rsidRPr="005B53C2">
              <w:rPr>
                <w:sz w:val="16"/>
              </w:rPr>
              <w:t>Production Planner - Lean Manufacturing</w:t>
            </w:r>
          </w:p>
        </w:tc>
        <w:tc>
          <w:tcPr>
            <w:tcW w:w="0" w:type="auto"/>
          </w:tcPr>
          <w:p w14:paraId="5B546BD3" w14:textId="77777777" w:rsidR="00400D43" w:rsidRPr="005B53C2" w:rsidRDefault="00503102">
            <w:pPr>
              <w:rPr>
                <w:sz w:val="16"/>
              </w:rPr>
            </w:pPr>
            <w:r w:rsidRPr="005B53C2">
              <w:rPr>
                <w:rStyle w:val="CourierNew"/>
                <w:sz w:val="16"/>
              </w:rPr>
              <w:t>SAP_BR_PRODN_PLNR_LEAN_MFG</w:t>
            </w:r>
          </w:p>
        </w:tc>
        <w:tc>
          <w:tcPr>
            <w:tcW w:w="0" w:type="auto"/>
          </w:tcPr>
          <w:p w14:paraId="50B96504" w14:textId="77777777" w:rsidR="00400D43" w:rsidRPr="005B53C2" w:rsidRDefault="00503102">
            <w:pPr>
              <w:rPr>
                <w:sz w:val="16"/>
              </w:rPr>
            </w:pPr>
            <w:r w:rsidRPr="005B53C2">
              <w:rPr>
                <w:sz w:val="16"/>
              </w:rPr>
              <w:t>Production Planning - Lean Manufacturing</w:t>
            </w:r>
          </w:p>
        </w:tc>
        <w:tc>
          <w:tcPr>
            <w:tcW w:w="0" w:type="auto"/>
          </w:tcPr>
          <w:p w14:paraId="73652710" w14:textId="77777777" w:rsidR="00400D43" w:rsidRPr="005B53C2" w:rsidRDefault="00503102">
            <w:pPr>
              <w:rPr>
                <w:sz w:val="16"/>
              </w:rPr>
            </w:pPr>
            <w:r w:rsidRPr="005B53C2">
              <w:rPr>
                <w:rStyle w:val="CourierNew"/>
                <w:sz w:val="16"/>
              </w:rPr>
              <w:t>SAP_BR_PRODN_PLNR_LEAN_MFG</w:t>
            </w:r>
          </w:p>
        </w:tc>
        <w:tc>
          <w:tcPr>
            <w:tcW w:w="0" w:type="auto"/>
          </w:tcPr>
          <w:p w14:paraId="0A987E23" w14:textId="77777777" w:rsidR="00503102" w:rsidRPr="005B53C2" w:rsidRDefault="00503102">
            <w:pPr>
              <w:rPr>
                <w:sz w:val="16"/>
              </w:rPr>
            </w:pPr>
          </w:p>
        </w:tc>
      </w:tr>
    </w:tbl>
    <w:p w14:paraId="035D0071" w14:textId="77777777" w:rsidR="00400D43" w:rsidRDefault="00503102">
      <w:pPr>
        <w:pStyle w:val="Heading2"/>
      </w:pPr>
      <w:bookmarkStart w:id="10" w:name="unique_5"/>
      <w:bookmarkStart w:id="11" w:name="_Toc233904747"/>
      <w:r>
        <w:t>Required Organizational Units</w:t>
      </w:r>
      <w:bookmarkEnd w:id="10"/>
      <w:bookmarkEnd w:id="11"/>
    </w:p>
    <w:tbl>
      <w:tblPr>
        <w:tblStyle w:val="SAPStandardTable"/>
        <w:tblW w:w="5000" w:type="pct"/>
        <w:tblInd w:w="3" w:type="dxa"/>
        <w:tblLook w:val="0620" w:firstRow="1" w:lastRow="0" w:firstColumn="0" w:lastColumn="0" w:noHBand="1" w:noVBand="1"/>
      </w:tblPr>
      <w:tblGrid>
        <w:gridCol w:w="1490"/>
        <w:gridCol w:w="1716"/>
        <w:gridCol w:w="1562"/>
        <w:gridCol w:w="6467"/>
        <w:gridCol w:w="3069"/>
      </w:tblGrid>
      <w:tr w:rsidR="00400D43" w:rsidRPr="005B53C2" w14:paraId="085ACFD0"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21E6A779" w14:textId="77777777" w:rsidR="00400D43" w:rsidRPr="005B53C2" w:rsidRDefault="00503102">
            <w:pPr>
              <w:pStyle w:val="boldparagraph"/>
              <w:rPr>
                <w:sz w:val="16"/>
              </w:rPr>
            </w:pPr>
            <w:r w:rsidRPr="005B53C2">
              <w:rPr>
                <w:sz w:val="16"/>
              </w:rPr>
              <w:t>Data Segment</w:t>
            </w:r>
          </w:p>
        </w:tc>
        <w:tc>
          <w:tcPr>
            <w:tcW w:w="0" w:type="auto"/>
          </w:tcPr>
          <w:p w14:paraId="28B39E2E" w14:textId="77777777" w:rsidR="00400D43" w:rsidRPr="005B53C2" w:rsidRDefault="00503102">
            <w:pPr>
              <w:pStyle w:val="boldparagraph"/>
              <w:rPr>
                <w:sz w:val="16"/>
              </w:rPr>
            </w:pPr>
            <w:r w:rsidRPr="005B53C2">
              <w:rPr>
                <w:sz w:val="16"/>
              </w:rPr>
              <w:t>Depends On</w:t>
            </w:r>
          </w:p>
        </w:tc>
        <w:tc>
          <w:tcPr>
            <w:tcW w:w="0" w:type="auto"/>
          </w:tcPr>
          <w:p w14:paraId="0DC820A8" w14:textId="77777777" w:rsidR="00400D43" w:rsidRPr="005B53C2" w:rsidRDefault="00503102">
            <w:pPr>
              <w:pStyle w:val="boldparagraph"/>
              <w:rPr>
                <w:sz w:val="16"/>
              </w:rPr>
            </w:pPr>
            <w:r w:rsidRPr="005B53C2">
              <w:rPr>
                <w:sz w:val="16"/>
              </w:rPr>
              <w:t>Field Examples</w:t>
            </w:r>
          </w:p>
        </w:tc>
        <w:tc>
          <w:tcPr>
            <w:tcW w:w="0" w:type="auto"/>
          </w:tcPr>
          <w:p w14:paraId="51998D9E" w14:textId="77777777" w:rsidR="00400D43" w:rsidRPr="005B53C2" w:rsidRDefault="00503102">
            <w:pPr>
              <w:pStyle w:val="boldparagraph"/>
              <w:rPr>
                <w:sz w:val="16"/>
              </w:rPr>
            </w:pPr>
            <w:r w:rsidRPr="005B53C2">
              <w:rPr>
                <w:sz w:val="16"/>
              </w:rPr>
              <w:t>Comments</w:t>
            </w:r>
          </w:p>
        </w:tc>
        <w:tc>
          <w:tcPr>
            <w:tcW w:w="0" w:type="auto"/>
          </w:tcPr>
          <w:p w14:paraId="0ADAD645" w14:textId="77777777" w:rsidR="00400D43" w:rsidRPr="005B53C2" w:rsidRDefault="00503102">
            <w:pPr>
              <w:pStyle w:val="boldparagraph"/>
              <w:rPr>
                <w:sz w:val="16"/>
              </w:rPr>
            </w:pPr>
            <w:r w:rsidRPr="005B53C2">
              <w:rPr>
                <w:sz w:val="16"/>
              </w:rPr>
              <w:t>Organizational Unit to be Used</w:t>
            </w:r>
          </w:p>
        </w:tc>
      </w:tr>
      <w:tr w:rsidR="00400D43" w:rsidRPr="005B53C2" w14:paraId="10DE3E3C" w14:textId="77777777" w:rsidTr="005B53C2">
        <w:tc>
          <w:tcPr>
            <w:tcW w:w="0" w:type="auto"/>
          </w:tcPr>
          <w:p w14:paraId="1EE321A0" w14:textId="77777777" w:rsidR="00400D43" w:rsidRPr="005B53C2" w:rsidRDefault="00503102">
            <w:pPr>
              <w:rPr>
                <w:sz w:val="16"/>
              </w:rPr>
            </w:pPr>
            <w:r w:rsidRPr="005B53C2">
              <w:rPr>
                <w:sz w:val="16"/>
              </w:rPr>
              <w:t>All data</w:t>
            </w:r>
          </w:p>
        </w:tc>
        <w:tc>
          <w:tcPr>
            <w:tcW w:w="0" w:type="auto"/>
          </w:tcPr>
          <w:p w14:paraId="0A8DC069" w14:textId="77777777" w:rsidR="00400D43" w:rsidRPr="005B53C2" w:rsidRDefault="00503102">
            <w:pPr>
              <w:rPr>
                <w:sz w:val="16"/>
              </w:rPr>
            </w:pPr>
            <w:r w:rsidRPr="005B53C2">
              <w:rPr>
                <w:rStyle w:val="screenelement"/>
                <w:sz w:val="16"/>
              </w:rPr>
              <w:t>Plant</w:t>
            </w:r>
          </w:p>
        </w:tc>
        <w:tc>
          <w:tcPr>
            <w:tcW w:w="0" w:type="auto"/>
          </w:tcPr>
          <w:p w14:paraId="7B1B21FB" w14:textId="77777777" w:rsidR="00503102" w:rsidRPr="005B53C2" w:rsidRDefault="00503102">
            <w:pPr>
              <w:rPr>
                <w:sz w:val="16"/>
              </w:rPr>
            </w:pPr>
          </w:p>
        </w:tc>
        <w:tc>
          <w:tcPr>
            <w:tcW w:w="0" w:type="auto"/>
          </w:tcPr>
          <w:p w14:paraId="5AF38FF8" w14:textId="77777777" w:rsidR="00400D43" w:rsidRPr="005B53C2" w:rsidRDefault="00503102">
            <w:pPr>
              <w:rPr>
                <w:sz w:val="16"/>
              </w:rPr>
            </w:pPr>
            <w:r w:rsidRPr="005B53C2">
              <w:rPr>
                <w:sz w:val="16"/>
              </w:rPr>
              <w:t>All the data for production supply area depends on plant.</w:t>
            </w:r>
          </w:p>
        </w:tc>
        <w:tc>
          <w:tcPr>
            <w:tcW w:w="0" w:type="auto"/>
          </w:tcPr>
          <w:p w14:paraId="41F10E71" w14:textId="77777777" w:rsidR="005B53C2" w:rsidRPr="005B53C2" w:rsidRDefault="00503102">
            <w:pPr>
              <w:rPr>
                <w:sz w:val="16"/>
              </w:rPr>
            </w:pPr>
            <w:r w:rsidRPr="005B53C2">
              <w:rPr>
                <w:sz w:val="16"/>
              </w:rPr>
              <w:t>Plant:</w:t>
            </w:r>
          </w:p>
          <w:p w14:paraId="06B60B5A" w14:textId="4286A191" w:rsidR="00400D43" w:rsidRPr="005B53C2" w:rsidRDefault="00503102">
            <w:pPr>
              <w:rPr>
                <w:sz w:val="16"/>
              </w:rPr>
            </w:pPr>
            <w:r w:rsidRPr="005B53C2">
              <w:rPr>
                <w:sz w:val="16"/>
              </w:rPr>
              <w:t>__________</w:t>
            </w:r>
          </w:p>
        </w:tc>
      </w:tr>
      <w:tr w:rsidR="00400D43" w:rsidRPr="005B53C2" w14:paraId="5CCFFC75" w14:textId="77777777" w:rsidTr="005B53C2">
        <w:tc>
          <w:tcPr>
            <w:tcW w:w="0" w:type="auto"/>
          </w:tcPr>
          <w:p w14:paraId="390642AA" w14:textId="77777777" w:rsidR="00400D43" w:rsidRPr="005B53C2" w:rsidRDefault="00503102">
            <w:pPr>
              <w:rPr>
                <w:sz w:val="16"/>
              </w:rPr>
            </w:pPr>
            <w:r w:rsidRPr="005B53C2">
              <w:rPr>
                <w:sz w:val="16"/>
              </w:rPr>
              <w:t>All data</w:t>
            </w:r>
          </w:p>
        </w:tc>
        <w:tc>
          <w:tcPr>
            <w:tcW w:w="0" w:type="auto"/>
          </w:tcPr>
          <w:p w14:paraId="40383672" w14:textId="77777777" w:rsidR="00400D43" w:rsidRPr="005B53C2" w:rsidRDefault="00503102">
            <w:pPr>
              <w:rPr>
                <w:sz w:val="16"/>
              </w:rPr>
            </w:pPr>
            <w:r w:rsidRPr="005B53C2">
              <w:rPr>
                <w:rStyle w:val="screenelement"/>
                <w:sz w:val="16"/>
              </w:rPr>
              <w:t>Storage Location</w:t>
            </w:r>
          </w:p>
        </w:tc>
        <w:tc>
          <w:tcPr>
            <w:tcW w:w="0" w:type="auto"/>
          </w:tcPr>
          <w:p w14:paraId="478D8037" w14:textId="77777777" w:rsidR="00400D43" w:rsidRPr="005B53C2" w:rsidRDefault="00400D43">
            <w:pPr>
              <w:rPr>
                <w:sz w:val="16"/>
              </w:rPr>
            </w:pPr>
          </w:p>
        </w:tc>
        <w:tc>
          <w:tcPr>
            <w:tcW w:w="0" w:type="auto"/>
          </w:tcPr>
          <w:p w14:paraId="1A7C9ECA" w14:textId="77777777" w:rsidR="00400D43" w:rsidRPr="005B53C2" w:rsidRDefault="00503102">
            <w:pPr>
              <w:rPr>
                <w:sz w:val="16"/>
              </w:rPr>
            </w:pPr>
            <w:r w:rsidRPr="005B53C2">
              <w:rPr>
                <w:sz w:val="16"/>
              </w:rPr>
              <w:t>All the data for production supply area depends on storage location.</w:t>
            </w:r>
          </w:p>
        </w:tc>
        <w:tc>
          <w:tcPr>
            <w:tcW w:w="0" w:type="auto"/>
          </w:tcPr>
          <w:p w14:paraId="123ECC00" w14:textId="77777777" w:rsidR="005B53C2" w:rsidRPr="005B53C2" w:rsidRDefault="00503102">
            <w:pPr>
              <w:rPr>
                <w:sz w:val="16"/>
              </w:rPr>
            </w:pPr>
            <w:r w:rsidRPr="005B53C2">
              <w:rPr>
                <w:sz w:val="16"/>
              </w:rPr>
              <w:t>Storage Location:</w:t>
            </w:r>
          </w:p>
          <w:p w14:paraId="5E07658F" w14:textId="57C3EBED" w:rsidR="00400D43" w:rsidRPr="005B53C2" w:rsidRDefault="00503102">
            <w:pPr>
              <w:rPr>
                <w:sz w:val="16"/>
              </w:rPr>
            </w:pPr>
            <w:r w:rsidRPr="005B53C2">
              <w:rPr>
                <w:sz w:val="16"/>
              </w:rPr>
              <w:t>__________</w:t>
            </w:r>
          </w:p>
        </w:tc>
      </w:tr>
    </w:tbl>
    <w:p w14:paraId="321508B8" w14:textId="77777777" w:rsidR="00400D43" w:rsidRDefault="00503102">
      <w:pPr>
        <w:pStyle w:val="Heading2"/>
      </w:pPr>
      <w:bookmarkStart w:id="12" w:name="unique_6"/>
      <w:bookmarkStart w:id="13" w:name="_Toc233904748"/>
      <w:r>
        <w:lastRenderedPageBreak/>
        <w:t>Mandatory and Optional Parameters for Data Creation</w:t>
      </w:r>
      <w:bookmarkEnd w:id="12"/>
      <w:bookmarkEnd w:id="13"/>
    </w:p>
    <w:p w14:paraId="6BFC4A1E" w14:textId="77777777" w:rsidR="00400D43" w:rsidRDefault="00503102">
      <w:r>
        <w:t>Production supply area records may refer to other input parameters. The following table gives an overview of optional and mandatory enter parameters to be used for creating a Production Supply Area.</w:t>
      </w:r>
    </w:p>
    <w:tbl>
      <w:tblPr>
        <w:tblStyle w:val="SAPStandardTable"/>
        <w:tblW w:w="5000" w:type="pct"/>
        <w:tblInd w:w="3" w:type="dxa"/>
        <w:tblLook w:val="0620" w:firstRow="1" w:lastRow="0" w:firstColumn="0" w:lastColumn="0" w:noHBand="1" w:noVBand="1"/>
      </w:tblPr>
      <w:tblGrid>
        <w:gridCol w:w="4196"/>
        <w:gridCol w:w="3292"/>
        <w:gridCol w:w="6816"/>
      </w:tblGrid>
      <w:tr w:rsidR="00400D43" w:rsidRPr="005B53C2" w14:paraId="6C77A56E"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48B4417B" w14:textId="77777777" w:rsidR="00400D43" w:rsidRPr="005B53C2" w:rsidRDefault="00503102">
            <w:pPr>
              <w:pStyle w:val="boldparagraph"/>
              <w:rPr>
                <w:sz w:val="16"/>
              </w:rPr>
            </w:pPr>
            <w:r w:rsidRPr="005B53C2">
              <w:rPr>
                <w:sz w:val="16"/>
              </w:rPr>
              <w:t>Data Object</w:t>
            </w:r>
          </w:p>
        </w:tc>
        <w:tc>
          <w:tcPr>
            <w:tcW w:w="0" w:type="auto"/>
          </w:tcPr>
          <w:p w14:paraId="4640EAC4" w14:textId="77777777" w:rsidR="00400D43" w:rsidRPr="005B53C2" w:rsidRDefault="00503102">
            <w:pPr>
              <w:pStyle w:val="boldparagraph"/>
              <w:rPr>
                <w:sz w:val="16"/>
              </w:rPr>
            </w:pPr>
            <w:r w:rsidRPr="005B53C2">
              <w:rPr>
                <w:sz w:val="16"/>
              </w:rPr>
              <w:t>Mandatory / Optional</w:t>
            </w:r>
          </w:p>
        </w:tc>
        <w:tc>
          <w:tcPr>
            <w:tcW w:w="0" w:type="auto"/>
          </w:tcPr>
          <w:p w14:paraId="437B4E4D" w14:textId="77777777" w:rsidR="00400D43" w:rsidRPr="005B53C2" w:rsidRDefault="00503102">
            <w:pPr>
              <w:pStyle w:val="boldparagraph"/>
              <w:rPr>
                <w:sz w:val="16"/>
              </w:rPr>
            </w:pPr>
            <w:r w:rsidRPr="005B53C2">
              <w:rPr>
                <w:sz w:val="16"/>
              </w:rPr>
              <w:t>Comments</w:t>
            </w:r>
          </w:p>
        </w:tc>
      </w:tr>
      <w:tr w:rsidR="00400D43" w:rsidRPr="005B53C2" w14:paraId="4D7DB113" w14:textId="77777777" w:rsidTr="005B53C2">
        <w:tc>
          <w:tcPr>
            <w:tcW w:w="0" w:type="auto"/>
          </w:tcPr>
          <w:p w14:paraId="45125569" w14:textId="77777777" w:rsidR="00400D43" w:rsidRPr="005B53C2" w:rsidRDefault="00503102">
            <w:pPr>
              <w:rPr>
                <w:sz w:val="16"/>
              </w:rPr>
            </w:pPr>
            <w:r w:rsidRPr="005B53C2">
              <w:rPr>
                <w:sz w:val="16"/>
              </w:rPr>
              <w:t>Responsible / MRP controller</w:t>
            </w:r>
          </w:p>
        </w:tc>
        <w:tc>
          <w:tcPr>
            <w:tcW w:w="0" w:type="auto"/>
          </w:tcPr>
          <w:p w14:paraId="6B637F13" w14:textId="77777777" w:rsidR="00400D43" w:rsidRPr="005B53C2" w:rsidRDefault="00503102">
            <w:pPr>
              <w:rPr>
                <w:sz w:val="16"/>
              </w:rPr>
            </w:pPr>
            <w:r w:rsidRPr="005B53C2">
              <w:rPr>
                <w:sz w:val="16"/>
              </w:rPr>
              <w:t>Optional</w:t>
            </w:r>
          </w:p>
        </w:tc>
        <w:tc>
          <w:tcPr>
            <w:tcW w:w="0" w:type="auto"/>
          </w:tcPr>
          <w:p w14:paraId="630EE540" w14:textId="77777777" w:rsidR="00400D43" w:rsidRPr="005B53C2" w:rsidRDefault="00503102">
            <w:pPr>
              <w:rPr>
                <w:sz w:val="16"/>
              </w:rPr>
            </w:pPr>
            <w:r w:rsidRPr="005B53C2">
              <w:rPr>
                <w:sz w:val="16"/>
              </w:rPr>
              <w:t xml:space="preserve">Person responsible for one or more </w:t>
            </w:r>
            <w:r w:rsidRPr="005B53C2">
              <w:rPr>
                <w:sz w:val="16"/>
              </w:rPr>
              <w:t>supply areas</w:t>
            </w:r>
          </w:p>
        </w:tc>
      </w:tr>
    </w:tbl>
    <w:p w14:paraId="69FF0429" w14:textId="77777777" w:rsidR="00400D43" w:rsidRDefault="00503102">
      <w:pPr>
        <w:pStyle w:val="Heading1"/>
      </w:pPr>
      <w:bookmarkStart w:id="14" w:name="unique_7"/>
      <w:bookmarkStart w:id="15" w:name="_Toc233904749"/>
      <w:r>
        <w:lastRenderedPageBreak/>
        <w:t>Overview Table</w:t>
      </w:r>
      <w:bookmarkEnd w:id="14"/>
      <w:bookmarkEnd w:id="15"/>
    </w:p>
    <w:p w14:paraId="774F8610" w14:textId="77777777" w:rsidR="00400D43" w:rsidRDefault="00503102">
      <w:r>
        <w:t>This scope item consists of the process step listed in the following table:</w:t>
      </w:r>
    </w:p>
    <w:tbl>
      <w:tblPr>
        <w:tblStyle w:val="SAPNote"/>
        <w:tblW w:w="4975" w:type="pct"/>
        <w:tblLook w:val="0600" w:firstRow="0" w:lastRow="0" w:firstColumn="0" w:lastColumn="0" w:noHBand="1" w:noVBand="1"/>
      </w:tblPr>
      <w:tblGrid>
        <w:gridCol w:w="14195"/>
      </w:tblGrid>
      <w:tr w:rsidR="00400D43" w14:paraId="56668454" w14:textId="77777777" w:rsidTr="005B53C2">
        <w:tc>
          <w:tcPr>
            <w:tcW w:w="0" w:type="auto"/>
          </w:tcPr>
          <w:p w14:paraId="36ED3956" w14:textId="77777777" w:rsidR="005B53C2" w:rsidRDefault="00503102">
            <w:r>
              <w:rPr>
                <w:rStyle w:val="bold"/>
              </w:rPr>
              <w:t xml:space="preserve">Note </w:t>
            </w:r>
            <w:r>
              <w:t>If your system administrator has enabled spaces and pages on the SAP Fiori launchpad, the homepage will only contain the essential apps for performing the typical tasks of a business role.</w:t>
            </w:r>
          </w:p>
          <w:p w14:paraId="0DDA37CF" w14:textId="774DBFC0" w:rsidR="005B53C2" w:rsidRDefault="00503102">
            <w:r>
              <w:t>You can find all other (searchable) apps not included on the homepage using the search bar (</w:t>
            </w:r>
            <w:hyperlink r:id="rId10" w:history="1">
              <w:r>
                <w:rPr>
                  <w:rStyle w:val="underline"/>
                </w:rPr>
                <w:t>2434549</w:t>
              </w:r>
            </w:hyperlink>
            <w:r>
              <w:t>).</w:t>
            </w:r>
          </w:p>
          <w:p w14:paraId="5902AAFD" w14:textId="45BD650B" w:rsidR="00400D43" w:rsidRDefault="00503102">
            <w:r>
              <w:t xml:space="preserve">If you want to personalize the homepage and include the hidden apps, navigate to your user profile and choose </w:t>
            </w:r>
            <w:r>
              <w:rPr>
                <w:rStyle w:val="screenelement"/>
              </w:rPr>
              <w:t>App Finder</w:t>
            </w:r>
            <w:r>
              <w:t>.</w:t>
            </w:r>
          </w:p>
        </w:tc>
      </w:tr>
    </w:tbl>
    <w:p w14:paraId="35EF61E2" w14:textId="77777777" w:rsidR="00503102" w:rsidRDefault="00503102">
      <w:pPr>
        <w:spacing w:before="0" w:after="0"/>
        <w:rPr>
          <w:vanish/>
        </w:rPr>
      </w:pPr>
    </w:p>
    <w:tbl>
      <w:tblPr>
        <w:tblStyle w:val="SAPStandardTable"/>
        <w:tblW w:w="5000" w:type="pct"/>
        <w:tblInd w:w="3" w:type="dxa"/>
        <w:tblLook w:val="0620" w:firstRow="1" w:lastRow="0" w:firstColumn="0" w:lastColumn="0" w:noHBand="1" w:noVBand="1"/>
      </w:tblPr>
      <w:tblGrid>
        <w:gridCol w:w="2795"/>
        <w:gridCol w:w="2842"/>
        <w:gridCol w:w="6276"/>
        <w:gridCol w:w="2391"/>
      </w:tblGrid>
      <w:tr w:rsidR="00400D43" w:rsidRPr="005B53C2" w14:paraId="155A117E"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3B8AED00" w14:textId="77777777" w:rsidR="00400D43" w:rsidRPr="005B53C2" w:rsidRDefault="00503102">
            <w:pPr>
              <w:pStyle w:val="boldparagraph"/>
              <w:rPr>
                <w:sz w:val="16"/>
              </w:rPr>
            </w:pPr>
            <w:r w:rsidRPr="005B53C2">
              <w:rPr>
                <w:sz w:val="16"/>
              </w:rPr>
              <w:t>Process Step</w:t>
            </w:r>
          </w:p>
        </w:tc>
        <w:tc>
          <w:tcPr>
            <w:tcW w:w="0" w:type="auto"/>
          </w:tcPr>
          <w:p w14:paraId="5BB2E0EE" w14:textId="77777777" w:rsidR="00400D43" w:rsidRPr="005B53C2" w:rsidRDefault="00503102">
            <w:pPr>
              <w:pStyle w:val="boldparagraph"/>
              <w:rPr>
                <w:sz w:val="16"/>
              </w:rPr>
            </w:pPr>
            <w:r w:rsidRPr="005B53C2">
              <w:rPr>
                <w:sz w:val="16"/>
              </w:rPr>
              <w:t>Business Role</w:t>
            </w:r>
          </w:p>
        </w:tc>
        <w:tc>
          <w:tcPr>
            <w:tcW w:w="0" w:type="auto"/>
          </w:tcPr>
          <w:p w14:paraId="786BF2AF" w14:textId="77777777" w:rsidR="00400D43" w:rsidRPr="005B53C2" w:rsidRDefault="00503102">
            <w:pPr>
              <w:pStyle w:val="boldparagraph"/>
              <w:rPr>
                <w:sz w:val="16"/>
              </w:rPr>
            </w:pPr>
            <w:r w:rsidRPr="005B53C2">
              <w:rPr>
                <w:sz w:val="16"/>
              </w:rPr>
              <w:t>Transaction</w:t>
            </w:r>
          </w:p>
        </w:tc>
        <w:tc>
          <w:tcPr>
            <w:tcW w:w="0" w:type="auto"/>
          </w:tcPr>
          <w:p w14:paraId="604A16D0" w14:textId="77777777" w:rsidR="00400D43" w:rsidRPr="005B53C2" w:rsidRDefault="00503102">
            <w:pPr>
              <w:pStyle w:val="boldparagraph"/>
              <w:rPr>
                <w:sz w:val="16"/>
              </w:rPr>
            </w:pPr>
            <w:r w:rsidRPr="005B53C2">
              <w:rPr>
                <w:sz w:val="16"/>
              </w:rPr>
              <w:t>Expected Results</w:t>
            </w:r>
          </w:p>
        </w:tc>
      </w:tr>
      <w:tr w:rsidR="00400D43" w:rsidRPr="005B53C2" w14:paraId="5E4BE1C5" w14:textId="77777777" w:rsidTr="005B53C2">
        <w:tc>
          <w:tcPr>
            <w:tcW w:w="0" w:type="auto"/>
          </w:tcPr>
          <w:p w14:paraId="3B5DBFC7" w14:textId="721C2E33" w:rsidR="00400D43" w:rsidRPr="005B53C2" w:rsidRDefault="00503102">
            <w:pPr>
              <w:rPr>
                <w:sz w:val="16"/>
              </w:rPr>
            </w:pPr>
            <w:hyperlink r:id="rId11" w:history="1">
              <w:r w:rsidRPr="005B53C2">
                <w:rPr>
                  <w:sz w:val="16"/>
                </w:rPr>
                <w:t>Create Production Supply Area</w:t>
              </w:r>
            </w:hyperlink>
            <w:r w:rsidRPr="005B53C2">
              <w:rPr>
                <w:sz w:val="16"/>
              </w:rPr>
              <w:t xml:space="preserve">  [page ] </w:t>
            </w:r>
            <w:r w:rsidRPr="005B53C2">
              <w:rPr>
                <w:sz w:val="16"/>
              </w:rPr>
              <w:fldChar w:fldCharType="begin"/>
            </w:r>
            <w:r w:rsidRPr="005B53C2">
              <w:rPr>
                <w:sz w:val="16"/>
              </w:rPr>
              <w:instrText xml:space="preserve"> PAGEREF unique_8 </w:instrText>
            </w:r>
            <w:r w:rsidRPr="005B53C2">
              <w:rPr>
                <w:sz w:val="16"/>
              </w:rPr>
              <w:fldChar w:fldCharType="separate"/>
            </w:r>
            <w:r w:rsidR="005B53C2">
              <w:rPr>
                <w:noProof/>
                <w:sz w:val="16"/>
              </w:rPr>
              <w:t>6</w:t>
            </w:r>
            <w:r w:rsidRPr="005B53C2">
              <w:rPr>
                <w:sz w:val="16"/>
              </w:rPr>
              <w:fldChar w:fldCharType="end"/>
            </w:r>
          </w:p>
        </w:tc>
        <w:tc>
          <w:tcPr>
            <w:tcW w:w="0" w:type="auto"/>
          </w:tcPr>
          <w:p w14:paraId="16930731" w14:textId="77777777" w:rsidR="00400D43" w:rsidRPr="005B53C2" w:rsidRDefault="00503102">
            <w:pPr>
              <w:rPr>
                <w:sz w:val="16"/>
              </w:rPr>
            </w:pPr>
            <w:r w:rsidRPr="005B53C2">
              <w:rPr>
                <w:sz w:val="16"/>
              </w:rPr>
              <w:t>Production Planner - Lean Manufacturing</w:t>
            </w:r>
          </w:p>
        </w:tc>
        <w:tc>
          <w:tcPr>
            <w:tcW w:w="0" w:type="auto"/>
          </w:tcPr>
          <w:p w14:paraId="2187AABC" w14:textId="77777777" w:rsidR="00400D43" w:rsidRPr="005B53C2" w:rsidRDefault="00503102">
            <w:pPr>
              <w:rPr>
                <w:sz w:val="16"/>
              </w:rPr>
            </w:pPr>
            <w:r w:rsidRPr="005B53C2">
              <w:rPr>
                <w:rStyle w:val="screenelement"/>
                <w:sz w:val="16"/>
              </w:rPr>
              <w:t>Production Supply Area</w:t>
            </w:r>
            <w:r w:rsidRPr="005B53C2">
              <w:rPr>
                <w:sz w:val="16"/>
              </w:rPr>
              <w:t xml:space="preserve"> - </w:t>
            </w:r>
            <w:r w:rsidRPr="005B53C2">
              <w:rPr>
                <w:rStyle w:val="screenelement"/>
                <w:sz w:val="16"/>
              </w:rPr>
              <w:t>Fast Entry</w:t>
            </w:r>
            <w:r w:rsidRPr="005B53C2">
              <w:rPr>
                <w:sz w:val="16"/>
              </w:rPr>
              <w:t xml:space="preserve"> </w:t>
            </w:r>
            <w:r w:rsidRPr="005B53C2">
              <w:rPr>
                <w:rStyle w:val="CourierNew"/>
                <w:sz w:val="16"/>
              </w:rPr>
              <w:t>(PK05S)</w:t>
            </w:r>
            <w:r w:rsidRPr="005B53C2">
              <w:rPr>
                <w:sz w:val="16"/>
              </w:rPr>
              <w:t xml:space="preserve"> or </w:t>
            </w:r>
            <w:r w:rsidRPr="005B53C2">
              <w:rPr>
                <w:rStyle w:val="screenelement"/>
                <w:sz w:val="16"/>
              </w:rPr>
              <w:t>Manage Production Supply Areas</w:t>
            </w:r>
            <w:r w:rsidRPr="005B53C2">
              <w:rPr>
                <w:sz w:val="16"/>
              </w:rPr>
              <w:t xml:space="preserve"> </w:t>
            </w:r>
            <w:r w:rsidRPr="005B53C2">
              <w:rPr>
                <w:rStyle w:val="CourierNew"/>
                <w:sz w:val="16"/>
              </w:rPr>
              <w:t>(F6935)</w:t>
            </w:r>
          </w:p>
        </w:tc>
        <w:tc>
          <w:tcPr>
            <w:tcW w:w="0" w:type="auto"/>
          </w:tcPr>
          <w:p w14:paraId="6CADB028" w14:textId="77777777" w:rsidR="00400D43" w:rsidRPr="005B53C2" w:rsidRDefault="00503102">
            <w:pPr>
              <w:rPr>
                <w:sz w:val="16"/>
              </w:rPr>
            </w:pPr>
            <w:r w:rsidRPr="005B53C2">
              <w:rPr>
                <w:sz w:val="16"/>
              </w:rPr>
              <w:t>Production Supply Area is created.</w:t>
            </w:r>
          </w:p>
        </w:tc>
      </w:tr>
    </w:tbl>
    <w:p w14:paraId="20212A7F" w14:textId="77777777" w:rsidR="00400D43" w:rsidRDefault="00503102">
      <w:pPr>
        <w:pStyle w:val="Heading1"/>
      </w:pPr>
      <w:bookmarkStart w:id="16" w:name="unique_9"/>
      <w:bookmarkStart w:id="17" w:name="_Toc233904750"/>
      <w:r>
        <w:lastRenderedPageBreak/>
        <w:t>Test Procedures</w:t>
      </w:r>
      <w:bookmarkEnd w:id="16"/>
      <w:bookmarkEnd w:id="17"/>
    </w:p>
    <w:p w14:paraId="3367FB24" w14:textId="77777777" w:rsidR="00400D43" w:rsidRDefault="00503102">
      <w:r>
        <w:t>This section describes test procedures for each process step that belongs to this scope item.</w:t>
      </w:r>
    </w:p>
    <w:p w14:paraId="371A65FA" w14:textId="77777777" w:rsidR="00400D43" w:rsidRDefault="00503102">
      <w:pPr>
        <w:pStyle w:val="Heading2"/>
      </w:pPr>
      <w:bookmarkStart w:id="18" w:name="unique_8"/>
      <w:bookmarkStart w:id="19" w:name="_Toc233904751"/>
      <w:r>
        <w:t>Create Production Supply Area</w:t>
      </w:r>
      <w:bookmarkEnd w:id="18"/>
      <w:bookmarkEnd w:id="19"/>
    </w:p>
    <w:p w14:paraId="0AC6EFC1" w14:textId="77777777" w:rsidR="00400D43" w:rsidRDefault="00503102">
      <w:pPr>
        <w:pStyle w:val="sectiontitle"/>
      </w:pPr>
      <w:r>
        <w:t xml:space="preserve">Test </w:t>
      </w:r>
      <w:r>
        <w:t>Administration</w:t>
      </w:r>
    </w:p>
    <w:p w14:paraId="0CE880FB" w14:textId="77777777" w:rsidR="00400D43" w:rsidRDefault="00503102">
      <w:r>
        <w:t>Customer project: Fill in the project-specific parts.</w:t>
      </w:r>
    </w:p>
    <w:p w14:paraId="4EA8C3B2" w14:textId="77777777" w:rsidR="00400D43" w:rsidRDefault="00400D4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00D43" w:rsidRPr="005B53C2" w14:paraId="77A406CB" w14:textId="77777777" w:rsidTr="005B53C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86B71" w14:textId="77777777" w:rsidR="00400D43" w:rsidRPr="005B53C2" w:rsidRDefault="00503102">
            <w:pPr>
              <w:rPr>
                <w:sz w:val="12"/>
              </w:rPr>
            </w:pPr>
            <w:r w:rsidRPr="005B53C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E977B" w14:textId="77777777" w:rsidR="00400D43" w:rsidRPr="005B53C2" w:rsidRDefault="00503102">
            <w:pPr>
              <w:rPr>
                <w:sz w:val="12"/>
              </w:rPr>
            </w:pPr>
            <w:r w:rsidRPr="005B53C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623D2" w14:textId="77777777" w:rsidR="00400D43" w:rsidRPr="005B53C2" w:rsidRDefault="00503102">
            <w:pPr>
              <w:rPr>
                <w:sz w:val="12"/>
              </w:rPr>
            </w:pPr>
            <w:r w:rsidRPr="005B53C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91CD6" w14:textId="77777777" w:rsidR="00503102" w:rsidRPr="005B53C2" w:rsidRDefault="00503102">
            <w:pPr>
              <w:rPr>
                <w:sz w:val="12"/>
              </w:rPr>
            </w:pPr>
          </w:p>
        </w:tc>
      </w:tr>
      <w:tr w:rsidR="00400D43" w:rsidRPr="005B53C2" w14:paraId="2B010B0D" w14:textId="77777777" w:rsidTr="005B53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59DC4" w14:textId="77777777" w:rsidR="00400D43" w:rsidRPr="005B53C2" w:rsidRDefault="00503102">
            <w:pPr>
              <w:rPr>
                <w:sz w:val="12"/>
              </w:rPr>
            </w:pPr>
            <w:r w:rsidRPr="005B53C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26A80" w14:textId="77777777" w:rsidR="00503102" w:rsidRPr="005B53C2" w:rsidRDefault="005031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DCABD4" w14:textId="77777777" w:rsidR="00400D43" w:rsidRPr="005B53C2" w:rsidRDefault="00503102">
            <w:pPr>
              <w:rPr>
                <w:sz w:val="12"/>
              </w:rPr>
            </w:pPr>
            <w:r w:rsidRPr="005B53C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B8E39F" w14:textId="77777777" w:rsidR="00503102" w:rsidRPr="005B53C2" w:rsidRDefault="00503102">
            <w:pPr>
              <w:rPr>
                <w:sz w:val="12"/>
              </w:rPr>
            </w:pPr>
          </w:p>
        </w:tc>
      </w:tr>
      <w:tr w:rsidR="00400D43" w:rsidRPr="005B53C2" w14:paraId="0EC0D07B" w14:textId="77777777" w:rsidTr="005B53C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1C5B7" w14:textId="77777777" w:rsidR="00400D43" w:rsidRPr="005B53C2" w:rsidRDefault="00503102">
            <w:pPr>
              <w:rPr>
                <w:sz w:val="12"/>
              </w:rPr>
            </w:pPr>
            <w:r w:rsidRPr="005B53C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DAEF12" w14:textId="77777777" w:rsidR="00503102" w:rsidRPr="005B53C2" w:rsidRDefault="005031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26D78" w14:textId="77777777" w:rsidR="00400D43" w:rsidRPr="005B53C2" w:rsidRDefault="00503102">
            <w:pPr>
              <w:rPr>
                <w:sz w:val="12"/>
              </w:rPr>
            </w:pPr>
            <w:r w:rsidRPr="005B53C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E4599" w14:textId="77777777" w:rsidR="00400D43" w:rsidRPr="005B53C2" w:rsidRDefault="00503102">
            <w:pPr>
              <w:rPr>
                <w:sz w:val="12"/>
              </w:rPr>
            </w:pPr>
            <w:r w:rsidRPr="005B53C2">
              <w:rPr>
                <w:rStyle w:val="userinput"/>
                <w:sz w:val="12"/>
              </w:rPr>
              <w:t>&lt;State the Service Provider, Customer or Joint Service Provider and Customer&gt;</w:t>
            </w:r>
          </w:p>
        </w:tc>
      </w:tr>
    </w:tbl>
    <w:p w14:paraId="160AC69E" w14:textId="77777777" w:rsidR="00400D43" w:rsidRDefault="00503102">
      <w:pPr>
        <w:pStyle w:val="sectiontitle"/>
      </w:pPr>
      <w:r>
        <w:t>Procedure</w:t>
      </w:r>
    </w:p>
    <w:p w14:paraId="36725D43" w14:textId="77777777" w:rsidR="00400D43" w:rsidRDefault="00503102">
      <w:r>
        <w:rPr>
          <w:rStyle w:val="bold"/>
        </w:rPr>
        <w:t>Option 1:</w:t>
      </w:r>
    </w:p>
    <w:p w14:paraId="5C70A037" w14:textId="77777777" w:rsidR="00400D43" w:rsidRDefault="00400D43"/>
    <w:tbl>
      <w:tblPr>
        <w:tblStyle w:val="SAPStandardTable"/>
        <w:tblW w:w="5000" w:type="pct"/>
        <w:tblInd w:w="3" w:type="dxa"/>
        <w:tblLook w:val="0620" w:firstRow="1" w:lastRow="0" w:firstColumn="0" w:lastColumn="0" w:noHBand="1" w:noVBand="1"/>
      </w:tblPr>
      <w:tblGrid>
        <w:gridCol w:w="836"/>
        <w:gridCol w:w="2632"/>
        <w:gridCol w:w="6436"/>
        <w:gridCol w:w="2915"/>
        <w:gridCol w:w="1485"/>
      </w:tblGrid>
      <w:tr w:rsidR="00400D43" w:rsidRPr="005B53C2" w14:paraId="33697705"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67BF45C1" w14:textId="77777777" w:rsidR="00400D43" w:rsidRPr="005B53C2" w:rsidRDefault="00503102">
            <w:pPr>
              <w:pStyle w:val="boldparagraph"/>
              <w:rPr>
                <w:sz w:val="16"/>
              </w:rPr>
            </w:pPr>
            <w:r w:rsidRPr="005B53C2">
              <w:rPr>
                <w:sz w:val="16"/>
              </w:rPr>
              <w:t>Test Step #</w:t>
            </w:r>
          </w:p>
        </w:tc>
        <w:tc>
          <w:tcPr>
            <w:tcW w:w="0" w:type="auto"/>
          </w:tcPr>
          <w:p w14:paraId="2FE3ECE8" w14:textId="77777777" w:rsidR="00400D43" w:rsidRPr="005B53C2" w:rsidRDefault="00503102">
            <w:pPr>
              <w:pStyle w:val="boldparagraph"/>
              <w:rPr>
                <w:sz w:val="16"/>
              </w:rPr>
            </w:pPr>
            <w:r w:rsidRPr="005B53C2">
              <w:rPr>
                <w:sz w:val="16"/>
              </w:rPr>
              <w:t>Test Step Name</w:t>
            </w:r>
          </w:p>
        </w:tc>
        <w:tc>
          <w:tcPr>
            <w:tcW w:w="0" w:type="auto"/>
          </w:tcPr>
          <w:p w14:paraId="56045A6B" w14:textId="77777777" w:rsidR="00400D43" w:rsidRPr="005B53C2" w:rsidRDefault="00503102">
            <w:pPr>
              <w:pStyle w:val="boldparagraph"/>
              <w:rPr>
                <w:sz w:val="16"/>
              </w:rPr>
            </w:pPr>
            <w:r w:rsidRPr="005B53C2">
              <w:rPr>
                <w:sz w:val="16"/>
              </w:rPr>
              <w:t>Instruction</w:t>
            </w:r>
          </w:p>
        </w:tc>
        <w:tc>
          <w:tcPr>
            <w:tcW w:w="0" w:type="auto"/>
          </w:tcPr>
          <w:p w14:paraId="000DA86C" w14:textId="77777777" w:rsidR="00400D43" w:rsidRPr="005B53C2" w:rsidRDefault="00503102">
            <w:pPr>
              <w:pStyle w:val="boldparagraph"/>
              <w:rPr>
                <w:sz w:val="16"/>
              </w:rPr>
            </w:pPr>
            <w:r w:rsidRPr="005B53C2">
              <w:rPr>
                <w:sz w:val="16"/>
              </w:rPr>
              <w:t>Expected Result</w:t>
            </w:r>
          </w:p>
        </w:tc>
        <w:tc>
          <w:tcPr>
            <w:tcW w:w="0" w:type="auto"/>
          </w:tcPr>
          <w:p w14:paraId="2702D9C7" w14:textId="77777777" w:rsidR="00400D43" w:rsidRPr="005B53C2" w:rsidRDefault="00503102">
            <w:pPr>
              <w:pStyle w:val="boldparagraph"/>
              <w:rPr>
                <w:sz w:val="16"/>
              </w:rPr>
            </w:pPr>
            <w:r w:rsidRPr="005B53C2">
              <w:rPr>
                <w:sz w:val="16"/>
              </w:rPr>
              <w:t>Pass/Fail/Comments</w:t>
            </w:r>
          </w:p>
        </w:tc>
      </w:tr>
      <w:tr w:rsidR="00400D43" w:rsidRPr="005B53C2" w14:paraId="17C1CA73" w14:textId="77777777" w:rsidTr="005B53C2">
        <w:tc>
          <w:tcPr>
            <w:tcW w:w="0" w:type="auto"/>
          </w:tcPr>
          <w:p w14:paraId="7007C61E" w14:textId="77777777" w:rsidR="00400D43" w:rsidRPr="005B53C2" w:rsidRDefault="00503102">
            <w:pPr>
              <w:rPr>
                <w:sz w:val="16"/>
              </w:rPr>
            </w:pPr>
            <w:r w:rsidRPr="005B53C2">
              <w:rPr>
                <w:sz w:val="16"/>
              </w:rPr>
              <w:t>1</w:t>
            </w:r>
          </w:p>
        </w:tc>
        <w:tc>
          <w:tcPr>
            <w:tcW w:w="0" w:type="auto"/>
          </w:tcPr>
          <w:p w14:paraId="75485BCA" w14:textId="77777777" w:rsidR="00400D43" w:rsidRPr="005B53C2" w:rsidRDefault="00503102">
            <w:pPr>
              <w:rPr>
                <w:sz w:val="16"/>
              </w:rPr>
            </w:pPr>
            <w:r w:rsidRPr="005B53C2">
              <w:rPr>
                <w:rStyle w:val="bold"/>
                <w:sz w:val="16"/>
              </w:rPr>
              <w:t>Log On</w:t>
            </w:r>
          </w:p>
        </w:tc>
        <w:tc>
          <w:tcPr>
            <w:tcW w:w="0" w:type="auto"/>
          </w:tcPr>
          <w:p w14:paraId="73F64DFD" w14:textId="77777777" w:rsidR="00400D43" w:rsidRPr="005B53C2" w:rsidRDefault="00503102">
            <w:pPr>
              <w:rPr>
                <w:sz w:val="16"/>
              </w:rPr>
            </w:pPr>
            <w:r w:rsidRPr="005B53C2">
              <w:rPr>
                <w:sz w:val="16"/>
              </w:rPr>
              <w:t>Log on to the SAP Fiori launchpad as a Production Planner - Lean Manufacturing.</w:t>
            </w:r>
          </w:p>
        </w:tc>
        <w:tc>
          <w:tcPr>
            <w:tcW w:w="0" w:type="auto"/>
          </w:tcPr>
          <w:p w14:paraId="4B1ADB9F" w14:textId="77777777" w:rsidR="00400D43" w:rsidRPr="005B53C2" w:rsidRDefault="00503102">
            <w:pPr>
              <w:rPr>
                <w:sz w:val="16"/>
              </w:rPr>
            </w:pPr>
            <w:r w:rsidRPr="005B53C2">
              <w:rPr>
                <w:sz w:val="16"/>
              </w:rPr>
              <w:t>The SAP Fiori launchpad displays.</w:t>
            </w:r>
          </w:p>
        </w:tc>
        <w:tc>
          <w:tcPr>
            <w:tcW w:w="0" w:type="auto"/>
          </w:tcPr>
          <w:p w14:paraId="60682E36" w14:textId="77777777" w:rsidR="00503102" w:rsidRPr="005B53C2" w:rsidRDefault="00503102">
            <w:pPr>
              <w:rPr>
                <w:sz w:val="16"/>
              </w:rPr>
            </w:pPr>
          </w:p>
        </w:tc>
      </w:tr>
      <w:tr w:rsidR="00400D43" w:rsidRPr="005B53C2" w14:paraId="00844414" w14:textId="77777777" w:rsidTr="005B53C2">
        <w:tc>
          <w:tcPr>
            <w:tcW w:w="0" w:type="auto"/>
          </w:tcPr>
          <w:p w14:paraId="008068C9" w14:textId="77777777" w:rsidR="00400D43" w:rsidRPr="005B53C2" w:rsidRDefault="00503102">
            <w:pPr>
              <w:rPr>
                <w:sz w:val="16"/>
              </w:rPr>
            </w:pPr>
            <w:r w:rsidRPr="005B53C2">
              <w:rPr>
                <w:sz w:val="16"/>
              </w:rPr>
              <w:t>2</w:t>
            </w:r>
          </w:p>
        </w:tc>
        <w:tc>
          <w:tcPr>
            <w:tcW w:w="0" w:type="auto"/>
          </w:tcPr>
          <w:p w14:paraId="594093AD" w14:textId="77777777" w:rsidR="00400D43" w:rsidRPr="005B53C2" w:rsidRDefault="00503102">
            <w:pPr>
              <w:rPr>
                <w:sz w:val="16"/>
              </w:rPr>
            </w:pPr>
            <w:r w:rsidRPr="005B53C2">
              <w:rPr>
                <w:rStyle w:val="bold"/>
                <w:sz w:val="16"/>
              </w:rPr>
              <w:t>Access the SAP Fiori App</w:t>
            </w:r>
          </w:p>
        </w:tc>
        <w:tc>
          <w:tcPr>
            <w:tcW w:w="0" w:type="auto"/>
          </w:tcPr>
          <w:p w14:paraId="1D6E3795" w14:textId="77777777" w:rsidR="00400D43" w:rsidRPr="005B53C2" w:rsidRDefault="00503102">
            <w:pPr>
              <w:rPr>
                <w:sz w:val="16"/>
              </w:rPr>
            </w:pPr>
            <w:r w:rsidRPr="005B53C2">
              <w:rPr>
                <w:sz w:val="16"/>
              </w:rPr>
              <w:t xml:space="preserve">Open </w:t>
            </w:r>
            <w:r w:rsidRPr="005B53C2">
              <w:rPr>
                <w:rStyle w:val="screenelement"/>
                <w:sz w:val="16"/>
              </w:rPr>
              <w:t>Production Supply Area</w:t>
            </w:r>
            <w:r w:rsidRPr="005B53C2">
              <w:rPr>
                <w:sz w:val="16"/>
              </w:rPr>
              <w:t xml:space="preserve"> - </w:t>
            </w:r>
            <w:r w:rsidRPr="005B53C2">
              <w:rPr>
                <w:rStyle w:val="screenelement"/>
                <w:sz w:val="16"/>
              </w:rPr>
              <w:t>Fast Entry</w:t>
            </w:r>
            <w:r w:rsidRPr="005B53C2">
              <w:rPr>
                <w:sz w:val="16"/>
              </w:rPr>
              <w:t xml:space="preserve"> </w:t>
            </w:r>
            <w:r w:rsidRPr="005B53C2">
              <w:rPr>
                <w:rStyle w:val="CourierNew"/>
                <w:sz w:val="16"/>
              </w:rPr>
              <w:t>(PK05S)</w:t>
            </w:r>
            <w:r w:rsidRPr="005B53C2">
              <w:rPr>
                <w:sz w:val="16"/>
              </w:rPr>
              <w:t>.</w:t>
            </w:r>
          </w:p>
        </w:tc>
        <w:tc>
          <w:tcPr>
            <w:tcW w:w="0" w:type="auto"/>
          </w:tcPr>
          <w:p w14:paraId="28570501" w14:textId="77777777" w:rsidR="00400D43" w:rsidRPr="005B53C2" w:rsidRDefault="00503102">
            <w:pPr>
              <w:rPr>
                <w:sz w:val="16"/>
              </w:rPr>
            </w:pPr>
            <w:r w:rsidRPr="005B53C2">
              <w:rPr>
                <w:sz w:val="16"/>
              </w:rPr>
              <w:t xml:space="preserve">The </w:t>
            </w:r>
            <w:r w:rsidRPr="005B53C2">
              <w:rPr>
                <w:rStyle w:val="screenelement"/>
                <w:sz w:val="16"/>
              </w:rPr>
              <w:t>Edit Table Views: Initial Screen</w:t>
            </w:r>
            <w:r w:rsidRPr="005B53C2">
              <w:rPr>
                <w:sz w:val="16"/>
              </w:rPr>
              <w:t xml:space="preserve"> displays.</w:t>
            </w:r>
          </w:p>
        </w:tc>
        <w:tc>
          <w:tcPr>
            <w:tcW w:w="0" w:type="auto"/>
          </w:tcPr>
          <w:p w14:paraId="2D67C1D8" w14:textId="77777777" w:rsidR="00503102" w:rsidRPr="005B53C2" w:rsidRDefault="00503102">
            <w:pPr>
              <w:rPr>
                <w:sz w:val="16"/>
              </w:rPr>
            </w:pPr>
          </w:p>
        </w:tc>
      </w:tr>
      <w:tr w:rsidR="00400D43" w:rsidRPr="005B53C2" w14:paraId="6EAA78DD" w14:textId="77777777" w:rsidTr="005B53C2">
        <w:tc>
          <w:tcPr>
            <w:tcW w:w="0" w:type="auto"/>
          </w:tcPr>
          <w:p w14:paraId="6D34671D" w14:textId="77777777" w:rsidR="00400D43" w:rsidRPr="005B53C2" w:rsidRDefault="00503102">
            <w:pPr>
              <w:rPr>
                <w:sz w:val="16"/>
              </w:rPr>
            </w:pPr>
            <w:r w:rsidRPr="005B53C2">
              <w:rPr>
                <w:sz w:val="16"/>
              </w:rPr>
              <w:t>3</w:t>
            </w:r>
          </w:p>
        </w:tc>
        <w:tc>
          <w:tcPr>
            <w:tcW w:w="0" w:type="auto"/>
          </w:tcPr>
          <w:p w14:paraId="0E64B80E" w14:textId="77777777" w:rsidR="00400D43" w:rsidRPr="005B53C2" w:rsidRDefault="00503102">
            <w:pPr>
              <w:rPr>
                <w:sz w:val="16"/>
              </w:rPr>
            </w:pPr>
            <w:r w:rsidRPr="005B53C2">
              <w:rPr>
                <w:rStyle w:val="bold"/>
                <w:sz w:val="16"/>
              </w:rPr>
              <w:t>Enter Plant Code</w:t>
            </w:r>
          </w:p>
        </w:tc>
        <w:tc>
          <w:tcPr>
            <w:tcW w:w="0" w:type="auto"/>
          </w:tcPr>
          <w:p w14:paraId="48F59B1F" w14:textId="77777777" w:rsidR="00400D43" w:rsidRPr="005B53C2" w:rsidRDefault="00503102">
            <w:pPr>
              <w:rPr>
                <w:sz w:val="16"/>
              </w:rPr>
            </w:pPr>
            <w:r w:rsidRPr="005B53C2">
              <w:rPr>
                <w:sz w:val="16"/>
              </w:rPr>
              <w:t xml:space="preserve">On the </w:t>
            </w:r>
            <w:r w:rsidRPr="005B53C2">
              <w:rPr>
                <w:rStyle w:val="screenelement"/>
                <w:sz w:val="16"/>
              </w:rPr>
              <w:t>Determine Work Area: Entry</w:t>
            </w:r>
            <w:r w:rsidRPr="005B53C2">
              <w:rPr>
                <w:sz w:val="16"/>
              </w:rPr>
              <w:t xml:space="preserve"> subscreen, enter the Plant code and choose </w:t>
            </w:r>
            <w:r w:rsidRPr="005B53C2">
              <w:rPr>
                <w:rStyle w:val="screenelement"/>
                <w:sz w:val="16"/>
              </w:rPr>
              <w:t>Continue</w:t>
            </w:r>
            <w:r w:rsidRPr="005B53C2">
              <w:rPr>
                <w:sz w:val="16"/>
              </w:rPr>
              <w:t>.</w:t>
            </w:r>
          </w:p>
        </w:tc>
        <w:tc>
          <w:tcPr>
            <w:tcW w:w="0" w:type="auto"/>
          </w:tcPr>
          <w:p w14:paraId="114CCA48" w14:textId="77777777" w:rsidR="00503102" w:rsidRPr="005B53C2" w:rsidRDefault="00503102">
            <w:pPr>
              <w:rPr>
                <w:sz w:val="16"/>
              </w:rPr>
            </w:pPr>
          </w:p>
        </w:tc>
        <w:tc>
          <w:tcPr>
            <w:tcW w:w="0" w:type="auto"/>
          </w:tcPr>
          <w:p w14:paraId="49F8F3B6" w14:textId="77777777" w:rsidR="00503102" w:rsidRPr="005B53C2" w:rsidRDefault="00503102">
            <w:pPr>
              <w:rPr>
                <w:sz w:val="16"/>
              </w:rPr>
            </w:pPr>
          </w:p>
        </w:tc>
      </w:tr>
      <w:tr w:rsidR="00400D43" w:rsidRPr="005B53C2" w14:paraId="1667629C" w14:textId="77777777" w:rsidTr="005B53C2">
        <w:tc>
          <w:tcPr>
            <w:tcW w:w="0" w:type="auto"/>
          </w:tcPr>
          <w:p w14:paraId="1CEB97C5" w14:textId="77777777" w:rsidR="00400D43" w:rsidRPr="005B53C2" w:rsidRDefault="00503102">
            <w:pPr>
              <w:rPr>
                <w:sz w:val="16"/>
              </w:rPr>
            </w:pPr>
            <w:r w:rsidRPr="005B53C2">
              <w:rPr>
                <w:sz w:val="16"/>
              </w:rPr>
              <w:t>4</w:t>
            </w:r>
          </w:p>
        </w:tc>
        <w:tc>
          <w:tcPr>
            <w:tcW w:w="0" w:type="auto"/>
          </w:tcPr>
          <w:p w14:paraId="152A202F" w14:textId="77777777" w:rsidR="00400D43" w:rsidRPr="005B53C2" w:rsidRDefault="00503102">
            <w:pPr>
              <w:rPr>
                <w:sz w:val="16"/>
              </w:rPr>
            </w:pPr>
            <w:r w:rsidRPr="005B53C2">
              <w:rPr>
                <w:rStyle w:val="bold"/>
                <w:sz w:val="16"/>
              </w:rPr>
              <w:t>Navigate to Create Supply Area Screen</w:t>
            </w:r>
          </w:p>
        </w:tc>
        <w:tc>
          <w:tcPr>
            <w:tcW w:w="0" w:type="auto"/>
          </w:tcPr>
          <w:p w14:paraId="0C2166B8" w14:textId="77777777" w:rsidR="00400D43" w:rsidRPr="005B53C2" w:rsidRDefault="00503102">
            <w:pPr>
              <w:rPr>
                <w:sz w:val="16"/>
              </w:rPr>
            </w:pPr>
            <w:r w:rsidRPr="005B53C2">
              <w:rPr>
                <w:sz w:val="16"/>
              </w:rPr>
              <w:t xml:space="preserve">Choose </w:t>
            </w:r>
            <w:r w:rsidRPr="005B53C2">
              <w:rPr>
                <w:rStyle w:val="screenelement"/>
                <w:sz w:val="16"/>
              </w:rPr>
              <w:t>New Entries</w:t>
            </w:r>
            <w:r w:rsidRPr="005B53C2">
              <w:rPr>
                <w:sz w:val="16"/>
              </w:rPr>
              <w:t>.</w:t>
            </w:r>
          </w:p>
        </w:tc>
        <w:tc>
          <w:tcPr>
            <w:tcW w:w="0" w:type="auto"/>
          </w:tcPr>
          <w:p w14:paraId="786E6ACB" w14:textId="77777777" w:rsidR="00503102" w:rsidRPr="005B53C2" w:rsidRDefault="00503102">
            <w:pPr>
              <w:rPr>
                <w:sz w:val="16"/>
              </w:rPr>
            </w:pPr>
          </w:p>
        </w:tc>
        <w:tc>
          <w:tcPr>
            <w:tcW w:w="0" w:type="auto"/>
          </w:tcPr>
          <w:p w14:paraId="3F03F8AA" w14:textId="77777777" w:rsidR="00503102" w:rsidRPr="005B53C2" w:rsidRDefault="00503102">
            <w:pPr>
              <w:rPr>
                <w:sz w:val="16"/>
              </w:rPr>
            </w:pPr>
          </w:p>
        </w:tc>
      </w:tr>
      <w:tr w:rsidR="00400D43" w:rsidRPr="005B53C2" w14:paraId="544ED688" w14:textId="77777777" w:rsidTr="005B53C2">
        <w:tc>
          <w:tcPr>
            <w:tcW w:w="0" w:type="auto"/>
          </w:tcPr>
          <w:p w14:paraId="173EADC7" w14:textId="77777777" w:rsidR="00400D43" w:rsidRPr="005B53C2" w:rsidRDefault="00503102">
            <w:pPr>
              <w:rPr>
                <w:sz w:val="16"/>
              </w:rPr>
            </w:pPr>
            <w:r w:rsidRPr="005B53C2">
              <w:rPr>
                <w:sz w:val="16"/>
              </w:rPr>
              <w:t>5</w:t>
            </w:r>
          </w:p>
        </w:tc>
        <w:tc>
          <w:tcPr>
            <w:tcW w:w="0" w:type="auto"/>
          </w:tcPr>
          <w:p w14:paraId="5A9D5A1F" w14:textId="77777777" w:rsidR="00400D43" w:rsidRPr="005B53C2" w:rsidRDefault="00503102">
            <w:pPr>
              <w:rPr>
                <w:sz w:val="16"/>
              </w:rPr>
            </w:pPr>
            <w:r w:rsidRPr="005B53C2">
              <w:rPr>
                <w:rStyle w:val="bold"/>
                <w:sz w:val="16"/>
              </w:rPr>
              <w:t>Supply Area</w:t>
            </w:r>
          </w:p>
        </w:tc>
        <w:tc>
          <w:tcPr>
            <w:tcW w:w="0" w:type="auto"/>
          </w:tcPr>
          <w:p w14:paraId="79715ABA" w14:textId="77777777" w:rsidR="005B53C2" w:rsidRPr="005B53C2" w:rsidRDefault="00503102">
            <w:pPr>
              <w:rPr>
                <w:sz w:val="16"/>
              </w:rPr>
            </w:pPr>
            <w:r w:rsidRPr="005B53C2">
              <w:rPr>
                <w:sz w:val="16"/>
              </w:rPr>
              <w:t xml:space="preserve">Enter Supply Area details and press </w:t>
            </w:r>
            <w:r w:rsidRPr="005B53C2">
              <w:rPr>
                <w:rStyle w:val="CourierNew"/>
                <w:sz w:val="16"/>
              </w:rPr>
              <w:t>Enter</w:t>
            </w:r>
            <w:r w:rsidRPr="005B53C2">
              <w:rPr>
                <w:sz w:val="16"/>
              </w:rPr>
              <w:t>.</w:t>
            </w:r>
          </w:p>
          <w:p w14:paraId="192D90E1" w14:textId="079BA764" w:rsidR="00400D43" w:rsidRPr="005B53C2" w:rsidRDefault="00503102">
            <w:pPr>
              <w:pStyle w:val="listpara1"/>
              <w:numPr>
                <w:ilvl w:val="0"/>
                <w:numId w:val="5"/>
              </w:numPr>
              <w:rPr>
                <w:sz w:val="16"/>
              </w:rPr>
            </w:pPr>
            <w:r w:rsidRPr="005B53C2">
              <w:rPr>
                <w:rStyle w:val="screenelement"/>
                <w:sz w:val="16"/>
              </w:rPr>
              <w:t>Supply Area</w:t>
            </w:r>
            <w:r w:rsidRPr="005B53C2">
              <w:rPr>
                <w:sz w:val="16"/>
              </w:rPr>
              <w:t xml:space="preserve">: </w:t>
            </w:r>
            <w:r w:rsidRPr="005B53C2">
              <w:rPr>
                <w:rStyle w:val="userinput"/>
                <w:sz w:val="16"/>
              </w:rPr>
              <w:t>&lt;Supply Area&gt;</w:t>
            </w:r>
          </w:p>
          <w:p w14:paraId="041BC7A9" w14:textId="77777777" w:rsidR="00400D43" w:rsidRPr="005B53C2" w:rsidRDefault="00503102">
            <w:pPr>
              <w:pStyle w:val="listpara1"/>
              <w:numPr>
                <w:ilvl w:val="0"/>
                <w:numId w:val="3"/>
              </w:numPr>
              <w:rPr>
                <w:sz w:val="16"/>
              </w:rPr>
            </w:pPr>
            <w:r w:rsidRPr="005B53C2">
              <w:rPr>
                <w:rStyle w:val="screenelement"/>
                <w:sz w:val="16"/>
              </w:rPr>
              <w:t>SLoc</w:t>
            </w:r>
            <w:r w:rsidRPr="005B53C2">
              <w:rPr>
                <w:sz w:val="16"/>
              </w:rPr>
              <w:t xml:space="preserve">: </w:t>
            </w:r>
            <w:r w:rsidRPr="005B53C2">
              <w:rPr>
                <w:rStyle w:val="userinput"/>
                <w:sz w:val="16"/>
              </w:rPr>
              <w:t>&lt;Storage Location&gt;</w:t>
            </w:r>
          </w:p>
          <w:p w14:paraId="38C74030" w14:textId="77777777" w:rsidR="00400D43" w:rsidRPr="005B53C2" w:rsidRDefault="00503102">
            <w:pPr>
              <w:pStyle w:val="listpara1"/>
              <w:numPr>
                <w:ilvl w:val="0"/>
                <w:numId w:val="3"/>
              </w:numPr>
              <w:rPr>
                <w:sz w:val="16"/>
              </w:rPr>
            </w:pPr>
            <w:r w:rsidRPr="005B53C2">
              <w:rPr>
                <w:rStyle w:val="screenelement"/>
                <w:sz w:val="16"/>
              </w:rPr>
              <w:t>Res</w:t>
            </w:r>
            <w:r w:rsidRPr="005B53C2">
              <w:rPr>
                <w:sz w:val="16"/>
              </w:rPr>
              <w:t xml:space="preserve">: </w:t>
            </w:r>
            <w:r w:rsidRPr="005B53C2">
              <w:rPr>
                <w:rStyle w:val="userinput"/>
                <w:sz w:val="16"/>
              </w:rPr>
              <w:t>&lt;A MRP Controller&gt;</w:t>
            </w:r>
          </w:p>
          <w:p w14:paraId="4EF64834" w14:textId="77777777" w:rsidR="00400D43" w:rsidRPr="005B53C2" w:rsidRDefault="00503102">
            <w:pPr>
              <w:pStyle w:val="listpara1"/>
              <w:numPr>
                <w:ilvl w:val="0"/>
                <w:numId w:val="3"/>
              </w:numPr>
              <w:rPr>
                <w:sz w:val="16"/>
              </w:rPr>
            </w:pPr>
            <w:r w:rsidRPr="005B53C2">
              <w:rPr>
                <w:rStyle w:val="screenelement"/>
                <w:sz w:val="16"/>
              </w:rPr>
              <w:lastRenderedPageBreak/>
              <w:t>Unloading Point</w:t>
            </w:r>
            <w:r w:rsidRPr="005B53C2">
              <w:rPr>
                <w:sz w:val="16"/>
              </w:rPr>
              <w:t xml:space="preserve">: </w:t>
            </w:r>
            <w:r w:rsidRPr="005B53C2">
              <w:rPr>
                <w:rStyle w:val="userinput"/>
                <w:sz w:val="16"/>
              </w:rPr>
              <w:t>&lt;"Unloading point A"&gt;</w:t>
            </w:r>
          </w:p>
          <w:p w14:paraId="593CD9C4" w14:textId="77777777" w:rsidR="00400D43" w:rsidRPr="005B53C2" w:rsidRDefault="00503102">
            <w:pPr>
              <w:pStyle w:val="listpara1"/>
              <w:numPr>
                <w:ilvl w:val="0"/>
                <w:numId w:val="3"/>
              </w:numPr>
              <w:rPr>
                <w:sz w:val="16"/>
              </w:rPr>
            </w:pPr>
            <w:r w:rsidRPr="005B53C2">
              <w:rPr>
                <w:rStyle w:val="screenelement"/>
                <w:sz w:val="16"/>
              </w:rPr>
              <w:t>Production Supply Area Name</w:t>
            </w:r>
            <w:r w:rsidRPr="005B53C2">
              <w:rPr>
                <w:sz w:val="16"/>
              </w:rPr>
              <w:t xml:space="preserve">: </w:t>
            </w:r>
            <w:r w:rsidRPr="005B53C2">
              <w:rPr>
                <w:rStyle w:val="userinput"/>
                <w:sz w:val="16"/>
              </w:rPr>
              <w:t>&lt;Description of the Production Supply Area&gt;</w:t>
            </w:r>
          </w:p>
        </w:tc>
        <w:tc>
          <w:tcPr>
            <w:tcW w:w="0" w:type="auto"/>
          </w:tcPr>
          <w:p w14:paraId="0E7B1D1B" w14:textId="77777777" w:rsidR="00503102" w:rsidRPr="005B53C2" w:rsidRDefault="00503102">
            <w:pPr>
              <w:rPr>
                <w:sz w:val="16"/>
              </w:rPr>
            </w:pPr>
          </w:p>
        </w:tc>
        <w:tc>
          <w:tcPr>
            <w:tcW w:w="0" w:type="auto"/>
          </w:tcPr>
          <w:p w14:paraId="241853AD" w14:textId="77777777" w:rsidR="00503102" w:rsidRPr="005B53C2" w:rsidRDefault="00503102">
            <w:pPr>
              <w:rPr>
                <w:sz w:val="16"/>
              </w:rPr>
            </w:pPr>
          </w:p>
        </w:tc>
      </w:tr>
      <w:tr w:rsidR="00400D43" w:rsidRPr="005B53C2" w14:paraId="2351B899" w14:textId="77777777" w:rsidTr="005B53C2">
        <w:tc>
          <w:tcPr>
            <w:tcW w:w="0" w:type="auto"/>
          </w:tcPr>
          <w:p w14:paraId="6F891292" w14:textId="77777777" w:rsidR="00400D43" w:rsidRPr="005B53C2" w:rsidRDefault="00503102">
            <w:pPr>
              <w:rPr>
                <w:sz w:val="16"/>
              </w:rPr>
            </w:pPr>
            <w:r w:rsidRPr="005B53C2">
              <w:rPr>
                <w:sz w:val="16"/>
              </w:rPr>
              <w:t>6</w:t>
            </w:r>
          </w:p>
        </w:tc>
        <w:tc>
          <w:tcPr>
            <w:tcW w:w="0" w:type="auto"/>
          </w:tcPr>
          <w:p w14:paraId="789A4BD8" w14:textId="77777777" w:rsidR="00400D43" w:rsidRPr="005B53C2" w:rsidRDefault="00503102">
            <w:pPr>
              <w:rPr>
                <w:sz w:val="16"/>
              </w:rPr>
            </w:pPr>
            <w:r w:rsidRPr="005B53C2">
              <w:rPr>
                <w:rStyle w:val="bold"/>
                <w:sz w:val="16"/>
              </w:rPr>
              <w:t xml:space="preserve">Save Your </w:t>
            </w:r>
            <w:r w:rsidRPr="005B53C2">
              <w:rPr>
                <w:rStyle w:val="bold"/>
                <w:sz w:val="16"/>
              </w:rPr>
              <w:t>Data</w:t>
            </w:r>
          </w:p>
        </w:tc>
        <w:tc>
          <w:tcPr>
            <w:tcW w:w="0" w:type="auto"/>
          </w:tcPr>
          <w:p w14:paraId="525C9162" w14:textId="77777777" w:rsidR="00400D43" w:rsidRPr="005B53C2" w:rsidRDefault="00503102">
            <w:pPr>
              <w:rPr>
                <w:sz w:val="16"/>
              </w:rPr>
            </w:pPr>
            <w:r w:rsidRPr="005B53C2">
              <w:rPr>
                <w:sz w:val="16"/>
              </w:rPr>
              <w:t xml:space="preserve">Choose </w:t>
            </w:r>
            <w:r w:rsidRPr="005B53C2">
              <w:rPr>
                <w:rStyle w:val="screenelement"/>
                <w:sz w:val="16"/>
              </w:rPr>
              <w:t>Save</w:t>
            </w:r>
            <w:r w:rsidRPr="005B53C2">
              <w:rPr>
                <w:sz w:val="16"/>
              </w:rPr>
              <w:t>.</w:t>
            </w:r>
          </w:p>
        </w:tc>
        <w:tc>
          <w:tcPr>
            <w:tcW w:w="0" w:type="auto"/>
          </w:tcPr>
          <w:p w14:paraId="44423671" w14:textId="77777777" w:rsidR="00503102" w:rsidRPr="005B53C2" w:rsidRDefault="00503102">
            <w:pPr>
              <w:rPr>
                <w:sz w:val="16"/>
              </w:rPr>
            </w:pPr>
          </w:p>
        </w:tc>
        <w:tc>
          <w:tcPr>
            <w:tcW w:w="0" w:type="auto"/>
          </w:tcPr>
          <w:p w14:paraId="3B2F5EB9" w14:textId="77777777" w:rsidR="00503102" w:rsidRPr="005B53C2" w:rsidRDefault="00503102">
            <w:pPr>
              <w:rPr>
                <w:sz w:val="16"/>
              </w:rPr>
            </w:pPr>
          </w:p>
        </w:tc>
      </w:tr>
      <w:tr w:rsidR="00400D43" w:rsidRPr="005B53C2" w14:paraId="73BA7EB8" w14:textId="77777777" w:rsidTr="005B53C2">
        <w:tc>
          <w:tcPr>
            <w:tcW w:w="0" w:type="auto"/>
          </w:tcPr>
          <w:p w14:paraId="112393CF" w14:textId="77777777" w:rsidR="00400D43" w:rsidRPr="005B53C2" w:rsidRDefault="00503102">
            <w:pPr>
              <w:rPr>
                <w:sz w:val="16"/>
              </w:rPr>
            </w:pPr>
            <w:r w:rsidRPr="005B53C2">
              <w:rPr>
                <w:sz w:val="16"/>
              </w:rPr>
              <w:t>7</w:t>
            </w:r>
          </w:p>
        </w:tc>
        <w:tc>
          <w:tcPr>
            <w:tcW w:w="0" w:type="auto"/>
          </w:tcPr>
          <w:p w14:paraId="1CEA37F4" w14:textId="77777777" w:rsidR="00400D43" w:rsidRPr="005B53C2" w:rsidRDefault="00503102">
            <w:pPr>
              <w:rPr>
                <w:sz w:val="16"/>
              </w:rPr>
            </w:pPr>
            <w:r w:rsidRPr="005B53C2">
              <w:rPr>
                <w:rStyle w:val="bold"/>
                <w:sz w:val="16"/>
              </w:rPr>
              <w:t>Maintain Other Parameters (Optional)</w:t>
            </w:r>
          </w:p>
        </w:tc>
        <w:tc>
          <w:tcPr>
            <w:tcW w:w="0" w:type="auto"/>
          </w:tcPr>
          <w:p w14:paraId="374A84CD" w14:textId="77777777" w:rsidR="005B53C2" w:rsidRPr="005B53C2" w:rsidRDefault="00503102">
            <w:pPr>
              <w:rPr>
                <w:sz w:val="16"/>
              </w:rPr>
            </w:pPr>
            <w:r w:rsidRPr="005B53C2">
              <w:rPr>
                <w:sz w:val="16"/>
              </w:rPr>
              <w:t>You can enter other necessary parameters according to specific requirement. For example:</w:t>
            </w:r>
          </w:p>
          <w:p w14:paraId="59CDE566" w14:textId="77777777" w:rsidR="005B53C2" w:rsidRPr="005B53C2" w:rsidRDefault="00503102">
            <w:pPr>
              <w:pStyle w:val="listpara1"/>
              <w:numPr>
                <w:ilvl w:val="0"/>
                <w:numId w:val="6"/>
              </w:numPr>
              <w:rPr>
                <w:sz w:val="16"/>
              </w:rPr>
            </w:pPr>
            <w:r w:rsidRPr="005B53C2">
              <w:rPr>
                <w:sz w:val="16"/>
              </w:rPr>
              <w:t xml:space="preserve">Maintain the Production Supply Area address via </w:t>
            </w:r>
            <w:r w:rsidRPr="005B53C2">
              <w:rPr>
                <w:rStyle w:val="screenelement"/>
                <w:sz w:val="16"/>
              </w:rPr>
              <w:t>More &gt; Goto &gt; Address</w:t>
            </w:r>
            <w:r w:rsidRPr="005B53C2">
              <w:rPr>
                <w:sz w:val="16"/>
              </w:rPr>
              <w:t>.</w:t>
            </w:r>
          </w:p>
          <w:p w14:paraId="276101DA" w14:textId="40D5814B" w:rsidR="00400D43" w:rsidRPr="005B53C2" w:rsidRDefault="00503102">
            <w:pPr>
              <w:rPr>
                <w:sz w:val="16"/>
              </w:rPr>
            </w:pPr>
            <w:r w:rsidRPr="005B53C2">
              <w:rPr>
                <w:sz w:val="16"/>
              </w:rPr>
              <w:t>Save the changes.</w:t>
            </w:r>
          </w:p>
        </w:tc>
        <w:tc>
          <w:tcPr>
            <w:tcW w:w="0" w:type="auto"/>
          </w:tcPr>
          <w:p w14:paraId="4F90E22F" w14:textId="77777777" w:rsidR="00503102" w:rsidRPr="005B53C2" w:rsidRDefault="00503102">
            <w:pPr>
              <w:rPr>
                <w:sz w:val="16"/>
              </w:rPr>
            </w:pPr>
          </w:p>
        </w:tc>
        <w:tc>
          <w:tcPr>
            <w:tcW w:w="0" w:type="auto"/>
          </w:tcPr>
          <w:p w14:paraId="044204B0" w14:textId="77777777" w:rsidR="00503102" w:rsidRPr="005B53C2" w:rsidRDefault="00503102">
            <w:pPr>
              <w:rPr>
                <w:sz w:val="16"/>
              </w:rPr>
            </w:pPr>
          </w:p>
        </w:tc>
      </w:tr>
    </w:tbl>
    <w:p w14:paraId="549C4E2E" w14:textId="77777777" w:rsidR="00400D43" w:rsidRDefault="00400D43"/>
    <w:p w14:paraId="0B7025F0" w14:textId="77777777" w:rsidR="00400D43" w:rsidRDefault="00503102">
      <w:r>
        <w:rPr>
          <w:rStyle w:val="bold"/>
        </w:rPr>
        <w:t>Option 2:</w:t>
      </w:r>
    </w:p>
    <w:p w14:paraId="686C18E4" w14:textId="77777777" w:rsidR="00400D43" w:rsidRDefault="00400D43"/>
    <w:tbl>
      <w:tblPr>
        <w:tblStyle w:val="SAPStandardTable"/>
        <w:tblW w:w="5000" w:type="pct"/>
        <w:tblInd w:w="3" w:type="dxa"/>
        <w:tblLook w:val="0620" w:firstRow="1" w:lastRow="0" w:firstColumn="0" w:lastColumn="0" w:noHBand="1" w:noVBand="1"/>
      </w:tblPr>
      <w:tblGrid>
        <w:gridCol w:w="895"/>
        <w:gridCol w:w="2825"/>
        <w:gridCol w:w="6588"/>
        <w:gridCol w:w="2412"/>
        <w:gridCol w:w="1584"/>
      </w:tblGrid>
      <w:tr w:rsidR="00400D43" w:rsidRPr="005B53C2" w14:paraId="422E1622" w14:textId="77777777" w:rsidTr="005B53C2">
        <w:trPr>
          <w:cnfStyle w:val="100000000000" w:firstRow="1" w:lastRow="0" w:firstColumn="0" w:lastColumn="0" w:oddVBand="0" w:evenVBand="0" w:oddHBand="0" w:evenHBand="0" w:firstRowFirstColumn="0" w:firstRowLastColumn="0" w:lastRowFirstColumn="0" w:lastRowLastColumn="0"/>
        </w:trPr>
        <w:tc>
          <w:tcPr>
            <w:tcW w:w="0" w:type="auto"/>
          </w:tcPr>
          <w:p w14:paraId="1603BF38" w14:textId="77777777" w:rsidR="00400D43" w:rsidRPr="005B53C2" w:rsidRDefault="00503102">
            <w:pPr>
              <w:pStyle w:val="boldparagraph"/>
              <w:rPr>
                <w:sz w:val="16"/>
              </w:rPr>
            </w:pPr>
            <w:r w:rsidRPr="005B53C2">
              <w:rPr>
                <w:sz w:val="16"/>
              </w:rPr>
              <w:t>Test Step #</w:t>
            </w:r>
          </w:p>
        </w:tc>
        <w:tc>
          <w:tcPr>
            <w:tcW w:w="0" w:type="auto"/>
          </w:tcPr>
          <w:p w14:paraId="28CB7966" w14:textId="77777777" w:rsidR="00400D43" w:rsidRPr="005B53C2" w:rsidRDefault="00503102">
            <w:pPr>
              <w:pStyle w:val="boldparagraph"/>
              <w:rPr>
                <w:sz w:val="16"/>
              </w:rPr>
            </w:pPr>
            <w:r w:rsidRPr="005B53C2">
              <w:rPr>
                <w:sz w:val="16"/>
              </w:rPr>
              <w:t>Test Step Name</w:t>
            </w:r>
          </w:p>
        </w:tc>
        <w:tc>
          <w:tcPr>
            <w:tcW w:w="0" w:type="auto"/>
          </w:tcPr>
          <w:p w14:paraId="20FCFE6C" w14:textId="77777777" w:rsidR="00400D43" w:rsidRPr="005B53C2" w:rsidRDefault="00503102">
            <w:pPr>
              <w:pStyle w:val="boldparagraph"/>
              <w:rPr>
                <w:sz w:val="16"/>
              </w:rPr>
            </w:pPr>
            <w:r w:rsidRPr="005B53C2">
              <w:rPr>
                <w:sz w:val="16"/>
              </w:rPr>
              <w:t>Instruction</w:t>
            </w:r>
          </w:p>
        </w:tc>
        <w:tc>
          <w:tcPr>
            <w:tcW w:w="0" w:type="auto"/>
          </w:tcPr>
          <w:p w14:paraId="24B929D6" w14:textId="77777777" w:rsidR="00400D43" w:rsidRPr="005B53C2" w:rsidRDefault="00503102">
            <w:pPr>
              <w:pStyle w:val="boldparagraph"/>
              <w:rPr>
                <w:sz w:val="16"/>
              </w:rPr>
            </w:pPr>
            <w:r w:rsidRPr="005B53C2">
              <w:rPr>
                <w:sz w:val="16"/>
              </w:rPr>
              <w:t>Expected Result</w:t>
            </w:r>
          </w:p>
        </w:tc>
        <w:tc>
          <w:tcPr>
            <w:tcW w:w="0" w:type="auto"/>
          </w:tcPr>
          <w:p w14:paraId="6E86BDD9" w14:textId="77777777" w:rsidR="00400D43" w:rsidRPr="005B53C2" w:rsidRDefault="00503102">
            <w:pPr>
              <w:pStyle w:val="boldparagraph"/>
              <w:rPr>
                <w:sz w:val="16"/>
              </w:rPr>
            </w:pPr>
            <w:r w:rsidRPr="005B53C2">
              <w:rPr>
                <w:sz w:val="16"/>
              </w:rPr>
              <w:t>Pass/Fail/Comments</w:t>
            </w:r>
          </w:p>
        </w:tc>
      </w:tr>
      <w:tr w:rsidR="00400D43" w:rsidRPr="005B53C2" w14:paraId="6837EE76" w14:textId="77777777" w:rsidTr="005B53C2">
        <w:tc>
          <w:tcPr>
            <w:tcW w:w="0" w:type="auto"/>
          </w:tcPr>
          <w:p w14:paraId="7D13EA31" w14:textId="77777777" w:rsidR="00400D43" w:rsidRPr="005B53C2" w:rsidRDefault="00503102">
            <w:pPr>
              <w:rPr>
                <w:sz w:val="16"/>
              </w:rPr>
            </w:pPr>
            <w:r w:rsidRPr="005B53C2">
              <w:rPr>
                <w:sz w:val="16"/>
              </w:rPr>
              <w:t>1</w:t>
            </w:r>
          </w:p>
        </w:tc>
        <w:tc>
          <w:tcPr>
            <w:tcW w:w="0" w:type="auto"/>
          </w:tcPr>
          <w:p w14:paraId="000C63D3" w14:textId="77777777" w:rsidR="00400D43" w:rsidRPr="005B53C2" w:rsidRDefault="00503102">
            <w:pPr>
              <w:rPr>
                <w:sz w:val="16"/>
              </w:rPr>
            </w:pPr>
            <w:r w:rsidRPr="005B53C2">
              <w:rPr>
                <w:rStyle w:val="bold"/>
                <w:sz w:val="16"/>
              </w:rPr>
              <w:t>Log On</w:t>
            </w:r>
          </w:p>
        </w:tc>
        <w:tc>
          <w:tcPr>
            <w:tcW w:w="0" w:type="auto"/>
          </w:tcPr>
          <w:p w14:paraId="765E393E" w14:textId="77777777" w:rsidR="00400D43" w:rsidRPr="005B53C2" w:rsidRDefault="00503102">
            <w:pPr>
              <w:rPr>
                <w:sz w:val="16"/>
              </w:rPr>
            </w:pPr>
            <w:r w:rsidRPr="005B53C2">
              <w:rPr>
                <w:sz w:val="16"/>
              </w:rPr>
              <w:t>Log on to the SAP Fiori launchpad as a Production Planner - Lean Manufacturing.</w:t>
            </w:r>
          </w:p>
        </w:tc>
        <w:tc>
          <w:tcPr>
            <w:tcW w:w="0" w:type="auto"/>
          </w:tcPr>
          <w:p w14:paraId="17C6E415" w14:textId="77777777" w:rsidR="00400D43" w:rsidRPr="005B53C2" w:rsidRDefault="00503102">
            <w:pPr>
              <w:rPr>
                <w:sz w:val="16"/>
              </w:rPr>
            </w:pPr>
            <w:r w:rsidRPr="005B53C2">
              <w:rPr>
                <w:sz w:val="16"/>
              </w:rPr>
              <w:t>The SAP Fiori launchpad displays.</w:t>
            </w:r>
          </w:p>
        </w:tc>
        <w:tc>
          <w:tcPr>
            <w:tcW w:w="0" w:type="auto"/>
          </w:tcPr>
          <w:p w14:paraId="4428B1C0" w14:textId="77777777" w:rsidR="00503102" w:rsidRPr="005B53C2" w:rsidRDefault="00503102">
            <w:pPr>
              <w:rPr>
                <w:sz w:val="16"/>
              </w:rPr>
            </w:pPr>
          </w:p>
        </w:tc>
      </w:tr>
      <w:tr w:rsidR="00400D43" w:rsidRPr="005B53C2" w14:paraId="0CFD96DB" w14:textId="77777777" w:rsidTr="005B53C2">
        <w:tc>
          <w:tcPr>
            <w:tcW w:w="0" w:type="auto"/>
          </w:tcPr>
          <w:p w14:paraId="44C40B4B" w14:textId="77777777" w:rsidR="00400D43" w:rsidRPr="005B53C2" w:rsidRDefault="00503102">
            <w:pPr>
              <w:rPr>
                <w:sz w:val="16"/>
              </w:rPr>
            </w:pPr>
            <w:r w:rsidRPr="005B53C2">
              <w:rPr>
                <w:sz w:val="16"/>
              </w:rPr>
              <w:t>2</w:t>
            </w:r>
          </w:p>
        </w:tc>
        <w:tc>
          <w:tcPr>
            <w:tcW w:w="0" w:type="auto"/>
          </w:tcPr>
          <w:p w14:paraId="2FF221B3" w14:textId="77777777" w:rsidR="00400D43" w:rsidRPr="005B53C2" w:rsidRDefault="00503102">
            <w:pPr>
              <w:rPr>
                <w:sz w:val="16"/>
              </w:rPr>
            </w:pPr>
            <w:r w:rsidRPr="005B53C2">
              <w:rPr>
                <w:rStyle w:val="bold"/>
                <w:sz w:val="16"/>
              </w:rPr>
              <w:t>Access the SAP Fiori App</w:t>
            </w:r>
          </w:p>
        </w:tc>
        <w:tc>
          <w:tcPr>
            <w:tcW w:w="0" w:type="auto"/>
          </w:tcPr>
          <w:p w14:paraId="7703A79E" w14:textId="77777777" w:rsidR="00400D43" w:rsidRPr="005B53C2" w:rsidRDefault="00503102">
            <w:pPr>
              <w:rPr>
                <w:sz w:val="16"/>
              </w:rPr>
            </w:pPr>
            <w:r w:rsidRPr="005B53C2">
              <w:rPr>
                <w:sz w:val="16"/>
              </w:rPr>
              <w:t xml:space="preserve">Open </w:t>
            </w:r>
            <w:r w:rsidRPr="005B53C2">
              <w:rPr>
                <w:rStyle w:val="screenelement"/>
                <w:sz w:val="16"/>
              </w:rPr>
              <w:t>Manage Production Supply Areas</w:t>
            </w:r>
            <w:r w:rsidRPr="005B53C2">
              <w:rPr>
                <w:sz w:val="16"/>
              </w:rPr>
              <w:t xml:space="preserve"> </w:t>
            </w:r>
            <w:r w:rsidRPr="005B53C2">
              <w:rPr>
                <w:rStyle w:val="CourierNew"/>
                <w:sz w:val="16"/>
              </w:rPr>
              <w:t>(F6935)</w:t>
            </w:r>
            <w:r w:rsidRPr="005B53C2">
              <w:rPr>
                <w:sz w:val="16"/>
              </w:rPr>
              <w:t>.</w:t>
            </w:r>
          </w:p>
        </w:tc>
        <w:tc>
          <w:tcPr>
            <w:tcW w:w="0" w:type="auto"/>
          </w:tcPr>
          <w:p w14:paraId="62423F33" w14:textId="77777777" w:rsidR="00400D43" w:rsidRPr="005B53C2" w:rsidRDefault="00503102">
            <w:pPr>
              <w:rPr>
                <w:sz w:val="16"/>
              </w:rPr>
            </w:pPr>
            <w:r w:rsidRPr="005B53C2">
              <w:rPr>
                <w:sz w:val="16"/>
              </w:rPr>
              <w:t>The app opens.</w:t>
            </w:r>
          </w:p>
        </w:tc>
        <w:tc>
          <w:tcPr>
            <w:tcW w:w="0" w:type="auto"/>
          </w:tcPr>
          <w:p w14:paraId="227F6976" w14:textId="77777777" w:rsidR="00503102" w:rsidRPr="005B53C2" w:rsidRDefault="00503102">
            <w:pPr>
              <w:rPr>
                <w:sz w:val="16"/>
              </w:rPr>
            </w:pPr>
          </w:p>
        </w:tc>
      </w:tr>
      <w:tr w:rsidR="00400D43" w:rsidRPr="005B53C2" w14:paraId="650C2B6D" w14:textId="77777777" w:rsidTr="005B53C2">
        <w:tc>
          <w:tcPr>
            <w:tcW w:w="0" w:type="auto"/>
          </w:tcPr>
          <w:p w14:paraId="779111DE" w14:textId="77777777" w:rsidR="00400D43" w:rsidRPr="005B53C2" w:rsidRDefault="00503102">
            <w:pPr>
              <w:rPr>
                <w:sz w:val="16"/>
              </w:rPr>
            </w:pPr>
            <w:r w:rsidRPr="005B53C2">
              <w:rPr>
                <w:sz w:val="16"/>
              </w:rPr>
              <w:t>3</w:t>
            </w:r>
          </w:p>
        </w:tc>
        <w:tc>
          <w:tcPr>
            <w:tcW w:w="0" w:type="auto"/>
          </w:tcPr>
          <w:p w14:paraId="13676857" w14:textId="77777777" w:rsidR="00400D43" w:rsidRPr="005B53C2" w:rsidRDefault="00503102">
            <w:pPr>
              <w:rPr>
                <w:sz w:val="16"/>
              </w:rPr>
            </w:pPr>
            <w:r w:rsidRPr="005B53C2">
              <w:rPr>
                <w:rStyle w:val="bold"/>
                <w:sz w:val="16"/>
              </w:rPr>
              <w:t>Create</w:t>
            </w:r>
          </w:p>
        </w:tc>
        <w:tc>
          <w:tcPr>
            <w:tcW w:w="0" w:type="auto"/>
          </w:tcPr>
          <w:p w14:paraId="011A7A4C" w14:textId="77777777" w:rsidR="00400D43" w:rsidRPr="005B53C2" w:rsidRDefault="00503102">
            <w:pPr>
              <w:rPr>
                <w:sz w:val="16"/>
              </w:rPr>
            </w:pPr>
            <w:r w:rsidRPr="005B53C2">
              <w:rPr>
                <w:sz w:val="16"/>
              </w:rPr>
              <w:t xml:space="preserve">In the </w:t>
            </w:r>
            <w:r w:rsidRPr="005B53C2">
              <w:rPr>
                <w:rStyle w:val="screenelement"/>
                <w:sz w:val="16"/>
              </w:rPr>
              <w:t>Production Supply Areas</w:t>
            </w:r>
            <w:r w:rsidRPr="005B53C2">
              <w:rPr>
                <w:sz w:val="16"/>
              </w:rPr>
              <w:t xml:space="preserve"> section, choose </w:t>
            </w:r>
            <w:r w:rsidRPr="005B53C2">
              <w:rPr>
                <w:rStyle w:val="screenelement"/>
                <w:sz w:val="16"/>
              </w:rPr>
              <w:t>Create</w:t>
            </w:r>
            <w:r w:rsidRPr="005B53C2">
              <w:rPr>
                <w:sz w:val="16"/>
              </w:rPr>
              <w:t>.</w:t>
            </w:r>
          </w:p>
        </w:tc>
        <w:tc>
          <w:tcPr>
            <w:tcW w:w="0" w:type="auto"/>
          </w:tcPr>
          <w:p w14:paraId="6FD25AEC" w14:textId="77777777" w:rsidR="00503102" w:rsidRPr="005B53C2" w:rsidRDefault="00503102">
            <w:pPr>
              <w:rPr>
                <w:sz w:val="16"/>
              </w:rPr>
            </w:pPr>
          </w:p>
        </w:tc>
        <w:tc>
          <w:tcPr>
            <w:tcW w:w="0" w:type="auto"/>
          </w:tcPr>
          <w:p w14:paraId="73F6FB1B" w14:textId="77777777" w:rsidR="00503102" w:rsidRPr="005B53C2" w:rsidRDefault="00503102">
            <w:pPr>
              <w:rPr>
                <w:sz w:val="16"/>
              </w:rPr>
            </w:pPr>
          </w:p>
        </w:tc>
      </w:tr>
      <w:tr w:rsidR="00400D43" w:rsidRPr="005B53C2" w14:paraId="6A2F73AB" w14:textId="77777777" w:rsidTr="005B53C2">
        <w:tc>
          <w:tcPr>
            <w:tcW w:w="0" w:type="auto"/>
          </w:tcPr>
          <w:p w14:paraId="1EEACEBD" w14:textId="77777777" w:rsidR="00400D43" w:rsidRPr="005B53C2" w:rsidRDefault="00503102">
            <w:pPr>
              <w:rPr>
                <w:sz w:val="16"/>
              </w:rPr>
            </w:pPr>
            <w:r w:rsidRPr="005B53C2">
              <w:rPr>
                <w:sz w:val="16"/>
              </w:rPr>
              <w:t>4</w:t>
            </w:r>
          </w:p>
        </w:tc>
        <w:tc>
          <w:tcPr>
            <w:tcW w:w="0" w:type="auto"/>
          </w:tcPr>
          <w:p w14:paraId="3109EFD8" w14:textId="77777777" w:rsidR="00400D43" w:rsidRPr="005B53C2" w:rsidRDefault="00503102">
            <w:pPr>
              <w:rPr>
                <w:sz w:val="16"/>
              </w:rPr>
            </w:pPr>
            <w:r w:rsidRPr="005B53C2">
              <w:rPr>
                <w:rStyle w:val="bold"/>
                <w:sz w:val="16"/>
              </w:rPr>
              <w:t>Enter Data</w:t>
            </w:r>
          </w:p>
        </w:tc>
        <w:tc>
          <w:tcPr>
            <w:tcW w:w="0" w:type="auto"/>
          </w:tcPr>
          <w:p w14:paraId="023E5D95" w14:textId="77777777" w:rsidR="005B53C2" w:rsidRPr="005B53C2" w:rsidRDefault="00503102">
            <w:pPr>
              <w:rPr>
                <w:sz w:val="16"/>
              </w:rPr>
            </w:pPr>
            <w:r w:rsidRPr="005B53C2">
              <w:rPr>
                <w:sz w:val="16"/>
              </w:rPr>
              <w:t xml:space="preserve">In the dialog box, make the following entries and choose </w:t>
            </w:r>
            <w:r w:rsidRPr="005B53C2">
              <w:rPr>
                <w:rStyle w:val="screenelement"/>
                <w:sz w:val="16"/>
              </w:rPr>
              <w:t>Continue</w:t>
            </w:r>
            <w:r w:rsidRPr="005B53C2">
              <w:rPr>
                <w:sz w:val="16"/>
              </w:rPr>
              <w:t>:</w:t>
            </w:r>
          </w:p>
          <w:p w14:paraId="7799459C" w14:textId="4AE65B03" w:rsidR="00400D43" w:rsidRPr="005B53C2" w:rsidRDefault="00503102">
            <w:pPr>
              <w:pStyle w:val="listpara1"/>
              <w:numPr>
                <w:ilvl w:val="0"/>
                <w:numId w:val="7"/>
              </w:numPr>
              <w:rPr>
                <w:sz w:val="16"/>
              </w:rPr>
            </w:pPr>
            <w:r w:rsidRPr="005B53C2">
              <w:rPr>
                <w:rStyle w:val="screenelement"/>
                <w:sz w:val="16"/>
              </w:rPr>
              <w:t>Production Supply Area</w:t>
            </w:r>
            <w:r w:rsidRPr="005B53C2">
              <w:rPr>
                <w:sz w:val="16"/>
              </w:rPr>
              <w:t xml:space="preserve">: </w:t>
            </w:r>
            <w:r w:rsidRPr="005B53C2">
              <w:rPr>
                <w:rStyle w:val="userinput"/>
                <w:sz w:val="16"/>
              </w:rPr>
              <w:t>&lt;Supply Area&gt;</w:t>
            </w:r>
          </w:p>
          <w:p w14:paraId="4E105E51" w14:textId="77777777" w:rsidR="00400D43" w:rsidRPr="005B53C2" w:rsidRDefault="00503102">
            <w:pPr>
              <w:pStyle w:val="listpara1"/>
              <w:numPr>
                <w:ilvl w:val="0"/>
                <w:numId w:val="3"/>
              </w:numPr>
              <w:rPr>
                <w:sz w:val="16"/>
              </w:rPr>
            </w:pPr>
            <w:r w:rsidRPr="005B53C2">
              <w:rPr>
                <w:rStyle w:val="screenelement"/>
                <w:sz w:val="16"/>
              </w:rPr>
              <w:t>Plant</w:t>
            </w:r>
            <w:r w:rsidRPr="005B53C2">
              <w:rPr>
                <w:sz w:val="16"/>
              </w:rPr>
              <w:t xml:space="preserve">: </w:t>
            </w:r>
            <w:r w:rsidRPr="005B53C2">
              <w:rPr>
                <w:rStyle w:val="userinput"/>
                <w:sz w:val="16"/>
              </w:rPr>
              <w:t>&lt;Plant&gt;</w:t>
            </w:r>
          </w:p>
          <w:p w14:paraId="64FF31F3" w14:textId="77777777" w:rsidR="00400D43" w:rsidRPr="005B53C2" w:rsidRDefault="00503102">
            <w:pPr>
              <w:pStyle w:val="listpara1"/>
              <w:numPr>
                <w:ilvl w:val="0"/>
                <w:numId w:val="3"/>
              </w:numPr>
              <w:rPr>
                <w:sz w:val="16"/>
              </w:rPr>
            </w:pPr>
            <w:r w:rsidRPr="005B53C2">
              <w:rPr>
                <w:rStyle w:val="screenelement"/>
                <w:sz w:val="16"/>
              </w:rPr>
              <w:t>Storage Location</w:t>
            </w:r>
            <w:r w:rsidRPr="005B53C2">
              <w:rPr>
                <w:sz w:val="16"/>
              </w:rPr>
              <w:t xml:space="preserve">: </w:t>
            </w:r>
            <w:r w:rsidRPr="005B53C2">
              <w:rPr>
                <w:rStyle w:val="userinput"/>
                <w:sz w:val="16"/>
              </w:rPr>
              <w:t>&lt;Storage Location&gt;</w:t>
            </w:r>
          </w:p>
        </w:tc>
        <w:tc>
          <w:tcPr>
            <w:tcW w:w="0" w:type="auto"/>
          </w:tcPr>
          <w:p w14:paraId="2D2C2007" w14:textId="77777777" w:rsidR="00503102" w:rsidRPr="005B53C2" w:rsidRDefault="00503102">
            <w:pPr>
              <w:rPr>
                <w:sz w:val="16"/>
              </w:rPr>
            </w:pPr>
          </w:p>
        </w:tc>
        <w:tc>
          <w:tcPr>
            <w:tcW w:w="0" w:type="auto"/>
          </w:tcPr>
          <w:p w14:paraId="10D583D6" w14:textId="77777777" w:rsidR="00503102" w:rsidRPr="005B53C2" w:rsidRDefault="00503102">
            <w:pPr>
              <w:rPr>
                <w:sz w:val="16"/>
              </w:rPr>
            </w:pPr>
          </w:p>
        </w:tc>
      </w:tr>
      <w:tr w:rsidR="00400D43" w:rsidRPr="005B53C2" w14:paraId="16249CD3" w14:textId="77777777" w:rsidTr="005B53C2">
        <w:tc>
          <w:tcPr>
            <w:tcW w:w="0" w:type="auto"/>
          </w:tcPr>
          <w:p w14:paraId="3975598A" w14:textId="77777777" w:rsidR="00400D43" w:rsidRPr="005B53C2" w:rsidRDefault="00503102">
            <w:pPr>
              <w:rPr>
                <w:sz w:val="16"/>
              </w:rPr>
            </w:pPr>
            <w:r w:rsidRPr="005B53C2">
              <w:rPr>
                <w:sz w:val="16"/>
              </w:rPr>
              <w:t>5</w:t>
            </w:r>
          </w:p>
        </w:tc>
        <w:tc>
          <w:tcPr>
            <w:tcW w:w="0" w:type="auto"/>
          </w:tcPr>
          <w:p w14:paraId="65F8C49E" w14:textId="77777777" w:rsidR="00400D43" w:rsidRPr="005B53C2" w:rsidRDefault="00503102">
            <w:pPr>
              <w:rPr>
                <w:sz w:val="16"/>
              </w:rPr>
            </w:pPr>
            <w:r w:rsidRPr="005B53C2">
              <w:rPr>
                <w:rStyle w:val="bold"/>
                <w:sz w:val="16"/>
              </w:rPr>
              <w:t xml:space="preserve">Enter Basic </w:t>
            </w:r>
            <w:r w:rsidRPr="005B53C2">
              <w:rPr>
                <w:rStyle w:val="bold"/>
                <w:sz w:val="16"/>
              </w:rPr>
              <w:t>Data</w:t>
            </w:r>
          </w:p>
        </w:tc>
        <w:tc>
          <w:tcPr>
            <w:tcW w:w="0" w:type="auto"/>
          </w:tcPr>
          <w:p w14:paraId="59488A56" w14:textId="77777777" w:rsidR="005B53C2" w:rsidRPr="005B53C2" w:rsidRDefault="00503102">
            <w:pPr>
              <w:rPr>
                <w:sz w:val="16"/>
              </w:rPr>
            </w:pPr>
            <w:r w:rsidRPr="005B53C2">
              <w:rPr>
                <w:sz w:val="16"/>
              </w:rPr>
              <w:t xml:space="preserve">In the </w:t>
            </w:r>
            <w:r w:rsidRPr="005B53C2">
              <w:rPr>
                <w:rStyle w:val="screenelement"/>
                <w:sz w:val="16"/>
              </w:rPr>
              <w:t>Basic Data</w:t>
            </w:r>
            <w:r w:rsidRPr="005B53C2">
              <w:rPr>
                <w:sz w:val="16"/>
              </w:rPr>
              <w:t xml:space="preserve"> section, make the following entries:</w:t>
            </w:r>
          </w:p>
          <w:p w14:paraId="5E054290" w14:textId="2D98C84A" w:rsidR="00400D43" w:rsidRPr="005B53C2" w:rsidRDefault="00503102">
            <w:pPr>
              <w:pStyle w:val="listpara1"/>
              <w:numPr>
                <w:ilvl w:val="0"/>
                <w:numId w:val="8"/>
              </w:numPr>
              <w:rPr>
                <w:sz w:val="16"/>
              </w:rPr>
            </w:pPr>
            <w:r w:rsidRPr="005B53C2">
              <w:rPr>
                <w:rStyle w:val="screenelement"/>
                <w:sz w:val="16"/>
              </w:rPr>
              <w:t>Person Responsible</w:t>
            </w:r>
            <w:r w:rsidRPr="005B53C2">
              <w:rPr>
                <w:sz w:val="16"/>
              </w:rPr>
              <w:t xml:space="preserve">: </w:t>
            </w:r>
            <w:r w:rsidRPr="005B53C2">
              <w:rPr>
                <w:rStyle w:val="userinput"/>
                <w:sz w:val="16"/>
              </w:rPr>
              <w:t>&lt;An MRP Controller&gt;</w:t>
            </w:r>
          </w:p>
          <w:p w14:paraId="0AD77A10" w14:textId="77777777" w:rsidR="00400D43" w:rsidRPr="005B53C2" w:rsidRDefault="00503102">
            <w:pPr>
              <w:pStyle w:val="listpara1"/>
              <w:numPr>
                <w:ilvl w:val="0"/>
                <w:numId w:val="3"/>
              </w:numPr>
              <w:rPr>
                <w:sz w:val="16"/>
              </w:rPr>
            </w:pPr>
            <w:r w:rsidRPr="005B53C2">
              <w:rPr>
                <w:rStyle w:val="screenelement"/>
                <w:sz w:val="16"/>
              </w:rPr>
              <w:t>Unloading Point</w:t>
            </w:r>
            <w:r w:rsidRPr="005B53C2">
              <w:rPr>
                <w:sz w:val="16"/>
              </w:rPr>
              <w:t xml:space="preserve">: </w:t>
            </w:r>
            <w:r w:rsidRPr="005B53C2">
              <w:rPr>
                <w:rStyle w:val="userinput"/>
                <w:sz w:val="16"/>
              </w:rPr>
              <w:t>&lt;"Unloading point A"&gt;</w:t>
            </w:r>
          </w:p>
        </w:tc>
        <w:tc>
          <w:tcPr>
            <w:tcW w:w="0" w:type="auto"/>
          </w:tcPr>
          <w:p w14:paraId="077272EF" w14:textId="77777777" w:rsidR="00503102" w:rsidRPr="005B53C2" w:rsidRDefault="00503102">
            <w:pPr>
              <w:rPr>
                <w:sz w:val="16"/>
              </w:rPr>
            </w:pPr>
          </w:p>
        </w:tc>
        <w:tc>
          <w:tcPr>
            <w:tcW w:w="0" w:type="auto"/>
          </w:tcPr>
          <w:p w14:paraId="4CAFFA5D" w14:textId="77777777" w:rsidR="00503102" w:rsidRPr="005B53C2" w:rsidRDefault="00503102">
            <w:pPr>
              <w:rPr>
                <w:sz w:val="16"/>
              </w:rPr>
            </w:pPr>
          </w:p>
        </w:tc>
      </w:tr>
      <w:tr w:rsidR="00400D43" w:rsidRPr="005B53C2" w14:paraId="00021969" w14:textId="77777777" w:rsidTr="005B53C2">
        <w:tc>
          <w:tcPr>
            <w:tcW w:w="0" w:type="auto"/>
          </w:tcPr>
          <w:p w14:paraId="15A118BB" w14:textId="77777777" w:rsidR="00400D43" w:rsidRPr="005B53C2" w:rsidRDefault="00503102">
            <w:pPr>
              <w:rPr>
                <w:sz w:val="16"/>
              </w:rPr>
            </w:pPr>
            <w:r w:rsidRPr="005B53C2">
              <w:rPr>
                <w:sz w:val="16"/>
              </w:rPr>
              <w:t>6</w:t>
            </w:r>
          </w:p>
        </w:tc>
        <w:tc>
          <w:tcPr>
            <w:tcW w:w="0" w:type="auto"/>
          </w:tcPr>
          <w:p w14:paraId="603E7BBF" w14:textId="77777777" w:rsidR="00400D43" w:rsidRPr="005B53C2" w:rsidRDefault="00503102">
            <w:pPr>
              <w:rPr>
                <w:sz w:val="16"/>
              </w:rPr>
            </w:pPr>
            <w:r w:rsidRPr="005B53C2">
              <w:rPr>
                <w:rStyle w:val="bold"/>
                <w:sz w:val="16"/>
              </w:rPr>
              <w:t>Enter Description</w:t>
            </w:r>
          </w:p>
        </w:tc>
        <w:tc>
          <w:tcPr>
            <w:tcW w:w="0" w:type="auto"/>
          </w:tcPr>
          <w:p w14:paraId="663F186A" w14:textId="77777777" w:rsidR="005B53C2" w:rsidRPr="005B53C2" w:rsidRDefault="00503102">
            <w:pPr>
              <w:rPr>
                <w:sz w:val="16"/>
              </w:rPr>
            </w:pPr>
            <w:r w:rsidRPr="005B53C2">
              <w:rPr>
                <w:sz w:val="16"/>
              </w:rPr>
              <w:t xml:space="preserve">In the </w:t>
            </w:r>
            <w:r w:rsidRPr="005B53C2">
              <w:rPr>
                <w:rStyle w:val="screenelement"/>
                <w:sz w:val="16"/>
              </w:rPr>
              <w:t>Language-Dependent Description</w:t>
            </w:r>
            <w:r w:rsidRPr="005B53C2">
              <w:rPr>
                <w:sz w:val="16"/>
              </w:rPr>
              <w:t xml:space="preserve"> section, make the following entries:</w:t>
            </w:r>
          </w:p>
          <w:p w14:paraId="2CADB6A2" w14:textId="4EEFF2B6" w:rsidR="00400D43" w:rsidRPr="005B53C2" w:rsidRDefault="00503102">
            <w:pPr>
              <w:pStyle w:val="listpara1"/>
              <w:numPr>
                <w:ilvl w:val="0"/>
                <w:numId w:val="9"/>
              </w:numPr>
              <w:rPr>
                <w:sz w:val="16"/>
              </w:rPr>
            </w:pPr>
            <w:r w:rsidRPr="005B53C2">
              <w:rPr>
                <w:rStyle w:val="screenelement"/>
                <w:sz w:val="16"/>
              </w:rPr>
              <w:t>Language</w:t>
            </w:r>
            <w:r w:rsidRPr="005B53C2">
              <w:rPr>
                <w:sz w:val="16"/>
              </w:rPr>
              <w:t xml:space="preserve">: </w:t>
            </w:r>
            <w:r w:rsidRPr="005B53C2">
              <w:rPr>
                <w:rStyle w:val="userinput"/>
                <w:sz w:val="16"/>
              </w:rPr>
              <w:t>&lt;Choose a language code, for example, EN for English&gt;</w:t>
            </w:r>
          </w:p>
          <w:p w14:paraId="1F443D58" w14:textId="77777777" w:rsidR="00400D43" w:rsidRPr="005B53C2" w:rsidRDefault="00503102">
            <w:pPr>
              <w:pStyle w:val="listpara1"/>
              <w:numPr>
                <w:ilvl w:val="0"/>
                <w:numId w:val="3"/>
              </w:numPr>
              <w:rPr>
                <w:sz w:val="16"/>
              </w:rPr>
            </w:pPr>
            <w:r w:rsidRPr="005B53C2">
              <w:rPr>
                <w:rStyle w:val="screenelement"/>
                <w:sz w:val="16"/>
              </w:rPr>
              <w:t>Description</w:t>
            </w:r>
            <w:r w:rsidRPr="005B53C2">
              <w:rPr>
                <w:sz w:val="16"/>
              </w:rPr>
              <w:t xml:space="preserve">: </w:t>
            </w:r>
            <w:r w:rsidRPr="005B53C2">
              <w:rPr>
                <w:rStyle w:val="userinput"/>
                <w:sz w:val="16"/>
              </w:rPr>
              <w:t>&lt;Description of the Production Supply Area&gt;</w:t>
            </w:r>
          </w:p>
        </w:tc>
        <w:tc>
          <w:tcPr>
            <w:tcW w:w="0" w:type="auto"/>
          </w:tcPr>
          <w:p w14:paraId="17F2204E" w14:textId="77777777" w:rsidR="00503102" w:rsidRPr="005B53C2" w:rsidRDefault="00503102">
            <w:pPr>
              <w:rPr>
                <w:sz w:val="16"/>
              </w:rPr>
            </w:pPr>
          </w:p>
        </w:tc>
        <w:tc>
          <w:tcPr>
            <w:tcW w:w="0" w:type="auto"/>
          </w:tcPr>
          <w:p w14:paraId="3ECE00D1" w14:textId="77777777" w:rsidR="00503102" w:rsidRPr="005B53C2" w:rsidRDefault="00503102">
            <w:pPr>
              <w:rPr>
                <w:sz w:val="16"/>
              </w:rPr>
            </w:pPr>
          </w:p>
        </w:tc>
      </w:tr>
      <w:tr w:rsidR="00400D43" w:rsidRPr="005B53C2" w14:paraId="7702EE41" w14:textId="77777777" w:rsidTr="005B53C2">
        <w:tc>
          <w:tcPr>
            <w:tcW w:w="0" w:type="auto"/>
          </w:tcPr>
          <w:p w14:paraId="6B958F8F" w14:textId="77777777" w:rsidR="00400D43" w:rsidRPr="005B53C2" w:rsidRDefault="00503102">
            <w:pPr>
              <w:rPr>
                <w:sz w:val="16"/>
              </w:rPr>
            </w:pPr>
            <w:r w:rsidRPr="005B53C2">
              <w:rPr>
                <w:sz w:val="16"/>
              </w:rPr>
              <w:t>7</w:t>
            </w:r>
          </w:p>
        </w:tc>
        <w:tc>
          <w:tcPr>
            <w:tcW w:w="0" w:type="auto"/>
          </w:tcPr>
          <w:p w14:paraId="63B1468D" w14:textId="77777777" w:rsidR="00400D43" w:rsidRPr="005B53C2" w:rsidRDefault="00503102">
            <w:pPr>
              <w:rPr>
                <w:sz w:val="16"/>
              </w:rPr>
            </w:pPr>
            <w:r w:rsidRPr="005B53C2">
              <w:rPr>
                <w:rStyle w:val="bold"/>
                <w:sz w:val="16"/>
              </w:rPr>
              <w:t>Save Your Data</w:t>
            </w:r>
          </w:p>
        </w:tc>
        <w:tc>
          <w:tcPr>
            <w:tcW w:w="0" w:type="auto"/>
          </w:tcPr>
          <w:p w14:paraId="22EC82B0" w14:textId="77777777" w:rsidR="00400D43" w:rsidRPr="005B53C2" w:rsidRDefault="00503102">
            <w:pPr>
              <w:rPr>
                <w:sz w:val="16"/>
              </w:rPr>
            </w:pPr>
            <w:r w:rsidRPr="005B53C2">
              <w:rPr>
                <w:sz w:val="16"/>
              </w:rPr>
              <w:t xml:space="preserve">Choose </w:t>
            </w:r>
            <w:r w:rsidRPr="005B53C2">
              <w:rPr>
                <w:rStyle w:val="screenelement"/>
                <w:sz w:val="16"/>
              </w:rPr>
              <w:t>Create</w:t>
            </w:r>
            <w:r w:rsidRPr="005B53C2">
              <w:rPr>
                <w:sz w:val="16"/>
              </w:rPr>
              <w:t>.</w:t>
            </w:r>
          </w:p>
        </w:tc>
        <w:tc>
          <w:tcPr>
            <w:tcW w:w="0" w:type="auto"/>
          </w:tcPr>
          <w:p w14:paraId="665E7041" w14:textId="77777777" w:rsidR="00503102" w:rsidRPr="005B53C2" w:rsidRDefault="00503102">
            <w:pPr>
              <w:rPr>
                <w:sz w:val="16"/>
              </w:rPr>
            </w:pPr>
          </w:p>
        </w:tc>
        <w:tc>
          <w:tcPr>
            <w:tcW w:w="0" w:type="auto"/>
          </w:tcPr>
          <w:p w14:paraId="5005510B" w14:textId="77777777" w:rsidR="00503102" w:rsidRPr="005B53C2" w:rsidRDefault="00503102">
            <w:pPr>
              <w:rPr>
                <w:sz w:val="16"/>
              </w:rPr>
            </w:pPr>
          </w:p>
        </w:tc>
      </w:tr>
      <w:tr w:rsidR="00400D43" w:rsidRPr="005B53C2" w14:paraId="6A6D6B64" w14:textId="77777777" w:rsidTr="005B53C2">
        <w:tc>
          <w:tcPr>
            <w:tcW w:w="0" w:type="auto"/>
          </w:tcPr>
          <w:p w14:paraId="467B3CF5" w14:textId="77777777" w:rsidR="00400D43" w:rsidRPr="005B53C2" w:rsidRDefault="00503102">
            <w:pPr>
              <w:rPr>
                <w:sz w:val="16"/>
              </w:rPr>
            </w:pPr>
            <w:r w:rsidRPr="005B53C2">
              <w:rPr>
                <w:sz w:val="16"/>
              </w:rPr>
              <w:t>8</w:t>
            </w:r>
          </w:p>
        </w:tc>
        <w:tc>
          <w:tcPr>
            <w:tcW w:w="0" w:type="auto"/>
          </w:tcPr>
          <w:p w14:paraId="00DE5AE6" w14:textId="77777777" w:rsidR="00400D43" w:rsidRPr="005B53C2" w:rsidRDefault="00503102">
            <w:pPr>
              <w:rPr>
                <w:sz w:val="16"/>
              </w:rPr>
            </w:pPr>
            <w:r w:rsidRPr="005B53C2">
              <w:rPr>
                <w:rStyle w:val="bold"/>
                <w:sz w:val="16"/>
              </w:rPr>
              <w:t>Maintain Other Parameters (Optional)</w:t>
            </w:r>
          </w:p>
        </w:tc>
        <w:tc>
          <w:tcPr>
            <w:tcW w:w="0" w:type="auto"/>
          </w:tcPr>
          <w:p w14:paraId="018E1424" w14:textId="77777777" w:rsidR="005B53C2" w:rsidRPr="005B53C2" w:rsidRDefault="00503102">
            <w:pPr>
              <w:rPr>
                <w:sz w:val="16"/>
              </w:rPr>
            </w:pPr>
            <w:r w:rsidRPr="005B53C2">
              <w:rPr>
                <w:sz w:val="16"/>
              </w:rPr>
              <w:t>You can enter other necessary parameters according to specific requirement. For example:</w:t>
            </w:r>
          </w:p>
          <w:p w14:paraId="272F60F0" w14:textId="77777777" w:rsidR="005B53C2" w:rsidRPr="005B53C2" w:rsidRDefault="00503102">
            <w:pPr>
              <w:pStyle w:val="listpara1"/>
              <w:numPr>
                <w:ilvl w:val="0"/>
                <w:numId w:val="10"/>
              </w:numPr>
              <w:rPr>
                <w:sz w:val="16"/>
              </w:rPr>
            </w:pPr>
            <w:r w:rsidRPr="005B53C2">
              <w:rPr>
                <w:sz w:val="16"/>
              </w:rPr>
              <w:lastRenderedPageBreak/>
              <w:t xml:space="preserve">Maintain the Production Supply Area address via </w:t>
            </w:r>
            <w:r w:rsidRPr="005B53C2">
              <w:rPr>
                <w:rStyle w:val="screenelement"/>
                <w:sz w:val="16"/>
              </w:rPr>
              <w:t>Create Address</w:t>
            </w:r>
            <w:r w:rsidRPr="005B53C2">
              <w:rPr>
                <w:sz w:val="16"/>
              </w:rPr>
              <w:t>.</w:t>
            </w:r>
          </w:p>
          <w:p w14:paraId="5478BA54" w14:textId="42A74C85" w:rsidR="00400D43" w:rsidRPr="005B53C2" w:rsidRDefault="00503102">
            <w:pPr>
              <w:rPr>
                <w:sz w:val="16"/>
              </w:rPr>
            </w:pPr>
            <w:r w:rsidRPr="005B53C2">
              <w:rPr>
                <w:sz w:val="16"/>
              </w:rPr>
              <w:t>Save the changes.</w:t>
            </w:r>
          </w:p>
        </w:tc>
        <w:tc>
          <w:tcPr>
            <w:tcW w:w="0" w:type="auto"/>
          </w:tcPr>
          <w:p w14:paraId="36910EA5" w14:textId="77777777" w:rsidR="00503102" w:rsidRPr="005B53C2" w:rsidRDefault="00503102">
            <w:pPr>
              <w:rPr>
                <w:sz w:val="16"/>
              </w:rPr>
            </w:pPr>
          </w:p>
        </w:tc>
        <w:tc>
          <w:tcPr>
            <w:tcW w:w="0" w:type="auto"/>
          </w:tcPr>
          <w:p w14:paraId="75EB9985" w14:textId="77777777" w:rsidR="00503102" w:rsidRPr="005B53C2" w:rsidRDefault="00503102">
            <w:pPr>
              <w:rPr>
                <w:sz w:val="16"/>
              </w:rPr>
            </w:pPr>
          </w:p>
        </w:tc>
      </w:tr>
    </w:tbl>
    <w:p w14:paraId="02BDC0B6" w14:textId="77777777" w:rsidR="00503102" w:rsidRDefault="00503102"/>
    <w:p w14:paraId="306D3586" w14:textId="77777777" w:rsidR="005B53C2" w:rsidRDefault="005B53C2"/>
    <w:p w14:paraId="67543256" w14:textId="77777777" w:rsidR="005B53C2" w:rsidRDefault="005B53C2"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B53C2" w14:paraId="6BA98455"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241BEA88" w14:textId="77777777" w:rsidR="005B53C2" w:rsidRDefault="005B53C2" w:rsidP="00B51885">
            <w:r>
              <w:t>Type Style</w:t>
            </w:r>
          </w:p>
        </w:tc>
        <w:tc>
          <w:tcPr>
            <w:tcW w:w="11598" w:type="dxa"/>
          </w:tcPr>
          <w:p w14:paraId="5E011C5A" w14:textId="77777777" w:rsidR="005B53C2" w:rsidRDefault="005B53C2" w:rsidP="00B51885">
            <w:r>
              <w:t>Description</w:t>
            </w:r>
          </w:p>
        </w:tc>
      </w:tr>
      <w:tr w:rsidR="005B53C2" w:rsidRPr="001B5034" w14:paraId="227E0456"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1469056" w14:textId="77777777" w:rsidR="005B53C2" w:rsidRPr="001B5034" w:rsidRDefault="005B53C2" w:rsidP="00B51885">
            <w:r w:rsidRPr="00601DC2">
              <w:rPr>
                <w:rStyle w:val="SAPScreenElement"/>
              </w:rPr>
              <w:t>Example</w:t>
            </w:r>
          </w:p>
        </w:tc>
        <w:tc>
          <w:tcPr>
            <w:tcW w:w="11598" w:type="dxa"/>
          </w:tcPr>
          <w:p w14:paraId="6B1C1CF7" w14:textId="77777777" w:rsidR="005B53C2" w:rsidRDefault="005B53C2" w:rsidP="00B51885">
            <w:r w:rsidRPr="001B5034">
              <w:t>Words or characters quoted from the screen. These include field names, screen titles, pushbuttons labels, menu names, menu paths, and menu options.</w:t>
            </w:r>
          </w:p>
          <w:p w14:paraId="309014E3" w14:textId="77777777" w:rsidR="005B53C2" w:rsidRPr="001B5034" w:rsidRDefault="005B53C2" w:rsidP="00B51885">
            <w:r>
              <w:t>Textual c</w:t>
            </w:r>
            <w:r w:rsidRPr="001B5034">
              <w:t xml:space="preserve">ross-references to other </w:t>
            </w:r>
            <w:r>
              <w:t>documents</w:t>
            </w:r>
            <w:r w:rsidRPr="001B5034">
              <w:t>.</w:t>
            </w:r>
          </w:p>
        </w:tc>
      </w:tr>
      <w:tr w:rsidR="005B53C2" w:rsidRPr="001B5034" w14:paraId="547D8604"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7790FBD" w14:textId="77777777" w:rsidR="005B53C2" w:rsidRPr="005A5AB7" w:rsidRDefault="005B53C2" w:rsidP="00B51885">
            <w:pPr>
              <w:rPr>
                <w:rStyle w:val="SAPEmphasis"/>
              </w:rPr>
            </w:pPr>
            <w:r w:rsidRPr="00D61EBC">
              <w:rPr>
                <w:rStyle w:val="SAPEmphasis"/>
              </w:rPr>
              <w:t>Example</w:t>
            </w:r>
          </w:p>
        </w:tc>
        <w:tc>
          <w:tcPr>
            <w:tcW w:w="11598" w:type="dxa"/>
          </w:tcPr>
          <w:p w14:paraId="5A5D9DD9" w14:textId="77777777" w:rsidR="005B53C2" w:rsidRPr="001B5034" w:rsidRDefault="005B53C2" w:rsidP="00B51885">
            <w:r w:rsidRPr="001B5034">
              <w:t xml:space="preserve">Emphasized words or </w:t>
            </w:r>
            <w:r>
              <w:t>expressions.</w:t>
            </w:r>
          </w:p>
        </w:tc>
      </w:tr>
      <w:tr w:rsidR="005B53C2" w:rsidRPr="001B5034" w14:paraId="301D843B"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E8B2EC7" w14:textId="77777777" w:rsidR="005B53C2" w:rsidRPr="001B5034" w:rsidRDefault="005B53C2" w:rsidP="00B51885">
            <w:r w:rsidRPr="009A20CD">
              <w:rPr>
                <w:rStyle w:val="SAPMonospace"/>
              </w:rPr>
              <w:t>EXAMPLE</w:t>
            </w:r>
          </w:p>
        </w:tc>
        <w:tc>
          <w:tcPr>
            <w:tcW w:w="11598" w:type="dxa"/>
          </w:tcPr>
          <w:p w14:paraId="6C8E74A3" w14:textId="77777777" w:rsidR="005B53C2" w:rsidRPr="001B5034" w:rsidRDefault="005B53C2"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B53C2" w:rsidRPr="001B5034" w14:paraId="695CF10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7669E60" w14:textId="77777777" w:rsidR="005B53C2" w:rsidRPr="005411A0" w:rsidRDefault="005B53C2" w:rsidP="00B51885">
            <w:pPr>
              <w:rPr>
                <w:rStyle w:val="SAPMonospace"/>
              </w:rPr>
            </w:pPr>
            <w:r w:rsidRPr="005411A0">
              <w:rPr>
                <w:rStyle w:val="SAPMonospace"/>
              </w:rPr>
              <w:t>Example</w:t>
            </w:r>
          </w:p>
        </w:tc>
        <w:tc>
          <w:tcPr>
            <w:tcW w:w="11598" w:type="dxa"/>
          </w:tcPr>
          <w:p w14:paraId="36D6CC00" w14:textId="77777777" w:rsidR="005B53C2" w:rsidRPr="001B5034" w:rsidRDefault="005B53C2" w:rsidP="00B51885">
            <w:r w:rsidRPr="001B5034">
              <w:t>Output on the screen. This includes file and directory names and their paths, messages, names of variables and parameters, source text, and names of installation, upgrade and database tools.</w:t>
            </w:r>
          </w:p>
        </w:tc>
      </w:tr>
      <w:tr w:rsidR="005B53C2" w:rsidRPr="001B5034" w14:paraId="662EF3D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D98130E" w14:textId="77777777" w:rsidR="005B53C2" w:rsidRPr="005A5AB7" w:rsidRDefault="005B53C2" w:rsidP="00B51885">
            <w:pPr>
              <w:rPr>
                <w:rStyle w:val="SAPEmphasis"/>
              </w:rPr>
            </w:pPr>
            <w:r w:rsidRPr="006F3BFA">
              <w:rPr>
                <w:rStyle w:val="SAPUserEntry"/>
              </w:rPr>
              <w:t>Example</w:t>
            </w:r>
          </w:p>
        </w:tc>
        <w:tc>
          <w:tcPr>
            <w:tcW w:w="11598" w:type="dxa"/>
          </w:tcPr>
          <w:p w14:paraId="3E1FD4AE" w14:textId="77777777" w:rsidR="005B53C2" w:rsidRPr="001B5034" w:rsidRDefault="005B53C2" w:rsidP="00B51885">
            <w:r w:rsidRPr="001B5034">
              <w:t>Exact user entry. These are words or characters that you enter in the system exactly as they appear in the documentation.</w:t>
            </w:r>
          </w:p>
        </w:tc>
      </w:tr>
      <w:tr w:rsidR="005B53C2" w:rsidRPr="001B5034" w14:paraId="4528B05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24CAC9C" w14:textId="77777777" w:rsidR="005B53C2" w:rsidRPr="006F3BFA" w:rsidRDefault="005B53C2" w:rsidP="00B51885">
            <w:pPr>
              <w:rPr>
                <w:rStyle w:val="SAPUserEntry"/>
              </w:rPr>
            </w:pPr>
            <w:r w:rsidRPr="006F3BFA">
              <w:rPr>
                <w:rStyle w:val="SAPUserEntry"/>
              </w:rPr>
              <w:t>&lt;Example&gt;</w:t>
            </w:r>
          </w:p>
        </w:tc>
        <w:tc>
          <w:tcPr>
            <w:tcW w:w="11598" w:type="dxa"/>
          </w:tcPr>
          <w:p w14:paraId="4286B709" w14:textId="77777777" w:rsidR="005B53C2" w:rsidRPr="001B5034" w:rsidRDefault="005B53C2" w:rsidP="00B51885">
            <w:r w:rsidRPr="001B5034">
              <w:t>Variable user entry. Angle brackets indicate that you replace these words and characters with appropriate entries to make entries in the system.</w:t>
            </w:r>
          </w:p>
        </w:tc>
      </w:tr>
      <w:tr w:rsidR="005B53C2" w:rsidRPr="001B5034" w14:paraId="2C03E83B"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50275F7" w14:textId="77777777" w:rsidR="005B53C2" w:rsidRPr="00601DC2" w:rsidRDefault="005B53C2" w:rsidP="00B51885">
            <w:pPr>
              <w:rPr>
                <w:rStyle w:val="SAPKeyboard"/>
              </w:rPr>
            </w:pPr>
            <w:r w:rsidRPr="005E595C">
              <w:rPr>
                <w:rStyle w:val="SAPKeyboard"/>
              </w:rPr>
              <w:t>EXAMPLE</w:t>
            </w:r>
          </w:p>
        </w:tc>
        <w:tc>
          <w:tcPr>
            <w:tcW w:w="11598" w:type="dxa"/>
          </w:tcPr>
          <w:p w14:paraId="0A745595" w14:textId="77777777" w:rsidR="005B53C2" w:rsidRPr="001B5034" w:rsidRDefault="005B53C2"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F0F4A1" w14:textId="77777777" w:rsidR="005B53C2" w:rsidRDefault="005B53C2" w:rsidP="00A2512D"/>
    <w:p w14:paraId="32E58C1F" w14:textId="77777777" w:rsidR="005B53C2" w:rsidRPr="00416A0C" w:rsidRDefault="005B53C2" w:rsidP="00A2512D">
      <w:pPr>
        <w:sectPr w:rsidR="005B53C2" w:rsidRPr="00416A0C" w:rsidSect="005B53C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B53C2" w14:paraId="69D75D65" w14:textId="77777777" w:rsidTr="00B51885">
        <w:trPr>
          <w:trHeight w:hRule="exact" w:val="227"/>
        </w:trPr>
        <w:tc>
          <w:tcPr>
            <w:tcW w:w="3969" w:type="dxa"/>
            <w:tcMar>
              <w:top w:w="0" w:type="dxa"/>
              <w:bottom w:w="0" w:type="dxa"/>
            </w:tcMar>
          </w:tcPr>
          <w:p w14:paraId="2B3D4D9E" w14:textId="77777777" w:rsidR="005B53C2" w:rsidRDefault="005B53C2" w:rsidP="00B51885"/>
        </w:tc>
      </w:tr>
      <w:tr w:rsidR="005B53C2" w14:paraId="1A51EE9D" w14:textId="77777777" w:rsidTr="00B51885">
        <w:trPr>
          <w:trHeight w:hRule="exact" w:val="1134"/>
        </w:trPr>
        <w:tc>
          <w:tcPr>
            <w:tcW w:w="3969" w:type="dxa"/>
            <w:shd w:val="clear" w:color="auto" w:fill="FFFFFF" w:themeFill="background1"/>
          </w:tcPr>
          <w:p w14:paraId="0626D1F9" w14:textId="77777777" w:rsidR="005B53C2" w:rsidRDefault="005B53C2" w:rsidP="00B51885">
            <w:pPr>
              <w:pStyle w:val="SAPLastPageGray"/>
            </w:pPr>
            <w:r w:rsidRPr="00447440">
              <w:rPr>
                <w:color w:val="auto"/>
              </w:rPr>
              <w:t>www.sap.com</w:t>
            </w:r>
            <w:r>
              <w:t>/contactsap</w:t>
            </w:r>
          </w:p>
        </w:tc>
      </w:tr>
      <w:tr w:rsidR="005B53C2" w14:paraId="5FB41F00" w14:textId="77777777" w:rsidTr="00B51885">
        <w:trPr>
          <w:trHeight w:val="8120"/>
        </w:trPr>
        <w:tc>
          <w:tcPr>
            <w:tcW w:w="3969" w:type="dxa"/>
            <w:shd w:val="clear" w:color="auto" w:fill="FFFFFF" w:themeFill="background1"/>
            <w:vAlign w:val="bottom"/>
          </w:tcPr>
          <w:p w14:paraId="543BB681" w14:textId="77777777" w:rsidR="005B53C2" w:rsidRPr="00CD309F" w:rsidRDefault="005B53C2" w:rsidP="00B51885">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1D558EB" w14:textId="77777777" w:rsidR="005B53C2" w:rsidRDefault="005B53C2" w:rsidP="00B51885">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C0F1FC" w14:textId="77777777" w:rsidR="005B53C2" w:rsidRPr="00F42CDC" w:rsidRDefault="005B53C2"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5101661" w14:textId="77777777" w:rsidR="005B53C2" w:rsidRPr="00F42CDC" w:rsidRDefault="005B53C2"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5376C2B" w14:textId="77777777" w:rsidR="005B53C2" w:rsidRPr="00F42CDC" w:rsidRDefault="005B53C2"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3D7ACD" w14:textId="12536A80" w:rsidR="005B53C2" w:rsidRDefault="005B53C2" w:rsidP="00B5188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739CC164" w14:textId="77777777" w:rsidR="005B53C2" w:rsidRPr="00907380" w:rsidRDefault="005B53C2" w:rsidP="00B51885">
            <w:pPr>
              <w:pStyle w:val="SAPMaterialNumber"/>
            </w:pPr>
          </w:p>
        </w:tc>
      </w:tr>
    </w:tbl>
    <w:p w14:paraId="1C161EA4" w14:textId="77777777" w:rsidR="005B53C2" w:rsidRPr="00A2512D" w:rsidRDefault="005B53C2" w:rsidP="00A2512D">
      <w:pPr>
        <w:pStyle w:val="SAPLastPageNormal"/>
        <w:rPr>
          <w:lang w:val="en-US"/>
        </w:rPr>
      </w:pPr>
      <w:r>
        <w:rPr>
          <w:noProof/>
        </w:rPr>
        <w:drawing>
          <wp:anchor distT="0" distB="0" distL="114300" distR="114300" simplePos="0" relativeHeight="251662336" behindDoc="1" locked="0" layoutInCell="1" allowOverlap="1" wp14:anchorId="17A232AD" wp14:editId="447E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B53C2" w:rsidRPr="00A2512D" w:rsidSect="005B53C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EA94" w14:textId="77777777" w:rsidR="00503102" w:rsidRDefault="00503102">
      <w:pPr>
        <w:spacing w:before="0" w:after="0" w:line="240" w:lineRule="auto"/>
      </w:pPr>
      <w:r>
        <w:separator/>
      </w:r>
    </w:p>
  </w:endnote>
  <w:endnote w:type="continuationSeparator" w:id="0">
    <w:p w14:paraId="1C1066D3" w14:textId="77777777" w:rsidR="00503102" w:rsidRDefault="005031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09D6" w14:textId="77777777" w:rsidR="005B53C2" w:rsidRDefault="005B5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B53C2" w:rsidRPr="005D1853" w14:paraId="66EFDF74" w14:textId="77777777" w:rsidTr="006414DE">
      <w:tc>
        <w:tcPr>
          <w:tcW w:w="5245" w:type="dxa"/>
          <w:vAlign w:val="bottom"/>
        </w:tcPr>
        <w:p w14:paraId="74074379" w14:textId="65D668EB" w:rsidR="005B53C2" w:rsidRDefault="005B53C2" w:rsidP="006414DE">
          <w:pPr>
            <w:pStyle w:val="SAPFooterleft"/>
          </w:pPr>
          <w:fldSimple w:instr=" REF maintitle \* MERGEFORMAT ">
            <w:r w:rsidRPr="005B53C2">
              <w:t>Create Production Supply Area -</w:t>
            </w:r>
            <w:r>
              <w:rPr>
                <w:u w:color="000000" w:themeColor="text1"/>
              </w:rPr>
              <w:t xml:space="preserve"> MDS (40D)</w:t>
            </w:r>
          </w:fldSimple>
        </w:p>
        <w:p w14:paraId="55B45D23" w14:textId="639ACEE1" w:rsidR="005B53C2" w:rsidRPr="001B2C66" w:rsidRDefault="005B53C2"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365DC03" w14:textId="19D5B528" w:rsidR="005B53C2" w:rsidRPr="00860C35" w:rsidRDefault="005B53C2"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5B61FD3" w14:textId="77777777" w:rsidR="005B53C2" w:rsidRPr="004319A4" w:rsidRDefault="005B53C2"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5C6472" w14:textId="77777777" w:rsidR="005B53C2" w:rsidRDefault="005B53C2" w:rsidP="00653402">
    <w:pPr>
      <w:pStyle w:val="Footer"/>
    </w:pPr>
  </w:p>
  <w:p w14:paraId="7B001D00" w14:textId="77777777" w:rsidR="005B53C2" w:rsidRPr="00E63F4C" w:rsidRDefault="005B53C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F1932" w14:textId="77777777" w:rsidR="005B53C2" w:rsidRDefault="005B53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F659" w14:textId="77777777" w:rsidR="005B53C2" w:rsidRPr="005B53C2" w:rsidRDefault="005B53C2" w:rsidP="005B53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311F" w14:textId="77777777" w:rsidR="005B53C2" w:rsidRPr="005B53C2" w:rsidRDefault="005B53C2" w:rsidP="005B53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E5B0" w14:textId="77777777" w:rsidR="005B53C2" w:rsidRPr="005B53C2" w:rsidRDefault="005B53C2" w:rsidP="005B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7D699" w14:textId="77777777" w:rsidR="00503102" w:rsidRDefault="00503102">
      <w:pPr>
        <w:spacing w:before="0" w:after="0" w:line="240" w:lineRule="auto"/>
      </w:pPr>
      <w:r>
        <w:rPr>
          <w:color w:val="000000"/>
        </w:rPr>
        <w:separator/>
      </w:r>
    </w:p>
  </w:footnote>
  <w:footnote w:type="continuationSeparator" w:id="0">
    <w:p w14:paraId="3AD5053C" w14:textId="77777777" w:rsidR="00503102" w:rsidRDefault="005031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46B5" w14:textId="77777777" w:rsidR="005B53C2" w:rsidRDefault="005B53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1845A" w14:textId="77777777" w:rsidR="005B53C2" w:rsidRDefault="005B53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5EAD" w14:textId="77777777" w:rsidR="005B53C2" w:rsidRDefault="005B53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1D73B15"/>
    <w:multiLevelType w:val="multilevel"/>
    <w:tmpl w:val="C5002E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FB2235"/>
    <w:multiLevelType w:val="multilevel"/>
    <w:tmpl w:val="27B008A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A661556"/>
    <w:multiLevelType w:val="multilevel"/>
    <w:tmpl w:val="54C447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D2F3D74"/>
    <w:multiLevelType w:val="multilevel"/>
    <w:tmpl w:val="B9F459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56874173">
    <w:abstractNumId w:val="25"/>
  </w:num>
  <w:num w:numId="2" w16cid:durableId="1980569744">
    <w:abstractNumId w:val="17"/>
  </w:num>
  <w:num w:numId="3" w16cid:durableId="1073505562">
    <w:abstractNumId w:val="11"/>
  </w:num>
  <w:num w:numId="4" w16cid:durableId="552615650">
    <w:abstractNumId w:val="24"/>
  </w:num>
  <w:num w:numId="5" w16cid:durableId="1325741247">
    <w:abstractNumId w:val="11"/>
    <w:lvlOverride w:ilvl="0"/>
  </w:num>
  <w:num w:numId="6" w16cid:durableId="807937648">
    <w:abstractNumId w:val="11"/>
    <w:lvlOverride w:ilvl="0"/>
  </w:num>
  <w:num w:numId="7" w16cid:durableId="1867597650">
    <w:abstractNumId w:val="11"/>
    <w:lvlOverride w:ilvl="0"/>
  </w:num>
  <w:num w:numId="8" w16cid:durableId="909315436">
    <w:abstractNumId w:val="11"/>
    <w:lvlOverride w:ilvl="0"/>
  </w:num>
  <w:num w:numId="9" w16cid:durableId="1465737574">
    <w:abstractNumId w:val="11"/>
    <w:lvlOverride w:ilvl="0"/>
  </w:num>
  <w:num w:numId="10" w16cid:durableId="2133863364">
    <w:abstractNumId w:val="11"/>
    <w:lvlOverride w:ilvl="0"/>
  </w:num>
  <w:num w:numId="11" w16cid:durableId="1116557938">
    <w:abstractNumId w:val="9"/>
  </w:num>
  <w:num w:numId="12" w16cid:durableId="1434940367">
    <w:abstractNumId w:val="7"/>
  </w:num>
  <w:num w:numId="13" w16cid:durableId="34814397">
    <w:abstractNumId w:val="6"/>
  </w:num>
  <w:num w:numId="14" w16cid:durableId="334109976">
    <w:abstractNumId w:val="8"/>
  </w:num>
  <w:num w:numId="15" w16cid:durableId="720516578">
    <w:abstractNumId w:val="3"/>
  </w:num>
  <w:num w:numId="16" w16cid:durableId="1539656661">
    <w:abstractNumId w:val="2"/>
  </w:num>
  <w:num w:numId="17" w16cid:durableId="2145150551">
    <w:abstractNumId w:val="10"/>
  </w:num>
  <w:num w:numId="18" w16cid:durableId="91597">
    <w:abstractNumId w:val="19"/>
  </w:num>
  <w:num w:numId="19" w16cid:durableId="1498839152">
    <w:abstractNumId w:val="22"/>
  </w:num>
  <w:num w:numId="20" w16cid:durableId="1659723777">
    <w:abstractNumId w:val="5"/>
  </w:num>
  <w:num w:numId="21" w16cid:durableId="1123307933">
    <w:abstractNumId w:val="4"/>
  </w:num>
  <w:num w:numId="22" w16cid:durableId="583952401">
    <w:abstractNumId w:val="1"/>
  </w:num>
  <w:num w:numId="23" w16cid:durableId="611405218">
    <w:abstractNumId w:val="0"/>
  </w:num>
  <w:num w:numId="24" w16cid:durableId="616109168">
    <w:abstractNumId w:val="15"/>
  </w:num>
  <w:num w:numId="25" w16cid:durableId="2003241713">
    <w:abstractNumId w:val="13"/>
  </w:num>
  <w:num w:numId="26" w16cid:durableId="1856578485">
    <w:abstractNumId w:val="18"/>
  </w:num>
  <w:num w:numId="27" w16cid:durableId="1481769110">
    <w:abstractNumId w:val="21"/>
  </w:num>
  <w:num w:numId="28" w16cid:durableId="1223711113">
    <w:abstractNumId w:val="14"/>
  </w:num>
  <w:num w:numId="29" w16cid:durableId="393548692">
    <w:abstractNumId w:val="20"/>
  </w:num>
  <w:num w:numId="30" w16cid:durableId="1713535826">
    <w:abstractNumId w:val="8"/>
    <w:lvlOverride w:ilvl="0">
      <w:startOverride w:val="1"/>
    </w:lvlOverride>
  </w:num>
  <w:num w:numId="31" w16cid:durableId="200679287">
    <w:abstractNumId w:val="8"/>
    <w:lvlOverride w:ilvl="0">
      <w:startOverride w:val="1"/>
    </w:lvlOverride>
  </w:num>
  <w:num w:numId="32" w16cid:durableId="1492868879">
    <w:abstractNumId w:val="12"/>
  </w:num>
  <w:num w:numId="33" w16cid:durableId="1652908111">
    <w:abstractNumId w:val="23"/>
  </w:num>
  <w:num w:numId="34" w16cid:durableId="2125031166">
    <w:abstractNumId w:val="16"/>
  </w:num>
  <w:num w:numId="35" w16cid:durableId="5817218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69492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00D43"/>
    <w:rsid w:val="001534FB"/>
    <w:rsid w:val="00400D43"/>
    <w:rsid w:val="00503102"/>
    <w:rsid w:val="005B53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0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C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B53C2"/>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B53C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B53C2"/>
    <w:pPr>
      <w:numPr>
        <w:ilvl w:val="2"/>
      </w:numPr>
      <w:ind w:left="1134" w:hanging="1134"/>
      <w:outlineLvl w:val="2"/>
    </w:pPr>
    <w:rPr>
      <w:bCs/>
    </w:rPr>
  </w:style>
  <w:style w:type="paragraph" w:styleId="Heading4">
    <w:name w:val="heading 4"/>
    <w:basedOn w:val="Heading2"/>
    <w:next w:val="Normal"/>
    <w:link w:val="Heading4Char"/>
    <w:unhideWhenUsed/>
    <w:qFormat/>
    <w:rsid w:val="005B53C2"/>
    <w:pPr>
      <w:numPr>
        <w:ilvl w:val="3"/>
      </w:numPr>
      <w:ind w:left="1418" w:hanging="1418"/>
      <w:outlineLvl w:val="3"/>
    </w:pPr>
    <w:rPr>
      <w:bCs/>
      <w:iCs/>
    </w:rPr>
  </w:style>
  <w:style w:type="paragraph" w:styleId="Heading5">
    <w:name w:val="heading 5"/>
    <w:basedOn w:val="Heading2"/>
    <w:next w:val="Normal"/>
    <w:link w:val="Heading5Char"/>
    <w:unhideWhenUsed/>
    <w:qFormat/>
    <w:rsid w:val="005B53C2"/>
    <w:pPr>
      <w:numPr>
        <w:ilvl w:val="4"/>
      </w:numPr>
      <w:ind w:left="1701" w:hanging="1701"/>
      <w:outlineLvl w:val="4"/>
    </w:pPr>
  </w:style>
  <w:style w:type="paragraph" w:styleId="Heading6">
    <w:name w:val="heading 6"/>
    <w:basedOn w:val="Heading2"/>
    <w:next w:val="Normal"/>
    <w:link w:val="Heading6Char"/>
    <w:uiPriority w:val="9"/>
    <w:unhideWhenUsed/>
    <w:rsid w:val="005B53C2"/>
    <w:pPr>
      <w:numPr>
        <w:ilvl w:val="5"/>
      </w:numPr>
      <w:ind w:left="1871" w:hanging="1871"/>
      <w:outlineLvl w:val="5"/>
    </w:pPr>
    <w:rPr>
      <w:iCs/>
    </w:rPr>
  </w:style>
  <w:style w:type="paragraph" w:styleId="Heading7">
    <w:name w:val="heading 7"/>
    <w:basedOn w:val="Heading2"/>
    <w:next w:val="Normal"/>
    <w:link w:val="Heading7Char"/>
    <w:uiPriority w:val="9"/>
    <w:unhideWhenUsed/>
    <w:rsid w:val="005B53C2"/>
    <w:pPr>
      <w:numPr>
        <w:ilvl w:val="6"/>
      </w:numPr>
      <w:ind w:left="1985" w:hanging="1985"/>
      <w:outlineLvl w:val="6"/>
    </w:pPr>
    <w:rPr>
      <w:iCs/>
    </w:rPr>
  </w:style>
  <w:style w:type="paragraph" w:styleId="Heading8">
    <w:name w:val="heading 8"/>
    <w:basedOn w:val="Heading2"/>
    <w:next w:val="Normal"/>
    <w:link w:val="Heading8Char"/>
    <w:uiPriority w:val="9"/>
    <w:unhideWhenUsed/>
    <w:rsid w:val="005B53C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B53C2"/>
    <w:pPr>
      <w:numPr>
        <w:ilvl w:val="8"/>
      </w:numPr>
      <w:ind w:left="2495" w:hanging="2495"/>
      <w:outlineLvl w:val="8"/>
    </w:pPr>
    <w:rPr>
      <w:iCs/>
      <w:szCs w:val="20"/>
    </w:rPr>
  </w:style>
  <w:style w:type="character" w:default="1" w:styleId="DefaultParagraphFont">
    <w:name w:val="Default Paragraph Font"/>
    <w:uiPriority w:val="1"/>
    <w:semiHidden/>
    <w:unhideWhenUsed/>
    <w:rsid w:val="005B53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3C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B53C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B53C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B53C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B53C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B53C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B53C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B53C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B53C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B53C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B53C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B53C2"/>
    <w:rPr>
      <w:rFonts w:ascii="BentonSans Medium" w:hAnsi="BentonSans Medium"/>
      <w:sz w:val="20"/>
    </w:rPr>
  </w:style>
  <w:style w:type="paragraph" w:customStyle="1" w:styleId="SAPMainTitle">
    <w:name w:val="SAP_MainTitle"/>
    <w:basedOn w:val="Normal"/>
    <w:next w:val="SAPSubTitle"/>
    <w:rsid w:val="005B53C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B53C2"/>
    <w:pPr>
      <w:spacing w:before="120"/>
    </w:pPr>
    <w:rPr>
      <w:color w:val="000000" w:themeColor="text1"/>
      <w:sz w:val="28"/>
    </w:rPr>
  </w:style>
  <w:style w:type="paragraph" w:customStyle="1" w:styleId="SAPSecurityLevel">
    <w:name w:val="SAP_SecurityLevel"/>
    <w:basedOn w:val="SAPMainTitle"/>
    <w:locked/>
    <w:rsid w:val="005B53C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B53C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B53C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B53C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B53C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3C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B53C2"/>
    <w:pPr>
      <w:spacing w:before="1080"/>
    </w:pPr>
    <w:rPr>
      <w:b/>
      <w:color w:val="999999"/>
      <w:sz w:val="20"/>
    </w:rPr>
  </w:style>
  <w:style w:type="paragraph" w:customStyle="1" w:styleId="SAPTargetAudience">
    <w:name w:val="SAP_TargetAudience"/>
    <w:basedOn w:val="Normal"/>
    <w:locked/>
    <w:rsid w:val="005B53C2"/>
    <w:pPr>
      <w:ind w:left="170" w:right="170"/>
    </w:pPr>
  </w:style>
  <w:style w:type="paragraph" w:customStyle="1" w:styleId="SAPHeading1NoNumber">
    <w:name w:val="SAP_Heading1NoNumber"/>
    <w:basedOn w:val="Heading1"/>
    <w:next w:val="Normal"/>
    <w:locked/>
    <w:rsid w:val="005B53C2"/>
    <w:pPr>
      <w:numPr>
        <w:numId w:val="0"/>
      </w:numPr>
      <w:outlineLvl w:val="9"/>
    </w:pPr>
  </w:style>
  <w:style w:type="table" w:customStyle="1" w:styleId="LightShading1">
    <w:name w:val="Light Shading1"/>
    <w:basedOn w:val="TableNormal"/>
    <w:uiPriority w:val="60"/>
    <w:locked/>
    <w:rsid w:val="005B53C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B53C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53C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B53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B53C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B53C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B53C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B53C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B53C2"/>
    <w:pPr>
      <w:keepNext w:val="0"/>
      <w:spacing w:before="0"/>
    </w:pPr>
  </w:style>
  <w:style w:type="paragraph" w:styleId="TOC1">
    <w:name w:val="toc 1"/>
    <w:basedOn w:val="Normal"/>
    <w:autoRedefine/>
    <w:uiPriority w:val="39"/>
    <w:unhideWhenUsed/>
    <w:rsid w:val="005B53C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B53C2"/>
    <w:pPr>
      <w:keepNext w:val="0"/>
      <w:tabs>
        <w:tab w:val="left" w:pos="1418"/>
      </w:tabs>
      <w:spacing w:before="0"/>
      <w:ind w:left="1418" w:hanging="794"/>
    </w:pPr>
  </w:style>
  <w:style w:type="paragraph" w:styleId="TOC4">
    <w:name w:val="toc 4"/>
    <w:basedOn w:val="TOC3"/>
    <w:next w:val="Normal"/>
    <w:autoRedefine/>
    <w:uiPriority w:val="39"/>
    <w:unhideWhenUsed/>
    <w:rsid w:val="005B53C2"/>
    <w:pPr>
      <w:tabs>
        <w:tab w:val="left" w:pos="1985"/>
      </w:tabs>
      <w:ind w:right="851"/>
    </w:pPr>
  </w:style>
  <w:style w:type="paragraph" w:styleId="TOC5">
    <w:name w:val="toc 5"/>
    <w:basedOn w:val="TOC4"/>
    <w:next w:val="Normal"/>
    <w:autoRedefine/>
    <w:uiPriority w:val="39"/>
    <w:unhideWhenUsed/>
    <w:rsid w:val="005B53C2"/>
  </w:style>
  <w:style w:type="paragraph" w:customStyle="1" w:styleId="SAPKeyblockTitle">
    <w:name w:val="SAP_KeyblockTitle"/>
    <w:basedOn w:val="Normal"/>
    <w:next w:val="Normal"/>
    <w:qFormat/>
    <w:rsid w:val="005B53C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B53C2"/>
    <w:pPr>
      <w:ind w:left="680"/>
    </w:pPr>
  </w:style>
  <w:style w:type="paragraph" w:styleId="ListContinue">
    <w:name w:val="List Continue"/>
    <w:basedOn w:val="Normal"/>
    <w:uiPriority w:val="99"/>
    <w:qFormat/>
    <w:rsid w:val="005B53C2"/>
    <w:pPr>
      <w:ind w:left="340"/>
    </w:pPr>
  </w:style>
  <w:style w:type="paragraph" w:styleId="ListContinue2">
    <w:name w:val="List Continue 2"/>
    <w:basedOn w:val="Normal"/>
    <w:uiPriority w:val="99"/>
    <w:qFormat/>
    <w:rsid w:val="005B53C2"/>
    <w:pPr>
      <w:ind w:left="680"/>
    </w:pPr>
  </w:style>
  <w:style w:type="paragraph" w:styleId="ListContinue3">
    <w:name w:val="List Continue 3"/>
    <w:basedOn w:val="Normal"/>
    <w:uiPriority w:val="99"/>
    <w:qFormat/>
    <w:rsid w:val="005B53C2"/>
    <w:pPr>
      <w:ind w:left="1021"/>
    </w:pPr>
  </w:style>
  <w:style w:type="character" w:styleId="Hyperlink">
    <w:name w:val="Hyperlink"/>
    <w:basedOn w:val="DefaultParagraphFont"/>
    <w:uiPriority w:val="99"/>
    <w:unhideWhenUsed/>
    <w:rsid w:val="005B53C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B53C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B53C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B53C2"/>
    <w:rPr>
      <w:rFonts w:ascii="Courier New" w:hAnsi="Courier New" w:cs="Times New Roman"/>
      <w:sz w:val="18"/>
    </w:rPr>
  </w:style>
  <w:style w:type="paragraph" w:styleId="Header">
    <w:name w:val="header"/>
    <w:basedOn w:val="Normal"/>
    <w:link w:val="HeaderChar"/>
    <w:uiPriority w:val="99"/>
    <w:unhideWhenUsed/>
    <w:rsid w:val="005B53C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B53C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B53C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B53C2"/>
    <w:pPr>
      <w:tabs>
        <w:tab w:val="clear" w:pos="4703"/>
        <w:tab w:val="clear" w:pos="9406"/>
      </w:tabs>
      <w:spacing w:line="180" w:lineRule="exact"/>
    </w:pPr>
    <w:rPr>
      <w:sz w:val="12"/>
    </w:rPr>
  </w:style>
  <w:style w:type="character" w:customStyle="1" w:styleId="SAPUserEntry">
    <w:name w:val="SAP_UserEntry"/>
    <w:basedOn w:val="SAPMonospace"/>
    <w:uiPriority w:val="1"/>
    <w:qFormat/>
    <w:rsid w:val="005B53C2"/>
    <w:rPr>
      <w:rFonts w:ascii="Courier New" w:hAnsi="Courier New" w:cs="Times New Roman"/>
      <w:b/>
      <w:color w:val="45157E"/>
      <w:sz w:val="18"/>
    </w:rPr>
  </w:style>
  <w:style w:type="character" w:customStyle="1" w:styleId="SAPScreenElement">
    <w:name w:val="SAP_ScreenElement"/>
    <w:basedOn w:val="DefaultParagraphFont"/>
    <w:uiPriority w:val="1"/>
    <w:qFormat/>
    <w:rsid w:val="005B53C2"/>
    <w:rPr>
      <w:rFonts w:ascii="BentonSans Book Italic" w:hAnsi="BentonSans Book Italic" w:cs="Times New Roman"/>
      <w:color w:val="003283"/>
    </w:rPr>
  </w:style>
  <w:style w:type="character" w:customStyle="1" w:styleId="SAPEmphasis">
    <w:name w:val="SAP_Emphasis"/>
    <w:basedOn w:val="DefaultParagraphFont"/>
    <w:uiPriority w:val="1"/>
    <w:qFormat/>
    <w:rsid w:val="005B53C2"/>
    <w:rPr>
      <w:rFonts w:ascii="BentonSans Medium" w:hAnsi="BentonSans Medium" w:cs="Times New Roman"/>
      <w:sz w:val="18"/>
    </w:rPr>
  </w:style>
  <w:style w:type="character" w:customStyle="1" w:styleId="SAPKeyboard">
    <w:name w:val="SAP_Keyboard"/>
    <w:basedOn w:val="SAPMonospace"/>
    <w:uiPriority w:val="1"/>
    <w:qFormat/>
    <w:rsid w:val="005B53C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B53C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B53C2"/>
    <w:rPr>
      <w:rFonts w:ascii="BentonSans Bold" w:hAnsi="BentonSans Bold" w:cs="Times New Roman"/>
    </w:rPr>
  </w:style>
  <w:style w:type="character" w:customStyle="1" w:styleId="SAPFooterSecurityLevel">
    <w:name w:val="SAP_Footer_SecurityLevel"/>
    <w:basedOn w:val="DefaultParagraphFont"/>
    <w:uiPriority w:val="1"/>
    <w:locked/>
    <w:rsid w:val="005B53C2"/>
    <w:rPr>
      <w:rFonts w:cs="Times New Roman"/>
      <w:caps/>
      <w:spacing w:val="6"/>
    </w:rPr>
  </w:style>
  <w:style w:type="character" w:styleId="PlaceholderText">
    <w:name w:val="Placeholder Text"/>
    <w:basedOn w:val="DefaultParagraphFont"/>
    <w:uiPriority w:val="99"/>
    <w:semiHidden/>
    <w:rsid w:val="005B53C2"/>
    <w:rPr>
      <w:rFonts w:cs="Times New Roman"/>
      <w:color w:val="808080"/>
    </w:rPr>
  </w:style>
  <w:style w:type="paragraph" w:customStyle="1" w:styleId="SAPGraphicParagraph">
    <w:name w:val="SAP_GraphicParagraph"/>
    <w:basedOn w:val="Normal"/>
    <w:next w:val="Normal"/>
    <w:rsid w:val="005B53C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B53C2"/>
    <w:rPr>
      <w:rFonts w:cs="Times New Roman"/>
      <w:color w:val="96607D" w:themeColor="followedHyperlink"/>
      <w:u w:val="single"/>
    </w:rPr>
  </w:style>
  <w:style w:type="character" w:styleId="SubtleEmphasis">
    <w:name w:val="Subtle Emphasis"/>
    <w:basedOn w:val="DefaultParagraphFont"/>
    <w:uiPriority w:val="19"/>
    <w:rsid w:val="005B53C2"/>
    <w:rPr>
      <w:rFonts w:cs="Times New Roman"/>
      <w:i/>
      <w:iCs/>
      <w:color w:val="808080" w:themeColor="text1" w:themeTint="7F"/>
    </w:rPr>
  </w:style>
  <w:style w:type="character" w:styleId="Strong">
    <w:name w:val="Strong"/>
    <w:basedOn w:val="DefaultParagraphFont"/>
    <w:uiPriority w:val="22"/>
    <w:rsid w:val="005B53C2"/>
    <w:rPr>
      <w:rFonts w:cs="Times New Roman"/>
      <w:b/>
      <w:bCs/>
    </w:rPr>
  </w:style>
  <w:style w:type="paragraph" w:customStyle="1" w:styleId="SAPCopyrightShort">
    <w:name w:val="SAP_CopyrightShort"/>
    <w:basedOn w:val="Normal"/>
    <w:locked/>
    <w:rsid w:val="005B53C2"/>
    <w:pPr>
      <w:spacing w:before="11760" w:after="0" w:line="220" w:lineRule="exact"/>
      <w:ind w:left="-1418" w:right="-567"/>
    </w:pPr>
  </w:style>
  <w:style w:type="paragraph" w:customStyle="1" w:styleId="SAPLastPageGray">
    <w:name w:val="SAP_LastPage_Gray"/>
    <w:basedOn w:val="Normal"/>
    <w:locked/>
    <w:rsid w:val="005B53C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B53C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B53C2"/>
  </w:style>
  <w:style w:type="paragraph" w:styleId="List">
    <w:name w:val="List"/>
    <w:basedOn w:val="Normal"/>
    <w:uiPriority w:val="99"/>
    <w:unhideWhenUsed/>
    <w:rsid w:val="005B53C2"/>
    <w:pPr>
      <w:ind w:left="340" w:hanging="340"/>
      <w:contextualSpacing/>
    </w:pPr>
  </w:style>
  <w:style w:type="paragraph" w:styleId="ListBullet">
    <w:name w:val="List Bullet"/>
    <w:basedOn w:val="Normal"/>
    <w:uiPriority w:val="99"/>
    <w:qFormat/>
    <w:rsid w:val="005B53C2"/>
    <w:pPr>
      <w:numPr>
        <w:numId w:val="11"/>
      </w:numPr>
      <w:ind w:left="341" w:hanging="284"/>
    </w:pPr>
  </w:style>
  <w:style w:type="paragraph" w:styleId="ListBullet2">
    <w:name w:val="List Bullet 2"/>
    <w:basedOn w:val="Normal"/>
    <w:uiPriority w:val="99"/>
    <w:qFormat/>
    <w:rsid w:val="005B53C2"/>
    <w:pPr>
      <w:numPr>
        <w:numId w:val="12"/>
      </w:numPr>
      <w:ind w:left="681" w:hanging="284"/>
    </w:pPr>
  </w:style>
  <w:style w:type="paragraph" w:styleId="ListBullet3">
    <w:name w:val="List Bullet 3"/>
    <w:basedOn w:val="Normal"/>
    <w:uiPriority w:val="99"/>
    <w:qFormat/>
    <w:rsid w:val="005B53C2"/>
    <w:pPr>
      <w:numPr>
        <w:numId w:val="13"/>
      </w:numPr>
      <w:ind w:left="1021" w:hanging="284"/>
    </w:pPr>
  </w:style>
  <w:style w:type="paragraph" w:styleId="ListNumber">
    <w:name w:val="List Number"/>
    <w:basedOn w:val="Normal"/>
    <w:uiPriority w:val="99"/>
    <w:qFormat/>
    <w:rsid w:val="005B53C2"/>
    <w:pPr>
      <w:numPr>
        <w:numId w:val="36"/>
      </w:numPr>
    </w:pPr>
  </w:style>
  <w:style w:type="paragraph" w:styleId="ListNumber2">
    <w:name w:val="List Number 2"/>
    <w:basedOn w:val="Normal"/>
    <w:uiPriority w:val="99"/>
    <w:qFormat/>
    <w:rsid w:val="005B53C2"/>
    <w:pPr>
      <w:numPr>
        <w:ilvl w:val="1"/>
        <w:numId w:val="36"/>
      </w:numPr>
    </w:pPr>
  </w:style>
  <w:style w:type="paragraph" w:styleId="ListNumber3">
    <w:name w:val="List Number 3"/>
    <w:basedOn w:val="Normal"/>
    <w:uiPriority w:val="99"/>
    <w:qFormat/>
    <w:rsid w:val="005B53C2"/>
    <w:pPr>
      <w:numPr>
        <w:ilvl w:val="2"/>
        <w:numId w:val="36"/>
      </w:numPr>
    </w:pPr>
  </w:style>
  <w:style w:type="paragraph" w:styleId="List2">
    <w:name w:val="List 2"/>
    <w:basedOn w:val="Normal"/>
    <w:uiPriority w:val="99"/>
    <w:unhideWhenUsed/>
    <w:rsid w:val="005B53C2"/>
    <w:pPr>
      <w:ind w:left="680" w:hanging="340"/>
      <w:contextualSpacing/>
    </w:pPr>
  </w:style>
  <w:style w:type="paragraph" w:styleId="List3">
    <w:name w:val="List 3"/>
    <w:basedOn w:val="Normal"/>
    <w:uiPriority w:val="99"/>
    <w:unhideWhenUsed/>
    <w:rsid w:val="005B53C2"/>
    <w:pPr>
      <w:ind w:left="1020" w:hanging="340"/>
      <w:contextualSpacing/>
    </w:pPr>
  </w:style>
  <w:style w:type="paragraph" w:styleId="DocumentMap">
    <w:name w:val="Document Map"/>
    <w:basedOn w:val="Normal"/>
    <w:link w:val="DocumentMapChar"/>
    <w:uiPriority w:val="99"/>
    <w:semiHidden/>
    <w:unhideWhenUsed/>
    <w:rsid w:val="005B53C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B53C2"/>
    <w:rPr>
      <w:rFonts w:ascii="Tahoma" w:eastAsia="MS Mincho" w:hAnsi="Tahoma"/>
      <w:color w:val="000000" w:themeColor="text1"/>
      <w:kern w:val="0"/>
      <w:sz w:val="16"/>
      <w:szCs w:val="16"/>
      <w:lang w:eastAsia="en-US"/>
    </w:rPr>
  </w:style>
  <w:style w:type="paragraph" w:styleId="NoSpacing">
    <w:name w:val="No Spacing"/>
    <w:link w:val="NoSpacingChar"/>
    <w:uiPriority w:val="1"/>
    <w:rsid w:val="005B53C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B53C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B53C2"/>
    <w:pPr>
      <w:jc w:val="right"/>
    </w:pPr>
    <w:rPr>
      <w:noProof/>
    </w:rPr>
  </w:style>
  <w:style w:type="character" w:styleId="Emphasis">
    <w:name w:val="Emphasis"/>
    <w:basedOn w:val="DefaultParagraphFont"/>
    <w:uiPriority w:val="20"/>
    <w:rsid w:val="005B53C2"/>
    <w:rPr>
      <w:rFonts w:cs="Times New Roman"/>
      <w:i/>
      <w:iCs/>
    </w:rPr>
  </w:style>
  <w:style w:type="paragraph" w:styleId="Quote">
    <w:name w:val="Quote"/>
    <w:basedOn w:val="Normal"/>
    <w:next w:val="Normal"/>
    <w:link w:val="QuoteChar"/>
    <w:uiPriority w:val="29"/>
    <w:rsid w:val="005B53C2"/>
    <w:rPr>
      <w:i/>
      <w:iCs/>
    </w:rPr>
  </w:style>
  <w:style w:type="character" w:customStyle="1" w:styleId="QuoteChar">
    <w:name w:val="Quote Char"/>
    <w:basedOn w:val="DefaultParagraphFont"/>
    <w:link w:val="Quote"/>
    <w:uiPriority w:val="29"/>
    <w:rsid w:val="005B53C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B53C2"/>
    <w:rPr>
      <w:rFonts w:cs="Times New Roman"/>
      <w:smallCaps/>
      <w:color w:val="E97132" w:themeColor="accent2"/>
      <w:u w:val="single"/>
    </w:rPr>
  </w:style>
  <w:style w:type="paragraph" w:styleId="IntenseQuote">
    <w:name w:val="Intense Quote"/>
    <w:basedOn w:val="Normal"/>
    <w:next w:val="Normal"/>
    <w:link w:val="IntenseQuoteChar"/>
    <w:uiPriority w:val="30"/>
    <w:rsid w:val="005B53C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B53C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B53C2"/>
    <w:rPr>
      <w:rFonts w:cs="Times New Roman"/>
      <w:b/>
      <w:bCs/>
      <w:smallCaps/>
      <w:color w:val="E97132" w:themeColor="accent2"/>
      <w:spacing w:val="5"/>
      <w:u w:val="single"/>
    </w:rPr>
  </w:style>
  <w:style w:type="character" w:styleId="IntenseEmphasis">
    <w:name w:val="Intense Emphasis"/>
    <w:basedOn w:val="DefaultParagraphFont"/>
    <w:uiPriority w:val="21"/>
    <w:rsid w:val="005B53C2"/>
    <w:rPr>
      <w:rFonts w:cs="Times New Roman"/>
      <w:b/>
      <w:bCs/>
      <w:i/>
      <w:iCs/>
      <w:color w:val="156082" w:themeColor="accent1"/>
    </w:rPr>
  </w:style>
  <w:style w:type="paragraph" w:styleId="ListParagraph">
    <w:name w:val="List Paragraph"/>
    <w:basedOn w:val="Normal"/>
    <w:uiPriority w:val="34"/>
    <w:rsid w:val="005B53C2"/>
    <w:pPr>
      <w:ind w:left="720"/>
      <w:contextualSpacing/>
    </w:pPr>
  </w:style>
  <w:style w:type="character" w:styleId="BookTitle">
    <w:name w:val="Book Title"/>
    <w:basedOn w:val="DefaultParagraphFont"/>
    <w:uiPriority w:val="33"/>
    <w:rsid w:val="005B53C2"/>
    <w:rPr>
      <w:rFonts w:cs="Times New Roman"/>
      <w:b/>
      <w:bCs/>
      <w:smallCaps/>
      <w:spacing w:val="5"/>
    </w:rPr>
  </w:style>
  <w:style w:type="character" w:customStyle="1" w:styleId="SAPTextReference">
    <w:name w:val="SAP_TextReference"/>
    <w:basedOn w:val="SAPScreenElement"/>
    <w:uiPriority w:val="1"/>
    <w:qFormat/>
    <w:rsid w:val="005B53C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B53C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B53C2"/>
    <w:rPr>
      <w:rFonts w:ascii="BentonSans Bold" w:hAnsi="BentonSans Bold"/>
    </w:rPr>
  </w:style>
  <w:style w:type="paragraph" w:customStyle="1" w:styleId="SAPFooterCurrentTopicLeft">
    <w:name w:val="SAP_Footer_CurrentTopicLeft"/>
    <w:basedOn w:val="SAPFooterleft"/>
    <w:qFormat/>
    <w:locked/>
    <w:rsid w:val="005B53C2"/>
    <w:rPr>
      <w:rFonts w:ascii="BentonSans Bold" w:hAnsi="BentonSans Bold"/>
    </w:rPr>
  </w:style>
  <w:style w:type="character" w:customStyle="1" w:styleId="Superscript">
    <w:name w:val="Superscript"/>
    <w:basedOn w:val="DefaultParagraphFont"/>
    <w:uiPriority w:val="1"/>
    <w:rsid w:val="005B53C2"/>
    <w:rPr>
      <w:rFonts w:cs="Times New Roman"/>
      <w:vertAlign w:val="superscript"/>
    </w:rPr>
  </w:style>
  <w:style w:type="character" w:customStyle="1" w:styleId="SAPGreenTextNotPrintedChar">
    <w:name w:val="SAP_GreenText_(NotPrinted) Char"/>
    <w:basedOn w:val="DefaultParagraphFont"/>
    <w:link w:val="SAPGreenTextNotPrinted"/>
    <w:rsid w:val="005B53C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B53C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B53C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B53C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B53C2"/>
    <w:pPr>
      <w:spacing w:before="0" w:after="200" w:line="240" w:lineRule="auto"/>
    </w:pPr>
    <w:rPr>
      <w:i/>
      <w:iCs/>
      <w:color w:val="0E2841" w:themeColor="text2"/>
      <w:szCs w:val="18"/>
    </w:rPr>
  </w:style>
  <w:style w:type="paragraph" w:customStyle="1" w:styleId="SAPXMLCodeblock">
    <w:name w:val="SAP_XML_Codeblock"/>
    <w:basedOn w:val="Normal"/>
    <w:qFormat/>
    <w:rsid w:val="005B53C2"/>
    <w:rPr>
      <w:rFonts w:ascii="Courier New" w:eastAsiaTheme="majorEastAsia" w:hAnsi="Courier New"/>
      <w:szCs w:val="26"/>
    </w:rPr>
  </w:style>
  <w:style w:type="character" w:customStyle="1" w:styleId="SAPIcon">
    <w:name w:val="SAP_Icon"/>
    <w:basedOn w:val="SAPTextReference"/>
    <w:uiPriority w:val="1"/>
    <w:qFormat/>
    <w:rsid w:val="005B53C2"/>
    <w:rPr>
      <w:rFonts w:ascii="SAP-icons" w:hAnsi="SAP-icons" w:cs="Times New Roman"/>
      <w:color w:val="7F7F7F" w:themeColor="text1" w:themeTint="80"/>
      <w:sz w:val="18"/>
    </w:rPr>
  </w:style>
  <w:style w:type="table" w:customStyle="1" w:styleId="SAPNote">
    <w:name w:val="SAP_Note"/>
    <w:basedOn w:val="TableGrid"/>
    <w:uiPriority w:val="99"/>
    <w:rsid w:val="005B53C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B53C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1399</Words>
  <Characters>7975</Characters>
  <Application>Microsoft Office Word</Application>
  <DocSecurity>4</DocSecurity>
  <Lines>66</Lines>
  <Paragraphs>18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