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9786B" w14:paraId="4F3468C1" w14:textId="77777777" w:rsidTr="00230EA4">
        <w:trPr>
          <w:trHeight w:val="636"/>
        </w:trPr>
        <w:tc>
          <w:tcPr>
            <w:tcW w:w="3227" w:type="dxa"/>
          </w:tcPr>
          <w:p w14:paraId="6F994DAE" w14:textId="77777777" w:rsidR="0009786B" w:rsidRPr="006A4D17" w:rsidRDefault="0009786B" w:rsidP="00230EA4">
            <w:bookmarkStart w:id="0" w:name="unique_1"/>
            <w:bookmarkStart w:id="1" w:name="_Hlk107001998"/>
            <w:r w:rsidRPr="006A4D17">
              <w:rPr>
                <w:noProof/>
              </w:rPr>
              <w:drawing>
                <wp:anchor distT="0" distB="0" distL="114300" distR="114300" simplePos="0" relativeHeight="251659264" behindDoc="1" locked="0" layoutInCell="1" allowOverlap="1" wp14:anchorId="117212A8" wp14:editId="604275B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34EC7BE" w14:textId="5563781E" w:rsidR="0009786B" w:rsidRPr="00E540A2" w:rsidRDefault="0009786B" w:rsidP="0009786B">
            <w:pPr>
              <w:pStyle w:val="SAPCollateralType"/>
            </w:pPr>
            <w:r>
              <w:t>Master Data Script</w:t>
            </w:r>
          </w:p>
          <w:p w14:paraId="00516FA3" w14:textId="05BBB9E6" w:rsidR="0009786B" w:rsidRPr="00CF3F1C" w:rsidRDefault="0009786B" w:rsidP="0009786B">
            <w:pPr>
              <w:pStyle w:val="SAPDocumentVersion"/>
            </w:pPr>
            <w:r>
              <w:t>SAP S/4HANA Cloud Public Edition - 02-07-26</w:t>
            </w:r>
          </w:p>
        </w:tc>
      </w:tr>
      <w:tr w:rsidR="0009786B" w14:paraId="6DAE7E68" w14:textId="77777777" w:rsidTr="00230EA4">
        <w:trPr>
          <w:trHeight w:hRule="exact" w:val="1656"/>
        </w:trPr>
        <w:tc>
          <w:tcPr>
            <w:tcW w:w="3227" w:type="dxa"/>
          </w:tcPr>
          <w:p w14:paraId="28A388DA" w14:textId="77777777" w:rsidR="0009786B" w:rsidRPr="006A4D17" w:rsidRDefault="0009786B" w:rsidP="00230EA4"/>
        </w:tc>
        <w:tc>
          <w:tcPr>
            <w:tcW w:w="11340" w:type="dxa"/>
          </w:tcPr>
          <w:p w14:paraId="5834832A" w14:textId="0DD750F9" w:rsidR="0009786B" w:rsidRDefault="0009786B" w:rsidP="0009786B">
            <w:pPr>
              <w:pStyle w:val="SAPMainTitle"/>
            </w:pPr>
            <w:bookmarkStart w:id="2" w:name="maintitle"/>
            <w:r>
              <w:t>Create Equipment - MDS (5MF)</w:t>
            </w:r>
            <w:bookmarkEnd w:id="2"/>
            <w:r w:rsidRPr="00585F3D">
              <w:t xml:space="preserve"> </w:t>
            </w:r>
          </w:p>
          <w:p w14:paraId="7198C948" w14:textId="77777777" w:rsidR="0009786B" w:rsidRDefault="0009786B" w:rsidP="00230EA4"/>
          <w:p w14:paraId="0D6EC5FF" w14:textId="77777777" w:rsidR="0009786B" w:rsidRPr="00585F3D" w:rsidRDefault="0009786B" w:rsidP="00230EA4">
            <w:r w:rsidRPr="00DE3655">
              <w:rPr>
                <w:b/>
                <w:bCs/>
                <w:noProof/>
                <w:szCs w:val="28"/>
              </w:rPr>
              <w:drawing>
                <wp:anchor distT="0" distB="0" distL="114300" distR="114300" simplePos="0" relativeHeight="251660288" behindDoc="1" locked="0" layoutInCell="1" allowOverlap="1" wp14:anchorId="70ABFB7F" wp14:editId="10DC328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9786B" w14:paraId="30CED3D5" w14:textId="77777777" w:rsidTr="00230EA4">
        <w:trPr>
          <w:trHeight w:hRule="exact" w:val="481"/>
        </w:trPr>
        <w:tc>
          <w:tcPr>
            <w:tcW w:w="3227" w:type="dxa"/>
          </w:tcPr>
          <w:p w14:paraId="5A345384" w14:textId="77777777" w:rsidR="0009786B" w:rsidRDefault="0009786B" w:rsidP="00230EA4"/>
        </w:tc>
        <w:tc>
          <w:tcPr>
            <w:tcW w:w="11340" w:type="dxa"/>
          </w:tcPr>
          <w:p w14:paraId="2474D2FC" w14:textId="77777777" w:rsidR="0009786B" w:rsidRDefault="0009786B" w:rsidP="00230EA4">
            <w:pPr>
              <w:pStyle w:val="SAPSecurityLevel"/>
              <w:jc w:val="left"/>
            </w:pPr>
            <w:r>
              <w:t>PUBLIC</w:t>
            </w:r>
          </w:p>
        </w:tc>
      </w:tr>
    </w:tbl>
    <w:p w14:paraId="09A15465" w14:textId="77777777" w:rsidR="0009786B" w:rsidRPr="009B6859" w:rsidRDefault="0009786B" w:rsidP="00FB5FFD">
      <w:pPr>
        <w:pStyle w:val="SAPKeyblockTitle"/>
      </w:pPr>
      <w:r w:rsidRPr="009B6859">
        <w:t>Table of Contents</w:t>
      </w:r>
      <w:r w:rsidRPr="00BE29C5">
        <w:rPr>
          <w:rFonts w:ascii="BentonSans Book" w:hAnsi="BentonSans Book"/>
          <w:noProof/>
          <w:color w:val="000000" w:themeColor="text1"/>
          <w:sz w:val="18"/>
        </w:rPr>
        <w:t xml:space="preserve"> </w:t>
      </w:r>
    </w:p>
    <w:p w14:paraId="02CAEAA4" w14:textId="74743E72" w:rsidR="0009786B" w:rsidRDefault="0009786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01" w:history="1">
        <w:r w:rsidRPr="008F047A">
          <w:rPr>
            <w:rStyle w:val="Hyperlink"/>
            <w:noProof/>
          </w:rPr>
          <w:t>1</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Purpose</w:t>
        </w:r>
        <w:r>
          <w:rPr>
            <w:noProof/>
            <w:webHidden/>
          </w:rPr>
          <w:tab/>
        </w:r>
        <w:r>
          <w:rPr>
            <w:noProof/>
            <w:webHidden/>
          </w:rPr>
          <w:fldChar w:fldCharType="begin"/>
        </w:r>
        <w:r>
          <w:rPr>
            <w:noProof/>
            <w:webHidden/>
          </w:rPr>
          <w:instrText xml:space="preserve"> PAGEREF _Toc233904801 \h </w:instrText>
        </w:r>
        <w:r>
          <w:rPr>
            <w:noProof/>
            <w:webHidden/>
          </w:rPr>
        </w:r>
        <w:r>
          <w:rPr>
            <w:noProof/>
            <w:webHidden/>
          </w:rPr>
          <w:fldChar w:fldCharType="separate"/>
        </w:r>
        <w:r>
          <w:rPr>
            <w:noProof/>
            <w:webHidden/>
          </w:rPr>
          <w:t>2</w:t>
        </w:r>
        <w:r>
          <w:rPr>
            <w:noProof/>
            <w:webHidden/>
          </w:rPr>
          <w:fldChar w:fldCharType="end"/>
        </w:r>
      </w:hyperlink>
    </w:p>
    <w:p w14:paraId="3D983606" w14:textId="6D0A5E5D" w:rsidR="0009786B" w:rsidRDefault="0009786B">
      <w:pPr>
        <w:pStyle w:val="TOC1"/>
        <w:rPr>
          <w:rFonts w:asciiTheme="minorHAnsi" w:eastAsiaTheme="minorEastAsia" w:hAnsiTheme="minorHAnsi" w:cstheme="minorBidi"/>
          <w:noProof/>
          <w:color w:val="auto"/>
          <w:kern w:val="2"/>
          <w:sz w:val="24"/>
          <w:lang/>
          <w14:ligatures w14:val="standardContextual"/>
        </w:rPr>
      </w:pPr>
      <w:hyperlink w:anchor="_Toc233904802" w:history="1">
        <w:r w:rsidRPr="008F047A">
          <w:rPr>
            <w:rStyle w:val="Hyperlink"/>
            <w:noProof/>
          </w:rPr>
          <w:t>2</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Prerequisites</w:t>
        </w:r>
        <w:r>
          <w:rPr>
            <w:noProof/>
            <w:webHidden/>
          </w:rPr>
          <w:tab/>
        </w:r>
        <w:r>
          <w:rPr>
            <w:noProof/>
            <w:webHidden/>
          </w:rPr>
          <w:fldChar w:fldCharType="begin"/>
        </w:r>
        <w:r>
          <w:rPr>
            <w:noProof/>
            <w:webHidden/>
          </w:rPr>
          <w:instrText xml:space="preserve"> PAGEREF _Toc233904802 \h </w:instrText>
        </w:r>
        <w:r>
          <w:rPr>
            <w:noProof/>
            <w:webHidden/>
          </w:rPr>
        </w:r>
        <w:r>
          <w:rPr>
            <w:noProof/>
            <w:webHidden/>
          </w:rPr>
          <w:fldChar w:fldCharType="separate"/>
        </w:r>
        <w:r>
          <w:rPr>
            <w:noProof/>
            <w:webHidden/>
          </w:rPr>
          <w:t>3</w:t>
        </w:r>
        <w:r>
          <w:rPr>
            <w:noProof/>
            <w:webHidden/>
          </w:rPr>
          <w:fldChar w:fldCharType="end"/>
        </w:r>
      </w:hyperlink>
    </w:p>
    <w:p w14:paraId="135D509D" w14:textId="5950049F" w:rsidR="0009786B" w:rsidRDefault="0009786B">
      <w:pPr>
        <w:pStyle w:val="TOC2"/>
        <w:rPr>
          <w:rFonts w:asciiTheme="minorHAnsi" w:eastAsiaTheme="minorEastAsia" w:hAnsiTheme="minorHAnsi" w:cstheme="minorBidi"/>
          <w:noProof/>
          <w:color w:val="auto"/>
          <w:kern w:val="2"/>
          <w:sz w:val="24"/>
          <w:lang/>
          <w14:ligatures w14:val="standardContextual"/>
        </w:rPr>
      </w:pPr>
      <w:hyperlink w:anchor="_Toc233904803" w:history="1">
        <w:r w:rsidRPr="008F047A">
          <w:rPr>
            <w:rStyle w:val="Hyperlink"/>
            <w:noProof/>
          </w:rPr>
          <w:t>2.1</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System Access</w:t>
        </w:r>
        <w:r>
          <w:rPr>
            <w:noProof/>
            <w:webHidden/>
          </w:rPr>
          <w:tab/>
        </w:r>
        <w:r>
          <w:rPr>
            <w:noProof/>
            <w:webHidden/>
          </w:rPr>
          <w:fldChar w:fldCharType="begin"/>
        </w:r>
        <w:r>
          <w:rPr>
            <w:noProof/>
            <w:webHidden/>
          </w:rPr>
          <w:instrText xml:space="preserve"> PAGEREF _Toc233904803 \h </w:instrText>
        </w:r>
        <w:r>
          <w:rPr>
            <w:noProof/>
            <w:webHidden/>
          </w:rPr>
        </w:r>
        <w:r>
          <w:rPr>
            <w:noProof/>
            <w:webHidden/>
          </w:rPr>
          <w:fldChar w:fldCharType="separate"/>
        </w:r>
        <w:r>
          <w:rPr>
            <w:noProof/>
            <w:webHidden/>
          </w:rPr>
          <w:t>3</w:t>
        </w:r>
        <w:r>
          <w:rPr>
            <w:noProof/>
            <w:webHidden/>
          </w:rPr>
          <w:fldChar w:fldCharType="end"/>
        </w:r>
      </w:hyperlink>
    </w:p>
    <w:p w14:paraId="7DEA45A3" w14:textId="175F08F5" w:rsidR="0009786B" w:rsidRDefault="0009786B">
      <w:pPr>
        <w:pStyle w:val="TOC2"/>
        <w:rPr>
          <w:rFonts w:asciiTheme="minorHAnsi" w:eastAsiaTheme="minorEastAsia" w:hAnsiTheme="minorHAnsi" w:cstheme="minorBidi"/>
          <w:noProof/>
          <w:color w:val="auto"/>
          <w:kern w:val="2"/>
          <w:sz w:val="24"/>
          <w:lang/>
          <w14:ligatures w14:val="standardContextual"/>
        </w:rPr>
      </w:pPr>
      <w:hyperlink w:anchor="_Toc233904804" w:history="1">
        <w:r w:rsidRPr="008F047A">
          <w:rPr>
            <w:rStyle w:val="Hyperlink"/>
            <w:noProof/>
          </w:rPr>
          <w:t>2.2</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Roles</w:t>
        </w:r>
        <w:r>
          <w:rPr>
            <w:noProof/>
            <w:webHidden/>
          </w:rPr>
          <w:tab/>
        </w:r>
        <w:r>
          <w:rPr>
            <w:noProof/>
            <w:webHidden/>
          </w:rPr>
          <w:fldChar w:fldCharType="begin"/>
        </w:r>
        <w:r>
          <w:rPr>
            <w:noProof/>
            <w:webHidden/>
          </w:rPr>
          <w:instrText xml:space="preserve"> PAGEREF _Toc233904804 \h </w:instrText>
        </w:r>
        <w:r>
          <w:rPr>
            <w:noProof/>
            <w:webHidden/>
          </w:rPr>
        </w:r>
        <w:r>
          <w:rPr>
            <w:noProof/>
            <w:webHidden/>
          </w:rPr>
          <w:fldChar w:fldCharType="separate"/>
        </w:r>
        <w:r>
          <w:rPr>
            <w:noProof/>
            <w:webHidden/>
          </w:rPr>
          <w:t>3</w:t>
        </w:r>
        <w:r>
          <w:rPr>
            <w:noProof/>
            <w:webHidden/>
          </w:rPr>
          <w:fldChar w:fldCharType="end"/>
        </w:r>
      </w:hyperlink>
    </w:p>
    <w:p w14:paraId="1F7E7DAC" w14:textId="4DC9B98B" w:rsidR="0009786B" w:rsidRDefault="0009786B">
      <w:pPr>
        <w:pStyle w:val="TOC2"/>
        <w:rPr>
          <w:rFonts w:asciiTheme="minorHAnsi" w:eastAsiaTheme="minorEastAsia" w:hAnsiTheme="minorHAnsi" w:cstheme="minorBidi"/>
          <w:noProof/>
          <w:color w:val="auto"/>
          <w:kern w:val="2"/>
          <w:sz w:val="24"/>
          <w:lang/>
          <w14:ligatures w14:val="standardContextual"/>
        </w:rPr>
      </w:pPr>
      <w:hyperlink w:anchor="_Toc233904805" w:history="1">
        <w:r w:rsidRPr="008F047A">
          <w:rPr>
            <w:rStyle w:val="Hyperlink"/>
            <w:noProof/>
          </w:rPr>
          <w:t>2.3</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Required Organizational Units</w:t>
        </w:r>
        <w:r>
          <w:rPr>
            <w:noProof/>
            <w:webHidden/>
          </w:rPr>
          <w:tab/>
        </w:r>
        <w:r>
          <w:rPr>
            <w:noProof/>
            <w:webHidden/>
          </w:rPr>
          <w:fldChar w:fldCharType="begin"/>
        </w:r>
        <w:r>
          <w:rPr>
            <w:noProof/>
            <w:webHidden/>
          </w:rPr>
          <w:instrText xml:space="preserve"> PAGEREF _Toc233904805 \h </w:instrText>
        </w:r>
        <w:r>
          <w:rPr>
            <w:noProof/>
            <w:webHidden/>
          </w:rPr>
        </w:r>
        <w:r>
          <w:rPr>
            <w:noProof/>
            <w:webHidden/>
          </w:rPr>
          <w:fldChar w:fldCharType="separate"/>
        </w:r>
        <w:r>
          <w:rPr>
            <w:noProof/>
            <w:webHidden/>
          </w:rPr>
          <w:t>3</w:t>
        </w:r>
        <w:r>
          <w:rPr>
            <w:noProof/>
            <w:webHidden/>
          </w:rPr>
          <w:fldChar w:fldCharType="end"/>
        </w:r>
      </w:hyperlink>
    </w:p>
    <w:p w14:paraId="52A7E1E9" w14:textId="7E43AA5C" w:rsidR="0009786B" w:rsidRDefault="0009786B">
      <w:pPr>
        <w:pStyle w:val="TOC2"/>
        <w:rPr>
          <w:rFonts w:asciiTheme="minorHAnsi" w:eastAsiaTheme="minorEastAsia" w:hAnsiTheme="minorHAnsi" w:cstheme="minorBidi"/>
          <w:noProof/>
          <w:color w:val="auto"/>
          <w:kern w:val="2"/>
          <w:sz w:val="24"/>
          <w:lang/>
          <w14:ligatures w14:val="standardContextual"/>
        </w:rPr>
      </w:pPr>
      <w:hyperlink w:anchor="_Toc233904806" w:history="1">
        <w:r w:rsidRPr="008F047A">
          <w:rPr>
            <w:rStyle w:val="Hyperlink"/>
            <w:noProof/>
          </w:rPr>
          <w:t>2.4</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Mandatory and Optional Master Data</w:t>
        </w:r>
        <w:r>
          <w:rPr>
            <w:noProof/>
            <w:webHidden/>
          </w:rPr>
          <w:tab/>
        </w:r>
        <w:r>
          <w:rPr>
            <w:noProof/>
            <w:webHidden/>
          </w:rPr>
          <w:fldChar w:fldCharType="begin"/>
        </w:r>
        <w:r>
          <w:rPr>
            <w:noProof/>
            <w:webHidden/>
          </w:rPr>
          <w:instrText xml:space="preserve"> PAGEREF _Toc233904806 \h </w:instrText>
        </w:r>
        <w:r>
          <w:rPr>
            <w:noProof/>
            <w:webHidden/>
          </w:rPr>
        </w:r>
        <w:r>
          <w:rPr>
            <w:noProof/>
            <w:webHidden/>
          </w:rPr>
          <w:fldChar w:fldCharType="separate"/>
        </w:r>
        <w:r>
          <w:rPr>
            <w:noProof/>
            <w:webHidden/>
          </w:rPr>
          <w:t>4</w:t>
        </w:r>
        <w:r>
          <w:rPr>
            <w:noProof/>
            <w:webHidden/>
          </w:rPr>
          <w:fldChar w:fldCharType="end"/>
        </w:r>
      </w:hyperlink>
    </w:p>
    <w:p w14:paraId="0D928ADA" w14:textId="599D9EC9" w:rsidR="0009786B" w:rsidRDefault="0009786B">
      <w:pPr>
        <w:pStyle w:val="TOC1"/>
        <w:rPr>
          <w:rFonts w:asciiTheme="minorHAnsi" w:eastAsiaTheme="minorEastAsia" w:hAnsiTheme="minorHAnsi" w:cstheme="minorBidi"/>
          <w:noProof/>
          <w:color w:val="auto"/>
          <w:kern w:val="2"/>
          <w:sz w:val="24"/>
          <w:lang/>
          <w14:ligatures w14:val="standardContextual"/>
        </w:rPr>
      </w:pPr>
      <w:hyperlink w:anchor="_Toc233904807" w:history="1">
        <w:r w:rsidRPr="008F047A">
          <w:rPr>
            <w:rStyle w:val="Hyperlink"/>
            <w:noProof/>
          </w:rPr>
          <w:t>3</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Overview Table</w:t>
        </w:r>
        <w:r>
          <w:rPr>
            <w:noProof/>
            <w:webHidden/>
          </w:rPr>
          <w:tab/>
        </w:r>
        <w:r>
          <w:rPr>
            <w:noProof/>
            <w:webHidden/>
          </w:rPr>
          <w:fldChar w:fldCharType="begin"/>
        </w:r>
        <w:r>
          <w:rPr>
            <w:noProof/>
            <w:webHidden/>
          </w:rPr>
          <w:instrText xml:space="preserve"> PAGEREF _Toc233904807 \h </w:instrText>
        </w:r>
        <w:r>
          <w:rPr>
            <w:noProof/>
            <w:webHidden/>
          </w:rPr>
        </w:r>
        <w:r>
          <w:rPr>
            <w:noProof/>
            <w:webHidden/>
          </w:rPr>
          <w:fldChar w:fldCharType="separate"/>
        </w:r>
        <w:r>
          <w:rPr>
            <w:noProof/>
            <w:webHidden/>
          </w:rPr>
          <w:t>5</w:t>
        </w:r>
        <w:r>
          <w:rPr>
            <w:noProof/>
            <w:webHidden/>
          </w:rPr>
          <w:fldChar w:fldCharType="end"/>
        </w:r>
      </w:hyperlink>
    </w:p>
    <w:p w14:paraId="49E5938D" w14:textId="7B1A2063" w:rsidR="0009786B" w:rsidRDefault="0009786B">
      <w:pPr>
        <w:pStyle w:val="TOC1"/>
        <w:rPr>
          <w:rFonts w:asciiTheme="minorHAnsi" w:eastAsiaTheme="minorEastAsia" w:hAnsiTheme="minorHAnsi" w:cstheme="minorBidi"/>
          <w:noProof/>
          <w:color w:val="auto"/>
          <w:kern w:val="2"/>
          <w:sz w:val="24"/>
          <w:lang/>
          <w14:ligatures w14:val="standardContextual"/>
        </w:rPr>
      </w:pPr>
      <w:hyperlink w:anchor="_Toc233904808" w:history="1">
        <w:r w:rsidRPr="008F047A">
          <w:rPr>
            <w:rStyle w:val="Hyperlink"/>
            <w:noProof/>
          </w:rPr>
          <w:t>4</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Main Parameters for Data Creation</w:t>
        </w:r>
        <w:r>
          <w:rPr>
            <w:noProof/>
            <w:webHidden/>
          </w:rPr>
          <w:tab/>
        </w:r>
        <w:r>
          <w:rPr>
            <w:noProof/>
            <w:webHidden/>
          </w:rPr>
          <w:fldChar w:fldCharType="begin"/>
        </w:r>
        <w:r>
          <w:rPr>
            <w:noProof/>
            <w:webHidden/>
          </w:rPr>
          <w:instrText xml:space="preserve"> PAGEREF _Toc233904808 \h </w:instrText>
        </w:r>
        <w:r>
          <w:rPr>
            <w:noProof/>
            <w:webHidden/>
          </w:rPr>
        </w:r>
        <w:r>
          <w:rPr>
            <w:noProof/>
            <w:webHidden/>
          </w:rPr>
          <w:fldChar w:fldCharType="separate"/>
        </w:r>
        <w:r>
          <w:rPr>
            <w:noProof/>
            <w:webHidden/>
          </w:rPr>
          <w:t>6</w:t>
        </w:r>
        <w:r>
          <w:rPr>
            <w:noProof/>
            <w:webHidden/>
          </w:rPr>
          <w:fldChar w:fldCharType="end"/>
        </w:r>
      </w:hyperlink>
    </w:p>
    <w:p w14:paraId="075A7792" w14:textId="65D2500E" w:rsidR="0009786B" w:rsidRDefault="0009786B">
      <w:pPr>
        <w:pStyle w:val="TOC2"/>
        <w:rPr>
          <w:rFonts w:asciiTheme="minorHAnsi" w:eastAsiaTheme="minorEastAsia" w:hAnsiTheme="minorHAnsi" w:cstheme="minorBidi"/>
          <w:noProof/>
          <w:color w:val="auto"/>
          <w:kern w:val="2"/>
          <w:sz w:val="24"/>
          <w:lang/>
          <w14:ligatures w14:val="standardContextual"/>
        </w:rPr>
      </w:pPr>
      <w:hyperlink w:anchor="_Toc233904809" w:history="1">
        <w:r w:rsidRPr="008F047A">
          <w:rPr>
            <w:rStyle w:val="Hyperlink"/>
            <w:noProof/>
          </w:rPr>
          <w:t>4.1</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Technical Object Category</w:t>
        </w:r>
        <w:r>
          <w:rPr>
            <w:noProof/>
            <w:webHidden/>
          </w:rPr>
          <w:tab/>
        </w:r>
        <w:r>
          <w:rPr>
            <w:noProof/>
            <w:webHidden/>
          </w:rPr>
          <w:fldChar w:fldCharType="begin"/>
        </w:r>
        <w:r>
          <w:rPr>
            <w:noProof/>
            <w:webHidden/>
          </w:rPr>
          <w:instrText xml:space="preserve"> PAGEREF _Toc233904809 \h </w:instrText>
        </w:r>
        <w:r>
          <w:rPr>
            <w:noProof/>
            <w:webHidden/>
          </w:rPr>
        </w:r>
        <w:r>
          <w:rPr>
            <w:noProof/>
            <w:webHidden/>
          </w:rPr>
          <w:fldChar w:fldCharType="separate"/>
        </w:r>
        <w:r>
          <w:rPr>
            <w:noProof/>
            <w:webHidden/>
          </w:rPr>
          <w:t>6</w:t>
        </w:r>
        <w:r>
          <w:rPr>
            <w:noProof/>
            <w:webHidden/>
          </w:rPr>
          <w:fldChar w:fldCharType="end"/>
        </w:r>
      </w:hyperlink>
    </w:p>
    <w:p w14:paraId="34A9CC5E" w14:textId="118C8F50" w:rsidR="0009786B" w:rsidRDefault="0009786B">
      <w:pPr>
        <w:pStyle w:val="TOC1"/>
        <w:rPr>
          <w:rFonts w:asciiTheme="minorHAnsi" w:eastAsiaTheme="minorEastAsia" w:hAnsiTheme="minorHAnsi" w:cstheme="minorBidi"/>
          <w:noProof/>
          <w:color w:val="auto"/>
          <w:kern w:val="2"/>
          <w:sz w:val="24"/>
          <w:lang/>
          <w14:ligatures w14:val="standardContextual"/>
        </w:rPr>
      </w:pPr>
      <w:hyperlink w:anchor="_Toc233904810" w:history="1">
        <w:r w:rsidRPr="008F047A">
          <w:rPr>
            <w:rStyle w:val="Hyperlink"/>
            <w:noProof/>
          </w:rPr>
          <w:t>5</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Procedure</w:t>
        </w:r>
        <w:r>
          <w:rPr>
            <w:noProof/>
            <w:webHidden/>
          </w:rPr>
          <w:tab/>
        </w:r>
        <w:r>
          <w:rPr>
            <w:noProof/>
            <w:webHidden/>
          </w:rPr>
          <w:fldChar w:fldCharType="begin"/>
        </w:r>
        <w:r>
          <w:rPr>
            <w:noProof/>
            <w:webHidden/>
          </w:rPr>
          <w:instrText xml:space="preserve"> PAGEREF _Toc233904810 \h </w:instrText>
        </w:r>
        <w:r>
          <w:rPr>
            <w:noProof/>
            <w:webHidden/>
          </w:rPr>
        </w:r>
        <w:r>
          <w:rPr>
            <w:noProof/>
            <w:webHidden/>
          </w:rPr>
          <w:fldChar w:fldCharType="separate"/>
        </w:r>
        <w:r>
          <w:rPr>
            <w:noProof/>
            <w:webHidden/>
          </w:rPr>
          <w:t>7</w:t>
        </w:r>
        <w:r>
          <w:rPr>
            <w:noProof/>
            <w:webHidden/>
          </w:rPr>
          <w:fldChar w:fldCharType="end"/>
        </w:r>
      </w:hyperlink>
    </w:p>
    <w:p w14:paraId="7112120E" w14:textId="5B4E151F" w:rsidR="0009786B" w:rsidRDefault="0009786B">
      <w:pPr>
        <w:pStyle w:val="TOC2"/>
        <w:rPr>
          <w:rFonts w:asciiTheme="minorHAnsi" w:eastAsiaTheme="minorEastAsia" w:hAnsiTheme="minorHAnsi" w:cstheme="minorBidi"/>
          <w:noProof/>
          <w:color w:val="auto"/>
          <w:kern w:val="2"/>
          <w:sz w:val="24"/>
          <w:lang/>
          <w14:ligatures w14:val="standardContextual"/>
        </w:rPr>
      </w:pPr>
      <w:hyperlink w:anchor="_Toc233904811" w:history="1">
        <w:r w:rsidRPr="008F047A">
          <w:rPr>
            <w:rStyle w:val="Hyperlink"/>
            <w:noProof/>
          </w:rPr>
          <w:t>5.1</w:t>
        </w:r>
        <w:r>
          <w:rPr>
            <w:rFonts w:asciiTheme="minorHAnsi" w:eastAsiaTheme="minorEastAsia" w:hAnsiTheme="minorHAnsi" w:cstheme="minorBidi"/>
            <w:noProof/>
            <w:color w:val="auto"/>
            <w:kern w:val="2"/>
            <w:sz w:val="24"/>
            <w:lang/>
            <w14:ligatures w14:val="standardContextual"/>
          </w:rPr>
          <w:tab/>
        </w:r>
        <w:r w:rsidRPr="008F047A">
          <w:rPr>
            <w:rStyle w:val="Hyperlink"/>
            <w:noProof/>
          </w:rPr>
          <w:t>Create Equipment</w:t>
        </w:r>
        <w:r>
          <w:rPr>
            <w:noProof/>
            <w:webHidden/>
          </w:rPr>
          <w:tab/>
        </w:r>
        <w:r>
          <w:rPr>
            <w:noProof/>
            <w:webHidden/>
          </w:rPr>
          <w:fldChar w:fldCharType="begin"/>
        </w:r>
        <w:r>
          <w:rPr>
            <w:noProof/>
            <w:webHidden/>
          </w:rPr>
          <w:instrText xml:space="preserve"> PAGEREF _Toc233904811 \h </w:instrText>
        </w:r>
        <w:r>
          <w:rPr>
            <w:noProof/>
            <w:webHidden/>
          </w:rPr>
        </w:r>
        <w:r>
          <w:rPr>
            <w:noProof/>
            <w:webHidden/>
          </w:rPr>
          <w:fldChar w:fldCharType="separate"/>
        </w:r>
        <w:r>
          <w:rPr>
            <w:noProof/>
            <w:webHidden/>
          </w:rPr>
          <w:t>7</w:t>
        </w:r>
        <w:r>
          <w:rPr>
            <w:noProof/>
            <w:webHidden/>
          </w:rPr>
          <w:fldChar w:fldCharType="end"/>
        </w:r>
      </w:hyperlink>
    </w:p>
    <w:p w14:paraId="1F28E5FC" w14:textId="5D4B901B" w:rsidR="0009786B" w:rsidRPr="00FE477D" w:rsidRDefault="0009786B" w:rsidP="00FB5FFD">
      <w:r>
        <w:fldChar w:fldCharType="end"/>
      </w:r>
    </w:p>
    <w:p w14:paraId="7F0BBA87" w14:textId="77777777" w:rsidR="0009786B" w:rsidRDefault="0009786B" w:rsidP="00FB5FFD"/>
    <w:bookmarkEnd w:id="1"/>
    <w:p w14:paraId="7FFFBFE8" w14:textId="77777777" w:rsidR="0009786B" w:rsidRDefault="0009786B"/>
    <w:p w14:paraId="7CC6C860" w14:textId="77777777" w:rsidR="00B24F4D" w:rsidRDefault="009A15DA">
      <w:pPr>
        <w:pStyle w:val="Heading1"/>
      </w:pPr>
      <w:bookmarkStart w:id="3" w:name="_Toc233904801"/>
      <w:r>
        <w:lastRenderedPageBreak/>
        <w:t>Purpose</w:t>
      </w:r>
      <w:bookmarkEnd w:id="0"/>
      <w:bookmarkEnd w:id="3"/>
    </w:p>
    <w:p w14:paraId="710217BD" w14:textId="77777777" w:rsidR="00B24F4D" w:rsidRDefault="009A15DA">
      <w:r>
        <w:t>In this document, you can find a detailed procedure of how to create equipment master data records for your S/4HANA system. It includes data segments that are relevant for the master data to work in regular system enviroment. This document also provides informaton about which data segments and fields require input values.</w:t>
      </w:r>
    </w:p>
    <w:p w14:paraId="78559A14" w14:textId="77777777" w:rsidR="00B24F4D" w:rsidRDefault="009A15DA">
      <w:r>
        <w:t>The fields that are not relevant for the scope of the S/4HANA content delivery by SAP Best Practices are not described in this document although they may appear on the user interface (UI).</w:t>
      </w:r>
    </w:p>
    <w:p w14:paraId="0704EB2E" w14:textId="77777777" w:rsidR="00B24F4D" w:rsidRDefault="009A15DA">
      <w:pPr>
        <w:pStyle w:val="Heading1"/>
      </w:pPr>
      <w:bookmarkStart w:id="4" w:name="unique_2"/>
      <w:bookmarkStart w:id="5" w:name="_Toc233904802"/>
      <w:r>
        <w:lastRenderedPageBreak/>
        <w:t>Prerequisites</w:t>
      </w:r>
      <w:bookmarkEnd w:id="4"/>
      <w:bookmarkEnd w:id="5"/>
    </w:p>
    <w:p w14:paraId="62BEE534" w14:textId="77777777" w:rsidR="00B24F4D" w:rsidRDefault="009A15DA">
      <w:r>
        <w:t>This section summarizes all prerequisites for creating an equipment.</w:t>
      </w:r>
    </w:p>
    <w:p w14:paraId="506BDD26" w14:textId="77777777" w:rsidR="00B24F4D" w:rsidRDefault="009A15DA">
      <w:pPr>
        <w:pStyle w:val="Heading2"/>
      </w:pPr>
      <w:bookmarkStart w:id="6" w:name="unique_3"/>
      <w:bookmarkStart w:id="7" w:name="_Toc233904803"/>
      <w:r>
        <w:t>System Access</w:t>
      </w:r>
      <w:bookmarkEnd w:id="6"/>
      <w:bookmarkEnd w:id="7"/>
    </w:p>
    <w:p w14:paraId="550FCBCD" w14:textId="77777777" w:rsidR="00B24F4D" w:rsidRDefault="009A15DA">
      <w:r>
        <w:t>The test should be conducted with the following system:</w:t>
      </w:r>
    </w:p>
    <w:p w14:paraId="5A0A5EDF" w14:textId="77777777" w:rsidR="00B24F4D" w:rsidRDefault="009A15DA">
      <w:pPr>
        <w:pStyle w:val="tabletitle"/>
      </w:pPr>
      <w:r>
        <w:rPr>
          <w:rStyle w:val="bold"/>
        </w:rPr>
        <w:t>Table 1:</w:t>
      </w:r>
    </w:p>
    <w:tbl>
      <w:tblPr>
        <w:tblStyle w:val="SAPStandardTable"/>
        <w:tblW w:w="5000" w:type="pct"/>
        <w:tblInd w:w="0" w:type="dxa"/>
        <w:tblLook w:val="0620" w:firstRow="1" w:lastRow="0" w:firstColumn="0" w:lastColumn="0" w:noHBand="1" w:noVBand="1"/>
      </w:tblPr>
      <w:tblGrid>
        <w:gridCol w:w="885"/>
        <w:gridCol w:w="13419"/>
      </w:tblGrid>
      <w:tr w:rsidR="00B24F4D" w:rsidRPr="0009786B" w14:paraId="41CC06DD" w14:textId="77777777" w:rsidTr="0009786B">
        <w:trPr>
          <w:cnfStyle w:val="100000000000" w:firstRow="1" w:lastRow="0" w:firstColumn="0" w:lastColumn="0" w:oddVBand="0" w:evenVBand="0" w:oddHBand="0" w:evenHBand="0" w:firstRowFirstColumn="0" w:firstRowLastColumn="0" w:lastRowFirstColumn="0" w:lastRowLastColumn="0"/>
        </w:trPr>
        <w:tc>
          <w:tcPr>
            <w:tcW w:w="0" w:type="auto"/>
          </w:tcPr>
          <w:p w14:paraId="5AE68453" w14:textId="77777777" w:rsidR="00B24F4D" w:rsidRPr="0009786B" w:rsidRDefault="009A15DA">
            <w:pPr>
              <w:pStyle w:val="boldparagraph"/>
              <w:rPr>
                <w:sz w:val="16"/>
              </w:rPr>
            </w:pPr>
            <w:r w:rsidRPr="0009786B">
              <w:rPr>
                <w:sz w:val="16"/>
              </w:rPr>
              <w:t>System</w:t>
            </w:r>
          </w:p>
        </w:tc>
        <w:tc>
          <w:tcPr>
            <w:tcW w:w="0" w:type="auto"/>
          </w:tcPr>
          <w:p w14:paraId="586F52E5" w14:textId="77777777" w:rsidR="00B24F4D" w:rsidRPr="0009786B" w:rsidRDefault="009A15DA">
            <w:pPr>
              <w:pStyle w:val="boldparagraph"/>
              <w:rPr>
                <w:sz w:val="16"/>
              </w:rPr>
            </w:pPr>
            <w:r w:rsidRPr="0009786B">
              <w:rPr>
                <w:sz w:val="16"/>
              </w:rPr>
              <w:t>Details</w:t>
            </w:r>
          </w:p>
        </w:tc>
      </w:tr>
      <w:tr w:rsidR="00B24F4D" w:rsidRPr="0009786B" w14:paraId="5D21D503" w14:textId="77777777" w:rsidTr="0009786B">
        <w:tc>
          <w:tcPr>
            <w:tcW w:w="0" w:type="auto"/>
          </w:tcPr>
          <w:p w14:paraId="4B3026CC" w14:textId="77777777" w:rsidR="00B24F4D" w:rsidRPr="0009786B" w:rsidRDefault="009A15DA">
            <w:pPr>
              <w:rPr>
                <w:sz w:val="16"/>
              </w:rPr>
            </w:pPr>
            <w:r w:rsidRPr="0009786B">
              <w:rPr>
                <w:sz w:val="16"/>
              </w:rPr>
              <w:t>System</w:t>
            </w:r>
          </w:p>
        </w:tc>
        <w:tc>
          <w:tcPr>
            <w:tcW w:w="0" w:type="auto"/>
          </w:tcPr>
          <w:p w14:paraId="114D4A23" w14:textId="77777777" w:rsidR="00B24F4D" w:rsidRPr="0009786B" w:rsidRDefault="009A15DA">
            <w:pPr>
              <w:rPr>
                <w:sz w:val="16"/>
              </w:rPr>
            </w:pPr>
            <w:r w:rsidRPr="0009786B">
              <w:rPr>
                <w:sz w:val="16"/>
              </w:rPr>
              <w:t>Accessible via SAP Fiori launchpad. Your system administrator provides you with the URL to access the various apps assigned to your role.</w:t>
            </w:r>
          </w:p>
        </w:tc>
      </w:tr>
    </w:tbl>
    <w:p w14:paraId="75F5CC0C" w14:textId="77777777" w:rsidR="00B24F4D" w:rsidRDefault="009A15DA">
      <w:pPr>
        <w:pStyle w:val="Heading2"/>
      </w:pPr>
      <w:bookmarkStart w:id="8" w:name="unique_4"/>
      <w:bookmarkStart w:id="9" w:name="_Toc233904804"/>
      <w:r>
        <w:t>Roles</w:t>
      </w:r>
      <w:bookmarkEnd w:id="8"/>
      <w:bookmarkEnd w:id="9"/>
    </w:p>
    <w:p w14:paraId="5E6AC3B9" w14:textId="77777777" w:rsidR="0009786B" w:rsidRDefault="009A15DA">
      <w:r>
        <w:t>Create business roles using the following business role templates delivered by SAP and assign them to your individual test users.</w:t>
      </w:r>
    </w:p>
    <w:p w14:paraId="6F31827C" w14:textId="77777777" w:rsidR="0009786B" w:rsidRDefault="009A15DA">
      <w:r>
        <w:t xml:space="preserve">Alternatively, if available, you can </w:t>
      </w:r>
      <w:r>
        <w:t>use the following spaces delivered by SAP. You create a space with pages containing predefined essential apps and assign it to the business role. You then assign this business role to your individual users.</w:t>
      </w:r>
    </w:p>
    <w:p w14:paraId="42283C9F" w14:textId="0E1B5469" w:rsidR="00B24F4D" w:rsidRDefault="009A15D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58"/>
        <w:gridCol w:w="4149"/>
        <w:gridCol w:w="2590"/>
        <w:gridCol w:w="4807"/>
      </w:tblGrid>
      <w:tr w:rsidR="00B24F4D" w:rsidRPr="0009786B" w14:paraId="3381FCD9" w14:textId="77777777" w:rsidTr="0009786B">
        <w:trPr>
          <w:cnfStyle w:val="100000000000" w:firstRow="1" w:lastRow="0" w:firstColumn="0" w:lastColumn="0" w:oddVBand="0" w:evenVBand="0" w:oddHBand="0" w:evenHBand="0" w:firstRowFirstColumn="0" w:firstRowLastColumn="0" w:lastRowFirstColumn="0" w:lastRowLastColumn="0"/>
        </w:trPr>
        <w:tc>
          <w:tcPr>
            <w:tcW w:w="0" w:type="auto"/>
          </w:tcPr>
          <w:p w14:paraId="1CAA72C9" w14:textId="77777777" w:rsidR="00B24F4D" w:rsidRPr="0009786B" w:rsidRDefault="009A15DA">
            <w:pPr>
              <w:pStyle w:val="boldparagraph"/>
              <w:rPr>
                <w:sz w:val="16"/>
              </w:rPr>
            </w:pPr>
            <w:r w:rsidRPr="0009786B">
              <w:rPr>
                <w:sz w:val="16"/>
              </w:rPr>
              <w:t>Name (Role Template)</w:t>
            </w:r>
          </w:p>
        </w:tc>
        <w:tc>
          <w:tcPr>
            <w:tcW w:w="0" w:type="auto"/>
          </w:tcPr>
          <w:p w14:paraId="52024663" w14:textId="77777777" w:rsidR="00B24F4D" w:rsidRPr="0009786B" w:rsidRDefault="009A15DA">
            <w:pPr>
              <w:pStyle w:val="boldparagraph"/>
              <w:rPr>
                <w:sz w:val="16"/>
              </w:rPr>
            </w:pPr>
            <w:r w:rsidRPr="0009786B">
              <w:rPr>
                <w:sz w:val="16"/>
              </w:rPr>
              <w:t>ID (Role Template)</w:t>
            </w:r>
          </w:p>
        </w:tc>
        <w:tc>
          <w:tcPr>
            <w:tcW w:w="0" w:type="auto"/>
          </w:tcPr>
          <w:p w14:paraId="3C5314BD" w14:textId="77777777" w:rsidR="00B24F4D" w:rsidRPr="0009786B" w:rsidRDefault="009A15DA">
            <w:pPr>
              <w:pStyle w:val="boldparagraph"/>
              <w:rPr>
                <w:sz w:val="16"/>
              </w:rPr>
            </w:pPr>
            <w:r w:rsidRPr="0009786B">
              <w:rPr>
                <w:sz w:val="16"/>
              </w:rPr>
              <w:t>Name (Space)</w:t>
            </w:r>
          </w:p>
        </w:tc>
        <w:tc>
          <w:tcPr>
            <w:tcW w:w="0" w:type="auto"/>
          </w:tcPr>
          <w:p w14:paraId="5A4F6928" w14:textId="77777777" w:rsidR="00B24F4D" w:rsidRPr="0009786B" w:rsidRDefault="009A15DA">
            <w:pPr>
              <w:pStyle w:val="boldparagraph"/>
              <w:rPr>
                <w:sz w:val="16"/>
              </w:rPr>
            </w:pPr>
            <w:r w:rsidRPr="0009786B">
              <w:rPr>
                <w:sz w:val="16"/>
              </w:rPr>
              <w:t>ID (Space)</w:t>
            </w:r>
          </w:p>
        </w:tc>
      </w:tr>
      <w:tr w:rsidR="00B24F4D" w:rsidRPr="0009786B" w14:paraId="5D8B759B" w14:textId="77777777" w:rsidTr="0009786B">
        <w:tc>
          <w:tcPr>
            <w:tcW w:w="0" w:type="auto"/>
          </w:tcPr>
          <w:p w14:paraId="1CCDD817" w14:textId="77777777" w:rsidR="00B24F4D" w:rsidRPr="0009786B" w:rsidRDefault="009A15DA">
            <w:pPr>
              <w:rPr>
                <w:sz w:val="16"/>
              </w:rPr>
            </w:pPr>
            <w:r w:rsidRPr="0009786B">
              <w:rPr>
                <w:sz w:val="16"/>
              </w:rPr>
              <w:t>Maintenance Planner</w:t>
            </w:r>
          </w:p>
        </w:tc>
        <w:tc>
          <w:tcPr>
            <w:tcW w:w="0" w:type="auto"/>
          </w:tcPr>
          <w:p w14:paraId="1FE7BA3B" w14:textId="77777777" w:rsidR="00B24F4D" w:rsidRPr="0009786B" w:rsidRDefault="009A15DA">
            <w:pPr>
              <w:rPr>
                <w:sz w:val="16"/>
              </w:rPr>
            </w:pPr>
            <w:r w:rsidRPr="0009786B">
              <w:rPr>
                <w:rStyle w:val="CourierNew"/>
                <w:sz w:val="16"/>
              </w:rPr>
              <w:t>SAP_BR_MD_SPECIALIST_EAM</w:t>
            </w:r>
          </w:p>
        </w:tc>
        <w:tc>
          <w:tcPr>
            <w:tcW w:w="0" w:type="auto"/>
          </w:tcPr>
          <w:p w14:paraId="17E0350A" w14:textId="77777777" w:rsidR="00B24F4D" w:rsidRPr="0009786B" w:rsidRDefault="009A15DA">
            <w:pPr>
              <w:rPr>
                <w:sz w:val="16"/>
              </w:rPr>
            </w:pPr>
            <w:r w:rsidRPr="0009786B">
              <w:rPr>
                <w:sz w:val="16"/>
              </w:rPr>
              <w:t>Maintenance Planner</w:t>
            </w:r>
          </w:p>
        </w:tc>
        <w:tc>
          <w:tcPr>
            <w:tcW w:w="0" w:type="auto"/>
          </w:tcPr>
          <w:p w14:paraId="0F5F7EAD" w14:textId="77777777" w:rsidR="00B24F4D" w:rsidRPr="0009786B" w:rsidRDefault="009A15DA">
            <w:pPr>
              <w:rPr>
                <w:sz w:val="16"/>
              </w:rPr>
            </w:pPr>
            <w:r w:rsidRPr="0009786B">
              <w:rPr>
                <w:rStyle w:val="CourierNew"/>
                <w:sz w:val="16"/>
              </w:rPr>
              <w:t>SAP_EAM_SPT_MD_SPECIALIST_PC</w:t>
            </w:r>
          </w:p>
        </w:tc>
      </w:tr>
    </w:tbl>
    <w:p w14:paraId="4A2BB571" w14:textId="77777777" w:rsidR="00B24F4D" w:rsidRDefault="009A15DA">
      <w:pPr>
        <w:pStyle w:val="Heading2"/>
      </w:pPr>
      <w:bookmarkStart w:id="10" w:name="unique_5"/>
      <w:bookmarkStart w:id="11" w:name="_Toc233904805"/>
      <w:r>
        <w:t>Required Organizational Units</w:t>
      </w:r>
      <w:bookmarkEnd w:id="10"/>
      <w:bookmarkEnd w:id="11"/>
    </w:p>
    <w:p w14:paraId="09DC8CBE" w14:textId="77777777" w:rsidR="00B24F4D" w:rsidRDefault="009A15DA">
      <w:r>
        <w:t xml:space="preserve">Some segments of master data are dependent on the organizational units of the company. General (central) data does not depend on an </w:t>
      </w:r>
      <w:r>
        <w:t>organizational unit or the company code. The following table gives an overview of different data segments and their relevant organizational units:</w:t>
      </w:r>
    </w:p>
    <w:tbl>
      <w:tblPr>
        <w:tblStyle w:val="SAPStandardTable"/>
        <w:tblW w:w="5000" w:type="pct"/>
        <w:tblInd w:w="3" w:type="dxa"/>
        <w:tblLook w:val="0620" w:firstRow="1" w:lastRow="0" w:firstColumn="0" w:lastColumn="0" w:noHBand="1" w:noVBand="1"/>
      </w:tblPr>
      <w:tblGrid>
        <w:gridCol w:w="1801"/>
        <w:gridCol w:w="1597"/>
        <w:gridCol w:w="1882"/>
        <w:gridCol w:w="5328"/>
        <w:gridCol w:w="3696"/>
      </w:tblGrid>
      <w:tr w:rsidR="00B24F4D" w:rsidRPr="0009786B" w14:paraId="6E3A95A8" w14:textId="77777777" w:rsidTr="0009786B">
        <w:trPr>
          <w:cnfStyle w:val="100000000000" w:firstRow="1" w:lastRow="0" w:firstColumn="0" w:lastColumn="0" w:oddVBand="0" w:evenVBand="0" w:oddHBand="0" w:evenHBand="0" w:firstRowFirstColumn="0" w:firstRowLastColumn="0" w:lastRowFirstColumn="0" w:lastRowLastColumn="0"/>
        </w:trPr>
        <w:tc>
          <w:tcPr>
            <w:tcW w:w="0" w:type="auto"/>
          </w:tcPr>
          <w:p w14:paraId="6D0FFC95" w14:textId="77777777" w:rsidR="00B24F4D" w:rsidRPr="0009786B" w:rsidRDefault="009A15DA">
            <w:pPr>
              <w:pStyle w:val="boldparagraph"/>
              <w:rPr>
                <w:sz w:val="16"/>
              </w:rPr>
            </w:pPr>
            <w:r w:rsidRPr="0009786B">
              <w:rPr>
                <w:rStyle w:val="bold"/>
                <w:sz w:val="16"/>
              </w:rPr>
              <w:t>Data Segment</w:t>
            </w:r>
          </w:p>
        </w:tc>
        <w:tc>
          <w:tcPr>
            <w:tcW w:w="0" w:type="auto"/>
          </w:tcPr>
          <w:p w14:paraId="1959DCBD" w14:textId="77777777" w:rsidR="00B24F4D" w:rsidRPr="0009786B" w:rsidRDefault="009A15DA">
            <w:pPr>
              <w:pStyle w:val="boldparagraph"/>
              <w:rPr>
                <w:sz w:val="16"/>
              </w:rPr>
            </w:pPr>
            <w:r w:rsidRPr="0009786B">
              <w:rPr>
                <w:rStyle w:val="bold"/>
                <w:sz w:val="16"/>
              </w:rPr>
              <w:t>Depends On</w:t>
            </w:r>
          </w:p>
        </w:tc>
        <w:tc>
          <w:tcPr>
            <w:tcW w:w="0" w:type="auto"/>
          </w:tcPr>
          <w:p w14:paraId="2775F4D6" w14:textId="77777777" w:rsidR="00B24F4D" w:rsidRPr="0009786B" w:rsidRDefault="009A15DA">
            <w:pPr>
              <w:pStyle w:val="boldparagraph"/>
              <w:rPr>
                <w:sz w:val="16"/>
              </w:rPr>
            </w:pPr>
            <w:r w:rsidRPr="0009786B">
              <w:rPr>
                <w:rStyle w:val="bold"/>
                <w:sz w:val="16"/>
              </w:rPr>
              <w:t>Field Examples</w:t>
            </w:r>
          </w:p>
        </w:tc>
        <w:tc>
          <w:tcPr>
            <w:tcW w:w="0" w:type="auto"/>
          </w:tcPr>
          <w:p w14:paraId="733E75BA" w14:textId="77777777" w:rsidR="00B24F4D" w:rsidRPr="0009786B" w:rsidRDefault="009A15DA">
            <w:pPr>
              <w:pStyle w:val="boldparagraph"/>
              <w:rPr>
                <w:sz w:val="16"/>
              </w:rPr>
            </w:pPr>
            <w:r w:rsidRPr="0009786B">
              <w:rPr>
                <w:rStyle w:val="bold"/>
                <w:sz w:val="16"/>
              </w:rPr>
              <w:t>Comments</w:t>
            </w:r>
          </w:p>
        </w:tc>
        <w:tc>
          <w:tcPr>
            <w:tcW w:w="0" w:type="auto"/>
          </w:tcPr>
          <w:p w14:paraId="3E37656B" w14:textId="77777777" w:rsidR="00B24F4D" w:rsidRPr="0009786B" w:rsidRDefault="009A15DA">
            <w:pPr>
              <w:pStyle w:val="boldparagraph"/>
              <w:rPr>
                <w:sz w:val="16"/>
              </w:rPr>
            </w:pPr>
            <w:r w:rsidRPr="0009786B">
              <w:rPr>
                <w:rStyle w:val="bold"/>
                <w:sz w:val="16"/>
              </w:rPr>
              <w:t>Organizational Unit to be Used</w:t>
            </w:r>
          </w:p>
        </w:tc>
      </w:tr>
      <w:tr w:rsidR="00B24F4D" w:rsidRPr="0009786B" w14:paraId="0B3890A2" w14:textId="77777777" w:rsidTr="0009786B">
        <w:tc>
          <w:tcPr>
            <w:tcW w:w="0" w:type="auto"/>
          </w:tcPr>
          <w:p w14:paraId="588C3B6D" w14:textId="77777777" w:rsidR="00B24F4D" w:rsidRPr="0009786B" w:rsidRDefault="009A15DA">
            <w:pPr>
              <w:rPr>
                <w:sz w:val="16"/>
              </w:rPr>
            </w:pPr>
            <w:r w:rsidRPr="0009786B">
              <w:rPr>
                <w:sz w:val="16"/>
              </w:rPr>
              <w:t>All data</w:t>
            </w:r>
          </w:p>
        </w:tc>
        <w:tc>
          <w:tcPr>
            <w:tcW w:w="0" w:type="auto"/>
          </w:tcPr>
          <w:p w14:paraId="16D0A5EF" w14:textId="77777777" w:rsidR="00B24F4D" w:rsidRPr="0009786B" w:rsidRDefault="009A15DA">
            <w:pPr>
              <w:rPr>
                <w:sz w:val="16"/>
              </w:rPr>
            </w:pPr>
            <w:r w:rsidRPr="0009786B">
              <w:rPr>
                <w:sz w:val="16"/>
              </w:rPr>
              <w:t>Plant</w:t>
            </w:r>
          </w:p>
        </w:tc>
        <w:tc>
          <w:tcPr>
            <w:tcW w:w="0" w:type="auto"/>
          </w:tcPr>
          <w:p w14:paraId="5D7A736D" w14:textId="77777777" w:rsidR="009A15DA" w:rsidRPr="0009786B" w:rsidRDefault="009A15DA">
            <w:pPr>
              <w:rPr>
                <w:sz w:val="16"/>
              </w:rPr>
            </w:pPr>
          </w:p>
        </w:tc>
        <w:tc>
          <w:tcPr>
            <w:tcW w:w="0" w:type="auto"/>
          </w:tcPr>
          <w:p w14:paraId="3DAAFFE1" w14:textId="77777777" w:rsidR="00B24F4D" w:rsidRPr="0009786B" w:rsidRDefault="009A15DA">
            <w:pPr>
              <w:rPr>
                <w:sz w:val="16"/>
              </w:rPr>
            </w:pPr>
            <w:r w:rsidRPr="0009786B">
              <w:rPr>
                <w:sz w:val="16"/>
              </w:rPr>
              <w:t xml:space="preserve">All </w:t>
            </w:r>
            <w:r w:rsidRPr="0009786B">
              <w:rPr>
                <w:sz w:val="16"/>
              </w:rPr>
              <w:t>the data for equipment depends on plant.</w:t>
            </w:r>
          </w:p>
        </w:tc>
        <w:tc>
          <w:tcPr>
            <w:tcW w:w="0" w:type="auto"/>
          </w:tcPr>
          <w:p w14:paraId="7EB1BA21" w14:textId="77777777" w:rsidR="0009786B" w:rsidRPr="0009786B" w:rsidRDefault="009A15DA">
            <w:pPr>
              <w:rPr>
                <w:sz w:val="16"/>
              </w:rPr>
            </w:pPr>
            <w:r w:rsidRPr="0009786B">
              <w:rPr>
                <w:sz w:val="16"/>
              </w:rPr>
              <w:t>Plant:</w:t>
            </w:r>
          </w:p>
          <w:p w14:paraId="18EB0557" w14:textId="5967D05F" w:rsidR="00B24F4D" w:rsidRPr="0009786B" w:rsidRDefault="009A15DA">
            <w:pPr>
              <w:rPr>
                <w:sz w:val="16"/>
              </w:rPr>
            </w:pPr>
            <w:r w:rsidRPr="0009786B">
              <w:rPr>
                <w:sz w:val="16"/>
              </w:rPr>
              <w:lastRenderedPageBreak/>
              <w:t>__________</w:t>
            </w:r>
          </w:p>
        </w:tc>
      </w:tr>
    </w:tbl>
    <w:p w14:paraId="141148E8" w14:textId="77777777" w:rsidR="00B24F4D" w:rsidRDefault="009A15DA">
      <w:pPr>
        <w:pStyle w:val="Heading2"/>
      </w:pPr>
      <w:bookmarkStart w:id="12" w:name="unique_6"/>
      <w:bookmarkStart w:id="13" w:name="_Toc233904806"/>
      <w:r>
        <w:lastRenderedPageBreak/>
        <w:t>Mandatory and Optional Master Data</w:t>
      </w:r>
      <w:bookmarkEnd w:id="12"/>
      <w:bookmarkEnd w:id="13"/>
    </w:p>
    <w:p w14:paraId="7626ACA4" w14:textId="77777777" w:rsidR="00B24F4D" w:rsidRDefault="009A15DA">
      <w:r>
        <w:t>Equipment data records may refer to other master data. The following table gives an overview of optional and mandatory master data objects to be used in an equipment.</w:t>
      </w:r>
    </w:p>
    <w:tbl>
      <w:tblPr>
        <w:tblStyle w:val="SAPStandardTable"/>
        <w:tblW w:w="5000" w:type="pct"/>
        <w:tblInd w:w="3" w:type="dxa"/>
        <w:tblLook w:val="0620" w:firstRow="1" w:lastRow="0" w:firstColumn="0" w:lastColumn="0" w:noHBand="1" w:noVBand="1"/>
      </w:tblPr>
      <w:tblGrid>
        <w:gridCol w:w="1431"/>
        <w:gridCol w:w="6358"/>
        <w:gridCol w:w="1214"/>
        <w:gridCol w:w="5301"/>
      </w:tblGrid>
      <w:tr w:rsidR="00B24F4D" w:rsidRPr="0009786B" w14:paraId="1F99E7EC" w14:textId="77777777" w:rsidTr="0009786B">
        <w:trPr>
          <w:cnfStyle w:val="100000000000" w:firstRow="1" w:lastRow="0" w:firstColumn="0" w:lastColumn="0" w:oddVBand="0" w:evenVBand="0" w:oddHBand="0" w:evenHBand="0" w:firstRowFirstColumn="0" w:firstRowLastColumn="0" w:lastRowFirstColumn="0" w:lastRowLastColumn="0"/>
        </w:trPr>
        <w:tc>
          <w:tcPr>
            <w:tcW w:w="0" w:type="auto"/>
          </w:tcPr>
          <w:p w14:paraId="44BA10E8" w14:textId="77777777" w:rsidR="00B24F4D" w:rsidRPr="0009786B" w:rsidRDefault="009A15DA">
            <w:pPr>
              <w:pStyle w:val="boldparagraph"/>
              <w:rPr>
                <w:sz w:val="16"/>
              </w:rPr>
            </w:pPr>
            <w:r w:rsidRPr="0009786B">
              <w:rPr>
                <w:sz w:val="16"/>
              </w:rPr>
              <w:t>Master Data Object</w:t>
            </w:r>
          </w:p>
        </w:tc>
        <w:tc>
          <w:tcPr>
            <w:tcW w:w="0" w:type="auto"/>
          </w:tcPr>
          <w:p w14:paraId="31275B8A" w14:textId="77777777" w:rsidR="00B24F4D" w:rsidRPr="0009786B" w:rsidRDefault="009A15DA">
            <w:pPr>
              <w:pStyle w:val="boldparagraph"/>
              <w:rPr>
                <w:sz w:val="16"/>
              </w:rPr>
            </w:pPr>
            <w:r w:rsidRPr="0009786B">
              <w:rPr>
                <w:sz w:val="16"/>
              </w:rPr>
              <w:t>Used in Data Segment</w:t>
            </w:r>
          </w:p>
        </w:tc>
        <w:tc>
          <w:tcPr>
            <w:tcW w:w="0" w:type="auto"/>
          </w:tcPr>
          <w:p w14:paraId="4DEF8D01" w14:textId="77777777" w:rsidR="00B24F4D" w:rsidRPr="0009786B" w:rsidRDefault="009A15DA">
            <w:pPr>
              <w:pStyle w:val="boldparagraph"/>
              <w:rPr>
                <w:sz w:val="16"/>
              </w:rPr>
            </w:pPr>
            <w:r w:rsidRPr="0009786B">
              <w:rPr>
                <w:sz w:val="16"/>
              </w:rPr>
              <w:t>Mandatory / Optional</w:t>
            </w:r>
          </w:p>
        </w:tc>
        <w:tc>
          <w:tcPr>
            <w:tcW w:w="0" w:type="auto"/>
          </w:tcPr>
          <w:p w14:paraId="7A015153" w14:textId="77777777" w:rsidR="00B24F4D" w:rsidRPr="0009786B" w:rsidRDefault="009A15DA">
            <w:pPr>
              <w:pStyle w:val="boldparagraph"/>
              <w:rPr>
                <w:sz w:val="16"/>
              </w:rPr>
            </w:pPr>
            <w:r w:rsidRPr="0009786B">
              <w:rPr>
                <w:sz w:val="16"/>
              </w:rPr>
              <w:t>Comments</w:t>
            </w:r>
          </w:p>
        </w:tc>
      </w:tr>
      <w:tr w:rsidR="00B24F4D" w:rsidRPr="0009786B" w14:paraId="691663D7" w14:textId="77777777" w:rsidTr="0009786B">
        <w:tc>
          <w:tcPr>
            <w:tcW w:w="0" w:type="auto"/>
          </w:tcPr>
          <w:p w14:paraId="6E630B7E" w14:textId="77777777" w:rsidR="00B24F4D" w:rsidRPr="0009786B" w:rsidRDefault="009A15DA">
            <w:pPr>
              <w:rPr>
                <w:sz w:val="16"/>
              </w:rPr>
            </w:pPr>
            <w:r w:rsidRPr="0009786B">
              <w:rPr>
                <w:sz w:val="16"/>
              </w:rPr>
              <w:t>Maintenance Work Center</w:t>
            </w:r>
          </w:p>
        </w:tc>
        <w:tc>
          <w:tcPr>
            <w:tcW w:w="0" w:type="auto"/>
          </w:tcPr>
          <w:p w14:paraId="68BCDAE8" w14:textId="77777777" w:rsidR="00B24F4D" w:rsidRPr="0009786B" w:rsidRDefault="009A15DA">
            <w:pPr>
              <w:rPr>
                <w:sz w:val="16"/>
              </w:rPr>
            </w:pPr>
            <w:r w:rsidRPr="0009786B">
              <w:rPr>
                <w:sz w:val="16"/>
              </w:rPr>
              <w:t>In the equipment master user interface (UI), Organization Data tab, you find the entry of maintenance work center in responsibilities section.</w:t>
            </w:r>
          </w:p>
        </w:tc>
        <w:tc>
          <w:tcPr>
            <w:tcW w:w="0" w:type="auto"/>
          </w:tcPr>
          <w:p w14:paraId="3026D31E" w14:textId="77777777" w:rsidR="00B24F4D" w:rsidRPr="0009786B" w:rsidRDefault="009A15DA">
            <w:pPr>
              <w:rPr>
                <w:sz w:val="16"/>
              </w:rPr>
            </w:pPr>
            <w:r w:rsidRPr="0009786B">
              <w:rPr>
                <w:sz w:val="16"/>
              </w:rPr>
              <w:t>Optional</w:t>
            </w:r>
          </w:p>
        </w:tc>
        <w:tc>
          <w:tcPr>
            <w:tcW w:w="0" w:type="auto"/>
          </w:tcPr>
          <w:p w14:paraId="5C7E01C2" w14:textId="77777777" w:rsidR="00B24F4D" w:rsidRPr="0009786B" w:rsidRDefault="009A15DA">
            <w:pPr>
              <w:rPr>
                <w:sz w:val="16"/>
              </w:rPr>
            </w:pPr>
            <w:r w:rsidRPr="0009786B">
              <w:rPr>
                <w:sz w:val="16"/>
              </w:rPr>
              <w:t>The system uses maintenance work center as parameter to determine some values, such as setup, machine or labor.</w:t>
            </w:r>
          </w:p>
        </w:tc>
      </w:tr>
      <w:tr w:rsidR="00B24F4D" w:rsidRPr="0009786B" w14:paraId="084BD5E0" w14:textId="77777777" w:rsidTr="0009786B">
        <w:tc>
          <w:tcPr>
            <w:tcW w:w="0" w:type="auto"/>
          </w:tcPr>
          <w:p w14:paraId="1B010C52" w14:textId="77777777" w:rsidR="00B24F4D" w:rsidRPr="0009786B" w:rsidRDefault="009A15DA">
            <w:pPr>
              <w:rPr>
                <w:sz w:val="16"/>
              </w:rPr>
            </w:pPr>
            <w:r w:rsidRPr="0009786B">
              <w:rPr>
                <w:sz w:val="16"/>
              </w:rPr>
              <w:t>Cost Center</w:t>
            </w:r>
          </w:p>
        </w:tc>
        <w:tc>
          <w:tcPr>
            <w:tcW w:w="0" w:type="auto"/>
          </w:tcPr>
          <w:p w14:paraId="124257C5" w14:textId="77777777" w:rsidR="00B24F4D" w:rsidRPr="0009786B" w:rsidRDefault="009A15DA">
            <w:pPr>
              <w:rPr>
                <w:sz w:val="16"/>
              </w:rPr>
            </w:pPr>
            <w:r w:rsidRPr="0009786B">
              <w:rPr>
                <w:sz w:val="16"/>
              </w:rPr>
              <w:t>In the equipment master user interface (UI), Organization Data tab, you find the entry of cost center in responsibilities section.</w:t>
            </w:r>
          </w:p>
        </w:tc>
        <w:tc>
          <w:tcPr>
            <w:tcW w:w="0" w:type="auto"/>
          </w:tcPr>
          <w:p w14:paraId="162DD9F7" w14:textId="77777777" w:rsidR="00B24F4D" w:rsidRPr="0009786B" w:rsidRDefault="009A15DA">
            <w:pPr>
              <w:rPr>
                <w:sz w:val="16"/>
              </w:rPr>
            </w:pPr>
            <w:r w:rsidRPr="0009786B">
              <w:rPr>
                <w:sz w:val="16"/>
              </w:rPr>
              <w:t>Optional</w:t>
            </w:r>
          </w:p>
        </w:tc>
        <w:tc>
          <w:tcPr>
            <w:tcW w:w="0" w:type="auto"/>
          </w:tcPr>
          <w:p w14:paraId="780F9173" w14:textId="77777777" w:rsidR="00B24F4D" w:rsidRPr="0009786B" w:rsidRDefault="009A15DA">
            <w:pPr>
              <w:rPr>
                <w:sz w:val="16"/>
              </w:rPr>
            </w:pPr>
            <w:r w:rsidRPr="0009786B">
              <w:rPr>
                <w:sz w:val="16"/>
              </w:rPr>
              <w:t>The system uses cost center as parameter for the costing.</w:t>
            </w:r>
          </w:p>
        </w:tc>
      </w:tr>
    </w:tbl>
    <w:p w14:paraId="6058B7D5" w14:textId="77777777" w:rsidR="00B24F4D" w:rsidRDefault="009A15DA">
      <w:pPr>
        <w:pStyle w:val="Heading1"/>
      </w:pPr>
      <w:bookmarkStart w:id="14" w:name="unique_7"/>
      <w:bookmarkStart w:id="15" w:name="_Toc233904807"/>
      <w:r>
        <w:lastRenderedPageBreak/>
        <w:t>Overview Table</w:t>
      </w:r>
      <w:bookmarkEnd w:id="14"/>
      <w:bookmarkEnd w:id="15"/>
    </w:p>
    <w:tbl>
      <w:tblPr>
        <w:tblStyle w:val="SAPNote"/>
        <w:tblW w:w="4975" w:type="pct"/>
        <w:tblLook w:val="0600" w:firstRow="0" w:lastRow="0" w:firstColumn="0" w:lastColumn="0" w:noHBand="1" w:noVBand="1"/>
      </w:tblPr>
      <w:tblGrid>
        <w:gridCol w:w="14195"/>
      </w:tblGrid>
      <w:tr w:rsidR="00B24F4D" w14:paraId="60F55F79" w14:textId="77777777" w:rsidTr="0009786B">
        <w:tc>
          <w:tcPr>
            <w:tcW w:w="0" w:type="auto"/>
          </w:tcPr>
          <w:p w14:paraId="0EE3CED3" w14:textId="77777777" w:rsidR="0009786B" w:rsidRDefault="009A15DA">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23F65860" w14:textId="1801D3BC" w:rsidR="0009786B" w:rsidRDefault="009A15DA">
            <w:r>
              <w:t>You can find all other (searchable) apps not included on the homepage using the search bar (</w:t>
            </w:r>
            <w:hyperlink r:id="rId10" w:history="1">
              <w:r>
                <w:rPr>
                  <w:rStyle w:val="underline"/>
                </w:rPr>
                <w:t>2434549</w:t>
              </w:r>
            </w:hyperlink>
            <w:r>
              <w:t>).</w:t>
            </w:r>
          </w:p>
          <w:p w14:paraId="1D445173" w14:textId="548240A2" w:rsidR="00B24F4D" w:rsidRDefault="009A15DA">
            <w:r>
              <w:t xml:space="preserve">If you want to personalize the homepage and include the hidden apps, navigate to your user profile and choose </w:t>
            </w:r>
            <w:r>
              <w:rPr>
                <w:rStyle w:val="screenelement"/>
              </w:rPr>
              <w:t>App Finder</w:t>
            </w:r>
            <w:r>
              <w:t>.</w:t>
            </w:r>
          </w:p>
        </w:tc>
      </w:tr>
    </w:tbl>
    <w:p w14:paraId="405C95B9" w14:textId="77777777" w:rsidR="009A15DA" w:rsidRDefault="009A15DA">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202"/>
        <w:gridCol w:w="2755"/>
        <w:gridCol w:w="7598"/>
        <w:gridCol w:w="1749"/>
      </w:tblGrid>
      <w:tr w:rsidR="00B24F4D" w:rsidRPr="0009786B" w14:paraId="64FF213C" w14:textId="77777777" w:rsidTr="0009786B">
        <w:trPr>
          <w:cnfStyle w:val="100000000000" w:firstRow="1" w:lastRow="0" w:firstColumn="0" w:lastColumn="0" w:oddVBand="0" w:evenVBand="0" w:oddHBand="0" w:evenHBand="0" w:firstRowFirstColumn="0" w:firstRowLastColumn="0" w:lastRowFirstColumn="0" w:lastRowLastColumn="0"/>
        </w:trPr>
        <w:tc>
          <w:tcPr>
            <w:tcW w:w="0" w:type="auto"/>
          </w:tcPr>
          <w:p w14:paraId="3AE8C235" w14:textId="77777777" w:rsidR="00B24F4D" w:rsidRPr="0009786B" w:rsidRDefault="009A15DA">
            <w:pPr>
              <w:pStyle w:val="boldparagraph"/>
              <w:rPr>
                <w:sz w:val="16"/>
              </w:rPr>
            </w:pPr>
            <w:r w:rsidRPr="0009786B">
              <w:rPr>
                <w:rStyle w:val="bold"/>
                <w:sz w:val="16"/>
              </w:rPr>
              <w:t>Process Step</w:t>
            </w:r>
          </w:p>
        </w:tc>
        <w:tc>
          <w:tcPr>
            <w:tcW w:w="0" w:type="auto"/>
          </w:tcPr>
          <w:p w14:paraId="0E6F4998" w14:textId="77777777" w:rsidR="00B24F4D" w:rsidRPr="0009786B" w:rsidRDefault="009A15DA">
            <w:pPr>
              <w:pStyle w:val="boldparagraph"/>
              <w:rPr>
                <w:sz w:val="16"/>
              </w:rPr>
            </w:pPr>
            <w:r w:rsidRPr="0009786B">
              <w:rPr>
                <w:rStyle w:val="bold"/>
                <w:sz w:val="16"/>
              </w:rPr>
              <w:t>Business Role</w:t>
            </w:r>
          </w:p>
        </w:tc>
        <w:tc>
          <w:tcPr>
            <w:tcW w:w="0" w:type="auto"/>
          </w:tcPr>
          <w:p w14:paraId="5E66F3A1" w14:textId="77777777" w:rsidR="00B24F4D" w:rsidRPr="0009786B" w:rsidRDefault="009A15DA">
            <w:pPr>
              <w:pStyle w:val="boldparagraph"/>
              <w:rPr>
                <w:sz w:val="16"/>
              </w:rPr>
            </w:pPr>
            <w:r w:rsidRPr="0009786B">
              <w:rPr>
                <w:rStyle w:val="bold"/>
                <w:sz w:val="16"/>
              </w:rPr>
              <w:t>App/Transaction</w:t>
            </w:r>
          </w:p>
        </w:tc>
        <w:tc>
          <w:tcPr>
            <w:tcW w:w="0" w:type="auto"/>
          </w:tcPr>
          <w:p w14:paraId="2E9D5629" w14:textId="77777777" w:rsidR="00B24F4D" w:rsidRPr="0009786B" w:rsidRDefault="009A15DA">
            <w:pPr>
              <w:pStyle w:val="boldparagraph"/>
              <w:rPr>
                <w:sz w:val="16"/>
              </w:rPr>
            </w:pPr>
            <w:r w:rsidRPr="0009786B">
              <w:rPr>
                <w:rStyle w:val="bold"/>
                <w:sz w:val="16"/>
              </w:rPr>
              <w:t>Expected Results</w:t>
            </w:r>
          </w:p>
        </w:tc>
      </w:tr>
      <w:tr w:rsidR="00B24F4D" w:rsidRPr="0009786B" w14:paraId="07723443" w14:textId="77777777" w:rsidTr="0009786B">
        <w:tc>
          <w:tcPr>
            <w:tcW w:w="0" w:type="auto"/>
          </w:tcPr>
          <w:p w14:paraId="2AAAD96F" w14:textId="0D7C4FEF" w:rsidR="00B24F4D" w:rsidRPr="0009786B" w:rsidRDefault="009A15DA">
            <w:pPr>
              <w:rPr>
                <w:sz w:val="16"/>
              </w:rPr>
            </w:pPr>
            <w:hyperlink r:id="rId11" w:history="1">
              <w:r w:rsidRPr="0009786B">
                <w:rPr>
                  <w:sz w:val="16"/>
                </w:rPr>
                <w:t>Create Equipment</w:t>
              </w:r>
            </w:hyperlink>
            <w:r w:rsidRPr="0009786B">
              <w:rPr>
                <w:sz w:val="16"/>
              </w:rPr>
              <w:t xml:space="preserve">  [page ] </w:t>
            </w:r>
            <w:r w:rsidRPr="0009786B">
              <w:rPr>
                <w:sz w:val="16"/>
              </w:rPr>
              <w:fldChar w:fldCharType="begin"/>
            </w:r>
            <w:r w:rsidRPr="0009786B">
              <w:rPr>
                <w:sz w:val="16"/>
              </w:rPr>
              <w:instrText xml:space="preserve"> PAGEREF unique_8 </w:instrText>
            </w:r>
            <w:r w:rsidRPr="0009786B">
              <w:rPr>
                <w:sz w:val="16"/>
              </w:rPr>
              <w:fldChar w:fldCharType="separate"/>
            </w:r>
            <w:r w:rsidR="0009786B">
              <w:rPr>
                <w:noProof/>
                <w:sz w:val="16"/>
              </w:rPr>
              <w:t>7</w:t>
            </w:r>
            <w:r w:rsidRPr="0009786B">
              <w:rPr>
                <w:sz w:val="16"/>
              </w:rPr>
              <w:fldChar w:fldCharType="end"/>
            </w:r>
          </w:p>
        </w:tc>
        <w:tc>
          <w:tcPr>
            <w:tcW w:w="0" w:type="auto"/>
          </w:tcPr>
          <w:p w14:paraId="77643A9B" w14:textId="77777777" w:rsidR="00B24F4D" w:rsidRPr="0009786B" w:rsidRDefault="009A15DA">
            <w:pPr>
              <w:rPr>
                <w:sz w:val="16"/>
              </w:rPr>
            </w:pPr>
            <w:r w:rsidRPr="0009786B">
              <w:rPr>
                <w:rStyle w:val="CourierNew"/>
                <w:sz w:val="16"/>
              </w:rPr>
              <w:t>SAP_BR_MD_SPECIALIST_EAM</w:t>
            </w:r>
          </w:p>
        </w:tc>
        <w:tc>
          <w:tcPr>
            <w:tcW w:w="0" w:type="auto"/>
          </w:tcPr>
          <w:p w14:paraId="5B2950DB" w14:textId="77777777" w:rsidR="00B24F4D" w:rsidRPr="0009786B" w:rsidRDefault="009A15DA">
            <w:pPr>
              <w:rPr>
                <w:sz w:val="16"/>
              </w:rPr>
            </w:pPr>
            <w:r w:rsidRPr="0009786B">
              <w:rPr>
                <w:rStyle w:val="screenelement"/>
                <w:sz w:val="16"/>
              </w:rPr>
              <w:t>Create Technical Object</w:t>
            </w:r>
            <w:r w:rsidRPr="0009786B">
              <w:rPr>
                <w:sz w:val="16"/>
              </w:rPr>
              <w:t xml:space="preserve"> </w:t>
            </w:r>
            <w:r w:rsidRPr="0009786B">
              <w:rPr>
                <w:rStyle w:val="CourierNew"/>
                <w:sz w:val="16"/>
              </w:rPr>
              <w:t>(EAMS_WDA_TECHOBJ_OIF (EAMS_WDA_TECHOBJ_OIF_CFG_V2))</w:t>
            </w:r>
          </w:p>
        </w:tc>
        <w:tc>
          <w:tcPr>
            <w:tcW w:w="0" w:type="auto"/>
          </w:tcPr>
          <w:p w14:paraId="5B0FC7D6" w14:textId="77777777" w:rsidR="00B24F4D" w:rsidRPr="0009786B" w:rsidRDefault="009A15DA">
            <w:pPr>
              <w:rPr>
                <w:sz w:val="16"/>
              </w:rPr>
            </w:pPr>
            <w:r w:rsidRPr="0009786B">
              <w:rPr>
                <w:sz w:val="16"/>
              </w:rPr>
              <w:t>Equipment is created.</w:t>
            </w:r>
          </w:p>
        </w:tc>
      </w:tr>
    </w:tbl>
    <w:p w14:paraId="434BA7CF" w14:textId="77777777" w:rsidR="00B24F4D" w:rsidRDefault="009A15DA">
      <w:pPr>
        <w:pStyle w:val="Heading1"/>
      </w:pPr>
      <w:bookmarkStart w:id="16" w:name="unique_9"/>
      <w:bookmarkStart w:id="17" w:name="_Toc233904808"/>
      <w:r>
        <w:lastRenderedPageBreak/>
        <w:t>Main Parameters for Data Creation</w:t>
      </w:r>
      <w:bookmarkEnd w:id="16"/>
      <w:bookmarkEnd w:id="17"/>
    </w:p>
    <w:p w14:paraId="48719640" w14:textId="77777777" w:rsidR="00B24F4D" w:rsidRDefault="009A15DA">
      <w:r>
        <w:t>In this section, we describe some basic parameters that influence the behavior of a master record and are always required to create an equipment.</w:t>
      </w:r>
    </w:p>
    <w:p w14:paraId="489DFE39" w14:textId="77777777" w:rsidR="00B24F4D" w:rsidRDefault="009A15DA">
      <w:pPr>
        <w:pStyle w:val="Heading2"/>
      </w:pPr>
      <w:bookmarkStart w:id="18" w:name="unique_10"/>
      <w:bookmarkStart w:id="19" w:name="_Toc233904809"/>
      <w:r>
        <w:t>Technical Object Category</w:t>
      </w:r>
      <w:bookmarkEnd w:id="18"/>
      <w:bookmarkEnd w:id="19"/>
    </w:p>
    <w:p w14:paraId="702EBCE7" w14:textId="77777777" w:rsidR="00B24F4D" w:rsidRDefault="009A15DA">
      <w:r>
        <w:t>The possible uses may be:</w:t>
      </w:r>
    </w:p>
    <w:p w14:paraId="4C11CED9" w14:textId="77777777" w:rsidR="00B24F4D" w:rsidRDefault="009A15DA">
      <w:pPr>
        <w:pStyle w:val="listpara1"/>
        <w:numPr>
          <w:ilvl w:val="0"/>
          <w:numId w:val="5"/>
        </w:numPr>
      </w:pPr>
      <w:r>
        <w:t>Machinery</w:t>
      </w:r>
    </w:p>
    <w:p w14:paraId="62392815" w14:textId="77777777" w:rsidR="00B24F4D" w:rsidRDefault="009A15DA">
      <w:pPr>
        <w:pStyle w:val="listpara1"/>
        <w:numPr>
          <w:ilvl w:val="0"/>
          <w:numId w:val="3"/>
        </w:numPr>
      </w:pPr>
      <w:r>
        <w:t>Device</w:t>
      </w:r>
    </w:p>
    <w:p w14:paraId="45C391E2" w14:textId="77777777" w:rsidR="00B24F4D" w:rsidRDefault="009A15DA">
      <w:pPr>
        <w:pStyle w:val="listpara1"/>
        <w:numPr>
          <w:ilvl w:val="0"/>
          <w:numId w:val="3"/>
        </w:numPr>
      </w:pPr>
      <w:r>
        <w:t xml:space="preserve">Production </w:t>
      </w:r>
      <w:r>
        <w:t>resource/tool</w:t>
      </w:r>
    </w:p>
    <w:p w14:paraId="7AC06649" w14:textId="77777777" w:rsidR="00B24F4D" w:rsidRDefault="009A15DA">
      <w:pPr>
        <w:pStyle w:val="listpara1"/>
        <w:numPr>
          <w:ilvl w:val="0"/>
          <w:numId w:val="3"/>
        </w:numPr>
      </w:pPr>
      <w:r>
        <w:t>Customer equipment</w:t>
      </w:r>
    </w:p>
    <w:p w14:paraId="422100E5" w14:textId="77777777" w:rsidR="00B24F4D" w:rsidRDefault="009A15DA">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9697"/>
        <w:gridCol w:w="4607"/>
      </w:tblGrid>
      <w:tr w:rsidR="00B24F4D" w:rsidRPr="0009786B" w14:paraId="65F2D317" w14:textId="77777777" w:rsidTr="0009786B">
        <w:trPr>
          <w:cnfStyle w:val="100000000000" w:firstRow="1" w:lastRow="0" w:firstColumn="0" w:lastColumn="0" w:oddVBand="0" w:evenVBand="0" w:oddHBand="0" w:evenHBand="0" w:firstRowFirstColumn="0" w:firstRowLastColumn="0" w:lastRowFirstColumn="0" w:lastRowLastColumn="0"/>
        </w:trPr>
        <w:tc>
          <w:tcPr>
            <w:tcW w:w="0" w:type="auto"/>
          </w:tcPr>
          <w:p w14:paraId="072C2D22" w14:textId="77777777" w:rsidR="00B24F4D" w:rsidRPr="0009786B" w:rsidRDefault="009A15DA">
            <w:pPr>
              <w:pStyle w:val="boldparagraph"/>
              <w:rPr>
                <w:sz w:val="16"/>
              </w:rPr>
            </w:pPr>
            <w:r w:rsidRPr="0009786B">
              <w:rPr>
                <w:sz w:val="16"/>
              </w:rPr>
              <w:t>Technical Object Category</w:t>
            </w:r>
          </w:p>
        </w:tc>
        <w:tc>
          <w:tcPr>
            <w:tcW w:w="0" w:type="auto"/>
          </w:tcPr>
          <w:p w14:paraId="44CC1FF5" w14:textId="77777777" w:rsidR="00B24F4D" w:rsidRPr="0009786B" w:rsidRDefault="009A15DA">
            <w:pPr>
              <w:pStyle w:val="boldparagraph"/>
              <w:rPr>
                <w:sz w:val="16"/>
              </w:rPr>
            </w:pPr>
            <w:r w:rsidRPr="0009786B">
              <w:rPr>
                <w:sz w:val="16"/>
              </w:rPr>
              <w:t>Description</w:t>
            </w:r>
          </w:p>
        </w:tc>
      </w:tr>
      <w:tr w:rsidR="00B24F4D" w:rsidRPr="0009786B" w14:paraId="2378FCCB" w14:textId="77777777" w:rsidTr="0009786B">
        <w:tc>
          <w:tcPr>
            <w:tcW w:w="0" w:type="auto"/>
          </w:tcPr>
          <w:p w14:paraId="2F99186F" w14:textId="77777777" w:rsidR="00B24F4D" w:rsidRPr="0009786B" w:rsidRDefault="009A15DA">
            <w:pPr>
              <w:rPr>
                <w:sz w:val="16"/>
              </w:rPr>
            </w:pPr>
            <w:r w:rsidRPr="0009786B">
              <w:rPr>
                <w:sz w:val="16"/>
              </w:rPr>
              <w:t>M</w:t>
            </w:r>
          </w:p>
        </w:tc>
        <w:tc>
          <w:tcPr>
            <w:tcW w:w="0" w:type="auto"/>
          </w:tcPr>
          <w:p w14:paraId="1F4B3690" w14:textId="77777777" w:rsidR="00B24F4D" w:rsidRPr="0009786B" w:rsidRDefault="009A15DA">
            <w:pPr>
              <w:rPr>
                <w:sz w:val="16"/>
              </w:rPr>
            </w:pPr>
            <w:r w:rsidRPr="0009786B">
              <w:rPr>
                <w:sz w:val="16"/>
              </w:rPr>
              <w:t>Machines</w:t>
            </w:r>
          </w:p>
        </w:tc>
      </w:tr>
    </w:tbl>
    <w:p w14:paraId="7386C059" w14:textId="77777777" w:rsidR="00B24F4D" w:rsidRDefault="009A15DA">
      <w:pPr>
        <w:pStyle w:val="Heading1"/>
      </w:pPr>
      <w:bookmarkStart w:id="20" w:name="unique_11"/>
      <w:bookmarkStart w:id="21" w:name="_Toc233904810"/>
      <w:r>
        <w:lastRenderedPageBreak/>
        <w:t>Procedure</w:t>
      </w:r>
      <w:bookmarkEnd w:id="20"/>
      <w:bookmarkEnd w:id="21"/>
    </w:p>
    <w:p w14:paraId="138E16E9" w14:textId="77777777" w:rsidR="00B24F4D" w:rsidRDefault="009A15DA">
      <w:pPr>
        <w:pStyle w:val="Heading2"/>
      </w:pPr>
      <w:bookmarkStart w:id="22" w:name="unique_8"/>
      <w:bookmarkStart w:id="23" w:name="_Toc233904811"/>
      <w:r>
        <w:t>Create Equipment</w:t>
      </w:r>
      <w:bookmarkEnd w:id="22"/>
      <w:bookmarkEnd w:id="23"/>
    </w:p>
    <w:p w14:paraId="4D11B6CB" w14:textId="77777777" w:rsidR="00B24F4D" w:rsidRDefault="009A15DA">
      <w:pPr>
        <w:pStyle w:val="sectiontitle"/>
      </w:pPr>
      <w:r>
        <w:t>Test Administration</w:t>
      </w:r>
    </w:p>
    <w:p w14:paraId="3B9E74E5" w14:textId="77777777" w:rsidR="00B24F4D" w:rsidRDefault="009A15DA">
      <w:r>
        <w:t>Customer project: Fill in the project-specific parts.</w:t>
      </w:r>
    </w:p>
    <w:p w14:paraId="48F7454A" w14:textId="77777777" w:rsidR="00B24F4D" w:rsidRDefault="00B24F4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24F4D" w:rsidRPr="0009786B" w14:paraId="03DC0594" w14:textId="77777777" w:rsidTr="000978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2A0864" w14:textId="77777777" w:rsidR="00B24F4D" w:rsidRPr="0009786B" w:rsidRDefault="009A15DA">
            <w:pPr>
              <w:rPr>
                <w:sz w:val="12"/>
              </w:rPr>
            </w:pPr>
            <w:r w:rsidRPr="000978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0BC5E" w14:textId="77777777" w:rsidR="00B24F4D" w:rsidRPr="0009786B" w:rsidRDefault="009A15DA">
            <w:pPr>
              <w:rPr>
                <w:sz w:val="12"/>
              </w:rPr>
            </w:pPr>
            <w:r w:rsidRPr="000978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74C65" w14:textId="77777777" w:rsidR="00B24F4D" w:rsidRPr="0009786B" w:rsidRDefault="009A15DA">
            <w:pPr>
              <w:rPr>
                <w:sz w:val="12"/>
              </w:rPr>
            </w:pPr>
            <w:r w:rsidRPr="000978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AAE42" w14:textId="77777777" w:rsidR="009A15DA" w:rsidRPr="0009786B" w:rsidRDefault="009A15DA">
            <w:pPr>
              <w:rPr>
                <w:sz w:val="12"/>
              </w:rPr>
            </w:pPr>
          </w:p>
        </w:tc>
      </w:tr>
      <w:tr w:rsidR="00B24F4D" w:rsidRPr="0009786B" w14:paraId="46C41A52" w14:textId="77777777" w:rsidTr="000978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EABF3" w14:textId="77777777" w:rsidR="00B24F4D" w:rsidRPr="0009786B" w:rsidRDefault="009A15DA">
            <w:pPr>
              <w:rPr>
                <w:sz w:val="12"/>
              </w:rPr>
            </w:pPr>
            <w:r w:rsidRPr="000978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A7510F" w14:textId="77777777" w:rsidR="009A15DA" w:rsidRPr="0009786B" w:rsidRDefault="009A15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DD86BE" w14:textId="77777777" w:rsidR="00B24F4D" w:rsidRPr="0009786B" w:rsidRDefault="009A15DA">
            <w:pPr>
              <w:rPr>
                <w:sz w:val="12"/>
              </w:rPr>
            </w:pPr>
            <w:r w:rsidRPr="000978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86D5C7" w14:textId="77777777" w:rsidR="009A15DA" w:rsidRPr="0009786B" w:rsidRDefault="009A15DA">
            <w:pPr>
              <w:rPr>
                <w:sz w:val="12"/>
              </w:rPr>
            </w:pPr>
          </w:p>
        </w:tc>
      </w:tr>
      <w:tr w:rsidR="00B24F4D" w:rsidRPr="0009786B" w14:paraId="1E317EE8" w14:textId="77777777" w:rsidTr="000978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28C42" w14:textId="77777777" w:rsidR="00B24F4D" w:rsidRPr="0009786B" w:rsidRDefault="009A15DA">
            <w:pPr>
              <w:rPr>
                <w:sz w:val="12"/>
              </w:rPr>
            </w:pPr>
            <w:r w:rsidRPr="000978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3BC353" w14:textId="77777777" w:rsidR="009A15DA" w:rsidRPr="0009786B" w:rsidRDefault="009A15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13107" w14:textId="77777777" w:rsidR="00B24F4D" w:rsidRPr="0009786B" w:rsidRDefault="009A15DA">
            <w:pPr>
              <w:rPr>
                <w:sz w:val="12"/>
              </w:rPr>
            </w:pPr>
            <w:r w:rsidRPr="000978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82A645" w14:textId="77777777" w:rsidR="00B24F4D" w:rsidRPr="0009786B" w:rsidRDefault="009A15DA">
            <w:pPr>
              <w:rPr>
                <w:sz w:val="12"/>
              </w:rPr>
            </w:pPr>
            <w:r w:rsidRPr="0009786B">
              <w:rPr>
                <w:rStyle w:val="userinput"/>
                <w:sz w:val="12"/>
              </w:rPr>
              <w:t>&lt;State the Service Provider, Customer or Joint Service Provider and Customer&gt;</w:t>
            </w:r>
          </w:p>
        </w:tc>
      </w:tr>
    </w:tbl>
    <w:p w14:paraId="6BDE5BF3" w14:textId="77777777" w:rsidR="00B24F4D" w:rsidRDefault="009A15DA">
      <w:pPr>
        <w:pStyle w:val="sectiontitle"/>
      </w:pPr>
      <w:r>
        <w:t>Purpose</w:t>
      </w:r>
    </w:p>
    <w:p w14:paraId="4C7A7908" w14:textId="77777777" w:rsidR="00B24F4D" w:rsidRDefault="009A15DA">
      <w:r>
        <w:t>In this test step you maintain a record for a piece of equipment that is installed in a functional location.</w:t>
      </w:r>
    </w:p>
    <w:p w14:paraId="1181F636" w14:textId="77777777" w:rsidR="00B24F4D" w:rsidRDefault="009A15DA">
      <w:pPr>
        <w:pStyle w:val="sectiontitle"/>
      </w:pPr>
      <w:r>
        <w:t>Procedure</w:t>
      </w:r>
    </w:p>
    <w:tbl>
      <w:tblPr>
        <w:tblStyle w:val="SAPStandardTable"/>
        <w:tblW w:w="5000" w:type="pct"/>
        <w:tblInd w:w="3" w:type="dxa"/>
        <w:tblLook w:val="0620" w:firstRow="1" w:lastRow="0" w:firstColumn="0" w:lastColumn="0" w:noHBand="1" w:noVBand="1"/>
      </w:tblPr>
      <w:tblGrid>
        <w:gridCol w:w="635"/>
        <w:gridCol w:w="1702"/>
        <w:gridCol w:w="7924"/>
        <w:gridCol w:w="3003"/>
        <w:gridCol w:w="1040"/>
      </w:tblGrid>
      <w:tr w:rsidR="00B24F4D" w:rsidRPr="0009786B" w14:paraId="14AFCC1D" w14:textId="77777777" w:rsidTr="0009786B">
        <w:trPr>
          <w:cnfStyle w:val="100000000000" w:firstRow="1" w:lastRow="0" w:firstColumn="0" w:lastColumn="0" w:oddVBand="0" w:evenVBand="0" w:oddHBand="0" w:evenHBand="0" w:firstRowFirstColumn="0" w:firstRowLastColumn="0" w:lastRowFirstColumn="0" w:lastRowLastColumn="0"/>
        </w:trPr>
        <w:tc>
          <w:tcPr>
            <w:tcW w:w="0" w:type="auto"/>
          </w:tcPr>
          <w:p w14:paraId="41CF21FA" w14:textId="77777777" w:rsidR="00B24F4D" w:rsidRPr="0009786B" w:rsidRDefault="009A15DA">
            <w:pPr>
              <w:pStyle w:val="boldparagraph"/>
              <w:rPr>
                <w:sz w:val="16"/>
              </w:rPr>
            </w:pPr>
            <w:r w:rsidRPr="0009786B">
              <w:rPr>
                <w:rStyle w:val="bold"/>
                <w:sz w:val="16"/>
              </w:rPr>
              <w:t>Test Step #</w:t>
            </w:r>
          </w:p>
        </w:tc>
        <w:tc>
          <w:tcPr>
            <w:tcW w:w="0" w:type="auto"/>
          </w:tcPr>
          <w:p w14:paraId="42573BAD" w14:textId="77777777" w:rsidR="00B24F4D" w:rsidRPr="0009786B" w:rsidRDefault="009A15DA">
            <w:pPr>
              <w:pStyle w:val="boldparagraph"/>
              <w:rPr>
                <w:sz w:val="16"/>
              </w:rPr>
            </w:pPr>
            <w:r w:rsidRPr="0009786B">
              <w:rPr>
                <w:rStyle w:val="bold"/>
                <w:sz w:val="16"/>
              </w:rPr>
              <w:t>Test Step Name</w:t>
            </w:r>
          </w:p>
        </w:tc>
        <w:tc>
          <w:tcPr>
            <w:tcW w:w="0" w:type="auto"/>
          </w:tcPr>
          <w:p w14:paraId="27993D1B" w14:textId="77777777" w:rsidR="00B24F4D" w:rsidRPr="0009786B" w:rsidRDefault="009A15DA">
            <w:pPr>
              <w:pStyle w:val="boldparagraph"/>
              <w:rPr>
                <w:sz w:val="16"/>
              </w:rPr>
            </w:pPr>
            <w:r w:rsidRPr="0009786B">
              <w:rPr>
                <w:rStyle w:val="bold"/>
                <w:sz w:val="16"/>
              </w:rPr>
              <w:t>Instruction</w:t>
            </w:r>
          </w:p>
        </w:tc>
        <w:tc>
          <w:tcPr>
            <w:tcW w:w="0" w:type="auto"/>
          </w:tcPr>
          <w:p w14:paraId="3CCA05CE" w14:textId="77777777" w:rsidR="00B24F4D" w:rsidRPr="0009786B" w:rsidRDefault="009A15DA">
            <w:pPr>
              <w:pStyle w:val="boldparagraph"/>
              <w:rPr>
                <w:sz w:val="16"/>
              </w:rPr>
            </w:pPr>
            <w:r w:rsidRPr="0009786B">
              <w:rPr>
                <w:rStyle w:val="bold"/>
                <w:sz w:val="16"/>
              </w:rPr>
              <w:t>Expected Result</w:t>
            </w:r>
          </w:p>
        </w:tc>
        <w:tc>
          <w:tcPr>
            <w:tcW w:w="0" w:type="auto"/>
          </w:tcPr>
          <w:p w14:paraId="2D4D973D" w14:textId="77777777" w:rsidR="00B24F4D" w:rsidRPr="0009786B" w:rsidRDefault="009A15DA">
            <w:pPr>
              <w:pStyle w:val="boldparagraph"/>
              <w:rPr>
                <w:sz w:val="16"/>
              </w:rPr>
            </w:pPr>
            <w:r w:rsidRPr="0009786B">
              <w:rPr>
                <w:rStyle w:val="bold"/>
                <w:sz w:val="16"/>
              </w:rPr>
              <w:t>Pass / Fail / Comment</w:t>
            </w:r>
          </w:p>
        </w:tc>
      </w:tr>
      <w:tr w:rsidR="00B24F4D" w:rsidRPr="0009786B" w14:paraId="1C5E1ED5" w14:textId="77777777" w:rsidTr="0009786B">
        <w:tc>
          <w:tcPr>
            <w:tcW w:w="0" w:type="auto"/>
          </w:tcPr>
          <w:p w14:paraId="37363CEB" w14:textId="77777777" w:rsidR="00B24F4D" w:rsidRPr="0009786B" w:rsidRDefault="009A15DA">
            <w:pPr>
              <w:rPr>
                <w:sz w:val="16"/>
              </w:rPr>
            </w:pPr>
            <w:r w:rsidRPr="0009786B">
              <w:rPr>
                <w:sz w:val="16"/>
              </w:rPr>
              <w:t>1</w:t>
            </w:r>
          </w:p>
        </w:tc>
        <w:tc>
          <w:tcPr>
            <w:tcW w:w="0" w:type="auto"/>
          </w:tcPr>
          <w:p w14:paraId="36CBC8AE" w14:textId="77777777" w:rsidR="00B24F4D" w:rsidRPr="0009786B" w:rsidRDefault="009A15DA">
            <w:pPr>
              <w:rPr>
                <w:sz w:val="16"/>
              </w:rPr>
            </w:pPr>
            <w:r w:rsidRPr="0009786B">
              <w:rPr>
                <w:rStyle w:val="bold"/>
                <w:sz w:val="16"/>
              </w:rPr>
              <w:t>Log On</w:t>
            </w:r>
          </w:p>
        </w:tc>
        <w:tc>
          <w:tcPr>
            <w:tcW w:w="0" w:type="auto"/>
          </w:tcPr>
          <w:p w14:paraId="42DE95B9" w14:textId="77777777" w:rsidR="00B24F4D" w:rsidRPr="0009786B" w:rsidRDefault="009A15DA">
            <w:pPr>
              <w:rPr>
                <w:sz w:val="16"/>
              </w:rPr>
            </w:pPr>
            <w:r w:rsidRPr="0009786B">
              <w:rPr>
                <w:sz w:val="16"/>
              </w:rPr>
              <w:t xml:space="preserve">Log on to the </w:t>
            </w:r>
            <w:r w:rsidRPr="0009786B">
              <w:rPr>
                <w:rStyle w:val="screenelement"/>
                <w:sz w:val="16"/>
              </w:rPr>
              <w:t>SAP Fiori Launchpad</w:t>
            </w:r>
            <w:r w:rsidRPr="0009786B">
              <w:rPr>
                <w:sz w:val="16"/>
              </w:rPr>
              <w:t xml:space="preserve"> as a </w:t>
            </w:r>
            <w:r w:rsidRPr="0009786B">
              <w:rPr>
                <w:rStyle w:val="CourierNew"/>
                <w:sz w:val="16"/>
              </w:rPr>
              <w:t>SAP_BR_MD_SPECIALIST_EAM</w:t>
            </w:r>
            <w:r w:rsidRPr="0009786B">
              <w:rPr>
                <w:sz w:val="16"/>
              </w:rPr>
              <w:t>.</w:t>
            </w:r>
          </w:p>
        </w:tc>
        <w:tc>
          <w:tcPr>
            <w:tcW w:w="0" w:type="auto"/>
          </w:tcPr>
          <w:p w14:paraId="7022C43A" w14:textId="77777777" w:rsidR="00B24F4D" w:rsidRPr="0009786B" w:rsidRDefault="009A15DA">
            <w:pPr>
              <w:rPr>
                <w:sz w:val="16"/>
              </w:rPr>
            </w:pPr>
            <w:r w:rsidRPr="0009786B">
              <w:rPr>
                <w:sz w:val="16"/>
              </w:rPr>
              <w:t>The SAP Fiori launchpad is displayed.</w:t>
            </w:r>
          </w:p>
        </w:tc>
        <w:tc>
          <w:tcPr>
            <w:tcW w:w="0" w:type="auto"/>
          </w:tcPr>
          <w:p w14:paraId="00CEE61A" w14:textId="77777777" w:rsidR="00B24F4D" w:rsidRPr="0009786B" w:rsidRDefault="00B24F4D">
            <w:pPr>
              <w:rPr>
                <w:sz w:val="16"/>
              </w:rPr>
            </w:pPr>
          </w:p>
        </w:tc>
      </w:tr>
      <w:tr w:rsidR="00B24F4D" w:rsidRPr="0009786B" w14:paraId="0796D002" w14:textId="77777777" w:rsidTr="0009786B">
        <w:tc>
          <w:tcPr>
            <w:tcW w:w="0" w:type="auto"/>
          </w:tcPr>
          <w:p w14:paraId="61D18B5F" w14:textId="77777777" w:rsidR="00B24F4D" w:rsidRPr="0009786B" w:rsidRDefault="009A15DA">
            <w:pPr>
              <w:rPr>
                <w:sz w:val="16"/>
              </w:rPr>
            </w:pPr>
            <w:r w:rsidRPr="0009786B">
              <w:rPr>
                <w:sz w:val="16"/>
              </w:rPr>
              <w:t>2</w:t>
            </w:r>
          </w:p>
        </w:tc>
        <w:tc>
          <w:tcPr>
            <w:tcW w:w="0" w:type="auto"/>
          </w:tcPr>
          <w:p w14:paraId="3EDCB77B" w14:textId="77777777" w:rsidR="00B24F4D" w:rsidRPr="0009786B" w:rsidRDefault="009A15DA">
            <w:pPr>
              <w:rPr>
                <w:sz w:val="16"/>
              </w:rPr>
            </w:pPr>
            <w:r w:rsidRPr="0009786B">
              <w:rPr>
                <w:rStyle w:val="bold"/>
                <w:sz w:val="16"/>
              </w:rPr>
              <w:t>Access the SAP Fiori App</w:t>
            </w:r>
          </w:p>
        </w:tc>
        <w:tc>
          <w:tcPr>
            <w:tcW w:w="0" w:type="auto"/>
          </w:tcPr>
          <w:p w14:paraId="3477C47F" w14:textId="77777777" w:rsidR="00B24F4D" w:rsidRPr="0009786B" w:rsidRDefault="009A15DA">
            <w:pPr>
              <w:rPr>
                <w:sz w:val="16"/>
              </w:rPr>
            </w:pPr>
            <w:r w:rsidRPr="0009786B">
              <w:rPr>
                <w:sz w:val="16"/>
              </w:rPr>
              <w:t xml:space="preserve">Open </w:t>
            </w:r>
            <w:r w:rsidRPr="0009786B">
              <w:rPr>
                <w:rStyle w:val="screenelement"/>
                <w:sz w:val="16"/>
              </w:rPr>
              <w:t>Create Technical Object</w:t>
            </w:r>
            <w:r w:rsidRPr="0009786B">
              <w:rPr>
                <w:sz w:val="16"/>
              </w:rPr>
              <w:t xml:space="preserve"> </w:t>
            </w:r>
            <w:r w:rsidRPr="0009786B">
              <w:rPr>
                <w:rStyle w:val="CourierNew"/>
                <w:sz w:val="16"/>
              </w:rPr>
              <w:t>(EAMS_WDA_TECHOBJ_OIF (EAMS_WDA_TECHOBJ_OIF_CFG_V2))</w:t>
            </w:r>
            <w:r w:rsidRPr="0009786B">
              <w:rPr>
                <w:sz w:val="16"/>
              </w:rPr>
              <w:t>.</w:t>
            </w:r>
          </w:p>
        </w:tc>
        <w:tc>
          <w:tcPr>
            <w:tcW w:w="0" w:type="auto"/>
          </w:tcPr>
          <w:p w14:paraId="71BA1BAB" w14:textId="77777777" w:rsidR="00B24F4D" w:rsidRPr="0009786B" w:rsidRDefault="009A15DA">
            <w:pPr>
              <w:rPr>
                <w:sz w:val="16"/>
              </w:rPr>
            </w:pPr>
            <w:r w:rsidRPr="0009786B">
              <w:rPr>
                <w:sz w:val="16"/>
              </w:rPr>
              <w:t xml:space="preserve">A new window opens, showing the </w:t>
            </w:r>
            <w:r w:rsidRPr="0009786B">
              <w:rPr>
                <w:rStyle w:val="screenelement"/>
                <w:sz w:val="16"/>
              </w:rPr>
              <w:t>Create Technical object: Initial</w:t>
            </w:r>
            <w:r w:rsidRPr="0009786B">
              <w:rPr>
                <w:sz w:val="16"/>
              </w:rPr>
              <w:t xml:space="preserve"> Screen.</w:t>
            </w:r>
          </w:p>
        </w:tc>
        <w:tc>
          <w:tcPr>
            <w:tcW w:w="0" w:type="auto"/>
          </w:tcPr>
          <w:p w14:paraId="0BC45FAB" w14:textId="77777777" w:rsidR="00B24F4D" w:rsidRPr="0009786B" w:rsidRDefault="00B24F4D">
            <w:pPr>
              <w:rPr>
                <w:sz w:val="16"/>
              </w:rPr>
            </w:pPr>
          </w:p>
        </w:tc>
      </w:tr>
      <w:tr w:rsidR="00B24F4D" w:rsidRPr="0009786B" w14:paraId="3F3F7BC7" w14:textId="77777777" w:rsidTr="0009786B">
        <w:tc>
          <w:tcPr>
            <w:tcW w:w="0" w:type="auto"/>
          </w:tcPr>
          <w:p w14:paraId="3FB688A3" w14:textId="77777777" w:rsidR="00B24F4D" w:rsidRPr="0009786B" w:rsidRDefault="009A15DA">
            <w:pPr>
              <w:rPr>
                <w:sz w:val="16"/>
              </w:rPr>
            </w:pPr>
            <w:r w:rsidRPr="0009786B">
              <w:rPr>
                <w:sz w:val="16"/>
              </w:rPr>
              <w:t>3</w:t>
            </w:r>
          </w:p>
        </w:tc>
        <w:tc>
          <w:tcPr>
            <w:tcW w:w="0" w:type="auto"/>
          </w:tcPr>
          <w:p w14:paraId="58A499A0" w14:textId="77777777" w:rsidR="00B24F4D" w:rsidRPr="0009786B" w:rsidRDefault="009A15DA">
            <w:pPr>
              <w:rPr>
                <w:sz w:val="16"/>
              </w:rPr>
            </w:pPr>
            <w:r w:rsidRPr="0009786B">
              <w:rPr>
                <w:rStyle w:val="screenelement"/>
                <w:sz w:val="16"/>
              </w:rPr>
              <w:t>Create Equipment</w:t>
            </w:r>
          </w:p>
        </w:tc>
        <w:tc>
          <w:tcPr>
            <w:tcW w:w="0" w:type="auto"/>
          </w:tcPr>
          <w:p w14:paraId="40303AFC" w14:textId="77777777" w:rsidR="0009786B" w:rsidRPr="0009786B" w:rsidRDefault="009A15DA">
            <w:pPr>
              <w:rPr>
                <w:sz w:val="16"/>
              </w:rPr>
            </w:pPr>
            <w:r w:rsidRPr="0009786B">
              <w:rPr>
                <w:sz w:val="16"/>
              </w:rPr>
              <w:t xml:space="preserve">On the </w:t>
            </w:r>
            <w:r w:rsidRPr="0009786B">
              <w:rPr>
                <w:rStyle w:val="screenelement"/>
                <w:sz w:val="16"/>
              </w:rPr>
              <w:t>Create Technical Object</w:t>
            </w:r>
            <w:r w:rsidRPr="0009786B">
              <w:rPr>
                <w:sz w:val="16"/>
              </w:rPr>
              <w:t xml:space="preserve"> screen, select the Technical Object Type: Equipment.</w:t>
            </w:r>
          </w:p>
          <w:p w14:paraId="4443143E" w14:textId="77777777" w:rsidR="0009786B" w:rsidRPr="0009786B" w:rsidRDefault="009A15DA">
            <w:pPr>
              <w:rPr>
                <w:sz w:val="16"/>
              </w:rPr>
            </w:pPr>
            <w:r w:rsidRPr="0009786B">
              <w:rPr>
                <w:sz w:val="16"/>
              </w:rPr>
              <w:t>On the next screen, enter the following:</w:t>
            </w:r>
          </w:p>
          <w:p w14:paraId="05A58DCD" w14:textId="1553A08E" w:rsidR="00B24F4D" w:rsidRPr="0009786B" w:rsidRDefault="009A15DA">
            <w:pPr>
              <w:pStyle w:val="listpara1"/>
              <w:numPr>
                <w:ilvl w:val="0"/>
                <w:numId w:val="6"/>
              </w:numPr>
              <w:rPr>
                <w:sz w:val="16"/>
              </w:rPr>
            </w:pPr>
            <w:r w:rsidRPr="0009786B">
              <w:rPr>
                <w:rStyle w:val="screenelement"/>
                <w:sz w:val="16"/>
              </w:rPr>
              <w:t>Technical Object Type</w:t>
            </w:r>
            <w:r w:rsidRPr="0009786B">
              <w:rPr>
                <w:sz w:val="16"/>
              </w:rPr>
              <w:t xml:space="preserve">: </w:t>
            </w:r>
            <w:r w:rsidRPr="0009786B">
              <w:rPr>
                <w:rStyle w:val="userinput"/>
                <w:sz w:val="16"/>
              </w:rPr>
              <w:t>Equipment</w:t>
            </w:r>
          </w:p>
          <w:p w14:paraId="3B3DB44F" w14:textId="77777777" w:rsidR="00B24F4D" w:rsidRPr="0009786B" w:rsidRDefault="009A15DA">
            <w:pPr>
              <w:pStyle w:val="listpara1"/>
              <w:numPr>
                <w:ilvl w:val="0"/>
                <w:numId w:val="3"/>
              </w:numPr>
              <w:rPr>
                <w:sz w:val="16"/>
              </w:rPr>
            </w:pPr>
            <w:r w:rsidRPr="0009786B">
              <w:rPr>
                <w:rStyle w:val="screenelement"/>
                <w:sz w:val="16"/>
              </w:rPr>
              <w:t>Technical Object</w:t>
            </w:r>
            <w:r w:rsidRPr="0009786B">
              <w:rPr>
                <w:sz w:val="16"/>
              </w:rPr>
              <w:t xml:space="preserve">: </w:t>
            </w:r>
            <w:r w:rsidRPr="0009786B">
              <w:rPr>
                <w:rStyle w:val="userinput"/>
                <w:sz w:val="16"/>
              </w:rPr>
              <w:t>leave empty</w:t>
            </w:r>
          </w:p>
          <w:p w14:paraId="493B1570" w14:textId="77777777" w:rsidR="00B24F4D" w:rsidRPr="0009786B" w:rsidRDefault="009A15DA">
            <w:pPr>
              <w:pStyle w:val="listpara1"/>
              <w:numPr>
                <w:ilvl w:val="0"/>
                <w:numId w:val="3"/>
              </w:numPr>
              <w:rPr>
                <w:sz w:val="16"/>
              </w:rPr>
            </w:pPr>
            <w:r w:rsidRPr="0009786B">
              <w:rPr>
                <w:rStyle w:val="screenelement"/>
                <w:sz w:val="16"/>
              </w:rPr>
              <w:t>Valid From</w:t>
            </w:r>
            <w:r w:rsidRPr="0009786B">
              <w:rPr>
                <w:sz w:val="16"/>
              </w:rPr>
              <w:t xml:space="preserve">: </w:t>
            </w:r>
            <w:r w:rsidRPr="0009786B">
              <w:rPr>
                <w:rStyle w:val="userinput"/>
                <w:sz w:val="16"/>
              </w:rPr>
              <w:t>today's date</w:t>
            </w:r>
          </w:p>
          <w:p w14:paraId="4767F863" w14:textId="77777777" w:rsidR="0009786B" w:rsidRPr="0009786B" w:rsidRDefault="009A15DA">
            <w:pPr>
              <w:pStyle w:val="listpara1"/>
              <w:numPr>
                <w:ilvl w:val="0"/>
                <w:numId w:val="3"/>
              </w:numPr>
              <w:rPr>
                <w:sz w:val="16"/>
              </w:rPr>
            </w:pPr>
            <w:r w:rsidRPr="0009786B">
              <w:rPr>
                <w:rStyle w:val="screenelement"/>
                <w:sz w:val="16"/>
              </w:rPr>
              <w:t>Technical Object Category</w:t>
            </w:r>
            <w:r w:rsidRPr="0009786B">
              <w:rPr>
                <w:sz w:val="16"/>
              </w:rPr>
              <w:t xml:space="preserve">: </w:t>
            </w:r>
            <w:r w:rsidRPr="0009786B">
              <w:rPr>
                <w:rStyle w:val="userinput"/>
                <w:sz w:val="16"/>
              </w:rPr>
              <w:t>M (Technical system-standard)</w:t>
            </w:r>
          </w:p>
          <w:p w14:paraId="79B234CD" w14:textId="5C6C7240" w:rsidR="00B24F4D" w:rsidRPr="0009786B" w:rsidRDefault="009A15DA">
            <w:pPr>
              <w:rPr>
                <w:sz w:val="16"/>
              </w:rPr>
            </w:pPr>
            <w:r w:rsidRPr="0009786B">
              <w:rPr>
                <w:sz w:val="16"/>
              </w:rPr>
              <w:t xml:space="preserve">Choose </w:t>
            </w:r>
            <w:r w:rsidRPr="0009786B">
              <w:rPr>
                <w:rStyle w:val="screenelement"/>
                <w:sz w:val="16"/>
              </w:rPr>
              <w:t>Continue</w:t>
            </w:r>
            <w:r w:rsidRPr="0009786B">
              <w:rPr>
                <w:sz w:val="16"/>
              </w:rPr>
              <w:t>.</w:t>
            </w:r>
          </w:p>
        </w:tc>
        <w:tc>
          <w:tcPr>
            <w:tcW w:w="0" w:type="auto"/>
          </w:tcPr>
          <w:p w14:paraId="44A091A9" w14:textId="77777777" w:rsidR="00B24F4D" w:rsidRPr="0009786B" w:rsidRDefault="00B24F4D">
            <w:pPr>
              <w:rPr>
                <w:sz w:val="16"/>
              </w:rPr>
            </w:pPr>
          </w:p>
        </w:tc>
        <w:tc>
          <w:tcPr>
            <w:tcW w:w="0" w:type="auto"/>
          </w:tcPr>
          <w:p w14:paraId="5F00DD87" w14:textId="77777777" w:rsidR="00B24F4D" w:rsidRPr="0009786B" w:rsidRDefault="00B24F4D">
            <w:pPr>
              <w:rPr>
                <w:sz w:val="16"/>
              </w:rPr>
            </w:pPr>
          </w:p>
        </w:tc>
      </w:tr>
      <w:tr w:rsidR="00B24F4D" w:rsidRPr="0009786B" w14:paraId="090E9120" w14:textId="77777777" w:rsidTr="0009786B">
        <w:tc>
          <w:tcPr>
            <w:tcW w:w="0" w:type="auto"/>
          </w:tcPr>
          <w:p w14:paraId="017C652D" w14:textId="77777777" w:rsidR="00B24F4D" w:rsidRPr="0009786B" w:rsidRDefault="009A15DA">
            <w:pPr>
              <w:rPr>
                <w:sz w:val="16"/>
              </w:rPr>
            </w:pPr>
            <w:r w:rsidRPr="0009786B">
              <w:rPr>
                <w:sz w:val="16"/>
              </w:rPr>
              <w:t>4</w:t>
            </w:r>
          </w:p>
        </w:tc>
        <w:tc>
          <w:tcPr>
            <w:tcW w:w="0" w:type="auto"/>
          </w:tcPr>
          <w:p w14:paraId="1C4227B2" w14:textId="77777777" w:rsidR="00B24F4D" w:rsidRPr="0009786B" w:rsidRDefault="009A15DA">
            <w:pPr>
              <w:rPr>
                <w:sz w:val="16"/>
              </w:rPr>
            </w:pPr>
            <w:r w:rsidRPr="0009786B">
              <w:rPr>
                <w:rStyle w:val="screenelement"/>
                <w:sz w:val="16"/>
              </w:rPr>
              <w:t>Maintain General Data</w:t>
            </w:r>
          </w:p>
        </w:tc>
        <w:tc>
          <w:tcPr>
            <w:tcW w:w="0" w:type="auto"/>
          </w:tcPr>
          <w:p w14:paraId="69D4482E" w14:textId="77777777" w:rsidR="0009786B" w:rsidRPr="0009786B" w:rsidRDefault="009A15DA">
            <w:pPr>
              <w:rPr>
                <w:sz w:val="16"/>
              </w:rPr>
            </w:pPr>
            <w:r w:rsidRPr="0009786B">
              <w:rPr>
                <w:sz w:val="16"/>
              </w:rPr>
              <w:t xml:space="preserve">On the </w:t>
            </w:r>
            <w:r w:rsidRPr="0009786B">
              <w:rPr>
                <w:rStyle w:val="screenelement"/>
                <w:sz w:val="16"/>
              </w:rPr>
              <w:t>Create Technical Object: &lt;Equipment ID&gt;</w:t>
            </w:r>
            <w:r w:rsidRPr="0009786B">
              <w:rPr>
                <w:sz w:val="16"/>
              </w:rPr>
              <w:t xml:space="preserve"> screen, in the </w:t>
            </w:r>
            <w:r w:rsidRPr="0009786B">
              <w:rPr>
                <w:rStyle w:val="screenelement"/>
                <w:sz w:val="16"/>
              </w:rPr>
              <w:t>General Data</w:t>
            </w:r>
            <w:r w:rsidRPr="0009786B">
              <w:rPr>
                <w:sz w:val="16"/>
              </w:rPr>
              <w:t xml:space="preserve"> section, enter the following:</w:t>
            </w:r>
          </w:p>
          <w:p w14:paraId="7EAF5B0C" w14:textId="7AB0C075" w:rsidR="00B24F4D" w:rsidRPr="0009786B" w:rsidRDefault="009A15DA">
            <w:pPr>
              <w:pStyle w:val="listpara1"/>
              <w:numPr>
                <w:ilvl w:val="0"/>
                <w:numId w:val="7"/>
              </w:numPr>
              <w:rPr>
                <w:sz w:val="16"/>
              </w:rPr>
            </w:pPr>
            <w:r w:rsidRPr="0009786B">
              <w:rPr>
                <w:rStyle w:val="screenelement"/>
                <w:sz w:val="16"/>
              </w:rPr>
              <w:t>Description</w:t>
            </w:r>
            <w:r w:rsidRPr="0009786B">
              <w:rPr>
                <w:sz w:val="16"/>
              </w:rPr>
              <w:t xml:space="preserve">: </w:t>
            </w:r>
            <w:r w:rsidRPr="0009786B">
              <w:rPr>
                <w:rStyle w:val="userinput"/>
                <w:sz w:val="16"/>
              </w:rPr>
              <w:t>For example, Manual Isolation Valve&gt;</w:t>
            </w:r>
          </w:p>
          <w:p w14:paraId="2844CF46" w14:textId="77777777" w:rsidR="00B24F4D" w:rsidRPr="0009786B" w:rsidRDefault="009A15DA">
            <w:pPr>
              <w:pStyle w:val="listpara1"/>
              <w:numPr>
                <w:ilvl w:val="0"/>
                <w:numId w:val="3"/>
              </w:numPr>
              <w:rPr>
                <w:sz w:val="16"/>
              </w:rPr>
            </w:pPr>
            <w:r w:rsidRPr="0009786B">
              <w:rPr>
                <w:rStyle w:val="screenelement"/>
                <w:sz w:val="16"/>
              </w:rPr>
              <w:lastRenderedPageBreak/>
              <w:t>Object Type</w:t>
            </w:r>
            <w:r w:rsidRPr="0009786B">
              <w:rPr>
                <w:sz w:val="16"/>
              </w:rPr>
              <w:t xml:space="preserve">: </w:t>
            </w:r>
            <w:r w:rsidRPr="0009786B">
              <w:rPr>
                <w:rStyle w:val="userinput"/>
                <w:sz w:val="16"/>
              </w:rPr>
              <w:t>For example, 9400&gt;</w:t>
            </w:r>
          </w:p>
          <w:p w14:paraId="72D08A44" w14:textId="77777777" w:rsidR="00B24F4D" w:rsidRPr="0009786B" w:rsidRDefault="009A15DA">
            <w:pPr>
              <w:pStyle w:val="listpara1"/>
              <w:numPr>
                <w:ilvl w:val="0"/>
                <w:numId w:val="3"/>
              </w:numPr>
              <w:rPr>
                <w:sz w:val="16"/>
              </w:rPr>
            </w:pPr>
            <w:r w:rsidRPr="0009786B">
              <w:rPr>
                <w:rStyle w:val="screenelement"/>
                <w:sz w:val="16"/>
              </w:rPr>
              <w:t>Start-Up Date</w:t>
            </w:r>
            <w:r w:rsidRPr="0009786B">
              <w:rPr>
                <w:sz w:val="16"/>
              </w:rPr>
              <w:t xml:space="preserve">: </w:t>
            </w:r>
            <w:r w:rsidRPr="0009786B">
              <w:rPr>
                <w:rStyle w:val="userinput"/>
                <w:sz w:val="16"/>
              </w:rPr>
              <w:t xml:space="preserve">For example, </w:t>
            </w:r>
            <w:r w:rsidRPr="0009786B">
              <w:rPr>
                <w:rStyle w:val="userinput"/>
                <w:sz w:val="16"/>
              </w:rPr>
              <w:t>today’s date&gt;</w:t>
            </w:r>
          </w:p>
          <w:p w14:paraId="45554ABD" w14:textId="77777777" w:rsidR="00B24F4D" w:rsidRPr="0009786B" w:rsidRDefault="009A15DA">
            <w:pPr>
              <w:pStyle w:val="listpara1"/>
              <w:numPr>
                <w:ilvl w:val="0"/>
                <w:numId w:val="3"/>
              </w:numPr>
              <w:rPr>
                <w:sz w:val="16"/>
              </w:rPr>
            </w:pPr>
            <w:r w:rsidRPr="0009786B">
              <w:rPr>
                <w:rStyle w:val="screenelement"/>
                <w:sz w:val="16"/>
              </w:rPr>
              <w:t>Country/Region of Manufacture</w:t>
            </w:r>
            <w:r w:rsidRPr="0009786B">
              <w:rPr>
                <w:sz w:val="16"/>
              </w:rPr>
              <w:t xml:space="preserve">: </w:t>
            </w:r>
            <w:r w:rsidRPr="0009786B">
              <w:rPr>
                <w:rStyle w:val="userinput"/>
                <w:sz w:val="16"/>
              </w:rPr>
              <w:t>For example, US&gt;</w:t>
            </w:r>
          </w:p>
          <w:p w14:paraId="74210E32" w14:textId="77777777" w:rsidR="00B24F4D" w:rsidRPr="0009786B" w:rsidRDefault="009A15DA">
            <w:pPr>
              <w:pStyle w:val="listpara1"/>
              <w:numPr>
                <w:ilvl w:val="0"/>
                <w:numId w:val="3"/>
              </w:numPr>
              <w:rPr>
                <w:sz w:val="16"/>
              </w:rPr>
            </w:pPr>
            <w:r w:rsidRPr="0009786B">
              <w:rPr>
                <w:rStyle w:val="screenelement"/>
                <w:sz w:val="16"/>
              </w:rPr>
              <w:t>Month/Year of Construction</w:t>
            </w:r>
            <w:r w:rsidRPr="0009786B">
              <w:rPr>
                <w:sz w:val="16"/>
              </w:rPr>
              <w:t xml:space="preserve">: </w:t>
            </w:r>
            <w:r w:rsidRPr="0009786B">
              <w:rPr>
                <w:rStyle w:val="userinput"/>
                <w:sz w:val="16"/>
              </w:rPr>
              <w:t>For example, 04/2011&gt;</w:t>
            </w:r>
          </w:p>
          <w:p w14:paraId="332A96B1" w14:textId="77777777" w:rsidR="00B24F4D" w:rsidRPr="0009786B" w:rsidRDefault="009A15DA">
            <w:pPr>
              <w:pStyle w:val="listpara1"/>
              <w:numPr>
                <w:ilvl w:val="0"/>
                <w:numId w:val="3"/>
              </w:numPr>
              <w:rPr>
                <w:sz w:val="16"/>
              </w:rPr>
            </w:pPr>
            <w:r w:rsidRPr="0009786B">
              <w:rPr>
                <w:rStyle w:val="screenelement"/>
                <w:sz w:val="16"/>
              </w:rPr>
              <w:t>Manufacturer Part Number</w:t>
            </w:r>
            <w:r w:rsidRPr="0009786B">
              <w:rPr>
                <w:sz w:val="16"/>
              </w:rPr>
              <w:t xml:space="preserve">: </w:t>
            </w:r>
            <w:r w:rsidRPr="0009786B">
              <w:rPr>
                <w:rStyle w:val="userinput"/>
                <w:sz w:val="16"/>
              </w:rPr>
              <w:t>For example, HZZ-TD B4&gt;</w:t>
            </w:r>
          </w:p>
          <w:p w14:paraId="03E3C7F7" w14:textId="77777777" w:rsidR="00B24F4D" w:rsidRPr="0009786B" w:rsidRDefault="009A15DA">
            <w:pPr>
              <w:pStyle w:val="listpara1"/>
              <w:numPr>
                <w:ilvl w:val="0"/>
                <w:numId w:val="3"/>
              </w:numPr>
              <w:rPr>
                <w:sz w:val="16"/>
              </w:rPr>
            </w:pPr>
            <w:r w:rsidRPr="0009786B">
              <w:rPr>
                <w:rStyle w:val="screenelement"/>
                <w:sz w:val="16"/>
              </w:rPr>
              <w:t>Manufacturer Serial Number</w:t>
            </w:r>
            <w:r w:rsidRPr="0009786B">
              <w:rPr>
                <w:sz w:val="16"/>
              </w:rPr>
              <w:t xml:space="preserve">: </w:t>
            </w:r>
            <w:r w:rsidRPr="0009786B">
              <w:rPr>
                <w:rStyle w:val="userinput"/>
                <w:sz w:val="16"/>
              </w:rPr>
              <w:t>For example, HZZ-TD B4/66&gt;</w:t>
            </w:r>
          </w:p>
          <w:p w14:paraId="547B0308" w14:textId="77777777" w:rsidR="00B24F4D" w:rsidRPr="0009786B" w:rsidRDefault="009A15DA">
            <w:pPr>
              <w:pStyle w:val="listpara1"/>
              <w:numPr>
                <w:ilvl w:val="0"/>
                <w:numId w:val="3"/>
              </w:numPr>
              <w:rPr>
                <w:sz w:val="16"/>
              </w:rPr>
            </w:pPr>
            <w:r w:rsidRPr="0009786B">
              <w:rPr>
                <w:rStyle w:val="screenelement"/>
                <w:sz w:val="16"/>
              </w:rPr>
              <w:t xml:space="preserve">Acquisition </w:t>
            </w:r>
            <w:r w:rsidRPr="0009786B">
              <w:rPr>
                <w:rStyle w:val="screenelement"/>
                <w:sz w:val="16"/>
              </w:rPr>
              <w:t>Value/Currency</w:t>
            </w:r>
            <w:r w:rsidRPr="0009786B">
              <w:rPr>
                <w:sz w:val="16"/>
              </w:rPr>
              <w:t xml:space="preserve">: </w:t>
            </w:r>
            <w:r w:rsidRPr="0009786B">
              <w:rPr>
                <w:rStyle w:val="userinput"/>
                <w:sz w:val="16"/>
              </w:rPr>
              <w:t>For example,10,000.00/ USD &gt;</w:t>
            </w:r>
          </w:p>
          <w:p w14:paraId="6B4D5EC0" w14:textId="77777777" w:rsidR="0009786B" w:rsidRPr="0009786B" w:rsidRDefault="009A15DA">
            <w:pPr>
              <w:pStyle w:val="listpara1"/>
              <w:numPr>
                <w:ilvl w:val="0"/>
                <w:numId w:val="3"/>
              </w:numPr>
              <w:rPr>
                <w:sz w:val="16"/>
              </w:rPr>
            </w:pPr>
            <w:r w:rsidRPr="0009786B">
              <w:rPr>
                <w:rStyle w:val="screenelement"/>
                <w:sz w:val="16"/>
              </w:rPr>
              <w:t>Acquisition Date</w:t>
            </w:r>
            <w:r w:rsidRPr="0009786B">
              <w:rPr>
                <w:sz w:val="16"/>
              </w:rPr>
              <w:t xml:space="preserve">: </w:t>
            </w:r>
            <w:r w:rsidRPr="0009786B">
              <w:rPr>
                <w:rStyle w:val="userinput"/>
                <w:sz w:val="16"/>
              </w:rPr>
              <w:t>For example, 04/10/2011 &gt;</w:t>
            </w:r>
          </w:p>
          <w:p w14:paraId="084420DF" w14:textId="0FE1FA56" w:rsidR="00B24F4D" w:rsidRPr="0009786B" w:rsidRDefault="009A15DA">
            <w:pPr>
              <w:rPr>
                <w:sz w:val="16"/>
              </w:rPr>
            </w:pPr>
            <w:r w:rsidRPr="0009786B">
              <w:rPr>
                <w:sz w:val="16"/>
              </w:rPr>
              <w:t xml:space="preserve">Optionally maintain further general data, then navigate to the </w:t>
            </w:r>
            <w:r w:rsidRPr="0009786B">
              <w:rPr>
                <w:rStyle w:val="screenelement"/>
                <w:sz w:val="16"/>
              </w:rPr>
              <w:t>Location Data</w:t>
            </w:r>
            <w:r w:rsidRPr="0009786B">
              <w:rPr>
                <w:sz w:val="16"/>
              </w:rPr>
              <w:t xml:space="preserve"> section.</w:t>
            </w:r>
          </w:p>
        </w:tc>
        <w:tc>
          <w:tcPr>
            <w:tcW w:w="0" w:type="auto"/>
          </w:tcPr>
          <w:p w14:paraId="38ADB007" w14:textId="77777777" w:rsidR="00B24F4D" w:rsidRPr="0009786B" w:rsidRDefault="009A15DA">
            <w:pPr>
              <w:rPr>
                <w:sz w:val="16"/>
              </w:rPr>
            </w:pPr>
            <w:r w:rsidRPr="0009786B">
              <w:rPr>
                <w:sz w:val="16"/>
              </w:rPr>
              <w:lastRenderedPageBreak/>
              <w:t>The create technical object: general data screen appears.</w:t>
            </w:r>
          </w:p>
        </w:tc>
        <w:tc>
          <w:tcPr>
            <w:tcW w:w="0" w:type="auto"/>
          </w:tcPr>
          <w:p w14:paraId="7A46CC0A" w14:textId="77777777" w:rsidR="009A15DA" w:rsidRPr="0009786B" w:rsidRDefault="009A15DA">
            <w:pPr>
              <w:rPr>
                <w:sz w:val="16"/>
              </w:rPr>
            </w:pPr>
          </w:p>
        </w:tc>
      </w:tr>
      <w:tr w:rsidR="00B24F4D" w:rsidRPr="0009786B" w14:paraId="72FB2044" w14:textId="77777777" w:rsidTr="0009786B">
        <w:tc>
          <w:tcPr>
            <w:tcW w:w="0" w:type="auto"/>
          </w:tcPr>
          <w:p w14:paraId="0EE224E9" w14:textId="77777777" w:rsidR="00B24F4D" w:rsidRPr="0009786B" w:rsidRDefault="009A15DA">
            <w:pPr>
              <w:rPr>
                <w:sz w:val="16"/>
              </w:rPr>
            </w:pPr>
            <w:r w:rsidRPr="0009786B">
              <w:rPr>
                <w:sz w:val="16"/>
              </w:rPr>
              <w:t>5</w:t>
            </w:r>
          </w:p>
        </w:tc>
        <w:tc>
          <w:tcPr>
            <w:tcW w:w="0" w:type="auto"/>
          </w:tcPr>
          <w:p w14:paraId="14AEBF89" w14:textId="77777777" w:rsidR="00B24F4D" w:rsidRPr="0009786B" w:rsidRDefault="009A15DA">
            <w:pPr>
              <w:rPr>
                <w:sz w:val="16"/>
              </w:rPr>
            </w:pPr>
            <w:r w:rsidRPr="0009786B">
              <w:rPr>
                <w:rStyle w:val="screenelement"/>
                <w:sz w:val="16"/>
              </w:rPr>
              <w:t>Maintain Location Data</w:t>
            </w:r>
          </w:p>
        </w:tc>
        <w:tc>
          <w:tcPr>
            <w:tcW w:w="0" w:type="auto"/>
          </w:tcPr>
          <w:p w14:paraId="2A9E99F6" w14:textId="77777777" w:rsidR="0009786B" w:rsidRPr="0009786B" w:rsidRDefault="009A15DA">
            <w:pPr>
              <w:rPr>
                <w:sz w:val="16"/>
              </w:rPr>
            </w:pPr>
            <w:r w:rsidRPr="0009786B">
              <w:rPr>
                <w:sz w:val="16"/>
              </w:rPr>
              <w:t xml:space="preserve">In the </w:t>
            </w:r>
            <w:r w:rsidRPr="0009786B">
              <w:rPr>
                <w:rStyle w:val="screenelement"/>
                <w:sz w:val="16"/>
              </w:rPr>
              <w:t>Location Data</w:t>
            </w:r>
            <w:r w:rsidRPr="0009786B">
              <w:rPr>
                <w:sz w:val="16"/>
              </w:rPr>
              <w:t xml:space="preserve"> section, enter the following:</w:t>
            </w:r>
          </w:p>
          <w:p w14:paraId="4AA80280" w14:textId="1238DDB8" w:rsidR="00B24F4D" w:rsidRPr="0009786B" w:rsidRDefault="009A15DA">
            <w:pPr>
              <w:pStyle w:val="listpara1"/>
              <w:numPr>
                <w:ilvl w:val="0"/>
                <w:numId w:val="8"/>
              </w:numPr>
              <w:rPr>
                <w:sz w:val="16"/>
              </w:rPr>
            </w:pPr>
            <w:r w:rsidRPr="0009786B">
              <w:rPr>
                <w:rStyle w:val="screenelement"/>
                <w:sz w:val="16"/>
              </w:rPr>
              <w:t>Maintenance Plant</w:t>
            </w:r>
            <w:r w:rsidRPr="0009786B">
              <w:rPr>
                <w:sz w:val="16"/>
              </w:rPr>
              <w:t xml:space="preserve">: </w:t>
            </w:r>
            <w:r w:rsidRPr="0009786B">
              <w:rPr>
                <w:rStyle w:val="userinput"/>
                <w:sz w:val="16"/>
              </w:rPr>
              <w:t>For example, 1710 for US&gt;</w:t>
            </w:r>
          </w:p>
          <w:p w14:paraId="2A74CA0F" w14:textId="77777777" w:rsidR="00B24F4D" w:rsidRPr="0009786B" w:rsidRDefault="009A15DA">
            <w:pPr>
              <w:pStyle w:val="listpara1"/>
              <w:numPr>
                <w:ilvl w:val="0"/>
                <w:numId w:val="3"/>
              </w:numPr>
              <w:rPr>
                <w:sz w:val="16"/>
              </w:rPr>
            </w:pPr>
            <w:r w:rsidRPr="0009786B">
              <w:rPr>
                <w:rStyle w:val="screenelement"/>
                <w:sz w:val="16"/>
              </w:rPr>
              <w:t>Location</w:t>
            </w:r>
            <w:r w:rsidRPr="0009786B">
              <w:rPr>
                <w:sz w:val="16"/>
              </w:rPr>
              <w:t xml:space="preserve">: </w:t>
            </w:r>
            <w:r w:rsidRPr="0009786B">
              <w:rPr>
                <w:rStyle w:val="userinput"/>
                <w:sz w:val="16"/>
              </w:rPr>
              <w:t>For example, YB_1701 for US&gt;</w:t>
            </w:r>
          </w:p>
          <w:p w14:paraId="5D7867F5" w14:textId="77777777" w:rsidR="00B24F4D" w:rsidRPr="0009786B" w:rsidRDefault="009A15DA">
            <w:pPr>
              <w:pStyle w:val="listpara1"/>
              <w:numPr>
                <w:ilvl w:val="0"/>
                <w:numId w:val="3"/>
              </w:numPr>
              <w:rPr>
                <w:sz w:val="16"/>
              </w:rPr>
            </w:pPr>
            <w:r w:rsidRPr="0009786B">
              <w:rPr>
                <w:rStyle w:val="screenelement"/>
                <w:sz w:val="16"/>
              </w:rPr>
              <w:t>Plant Section</w:t>
            </w:r>
            <w:r w:rsidRPr="0009786B">
              <w:rPr>
                <w:sz w:val="16"/>
              </w:rPr>
              <w:t xml:space="preserve">: </w:t>
            </w:r>
            <w:r w:rsidRPr="0009786B">
              <w:rPr>
                <w:rStyle w:val="userinput"/>
                <w:sz w:val="16"/>
              </w:rPr>
              <w:t>For example, YOH for US&gt;</w:t>
            </w:r>
          </w:p>
          <w:p w14:paraId="6F38F8EB" w14:textId="77777777" w:rsidR="00B24F4D" w:rsidRPr="0009786B" w:rsidRDefault="00B24F4D">
            <w:pPr>
              <w:rPr>
                <w:sz w:val="16"/>
              </w:rPr>
            </w:pPr>
          </w:p>
          <w:tbl>
            <w:tblPr>
              <w:tblW w:w="4975" w:type="pct"/>
              <w:tblCellMar>
                <w:left w:w="10" w:type="dxa"/>
                <w:right w:w="10" w:type="dxa"/>
              </w:tblCellMar>
              <w:tblLook w:val="0000" w:firstRow="0" w:lastRow="0" w:firstColumn="0" w:lastColumn="0" w:noHBand="0" w:noVBand="0"/>
            </w:tblPr>
            <w:tblGrid>
              <w:gridCol w:w="7723"/>
            </w:tblGrid>
            <w:tr w:rsidR="00B24F4D" w:rsidRPr="0009786B" w14:paraId="0CEE9FCF" w14:textId="77777777" w:rsidTr="000978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B2442E" w14:textId="77777777" w:rsidR="00B24F4D" w:rsidRPr="0009786B" w:rsidRDefault="009A15DA">
                  <w:pPr>
                    <w:rPr>
                      <w:sz w:val="16"/>
                    </w:rPr>
                  </w:pPr>
                  <w:r w:rsidRPr="0009786B">
                    <w:rPr>
                      <w:rStyle w:val="bold"/>
                      <w:sz w:val="16"/>
                    </w:rPr>
                    <w:t xml:space="preserve">Note </w:t>
                  </w:r>
                  <w:r w:rsidRPr="0009786B">
                    <w:rPr>
                      <w:sz w:val="16"/>
                    </w:rPr>
                    <w:t>Technical objects that belong to the same structure must all have the same plant assigned. As an alternative, you can leave the plant information empty for all technical objects.</w:t>
                  </w:r>
                </w:p>
              </w:tc>
            </w:tr>
          </w:tbl>
          <w:p w14:paraId="39758EDB" w14:textId="77777777" w:rsidR="00B24F4D" w:rsidRPr="0009786B" w:rsidRDefault="00B24F4D">
            <w:pPr>
              <w:rPr>
                <w:sz w:val="16"/>
              </w:rPr>
            </w:pPr>
          </w:p>
          <w:p w14:paraId="6DF64C69" w14:textId="77777777" w:rsidR="00B24F4D" w:rsidRPr="0009786B" w:rsidRDefault="009A15DA">
            <w:pPr>
              <w:rPr>
                <w:sz w:val="16"/>
              </w:rPr>
            </w:pPr>
            <w:r w:rsidRPr="0009786B">
              <w:rPr>
                <w:sz w:val="16"/>
              </w:rPr>
              <w:t>Optionally maintain further details, such as address information.</w:t>
            </w:r>
          </w:p>
        </w:tc>
        <w:tc>
          <w:tcPr>
            <w:tcW w:w="0" w:type="auto"/>
          </w:tcPr>
          <w:p w14:paraId="1CDE44B8" w14:textId="77777777" w:rsidR="00B24F4D" w:rsidRPr="0009786B" w:rsidRDefault="009A15DA">
            <w:pPr>
              <w:rPr>
                <w:sz w:val="16"/>
              </w:rPr>
            </w:pPr>
            <w:r w:rsidRPr="0009786B">
              <w:rPr>
                <w:sz w:val="16"/>
              </w:rPr>
              <w:t>The create technical object: location data screen appears.</w:t>
            </w:r>
          </w:p>
        </w:tc>
        <w:tc>
          <w:tcPr>
            <w:tcW w:w="0" w:type="auto"/>
          </w:tcPr>
          <w:p w14:paraId="15FF01F7" w14:textId="77777777" w:rsidR="00B24F4D" w:rsidRPr="0009786B" w:rsidRDefault="00B24F4D">
            <w:pPr>
              <w:rPr>
                <w:sz w:val="16"/>
              </w:rPr>
            </w:pPr>
          </w:p>
        </w:tc>
      </w:tr>
      <w:tr w:rsidR="00B24F4D" w:rsidRPr="0009786B" w14:paraId="31777659" w14:textId="77777777" w:rsidTr="0009786B">
        <w:tc>
          <w:tcPr>
            <w:tcW w:w="0" w:type="auto"/>
          </w:tcPr>
          <w:p w14:paraId="2711D21B" w14:textId="77777777" w:rsidR="00B24F4D" w:rsidRPr="0009786B" w:rsidRDefault="009A15DA">
            <w:pPr>
              <w:rPr>
                <w:sz w:val="16"/>
              </w:rPr>
            </w:pPr>
            <w:r w:rsidRPr="0009786B">
              <w:rPr>
                <w:sz w:val="16"/>
              </w:rPr>
              <w:t>6</w:t>
            </w:r>
          </w:p>
        </w:tc>
        <w:tc>
          <w:tcPr>
            <w:tcW w:w="0" w:type="auto"/>
          </w:tcPr>
          <w:p w14:paraId="71B623F5" w14:textId="77777777" w:rsidR="00B24F4D" w:rsidRPr="0009786B" w:rsidRDefault="009A15DA">
            <w:pPr>
              <w:rPr>
                <w:sz w:val="16"/>
              </w:rPr>
            </w:pPr>
            <w:r w:rsidRPr="0009786B">
              <w:rPr>
                <w:rStyle w:val="screenelement"/>
                <w:sz w:val="16"/>
              </w:rPr>
              <w:t>Maintain Organizational Data</w:t>
            </w:r>
          </w:p>
        </w:tc>
        <w:tc>
          <w:tcPr>
            <w:tcW w:w="0" w:type="auto"/>
          </w:tcPr>
          <w:p w14:paraId="0F5F5ABC" w14:textId="77777777" w:rsidR="0009786B" w:rsidRPr="0009786B" w:rsidRDefault="009A15DA">
            <w:pPr>
              <w:rPr>
                <w:sz w:val="16"/>
              </w:rPr>
            </w:pPr>
            <w:r w:rsidRPr="0009786B">
              <w:rPr>
                <w:sz w:val="16"/>
              </w:rPr>
              <w:t xml:space="preserve">In the </w:t>
            </w:r>
            <w:r w:rsidRPr="0009786B">
              <w:rPr>
                <w:rStyle w:val="screenelement"/>
                <w:sz w:val="16"/>
              </w:rPr>
              <w:t>Organizational Data</w:t>
            </w:r>
            <w:r w:rsidRPr="0009786B">
              <w:rPr>
                <w:sz w:val="16"/>
              </w:rPr>
              <w:t xml:space="preserve"> section, enter the following:</w:t>
            </w:r>
          </w:p>
          <w:p w14:paraId="6F4CBA06" w14:textId="21853C19" w:rsidR="00B24F4D" w:rsidRPr="0009786B" w:rsidRDefault="009A15DA">
            <w:pPr>
              <w:pStyle w:val="listpara1"/>
              <w:numPr>
                <w:ilvl w:val="0"/>
                <w:numId w:val="9"/>
              </w:numPr>
              <w:rPr>
                <w:sz w:val="16"/>
              </w:rPr>
            </w:pPr>
            <w:r w:rsidRPr="0009786B">
              <w:rPr>
                <w:rStyle w:val="screenelement"/>
                <w:sz w:val="16"/>
              </w:rPr>
              <w:t>Planner Group</w:t>
            </w:r>
            <w:r w:rsidRPr="0009786B">
              <w:rPr>
                <w:sz w:val="16"/>
              </w:rPr>
              <w:t xml:space="preserve">: </w:t>
            </w:r>
            <w:r w:rsidRPr="0009786B">
              <w:rPr>
                <w:rStyle w:val="userinput"/>
                <w:sz w:val="16"/>
              </w:rPr>
              <w:t>For example, 920 for US&gt;</w:t>
            </w:r>
          </w:p>
          <w:p w14:paraId="6D89754F" w14:textId="77777777" w:rsidR="00B24F4D" w:rsidRPr="0009786B" w:rsidRDefault="009A15DA">
            <w:pPr>
              <w:pStyle w:val="listpara1"/>
              <w:numPr>
                <w:ilvl w:val="0"/>
                <w:numId w:val="3"/>
              </w:numPr>
              <w:rPr>
                <w:sz w:val="16"/>
              </w:rPr>
            </w:pPr>
            <w:r w:rsidRPr="0009786B">
              <w:rPr>
                <w:rStyle w:val="screenelement"/>
                <w:sz w:val="16"/>
              </w:rPr>
              <w:t>Planning Plant</w:t>
            </w:r>
            <w:r w:rsidRPr="0009786B">
              <w:rPr>
                <w:sz w:val="16"/>
              </w:rPr>
              <w:t xml:space="preserve">: </w:t>
            </w:r>
            <w:r w:rsidRPr="0009786B">
              <w:rPr>
                <w:rStyle w:val="userinput"/>
                <w:sz w:val="16"/>
              </w:rPr>
              <w:t>For example, 1710 for US&gt;</w:t>
            </w:r>
          </w:p>
          <w:p w14:paraId="4D663EBA" w14:textId="77777777" w:rsidR="00B24F4D" w:rsidRPr="0009786B" w:rsidRDefault="009A15DA">
            <w:pPr>
              <w:pStyle w:val="listpara1"/>
              <w:numPr>
                <w:ilvl w:val="0"/>
                <w:numId w:val="3"/>
              </w:numPr>
              <w:rPr>
                <w:sz w:val="16"/>
              </w:rPr>
            </w:pPr>
            <w:r w:rsidRPr="0009786B">
              <w:rPr>
                <w:rStyle w:val="screenelement"/>
                <w:sz w:val="16"/>
              </w:rPr>
              <w:t>Maintenance Work Center</w:t>
            </w:r>
            <w:r w:rsidRPr="0009786B">
              <w:rPr>
                <w:sz w:val="16"/>
              </w:rPr>
              <w:t xml:space="preserve">: </w:t>
            </w:r>
            <w:r w:rsidRPr="0009786B">
              <w:rPr>
                <w:rStyle w:val="userinput"/>
                <w:sz w:val="16"/>
              </w:rPr>
              <w:t>For example, RES-0100 for US&gt;</w:t>
            </w:r>
          </w:p>
          <w:p w14:paraId="6681361E" w14:textId="77777777" w:rsidR="00B24F4D" w:rsidRPr="0009786B" w:rsidRDefault="009A15DA">
            <w:pPr>
              <w:pStyle w:val="listpara1"/>
              <w:numPr>
                <w:ilvl w:val="0"/>
                <w:numId w:val="3"/>
              </w:numPr>
              <w:rPr>
                <w:sz w:val="16"/>
              </w:rPr>
            </w:pPr>
            <w:r w:rsidRPr="0009786B">
              <w:rPr>
                <w:rStyle w:val="screenelement"/>
                <w:sz w:val="16"/>
              </w:rPr>
              <w:t>Work Center Plant</w:t>
            </w:r>
            <w:r w:rsidRPr="0009786B">
              <w:rPr>
                <w:sz w:val="16"/>
              </w:rPr>
              <w:t xml:space="preserve">: </w:t>
            </w:r>
            <w:r w:rsidRPr="0009786B">
              <w:rPr>
                <w:rStyle w:val="userinput"/>
                <w:sz w:val="16"/>
              </w:rPr>
              <w:t>For example, 1710 for US&gt;</w:t>
            </w:r>
          </w:p>
          <w:p w14:paraId="27E8C50B" w14:textId="77777777" w:rsidR="0009786B" w:rsidRPr="0009786B" w:rsidRDefault="009A15DA">
            <w:pPr>
              <w:pStyle w:val="listpara1"/>
              <w:numPr>
                <w:ilvl w:val="0"/>
                <w:numId w:val="3"/>
              </w:numPr>
              <w:rPr>
                <w:sz w:val="16"/>
              </w:rPr>
            </w:pPr>
            <w:r w:rsidRPr="0009786B">
              <w:rPr>
                <w:rStyle w:val="screenelement"/>
                <w:sz w:val="16"/>
              </w:rPr>
              <w:t>Cost Center</w:t>
            </w:r>
            <w:r w:rsidRPr="0009786B">
              <w:rPr>
                <w:sz w:val="16"/>
              </w:rPr>
              <w:t xml:space="preserve">: </w:t>
            </w:r>
            <w:r w:rsidRPr="0009786B">
              <w:rPr>
                <w:rStyle w:val="userinput"/>
                <w:sz w:val="16"/>
              </w:rPr>
              <w:t>For example, 17101701 for US&gt;</w:t>
            </w:r>
          </w:p>
          <w:p w14:paraId="66D1A781" w14:textId="582894FE" w:rsidR="00B24F4D" w:rsidRPr="0009786B" w:rsidRDefault="009A15DA">
            <w:pPr>
              <w:rPr>
                <w:sz w:val="16"/>
              </w:rPr>
            </w:pPr>
            <w:r w:rsidRPr="0009786B">
              <w:rPr>
                <w:sz w:val="16"/>
              </w:rPr>
              <w:t>Optionally, you can maintain additional information like, for example, partner information and so on in the Organizational Data section.</w:t>
            </w:r>
          </w:p>
        </w:tc>
        <w:tc>
          <w:tcPr>
            <w:tcW w:w="0" w:type="auto"/>
          </w:tcPr>
          <w:p w14:paraId="141400AB" w14:textId="77777777" w:rsidR="00B24F4D" w:rsidRPr="0009786B" w:rsidRDefault="009A15DA">
            <w:pPr>
              <w:rPr>
                <w:sz w:val="16"/>
              </w:rPr>
            </w:pPr>
            <w:r w:rsidRPr="0009786B">
              <w:rPr>
                <w:sz w:val="16"/>
              </w:rPr>
              <w:t>The create technical object: Organizational data screen appears.</w:t>
            </w:r>
          </w:p>
        </w:tc>
        <w:tc>
          <w:tcPr>
            <w:tcW w:w="0" w:type="auto"/>
          </w:tcPr>
          <w:p w14:paraId="5E6A5CD0" w14:textId="77777777" w:rsidR="009A15DA" w:rsidRPr="0009786B" w:rsidRDefault="009A15DA">
            <w:pPr>
              <w:rPr>
                <w:sz w:val="16"/>
              </w:rPr>
            </w:pPr>
          </w:p>
        </w:tc>
      </w:tr>
      <w:tr w:rsidR="00B24F4D" w:rsidRPr="0009786B" w14:paraId="18AA857E" w14:textId="77777777" w:rsidTr="0009786B">
        <w:tc>
          <w:tcPr>
            <w:tcW w:w="0" w:type="auto"/>
          </w:tcPr>
          <w:p w14:paraId="4F04058E" w14:textId="77777777" w:rsidR="00B24F4D" w:rsidRPr="0009786B" w:rsidRDefault="009A15DA">
            <w:pPr>
              <w:rPr>
                <w:sz w:val="16"/>
              </w:rPr>
            </w:pPr>
            <w:r w:rsidRPr="0009786B">
              <w:rPr>
                <w:sz w:val="16"/>
              </w:rPr>
              <w:t>7</w:t>
            </w:r>
          </w:p>
        </w:tc>
        <w:tc>
          <w:tcPr>
            <w:tcW w:w="0" w:type="auto"/>
          </w:tcPr>
          <w:p w14:paraId="6855EE87" w14:textId="77777777" w:rsidR="00B24F4D" w:rsidRPr="0009786B" w:rsidRDefault="009A15DA">
            <w:pPr>
              <w:rPr>
                <w:sz w:val="16"/>
              </w:rPr>
            </w:pPr>
            <w:r w:rsidRPr="0009786B">
              <w:rPr>
                <w:rStyle w:val="screenelement"/>
                <w:sz w:val="16"/>
              </w:rPr>
              <w:t>Save Equipment</w:t>
            </w:r>
          </w:p>
        </w:tc>
        <w:tc>
          <w:tcPr>
            <w:tcW w:w="0" w:type="auto"/>
          </w:tcPr>
          <w:p w14:paraId="3CDE3D30" w14:textId="77777777" w:rsidR="0009786B" w:rsidRPr="0009786B" w:rsidRDefault="009A15DA">
            <w:pPr>
              <w:rPr>
                <w:sz w:val="16"/>
              </w:rPr>
            </w:pPr>
            <w:r w:rsidRPr="0009786B">
              <w:rPr>
                <w:sz w:val="16"/>
              </w:rPr>
              <w:t>Optionally, you can maintain additional information for other sections.</w:t>
            </w:r>
          </w:p>
          <w:p w14:paraId="49B98E49" w14:textId="77777777" w:rsidR="0009786B" w:rsidRPr="0009786B" w:rsidRDefault="009A15DA">
            <w:pPr>
              <w:rPr>
                <w:sz w:val="16"/>
              </w:rPr>
            </w:pPr>
            <w:r w:rsidRPr="0009786B">
              <w:rPr>
                <w:sz w:val="16"/>
              </w:rPr>
              <w:t xml:space="preserve">Choose </w:t>
            </w:r>
            <w:r w:rsidRPr="0009786B">
              <w:rPr>
                <w:rStyle w:val="screenelement"/>
                <w:sz w:val="16"/>
              </w:rPr>
              <w:t>Check Entries</w:t>
            </w:r>
            <w:r w:rsidRPr="0009786B">
              <w:rPr>
                <w:sz w:val="16"/>
              </w:rPr>
              <w:t xml:space="preserve"> button.</w:t>
            </w:r>
          </w:p>
          <w:p w14:paraId="5145D8C7" w14:textId="34DE2837" w:rsidR="00B24F4D" w:rsidRPr="0009786B" w:rsidRDefault="009A15DA">
            <w:pPr>
              <w:rPr>
                <w:sz w:val="16"/>
              </w:rPr>
            </w:pPr>
            <w:r w:rsidRPr="0009786B">
              <w:rPr>
                <w:sz w:val="16"/>
              </w:rPr>
              <w:t xml:space="preserve">Choose </w:t>
            </w:r>
            <w:r w:rsidRPr="0009786B">
              <w:rPr>
                <w:rStyle w:val="screenelement"/>
                <w:sz w:val="16"/>
              </w:rPr>
              <w:t>Save</w:t>
            </w:r>
            <w:r w:rsidRPr="0009786B">
              <w:rPr>
                <w:sz w:val="16"/>
              </w:rPr>
              <w:t>.</w:t>
            </w:r>
          </w:p>
        </w:tc>
        <w:tc>
          <w:tcPr>
            <w:tcW w:w="0" w:type="auto"/>
          </w:tcPr>
          <w:p w14:paraId="7F9A3CDB" w14:textId="77777777" w:rsidR="00B24F4D" w:rsidRPr="0009786B" w:rsidRDefault="009A15DA">
            <w:pPr>
              <w:rPr>
                <w:sz w:val="16"/>
              </w:rPr>
            </w:pPr>
            <w:r w:rsidRPr="0009786B">
              <w:rPr>
                <w:sz w:val="16"/>
              </w:rPr>
              <w:t>Equipment is created.</w:t>
            </w:r>
          </w:p>
        </w:tc>
        <w:tc>
          <w:tcPr>
            <w:tcW w:w="0" w:type="auto"/>
          </w:tcPr>
          <w:p w14:paraId="5B1D9358" w14:textId="77777777" w:rsidR="00B24F4D" w:rsidRPr="0009786B" w:rsidRDefault="00B24F4D">
            <w:pPr>
              <w:rPr>
                <w:sz w:val="16"/>
              </w:rPr>
            </w:pPr>
          </w:p>
        </w:tc>
      </w:tr>
      <w:tr w:rsidR="00B24F4D" w:rsidRPr="0009786B" w14:paraId="55B24919" w14:textId="77777777" w:rsidTr="0009786B">
        <w:tc>
          <w:tcPr>
            <w:tcW w:w="0" w:type="auto"/>
          </w:tcPr>
          <w:p w14:paraId="60CFE32D" w14:textId="77777777" w:rsidR="00B24F4D" w:rsidRPr="0009786B" w:rsidRDefault="009A15DA">
            <w:pPr>
              <w:rPr>
                <w:sz w:val="16"/>
              </w:rPr>
            </w:pPr>
            <w:r w:rsidRPr="0009786B">
              <w:rPr>
                <w:sz w:val="16"/>
              </w:rPr>
              <w:t>8</w:t>
            </w:r>
          </w:p>
        </w:tc>
        <w:tc>
          <w:tcPr>
            <w:tcW w:w="0" w:type="auto"/>
          </w:tcPr>
          <w:p w14:paraId="224B1C3A" w14:textId="77777777" w:rsidR="00B24F4D" w:rsidRPr="0009786B" w:rsidRDefault="009A15DA">
            <w:pPr>
              <w:rPr>
                <w:sz w:val="16"/>
              </w:rPr>
            </w:pPr>
            <w:r w:rsidRPr="0009786B">
              <w:rPr>
                <w:rStyle w:val="screenelement"/>
                <w:sz w:val="16"/>
              </w:rPr>
              <w:t>Install Equipment in Functional Location</w:t>
            </w:r>
          </w:p>
        </w:tc>
        <w:tc>
          <w:tcPr>
            <w:tcW w:w="0" w:type="auto"/>
          </w:tcPr>
          <w:p w14:paraId="4EE24857" w14:textId="77777777" w:rsidR="0009786B" w:rsidRPr="0009786B" w:rsidRDefault="009A15DA">
            <w:pPr>
              <w:rPr>
                <w:sz w:val="16"/>
              </w:rPr>
            </w:pPr>
            <w:r w:rsidRPr="0009786B">
              <w:rPr>
                <w:sz w:val="16"/>
              </w:rPr>
              <w:t xml:space="preserve">On the Change Technical Object: &lt;equipment ID&gt; screen, navigate to </w:t>
            </w:r>
            <w:r w:rsidRPr="0009786B">
              <w:rPr>
                <w:sz w:val="16"/>
              </w:rPr>
              <w:t xml:space="preserve">the </w:t>
            </w:r>
            <w:r w:rsidRPr="0009786B">
              <w:rPr>
                <w:rStyle w:val="screenelement"/>
                <w:sz w:val="16"/>
              </w:rPr>
              <w:t>Structure</w:t>
            </w:r>
            <w:r w:rsidRPr="0009786B">
              <w:rPr>
                <w:sz w:val="16"/>
              </w:rPr>
              <w:t xml:space="preserve"> section.</w:t>
            </w:r>
          </w:p>
          <w:p w14:paraId="046B4AAC" w14:textId="77777777" w:rsidR="0009786B" w:rsidRPr="0009786B" w:rsidRDefault="009A15DA">
            <w:pPr>
              <w:rPr>
                <w:sz w:val="16"/>
              </w:rPr>
            </w:pPr>
            <w:r w:rsidRPr="0009786B">
              <w:rPr>
                <w:sz w:val="16"/>
              </w:rPr>
              <w:t xml:space="preserve">Choose </w:t>
            </w:r>
            <w:r w:rsidRPr="0009786B">
              <w:rPr>
                <w:rStyle w:val="screenelement"/>
                <w:sz w:val="16"/>
              </w:rPr>
              <w:t>Change Structure: Install</w:t>
            </w:r>
            <w:r w:rsidRPr="0009786B">
              <w:rPr>
                <w:sz w:val="16"/>
              </w:rPr>
              <w:t>.</w:t>
            </w:r>
          </w:p>
          <w:p w14:paraId="133CEFD1" w14:textId="77777777" w:rsidR="0009786B" w:rsidRPr="0009786B" w:rsidRDefault="009A15DA">
            <w:pPr>
              <w:rPr>
                <w:sz w:val="16"/>
              </w:rPr>
            </w:pPr>
            <w:r w:rsidRPr="0009786B">
              <w:rPr>
                <w:sz w:val="16"/>
              </w:rPr>
              <w:lastRenderedPageBreak/>
              <w:t xml:space="preserve">On the </w:t>
            </w:r>
            <w:r w:rsidRPr="0009786B">
              <w:rPr>
                <w:rStyle w:val="screenelement"/>
                <w:sz w:val="16"/>
              </w:rPr>
              <w:t>Change Installation Location</w:t>
            </w:r>
            <w:r w:rsidRPr="0009786B">
              <w:rPr>
                <w:sz w:val="16"/>
              </w:rPr>
              <w:t xml:space="preserve"> screen, enter the following:</w:t>
            </w:r>
          </w:p>
          <w:p w14:paraId="206FC50A" w14:textId="231C6434" w:rsidR="00B24F4D" w:rsidRPr="0009786B" w:rsidRDefault="009A15DA">
            <w:pPr>
              <w:pStyle w:val="listpara1"/>
              <w:numPr>
                <w:ilvl w:val="0"/>
                <w:numId w:val="10"/>
              </w:numPr>
              <w:rPr>
                <w:sz w:val="16"/>
              </w:rPr>
            </w:pPr>
            <w:r w:rsidRPr="0009786B">
              <w:rPr>
                <w:rStyle w:val="screenelement"/>
                <w:sz w:val="16"/>
              </w:rPr>
              <w:t>Superior Technical Object</w:t>
            </w:r>
            <w:r w:rsidRPr="0009786B">
              <w:rPr>
                <w:sz w:val="16"/>
              </w:rPr>
              <w:t xml:space="preserve">: </w:t>
            </w:r>
            <w:r w:rsidRPr="0009786B">
              <w:rPr>
                <w:rStyle w:val="userinput"/>
                <w:sz w:val="16"/>
              </w:rPr>
              <w:t>for example&lt; 1710&gt;</w:t>
            </w:r>
          </w:p>
          <w:p w14:paraId="7AE6E24D" w14:textId="77777777" w:rsidR="00B24F4D" w:rsidRPr="0009786B" w:rsidRDefault="009A15DA">
            <w:pPr>
              <w:pStyle w:val="listpara1"/>
              <w:numPr>
                <w:ilvl w:val="0"/>
                <w:numId w:val="3"/>
              </w:numPr>
              <w:rPr>
                <w:sz w:val="16"/>
              </w:rPr>
            </w:pPr>
            <w:r w:rsidRPr="0009786B">
              <w:rPr>
                <w:rStyle w:val="screenelement"/>
                <w:sz w:val="16"/>
              </w:rPr>
              <w:t>Position</w:t>
            </w:r>
            <w:r w:rsidRPr="0009786B">
              <w:rPr>
                <w:sz w:val="16"/>
              </w:rPr>
              <w:t xml:space="preserve">: </w:t>
            </w:r>
            <w:r w:rsidRPr="0009786B">
              <w:rPr>
                <w:rStyle w:val="userinput"/>
                <w:sz w:val="16"/>
              </w:rPr>
              <w:t>&lt;leave empty&gt;</w:t>
            </w:r>
          </w:p>
          <w:p w14:paraId="6C1FADB5" w14:textId="77777777" w:rsidR="0009786B" w:rsidRPr="0009786B" w:rsidRDefault="009A15DA">
            <w:pPr>
              <w:pStyle w:val="listpara1"/>
              <w:numPr>
                <w:ilvl w:val="0"/>
                <w:numId w:val="3"/>
              </w:numPr>
              <w:rPr>
                <w:sz w:val="16"/>
              </w:rPr>
            </w:pPr>
            <w:r w:rsidRPr="0009786B">
              <w:rPr>
                <w:rStyle w:val="screenelement"/>
                <w:sz w:val="16"/>
              </w:rPr>
              <w:t>Installation Date/Time</w:t>
            </w:r>
            <w:r w:rsidRPr="0009786B">
              <w:rPr>
                <w:sz w:val="16"/>
              </w:rPr>
              <w:t xml:space="preserve">: </w:t>
            </w:r>
            <w:r w:rsidRPr="0009786B">
              <w:rPr>
                <w:rStyle w:val="userinput"/>
                <w:sz w:val="16"/>
              </w:rPr>
              <w:t>&lt;keep system proposal&gt;</w:t>
            </w:r>
          </w:p>
          <w:p w14:paraId="454A7F88" w14:textId="77777777" w:rsidR="0009786B" w:rsidRPr="0009786B" w:rsidRDefault="009A15DA">
            <w:pPr>
              <w:rPr>
                <w:sz w:val="16"/>
              </w:rPr>
            </w:pPr>
            <w:r w:rsidRPr="0009786B">
              <w:rPr>
                <w:sz w:val="16"/>
              </w:rPr>
              <w:t xml:space="preserve">Choose </w:t>
            </w:r>
            <w:r w:rsidRPr="0009786B">
              <w:rPr>
                <w:rStyle w:val="screenelement"/>
                <w:sz w:val="16"/>
              </w:rPr>
              <w:t>OK</w:t>
            </w:r>
            <w:r w:rsidRPr="0009786B">
              <w:rPr>
                <w:sz w:val="16"/>
              </w:rPr>
              <w:t>.</w:t>
            </w:r>
          </w:p>
          <w:p w14:paraId="0053B66E" w14:textId="1657E720" w:rsidR="00B24F4D" w:rsidRPr="0009786B" w:rsidRDefault="009A15DA">
            <w:pPr>
              <w:rPr>
                <w:sz w:val="16"/>
              </w:rPr>
            </w:pPr>
            <w:r w:rsidRPr="0009786B">
              <w:rPr>
                <w:sz w:val="16"/>
              </w:rPr>
              <w:t xml:space="preserve">Choose </w:t>
            </w:r>
            <w:r w:rsidRPr="0009786B">
              <w:rPr>
                <w:rStyle w:val="screenelement"/>
                <w:sz w:val="16"/>
              </w:rPr>
              <w:t>Save</w:t>
            </w:r>
            <w:r w:rsidRPr="0009786B">
              <w:rPr>
                <w:sz w:val="16"/>
              </w:rPr>
              <w:t>.</w:t>
            </w:r>
          </w:p>
        </w:tc>
        <w:tc>
          <w:tcPr>
            <w:tcW w:w="0" w:type="auto"/>
          </w:tcPr>
          <w:p w14:paraId="268A4499" w14:textId="77777777" w:rsidR="00B24F4D" w:rsidRPr="0009786B" w:rsidRDefault="00B24F4D">
            <w:pPr>
              <w:rPr>
                <w:sz w:val="16"/>
              </w:rPr>
            </w:pPr>
          </w:p>
        </w:tc>
        <w:tc>
          <w:tcPr>
            <w:tcW w:w="0" w:type="auto"/>
          </w:tcPr>
          <w:p w14:paraId="217662A0" w14:textId="77777777" w:rsidR="00B24F4D" w:rsidRPr="0009786B" w:rsidRDefault="00B24F4D">
            <w:pPr>
              <w:rPr>
                <w:sz w:val="16"/>
              </w:rPr>
            </w:pPr>
          </w:p>
        </w:tc>
      </w:tr>
    </w:tbl>
    <w:p w14:paraId="33AB2E08" w14:textId="77777777" w:rsidR="009A15DA" w:rsidRDefault="009A15DA"/>
    <w:p w14:paraId="6E83B721" w14:textId="77777777" w:rsidR="0009786B" w:rsidRDefault="0009786B"/>
    <w:p w14:paraId="39564CB9" w14:textId="77777777" w:rsidR="0009786B" w:rsidRDefault="0009786B"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9786B" w14:paraId="6132F9F1"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3ECA1B6A" w14:textId="77777777" w:rsidR="0009786B" w:rsidRDefault="0009786B" w:rsidP="00B51885">
            <w:r>
              <w:t>Type Style</w:t>
            </w:r>
          </w:p>
        </w:tc>
        <w:tc>
          <w:tcPr>
            <w:tcW w:w="11598" w:type="dxa"/>
          </w:tcPr>
          <w:p w14:paraId="6A8A92EA" w14:textId="77777777" w:rsidR="0009786B" w:rsidRDefault="0009786B" w:rsidP="00B51885">
            <w:r>
              <w:t>Description</w:t>
            </w:r>
          </w:p>
        </w:tc>
      </w:tr>
      <w:tr w:rsidR="0009786B" w:rsidRPr="001B5034" w14:paraId="1DCD97E6"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BAB71B5" w14:textId="77777777" w:rsidR="0009786B" w:rsidRPr="001B5034" w:rsidRDefault="0009786B" w:rsidP="00B51885">
            <w:r w:rsidRPr="00601DC2">
              <w:rPr>
                <w:rStyle w:val="SAPScreenElement"/>
              </w:rPr>
              <w:t>Example</w:t>
            </w:r>
          </w:p>
        </w:tc>
        <w:tc>
          <w:tcPr>
            <w:tcW w:w="11598" w:type="dxa"/>
          </w:tcPr>
          <w:p w14:paraId="7B3620D1" w14:textId="77777777" w:rsidR="0009786B" w:rsidRDefault="0009786B" w:rsidP="00B51885">
            <w:r w:rsidRPr="001B5034">
              <w:t>Words or characters quoted from the screen. These include field names, screen titles, pushbuttons labels, menu names, menu paths, and menu options.</w:t>
            </w:r>
          </w:p>
          <w:p w14:paraId="6695D9B3" w14:textId="77777777" w:rsidR="0009786B" w:rsidRPr="001B5034" w:rsidRDefault="0009786B" w:rsidP="00B51885">
            <w:r>
              <w:t>Textual c</w:t>
            </w:r>
            <w:r w:rsidRPr="001B5034">
              <w:t xml:space="preserve">ross-references to other </w:t>
            </w:r>
            <w:r>
              <w:t>documents</w:t>
            </w:r>
            <w:r w:rsidRPr="001B5034">
              <w:t>.</w:t>
            </w:r>
          </w:p>
        </w:tc>
      </w:tr>
      <w:tr w:rsidR="0009786B" w:rsidRPr="001B5034" w14:paraId="344450A0"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73490D4C" w14:textId="77777777" w:rsidR="0009786B" w:rsidRPr="005A5AB7" w:rsidRDefault="0009786B" w:rsidP="00B51885">
            <w:pPr>
              <w:rPr>
                <w:rStyle w:val="SAPEmphasis"/>
              </w:rPr>
            </w:pPr>
            <w:r w:rsidRPr="00D61EBC">
              <w:rPr>
                <w:rStyle w:val="SAPEmphasis"/>
              </w:rPr>
              <w:t>Example</w:t>
            </w:r>
          </w:p>
        </w:tc>
        <w:tc>
          <w:tcPr>
            <w:tcW w:w="11598" w:type="dxa"/>
          </w:tcPr>
          <w:p w14:paraId="54900608" w14:textId="77777777" w:rsidR="0009786B" w:rsidRPr="001B5034" w:rsidRDefault="0009786B" w:rsidP="00B51885">
            <w:r w:rsidRPr="001B5034">
              <w:t xml:space="preserve">Emphasized words or </w:t>
            </w:r>
            <w:r>
              <w:t>expressions.</w:t>
            </w:r>
          </w:p>
        </w:tc>
      </w:tr>
      <w:tr w:rsidR="0009786B" w:rsidRPr="001B5034" w14:paraId="4BE0148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BD5DD4C" w14:textId="77777777" w:rsidR="0009786B" w:rsidRPr="001B5034" w:rsidRDefault="0009786B" w:rsidP="00B51885">
            <w:r w:rsidRPr="009A20CD">
              <w:rPr>
                <w:rStyle w:val="SAPMonospace"/>
              </w:rPr>
              <w:t>EXAMPLE</w:t>
            </w:r>
          </w:p>
        </w:tc>
        <w:tc>
          <w:tcPr>
            <w:tcW w:w="11598" w:type="dxa"/>
          </w:tcPr>
          <w:p w14:paraId="169777EA" w14:textId="77777777" w:rsidR="0009786B" w:rsidRPr="001B5034" w:rsidRDefault="0009786B"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9786B" w:rsidRPr="001B5034" w14:paraId="531E2226"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E80C560" w14:textId="77777777" w:rsidR="0009786B" w:rsidRPr="005411A0" w:rsidRDefault="0009786B" w:rsidP="00B51885">
            <w:pPr>
              <w:rPr>
                <w:rStyle w:val="SAPMonospace"/>
              </w:rPr>
            </w:pPr>
            <w:r w:rsidRPr="005411A0">
              <w:rPr>
                <w:rStyle w:val="SAPMonospace"/>
              </w:rPr>
              <w:t>Example</w:t>
            </w:r>
          </w:p>
        </w:tc>
        <w:tc>
          <w:tcPr>
            <w:tcW w:w="11598" w:type="dxa"/>
          </w:tcPr>
          <w:p w14:paraId="5D20EC82" w14:textId="77777777" w:rsidR="0009786B" w:rsidRPr="001B5034" w:rsidRDefault="0009786B" w:rsidP="00B51885">
            <w:r w:rsidRPr="001B5034">
              <w:t>Output on the screen. This includes file and directory names and their paths, messages, names of variables and parameters, source text, and names of installation, upgrade and database tools.</w:t>
            </w:r>
          </w:p>
        </w:tc>
      </w:tr>
      <w:tr w:rsidR="0009786B" w:rsidRPr="001B5034" w14:paraId="4013472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610ED5C" w14:textId="77777777" w:rsidR="0009786B" w:rsidRPr="005A5AB7" w:rsidRDefault="0009786B" w:rsidP="00B51885">
            <w:pPr>
              <w:rPr>
                <w:rStyle w:val="SAPEmphasis"/>
              </w:rPr>
            </w:pPr>
            <w:r w:rsidRPr="006F3BFA">
              <w:rPr>
                <w:rStyle w:val="SAPUserEntry"/>
              </w:rPr>
              <w:t>Example</w:t>
            </w:r>
          </w:p>
        </w:tc>
        <w:tc>
          <w:tcPr>
            <w:tcW w:w="11598" w:type="dxa"/>
          </w:tcPr>
          <w:p w14:paraId="126ECF4C" w14:textId="77777777" w:rsidR="0009786B" w:rsidRPr="001B5034" w:rsidRDefault="0009786B" w:rsidP="00B51885">
            <w:r w:rsidRPr="001B5034">
              <w:t>Exact user entry. These are words or characters that you enter in the system exactly as they appear in the documentation.</w:t>
            </w:r>
          </w:p>
        </w:tc>
      </w:tr>
      <w:tr w:rsidR="0009786B" w:rsidRPr="001B5034" w14:paraId="3FF0A61F"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E9DE4B5" w14:textId="77777777" w:rsidR="0009786B" w:rsidRPr="006F3BFA" w:rsidRDefault="0009786B" w:rsidP="00B51885">
            <w:pPr>
              <w:rPr>
                <w:rStyle w:val="SAPUserEntry"/>
              </w:rPr>
            </w:pPr>
            <w:r w:rsidRPr="006F3BFA">
              <w:rPr>
                <w:rStyle w:val="SAPUserEntry"/>
              </w:rPr>
              <w:t>&lt;Example&gt;</w:t>
            </w:r>
          </w:p>
        </w:tc>
        <w:tc>
          <w:tcPr>
            <w:tcW w:w="11598" w:type="dxa"/>
          </w:tcPr>
          <w:p w14:paraId="4A5BD469" w14:textId="77777777" w:rsidR="0009786B" w:rsidRPr="001B5034" w:rsidRDefault="0009786B" w:rsidP="00B51885">
            <w:r w:rsidRPr="001B5034">
              <w:t>Variable user entry. Angle brackets indicate that you replace these words and characters with appropriate entries to make entries in the system.</w:t>
            </w:r>
          </w:p>
        </w:tc>
      </w:tr>
      <w:tr w:rsidR="0009786B" w:rsidRPr="001B5034" w14:paraId="5F2BDE5E"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0E21D545" w14:textId="77777777" w:rsidR="0009786B" w:rsidRPr="00601DC2" w:rsidRDefault="0009786B" w:rsidP="00B51885">
            <w:pPr>
              <w:rPr>
                <w:rStyle w:val="SAPKeyboard"/>
              </w:rPr>
            </w:pPr>
            <w:r w:rsidRPr="005E595C">
              <w:rPr>
                <w:rStyle w:val="SAPKeyboard"/>
              </w:rPr>
              <w:t>EXAMPLE</w:t>
            </w:r>
          </w:p>
        </w:tc>
        <w:tc>
          <w:tcPr>
            <w:tcW w:w="11598" w:type="dxa"/>
          </w:tcPr>
          <w:p w14:paraId="42FF8205" w14:textId="77777777" w:rsidR="0009786B" w:rsidRPr="001B5034" w:rsidRDefault="0009786B"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0FEB336" w14:textId="77777777" w:rsidR="0009786B" w:rsidRDefault="0009786B" w:rsidP="00A2512D"/>
    <w:p w14:paraId="362DEA25" w14:textId="77777777" w:rsidR="0009786B" w:rsidRPr="00416A0C" w:rsidRDefault="0009786B" w:rsidP="00A2512D">
      <w:pPr>
        <w:sectPr w:rsidR="0009786B" w:rsidRPr="00416A0C" w:rsidSect="0009786B">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9786B" w14:paraId="321D009F" w14:textId="77777777" w:rsidTr="00B51885">
        <w:trPr>
          <w:trHeight w:hRule="exact" w:val="227"/>
        </w:trPr>
        <w:tc>
          <w:tcPr>
            <w:tcW w:w="3969" w:type="dxa"/>
            <w:tcMar>
              <w:top w:w="0" w:type="dxa"/>
              <w:bottom w:w="0" w:type="dxa"/>
            </w:tcMar>
          </w:tcPr>
          <w:p w14:paraId="1A7C6AE1" w14:textId="77777777" w:rsidR="0009786B" w:rsidRDefault="0009786B" w:rsidP="00B51885"/>
        </w:tc>
      </w:tr>
      <w:tr w:rsidR="0009786B" w14:paraId="29F289BE" w14:textId="77777777" w:rsidTr="00B51885">
        <w:trPr>
          <w:trHeight w:hRule="exact" w:val="1134"/>
        </w:trPr>
        <w:tc>
          <w:tcPr>
            <w:tcW w:w="3969" w:type="dxa"/>
            <w:shd w:val="clear" w:color="auto" w:fill="FFFFFF" w:themeFill="background1"/>
          </w:tcPr>
          <w:p w14:paraId="1DADA729" w14:textId="77777777" w:rsidR="0009786B" w:rsidRDefault="0009786B" w:rsidP="00B51885">
            <w:pPr>
              <w:pStyle w:val="SAPLastPageGray"/>
            </w:pPr>
            <w:r w:rsidRPr="00447440">
              <w:rPr>
                <w:color w:val="auto"/>
              </w:rPr>
              <w:t>www.sap.com</w:t>
            </w:r>
            <w:r>
              <w:t>/contactsap</w:t>
            </w:r>
          </w:p>
        </w:tc>
      </w:tr>
      <w:tr w:rsidR="0009786B" w14:paraId="3246D7FD" w14:textId="77777777" w:rsidTr="00B51885">
        <w:trPr>
          <w:trHeight w:val="8120"/>
        </w:trPr>
        <w:tc>
          <w:tcPr>
            <w:tcW w:w="3969" w:type="dxa"/>
            <w:shd w:val="clear" w:color="auto" w:fill="FFFFFF" w:themeFill="background1"/>
            <w:vAlign w:val="bottom"/>
          </w:tcPr>
          <w:p w14:paraId="589AFA31" w14:textId="77777777" w:rsidR="0009786B" w:rsidRPr="00CD309F" w:rsidRDefault="0009786B" w:rsidP="00B51885">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C7CFE2B" w14:textId="77777777" w:rsidR="0009786B" w:rsidRDefault="0009786B" w:rsidP="00B51885">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22FA5B0" w14:textId="77777777" w:rsidR="0009786B" w:rsidRPr="00F42CDC" w:rsidRDefault="0009786B"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F44A9F" w14:textId="77777777" w:rsidR="0009786B" w:rsidRPr="00F42CDC" w:rsidRDefault="0009786B"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DF8F00" w14:textId="77777777" w:rsidR="0009786B" w:rsidRPr="00F42CDC" w:rsidRDefault="0009786B"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17DD9A7" w14:textId="737BAB96" w:rsidR="0009786B" w:rsidRDefault="0009786B" w:rsidP="00B5188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7413AFA9" w14:textId="77777777" w:rsidR="0009786B" w:rsidRPr="00907380" w:rsidRDefault="0009786B" w:rsidP="00B51885">
            <w:pPr>
              <w:pStyle w:val="SAPMaterialNumber"/>
            </w:pPr>
          </w:p>
        </w:tc>
      </w:tr>
    </w:tbl>
    <w:p w14:paraId="62D8C678" w14:textId="77777777" w:rsidR="0009786B" w:rsidRPr="00A2512D" w:rsidRDefault="0009786B" w:rsidP="00A2512D">
      <w:pPr>
        <w:pStyle w:val="SAPLastPageNormal"/>
        <w:rPr>
          <w:lang w:val="en-US"/>
        </w:rPr>
      </w:pPr>
      <w:r>
        <w:rPr>
          <w:noProof/>
        </w:rPr>
        <w:drawing>
          <wp:anchor distT="0" distB="0" distL="114300" distR="114300" simplePos="0" relativeHeight="251662336" behindDoc="1" locked="0" layoutInCell="1" allowOverlap="1" wp14:anchorId="3142E753" wp14:editId="6EB12D0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9786B" w:rsidRPr="00A2512D" w:rsidSect="0009786B">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4C842" w14:textId="77777777" w:rsidR="009A15DA" w:rsidRDefault="009A15DA">
      <w:pPr>
        <w:spacing w:before="0" w:after="0" w:line="240" w:lineRule="auto"/>
      </w:pPr>
      <w:r>
        <w:separator/>
      </w:r>
    </w:p>
  </w:endnote>
  <w:endnote w:type="continuationSeparator" w:id="0">
    <w:p w14:paraId="4359E50A" w14:textId="77777777" w:rsidR="009A15DA" w:rsidRDefault="009A15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E142" w14:textId="77777777" w:rsidR="0009786B" w:rsidRDefault="000978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9786B" w:rsidRPr="005D1853" w14:paraId="61AAAB61" w14:textId="77777777" w:rsidTr="006414DE">
      <w:tc>
        <w:tcPr>
          <w:tcW w:w="5245" w:type="dxa"/>
          <w:vAlign w:val="bottom"/>
        </w:tcPr>
        <w:p w14:paraId="7BCB56AE" w14:textId="6FEA46CB" w:rsidR="0009786B" w:rsidRDefault="0009786B" w:rsidP="006414DE">
          <w:pPr>
            <w:pStyle w:val="SAPFooterleft"/>
          </w:pPr>
          <w:fldSimple w:instr=" REF maintitle \* MERGEFORMAT ">
            <w:r w:rsidRPr="0009786B">
              <w:t>Create Equipment - MDS (</w:t>
            </w:r>
            <w:r>
              <w:rPr>
                <w:u w:color="000000" w:themeColor="text1"/>
              </w:rPr>
              <w:t>5MF)</w:t>
            </w:r>
          </w:fldSimple>
        </w:p>
        <w:p w14:paraId="42C95CCD" w14:textId="0733932B" w:rsidR="0009786B" w:rsidRPr="001B2C66" w:rsidRDefault="0009786B"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w:t>
          </w:r>
          <w:r>
            <w:rPr>
              <w:noProof/>
            </w:rPr>
            <w:fldChar w:fldCharType="end"/>
          </w:r>
        </w:p>
      </w:tc>
      <w:tc>
        <w:tcPr>
          <w:tcW w:w="3544" w:type="dxa"/>
          <w:vAlign w:val="bottom"/>
        </w:tcPr>
        <w:p w14:paraId="41FA0D99" w14:textId="2F8E5802" w:rsidR="0009786B" w:rsidRPr="00860C35" w:rsidRDefault="0009786B"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0E87A5A" w14:textId="77777777" w:rsidR="0009786B" w:rsidRPr="004319A4" w:rsidRDefault="0009786B"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7D9C86" w14:textId="77777777" w:rsidR="0009786B" w:rsidRDefault="0009786B" w:rsidP="00653402">
    <w:pPr>
      <w:pStyle w:val="Footer"/>
    </w:pPr>
  </w:p>
  <w:p w14:paraId="54BD6AFB" w14:textId="77777777" w:rsidR="0009786B" w:rsidRPr="00E63F4C" w:rsidRDefault="0009786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914C" w14:textId="77777777" w:rsidR="0009786B" w:rsidRDefault="000978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220E" w14:textId="77777777" w:rsidR="0009786B" w:rsidRPr="0009786B" w:rsidRDefault="0009786B" w:rsidP="000978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10AD" w14:textId="77777777" w:rsidR="0009786B" w:rsidRPr="0009786B" w:rsidRDefault="0009786B" w:rsidP="000978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D1AF" w14:textId="77777777" w:rsidR="0009786B" w:rsidRPr="0009786B" w:rsidRDefault="0009786B" w:rsidP="00097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D2E93" w14:textId="77777777" w:rsidR="009A15DA" w:rsidRDefault="009A15DA">
      <w:pPr>
        <w:spacing w:before="0" w:after="0" w:line="240" w:lineRule="auto"/>
      </w:pPr>
      <w:r>
        <w:rPr>
          <w:color w:val="000000"/>
        </w:rPr>
        <w:separator/>
      </w:r>
    </w:p>
  </w:footnote>
  <w:footnote w:type="continuationSeparator" w:id="0">
    <w:p w14:paraId="19535AA2" w14:textId="77777777" w:rsidR="009A15DA" w:rsidRDefault="009A15D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F6E90" w14:textId="77777777" w:rsidR="0009786B" w:rsidRDefault="000978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6C9A" w14:textId="77777777" w:rsidR="0009786B" w:rsidRDefault="000978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552C" w14:textId="77777777" w:rsidR="0009786B" w:rsidRDefault="000978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5A25EC"/>
    <w:multiLevelType w:val="multilevel"/>
    <w:tmpl w:val="F530BF0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1C2F6D"/>
    <w:multiLevelType w:val="multilevel"/>
    <w:tmpl w:val="259A0B7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64E1FFD"/>
    <w:multiLevelType w:val="multilevel"/>
    <w:tmpl w:val="EEA84D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3CBC3A34"/>
    <w:multiLevelType w:val="multilevel"/>
    <w:tmpl w:val="5F4410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682973897">
    <w:abstractNumId w:val="19"/>
  </w:num>
  <w:num w:numId="2" w16cid:durableId="250820865">
    <w:abstractNumId w:val="18"/>
  </w:num>
  <w:num w:numId="3" w16cid:durableId="1524246538">
    <w:abstractNumId w:val="16"/>
  </w:num>
  <w:num w:numId="4" w16cid:durableId="999424288">
    <w:abstractNumId w:val="20"/>
  </w:num>
  <w:num w:numId="5" w16cid:durableId="788012072">
    <w:abstractNumId w:val="16"/>
    <w:lvlOverride w:ilvl="0"/>
  </w:num>
  <w:num w:numId="6" w16cid:durableId="970281731">
    <w:abstractNumId w:val="16"/>
    <w:lvlOverride w:ilvl="0"/>
  </w:num>
  <w:num w:numId="7" w16cid:durableId="1340499163">
    <w:abstractNumId w:val="16"/>
    <w:lvlOverride w:ilvl="0"/>
  </w:num>
  <w:num w:numId="8" w16cid:durableId="1591695759">
    <w:abstractNumId w:val="16"/>
    <w:lvlOverride w:ilvl="0"/>
  </w:num>
  <w:num w:numId="9" w16cid:durableId="1731072222">
    <w:abstractNumId w:val="16"/>
    <w:lvlOverride w:ilvl="0"/>
  </w:num>
  <w:num w:numId="10" w16cid:durableId="1354111735">
    <w:abstractNumId w:val="16"/>
    <w:lvlOverride w:ilvl="0"/>
  </w:num>
  <w:num w:numId="11" w16cid:durableId="1871798163">
    <w:abstractNumId w:val="9"/>
  </w:num>
  <w:num w:numId="12" w16cid:durableId="314188162">
    <w:abstractNumId w:val="7"/>
  </w:num>
  <w:num w:numId="13" w16cid:durableId="2062747053">
    <w:abstractNumId w:val="6"/>
  </w:num>
  <w:num w:numId="14" w16cid:durableId="251818309">
    <w:abstractNumId w:val="8"/>
  </w:num>
  <w:num w:numId="15" w16cid:durableId="283586530">
    <w:abstractNumId w:val="3"/>
  </w:num>
  <w:num w:numId="16" w16cid:durableId="1095980539">
    <w:abstractNumId w:val="2"/>
  </w:num>
  <w:num w:numId="17" w16cid:durableId="328220614">
    <w:abstractNumId w:val="10"/>
  </w:num>
  <w:num w:numId="18" w16cid:durableId="881480746">
    <w:abstractNumId w:val="21"/>
  </w:num>
  <w:num w:numId="19" w16cid:durableId="265843464">
    <w:abstractNumId w:val="24"/>
  </w:num>
  <w:num w:numId="20" w16cid:durableId="487523422">
    <w:abstractNumId w:val="5"/>
  </w:num>
  <w:num w:numId="21" w16cid:durableId="1534921778">
    <w:abstractNumId w:val="4"/>
  </w:num>
  <w:num w:numId="22" w16cid:durableId="1591623701">
    <w:abstractNumId w:val="1"/>
  </w:num>
  <w:num w:numId="23" w16cid:durableId="1617902527">
    <w:abstractNumId w:val="0"/>
  </w:num>
  <w:num w:numId="24" w16cid:durableId="935597679">
    <w:abstractNumId w:val="14"/>
  </w:num>
  <w:num w:numId="25" w16cid:durableId="1123303672">
    <w:abstractNumId w:val="12"/>
  </w:num>
  <w:num w:numId="26" w16cid:durableId="111940118">
    <w:abstractNumId w:val="17"/>
  </w:num>
  <w:num w:numId="27" w16cid:durableId="1620868949">
    <w:abstractNumId w:val="23"/>
  </w:num>
  <w:num w:numId="28" w16cid:durableId="749349023">
    <w:abstractNumId w:val="13"/>
  </w:num>
  <w:num w:numId="29" w16cid:durableId="1556156284">
    <w:abstractNumId w:val="22"/>
  </w:num>
  <w:num w:numId="30" w16cid:durableId="798954047">
    <w:abstractNumId w:val="8"/>
    <w:lvlOverride w:ilvl="0">
      <w:startOverride w:val="1"/>
    </w:lvlOverride>
  </w:num>
  <w:num w:numId="31" w16cid:durableId="1654218890">
    <w:abstractNumId w:val="8"/>
    <w:lvlOverride w:ilvl="0">
      <w:startOverride w:val="1"/>
    </w:lvlOverride>
  </w:num>
  <w:num w:numId="32" w16cid:durableId="543566128">
    <w:abstractNumId w:val="11"/>
  </w:num>
  <w:num w:numId="33" w16cid:durableId="180749720">
    <w:abstractNumId w:val="25"/>
  </w:num>
  <w:num w:numId="34" w16cid:durableId="943617070">
    <w:abstractNumId w:val="15"/>
  </w:num>
  <w:num w:numId="35" w16cid:durableId="1272128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170175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24F4D"/>
    <w:rsid w:val="0009786B"/>
    <w:rsid w:val="001534FB"/>
    <w:rsid w:val="009A15DA"/>
    <w:rsid w:val="00B24F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95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86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9786B"/>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9786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9786B"/>
    <w:pPr>
      <w:numPr>
        <w:ilvl w:val="2"/>
      </w:numPr>
      <w:ind w:left="1134" w:hanging="1134"/>
      <w:outlineLvl w:val="2"/>
    </w:pPr>
    <w:rPr>
      <w:bCs/>
    </w:rPr>
  </w:style>
  <w:style w:type="paragraph" w:styleId="Heading4">
    <w:name w:val="heading 4"/>
    <w:basedOn w:val="Heading2"/>
    <w:next w:val="Normal"/>
    <w:link w:val="Heading4Char"/>
    <w:unhideWhenUsed/>
    <w:qFormat/>
    <w:rsid w:val="0009786B"/>
    <w:pPr>
      <w:numPr>
        <w:ilvl w:val="3"/>
      </w:numPr>
      <w:ind w:left="1418" w:hanging="1418"/>
      <w:outlineLvl w:val="3"/>
    </w:pPr>
    <w:rPr>
      <w:bCs/>
      <w:iCs/>
    </w:rPr>
  </w:style>
  <w:style w:type="paragraph" w:styleId="Heading5">
    <w:name w:val="heading 5"/>
    <w:basedOn w:val="Heading2"/>
    <w:next w:val="Normal"/>
    <w:link w:val="Heading5Char"/>
    <w:unhideWhenUsed/>
    <w:qFormat/>
    <w:rsid w:val="0009786B"/>
    <w:pPr>
      <w:numPr>
        <w:ilvl w:val="4"/>
      </w:numPr>
      <w:ind w:left="1701" w:hanging="1701"/>
      <w:outlineLvl w:val="4"/>
    </w:pPr>
  </w:style>
  <w:style w:type="paragraph" w:styleId="Heading6">
    <w:name w:val="heading 6"/>
    <w:basedOn w:val="Heading2"/>
    <w:next w:val="Normal"/>
    <w:link w:val="Heading6Char"/>
    <w:uiPriority w:val="9"/>
    <w:unhideWhenUsed/>
    <w:rsid w:val="0009786B"/>
    <w:pPr>
      <w:numPr>
        <w:ilvl w:val="5"/>
      </w:numPr>
      <w:ind w:left="1871" w:hanging="1871"/>
      <w:outlineLvl w:val="5"/>
    </w:pPr>
    <w:rPr>
      <w:iCs/>
    </w:rPr>
  </w:style>
  <w:style w:type="paragraph" w:styleId="Heading7">
    <w:name w:val="heading 7"/>
    <w:basedOn w:val="Heading2"/>
    <w:next w:val="Normal"/>
    <w:link w:val="Heading7Char"/>
    <w:uiPriority w:val="9"/>
    <w:unhideWhenUsed/>
    <w:rsid w:val="0009786B"/>
    <w:pPr>
      <w:numPr>
        <w:ilvl w:val="6"/>
      </w:numPr>
      <w:ind w:left="1985" w:hanging="1985"/>
      <w:outlineLvl w:val="6"/>
    </w:pPr>
    <w:rPr>
      <w:iCs/>
    </w:rPr>
  </w:style>
  <w:style w:type="paragraph" w:styleId="Heading8">
    <w:name w:val="heading 8"/>
    <w:basedOn w:val="Heading2"/>
    <w:next w:val="Normal"/>
    <w:link w:val="Heading8Char"/>
    <w:uiPriority w:val="9"/>
    <w:unhideWhenUsed/>
    <w:rsid w:val="0009786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9786B"/>
    <w:pPr>
      <w:numPr>
        <w:ilvl w:val="8"/>
      </w:numPr>
      <w:ind w:left="2495" w:hanging="2495"/>
      <w:outlineLvl w:val="8"/>
    </w:pPr>
    <w:rPr>
      <w:iCs/>
      <w:szCs w:val="20"/>
    </w:rPr>
  </w:style>
  <w:style w:type="character" w:default="1" w:styleId="DefaultParagraphFont">
    <w:name w:val="Default Paragraph Font"/>
    <w:uiPriority w:val="1"/>
    <w:semiHidden/>
    <w:unhideWhenUsed/>
    <w:rsid w:val="000978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86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9786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9786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9786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9786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9786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9786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9786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9786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9786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9786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9786B"/>
    <w:rPr>
      <w:rFonts w:ascii="BentonSans Medium" w:hAnsi="BentonSans Medium"/>
      <w:sz w:val="20"/>
    </w:rPr>
  </w:style>
  <w:style w:type="paragraph" w:customStyle="1" w:styleId="SAPMainTitle">
    <w:name w:val="SAP_MainTitle"/>
    <w:basedOn w:val="Normal"/>
    <w:next w:val="SAPSubTitle"/>
    <w:rsid w:val="0009786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9786B"/>
    <w:pPr>
      <w:spacing w:before="120"/>
    </w:pPr>
    <w:rPr>
      <w:color w:val="000000" w:themeColor="text1"/>
      <w:sz w:val="28"/>
    </w:rPr>
  </w:style>
  <w:style w:type="paragraph" w:customStyle="1" w:styleId="SAPSecurityLevel">
    <w:name w:val="SAP_SecurityLevel"/>
    <w:basedOn w:val="SAPMainTitle"/>
    <w:locked/>
    <w:rsid w:val="0009786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9786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9786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9786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978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86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9786B"/>
    <w:pPr>
      <w:spacing w:before="1080"/>
    </w:pPr>
    <w:rPr>
      <w:b/>
      <w:color w:val="999999"/>
      <w:sz w:val="20"/>
    </w:rPr>
  </w:style>
  <w:style w:type="paragraph" w:customStyle="1" w:styleId="SAPTargetAudience">
    <w:name w:val="SAP_TargetAudience"/>
    <w:basedOn w:val="Normal"/>
    <w:locked/>
    <w:rsid w:val="0009786B"/>
    <w:pPr>
      <w:ind w:left="170" w:right="170"/>
    </w:pPr>
  </w:style>
  <w:style w:type="paragraph" w:customStyle="1" w:styleId="SAPHeading1NoNumber">
    <w:name w:val="SAP_Heading1NoNumber"/>
    <w:basedOn w:val="Heading1"/>
    <w:next w:val="Normal"/>
    <w:locked/>
    <w:rsid w:val="0009786B"/>
    <w:pPr>
      <w:numPr>
        <w:numId w:val="0"/>
      </w:numPr>
      <w:outlineLvl w:val="9"/>
    </w:pPr>
  </w:style>
  <w:style w:type="table" w:customStyle="1" w:styleId="LightShading1">
    <w:name w:val="Light Shading1"/>
    <w:basedOn w:val="TableNormal"/>
    <w:uiPriority w:val="60"/>
    <w:locked/>
    <w:rsid w:val="0009786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9786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9786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978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9786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978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9786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9786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9786B"/>
    <w:pPr>
      <w:keepNext w:val="0"/>
      <w:spacing w:before="0"/>
    </w:pPr>
  </w:style>
  <w:style w:type="paragraph" w:styleId="TOC1">
    <w:name w:val="toc 1"/>
    <w:basedOn w:val="Normal"/>
    <w:autoRedefine/>
    <w:uiPriority w:val="39"/>
    <w:unhideWhenUsed/>
    <w:rsid w:val="0009786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9786B"/>
    <w:pPr>
      <w:keepNext w:val="0"/>
      <w:tabs>
        <w:tab w:val="left" w:pos="1418"/>
      </w:tabs>
      <w:spacing w:before="0"/>
      <w:ind w:left="1418" w:hanging="794"/>
    </w:pPr>
  </w:style>
  <w:style w:type="paragraph" w:styleId="TOC4">
    <w:name w:val="toc 4"/>
    <w:basedOn w:val="TOC3"/>
    <w:next w:val="Normal"/>
    <w:autoRedefine/>
    <w:uiPriority w:val="39"/>
    <w:unhideWhenUsed/>
    <w:rsid w:val="0009786B"/>
    <w:pPr>
      <w:tabs>
        <w:tab w:val="left" w:pos="1985"/>
      </w:tabs>
      <w:ind w:right="851"/>
    </w:pPr>
  </w:style>
  <w:style w:type="paragraph" w:styleId="TOC5">
    <w:name w:val="toc 5"/>
    <w:basedOn w:val="TOC4"/>
    <w:next w:val="Normal"/>
    <w:autoRedefine/>
    <w:uiPriority w:val="39"/>
    <w:unhideWhenUsed/>
    <w:rsid w:val="0009786B"/>
  </w:style>
  <w:style w:type="paragraph" w:customStyle="1" w:styleId="SAPKeyblockTitle">
    <w:name w:val="SAP_KeyblockTitle"/>
    <w:basedOn w:val="Normal"/>
    <w:next w:val="Normal"/>
    <w:qFormat/>
    <w:rsid w:val="0009786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9786B"/>
    <w:pPr>
      <w:ind w:left="680"/>
    </w:pPr>
  </w:style>
  <w:style w:type="paragraph" w:styleId="ListContinue">
    <w:name w:val="List Continue"/>
    <w:basedOn w:val="Normal"/>
    <w:uiPriority w:val="99"/>
    <w:qFormat/>
    <w:rsid w:val="0009786B"/>
    <w:pPr>
      <w:ind w:left="340"/>
    </w:pPr>
  </w:style>
  <w:style w:type="paragraph" w:styleId="ListContinue2">
    <w:name w:val="List Continue 2"/>
    <w:basedOn w:val="Normal"/>
    <w:uiPriority w:val="99"/>
    <w:qFormat/>
    <w:rsid w:val="0009786B"/>
    <w:pPr>
      <w:ind w:left="680"/>
    </w:pPr>
  </w:style>
  <w:style w:type="paragraph" w:styleId="ListContinue3">
    <w:name w:val="List Continue 3"/>
    <w:basedOn w:val="Normal"/>
    <w:uiPriority w:val="99"/>
    <w:qFormat/>
    <w:rsid w:val="0009786B"/>
    <w:pPr>
      <w:ind w:left="1021"/>
    </w:pPr>
  </w:style>
  <w:style w:type="character" w:styleId="Hyperlink">
    <w:name w:val="Hyperlink"/>
    <w:basedOn w:val="DefaultParagraphFont"/>
    <w:uiPriority w:val="99"/>
    <w:unhideWhenUsed/>
    <w:rsid w:val="0009786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9786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9786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9786B"/>
    <w:rPr>
      <w:rFonts w:ascii="Courier New" w:hAnsi="Courier New" w:cs="Times New Roman"/>
      <w:sz w:val="18"/>
    </w:rPr>
  </w:style>
  <w:style w:type="paragraph" w:styleId="Header">
    <w:name w:val="header"/>
    <w:basedOn w:val="Normal"/>
    <w:link w:val="HeaderChar"/>
    <w:uiPriority w:val="99"/>
    <w:unhideWhenUsed/>
    <w:rsid w:val="0009786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9786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9786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9786B"/>
    <w:pPr>
      <w:tabs>
        <w:tab w:val="clear" w:pos="4703"/>
        <w:tab w:val="clear" w:pos="9406"/>
      </w:tabs>
      <w:spacing w:line="180" w:lineRule="exact"/>
    </w:pPr>
    <w:rPr>
      <w:sz w:val="12"/>
    </w:rPr>
  </w:style>
  <w:style w:type="character" w:customStyle="1" w:styleId="SAPUserEntry">
    <w:name w:val="SAP_UserEntry"/>
    <w:basedOn w:val="SAPMonospace"/>
    <w:uiPriority w:val="1"/>
    <w:qFormat/>
    <w:rsid w:val="0009786B"/>
    <w:rPr>
      <w:rFonts w:ascii="Courier New" w:hAnsi="Courier New" w:cs="Times New Roman"/>
      <w:b/>
      <w:color w:val="45157E"/>
      <w:sz w:val="18"/>
    </w:rPr>
  </w:style>
  <w:style w:type="character" w:customStyle="1" w:styleId="SAPScreenElement">
    <w:name w:val="SAP_ScreenElement"/>
    <w:basedOn w:val="DefaultParagraphFont"/>
    <w:uiPriority w:val="1"/>
    <w:qFormat/>
    <w:rsid w:val="0009786B"/>
    <w:rPr>
      <w:rFonts w:ascii="BentonSans Book Italic" w:hAnsi="BentonSans Book Italic" w:cs="Times New Roman"/>
      <w:color w:val="003283"/>
    </w:rPr>
  </w:style>
  <w:style w:type="character" w:customStyle="1" w:styleId="SAPEmphasis">
    <w:name w:val="SAP_Emphasis"/>
    <w:basedOn w:val="DefaultParagraphFont"/>
    <w:uiPriority w:val="1"/>
    <w:qFormat/>
    <w:rsid w:val="0009786B"/>
    <w:rPr>
      <w:rFonts w:ascii="BentonSans Medium" w:hAnsi="BentonSans Medium" w:cs="Times New Roman"/>
      <w:sz w:val="18"/>
    </w:rPr>
  </w:style>
  <w:style w:type="character" w:customStyle="1" w:styleId="SAPKeyboard">
    <w:name w:val="SAP_Keyboard"/>
    <w:basedOn w:val="SAPMonospace"/>
    <w:uiPriority w:val="1"/>
    <w:qFormat/>
    <w:rsid w:val="0009786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9786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9786B"/>
    <w:rPr>
      <w:rFonts w:ascii="BentonSans Bold" w:hAnsi="BentonSans Bold" w:cs="Times New Roman"/>
    </w:rPr>
  </w:style>
  <w:style w:type="character" w:customStyle="1" w:styleId="SAPFooterSecurityLevel">
    <w:name w:val="SAP_Footer_SecurityLevel"/>
    <w:basedOn w:val="DefaultParagraphFont"/>
    <w:uiPriority w:val="1"/>
    <w:locked/>
    <w:rsid w:val="0009786B"/>
    <w:rPr>
      <w:rFonts w:cs="Times New Roman"/>
      <w:caps/>
      <w:spacing w:val="6"/>
    </w:rPr>
  </w:style>
  <w:style w:type="character" w:styleId="PlaceholderText">
    <w:name w:val="Placeholder Text"/>
    <w:basedOn w:val="DefaultParagraphFont"/>
    <w:uiPriority w:val="99"/>
    <w:semiHidden/>
    <w:rsid w:val="0009786B"/>
    <w:rPr>
      <w:rFonts w:cs="Times New Roman"/>
      <w:color w:val="808080"/>
    </w:rPr>
  </w:style>
  <w:style w:type="paragraph" w:customStyle="1" w:styleId="SAPGraphicParagraph">
    <w:name w:val="SAP_GraphicParagraph"/>
    <w:basedOn w:val="Normal"/>
    <w:next w:val="Normal"/>
    <w:rsid w:val="0009786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9786B"/>
    <w:rPr>
      <w:rFonts w:cs="Times New Roman"/>
      <w:color w:val="96607D" w:themeColor="followedHyperlink"/>
      <w:u w:val="single"/>
    </w:rPr>
  </w:style>
  <w:style w:type="character" w:styleId="SubtleEmphasis">
    <w:name w:val="Subtle Emphasis"/>
    <w:basedOn w:val="DefaultParagraphFont"/>
    <w:uiPriority w:val="19"/>
    <w:rsid w:val="0009786B"/>
    <w:rPr>
      <w:rFonts w:cs="Times New Roman"/>
      <w:i/>
      <w:iCs/>
      <w:color w:val="808080" w:themeColor="text1" w:themeTint="7F"/>
    </w:rPr>
  </w:style>
  <w:style w:type="character" w:styleId="Strong">
    <w:name w:val="Strong"/>
    <w:basedOn w:val="DefaultParagraphFont"/>
    <w:uiPriority w:val="22"/>
    <w:rsid w:val="0009786B"/>
    <w:rPr>
      <w:rFonts w:cs="Times New Roman"/>
      <w:b/>
      <w:bCs/>
    </w:rPr>
  </w:style>
  <w:style w:type="paragraph" w:customStyle="1" w:styleId="SAPCopyrightShort">
    <w:name w:val="SAP_CopyrightShort"/>
    <w:basedOn w:val="Normal"/>
    <w:locked/>
    <w:rsid w:val="0009786B"/>
    <w:pPr>
      <w:spacing w:before="11760" w:after="0" w:line="220" w:lineRule="exact"/>
      <w:ind w:left="-1418" w:right="-567"/>
    </w:pPr>
  </w:style>
  <w:style w:type="paragraph" w:customStyle="1" w:styleId="SAPLastPageGray">
    <w:name w:val="SAP_LastPage_Gray"/>
    <w:basedOn w:val="Normal"/>
    <w:locked/>
    <w:rsid w:val="0009786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9786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9786B"/>
  </w:style>
  <w:style w:type="paragraph" w:styleId="List">
    <w:name w:val="List"/>
    <w:basedOn w:val="Normal"/>
    <w:uiPriority w:val="99"/>
    <w:unhideWhenUsed/>
    <w:rsid w:val="0009786B"/>
    <w:pPr>
      <w:ind w:left="340" w:hanging="340"/>
      <w:contextualSpacing/>
    </w:pPr>
  </w:style>
  <w:style w:type="paragraph" w:styleId="ListBullet">
    <w:name w:val="List Bullet"/>
    <w:basedOn w:val="Normal"/>
    <w:uiPriority w:val="99"/>
    <w:qFormat/>
    <w:rsid w:val="0009786B"/>
    <w:pPr>
      <w:numPr>
        <w:numId w:val="11"/>
      </w:numPr>
      <w:ind w:left="341" w:hanging="284"/>
    </w:pPr>
  </w:style>
  <w:style w:type="paragraph" w:styleId="ListBullet2">
    <w:name w:val="List Bullet 2"/>
    <w:basedOn w:val="Normal"/>
    <w:uiPriority w:val="99"/>
    <w:qFormat/>
    <w:rsid w:val="0009786B"/>
    <w:pPr>
      <w:numPr>
        <w:numId w:val="12"/>
      </w:numPr>
      <w:ind w:left="681" w:hanging="284"/>
    </w:pPr>
  </w:style>
  <w:style w:type="paragraph" w:styleId="ListBullet3">
    <w:name w:val="List Bullet 3"/>
    <w:basedOn w:val="Normal"/>
    <w:uiPriority w:val="99"/>
    <w:qFormat/>
    <w:rsid w:val="0009786B"/>
    <w:pPr>
      <w:numPr>
        <w:numId w:val="13"/>
      </w:numPr>
      <w:ind w:left="1021" w:hanging="284"/>
    </w:pPr>
  </w:style>
  <w:style w:type="paragraph" w:styleId="ListNumber">
    <w:name w:val="List Number"/>
    <w:basedOn w:val="Normal"/>
    <w:uiPriority w:val="99"/>
    <w:qFormat/>
    <w:rsid w:val="0009786B"/>
    <w:pPr>
      <w:numPr>
        <w:numId w:val="36"/>
      </w:numPr>
    </w:pPr>
  </w:style>
  <w:style w:type="paragraph" w:styleId="ListNumber2">
    <w:name w:val="List Number 2"/>
    <w:basedOn w:val="Normal"/>
    <w:uiPriority w:val="99"/>
    <w:qFormat/>
    <w:rsid w:val="0009786B"/>
    <w:pPr>
      <w:numPr>
        <w:ilvl w:val="1"/>
        <w:numId w:val="36"/>
      </w:numPr>
    </w:pPr>
  </w:style>
  <w:style w:type="paragraph" w:styleId="ListNumber3">
    <w:name w:val="List Number 3"/>
    <w:basedOn w:val="Normal"/>
    <w:uiPriority w:val="99"/>
    <w:qFormat/>
    <w:rsid w:val="0009786B"/>
    <w:pPr>
      <w:numPr>
        <w:ilvl w:val="2"/>
        <w:numId w:val="36"/>
      </w:numPr>
    </w:pPr>
  </w:style>
  <w:style w:type="paragraph" w:styleId="List2">
    <w:name w:val="List 2"/>
    <w:basedOn w:val="Normal"/>
    <w:uiPriority w:val="99"/>
    <w:unhideWhenUsed/>
    <w:rsid w:val="0009786B"/>
    <w:pPr>
      <w:ind w:left="680" w:hanging="340"/>
      <w:contextualSpacing/>
    </w:pPr>
  </w:style>
  <w:style w:type="paragraph" w:styleId="List3">
    <w:name w:val="List 3"/>
    <w:basedOn w:val="Normal"/>
    <w:uiPriority w:val="99"/>
    <w:unhideWhenUsed/>
    <w:rsid w:val="0009786B"/>
    <w:pPr>
      <w:ind w:left="1020" w:hanging="340"/>
      <w:contextualSpacing/>
    </w:pPr>
  </w:style>
  <w:style w:type="paragraph" w:styleId="DocumentMap">
    <w:name w:val="Document Map"/>
    <w:basedOn w:val="Normal"/>
    <w:link w:val="DocumentMapChar"/>
    <w:uiPriority w:val="99"/>
    <w:semiHidden/>
    <w:unhideWhenUsed/>
    <w:rsid w:val="0009786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9786B"/>
    <w:rPr>
      <w:rFonts w:ascii="Tahoma" w:eastAsia="MS Mincho" w:hAnsi="Tahoma"/>
      <w:color w:val="000000" w:themeColor="text1"/>
      <w:kern w:val="0"/>
      <w:sz w:val="16"/>
      <w:szCs w:val="16"/>
      <w:lang w:eastAsia="en-US"/>
    </w:rPr>
  </w:style>
  <w:style w:type="paragraph" w:styleId="NoSpacing">
    <w:name w:val="No Spacing"/>
    <w:link w:val="NoSpacingChar"/>
    <w:uiPriority w:val="1"/>
    <w:rsid w:val="0009786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9786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9786B"/>
    <w:pPr>
      <w:jc w:val="right"/>
    </w:pPr>
    <w:rPr>
      <w:noProof/>
    </w:rPr>
  </w:style>
  <w:style w:type="character" w:styleId="Emphasis">
    <w:name w:val="Emphasis"/>
    <w:basedOn w:val="DefaultParagraphFont"/>
    <w:uiPriority w:val="20"/>
    <w:rsid w:val="0009786B"/>
    <w:rPr>
      <w:rFonts w:cs="Times New Roman"/>
      <w:i/>
      <w:iCs/>
    </w:rPr>
  </w:style>
  <w:style w:type="paragraph" w:styleId="Quote">
    <w:name w:val="Quote"/>
    <w:basedOn w:val="Normal"/>
    <w:next w:val="Normal"/>
    <w:link w:val="QuoteChar"/>
    <w:uiPriority w:val="29"/>
    <w:rsid w:val="0009786B"/>
    <w:rPr>
      <w:i/>
      <w:iCs/>
    </w:rPr>
  </w:style>
  <w:style w:type="character" w:customStyle="1" w:styleId="QuoteChar">
    <w:name w:val="Quote Char"/>
    <w:basedOn w:val="DefaultParagraphFont"/>
    <w:link w:val="Quote"/>
    <w:uiPriority w:val="29"/>
    <w:rsid w:val="0009786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9786B"/>
    <w:rPr>
      <w:rFonts w:cs="Times New Roman"/>
      <w:smallCaps/>
      <w:color w:val="E97132" w:themeColor="accent2"/>
      <w:u w:val="single"/>
    </w:rPr>
  </w:style>
  <w:style w:type="paragraph" w:styleId="IntenseQuote">
    <w:name w:val="Intense Quote"/>
    <w:basedOn w:val="Normal"/>
    <w:next w:val="Normal"/>
    <w:link w:val="IntenseQuoteChar"/>
    <w:uiPriority w:val="30"/>
    <w:rsid w:val="0009786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9786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9786B"/>
    <w:rPr>
      <w:rFonts w:cs="Times New Roman"/>
      <w:b/>
      <w:bCs/>
      <w:smallCaps/>
      <w:color w:val="E97132" w:themeColor="accent2"/>
      <w:spacing w:val="5"/>
      <w:u w:val="single"/>
    </w:rPr>
  </w:style>
  <w:style w:type="character" w:styleId="IntenseEmphasis">
    <w:name w:val="Intense Emphasis"/>
    <w:basedOn w:val="DefaultParagraphFont"/>
    <w:uiPriority w:val="21"/>
    <w:rsid w:val="0009786B"/>
    <w:rPr>
      <w:rFonts w:cs="Times New Roman"/>
      <w:b/>
      <w:bCs/>
      <w:i/>
      <w:iCs/>
      <w:color w:val="156082" w:themeColor="accent1"/>
    </w:rPr>
  </w:style>
  <w:style w:type="paragraph" w:styleId="ListParagraph">
    <w:name w:val="List Paragraph"/>
    <w:basedOn w:val="Normal"/>
    <w:uiPriority w:val="34"/>
    <w:rsid w:val="0009786B"/>
    <w:pPr>
      <w:ind w:left="720"/>
      <w:contextualSpacing/>
    </w:pPr>
  </w:style>
  <w:style w:type="character" w:styleId="BookTitle">
    <w:name w:val="Book Title"/>
    <w:basedOn w:val="DefaultParagraphFont"/>
    <w:uiPriority w:val="33"/>
    <w:rsid w:val="0009786B"/>
    <w:rPr>
      <w:rFonts w:cs="Times New Roman"/>
      <w:b/>
      <w:bCs/>
      <w:smallCaps/>
      <w:spacing w:val="5"/>
    </w:rPr>
  </w:style>
  <w:style w:type="character" w:customStyle="1" w:styleId="SAPTextReference">
    <w:name w:val="SAP_TextReference"/>
    <w:basedOn w:val="SAPScreenElement"/>
    <w:uiPriority w:val="1"/>
    <w:qFormat/>
    <w:rsid w:val="0009786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9786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9786B"/>
    <w:rPr>
      <w:rFonts w:ascii="BentonSans Bold" w:hAnsi="BentonSans Bold"/>
    </w:rPr>
  </w:style>
  <w:style w:type="paragraph" w:customStyle="1" w:styleId="SAPFooterCurrentTopicLeft">
    <w:name w:val="SAP_Footer_CurrentTopicLeft"/>
    <w:basedOn w:val="SAPFooterleft"/>
    <w:qFormat/>
    <w:locked/>
    <w:rsid w:val="0009786B"/>
    <w:rPr>
      <w:rFonts w:ascii="BentonSans Bold" w:hAnsi="BentonSans Bold"/>
    </w:rPr>
  </w:style>
  <w:style w:type="character" w:customStyle="1" w:styleId="Superscript">
    <w:name w:val="Superscript"/>
    <w:basedOn w:val="DefaultParagraphFont"/>
    <w:uiPriority w:val="1"/>
    <w:rsid w:val="0009786B"/>
    <w:rPr>
      <w:rFonts w:cs="Times New Roman"/>
      <w:vertAlign w:val="superscript"/>
    </w:rPr>
  </w:style>
  <w:style w:type="character" w:customStyle="1" w:styleId="SAPGreenTextNotPrintedChar">
    <w:name w:val="SAP_GreenText_(NotPrinted) Char"/>
    <w:basedOn w:val="DefaultParagraphFont"/>
    <w:link w:val="SAPGreenTextNotPrinted"/>
    <w:rsid w:val="0009786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9786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9786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9786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9786B"/>
    <w:pPr>
      <w:spacing w:before="0" w:after="200" w:line="240" w:lineRule="auto"/>
    </w:pPr>
    <w:rPr>
      <w:i/>
      <w:iCs/>
      <w:color w:val="0E2841" w:themeColor="text2"/>
      <w:szCs w:val="18"/>
    </w:rPr>
  </w:style>
  <w:style w:type="paragraph" w:customStyle="1" w:styleId="SAPXMLCodeblock">
    <w:name w:val="SAP_XML_Codeblock"/>
    <w:basedOn w:val="Normal"/>
    <w:qFormat/>
    <w:rsid w:val="0009786B"/>
    <w:rPr>
      <w:rFonts w:ascii="Courier New" w:eastAsiaTheme="majorEastAsia" w:hAnsi="Courier New"/>
      <w:szCs w:val="26"/>
    </w:rPr>
  </w:style>
  <w:style w:type="character" w:customStyle="1" w:styleId="SAPIcon">
    <w:name w:val="SAP_Icon"/>
    <w:basedOn w:val="SAPTextReference"/>
    <w:uiPriority w:val="1"/>
    <w:qFormat/>
    <w:rsid w:val="0009786B"/>
    <w:rPr>
      <w:rFonts w:ascii="SAP-icons" w:hAnsi="SAP-icons" w:cs="Times New Roman"/>
      <w:color w:val="7F7F7F" w:themeColor="text1" w:themeTint="80"/>
      <w:sz w:val="18"/>
    </w:rPr>
  </w:style>
  <w:style w:type="table" w:customStyle="1" w:styleId="SAPNote">
    <w:name w:val="SAP_Note"/>
    <w:basedOn w:val="TableGrid"/>
    <w:uiPriority w:val="99"/>
    <w:rsid w:val="0009786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9786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1641</Words>
  <Characters>9360</Characters>
  <Application>Microsoft Office Word</Application>
  <DocSecurity>4</DocSecurity>
  <Lines>78</Lines>
  <Paragraphs>21</Paragraphs>
  <ScaleCrop>false</ScaleCrop>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2026-07-02T15:13:00Z</dcterms:created>
  <dcterms:modified xsi:type="dcterms:W3CDTF">2026-07-02T15:13:00Z</dcterms:modified>
</cp:coreProperties>
</file>