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E28B9" w14:paraId="2DDB9AF7" w14:textId="77777777" w:rsidTr="000C4DD4">
        <w:trPr>
          <w:trHeight w:val="636"/>
        </w:trPr>
        <w:tc>
          <w:tcPr>
            <w:tcW w:w="3227" w:type="dxa"/>
          </w:tcPr>
          <w:p w14:paraId="6FCDA37F" w14:textId="77777777" w:rsidR="000E28B9" w:rsidRPr="006A4D17" w:rsidRDefault="000E28B9" w:rsidP="000C4DD4">
            <w:bookmarkStart w:id="0" w:name="unique_1"/>
            <w:bookmarkStart w:id="1" w:name="_Hlk107001998"/>
            <w:r w:rsidRPr="006A4D17">
              <w:rPr>
                <w:noProof/>
              </w:rPr>
              <w:drawing>
                <wp:anchor distT="0" distB="0" distL="114300" distR="114300" simplePos="0" relativeHeight="251659264" behindDoc="1" locked="0" layoutInCell="1" allowOverlap="1" wp14:anchorId="6A0B7A42" wp14:editId="555E1A2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BFE1244" w14:textId="73255E74" w:rsidR="000E28B9" w:rsidRPr="00E540A2" w:rsidRDefault="000E28B9" w:rsidP="000E28B9">
            <w:pPr>
              <w:pStyle w:val="SAPCollateralType"/>
            </w:pPr>
            <w:r>
              <w:t>Script de datos maestros</w:t>
            </w:r>
          </w:p>
          <w:p w14:paraId="0D0FAFE5" w14:textId="163EC2CF" w:rsidR="000E28B9" w:rsidRPr="00CF3F1C" w:rsidRDefault="000E28B9" w:rsidP="000E28B9">
            <w:pPr>
              <w:pStyle w:val="SAPDocumentVersion"/>
            </w:pPr>
            <w:r>
              <w:t>SAP S/4HANA Cloud Public Edition - 02-07-26</w:t>
            </w:r>
          </w:p>
        </w:tc>
      </w:tr>
      <w:tr w:rsidR="000E28B9" w14:paraId="48E7CEBE" w14:textId="77777777" w:rsidTr="000C4DD4">
        <w:trPr>
          <w:trHeight w:hRule="exact" w:val="1656"/>
        </w:trPr>
        <w:tc>
          <w:tcPr>
            <w:tcW w:w="3227" w:type="dxa"/>
          </w:tcPr>
          <w:p w14:paraId="5CD4C71A" w14:textId="77777777" w:rsidR="000E28B9" w:rsidRPr="006A4D17" w:rsidRDefault="000E28B9" w:rsidP="000C4DD4"/>
        </w:tc>
        <w:tc>
          <w:tcPr>
            <w:tcW w:w="11340" w:type="dxa"/>
          </w:tcPr>
          <w:p w14:paraId="610392DC" w14:textId="00C43321" w:rsidR="000E28B9" w:rsidRDefault="000E28B9" w:rsidP="000E28B9">
            <w:pPr>
              <w:pStyle w:val="SAPMainTitle"/>
            </w:pPr>
            <w:bookmarkStart w:id="2" w:name="maintitle"/>
            <w:r>
              <w:t>Crear equipo - MDS (5MF)</w:t>
            </w:r>
            <w:bookmarkEnd w:id="2"/>
            <w:r w:rsidRPr="00585F3D">
              <w:t xml:space="preserve"> </w:t>
            </w:r>
          </w:p>
          <w:p w14:paraId="6125F28A" w14:textId="77777777" w:rsidR="000E28B9" w:rsidRDefault="000E28B9" w:rsidP="000C4DD4"/>
          <w:p w14:paraId="07D67233" w14:textId="77777777" w:rsidR="000E28B9" w:rsidRPr="00585F3D" w:rsidRDefault="000E28B9" w:rsidP="000C4DD4">
            <w:r w:rsidRPr="00DE3655">
              <w:rPr>
                <w:b/>
                <w:bCs/>
                <w:noProof/>
                <w:szCs w:val="28"/>
              </w:rPr>
              <w:drawing>
                <wp:anchor distT="0" distB="0" distL="114300" distR="114300" simplePos="0" relativeHeight="251660288" behindDoc="1" locked="0" layoutInCell="1" allowOverlap="1" wp14:anchorId="161E44C1" wp14:editId="224059E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E28B9" w14:paraId="75C51029" w14:textId="77777777" w:rsidTr="000C4DD4">
        <w:trPr>
          <w:trHeight w:hRule="exact" w:val="481"/>
        </w:trPr>
        <w:tc>
          <w:tcPr>
            <w:tcW w:w="3227" w:type="dxa"/>
          </w:tcPr>
          <w:p w14:paraId="7FF31C0C" w14:textId="77777777" w:rsidR="000E28B9" w:rsidRDefault="000E28B9" w:rsidP="000C4DD4"/>
        </w:tc>
        <w:tc>
          <w:tcPr>
            <w:tcW w:w="11340" w:type="dxa"/>
          </w:tcPr>
          <w:p w14:paraId="2C87EE13" w14:textId="77777777" w:rsidR="000E28B9" w:rsidRDefault="000E28B9" w:rsidP="000C4DD4">
            <w:pPr>
              <w:pStyle w:val="SAPSecurityLevel"/>
              <w:jc w:val="left"/>
            </w:pPr>
            <w:r>
              <w:t>PUBLIC</w:t>
            </w:r>
          </w:p>
        </w:tc>
      </w:tr>
    </w:tbl>
    <w:p w14:paraId="0AEA11F6" w14:textId="77777777" w:rsidR="000E28B9" w:rsidRDefault="000E28B9"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0BFC32A" w14:textId="1B07BFBA" w:rsidR="000E28B9" w:rsidRDefault="000E28B9">
      <w:pPr>
        <w:pStyle w:val="TOC1"/>
        <w:rPr>
          <w:rFonts w:asciiTheme="minorHAnsi" w:eastAsiaTheme="minorEastAsia" w:hAnsiTheme="minorHAnsi" w:cstheme="minorBidi"/>
          <w:noProof/>
          <w:color w:val="auto"/>
          <w:kern w:val="2"/>
          <w:sz w:val="24"/>
          <w:lang/>
          <w14:ligatures w14:val="standardContextual"/>
        </w:rPr>
      </w:pPr>
      <w:hyperlink w:anchor="_Toc233894798" w:history="1">
        <w:r w:rsidRPr="005B5E2F">
          <w:rPr>
            <w:rStyle w:val="Hyperlink"/>
            <w:noProof/>
          </w:rPr>
          <w:t>1</w:t>
        </w:r>
        <w:r>
          <w:rPr>
            <w:rFonts w:asciiTheme="minorHAnsi" w:eastAsiaTheme="minorEastAsia" w:hAnsiTheme="minorHAnsi" w:cstheme="minorBidi"/>
            <w:noProof/>
            <w:color w:val="auto"/>
            <w:kern w:val="2"/>
            <w:sz w:val="24"/>
            <w:lang/>
            <w14:ligatures w14:val="standardContextual"/>
          </w:rPr>
          <w:tab/>
        </w:r>
        <w:r w:rsidRPr="005B5E2F">
          <w:rPr>
            <w:rStyle w:val="Hyperlink"/>
            <w:noProof/>
          </w:rPr>
          <w:t>Objetivo</w:t>
        </w:r>
        <w:r>
          <w:rPr>
            <w:noProof/>
            <w:webHidden/>
          </w:rPr>
          <w:tab/>
        </w:r>
        <w:r>
          <w:rPr>
            <w:noProof/>
            <w:webHidden/>
          </w:rPr>
          <w:fldChar w:fldCharType="begin"/>
        </w:r>
        <w:r>
          <w:rPr>
            <w:noProof/>
            <w:webHidden/>
          </w:rPr>
          <w:instrText xml:space="preserve"> PAGEREF _Toc233894798 \h </w:instrText>
        </w:r>
        <w:r>
          <w:rPr>
            <w:noProof/>
            <w:webHidden/>
          </w:rPr>
        </w:r>
        <w:r>
          <w:rPr>
            <w:noProof/>
            <w:webHidden/>
          </w:rPr>
          <w:fldChar w:fldCharType="separate"/>
        </w:r>
        <w:r>
          <w:rPr>
            <w:noProof/>
            <w:webHidden/>
          </w:rPr>
          <w:t>2</w:t>
        </w:r>
        <w:r>
          <w:rPr>
            <w:noProof/>
            <w:webHidden/>
          </w:rPr>
          <w:fldChar w:fldCharType="end"/>
        </w:r>
      </w:hyperlink>
    </w:p>
    <w:p w14:paraId="67AEEFF5" w14:textId="702082C1" w:rsidR="000E28B9" w:rsidRDefault="000E28B9">
      <w:pPr>
        <w:pStyle w:val="TOC1"/>
        <w:rPr>
          <w:rFonts w:asciiTheme="minorHAnsi" w:eastAsiaTheme="minorEastAsia" w:hAnsiTheme="minorHAnsi" w:cstheme="minorBidi"/>
          <w:noProof/>
          <w:color w:val="auto"/>
          <w:kern w:val="2"/>
          <w:sz w:val="24"/>
          <w:lang/>
          <w14:ligatures w14:val="standardContextual"/>
        </w:rPr>
      </w:pPr>
      <w:hyperlink w:anchor="_Toc233894799" w:history="1">
        <w:r w:rsidRPr="005B5E2F">
          <w:rPr>
            <w:rStyle w:val="Hyperlink"/>
            <w:noProof/>
          </w:rPr>
          <w:t>2</w:t>
        </w:r>
        <w:r>
          <w:rPr>
            <w:rFonts w:asciiTheme="minorHAnsi" w:eastAsiaTheme="minorEastAsia" w:hAnsiTheme="minorHAnsi" w:cstheme="minorBidi"/>
            <w:noProof/>
            <w:color w:val="auto"/>
            <w:kern w:val="2"/>
            <w:sz w:val="24"/>
            <w:lang/>
            <w14:ligatures w14:val="standardContextual"/>
          </w:rPr>
          <w:tab/>
        </w:r>
        <w:r w:rsidRPr="005B5E2F">
          <w:rPr>
            <w:rStyle w:val="Hyperlink"/>
            <w:noProof/>
          </w:rPr>
          <w:t>Requisitos previos</w:t>
        </w:r>
        <w:r>
          <w:rPr>
            <w:noProof/>
            <w:webHidden/>
          </w:rPr>
          <w:tab/>
        </w:r>
        <w:r>
          <w:rPr>
            <w:noProof/>
            <w:webHidden/>
          </w:rPr>
          <w:fldChar w:fldCharType="begin"/>
        </w:r>
        <w:r>
          <w:rPr>
            <w:noProof/>
            <w:webHidden/>
          </w:rPr>
          <w:instrText xml:space="preserve"> PAGEREF _Toc233894799 \h </w:instrText>
        </w:r>
        <w:r>
          <w:rPr>
            <w:noProof/>
            <w:webHidden/>
          </w:rPr>
        </w:r>
        <w:r>
          <w:rPr>
            <w:noProof/>
            <w:webHidden/>
          </w:rPr>
          <w:fldChar w:fldCharType="separate"/>
        </w:r>
        <w:r>
          <w:rPr>
            <w:noProof/>
            <w:webHidden/>
          </w:rPr>
          <w:t>3</w:t>
        </w:r>
        <w:r>
          <w:rPr>
            <w:noProof/>
            <w:webHidden/>
          </w:rPr>
          <w:fldChar w:fldCharType="end"/>
        </w:r>
      </w:hyperlink>
    </w:p>
    <w:p w14:paraId="3D3871B5" w14:textId="37691F5E" w:rsidR="000E28B9" w:rsidRDefault="000E28B9">
      <w:pPr>
        <w:pStyle w:val="TOC2"/>
        <w:rPr>
          <w:rFonts w:asciiTheme="minorHAnsi" w:eastAsiaTheme="minorEastAsia" w:hAnsiTheme="minorHAnsi" w:cstheme="minorBidi"/>
          <w:noProof/>
          <w:color w:val="auto"/>
          <w:kern w:val="2"/>
          <w:sz w:val="24"/>
          <w:lang/>
          <w14:ligatures w14:val="standardContextual"/>
        </w:rPr>
      </w:pPr>
      <w:hyperlink w:anchor="_Toc233894800" w:history="1">
        <w:r w:rsidRPr="005B5E2F">
          <w:rPr>
            <w:rStyle w:val="Hyperlink"/>
            <w:noProof/>
          </w:rPr>
          <w:t>2.1</w:t>
        </w:r>
        <w:r>
          <w:rPr>
            <w:rFonts w:asciiTheme="minorHAnsi" w:eastAsiaTheme="minorEastAsia" w:hAnsiTheme="minorHAnsi" w:cstheme="minorBidi"/>
            <w:noProof/>
            <w:color w:val="auto"/>
            <w:kern w:val="2"/>
            <w:sz w:val="24"/>
            <w:lang/>
            <w14:ligatures w14:val="standardContextual"/>
          </w:rPr>
          <w:tab/>
        </w:r>
        <w:r w:rsidRPr="005B5E2F">
          <w:rPr>
            <w:rStyle w:val="Hyperlink"/>
            <w:noProof/>
          </w:rPr>
          <w:t>Acceso al sistema</w:t>
        </w:r>
        <w:r>
          <w:rPr>
            <w:noProof/>
            <w:webHidden/>
          </w:rPr>
          <w:tab/>
        </w:r>
        <w:r>
          <w:rPr>
            <w:noProof/>
            <w:webHidden/>
          </w:rPr>
          <w:fldChar w:fldCharType="begin"/>
        </w:r>
        <w:r>
          <w:rPr>
            <w:noProof/>
            <w:webHidden/>
          </w:rPr>
          <w:instrText xml:space="preserve"> PAGEREF _Toc233894800 \h </w:instrText>
        </w:r>
        <w:r>
          <w:rPr>
            <w:noProof/>
            <w:webHidden/>
          </w:rPr>
        </w:r>
        <w:r>
          <w:rPr>
            <w:noProof/>
            <w:webHidden/>
          </w:rPr>
          <w:fldChar w:fldCharType="separate"/>
        </w:r>
        <w:r>
          <w:rPr>
            <w:noProof/>
            <w:webHidden/>
          </w:rPr>
          <w:t>3</w:t>
        </w:r>
        <w:r>
          <w:rPr>
            <w:noProof/>
            <w:webHidden/>
          </w:rPr>
          <w:fldChar w:fldCharType="end"/>
        </w:r>
      </w:hyperlink>
    </w:p>
    <w:p w14:paraId="396EEF37" w14:textId="2F8360DF" w:rsidR="000E28B9" w:rsidRDefault="000E28B9">
      <w:pPr>
        <w:pStyle w:val="TOC2"/>
        <w:rPr>
          <w:rFonts w:asciiTheme="minorHAnsi" w:eastAsiaTheme="minorEastAsia" w:hAnsiTheme="minorHAnsi" w:cstheme="minorBidi"/>
          <w:noProof/>
          <w:color w:val="auto"/>
          <w:kern w:val="2"/>
          <w:sz w:val="24"/>
          <w:lang/>
          <w14:ligatures w14:val="standardContextual"/>
        </w:rPr>
      </w:pPr>
      <w:hyperlink w:anchor="_Toc233894801" w:history="1">
        <w:r w:rsidRPr="005B5E2F">
          <w:rPr>
            <w:rStyle w:val="Hyperlink"/>
            <w:noProof/>
          </w:rPr>
          <w:t>2.2</w:t>
        </w:r>
        <w:r>
          <w:rPr>
            <w:rFonts w:asciiTheme="minorHAnsi" w:eastAsiaTheme="minorEastAsia" w:hAnsiTheme="minorHAnsi" w:cstheme="minorBidi"/>
            <w:noProof/>
            <w:color w:val="auto"/>
            <w:kern w:val="2"/>
            <w:sz w:val="24"/>
            <w:lang/>
            <w14:ligatures w14:val="standardContextual"/>
          </w:rPr>
          <w:tab/>
        </w:r>
        <w:r w:rsidRPr="005B5E2F">
          <w:rPr>
            <w:rStyle w:val="Hyperlink"/>
            <w:noProof/>
          </w:rPr>
          <w:t>Roles</w:t>
        </w:r>
        <w:r>
          <w:rPr>
            <w:noProof/>
            <w:webHidden/>
          </w:rPr>
          <w:tab/>
        </w:r>
        <w:r>
          <w:rPr>
            <w:noProof/>
            <w:webHidden/>
          </w:rPr>
          <w:fldChar w:fldCharType="begin"/>
        </w:r>
        <w:r>
          <w:rPr>
            <w:noProof/>
            <w:webHidden/>
          </w:rPr>
          <w:instrText xml:space="preserve"> PAGEREF _Toc233894801 \h </w:instrText>
        </w:r>
        <w:r>
          <w:rPr>
            <w:noProof/>
            <w:webHidden/>
          </w:rPr>
        </w:r>
        <w:r>
          <w:rPr>
            <w:noProof/>
            <w:webHidden/>
          </w:rPr>
          <w:fldChar w:fldCharType="separate"/>
        </w:r>
        <w:r>
          <w:rPr>
            <w:noProof/>
            <w:webHidden/>
          </w:rPr>
          <w:t>3</w:t>
        </w:r>
        <w:r>
          <w:rPr>
            <w:noProof/>
            <w:webHidden/>
          </w:rPr>
          <w:fldChar w:fldCharType="end"/>
        </w:r>
      </w:hyperlink>
    </w:p>
    <w:p w14:paraId="6FDBEF3D" w14:textId="431DC7C2" w:rsidR="000E28B9" w:rsidRDefault="000E28B9">
      <w:pPr>
        <w:pStyle w:val="TOC2"/>
        <w:rPr>
          <w:rFonts w:asciiTheme="minorHAnsi" w:eastAsiaTheme="minorEastAsia" w:hAnsiTheme="minorHAnsi" w:cstheme="minorBidi"/>
          <w:noProof/>
          <w:color w:val="auto"/>
          <w:kern w:val="2"/>
          <w:sz w:val="24"/>
          <w:lang/>
          <w14:ligatures w14:val="standardContextual"/>
        </w:rPr>
      </w:pPr>
      <w:hyperlink w:anchor="_Toc233894802" w:history="1">
        <w:r w:rsidRPr="005B5E2F">
          <w:rPr>
            <w:rStyle w:val="Hyperlink"/>
            <w:noProof/>
          </w:rPr>
          <w:t>2.3</w:t>
        </w:r>
        <w:r>
          <w:rPr>
            <w:rFonts w:asciiTheme="minorHAnsi" w:eastAsiaTheme="minorEastAsia" w:hAnsiTheme="minorHAnsi" w:cstheme="minorBidi"/>
            <w:noProof/>
            <w:color w:val="auto"/>
            <w:kern w:val="2"/>
            <w:sz w:val="24"/>
            <w:lang/>
            <w14:ligatures w14:val="standardContextual"/>
          </w:rPr>
          <w:tab/>
        </w:r>
        <w:r w:rsidRPr="005B5E2F">
          <w:rPr>
            <w:rStyle w:val="Hyperlink"/>
            <w:noProof/>
          </w:rPr>
          <w:t>Unidades organizativas necesarias</w:t>
        </w:r>
        <w:r>
          <w:rPr>
            <w:noProof/>
            <w:webHidden/>
          </w:rPr>
          <w:tab/>
        </w:r>
        <w:r>
          <w:rPr>
            <w:noProof/>
            <w:webHidden/>
          </w:rPr>
          <w:fldChar w:fldCharType="begin"/>
        </w:r>
        <w:r>
          <w:rPr>
            <w:noProof/>
            <w:webHidden/>
          </w:rPr>
          <w:instrText xml:space="preserve"> PAGEREF _Toc233894802 \h </w:instrText>
        </w:r>
        <w:r>
          <w:rPr>
            <w:noProof/>
            <w:webHidden/>
          </w:rPr>
        </w:r>
        <w:r>
          <w:rPr>
            <w:noProof/>
            <w:webHidden/>
          </w:rPr>
          <w:fldChar w:fldCharType="separate"/>
        </w:r>
        <w:r>
          <w:rPr>
            <w:noProof/>
            <w:webHidden/>
          </w:rPr>
          <w:t>3</w:t>
        </w:r>
        <w:r>
          <w:rPr>
            <w:noProof/>
            <w:webHidden/>
          </w:rPr>
          <w:fldChar w:fldCharType="end"/>
        </w:r>
      </w:hyperlink>
    </w:p>
    <w:p w14:paraId="6375E454" w14:textId="59AACFF8" w:rsidR="000E28B9" w:rsidRDefault="000E28B9">
      <w:pPr>
        <w:pStyle w:val="TOC2"/>
        <w:rPr>
          <w:rFonts w:asciiTheme="minorHAnsi" w:eastAsiaTheme="minorEastAsia" w:hAnsiTheme="minorHAnsi" w:cstheme="minorBidi"/>
          <w:noProof/>
          <w:color w:val="auto"/>
          <w:kern w:val="2"/>
          <w:sz w:val="24"/>
          <w:lang/>
          <w14:ligatures w14:val="standardContextual"/>
        </w:rPr>
      </w:pPr>
      <w:hyperlink w:anchor="_Toc233894803" w:history="1">
        <w:r w:rsidRPr="005B5E2F">
          <w:rPr>
            <w:rStyle w:val="Hyperlink"/>
            <w:noProof/>
          </w:rPr>
          <w:t>2.4</w:t>
        </w:r>
        <w:r>
          <w:rPr>
            <w:rFonts w:asciiTheme="minorHAnsi" w:eastAsiaTheme="minorEastAsia" w:hAnsiTheme="minorHAnsi" w:cstheme="minorBidi"/>
            <w:noProof/>
            <w:color w:val="auto"/>
            <w:kern w:val="2"/>
            <w:sz w:val="24"/>
            <w:lang/>
            <w14:ligatures w14:val="standardContextual"/>
          </w:rPr>
          <w:tab/>
        </w:r>
        <w:r w:rsidRPr="005B5E2F">
          <w:rPr>
            <w:rStyle w:val="Hyperlink"/>
            <w:noProof/>
          </w:rPr>
          <w:t>Datos maestros obligatorios y opcionales</w:t>
        </w:r>
        <w:r>
          <w:rPr>
            <w:noProof/>
            <w:webHidden/>
          </w:rPr>
          <w:tab/>
        </w:r>
        <w:r>
          <w:rPr>
            <w:noProof/>
            <w:webHidden/>
          </w:rPr>
          <w:fldChar w:fldCharType="begin"/>
        </w:r>
        <w:r>
          <w:rPr>
            <w:noProof/>
            <w:webHidden/>
          </w:rPr>
          <w:instrText xml:space="preserve"> PAGEREF _Toc233894803 \h </w:instrText>
        </w:r>
        <w:r>
          <w:rPr>
            <w:noProof/>
            <w:webHidden/>
          </w:rPr>
        </w:r>
        <w:r>
          <w:rPr>
            <w:noProof/>
            <w:webHidden/>
          </w:rPr>
          <w:fldChar w:fldCharType="separate"/>
        </w:r>
        <w:r>
          <w:rPr>
            <w:noProof/>
            <w:webHidden/>
          </w:rPr>
          <w:t>4</w:t>
        </w:r>
        <w:r>
          <w:rPr>
            <w:noProof/>
            <w:webHidden/>
          </w:rPr>
          <w:fldChar w:fldCharType="end"/>
        </w:r>
      </w:hyperlink>
    </w:p>
    <w:p w14:paraId="3CC55D62" w14:textId="5B0DE862" w:rsidR="000E28B9" w:rsidRDefault="000E28B9">
      <w:pPr>
        <w:pStyle w:val="TOC1"/>
        <w:rPr>
          <w:rFonts w:asciiTheme="minorHAnsi" w:eastAsiaTheme="minorEastAsia" w:hAnsiTheme="minorHAnsi" w:cstheme="minorBidi"/>
          <w:noProof/>
          <w:color w:val="auto"/>
          <w:kern w:val="2"/>
          <w:sz w:val="24"/>
          <w:lang/>
          <w14:ligatures w14:val="standardContextual"/>
        </w:rPr>
      </w:pPr>
      <w:hyperlink w:anchor="_Toc233894804" w:history="1">
        <w:r w:rsidRPr="005B5E2F">
          <w:rPr>
            <w:rStyle w:val="Hyperlink"/>
            <w:noProof/>
          </w:rPr>
          <w:t>3</w:t>
        </w:r>
        <w:r>
          <w:rPr>
            <w:rFonts w:asciiTheme="minorHAnsi" w:eastAsiaTheme="minorEastAsia" w:hAnsiTheme="minorHAnsi" w:cstheme="minorBidi"/>
            <w:noProof/>
            <w:color w:val="auto"/>
            <w:kern w:val="2"/>
            <w:sz w:val="24"/>
            <w:lang/>
            <w14:ligatures w14:val="standardContextual"/>
          </w:rPr>
          <w:tab/>
        </w:r>
        <w:r w:rsidRPr="005B5E2F">
          <w:rPr>
            <w:rStyle w:val="Hyperlink"/>
            <w:noProof/>
          </w:rPr>
          <w:t>Tabla de resumen</w:t>
        </w:r>
        <w:r>
          <w:rPr>
            <w:noProof/>
            <w:webHidden/>
          </w:rPr>
          <w:tab/>
        </w:r>
        <w:r>
          <w:rPr>
            <w:noProof/>
            <w:webHidden/>
          </w:rPr>
          <w:fldChar w:fldCharType="begin"/>
        </w:r>
        <w:r>
          <w:rPr>
            <w:noProof/>
            <w:webHidden/>
          </w:rPr>
          <w:instrText xml:space="preserve"> PAGEREF _Toc233894804 \h </w:instrText>
        </w:r>
        <w:r>
          <w:rPr>
            <w:noProof/>
            <w:webHidden/>
          </w:rPr>
        </w:r>
        <w:r>
          <w:rPr>
            <w:noProof/>
            <w:webHidden/>
          </w:rPr>
          <w:fldChar w:fldCharType="separate"/>
        </w:r>
        <w:r>
          <w:rPr>
            <w:noProof/>
            <w:webHidden/>
          </w:rPr>
          <w:t>5</w:t>
        </w:r>
        <w:r>
          <w:rPr>
            <w:noProof/>
            <w:webHidden/>
          </w:rPr>
          <w:fldChar w:fldCharType="end"/>
        </w:r>
      </w:hyperlink>
    </w:p>
    <w:p w14:paraId="7A9C3D88" w14:textId="67C3E9E6" w:rsidR="000E28B9" w:rsidRDefault="000E28B9">
      <w:pPr>
        <w:pStyle w:val="TOC1"/>
        <w:rPr>
          <w:rFonts w:asciiTheme="minorHAnsi" w:eastAsiaTheme="minorEastAsia" w:hAnsiTheme="minorHAnsi" w:cstheme="minorBidi"/>
          <w:noProof/>
          <w:color w:val="auto"/>
          <w:kern w:val="2"/>
          <w:sz w:val="24"/>
          <w:lang/>
          <w14:ligatures w14:val="standardContextual"/>
        </w:rPr>
      </w:pPr>
      <w:hyperlink w:anchor="_Toc233894805" w:history="1">
        <w:r w:rsidRPr="005B5E2F">
          <w:rPr>
            <w:rStyle w:val="Hyperlink"/>
            <w:noProof/>
          </w:rPr>
          <w:t>4</w:t>
        </w:r>
        <w:r>
          <w:rPr>
            <w:rFonts w:asciiTheme="minorHAnsi" w:eastAsiaTheme="minorEastAsia" w:hAnsiTheme="minorHAnsi" w:cstheme="minorBidi"/>
            <w:noProof/>
            <w:color w:val="auto"/>
            <w:kern w:val="2"/>
            <w:sz w:val="24"/>
            <w:lang/>
            <w14:ligatures w14:val="standardContextual"/>
          </w:rPr>
          <w:tab/>
        </w:r>
        <w:r w:rsidRPr="005B5E2F">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_Toc233894805 \h </w:instrText>
        </w:r>
        <w:r>
          <w:rPr>
            <w:noProof/>
            <w:webHidden/>
          </w:rPr>
        </w:r>
        <w:r>
          <w:rPr>
            <w:noProof/>
            <w:webHidden/>
          </w:rPr>
          <w:fldChar w:fldCharType="separate"/>
        </w:r>
        <w:r>
          <w:rPr>
            <w:noProof/>
            <w:webHidden/>
          </w:rPr>
          <w:t>6</w:t>
        </w:r>
        <w:r>
          <w:rPr>
            <w:noProof/>
            <w:webHidden/>
          </w:rPr>
          <w:fldChar w:fldCharType="end"/>
        </w:r>
      </w:hyperlink>
    </w:p>
    <w:p w14:paraId="56F18ECE" w14:textId="757F62F8" w:rsidR="000E28B9" w:rsidRDefault="000E28B9">
      <w:pPr>
        <w:pStyle w:val="TOC2"/>
        <w:rPr>
          <w:rFonts w:asciiTheme="minorHAnsi" w:eastAsiaTheme="minorEastAsia" w:hAnsiTheme="minorHAnsi" w:cstheme="minorBidi"/>
          <w:noProof/>
          <w:color w:val="auto"/>
          <w:kern w:val="2"/>
          <w:sz w:val="24"/>
          <w:lang/>
          <w14:ligatures w14:val="standardContextual"/>
        </w:rPr>
      </w:pPr>
      <w:hyperlink w:anchor="_Toc233894806" w:history="1">
        <w:r w:rsidRPr="005B5E2F">
          <w:rPr>
            <w:rStyle w:val="Hyperlink"/>
            <w:noProof/>
          </w:rPr>
          <w:t>4.1</w:t>
        </w:r>
        <w:r>
          <w:rPr>
            <w:rFonts w:asciiTheme="minorHAnsi" w:eastAsiaTheme="minorEastAsia" w:hAnsiTheme="minorHAnsi" w:cstheme="minorBidi"/>
            <w:noProof/>
            <w:color w:val="auto"/>
            <w:kern w:val="2"/>
            <w:sz w:val="24"/>
            <w:lang/>
            <w14:ligatures w14:val="standardContextual"/>
          </w:rPr>
          <w:tab/>
        </w:r>
        <w:r w:rsidRPr="005B5E2F">
          <w:rPr>
            <w:rStyle w:val="Hyperlink"/>
            <w:noProof/>
          </w:rPr>
          <w:t>Categoría de objeto técnico</w:t>
        </w:r>
        <w:r>
          <w:rPr>
            <w:noProof/>
            <w:webHidden/>
          </w:rPr>
          <w:tab/>
        </w:r>
        <w:r>
          <w:rPr>
            <w:noProof/>
            <w:webHidden/>
          </w:rPr>
          <w:fldChar w:fldCharType="begin"/>
        </w:r>
        <w:r>
          <w:rPr>
            <w:noProof/>
            <w:webHidden/>
          </w:rPr>
          <w:instrText xml:space="preserve"> PAGEREF _Toc233894806 \h </w:instrText>
        </w:r>
        <w:r>
          <w:rPr>
            <w:noProof/>
            <w:webHidden/>
          </w:rPr>
        </w:r>
        <w:r>
          <w:rPr>
            <w:noProof/>
            <w:webHidden/>
          </w:rPr>
          <w:fldChar w:fldCharType="separate"/>
        </w:r>
        <w:r>
          <w:rPr>
            <w:noProof/>
            <w:webHidden/>
          </w:rPr>
          <w:t>6</w:t>
        </w:r>
        <w:r>
          <w:rPr>
            <w:noProof/>
            <w:webHidden/>
          </w:rPr>
          <w:fldChar w:fldCharType="end"/>
        </w:r>
      </w:hyperlink>
    </w:p>
    <w:p w14:paraId="0C004D2E" w14:textId="5A193BB3" w:rsidR="000E28B9" w:rsidRDefault="000E28B9">
      <w:pPr>
        <w:pStyle w:val="TOC1"/>
        <w:rPr>
          <w:rFonts w:asciiTheme="minorHAnsi" w:eastAsiaTheme="minorEastAsia" w:hAnsiTheme="minorHAnsi" w:cstheme="minorBidi"/>
          <w:noProof/>
          <w:color w:val="auto"/>
          <w:kern w:val="2"/>
          <w:sz w:val="24"/>
          <w:lang/>
          <w14:ligatures w14:val="standardContextual"/>
        </w:rPr>
      </w:pPr>
      <w:hyperlink w:anchor="_Toc233894807" w:history="1">
        <w:r w:rsidRPr="005B5E2F">
          <w:rPr>
            <w:rStyle w:val="Hyperlink"/>
            <w:noProof/>
          </w:rPr>
          <w:t>5</w:t>
        </w:r>
        <w:r>
          <w:rPr>
            <w:rFonts w:asciiTheme="minorHAnsi" w:eastAsiaTheme="minorEastAsia" w:hAnsiTheme="minorHAnsi" w:cstheme="minorBidi"/>
            <w:noProof/>
            <w:color w:val="auto"/>
            <w:kern w:val="2"/>
            <w:sz w:val="24"/>
            <w:lang/>
            <w14:ligatures w14:val="standardContextual"/>
          </w:rPr>
          <w:tab/>
        </w:r>
        <w:r w:rsidRPr="005B5E2F">
          <w:rPr>
            <w:rStyle w:val="Hyperlink"/>
            <w:noProof/>
          </w:rPr>
          <w:t>Procedimiento</w:t>
        </w:r>
        <w:r>
          <w:rPr>
            <w:noProof/>
            <w:webHidden/>
          </w:rPr>
          <w:tab/>
        </w:r>
        <w:r>
          <w:rPr>
            <w:noProof/>
            <w:webHidden/>
          </w:rPr>
          <w:fldChar w:fldCharType="begin"/>
        </w:r>
        <w:r>
          <w:rPr>
            <w:noProof/>
            <w:webHidden/>
          </w:rPr>
          <w:instrText xml:space="preserve"> PAGEREF _Toc233894807 \h </w:instrText>
        </w:r>
        <w:r>
          <w:rPr>
            <w:noProof/>
            <w:webHidden/>
          </w:rPr>
        </w:r>
        <w:r>
          <w:rPr>
            <w:noProof/>
            <w:webHidden/>
          </w:rPr>
          <w:fldChar w:fldCharType="separate"/>
        </w:r>
        <w:r>
          <w:rPr>
            <w:noProof/>
            <w:webHidden/>
          </w:rPr>
          <w:t>7</w:t>
        </w:r>
        <w:r>
          <w:rPr>
            <w:noProof/>
            <w:webHidden/>
          </w:rPr>
          <w:fldChar w:fldCharType="end"/>
        </w:r>
      </w:hyperlink>
    </w:p>
    <w:p w14:paraId="029D971C" w14:textId="43915660" w:rsidR="000E28B9" w:rsidRDefault="000E28B9">
      <w:pPr>
        <w:pStyle w:val="TOC2"/>
        <w:rPr>
          <w:rFonts w:asciiTheme="minorHAnsi" w:eastAsiaTheme="minorEastAsia" w:hAnsiTheme="minorHAnsi" w:cstheme="minorBidi"/>
          <w:noProof/>
          <w:color w:val="auto"/>
          <w:kern w:val="2"/>
          <w:sz w:val="24"/>
          <w:lang/>
          <w14:ligatures w14:val="standardContextual"/>
        </w:rPr>
      </w:pPr>
      <w:hyperlink w:anchor="_Toc233894808" w:history="1">
        <w:r w:rsidRPr="005B5E2F">
          <w:rPr>
            <w:rStyle w:val="Hyperlink"/>
            <w:noProof/>
          </w:rPr>
          <w:t>5.1</w:t>
        </w:r>
        <w:r>
          <w:rPr>
            <w:rFonts w:asciiTheme="minorHAnsi" w:eastAsiaTheme="minorEastAsia" w:hAnsiTheme="minorHAnsi" w:cstheme="minorBidi"/>
            <w:noProof/>
            <w:color w:val="auto"/>
            <w:kern w:val="2"/>
            <w:sz w:val="24"/>
            <w:lang/>
            <w14:ligatures w14:val="standardContextual"/>
          </w:rPr>
          <w:tab/>
        </w:r>
        <w:r w:rsidRPr="005B5E2F">
          <w:rPr>
            <w:rStyle w:val="Hyperlink"/>
            <w:noProof/>
          </w:rPr>
          <w:t>Crear equipo</w:t>
        </w:r>
        <w:r>
          <w:rPr>
            <w:noProof/>
            <w:webHidden/>
          </w:rPr>
          <w:tab/>
        </w:r>
        <w:r>
          <w:rPr>
            <w:noProof/>
            <w:webHidden/>
          </w:rPr>
          <w:fldChar w:fldCharType="begin"/>
        </w:r>
        <w:r>
          <w:rPr>
            <w:noProof/>
            <w:webHidden/>
          </w:rPr>
          <w:instrText xml:space="preserve"> PAGEREF _Toc233894808 \h </w:instrText>
        </w:r>
        <w:r>
          <w:rPr>
            <w:noProof/>
            <w:webHidden/>
          </w:rPr>
        </w:r>
        <w:r>
          <w:rPr>
            <w:noProof/>
            <w:webHidden/>
          </w:rPr>
          <w:fldChar w:fldCharType="separate"/>
        </w:r>
        <w:r>
          <w:rPr>
            <w:noProof/>
            <w:webHidden/>
          </w:rPr>
          <w:t>7</w:t>
        </w:r>
        <w:r>
          <w:rPr>
            <w:noProof/>
            <w:webHidden/>
          </w:rPr>
          <w:fldChar w:fldCharType="end"/>
        </w:r>
      </w:hyperlink>
    </w:p>
    <w:p w14:paraId="36D6ACD7" w14:textId="77777777" w:rsidR="000E28B9" w:rsidRPr="00FE477D" w:rsidRDefault="000E28B9" w:rsidP="0086541D">
      <w:r>
        <w:fldChar w:fldCharType="end"/>
      </w:r>
    </w:p>
    <w:p w14:paraId="64B173A5" w14:textId="77777777" w:rsidR="000E28B9" w:rsidRDefault="000E28B9" w:rsidP="0086541D"/>
    <w:bookmarkEnd w:id="1"/>
    <w:p w14:paraId="06AE5BFC" w14:textId="77777777" w:rsidR="000E28B9" w:rsidRDefault="000E28B9"/>
    <w:p w14:paraId="09824DA1" w14:textId="77777777" w:rsidR="00440188" w:rsidRDefault="00A04F8D">
      <w:pPr>
        <w:pStyle w:val="Heading1"/>
      </w:pPr>
      <w:bookmarkStart w:id="3" w:name="_Toc233894798"/>
      <w:r>
        <w:lastRenderedPageBreak/>
        <w:t>Objetivo</w:t>
      </w:r>
      <w:bookmarkEnd w:id="0"/>
      <w:bookmarkEnd w:id="3"/>
    </w:p>
    <w:p w14:paraId="66E8CDB6" w14:textId="77777777" w:rsidR="00440188" w:rsidRDefault="00A04F8D">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0C28B01D" w14:textId="77777777" w:rsidR="00440188" w:rsidRDefault="00A04F8D">
      <w:r>
        <w:t>En este documento, puede encontrar un procedimiento detallado sobre cómo crear datos maestros de equipo registros para su sistema S/4HANA. Incluye segmentos de datos que son relevantes para el datos maestros para trabajar en un entorno de sistema regular. Este documento también proporciona información sobre qué segmentos de datos y campos requieren valores de entrada.</w:t>
      </w:r>
    </w:p>
    <w:p w14:paraId="0FF8F8B8" w14:textId="77777777" w:rsidR="00440188" w:rsidRDefault="00A04F8D">
      <w:r>
        <w:t>Los campos que no son relevantes para el alcance de la entrega de contenido de S/4HANA por parte de SAP Best Las prácticas no se describen en este documento, aunque pueden aparecer en el usuario interfaz de usuario (IU).</w:t>
      </w:r>
    </w:p>
    <w:p w14:paraId="5D6A5673" w14:textId="77777777" w:rsidR="00440188" w:rsidRDefault="00A04F8D">
      <w:pPr>
        <w:pStyle w:val="Heading1"/>
      </w:pPr>
      <w:bookmarkStart w:id="4" w:name="unique_2"/>
      <w:bookmarkStart w:id="5" w:name="_Toc233894799"/>
      <w:r>
        <w:lastRenderedPageBreak/>
        <w:t>Requisitos previos</w:t>
      </w:r>
      <w:bookmarkEnd w:id="4"/>
      <w:bookmarkEnd w:id="5"/>
    </w:p>
    <w:p w14:paraId="53836F0A" w14:textId="77777777" w:rsidR="00440188" w:rsidRDefault="00A04F8D">
      <w:r>
        <w:t>Esta sección resume todos los requisitos previos para crear un equipo.</w:t>
      </w:r>
    </w:p>
    <w:p w14:paraId="7447B6BC" w14:textId="77777777" w:rsidR="00440188" w:rsidRDefault="00A04F8D">
      <w:pPr>
        <w:pStyle w:val="Heading2"/>
      </w:pPr>
      <w:bookmarkStart w:id="6" w:name="unique_3"/>
      <w:bookmarkStart w:id="7" w:name="_Toc233894800"/>
      <w:r>
        <w:t>Acceso al sistema</w:t>
      </w:r>
      <w:bookmarkEnd w:id="6"/>
      <w:bookmarkEnd w:id="7"/>
    </w:p>
    <w:p w14:paraId="7E3A3DE8" w14:textId="77777777" w:rsidR="00440188" w:rsidRDefault="00A04F8D">
      <w:r>
        <w:t>El ensayo debe realizarse con el siguiente sistema:</w:t>
      </w:r>
    </w:p>
    <w:p w14:paraId="1B65F7FA" w14:textId="77777777" w:rsidR="00440188" w:rsidRDefault="00A04F8D">
      <w:pPr>
        <w:pStyle w:val="tabletitle"/>
      </w:pPr>
      <w:r>
        <w:rPr>
          <w:rStyle w:val="bold"/>
        </w:rPr>
        <w:t>Tabla 1:</w:t>
      </w:r>
    </w:p>
    <w:tbl>
      <w:tblPr>
        <w:tblStyle w:val="SAPStandardTable"/>
        <w:tblW w:w="5000" w:type="pct"/>
        <w:tblInd w:w="3" w:type="dxa"/>
        <w:tblLook w:val="0620" w:firstRow="1" w:lastRow="0" w:firstColumn="0" w:lastColumn="0" w:noHBand="1" w:noVBand="1"/>
      </w:tblPr>
      <w:tblGrid>
        <w:gridCol w:w="780"/>
        <w:gridCol w:w="13524"/>
      </w:tblGrid>
      <w:tr w:rsidR="00440188" w:rsidRPr="000E28B9" w14:paraId="49EA054D" w14:textId="77777777" w:rsidTr="000E28B9">
        <w:trPr>
          <w:cnfStyle w:val="100000000000" w:firstRow="1" w:lastRow="0" w:firstColumn="0" w:lastColumn="0" w:oddVBand="0" w:evenVBand="0" w:oddHBand="0" w:evenHBand="0" w:firstRowFirstColumn="0" w:firstRowLastColumn="0" w:lastRowFirstColumn="0" w:lastRowLastColumn="0"/>
        </w:trPr>
        <w:tc>
          <w:tcPr>
            <w:tcW w:w="0" w:type="auto"/>
          </w:tcPr>
          <w:p w14:paraId="31E6EDB0" w14:textId="77777777" w:rsidR="00440188" w:rsidRPr="000E28B9" w:rsidRDefault="00A04F8D">
            <w:pPr>
              <w:pStyle w:val="boldparagraph"/>
              <w:rPr>
                <w:sz w:val="16"/>
              </w:rPr>
            </w:pPr>
            <w:r w:rsidRPr="000E28B9">
              <w:rPr>
                <w:sz w:val="16"/>
              </w:rPr>
              <w:t>Sistema</w:t>
            </w:r>
          </w:p>
        </w:tc>
        <w:tc>
          <w:tcPr>
            <w:tcW w:w="0" w:type="auto"/>
          </w:tcPr>
          <w:p w14:paraId="033957CD" w14:textId="77777777" w:rsidR="00440188" w:rsidRPr="000E28B9" w:rsidRDefault="00A04F8D">
            <w:pPr>
              <w:pStyle w:val="boldparagraph"/>
              <w:rPr>
                <w:sz w:val="16"/>
              </w:rPr>
            </w:pPr>
            <w:r w:rsidRPr="000E28B9">
              <w:rPr>
                <w:sz w:val="16"/>
              </w:rPr>
              <w:t>Detalles</w:t>
            </w:r>
          </w:p>
        </w:tc>
      </w:tr>
      <w:tr w:rsidR="00440188" w:rsidRPr="000E28B9" w14:paraId="7659CA2E" w14:textId="77777777" w:rsidTr="000E28B9">
        <w:tc>
          <w:tcPr>
            <w:tcW w:w="0" w:type="auto"/>
          </w:tcPr>
          <w:p w14:paraId="31DA2CCC" w14:textId="77777777" w:rsidR="00440188" w:rsidRPr="000E28B9" w:rsidRDefault="00A04F8D">
            <w:pPr>
              <w:rPr>
                <w:sz w:val="16"/>
              </w:rPr>
            </w:pPr>
            <w:r w:rsidRPr="000E28B9">
              <w:rPr>
                <w:sz w:val="16"/>
              </w:rPr>
              <w:t>Sistema</w:t>
            </w:r>
          </w:p>
        </w:tc>
        <w:tc>
          <w:tcPr>
            <w:tcW w:w="0" w:type="auto"/>
          </w:tcPr>
          <w:p w14:paraId="19F56614" w14:textId="77777777" w:rsidR="00440188" w:rsidRPr="000E28B9" w:rsidRDefault="00A04F8D">
            <w:pPr>
              <w:rPr>
                <w:sz w:val="16"/>
              </w:rPr>
            </w:pPr>
            <w:r w:rsidRPr="000E28B9">
              <w:rPr>
                <w:sz w:val="16"/>
              </w:rPr>
              <w:t>Accesible a través de la rampa de lanzamiento SAP Fiori. Su administrador del sistema le proporciona la URL para acceder a las diferentes aplicaciones asignadas a su rol.</w:t>
            </w:r>
          </w:p>
        </w:tc>
      </w:tr>
    </w:tbl>
    <w:p w14:paraId="6DAE3A66" w14:textId="77777777" w:rsidR="00440188" w:rsidRDefault="00A04F8D">
      <w:pPr>
        <w:pStyle w:val="Heading2"/>
      </w:pPr>
      <w:bookmarkStart w:id="8" w:name="unique_4"/>
      <w:bookmarkStart w:id="9" w:name="_Toc233894801"/>
      <w:r>
        <w:t>Roles</w:t>
      </w:r>
      <w:bookmarkEnd w:id="8"/>
      <w:bookmarkEnd w:id="9"/>
    </w:p>
    <w:p w14:paraId="122ED450" w14:textId="77777777" w:rsidR="000E28B9" w:rsidRDefault="00A04F8D">
      <w:r>
        <w:t xml:space="preserve">Cree roles </w:t>
      </w:r>
      <w:r>
        <w:t>empresariales utilizando los siguientes modelos de rol empresarial suministrados por SAP y asígnelos a sus usuarios de prueba individuales.</w:t>
      </w:r>
    </w:p>
    <w:p w14:paraId="23D5148C" w14:textId="77777777" w:rsidR="000E28B9" w:rsidRDefault="00A04F8D">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496A1E77" w14:textId="18D4CD6F" w:rsidR="00440188" w:rsidRDefault="00A04F8D">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214"/>
        <w:gridCol w:w="3649"/>
        <w:gridCol w:w="3213"/>
        <w:gridCol w:w="4228"/>
      </w:tblGrid>
      <w:tr w:rsidR="00440188" w:rsidRPr="000E28B9" w14:paraId="2D3C5496" w14:textId="77777777" w:rsidTr="000E28B9">
        <w:trPr>
          <w:cnfStyle w:val="100000000000" w:firstRow="1" w:lastRow="0" w:firstColumn="0" w:lastColumn="0" w:oddVBand="0" w:evenVBand="0" w:oddHBand="0" w:evenHBand="0" w:firstRowFirstColumn="0" w:firstRowLastColumn="0" w:lastRowFirstColumn="0" w:lastRowLastColumn="0"/>
        </w:trPr>
        <w:tc>
          <w:tcPr>
            <w:tcW w:w="0" w:type="auto"/>
          </w:tcPr>
          <w:p w14:paraId="071F92AD" w14:textId="77777777" w:rsidR="00440188" w:rsidRPr="000E28B9" w:rsidRDefault="00A04F8D">
            <w:pPr>
              <w:pStyle w:val="boldparagraph"/>
              <w:rPr>
                <w:sz w:val="16"/>
              </w:rPr>
            </w:pPr>
            <w:r w:rsidRPr="000E28B9">
              <w:rPr>
                <w:sz w:val="16"/>
              </w:rPr>
              <w:t>Nombre (modelo de rol)</w:t>
            </w:r>
          </w:p>
        </w:tc>
        <w:tc>
          <w:tcPr>
            <w:tcW w:w="0" w:type="auto"/>
          </w:tcPr>
          <w:p w14:paraId="614AA959" w14:textId="77777777" w:rsidR="00440188" w:rsidRPr="000E28B9" w:rsidRDefault="00A04F8D">
            <w:pPr>
              <w:pStyle w:val="boldparagraph"/>
              <w:rPr>
                <w:sz w:val="16"/>
              </w:rPr>
            </w:pPr>
            <w:r w:rsidRPr="000E28B9">
              <w:rPr>
                <w:sz w:val="16"/>
              </w:rPr>
              <w:t>ID (modelo de rol)</w:t>
            </w:r>
          </w:p>
        </w:tc>
        <w:tc>
          <w:tcPr>
            <w:tcW w:w="0" w:type="auto"/>
          </w:tcPr>
          <w:p w14:paraId="084FA582" w14:textId="77777777" w:rsidR="00440188" w:rsidRPr="000E28B9" w:rsidRDefault="00A04F8D">
            <w:pPr>
              <w:pStyle w:val="boldparagraph"/>
              <w:rPr>
                <w:sz w:val="16"/>
              </w:rPr>
            </w:pPr>
            <w:r w:rsidRPr="000E28B9">
              <w:rPr>
                <w:sz w:val="16"/>
              </w:rPr>
              <w:t>Nombre (espacio)</w:t>
            </w:r>
          </w:p>
        </w:tc>
        <w:tc>
          <w:tcPr>
            <w:tcW w:w="0" w:type="auto"/>
          </w:tcPr>
          <w:p w14:paraId="728D2E76" w14:textId="77777777" w:rsidR="00440188" w:rsidRPr="000E28B9" w:rsidRDefault="00A04F8D">
            <w:pPr>
              <w:pStyle w:val="boldparagraph"/>
              <w:rPr>
                <w:sz w:val="16"/>
              </w:rPr>
            </w:pPr>
            <w:r w:rsidRPr="000E28B9">
              <w:rPr>
                <w:sz w:val="16"/>
              </w:rPr>
              <w:t>ID (espacio)</w:t>
            </w:r>
          </w:p>
        </w:tc>
      </w:tr>
      <w:tr w:rsidR="00440188" w:rsidRPr="000E28B9" w14:paraId="0809CA47" w14:textId="77777777" w:rsidTr="000E28B9">
        <w:tc>
          <w:tcPr>
            <w:tcW w:w="0" w:type="auto"/>
          </w:tcPr>
          <w:p w14:paraId="7E85D1BC" w14:textId="77777777" w:rsidR="00440188" w:rsidRPr="000E28B9" w:rsidRDefault="00A04F8D">
            <w:pPr>
              <w:rPr>
                <w:sz w:val="16"/>
              </w:rPr>
            </w:pPr>
            <w:r w:rsidRPr="000E28B9">
              <w:rPr>
                <w:sz w:val="16"/>
              </w:rPr>
              <w:t>Planificador de mantenimiento</w:t>
            </w:r>
          </w:p>
        </w:tc>
        <w:tc>
          <w:tcPr>
            <w:tcW w:w="0" w:type="auto"/>
          </w:tcPr>
          <w:p w14:paraId="6ECC11EE" w14:textId="77777777" w:rsidR="00440188" w:rsidRPr="000E28B9" w:rsidRDefault="00A04F8D">
            <w:pPr>
              <w:rPr>
                <w:sz w:val="16"/>
              </w:rPr>
            </w:pPr>
            <w:r w:rsidRPr="000E28B9">
              <w:rPr>
                <w:rStyle w:val="CourierNew"/>
                <w:sz w:val="16"/>
              </w:rPr>
              <w:t>SAP_BR_MD_SPECIALIST_EAM</w:t>
            </w:r>
          </w:p>
        </w:tc>
        <w:tc>
          <w:tcPr>
            <w:tcW w:w="0" w:type="auto"/>
          </w:tcPr>
          <w:p w14:paraId="25D8C263" w14:textId="77777777" w:rsidR="00440188" w:rsidRPr="000E28B9" w:rsidRDefault="00A04F8D">
            <w:pPr>
              <w:rPr>
                <w:sz w:val="16"/>
              </w:rPr>
            </w:pPr>
            <w:r w:rsidRPr="000E28B9">
              <w:rPr>
                <w:sz w:val="16"/>
              </w:rPr>
              <w:t>Planificador de mantenimiento</w:t>
            </w:r>
          </w:p>
        </w:tc>
        <w:tc>
          <w:tcPr>
            <w:tcW w:w="0" w:type="auto"/>
          </w:tcPr>
          <w:p w14:paraId="07A60B3D" w14:textId="77777777" w:rsidR="00440188" w:rsidRPr="000E28B9" w:rsidRDefault="00A04F8D">
            <w:pPr>
              <w:rPr>
                <w:sz w:val="16"/>
              </w:rPr>
            </w:pPr>
            <w:r w:rsidRPr="000E28B9">
              <w:rPr>
                <w:rStyle w:val="CourierNew"/>
                <w:sz w:val="16"/>
              </w:rPr>
              <w:t>SAP_EAM_SPT_MD_SPECIALIST_PC</w:t>
            </w:r>
          </w:p>
        </w:tc>
      </w:tr>
    </w:tbl>
    <w:p w14:paraId="7AA1B239" w14:textId="77777777" w:rsidR="00440188" w:rsidRDefault="00A04F8D">
      <w:pPr>
        <w:pStyle w:val="Heading2"/>
      </w:pPr>
      <w:bookmarkStart w:id="10" w:name="unique_5"/>
      <w:bookmarkStart w:id="11" w:name="_Toc233894802"/>
      <w:r>
        <w:t>Unidades organizativas necesarias</w:t>
      </w:r>
      <w:bookmarkEnd w:id="10"/>
      <w:bookmarkEnd w:id="11"/>
    </w:p>
    <w:p w14:paraId="283F29E6" w14:textId="77777777" w:rsidR="00440188" w:rsidRDefault="00A04F8D">
      <w:r>
        <w:t>Algunos segmentos de datos maestros dependen de las unidades organizativas de la empresa. Los datos generales (centrales) no dependen de una unidad organizativa o de la sociedad. La siguiente tabla ofrece un resumen de los diferentes segmentos de datos y sus unidades organizativas:</w:t>
      </w:r>
    </w:p>
    <w:tbl>
      <w:tblPr>
        <w:tblStyle w:val="SAPStandardTable"/>
        <w:tblW w:w="5000" w:type="pct"/>
        <w:tblInd w:w="3" w:type="dxa"/>
        <w:tblLook w:val="0620" w:firstRow="1" w:lastRow="0" w:firstColumn="0" w:lastColumn="0" w:noHBand="1" w:noVBand="1"/>
      </w:tblPr>
      <w:tblGrid>
        <w:gridCol w:w="2118"/>
        <w:gridCol w:w="1398"/>
        <w:gridCol w:w="2234"/>
        <w:gridCol w:w="5457"/>
        <w:gridCol w:w="3097"/>
      </w:tblGrid>
      <w:tr w:rsidR="00440188" w:rsidRPr="000E28B9" w14:paraId="711F2C4B" w14:textId="77777777" w:rsidTr="000E28B9">
        <w:trPr>
          <w:cnfStyle w:val="100000000000" w:firstRow="1" w:lastRow="0" w:firstColumn="0" w:lastColumn="0" w:oddVBand="0" w:evenVBand="0" w:oddHBand="0" w:evenHBand="0" w:firstRowFirstColumn="0" w:firstRowLastColumn="0" w:lastRowFirstColumn="0" w:lastRowLastColumn="0"/>
        </w:trPr>
        <w:tc>
          <w:tcPr>
            <w:tcW w:w="0" w:type="auto"/>
          </w:tcPr>
          <w:p w14:paraId="1A371354" w14:textId="77777777" w:rsidR="00440188" w:rsidRPr="000E28B9" w:rsidRDefault="00A04F8D">
            <w:pPr>
              <w:pStyle w:val="boldparagraph"/>
              <w:rPr>
                <w:sz w:val="16"/>
              </w:rPr>
            </w:pPr>
            <w:r w:rsidRPr="000E28B9">
              <w:rPr>
                <w:rStyle w:val="bold"/>
                <w:sz w:val="16"/>
              </w:rPr>
              <w:t>Segmento de datos</w:t>
            </w:r>
          </w:p>
        </w:tc>
        <w:tc>
          <w:tcPr>
            <w:tcW w:w="0" w:type="auto"/>
          </w:tcPr>
          <w:p w14:paraId="4DED4EE3" w14:textId="77777777" w:rsidR="00440188" w:rsidRPr="000E28B9" w:rsidRDefault="00A04F8D">
            <w:pPr>
              <w:pStyle w:val="boldparagraph"/>
              <w:rPr>
                <w:sz w:val="16"/>
              </w:rPr>
            </w:pPr>
            <w:r w:rsidRPr="000E28B9">
              <w:rPr>
                <w:rStyle w:val="bold"/>
                <w:sz w:val="16"/>
              </w:rPr>
              <w:t>Depende de</w:t>
            </w:r>
          </w:p>
        </w:tc>
        <w:tc>
          <w:tcPr>
            <w:tcW w:w="0" w:type="auto"/>
          </w:tcPr>
          <w:p w14:paraId="23F83E59" w14:textId="77777777" w:rsidR="00440188" w:rsidRPr="000E28B9" w:rsidRDefault="00A04F8D">
            <w:pPr>
              <w:pStyle w:val="boldparagraph"/>
              <w:rPr>
                <w:sz w:val="16"/>
              </w:rPr>
            </w:pPr>
            <w:r w:rsidRPr="000E28B9">
              <w:rPr>
                <w:rStyle w:val="bold"/>
                <w:sz w:val="16"/>
              </w:rPr>
              <w:t>Ejemplos de campos</w:t>
            </w:r>
          </w:p>
        </w:tc>
        <w:tc>
          <w:tcPr>
            <w:tcW w:w="0" w:type="auto"/>
          </w:tcPr>
          <w:p w14:paraId="057C94AF" w14:textId="77777777" w:rsidR="00440188" w:rsidRPr="000E28B9" w:rsidRDefault="00A04F8D">
            <w:pPr>
              <w:pStyle w:val="boldparagraph"/>
              <w:rPr>
                <w:sz w:val="16"/>
              </w:rPr>
            </w:pPr>
            <w:r w:rsidRPr="000E28B9">
              <w:rPr>
                <w:rStyle w:val="bold"/>
                <w:sz w:val="16"/>
              </w:rPr>
              <w:t>Comentarios</w:t>
            </w:r>
          </w:p>
        </w:tc>
        <w:tc>
          <w:tcPr>
            <w:tcW w:w="0" w:type="auto"/>
          </w:tcPr>
          <w:p w14:paraId="1760A178" w14:textId="77777777" w:rsidR="00440188" w:rsidRPr="000E28B9" w:rsidRDefault="00A04F8D">
            <w:pPr>
              <w:pStyle w:val="boldparagraph"/>
              <w:rPr>
                <w:sz w:val="16"/>
              </w:rPr>
            </w:pPr>
            <w:r w:rsidRPr="000E28B9">
              <w:rPr>
                <w:rStyle w:val="bold"/>
                <w:sz w:val="16"/>
              </w:rPr>
              <w:t>Unidad organizativa a utilizar</w:t>
            </w:r>
          </w:p>
        </w:tc>
      </w:tr>
      <w:tr w:rsidR="00440188" w:rsidRPr="000E28B9" w14:paraId="24421D4B" w14:textId="77777777" w:rsidTr="000E28B9">
        <w:tc>
          <w:tcPr>
            <w:tcW w:w="0" w:type="auto"/>
          </w:tcPr>
          <w:p w14:paraId="53F31FD2" w14:textId="77777777" w:rsidR="00440188" w:rsidRPr="000E28B9" w:rsidRDefault="00A04F8D">
            <w:pPr>
              <w:rPr>
                <w:sz w:val="16"/>
              </w:rPr>
            </w:pPr>
            <w:r w:rsidRPr="000E28B9">
              <w:rPr>
                <w:sz w:val="16"/>
              </w:rPr>
              <w:t>Todos los datos</w:t>
            </w:r>
          </w:p>
        </w:tc>
        <w:tc>
          <w:tcPr>
            <w:tcW w:w="0" w:type="auto"/>
          </w:tcPr>
          <w:p w14:paraId="3118AEC1" w14:textId="77777777" w:rsidR="00440188" w:rsidRPr="000E28B9" w:rsidRDefault="00A04F8D">
            <w:pPr>
              <w:rPr>
                <w:sz w:val="16"/>
              </w:rPr>
            </w:pPr>
            <w:r w:rsidRPr="000E28B9">
              <w:rPr>
                <w:sz w:val="16"/>
              </w:rPr>
              <w:t>Centro</w:t>
            </w:r>
          </w:p>
        </w:tc>
        <w:tc>
          <w:tcPr>
            <w:tcW w:w="0" w:type="auto"/>
          </w:tcPr>
          <w:p w14:paraId="1AF4F86F" w14:textId="77777777" w:rsidR="00A04F8D" w:rsidRPr="000E28B9" w:rsidRDefault="00A04F8D">
            <w:pPr>
              <w:rPr>
                <w:sz w:val="16"/>
              </w:rPr>
            </w:pPr>
          </w:p>
        </w:tc>
        <w:tc>
          <w:tcPr>
            <w:tcW w:w="0" w:type="auto"/>
          </w:tcPr>
          <w:p w14:paraId="42EB7764" w14:textId="77777777" w:rsidR="00440188" w:rsidRPr="000E28B9" w:rsidRDefault="00A04F8D">
            <w:pPr>
              <w:rPr>
                <w:sz w:val="16"/>
              </w:rPr>
            </w:pPr>
            <w:r w:rsidRPr="000E28B9">
              <w:rPr>
                <w:sz w:val="16"/>
              </w:rPr>
              <w:t>Todos los datos para el equipo dependen del centro.</w:t>
            </w:r>
          </w:p>
        </w:tc>
        <w:tc>
          <w:tcPr>
            <w:tcW w:w="0" w:type="auto"/>
          </w:tcPr>
          <w:p w14:paraId="56068A39" w14:textId="77777777" w:rsidR="000E28B9" w:rsidRPr="000E28B9" w:rsidRDefault="00A04F8D">
            <w:pPr>
              <w:rPr>
                <w:sz w:val="16"/>
              </w:rPr>
            </w:pPr>
            <w:r w:rsidRPr="000E28B9">
              <w:rPr>
                <w:sz w:val="16"/>
              </w:rPr>
              <w:t>Centro:</w:t>
            </w:r>
          </w:p>
          <w:p w14:paraId="54ADA28F" w14:textId="4081FE53" w:rsidR="00440188" w:rsidRPr="000E28B9" w:rsidRDefault="00A04F8D">
            <w:pPr>
              <w:rPr>
                <w:sz w:val="16"/>
              </w:rPr>
            </w:pPr>
            <w:r w:rsidRPr="000E28B9">
              <w:rPr>
                <w:sz w:val="16"/>
              </w:rPr>
              <w:lastRenderedPageBreak/>
              <w:t>__________</w:t>
            </w:r>
          </w:p>
        </w:tc>
      </w:tr>
    </w:tbl>
    <w:p w14:paraId="176A9BD1" w14:textId="77777777" w:rsidR="00440188" w:rsidRDefault="00A04F8D">
      <w:pPr>
        <w:pStyle w:val="Heading2"/>
      </w:pPr>
      <w:bookmarkStart w:id="12" w:name="unique_6"/>
      <w:bookmarkStart w:id="13" w:name="_Toc233894803"/>
      <w:r>
        <w:lastRenderedPageBreak/>
        <w:t>Datos maestros obligatorios y opcionales</w:t>
      </w:r>
      <w:bookmarkEnd w:id="12"/>
      <w:bookmarkEnd w:id="13"/>
    </w:p>
    <w:p w14:paraId="6FE86508" w14:textId="77777777" w:rsidR="00440188" w:rsidRDefault="00A04F8D">
      <w:r>
        <w:t>Los registros de datos de equipo pueden hacer referencia a otros datos maestros. La siguiente tabla ofrece un resumen de objetos de datos maestros opcionales y obligatorios que se utilizarán en un equipo.</w:t>
      </w:r>
    </w:p>
    <w:tbl>
      <w:tblPr>
        <w:tblStyle w:val="SAPStandardTable"/>
        <w:tblW w:w="5000" w:type="pct"/>
        <w:tblInd w:w="3" w:type="dxa"/>
        <w:tblLook w:val="0620" w:firstRow="1" w:lastRow="0" w:firstColumn="0" w:lastColumn="0" w:noHBand="1" w:noVBand="1"/>
      </w:tblPr>
      <w:tblGrid>
        <w:gridCol w:w="1564"/>
        <w:gridCol w:w="6250"/>
        <w:gridCol w:w="1066"/>
        <w:gridCol w:w="5424"/>
      </w:tblGrid>
      <w:tr w:rsidR="00440188" w:rsidRPr="000E28B9" w14:paraId="631DC197" w14:textId="77777777" w:rsidTr="000E28B9">
        <w:trPr>
          <w:cnfStyle w:val="100000000000" w:firstRow="1" w:lastRow="0" w:firstColumn="0" w:lastColumn="0" w:oddVBand="0" w:evenVBand="0" w:oddHBand="0" w:evenHBand="0" w:firstRowFirstColumn="0" w:firstRowLastColumn="0" w:lastRowFirstColumn="0" w:lastRowLastColumn="0"/>
        </w:trPr>
        <w:tc>
          <w:tcPr>
            <w:tcW w:w="0" w:type="auto"/>
          </w:tcPr>
          <w:p w14:paraId="4178E861" w14:textId="77777777" w:rsidR="00440188" w:rsidRPr="000E28B9" w:rsidRDefault="00A04F8D">
            <w:pPr>
              <w:pStyle w:val="boldparagraph"/>
              <w:rPr>
                <w:sz w:val="16"/>
              </w:rPr>
            </w:pPr>
            <w:r w:rsidRPr="000E28B9">
              <w:rPr>
                <w:sz w:val="16"/>
              </w:rPr>
              <w:t>Objeto de datos maestros</w:t>
            </w:r>
          </w:p>
        </w:tc>
        <w:tc>
          <w:tcPr>
            <w:tcW w:w="0" w:type="auto"/>
          </w:tcPr>
          <w:p w14:paraId="5677B079" w14:textId="77777777" w:rsidR="00440188" w:rsidRPr="000E28B9" w:rsidRDefault="00A04F8D">
            <w:pPr>
              <w:pStyle w:val="boldparagraph"/>
              <w:rPr>
                <w:sz w:val="16"/>
              </w:rPr>
            </w:pPr>
            <w:r w:rsidRPr="000E28B9">
              <w:rPr>
                <w:sz w:val="16"/>
              </w:rPr>
              <w:t>Utilizado en segmento de datos</w:t>
            </w:r>
          </w:p>
        </w:tc>
        <w:tc>
          <w:tcPr>
            <w:tcW w:w="0" w:type="auto"/>
          </w:tcPr>
          <w:p w14:paraId="48B9E6A0" w14:textId="77777777" w:rsidR="00440188" w:rsidRPr="000E28B9" w:rsidRDefault="00A04F8D">
            <w:pPr>
              <w:pStyle w:val="boldparagraph"/>
              <w:rPr>
                <w:sz w:val="16"/>
              </w:rPr>
            </w:pPr>
            <w:r w:rsidRPr="000E28B9">
              <w:rPr>
                <w:sz w:val="16"/>
              </w:rPr>
              <w:t>Obligatorio/Opcional</w:t>
            </w:r>
          </w:p>
        </w:tc>
        <w:tc>
          <w:tcPr>
            <w:tcW w:w="0" w:type="auto"/>
          </w:tcPr>
          <w:p w14:paraId="1ED16BB5" w14:textId="77777777" w:rsidR="00440188" w:rsidRPr="000E28B9" w:rsidRDefault="00A04F8D">
            <w:pPr>
              <w:pStyle w:val="boldparagraph"/>
              <w:rPr>
                <w:sz w:val="16"/>
              </w:rPr>
            </w:pPr>
            <w:r w:rsidRPr="000E28B9">
              <w:rPr>
                <w:sz w:val="16"/>
              </w:rPr>
              <w:t>Comentarios</w:t>
            </w:r>
          </w:p>
        </w:tc>
      </w:tr>
      <w:tr w:rsidR="00440188" w:rsidRPr="000E28B9" w14:paraId="07BADD73" w14:textId="77777777" w:rsidTr="000E28B9">
        <w:tc>
          <w:tcPr>
            <w:tcW w:w="0" w:type="auto"/>
          </w:tcPr>
          <w:p w14:paraId="07989899" w14:textId="77777777" w:rsidR="00440188" w:rsidRPr="000E28B9" w:rsidRDefault="00A04F8D">
            <w:pPr>
              <w:rPr>
                <w:sz w:val="16"/>
              </w:rPr>
            </w:pPr>
            <w:r w:rsidRPr="000E28B9">
              <w:rPr>
                <w:sz w:val="16"/>
              </w:rPr>
              <w:t>Puesto de trabajo de mantenimiento</w:t>
            </w:r>
          </w:p>
        </w:tc>
        <w:tc>
          <w:tcPr>
            <w:tcW w:w="0" w:type="auto"/>
          </w:tcPr>
          <w:p w14:paraId="0422D7CA" w14:textId="77777777" w:rsidR="00440188" w:rsidRPr="000E28B9" w:rsidRDefault="00A04F8D">
            <w:pPr>
              <w:rPr>
                <w:sz w:val="16"/>
              </w:rPr>
            </w:pPr>
            <w:r w:rsidRPr="000E28B9">
              <w:rPr>
                <w:sz w:val="16"/>
              </w:rPr>
              <w:t xml:space="preserve">En la interfaz de usuario (IU) del </w:t>
            </w:r>
            <w:r w:rsidRPr="000E28B9">
              <w:rPr>
                <w:sz w:val="16"/>
              </w:rPr>
              <w:t>maestro de equipos, pestaña Datos organizativos, encontrará la entrada del puesto de trabajo de mantenimiento en las responsabilidades sección.</w:t>
            </w:r>
          </w:p>
        </w:tc>
        <w:tc>
          <w:tcPr>
            <w:tcW w:w="0" w:type="auto"/>
          </w:tcPr>
          <w:p w14:paraId="47BD0852" w14:textId="77777777" w:rsidR="00440188" w:rsidRPr="000E28B9" w:rsidRDefault="00A04F8D">
            <w:pPr>
              <w:rPr>
                <w:sz w:val="16"/>
              </w:rPr>
            </w:pPr>
            <w:r w:rsidRPr="000E28B9">
              <w:rPr>
                <w:sz w:val="16"/>
              </w:rPr>
              <w:t>Opcional</w:t>
            </w:r>
          </w:p>
        </w:tc>
        <w:tc>
          <w:tcPr>
            <w:tcW w:w="0" w:type="auto"/>
          </w:tcPr>
          <w:p w14:paraId="39F50483" w14:textId="77777777" w:rsidR="00440188" w:rsidRPr="000E28B9" w:rsidRDefault="00A04F8D">
            <w:pPr>
              <w:rPr>
                <w:sz w:val="16"/>
              </w:rPr>
            </w:pPr>
            <w:r w:rsidRPr="000E28B9">
              <w:rPr>
                <w:sz w:val="16"/>
              </w:rPr>
              <w:t>El sistema utiliza el puesto de trabajo de mantenimiento como parámetro para determinar algunos valores, como configuración, máquina o mano de obra.</w:t>
            </w:r>
          </w:p>
        </w:tc>
      </w:tr>
      <w:tr w:rsidR="00440188" w:rsidRPr="000E28B9" w14:paraId="1825AC5F" w14:textId="77777777" w:rsidTr="000E28B9">
        <w:tc>
          <w:tcPr>
            <w:tcW w:w="0" w:type="auto"/>
          </w:tcPr>
          <w:p w14:paraId="26CE3FAC" w14:textId="77777777" w:rsidR="00440188" w:rsidRPr="000E28B9" w:rsidRDefault="00A04F8D">
            <w:pPr>
              <w:rPr>
                <w:sz w:val="16"/>
              </w:rPr>
            </w:pPr>
            <w:r w:rsidRPr="000E28B9">
              <w:rPr>
                <w:sz w:val="16"/>
              </w:rPr>
              <w:t>Centro de coste</w:t>
            </w:r>
          </w:p>
        </w:tc>
        <w:tc>
          <w:tcPr>
            <w:tcW w:w="0" w:type="auto"/>
          </w:tcPr>
          <w:p w14:paraId="516D7A7B" w14:textId="77777777" w:rsidR="00440188" w:rsidRPr="000E28B9" w:rsidRDefault="00A04F8D">
            <w:pPr>
              <w:rPr>
                <w:sz w:val="16"/>
              </w:rPr>
            </w:pPr>
            <w:r w:rsidRPr="000E28B9">
              <w:rPr>
                <w:sz w:val="16"/>
              </w:rPr>
              <w:t>En la interfaz de usuario (IU) del maestro de equipos, pestaña Datos organizativos, encontrará la entrada del centro de coste en la sección de responsabilidades.</w:t>
            </w:r>
          </w:p>
        </w:tc>
        <w:tc>
          <w:tcPr>
            <w:tcW w:w="0" w:type="auto"/>
          </w:tcPr>
          <w:p w14:paraId="7000A815" w14:textId="77777777" w:rsidR="00440188" w:rsidRPr="000E28B9" w:rsidRDefault="00A04F8D">
            <w:pPr>
              <w:rPr>
                <w:sz w:val="16"/>
              </w:rPr>
            </w:pPr>
            <w:r w:rsidRPr="000E28B9">
              <w:rPr>
                <w:sz w:val="16"/>
              </w:rPr>
              <w:t>Opcional</w:t>
            </w:r>
          </w:p>
        </w:tc>
        <w:tc>
          <w:tcPr>
            <w:tcW w:w="0" w:type="auto"/>
          </w:tcPr>
          <w:p w14:paraId="643D20F1" w14:textId="77777777" w:rsidR="00440188" w:rsidRPr="000E28B9" w:rsidRDefault="00A04F8D">
            <w:pPr>
              <w:rPr>
                <w:sz w:val="16"/>
              </w:rPr>
            </w:pPr>
            <w:r w:rsidRPr="000E28B9">
              <w:rPr>
                <w:sz w:val="16"/>
              </w:rPr>
              <w:t xml:space="preserve">El sistema </w:t>
            </w:r>
            <w:r w:rsidRPr="000E28B9">
              <w:rPr>
                <w:sz w:val="16"/>
              </w:rPr>
              <w:t>utiliza el centro de coste como parámetro para el cálculo del coste.</w:t>
            </w:r>
          </w:p>
        </w:tc>
      </w:tr>
    </w:tbl>
    <w:p w14:paraId="785284C9" w14:textId="77777777" w:rsidR="00440188" w:rsidRDefault="00A04F8D">
      <w:pPr>
        <w:pStyle w:val="Heading1"/>
      </w:pPr>
      <w:bookmarkStart w:id="14" w:name="unique_7"/>
      <w:bookmarkStart w:id="15" w:name="_Toc233894804"/>
      <w:r>
        <w:lastRenderedPageBreak/>
        <w:t>Tabla de resumen</w:t>
      </w:r>
      <w:bookmarkEnd w:id="14"/>
      <w:bookmarkEnd w:id="15"/>
    </w:p>
    <w:tbl>
      <w:tblPr>
        <w:tblStyle w:val="SAPStandardTable"/>
        <w:tblW w:w="5000" w:type="pct"/>
        <w:tblInd w:w="0" w:type="dxa"/>
        <w:tblLook w:val="0620" w:firstRow="1" w:lastRow="0" w:firstColumn="0" w:lastColumn="0" w:noHBand="1" w:noVBand="1"/>
      </w:tblPr>
      <w:tblGrid>
        <w:gridCol w:w="14304"/>
      </w:tblGrid>
      <w:tr w:rsidR="00440188" w:rsidRPr="000E28B9" w14:paraId="44836E72" w14:textId="77777777" w:rsidTr="000E28B9">
        <w:trPr>
          <w:cnfStyle w:val="100000000000" w:firstRow="1" w:lastRow="0" w:firstColumn="0" w:lastColumn="0" w:oddVBand="0" w:evenVBand="0" w:oddHBand="0" w:evenHBand="0" w:firstRowFirstColumn="0" w:firstRowLastColumn="0" w:lastRowFirstColumn="0" w:lastRowLastColumn="0"/>
        </w:trPr>
        <w:tc>
          <w:tcPr>
            <w:tcW w:w="0" w:type="auto"/>
          </w:tcPr>
          <w:p w14:paraId="729E47B8" w14:textId="77777777" w:rsidR="000E28B9" w:rsidRPr="000E28B9" w:rsidRDefault="00A04F8D">
            <w:pPr>
              <w:rPr>
                <w:sz w:val="16"/>
              </w:rPr>
            </w:pPr>
            <w:r w:rsidRPr="000E28B9">
              <w:rPr>
                <w:rStyle w:val="bold"/>
                <w:sz w:val="16"/>
              </w:rPr>
              <w:t xml:space="preserve">Nota </w:t>
            </w:r>
            <w:r w:rsidRPr="000E28B9">
              <w:rPr>
                <w:sz w:val="16"/>
              </w:rPr>
              <w:t>Si el administrador del sistema ha activado espacios y páginas en la rampa de lanzamiento SAP Fiori, la página de inicio solo contendrá las aplicaciones esenciales para realizar las tareas típicas de un rol empresarial.</w:t>
            </w:r>
          </w:p>
          <w:p w14:paraId="4FFE47BA" w14:textId="5C77E4CC" w:rsidR="000E28B9" w:rsidRPr="000E28B9" w:rsidRDefault="00A04F8D">
            <w:pPr>
              <w:rPr>
                <w:sz w:val="16"/>
              </w:rPr>
            </w:pPr>
            <w:r w:rsidRPr="000E28B9">
              <w:rPr>
                <w:sz w:val="16"/>
              </w:rPr>
              <w:t>Puede encontrar todas las demás aplicaciones (de búsqueda) no incluidas en la página de inicio utilizando la barra de búsqueda (</w:t>
            </w:r>
            <w:hyperlink r:id="rId10" w:history="1">
              <w:r w:rsidRPr="000E28B9">
                <w:rPr>
                  <w:rStyle w:val="underline"/>
                  <w:sz w:val="16"/>
                </w:rPr>
                <w:t>2434549</w:t>
              </w:r>
            </w:hyperlink>
            <w:r w:rsidRPr="000E28B9">
              <w:rPr>
                <w:sz w:val="16"/>
              </w:rPr>
              <w:t>).</w:t>
            </w:r>
          </w:p>
          <w:p w14:paraId="0B728C77" w14:textId="3D325BF3" w:rsidR="00440188" w:rsidRPr="000E28B9" w:rsidRDefault="00A04F8D">
            <w:pPr>
              <w:rPr>
                <w:sz w:val="16"/>
              </w:rPr>
            </w:pPr>
            <w:r w:rsidRPr="000E28B9">
              <w:rPr>
                <w:sz w:val="16"/>
              </w:rPr>
              <w:t xml:space="preserve">Si desea personalizar la página de inicio e incluir las aplicaciones ocultas, vaya a su perfil de usuario y seleccione </w:t>
            </w:r>
            <w:r w:rsidRPr="000E28B9">
              <w:rPr>
                <w:rStyle w:val="screenelement"/>
                <w:sz w:val="16"/>
              </w:rPr>
              <w:t>Buscador de aplicaciones</w:t>
            </w:r>
            <w:r w:rsidRPr="000E28B9">
              <w:rPr>
                <w:sz w:val="16"/>
              </w:rPr>
              <w:t xml:space="preserve"> .</w:t>
            </w:r>
          </w:p>
        </w:tc>
      </w:tr>
    </w:tbl>
    <w:p w14:paraId="0130F49E" w14:textId="77777777" w:rsidR="00A04F8D" w:rsidRDefault="00A04F8D">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2044"/>
        <w:gridCol w:w="2825"/>
        <w:gridCol w:w="7530"/>
        <w:gridCol w:w="1905"/>
      </w:tblGrid>
      <w:tr w:rsidR="00440188" w:rsidRPr="000E28B9" w14:paraId="15288B04" w14:textId="77777777" w:rsidTr="000E28B9">
        <w:trPr>
          <w:cnfStyle w:val="100000000000" w:firstRow="1" w:lastRow="0" w:firstColumn="0" w:lastColumn="0" w:oddVBand="0" w:evenVBand="0" w:oddHBand="0" w:evenHBand="0" w:firstRowFirstColumn="0" w:firstRowLastColumn="0" w:lastRowFirstColumn="0" w:lastRowLastColumn="0"/>
        </w:trPr>
        <w:tc>
          <w:tcPr>
            <w:tcW w:w="0" w:type="auto"/>
          </w:tcPr>
          <w:p w14:paraId="4E2505C6" w14:textId="77777777" w:rsidR="00440188" w:rsidRPr="000E28B9" w:rsidRDefault="00A04F8D">
            <w:pPr>
              <w:pStyle w:val="boldparagraph"/>
              <w:rPr>
                <w:sz w:val="16"/>
              </w:rPr>
            </w:pPr>
            <w:r w:rsidRPr="000E28B9">
              <w:rPr>
                <w:rStyle w:val="bold"/>
                <w:sz w:val="16"/>
              </w:rPr>
              <w:t>Paso de proceso</w:t>
            </w:r>
          </w:p>
        </w:tc>
        <w:tc>
          <w:tcPr>
            <w:tcW w:w="0" w:type="auto"/>
          </w:tcPr>
          <w:p w14:paraId="7D5B557E" w14:textId="77777777" w:rsidR="00440188" w:rsidRPr="000E28B9" w:rsidRDefault="00A04F8D">
            <w:pPr>
              <w:pStyle w:val="boldparagraph"/>
              <w:rPr>
                <w:sz w:val="16"/>
              </w:rPr>
            </w:pPr>
            <w:r w:rsidRPr="000E28B9">
              <w:rPr>
                <w:rStyle w:val="bold"/>
                <w:sz w:val="16"/>
              </w:rPr>
              <w:t>Rol empresarial</w:t>
            </w:r>
          </w:p>
        </w:tc>
        <w:tc>
          <w:tcPr>
            <w:tcW w:w="0" w:type="auto"/>
          </w:tcPr>
          <w:p w14:paraId="33EBC2E7" w14:textId="77777777" w:rsidR="00440188" w:rsidRPr="000E28B9" w:rsidRDefault="00A04F8D">
            <w:pPr>
              <w:pStyle w:val="boldparagraph"/>
              <w:rPr>
                <w:sz w:val="16"/>
              </w:rPr>
            </w:pPr>
            <w:r w:rsidRPr="000E28B9">
              <w:rPr>
                <w:rStyle w:val="bold"/>
                <w:sz w:val="16"/>
              </w:rPr>
              <w:t>Aplicación/Transacción</w:t>
            </w:r>
          </w:p>
        </w:tc>
        <w:tc>
          <w:tcPr>
            <w:tcW w:w="0" w:type="auto"/>
          </w:tcPr>
          <w:p w14:paraId="76A0E2C5" w14:textId="77777777" w:rsidR="00440188" w:rsidRPr="000E28B9" w:rsidRDefault="00A04F8D">
            <w:pPr>
              <w:pStyle w:val="boldparagraph"/>
              <w:rPr>
                <w:sz w:val="16"/>
              </w:rPr>
            </w:pPr>
            <w:r w:rsidRPr="000E28B9">
              <w:rPr>
                <w:rStyle w:val="bold"/>
                <w:sz w:val="16"/>
              </w:rPr>
              <w:t>Resultados previstos</w:t>
            </w:r>
          </w:p>
        </w:tc>
      </w:tr>
      <w:tr w:rsidR="00440188" w:rsidRPr="000E28B9" w14:paraId="1CCDD40A" w14:textId="77777777" w:rsidTr="000E28B9">
        <w:tc>
          <w:tcPr>
            <w:tcW w:w="0" w:type="auto"/>
          </w:tcPr>
          <w:p w14:paraId="4F69DE36" w14:textId="0286F08B" w:rsidR="00440188" w:rsidRPr="000E28B9" w:rsidRDefault="00A04F8D">
            <w:pPr>
              <w:rPr>
                <w:sz w:val="16"/>
              </w:rPr>
            </w:pPr>
            <w:hyperlink r:id="rId11" w:history="1">
              <w:r w:rsidRPr="000E28B9">
                <w:rPr>
                  <w:sz w:val="16"/>
                </w:rPr>
                <w:t>Crear equipo</w:t>
              </w:r>
            </w:hyperlink>
            <w:r w:rsidRPr="000E28B9">
              <w:rPr>
                <w:sz w:val="16"/>
              </w:rPr>
              <w:t xml:space="preserve">   [página ] </w:t>
            </w:r>
            <w:r w:rsidRPr="000E28B9">
              <w:rPr>
                <w:sz w:val="16"/>
              </w:rPr>
              <w:fldChar w:fldCharType="begin"/>
            </w:r>
            <w:r w:rsidRPr="000E28B9">
              <w:rPr>
                <w:sz w:val="16"/>
              </w:rPr>
              <w:instrText xml:space="preserve"> PAGEREF unique_8 </w:instrText>
            </w:r>
            <w:r w:rsidRPr="000E28B9">
              <w:rPr>
                <w:sz w:val="16"/>
              </w:rPr>
              <w:fldChar w:fldCharType="separate"/>
            </w:r>
            <w:r w:rsidR="000E28B9">
              <w:rPr>
                <w:noProof/>
                <w:sz w:val="16"/>
              </w:rPr>
              <w:t>7</w:t>
            </w:r>
            <w:r w:rsidRPr="000E28B9">
              <w:rPr>
                <w:sz w:val="16"/>
              </w:rPr>
              <w:fldChar w:fldCharType="end"/>
            </w:r>
          </w:p>
        </w:tc>
        <w:tc>
          <w:tcPr>
            <w:tcW w:w="0" w:type="auto"/>
          </w:tcPr>
          <w:p w14:paraId="2B7E9B94" w14:textId="77777777" w:rsidR="00440188" w:rsidRPr="000E28B9" w:rsidRDefault="00A04F8D">
            <w:pPr>
              <w:rPr>
                <w:sz w:val="16"/>
              </w:rPr>
            </w:pPr>
            <w:r w:rsidRPr="000E28B9">
              <w:rPr>
                <w:rStyle w:val="CourierNew"/>
                <w:sz w:val="16"/>
              </w:rPr>
              <w:t>SAP_BR_MD_SPECIALIST_EAM</w:t>
            </w:r>
          </w:p>
        </w:tc>
        <w:tc>
          <w:tcPr>
            <w:tcW w:w="0" w:type="auto"/>
          </w:tcPr>
          <w:p w14:paraId="33234E10" w14:textId="77777777" w:rsidR="00440188" w:rsidRPr="000E28B9" w:rsidRDefault="00A04F8D">
            <w:pPr>
              <w:rPr>
                <w:sz w:val="16"/>
              </w:rPr>
            </w:pPr>
            <w:r w:rsidRPr="000E28B9">
              <w:rPr>
                <w:rStyle w:val="screenelement"/>
                <w:sz w:val="16"/>
              </w:rPr>
              <w:t>Crear objeto técnico</w:t>
            </w:r>
            <w:r w:rsidRPr="000E28B9">
              <w:rPr>
                <w:sz w:val="16"/>
              </w:rPr>
              <w:t xml:space="preserve"> </w:t>
            </w:r>
            <w:r w:rsidRPr="000E28B9">
              <w:rPr>
                <w:rStyle w:val="CourierNew"/>
                <w:sz w:val="16"/>
              </w:rPr>
              <w:t>(EAMS_WDA_TECHOBJ_OIF (EAMS_WDA_TECHOBJ_OIF_CFG_V2))</w:t>
            </w:r>
          </w:p>
        </w:tc>
        <w:tc>
          <w:tcPr>
            <w:tcW w:w="0" w:type="auto"/>
          </w:tcPr>
          <w:p w14:paraId="6C7698B9" w14:textId="77777777" w:rsidR="00440188" w:rsidRPr="000E28B9" w:rsidRDefault="00A04F8D">
            <w:pPr>
              <w:rPr>
                <w:sz w:val="16"/>
              </w:rPr>
            </w:pPr>
            <w:r w:rsidRPr="000E28B9">
              <w:rPr>
                <w:sz w:val="16"/>
              </w:rPr>
              <w:t>Se ha creado el equipo.</w:t>
            </w:r>
          </w:p>
        </w:tc>
      </w:tr>
    </w:tbl>
    <w:p w14:paraId="1F4C4D97" w14:textId="77777777" w:rsidR="00440188" w:rsidRDefault="00A04F8D">
      <w:pPr>
        <w:pStyle w:val="Heading1"/>
      </w:pPr>
      <w:bookmarkStart w:id="16" w:name="unique_9"/>
      <w:bookmarkStart w:id="17" w:name="_Toc233894805"/>
      <w:r>
        <w:lastRenderedPageBreak/>
        <w:t>Parámetros principales para la creación de datos</w:t>
      </w:r>
      <w:bookmarkEnd w:id="16"/>
      <w:bookmarkEnd w:id="17"/>
    </w:p>
    <w:p w14:paraId="4D49580C" w14:textId="77777777" w:rsidR="00440188" w:rsidRDefault="00A04F8D">
      <w:r>
        <w:t xml:space="preserve">En esta sección, describimos algunos parámetros básicos que influyen en el comportamiento de un maestro registro y siempre son necesarios para crear un </w:t>
      </w:r>
      <w:r>
        <w:t>equipo.</w:t>
      </w:r>
    </w:p>
    <w:p w14:paraId="11C3950F" w14:textId="77777777" w:rsidR="00440188" w:rsidRDefault="00A04F8D">
      <w:pPr>
        <w:pStyle w:val="Heading2"/>
      </w:pPr>
      <w:bookmarkStart w:id="18" w:name="unique_10"/>
      <w:bookmarkStart w:id="19" w:name="_Toc233894806"/>
      <w:r>
        <w:t>Categoría de objeto técnico</w:t>
      </w:r>
      <w:bookmarkEnd w:id="18"/>
      <w:bookmarkEnd w:id="19"/>
    </w:p>
    <w:p w14:paraId="173A2BFB" w14:textId="77777777" w:rsidR="00440188" w:rsidRDefault="00A04F8D">
      <w:r>
        <w:t>Los usos posibles pueden ser:</w:t>
      </w:r>
    </w:p>
    <w:p w14:paraId="2DB5F342" w14:textId="77777777" w:rsidR="00440188" w:rsidRDefault="00A04F8D">
      <w:pPr>
        <w:pStyle w:val="listpara1"/>
        <w:numPr>
          <w:ilvl w:val="0"/>
          <w:numId w:val="5"/>
        </w:numPr>
      </w:pPr>
      <w:r>
        <w:t>Maquinaria</w:t>
      </w:r>
    </w:p>
    <w:p w14:paraId="3841F1DC" w14:textId="77777777" w:rsidR="00440188" w:rsidRDefault="00A04F8D">
      <w:pPr>
        <w:pStyle w:val="listpara1"/>
        <w:numPr>
          <w:ilvl w:val="0"/>
          <w:numId w:val="3"/>
        </w:numPr>
      </w:pPr>
      <w:r>
        <w:t>Dispositivo</w:t>
      </w:r>
    </w:p>
    <w:p w14:paraId="54E85851" w14:textId="77777777" w:rsidR="00440188" w:rsidRDefault="00A04F8D">
      <w:pPr>
        <w:pStyle w:val="listpara1"/>
        <w:numPr>
          <w:ilvl w:val="0"/>
          <w:numId w:val="3"/>
        </w:numPr>
      </w:pPr>
      <w:r>
        <w:t>Medio auxiliar de fabricación</w:t>
      </w:r>
    </w:p>
    <w:p w14:paraId="7090FBA2" w14:textId="77777777" w:rsidR="00440188" w:rsidRDefault="00A04F8D">
      <w:pPr>
        <w:pStyle w:val="listpara1"/>
        <w:numPr>
          <w:ilvl w:val="0"/>
          <w:numId w:val="3"/>
        </w:numPr>
      </w:pPr>
      <w:r>
        <w:t>Equipo de cliente</w:t>
      </w:r>
    </w:p>
    <w:p w14:paraId="05125863" w14:textId="77777777" w:rsidR="00440188" w:rsidRDefault="00A04F8D">
      <w:pPr>
        <w:pStyle w:val="tabletitle"/>
      </w:pPr>
      <w:r>
        <w:rPr>
          <w:rStyle w:val="bold"/>
        </w:rPr>
        <w:t>Tabla 2:</w:t>
      </w:r>
    </w:p>
    <w:tbl>
      <w:tblPr>
        <w:tblStyle w:val="SAPStandardTable"/>
        <w:tblW w:w="5000" w:type="pct"/>
        <w:tblInd w:w="3" w:type="dxa"/>
        <w:tblLook w:val="0620" w:firstRow="1" w:lastRow="0" w:firstColumn="0" w:lastColumn="0" w:noHBand="1" w:noVBand="1"/>
      </w:tblPr>
      <w:tblGrid>
        <w:gridCol w:w="9819"/>
        <w:gridCol w:w="4485"/>
      </w:tblGrid>
      <w:tr w:rsidR="00440188" w:rsidRPr="000E28B9" w14:paraId="2588D378" w14:textId="77777777" w:rsidTr="000E28B9">
        <w:trPr>
          <w:cnfStyle w:val="100000000000" w:firstRow="1" w:lastRow="0" w:firstColumn="0" w:lastColumn="0" w:oddVBand="0" w:evenVBand="0" w:oddHBand="0" w:evenHBand="0" w:firstRowFirstColumn="0" w:firstRowLastColumn="0" w:lastRowFirstColumn="0" w:lastRowLastColumn="0"/>
        </w:trPr>
        <w:tc>
          <w:tcPr>
            <w:tcW w:w="0" w:type="auto"/>
          </w:tcPr>
          <w:p w14:paraId="2BD57C0C" w14:textId="77777777" w:rsidR="00440188" w:rsidRPr="000E28B9" w:rsidRDefault="00A04F8D">
            <w:pPr>
              <w:pStyle w:val="boldparagraph"/>
              <w:rPr>
                <w:sz w:val="16"/>
              </w:rPr>
            </w:pPr>
            <w:r w:rsidRPr="000E28B9">
              <w:rPr>
                <w:sz w:val="16"/>
              </w:rPr>
              <w:t>Categoría de objeto técnico</w:t>
            </w:r>
          </w:p>
        </w:tc>
        <w:tc>
          <w:tcPr>
            <w:tcW w:w="0" w:type="auto"/>
          </w:tcPr>
          <w:p w14:paraId="3804A709" w14:textId="77777777" w:rsidR="00440188" w:rsidRPr="000E28B9" w:rsidRDefault="00A04F8D">
            <w:pPr>
              <w:pStyle w:val="boldparagraph"/>
              <w:rPr>
                <w:sz w:val="16"/>
              </w:rPr>
            </w:pPr>
            <w:r w:rsidRPr="000E28B9">
              <w:rPr>
                <w:sz w:val="16"/>
              </w:rPr>
              <w:t>Descripción</w:t>
            </w:r>
          </w:p>
        </w:tc>
      </w:tr>
      <w:tr w:rsidR="00440188" w:rsidRPr="000E28B9" w14:paraId="0C1EF55C" w14:textId="77777777" w:rsidTr="000E28B9">
        <w:tc>
          <w:tcPr>
            <w:tcW w:w="0" w:type="auto"/>
          </w:tcPr>
          <w:p w14:paraId="0D257C36" w14:textId="77777777" w:rsidR="00440188" w:rsidRPr="000E28B9" w:rsidRDefault="00A04F8D">
            <w:pPr>
              <w:rPr>
                <w:sz w:val="16"/>
              </w:rPr>
            </w:pPr>
            <w:r w:rsidRPr="000E28B9">
              <w:rPr>
                <w:sz w:val="16"/>
              </w:rPr>
              <w:t>M</w:t>
            </w:r>
          </w:p>
        </w:tc>
        <w:tc>
          <w:tcPr>
            <w:tcW w:w="0" w:type="auto"/>
          </w:tcPr>
          <w:p w14:paraId="721AE062" w14:textId="77777777" w:rsidR="00440188" w:rsidRPr="000E28B9" w:rsidRDefault="00A04F8D">
            <w:pPr>
              <w:rPr>
                <w:sz w:val="16"/>
              </w:rPr>
            </w:pPr>
            <w:r w:rsidRPr="000E28B9">
              <w:rPr>
                <w:sz w:val="16"/>
              </w:rPr>
              <w:t>Máquinas</w:t>
            </w:r>
          </w:p>
        </w:tc>
      </w:tr>
    </w:tbl>
    <w:p w14:paraId="1AB77150" w14:textId="77777777" w:rsidR="00440188" w:rsidRDefault="00A04F8D">
      <w:pPr>
        <w:pStyle w:val="Heading1"/>
      </w:pPr>
      <w:bookmarkStart w:id="20" w:name="unique_11"/>
      <w:bookmarkStart w:id="21" w:name="_Toc233894807"/>
      <w:r>
        <w:lastRenderedPageBreak/>
        <w:t>Procedimiento</w:t>
      </w:r>
      <w:bookmarkEnd w:id="20"/>
      <w:bookmarkEnd w:id="21"/>
    </w:p>
    <w:p w14:paraId="0A82C7F5" w14:textId="77777777" w:rsidR="00440188" w:rsidRDefault="00A04F8D">
      <w:pPr>
        <w:pStyle w:val="Heading2"/>
      </w:pPr>
      <w:bookmarkStart w:id="22" w:name="unique_8"/>
      <w:bookmarkStart w:id="23" w:name="_Toc233894808"/>
      <w:r>
        <w:t>Crear equipo</w:t>
      </w:r>
      <w:bookmarkEnd w:id="22"/>
      <w:bookmarkEnd w:id="23"/>
    </w:p>
    <w:p w14:paraId="563DB6D4" w14:textId="77777777" w:rsidR="00440188" w:rsidRDefault="00A04F8D">
      <w:pPr>
        <w:pStyle w:val="sectiontitle"/>
      </w:pPr>
      <w:r>
        <w:t>Administración de pruebas</w:t>
      </w:r>
    </w:p>
    <w:p w14:paraId="189BBF08" w14:textId="77777777" w:rsidR="00440188" w:rsidRDefault="00A04F8D">
      <w:r>
        <w:t>Proyecto de cliente: Rellene las partes específicas del proyecto.</w:t>
      </w:r>
    </w:p>
    <w:p w14:paraId="29FC4B7B" w14:textId="77777777" w:rsidR="00440188" w:rsidRDefault="00440188"/>
    <w:tbl>
      <w:tblPr>
        <w:tblStyle w:val="SAPStandardTable"/>
        <w:tblW w:w="5000" w:type="pct"/>
        <w:tblInd w:w="3" w:type="dxa"/>
        <w:tblLook w:val="0620" w:firstRow="1" w:lastRow="0" w:firstColumn="0" w:lastColumn="0" w:noHBand="1" w:noVBand="1"/>
      </w:tblPr>
      <w:tblGrid>
        <w:gridCol w:w="2756"/>
        <w:gridCol w:w="574"/>
        <w:gridCol w:w="1263"/>
        <w:gridCol w:w="9711"/>
      </w:tblGrid>
      <w:tr w:rsidR="00440188" w:rsidRPr="000E28B9" w14:paraId="2F9B2E1D" w14:textId="77777777" w:rsidTr="000E28B9">
        <w:trPr>
          <w:cnfStyle w:val="100000000000" w:firstRow="1" w:lastRow="0" w:firstColumn="0" w:lastColumn="0" w:oddVBand="0" w:evenVBand="0" w:oddHBand="0" w:evenHBand="0" w:firstRowFirstColumn="0" w:firstRowLastColumn="0" w:lastRowFirstColumn="0" w:lastRowLastColumn="0"/>
        </w:trPr>
        <w:tc>
          <w:tcPr>
            <w:tcW w:w="0" w:type="auto"/>
          </w:tcPr>
          <w:p w14:paraId="4EE882A7" w14:textId="77777777" w:rsidR="00440188" w:rsidRPr="000E28B9" w:rsidRDefault="00A04F8D">
            <w:pPr>
              <w:rPr>
                <w:sz w:val="16"/>
              </w:rPr>
            </w:pPr>
            <w:r w:rsidRPr="000E28B9">
              <w:rPr>
                <w:sz w:val="16"/>
              </w:rPr>
              <w:t>ID de caso de test</w:t>
            </w:r>
          </w:p>
        </w:tc>
        <w:tc>
          <w:tcPr>
            <w:tcW w:w="0" w:type="auto"/>
          </w:tcPr>
          <w:p w14:paraId="48E919C2" w14:textId="77777777" w:rsidR="00440188" w:rsidRPr="000E28B9" w:rsidRDefault="00A04F8D">
            <w:pPr>
              <w:rPr>
                <w:sz w:val="16"/>
              </w:rPr>
            </w:pPr>
            <w:r w:rsidRPr="000E28B9">
              <w:rPr>
                <w:sz w:val="16"/>
              </w:rPr>
              <w:t>&lt;X.XX&gt;</w:t>
            </w:r>
          </w:p>
        </w:tc>
        <w:tc>
          <w:tcPr>
            <w:tcW w:w="0" w:type="auto"/>
          </w:tcPr>
          <w:p w14:paraId="318E0031" w14:textId="77777777" w:rsidR="00440188" w:rsidRPr="000E28B9" w:rsidRDefault="00A04F8D">
            <w:pPr>
              <w:rPr>
                <w:sz w:val="16"/>
              </w:rPr>
            </w:pPr>
            <w:r w:rsidRPr="000E28B9">
              <w:rPr>
                <w:sz w:val="16"/>
              </w:rPr>
              <w:t>Fecha de prueba:</w:t>
            </w:r>
          </w:p>
        </w:tc>
        <w:tc>
          <w:tcPr>
            <w:tcW w:w="0" w:type="auto"/>
          </w:tcPr>
          <w:p w14:paraId="2FAA340A" w14:textId="77777777" w:rsidR="00A04F8D" w:rsidRPr="000E28B9" w:rsidRDefault="00A04F8D">
            <w:pPr>
              <w:rPr>
                <w:sz w:val="16"/>
              </w:rPr>
            </w:pPr>
          </w:p>
        </w:tc>
      </w:tr>
      <w:tr w:rsidR="00440188" w:rsidRPr="000E28B9" w14:paraId="78932633" w14:textId="77777777" w:rsidTr="000E28B9">
        <w:tc>
          <w:tcPr>
            <w:tcW w:w="0" w:type="auto"/>
          </w:tcPr>
          <w:p w14:paraId="6F44D723" w14:textId="77777777" w:rsidR="00440188" w:rsidRPr="000E28B9" w:rsidRDefault="00A04F8D">
            <w:pPr>
              <w:rPr>
                <w:sz w:val="16"/>
              </w:rPr>
            </w:pPr>
            <w:r w:rsidRPr="000E28B9">
              <w:rPr>
                <w:sz w:val="16"/>
              </w:rPr>
              <w:t>Nombre de usuario que ejecuta un test:</w:t>
            </w:r>
          </w:p>
        </w:tc>
        <w:tc>
          <w:tcPr>
            <w:tcW w:w="0" w:type="auto"/>
          </w:tcPr>
          <w:p w14:paraId="3EFE5A4B" w14:textId="77777777" w:rsidR="00A04F8D" w:rsidRPr="000E28B9" w:rsidRDefault="00A04F8D">
            <w:pPr>
              <w:rPr>
                <w:sz w:val="16"/>
              </w:rPr>
            </w:pPr>
          </w:p>
        </w:tc>
        <w:tc>
          <w:tcPr>
            <w:tcW w:w="0" w:type="auto"/>
          </w:tcPr>
          <w:p w14:paraId="3EDABD66" w14:textId="77777777" w:rsidR="00440188" w:rsidRPr="000E28B9" w:rsidRDefault="00A04F8D">
            <w:pPr>
              <w:rPr>
                <w:sz w:val="16"/>
              </w:rPr>
            </w:pPr>
            <w:r w:rsidRPr="000E28B9">
              <w:rPr>
                <w:sz w:val="16"/>
              </w:rPr>
              <w:t>Duración:</w:t>
            </w:r>
          </w:p>
        </w:tc>
        <w:tc>
          <w:tcPr>
            <w:tcW w:w="0" w:type="auto"/>
          </w:tcPr>
          <w:p w14:paraId="68A0B6D6" w14:textId="77777777" w:rsidR="00A04F8D" w:rsidRPr="000E28B9" w:rsidRDefault="00A04F8D">
            <w:pPr>
              <w:rPr>
                <w:sz w:val="16"/>
              </w:rPr>
            </w:pPr>
          </w:p>
        </w:tc>
      </w:tr>
      <w:tr w:rsidR="00440188" w:rsidRPr="000E28B9" w14:paraId="59631635" w14:textId="77777777" w:rsidTr="000E28B9">
        <w:tc>
          <w:tcPr>
            <w:tcW w:w="0" w:type="auto"/>
          </w:tcPr>
          <w:p w14:paraId="402D7966" w14:textId="77777777" w:rsidR="00440188" w:rsidRPr="000E28B9" w:rsidRDefault="00A04F8D">
            <w:pPr>
              <w:rPr>
                <w:sz w:val="16"/>
              </w:rPr>
            </w:pPr>
            <w:r w:rsidRPr="000E28B9">
              <w:rPr>
                <w:sz w:val="16"/>
              </w:rPr>
              <w:t>Rol(es) empresarial(es):</w:t>
            </w:r>
          </w:p>
        </w:tc>
        <w:tc>
          <w:tcPr>
            <w:tcW w:w="0" w:type="auto"/>
          </w:tcPr>
          <w:p w14:paraId="2B971619" w14:textId="77777777" w:rsidR="00A04F8D" w:rsidRPr="000E28B9" w:rsidRDefault="00A04F8D">
            <w:pPr>
              <w:rPr>
                <w:sz w:val="16"/>
              </w:rPr>
            </w:pPr>
          </w:p>
        </w:tc>
        <w:tc>
          <w:tcPr>
            <w:tcW w:w="0" w:type="auto"/>
          </w:tcPr>
          <w:p w14:paraId="5E3780F7" w14:textId="77777777" w:rsidR="00440188" w:rsidRPr="000E28B9" w:rsidRDefault="00A04F8D">
            <w:pPr>
              <w:rPr>
                <w:sz w:val="16"/>
              </w:rPr>
            </w:pPr>
            <w:r w:rsidRPr="000E28B9">
              <w:rPr>
                <w:sz w:val="16"/>
              </w:rPr>
              <w:t>Responsabilidad:</w:t>
            </w:r>
          </w:p>
        </w:tc>
        <w:tc>
          <w:tcPr>
            <w:tcW w:w="0" w:type="auto"/>
          </w:tcPr>
          <w:p w14:paraId="125B734D" w14:textId="77777777" w:rsidR="00440188" w:rsidRPr="000E28B9" w:rsidRDefault="00A04F8D">
            <w:pPr>
              <w:rPr>
                <w:sz w:val="16"/>
              </w:rPr>
            </w:pPr>
            <w:r w:rsidRPr="000E28B9">
              <w:rPr>
                <w:rStyle w:val="userinput"/>
                <w:sz w:val="16"/>
              </w:rPr>
              <w:t xml:space="preserve">&lt;Indique el </w:t>
            </w:r>
            <w:r w:rsidRPr="000E28B9">
              <w:rPr>
                <w:rStyle w:val="userinput"/>
                <w:sz w:val="16"/>
              </w:rPr>
              <w:t>proveedor de servicios, el cliente o el proveedor de servicios conjuntos y el cliente&gt;</w:t>
            </w:r>
          </w:p>
        </w:tc>
      </w:tr>
    </w:tbl>
    <w:p w14:paraId="4957C2CC" w14:textId="77777777" w:rsidR="00440188" w:rsidRDefault="00A04F8D">
      <w:pPr>
        <w:pStyle w:val="sectiontitle"/>
      </w:pPr>
      <w:r>
        <w:t>Objetivo</w:t>
      </w:r>
    </w:p>
    <w:p w14:paraId="46D8FA41" w14:textId="77777777" w:rsidR="00440188" w:rsidRDefault="00A04F8D">
      <w:r>
        <w:t>En este paso de test se actualiza un registro para un equipo que está instalado en un ubicación técnica.</w:t>
      </w:r>
    </w:p>
    <w:p w14:paraId="0D0569E8" w14:textId="77777777" w:rsidR="00440188" w:rsidRDefault="00A04F8D">
      <w:pPr>
        <w:pStyle w:val="sectiontitle"/>
      </w:pPr>
      <w:r>
        <w:t>Procedimiento</w:t>
      </w:r>
    </w:p>
    <w:tbl>
      <w:tblPr>
        <w:tblStyle w:val="SAPStandardTable"/>
        <w:tblW w:w="5000" w:type="pct"/>
        <w:tblInd w:w="3" w:type="dxa"/>
        <w:tblLook w:val="0620" w:firstRow="1" w:lastRow="0" w:firstColumn="0" w:lastColumn="0" w:noHBand="1" w:noVBand="1"/>
      </w:tblPr>
      <w:tblGrid>
        <w:gridCol w:w="717"/>
        <w:gridCol w:w="1484"/>
        <w:gridCol w:w="7724"/>
        <w:gridCol w:w="3014"/>
        <w:gridCol w:w="1365"/>
      </w:tblGrid>
      <w:tr w:rsidR="00440188" w:rsidRPr="000E28B9" w14:paraId="72C9157F" w14:textId="77777777" w:rsidTr="000E28B9">
        <w:trPr>
          <w:cnfStyle w:val="100000000000" w:firstRow="1" w:lastRow="0" w:firstColumn="0" w:lastColumn="0" w:oddVBand="0" w:evenVBand="0" w:oddHBand="0" w:evenHBand="0" w:firstRowFirstColumn="0" w:firstRowLastColumn="0" w:lastRowFirstColumn="0" w:lastRowLastColumn="0"/>
        </w:trPr>
        <w:tc>
          <w:tcPr>
            <w:tcW w:w="0" w:type="auto"/>
          </w:tcPr>
          <w:p w14:paraId="23BC980A" w14:textId="77777777" w:rsidR="00440188" w:rsidRPr="000E28B9" w:rsidRDefault="00A04F8D">
            <w:pPr>
              <w:pStyle w:val="boldparagraph"/>
              <w:rPr>
                <w:sz w:val="16"/>
              </w:rPr>
            </w:pPr>
            <w:r w:rsidRPr="000E28B9">
              <w:rPr>
                <w:rStyle w:val="bold"/>
                <w:sz w:val="16"/>
              </w:rPr>
              <w:t>Paso de test #</w:t>
            </w:r>
          </w:p>
        </w:tc>
        <w:tc>
          <w:tcPr>
            <w:tcW w:w="0" w:type="auto"/>
          </w:tcPr>
          <w:p w14:paraId="1521784D" w14:textId="77777777" w:rsidR="00440188" w:rsidRPr="000E28B9" w:rsidRDefault="00A04F8D">
            <w:pPr>
              <w:pStyle w:val="boldparagraph"/>
              <w:rPr>
                <w:sz w:val="16"/>
              </w:rPr>
            </w:pPr>
            <w:r w:rsidRPr="000E28B9">
              <w:rPr>
                <w:rStyle w:val="bold"/>
                <w:sz w:val="16"/>
              </w:rPr>
              <w:t>Nombre de paso de test</w:t>
            </w:r>
          </w:p>
        </w:tc>
        <w:tc>
          <w:tcPr>
            <w:tcW w:w="0" w:type="auto"/>
          </w:tcPr>
          <w:p w14:paraId="4010CC15" w14:textId="77777777" w:rsidR="00440188" w:rsidRPr="000E28B9" w:rsidRDefault="00A04F8D">
            <w:pPr>
              <w:pStyle w:val="boldparagraph"/>
              <w:rPr>
                <w:sz w:val="16"/>
              </w:rPr>
            </w:pPr>
            <w:r w:rsidRPr="000E28B9">
              <w:rPr>
                <w:rStyle w:val="bold"/>
                <w:sz w:val="16"/>
              </w:rPr>
              <w:t>Instrucción</w:t>
            </w:r>
          </w:p>
        </w:tc>
        <w:tc>
          <w:tcPr>
            <w:tcW w:w="0" w:type="auto"/>
          </w:tcPr>
          <w:p w14:paraId="5F721E9D" w14:textId="77777777" w:rsidR="00440188" w:rsidRPr="000E28B9" w:rsidRDefault="00A04F8D">
            <w:pPr>
              <w:pStyle w:val="boldparagraph"/>
              <w:rPr>
                <w:sz w:val="16"/>
              </w:rPr>
            </w:pPr>
            <w:r w:rsidRPr="000E28B9">
              <w:rPr>
                <w:rStyle w:val="bold"/>
                <w:sz w:val="16"/>
              </w:rPr>
              <w:t>Resultado previsto</w:t>
            </w:r>
          </w:p>
        </w:tc>
        <w:tc>
          <w:tcPr>
            <w:tcW w:w="0" w:type="auto"/>
          </w:tcPr>
          <w:p w14:paraId="380D56D6" w14:textId="77777777" w:rsidR="00440188" w:rsidRPr="000E28B9" w:rsidRDefault="00A04F8D">
            <w:pPr>
              <w:pStyle w:val="boldparagraph"/>
              <w:rPr>
                <w:sz w:val="16"/>
              </w:rPr>
            </w:pPr>
            <w:r w:rsidRPr="000E28B9">
              <w:rPr>
                <w:rStyle w:val="bold"/>
                <w:sz w:val="16"/>
              </w:rPr>
              <w:t>Aprobado / Error / Comentario</w:t>
            </w:r>
          </w:p>
        </w:tc>
      </w:tr>
      <w:tr w:rsidR="00440188" w:rsidRPr="000E28B9" w14:paraId="39BF80EC" w14:textId="77777777" w:rsidTr="000E28B9">
        <w:tc>
          <w:tcPr>
            <w:tcW w:w="0" w:type="auto"/>
          </w:tcPr>
          <w:p w14:paraId="274AAD76" w14:textId="77777777" w:rsidR="00440188" w:rsidRPr="000E28B9" w:rsidRDefault="00A04F8D">
            <w:pPr>
              <w:rPr>
                <w:sz w:val="16"/>
              </w:rPr>
            </w:pPr>
            <w:r w:rsidRPr="000E28B9">
              <w:rPr>
                <w:sz w:val="16"/>
              </w:rPr>
              <w:t>1</w:t>
            </w:r>
          </w:p>
        </w:tc>
        <w:tc>
          <w:tcPr>
            <w:tcW w:w="0" w:type="auto"/>
          </w:tcPr>
          <w:p w14:paraId="76ED5950" w14:textId="77777777" w:rsidR="00440188" w:rsidRPr="000E28B9" w:rsidRDefault="00A04F8D">
            <w:pPr>
              <w:rPr>
                <w:sz w:val="16"/>
              </w:rPr>
            </w:pPr>
            <w:r w:rsidRPr="000E28B9">
              <w:rPr>
                <w:rStyle w:val="bold"/>
                <w:sz w:val="16"/>
              </w:rPr>
              <w:t>Iniciar sesión</w:t>
            </w:r>
          </w:p>
        </w:tc>
        <w:tc>
          <w:tcPr>
            <w:tcW w:w="0" w:type="auto"/>
          </w:tcPr>
          <w:p w14:paraId="0A883CEA" w14:textId="77777777" w:rsidR="00440188" w:rsidRPr="000E28B9" w:rsidRDefault="00A04F8D">
            <w:pPr>
              <w:rPr>
                <w:sz w:val="16"/>
              </w:rPr>
            </w:pPr>
            <w:r w:rsidRPr="000E28B9">
              <w:rPr>
                <w:sz w:val="16"/>
              </w:rPr>
              <w:t xml:space="preserve">Inicie sesión en </w:t>
            </w:r>
            <w:r w:rsidRPr="000E28B9">
              <w:rPr>
                <w:rStyle w:val="screenelement"/>
                <w:sz w:val="16"/>
              </w:rPr>
              <w:t>Rampa de lanzamiento SAP Fiori</w:t>
            </w:r>
            <w:r w:rsidRPr="000E28B9">
              <w:rPr>
                <w:sz w:val="16"/>
              </w:rPr>
              <w:t xml:space="preserve"> como </w:t>
            </w:r>
            <w:r w:rsidRPr="000E28B9">
              <w:rPr>
                <w:rStyle w:val="CourierNew"/>
                <w:sz w:val="16"/>
              </w:rPr>
              <w:t>SAP_BR_MD_SPECIALIST_EAM</w:t>
            </w:r>
            <w:r w:rsidRPr="000E28B9">
              <w:rPr>
                <w:sz w:val="16"/>
              </w:rPr>
              <w:t xml:space="preserve"> .</w:t>
            </w:r>
          </w:p>
        </w:tc>
        <w:tc>
          <w:tcPr>
            <w:tcW w:w="0" w:type="auto"/>
          </w:tcPr>
          <w:p w14:paraId="27959162" w14:textId="77777777" w:rsidR="00440188" w:rsidRPr="000E28B9" w:rsidRDefault="00A04F8D">
            <w:pPr>
              <w:rPr>
                <w:sz w:val="16"/>
              </w:rPr>
            </w:pPr>
            <w:r w:rsidRPr="000E28B9">
              <w:rPr>
                <w:sz w:val="16"/>
              </w:rPr>
              <w:t>Se visualiza la rampa de lanzamiento SAP Fiori.</w:t>
            </w:r>
          </w:p>
        </w:tc>
        <w:tc>
          <w:tcPr>
            <w:tcW w:w="0" w:type="auto"/>
          </w:tcPr>
          <w:p w14:paraId="2FF7352B" w14:textId="77777777" w:rsidR="00440188" w:rsidRPr="000E28B9" w:rsidRDefault="00440188">
            <w:pPr>
              <w:rPr>
                <w:sz w:val="16"/>
              </w:rPr>
            </w:pPr>
          </w:p>
        </w:tc>
      </w:tr>
      <w:tr w:rsidR="00440188" w:rsidRPr="000E28B9" w14:paraId="26EB046B" w14:textId="77777777" w:rsidTr="000E28B9">
        <w:tc>
          <w:tcPr>
            <w:tcW w:w="0" w:type="auto"/>
          </w:tcPr>
          <w:p w14:paraId="02C1B076" w14:textId="77777777" w:rsidR="00440188" w:rsidRPr="000E28B9" w:rsidRDefault="00A04F8D">
            <w:pPr>
              <w:rPr>
                <w:sz w:val="16"/>
              </w:rPr>
            </w:pPr>
            <w:r w:rsidRPr="000E28B9">
              <w:rPr>
                <w:sz w:val="16"/>
              </w:rPr>
              <w:t>2</w:t>
            </w:r>
          </w:p>
        </w:tc>
        <w:tc>
          <w:tcPr>
            <w:tcW w:w="0" w:type="auto"/>
          </w:tcPr>
          <w:p w14:paraId="5B9B405C" w14:textId="77777777" w:rsidR="00440188" w:rsidRPr="000E28B9" w:rsidRDefault="00A04F8D">
            <w:pPr>
              <w:rPr>
                <w:sz w:val="16"/>
              </w:rPr>
            </w:pPr>
            <w:r w:rsidRPr="000E28B9">
              <w:rPr>
                <w:rStyle w:val="bold"/>
                <w:sz w:val="16"/>
              </w:rPr>
              <w:t>Acceder a la aplicación SAP Fiori</w:t>
            </w:r>
          </w:p>
        </w:tc>
        <w:tc>
          <w:tcPr>
            <w:tcW w:w="0" w:type="auto"/>
          </w:tcPr>
          <w:p w14:paraId="6E00EAAE" w14:textId="77777777" w:rsidR="00440188" w:rsidRPr="000E28B9" w:rsidRDefault="00A04F8D">
            <w:pPr>
              <w:rPr>
                <w:sz w:val="16"/>
              </w:rPr>
            </w:pPr>
            <w:r w:rsidRPr="000E28B9">
              <w:rPr>
                <w:sz w:val="16"/>
              </w:rPr>
              <w:t xml:space="preserve">Abierto </w:t>
            </w:r>
            <w:r w:rsidRPr="000E28B9">
              <w:rPr>
                <w:rStyle w:val="screenelement"/>
                <w:sz w:val="16"/>
              </w:rPr>
              <w:t>Crear objeto técnico</w:t>
            </w:r>
            <w:r w:rsidRPr="000E28B9">
              <w:rPr>
                <w:sz w:val="16"/>
              </w:rPr>
              <w:t xml:space="preserve"> </w:t>
            </w:r>
            <w:r w:rsidRPr="000E28B9">
              <w:rPr>
                <w:rStyle w:val="CourierNew"/>
                <w:sz w:val="16"/>
              </w:rPr>
              <w:t>(EAMS_WDA_TECHOBJ_OIF (EAMS_WDA_TECHOBJ_OIF_CFG_V2))</w:t>
            </w:r>
            <w:r w:rsidRPr="000E28B9">
              <w:rPr>
                <w:sz w:val="16"/>
              </w:rPr>
              <w:t xml:space="preserve"> .</w:t>
            </w:r>
          </w:p>
        </w:tc>
        <w:tc>
          <w:tcPr>
            <w:tcW w:w="0" w:type="auto"/>
          </w:tcPr>
          <w:p w14:paraId="3437FD36" w14:textId="77777777" w:rsidR="00440188" w:rsidRPr="000E28B9" w:rsidRDefault="00A04F8D">
            <w:pPr>
              <w:rPr>
                <w:sz w:val="16"/>
              </w:rPr>
            </w:pPr>
            <w:r w:rsidRPr="000E28B9">
              <w:rPr>
                <w:sz w:val="16"/>
              </w:rPr>
              <w:t xml:space="preserve">Se abre una ventana nueva que muestra la </w:t>
            </w:r>
            <w:r w:rsidRPr="000E28B9">
              <w:rPr>
                <w:rStyle w:val="screenelement"/>
                <w:sz w:val="16"/>
              </w:rPr>
              <w:t>Crear técnico Objeto: Inicial</w:t>
            </w:r>
            <w:r w:rsidRPr="000E28B9">
              <w:rPr>
                <w:sz w:val="16"/>
              </w:rPr>
              <w:t xml:space="preserve"> Pantalla.</w:t>
            </w:r>
          </w:p>
        </w:tc>
        <w:tc>
          <w:tcPr>
            <w:tcW w:w="0" w:type="auto"/>
          </w:tcPr>
          <w:p w14:paraId="62F9DEF3" w14:textId="77777777" w:rsidR="00440188" w:rsidRPr="000E28B9" w:rsidRDefault="00440188">
            <w:pPr>
              <w:rPr>
                <w:sz w:val="16"/>
              </w:rPr>
            </w:pPr>
          </w:p>
        </w:tc>
      </w:tr>
      <w:tr w:rsidR="00440188" w:rsidRPr="000E28B9" w14:paraId="4DC303BB" w14:textId="77777777" w:rsidTr="000E28B9">
        <w:tc>
          <w:tcPr>
            <w:tcW w:w="0" w:type="auto"/>
          </w:tcPr>
          <w:p w14:paraId="2115452E" w14:textId="77777777" w:rsidR="00440188" w:rsidRPr="000E28B9" w:rsidRDefault="00A04F8D">
            <w:pPr>
              <w:rPr>
                <w:sz w:val="16"/>
              </w:rPr>
            </w:pPr>
            <w:r w:rsidRPr="000E28B9">
              <w:rPr>
                <w:sz w:val="16"/>
              </w:rPr>
              <w:t>3</w:t>
            </w:r>
          </w:p>
        </w:tc>
        <w:tc>
          <w:tcPr>
            <w:tcW w:w="0" w:type="auto"/>
          </w:tcPr>
          <w:p w14:paraId="480BB40D" w14:textId="77777777" w:rsidR="00440188" w:rsidRPr="000E28B9" w:rsidRDefault="00A04F8D">
            <w:pPr>
              <w:rPr>
                <w:sz w:val="16"/>
              </w:rPr>
            </w:pPr>
            <w:r w:rsidRPr="000E28B9">
              <w:rPr>
                <w:rStyle w:val="screenelement"/>
                <w:sz w:val="16"/>
              </w:rPr>
              <w:t>Crear equipo</w:t>
            </w:r>
          </w:p>
        </w:tc>
        <w:tc>
          <w:tcPr>
            <w:tcW w:w="0" w:type="auto"/>
          </w:tcPr>
          <w:p w14:paraId="0774160D" w14:textId="77777777" w:rsidR="000E28B9" w:rsidRPr="000E28B9" w:rsidRDefault="00A04F8D">
            <w:pPr>
              <w:rPr>
                <w:sz w:val="16"/>
              </w:rPr>
            </w:pPr>
            <w:r w:rsidRPr="000E28B9">
              <w:rPr>
                <w:sz w:val="16"/>
              </w:rPr>
              <w:t xml:space="preserve">El </w:t>
            </w:r>
            <w:r w:rsidRPr="000E28B9">
              <w:rPr>
                <w:rStyle w:val="screenelement"/>
                <w:sz w:val="16"/>
              </w:rPr>
              <w:t>Crear objeto técnico</w:t>
            </w:r>
            <w:r w:rsidRPr="000E28B9">
              <w:rPr>
                <w:sz w:val="16"/>
              </w:rPr>
              <w:t xml:space="preserve"> pantalla, seleccione el tipo de objeto técnico: Equipo.</w:t>
            </w:r>
          </w:p>
          <w:p w14:paraId="15A75C1B" w14:textId="77777777" w:rsidR="000E28B9" w:rsidRPr="000E28B9" w:rsidRDefault="00A04F8D">
            <w:pPr>
              <w:rPr>
                <w:sz w:val="16"/>
              </w:rPr>
            </w:pPr>
            <w:r w:rsidRPr="000E28B9">
              <w:rPr>
                <w:sz w:val="16"/>
              </w:rPr>
              <w:t>En la siguiente pantalla, introduzca lo siguiente:</w:t>
            </w:r>
          </w:p>
          <w:p w14:paraId="50F2BBE0" w14:textId="0B7EAC5E" w:rsidR="00440188" w:rsidRPr="000E28B9" w:rsidRDefault="00A04F8D">
            <w:pPr>
              <w:pStyle w:val="listpara1"/>
              <w:numPr>
                <w:ilvl w:val="0"/>
                <w:numId w:val="6"/>
              </w:numPr>
              <w:rPr>
                <w:sz w:val="16"/>
              </w:rPr>
            </w:pPr>
            <w:r w:rsidRPr="000E28B9">
              <w:rPr>
                <w:rStyle w:val="screenelement"/>
                <w:sz w:val="16"/>
              </w:rPr>
              <w:t>Tipo de objeto técnico</w:t>
            </w:r>
            <w:r w:rsidRPr="000E28B9">
              <w:rPr>
                <w:sz w:val="16"/>
              </w:rPr>
              <w:t xml:space="preserve"> : </w:t>
            </w:r>
            <w:r w:rsidRPr="000E28B9">
              <w:rPr>
                <w:rStyle w:val="userinput"/>
                <w:sz w:val="16"/>
              </w:rPr>
              <w:t>Equipo</w:t>
            </w:r>
          </w:p>
          <w:p w14:paraId="0B1E6455" w14:textId="77777777" w:rsidR="00440188" w:rsidRPr="000E28B9" w:rsidRDefault="00A04F8D">
            <w:pPr>
              <w:pStyle w:val="listpara1"/>
              <w:numPr>
                <w:ilvl w:val="0"/>
                <w:numId w:val="3"/>
              </w:numPr>
              <w:rPr>
                <w:sz w:val="16"/>
              </w:rPr>
            </w:pPr>
            <w:r w:rsidRPr="000E28B9">
              <w:rPr>
                <w:rStyle w:val="screenelement"/>
                <w:sz w:val="16"/>
              </w:rPr>
              <w:t>Objeto técnico</w:t>
            </w:r>
            <w:r w:rsidRPr="000E28B9">
              <w:rPr>
                <w:sz w:val="16"/>
              </w:rPr>
              <w:t xml:space="preserve"> : </w:t>
            </w:r>
            <w:r w:rsidRPr="000E28B9">
              <w:rPr>
                <w:rStyle w:val="userinput"/>
                <w:sz w:val="16"/>
              </w:rPr>
              <w:t>dejar en blanco</w:t>
            </w:r>
          </w:p>
          <w:p w14:paraId="27FBD032" w14:textId="77777777" w:rsidR="00440188" w:rsidRPr="000E28B9" w:rsidRDefault="00A04F8D">
            <w:pPr>
              <w:pStyle w:val="listpara1"/>
              <w:numPr>
                <w:ilvl w:val="0"/>
                <w:numId w:val="3"/>
              </w:numPr>
              <w:rPr>
                <w:sz w:val="16"/>
              </w:rPr>
            </w:pPr>
            <w:r w:rsidRPr="000E28B9">
              <w:rPr>
                <w:rStyle w:val="screenelement"/>
                <w:sz w:val="16"/>
              </w:rPr>
              <w:t>Inicio de validez</w:t>
            </w:r>
            <w:r w:rsidRPr="000E28B9">
              <w:rPr>
                <w:sz w:val="16"/>
              </w:rPr>
              <w:t xml:space="preserve"> : </w:t>
            </w:r>
            <w:r w:rsidRPr="000E28B9">
              <w:rPr>
                <w:rStyle w:val="userinput"/>
                <w:sz w:val="16"/>
              </w:rPr>
              <w:t>de hoy fecha</w:t>
            </w:r>
          </w:p>
          <w:p w14:paraId="21756EB3" w14:textId="77777777" w:rsidR="000E28B9" w:rsidRPr="000E28B9" w:rsidRDefault="00A04F8D">
            <w:pPr>
              <w:pStyle w:val="listpara1"/>
              <w:numPr>
                <w:ilvl w:val="0"/>
                <w:numId w:val="3"/>
              </w:numPr>
              <w:rPr>
                <w:sz w:val="16"/>
              </w:rPr>
            </w:pPr>
            <w:r w:rsidRPr="000E28B9">
              <w:rPr>
                <w:rStyle w:val="screenelement"/>
                <w:sz w:val="16"/>
              </w:rPr>
              <w:t>Categoría de objeto técnico</w:t>
            </w:r>
            <w:r w:rsidRPr="000E28B9">
              <w:rPr>
                <w:sz w:val="16"/>
              </w:rPr>
              <w:t xml:space="preserve"> : </w:t>
            </w:r>
            <w:r w:rsidRPr="000E28B9">
              <w:rPr>
                <w:rStyle w:val="userinput"/>
                <w:sz w:val="16"/>
              </w:rPr>
              <w:t>M (técnico) estándar de sistema)</w:t>
            </w:r>
          </w:p>
          <w:p w14:paraId="7399A96A" w14:textId="50853600" w:rsidR="00440188" w:rsidRPr="000E28B9" w:rsidRDefault="00A04F8D">
            <w:pPr>
              <w:rPr>
                <w:sz w:val="16"/>
              </w:rPr>
            </w:pPr>
            <w:r w:rsidRPr="000E28B9">
              <w:rPr>
                <w:sz w:val="16"/>
              </w:rPr>
              <w:t xml:space="preserve">Seleccionar </w:t>
            </w:r>
            <w:r w:rsidRPr="000E28B9">
              <w:rPr>
                <w:rStyle w:val="screenelement"/>
                <w:sz w:val="16"/>
              </w:rPr>
              <w:t>Continuar</w:t>
            </w:r>
            <w:r w:rsidRPr="000E28B9">
              <w:rPr>
                <w:sz w:val="16"/>
              </w:rPr>
              <w:t xml:space="preserve"> .</w:t>
            </w:r>
          </w:p>
        </w:tc>
        <w:tc>
          <w:tcPr>
            <w:tcW w:w="0" w:type="auto"/>
          </w:tcPr>
          <w:p w14:paraId="69053D5E" w14:textId="77777777" w:rsidR="00440188" w:rsidRPr="000E28B9" w:rsidRDefault="00440188">
            <w:pPr>
              <w:rPr>
                <w:sz w:val="16"/>
              </w:rPr>
            </w:pPr>
          </w:p>
        </w:tc>
        <w:tc>
          <w:tcPr>
            <w:tcW w:w="0" w:type="auto"/>
          </w:tcPr>
          <w:p w14:paraId="091034B7" w14:textId="77777777" w:rsidR="00440188" w:rsidRPr="000E28B9" w:rsidRDefault="00440188">
            <w:pPr>
              <w:rPr>
                <w:sz w:val="16"/>
              </w:rPr>
            </w:pPr>
          </w:p>
        </w:tc>
      </w:tr>
      <w:tr w:rsidR="00440188" w:rsidRPr="000E28B9" w14:paraId="1BDE90F8" w14:textId="77777777" w:rsidTr="000E28B9">
        <w:tc>
          <w:tcPr>
            <w:tcW w:w="0" w:type="auto"/>
          </w:tcPr>
          <w:p w14:paraId="4D730010" w14:textId="77777777" w:rsidR="00440188" w:rsidRPr="000E28B9" w:rsidRDefault="00A04F8D">
            <w:pPr>
              <w:rPr>
                <w:sz w:val="16"/>
              </w:rPr>
            </w:pPr>
            <w:r w:rsidRPr="000E28B9">
              <w:rPr>
                <w:sz w:val="16"/>
              </w:rPr>
              <w:lastRenderedPageBreak/>
              <w:t>4</w:t>
            </w:r>
          </w:p>
        </w:tc>
        <w:tc>
          <w:tcPr>
            <w:tcW w:w="0" w:type="auto"/>
          </w:tcPr>
          <w:p w14:paraId="4FD64B91" w14:textId="77777777" w:rsidR="00440188" w:rsidRPr="000E28B9" w:rsidRDefault="00A04F8D">
            <w:pPr>
              <w:rPr>
                <w:sz w:val="16"/>
              </w:rPr>
            </w:pPr>
            <w:r w:rsidRPr="000E28B9">
              <w:rPr>
                <w:rStyle w:val="screenelement"/>
                <w:sz w:val="16"/>
              </w:rPr>
              <w:t>Actualizar datos generales</w:t>
            </w:r>
          </w:p>
        </w:tc>
        <w:tc>
          <w:tcPr>
            <w:tcW w:w="0" w:type="auto"/>
          </w:tcPr>
          <w:p w14:paraId="6363E905" w14:textId="77777777" w:rsidR="000E28B9" w:rsidRPr="000E28B9" w:rsidRDefault="00A04F8D">
            <w:pPr>
              <w:rPr>
                <w:sz w:val="16"/>
              </w:rPr>
            </w:pPr>
            <w:r w:rsidRPr="000E28B9">
              <w:rPr>
                <w:sz w:val="16"/>
              </w:rPr>
              <w:t xml:space="preserve">El </w:t>
            </w:r>
            <w:r w:rsidRPr="000E28B9">
              <w:rPr>
                <w:rStyle w:val="screenelement"/>
                <w:sz w:val="16"/>
              </w:rPr>
              <w:t>Crear objeto técnico: &lt;ID de equipo&gt;</w:t>
            </w:r>
            <w:r w:rsidRPr="000E28B9">
              <w:rPr>
                <w:sz w:val="16"/>
              </w:rPr>
              <w:t xml:space="preserve"> pantalla, en el </w:t>
            </w:r>
            <w:r w:rsidRPr="000E28B9">
              <w:rPr>
                <w:rStyle w:val="screenelement"/>
                <w:sz w:val="16"/>
              </w:rPr>
              <w:t>Datos generales</w:t>
            </w:r>
            <w:r w:rsidRPr="000E28B9">
              <w:rPr>
                <w:sz w:val="16"/>
              </w:rPr>
              <w:t xml:space="preserve"> introduzca la sección siguientes:</w:t>
            </w:r>
          </w:p>
          <w:p w14:paraId="1E21C21B" w14:textId="3124948E" w:rsidR="00440188" w:rsidRPr="000E28B9" w:rsidRDefault="00A04F8D">
            <w:pPr>
              <w:pStyle w:val="listpara1"/>
              <w:numPr>
                <w:ilvl w:val="0"/>
                <w:numId w:val="7"/>
              </w:numPr>
              <w:rPr>
                <w:sz w:val="16"/>
              </w:rPr>
            </w:pPr>
            <w:r w:rsidRPr="000E28B9">
              <w:rPr>
                <w:rStyle w:val="screenelement"/>
                <w:sz w:val="16"/>
              </w:rPr>
              <w:t>Descripción</w:t>
            </w:r>
            <w:r w:rsidRPr="000E28B9">
              <w:rPr>
                <w:sz w:val="16"/>
              </w:rPr>
              <w:t xml:space="preserve"> : </w:t>
            </w:r>
            <w:r w:rsidRPr="000E28B9">
              <w:rPr>
                <w:rStyle w:val="userinput"/>
                <w:sz w:val="16"/>
              </w:rPr>
              <w:t>Para ejemplo, válvula de aislamiento manual&gt;</w:t>
            </w:r>
          </w:p>
          <w:p w14:paraId="10203AC9" w14:textId="77777777" w:rsidR="00440188" w:rsidRPr="000E28B9" w:rsidRDefault="00A04F8D">
            <w:pPr>
              <w:pStyle w:val="listpara1"/>
              <w:numPr>
                <w:ilvl w:val="0"/>
                <w:numId w:val="3"/>
              </w:numPr>
              <w:rPr>
                <w:sz w:val="16"/>
              </w:rPr>
            </w:pPr>
            <w:r w:rsidRPr="000E28B9">
              <w:rPr>
                <w:rStyle w:val="screenelement"/>
                <w:sz w:val="16"/>
              </w:rPr>
              <w:t>Tipo de objeto</w:t>
            </w:r>
            <w:r w:rsidRPr="000E28B9">
              <w:rPr>
                <w:sz w:val="16"/>
              </w:rPr>
              <w:t xml:space="preserve"> : </w:t>
            </w:r>
            <w:r w:rsidRPr="000E28B9">
              <w:rPr>
                <w:rStyle w:val="userinput"/>
                <w:sz w:val="16"/>
              </w:rPr>
              <w:t>Para ejemplo, 9400&gt;</w:t>
            </w:r>
          </w:p>
          <w:p w14:paraId="3F7BF49B" w14:textId="77777777" w:rsidR="00440188" w:rsidRPr="000E28B9" w:rsidRDefault="00A04F8D">
            <w:pPr>
              <w:pStyle w:val="listpara1"/>
              <w:numPr>
                <w:ilvl w:val="0"/>
                <w:numId w:val="3"/>
              </w:numPr>
              <w:rPr>
                <w:sz w:val="16"/>
              </w:rPr>
            </w:pPr>
            <w:r w:rsidRPr="000E28B9">
              <w:rPr>
                <w:rStyle w:val="screenelement"/>
                <w:sz w:val="16"/>
              </w:rPr>
              <w:t>Fecha de puesta en servicio</w:t>
            </w:r>
            <w:r w:rsidRPr="000E28B9">
              <w:rPr>
                <w:sz w:val="16"/>
              </w:rPr>
              <w:t xml:space="preserve"> : </w:t>
            </w:r>
            <w:r w:rsidRPr="000E28B9">
              <w:rPr>
                <w:rStyle w:val="userinput"/>
                <w:sz w:val="16"/>
              </w:rPr>
              <w:t>Para ejemplo, la fecha de hoy&gt;</w:t>
            </w:r>
          </w:p>
          <w:p w14:paraId="1163B202" w14:textId="77777777" w:rsidR="00440188" w:rsidRPr="000E28B9" w:rsidRDefault="00A04F8D">
            <w:pPr>
              <w:pStyle w:val="listpara1"/>
              <w:numPr>
                <w:ilvl w:val="0"/>
                <w:numId w:val="3"/>
              </w:numPr>
              <w:rPr>
                <w:sz w:val="16"/>
              </w:rPr>
            </w:pPr>
            <w:r w:rsidRPr="000E28B9">
              <w:rPr>
                <w:rStyle w:val="screenelement"/>
                <w:sz w:val="16"/>
              </w:rPr>
              <w:t>País/región de fabricación</w:t>
            </w:r>
            <w:r w:rsidRPr="000E28B9">
              <w:rPr>
                <w:sz w:val="16"/>
              </w:rPr>
              <w:t xml:space="preserve"> : </w:t>
            </w:r>
            <w:r w:rsidRPr="000E28B9">
              <w:rPr>
                <w:rStyle w:val="userinput"/>
                <w:sz w:val="16"/>
              </w:rPr>
              <w:t>Por ejemplo, US&gt;</w:t>
            </w:r>
          </w:p>
          <w:p w14:paraId="38B0A615" w14:textId="77777777" w:rsidR="00440188" w:rsidRPr="000E28B9" w:rsidRDefault="00A04F8D">
            <w:pPr>
              <w:pStyle w:val="listpara1"/>
              <w:numPr>
                <w:ilvl w:val="0"/>
                <w:numId w:val="3"/>
              </w:numPr>
              <w:rPr>
                <w:sz w:val="16"/>
              </w:rPr>
            </w:pPr>
            <w:r w:rsidRPr="000E28B9">
              <w:rPr>
                <w:rStyle w:val="screenelement"/>
                <w:sz w:val="16"/>
              </w:rPr>
              <w:t>Mes/Año de construcción</w:t>
            </w:r>
            <w:r w:rsidRPr="000E28B9">
              <w:rPr>
                <w:sz w:val="16"/>
              </w:rPr>
              <w:t xml:space="preserve"> : </w:t>
            </w:r>
            <w:r w:rsidRPr="000E28B9">
              <w:rPr>
                <w:rStyle w:val="userinput"/>
                <w:sz w:val="16"/>
              </w:rPr>
              <w:t>Por ejemplo, 04/2011&gt;</w:t>
            </w:r>
          </w:p>
          <w:p w14:paraId="6BE045AC" w14:textId="77777777" w:rsidR="00440188" w:rsidRPr="000E28B9" w:rsidRDefault="00A04F8D">
            <w:pPr>
              <w:pStyle w:val="listpara1"/>
              <w:numPr>
                <w:ilvl w:val="0"/>
                <w:numId w:val="3"/>
              </w:numPr>
              <w:rPr>
                <w:sz w:val="16"/>
              </w:rPr>
            </w:pPr>
            <w:r w:rsidRPr="000E28B9">
              <w:rPr>
                <w:rStyle w:val="screenelement"/>
                <w:sz w:val="16"/>
              </w:rPr>
              <w:t>Número de pieza de fabricante</w:t>
            </w:r>
            <w:r w:rsidRPr="000E28B9">
              <w:rPr>
                <w:sz w:val="16"/>
              </w:rPr>
              <w:t xml:space="preserve"> : </w:t>
            </w:r>
            <w:r w:rsidRPr="000E28B9">
              <w:rPr>
                <w:rStyle w:val="userinput"/>
                <w:sz w:val="16"/>
              </w:rPr>
              <w:t>Por ejemplo, HZZ-TD B4&gt;</w:t>
            </w:r>
          </w:p>
          <w:p w14:paraId="15DDD3B8" w14:textId="77777777" w:rsidR="00440188" w:rsidRPr="000E28B9" w:rsidRDefault="00A04F8D">
            <w:pPr>
              <w:pStyle w:val="listpara1"/>
              <w:numPr>
                <w:ilvl w:val="0"/>
                <w:numId w:val="3"/>
              </w:numPr>
              <w:rPr>
                <w:sz w:val="16"/>
              </w:rPr>
            </w:pPr>
            <w:r w:rsidRPr="000E28B9">
              <w:rPr>
                <w:rStyle w:val="screenelement"/>
                <w:sz w:val="16"/>
              </w:rPr>
              <w:t>Número de serie del fabricante</w:t>
            </w:r>
            <w:r w:rsidRPr="000E28B9">
              <w:rPr>
                <w:sz w:val="16"/>
              </w:rPr>
              <w:t xml:space="preserve"> : </w:t>
            </w:r>
            <w:r w:rsidRPr="000E28B9">
              <w:rPr>
                <w:rStyle w:val="userinput"/>
                <w:sz w:val="16"/>
              </w:rPr>
              <w:t>Por ejemplo, HZZ-TD B4/66&gt;</w:t>
            </w:r>
          </w:p>
          <w:p w14:paraId="7A0FF39C" w14:textId="77777777" w:rsidR="00440188" w:rsidRPr="000E28B9" w:rsidRDefault="00A04F8D">
            <w:pPr>
              <w:pStyle w:val="listpara1"/>
              <w:numPr>
                <w:ilvl w:val="0"/>
                <w:numId w:val="3"/>
              </w:numPr>
              <w:rPr>
                <w:sz w:val="16"/>
              </w:rPr>
            </w:pPr>
            <w:r w:rsidRPr="000E28B9">
              <w:rPr>
                <w:rStyle w:val="screenelement"/>
                <w:sz w:val="16"/>
              </w:rPr>
              <w:t>Valor de adquisición/Moneda</w:t>
            </w:r>
            <w:r w:rsidRPr="000E28B9">
              <w:rPr>
                <w:sz w:val="16"/>
              </w:rPr>
              <w:t xml:space="preserve"> : </w:t>
            </w:r>
            <w:r w:rsidRPr="000E28B9">
              <w:rPr>
                <w:rStyle w:val="userinput"/>
                <w:sz w:val="16"/>
              </w:rPr>
              <w:t>Por ejemplo,10.000,00/ USD &gt;</w:t>
            </w:r>
          </w:p>
          <w:p w14:paraId="1A2C0336" w14:textId="77777777" w:rsidR="000E28B9" w:rsidRPr="000E28B9" w:rsidRDefault="00A04F8D">
            <w:pPr>
              <w:pStyle w:val="listpara1"/>
              <w:numPr>
                <w:ilvl w:val="0"/>
                <w:numId w:val="3"/>
              </w:numPr>
              <w:rPr>
                <w:sz w:val="16"/>
              </w:rPr>
            </w:pPr>
            <w:r w:rsidRPr="000E28B9">
              <w:rPr>
                <w:rStyle w:val="screenelement"/>
                <w:sz w:val="16"/>
              </w:rPr>
              <w:t>Fecha de adquisición</w:t>
            </w:r>
            <w:r w:rsidRPr="000E28B9">
              <w:rPr>
                <w:sz w:val="16"/>
              </w:rPr>
              <w:t xml:space="preserve"> : </w:t>
            </w:r>
            <w:r w:rsidRPr="000E28B9">
              <w:rPr>
                <w:rStyle w:val="userinput"/>
                <w:sz w:val="16"/>
              </w:rPr>
              <w:t>Para ejemplo, 04/10/2011 &gt;</w:t>
            </w:r>
          </w:p>
          <w:p w14:paraId="318AFEFA" w14:textId="0AEF5211" w:rsidR="00440188" w:rsidRPr="000E28B9" w:rsidRDefault="00A04F8D">
            <w:pPr>
              <w:rPr>
                <w:sz w:val="16"/>
              </w:rPr>
            </w:pPr>
            <w:r w:rsidRPr="000E28B9">
              <w:rPr>
                <w:sz w:val="16"/>
              </w:rPr>
              <w:t xml:space="preserve">Opcionalmente, actualice otros datos generales y, a continuación, navegue a la </w:t>
            </w:r>
            <w:r w:rsidRPr="000E28B9">
              <w:rPr>
                <w:rStyle w:val="screenelement"/>
                <w:sz w:val="16"/>
              </w:rPr>
              <w:t>Datos de ubicación</w:t>
            </w:r>
            <w:r w:rsidRPr="000E28B9">
              <w:rPr>
                <w:sz w:val="16"/>
              </w:rPr>
              <w:t xml:space="preserve"> sección.</w:t>
            </w:r>
          </w:p>
        </w:tc>
        <w:tc>
          <w:tcPr>
            <w:tcW w:w="0" w:type="auto"/>
          </w:tcPr>
          <w:p w14:paraId="3C648B6C" w14:textId="77777777" w:rsidR="00440188" w:rsidRPr="000E28B9" w:rsidRDefault="00A04F8D">
            <w:pPr>
              <w:rPr>
                <w:sz w:val="16"/>
              </w:rPr>
            </w:pPr>
            <w:r w:rsidRPr="000E28B9">
              <w:rPr>
                <w:sz w:val="16"/>
              </w:rPr>
              <w:t>Aparecerá la pantalla Crear objeto técnico: datos generales.</w:t>
            </w:r>
          </w:p>
        </w:tc>
        <w:tc>
          <w:tcPr>
            <w:tcW w:w="0" w:type="auto"/>
          </w:tcPr>
          <w:p w14:paraId="78457676" w14:textId="77777777" w:rsidR="00A04F8D" w:rsidRPr="000E28B9" w:rsidRDefault="00A04F8D">
            <w:pPr>
              <w:rPr>
                <w:sz w:val="16"/>
              </w:rPr>
            </w:pPr>
          </w:p>
        </w:tc>
      </w:tr>
      <w:tr w:rsidR="00440188" w:rsidRPr="000E28B9" w14:paraId="3B18CEDE" w14:textId="77777777" w:rsidTr="000E28B9">
        <w:tc>
          <w:tcPr>
            <w:tcW w:w="0" w:type="auto"/>
          </w:tcPr>
          <w:p w14:paraId="446C3690" w14:textId="77777777" w:rsidR="00440188" w:rsidRPr="000E28B9" w:rsidRDefault="00A04F8D">
            <w:pPr>
              <w:rPr>
                <w:sz w:val="16"/>
              </w:rPr>
            </w:pPr>
            <w:r w:rsidRPr="000E28B9">
              <w:rPr>
                <w:sz w:val="16"/>
              </w:rPr>
              <w:t>5</w:t>
            </w:r>
          </w:p>
        </w:tc>
        <w:tc>
          <w:tcPr>
            <w:tcW w:w="0" w:type="auto"/>
          </w:tcPr>
          <w:p w14:paraId="0675FC32" w14:textId="77777777" w:rsidR="00440188" w:rsidRPr="000E28B9" w:rsidRDefault="00A04F8D">
            <w:pPr>
              <w:rPr>
                <w:sz w:val="16"/>
              </w:rPr>
            </w:pPr>
            <w:r w:rsidRPr="000E28B9">
              <w:rPr>
                <w:rStyle w:val="screenelement"/>
                <w:sz w:val="16"/>
              </w:rPr>
              <w:t>Actualizar datos de ubicación</w:t>
            </w:r>
          </w:p>
        </w:tc>
        <w:tc>
          <w:tcPr>
            <w:tcW w:w="0" w:type="auto"/>
          </w:tcPr>
          <w:p w14:paraId="5079D966" w14:textId="77777777" w:rsidR="000E28B9" w:rsidRPr="000E28B9" w:rsidRDefault="00A04F8D">
            <w:pPr>
              <w:rPr>
                <w:sz w:val="16"/>
              </w:rPr>
            </w:pPr>
            <w:r w:rsidRPr="000E28B9">
              <w:rPr>
                <w:sz w:val="16"/>
              </w:rPr>
              <w:t xml:space="preserve">En la </w:t>
            </w:r>
            <w:r w:rsidRPr="000E28B9">
              <w:rPr>
                <w:rStyle w:val="screenelement"/>
                <w:sz w:val="16"/>
              </w:rPr>
              <w:t>Datos de ubicación</w:t>
            </w:r>
            <w:r w:rsidRPr="000E28B9">
              <w:rPr>
                <w:sz w:val="16"/>
              </w:rPr>
              <w:t xml:space="preserve"> introduzca la sección siguientes:</w:t>
            </w:r>
          </w:p>
          <w:p w14:paraId="49A0352C" w14:textId="2583E877" w:rsidR="00440188" w:rsidRPr="000E28B9" w:rsidRDefault="00A04F8D">
            <w:pPr>
              <w:pStyle w:val="listpara1"/>
              <w:numPr>
                <w:ilvl w:val="0"/>
                <w:numId w:val="8"/>
              </w:numPr>
              <w:rPr>
                <w:sz w:val="16"/>
              </w:rPr>
            </w:pPr>
            <w:r w:rsidRPr="000E28B9">
              <w:rPr>
                <w:rStyle w:val="screenelement"/>
                <w:sz w:val="16"/>
              </w:rPr>
              <w:t>Centro de emplazamiento</w:t>
            </w:r>
            <w:r w:rsidRPr="000E28B9">
              <w:rPr>
                <w:sz w:val="16"/>
              </w:rPr>
              <w:t xml:space="preserve"> : </w:t>
            </w:r>
            <w:r w:rsidRPr="000E28B9">
              <w:rPr>
                <w:rStyle w:val="userinput"/>
                <w:sz w:val="16"/>
              </w:rPr>
              <w:t>Para ejemplo, 1710 para US&gt;</w:t>
            </w:r>
          </w:p>
          <w:p w14:paraId="2224B9F2" w14:textId="77777777" w:rsidR="00440188" w:rsidRPr="000E28B9" w:rsidRDefault="00A04F8D">
            <w:pPr>
              <w:pStyle w:val="listpara1"/>
              <w:numPr>
                <w:ilvl w:val="0"/>
                <w:numId w:val="3"/>
              </w:numPr>
              <w:rPr>
                <w:sz w:val="16"/>
              </w:rPr>
            </w:pPr>
            <w:r w:rsidRPr="000E28B9">
              <w:rPr>
                <w:rStyle w:val="screenelement"/>
                <w:sz w:val="16"/>
              </w:rPr>
              <w:t>Ubicación</w:t>
            </w:r>
            <w:r w:rsidRPr="000E28B9">
              <w:rPr>
                <w:sz w:val="16"/>
              </w:rPr>
              <w:t xml:space="preserve"> : </w:t>
            </w:r>
            <w:r w:rsidRPr="000E28B9">
              <w:rPr>
                <w:rStyle w:val="userinput"/>
                <w:sz w:val="16"/>
              </w:rPr>
              <w:t>Por ejemplo, YB_1701 para EE.UU.&gt;</w:t>
            </w:r>
          </w:p>
          <w:p w14:paraId="75FE2E09" w14:textId="77777777" w:rsidR="00440188" w:rsidRPr="000E28B9" w:rsidRDefault="00A04F8D">
            <w:pPr>
              <w:pStyle w:val="listpara1"/>
              <w:numPr>
                <w:ilvl w:val="0"/>
                <w:numId w:val="3"/>
              </w:numPr>
              <w:rPr>
                <w:sz w:val="16"/>
              </w:rPr>
            </w:pPr>
            <w:r w:rsidRPr="000E28B9">
              <w:rPr>
                <w:rStyle w:val="screenelement"/>
                <w:sz w:val="16"/>
              </w:rPr>
              <w:t>Área de empresa</w:t>
            </w:r>
            <w:r w:rsidRPr="000E28B9">
              <w:rPr>
                <w:sz w:val="16"/>
              </w:rPr>
              <w:t xml:space="preserve"> : </w:t>
            </w:r>
            <w:r w:rsidRPr="000E28B9">
              <w:rPr>
                <w:rStyle w:val="userinput"/>
                <w:sz w:val="16"/>
              </w:rPr>
              <w:t>Para ejemplo, YOH para US&gt;</w:t>
            </w:r>
          </w:p>
          <w:p w14:paraId="33390728" w14:textId="77777777" w:rsidR="00440188" w:rsidRPr="000E28B9" w:rsidRDefault="00440188">
            <w:pPr>
              <w:rPr>
                <w:sz w:val="16"/>
              </w:rPr>
            </w:pPr>
          </w:p>
          <w:tbl>
            <w:tblPr>
              <w:tblW w:w="4975" w:type="pct"/>
              <w:tblCellMar>
                <w:left w:w="10" w:type="dxa"/>
                <w:right w:w="10" w:type="dxa"/>
              </w:tblCellMar>
              <w:tblLook w:val="04A0" w:firstRow="1" w:lastRow="0" w:firstColumn="1" w:lastColumn="0" w:noHBand="0" w:noVBand="1"/>
            </w:tblPr>
            <w:tblGrid>
              <w:gridCol w:w="7524"/>
            </w:tblGrid>
            <w:tr w:rsidR="00440188" w:rsidRPr="000E28B9" w14:paraId="45CD1E04" w14:textId="77777777" w:rsidTr="000E28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D454FC" w14:textId="77777777" w:rsidR="00440188" w:rsidRPr="000E28B9" w:rsidRDefault="00A04F8D">
                  <w:pPr>
                    <w:rPr>
                      <w:sz w:val="16"/>
                    </w:rPr>
                  </w:pPr>
                  <w:r w:rsidRPr="000E28B9">
                    <w:rPr>
                      <w:rStyle w:val="bold"/>
                      <w:sz w:val="16"/>
                    </w:rPr>
                    <w:t xml:space="preserve">Nota </w:t>
                  </w:r>
                  <w:r w:rsidRPr="000E28B9">
                    <w:rPr>
                      <w:sz w:val="16"/>
                    </w:rPr>
                    <w:t>Los objetos técnicos que pertenecen a la misma estructura deben tienen asignado el mismo centro. Como alternativa, puede Deje la información de centro vacía para todos los objetos.</w:t>
                  </w:r>
                </w:p>
              </w:tc>
            </w:tr>
          </w:tbl>
          <w:p w14:paraId="69054A74" w14:textId="77777777" w:rsidR="00440188" w:rsidRPr="000E28B9" w:rsidRDefault="00440188">
            <w:pPr>
              <w:rPr>
                <w:sz w:val="16"/>
              </w:rPr>
            </w:pPr>
          </w:p>
          <w:p w14:paraId="0B063D87" w14:textId="77777777" w:rsidR="00440188" w:rsidRPr="000E28B9" w:rsidRDefault="00A04F8D">
            <w:pPr>
              <w:rPr>
                <w:sz w:val="16"/>
              </w:rPr>
            </w:pPr>
            <w:r w:rsidRPr="000E28B9">
              <w:rPr>
                <w:sz w:val="16"/>
              </w:rPr>
              <w:t>Opcionalmente, actualice más detalles, como la dirección información.</w:t>
            </w:r>
          </w:p>
        </w:tc>
        <w:tc>
          <w:tcPr>
            <w:tcW w:w="0" w:type="auto"/>
          </w:tcPr>
          <w:p w14:paraId="0973216A" w14:textId="77777777" w:rsidR="00440188" w:rsidRPr="000E28B9" w:rsidRDefault="00A04F8D">
            <w:pPr>
              <w:rPr>
                <w:sz w:val="16"/>
              </w:rPr>
            </w:pPr>
            <w:r w:rsidRPr="000E28B9">
              <w:rPr>
                <w:sz w:val="16"/>
              </w:rPr>
              <w:t>Aparece la pantalla Crear objeto técnico: datos de ubicación.</w:t>
            </w:r>
          </w:p>
        </w:tc>
        <w:tc>
          <w:tcPr>
            <w:tcW w:w="0" w:type="auto"/>
          </w:tcPr>
          <w:p w14:paraId="20D589EB" w14:textId="77777777" w:rsidR="00440188" w:rsidRPr="000E28B9" w:rsidRDefault="00440188">
            <w:pPr>
              <w:rPr>
                <w:sz w:val="16"/>
              </w:rPr>
            </w:pPr>
          </w:p>
        </w:tc>
      </w:tr>
      <w:tr w:rsidR="00440188" w:rsidRPr="000E28B9" w14:paraId="27AC1A00" w14:textId="77777777" w:rsidTr="000E28B9">
        <w:tc>
          <w:tcPr>
            <w:tcW w:w="0" w:type="auto"/>
          </w:tcPr>
          <w:p w14:paraId="41C4F3F7" w14:textId="77777777" w:rsidR="00440188" w:rsidRPr="000E28B9" w:rsidRDefault="00A04F8D">
            <w:pPr>
              <w:rPr>
                <w:sz w:val="16"/>
              </w:rPr>
            </w:pPr>
            <w:r w:rsidRPr="000E28B9">
              <w:rPr>
                <w:sz w:val="16"/>
              </w:rPr>
              <w:t>6</w:t>
            </w:r>
          </w:p>
        </w:tc>
        <w:tc>
          <w:tcPr>
            <w:tcW w:w="0" w:type="auto"/>
          </w:tcPr>
          <w:p w14:paraId="3BD011FD" w14:textId="77777777" w:rsidR="00440188" w:rsidRPr="000E28B9" w:rsidRDefault="00A04F8D">
            <w:pPr>
              <w:rPr>
                <w:sz w:val="16"/>
              </w:rPr>
            </w:pPr>
            <w:r w:rsidRPr="000E28B9">
              <w:rPr>
                <w:rStyle w:val="screenelement"/>
                <w:sz w:val="16"/>
              </w:rPr>
              <w:t>Actualizar datos organizativos</w:t>
            </w:r>
          </w:p>
        </w:tc>
        <w:tc>
          <w:tcPr>
            <w:tcW w:w="0" w:type="auto"/>
          </w:tcPr>
          <w:p w14:paraId="2C82074E" w14:textId="77777777" w:rsidR="000E28B9" w:rsidRPr="000E28B9" w:rsidRDefault="00A04F8D">
            <w:pPr>
              <w:rPr>
                <w:sz w:val="16"/>
              </w:rPr>
            </w:pPr>
            <w:r w:rsidRPr="000E28B9">
              <w:rPr>
                <w:sz w:val="16"/>
              </w:rPr>
              <w:t xml:space="preserve">En la </w:t>
            </w:r>
            <w:r w:rsidRPr="000E28B9">
              <w:rPr>
                <w:rStyle w:val="screenelement"/>
                <w:sz w:val="16"/>
              </w:rPr>
              <w:t>Datos organizativos</w:t>
            </w:r>
            <w:r w:rsidRPr="000E28B9">
              <w:rPr>
                <w:sz w:val="16"/>
              </w:rPr>
              <w:t xml:space="preserve"> sección, introduzca lo siguiente:</w:t>
            </w:r>
          </w:p>
          <w:p w14:paraId="6838502A" w14:textId="6D95F26C" w:rsidR="00440188" w:rsidRPr="000E28B9" w:rsidRDefault="00A04F8D">
            <w:pPr>
              <w:pStyle w:val="listpara1"/>
              <w:numPr>
                <w:ilvl w:val="0"/>
                <w:numId w:val="9"/>
              </w:numPr>
              <w:rPr>
                <w:sz w:val="16"/>
              </w:rPr>
            </w:pPr>
            <w:r w:rsidRPr="000E28B9">
              <w:rPr>
                <w:rStyle w:val="screenelement"/>
                <w:sz w:val="16"/>
              </w:rPr>
              <w:t>Grupo de planificación</w:t>
            </w:r>
            <w:r w:rsidRPr="000E28B9">
              <w:rPr>
                <w:sz w:val="16"/>
              </w:rPr>
              <w:t xml:space="preserve"> : </w:t>
            </w:r>
            <w:r w:rsidRPr="000E28B9">
              <w:rPr>
                <w:rStyle w:val="userinput"/>
                <w:sz w:val="16"/>
              </w:rPr>
              <w:t>Para ejemplo, 920 para US&gt;</w:t>
            </w:r>
          </w:p>
          <w:p w14:paraId="53684462" w14:textId="77777777" w:rsidR="00440188" w:rsidRPr="000E28B9" w:rsidRDefault="00A04F8D">
            <w:pPr>
              <w:pStyle w:val="listpara1"/>
              <w:numPr>
                <w:ilvl w:val="0"/>
                <w:numId w:val="3"/>
              </w:numPr>
              <w:rPr>
                <w:sz w:val="16"/>
              </w:rPr>
            </w:pPr>
            <w:r w:rsidRPr="000E28B9">
              <w:rPr>
                <w:rStyle w:val="screenelement"/>
                <w:sz w:val="16"/>
              </w:rPr>
              <w:t>Centro de planificación</w:t>
            </w:r>
            <w:r w:rsidRPr="000E28B9">
              <w:rPr>
                <w:sz w:val="16"/>
              </w:rPr>
              <w:t xml:space="preserve"> : </w:t>
            </w:r>
            <w:r w:rsidRPr="000E28B9">
              <w:rPr>
                <w:rStyle w:val="userinput"/>
                <w:sz w:val="16"/>
              </w:rPr>
              <w:t>Por ejemplo, 1710 para US&gt;</w:t>
            </w:r>
          </w:p>
          <w:p w14:paraId="6214375F" w14:textId="77777777" w:rsidR="00440188" w:rsidRPr="000E28B9" w:rsidRDefault="00A04F8D">
            <w:pPr>
              <w:pStyle w:val="listpara1"/>
              <w:numPr>
                <w:ilvl w:val="0"/>
                <w:numId w:val="3"/>
              </w:numPr>
              <w:rPr>
                <w:sz w:val="16"/>
              </w:rPr>
            </w:pPr>
            <w:r w:rsidRPr="000E28B9">
              <w:rPr>
                <w:rStyle w:val="screenelement"/>
                <w:sz w:val="16"/>
              </w:rPr>
              <w:t>Puesto de trabajo de mantenimiento</w:t>
            </w:r>
            <w:r w:rsidRPr="000E28B9">
              <w:rPr>
                <w:sz w:val="16"/>
              </w:rPr>
              <w:t xml:space="preserve"> : </w:t>
            </w:r>
            <w:r w:rsidRPr="000E28B9">
              <w:rPr>
                <w:rStyle w:val="userinput"/>
                <w:sz w:val="16"/>
              </w:rPr>
              <w:t>Por ejemplo, RES-0100 para US&gt;</w:t>
            </w:r>
          </w:p>
          <w:p w14:paraId="3C9D1433" w14:textId="77777777" w:rsidR="00440188" w:rsidRPr="000E28B9" w:rsidRDefault="00A04F8D">
            <w:pPr>
              <w:pStyle w:val="listpara1"/>
              <w:numPr>
                <w:ilvl w:val="0"/>
                <w:numId w:val="3"/>
              </w:numPr>
              <w:rPr>
                <w:sz w:val="16"/>
              </w:rPr>
            </w:pPr>
            <w:r w:rsidRPr="000E28B9">
              <w:rPr>
                <w:rStyle w:val="screenelement"/>
                <w:sz w:val="16"/>
              </w:rPr>
              <w:t>Centro de puesto de trabajo</w:t>
            </w:r>
            <w:r w:rsidRPr="000E28B9">
              <w:rPr>
                <w:sz w:val="16"/>
              </w:rPr>
              <w:t xml:space="preserve"> : </w:t>
            </w:r>
            <w:r w:rsidRPr="000E28B9">
              <w:rPr>
                <w:rStyle w:val="userinput"/>
                <w:sz w:val="16"/>
              </w:rPr>
              <w:t>Por ejemplo, 1710 para US&gt;</w:t>
            </w:r>
          </w:p>
          <w:p w14:paraId="40C4FC24" w14:textId="77777777" w:rsidR="000E28B9" w:rsidRPr="000E28B9" w:rsidRDefault="00A04F8D">
            <w:pPr>
              <w:pStyle w:val="listpara1"/>
              <w:numPr>
                <w:ilvl w:val="0"/>
                <w:numId w:val="3"/>
              </w:numPr>
              <w:rPr>
                <w:sz w:val="16"/>
              </w:rPr>
            </w:pPr>
            <w:r w:rsidRPr="000E28B9">
              <w:rPr>
                <w:rStyle w:val="screenelement"/>
                <w:sz w:val="16"/>
              </w:rPr>
              <w:t>Centro de coste</w:t>
            </w:r>
            <w:r w:rsidRPr="000E28B9">
              <w:rPr>
                <w:sz w:val="16"/>
              </w:rPr>
              <w:t xml:space="preserve"> : </w:t>
            </w:r>
            <w:r w:rsidRPr="000E28B9">
              <w:rPr>
                <w:rStyle w:val="userinput"/>
                <w:sz w:val="16"/>
              </w:rPr>
              <w:t>Para ejemplo, 17101701 para US&gt;</w:t>
            </w:r>
          </w:p>
          <w:p w14:paraId="3D4ECA23" w14:textId="135F0EBC" w:rsidR="00440188" w:rsidRPr="000E28B9" w:rsidRDefault="00A04F8D">
            <w:pPr>
              <w:rPr>
                <w:sz w:val="16"/>
              </w:rPr>
            </w:pPr>
            <w:r w:rsidRPr="000E28B9">
              <w:rPr>
                <w:sz w:val="16"/>
              </w:rPr>
              <w:t>Opcionalmente, puede actualizar información adicional como, por ejemplo, el interlocutor información, etc. en la sección Datos organizativos.</w:t>
            </w:r>
          </w:p>
        </w:tc>
        <w:tc>
          <w:tcPr>
            <w:tcW w:w="0" w:type="auto"/>
          </w:tcPr>
          <w:p w14:paraId="12AD8725" w14:textId="77777777" w:rsidR="00440188" w:rsidRPr="000E28B9" w:rsidRDefault="00A04F8D">
            <w:pPr>
              <w:rPr>
                <w:sz w:val="16"/>
              </w:rPr>
            </w:pPr>
            <w:r w:rsidRPr="000E28B9">
              <w:rPr>
                <w:sz w:val="16"/>
              </w:rPr>
              <w:t>La pantalla Crear objeto técnico: Datos organizativos aparece.</w:t>
            </w:r>
          </w:p>
        </w:tc>
        <w:tc>
          <w:tcPr>
            <w:tcW w:w="0" w:type="auto"/>
          </w:tcPr>
          <w:p w14:paraId="26265588" w14:textId="77777777" w:rsidR="00A04F8D" w:rsidRPr="000E28B9" w:rsidRDefault="00A04F8D">
            <w:pPr>
              <w:rPr>
                <w:sz w:val="16"/>
              </w:rPr>
            </w:pPr>
          </w:p>
        </w:tc>
      </w:tr>
      <w:tr w:rsidR="00440188" w:rsidRPr="000E28B9" w14:paraId="75FE02B4" w14:textId="77777777" w:rsidTr="000E28B9">
        <w:tc>
          <w:tcPr>
            <w:tcW w:w="0" w:type="auto"/>
          </w:tcPr>
          <w:p w14:paraId="106E3271" w14:textId="77777777" w:rsidR="00440188" w:rsidRPr="000E28B9" w:rsidRDefault="00A04F8D">
            <w:pPr>
              <w:rPr>
                <w:sz w:val="16"/>
              </w:rPr>
            </w:pPr>
            <w:r w:rsidRPr="000E28B9">
              <w:rPr>
                <w:sz w:val="16"/>
              </w:rPr>
              <w:t>7</w:t>
            </w:r>
          </w:p>
        </w:tc>
        <w:tc>
          <w:tcPr>
            <w:tcW w:w="0" w:type="auto"/>
          </w:tcPr>
          <w:p w14:paraId="6E91D49E" w14:textId="77777777" w:rsidR="00440188" w:rsidRPr="000E28B9" w:rsidRDefault="00A04F8D">
            <w:pPr>
              <w:rPr>
                <w:sz w:val="16"/>
              </w:rPr>
            </w:pPr>
            <w:r w:rsidRPr="000E28B9">
              <w:rPr>
                <w:rStyle w:val="screenelement"/>
                <w:sz w:val="16"/>
              </w:rPr>
              <w:t>Guardar equipo</w:t>
            </w:r>
          </w:p>
        </w:tc>
        <w:tc>
          <w:tcPr>
            <w:tcW w:w="0" w:type="auto"/>
          </w:tcPr>
          <w:p w14:paraId="7407DC0A" w14:textId="77777777" w:rsidR="000E28B9" w:rsidRPr="000E28B9" w:rsidRDefault="00A04F8D">
            <w:pPr>
              <w:rPr>
                <w:sz w:val="16"/>
              </w:rPr>
            </w:pPr>
            <w:r w:rsidRPr="000E28B9">
              <w:rPr>
                <w:sz w:val="16"/>
              </w:rPr>
              <w:t>Opcionalmente, puede actualizar información adicional para otras secciones.</w:t>
            </w:r>
          </w:p>
          <w:p w14:paraId="1F2B21CA" w14:textId="77777777" w:rsidR="000E28B9" w:rsidRPr="000E28B9" w:rsidRDefault="00A04F8D">
            <w:pPr>
              <w:rPr>
                <w:sz w:val="16"/>
              </w:rPr>
            </w:pPr>
            <w:r w:rsidRPr="000E28B9">
              <w:rPr>
                <w:sz w:val="16"/>
              </w:rPr>
              <w:t xml:space="preserve">Seleccionar </w:t>
            </w:r>
            <w:r w:rsidRPr="000E28B9">
              <w:rPr>
                <w:rStyle w:val="screenelement"/>
                <w:sz w:val="16"/>
              </w:rPr>
              <w:t>Verificar entradas</w:t>
            </w:r>
            <w:r w:rsidRPr="000E28B9">
              <w:rPr>
                <w:sz w:val="16"/>
              </w:rPr>
              <w:t xml:space="preserve"> botón.</w:t>
            </w:r>
          </w:p>
          <w:p w14:paraId="174EB62E" w14:textId="6C9159B3" w:rsidR="00440188" w:rsidRPr="000E28B9" w:rsidRDefault="00A04F8D">
            <w:pPr>
              <w:rPr>
                <w:sz w:val="16"/>
              </w:rPr>
            </w:pPr>
            <w:r w:rsidRPr="000E28B9">
              <w:rPr>
                <w:sz w:val="16"/>
              </w:rPr>
              <w:t xml:space="preserve">Seleccionar </w:t>
            </w:r>
            <w:r w:rsidRPr="000E28B9">
              <w:rPr>
                <w:rStyle w:val="screenelement"/>
                <w:sz w:val="16"/>
              </w:rPr>
              <w:t>Grabar</w:t>
            </w:r>
            <w:r w:rsidRPr="000E28B9">
              <w:rPr>
                <w:sz w:val="16"/>
              </w:rPr>
              <w:t xml:space="preserve"> .</w:t>
            </w:r>
          </w:p>
        </w:tc>
        <w:tc>
          <w:tcPr>
            <w:tcW w:w="0" w:type="auto"/>
          </w:tcPr>
          <w:p w14:paraId="41AFC10D" w14:textId="77777777" w:rsidR="00440188" w:rsidRPr="000E28B9" w:rsidRDefault="00A04F8D">
            <w:pPr>
              <w:rPr>
                <w:sz w:val="16"/>
              </w:rPr>
            </w:pPr>
            <w:r w:rsidRPr="000E28B9">
              <w:rPr>
                <w:sz w:val="16"/>
              </w:rPr>
              <w:t>Se ha creado el equipo.</w:t>
            </w:r>
          </w:p>
        </w:tc>
        <w:tc>
          <w:tcPr>
            <w:tcW w:w="0" w:type="auto"/>
          </w:tcPr>
          <w:p w14:paraId="0E8DEE5C" w14:textId="77777777" w:rsidR="00440188" w:rsidRPr="000E28B9" w:rsidRDefault="00440188">
            <w:pPr>
              <w:rPr>
                <w:sz w:val="16"/>
              </w:rPr>
            </w:pPr>
          </w:p>
        </w:tc>
      </w:tr>
      <w:tr w:rsidR="00440188" w:rsidRPr="000E28B9" w14:paraId="5402FE11" w14:textId="77777777" w:rsidTr="000E28B9">
        <w:tc>
          <w:tcPr>
            <w:tcW w:w="0" w:type="auto"/>
          </w:tcPr>
          <w:p w14:paraId="2CBAB7F1" w14:textId="77777777" w:rsidR="00440188" w:rsidRPr="000E28B9" w:rsidRDefault="00A04F8D">
            <w:pPr>
              <w:rPr>
                <w:sz w:val="16"/>
              </w:rPr>
            </w:pPr>
            <w:r w:rsidRPr="000E28B9">
              <w:rPr>
                <w:sz w:val="16"/>
              </w:rPr>
              <w:lastRenderedPageBreak/>
              <w:t>8</w:t>
            </w:r>
          </w:p>
        </w:tc>
        <w:tc>
          <w:tcPr>
            <w:tcW w:w="0" w:type="auto"/>
          </w:tcPr>
          <w:p w14:paraId="122F5878" w14:textId="77777777" w:rsidR="00440188" w:rsidRPr="000E28B9" w:rsidRDefault="00A04F8D">
            <w:pPr>
              <w:rPr>
                <w:sz w:val="16"/>
              </w:rPr>
            </w:pPr>
            <w:r w:rsidRPr="000E28B9">
              <w:rPr>
                <w:rStyle w:val="screenelement"/>
                <w:sz w:val="16"/>
              </w:rPr>
              <w:t>Instalar equipo en ubicación técnica</w:t>
            </w:r>
          </w:p>
        </w:tc>
        <w:tc>
          <w:tcPr>
            <w:tcW w:w="0" w:type="auto"/>
          </w:tcPr>
          <w:p w14:paraId="4ACAFF79" w14:textId="77777777" w:rsidR="000E28B9" w:rsidRPr="000E28B9" w:rsidRDefault="00A04F8D">
            <w:pPr>
              <w:rPr>
                <w:sz w:val="16"/>
              </w:rPr>
            </w:pPr>
            <w:r w:rsidRPr="000E28B9">
              <w:rPr>
                <w:sz w:val="16"/>
              </w:rPr>
              <w:t xml:space="preserve">En la pantalla Modificar objeto técnico: &lt;ID de equipo&gt;, navegar al </w:t>
            </w:r>
            <w:r w:rsidRPr="000E28B9">
              <w:rPr>
                <w:rStyle w:val="screenelement"/>
                <w:sz w:val="16"/>
              </w:rPr>
              <w:t>Estructura</w:t>
            </w:r>
            <w:r w:rsidRPr="000E28B9">
              <w:rPr>
                <w:sz w:val="16"/>
              </w:rPr>
              <w:t xml:space="preserve"> sección.</w:t>
            </w:r>
          </w:p>
          <w:p w14:paraId="65E3DA55" w14:textId="77777777" w:rsidR="000E28B9" w:rsidRPr="000E28B9" w:rsidRDefault="00A04F8D">
            <w:pPr>
              <w:rPr>
                <w:sz w:val="16"/>
              </w:rPr>
            </w:pPr>
            <w:r w:rsidRPr="000E28B9">
              <w:rPr>
                <w:sz w:val="16"/>
              </w:rPr>
              <w:t xml:space="preserve">Seleccionar </w:t>
            </w:r>
            <w:r w:rsidRPr="000E28B9">
              <w:rPr>
                <w:rStyle w:val="screenelement"/>
                <w:sz w:val="16"/>
              </w:rPr>
              <w:t>Modificar estructura: Instalar</w:t>
            </w:r>
            <w:r w:rsidRPr="000E28B9">
              <w:rPr>
                <w:sz w:val="16"/>
              </w:rPr>
              <w:t xml:space="preserve"> .</w:t>
            </w:r>
          </w:p>
          <w:p w14:paraId="21CE9BA2" w14:textId="77777777" w:rsidR="000E28B9" w:rsidRPr="000E28B9" w:rsidRDefault="00A04F8D">
            <w:pPr>
              <w:rPr>
                <w:sz w:val="16"/>
              </w:rPr>
            </w:pPr>
            <w:r w:rsidRPr="000E28B9">
              <w:rPr>
                <w:sz w:val="16"/>
              </w:rPr>
              <w:t xml:space="preserve">El </w:t>
            </w:r>
            <w:r w:rsidRPr="000E28B9">
              <w:rPr>
                <w:rStyle w:val="screenelement"/>
                <w:sz w:val="16"/>
              </w:rPr>
              <w:t>Modificar lugar de montaje</w:t>
            </w:r>
            <w:r w:rsidRPr="000E28B9">
              <w:rPr>
                <w:sz w:val="16"/>
              </w:rPr>
              <w:t xml:space="preserve"> pantalla, introduzca lo siguiente:</w:t>
            </w:r>
          </w:p>
          <w:p w14:paraId="3EF1B437" w14:textId="713BE50A" w:rsidR="00440188" w:rsidRPr="000E28B9" w:rsidRDefault="00A04F8D">
            <w:pPr>
              <w:pStyle w:val="listpara1"/>
              <w:numPr>
                <w:ilvl w:val="0"/>
                <w:numId w:val="10"/>
              </w:numPr>
              <w:rPr>
                <w:sz w:val="16"/>
              </w:rPr>
            </w:pPr>
            <w:r w:rsidRPr="000E28B9">
              <w:rPr>
                <w:rStyle w:val="screenelement"/>
                <w:sz w:val="16"/>
              </w:rPr>
              <w:t>Objeto técnico superior</w:t>
            </w:r>
            <w:r w:rsidRPr="000E28B9">
              <w:rPr>
                <w:sz w:val="16"/>
              </w:rPr>
              <w:t xml:space="preserve"> : </w:t>
            </w:r>
            <w:r w:rsidRPr="000E28B9">
              <w:rPr>
                <w:rStyle w:val="userinput"/>
                <w:sz w:val="16"/>
              </w:rPr>
              <w:t>por ejemplo&lt; 1710&gt;</w:t>
            </w:r>
          </w:p>
          <w:p w14:paraId="599B7F44" w14:textId="77777777" w:rsidR="00440188" w:rsidRPr="000E28B9" w:rsidRDefault="00A04F8D">
            <w:pPr>
              <w:pStyle w:val="listpara1"/>
              <w:numPr>
                <w:ilvl w:val="0"/>
                <w:numId w:val="3"/>
              </w:numPr>
              <w:rPr>
                <w:sz w:val="16"/>
              </w:rPr>
            </w:pPr>
            <w:r w:rsidRPr="000E28B9">
              <w:rPr>
                <w:rStyle w:val="screenelement"/>
                <w:sz w:val="16"/>
              </w:rPr>
              <w:t>Posición</w:t>
            </w:r>
            <w:r w:rsidRPr="000E28B9">
              <w:rPr>
                <w:sz w:val="16"/>
              </w:rPr>
              <w:t xml:space="preserve"> : </w:t>
            </w:r>
            <w:r w:rsidRPr="000E28B9">
              <w:rPr>
                <w:rStyle w:val="userinput"/>
                <w:sz w:val="16"/>
              </w:rPr>
              <w:t>&lt;ausentismo vacío&gt;</w:t>
            </w:r>
          </w:p>
          <w:p w14:paraId="2F7E53D7" w14:textId="77777777" w:rsidR="000E28B9" w:rsidRPr="000E28B9" w:rsidRDefault="00A04F8D">
            <w:pPr>
              <w:pStyle w:val="listpara1"/>
              <w:numPr>
                <w:ilvl w:val="0"/>
                <w:numId w:val="3"/>
              </w:numPr>
              <w:rPr>
                <w:sz w:val="16"/>
              </w:rPr>
            </w:pPr>
            <w:r w:rsidRPr="000E28B9">
              <w:rPr>
                <w:rStyle w:val="screenelement"/>
                <w:sz w:val="16"/>
              </w:rPr>
              <w:t>Fecha/hora de instalación</w:t>
            </w:r>
            <w:r w:rsidRPr="000E28B9">
              <w:rPr>
                <w:sz w:val="16"/>
              </w:rPr>
              <w:t xml:space="preserve"> : </w:t>
            </w:r>
            <w:r w:rsidRPr="000E28B9">
              <w:rPr>
                <w:rStyle w:val="userinput"/>
                <w:sz w:val="16"/>
              </w:rPr>
              <w:t>&lt;mantener propuesta de sistema&gt;</w:t>
            </w:r>
          </w:p>
          <w:p w14:paraId="252AB1FC" w14:textId="77777777" w:rsidR="000E28B9" w:rsidRPr="000E28B9" w:rsidRDefault="00A04F8D">
            <w:pPr>
              <w:rPr>
                <w:sz w:val="16"/>
              </w:rPr>
            </w:pPr>
            <w:r w:rsidRPr="000E28B9">
              <w:rPr>
                <w:sz w:val="16"/>
              </w:rPr>
              <w:t xml:space="preserve">Seleccionar </w:t>
            </w:r>
            <w:r w:rsidRPr="000E28B9">
              <w:rPr>
                <w:rStyle w:val="screenelement"/>
                <w:sz w:val="16"/>
              </w:rPr>
              <w:t>OK</w:t>
            </w:r>
            <w:r w:rsidRPr="000E28B9">
              <w:rPr>
                <w:sz w:val="16"/>
              </w:rPr>
              <w:t xml:space="preserve"> .</w:t>
            </w:r>
          </w:p>
          <w:p w14:paraId="7E57D41D" w14:textId="1C633666" w:rsidR="00440188" w:rsidRPr="000E28B9" w:rsidRDefault="00A04F8D">
            <w:pPr>
              <w:rPr>
                <w:sz w:val="16"/>
              </w:rPr>
            </w:pPr>
            <w:r w:rsidRPr="000E28B9">
              <w:rPr>
                <w:sz w:val="16"/>
              </w:rPr>
              <w:t xml:space="preserve">Seleccionar </w:t>
            </w:r>
            <w:r w:rsidRPr="000E28B9">
              <w:rPr>
                <w:rStyle w:val="screenelement"/>
                <w:sz w:val="16"/>
              </w:rPr>
              <w:t>Grabar</w:t>
            </w:r>
            <w:r w:rsidRPr="000E28B9">
              <w:rPr>
                <w:sz w:val="16"/>
              </w:rPr>
              <w:t xml:space="preserve"> .</w:t>
            </w:r>
          </w:p>
        </w:tc>
        <w:tc>
          <w:tcPr>
            <w:tcW w:w="0" w:type="auto"/>
          </w:tcPr>
          <w:p w14:paraId="0A7146DD" w14:textId="77777777" w:rsidR="00440188" w:rsidRPr="000E28B9" w:rsidRDefault="00440188">
            <w:pPr>
              <w:rPr>
                <w:sz w:val="16"/>
              </w:rPr>
            </w:pPr>
          </w:p>
        </w:tc>
        <w:tc>
          <w:tcPr>
            <w:tcW w:w="0" w:type="auto"/>
          </w:tcPr>
          <w:p w14:paraId="36B8362C" w14:textId="77777777" w:rsidR="00440188" w:rsidRPr="000E28B9" w:rsidRDefault="00440188">
            <w:pPr>
              <w:rPr>
                <w:sz w:val="16"/>
              </w:rPr>
            </w:pPr>
          </w:p>
        </w:tc>
      </w:tr>
    </w:tbl>
    <w:p w14:paraId="11D9A1FA" w14:textId="77777777" w:rsidR="00A04F8D" w:rsidRDefault="00A04F8D"/>
    <w:p w14:paraId="15FA4DB3" w14:textId="77777777" w:rsidR="000E28B9" w:rsidRDefault="000E28B9"/>
    <w:p w14:paraId="60B83927" w14:textId="77777777" w:rsidR="000E28B9" w:rsidRDefault="000E28B9"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E28B9" w14:paraId="5627EC12"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16756ECD" w14:textId="77777777" w:rsidR="000E28B9" w:rsidRDefault="000E28B9" w:rsidP="00633F2B">
            <w:r>
              <w:t>Type Style</w:t>
            </w:r>
          </w:p>
        </w:tc>
        <w:tc>
          <w:tcPr>
            <w:tcW w:w="11598" w:type="dxa"/>
          </w:tcPr>
          <w:p w14:paraId="32287BF3" w14:textId="77777777" w:rsidR="000E28B9" w:rsidRDefault="000E28B9" w:rsidP="00633F2B">
            <w:r>
              <w:t>Description</w:t>
            </w:r>
          </w:p>
        </w:tc>
      </w:tr>
      <w:tr w:rsidR="000E28B9" w:rsidRPr="001B5034" w14:paraId="5D73C7A7"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549863BA" w14:textId="77777777" w:rsidR="000E28B9" w:rsidRPr="001B5034" w:rsidRDefault="000E28B9" w:rsidP="00633F2B">
            <w:r w:rsidRPr="00601DC2">
              <w:rPr>
                <w:rStyle w:val="SAPScreenElement"/>
              </w:rPr>
              <w:t>Example</w:t>
            </w:r>
          </w:p>
        </w:tc>
        <w:tc>
          <w:tcPr>
            <w:tcW w:w="11598" w:type="dxa"/>
          </w:tcPr>
          <w:p w14:paraId="7536B3B4" w14:textId="77777777" w:rsidR="000E28B9" w:rsidRDefault="000E28B9" w:rsidP="00633F2B">
            <w:r w:rsidRPr="001B5034">
              <w:t>Words or characters quoted from the screen. These include field names, screen titles, pushbuttons labels, menu names, menu paths, and menu options.</w:t>
            </w:r>
          </w:p>
          <w:p w14:paraId="4E98F820" w14:textId="77777777" w:rsidR="000E28B9" w:rsidRPr="001B5034" w:rsidRDefault="000E28B9" w:rsidP="00633F2B">
            <w:r>
              <w:t>Textual c</w:t>
            </w:r>
            <w:r w:rsidRPr="001B5034">
              <w:t xml:space="preserve">ross-references to other </w:t>
            </w:r>
            <w:r>
              <w:t>documents</w:t>
            </w:r>
            <w:r w:rsidRPr="001B5034">
              <w:t>.</w:t>
            </w:r>
          </w:p>
        </w:tc>
      </w:tr>
      <w:tr w:rsidR="000E28B9" w:rsidRPr="001B5034" w14:paraId="13148281"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3DBF3E51" w14:textId="77777777" w:rsidR="000E28B9" w:rsidRPr="005A5AB7" w:rsidRDefault="000E28B9" w:rsidP="00633F2B">
            <w:pPr>
              <w:rPr>
                <w:rStyle w:val="SAPEmphasis"/>
              </w:rPr>
            </w:pPr>
            <w:r w:rsidRPr="00D61EBC">
              <w:rPr>
                <w:rStyle w:val="SAPEmphasis"/>
              </w:rPr>
              <w:t>Example</w:t>
            </w:r>
          </w:p>
        </w:tc>
        <w:tc>
          <w:tcPr>
            <w:tcW w:w="11598" w:type="dxa"/>
          </w:tcPr>
          <w:p w14:paraId="6CC66B6F" w14:textId="77777777" w:rsidR="000E28B9" w:rsidRPr="001B5034" w:rsidRDefault="000E28B9" w:rsidP="00633F2B">
            <w:r w:rsidRPr="001B5034">
              <w:t xml:space="preserve">Emphasized words or </w:t>
            </w:r>
            <w:r>
              <w:t>expressions.</w:t>
            </w:r>
          </w:p>
        </w:tc>
      </w:tr>
      <w:tr w:rsidR="000E28B9" w:rsidRPr="001B5034" w14:paraId="7BEA4DDF"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14DF4809" w14:textId="77777777" w:rsidR="000E28B9" w:rsidRPr="001B5034" w:rsidRDefault="000E28B9" w:rsidP="00633F2B">
            <w:r w:rsidRPr="009A20CD">
              <w:rPr>
                <w:rStyle w:val="SAPMonospace"/>
              </w:rPr>
              <w:t>EXAMPLE</w:t>
            </w:r>
          </w:p>
        </w:tc>
        <w:tc>
          <w:tcPr>
            <w:tcW w:w="11598" w:type="dxa"/>
          </w:tcPr>
          <w:p w14:paraId="54DB4B73" w14:textId="77777777" w:rsidR="000E28B9" w:rsidRPr="001B5034" w:rsidRDefault="000E28B9"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E28B9" w:rsidRPr="001B5034" w14:paraId="51422070"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66BA4EB5" w14:textId="77777777" w:rsidR="000E28B9" w:rsidRPr="005411A0" w:rsidRDefault="000E28B9" w:rsidP="00633F2B">
            <w:pPr>
              <w:rPr>
                <w:rStyle w:val="SAPMonospace"/>
              </w:rPr>
            </w:pPr>
            <w:r w:rsidRPr="005411A0">
              <w:rPr>
                <w:rStyle w:val="SAPMonospace"/>
              </w:rPr>
              <w:t>Example</w:t>
            </w:r>
          </w:p>
        </w:tc>
        <w:tc>
          <w:tcPr>
            <w:tcW w:w="11598" w:type="dxa"/>
          </w:tcPr>
          <w:p w14:paraId="146A68C6" w14:textId="77777777" w:rsidR="000E28B9" w:rsidRPr="001B5034" w:rsidRDefault="000E28B9" w:rsidP="00633F2B">
            <w:r w:rsidRPr="001B5034">
              <w:t>Output on the screen. This includes file and directory names and their paths, messages, names of variables and parameters, source text, and names of installation, upgrade and database tools.</w:t>
            </w:r>
          </w:p>
        </w:tc>
      </w:tr>
      <w:tr w:rsidR="000E28B9" w:rsidRPr="001B5034" w14:paraId="43401DC6"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70E33E7A" w14:textId="77777777" w:rsidR="000E28B9" w:rsidRPr="005A5AB7" w:rsidRDefault="000E28B9" w:rsidP="00633F2B">
            <w:pPr>
              <w:rPr>
                <w:rStyle w:val="SAPEmphasis"/>
              </w:rPr>
            </w:pPr>
            <w:r w:rsidRPr="006F3BFA">
              <w:rPr>
                <w:rStyle w:val="SAPUserEntry"/>
              </w:rPr>
              <w:t>Example</w:t>
            </w:r>
          </w:p>
        </w:tc>
        <w:tc>
          <w:tcPr>
            <w:tcW w:w="11598" w:type="dxa"/>
          </w:tcPr>
          <w:p w14:paraId="58E0CDB2" w14:textId="77777777" w:rsidR="000E28B9" w:rsidRPr="001B5034" w:rsidRDefault="000E28B9" w:rsidP="00633F2B">
            <w:r w:rsidRPr="001B5034">
              <w:t>Exact user entry. These are words or characters that you enter in the system exactly as they appear in the documentation.</w:t>
            </w:r>
          </w:p>
        </w:tc>
      </w:tr>
      <w:tr w:rsidR="000E28B9" w:rsidRPr="001B5034" w14:paraId="7DCB9309"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0DC3154A" w14:textId="77777777" w:rsidR="000E28B9" w:rsidRPr="006F3BFA" w:rsidRDefault="000E28B9" w:rsidP="00633F2B">
            <w:pPr>
              <w:rPr>
                <w:rStyle w:val="SAPUserEntry"/>
              </w:rPr>
            </w:pPr>
            <w:r w:rsidRPr="006F3BFA">
              <w:rPr>
                <w:rStyle w:val="SAPUserEntry"/>
              </w:rPr>
              <w:t>&lt;Example&gt;</w:t>
            </w:r>
          </w:p>
        </w:tc>
        <w:tc>
          <w:tcPr>
            <w:tcW w:w="11598" w:type="dxa"/>
          </w:tcPr>
          <w:p w14:paraId="101481FD" w14:textId="77777777" w:rsidR="000E28B9" w:rsidRPr="001B5034" w:rsidRDefault="000E28B9" w:rsidP="00633F2B">
            <w:r w:rsidRPr="001B5034">
              <w:t>Variable user entry. Angle brackets indicate that you replace these words and characters with appropriate entries to make entries in the system.</w:t>
            </w:r>
          </w:p>
        </w:tc>
      </w:tr>
      <w:tr w:rsidR="000E28B9" w:rsidRPr="001B5034" w14:paraId="0372EA1E"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05D4AF18" w14:textId="77777777" w:rsidR="000E28B9" w:rsidRPr="00601DC2" w:rsidRDefault="000E28B9" w:rsidP="00633F2B">
            <w:pPr>
              <w:rPr>
                <w:rStyle w:val="SAPKeyboard"/>
              </w:rPr>
            </w:pPr>
            <w:r w:rsidRPr="005E595C">
              <w:rPr>
                <w:rStyle w:val="SAPKeyboard"/>
              </w:rPr>
              <w:t>EXAMPLE</w:t>
            </w:r>
          </w:p>
        </w:tc>
        <w:tc>
          <w:tcPr>
            <w:tcW w:w="11598" w:type="dxa"/>
          </w:tcPr>
          <w:p w14:paraId="4B4DD1B5" w14:textId="77777777" w:rsidR="000E28B9" w:rsidRPr="001B5034" w:rsidRDefault="000E28B9"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A8C40CF" w14:textId="77777777" w:rsidR="000E28B9" w:rsidRDefault="000E28B9" w:rsidP="00064E60"/>
    <w:p w14:paraId="219F4315" w14:textId="77777777" w:rsidR="000E28B9" w:rsidRPr="00416A0C" w:rsidRDefault="000E28B9" w:rsidP="00064E60">
      <w:pPr>
        <w:sectPr w:rsidR="000E28B9" w:rsidRPr="00416A0C" w:rsidSect="000E28B9">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E28B9" w14:paraId="42714322" w14:textId="77777777" w:rsidTr="00633F2B">
        <w:trPr>
          <w:trHeight w:hRule="exact" w:val="227"/>
        </w:trPr>
        <w:tc>
          <w:tcPr>
            <w:tcW w:w="3969" w:type="dxa"/>
            <w:tcMar>
              <w:top w:w="0" w:type="dxa"/>
              <w:bottom w:w="0" w:type="dxa"/>
            </w:tcMar>
          </w:tcPr>
          <w:p w14:paraId="75DD3619" w14:textId="77777777" w:rsidR="000E28B9" w:rsidRDefault="000E28B9" w:rsidP="00633F2B"/>
        </w:tc>
      </w:tr>
      <w:tr w:rsidR="000E28B9" w14:paraId="63341417" w14:textId="77777777" w:rsidTr="00633F2B">
        <w:trPr>
          <w:trHeight w:hRule="exact" w:val="1134"/>
        </w:trPr>
        <w:tc>
          <w:tcPr>
            <w:tcW w:w="3969" w:type="dxa"/>
            <w:shd w:val="clear" w:color="auto" w:fill="FFFFFF" w:themeFill="background1"/>
          </w:tcPr>
          <w:p w14:paraId="0E29587B" w14:textId="77777777" w:rsidR="000E28B9" w:rsidRDefault="000E28B9" w:rsidP="00633F2B">
            <w:pPr>
              <w:pStyle w:val="SAPLastPageGray"/>
            </w:pPr>
            <w:r w:rsidRPr="00447440">
              <w:rPr>
                <w:color w:val="auto"/>
              </w:rPr>
              <w:t>www.sap.com</w:t>
            </w:r>
            <w:r>
              <w:t>/contactsap</w:t>
            </w:r>
          </w:p>
        </w:tc>
      </w:tr>
      <w:tr w:rsidR="000E28B9" w14:paraId="2856BAFF" w14:textId="77777777" w:rsidTr="00633F2B">
        <w:trPr>
          <w:trHeight w:val="8120"/>
        </w:trPr>
        <w:tc>
          <w:tcPr>
            <w:tcW w:w="3969" w:type="dxa"/>
            <w:shd w:val="clear" w:color="auto" w:fill="FFFFFF" w:themeFill="background1"/>
            <w:vAlign w:val="bottom"/>
          </w:tcPr>
          <w:p w14:paraId="5FF3930A" w14:textId="77777777" w:rsidR="000E28B9" w:rsidRPr="00CD309F" w:rsidRDefault="000E28B9" w:rsidP="00633F2B">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1E5CDAED" w14:textId="77777777" w:rsidR="000E28B9" w:rsidRDefault="000E28B9" w:rsidP="00633F2B">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B4765F9" w14:textId="77777777" w:rsidR="000E28B9" w:rsidRPr="00F42CDC" w:rsidRDefault="000E28B9"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D200449" w14:textId="77777777" w:rsidR="000E28B9" w:rsidRPr="00F42CDC" w:rsidRDefault="000E28B9"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0511DB1" w14:textId="77777777" w:rsidR="000E28B9" w:rsidRPr="00F42CDC" w:rsidRDefault="000E28B9"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2ECD97C" w14:textId="7CB4C4B4" w:rsidR="000E28B9" w:rsidRDefault="000E28B9" w:rsidP="00633F2B">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536016C7" w14:textId="77777777" w:rsidR="000E28B9" w:rsidRPr="00907380" w:rsidRDefault="000E28B9" w:rsidP="00633F2B">
            <w:pPr>
              <w:pStyle w:val="SAPMaterialNumber"/>
            </w:pPr>
          </w:p>
        </w:tc>
      </w:tr>
    </w:tbl>
    <w:p w14:paraId="225085EE" w14:textId="77777777" w:rsidR="000E28B9" w:rsidRPr="00064E60" w:rsidRDefault="000E28B9" w:rsidP="00064E60">
      <w:pPr>
        <w:pStyle w:val="SAPLastPageNormal"/>
        <w:rPr>
          <w:lang w:val="en-US"/>
        </w:rPr>
      </w:pPr>
      <w:r>
        <w:rPr>
          <w:noProof/>
        </w:rPr>
        <w:drawing>
          <wp:anchor distT="0" distB="0" distL="114300" distR="114300" simplePos="0" relativeHeight="251662336" behindDoc="1" locked="0" layoutInCell="1" allowOverlap="1" wp14:anchorId="062EC545" wp14:editId="4B52985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E28B9" w:rsidRPr="00064E60" w:rsidSect="000E28B9">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A4183" w14:textId="77777777" w:rsidR="00A04F8D" w:rsidRDefault="00A04F8D">
      <w:pPr>
        <w:spacing w:before="0" w:after="0" w:line="240" w:lineRule="auto"/>
      </w:pPr>
      <w:r>
        <w:separator/>
      </w:r>
    </w:p>
  </w:endnote>
  <w:endnote w:type="continuationSeparator" w:id="0">
    <w:p w14:paraId="75688414" w14:textId="77777777" w:rsidR="00A04F8D" w:rsidRDefault="00A04F8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770B6" w14:textId="77777777" w:rsidR="000E28B9" w:rsidRDefault="000E28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E28B9" w:rsidRPr="005D1853" w14:paraId="58524B4D" w14:textId="77777777" w:rsidTr="00E42DC6">
      <w:tc>
        <w:tcPr>
          <w:tcW w:w="5245" w:type="dxa"/>
          <w:vAlign w:val="bottom"/>
        </w:tcPr>
        <w:p w14:paraId="26AB237C" w14:textId="2C2027E4" w:rsidR="000E28B9" w:rsidRDefault="000E28B9" w:rsidP="00E42DC6">
          <w:pPr>
            <w:pStyle w:val="SAPFooterleft"/>
          </w:pPr>
          <w:fldSimple w:instr=" REF maintitle \* MERGEFORMAT ">
            <w:r w:rsidRPr="000E28B9">
              <w:t>Crear equipo - MDS (</w:t>
            </w:r>
            <w:r>
              <w:rPr>
                <w:u w:color="000000" w:themeColor="text1"/>
              </w:rPr>
              <w:t>5MF)</w:t>
            </w:r>
          </w:fldSimple>
        </w:p>
        <w:p w14:paraId="0E7D1209" w14:textId="21EFE16C" w:rsidR="000E28B9" w:rsidRPr="001B2C66" w:rsidRDefault="000E28B9"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w:t>
          </w:r>
          <w:r>
            <w:rPr>
              <w:noProof/>
            </w:rPr>
            <w:fldChar w:fldCharType="end"/>
          </w:r>
        </w:p>
      </w:tc>
      <w:tc>
        <w:tcPr>
          <w:tcW w:w="3544" w:type="dxa"/>
          <w:vAlign w:val="bottom"/>
        </w:tcPr>
        <w:p w14:paraId="6F298968" w14:textId="6063E436" w:rsidR="000E28B9" w:rsidRPr="00860C35" w:rsidRDefault="000E28B9"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7894615" w14:textId="77777777" w:rsidR="000E28B9" w:rsidRPr="004319A4" w:rsidRDefault="000E28B9"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81FA13C" w14:textId="77777777" w:rsidR="000E28B9" w:rsidRDefault="000E28B9" w:rsidP="00766B46">
    <w:pPr>
      <w:pStyle w:val="Footer"/>
    </w:pPr>
  </w:p>
  <w:p w14:paraId="294A54F6" w14:textId="77777777" w:rsidR="000E28B9" w:rsidRPr="00E63F4C" w:rsidRDefault="000E28B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4A4D8" w14:textId="77777777" w:rsidR="000E28B9" w:rsidRDefault="000E28B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DF4C7" w14:textId="77777777" w:rsidR="000E28B9" w:rsidRPr="000E28B9" w:rsidRDefault="000E28B9" w:rsidP="000E28B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B50D" w14:textId="77777777" w:rsidR="000E28B9" w:rsidRPr="000E28B9" w:rsidRDefault="000E28B9" w:rsidP="000E28B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26DBF" w14:textId="77777777" w:rsidR="000E28B9" w:rsidRPr="000E28B9" w:rsidRDefault="000E28B9" w:rsidP="000E28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A0D3C" w14:textId="77777777" w:rsidR="00A04F8D" w:rsidRDefault="00A04F8D">
      <w:pPr>
        <w:spacing w:before="0" w:after="0" w:line="240" w:lineRule="auto"/>
      </w:pPr>
      <w:r>
        <w:rPr>
          <w:color w:val="000000"/>
        </w:rPr>
        <w:separator/>
      </w:r>
    </w:p>
  </w:footnote>
  <w:footnote w:type="continuationSeparator" w:id="0">
    <w:p w14:paraId="22B0D240" w14:textId="77777777" w:rsidR="00A04F8D" w:rsidRDefault="00A04F8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F279" w14:textId="77777777" w:rsidR="000E28B9" w:rsidRDefault="000E28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FA2D" w14:textId="77777777" w:rsidR="000E28B9" w:rsidRDefault="000E28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AF1EB" w14:textId="77777777" w:rsidR="000E28B9" w:rsidRDefault="000E28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6355D0"/>
    <w:multiLevelType w:val="multilevel"/>
    <w:tmpl w:val="BFCC959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50A7787"/>
    <w:multiLevelType w:val="multilevel"/>
    <w:tmpl w:val="B54EE92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4" w15:restartNumberingAfterBreak="0">
    <w:nsid w:val="66C851B2"/>
    <w:multiLevelType w:val="multilevel"/>
    <w:tmpl w:val="CB4CB38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D3532C7"/>
    <w:multiLevelType w:val="multilevel"/>
    <w:tmpl w:val="5412BBF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185822277">
    <w:abstractNumId w:val="24"/>
  </w:num>
  <w:num w:numId="2" w16cid:durableId="698552533">
    <w:abstractNumId w:val="17"/>
  </w:num>
  <w:num w:numId="3" w16cid:durableId="1716150164">
    <w:abstractNumId w:val="23"/>
  </w:num>
  <w:num w:numId="4" w16cid:durableId="1969240093">
    <w:abstractNumId w:val="25"/>
  </w:num>
  <w:num w:numId="5" w16cid:durableId="2091150790">
    <w:abstractNumId w:val="23"/>
    <w:lvlOverride w:ilvl="0"/>
  </w:num>
  <w:num w:numId="6" w16cid:durableId="40902546">
    <w:abstractNumId w:val="23"/>
    <w:lvlOverride w:ilvl="0"/>
  </w:num>
  <w:num w:numId="7" w16cid:durableId="1059865925">
    <w:abstractNumId w:val="23"/>
    <w:lvlOverride w:ilvl="0"/>
  </w:num>
  <w:num w:numId="8" w16cid:durableId="1715303926">
    <w:abstractNumId w:val="23"/>
    <w:lvlOverride w:ilvl="0"/>
  </w:num>
  <w:num w:numId="9" w16cid:durableId="370611187">
    <w:abstractNumId w:val="23"/>
    <w:lvlOverride w:ilvl="0"/>
  </w:num>
  <w:num w:numId="10" w16cid:durableId="1809585406">
    <w:abstractNumId w:val="23"/>
    <w:lvlOverride w:ilvl="0"/>
  </w:num>
  <w:num w:numId="11" w16cid:durableId="444929324">
    <w:abstractNumId w:val="9"/>
  </w:num>
  <w:num w:numId="12" w16cid:durableId="1188520071">
    <w:abstractNumId w:val="7"/>
  </w:num>
  <w:num w:numId="13" w16cid:durableId="92821728">
    <w:abstractNumId w:val="6"/>
  </w:num>
  <w:num w:numId="14" w16cid:durableId="884373409">
    <w:abstractNumId w:val="8"/>
  </w:num>
  <w:num w:numId="15" w16cid:durableId="1266183312">
    <w:abstractNumId w:val="3"/>
  </w:num>
  <w:num w:numId="16" w16cid:durableId="1858619119">
    <w:abstractNumId w:val="2"/>
  </w:num>
  <w:num w:numId="17" w16cid:durableId="1003048971">
    <w:abstractNumId w:val="10"/>
  </w:num>
  <w:num w:numId="18" w16cid:durableId="368991486">
    <w:abstractNumId w:val="18"/>
  </w:num>
  <w:num w:numId="19" w16cid:durableId="1294018041">
    <w:abstractNumId w:val="21"/>
  </w:num>
  <w:num w:numId="20" w16cid:durableId="1125582915">
    <w:abstractNumId w:val="5"/>
  </w:num>
  <w:num w:numId="21" w16cid:durableId="1509443814">
    <w:abstractNumId w:val="4"/>
  </w:num>
  <w:num w:numId="22" w16cid:durableId="196046914">
    <w:abstractNumId w:val="1"/>
  </w:num>
  <w:num w:numId="23" w16cid:durableId="1434935668">
    <w:abstractNumId w:val="0"/>
  </w:num>
  <w:num w:numId="24" w16cid:durableId="1991860724">
    <w:abstractNumId w:val="14"/>
  </w:num>
  <w:num w:numId="25" w16cid:durableId="993529623">
    <w:abstractNumId w:val="12"/>
  </w:num>
  <w:num w:numId="26" w16cid:durableId="1665429208">
    <w:abstractNumId w:val="16"/>
  </w:num>
  <w:num w:numId="27" w16cid:durableId="953295445">
    <w:abstractNumId w:val="20"/>
  </w:num>
  <w:num w:numId="28" w16cid:durableId="2129619184">
    <w:abstractNumId w:val="13"/>
  </w:num>
  <w:num w:numId="29" w16cid:durableId="1650327692">
    <w:abstractNumId w:val="19"/>
  </w:num>
  <w:num w:numId="30" w16cid:durableId="368653216">
    <w:abstractNumId w:val="8"/>
    <w:lvlOverride w:ilvl="0">
      <w:startOverride w:val="1"/>
    </w:lvlOverride>
  </w:num>
  <w:num w:numId="31" w16cid:durableId="747534423">
    <w:abstractNumId w:val="8"/>
    <w:lvlOverride w:ilvl="0">
      <w:startOverride w:val="1"/>
    </w:lvlOverride>
  </w:num>
  <w:num w:numId="32" w16cid:durableId="1344279208">
    <w:abstractNumId w:val="11"/>
  </w:num>
  <w:num w:numId="33" w16cid:durableId="2004621410">
    <w:abstractNumId w:val="22"/>
  </w:num>
  <w:num w:numId="34" w16cid:durableId="807893713">
    <w:abstractNumId w:val="15"/>
  </w:num>
  <w:num w:numId="35" w16cid:durableId="2979278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414132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40188"/>
    <w:rsid w:val="000E28B9"/>
    <w:rsid w:val="00440188"/>
    <w:rsid w:val="00A04F8D"/>
    <w:rsid w:val="00F37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6E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8B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E28B9"/>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E28B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E28B9"/>
    <w:pPr>
      <w:numPr>
        <w:ilvl w:val="2"/>
      </w:numPr>
      <w:ind w:left="1134" w:hanging="1134"/>
      <w:outlineLvl w:val="2"/>
    </w:pPr>
    <w:rPr>
      <w:bCs/>
    </w:rPr>
  </w:style>
  <w:style w:type="paragraph" w:styleId="Heading4">
    <w:name w:val="heading 4"/>
    <w:basedOn w:val="Heading2"/>
    <w:next w:val="Normal"/>
    <w:link w:val="Heading4Char"/>
    <w:unhideWhenUsed/>
    <w:qFormat/>
    <w:rsid w:val="000E28B9"/>
    <w:pPr>
      <w:numPr>
        <w:ilvl w:val="3"/>
      </w:numPr>
      <w:ind w:left="1418" w:hanging="1418"/>
      <w:outlineLvl w:val="3"/>
    </w:pPr>
    <w:rPr>
      <w:bCs/>
      <w:iCs/>
    </w:rPr>
  </w:style>
  <w:style w:type="paragraph" w:styleId="Heading5">
    <w:name w:val="heading 5"/>
    <w:basedOn w:val="Heading2"/>
    <w:next w:val="Normal"/>
    <w:link w:val="Heading5Char"/>
    <w:unhideWhenUsed/>
    <w:qFormat/>
    <w:rsid w:val="000E28B9"/>
    <w:pPr>
      <w:numPr>
        <w:ilvl w:val="4"/>
      </w:numPr>
      <w:ind w:left="1701" w:hanging="1701"/>
      <w:outlineLvl w:val="4"/>
    </w:pPr>
  </w:style>
  <w:style w:type="paragraph" w:styleId="Heading6">
    <w:name w:val="heading 6"/>
    <w:basedOn w:val="Heading2"/>
    <w:next w:val="Normal"/>
    <w:link w:val="Heading6Char"/>
    <w:uiPriority w:val="9"/>
    <w:unhideWhenUsed/>
    <w:rsid w:val="000E28B9"/>
    <w:pPr>
      <w:numPr>
        <w:ilvl w:val="5"/>
      </w:numPr>
      <w:ind w:left="1871" w:hanging="1871"/>
      <w:outlineLvl w:val="5"/>
    </w:pPr>
    <w:rPr>
      <w:iCs/>
    </w:rPr>
  </w:style>
  <w:style w:type="paragraph" w:styleId="Heading7">
    <w:name w:val="heading 7"/>
    <w:basedOn w:val="Heading2"/>
    <w:next w:val="Normal"/>
    <w:link w:val="Heading7Char"/>
    <w:uiPriority w:val="9"/>
    <w:unhideWhenUsed/>
    <w:rsid w:val="000E28B9"/>
    <w:pPr>
      <w:numPr>
        <w:ilvl w:val="6"/>
      </w:numPr>
      <w:ind w:left="1985" w:hanging="1985"/>
      <w:outlineLvl w:val="6"/>
    </w:pPr>
    <w:rPr>
      <w:iCs/>
    </w:rPr>
  </w:style>
  <w:style w:type="paragraph" w:styleId="Heading8">
    <w:name w:val="heading 8"/>
    <w:basedOn w:val="Heading2"/>
    <w:next w:val="Normal"/>
    <w:link w:val="Heading8Char"/>
    <w:uiPriority w:val="9"/>
    <w:unhideWhenUsed/>
    <w:rsid w:val="000E28B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E28B9"/>
    <w:pPr>
      <w:numPr>
        <w:ilvl w:val="8"/>
      </w:numPr>
      <w:ind w:left="2495" w:hanging="2495"/>
      <w:outlineLvl w:val="8"/>
    </w:pPr>
    <w:rPr>
      <w:iCs/>
      <w:szCs w:val="20"/>
    </w:rPr>
  </w:style>
  <w:style w:type="character" w:default="1" w:styleId="DefaultParagraphFont">
    <w:name w:val="Default Paragraph Font"/>
    <w:uiPriority w:val="1"/>
    <w:semiHidden/>
    <w:unhideWhenUsed/>
    <w:rsid w:val="000E28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28B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E28B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0E28B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0E28B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E28B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E28B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E28B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E28B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E28B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E28B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E28B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0E28B9"/>
    <w:rPr>
      <w:rFonts w:ascii="BentonSans Medium" w:hAnsi="BentonSans Medium"/>
      <w:sz w:val="20"/>
    </w:rPr>
  </w:style>
  <w:style w:type="paragraph" w:customStyle="1" w:styleId="SAPMainTitle">
    <w:name w:val="SAP_MainTitle"/>
    <w:basedOn w:val="Normal"/>
    <w:next w:val="SAPSubTitle"/>
    <w:rsid w:val="000E28B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E28B9"/>
    <w:pPr>
      <w:spacing w:before="120"/>
    </w:pPr>
    <w:rPr>
      <w:color w:val="000000" w:themeColor="text1"/>
      <w:sz w:val="28"/>
    </w:rPr>
  </w:style>
  <w:style w:type="paragraph" w:customStyle="1" w:styleId="SAPSecurityLevel">
    <w:name w:val="SAP_SecurityLevel"/>
    <w:basedOn w:val="SAPMainTitle"/>
    <w:locked/>
    <w:rsid w:val="000E28B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E28B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E28B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E28B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E28B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28B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E28B9"/>
    <w:pPr>
      <w:spacing w:before="1080"/>
    </w:pPr>
    <w:rPr>
      <w:b/>
      <w:color w:val="999999"/>
      <w:sz w:val="20"/>
    </w:rPr>
  </w:style>
  <w:style w:type="paragraph" w:customStyle="1" w:styleId="SAPTargetAudience">
    <w:name w:val="SAP_TargetAudience"/>
    <w:basedOn w:val="Normal"/>
    <w:locked/>
    <w:rsid w:val="000E28B9"/>
    <w:pPr>
      <w:ind w:left="170" w:right="170"/>
    </w:pPr>
  </w:style>
  <w:style w:type="paragraph" w:customStyle="1" w:styleId="SAPHeading1NoNumber">
    <w:name w:val="SAP_Heading1NoNumber"/>
    <w:basedOn w:val="Heading1"/>
    <w:next w:val="Normal"/>
    <w:locked/>
    <w:rsid w:val="000E28B9"/>
    <w:pPr>
      <w:numPr>
        <w:numId w:val="0"/>
      </w:numPr>
      <w:outlineLvl w:val="9"/>
    </w:pPr>
  </w:style>
  <w:style w:type="table" w:customStyle="1" w:styleId="LightShading1">
    <w:name w:val="Light Shading1"/>
    <w:basedOn w:val="TableNormal"/>
    <w:uiPriority w:val="60"/>
    <w:locked/>
    <w:rsid w:val="000E28B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E28B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E28B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E28B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E28B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E28B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E28B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E28B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E28B9"/>
    <w:pPr>
      <w:keepNext w:val="0"/>
      <w:spacing w:before="0"/>
    </w:pPr>
  </w:style>
  <w:style w:type="paragraph" w:styleId="TOC1">
    <w:name w:val="toc 1"/>
    <w:basedOn w:val="Normal"/>
    <w:autoRedefine/>
    <w:uiPriority w:val="39"/>
    <w:unhideWhenUsed/>
    <w:rsid w:val="000E28B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E28B9"/>
    <w:pPr>
      <w:keepNext w:val="0"/>
      <w:tabs>
        <w:tab w:val="left" w:pos="1418"/>
      </w:tabs>
      <w:spacing w:before="0"/>
      <w:ind w:left="1418" w:hanging="794"/>
    </w:pPr>
  </w:style>
  <w:style w:type="paragraph" w:styleId="TOC4">
    <w:name w:val="toc 4"/>
    <w:basedOn w:val="TOC3"/>
    <w:next w:val="Normal"/>
    <w:autoRedefine/>
    <w:uiPriority w:val="39"/>
    <w:unhideWhenUsed/>
    <w:rsid w:val="000E28B9"/>
    <w:pPr>
      <w:tabs>
        <w:tab w:val="left" w:pos="1985"/>
      </w:tabs>
      <w:ind w:right="851"/>
    </w:pPr>
  </w:style>
  <w:style w:type="paragraph" w:styleId="TOC5">
    <w:name w:val="toc 5"/>
    <w:basedOn w:val="TOC4"/>
    <w:next w:val="Normal"/>
    <w:autoRedefine/>
    <w:uiPriority w:val="39"/>
    <w:unhideWhenUsed/>
    <w:rsid w:val="000E28B9"/>
  </w:style>
  <w:style w:type="paragraph" w:customStyle="1" w:styleId="SAPKeyblockTitle">
    <w:name w:val="SAP_KeyblockTitle"/>
    <w:basedOn w:val="Normal"/>
    <w:next w:val="Normal"/>
    <w:qFormat/>
    <w:rsid w:val="000E28B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E28B9"/>
    <w:pPr>
      <w:ind w:left="680"/>
    </w:pPr>
  </w:style>
  <w:style w:type="paragraph" w:styleId="ListContinue">
    <w:name w:val="List Continue"/>
    <w:basedOn w:val="Normal"/>
    <w:uiPriority w:val="99"/>
    <w:qFormat/>
    <w:rsid w:val="000E28B9"/>
    <w:pPr>
      <w:ind w:left="340"/>
    </w:pPr>
  </w:style>
  <w:style w:type="paragraph" w:styleId="ListContinue2">
    <w:name w:val="List Continue 2"/>
    <w:basedOn w:val="Normal"/>
    <w:uiPriority w:val="99"/>
    <w:qFormat/>
    <w:rsid w:val="000E28B9"/>
    <w:pPr>
      <w:ind w:left="680"/>
    </w:pPr>
  </w:style>
  <w:style w:type="paragraph" w:styleId="ListContinue3">
    <w:name w:val="List Continue 3"/>
    <w:basedOn w:val="Normal"/>
    <w:uiPriority w:val="99"/>
    <w:qFormat/>
    <w:rsid w:val="000E28B9"/>
    <w:pPr>
      <w:ind w:left="1021"/>
    </w:pPr>
  </w:style>
  <w:style w:type="character" w:styleId="Hyperlink">
    <w:name w:val="Hyperlink"/>
    <w:basedOn w:val="DefaultParagraphFont"/>
    <w:uiPriority w:val="99"/>
    <w:unhideWhenUsed/>
    <w:rsid w:val="000E28B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E28B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E28B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E28B9"/>
    <w:rPr>
      <w:rFonts w:ascii="Courier New" w:hAnsi="Courier New" w:cs="Times New Roman"/>
      <w:sz w:val="18"/>
    </w:rPr>
  </w:style>
  <w:style w:type="paragraph" w:styleId="Header">
    <w:name w:val="header"/>
    <w:basedOn w:val="Normal"/>
    <w:link w:val="HeaderChar"/>
    <w:uiPriority w:val="99"/>
    <w:unhideWhenUsed/>
    <w:rsid w:val="000E28B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E28B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E28B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E28B9"/>
    <w:pPr>
      <w:tabs>
        <w:tab w:val="clear" w:pos="4703"/>
        <w:tab w:val="clear" w:pos="9406"/>
      </w:tabs>
      <w:spacing w:line="180" w:lineRule="exact"/>
    </w:pPr>
    <w:rPr>
      <w:sz w:val="12"/>
    </w:rPr>
  </w:style>
  <w:style w:type="character" w:customStyle="1" w:styleId="SAPUserEntry">
    <w:name w:val="SAP_UserEntry"/>
    <w:basedOn w:val="SAPMonospace"/>
    <w:uiPriority w:val="1"/>
    <w:qFormat/>
    <w:rsid w:val="000E28B9"/>
    <w:rPr>
      <w:rFonts w:ascii="Courier New" w:hAnsi="Courier New" w:cs="Times New Roman"/>
      <w:b/>
      <w:color w:val="45157E"/>
      <w:sz w:val="18"/>
    </w:rPr>
  </w:style>
  <w:style w:type="character" w:customStyle="1" w:styleId="SAPScreenElement">
    <w:name w:val="SAP_ScreenElement"/>
    <w:basedOn w:val="DefaultParagraphFont"/>
    <w:uiPriority w:val="1"/>
    <w:qFormat/>
    <w:rsid w:val="000E28B9"/>
    <w:rPr>
      <w:rFonts w:ascii="BentonSans Book Italic" w:hAnsi="BentonSans Book Italic" w:cs="Times New Roman"/>
      <w:color w:val="003283"/>
    </w:rPr>
  </w:style>
  <w:style w:type="character" w:customStyle="1" w:styleId="SAPEmphasis">
    <w:name w:val="SAP_Emphasis"/>
    <w:basedOn w:val="DefaultParagraphFont"/>
    <w:uiPriority w:val="1"/>
    <w:qFormat/>
    <w:rsid w:val="000E28B9"/>
    <w:rPr>
      <w:rFonts w:ascii="BentonSans Medium" w:hAnsi="BentonSans Medium" w:cs="Times New Roman"/>
      <w:sz w:val="18"/>
    </w:rPr>
  </w:style>
  <w:style w:type="character" w:customStyle="1" w:styleId="SAPKeyboard">
    <w:name w:val="SAP_Keyboard"/>
    <w:basedOn w:val="SAPMonospace"/>
    <w:uiPriority w:val="1"/>
    <w:qFormat/>
    <w:rsid w:val="000E28B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E28B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E28B9"/>
    <w:rPr>
      <w:rFonts w:ascii="BentonSans Bold" w:hAnsi="BentonSans Bold" w:cs="Times New Roman"/>
    </w:rPr>
  </w:style>
  <w:style w:type="character" w:customStyle="1" w:styleId="SAPFooterSecurityLevel">
    <w:name w:val="SAP_Footer_SecurityLevel"/>
    <w:basedOn w:val="DefaultParagraphFont"/>
    <w:uiPriority w:val="1"/>
    <w:locked/>
    <w:rsid w:val="000E28B9"/>
    <w:rPr>
      <w:rFonts w:cs="Times New Roman"/>
      <w:caps/>
      <w:spacing w:val="6"/>
    </w:rPr>
  </w:style>
  <w:style w:type="character" w:styleId="PlaceholderText">
    <w:name w:val="Placeholder Text"/>
    <w:basedOn w:val="DefaultParagraphFont"/>
    <w:uiPriority w:val="99"/>
    <w:semiHidden/>
    <w:rsid w:val="000E28B9"/>
    <w:rPr>
      <w:rFonts w:cs="Times New Roman"/>
      <w:color w:val="808080"/>
    </w:rPr>
  </w:style>
  <w:style w:type="paragraph" w:customStyle="1" w:styleId="SAPGraphicParagraph">
    <w:name w:val="SAP_GraphicParagraph"/>
    <w:basedOn w:val="Normal"/>
    <w:next w:val="Normal"/>
    <w:rsid w:val="000E28B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E28B9"/>
    <w:rPr>
      <w:rFonts w:cs="Times New Roman"/>
      <w:color w:val="96607D" w:themeColor="followedHyperlink"/>
      <w:u w:val="single"/>
    </w:rPr>
  </w:style>
  <w:style w:type="character" w:styleId="SubtleEmphasis">
    <w:name w:val="Subtle Emphasis"/>
    <w:basedOn w:val="DefaultParagraphFont"/>
    <w:uiPriority w:val="19"/>
    <w:rsid w:val="000E28B9"/>
    <w:rPr>
      <w:rFonts w:cs="Times New Roman"/>
      <w:i/>
      <w:iCs/>
      <w:color w:val="808080" w:themeColor="text1" w:themeTint="7F"/>
    </w:rPr>
  </w:style>
  <w:style w:type="character" w:styleId="Strong">
    <w:name w:val="Strong"/>
    <w:basedOn w:val="DefaultParagraphFont"/>
    <w:uiPriority w:val="22"/>
    <w:rsid w:val="000E28B9"/>
    <w:rPr>
      <w:rFonts w:cs="Times New Roman"/>
      <w:b/>
      <w:bCs/>
    </w:rPr>
  </w:style>
  <w:style w:type="paragraph" w:customStyle="1" w:styleId="SAPCopyrightShort">
    <w:name w:val="SAP_CopyrightShort"/>
    <w:basedOn w:val="Normal"/>
    <w:locked/>
    <w:rsid w:val="000E28B9"/>
    <w:pPr>
      <w:spacing w:before="11760" w:after="0" w:line="220" w:lineRule="exact"/>
      <w:ind w:left="-1418" w:right="-567"/>
    </w:pPr>
  </w:style>
  <w:style w:type="paragraph" w:customStyle="1" w:styleId="SAPLastPageGray">
    <w:name w:val="SAP_LastPage_Gray"/>
    <w:basedOn w:val="Normal"/>
    <w:locked/>
    <w:rsid w:val="000E28B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E28B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E28B9"/>
  </w:style>
  <w:style w:type="paragraph" w:styleId="List">
    <w:name w:val="List"/>
    <w:basedOn w:val="Normal"/>
    <w:uiPriority w:val="99"/>
    <w:unhideWhenUsed/>
    <w:rsid w:val="000E28B9"/>
    <w:pPr>
      <w:ind w:left="340" w:hanging="340"/>
      <w:contextualSpacing/>
    </w:pPr>
  </w:style>
  <w:style w:type="paragraph" w:styleId="ListBullet">
    <w:name w:val="List Bullet"/>
    <w:basedOn w:val="Normal"/>
    <w:uiPriority w:val="99"/>
    <w:qFormat/>
    <w:rsid w:val="000E28B9"/>
    <w:pPr>
      <w:numPr>
        <w:numId w:val="11"/>
      </w:numPr>
      <w:ind w:left="341" w:hanging="284"/>
    </w:pPr>
  </w:style>
  <w:style w:type="paragraph" w:styleId="ListBullet2">
    <w:name w:val="List Bullet 2"/>
    <w:basedOn w:val="Normal"/>
    <w:uiPriority w:val="99"/>
    <w:qFormat/>
    <w:rsid w:val="000E28B9"/>
    <w:pPr>
      <w:numPr>
        <w:numId w:val="12"/>
      </w:numPr>
      <w:ind w:left="681" w:hanging="284"/>
    </w:pPr>
  </w:style>
  <w:style w:type="paragraph" w:styleId="ListBullet3">
    <w:name w:val="List Bullet 3"/>
    <w:basedOn w:val="Normal"/>
    <w:uiPriority w:val="99"/>
    <w:qFormat/>
    <w:rsid w:val="000E28B9"/>
    <w:pPr>
      <w:numPr>
        <w:numId w:val="13"/>
      </w:numPr>
      <w:ind w:left="1021" w:hanging="284"/>
    </w:pPr>
  </w:style>
  <w:style w:type="paragraph" w:styleId="ListNumber">
    <w:name w:val="List Number"/>
    <w:basedOn w:val="Normal"/>
    <w:uiPriority w:val="99"/>
    <w:qFormat/>
    <w:rsid w:val="000E28B9"/>
    <w:pPr>
      <w:numPr>
        <w:numId w:val="36"/>
      </w:numPr>
    </w:pPr>
  </w:style>
  <w:style w:type="paragraph" w:styleId="ListNumber2">
    <w:name w:val="List Number 2"/>
    <w:basedOn w:val="Normal"/>
    <w:uiPriority w:val="99"/>
    <w:qFormat/>
    <w:rsid w:val="000E28B9"/>
    <w:pPr>
      <w:numPr>
        <w:ilvl w:val="1"/>
        <w:numId w:val="36"/>
      </w:numPr>
    </w:pPr>
  </w:style>
  <w:style w:type="paragraph" w:styleId="ListNumber3">
    <w:name w:val="List Number 3"/>
    <w:basedOn w:val="Normal"/>
    <w:uiPriority w:val="99"/>
    <w:qFormat/>
    <w:rsid w:val="000E28B9"/>
    <w:pPr>
      <w:numPr>
        <w:ilvl w:val="2"/>
        <w:numId w:val="36"/>
      </w:numPr>
    </w:pPr>
  </w:style>
  <w:style w:type="paragraph" w:styleId="List2">
    <w:name w:val="List 2"/>
    <w:basedOn w:val="Normal"/>
    <w:uiPriority w:val="99"/>
    <w:unhideWhenUsed/>
    <w:rsid w:val="000E28B9"/>
    <w:pPr>
      <w:ind w:left="680" w:hanging="340"/>
      <w:contextualSpacing/>
    </w:pPr>
  </w:style>
  <w:style w:type="paragraph" w:styleId="List3">
    <w:name w:val="List 3"/>
    <w:basedOn w:val="Normal"/>
    <w:uiPriority w:val="99"/>
    <w:unhideWhenUsed/>
    <w:rsid w:val="000E28B9"/>
    <w:pPr>
      <w:ind w:left="1020" w:hanging="340"/>
      <w:contextualSpacing/>
    </w:pPr>
  </w:style>
  <w:style w:type="paragraph" w:styleId="DocumentMap">
    <w:name w:val="Document Map"/>
    <w:basedOn w:val="Normal"/>
    <w:link w:val="DocumentMapChar"/>
    <w:uiPriority w:val="99"/>
    <w:semiHidden/>
    <w:unhideWhenUsed/>
    <w:rsid w:val="000E28B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E28B9"/>
    <w:rPr>
      <w:rFonts w:ascii="Tahoma" w:eastAsia="MS Mincho" w:hAnsi="Tahoma"/>
      <w:color w:val="000000" w:themeColor="text1"/>
      <w:kern w:val="0"/>
      <w:sz w:val="16"/>
      <w:szCs w:val="16"/>
      <w:lang w:eastAsia="en-US"/>
    </w:rPr>
  </w:style>
  <w:style w:type="paragraph" w:styleId="NoSpacing">
    <w:name w:val="No Spacing"/>
    <w:link w:val="NoSpacingChar"/>
    <w:uiPriority w:val="1"/>
    <w:rsid w:val="000E28B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E28B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E28B9"/>
    <w:pPr>
      <w:jc w:val="right"/>
    </w:pPr>
    <w:rPr>
      <w:noProof/>
    </w:rPr>
  </w:style>
  <w:style w:type="character" w:styleId="Emphasis">
    <w:name w:val="Emphasis"/>
    <w:basedOn w:val="DefaultParagraphFont"/>
    <w:uiPriority w:val="20"/>
    <w:rsid w:val="000E28B9"/>
    <w:rPr>
      <w:rFonts w:cs="Times New Roman"/>
      <w:i/>
      <w:iCs/>
    </w:rPr>
  </w:style>
  <w:style w:type="paragraph" w:styleId="Quote">
    <w:name w:val="Quote"/>
    <w:basedOn w:val="Normal"/>
    <w:next w:val="Normal"/>
    <w:link w:val="QuoteChar"/>
    <w:uiPriority w:val="29"/>
    <w:rsid w:val="000E28B9"/>
    <w:rPr>
      <w:i/>
      <w:iCs/>
    </w:rPr>
  </w:style>
  <w:style w:type="character" w:customStyle="1" w:styleId="QuoteChar">
    <w:name w:val="Quote Char"/>
    <w:basedOn w:val="DefaultParagraphFont"/>
    <w:link w:val="Quote"/>
    <w:uiPriority w:val="29"/>
    <w:rsid w:val="000E28B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E28B9"/>
    <w:rPr>
      <w:rFonts w:cs="Times New Roman"/>
      <w:smallCaps/>
      <w:color w:val="E97132" w:themeColor="accent2"/>
      <w:u w:val="single"/>
    </w:rPr>
  </w:style>
  <w:style w:type="paragraph" w:styleId="IntenseQuote">
    <w:name w:val="Intense Quote"/>
    <w:basedOn w:val="Normal"/>
    <w:next w:val="Normal"/>
    <w:link w:val="IntenseQuoteChar"/>
    <w:uiPriority w:val="30"/>
    <w:rsid w:val="000E28B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E28B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E28B9"/>
    <w:rPr>
      <w:rFonts w:cs="Times New Roman"/>
      <w:b/>
      <w:bCs/>
      <w:smallCaps/>
      <w:color w:val="E97132" w:themeColor="accent2"/>
      <w:spacing w:val="5"/>
      <w:u w:val="single"/>
    </w:rPr>
  </w:style>
  <w:style w:type="character" w:styleId="IntenseEmphasis">
    <w:name w:val="Intense Emphasis"/>
    <w:basedOn w:val="DefaultParagraphFont"/>
    <w:uiPriority w:val="21"/>
    <w:rsid w:val="000E28B9"/>
    <w:rPr>
      <w:rFonts w:cs="Times New Roman"/>
      <w:b/>
      <w:bCs/>
      <w:i/>
      <w:iCs/>
      <w:color w:val="156082" w:themeColor="accent1"/>
    </w:rPr>
  </w:style>
  <w:style w:type="paragraph" w:styleId="ListParagraph">
    <w:name w:val="List Paragraph"/>
    <w:basedOn w:val="Normal"/>
    <w:uiPriority w:val="34"/>
    <w:rsid w:val="000E28B9"/>
    <w:pPr>
      <w:ind w:left="720"/>
      <w:contextualSpacing/>
    </w:pPr>
  </w:style>
  <w:style w:type="character" w:styleId="BookTitle">
    <w:name w:val="Book Title"/>
    <w:basedOn w:val="DefaultParagraphFont"/>
    <w:uiPriority w:val="33"/>
    <w:rsid w:val="000E28B9"/>
    <w:rPr>
      <w:rFonts w:cs="Times New Roman"/>
      <w:b/>
      <w:bCs/>
      <w:smallCaps/>
      <w:spacing w:val="5"/>
    </w:rPr>
  </w:style>
  <w:style w:type="character" w:customStyle="1" w:styleId="SAPTextReference">
    <w:name w:val="SAP_TextReference"/>
    <w:basedOn w:val="SAPScreenElement"/>
    <w:uiPriority w:val="1"/>
    <w:qFormat/>
    <w:rsid w:val="000E28B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E28B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E28B9"/>
    <w:rPr>
      <w:rFonts w:ascii="BentonSans Bold" w:hAnsi="BentonSans Bold"/>
    </w:rPr>
  </w:style>
  <w:style w:type="paragraph" w:customStyle="1" w:styleId="SAPFooterCurrentTopicLeft">
    <w:name w:val="SAP_Footer_CurrentTopicLeft"/>
    <w:basedOn w:val="SAPFooterleft"/>
    <w:qFormat/>
    <w:locked/>
    <w:rsid w:val="000E28B9"/>
    <w:rPr>
      <w:rFonts w:ascii="BentonSans Bold" w:hAnsi="BentonSans Bold"/>
    </w:rPr>
  </w:style>
  <w:style w:type="character" w:customStyle="1" w:styleId="Superscript">
    <w:name w:val="Superscript"/>
    <w:basedOn w:val="DefaultParagraphFont"/>
    <w:uiPriority w:val="1"/>
    <w:rsid w:val="000E28B9"/>
    <w:rPr>
      <w:rFonts w:cs="Times New Roman"/>
      <w:vertAlign w:val="superscript"/>
    </w:rPr>
  </w:style>
  <w:style w:type="character" w:customStyle="1" w:styleId="SAPGreenTextNotPrintedChar">
    <w:name w:val="SAP_GreenText_(NotPrinted) Char"/>
    <w:basedOn w:val="DefaultParagraphFont"/>
    <w:link w:val="SAPGreenTextNotPrinted"/>
    <w:rsid w:val="000E28B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E28B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E28B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E28B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E28B9"/>
    <w:pPr>
      <w:spacing w:before="0" w:after="200" w:line="240" w:lineRule="auto"/>
    </w:pPr>
    <w:rPr>
      <w:i/>
      <w:iCs/>
      <w:color w:val="0E2841" w:themeColor="text2"/>
      <w:szCs w:val="18"/>
    </w:rPr>
  </w:style>
  <w:style w:type="paragraph" w:customStyle="1" w:styleId="SAPXMLCodeblock">
    <w:name w:val="SAP_XML_Codeblock"/>
    <w:basedOn w:val="Normal"/>
    <w:qFormat/>
    <w:rsid w:val="000E28B9"/>
    <w:rPr>
      <w:rFonts w:ascii="Courier New" w:eastAsiaTheme="majorEastAsia" w:hAnsi="Courier New"/>
      <w:szCs w:val="26"/>
    </w:rPr>
  </w:style>
  <w:style w:type="character" w:customStyle="1" w:styleId="SAPIcon">
    <w:name w:val="SAP_Icon"/>
    <w:basedOn w:val="SAPTextReference"/>
    <w:uiPriority w:val="1"/>
    <w:qFormat/>
    <w:rsid w:val="000E28B9"/>
    <w:rPr>
      <w:rFonts w:ascii="SAP-icons" w:hAnsi="SAP-icons" w:cs="Times New Roman"/>
      <w:color w:val="7F7F7F" w:themeColor="text1" w:themeTint="80"/>
      <w:sz w:val="18"/>
    </w:rPr>
  </w:style>
  <w:style w:type="table" w:customStyle="1" w:styleId="SAPNote">
    <w:name w:val="SAP_Note"/>
    <w:basedOn w:val="TableGrid"/>
    <w:uiPriority w:val="99"/>
    <w:rsid w:val="000E28B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E28B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1846</Words>
  <Characters>10523</Characters>
  <Application>Microsoft Office Word</Application>
  <DocSecurity>4</DocSecurity>
  <Lines>87</Lines>
  <Paragraphs>24</Paragraphs>
  <ScaleCrop>false</ScaleCrop>
  <Company/>
  <LinksUpToDate>false</LinksUpToDate>
  <CharactersWithSpaces>12345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2026-07-02T12:26:00Z</dcterms:created>
  <dcterms:modified xsi:type="dcterms:W3CDTF">2026-07-02T12:26:00Z</dcterms:modified>
</cp:coreProperties>
</file>