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0812" w14:paraId="7CAE12CF" w14:textId="77777777" w:rsidTr="002757F5">
        <w:trPr>
          <w:trHeight w:val="636"/>
        </w:trPr>
        <w:tc>
          <w:tcPr>
            <w:tcW w:w="3227" w:type="dxa"/>
          </w:tcPr>
          <w:p w14:paraId="6D3315CE" w14:textId="77777777" w:rsidR="00120812" w:rsidRPr="006A4D17" w:rsidRDefault="00120812" w:rsidP="002757F5">
            <w:bookmarkStart w:id="0" w:name="unique_1"/>
            <w:bookmarkStart w:id="1" w:name="_Hlk107001998"/>
            <w:r w:rsidRPr="006A4D17">
              <w:rPr>
                <w:noProof/>
              </w:rPr>
              <w:drawing>
                <wp:anchor distT="0" distB="0" distL="114300" distR="114300" simplePos="0" relativeHeight="251659264" behindDoc="1" locked="0" layoutInCell="1" allowOverlap="1" wp14:anchorId="6D7A3EE4" wp14:editId="05CB913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C667A0" w14:textId="593AE719" w:rsidR="00120812" w:rsidRPr="00E540A2" w:rsidRDefault="00120812" w:rsidP="00120812">
            <w:pPr>
              <w:pStyle w:val="SAPCollateralType"/>
            </w:pPr>
            <w:r>
              <w:t>Master Data Script</w:t>
            </w:r>
          </w:p>
          <w:p w14:paraId="6B823166" w14:textId="4A91F1EA" w:rsidR="00120812" w:rsidRPr="00CF3F1C" w:rsidRDefault="00120812" w:rsidP="00120812">
            <w:pPr>
              <w:pStyle w:val="SAPDocumentVersion"/>
            </w:pPr>
            <w:r>
              <w:t>SAP S/4HANA Cloud Public Edition - 02-07-26</w:t>
            </w:r>
          </w:p>
        </w:tc>
      </w:tr>
      <w:tr w:rsidR="00120812" w14:paraId="247F67DD" w14:textId="77777777" w:rsidTr="002757F5">
        <w:trPr>
          <w:trHeight w:hRule="exact" w:val="1656"/>
        </w:trPr>
        <w:tc>
          <w:tcPr>
            <w:tcW w:w="3227" w:type="dxa"/>
          </w:tcPr>
          <w:p w14:paraId="3D1479AC" w14:textId="77777777" w:rsidR="00120812" w:rsidRPr="006A4D17" w:rsidRDefault="00120812" w:rsidP="002757F5"/>
        </w:tc>
        <w:tc>
          <w:tcPr>
            <w:tcW w:w="11340" w:type="dxa"/>
          </w:tcPr>
          <w:p w14:paraId="0DF01B54" w14:textId="5BFA8CE6" w:rsidR="00120812" w:rsidRDefault="00120812" w:rsidP="00120812">
            <w:pPr>
              <w:pStyle w:val="SAPMainTitle"/>
            </w:pPr>
            <w:bookmarkStart w:id="2" w:name="maintitle"/>
            <w:r>
              <w:t>Create Maintenance Work Center - MDS (5MH)</w:t>
            </w:r>
            <w:bookmarkEnd w:id="2"/>
            <w:r w:rsidRPr="00585F3D">
              <w:t xml:space="preserve"> </w:t>
            </w:r>
          </w:p>
          <w:p w14:paraId="4F550FB3" w14:textId="77777777" w:rsidR="00120812" w:rsidRDefault="00120812" w:rsidP="002757F5"/>
          <w:p w14:paraId="0D4829FC" w14:textId="77777777" w:rsidR="00120812" w:rsidRPr="00585F3D" w:rsidRDefault="00120812" w:rsidP="002757F5">
            <w:r w:rsidRPr="00DE3655">
              <w:rPr>
                <w:b/>
                <w:bCs/>
                <w:noProof/>
                <w:szCs w:val="28"/>
              </w:rPr>
              <w:drawing>
                <wp:anchor distT="0" distB="0" distL="114300" distR="114300" simplePos="0" relativeHeight="251660288" behindDoc="1" locked="0" layoutInCell="1" allowOverlap="1" wp14:anchorId="6D8DA8B0" wp14:editId="6E8D685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0812" w14:paraId="369A37C1" w14:textId="77777777" w:rsidTr="002757F5">
        <w:trPr>
          <w:trHeight w:hRule="exact" w:val="481"/>
        </w:trPr>
        <w:tc>
          <w:tcPr>
            <w:tcW w:w="3227" w:type="dxa"/>
          </w:tcPr>
          <w:p w14:paraId="46C04F6B" w14:textId="77777777" w:rsidR="00120812" w:rsidRDefault="00120812" w:rsidP="002757F5"/>
        </w:tc>
        <w:tc>
          <w:tcPr>
            <w:tcW w:w="11340" w:type="dxa"/>
          </w:tcPr>
          <w:p w14:paraId="5AB3964F" w14:textId="77777777" w:rsidR="00120812" w:rsidRDefault="00120812" w:rsidP="002757F5">
            <w:pPr>
              <w:pStyle w:val="SAPSecurityLevel"/>
              <w:jc w:val="left"/>
            </w:pPr>
            <w:r>
              <w:t>PUBLIC</w:t>
            </w:r>
          </w:p>
        </w:tc>
      </w:tr>
    </w:tbl>
    <w:p w14:paraId="5559C5E6" w14:textId="77777777" w:rsidR="00120812" w:rsidRPr="009B6859" w:rsidRDefault="00120812" w:rsidP="005D665A">
      <w:pPr>
        <w:pStyle w:val="SAPKeyblockTitle"/>
      </w:pPr>
      <w:r w:rsidRPr="009B6859">
        <w:t>Table of Contents</w:t>
      </w:r>
      <w:r w:rsidRPr="00BE29C5">
        <w:rPr>
          <w:rFonts w:ascii="BentonSans Book" w:hAnsi="BentonSans Book"/>
          <w:noProof/>
          <w:color w:val="000000" w:themeColor="text1"/>
          <w:sz w:val="18"/>
        </w:rPr>
        <w:t xml:space="preserve"> </w:t>
      </w:r>
    </w:p>
    <w:p w14:paraId="766F2F1A" w14:textId="2FBFD54F" w:rsidR="00120812" w:rsidRDefault="0012081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83" w:history="1">
        <w:r w:rsidRPr="0060546B">
          <w:rPr>
            <w:rStyle w:val="Hyperlink"/>
            <w:noProof/>
          </w:rPr>
          <w:t>1</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Purpose</w:t>
        </w:r>
        <w:r>
          <w:rPr>
            <w:noProof/>
            <w:webHidden/>
          </w:rPr>
          <w:tab/>
        </w:r>
        <w:r>
          <w:rPr>
            <w:noProof/>
            <w:webHidden/>
          </w:rPr>
          <w:fldChar w:fldCharType="begin"/>
        </w:r>
        <w:r>
          <w:rPr>
            <w:noProof/>
            <w:webHidden/>
          </w:rPr>
          <w:instrText xml:space="preserve"> PAGEREF _Toc233904783 \h </w:instrText>
        </w:r>
        <w:r>
          <w:rPr>
            <w:noProof/>
            <w:webHidden/>
          </w:rPr>
        </w:r>
        <w:r>
          <w:rPr>
            <w:noProof/>
            <w:webHidden/>
          </w:rPr>
          <w:fldChar w:fldCharType="separate"/>
        </w:r>
        <w:r>
          <w:rPr>
            <w:noProof/>
            <w:webHidden/>
          </w:rPr>
          <w:t>2</w:t>
        </w:r>
        <w:r>
          <w:rPr>
            <w:noProof/>
            <w:webHidden/>
          </w:rPr>
          <w:fldChar w:fldCharType="end"/>
        </w:r>
      </w:hyperlink>
    </w:p>
    <w:p w14:paraId="226EEE29" w14:textId="24A01DC0" w:rsidR="00120812" w:rsidRDefault="00120812">
      <w:pPr>
        <w:pStyle w:val="TOC1"/>
        <w:rPr>
          <w:rFonts w:asciiTheme="minorHAnsi" w:eastAsiaTheme="minorEastAsia" w:hAnsiTheme="minorHAnsi" w:cstheme="minorBidi"/>
          <w:noProof/>
          <w:color w:val="auto"/>
          <w:kern w:val="2"/>
          <w:sz w:val="24"/>
          <w:lang/>
          <w14:ligatures w14:val="standardContextual"/>
        </w:rPr>
      </w:pPr>
      <w:hyperlink w:anchor="_Toc233904784" w:history="1">
        <w:r w:rsidRPr="0060546B">
          <w:rPr>
            <w:rStyle w:val="Hyperlink"/>
            <w:noProof/>
          </w:rPr>
          <w:t>2</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Prerequisites</w:t>
        </w:r>
        <w:r>
          <w:rPr>
            <w:noProof/>
            <w:webHidden/>
          </w:rPr>
          <w:tab/>
        </w:r>
        <w:r>
          <w:rPr>
            <w:noProof/>
            <w:webHidden/>
          </w:rPr>
          <w:fldChar w:fldCharType="begin"/>
        </w:r>
        <w:r>
          <w:rPr>
            <w:noProof/>
            <w:webHidden/>
          </w:rPr>
          <w:instrText xml:space="preserve"> PAGEREF _Toc233904784 \h </w:instrText>
        </w:r>
        <w:r>
          <w:rPr>
            <w:noProof/>
            <w:webHidden/>
          </w:rPr>
        </w:r>
        <w:r>
          <w:rPr>
            <w:noProof/>
            <w:webHidden/>
          </w:rPr>
          <w:fldChar w:fldCharType="separate"/>
        </w:r>
        <w:r>
          <w:rPr>
            <w:noProof/>
            <w:webHidden/>
          </w:rPr>
          <w:t>3</w:t>
        </w:r>
        <w:r>
          <w:rPr>
            <w:noProof/>
            <w:webHidden/>
          </w:rPr>
          <w:fldChar w:fldCharType="end"/>
        </w:r>
      </w:hyperlink>
    </w:p>
    <w:p w14:paraId="14B35C29" w14:textId="3B98389B"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85" w:history="1">
        <w:r w:rsidRPr="0060546B">
          <w:rPr>
            <w:rStyle w:val="Hyperlink"/>
            <w:noProof/>
          </w:rPr>
          <w:t>2.1</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System Access</w:t>
        </w:r>
        <w:r>
          <w:rPr>
            <w:noProof/>
            <w:webHidden/>
          </w:rPr>
          <w:tab/>
        </w:r>
        <w:r>
          <w:rPr>
            <w:noProof/>
            <w:webHidden/>
          </w:rPr>
          <w:fldChar w:fldCharType="begin"/>
        </w:r>
        <w:r>
          <w:rPr>
            <w:noProof/>
            <w:webHidden/>
          </w:rPr>
          <w:instrText xml:space="preserve"> PAGEREF _Toc233904785 \h </w:instrText>
        </w:r>
        <w:r>
          <w:rPr>
            <w:noProof/>
            <w:webHidden/>
          </w:rPr>
        </w:r>
        <w:r>
          <w:rPr>
            <w:noProof/>
            <w:webHidden/>
          </w:rPr>
          <w:fldChar w:fldCharType="separate"/>
        </w:r>
        <w:r>
          <w:rPr>
            <w:noProof/>
            <w:webHidden/>
          </w:rPr>
          <w:t>3</w:t>
        </w:r>
        <w:r>
          <w:rPr>
            <w:noProof/>
            <w:webHidden/>
          </w:rPr>
          <w:fldChar w:fldCharType="end"/>
        </w:r>
      </w:hyperlink>
    </w:p>
    <w:p w14:paraId="3FE34C63" w14:textId="436C9D39"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86" w:history="1">
        <w:r w:rsidRPr="0060546B">
          <w:rPr>
            <w:rStyle w:val="Hyperlink"/>
            <w:noProof/>
          </w:rPr>
          <w:t>2.2</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Roles</w:t>
        </w:r>
        <w:r>
          <w:rPr>
            <w:noProof/>
            <w:webHidden/>
          </w:rPr>
          <w:tab/>
        </w:r>
        <w:r>
          <w:rPr>
            <w:noProof/>
            <w:webHidden/>
          </w:rPr>
          <w:fldChar w:fldCharType="begin"/>
        </w:r>
        <w:r>
          <w:rPr>
            <w:noProof/>
            <w:webHidden/>
          </w:rPr>
          <w:instrText xml:space="preserve"> PAGEREF _Toc233904786 \h </w:instrText>
        </w:r>
        <w:r>
          <w:rPr>
            <w:noProof/>
            <w:webHidden/>
          </w:rPr>
        </w:r>
        <w:r>
          <w:rPr>
            <w:noProof/>
            <w:webHidden/>
          </w:rPr>
          <w:fldChar w:fldCharType="separate"/>
        </w:r>
        <w:r>
          <w:rPr>
            <w:noProof/>
            <w:webHidden/>
          </w:rPr>
          <w:t>3</w:t>
        </w:r>
        <w:r>
          <w:rPr>
            <w:noProof/>
            <w:webHidden/>
          </w:rPr>
          <w:fldChar w:fldCharType="end"/>
        </w:r>
      </w:hyperlink>
    </w:p>
    <w:p w14:paraId="0DF65459" w14:textId="602EF9B4"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87" w:history="1">
        <w:r w:rsidRPr="0060546B">
          <w:rPr>
            <w:rStyle w:val="Hyperlink"/>
            <w:noProof/>
          </w:rPr>
          <w:t>2.3</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Required Organizational Units</w:t>
        </w:r>
        <w:r>
          <w:rPr>
            <w:noProof/>
            <w:webHidden/>
          </w:rPr>
          <w:tab/>
        </w:r>
        <w:r>
          <w:rPr>
            <w:noProof/>
            <w:webHidden/>
          </w:rPr>
          <w:fldChar w:fldCharType="begin"/>
        </w:r>
        <w:r>
          <w:rPr>
            <w:noProof/>
            <w:webHidden/>
          </w:rPr>
          <w:instrText xml:space="preserve"> PAGEREF _Toc233904787 \h </w:instrText>
        </w:r>
        <w:r>
          <w:rPr>
            <w:noProof/>
            <w:webHidden/>
          </w:rPr>
        </w:r>
        <w:r>
          <w:rPr>
            <w:noProof/>
            <w:webHidden/>
          </w:rPr>
          <w:fldChar w:fldCharType="separate"/>
        </w:r>
        <w:r>
          <w:rPr>
            <w:noProof/>
            <w:webHidden/>
          </w:rPr>
          <w:t>3</w:t>
        </w:r>
        <w:r>
          <w:rPr>
            <w:noProof/>
            <w:webHidden/>
          </w:rPr>
          <w:fldChar w:fldCharType="end"/>
        </w:r>
      </w:hyperlink>
    </w:p>
    <w:p w14:paraId="3E0EA0C4" w14:textId="5FDFDFB4"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88" w:history="1">
        <w:r w:rsidRPr="0060546B">
          <w:rPr>
            <w:rStyle w:val="Hyperlink"/>
            <w:noProof/>
          </w:rPr>
          <w:t>2.4</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Mandatory and Optional Master Data</w:t>
        </w:r>
        <w:r>
          <w:rPr>
            <w:noProof/>
            <w:webHidden/>
          </w:rPr>
          <w:tab/>
        </w:r>
        <w:r>
          <w:rPr>
            <w:noProof/>
            <w:webHidden/>
          </w:rPr>
          <w:fldChar w:fldCharType="begin"/>
        </w:r>
        <w:r>
          <w:rPr>
            <w:noProof/>
            <w:webHidden/>
          </w:rPr>
          <w:instrText xml:space="preserve"> PAGEREF _Toc233904788 \h </w:instrText>
        </w:r>
        <w:r>
          <w:rPr>
            <w:noProof/>
            <w:webHidden/>
          </w:rPr>
        </w:r>
        <w:r>
          <w:rPr>
            <w:noProof/>
            <w:webHidden/>
          </w:rPr>
          <w:fldChar w:fldCharType="separate"/>
        </w:r>
        <w:r>
          <w:rPr>
            <w:noProof/>
            <w:webHidden/>
          </w:rPr>
          <w:t>4</w:t>
        </w:r>
        <w:r>
          <w:rPr>
            <w:noProof/>
            <w:webHidden/>
          </w:rPr>
          <w:fldChar w:fldCharType="end"/>
        </w:r>
      </w:hyperlink>
    </w:p>
    <w:p w14:paraId="523A4F27" w14:textId="51036A35"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89" w:history="1">
        <w:r w:rsidRPr="0060546B">
          <w:rPr>
            <w:rStyle w:val="Hyperlink"/>
            <w:noProof/>
          </w:rPr>
          <w:t>2.5</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Main Parameters for Data Creation</w:t>
        </w:r>
        <w:r>
          <w:rPr>
            <w:noProof/>
            <w:webHidden/>
          </w:rPr>
          <w:tab/>
        </w:r>
        <w:r>
          <w:rPr>
            <w:noProof/>
            <w:webHidden/>
          </w:rPr>
          <w:fldChar w:fldCharType="begin"/>
        </w:r>
        <w:r>
          <w:rPr>
            <w:noProof/>
            <w:webHidden/>
          </w:rPr>
          <w:instrText xml:space="preserve"> PAGEREF _Toc233904789 \h </w:instrText>
        </w:r>
        <w:r>
          <w:rPr>
            <w:noProof/>
            <w:webHidden/>
          </w:rPr>
        </w:r>
        <w:r>
          <w:rPr>
            <w:noProof/>
            <w:webHidden/>
          </w:rPr>
          <w:fldChar w:fldCharType="separate"/>
        </w:r>
        <w:r>
          <w:rPr>
            <w:noProof/>
            <w:webHidden/>
          </w:rPr>
          <w:t>4</w:t>
        </w:r>
        <w:r>
          <w:rPr>
            <w:noProof/>
            <w:webHidden/>
          </w:rPr>
          <w:fldChar w:fldCharType="end"/>
        </w:r>
      </w:hyperlink>
    </w:p>
    <w:p w14:paraId="21FB5DBE" w14:textId="41F1FDE3" w:rsidR="00120812" w:rsidRDefault="00120812">
      <w:pPr>
        <w:pStyle w:val="TOC3"/>
        <w:rPr>
          <w:rFonts w:asciiTheme="minorHAnsi" w:eastAsiaTheme="minorEastAsia" w:hAnsiTheme="minorHAnsi" w:cstheme="minorBidi"/>
          <w:noProof/>
          <w:color w:val="auto"/>
          <w:kern w:val="2"/>
          <w:sz w:val="24"/>
          <w:lang/>
          <w14:ligatures w14:val="standardContextual"/>
        </w:rPr>
      </w:pPr>
      <w:hyperlink w:anchor="_Toc233904790" w:history="1">
        <w:r w:rsidRPr="0060546B">
          <w:rPr>
            <w:rStyle w:val="Hyperlink"/>
            <w:noProof/>
          </w:rPr>
          <w:t>2.5.1</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Work Center Category</w:t>
        </w:r>
        <w:r>
          <w:rPr>
            <w:noProof/>
            <w:webHidden/>
          </w:rPr>
          <w:tab/>
        </w:r>
        <w:r>
          <w:rPr>
            <w:noProof/>
            <w:webHidden/>
          </w:rPr>
          <w:fldChar w:fldCharType="begin"/>
        </w:r>
        <w:r>
          <w:rPr>
            <w:noProof/>
            <w:webHidden/>
          </w:rPr>
          <w:instrText xml:space="preserve"> PAGEREF _Toc233904790 \h </w:instrText>
        </w:r>
        <w:r>
          <w:rPr>
            <w:noProof/>
            <w:webHidden/>
          </w:rPr>
        </w:r>
        <w:r>
          <w:rPr>
            <w:noProof/>
            <w:webHidden/>
          </w:rPr>
          <w:fldChar w:fldCharType="separate"/>
        </w:r>
        <w:r>
          <w:rPr>
            <w:noProof/>
            <w:webHidden/>
          </w:rPr>
          <w:t>4</w:t>
        </w:r>
        <w:r>
          <w:rPr>
            <w:noProof/>
            <w:webHidden/>
          </w:rPr>
          <w:fldChar w:fldCharType="end"/>
        </w:r>
      </w:hyperlink>
    </w:p>
    <w:p w14:paraId="4347FBF1" w14:textId="20EA57E0" w:rsidR="00120812" w:rsidRDefault="00120812">
      <w:pPr>
        <w:pStyle w:val="TOC1"/>
        <w:rPr>
          <w:rFonts w:asciiTheme="minorHAnsi" w:eastAsiaTheme="minorEastAsia" w:hAnsiTheme="minorHAnsi" w:cstheme="minorBidi"/>
          <w:noProof/>
          <w:color w:val="auto"/>
          <w:kern w:val="2"/>
          <w:sz w:val="24"/>
          <w:lang/>
          <w14:ligatures w14:val="standardContextual"/>
        </w:rPr>
      </w:pPr>
      <w:hyperlink w:anchor="_Toc233904791" w:history="1">
        <w:r w:rsidRPr="0060546B">
          <w:rPr>
            <w:rStyle w:val="Hyperlink"/>
            <w:noProof/>
          </w:rPr>
          <w:t>3</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Overview Table</w:t>
        </w:r>
        <w:r>
          <w:rPr>
            <w:noProof/>
            <w:webHidden/>
          </w:rPr>
          <w:tab/>
        </w:r>
        <w:r>
          <w:rPr>
            <w:noProof/>
            <w:webHidden/>
          </w:rPr>
          <w:fldChar w:fldCharType="begin"/>
        </w:r>
        <w:r>
          <w:rPr>
            <w:noProof/>
            <w:webHidden/>
          </w:rPr>
          <w:instrText xml:space="preserve"> PAGEREF _Toc233904791 \h </w:instrText>
        </w:r>
        <w:r>
          <w:rPr>
            <w:noProof/>
            <w:webHidden/>
          </w:rPr>
        </w:r>
        <w:r>
          <w:rPr>
            <w:noProof/>
            <w:webHidden/>
          </w:rPr>
          <w:fldChar w:fldCharType="separate"/>
        </w:r>
        <w:r>
          <w:rPr>
            <w:noProof/>
            <w:webHidden/>
          </w:rPr>
          <w:t>5</w:t>
        </w:r>
        <w:r>
          <w:rPr>
            <w:noProof/>
            <w:webHidden/>
          </w:rPr>
          <w:fldChar w:fldCharType="end"/>
        </w:r>
      </w:hyperlink>
    </w:p>
    <w:p w14:paraId="3B99360D" w14:textId="1C647ED6" w:rsidR="00120812" w:rsidRDefault="00120812">
      <w:pPr>
        <w:pStyle w:val="TOC1"/>
        <w:rPr>
          <w:rFonts w:asciiTheme="minorHAnsi" w:eastAsiaTheme="minorEastAsia" w:hAnsiTheme="minorHAnsi" w:cstheme="minorBidi"/>
          <w:noProof/>
          <w:color w:val="auto"/>
          <w:kern w:val="2"/>
          <w:sz w:val="24"/>
          <w:lang/>
          <w14:ligatures w14:val="standardContextual"/>
        </w:rPr>
      </w:pPr>
      <w:hyperlink w:anchor="_Toc233904792" w:history="1">
        <w:r w:rsidRPr="0060546B">
          <w:rPr>
            <w:rStyle w:val="Hyperlink"/>
            <w:noProof/>
          </w:rPr>
          <w:t>4</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Procedure</w:t>
        </w:r>
        <w:r>
          <w:rPr>
            <w:noProof/>
            <w:webHidden/>
          </w:rPr>
          <w:tab/>
        </w:r>
        <w:r>
          <w:rPr>
            <w:noProof/>
            <w:webHidden/>
          </w:rPr>
          <w:fldChar w:fldCharType="begin"/>
        </w:r>
        <w:r>
          <w:rPr>
            <w:noProof/>
            <w:webHidden/>
          </w:rPr>
          <w:instrText xml:space="preserve"> PAGEREF _Toc233904792 \h </w:instrText>
        </w:r>
        <w:r>
          <w:rPr>
            <w:noProof/>
            <w:webHidden/>
          </w:rPr>
        </w:r>
        <w:r>
          <w:rPr>
            <w:noProof/>
            <w:webHidden/>
          </w:rPr>
          <w:fldChar w:fldCharType="separate"/>
        </w:r>
        <w:r>
          <w:rPr>
            <w:noProof/>
            <w:webHidden/>
          </w:rPr>
          <w:t>6</w:t>
        </w:r>
        <w:r>
          <w:rPr>
            <w:noProof/>
            <w:webHidden/>
          </w:rPr>
          <w:fldChar w:fldCharType="end"/>
        </w:r>
      </w:hyperlink>
    </w:p>
    <w:p w14:paraId="7FBB60F8" w14:textId="1E416C7C" w:rsidR="00120812" w:rsidRDefault="00120812">
      <w:pPr>
        <w:pStyle w:val="TOC2"/>
        <w:rPr>
          <w:rFonts w:asciiTheme="minorHAnsi" w:eastAsiaTheme="minorEastAsia" w:hAnsiTheme="minorHAnsi" w:cstheme="minorBidi"/>
          <w:noProof/>
          <w:color w:val="auto"/>
          <w:kern w:val="2"/>
          <w:sz w:val="24"/>
          <w:lang/>
          <w14:ligatures w14:val="standardContextual"/>
        </w:rPr>
      </w:pPr>
      <w:hyperlink w:anchor="_Toc233904793" w:history="1">
        <w:r w:rsidRPr="0060546B">
          <w:rPr>
            <w:rStyle w:val="Hyperlink"/>
            <w:noProof/>
          </w:rPr>
          <w:t>4.1</w:t>
        </w:r>
        <w:r>
          <w:rPr>
            <w:rFonts w:asciiTheme="minorHAnsi" w:eastAsiaTheme="minorEastAsia" w:hAnsiTheme="minorHAnsi" w:cstheme="minorBidi"/>
            <w:noProof/>
            <w:color w:val="auto"/>
            <w:kern w:val="2"/>
            <w:sz w:val="24"/>
            <w:lang/>
            <w14:ligatures w14:val="standardContextual"/>
          </w:rPr>
          <w:tab/>
        </w:r>
        <w:r w:rsidRPr="0060546B">
          <w:rPr>
            <w:rStyle w:val="Hyperlink"/>
            <w:noProof/>
          </w:rPr>
          <w:t>Create Maintenance Work Center</w:t>
        </w:r>
        <w:r>
          <w:rPr>
            <w:noProof/>
            <w:webHidden/>
          </w:rPr>
          <w:tab/>
        </w:r>
        <w:r>
          <w:rPr>
            <w:noProof/>
            <w:webHidden/>
          </w:rPr>
          <w:fldChar w:fldCharType="begin"/>
        </w:r>
        <w:r>
          <w:rPr>
            <w:noProof/>
            <w:webHidden/>
          </w:rPr>
          <w:instrText xml:space="preserve"> PAGEREF _Toc233904793 \h </w:instrText>
        </w:r>
        <w:r>
          <w:rPr>
            <w:noProof/>
            <w:webHidden/>
          </w:rPr>
        </w:r>
        <w:r>
          <w:rPr>
            <w:noProof/>
            <w:webHidden/>
          </w:rPr>
          <w:fldChar w:fldCharType="separate"/>
        </w:r>
        <w:r>
          <w:rPr>
            <w:noProof/>
            <w:webHidden/>
          </w:rPr>
          <w:t>6</w:t>
        </w:r>
        <w:r>
          <w:rPr>
            <w:noProof/>
            <w:webHidden/>
          </w:rPr>
          <w:fldChar w:fldCharType="end"/>
        </w:r>
      </w:hyperlink>
    </w:p>
    <w:p w14:paraId="53C79D76" w14:textId="5283F88A" w:rsidR="00120812" w:rsidRPr="00FE477D" w:rsidRDefault="00120812" w:rsidP="005D665A">
      <w:r>
        <w:fldChar w:fldCharType="end"/>
      </w:r>
    </w:p>
    <w:p w14:paraId="2BF08DA9" w14:textId="77777777" w:rsidR="00120812" w:rsidRDefault="00120812" w:rsidP="005D665A"/>
    <w:bookmarkEnd w:id="1"/>
    <w:p w14:paraId="46776569" w14:textId="77777777" w:rsidR="00120812" w:rsidRDefault="00120812"/>
    <w:p w14:paraId="27C93824" w14:textId="77777777" w:rsidR="00E016B3" w:rsidRDefault="001B2F8F">
      <w:pPr>
        <w:pStyle w:val="Heading1"/>
      </w:pPr>
      <w:bookmarkStart w:id="3" w:name="_Toc233904783"/>
      <w:r>
        <w:lastRenderedPageBreak/>
        <w:t>Purpose</w:t>
      </w:r>
      <w:bookmarkEnd w:id="0"/>
      <w:bookmarkEnd w:id="3"/>
    </w:p>
    <w:p w14:paraId="6D7B92DE" w14:textId="77777777" w:rsidR="00E016B3" w:rsidRDefault="001B2F8F">
      <w:r>
        <w:t xml:space="preserve">In this document you find a description of how to create a maintenance work center master data record for your S/4HANA system. The description includes those data segments that are relevant for the master data to work in a "usual" system </w:t>
      </w:r>
      <w:r>
        <w:t>environment. The reader mainly learns which data segments and fields usually need to be filled with input values. Fields that are not relevant for the scope of the S/4HANA content delivery by SAP Best Practices are not described in this document although they may appear on the user interface (UI).</w:t>
      </w:r>
    </w:p>
    <w:p w14:paraId="38BE4E07" w14:textId="77777777" w:rsidR="00E016B3" w:rsidRDefault="001B2F8F">
      <w:r>
        <w:t>A maintenance work center master record that is created as described here can be used for maintenance processes.</w:t>
      </w:r>
    </w:p>
    <w:p w14:paraId="77C43449" w14:textId="77777777" w:rsidR="00E016B3" w:rsidRDefault="001B2F8F">
      <w:pPr>
        <w:pStyle w:val="Heading1"/>
      </w:pPr>
      <w:bookmarkStart w:id="4" w:name="unique_2"/>
      <w:bookmarkStart w:id="5" w:name="_Toc233904784"/>
      <w:r>
        <w:lastRenderedPageBreak/>
        <w:t>Prerequisites</w:t>
      </w:r>
      <w:bookmarkEnd w:id="4"/>
      <w:bookmarkEnd w:id="5"/>
    </w:p>
    <w:p w14:paraId="3D16DB3E" w14:textId="77777777" w:rsidR="00E016B3" w:rsidRDefault="001B2F8F">
      <w:r>
        <w:t>This section summarizes all prerequisites for creating a work center.</w:t>
      </w:r>
    </w:p>
    <w:p w14:paraId="30E5A3C7" w14:textId="77777777" w:rsidR="00E016B3" w:rsidRDefault="001B2F8F">
      <w:pPr>
        <w:pStyle w:val="Heading2"/>
      </w:pPr>
      <w:bookmarkStart w:id="6" w:name="unique_3"/>
      <w:bookmarkStart w:id="7" w:name="_Toc233904785"/>
      <w:r>
        <w:t>System Access</w:t>
      </w:r>
      <w:bookmarkEnd w:id="6"/>
      <w:bookmarkEnd w:id="7"/>
    </w:p>
    <w:p w14:paraId="74C8E35B" w14:textId="77777777" w:rsidR="00E016B3" w:rsidRDefault="001B2F8F">
      <w:r>
        <w:t>The test should be conducted with the following system:</w:t>
      </w:r>
    </w:p>
    <w:p w14:paraId="59C700A2" w14:textId="77777777" w:rsidR="00E016B3" w:rsidRDefault="001B2F8F">
      <w:pPr>
        <w:pStyle w:val="tabletitle"/>
      </w:pPr>
      <w:r>
        <w:rPr>
          <w:rStyle w:val="bold"/>
        </w:rPr>
        <w:t>Table 1:</w:t>
      </w:r>
    </w:p>
    <w:tbl>
      <w:tblPr>
        <w:tblStyle w:val="SAPStandardTable"/>
        <w:tblW w:w="5000" w:type="pct"/>
        <w:tblInd w:w="0" w:type="dxa"/>
        <w:tblLook w:val="0620" w:firstRow="1" w:lastRow="0" w:firstColumn="0" w:lastColumn="0" w:noHBand="1" w:noVBand="1"/>
      </w:tblPr>
      <w:tblGrid>
        <w:gridCol w:w="885"/>
        <w:gridCol w:w="13419"/>
      </w:tblGrid>
      <w:tr w:rsidR="00E016B3" w:rsidRPr="00120812" w14:paraId="73215B73"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42703A51" w14:textId="77777777" w:rsidR="00E016B3" w:rsidRPr="00120812" w:rsidRDefault="001B2F8F">
            <w:pPr>
              <w:pStyle w:val="boldparagraph"/>
              <w:rPr>
                <w:sz w:val="16"/>
              </w:rPr>
            </w:pPr>
            <w:r w:rsidRPr="00120812">
              <w:rPr>
                <w:sz w:val="16"/>
              </w:rPr>
              <w:t>System</w:t>
            </w:r>
          </w:p>
        </w:tc>
        <w:tc>
          <w:tcPr>
            <w:tcW w:w="0" w:type="auto"/>
          </w:tcPr>
          <w:p w14:paraId="667A0BBE" w14:textId="77777777" w:rsidR="00E016B3" w:rsidRPr="00120812" w:rsidRDefault="001B2F8F">
            <w:pPr>
              <w:pStyle w:val="boldparagraph"/>
              <w:rPr>
                <w:sz w:val="16"/>
              </w:rPr>
            </w:pPr>
            <w:r w:rsidRPr="00120812">
              <w:rPr>
                <w:sz w:val="16"/>
              </w:rPr>
              <w:t>Details</w:t>
            </w:r>
          </w:p>
        </w:tc>
      </w:tr>
      <w:tr w:rsidR="00E016B3" w:rsidRPr="00120812" w14:paraId="191D569D" w14:textId="77777777" w:rsidTr="00120812">
        <w:tc>
          <w:tcPr>
            <w:tcW w:w="0" w:type="auto"/>
          </w:tcPr>
          <w:p w14:paraId="61BE4C67" w14:textId="77777777" w:rsidR="00E016B3" w:rsidRPr="00120812" w:rsidRDefault="001B2F8F">
            <w:pPr>
              <w:rPr>
                <w:sz w:val="16"/>
              </w:rPr>
            </w:pPr>
            <w:r w:rsidRPr="00120812">
              <w:rPr>
                <w:sz w:val="16"/>
              </w:rPr>
              <w:t>System</w:t>
            </w:r>
          </w:p>
        </w:tc>
        <w:tc>
          <w:tcPr>
            <w:tcW w:w="0" w:type="auto"/>
          </w:tcPr>
          <w:p w14:paraId="5C85EE8C" w14:textId="77777777" w:rsidR="00E016B3" w:rsidRPr="00120812" w:rsidRDefault="001B2F8F">
            <w:pPr>
              <w:rPr>
                <w:sz w:val="16"/>
              </w:rPr>
            </w:pPr>
            <w:r w:rsidRPr="00120812">
              <w:rPr>
                <w:sz w:val="16"/>
              </w:rPr>
              <w:t>Accessible via SAP Fiori launchpad. Your system administrator provides you with the URL to access the various apps assigned to your role.</w:t>
            </w:r>
          </w:p>
        </w:tc>
      </w:tr>
    </w:tbl>
    <w:p w14:paraId="15909224" w14:textId="77777777" w:rsidR="00E016B3" w:rsidRDefault="001B2F8F">
      <w:pPr>
        <w:pStyle w:val="Heading2"/>
      </w:pPr>
      <w:bookmarkStart w:id="8" w:name="unique_4"/>
      <w:bookmarkStart w:id="9" w:name="_Toc233904786"/>
      <w:r>
        <w:t>Roles</w:t>
      </w:r>
      <w:bookmarkEnd w:id="8"/>
      <w:bookmarkEnd w:id="9"/>
    </w:p>
    <w:p w14:paraId="687D5F67" w14:textId="77777777" w:rsidR="00120812" w:rsidRDefault="001B2F8F">
      <w:r>
        <w:t xml:space="preserve">Create business </w:t>
      </w:r>
      <w:r>
        <w:t>roles using the following business role templates delivered by SAP and assign them to your individual test users.</w:t>
      </w:r>
    </w:p>
    <w:p w14:paraId="231342A6" w14:textId="77777777" w:rsidR="00120812" w:rsidRDefault="001B2F8F">
      <w:r>
        <w:t>Alternatively, if available, you can use the following spaces delivered by SAP. You create a space with pages containing predefined essential apps and assign it to the business role. You then assign this business role to your individual users.</w:t>
      </w:r>
    </w:p>
    <w:p w14:paraId="51431C49" w14:textId="1B18E6D4" w:rsidR="00E016B3" w:rsidRDefault="001B2F8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158"/>
        <w:gridCol w:w="2862"/>
        <w:gridCol w:w="4422"/>
        <w:gridCol w:w="2862"/>
      </w:tblGrid>
      <w:tr w:rsidR="00E016B3" w:rsidRPr="00120812" w14:paraId="1F0316D4"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16A0FF81" w14:textId="77777777" w:rsidR="00E016B3" w:rsidRPr="00120812" w:rsidRDefault="001B2F8F">
            <w:pPr>
              <w:pStyle w:val="boldparagraph"/>
              <w:rPr>
                <w:sz w:val="16"/>
              </w:rPr>
            </w:pPr>
            <w:r w:rsidRPr="00120812">
              <w:rPr>
                <w:sz w:val="16"/>
              </w:rPr>
              <w:t>Name (Role Template)</w:t>
            </w:r>
          </w:p>
        </w:tc>
        <w:tc>
          <w:tcPr>
            <w:tcW w:w="0" w:type="auto"/>
          </w:tcPr>
          <w:p w14:paraId="3976A951" w14:textId="77777777" w:rsidR="00E016B3" w:rsidRPr="00120812" w:rsidRDefault="001B2F8F">
            <w:pPr>
              <w:pStyle w:val="boldparagraph"/>
              <w:rPr>
                <w:sz w:val="16"/>
              </w:rPr>
            </w:pPr>
            <w:r w:rsidRPr="00120812">
              <w:rPr>
                <w:sz w:val="16"/>
              </w:rPr>
              <w:t>ID (Role Template)</w:t>
            </w:r>
          </w:p>
        </w:tc>
        <w:tc>
          <w:tcPr>
            <w:tcW w:w="0" w:type="auto"/>
          </w:tcPr>
          <w:p w14:paraId="184A5DC6" w14:textId="77777777" w:rsidR="00E016B3" w:rsidRPr="00120812" w:rsidRDefault="001B2F8F">
            <w:pPr>
              <w:pStyle w:val="boldparagraph"/>
              <w:rPr>
                <w:sz w:val="16"/>
              </w:rPr>
            </w:pPr>
            <w:r w:rsidRPr="00120812">
              <w:rPr>
                <w:sz w:val="16"/>
              </w:rPr>
              <w:t>Name (Space)</w:t>
            </w:r>
          </w:p>
        </w:tc>
        <w:tc>
          <w:tcPr>
            <w:tcW w:w="0" w:type="auto"/>
          </w:tcPr>
          <w:p w14:paraId="77FC2422" w14:textId="77777777" w:rsidR="00E016B3" w:rsidRPr="00120812" w:rsidRDefault="001B2F8F">
            <w:pPr>
              <w:pStyle w:val="boldparagraph"/>
              <w:rPr>
                <w:sz w:val="16"/>
              </w:rPr>
            </w:pPr>
            <w:r w:rsidRPr="00120812">
              <w:rPr>
                <w:sz w:val="16"/>
              </w:rPr>
              <w:t>ID (Space)</w:t>
            </w:r>
          </w:p>
        </w:tc>
      </w:tr>
      <w:tr w:rsidR="00E016B3" w:rsidRPr="00120812" w14:paraId="4151891E" w14:textId="77777777" w:rsidTr="00120812">
        <w:tc>
          <w:tcPr>
            <w:tcW w:w="0" w:type="auto"/>
          </w:tcPr>
          <w:p w14:paraId="548F7AD6" w14:textId="77777777" w:rsidR="00E016B3" w:rsidRPr="00120812" w:rsidRDefault="001B2F8F">
            <w:pPr>
              <w:rPr>
                <w:sz w:val="16"/>
              </w:rPr>
            </w:pPr>
            <w:r w:rsidRPr="00120812">
              <w:rPr>
                <w:sz w:val="16"/>
              </w:rPr>
              <w:t xml:space="preserve">Production Engineer - </w:t>
            </w:r>
            <w:r w:rsidRPr="00120812">
              <w:rPr>
                <w:sz w:val="16"/>
              </w:rPr>
              <w:t>Discrete Manufacturing</w:t>
            </w:r>
          </w:p>
        </w:tc>
        <w:tc>
          <w:tcPr>
            <w:tcW w:w="0" w:type="auto"/>
          </w:tcPr>
          <w:p w14:paraId="1F6849F2" w14:textId="77777777" w:rsidR="00E016B3" w:rsidRPr="00120812" w:rsidRDefault="001B2F8F">
            <w:pPr>
              <w:rPr>
                <w:sz w:val="16"/>
              </w:rPr>
            </w:pPr>
            <w:r w:rsidRPr="00120812">
              <w:rPr>
                <w:rStyle w:val="CourierNew"/>
                <w:sz w:val="16"/>
              </w:rPr>
              <w:t>SAP_BR_PRODN_ENG_DISC</w:t>
            </w:r>
          </w:p>
        </w:tc>
        <w:tc>
          <w:tcPr>
            <w:tcW w:w="0" w:type="auto"/>
          </w:tcPr>
          <w:p w14:paraId="7EE99975" w14:textId="77777777" w:rsidR="00E016B3" w:rsidRPr="00120812" w:rsidRDefault="001B2F8F">
            <w:pPr>
              <w:rPr>
                <w:sz w:val="16"/>
              </w:rPr>
            </w:pPr>
            <w:r w:rsidRPr="00120812">
              <w:rPr>
                <w:sz w:val="16"/>
              </w:rPr>
              <w:t>Production Engineering - Discrete Manufacturing</w:t>
            </w:r>
          </w:p>
        </w:tc>
        <w:tc>
          <w:tcPr>
            <w:tcW w:w="0" w:type="auto"/>
          </w:tcPr>
          <w:p w14:paraId="62B127D2" w14:textId="77777777" w:rsidR="00E016B3" w:rsidRPr="00120812" w:rsidRDefault="001B2F8F">
            <w:pPr>
              <w:rPr>
                <w:sz w:val="16"/>
              </w:rPr>
            </w:pPr>
            <w:r w:rsidRPr="00120812">
              <w:rPr>
                <w:rStyle w:val="CourierNew"/>
                <w:sz w:val="16"/>
              </w:rPr>
              <w:t>SAP_BR_PRODN_ENG_DISC</w:t>
            </w:r>
          </w:p>
        </w:tc>
      </w:tr>
    </w:tbl>
    <w:p w14:paraId="700617F7" w14:textId="77777777" w:rsidR="00E016B3" w:rsidRDefault="001B2F8F">
      <w:pPr>
        <w:pStyle w:val="Heading2"/>
      </w:pPr>
      <w:bookmarkStart w:id="10" w:name="unique_5"/>
      <w:bookmarkStart w:id="11" w:name="_Toc233904787"/>
      <w:r>
        <w:t>Required Organizational Units</w:t>
      </w:r>
      <w:bookmarkEnd w:id="10"/>
      <w:bookmarkEnd w:id="11"/>
    </w:p>
    <w:p w14:paraId="34D2574B" w14:textId="77777777" w:rsidR="00E016B3" w:rsidRDefault="001B2F8F">
      <w:r>
        <w:t xml:space="preserve">Some segments of master data are dependent on the organizational units of the company, General </w:t>
      </w:r>
      <w:r>
        <w:t>(Central)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785"/>
        <w:gridCol w:w="1583"/>
        <w:gridCol w:w="1866"/>
        <w:gridCol w:w="5406"/>
        <w:gridCol w:w="3664"/>
      </w:tblGrid>
      <w:tr w:rsidR="00E016B3" w:rsidRPr="00120812" w14:paraId="45CD30BD"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046B95C4" w14:textId="77777777" w:rsidR="00E016B3" w:rsidRPr="00120812" w:rsidRDefault="001B2F8F">
            <w:pPr>
              <w:pStyle w:val="boldparagraph"/>
              <w:rPr>
                <w:sz w:val="16"/>
              </w:rPr>
            </w:pPr>
            <w:r w:rsidRPr="00120812">
              <w:rPr>
                <w:rStyle w:val="bold"/>
                <w:sz w:val="16"/>
              </w:rPr>
              <w:t>Data Segment</w:t>
            </w:r>
          </w:p>
        </w:tc>
        <w:tc>
          <w:tcPr>
            <w:tcW w:w="0" w:type="auto"/>
          </w:tcPr>
          <w:p w14:paraId="2E5D388D" w14:textId="77777777" w:rsidR="00E016B3" w:rsidRPr="00120812" w:rsidRDefault="001B2F8F">
            <w:pPr>
              <w:pStyle w:val="boldparagraph"/>
              <w:rPr>
                <w:sz w:val="16"/>
              </w:rPr>
            </w:pPr>
            <w:r w:rsidRPr="00120812">
              <w:rPr>
                <w:rStyle w:val="bold"/>
                <w:sz w:val="16"/>
              </w:rPr>
              <w:t>Depends On</w:t>
            </w:r>
          </w:p>
        </w:tc>
        <w:tc>
          <w:tcPr>
            <w:tcW w:w="0" w:type="auto"/>
          </w:tcPr>
          <w:p w14:paraId="494F437A" w14:textId="77777777" w:rsidR="00E016B3" w:rsidRPr="00120812" w:rsidRDefault="001B2F8F">
            <w:pPr>
              <w:pStyle w:val="boldparagraph"/>
              <w:rPr>
                <w:sz w:val="16"/>
              </w:rPr>
            </w:pPr>
            <w:r w:rsidRPr="00120812">
              <w:rPr>
                <w:rStyle w:val="bold"/>
                <w:sz w:val="16"/>
              </w:rPr>
              <w:t>Field Examples</w:t>
            </w:r>
          </w:p>
        </w:tc>
        <w:tc>
          <w:tcPr>
            <w:tcW w:w="0" w:type="auto"/>
          </w:tcPr>
          <w:p w14:paraId="00DC7963" w14:textId="77777777" w:rsidR="00E016B3" w:rsidRPr="00120812" w:rsidRDefault="001B2F8F">
            <w:pPr>
              <w:pStyle w:val="boldparagraph"/>
              <w:rPr>
                <w:sz w:val="16"/>
              </w:rPr>
            </w:pPr>
            <w:r w:rsidRPr="00120812">
              <w:rPr>
                <w:rStyle w:val="bold"/>
                <w:sz w:val="16"/>
              </w:rPr>
              <w:t>Comments</w:t>
            </w:r>
          </w:p>
        </w:tc>
        <w:tc>
          <w:tcPr>
            <w:tcW w:w="0" w:type="auto"/>
          </w:tcPr>
          <w:p w14:paraId="25298B2E" w14:textId="77777777" w:rsidR="00E016B3" w:rsidRPr="00120812" w:rsidRDefault="001B2F8F">
            <w:pPr>
              <w:pStyle w:val="boldparagraph"/>
              <w:rPr>
                <w:sz w:val="16"/>
              </w:rPr>
            </w:pPr>
            <w:r w:rsidRPr="00120812">
              <w:rPr>
                <w:rStyle w:val="bold"/>
                <w:sz w:val="16"/>
              </w:rPr>
              <w:t>Organizational Unit to be Used</w:t>
            </w:r>
          </w:p>
        </w:tc>
      </w:tr>
      <w:tr w:rsidR="00E016B3" w:rsidRPr="00120812" w14:paraId="517F6AD5" w14:textId="77777777" w:rsidTr="00120812">
        <w:tc>
          <w:tcPr>
            <w:tcW w:w="0" w:type="auto"/>
          </w:tcPr>
          <w:p w14:paraId="6BD39D82" w14:textId="77777777" w:rsidR="00E016B3" w:rsidRPr="00120812" w:rsidRDefault="001B2F8F">
            <w:pPr>
              <w:rPr>
                <w:sz w:val="16"/>
              </w:rPr>
            </w:pPr>
            <w:r w:rsidRPr="00120812">
              <w:rPr>
                <w:sz w:val="16"/>
              </w:rPr>
              <w:t>All data</w:t>
            </w:r>
          </w:p>
        </w:tc>
        <w:tc>
          <w:tcPr>
            <w:tcW w:w="0" w:type="auto"/>
          </w:tcPr>
          <w:p w14:paraId="304E7A77" w14:textId="77777777" w:rsidR="00E016B3" w:rsidRPr="00120812" w:rsidRDefault="001B2F8F">
            <w:pPr>
              <w:rPr>
                <w:sz w:val="16"/>
              </w:rPr>
            </w:pPr>
            <w:r w:rsidRPr="00120812">
              <w:rPr>
                <w:sz w:val="16"/>
              </w:rPr>
              <w:t>Plant</w:t>
            </w:r>
          </w:p>
        </w:tc>
        <w:tc>
          <w:tcPr>
            <w:tcW w:w="0" w:type="auto"/>
          </w:tcPr>
          <w:p w14:paraId="4DBCF2FC" w14:textId="77777777" w:rsidR="00E016B3" w:rsidRPr="00120812" w:rsidRDefault="00E016B3">
            <w:pPr>
              <w:rPr>
                <w:sz w:val="16"/>
              </w:rPr>
            </w:pPr>
          </w:p>
        </w:tc>
        <w:tc>
          <w:tcPr>
            <w:tcW w:w="0" w:type="auto"/>
          </w:tcPr>
          <w:p w14:paraId="64C27986" w14:textId="77777777" w:rsidR="00E016B3" w:rsidRPr="00120812" w:rsidRDefault="001B2F8F">
            <w:pPr>
              <w:rPr>
                <w:sz w:val="16"/>
              </w:rPr>
            </w:pPr>
            <w:r w:rsidRPr="00120812">
              <w:rPr>
                <w:sz w:val="16"/>
              </w:rPr>
              <w:t>All the data for work center depends on plant.</w:t>
            </w:r>
          </w:p>
        </w:tc>
        <w:tc>
          <w:tcPr>
            <w:tcW w:w="0" w:type="auto"/>
          </w:tcPr>
          <w:p w14:paraId="13BCEA91" w14:textId="77777777" w:rsidR="00E016B3" w:rsidRPr="00120812" w:rsidRDefault="001B2F8F">
            <w:pPr>
              <w:rPr>
                <w:sz w:val="16"/>
              </w:rPr>
            </w:pPr>
            <w:r w:rsidRPr="00120812">
              <w:rPr>
                <w:sz w:val="16"/>
              </w:rPr>
              <w:t>Plant: –––––--</w:t>
            </w:r>
          </w:p>
        </w:tc>
      </w:tr>
    </w:tbl>
    <w:p w14:paraId="20324306" w14:textId="77777777" w:rsidR="00E016B3" w:rsidRDefault="001B2F8F">
      <w:pPr>
        <w:pStyle w:val="Heading2"/>
      </w:pPr>
      <w:bookmarkStart w:id="12" w:name="unique_6"/>
      <w:bookmarkStart w:id="13" w:name="_Toc233904788"/>
      <w:r>
        <w:lastRenderedPageBreak/>
        <w:t>Mandatory and Optional Master Data</w:t>
      </w:r>
      <w:bookmarkEnd w:id="12"/>
      <w:bookmarkEnd w:id="13"/>
    </w:p>
    <w:p w14:paraId="43420842" w14:textId="77777777" w:rsidR="00E016B3" w:rsidRDefault="001B2F8F">
      <w:r>
        <w:t xml:space="preserve">Work center data records may refer to other master data. The following table gives an overview of optional and </w:t>
      </w:r>
      <w:r>
        <w:t>mandatory master data objects to be used in an work center.</w:t>
      </w:r>
    </w:p>
    <w:tbl>
      <w:tblPr>
        <w:tblStyle w:val="SAPStandardTable"/>
        <w:tblW w:w="5000" w:type="pct"/>
        <w:tblInd w:w="3" w:type="dxa"/>
        <w:tblLook w:val="0620" w:firstRow="1" w:lastRow="0" w:firstColumn="0" w:lastColumn="0" w:noHBand="1" w:noVBand="1"/>
      </w:tblPr>
      <w:tblGrid>
        <w:gridCol w:w="842"/>
        <w:gridCol w:w="3220"/>
        <w:gridCol w:w="875"/>
        <w:gridCol w:w="9367"/>
      </w:tblGrid>
      <w:tr w:rsidR="00E016B3" w:rsidRPr="00120812" w14:paraId="5E277437"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5743A5F7" w14:textId="77777777" w:rsidR="00E016B3" w:rsidRPr="00120812" w:rsidRDefault="001B2F8F">
            <w:pPr>
              <w:pStyle w:val="boldparagraph"/>
              <w:rPr>
                <w:sz w:val="16"/>
              </w:rPr>
            </w:pPr>
            <w:r w:rsidRPr="00120812">
              <w:rPr>
                <w:sz w:val="16"/>
              </w:rPr>
              <w:t>Master Data Object</w:t>
            </w:r>
          </w:p>
        </w:tc>
        <w:tc>
          <w:tcPr>
            <w:tcW w:w="0" w:type="auto"/>
          </w:tcPr>
          <w:p w14:paraId="5942D456" w14:textId="77777777" w:rsidR="00E016B3" w:rsidRPr="00120812" w:rsidRDefault="001B2F8F">
            <w:pPr>
              <w:pStyle w:val="boldparagraph"/>
              <w:rPr>
                <w:sz w:val="16"/>
              </w:rPr>
            </w:pPr>
            <w:r w:rsidRPr="00120812">
              <w:rPr>
                <w:sz w:val="16"/>
              </w:rPr>
              <w:t>Used in Data Segment</w:t>
            </w:r>
          </w:p>
        </w:tc>
        <w:tc>
          <w:tcPr>
            <w:tcW w:w="0" w:type="auto"/>
          </w:tcPr>
          <w:p w14:paraId="73D8DEC0" w14:textId="77777777" w:rsidR="00E016B3" w:rsidRPr="00120812" w:rsidRDefault="001B2F8F">
            <w:pPr>
              <w:pStyle w:val="boldparagraph"/>
              <w:rPr>
                <w:sz w:val="16"/>
              </w:rPr>
            </w:pPr>
            <w:r w:rsidRPr="00120812">
              <w:rPr>
                <w:sz w:val="16"/>
              </w:rPr>
              <w:t>Mandatory / Optional</w:t>
            </w:r>
          </w:p>
        </w:tc>
        <w:tc>
          <w:tcPr>
            <w:tcW w:w="0" w:type="auto"/>
          </w:tcPr>
          <w:p w14:paraId="61E66116" w14:textId="77777777" w:rsidR="00E016B3" w:rsidRPr="00120812" w:rsidRDefault="001B2F8F">
            <w:pPr>
              <w:pStyle w:val="boldparagraph"/>
              <w:rPr>
                <w:sz w:val="16"/>
              </w:rPr>
            </w:pPr>
            <w:r w:rsidRPr="00120812">
              <w:rPr>
                <w:sz w:val="16"/>
              </w:rPr>
              <w:t>Comments</w:t>
            </w:r>
          </w:p>
        </w:tc>
      </w:tr>
      <w:tr w:rsidR="00E016B3" w:rsidRPr="00120812" w14:paraId="52D9827D" w14:textId="77777777" w:rsidTr="00120812">
        <w:tc>
          <w:tcPr>
            <w:tcW w:w="0" w:type="auto"/>
          </w:tcPr>
          <w:p w14:paraId="2AA2390C" w14:textId="77777777" w:rsidR="00E016B3" w:rsidRPr="00120812" w:rsidRDefault="001B2F8F">
            <w:pPr>
              <w:rPr>
                <w:sz w:val="16"/>
              </w:rPr>
            </w:pPr>
            <w:r w:rsidRPr="00120812">
              <w:rPr>
                <w:sz w:val="16"/>
              </w:rPr>
              <w:t>Standard value key</w:t>
            </w:r>
          </w:p>
        </w:tc>
        <w:tc>
          <w:tcPr>
            <w:tcW w:w="0" w:type="auto"/>
          </w:tcPr>
          <w:p w14:paraId="2C735DBF" w14:textId="77777777" w:rsidR="00E016B3" w:rsidRPr="00120812" w:rsidRDefault="001B2F8F">
            <w:pPr>
              <w:rPr>
                <w:sz w:val="16"/>
              </w:rPr>
            </w:pPr>
            <w:r w:rsidRPr="00120812">
              <w:rPr>
                <w:sz w:val="16"/>
              </w:rPr>
              <w:t xml:space="preserve">In the work center screen, </w:t>
            </w:r>
            <w:r w:rsidRPr="00120812">
              <w:rPr>
                <w:rStyle w:val="screenelement"/>
                <w:sz w:val="16"/>
              </w:rPr>
              <w:t>Basic Data</w:t>
            </w:r>
            <w:r w:rsidRPr="00120812">
              <w:rPr>
                <w:sz w:val="16"/>
              </w:rPr>
              <w:t xml:space="preserve"> tab, you find the entry of standard value key in standard value Maintenance section.</w:t>
            </w:r>
          </w:p>
        </w:tc>
        <w:tc>
          <w:tcPr>
            <w:tcW w:w="0" w:type="auto"/>
          </w:tcPr>
          <w:p w14:paraId="60E040CD" w14:textId="77777777" w:rsidR="00E016B3" w:rsidRPr="00120812" w:rsidRDefault="001B2F8F">
            <w:pPr>
              <w:rPr>
                <w:sz w:val="16"/>
              </w:rPr>
            </w:pPr>
            <w:r w:rsidRPr="00120812">
              <w:rPr>
                <w:sz w:val="16"/>
              </w:rPr>
              <w:t>Mandatory</w:t>
            </w:r>
          </w:p>
        </w:tc>
        <w:tc>
          <w:tcPr>
            <w:tcW w:w="0" w:type="auto"/>
          </w:tcPr>
          <w:p w14:paraId="1622DF34" w14:textId="77777777" w:rsidR="00E016B3" w:rsidRPr="00120812" w:rsidRDefault="001B2F8F">
            <w:pPr>
              <w:rPr>
                <w:sz w:val="16"/>
              </w:rPr>
            </w:pPr>
            <w:r w:rsidRPr="00120812">
              <w:rPr>
                <w:sz w:val="16"/>
              </w:rPr>
              <w:t>The system uses standard values as parameters with origin standard value in formulas to calculate execution time, capacity requirements and costs. You use the standard value key to assign a parameter ID to standard values. This parameter ID identifies the standard value in a formula. You can use the parameter ID to determine the key word for a standard value, such as setup, machine or labor.</w:t>
            </w:r>
          </w:p>
        </w:tc>
      </w:tr>
    </w:tbl>
    <w:p w14:paraId="7D6FE2E1" w14:textId="77777777" w:rsidR="00E016B3" w:rsidRDefault="001B2F8F">
      <w:pPr>
        <w:pStyle w:val="Heading2"/>
      </w:pPr>
      <w:bookmarkStart w:id="14" w:name="unique_7"/>
      <w:bookmarkStart w:id="15" w:name="_Toc233904789"/>
      <w:r>
        <w:t>Main Parameters for Data Creation</w:t>
      </w:r>
      <w:bookmarkEnd w:id="14"/>
      <w:bookmarkEnd w:id="15"/>
    </w:p>
    <w:p w14:paraId="485FBA0A" w14:textId="77777777" w:rsidR="00E016B3" w:rsidRDefault="001B2F8F">
      <w:r>
        <w:t>In this section, we describe some basic parameters that influence the behavior of a master record and are always required to create a maintenance work center:</w:t>
      </w:r>
    </w:p>
    <w:p w14:paraId="1B70E57B" w14:textId="77777777" w:rsidR="00E016B3" w:rsidRDefault="001B2F8F">
      <w:pPr>
        <w:pStyle w:val="Heading3"/>
      </w:pPr>
      <w:bookmarkStart w:id="16" w:name="unique_8"/>
      <w:bookmarkStart w:id="17" w:name="_Toc233904790"/>
      <w:r>
        <w:t>Work Center Category</w:t>
      </w:r>
      <w:bookmarkEnd w:id="16"/>
      <w:bookmarkEnd w:id="17"/>
    </w:p>
    <w:p w14:paraId="55205CF9" w14:textId="77777777" w:rsidR="00E016B3" w:rsidRDefault="001B2F8F">
      <w:r>
        <w:t xml:space="preserve">The work center category determines which data can be </w:t>
      </w:r>
      <w:r>
        <w:t>maintained in the master record for the work center. The work centers can be distinguished by their category (for example, production work center, maintenance work center, service work center, and so on.)</w:t>
      </w:r>
    </w:p>
    <w:p w14:paraId="559BACA0" w14:textId="77777777" w:rsidR="00E016B3" w:rsidRDefault="001B2F8F">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7752"/>
        <w:gridCol w:w="6552"/>
      </w:tblGrid>
      <w:tr w:rsidR="00E016B3" w:rsidRPr="00120812" w14:paraId="571BE782"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503A4CBE" w14:textId="77777777" w:rsidR="00E016B3" w:rsidRPr="00120812" w:rsidRDefault="001B2F8F">
            <w:pPr>
              <w:pStyle w:val="boldparagraph"/>
              <w:rPr>
                <w:sz w:val="16"/>
              </w:rPr>
            </w:pPr>
            <w:r w:rsidRPr="00120812">
              <w:rPr>
                <w:sz w:val="16"/>
              </w:rPr>
              <w:t>Work Center Category</w:t>
            </w:r>
          </w:p>
        </w:tc>
        <w:tc>
          <w:tcPr>
            <w:tcW w:w="0" w:type="auto"/>
          </w:tcPr>
          <w:p w14:paraId="679EEDF6" w14:textId="77777777" w:rsidR="00E016B3" w:rsidRPr="00120812" w:rsidRDefault="001B2F8F">
            <w:pPr>
              <w:pStyle w:val="boldparagraph"/>
              <w:rPr>
                <w:sz w:val="16"/>
              </w:rPr>
            </w:pPr>
            <w:r w:rsidRPr="00120812">
              <w:rPr>
                <w:sz w:val="16"/>
              </w:rPr>
              <w:t>Description</w:t>
            </w:r>
          </w:p>
        </w:tc>
      </w:tr>
      <w:tr w:rsidR="00E016B3" w:rsidRPr="00120812" w14:paraId="5DC623B2" w14:textId="77777777" w:rsidTr="00120812">
        <w:tc>
          <w:tcPr>
            <w:tcW w:w="0" w:type="auto"/>
          </w:tcPr>
          <w:p w14:paraId="648D4AB4" w14:textId="77777777" w:rsidR="00E016B3" w:rsidRPr="00120812" w:rsidRDefault="001B2F8F">
            <w:pPr>
              <w:rPr>
                <w:sz w:val="16"/>
              </w:rPr>
            </w:pPr>
            <w:r w:rsidRPr="00120812">
              <w:rPr>
                <w:sz w:val="16"/>
              </w:rPr>
              <w:t>0005</w:t>
            </w:r>
          </w:p>
        </w:tc>
        <w:tc>
          <w:tcPr>
            <w:tcW w:w="0" w:type="auto"/>
          </w:tcPr>
          <w:p w14:paraId="1B77CB7C" w14:textId="77777777" w:rsidR="00E016B3" w:rsidRPr="00120812" w:rsidRDefault="001B2F8F">
            <w:pPr>
              <w:rPr>
                <w:sz w:val="16"/>
              </w:rPr>
            </w:pPr>
            <w:r w:rsidRPr="00120812">
              <w:rPr>
                <w:sz w:val="16"/>
              </w:rPr>
              <w:t>Plant Maintenance</w:t>
            </w:r>
          </w:p>
        </w:tc>
      </w:tr>
    </w:tbl>
    <w:p w14:paraId="155440BA" w14:textId="77777777" w:rsidR="00E016B3" w:rsidRDefault="001B2F8F">
      <w:pPr>
        <w:pStyle w:val="Heading1"/>
      </w:pPr>
      <w:bookmarkStart w:id="18" w:name="unique_9"/>
      <w:bookmarkStart w:id="19" w:name="_Toc233904791"/>
      <w:r>
        <w:lastRenderedPageBreak/>
        <w:t>Overview Table</w:t>
      </w:r>
      <w:bookmarkEnd w:id="18"/>
      <w:bookmarkEnd w:id="19"/>
    </w:p>
    <w:p w14:paraId="5C43E9F9" w14:textId="77777777" w:rsidR="00E016B3" w:rsidRDefault="001B2F8F">
      <w:r>
        <w:t>This scope item consists of several process steps that are listed in the table.</w:t>
      </w:r>
    </w:p>
    <w:tbl>
      <w:tblPr>
        <w:tblStyle w:val="SAPNote"/>
        <w:tblW w:w="4975" w:type="pct"/>
        <w:tblLook w:val="0600" w:firstRow="0" w:lastRow="0" w:firstColumn="0" w:lastColumn="0" w:noHBand="1" w:noVBand="1"/>
      </w:tblPr>
      <w:tblGrid>
        <w:gridCol w:w="14195"/>
      </w:tblGrid>
      <w:tr w:rsidR="00E016B3" w14:paraId="1DF613AF" w14:textId="77777777" w:rsidTr="00120812">
        <w:tc>
          <w:tcPr>
            <w:tcW w:w="0" w:type="auto"/>
          </w:tcPr>
          <w:p w14:paraId="0E84206A" w14:textId="77777777" w:rsidR="00120812" w:rsidRDefault="001B2F8F">
            <w:r>
              <w:rPr>
                <w:rStyle w:val="bold"/>
              </w:rPr>
              <w:t xml:space="preserve">Note </w:t>
            </w:r>
            <w:r>
              <w:t>If your system administrator has enabled spaces and pages on the SAP Fiori launchpad, the homepage will only contain the essential apps for performing the typical tasks of a business role.</w:t>
            </w:r>
          </w:p>
          <w:p w14:paraId="03F8D742" w14:textId="5A575491" w:rsidR="00120812" w:rsidRDefault="001B2F8F">
            <w:r>
              <w:t>You can find all other (searchable) apps not included on the homepage using the search bar (</w:t>
            </w:r>
            <w:hyperlink r:id="rId10" w:history="1">
              <w:r>
                <w:rPr>
                  <w:rStyle w:val="underline"/>
                </w:rPr>
                <w:t>2434549</w:t>
              </w:r>
            </w:hyperlink>
            <w:r>
              <w:t>).</w:t>
            </w:r>
          </w:p>
          <w:p w14:paraId="1F87207D" w14:textId="7DDC3561" w:rsidR="00E016B3" w:rsidRDefault="001B2F8F">
            <w:r>
              <w:t xml:space="preserve">If you want to personalize the homepage and include the hidden apps, navigate to your user profile and choose </w:t>
            </w:r>
            <w:r>
              <w:rPr>
                <w:rStyle w:val="screenelement"/>
              </w:rPr>
              <w:t>App Finder</w:t>
            </w:r>
            <w:r>
              <w:t>.</w:t>
            </w:r>
          </w:p>
        </w:tc>
      </w:tr>
    </w:tbl>
    <w:p w14:paraId="045DE3DD" w14:textId="77777777" w:rsidR="001B2F8F" w:rsidRDefault="001B2F8F">
      <w:pPr>
        <w:spacing w:before="0" w:after="0"/>
        <w:rPr>
          <w:vanish/>
        </w:rPr>
      </w:pPr>
    </w:p>
    <w:tbl>
      <w:tblPr>
        <w:tblStyle w:val="SAPStandardTable"/>
        <w:tblW w:w="5000" w:type="pct"/>
        <w:tblInd w:w="3" w:type="dxa"/>
        <w:tblLook w:val="0620" w:firstRow="1" w:lastRow="0" w:firstColumn="0" w:lastColumn="0" w:noHBand="1" w:noVBand="1"/>
      </w:tblPr>
      <w:tblGrid>
        <w:gridCol w:w="4834"/>
        <w:gridCol w:w="3497"/>
        <w:gridCol w:w="3290"/>
        <w:gridCol w:w="2683"/>
      </w:tblGrid>
      <w:tr w:rsidR="00E016B3" w:rsidRPr="00120812" w14:paraId="6A11F64C"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20FB4D1C" w14:textId="77777777" w:rsidR="00E016B3" w:rsidRPr="00120812" w:rsidRDefault="001B2F8F">
            <w:pPr>
              <w:pStyle w:val="boldparagraph"/>
              <w:rPr>
                <w:sz w:val="16"/>
              </w:rPr>
            </w:pPr>
            <w:r w:rsidRPr="00120812">
              <w:rPr>
                <w:rStyle w:val="bold"/>
                <w:sz w:val="16"/>
              </w:rPr>
              <w:t>Process Step</w:t>
            </w:r>
          </w:p>
        </w:tc>
        <w:tc>
          <w:tcPr>
            <w:tcW w:w="0" w:type="auto"/>
          </w:tcPr>
          <w:p w14:paraId="63C9EB02" w14:textId="77777777" w:rsidR="00E016B3" w:rsidRPr="00120812" w:rsidRDefault="001B2F8F">
            <w:pPr>
              <w:pStyle w:val="boldparagraph"/>
              <w:rPr>
                <w:sz w:val="16"/>
              </w:rPr>
            </w:pPr>
            <w:r w:rsidRPr="00120812">
              <w:rPr>
                <w:rStyle w:val="bold"/>
                <w:sz w:val="16"/>
              </w:rPr>
              <w:t>Business Role</w:t>
            </w:r>
          </w:p>
        </w:tc>
        <w:tc>
          <w:tcPr>
            <w:tcW w:w="0" w:type="auto"/>
          </w:tcPr>
          <w:p w14:paraId="5449A2A3" w14:textId="77777777" w:rsidR="00E016B3" w:rsidRPr="00120812" w:rsidRDefault="001B2F8F">
            <w:pPr>
              <w:pStyle w:val="boldparagraph"/>
              <w:rPr>
                <w:sz w:val="16"/>
              </w:rPr>
            </w:pPr>
            <w:r w:rsidRPr="00120812">
              <w:rPr>
                <w:rStyle w:val="bold"/>
                <w:sz w:val="16"/>
              </w:rPr>
              <w:t>App/Transaction</w:t>
            </w:r>
          </w:p>
        </w:tc>
        <w:tc>
          <w:tcPr>
            <w:tcW w:w="0" w:type="auto"/>
          </w:tcPr>
          <w:p w14:paraId="27F12B2C" w14:textId="77777777" w:rsidR="00E016B3" w:rsidRPr="00120812" w:rsidRDefault="001B2F8F">
            <w:pPr>
              <w:pStyle w:val="boldparagraph"/>
              <w:rPr>
                <w:sz w:val="16"/>
              </w:rPr>
            </w:pPr>
            <w:r w:rsidRPr="00120812">
              <w:rPr>
                <w:rStyle w:val="bold"/>
                <w:sz w:val="16"/>
              </w:rPr>
              <w:t>Expected Results</w:t>
            </w:r>
          </w:p>
        </w:tc>
      </w:tr>
      <w:tr w:rsidR="00E016B3" w:rsidRPr="00120812" w14:paraId="3971F777" w14:textId="77777777" w:rsidTr="00120812">
        <w:tc>
          <w:tcPr>
            <w:tcW w:w="0" w:type="auto"/>
          </w:tcPr>
          <w:p w14:paraId="4E22AE1B" w14:textId="3BB26114" w:rsidR="00E016B3" w:rsidRPr="00120812" w:rsidRDefault="001B2F8F">
            <w:pPr>
              <w:rPr>
                <w:sz w:val="16"/>
              </w:rPr>
            </w:pPr>
            <w:hyperlink r:id="rId11" w:history="1">
              <w:r w:rsidRPr="00120812">
                <w:rPr>
                  <w:sz w:val="16"/>
                </w:rPr>
                <w:t>Create Maintenance Work Center</w:t>
              </w:r>
            </w:hyperlink>
            <w:r w:rsidRPr="00120812">
              <w:rPr>
                <w:sz w:val="16"/>
              </w:rPr>
              <w:t xml:space="preserve">  [page ] </w:t>
            </w:r>
            <w:r w:rsidRPr="00120812">
              <w:rPr>
                <w:sz w:val="16"/>
              </w:rPr>
              <w:fldChar w:fldCharType="begin"/>
            </w:r>
            <w:r w:rsidRPr="00120812">
              <w:rPr>
                <w:sz w:val="16"/>
              </w:rPr>
              <w:instrText xml:space="preserve"> PAGEREF unique_10 </w:instrText>
            </w:r>
            <w:r w:rsidRPr="00120812">
              <w:rPr>
                <w:sz w:val="16"/>
              </w:rPr>
              <w:fldChar w:fldCharType="separate"/>
            </w:r>
            <w:r w:rsidR="00120812">
              <w:rPr>
                <w:noProof/>
                <w:sz w:val="16"/>
              </w:rPr>
              <w:t>6</w:t>
            </w:r>
            <w:r w:rsidRPr="00120812">
              <w:rPr>
                <w:sz w:val="16"/>
              </w:rPr>
              <w:fldChar w:fldCharType="end"/>
            </w:r>
          </w:p>
        </w:tc>
        <w:tc>
          <w:tcPr>
            <w:tcW w:w="0" w:type="auto"/>
          </w:tcPr>
          <w:p w14:paraId="237E1C40" w14:textId="77777777" w:rsidR="00E016B3" w:rsidRPr="00120812" w:rsidRDefault="001B2F8F">
            <w:pPr>
              <w:rPr>
                <w:sz w:val="16"/>
              </w:rPr>
            </w:pPr>
            <w:r w:rsidRPr="00120812">
              <w:rPr>
                <w:rStyle w:val="CourierNew"/>
                <w:sz w:val="16"/>
              </w:rPr>
              <w:t>SAP_BR_PRODN_ENG_DISC</w:t>
            </w:r>
          </w:p>
        </w:tc>
        <w:tc>
          <w:tcPr>
            <w:tcW w:w="0" w:type="auto"/>
          </w:tcPr>
          <w:p w14:paraId="380E7FF1" w14:textId="77777777" w:rsidR="00E016B3" w:rsidRPr="00120812" w:rsidRDefault="001B2F8F">
            <w:pPr>
              <w:rPr>
                <w:sz w:val="16"/>
              </w:rPr>
            </w:pPr>
            <w:r w:rsidRPr="00120812">
              <w:rPr>
                <w:rStyle w:val="screenelement"/>
                <w:sz w:val="16"/>
              </w:rPr>
              <w:t>Create Work Center</w:t>
            </w:r>
            <w:r w:rsidRPr="00120812">
              <w:rPr>
                <w:sz w:val="16"/>
              </w:rPr>
              <w:t xml:space="preserve"> </w:t>
            </w:r>
            <w:r w:rsidRPr="00120812">
              <w:rPr>
                <w:rStyle w:val="CourierNew"/>
                <w:sz w:val="16"/>
              </w:rPr>
              <w:t>(CR01)</w:t>
            </w:r>
          </w:p>
        </w:tc>
        <w:tc>
          <w:tcPr>
            <w:tcW w:w="0" w:type="auto"/>
          </w:tcPr>
          <w:p w14:paraId="1F4F1F56" w14:textId="77777777" w:rsidR="00E016B3" w:rsidRPr="00120812" w:rsidRDefault="001B2F8F">
            <w:pPr>
              <w:rPr>
                <w:sz w:val="16"/>
              </w:rPr>
            </w:pPr>
            <w:r w:rsidRPr="00120812">
              <w:rPr>
                <w:sz w:val="16"/>
              </w:rPr>
              <w:t>Work center is created.</w:t>
            </w:r>
          </w:p>
        </w:tc>
      </w:tr>
    </w:tbl>
    <w:p w14:paraId="642F662C" w14:textId="77777777" w:rsidR="00E016B3" w:rsidRDefault="001B2F8F">
      <w:pPr>
        <w:pStyle w:val="Heading1"/>
      </w:pPr>
      <w:bookmarkStart w:id="20" w:name="unique_11"/>
      <w:bookmarkStart w:id="21" w:name="_Toc233904792"/>
      <w:r>
        <w:lastRenderedPageBreak/>
        <w:t>Procedure</w:t>
      </w:r>
      <w:bookmarkEnd w:id="20"/>
      <w:bookmarkEnd w:id="21"/>
    </w:p>
    <w:p w14:paraId="096F8CF1" w14:textId="77777777" w:rsidR="00E016B3" w:rsidRDefault="001B2F8F">
      <w:r>
        <w:t>This section describes procedures for each process step that belongs to this scope item. You can use these procedures also for testing the master data creation.</w:t>
      </w:r>
    </w:p>
    <w:p w14:paraId="177E9CB2" w14:textId="77777777" w:rsidR="00E016B3" w:rsidRDefault="001B2F8F">
      <w:pPr>
        <w:pStyle w:val="Heading2"/>
      </w:pPr>
      <w:bookmarkStart w:id="22" w:name="unique_10"/>
      <w:bookmarkStart w:id="23" w:name="_Toc233904793"/>
      <w:r>
        <w:t>Create Maintenance Work Center</w:t>
      </w:r>
      <w:bookmarkEnd w:id="22"/>
      <w:bookmarkEnd w:id="23"/>
    </w:p>
    <w:p w14:paraId="6F4E1368" w14:textId="77777777" w:rsidR="00E016B3" w:rsidRDefault="001B2F8F">
      <w:pPr>
        <w:pStyle w:val="sectiontitle"/>
      </w:pPr>
      <w:r>
        <w:t>Test Administration</w:t>
      </w:r>
    </w:p>
    <w:p w14:paraId="214B6635" w14:textId="77777777" w:rsidR="00E016B3" w:rsidRDefault="001B2F8F">
      <w:r>
        <w:t>Customer project: Fill in the project-specific parts.</w:t>
      </w:r>
    </w:p>
    <w:p w14:paraId="649CC89B" w14:textId="77777777" w:rsidR="00E016B3" w:rsidRDefault="00E016B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016B3" w:rsidRPr="00120812" w14:paraId="0EB37AB3" w14:textId="77777777" w:rsidTr="0012081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C8DBD7" w14:textId="77777777" w:rsidR="00E016B3" w:rsidRPr="00120812" w:rsidRDefault="001B2F8F">
            <w:pPr>
              <w:rPr>
                <w:sz w:val="12"/>
              </w:rPr>
            </w:pPr>
            <w:r w:rsidRPr="0012081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B8C5" w14:textId="77777777" w:rsidR="00E016B3" w:rsidRPr="00120812" w:rsidRDefault="001B2F8F">
            <w:pPr>
              <w:rPr>
                <w:sz w:val="12"/>
              </w:rPr>
            </w:pPr>
            <w:r w:rsidRPr="0012081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B4C8A" w14:textId="77777777" w:rsidR="00E016B3" w:rsidRPr="00120812" w:rsidRDefault="001B2F8F">
            <w:pPr>
              <w:rPr>
                <w:sz w:val="12"/>
              </w:rPr>
            </w:pPr>
            <w:r w:rsidRPr="0012081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3FDFC" w14:textId="77777777" w:rsidR="001B2F8F" w:rsidRPr="00120812" w:rsidRDefault="001B2F8F">
            <w:pPr>
              <w:rPr>
                <w:sz w:val="12"/>
              </w:rPr>
            </w:pPr>
          </w:p>
        </w:tc>
      </w:tr>
      <w:tr w:rsidR="00E016B3" w:rsidRPr="00120812" w14:paraId="2C394D41" w14:textId="77777777" w:rsidTr="001208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6E9D0" w14:textId="77777777" w:rsidR="00E016B3" w:rsidRPr="00120812" w:rsidRDefault="001B2F8F">
            <w:pPr>
              <w:rPr>
                <w:sz w:val="12"/>
              </w:rPr>
            </w:pPr>
            <w:r w:rsidRPr="0012081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4A0A9" w14:textId="77777777" w:rsidR="001B2F8F" w:rsidRPr="00120812" w:rsidRDefault="001B2F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453E7" w14:textId="77777777" w:rsidR="00E016B3" w:rsidRPr="00120812" w:rsidRDefault="001B2F8F">
            <w:pPr>
              <w:rPr>
                <w:sz w:val="12"/>
              </w:rPr>
            </w:pPr>
            <w:r w:rsidRPr="0012081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39CF6" w14:textId="77777777" w:rsidR="001B2F8F" w:rsidRPr="00120812" w:rsidRDefault="001B2F8F">
            <w:pPr>
              <w:rPr>
                <w:sz w:val="12"/>
              </w:rPr>
            </w:pPr>
          </w:p>
        </w:tc>
      </w:tr>
      <w:tr w:rsidR="00E016B3" w:rsidRPr="00120812" w14:paraId="7953257C" w14:textId="77777777" w:rsidTr="0012081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57FD2" w14:textId="77777777" w:rsidR="00E016B3" w:rsidRPr="00120812" w:rsidRDefault="001B2F8F">
            <w:pPr>
              <w:rPr>
                <w:sz w:val="12"/>
              </w:rPr>
            </w:pPr>
            <w:r w:rsidRPr="0012081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156086" w14:textId="77777777" w:rsidR="001B2F8F" w:rsidRPr="00120812" w:rsidRDefault="001B2F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4C83B" w14:textId="77777777" w:rsidR="00E016B3" w:rsidRPr="00120812" w:rsidRDefault="001B2F8F">
            <w:pPr>
              <w:rPr>
                <w:sz w:val="12"/>
              </w:rPr>
            </w:pPr>
            <w:r w:rsidRPr="0012081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220DA" w14:textId="77777777" w:rsidR="00E016B3" w:rsidRPr="00120812" w:rsidRDefault="001B2F8F">
            <w:pPr>
              <w:rPr>
                <w:sz w:val="12"/>
              </w:rPr>
            </w:pPr>
            <w:r w:rsidRPr="00120812">
              <w:rPr>
                <w:rStyle w:val="userinput"/>
                <w:sz w:val="12"/>
              </w:rPr>
              <w:t>&lt;State the Service Provider, Customer or Joint Service Provider and Customer&gt;</w:t>
            </w:r>
          </w:p>
        </w:tc>
      </w:tr>
    </w:tbl>
    <w:p w14:paraId="05D1F22C" w14:textId="77777777" w:rsidR="00E016B3" w:rsidRDefault="001B2F8F">
      <w:pPr>
        <w:pStyle w:val="sectiontitle"/>
      </w:pPr>
      <w:r>
        <w:t>Procedure</w:t>
      </w:r>
    </w:p>
    <w:tbl>
      <w:tblPr>
        <w:tblStyle w:val="SAPStandardTable"/>
        <w:tblW w:w="5000" w:type="pct"/>
        <w:tblInd w:w="3" w:type="dxa"/>
        <w:tblLook w:val="0620" w:firstRow="1" w:lastRow="0" w:firstColumn="0" w:lastColumn="0" w:noHBand="1" w:noVBand="1"/>
      </w:tblPr>
      <w:tblGrid>
        <w:gridCol w:w="682"/>
        <w:gridCol w:w="4032"/>
        <w:gridCol w:w="5006"/>
        <w:gridCol w:w="3425"/>
        <w:gridCol w:w="1159"/>
      </w:tblGrid>
      <w:tr w:rsidR="00E016B3" w:rsidRPr="00120812" w14:paraId="7E9D27E5" w14:textId="77777777" w:rsidTr="00120812">
        <w:trPr>
          <w:cnfStyle w:val="100000000000" w:firstRow="1" w:lastRow="0" w:firstColumn="0" w:lastColumn="0" w:oddVBand="0" w:evenVBand="0" w:oddHBand="0" w:evenHBand="0" w:firstRowFirstColumn="0" w:firstRowLastColumn="0" w:lastRowFirstColumn="0" w:lastRowLastColumn="0"/>
        </w:trPr>
        <w:tc>
          <w:tcPr>
            <w:tcW w:w="0" w:type="auto"/>
          </w:tcPr>
          <w:p w14:paraId="624439A8" w14:textId="77777777" w:rsidR="00E016B3" w:rsidRPr="00120812" w:rsidRDefault="001B2F8F">
            <w:pPr>
              <w:pStyle w:val="boldparagraph"/>
              <w:rPr>
                <w:sz w:val="16"/>
              </w:rPr>
            </w:pPr>
            <w:r w:rsidRPr="00120812">
              <w:rPr>
                <w:rStyle w:val="bold"/>
                <w:sz w:val="16"/>
              </w:rPr>
              <w:t>Test Step #</w:t>
            </w:r>
          </w:p>
        </w:tc>
        <w:tc>
          <w:tcPr>
            <w:tcW w:w="0" w:type="auto"/>
          </w:tcPr>
          <w:p w14:paraId="6E64BA4B" w14:textId="77777777" w:rsidR="00E016B3" w:rsidRPr="00120812" w:rsidRDefault="001B2F8F">
            <w:pPr>
              <w:pStyle w:val="boldparagraph"/>
              <w:rPr>
                <w:sz w:val="16"/>
              </w:rPr>
            </w:pPr>
            <w:r w:rsidRPr="00120812">
              <w:rPr>
                <w:rStyle w:val="bold"/>
                <w:sz w:val="16"/>
              </w:rPr>
              <w:t>Test Step Name</w:t>
            </w:r>
          </w:p>
        </w:tc>
        <w:tc>
          <w:tcPr>
            <w:tcW w:w="0" w:type="auto"/>
          </w:tcPr>
          <w:p w14:paraId="294BCE67" w14:textId="77777777" w:rsidR="00E016B3" w:rsidRPr="00120812" w:rsidRDefault="001B2F8F">
            <w:pPr>
              <w:pStyle w:val="boldparagraph"/>
              <w:rPr>
                <w:sz w:val="16"/>
              </w:rPr>
            </w:pPr>
            <w:r w:rsidRPr="00120812">
              <w:rPr>
                <w:rStyle w:val="bold"/>
                <w:sz w:val="16"/>
              </w:rPr>
              <w:t>Instruction</w:t>
            </w:r>
          </w:p>
        </w:tc>
        <w:tc>
          <w:tcPr>
            <w:tcW w:w="0" w:type="auto"/>
          </w:tcPr>
          <w:p w14:paraId="5C3A0255" w14:textId="77777777" w:rsidR="00E016B3" w:rsidRPr="00120812" w:rsidRDefault="001B2F8F">
            <w:pPr>
              <w:pStyle w:val="boldparagraph"/>
              <w:rPr>
                <w:sz w:val="16"/>
              </w:rPr>
            </w:pPr>
            <w:r w:rsidRPr="00120812">
              <w:rPr>
                <w:rStyle w:val="bold"/>
                <w:sz w:val="16"/>
              </w:rPr>
              <w:t>Expected Result</w:t>
            </w:r>
          </w:p>
        </w:tc>
        <w:tc>
          <w:tcPr>
            <w:tcW w:w="0" w:type="auto"/>
          </w:tcPr>
          <w:p w14:paraId="38786A92" w14:textId="77777777" w:rsidR="00E016B3" w:rsidRPr="00120812" w:rsidRDefault="001B2F8F">
            <w:pPr>
              <w:pStyle w:val="boldparagraph"/>
              <w:rPr>
                <w:sz w:val="16"/>
              </w:rPr>
            </w:pPr>
            <w:r w:rsidRPr="00120812">
              <w:rPr>
                <w:rStyle w:val="bold"/>
                <w:sz w:val="16"/>
              </w:rPr>
              <w:t>Pass / Fail / Comment</w:t>
            </w:r>
          </w:p>
        </w:tc>
      </w:tr>
      <w:tr w:rsidR="00E016B3" w:rsidRPr="00120812" w14:paraId="29659DEA" w14:textId="77777777" w:rsidTr="00120812">
        <w:tc>
          <w:tcPr>
            <w:tcW w:w="0" w:type="auto"/>
          </w:tcPr>
          <w:p w14:paraId="6E10799E" w14:textId="77777777" w:rsidR="00E016B3" w:rsidRPr="00120812" w:rsidRDefault="001B2F8F">
            <w:pPr>
              <w:rPr>
                <w:sz w:val="16"/>
              </w:rPr>
            </w:pPr>
            <w:r w:rsidRPr="00120812">
              <w:rPr>
                <w:sz w:val="16"/>
              </w:rPr>
              <w:t>1</w:t>
            </w:r>
          </w:p>
        </w:tc>
        <w:tc>
          <w:tcPr>
            <w:tcW w:w="0" w:type="auto"/>
          </w:tcPr>
          <w:p w14:paraId="0916A54D" w14:textId="77777777" w:rsidR="00E016B3" w:rsidRPr="00120812" w:rsidRDefault="001B2F8F">
            <w:pPr>
              <w:rPr>
                <w:sz w:val="16"/>
              </w:rPr>
            </w:pPr>
            <w:r w:rsidRPr="00120812">
              <w:rPr>
                <w:rStyle w:val="screenelement"/>
                <w:sz w:val="16"/>
              </w:rPr>
              <w:t>Log On</w:t>
            </w:r>
          </w:p>
        </w:tc>
        <w:tc>
          <w:tcPr>
            <w:tcW w:w="0" w:type="auto"/>
          </w:tcPr>
          <w:p w14:paraId="44D03B09" w14:textId="77777777" w:rsidR="00E016B3" w:rsidRPr="00120812" w:rsidRDefault="001B2F8F">
            <w:pPr>
              <w:rPr>
                <w:sz w:val="16"/>
              </w:rPr>
            </w:pPr>
            <w:r w:rsidRPr="00120812">
              <w:rPr>
                <w:sz w:val="16"/>
              </w:rPr>
              <w:t xml:space="preserve">Log on to the </w:t>
            </w:r>
            <w:r w:rsidRPr="00120812">
              <w:rPr>
                <w:rStyle w:val="screenelement"/>
                <w:sz w:val="16"/>
              </w:rPr>
              <w:t>SAP Fiori Launchpad</w:t>
            </w:r>
            <w:r w:rsidRPr="00120812">
              <w:rPr>
                <w:sz w:val="16"/>
              </w:rPr>
              <w:t xml:space="preserve"> as a </w:t>
            </w:r>
            <w:r w:rsidRPr="00120812">
              <w:rPr>
                <w:rStyle w:val="CourierNew"/>
                <w:sz w:val="16"/>
              </w:rPr>
              <w:t>SAP_BR_PRODN_ENG_DISC</w:t>
            </w:r>
            <w:r w:rsidRPr="00120812">
              <w:rPr>
                <w:sz w:val="16"/>
              </w:rPr>
              <w:t>.</w:t>
            </w:r>
          </w:p>
        </w:tc>
        <w:tc>
          <w:tcPr>
            <w:tcW w:w="0" w:type="auto"/>
          </w:tcPr>
          <w:p w14:paraId="0375ADBA" w14:textId="77777777" w:rsidR="00E016B3" w:rsidRPr="00120812" w:rsidRDefault="001B2F8F">
            <w:pPr>
              <w:rPr>
                <w:sz w:val="16"/>
              </w:rPr>
            </w:pPr>
            <w:r w:rsidRPr="00120812">
              <w:rPr>
                <w:sz w:val="16"/>
              </w:rPr>
              <w:t>The SAP Fiori launchpad is displayed.</w:t>
            </w:r>
          </w:p>
        </w:tc>
        <w:tc>
          <w:tcPr>
            <w:tcW w:w="0" w:type="auto"/>
          </w:tcPr>
          <w:p w14:paraId="549669CC" w14:textId="77777777" w:rsidR="00E016B3" w:rsidRPr="00120812" w:rsidRDefault="00E016B3">
            <w:pPr>
              <w:rPr>
                <w:sz w:val="16"/>
              </w:rPr>
            </w:pPr>
          </w:p>
        </w:tc>
      </w:tr>
      <w:tr w:rsidR="00E016B3" w:rsidRPr="00120812" w14:paraId="5BC87AB2" w14:textId="77777777" w:rsidTr="00120812">
        <w:tc>
          <w:tcPr>
            <w:tcW w:w="0" w:type="auto"/>
          </w:tcPr>
          <w:p w14:paraId="3A67D594" w14:textId="77777777" w:rsidR="00E016B3" w:rsidRPr="00120812" w:rsidRDefault="001B2F8F">
            <w:pPr>
              <w:rPr>
                <w:sz w:val="16"/>
              </w:rPr>
            </w:pPr>
            <w:r w:rsidRPr="00120812">
              <w:rPr>
                <w:sz w:val="16"/>
              </w:rPr>
              <w:t>2</w:t>
            </w:r>
          </w:p>
        </w:tc>
        <w:tc>
          <w:tcPr>
            <w:tcW w:w="0" w:type="auto"/>
          </w:tcPr>
          <w:p w14:paraId="3C7951C1" w14:textId="77777777" w:rsidR="00E016B3" w:rsidRPr="00120812" w:rsidRDefault="001B2F8F">
            <w:pPr>
              <w:rPr>
                <w:sz w:val="16"/>
              </w:rPr>
            </w:pPr>
            <w:r w:rsidRPr="00120812">
              <w:rPr>
                <w:rStyle w:val="screenelement"/>
                <w:sz w:val="16"/>
              </w:rPr>
              <w:t>Access the SAP Fiori App</w:t>
            </w:r>
          </w:p>
        </w:tc>
        <w:tc>
          <w:tcPr>
            <w:tcW w:w="0" w:type="auto"/>
          </w:tcPr>
          <w:p w14:paraId="15421B6E" w14:textId="77777777" w:rsidR="00E016B3" w:rsidRPr="00120812" w:rsidRDefault="001B2F8F">
            <w:pPr>
              <w:rPr>
                <w:sz w:val="16"/>
              </w:rPr>
            </w:pPr>
            <w:r w:rsidRPr="00120812">
              <w:rPr>
                <w:sz w:val="16"/>
              </w:rPr>
              <w:t xml:space="preserve">Open </w:t>
            </w:r>
            <w:r w:rsidRPr="00120812">
              <w:rPr>
                <w:rStyle w:val="screenelement"/>
                <w:sz w:val="16"/>
              </w:rPr>
              <w:t>Create Work Center</w:t>
            </w:r>
            <w:r w:rsidRPr="00120812">
              <w:rPr>
                <w:sz w:val="16"/>
              </w:rPr>
              <w:t xml:space="preserve"> </w:t>
            </w:r>
            <w:r w:rsidRPr="00120812">
              <w:rPr>
                <w:rStyle w:val="CourierNew"/>
                <w:sz w:val="16"/>
              </w:rPr>
              <w:t>(CR01)</w:t>
            </w:r>
            <w:r w:rsidRPr="00120812">
              <w:rPr>
                <w:sz w:val="16"/>
              </w:rPr>
              <w:t>.</w:t>
            </w:r>
          </w:p>
        </w:tc>
        <w:tc>
          <w:tcPr>
            <w:tcW w:w="0" w:type="auto"/>
          </w:tcPr>
          <w:p w14:paraId="2422F4EC" w14:textId="77777777" w:rsidR="00E016B3" w:rsidRPr="00120812" w:rsidRDefault="001B2F8F">
            <w:pPr>
              <w:rPr>
                <w:sz w:val="16"/>
              </w:rPr>
            </w:pPr>
            <w:r w:rsidRPr="00120812">
              <w:rPr>
                <w:sz w:val="16"/>
              </w:rPr>
              <w:t xml:space="preserve">A new window opens showing the </w:t>
            </w:r>
            <w:r w:rsidRPr="00120812">
              <w:rPr>
                <w:rStyle w:val="screenelement"/>
                <w:sz w:val="16"/>
              </w:rPr>
              <w:t>Create Work Center: Initial Screen</w:t>
            </w:r>
            <w:r w:rsidRPr="00120812">
              <w:rPr>
                <w:sz w:val="16"/>
              </w:rPr>
              <w:t>.</w:t>
            </w:r>
          </w:p>
        </w:tc>
        <w:tc>
          <w:tcPr>
            <w:tcW w:w="0" w:type="auto"/>
          </w:tcPr>
          <w:p w14:paraId="6C1AD0C8" w14:textId="77777777" w:rsidR="00E016B3" w:rsidRPr="00120812" w:rsidRDefault="00E016B3">
            <w:pPr>
              <w:rPr>
                <w:sz w:val="16"/>
              </w:rPr>
            </w:pPr>
          </w:p>
        </w:tc>
      </w:tr>
      <w:tr w:rsidR="00E016B3" w:rsidRPr="00120812" w14:paraId="1CA8383E" w14:textId="77777777" w:rsidTr="00120812">
        <w:tc>
          <w:tcPr>
            <w:tcW w:w="0" w:type="auto"/>
          </w:tcPr>
          <w:p w14:paraId="3517EA30" w14:textId="77777777" w:rsidR="00E016B3" w:rsidRPr="00120812" w:rsidRDefault="001B2F8F">
            <w:pPr>
              <w:rPr>
                <w:sz w:val="16"/>
              </w:rPr>
            </w:pPr>
            <w:r w:rsidRPr="00120812">
              <w:rPr>
                <w:sz w:val="16"/>
              </w:rPr>
              <w:t>3</w:t>
            </w:r>
          </w:p>
        </w:tc>
        <w:tc>
          <w:tcPr>
            <w:tcW w:w="0" w:type="auto"/>
          </w:tcPr>
          <w:p w14:paraId="71800003" w14:textId="77777777" w:rsidR="00E016B3" w:rsidRPr="00120812" w:rsidRDefault="001B2F8F">
            <w:pPr>
              <w:rPr>
                <w:sz w:val="16"/>
              </w:rPr>
            </w:pPr>
            <w:r w:rsidRPr="00120812">
              <w:rPr>
                <w:rStyle w:val="screenelement"/>
                <w:sz w:val="16"/>
              </w:rPr>
              <w:t>Enter Plant Code</w:t>
            </w:r>
          </w:p>
        </w:tc>
        <w:tc>
          <w:tcPr>
            <w:tcW w:w="0" w:type="auto"/>
          </w:tcPr>
          <w:p w14:paraId="568D655B" w14:textId="77777777" w:rsidR="00E016B3" w:rsidRPr="00120812" w:rsidRDefault="001B2F8F">
            <w:pPr>
              <w:rPr>
                <w:sz w:val="16"/>
              </w:rPr>
            </w:pPr>
            <w:r w:rsidRPr="00120812">
              <w:rPr>
                <w:sz w:val="16"/>
              </w:rPr>
              <w:t xml:space="preserve">Enter the </w:t>
            </w:r>
            <w:r w:rsidRPr="00120812">
              <w:rPr>
                <w:rStyle w:val="screenelement"/>
                <w:sz w:val="16"/>
              </w:rPr>
              <w:t>Plant Code</w:t>
            </w:r>
            <w:r w:rsidRPr="00120812">
              <w:rPr>
                <w:sz w:val="16"/>
              </w:rPr>
              <w:t xml:space="preserve">: </w:t>
            </w:r>
            <w:r w:rsidRPr="00120812">
              <w:rPr>
                <w:rStyle w:val="userinput"/>
                <w:sz w:val="16"/>
              </w:rPr>
              <w:t>&lt;1010&gt;</w:t>
            </w:r>
          </w:p>
        </w:tc>
        <w:tc>
          <w:tcPr>
            <w:tcW w:w="0" w:type="auto"/>
          </w:tcPr>
          <w:p w14:paraId="09762E0D" w14:textId="77777777" w:rsidR="00E016B3" w:rsidRPr="00120812" w:rsidRDefault="001B2F8F">
            <w:pPr>
              <w:rPr>
                <w:sz w:val="16"/>
              </w:rPr>
            </w:pPr>
            <w:r w:rsidRPr="00120812">
              <w:rPr>
                <w:sz w:val="16"/>
              </w:rPr>
              <w:t xml:space="preserve">The </w:t>
            </w:r>
            <w:r w:rsidRPr="00120812">
              <w:rPr>
                <w:rStyle w:val="screenelement"/>
                <w:sz w:val="16"/>
              </w:rPr>
              <w:t>Create Organization</w:t>
            </w:r>
            <w:r w:rsidRPr="00120812">
              <w:rPr>
                <w:sz w:val="16"/>
              </w:rPr>
              <w:t xml:space="preserve"> screen is displayed.</w:t>
            </w:r>
          </w:p>
        </w:tc>
        <w:tc>
          <w:tcPr>
            <w:tcW w:w="0" w:type="auto"/>
          </w:tcPr>
          <w:p w14:paraId="15D161F9" w14:textId="77777777" w:rsidR="00E016B3" w:rsidRPr="00120812" w:rsidRDefault="00E016B3">
            <w:pPr>
              <w:rPr>
                <w:sz w:val="16"/>
              </w:rPr>
            </w:pPr>
          </w:p>
        </w:tc>
      </w:tr>
      <w:tr w:rsidR="00E016B3" w:rsidRPr="00120812" w14:paraId="41FC2213" w14:textId="77777777" w:rsidTr="00120812">
        <w:tc>
          <w:tcPr>
            <w:tcW w:w="0" w:type="auto"/>
          </w:tcPr>
          <w:p w14:paraId="7C82717F" w14:textId="77777777" w:rsidR="00E016B3" w:rsidRPr="00120812" w:rsidRDefault="001B2F8F">
            <w:pPr>
              <w:rPr>
                <w:sz w:val="16"/>
              </w:rPr>
            </w:pPr>
            <w:r w:rsidRPr="00120812">
              <w:rPr>
                <w:sz w:val="16"/>
              </w:rPr>
              <w:t>4</w:t>
            </w:r>
          </w:p>
        </w:tc>
        <w:tc>
          <w:tcPr>
            <w:tcW w:w="0" w:type="auto"/>
          </w:tcPr>
          <w:p w14:paraId="33490036" w14:textId="77777777" w:rsidR="00E016B3" w:rsidRPr="00120812" w:rsidRDefault="001B2F8F">
            <w:pPr>
              <w:rPr>
                <w:sz w:val="16"/>
              </w:rPr>
            </w:pPr>
            <w:r w:rsidRPr="00120812">
              <w:rPr>
                <w:rStyle w:val="screenelement"/>
                <w:sz w:val="16"/>
              </w:rPr>
              <w:t>Enter Work Center ID</w:t>
            </w:r>
          </w:p>
        </w:tc>
        <w:tc>
          <w:tcPr>
            <w:tcW w:w="0" w:type="auto"/>
          </w:tcPr>
          <w:p w14:paraId="1299E0D3" w14:textId="77777777" w:rsidR="00E016B3" w:rsidRPr="00120812" w:rsidRDefault="001B2F8F">
            <w:pPr>
              <w:rPr>
                <w:sz w:val="16"/>
              </w:rPr>
            </w:pPr>
            <w:r w:rsidRPr="00120812">
              <w:rPr>
                <w:sz w:val="16"/>
              </w:rPr>
              <w:t xml:space="preserve">Enter the Work Center ID: </w:t>
            </w:r>
            <w:r w:rsidRPr="00120812">
              <w:rPr>
                <w:rStyle w:val="userinput"/>
                <w:sz w:val="16"/>
              </w:rPr>
              <w:t>&lt;RES-0100&gt;</w:t>
            </w:r>
          </w:p>
          <w:p w14:paraId="3452C3E3" w14:textId="77777777" w:rsidR="00E016B3" w:rsidRPr="00120812" w:rsidRDefault="00E016B3">
            <w:pPr>
              <w:rPr>
                <w:sz w:val="16"/>
              </w:rPr>
            </w:pPr>
          </w:p>
          <w:tbl>
            <w:tblPr>
              <w:tblW w:w="4975" w:type="pct"/>
              <w:tblCellMar>
                <w:left w:w="10" w:type="dxa"/>
                <w:right w:w="10" w:type="dxa"/>
              </w:tblCellMar>
              <w:tblLook w:val="04A0" w:firstRow="1" w:lastRow="0" w:firstColumn="1" w:lastColumn="0" w:noHBand="0" w:noVBand="1"/>
            </w:tblPr>
            <w:tblGrid>
              <w:gridCol w:w="4820"/>
            </w:tblGrid>
            <w:tr w:rsidR="00E016B3" w:rsidRPr="00120812" w14:paraId="1B13CDE0" w14:textId="77777777" w:rsidTr="0012081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1AF02" w14:textId="77777777" w:rsidR="00E016B3" w:rsidRPr="00120812" w:rsidRDefault="001B2F8F">
                  <w:pPr>
                    <w:rPr>
                      <w:sz w:val="16"/>
                    </w:rPr>
                  </w:pPr>
                  <w:r w:rsidRPr="00120812">
                    <w:rPr>
                      <w:rStyle w:val="bold"/>
                      <w:sz w:val="16"/>
                    </w:rPr>
                    <w:t xml:space="preserve">Note </w:t>
                  </w:r>
                  <w:r w:rsidRPr="00120812">
                    <w:rPr>
                      <w:sz w:val="16"/>
                    </w:rPr>
                    <w:t xml:space="preserve">The field </w:t>
                  </w:r>
                  <w:r w:rsidRPr="00120812">
                    <w:rPr>
                      <w:sz w:val="16"/>
                    </w:rPr>
                    <w:t>length of work center ID is less than 8.</w:t>
                  </w:r>
                </w:p>
              </w:tc>
            </w:tr>
          </w:tbl>
          <w:p w14:paraId="61CDBE4C" w14:textId="77777777" w:rsidR="001B2F8F" w:rsidRPr="00120812" w:rsidRDefault="001B2F8F">
            <w:pPr>
              <w:rPr>
                <w:sz w:val="16"/>
              </w:rPr>
            </w:pPr>
          </w:p>
        </w:tc>
        <w:tc>
          <w:tcPr>
            <w:tcW w:w="0" w:type="auto"/>
          </w:tcPr>
          <w:p w14:paraId="2D0A6518" w14:textId="77777777" w:rsidR="00E016B3" w:rsidRPr="00120812" w:rsidRDefault="00E016B3">
            <w:pPr>
              <w:rPr>
                <w:sz w:val="16"/>
              </w:rPr>
            </w:pPr>
          </w:p>
        </w:tc>
        <w:tc>
          <w:tcPr>
            <w:tcW w:w="0" w:type="auto"/>
          </w:tcPr>
          <w:p w14:paraId="02D50A63" w14:textId="77777777" w:rsidR="001B2F8F" w:rsidRPr="00120812" w:rsidRDefault="001B2F8F">
            <w:pPr>
              <w:rPr>
                <w:sz w:val="16"/>
              </w:rPr>
            </w:pPr>
          </w:p>
        </w:tc>
      </w:tr>
      <w:tr w:rsidR="00E016B3" w:rsidRPr="00120812" w14:paraId="176D077A" w14:textId="77777777" w:rsidTr="00120812">
        <w:tc>
          <w:tcPr>
            <w:tcW w:w="0" w:type="auto"/>
          </w:tcPr>
          <w:p w14:paraId="00B40FE5" w14:textId="77777777" w:rsidR="00E016B3" w:rsidRPr="00120812" w:rsidRDefault="001B2F8F">
            <w:pPr>
              <w:rPr>
                <w:sz w:val="16"/>
              </w:rPr>
            </w:pPr>
            <w:r w:rsidRPr="00120812">
              <w:rPr>
                <w:sz w:val="16"/>
              </w:rPr>
              <w:t>5</w:t>
            </w:r>
          </w:p>
        </w:tc>
        <w:tc>
          <w:tcPr>
            <w:tcW w:w="0" w:type="auto"/>
          </w:tcPr>
          <w:p w14:paraId="16D27845" w14:textId="77777777" w:rsidR="00E016B3" w:rsidRPr="00120812" w:rsidRDefault="001B2F8F">
            <w:pPr>
              <w:rPr>
                <w:sz w:val="16"/>
              </w:rPr>
            </w:pPr>
            <w:r w:rsidRPr="00120812">
              <w:rPr>
                <w:rStyle w:val="screenelement"/>
                <w:sz w:val="16"/>
              </w:rPr>
              <w:t>Work Center category</w:t>
            </w:r>
          </w:p>
        </w:tc>
        <w:tc>
          <w:tcPr>
            <w:tcW w:w="0" w:type="auto"/>
          </w:tcPr>
          <w:p w14:paraId="235CABC3" w14:textId="77777777" w:rsidR="00E016B3" w:rsidRPr="00120812" w:rsidRDefault="001B2F8F">
            <w:pPr>
              <w:rPr>
                <w:sz w:val="16"/>
              </w:rPr>
            </w:pPr>
            <w:r w:rsidRPr="00120812">
              <w:rPr>
                <w:sz w:val="16"/>
              </w:rPr>
              <w:t xml:space="preserve">Choose work center category: </w:t>
            </w:r>
            <w:r w:rsidRPr="00120812">
              <w:rPr>
                <w:rStyle w:val="userinput"/>
                <w:sz w:val="16"/>
              </w:rPr>
              <w:t>&lt;0005 &gt; Plant Maintenance</w:t>
            </w:r>
          </w:p>
        </w:tc>
        <w:tc>
          <w:tcPr>
            <w:tcW w:w="0" w:type="auto"/>
          </w:tcPr>
          <w:p w14:paraId="35361BC3" w14:textId="77777777" w:rsidR="00E016B3" w:rsidRPr="00120812" w:rsidRDefault="00E016B3">
            <w:pPr>
              <w:rPr>
                <w:sz w:val="16"/>
              </w:rPr>
            </w:pPr>
          </w:p>
        </w:tc>
        <w:tc>
          <w:tcPr>
            <w:tcW w:w="0" w:type="auto"/>
          </w:tcPr>
          <w:p w14:paraId="77D3E7B5" w14:textId="77777777" w:rsidR="00E016B3" w:rsidRPr="00120812" w:rsidRDefault="00E016B3">
            <w:pPr>
              <w:rPr>
                <w:sz w:val="16"/>
              </w:rPr>
            </w:pPr>
          </w:p>
        </w:tc>
      </w:tr>
      <w:tr w:rsidR="00E016B3" w:rsidRPr="00120812" w14:paraId="0CFDA75A" w14:textId="77777777" w:rsidTr="00120812">
        <w:tc>
          <w:tcPr>
            <w:tcW w:w="0" w:type="auto"/>
          </w:tcPr>
          <w:p w14:paraId="4CC480CD" w14:textId="77777777" w:rsidR="00E016B3" w:rsidRPr="00120812" w:rsidRDefault="001B2F8F">
            <w:pPr>
              <w:rPr>
                <w:sz w:val="16"/>
              </w:rPr>
            </w:pPr>
            <w:r w:rsidRPr="00120812">
              <w:rPr>
                <w:sz w:val="16"/>
              </w:rPr>
              <w:t>6</w:t>
            </w:r>
          </w:p>
        </w:tc>
        <w:tc>
          <w:tcPr>
            <w:tcW w:w="0" w:type="auto"/>
          </w:tcPr>
          <w:p w14:paraId="298E1C21" w14:textId="77777777" w:rsidR="00E016B3" w:rsidRPr="00120812" w:rsidRDefault="001B2F8F">
            <w:pPr>
              <w:rPr>
                <w:sz w:val="16"/>
              </w:rPr>
            </w:pPr>
            <w:r w:rsidRPr="00120812">
              <w:rPr>
                <w:rStyle w:val="screenelement"/>
                <w:sz w:val="16"/>
              </w:rPr>
              <w:t>Choose Basic Data</w:t>
            </w:r>
          </w:p>
        </w:tc>
        <w:tc>
          <w:tcPr>
            <w:tcW w:w="0" w:type="auto"/>
          </w:tcPr>
          <w:p w14:paraId="4BD9E7CB" w14:textId="77777777" w:rsidR="00E016B3" w:rsidRPr="00120812" w:rsidRDefault="001B2F8F">
            <w:pPr>
              <w:rPr>
                <w:sz w:val="16"/>
              </w:rPr>
            </w:pPr>
            <w:r w:rsidRPr="00120812">
              <w:rPr>
                <w:sz w:val="16"/>
              </w:rPr>
              <w:t xml:space="preserve">Choose </w:t>
            </w:r>
            <w:r w:rsidRPr="00120812">
              <w:rPr>
                <w:rStyle w:val="screenelement"/>
                <w:sz w:val="16"/>
              </w:rPr>
              <w:t>Basic Data</w:t>
            </w:r>
            <w:r w:rsidRPr="00120812">
              <w:rPr>
                <w:sz w:val="16"/>
              </w:rPr>
              <w:t xml:space="preserve"> button on the top left corner of the screen.</w:t>
            </w:r>
          </w:p>
        </w:tc>
        <w:tc>
          <w:tcPr>
            <w:tcW w:w="0" w:type="auto"/>
          </w:tcPr>
          <w:p w14:paraId="019E2D5E" w14:textId="77777777" w:rsidR="00E016B3" w:rsidRPr="00120812" w:rsidRDefault="001B2F8F">
            <w:pPr>
              <w:rPr>
                <w:sz w:val="16"/>
              </w:rPr>
            </w:pPr>
            <w:r w:rsidRPr="00120812">
              <w:rPr>
                <w:sz w:val="16"/>
              </w:rPr>
              <w:t>The create work center: basic data screen appears.</w:t>
            </w:r>
          </w:p>
        </w:tc>
        <w:tc>
          <w:tcPr>
            <w:tcW w:w="0" w:type="auto"/>
          </w:tcPr>
          <w:p w14:paraId="2C3F21BA" w14:textId="77777777" w:rsidR="001B2F8F" w:rsidRPr="00120812" w:rsidRDefault="001B2F8F">
            <w:pPr>
              <w:rPr>
                <w:sz w:val="16"/>
              </w:rPr>
            </w:pPr>
          </w:p>
        </w:tc>
      </w:tr>
      <w:tr w:rsidR="00E016B3" w:rsidRPr="00120812" w14:paraId="27CCA419" w14:textId="77777777" w:rsidTr="00120812">
        <w:tc>
          <w:tcPr>
            <w:tcW w:w="0" w:type="auto"/>
          </w:tcPr>
          <w:p w14:paraId="7A09F14F" w14:textId="77777777" w:rsidR="00E016B3" w:rsidRPr="00120812" w:rsidRDefault="001B2F8F">
            <w:pPr>
              <w:rPr>
                <w:sz w:val="16"/>
              </w:rPr>
            </w:pPr>
            <w:r w:rsidRPr="00120812">
              <w:rPr>
                <w:sz w:val="16"/>
              </w:rPr>
              <w:lastRenderedPageBreak/>
              <w:t>7</w:t>
            </w:r>
          </w:p>
        </w:tc>
        <w:tc>
          <w:tcPr>
            <w:tcW w:w="0" w:type="auto"/>
          </w:tcPr>
          <w:p w14:paraId="6A7B6270" w14:textId="77777777" w:rsidR="00E016B3" w:rsidRPr="00120812" w:rsidRDefault="001B2F8F">
            <w:pPr>
              <w:rPr>
                <w:sz w:val="16"/>
              </w:rPr>
            </w:pPr>
            <w:r w:rsidRPr="00120812">
              <w:rPr>
                <w:rStyle w:val="screenelement"/>
                <w:sz w:val="16"/>
              </w:rPr>
              <w:t>Enter Work Center Description, Select Person Responsible, Usage and Standard Value Key</w:t>
            </w:r>
          </w:p>
        </w:tc>
        <w:tc>
          <w:tcPr>
            <w:tcW w:w="0" w:type="auto"/>
          </w:tcPr>
          <w:p w14:paraId="09FE67A5" w14:textId="77777777" w:rsidR="00120812" w:rsidRPr="00120812" w:rsidRDefault="001B2F8F">
            <w:pPr>
              <w:rPr>
                <w:sz w:val="16"/>
              </w:rPr>
            </w:pPr>
            <w:r w:rsidRPr="00120812">
              <w:rPr>
                <w:sz w:val="16"/>
              </w:rPr>
              <w:t xml:space="preserve">On the </w:t>
            </w:r>
            <w:r w:rsidRPr="00120812">
              <w:rPr>
                <w:rStyle w:val="screenelement"/>
                <w:sz w:val="16"/>
              </w:rPr>
              <w:t>Basic Data</w:t>
            </w:r>
            <w:r w:rsidRPr="00120812">
              <w:rPr>
                <w:sz w:val="16"/>
              </w:rPr>
              <w:t xml:space="preserve"> tab, enter the following data:</w:t>
            </w:r>
          </w:p>
          <w:p w14:paraId="32DAC01B" w14:textId="7C66ACC1" w:rsidR="00E016B3" w:rsidRPr="00120812" w:rsidRDefault="001B2F8F">
            <w:pPr>
              <w:pStyle w:val="listpara1"/>
              <w:numPr>
                <w:ilvl w:val="0"/>
                <w:numId w:val="5"/>
              </w:numPr>
              <w:rPr>
                <w:sz w:val="16"/>
              </w:rPr>
            </w:pPr>
            <w:r w:rsidRPr="00120812">
              <w:rPr>
                <w:rStyle w:val="screenelement"/>
                <w:sz w:val="16"/>
              </w:rPr>
              <w:t>Description</w:t>
            </w:r>
            <w:r w:rsidRPr="00120812">
              <w:rPr>
                <w:sz w:val="16"/>
              </w:rPr>
              <w:t xml:space="preserve">: for example, </w:t>
            </w:r>
            <w:r w:rsidRPr="00120812">
              <w:rPr>
                <w:rStyle w:val="userinput"/>
                <w:sz w:val="16"/>
              </w:rPr>
              <w:t>RES-0100</w:t>
            </w:r>
          </w:p>
          <w:p w14:paraId="0D088FB2" w14:textId="77777777" w:rsidR="00E016B3" w:rsidRPr="00120812" w:rsidRDefault="001B2F8F">
            <w:pPr>
              <w:pStyle w:val="listpara1"/>
              <w:numPr>
                <w:ilvl w:val="0"/>
                <w:numId w:val="3"/>
              </w:numPr>
              <w:rPr>
                <w:sz w:val="16"/>
              </w:rPr>
            </w:pPr>
            <w:r w:rsidRPr="00120812">
              <w:rPr>
                <w:rStyle w:val="screenelement"/>
                <w:sz w:val="16"/>
              </w:rPr>
              <w:t>Person responsible</w:t>
            </w:r>
            <w:r w:rsidRPr="00120812">
              <w:rPr>
                <w:sz w:val="16"/>
              </w:rPr>
              <w:t xml:space="preserve">: for example, </w:t>
            </w:r>
            <w:r w:rsidRPr="00120812">
              <w:rPr>
                <w:rStyle w:val="userinput"/>
                <w:sz w:val="16"/>
              </w:rPr>
              <w:t>&lt;YMM&gt; Plant Maintenance Mech Supervisor</w:t>
            </w:r>
          </w:p>
          <w:p w14:paraId="1C7D68DF" w14:textId="77777777" w:rsidR="00E016B3" w:rsidRPr="00120812" w:rsidRDefault="001B2F8F">
            <w:pPr>
              <w:pStyle w:val="listpara1"/>
              <w:numPr>
                <w:ilvl w:val="0"/>
                <w:numId w:val="3"/>
              </w:numPr>
              <w:rPr>
                <w:sz w:val="16"/>
              </w:rPr>
            </w:pPr>
            <w:r w:rsidRPr="00120812">
              <w:rPr>
                <w:rStyle w:val="screenelement"/>
                <w:sz w:val="16"/>
              </w:rPr>
              <w:t>Usage</w:t>
            </w:r>
            <w:r w:rsidRPr="00120812">
              <w:rPr>
                <w:sz w:val="16"/>
              </w:rPr>
              <w:t xml:space="preserve">: for example, </w:t>
            </w:r>
            <w:r w:rsidRPr="00120812">
              <w:rPr>
                <w:rStyle w:val="userinput"/>
                <w:sz w:val="16"/>
              </w:rPr>
              <w:t>&lt;004&gt; Only Maintenance Task Lists</w:t>
            </w:r>
          </w:p>
          <w:p w14:paraId="122CF840" w14:textId="77777777" w:rsidR="00E016B3" w:rsidRPr="00120812" w:rsidRDefault="001B2F8F">
            <w:pPr>
              <w:pStyle w:val="listpara1"/>
              <w:numPr>
                <w:ilvl w:val="0"/>
                <w:numId w:val="3"/>
              </w:numPr>
              <w:rPr>
                <w:sz w:val="16"/>
              </w:rPr>
            </w:pPr>
            <w:r w:rsidRPr="00120812">
              <w:rPr>
                <w:rStyle w:val="screenelement"/>
                <w:sz w:val="16"/>
              </w:rPr>
              <w:t>Standard value key</w:t>
            </w:r>
            <w:r w:rsidRPr="00120812">
              <w:rPr>
                <w:sz w:val="16"/>
              </w:rPr>
              <w:t xml:space="preserve">: for example, </w:t>
            </w:r>
            <w:r w:rsidRPr="00120812">
              <w:rPr>
                <w:rStyle w:val="userinput"/>
                <w:sz w:val="16"/>
              </w:rPr>
              <w:t>&lt;SAP0&gt; No Standard Values</w:t>
            </w:r>
          </w:p>
        </w:tc>
        <w:tc>
          <w:tcPr>
            <w:tcW w:w="0" w:type="auto"/>
          </w:tcPr>
          <w:p w14:paraId="623C5C6E" w14:textId="77777777" w:rsidR="00E016B3" w:rsidRPr="00120812" w:rsidRDefault="00E016B3">
            <w:pPr>
              <w:rPr>
                <w:sz w:val="16"/>
              </w:rPr>
            </w:pPr>
          </w:p>
        </w:tc>
        <w:tc>
          <w:tcPr>
            <w:tcW w:w="0" w:type="auto"/>
          </w:tcPr>
          <w:p w14:paraId="40B2D61B" w14:textId="77777777" w:rsidR="00E016B3" w:rsidRPr="00120812" w:rsidRDefault="00E016B3">
            <w:pPr>
              <w:rPr>
                <w:sz w:val="16"/>
              </w:rPr>
            </w:pPr>
          </w:p>
        </w:tc>
      </w:tr>
      <w:tr w:rsidR="00E016B3" w:rsidRPr="00120812" w14:paraId="6764AF47" w14:textId="77777777" w:rsidTr="00120812">
        <w:tc>
          <w:tcPr>
            <w:tcW w:w="0" w:type="auto"/>
          </w:tcPr>
          <w:p w14:paraId="70C02833" w14:textId="77777777" w:rsidR="00E016B3" w:rsidRPr="00120812" w:rsidRDefault="001B2F8F">
            <w:pPr>
              <w:rPr>
                <w:sz w:val="16"/>
              </w:rPr>
            </w:pPr>
            <w:r w:rsidRPr="00120812">
              <w:rPr>
                <w:sz w:val="16"/>
              </w:rPr>
              <w:t>8</w:t>
            </w:r>
          </w:p>
        </w:tc>
        <w:tc>
          <w:tcPr>
            <w:tcW w:w="0" w:type="auto"/>
          </w:tcPr>
          <w:p w14:paraId="16D3138E" w14:textId="77777777" w:rsidR="00E016B3" w:rsidRPr="00120812" w:rsidRDefault="001B2F8F">
            <w:pPr>
              <w:rPr>
                <w:sz w:val="16"/>
              </w:rPr>
            </w:pPr>
            <w:r w:rsidRPr="00120812">
              <w:rPr>
                <w:rStyle w:val="screenelement"/>
                <w:sz w:val="16"/>
              </w:rPr>
              <w:t>Enter Control Key</w:t>
            </w:r>
          </w:p>
        </w:tc>
        <w:tc>
          <w:tcPr>
            <w:tcW w:w="0" w:type="auto"/>
          </w:tcPr>
          <w:p w14:paraId="0A934833" w14:textId="77777777" w:rsidR="00120812" w:rsidRPr="00120812" w:rsidRDefault="001B2F8F">
            <w:pPr>
              <w:rPr>
                <w:sz w:val="16"/>
              </w:rPr>
            </w:pPr>
            <w:r w:rsidRPr="00120812">
              <w:rPr>
                <w:sz w:val="16"/>
              </w:rPr>
              <w:t xml:space="preserve">Choose </w:t>
            </w:r>
            <w:r w:rsidRPr="00120812">
              <w:rPr>
                <w:rStyle w:val="screenelement"/>
                <w:sz w:val="16"/>
              </w:rPr>
              <w:t>Default Values</w:t>
            </w:r>
            <w:r w:rsidRPr="00120812">
              <w:rPr>
                <w:sz w:val="16"/>
              </w:rPr>
              <w:t xml:space="preserve"> tab, enter the following data:</w:t>
            </w:r>
          </w:p>
          <w:p w14:paraId="7F7D5903" w14:textId="7FDADE68" w:rsidR="00E016B3" w:rsidRPr="00120812" w:rsidRDefault="001B2F8F">
            <w:pPr>
              <w:rPr>
                <w:sz w:val="16"/>
              </w:rPr>
            </w:pPr>
            <w:r w:rsidRPr="00120812">
              <w:rPr>
                <w:rStyle w:val="screenelement"/>
                <w:sz w:val="16"/>
              </w:rPr>
              <w:t>Control Key</w:t>
            </w:r>
            <w:r w:rsidRPr="00120812">
              <w:rPr>
                <w:sz w:val="16"/>
              </w:rPr>
              <w:t xml:space="preserve">: for example, </w:t>
            </w:r>
            <w:r w:rsidRPr="00120812">
              <w:rPr>
                <w:rStyle w:val="userinput"/>
                <w:sz w:val="16"/>
              </w:rPr>
              <w:t>&lt;YBM1&gt; Plant Maintenance-Internal</w:t>
            </w:r>
            <w:r w:rsidRPr="00120812">
              <w:rPr>
                <w:sz w:val="16"/>
              </w:rPr>
              <w:t>.</w:t>
            </w:r>
          </w:p>
        </w:tc>
        <w:tc>
          <w:tcPr>
            <w:tcW w:w="0" w:type="auto"/>
          </w:tcPr>
          <w:p w14:paraId="06CCB4AA" w14:textId="77777777" w:rsidR="00E016B3" w:rsidRPr="00120812" w:rsidRDefault="00E016B3">
            <w:pPr>
              <w:rPr>
                <w:sz w:val="16"/>
              </w:rPr>
            </w:pPr>
          </w:p>
        </w:tc>
        <w:tc>
          <w:tcPr>
            <w:tcW w:w="0" w:type="auto"/>
          </w:tcPr>
          <w:p w14:paraId="763B98E0" w14:textId="77777777" w:rsidR="00E016B3" w:rsidRPr="00120812" w:rsidRDefault="00E016B3">
            <w:pPr>
              <w:rPr>
                <w:sz w:val="16"/>
              </w:rPr>
            </w:pPr>
          </w:p>
        </w:tc>
      </w:tr>
      <w:tr w:rsidR="00E016B3" w:rsidRPr="00120812" w14:paraId="00901ADC" w14:textId="77777777" w:rsidTr="00120812">
        <w:tc>
          <w:tcPr>
            <w:tcW w:w="0" w:type="auto"/>
          </w:tcPr>
          <w:p w14:paraId="1CA511D5" w14:textId="77777777" w:rsidR="00E016B3" w:rsidRPr="00120812" w:rsidRDefault="001B2F8F">
            <w:pPr>
              <w:rPr>
                <w:sz w:val="16"/>
              </w:rPr>
            </w:pPr>
            <w:r w:rsidRPr="00120812">
              <w:rPr>
                <w:sz w:val="16"/>
              </w:rPr>
              <w:t>9</w:t>
            </w:r>
          </w:p>
        </w:tc>
        <w:tc>
          <w:tcPr>
            <w:tcW w:w="0" w:type="auto"/>
          </w:tcPr>
          <w:p w14:paraId="03A9E675" w14:textId="77777777" w:rsidR="00E016B3" w:rsidRPr="00120812" w:rsidRDefault="001B2F8F">
            <w:pPr>
              <w:rPr>
                <w:sz w:val="16"/>
              </w:rPr>
            </w:pPr>
            <w:r w:rsidRPr="00120812">
              <w:rPr>
                <w:rStyle w:val="screenelement"/>
                <w:sz w:val="16"/>
              </w:rPr>
              <w:t>Set Up the Capacity and Other Formulas</w:t>
            </w:r>
          </w:p>
        </w:tc>
        <w:tc>
          <w:tcPr>
            <w:tcW w:w="0" w:type="auto"/>
          </w:tcPr>
          <w:p w14:paraId="3A96DDA7" w14:textId="77777777" w:rsidR="00120812" w:rsidRPr="00120812" w:rsidRDefault="001B2F8F">
            <w:pPr>
              <w:rPr>
                <w:sz w:val="16"/>
              </w:rPr>
            </w:pPr>
            <w:r w:rsidRPr="00120812">
              <w:rPr>
                <w:sz w:val="16"/>
              </w:rPr>
              <w:t xml:space="preserve">On the </w:t>
            </w:r>
            <w:r w:rsidRPr="00120812">
              <w:rPr>
                <w:rStyle w:val="screenelement"/>
                <w:sz w:val="16"/>
              </w:rPr>
              <w:t>Capacities</w:t>
            </w:r>
            <w:r w:rsidRPr="00120812">
              <w:rPr>
                <w:sz w:val="16"/>
              </w:rPr>
              <w:t xml:space="preserve"> tab, enter the following data:</w:t>
            </w:r>
          </w:p>
          <w:p w14:paraId="6C1586DB" w14:textId="4F458F4A" w:rsidR="00E016B3" w:rsidRPr="00120812" w:rsidRDefault="001B2F8F">
            <w:pPr>
              <w:pStyle w:val="listpara1"/>
              <w:numPr>
                <w:ilvl w:val="0"/>
                <w:numId w:val="6"/>
              </w:numPr>
              <w:rPr>
                <w:sz w:val="16"/>
              </w:rPr>
            </w:pPr>
            <w:r w:rsidRPr="00120812">
              <w:rPr>
                <w:rStyle w:val="screenelement"/>
                <w:sz w:val="16"/>
              </w:rPr>
              <w:t>Capacity Category</w:t>
            </w:r>
            <w:r w:rsidRPr="00120812">
              <w:rPr>
                <w:sz w:val="16"/>
              </w:rPr>
              <w:t xml:space="preserve">: for example, </w:t>
            </w:r>
            <w:r w:rsidRPr="00120812">
              <w:rPr>
                <w:rStyle w:val="userinput"/>
                <w:sz w:val="16"/>
              </w:rPr>
              <w:t>&lt;002&gt; Person</w:t>
            </w:r>
          </w:p>
          <w:p w14:paraId="10E3817D" w14:textId="77777777" w:rsidR="00E016B3" w:rsidRPr="00120812" w:rsidRDefault="001B2F8F">
            <w:pPr>
              <w:pStyle w:val="listpara1"/>
              <w:numPr>
                <w:ilvl w:val="0"/>
                <w:numId w:val="3"/>
              </w:numPr>
              <w:rPr>
                <w:sz w:val="16"/>
              </w:rPr>
            </w:pPr>
            <w:r w:rsidRPr="00120812">
              <w:rPr>
                <w:rStyle w:val="screenelement"/>
                <w:sz w:val="16"/>
              </w:rPr>
              <w:t>Other Formula</w:t>
            </w:r>
            <w:r w:rsidRPr="00120812">
              <w:rPr>
                <w:sz w:val="16"/>
              </w:rPr>
              <w:t xml:space="preserve">: for example, </w:t>
            </w:r>
            <w:r w:rsidRPr="00120812">
              <w:rPr>
                <w:rStyle w:val="userinput"/>
                <w:sz w:val="16"/>
              </w:rPr>
              <w:t>&lt;YBPM01&gt; Proj:RqmtsNetwkMai</w:t>
            </w:r>
          </w:p>
        </w:tc>
        <w:tc>
          <w:tcPr>
            <w:tcW w:w="0" w:type="auto"/>
          </w:tcPr>
          <w:p w14:paraId="02EB4AB1" w14:textId="77777777" w:rsidR="00E016B3" w:rsidRPr="00120812" w:rsidRDefault="001B2F8F">
            <w:pPr>
              <w:rPr>
                <w:sz w:val="16"/>
              </w:rPr>
            </w:pPr>
            <w:r w:rsidRPr="00120812">
              <w:rPr>
                <w:sz w:val="16"/>
              </w:rPr>
              <w:t>Choose Enter. The Create Work Center Capacity: Header screen appears.</w:t>
            </w:r>
          </w:p>
        </w:tc>
        <w:tc>
          <w:tcPr>
            <w:tcW w:w="0" w:type="auto"/>
          </w:tcPr>
          <w:p w14:paraId="179D1735" w14:textId="77777777" w:rsidR="00E016B3" w:rsidRPr="00120812" w:rsidRDefault="00E016B3">
            <w:pPr>
              <w:rPr>
                <w:sz w:val="16"/>
              </w:rPr>
            </w:pPr>
          </w:p>
        </w:tc>
      </w:tr>
      <w:tr w:rsidR="00E016B3" w:rsidRPr="00120812" w14:paraId="2D86834D" w14:textId="77777777" w:rsidTr="00120812">
        <w:tc>
          <w:tcPr>
            <w:tcW w:w="0" w:type="auto"/>
          </w:tcPr>
          <w:p w14:paraId="336322CB" w14:textId="77777777" w:rsidR="00E016B3" w:rsidRPr="00120812" w:rsidRDefault="001B2F8F">
            <w:pPr>
              <w:rPr>
                <w:sz w:val="16"/>
              </w:rPr>
            </w:pPr>
            <w:r w:rsidRPr="00120812">
              <w:rPr>
                <w:sz w:val="16"/>
              </w:rPr>
              <w:t>10</w:t>
            </w:r>
          </w:p>
        </w:tc>
        <w:tc>
          <w:tcPr>
            <w:tcW w:w="0" w:type="auto"/>
          </w:tcPr>
          <w:p w14:paraId="7D3A9A6A" w14:textId="77777777" w:rsidR="00E016B3" w:rsidRPr="00120812" w:rsidRDefault="001B2F8F">
            <w:pPr>
              <w:rPr>
                <w:sz w:val="16"/>
              </w:rPr>
            </w:pPr>
            <w:r w:rsidRPr="00120812">
              <w:rPr>
                <w:rStyle w:val="screenelement"/>
                <w:sz w:val="16"/>
              </w:rPr>
              <w:t>Set Up Work Center Capacity</w:t>
            </w:r>
          </w:p>
        </w:tc>
        <w:tc>
          <w:tcPr>
            <w:tcW w:w="0" w:type="auto"/>
          </w:tcPr>
          <w:p w14:paraId="5C2C6CFC" w14:textId="77777777" w:rsidR="00120812" w:rsidRPr="00120812" w:rsidRDefault="001B2F8F">
            <w:pPr>
              <w:rPr>
                <w:sz w:val="16"/>
              </w:rPr>
            </w:pPr>
            <w:r w:rsidRPr="00120812">
              <w:rPr>
                <w:sz w:val="16"/>
              </w:rPr>
              <w:t xml:space="preserve">In the Work </w:t>
            </w:r>
            <w:r w:rsidRPr="00120812">
              <w:rPr>
                <w:sz w:val="16"/>
              </w:rPr>
              <w:t>Center Capacity: Header section, enter the following data:</w:t>
            </w:r>
          </w:p>
          <w:p w14:paraId="614CB98F" w14:textId="48C22C5B" w:rsidR="00E016B3" w:rsidRPr="00120812" w:rsidRDefault="001B2F8F">
            <w:pPr>
              <w:pStyle w:val="listpara1"/>
              <w:numPr>
                <w:ilvl w:val="0"/>
                <w:numId w:val="7"/>
              </w:numPr>
              <w:rPr>
                <w:sz w:val="16"/>
              </w:rPr>
            </w:pPr>
            <w:r w:rsidRPr="00120812">
              <w:rPr>
                <w:rStyle w:val="screenelement"/>
                <w:sz w:val="16"/>
              </w:rPr>
              <w:t>Capacity Category Description</w:t>
            </w:r>
            <w:r w:rsidRPr="00120812">
              <w:rPr>
                <w:sz w:val="16"/>
              </w:rPr>
              <w:t xml:space="preserve">: for example, </w:t>
            </w:r>
            <w:r w:rsidRPr="00120812">
              <w:rPr>
                <w:rStyle w:val="userinput"/>
                <w:sz w:val="16"/>
              </w:rPr>
              <w:t>Mechanics Capacity</w:t>
            </w:r>
          </w:p>
          <w:p w14:paraId="57779BA8" w14:textId="77777777" w:rsidR="00E016B3" w:rsidRPr="00120812" w:rsidRDefault="001B2F8F">
            <w:pPr>
              <w:pStyle w:val="listpara1"/>
              <w:numPr>
                <w:ilvl w:val="0"/>
                <w:numId w:val="3"/>
              </w:numPr>
              <w:rPr>
                <w:sz w:val="16"/>
              </w:rPr>
            </w:pPr>
            <w:r w:rsidRPr="00120812">
              <w:rPr>
                <w:rStyle w:val="screenelement"/>
                <w:sz w:val="16"/>
              </w:rPr>
              <w:t>Capacity Responsible</w:t>
            </w:r>
            <w:r w:rsidRPr="00120812">
              <w:rPr>
                <w:sz w:val="16"/>
              </w:rPr>
              <w:t>: for example,</w:t>
            </w:r>
            <w:r w:rsidRPr="00120812">
              <w:rPr>
                <w:rStyle w:val="userinput"/>
                <w:sz w:val="16"/>
              </w:rPr>
              <w:t xml:space="preserve"> &lt;A&gt; Planner Group A</w:t>
            </w:r>
          </w:p>
          <w:p w14:paraId="229B6DC6" w14:textId="77777777" w:rsidR="00E016B3" w:rsidRPr="00120812" w:rsidRDefault="001B2F8F">
            <w:pPr>
              <w:pStyle w:val="listpara1"/>
              <w:numPr>
                <w:ilvl w:val="0"/>
                <w:numId w:val="3"/>
              </w:numPr>
              <w:rPr>
                <w:sz w:val="16"/>
              </w:rPr>
            </w:pPr>
            <w:r w:rsidRPr="00120812">
              <w:rPr>
                <w:rStyle w:val="screenelement"/>
                <w:sz w:val="16"/>
              </w:rPr>
              <w:t>Factory Calendar</w:t>
            </w:r>
            <w:r w:rsidRPr="00120812">
              <w:rPr>
                <w:sz w:val="16"/>
              </w:rPr>
              <w:t xml:space="preserve">: ID Calendar for your country for example, </w:t>
            </w:r>
            <w:r w:rsidRPr="00120812">
              <w:rPr>
                <w:rStyle w:val="userinput"/>
                <w:sz w:val="16"/>
              </w:rPr>
              <w:t>&lt;01&gt; Germany (Standard)</w:t>
            </w:r>
          </w:p>
          <w:p w14:paraId="3FCF146E" w14:textId="77777777" w:rsidR="00E016B3" w:rsidRPr="00120812" w:rsidRDefault="001B2F8F">
            <w:pPr>
              <w:pStyle w:val="listpara1"/>
              <w:numPr>
                <w:ilvl w:val="0"/>
                <w:numId w:val="3"/>
              </w:numPr>
              <w:rPr>
                <w:sz w:val="16"/>
              </w:rPr>
            </w:pPr>
            <w:r w:rsidRPr="00120812">
              <w:rPr>
                <w:rStyle w:val="screenelement"/>
                <w:sz w:val="16"/>
              </w:rPr>
              <w:t>Capacity Base Unit</w:t>
            </w:r>
            <w:r w:rsidRPr="00120812">
              <w:rPr>
                <w:sz w:val="16"/>
              </w:rPr>
              <w:t xml:space="preserve">: for example, </w:t>
            </w:r>
            <w:r w:rsidRPr="00120812">
              <w:rPr>
                <w:rStyle w:val="userinput"/>
                <w:sz w:val="16"/>
              </w:rPr>
              <w:t>&lt;H&gt; Hour</w:t>
            </w:r>
          </w:p>
          <w:p w14:paraId="064F8F17" w14:textId="77777777" w:rsidR="00E016B3" w:rsidRPr="00120812" w:rsidRDefault="001B2F8F">
            <w:pPr>
              <w:pStyle w:val="listpara1"/>
              <w:numPr>
                <w:ilvl w:val="0"/>
                <w:numId w:val="3"/>
              </w:numPr>
              <w:rPr>
                <w:sz w:val="16"/>
              </w:rPr>
            </w:pPr>
            <w:r w:rsidRPr="00120812">
              <w:rPr>
                <w:rStyle w:val="screenelement"/>
                <w:sz w:val="16"/>
              </w:rPr>
              <w:t>Start Time</w:t>
            </w:r>
            <w:r w:rsidRPr="00120812">
              <w:rPr>
                <w:sz w:val="16"/>
              </w:rPr>
              <w:t xml:space="preserve">: for example, </w:t>
            </w:r>
            <w:r w:rsidRPr="00120812">
              <w:rPr>
                <w:rStyle w:val="userinput"/>
                <w:sz w:val="16"/>
              </w:rPr>
              <w:t>&lt;06:00:00&gt;</w:t>
            </w:r>
          </w:p>
          <w:p w14:paraId="353111A4" w14:textId="77777777" w:rsidR="00E016B3" w:rsidRPr="00120812" w:rsidRDefault="001B2F8F">
            <w:pPr>
              <w:pStyle w:val="listpara1"/>
              <w:numPr>
                <w:ilvl w:val="0"/>
                <w:numId w:val="3"/>
              </w:numPr>
              <w:rPr>
                <w:sz w:val="16"/>
              </w:rPr>
            </w:pPr>
            <w:r w:rsidRPr="00120812">
              <w:rPr>
                <w:rStyle w:val="screenelement"/>
                <w:sz w:val="16"/>
              </w:rPr>
              <w:t>End Time</w:t>
            </w:r>
            <w:r w:rsidRPr="00120812">
              <w:rPr>
                <w:sz w:val="16"/>
              </w:rPr>
              <w:t xml:space="preserve">: for example, </w:t>
            </w:r>
            <w:r w:rsidRPr="00120812">
              <w:rPr>
                <w:rStyle w:val="userinput"/>
                <w:sz w:val="16"/>
              </w:rPr>
              <w:t>&lt;14:30:00&gt;</w:t>
            </w:r>
          </w:p>
          <w:p w14:paraId="367E8178" w14:textId="77777777" w:rsidR="00E016B3" w:rsidRPr="00120812" w:rsidRDefault="001B2F8F">
            <w:pPr>
              <w:pStyle w:val="listpara1"/>
              <w:numPr>
                <w:ilvl w:val="0"/>
                <w:numId w:val="3"/>
              </w:numPr>
              <w:rPr>
                <w:sz w:val="16"/>
              </w:rPr>
            </w:pPr>
            <w:r w:rsidRPr="00120812">
              <w:rPr>
                <w:rStyle w:val="screenelement"/>
                <w:sz w:val="16"/>
              </w:rPr>
              <w:t>Length of breaks</w:t>
            </w:r>
            <w:r w:rsidRPr="00120812">
              <w:rPr>
                <w:sz w:val="16"/>
              </w:rPr>
              <w:t xml:space="preserve">: for example, </w:t>
            </w:r>
            <w:r w:rsidRPr="00120812">
              <w:rPr>
                <w:rStyle w:val="userinput"/>
                <w:sz w:val="16"/>
              </w:rPr>
              <w:t>&lt;00:30:00&gt;</w:t>
            </w:r>
          </w:p>
          <w:p w14:paraId="2E39979C" w14:textId="77777777" w:rsidR="00E016B3" w:rsidRPr="00120812" w:rsidRDefault="001B2F8F">
            <w:pPr>
              <w:pStyle w:val="listpara1"/>
              <w:numPr>
                <w:ilvl w:val="0"/>
                <w:numId w:val="3"/>
              </w:numPr>
              <w:rPr>
                <w:sz w:val="16"/>
              </w:rPr>
            </w:pPr>
            <w:r w:rsidRPr="00120812">
              <w:rPr>
                <w:rStyle w:val="screenelement"/>
                <w:sz w:val="16"/>
              </w:rPr>
              <w:t>Capacity Utilization</w:t>
            </w:r>
            <w:r w:rsidRPr="00120812">
              <w:rPr>
                <w:sz w:val="16"/>
              </w:rPr>
              <w:t>: for example,</w:t>
            </w:r>
            <w:r w:rsidRPr="00120812">
              <w:rPr>
                <w:rStyle w:val="userinput"/>
                <w:sz w:val="16"/>
              </w:rPr>
              <w:t xml:space="preserve"> &lt;100&gt;</w:t>
            </w:r>
          </w:p>
          <w:p w14:paraId="727A0C4B" w14:textId="77777777" w:rsidR="00E016B3" w:rsidRPr="00120812" w:rsidRDefault="001B2F8F">
            <w:pPr>
              <w:pStyle w:val="listpara1"/>
              <w:numPr>
                <w:ilvl w:val="0"/>
                <w:numId w:val="3"/>
              </w:numPr>
              <w:rPr>
                <w:sz w:val="16"/>
              </w:rPr>
            </w:pPr>
            <w:r w:rsidRPr="00120812">
              <w:rPr>
                <w:rStyle w:val="screenelement"/>
                <w:sz w:val="16"/>
              </w:rPr>
              <w:t>No. Ind. Capacities</w:t>
            </w:r>
            <w:r w:rsidRPr="00120812">
              <w:rPr>
                <w:sz w:val="16"/>
              </w:rPr>
              <w:t xml:space="preserve">: for example, </w:t>
            </w:r>
            <w:r w:rsidRPr="00120812">
              <w:rPr>
                <w:rStyle w:val="userinput"/>
                <w:sz w:val="16"/>
              </w:rPr>
              <w:t>&lt;10&gt;</w:t>
            </w:r>
          </w:p>
          <w:p w14:paraId="4F36842B" w14:textId="77777777" w:rsidR="00E016B3" w:rsidRPr="00120812" w:rsidRDefault="001B2F8F">
            <w:pPr>
              <w:pStyle w:val="listpara1"/>
              <w:numPr>
                <w:ilvl w:val="0"/>
                <w:numId w:val="3"/>
              </w:numPr>
              <w:rPr>
                <w:sz w:val="16"/>
              </w:rPr>
            </w:pPr>
            <w:r w:rsidRPr="00120812">
              <w:rPr>
                <w:rStyle w:val="screenelement"/>
                <w:sz w:val="16"/>
              </w:rPr>
              <w:t>Long Term Planning</w:t>
            </w:r>
            <w:r w:rsidRPr="00120812">
              <w:rPr>
                <w:sz w:val="16"/>
              </w:rPr>
              <w:t xml:space="preserve">: </w:t>
            </w:r>
            <w:r w:rsidRPr="00120812">
              <w:rPr>
                <w:rStyle w:val="userinput"/>
                <w:sz w:val="16"/>
              </w:rPr>
              <w:t>&lt;X&gt;</w:t>
            </w:r>
          </w:p>
        </w:tc>
        <w:tc>
          <w:tcPr>
            <w:tcW w:w="0" w:type="auto"/>
          </w:tcPr>
          <w:p w14:paraId="79794740" w14:textId="77777777" w:rsidR="00E016B3" w:rsidRPr="00120812" w:rsidRDefault="001B2F8F">
            <w:pPr>
              <w:rPr>
                <w:sz w:val="16"/>
              </w:rPr>
            </w:pPr>
            <w:r w:rsidRPr="00120812">
              <w:rPr>
                <w:sz w:val="16"/>
              </w:rPr>
              <w:t>Choose Enter. The screen goes back to capacity overview.</w:t>
            </w:r>
          </w:p>
        </w:tc>
        <w:tc>
          <w:tcPr>
            <w:tcW w:w="0" w:type="auto"/>
          </w:tcPr>
          <w:p w14:paraId="3CAF5617" w14:textId="77777777" w:rsidR="00E016B3" w:rsidRPr="00120812" w:rsidRDefault="00E016B3">
            <w:pPr>
              <w:rPr>
                <w:sz w:val="16"/>
              </w:rPr>
            </w:pPr>
          </w:p>
        </w:tc>
      </w:tr>
      <w:tr w:rsidR="00E016B3" w:rsidRPr="00120812" w14:paraId="6C442856" w14:textId="77777777" w:rsidTr="00120812">
        <w:tc>
          <w:tcPr>
            <w:tcW w:w="0" w:type="auto"/>
          </w:tcPr>
          <w:p w14:paraId="1C67FDBD" w14:textId="77777777" w:rsidR="00E016B3" w:rsidRPr="00120812" w:rsidRDefault="001B2F8F">
            <w:pPr>
              <w:rPr>
                <w:sz w:val="16"/>
              </w:rPr>
            </w:pPr>
            <w:r w:rsidRPr="00120812">
              <w:rPr>
                <w:sz w:val="16"/>
              </w:rPr>
              <w:t>11</w:t>
            </w:r>
          </w:p>
        </w:tc>
        <w:tc>
          <w:tcPr>
            <w:tcW w:w="0" w:type="auto"/>
          </w:tcPr>
          <w:p w14:paraId="5C7DEA30" w14:textId="77777777" w:rsidR="00E016B3" w:rsidRPr="00120812" w:rsidRDefault="001B2F8F">
            <w:pPr>
              <w:rPr>
                <w:sz w:val="16"/>
              </w:rPr>
            </w:pPr>
            <w:r w:rsidRPr="00120812">
              <w:rPr>
                <w:rStyle w:val="screenelement"/>
                <w:sz w:val="16"/>
              </w:rPr>
              <w:t>Enter Scheduling Data</w:t>
            </w:r>
          </w:p>
        </w:tc>
        <w:tc>
          <w:tcPr>
            <w:tcW w:w="0" w:type="auto"/>
          </w:tcPr>
          <w:p w14:paraId="3DDF82D8" w14:textId="77777777" w:rsidR="00120812" w:rsidRPr="00120812" w:rsidRDefault="001B2F8F">
            <w:pPr>
              <w:rPr>
                <w:sz w:val="16"/>
              </w:rPr>
            </w:pPr>
            <w:r w:rsidRPr="00120812">
              <w:rPr>
                <w:sz w:val="16"/>
              </w:rPr>
              <w:t xml:space="preserve">On the </w:t>
            </w:r>
            <w:r w:rsidRPr="00120812">
              <w:rPr>
                <w:rStyle w:val="screenelement"/>
                <w:sz w:val="16"/>
              </w:rPr>
              <w:t>Scheduling</w:t>
            </w:r>
            <w:r w:rsidRPr="00120812">
              <w:rPr>
                <w:sz w:val="16"/>
              </w:rPr>
              <w:t xml:space="preserve"> tab, enter the following data:</w:t>
            </w:r>
          </w:p>
          <w:p w14:paraId="6BA291E6" w14:textId="2F5DD5CA" w:rsidR="00E016B3" w:rsidRPr="00120812" w:rsidRDefault="001B2F8F">
            <w:pPr>
              <w:rPr>
                <w:sz w:val="16"/>
              </w:rPr>
            </w:pPr>
            <w:r w:rsidRPr="00120812">
              <w:rPr>
                <w:rStyle w:val="screenelement"/>
                <w:sz w:val="16"/>
              </w:rPr>
              <w:t>Capacity Category</w:t>
            </w:r>
            <w:r w:rsidRPr="00120812">
              <w:rPr>
                <w:sz w:val="16"/>
              </w:rPr>
              <w:t xml:space="preserve">: for example, </w:t>
            </w:r>
            <w:r w:rsidRPr="00120812">
              <w:rPr>
                <w:rStyle w:val="userinput"/>
                <w:sz w:val="16"/>
              </w:rPr>
              <w:t>&lt;002&gt; Person</w:t>
            </w:r>
          </w:p>
        </w:tc>
        <w:tc>
          <w:tcPr>
            <w:tcW w:w="0" w:type="auto"/>
          </w:tcPr>
          <w:p w14:paraId="56C418EB" w14:textId="77777777" w:rsidR="00E016B3" w:rsidRPr="00120812" w:rsidRDefault="00E016B3">
            <w:pPr>
              <w:rPr>
                <w:sz w:val="16"/>
              </w:rPr>
            </w:pPr>
          </w:p>
        </w:tc>
        <w:tc>
          <w:tcPr>
            <w:tcW w:w="0" w:type="auto"/>
          </w:tcPr>
          <w:p w14:paraId="3BFCCCA8" w14:textId="77777777" w:rsidR="00E016B3" w:rsidRPr="00120812" w:rsidRDefault="00E016B3">
            <w:pPr>
              <w:rPr>
                <w:sz w:val="16"/>
              </w:rPr>
            </w:pPr>
          </w:p>
        </w:tc>
      </w:tr>
      <w:tr w:rsidR="00E016B3" w:rsidRPr="00120812" w14:paraId="50C096E0" w14:textId="77777777" w:rsidTr="00120812">
        <w:tc>
          <w:tcPr>
            <w:tcW w:w="0" w:type="auto"/>
          </w:tcPr>
          <w:p w14:paraId="0DCC6D3F" w14:textId="77777777" w:rsidR="00E016B3" w:rsidRPr="00120812" w:rsidRDefault="001B2F8F">
            <w:pPr>
              <w:rPr>
                <w:sz w:val="16"/>
              </w:rPr>
            </w:pPr>
            <w:r w:rsidRPr="00120812">
              <w:rPr>
                <w:sz w:val="16"/>
              </w:rPr>
              <w:t>12</w:t>
            </w:r>
          </w:p>
        </w:tc>
        <w:tc>
          <w:tcPr>
            <w:tcW w:w="0" w:type="auto"/>
          </w:tcPr>
          <w:p w14:paraId="7687C30E" w14:textId="77777777" w:rsidR="00E016B3" w:rsidRPr="00120812" w:rsidRDefault="001B2F8F">
            <w:pPr>
              <w:rPr>
                <w:sz w:val="16"/>
              </w:rPr>
            </w:pPr>
            <w:r w:rsidRPr="00120812">
              <w:rPr>
                <w:rStyle w:val="screenelement"/>
                <w:sz w:val="16"/>
              </w:rPr>
              <w:t>Enter Costing Data</w:t>
            </w:r>
          </w:p>
        </w:tc>
        <w:tc>
          <w:tcPr>
            <w:tcW w:w="0" w:type="auto"/>
          </w:tcPr>
          <w:p w14:paraId="4721C8CD" w14:textId="77777777" w:rsidR="00120812" w:rsidRPr="00120812" w:rsidRDefault="001B2F8F">
            <w:pPr>
              <w:rPr>
                <w:sz w:val="16"/>
              </w:rPr>
            </w:pPr>
            <w:r w:rsidRPr="00120812">
              <w:rPr>
                <w:sz w:val="16"/>
              </w:rPr>
              <w:t xml:space="preserve">On the </w:t>
            </w:r>
            <w:r w:rsidRPr="00120812">
              <w:rPr>
                <w:rStyle w:val="screenelement"/>
                <w:sz w:val="16"/>
              </w:rPr>
              <w:t>Costing</w:t>
            </w:r>
            <w:r w:rsidRPr="00120812">
              <w:rPr>
                <w:sz w:val="16"/>
              </w:rPr>
              <w:t xml:space="preserve"> tab page, enter the following data:</w:t>
            </w:r>
          </w:p>
          <w:p w14:paraId="1D192592" w14:textId="42AB77DA" w:rsidR="00E016B3" w:rsidRPr="00120812" w:rsidRDefault="001B2F8F">
            <w:pPr>
              <w:pStyle w:val="listpara1"/>
              <w:numPr>
                <w:ilvl w:val="0"/>
                <w:numId w:val="8"/>
              </w:numPr>
              <w:rPr>
                <w:sz w:val="16"/>
              </w:rPr>
            </w:pPr>
            <w:r w:rsidRPr="00120812">
              <w:rPr>
                <w:rStyle w:val="screenelement"/>
                <w:sz w:val="16"/>
              </w:rPr>
              <w:t>Start date</w:t>
            </w:r>
            <w:r w:rsidRPr="00120812">
              <w:rPr>
                <w:sz w:val="16"/>
              </w:rPr>
              <w:t xml:space="preserve">: for example, </w:t>
            </w:r>
            <w:r w:rsidRPr="00120812">
              <w:rPr>
                <w:rStyle w:val="userinput"/>
                <w:sz w:val="16"/>
              </w:rPr>
              <w:t>&lt;01/01/2015&gt;</w:t>
            </w:r>
          </w:p>
          <w:p w14:paraId="68C31699" w14:textId="77777777" w:rsidR="00E016B3" w:rsidRPr="00120812" w:rsidRDefault="001B2F8F">
            <w:pPr>
              <w:pStyle w:val="listpara1"/>
              <w:numPr>
                <w:ilvl w:val="0"/>
                <w:numId w:val="3"/>
              </w:numPr>
              <w:rPr>
                <w:sz w:val="16"/>
              </w:rPr>
            </w:pPr>
            <w:r w:rsidRPr="00120812">
              <w:rPr>
                <w:rStyle w:val="screenelement"/>
                <w:sz w:val="16"/>
              </w:rPr>
              <w:t>Cost center</w:t>
            </w:r>
            <w:r w:rsidRPr="00120812">
              <w:rPr>
                <w:sz w:val="16"/>
              </w:rPr>
              <w:t xml:space="preserve">: for example, </w:t>
            </w:r>
            <w:r w:rsidRPr="00120812">
              <w:rPr>
                <w:rStyle w:val="userinput"/>
                <w:sz w:val="16"/>
              </w:rPr>
              <w:t>&lt; 10101701&gt; Plant &amp; Maint (DE)</w:t>
            </w:r>
          </w:p>
          <w:p w14:paraId="1F46CD24" w14:textId="77777777" w:rsidR="00E016B3" w:rsidRPr="00120812" w:rsidRDefault="001B2F8F">
            <w:pPr>
              <w:pStyle w:val="listpara1"/>
              <w:numPr>
                <w:ilvl w:val="0"/>
                <w:numId w:val="3"/>
              </w:numPr>
              <w:rPr>
                <w:sz w:val="16"/>
              </w:rPr>
            </w:pPr>
            <w:r w:rsidRPr="00120812">
              <w:rPr>
                <w:rStyle w:val="screenelement"/>
                <w:sz w:val="16"/>
              </w:rPr>
              <w:t>Activity type int. processing</w:t>
            </w:r>
            <w:r w:rsidRPr="00120812">
              <w:rPr>
                <w:sz w:val="16"/>
              </w:rPr>
              <w:t xml:space="preserve">: for example, </w:t>
            </w:r>
            <w:r w:rsidRPr="00120812">
              <w:rPr>
                <w:rStyle w:val="userinput"/>
                <w:sz w:val="16"/>
              </w:rPr>
              <w:t>&lt;11&gt; Personnel Hours</w:t>
            </w:r>
          </w:p>
          <w:p w14:paraId="7A38A495" w14:textId="77777777" w:rsidR="00E016B3" w:rsidRPr="00120812" w:rsidRDefault="001B2F8F">
            <w:pPr>
              <w:pStyle w:val="listpara1"/>
              <w:numPr>
                <w:ilvl w:val="0"/>
                <w:numId w:val="3"/>
              </w:numPr>
              <w:rPr>
                <w:sz w:val="16"/>
              </w:rPr>
            </w:pPr>
            <w:r w:rsidRPr="00120812">
              <w:rPr>
                <w:rStyle w:val="screenelement"/>
                <w:sz w:val="16"/>
              </w:rPr>
              <w:lastRenderedPageBreak/>
              <w:t>Formula key for costing</w:t>
            </w:r>
            <w:r w:rsidRPr="00120812">
              <w:rPr>
                <w:sz w:val="16"/>
              </w:rPr>
              <w:t xml:space="preserve">: for example, </w:t>
            </w:r>
            <w:r w:rsidRPr="00120812">
              <w:rPr>
                <w:rStyle w:val="userinput"/>
                <w:sz w:val="16"/>
              </w:rPr>
              <w:t>&lt;YBPM01&gt; Proj:RqmtsNetwkMaint</w:t>
            </w:r>
          </w:p>
        </w:tc>
        <w:tc>
          <w:tcPr>
            <w:tcW w:w="0" w:type="auto"/>
          </w:tcPr>
          <w:p w14:paraId="6A0EE568" w14:textId="77777777" w:rsidR="00E016B3" w:rsidRPr="00120812" w:rsidRDefault="00E016B3">
            <w:pPr>
              <w:rPr>
                <w:sz w:val="16"/>
              </w:rPr>
            </w:pPr>
          </w:p>
        </w:tc>
        <w:tc>
          <w:tcPr>
            <w:tcW w:w="0" w:type="auto"/>
          </w:tcPr>
          <w:p w14:paraId="5883BB98" w14:textId="77777777" w:rsidR="00E016B3" w:rsidRPr="00120812" w:rsidRDefault="00E016B3">
            <w:pPr>
              <w:rPr>
                <w:sz w:val="16"/>
              </w:rPr>
            </w:pPr>
          </w:p>
        </w:tc>
      </w:tr>
      <w:tr w:rsidR="00E016B3" w:rsidRPr="00120812" w14:paraId="0FDE5783" w14:textId="77777777" w:rsidTr="00120812">
        <w:tc>
          <w:tcPr>
            <w:tcW w:w="0" w:type="auto"/>
          </w:tcPr>
          <w:p w14:paraId="0768F55B" w14:textId="77777777" w:rsidR="00E016B3" w:rsidRPr="00120812" w:rsidRDefault="001B2F8F">
            <w:pPr>
              <w:rPr>
                <w:sz w:val="16"/>
              </w:rPr>
            </w:pPr>
            <w:r w:rsidRPr="00120812">
              <w:rPr>
                <w:sz w:val="16"/>
              </w:rPr>
              <w:t>13</w:t>
            </w:r>
          </w:p>
        </w:tc>
        <w:tc>
          <w:tcPr>
            <w:tcW w:w="0" w:type="auto"/>
          </w:tcPr>
          <w:p w14:paraId="60995FB3" w14:textId="77777777" w:rsidR="00E016B3" w:rsidRPr="00120812" w:rsidRDefault="001B2F8F">
            <w:pPr>
              <w:rPr>
                <w:sz w:val="16"/>
              </w:rPr>
            </w:pPr>
            <w:r w:rsidRPr="00120812">
              <w:rPr>
                <w:rStyle w:val="screenelement"/>
                <w:sz w:val="16"/>
              </w:rPr>
              <w:t>Save your Data</w:t>
            </w:r>
          </w:p>
        </w:tc>
        <w:tc>
          <w:tcPr>
            <w:tcW w:w="0" w:type="auto"/>
          </w:tcPr>
          <w:p w14:paraId="76F94658" w14:textId="77777777" w:rsidR="00E016B3" w:rsidRPr="00120812" w:rsidRDefault="001B2F8F">
            <w:pPr>
              <w:rPr>
                <w:sz w:val="16"/>
              </w:rPr>
            </w:pPr>
            <w:r w:rsidRPr="00120812">
              <w:rPr>
                <w:sz w:val="16"/>
              </w:rPr>
              <w:t>Save your entries</w:t>
            </w:r>
          </w:p>
        </w:tc>
        <w:tc>
          <w:tcPr>
            <w:tcW w:w="0" w:type="auto"/>
          </w:tcPr>
          <w:p w14:paraId="540C8286" w14:textId="77777777" w:rsidR="00E016B3" w:rsidRPr="00120812" w:rsidRDefault="001B2F8F">
            <w:pPr>
              <w:rPr>
                <w:sz w:val="16"/>
              </w:rPr>
            </w:pPr>
            <w:r w:rsidRPr="00120812">
              <w:rPr>
                <w:sz w:val="16"/>
              </w:rPr>
              <w:t>The entries are saved.</w:t>
            </w:r>
          </w:p>
        </w:tc>
        <w:tc>
          <w:tcPr>
            <w:tcW w:w="0" w:type="auto"/>
          </w:tcPr>
          <w:p w14:paraId="7EF81F86" w14:textId="77777777" w:rsidR="00E016B3" w:rsidRPr="00120812" w:rsidRDefault="00E016B3">
            <w:pPr>
              <w:rPr>
                <w:sz w:val="16"/>
              </w:rPr>
            </w:pPr>
          </w:p>
        </w:tc>
      </w:tr>
    </w:tbl>
    <w:p w14:paraId="5FCFEB91" w14:textId="77777777" w:rsidR="001B2F8F" w:rsidRDefault="001B2F8F"/>
    <w:p w14:paraId="2B291688" w14:textId="77777777" w:rsidR="00120812" w:rsidRDefault="00120812"/>
    <w:p w14:paraId="09F93C12" w14:textId="77777777" w:rsidR="00120812" w:rsidRDefault="00120812"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0812" w14:paraId="3FE436E0"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3982358A" w14:textId="77777777" w:rsidR="00120812" w:rsidRDefault="00120812" w:rsidP="003234ED">
            <w:r>
              <w:t>Type Style</w:t>
            </w:r>
          </w:p>
        </w:tc>
        <w:tc>
          <w:tcPr>
            <w:tcW w:w="11598" w:type="dxa"/>
          </w:tcPr>
          <w:p w14:paraId="534CAF0C" w14:textId="77777777" w:rsidR="00120812" w:rsidRDefault="00120812" w:rsidP="003234ED">
            <w:r>
              <w:t>Description</w:t>
            </w:r>
          </w:p>
        </w:tc>
      </w:tr>
      <w:tr w:rsidR="00120812" w:rsidRPr="001B5034" w14:paraId="571071E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11A0F36" w14:textId="77777777" w:rsidR="00120812" w:rsidRPr="001B5034" w:rsidRDefault="00120812" w:rsidP="003234ED">
            <w:r w:rsidRPr="00601DC2">
              <w:rPr>
                <w:rStyle w:val="SAPScreenElement"/>
              </w:rPr>
              <w:t>Example</w:t>
            </w:r>
          </w:p>
        </w:tc>
        <w:tc>
          <w:tcPr>
            <w:tcW w:w="11598" w:type="dxa"/>
          </w:tcPr>
          <w:p w14:paraId="4FC64A4E" w14:textId="77777777" w:rsidR="00120812" w:rsidRDefault="00120812" w:rsidP="003234ED">
            <w:r w:rsidRPr="001B5034">
              <w:t>Words or characters quoted from the screen. These include field names, screen titles, pushbuttons labels, menu names, menu paths, and menu options.</w:t>
            </w:r>
          </w:p>
          <w:p w14:paraId="051D7B50" w14:textId="77777777" w:rsidR="00120812" w:rsidRPr="001B5034" w:rsidRDefault="00120812" w:rsidP="003234ED">
            <w:r>
              <w:t>Textual c</w:t>
            </w:r>
            <w:r w:rsidRPr="001B5034">
              <w:t xml:space="preserve">ross-references to other </w:t>
            </w:r>
            <w:r>
              <w:t>documents</w:t>
            </w:r>
            <w:r w:rsidRPr="001B5034">
              <w:t>.</w:t>
            </w:r>
          </w:p>
        </w:tc>
      </w:tr>
      <w:tr w:rsidR="00120812" w:rsidRPr="001B5034" w14:paraId="32E9AAF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CEE431F" w14:textId="77777777" w:rsidR="00120812" w:rsidRPr="005A5AB7" w:rsidRDefault="00120812" w:rsidP="003234ED">
            <w:pPr>
              <w:rPr>
                <w:rStyle w:val="SAPEmphasis"/>
              </w:rPr>
            </w:pPr>
            <w:r w:rsidRPr="00D61EBC">
              <w:rPr>
                <w:rStyle w:val="SAPEmphasis"/>
              </w:rPr>
              <w:t>Example</w:t>
            </w:r>
          </w:p>
        </w:tc>
        <w:tc>
          <w:tcPr>
            <w:tcW w:w="11598" w:type="dxa"/>
          </w:tcPr>
          <w:p w14:paraId="4B91C970" w14:textId="77777777" w:rsidR="00120812" w:rsidRPr="001B5034" w:rsidRDefault="00120812" w:rsidP="003234ED">
            <w:r w:rsidRPr="001B5034">
              <w:t xml:space="preserve">Emphasized words or </w:t>
            </w:r>
            <w:r>
              <w:t>expressions.</w:t>
            </w:r>
          </w:p>
        </w:tc>
      </w:tr>
      <w:tr w:rsidR="00120812" w:rsidRPr="001B5034" w14:paraId="5F9A629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950F1C4" w14:textId="77777777" w:rsidR="00120812" w:rsidRPr="001B5034" w:rsidRDefault="00120812" w:rsidP="003234ED">
            <w:r w:rsidRPr="009A20CD">
              <w:rPr>
                <w:rStyle w:val="SAPMonospace"/>
              </w:rPr>
              <w:t>EXAMPLE</w:t>
            </w:r>
          </w:p>
        </w:tc>
        <w:tc>
          <w:tcPr>
            <w:tcW w:w="11598" w:type="dxa"/>
          </w:tcPr>
          <w:p w14:paraId="4157C7D7" w14:textId="77777777" w:rsidR="00120812" w:rsidRPr="001B5034" w:rsidRDefault="00120812"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0812" w:rsidRPr="001B5034" w14:paraId="379F9B8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0C417E3" w14:textId="77777777" w:rsidR="00120812" w:rsidRPr="005411A0" w:rsidRDefault="00120812" w:rsidP="003234ED">
            <w:pPr>
              <w:rPr>
                <w:rStyle w:val="SAPMonospace"/>
              </w:rPr>
            </w:pPr>
            <w:r w:rsidRPr="005411A0">
              <w:rPr>
                <w:rStyle w:val="SAPMonospace"/>
              </w:rPr>
              <w:t>Example</w:t>
            </w:r>
          </w:p>
        </w:tc>
        <w:tc>
          <w:tcPr>
            <w:tcW w:w="11598" w:type="dxa"/>
          </w:tcPr>
          <w:p w14:paraId="3DD536AF" w14:textId="77777777" w:rsidR="00120812" w:rsidRPr="001B5034" w:rsidRDefault="00120812" w:rsidP="003234ED">
            <w:r w:rsidRPr="001B5034">
              <w:t>Output on the screen. This includes file and directory names and their paths, messages, names of variables and parameters, source text, and names of installation, upgrade and database tools.</w:t>
            </w:r>
          </w:p>
        </w:tc>
      </w:tr>
      <w:tr w:rsidR="00120812" w:rsidRPr="001B5034" w14:paraId="1E39077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11EA6F2" w14:textId="77777777" w:rsidR="00120812" w:rsidRPr="005A5AB7" w:rsidRDefault="00120812" w:rsidP="003234ED">
            <w:pPr>
              <w:rPr>
                <w:rStyle w:val="SAPEmphasis"/>
              </w:rPr>
            </w:pPr>
            <w:r w:rsidRPr="006F3BFA">
              <w:rPr>
                <w:rStyle w:val="SAPUserEntry"/>
              </w:rPr>
              <w:t>Example</w:t>
            </w:r>
          </w:p>
        </w:tc>
        <w:tc>
          <w:tcPr>
            <w:tcW w:w="11598" w:type="dxa"/>
          </w:tcPr>
          <w:p w14:paraId="0FF75308" w14:textId="77777777" w:rsidR="00120812" w:rsidRPr="001B5034" w:rsidRDefault="00120812" w:rsidP="003234ED">
            <w:r w:rsidRPr="001B5034">
              <w:t>Exact user entry. These are words or characters that you enter in the system exactly as they appear in the documentation.</w:t>
            </w:r>
          </w:p>
        </w:tc>
      </w:tr>
      <w:tr w:rsidR="00120812" w:rsidRPr="001B5034" w14:paraId="3A30CCB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CE02FFF" w14:textId="77777777" w:rsidR="00120812" w:rsidRPr="006F3BFA" w:rsidRDefault="00120812" w:rsidP="003234ED">
            <w:pPr>
              <w:rPr>
                <w:rStyle w:val="SAPUserEntry"/>
              </w:rPr>
            </w:pPr>
            <w:r w:rsidRPr="006F3BFA">
              <w:rPr>
                <w:rStyle w:val="SAPUserEntry"/>
              </w:rPr>
              <w:t>&lt;Example&gt;</w:t>
            </w:r>
          </w:p>
        </w:tc>
        <w:tc>
          <w:tcPr>
            <w:tcW w:w="11598" w:type="dxa"/>
          </w:tcPr>
          <w:p w14:paraId="0F9DF79C" w14:textId="77777777" w:rsidR="00120812" w:rsidRPr="001B5034" w:rsidRDefault="00120812" w:rsidP="003234ED">
            <w:r w:rsidRPr="001B5034">
              <w:t>Variable user entry. Angle brackets indicate that you replace these words and characters with appropriate entries to make entries in the system.</w:t>
            </w:r>
          </w:p>
        </w:tc>
      </w:tr>
      <w:tr w:rsidR="00120812" w:rsidRPr="001B5034" w14:paraId="741758D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D2A4AAD" w14:textId="77777777" w:rsidR="00120812" w:rsidRPr="00601DC2" w:rsidRDefault="00120812" w:rsidP="003234ED">
            <w:pPr>
              <w:rPr>
                <w:rStyle w:val="SAPKeyboard"/>
              </w:rPr>
            </w:pPr>
            <w:r w:rsidRPr="005E595C">
              <w:rPr>
                <w:rStyle w:val="SAPKeyboard"/>
              </w:rPr>
              <w:t>EXAMPLE</w:t>
            </w:r>
          </w:p>
        </w:tc>
        <w:tc>
          <w:tcPr>
            <w:tcW w:w="11598" w:type="dxa"/>
          </w:tcPr>
          <w:p w14:paraId="5A7FCE39" w14:textId="77777777" w:rsidR="00120812" w:rsidRPr="001B5034" w:rsidRDefault="00120812"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B72A49" w14:textId="77777777" w:rsidR="00120812" w:rsidRDefault="00120812" w:rsidP="004F2180"/>
    <w:p w14:paraId="13DDFCC7" w14:textId="77777777" w:rsidR="00120812" w:rsidRPr="00416A0C" w:rsidRDefault="00120812" w:rsidP="004F2180">
      <w:pPr>
        <w:sectPr w:rsidR="00120812" w:rsidRPr="00416A0C" w:rsidSect="0012081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0812" w14:paraId="49BA23DA" w14:textId="77777777" w:rsidTr="003234ED">
        <w:trPr>
          <w:trHeight w:hRule="exact" w:val="227"/>
        </w:trPr>
        <w:tc>
          <w:tcPr>
            <w:tcW w:w="3969" w:type="dxa"/>
            <w:tcMar>
              <w:top w:w="0" w:type="dxa"/>
              <w:bottom w:w="0" w:type="dxa"/>
            </w:tcMar>
          </w:tcPr>
          <w:p w14:paraId="463711FE" w14:textId="77777777" w:rsidR="00120812" w:rsidRDefault="00120812" w:rsidP="003234ED"/>
        </w:tc>
      </w:tr>
      <w:tr w:rsidR="00120812" w14:paraId="26666D0F" w14:textId="77777777" w:rsidTr="003234ED">
        <w:trPr>
          <w:trHeight w:hRule="exact" w:val="1134"/>
        </w:trPr>
        <w:tc>
          <w:tcPr>
            <w:tcW w:w="3969" w:type="dxa"/>
            <w:shd w:val="clear" w:color="auto" w:fill="FFFFFF" w:themeFill="background1"/>
          </w:tcPr>
          <w:p w14:paraId="04FE2F3A" w14:textId="77777777" w:rsidR="00120812" w:rsidRDefault="00120812" w:rsidP="003234ED">
            <w:pPr>
              <w:pStyle w:val="SAPLastPageGray"/>
            </w:pPr>
            <w:r w:rsidRPr="00447440">
              <w:rPr>
                <w:color w:val="auto"/>
              </w:rPr>
              <w:t>www.sap.com</w:t>
            </w:r>
            <w:r>
              <w:t>/contactsap</w:t>
            </w:r>
          </w:p>
        </w:tc>
      </w:tr>
      <w:tr w:rsidR="00120812" w14:paraId="2BCB21DF" w14:textId="77777777" w:rsidTr="003234ED">
        <w:trPr>
          <w:trHeight w:val="8120"/>
        </w:trPr>
        <w:tc>
          <w:tcPr>
            <w:tcW w:w="3969" w:type="dxa"/>
            <w:shd w:val="clear" w:color="auto" w:fill="FFFFFF" w:themeFill="background1"/>
            <w:vAlign w:val="bottom"/>
          </w:tcPr>
          <w:p w14:paraId="427299A3" w14:textId="77777777" w:rsidR="00120812" w:rsidRPr="00CD309F" w:rsidRDefault="00120812" w:rsidP="003234ED">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17CDD1A" w14:textId="77777777" w:rsidR="00120812" w:rsidRDefault="00120812" w:rsidP="003234ED">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3B14F2" w14:textId="77777777" w:rsidR="00120812" w:rsidRPr="00F42CDC" w:rsidRDefault="00120812"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9F7455" w14:textId="77777777" w:rsidR="00120812" w:rsidRPr="00F42CDC" w:rsidRDefault="00120812"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3EDAC9" w14:textId="77777777" w:rsidR="00120812" w:rsidRPr="00F42CDC" w:rsidRDefault="00120812"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5C3F3E" w14:textId="33AC8026" w:rsidR="00120812" w:rsidRDefault="00120812"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2F2E86B" w14:textId="77777777" w:rsidR="00120812" w:rsidRPr="00907380" w:rsidRDefault="00120812" w:rsidP="003234ED">
            <w:pPr>
              <w:pStyle w:val="SAPMaterialNumber"/>
            </w:pPr>
          </w:p>
        </w:tc>
      </w:tr>
    </w:tbl>
    <w:p w14:paraId="2ADF290D" w14:textId="77777777" w:rsidR="00120812" w:rsidRPr="004F2180" w:rsidRDefault="00120812" w:rsidP="004F2180">
      <w:pPr>
        <w:pStyle w:val="SAPLastPageNormal"/>
        <w:rPr>
          <w:lang w:val="en-US"/>
        </w:rPr>
      </w:pPr>
      <w:r>
        <w:rPr>
          <w:noProof/>
        </w:rPr>
        <w:drawing>
          <wp:anchor distT="0" distB="0" distL="114300" distR="114300" simplePos="0" relativeHeight="251662336" behindDoc="1" locked="0" layoutInCell="1" allowOverlap="1" wp14:anchorId="4E36A4AC" wp14:editId="215849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0812" w:rsidRPr="004F2180" w:rsidSect="0012081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6F5D" w14:textId="77777777" w:rsidR="001B2F8F" w:rsidRDefault="001B2F8F">
      <w:pPr>
        <w:spacing w:before="0" w:after="0" w:line="240" w:lineRule="auto"/>
      </w:pPr>
      <w:r>
        <w:separator/>
      </w:r>
    </w:p>
  </w:endnote>
  <w:endnote w:type="continuationSeparator" w:id="0">
    <w:p w14:paraId="3863E950" w14:textId="77777777" w:rsidR="001B2F8F" w:rsidRDefault="001B2F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6519" w14:textId="77777777" w:rsidR="00120812" w:rsidRDefault="001208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0812" w:rsidRPr="005D1853" w14:paraId="51F321FB" w14:textId="77777777" w:rsidTr="00951E41">
      <w:tc>
        <w:tcPr>
          <w:tcW w:w="5245" w:type="dxa"/>
          <w:vAlign w:val="bottom"/>
        </w:tcPr>
        <w:p w14:paraId="5909E594" w14:textId="43EBF131" w:rsidR="00120812" w:rsidRDefault="00120812" w:rsidP="00951E41">
          <w:pPr>
            <w:pStyle w:val="SAPFooterleft"/>
          </w:pPr>
          <w:fldSimple w:instr=" REF maintitle \* MERGEFORMAT ">
            <w:r w:rsidRPr="00120812">
              <w:t>Create Maintenance Work Center -</w:t>
            </w:r>
            <w:r>
              <w:rPr>
                <w:u w:color="000000" w:themeColor="text1"/>
              </w:rPr>
              <w:t xml:space="preserve"> MDS (5MH)</w:t>
            </w:r>
          </w:fldSimple>
        </w:p>
        <w:p w14:paraId="6BB945B7" w14:textId="48C9D21D" w:rsidR="00120812" w:rsidRPr="001B2C66" w:rsidRDefault="00120812"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w:t>
          </w:r>
          <w:r>
            <w:rPr>
              <w:noProof/>
            </w:rPr>
            <w:fldChar w:fldCharType="end"/>
          </w:r>
        </w:p>
      </w:tc>
      <w:tc>
        <w:tcPr>
          <w:tcW w:w="3544" w:type="dxa"/>
          <w:vAlign w:val="bottom"/>
        </w:tcPr>
        <w:p w14:paraId="3DB46D59" w14:textId="5085D4B9" w:rsidR="00120812" w:rsidRPr="00860C35" w:rsidRDefault="00120812"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D3D083" w14:textId="77777777" w:rsidR="00120812" w:rsidRPr="004319A4" w:rsidRDefault="00120812"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6B85B4" w14:textId="77777777" w:rsidR="00120812" w:rsidRDefault="00120812" w:rsidP="00416B13">
    <w:pPr>
      <w:pStyle w:val="Footer"/>
    </w:pPr>
  </w:p>
  <w:p w14:paraId="0447CF82" w14:textId="77777777" w:rsidR="00120812" w:rsidRPr="00E63F4C" w:rsidRDefault="0012081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A770" w14:textId="77777777" w:rsidR="00120812" w:rsidRDefault="001208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DE56" w14:textId="77777777" w:rsidR="00120812" w:rsidRPr="00120812" w:rsidRDefault="00120812" w:rsidP="001208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8C98" w14:textId="77777777" w:rsidR="00120812" w:rsidRPr="00120812" w:rsidRDefault="00120812" w:rsidP="001208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2D9F" w14:textId="77777777" w:rsidR="00120812" w:rsidRPr="00120812" w:rsidRDefault="00120812" w:rsidP="00120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AE9AC" w14:textId="77777777" w:rsidR="001B2F8F" w:rsidRDefault="001B2F8F">
      <w:pPr>
        <w:spacing w:before="0" w:after="0" w:line="240" w:lineRule="auto"/>
      </w:pPr>
      <w:r>
        <w:rPr>
          <w:color w:val="000000"/>
        </w:rPr>
        <w:separator/>
      </w:r>
    </w:p>
  </w:footnote>
  <w:footnote w:type="continuationSeparator" w:id="0">
    <w:p w14:paraId="0D91D367" w14:textId="77777777" w:rsidR="001B2F8F" w:rsidRDefault="001B2F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8125" w14:textId="77777777" w:rsidR="00120812" w:rsidRDefault="001208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C165" w14:textId="77777777" w:rsidR="00120812" w:rsidRDefault="001208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470B" w14:textId="77777777" w:rsidR="00120812" w:rsidRDefault="00120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6F116D"/>
    <w:multiLevelType w:val="multilevel"/>
    <w:tmpl w:val="64C086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DC0492"/>
    <w:multiLevelType w:val="multilevel"/>
    <w:tmpl w:val="0DF4B9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8D2150"/>
    <w:multiLevelType w:val="multilevel"/>
    <w:tmpl w:val="53D461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5D56D5"/>
    <w:multiLevelType w:val="multilevel"/>
    <w:tmpl w:val="F5E29F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9465797">
    <w:abstractNumId w:val="18"/>
  </w:num>
  <w:num w:numId="2" w16cid:durableId="666248124">
    <w:abstractNumId w:val="21"/>
  </w:num>
  <w:num w:numId="3" w16cid:durableId="1161775104">
    <w:abstractNumId w:val="16"/>
  </w:num>
  <w:num w:numId="4" w16cid:durableId="860125227">
    <w:abstractNumId w:val="25"/>
  </w:num>
  <w:num w:numId="5" w16cid:durableId="1550071339">
    <w:abstractNumId w:val="16"/>
    <w:lvlOverride w:ilvl="0"/>
  </w:num>
  <w:num w:numId="6" w16cid:durableId="1906839874">
    <w:abstractNumId w:val="16"/>
    <w:lvlOverride w:ilvl="0"/>
  </w:num>
  <w:num w:numId="7" w16cid:durableId="402534359">
    <w:abstractNumId w:val="16"/>
    <w:lvlOverride w:ilvl="0"/>
  </w:num>
  <w:num w:numId="8" w16cid:durableId="59908225">
    <w:abstractNumId w:val="16"/>
    <w:lvlOverride w:ilvl="0"/>
  </w:num>
  <w:num w:numId="9" w16cid:durableId="640233149">
    <w:abstractNumId w:val="9"/>
  </w:num>
  <w:num w:numId="10" w16cid:durableId="187914720">
    <w:abstractNumId w:val="7"/>
  </w:num>
  <w:num w:numId="11" w16cid:durableId="2013020036">
    <w:abstractNumId w:val="6"/>
  </w:num>
  <w:num w:numId="12" w16cid:durableId="1964575251">
    <w:abstractNumId w:val="8"/>
  </w:num>
  <w:num w:numId="13" w16cid:durableId="876701419">
    <w:abstractNumId w:val="3"/>
  </w:num>
  <w:num w:numId="14" w16cid:durableId="115413832">
    <w:abstractNumId w:val="2"/>
  </w:num>
  <w:num w:numId="15" w16cid:durableId="784277713">
    <w:abstractNumId w:val="10"/>
  </w:num>
  <w:num w:numId="16" w16cid:durableId="1287078589">
    <w:abstractNumId w:val="19"/>
  </w:num>
  <w:num w:numId="17" w16cid:durableId="1575356744">
    <w:abstractNumId w:val="23"/>
  </w:num>
  <w:num w:numId="18" w16cid:durableId="1012269597">
    <w:abstractNumId w:val="5"/>
  </w:num>
  <w:num w:numId="19" w16cid:durableId="1384984805">
    <w:abstractNumId w:val="4"/>
  </w:num>
  <w:num w:numId="20" w16cid:durableId="846022109">
    <w:abstractNumId w:val="1"/>
  </w:num>
  <w:num w:numId="21" w16cid:durableId="372507942">
    <w:abstractNumId w:val="0"/>
  </w:num>
  <w:num w:numId="22" w16cid:durableId="870264965">
    <w:abstractNumId w:val="14"/>
  </w:num>
  <w:num w:numId="23" w16cid:durableId="365058945">
    <w:abstractNumId w:val="12"/>
  </w:num>
  <w:num w:numId="24" w16cid:durableId="2006083274">
    <w:abstractNumId w:val="17"/>
  </w:num>
  <w:num w:numId="25" w16cid:durableId="542670235">
    <w:abstractNumId w:val="22"/>
  </w:num>
  <w:num w:numId="26" w16cid:durableId="1732802120">
    <w:abstractNumId w:val="13"/>
  </w:num>
  <w:num w:numId="27" w16cid:durableId="690568175">
    <w:abstractNumId w:val="20"/>
  </w:num>
  <w:num w:numId="28" w16cid:durableId="2124760440">
    <w:abstractNumId w:val="8"/>
    <w:lvlOverride w:ilvl="0">
      <w:startOverride w:val="1"/>
    </w:lvlOverride>
  </w:num>
  <w:num w:numId="29" w16cid:durableId="1699745004">
    <w:abstractNumId w:val="8"/>
    <w:lvlOverride w:ilvl="0">
      <w:startOverride w:val="1"/>
    </w:lvlOverride>
  </w:num>
  <w:num w:numId="30" w16cid:durableId="1370450641">
    <w:abstractNumId w:val="11"/>
  </w:num>
  <w:num w:numId="31" w16cid:durableId="105122366">
    <w:abstractNumId w:val="24"/>
  </w:num>
  <w:num w:numId="32" w16cid:durableId="826559054">
    <w:abstractNumId w:val="15"/>
  </w:num>
  <w:num w:numId="33" w16cid:durableId="489252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54304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16B3"/>
    <w:rsid w:val="00120812"/>
    <w:rsid w:val="001B2F8F"/>
    <w:rsid w:val="00AD591C"/>
    <w:rsid w:val="00E016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9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81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081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081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0812"/>
    <w:pPr>
      <w:numPr>
        <w:ilvl w:val="2"/>
      </w:numPr>
      <w:ind w:left="1134" w:hanging="1134"/>
      <w:outlineLvl w:val="2"/>
    </w:pPr>
    <w:rPr>
      <w:bCs/>
    </w:rPr>
  </w:style>
  <w:style w:type="paragraph" w:styleId="Heading4">
    <w:name w:val="heading 4"/>
    <w:basedOn w:val="Heading2"/>
    <w:next w:val="Normal"/>
    <w:link w:val="Heading4Char"/>
    <w:unhideWhenUsed/>
    <w:qFormat/>
    <w:rsid w:val="00120812"/>
    <w:pPr>
      <w:numPr>
        <w:ilvl w:val="3"/>
      </w:numPr>
      <w:ind w:left="1418" w:hanging="1418"/>
      <w:outlineLvl w:val="3"/>
    </w:pPr>
    <w:rPr>
      <w:bCs/>
      <w:iCs/>
    </w:rPr>
  </w:style>
  <w:style w:type="paragraph" w:styleId="Heading5">
    <w:name w:val="heading 5"/>
    <w:basedOn w:val="Heading2"/>
    <w:next w:val="Normal"/>
    <w:link w:val="Heading5Char"/>
    <w:unhideWhenUsed/>
    <w:qFormat/>
    <w:rsid w:val="00120812"/>
    <w:pPr>
      <w:numPr>
        <w:ilvl w:val="4"/>
      </w:numPr>
      <w:ind w:left="1701" w:hanging="1701"/>
      <w:outlineLvl w:val="4"/>
    </w:pPr>
  </w:style>
  <w:style w:type="paragraph" w:styleId="Heading6">
    <w:name w:val="heading 6"/>
    <w:basedOn w:val="Heading2"/>
    <w:next w:val="Normal"/>
    <w:link w:val="Heading6Char"/>
    <w:uiPriority w:val="9"/>
    <w:unhideWhenUsed/>
    <w:rsid w:val="00120812"/>
    <w:pPr>
      <w:numPr>
        <w:ilvl w:val="5"/>
      </w:numPr>
      <w:ind w:left="1871" w:hanging="1871"/>
      <w:outlineLvl w:val="5"/>
    </w:pPr>
    <w:rPr>
      <w:iCs/>
    </w:rPr>
  </w:style>
  <w:style w:type="paragraph" w:styleId="Heading7">
    <w:name w:val="heading 7"/>
    <w:basedOn w:val="Heading2"/>
    <w:next w:val="Normal"/>
    <w:link w:val="Heading7Char"/>
    <w:uiPriority w:val="9"/>
    <w:unhideWhenUsed/>
    <w:rsid w:val="00120812"/>
    <w:pPr>
      <w:numPr>
        <w:ilvl w:val="6"/>
      </w:numPr>
      <w:ind w:left="1985" w:hanging="1985"/>
      <w:outlineLvl w:val="6"/>
    </w:pPr>
    <w:rPr>
      <w:iCs/>
    </w:rPr>
  </w:style>
  <w:style w:type="paragraph" w:styleId="Heading8">
    <w:name w:val="heading 8"/>
    <w:basedOn w:val="Heading2"/>
    <w:next w:val="Normal"/>
    <w:link w:val="Heading8Char"/>
    <w:uiPriority w:val="9"/>
    <w:unhideWhenUsed/>
    <w:rsid w:val="0012081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0812"/>
    <w:pPr>
      <w:numPr>
        <w:ilvl w:val="8"/>
      </w:numPr>
      <w:ind w:left="2495" w:hanging="2495"/>
      <w:outlineLvl w:val="8"/>
    </w:pPr>
    <w:rPr>
      <w:iCs/>
      <w:szCs w:val="20"/>
    </w:rPr>
  </w:style>
  <w:style w:type="character" w:default="1" w:styleId="DefaultParagraphFont">
    <w:name w:val="Default Paragraph Font"/>
    <w:uiPriority w:val="1"/>
    <w:semiHidden/>
    <w:unhideWhenUsed/>
    <w:rsid w:val="001208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81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081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2081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2081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081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081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081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081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081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081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081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20812"/>
    <w:rPr>
      <w:rFonts w:ascii="BentonSans Medium" w:hAnsi="BentonSans Medium"/>
      <w:sz w:val="20"/>
    </w:rPr>
  </w:style>
  <w:style w:type="paragraph" w:customStyle="1" w:styleId="SAPMainTitle">
    <w:name w:val="SAP_MainTitle"/>
    <w:basedOn w:val="Normal"/>
    <w:next w:val="SAPSubTitle"/>
    <w:rsid w:val="0012081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0812"/>
    <w:pPr>
      <w:spacing w:before="120"/>
    </w:pPr>
    <w:rPr>
      <w:color w:val="000000" w:themeColor="text1"/>
      <w:sz w:val="28"/>
    </w:rPr>
  </w:style>
  <w:style w:type="paragraph" w:customStyle="1" w:styleId="SAPSecurityLevel">
    <w:name w:val="SAP_SecurityLevel"/>
    <w:basedOn w:val="SAPMainTitle"/>
    <w:locked/>
    <w:rsid w:val="0012081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081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081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081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08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81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0812"/>
    <w:pPr>
      <w:spacing w:before="1080"/>
    </w:pPr>
    <w:rPr>
      <w:b/>
      <w:color w:val="999999"/>
      <w:sz w:val="20"/>
    </w:rPr>
  </w:style>
  <w:style w:type="paragraph" w:customStyle="1" w:styleId="SAPTargetAudience">
    <w:name w:val="SAP_TargetAudience"/>
    <w:basedOn w:val="Normal"/>
    <w:locked/>
    <w:rsid w:val="00120812"/>
    <w:pPr>
      <w:ind w:left="170" w:right="170"/>
    </w:pPr>
  </w:style>
  <w:style w:type="paragraph" w:customStyle="1" w:styleId="SAPHeading1NoNumber">
    <w:name w:val="SAP_Heading1NoNumber"/>
    <w:basedOn w:val="Heading1"/>
    <w:next w:val="Normal"/>
    <w:locked/>
    <w:rsid w:val="00120812"/>
    <w:pPr>
      <w:numPr>
        <w:numId w:val="0"/>
      </w:numPr>
      <w:outlineLvl w:val="9"/>
    </w:pPr>
  </w:style>
  <w:style w:type="table" w:customStyle="1" w:styleId="LightShading1">
    <w:name w:val="Light Shading1"/>
    <w:basedOn w:val="TableNormal"/>
    <w:uiPriority w:val="60"/>
    <w:locked/>
    <w:rsid w:val="0012081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081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081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08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081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08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081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081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0812"/>
    <w:pPr>
      <w:keepNext w:val="0"/>
      <w:spacing w:before="0"/>
    </w:pPr>
  </w:style>
  <w:style w:type="paragraph" w:styleId="TOC1">
    <w:name w:val="toc 1"/>
    <w:basedOn w:val="Normal"/>
    <w:autoRedefine/>
    <w:uiPriority w:val="39"/>
    <w:unhideWhenUsed/>
    <w:rsid w:val="0012081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0812"/>
    <w:pPr>
      <w:keepNext w:val="0"/>
      <w:tabs>
        <w:tab w:val="left" w:pos="1418"/>
      </w:tabs>
      <w:spacing w:before="0"/>
      <w:ind w:left="1418" w:hanging="794"/>
    </w:pPr>
  </w:style>
  <w:style w:type="paragraph" w:styleId="TOC4">
    <w:name w:val="toc 4"/>
    <w:basedOn w:val="TOC3"/>
    <w:next w:val="Normal"/>
    <w:autoRedefine/>
    <w:uiPriority w:val="39"/>
    <w:unhideWhenUsed/>
    <w:rsid w:val="00120812"/>
    <w:pPr>
      <w:tabs>
        <w:tab w:val="left" w:pos="1985"/>
      </w:tabs>
      <w:ind w:right="851"/>
    </w:pPr>
  </w:style>
  <w:style w:type="paragraph" w:styleId="TOC5">
    <w:name w:val="toc 5"/>
    <w:basedOn w:val="TOC4"/>
    <w:next w:val="Normal"/>
    <w:autoRedefine/>
    <w:uiPriority w:val="39"/>
    <w:unhideWhenUsed/>
    <w:rsid w:val="00120812"/>
  </w:style>
  <w:style w:type="paragraph" w:customStyle="1" w:styleId="SAPKeyblockTitle">
    <w:name w:val="SAP_KeyblockTitle"/>
    <w:basedOn w:val="Normal"/>
    <w:next w:val="Normal"/>
    <w:qFormat/>
    <w:rsid w:val="0012081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0812"/>
    <w:pPr>
      <w:ind w:left="680"/>
    </w:pPr>
  </w:style>
  <w:style w:type="paragraph" w:styleId="ListContinue">
    <w:name w:val="List Continue"/>
    <w:basedOn w:val="Normal"/>
    <w:uiPriority w:val="99"/>
    <w:qFormat/>
    <w:rsid w:val="00120812"/>
    <w:pPr>
      <w:ind w:left="340"/>
    </w:pPr>
  </w:style>
  <w:style w:type="paragraph" w:styleId="ListContinue2">
    <w:name w:val="List Continue 2"/>
    <w:basedOn w:val="Normal"/>
    <w:uiPriority w:val="99"/>
    <w:qFormat/>
    <w:rsid w:val="00120812"/>
    <w:pPr>
      <w:ind w:left="680"/>
    </w:pPr>
  </w:style>
  <w:style w:type="paragraph" w:styleId="ListContinue3">
    <w:name w:val="List Continue 3"/>
    <w:basedOn w:val="Normal"/>
    <w:uiPriority w:val="99"/>
    <w:qFormat/>
    <w:rsid w:val="00120812"/>
    <w:pPr>
      <w:ind w:left="1021"/>
    </w:pPr>
  </w:style>
  <w:style w:type="character" w:styleId="Hyperlink">
    <w:name w:val="Hyperlink"/>
    <w:basedOn w:val="DefaultParagraphFont"/>
    <w:uiPriority w:val="99"/>
    <w:unhideWhenUsed/>
    <w:rsid w:val="0012081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081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081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0812"/>
    <w:rPr>
      <w:rFonts w:ascii="Courier New" w:hAnsi="Courier New" w:cs="Times New Roman"/>
      <w:sz w:val="18"/>
    </w:rPr>
  </w:style>
  <w:style w:type="paragraph" w:styleId="Header">
    <w:name w:val="header"/>
    <w:basedOn w:val="Normal"/>
    <w:link w:val="HeaderChar"/>
    <w:uiPriority w:val="99"/>
    <w:unhideWhenUsed/>
    <w:rsid w:val="0012081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081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081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0812"/>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0812"/>
    <w:rPr>
      <w:rFonts w:ascii="Courier New" w:hAnsi="Courier New" w:cs="Times New Roman"/>
      <w:b/>
      <w:color w:val="45157E"/>
      <w:sz w:val="18"/>
    </w:rPr>
  </w:style>
  <w:style w:type="character" w:customStyle="1" w:styleId="SAPScreenElement">
    <w:name w:val="SAP_ScreenElement"/>
    <w:basedOn w:val="DefaultParagraphFont"/>
    <w:uiPriority w:val="1"/>
    <w:qFormat/>
    <w:rsid w:val="00120812"/>
    <w:rPr>
      <w:rFonts w:ascii="BentonSans Book Italic" w:hAnsi="BentonSans Book Italic" w:cs="Times New Roman"/>
      <w:color w:val="003283"/>
    </w:rPr>
  </w:style>
  <w:style w:type="character" w:customStyle="1" w:styleId="SAPEmphasis">
    <w:name w:val="SAP_Emphasis"/>
    <w:basedOn w:val="DefaultParagraphFont"/>
    <w:uiPriority w:val="1"/>
    <w:qFormat/>
    <w:rsid w:val="00120812"/>
    <w:rPr>
      <w:rFonts w:ascii="BentonSans Medium" w:hAnsi="BentonSans Medium" w:cs="Times New Roman"/>
      <w:sz w:val="18"/>
    </w:rPr>
  </w:style>
  <w:style w:type="character" w:customStyle="1" w:styleId="SAPKeyboard">
    <w:name w:val="SAP_Keyboard"/>
    <w:basedOn w:val="SAPMonospace"/>
    <w:uiPriority w:val="1"/>
    <w:qFormat/>
    <w:rsid w:val="0012081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081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0812"/>
    <w:rPr>
      <w:rFonts w:ascii="BentonSans Bold" w:hAnsi="BentonSans Bold" w:cs="Times New Roman"/>
    </w:rPr>
  </w:style>
  <w:style w:type="character" w:customStyle="1" w:styleId="SAPFooterSecurityLevel">
    <w:name w:val="SAP_Footer_SecurityLevel"/>
    <w:basedOn w:val="DefaultParagraphFont"/>
    <w:uiPriority w:val="1"/>
    <w:locked/>
    <w:rsid w:val="00120812"/>
    <w:rPr>
      <w:rFonts w:cs="Times New Roman"/>
      <w:caps/>
      <w:spacing w:val="6"/>
    </w:rPr>
  </w:style>
  <w:style w:type="character" w:styleId="PlaceholderText">
    <w:name w:val="Placeholder Text"/>
    <w:basedOn w:val="DefaultParagraphFont"/>
    <w:uiPriority w:val="99"/>
    <w:semiHidden/>
    <w:rsid w:val="00120812"/>
    <w:rPr>
      <w:rFonts w:cs="Times New Roman"/>
      <w:color w:val="808080"/>
    </w:rPr>
  </w:style>
  <w:style w:type="paragraph" w:customStyle="1" w:styleId="SAPGraphicParagraph">
    <w:name w:val="SAP_GraphicParagraph"/>
    <w:basedOn w:val="Normal"/>
    <w:next w:val="Normal"/>
    <w:rsid w:val="0012081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0812"/>
    <w:rPr>
      <w:rFonts w:cs="Times New Roman"/>
      <w:color w:val="96607D" w:themeColor="followedHyperlink"/>
      <w:u w:val="single"/>
    </w:rPr>
  </w:style>
  <w:style w:type="character" w:styleId="SubtleEmphasis">
    <w:name w:val="Subtle Emphasis"/>
    <w:basedOn w:val="DefaultParagraphFont"/>
    <w:uiPriority w:val="19"/>
    <w:rsid w:val="00120812"/>
    <w:rPr>
      <w:rFonts w:cs="Times New Roman"/>
      <w:i/>
      <w:iCs/>
      <w:color w:val="808080" w:themeColor="text1" w:themeTint="7F"/>
    </w:rPr>
  </w:style>
  <w:style w:type="character" w:styleId="Strong">
    <w:name w:val="Strong"/>
    <w:basedOn w:val="DefaultParagraphFont"/>
    <w:uiPriority w:val="22"/>
    <w:rsid w:val="00120812"/>
    <w:rPr>
      <w:rFonts w:cs="Times New Roman"/>
      <w:b/>
      <w:bCs/>
    </w:rPr>
  </w:style>
  <w:style w:type="paragraph" w:customStyle="1" w:styleId="SAPCopyrightShort">
    <w:name w:val="SAP_CopyrightShort"/>
    <w:basedOn w:val="Normal"/>
    <w:locked/>
    <w:rsid w:val="00120812"/>
    <w:pPr>
      <w:spacing w:before="11760" w:after="0" w:line="220" w:lineRule="exact"/>
      <w:ind w:left="-1418" w:right="-567"/>
    </w:pPr>
  </w:style>
  <w:style w:type="paragraph" w:customStyle="1" w:styleId="SAPLastPageGray">
    <w:name w:val="SAP_LastPage_Gray"/>
    <w:basedOn w:val="Normal"/>
    <w:locked/>
    <w:rsid w:val="0012081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081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0812"/>
  </w:style>
  <w:style w:type="paragraph" w:styleId="List">
    <w:name w:val="List"/>
    <w:basedOn w:val="Normal"/>
    <w:uiPriority w:val="99"/>
    <w:unhideWhenUsed/>
    <w:rsid w:val="00120812"/>
    <w:pPr>
      <w:ind w:left="340" w:hanging="340"/>
      <w:contextualSpacing/>
    </w:pPr>
  </w:style>
  <w:style w:type="paragraph" w:styleId="ListBullet">
    <w:name w:val="List Bullet"/>
    <w:basedOn w:val="Normal"/>
    <w:uiPriority w:val="99"/>
    <w:qFormat/>
    <w:rsid w:val="00120812"/>
    <w:pPr>
      <w:numPr>
        <w:numId w:val="9"/>
      </w:numPr>
      <w:ind w:left="341" w:hanging="284"/>
    </w:pPr>
  </w:style>
  <w:style w:type="paragraph" w:styleId="ListBullet2">
    <w:name w:val="List Bullet 2"/>
    <w:basedOn w:val="Normal"/>
    <w:uiPriority w:val="99"/>
    <w:qFormat/>
    <w:rsid w:val="00120812"/>
    <w:pPr>
      <w:numPr>
        <w:numId w:val="10"/>
      </w:numPr>
      <w:ind w:left="681" w:hanging="284"/>
    </w:pPr>
  </w:style>
  <w:style w:type="paragraph" w:styleId="ListBullet3">
    <w:name w:val="List Bullet 3"/>
    <w:basedOn w:val="Normal"/>
    <w:uiPriority w:val="99"/>
    <w:qFormat/>
    <w:rsid w:val="00120812"/>
    <w:pPr>
      <w:numPr>
        <w:numId w:val="11"/>
      </w:numPr>
      <w:ind w:left="1021" w:hanging="284"/>
    </w:pPr>
  </w:style>
  <w:style w:type="paragraph" w:styleId="ListNumber">
    <w:name w:val="List Number"/>
    <w:basedOn w:val="Normal"/>
    <w:uiPriority w:val="99"/>
    <w:qFormat/>
    <w:rsid w:val="00120812"/>
    <w:pPr>
      <w:numPr>
        <w:numId w:val="34"/>
      </w:numPr>
    </w:pPr>
  </w:style>
  <w:style w:type="paragraph" w:styleId="ListNumber2">
    <w:name w:val="List Number 2"/>
    <w:basedOn w:val="Normal"/>
    <w:uiPriority w:val="99"/>
    <w:qFormat/>
    <w:rsid w:val="00120812"/>
    <w:pPr>
      <w:numPr>
        <w:ilvl w:val="1"/>
        <w:numId w:val="34"/>
      </w:numPr>
    </w:pPr>
  </w:style>
  <w:style w:type="paragraph" w:styleId="ListNumber3">
    <w:name w:val="List Number 3"/>
    <w:basedOn w:val="Normal"/>
    <w:uiPriority w:val="99"/>
    <w:qFormat/>
    <w:rsid w:val="00120812"/>
    <w:pPr>
      <w:numPr>
        <w:ilvl w:val="2"/>
        <w:numId w:val="34"/>
      </w:numPr>
    </w:pPr>
  </w:style>
  <w:style w:type="paragraph" w:styleId="List2">
    <w:name w:val="List 2"/>
    <w:basedOn w:val="Normal"/>
    <w:uiPriority w:val="99"/>
    <w:unhideWhenUsed/>
    <w:rsid w:val="00120812"/>
    <w:pPr>
      <w:ind w:left="680" w:hanging="340"/>
      <w:contextualSpacing/>
    </w:pPr>
  </w:style>
  <w:style w:type="paragraph" w:styleId="List3">
    <w:name w:val="List 3"/>
    <w:basedOn w:val="Normal"/>
    <w:uiPriority w:val="99"/>
    <w:unhideWhenUsed/>
    <w:rsid w:val="00120812"/>
    <w:pPr>
      <w:ind w:left="1020" w:hanging="340"/>
      <w:contextualSpacing/>
    </w:pPr>
  </w:style>
  <w:style w:type="paragraph" w:styleId="DocumentMap">
    <w:name w:val="Document Map"/>
    <w:basedOn w:val="Normal"/>
    <w:link w:val="DocumentMapChar"/>
    <w:uiPriority w:val="99"/>
    <w:semiHidden/>
    <w:unhideWhenUsed/>
    <w:rsid w:val="0012081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0812"/>
    <w:rPr>
      <w:rFonts w:ascii="Tahoma" w:eastAsia="MS Mincho" w:hAnsi="Tahoma"/>
      <w:color w:val="000000" w:themeColor="text1"/>
      <w:kern w:val="0"/>
      <w:sz w:val="16"/>
      <w:szCs w:val="16"/>
      <w:lang w:eastAsia="en-US"/>
    </w:rPr>
  </w:style>
  <w:style w:type="paragraph" w:styleId="NoSpacing">
    <w:name w:val="No Spacing"/>
    <w:link w:val="NoSpacingChar"/>
    <w:uiPriority w:val="1"/>
    <w:rsid w:val="0012081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081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0812"/>
    <w:pPr>
      <w:jc w:val="right"/>
    </w:pPr>
    <w:rPr>
      <w:noProof/>
    </w:rPr>
  </w:style>
  <w:style w:type="character" w:styleId="Emphasis">
    <w:name w:val="Emphasis"/>
    <w:basedOn w:val="DefaultParagraphFont"/>
    <w:uiPriority w:val="20"/>
    <w:rsid w:val="00120812"/>
    <w:rPr>
      <w:rFonts w:cs="Times New Roman"/>
      <w:i/>
      <w:iCs/>
    </w:rPr>
  </w:style>
  <w:style w:type="paragraph" w:styleId="Quote">
    <w:name w:val="Quote"/>
    <w:basedOn w:val="Normal"/>
    <w:next w:val="Normal"/>
    <w:link w:val="QuoteChar"/>
    <w:uiPriority w:val="29"/>
    <w:rsid w:val="00120812"/>
    <w:rPr>
      <w:i/>
      <w:iCs/>
    </w:rPr>
  </w:style>
  <w:style w:type="character" w:customStyle="1" w:styleId="QuoteChar">
    <w:name w:val="Quote Char"/>
    <w:basedOn w:val="DefaultParagraphFont"/>
    <w:link w:val="Quote"/>
    <w:uiPriority w:val="29"/>
    <w:rsid w:val="0012081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0812"/>
    <w:rPr>
      <w:rFonts w:cs="Times New Roman"/>
      <w:smallCaps/>
      <w:color w:val="E97132" w:themeColor="accent2"/>
      <w:u w:val="single"/>
    </w:rPr>
  </w:style>
  <w:style w:type="paragraph" w:styleId="IntenseQuote">
    <w:name w:val="Intense Quote"/>
    <w:basedOn w:val="Normal"/>
    <w:next w:val="Normal"/>
    <w:link w:val="IntenseQuoteChar"/>
    <w:uiPriority w:val="30"/>
    <w:rsid w:val="0012081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081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0812"/>
    <w:rPr>
      <w:rFonts w:cs="Times New Roman"/>
      <w:b/>
      <w:bCs/>
      <w:smallCaps/>
      <w:color w:val="E97132" w:themeColor="accent2"/>
      <w:spacing w:val="5"/>
      <w:u w:val="single"/>
    </w:rPr>
  </w:style>
  <w:style w:type="character" w:styleId="IntenseEmphasis">
    <w:name w:val="Intense Emphasis"/>
    <w:basedOn w:val="DefaultParagraphFont"/>
    <w:uiPriority w:val="21"/>
    <w:rsid w:val="00120812"/>
    <w:rPr>
      <w:rFonts w:cs="Times New Roman"/>
      <w:b/>
      <w:bCs/>
      <w:i/>
      <w:iCs/>
      <w:color w:val="156082" w:themeColor="accent1"/>
    </w:rPr>
  </w:style>
  <w:style w:type="paragraph" w:styleId="ListParagraph">
    <w:name w:val="List Paragraph"/>
    <w:basedOn w:val="Normal"/>
    <w:uiPriority w:val="34"/>
    <w:rsid w:val="00120812"/>
    <w:pPr>
      <w:ind w:left="720"/>
      <w:contextualSpacing/>
    </w:pPr>
  </w:style>
  <w:style w:type="character" w:styleId="BookTitle">
    <w:name w:val="Book Title"/>
    <w:basedOn w:val="DefaultParagraphFont"/>
    <w:uiPriority w:val="33"/>
    <w:rsid w:val="00120812"/>
    <w:rPr>
      <w:rFonts w:cs="Times New Roman"/>
      <w:b/>
      <w:bCs/>
      <w:smallCaps/>
      <w:spacing w:val="5"/>
    </w:rPr>
  </w:style>
  <w:style w:type="character" w:customStyle="1" w:styleId="SAPTextReference">
    <w:name w:val="SAP_TextReference"/>
    <w:basedOn w:val="SAPScreenElement"/>
    <w:uiPriority w:val="1"/>
    <w:qFormat/>
    <w:rsid w:val="0012081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081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0812"/>
    <w:rPr>
      <w:rFonts w:ascii="BentonSans Bold" w:hAnsi="BentonSans Bold"/>
    </w:rPr>
  </w:style>
  <w:style w:type="paragraph" w:customStyle="1" w:styleId="SAPFooterCurrentTopicLeft">
    <w:name w:val="SAP_Footer_CurrentTopicLeft"/>
    <w:basedOn w:val="SAPFooterleft"/>
    <w:qFormat/>
    <w:locked/>
    <w:rsid w:val="00120812"/>
    <w:rPr>
      <w:rFonts w:ascii="BentonSans Bold" w:hAnsi="BentonSans Bold"/>
    </w:rPr>
  </w:style>
  <w:style w:type="character" w:customStyle="1" w:styleId="Superscript">
    <w:name w:val="Superscript"/>
    <w:basedOn w:val="DefaultParagraphFont"/>
    <w:uiPriority w:val="1"/>
    <w:rsid w:val="00120812"/>
    <w:rPr>
      <w:rFonts w:cs="Times New Roman"/>
      <w:vertAlign w:val="superscript"/>
    </w:rPr>
  </w:style>
  <w:style w:type="character" w:customStyle="1" w:styleId="SAPGreenTextNotPrintedChar">
    <w:name w:val="SAP_GreenText_(NotPrinted) Char"/>
    <w:basedOn w:val="DefaultParagraphFont"/>
    <w:link w:val="SAPGreenTextNotPrinted"/>
    <w:rsid w:val="0012081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081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081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081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0812"/>
    <w:pPr>
      <w:spacing w:before="0" w:after="200" w:line="240" w:lineRule="auto"/>
    </w:pPr>
    <w:rPr>
      <w:i/>
      <w:iCs/>
      <w:color w:val="0E2841" w:themeColor="text2"/>
      <w:szCs w:val="18"/>
    </w:rPr>
  </w:style>
  <w:style w:type="paragraph" w:customStyle="1" w:styleId="SAPXMLCodeblock">
    <w:name w:val="SAP_XML_Codeblock"/>
    <w:basedOn w:val="Normal"/>
    <w:qFormat/>
    <w:rsid w:val="00120812"/>
    <w:rPr>
      <w:rFonts w:ascii="Courier New" w:eastAsiaTheme="majorEastAsia" w:hAnsi="Courier New"/>
      <w:szCs w:val="26"/>
    </w:rPr>
  </w:style>
  <w:style w:type="character" w:customStyle="1" w:styleId="SAPIcon">
    <w:name w:val="SAP_Icon"/>
    <w:basedOn w:val="SAPTextReference"/>
    <w:uiPriority w:val="1"/>
    <w:qFormat/>
    <w:rsid w:val="00120812"/>
    <w:rPr>
      <w:rFonts w:ascii="SAP-icons" w:hAnsi="SAP-icons" w:cs="Times New Roman"/>
      <w:color w:val="7F7F7F" w:themeColor="text1" w:themeTint="80"/>
      <w:sz w:val="18"/>
    </w:rPr>
  </w:style>
  <w:style w:type="table" w:customStyle="1" w:styleId="SAPNote">
    <w:name w:val="SAP_Note"/>
    <w:basedOn w:val="TableGrid"/>
    <w:uiPriority w:val="99"/>
    <w:rsid w:val="0012081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081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1675</Words>
  <Characters>9550</Characters>
  <Application>Microsoft Office Word</Application>
  <DocSecurity>4</DocSecurity>
  <Lines>79</Lines>
  <Paragraphs>22</Paragraphs>
  <ScaleCrop>false</ScaleCrop>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