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A60CC" w14:paraId="7D4563CF" w14:textId="77777777" w:rsidTr="00506F27">
        <w:trPr>
          <w:trHeight w:val="636"/>
        </w:trPr>
        <w:tc>
          <w:tcPr>
            <w:tcW w:w="3227" w:type="dxa"/>
          </w:tcPr>
          <w:p w14:paraId="6BBDCA06" w14:textId="77777777" w:rsidR="005A60CC" w:rsidRPr="006A4D17" w:rsidRDefault="005A60CC" w:rsidP="00506F27">
            <w:bookmarkStart w:id="0" w:name="unique_1"/>
            <w:bookmarkStart w:id="1" w:name="_Hlk107001998"/>
            <w:r w:rsidRPr="006A4D17">
              <w:rPr>
                <w:noProof/>
              </w:rPr>
              <w:drawing>
                <wp:anchor distT="0" distB="0" distL="114300" distR="114300" simplePos="0" relativeHeight="251659264" behindDoc="1" locked="0" layoutInCell="1" allowOverlap="1" wp14:anchorId="3E266178" wp14:editId="617609B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BB0E680" w14:textId="14D92FEB" w:rsidR="005A60CC" w:rsidRPr="00E540A2" w:rsidRDefault="005A60CC" w:rsidP="005A60CC">
            <w:pPr>
              <w:pStyle w:val="SAPCollateralType"/>
            </w:pPr>
            <w:r>
              <w:t>Script de datos maestros</w:t>
            </w:r>
          </w:p>
          <w:p w14:paraId="7C87B55B" w14:textId="62F9D7EE" w:rsidR="005A60CC" w:rsidRPr="00CF3F1C" w:rsidRDefault="005A60CC" w:rsidP="005A60CC">
            <w:pPr>
              <w:pStyle w:val="SAPDocumentVersion"/>
            </w:pPr>
            <w:r>
              <w:t>SAP S/4HANA Cloud Public Edition - 02-07-26</w:t>
            </w:r>
          </w:p>
        </w:tc>
      </w:tr>
      <w:tr w:rsidR="005A60CC" w14:paraId="3069DC23" w14:textId="77777777" w:rsidTr="00506F27">
        <w:trPr>
          <w:trHeight w:hRule="exact" w:val="1656"/>
        </w:trPr>
        <w:tc>
          <w:tcPr>
            <w:tcW w:w="3227" w:type="dxa"/>
          </w:tcPr>
          <w:p w14:paraId="6A12F0DC" w14:textId="77777777" w:rsidR="005A60CC" w:rsidRPr="006A4D17" w:rsidRDefault="005A60CC" w:rsidP="00506F27"/>
        </w:tc>
        <w:tc>
          <w:tcPr>
            <w:tcW w:w="11340" w:type="dxa"/>
          </w:tcPr>
          <w:p w14:paraId="2094F175" w14:textId="25DDA3CC" w:rsidR="005A60CC" w:rsidRDefault="005A60CC" w:rsidP="005A60CC">
            <w:pPr>
              <w:pStyle w:val="SAPMainTitle"/>
            </w:pPr>
            <w:bookmarkStart w:id="2" w:name="maintitle"/>
            <w:r>
              <w:t>Crear puesto de trabajo de mantenimiento - MDS (5MH)</w:t>
            </w:r>
            <w:bookmarkEnd w:id="2"/>
            <w:r w:rsidRPr="00585F3D">
              <w:t xml:space="preserve"> </w:t>
            </w:r>
          </w:p>
          <w:p w14:paraId="0CFFCC48" w14:textId="77777777" w:rsidR="005A60CC" w:rsidRDefault="005A60CC" w:rsidP="00506F27"/>
          <w:p w14:paraId="4C4C912A" w14:textId="77777777" w:rsidR="005A60CC" w:rsidRPr="00585F3D" w:rsidRDefault="005A60CC" w:rsidP="00506F27">
            <w:r w:rsidRPr="00DE3655">
              <w:rPr>
                <w:b/>
                <w:bCs/>
                <w:noProof/>
                <w:szCs w:val="28"/>
              </w:rPr>
              <w:drawing>
                <wp:anchor distT="0" distB="0" distL="114300" distR="114300" simplePos="0" relativeHeight="251660288" behindDoc="1" locked="0" layoutInCell="1" allowOverlap="1" wp14:anchorId="08608D00" wp14:editId="7B0DFDB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A60CC" w14:paraId="04EED943" w14:textId="77777777" w:rsidTr="00506F27">
        <w:trPr>
          <w:trHeight w:hRule="exact" w:val="481"/>
        </w:trPr>
        <w:tc>
          <w:tcPr>
            <w:tcW w:w="3227" w:type="dxa"/>
          </w:tcPr>
          <w:p w14:paraId="682F096C" w14:textId="77777777" w:rsidR="005A60CC" w:rsidRDefault="005A60CC" w:rsidP="00506F27"/>
        </w:tc>
        <w:tc>
          <w:tcPr>
            <w:tcW w:w="11340" w:type="dxa"/>
          </w:tcPr>
          <w:p w14:paraId="6F8964D9" w14:textId="77777777" w:rsidR="005A60CC" w:rsidRDefault="005A60CC" w:rsidP="00506F27">
            <w:pPr>
              <w:pStyle w:val="SAPSecurityLevel"/>
              <w:jc w:val="left"/>
            </w:pPr>
            <w:r>
              <w:t>PUBLIC</w:t>
            </w:r>
          </w:p>
        </w:tc>
      </w:tr>
    </w:tbl>
    <w:p w14:paraId="22ACC3EA" w14:textId="77777777" w:rsidR="005A60CC" w:rsidRDefault="005A60CC"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8E4B2C9" w14:textId="726CA909" w:rsidR="005A60CC" w:rsidRDefault="005A60CC">
      <w:pPr>
        <w:pStyle w:val="TOC1"/>
        <w:rPr>
          <w:rFonts w:asciiTheme="minorHAnsi" w:eastAsiaTheme="minorEastAsia" w:hAnsiTheme="minorHAnsi" w:cstheme="minorBidi"/>
          <w:noProof/>
          <w:color w:val="auto"/>
          <w:kern w:val="2"/>
          <w:sz w:val="24"/>
          <w:lang/>
          <w14:ligatures w14:val="standardContextual"/>
        </w:rPr>
      </w:pPr>
      <w:hyperlink w:anchor="_Toc233894782" w:history="1">
        <w:r w:rsidRPr="00A57F07">
          <w:rPr>
            <w:rStyle w:val="Hyperlink"/>
            <w:noProof/>
          </w:rPr>
          <w:t>1</w:t>
        </w:r>
        <w:r>
          <w:rPr>
            <w:rFonts w:asciiTheme="minorHAnsi" w:eastAsiaTheme="minorEastAsia" w:hAnsiTheme="minorHAnsi" w:cstheme="minorBidi"/>
            <w:noProof/>
            <w:color w:val="auto"/>
            <w:kern w:val="2"/>
            <w:sz w:val="24"/>
            <w:lang/>
            <w14:ligatures w14:val="standardContextual"/>
          </w:rPr>
          <w:tab/>
        </w:r>
        <w:r w:rsidRPr="00A57F07">
          <w:rPr>
            <w:rStyle w:val="Hyperlink"/>
            <w:noProof/>
          </w:rPr>
          <w:t>Objetivo</w:t>
        </w:r>
        <w:r>
          <w:rPr>
            <w:noProof/>
            <w:webHidden/>
          </w:rPr>
          <w:tab/>
        </w:r>
        <w:r>
          <w:rPr>
            <w:noProof/>
            <w:webHidden/>
          </w:rPr>
          <w:fldChar w:fldCharType="begin"/>
        </w:r>
        <w:r>
          <w:rPr>
            <w:noProof/>
            <w:webHidden/>
          </w:rPr>
          <w:instrText xml:space="preserve"> PAGEREF _Toc233894782 \h </w:instrText>
        </w:r>
        <w:r>
          <w:rPr>
            <w:noProof/>
            <w:webHidden/>
          </w:rPr>
        </w:r>
        <w:r>
          <w:rPr>
            <w:noProof/>
            <w:webHidden/>
          </w:rPr>
          <w:fldChar w:fldCharType="separate"/>
        </w:r>
        <w:r>
          <w:rPr>
            <w:noProof/>
            <w:webHidden/>
          </w:rPr>
          <w:t>2</w:t>
        </w:r>
        <w:r>
          <w:rPr>
            <w:noProof/>
            <w:webHidden/>
          </w:rPr>
          <w:fldChar w:fldCharType="end"/>
        </w:r>
      </w:hyperlink>
    </w:p>
    <w:p w14:paraId="58ABAD7F" w14:textId="360E8BCF" w:rsidR="005A60CC" w:rsidRDefault="005A60CC">
      <w:pPr>
        <w:pStyle w:val="TOC1"/>
        <w:rPr>
          <w:rFonts w:asciiTheme="minorHAnsi" w:eastAsiaTheme="minorEastAsia" w:hAnsiTheme="minorHAnsi" w:cstheme="minorBidi"/>
          <w:noProof/>
          <w:color w:val="auto"/>
          <w:kern w:val="2"/>
          <w:sz w:val="24"/>
          <w:lang/>
          <w14:ligatures w14:val="standardContextual"/>
        </w:rPr>
      </w:pPr>
      <w:hyperlink w:anchor="_Toc233894783" w:history="1">
        <w:r w:rsidRPr="00A57F07">
          <w:rPr>
            <w:rStyle w:val="Hyperlink"/>
            <w:noProof/>
          </w:rPr>
          <w:t>2</w:t>
        </w:r>
        <w:r>
          <w:rPr>
            <w:rFonts w:asciiTheme="minorHAnsi" w:eastAsiaTheme="minorEastAsia" w:hAnsiTheme="minorHAnsi" w:cstheme="minorBidi"/>
            <w:noProof/>
            <w:color w:val="auto"/>
            <w:kern w:val="2"/>
            <w:sz w:val="24"/>
            <w:lang/>
            <w14:ligatures w14:val="standardContextual"/>
          </w:rPr>
          <w:tab/>
        </w:r>
        <w:r w:rsidRPr="00A57F07">
          <w:rPr>
            <w:rStyle w:val="Hyperlink"/>
            <w:noProof/>
          </w:rPr>
          <w:t>Requisitos previos</w:t>
        </w:r>
        <w:r>
          <w:rPr>
            <w:noProof/>
            <w:webHidden/>
          </w:rPr>
          <w:tab/>
        </w:r>
        <w:r>
          <w:rPr>
            <w:noProof/>
            <w:webHidden/>
          </w:rPr>
          <w:fldChar w:fldCharType="begin"/>
        </w:r>
        <w:r>
          <w:rPr>
            <w:noProof/>
            <w:webHidden/>
          </w:rPr>
          <w:instrText xml:space="preserve"> PAGEREF _Toc233894783 \h </w:instrText>
        </w:r>
        <w:r>
          <w:rPr>
            <w:noProof/>
            <w:webHidden/>
          </w:rPr>
        </w:r>
        <w:r>
          <w:rPr>
            <w:noProof/>
            <w:webHidden/>
          </w:rPr>
          <w:fldChar w:fldCharType="separate"/>
        </w:r>
        <w:r>
          <w:rPr>
            <w:noProof/>
            <w:webHidden/>
          </w:rPr>
          <w:t>3</w:t>
        </w:r>
        <w:r>
          <w:rPr>
            <w:noProof/>
            <w:webHidden/>
          </w:rPr>
          <w:fldChar w:fldCharType="end"/>
        </w:r>
      </w:hyperlink>
    </w:p>
    <w:p w14:paraId="4D2BD13B" w14:textId="61560977" w:rsidR="005A60CC" w:rsidRDefault="005A60CC">
      <w:pPr>
        <w:pStyle w:val="TOC2"/>
        <w:rPr>
          <w:rFonts w:asciiTheme="minorHAnsi" w:eastAsiaTheme="minorEastAsia" w:hAnsiTheme="minorHAnsi" w:cstheme="minorBidi"/>
          <w:noProof/>
          <w:color w:val="auto"/>
          <w:kern w:val="2"/>
          <w:sz w:val="24"/>
          <w:lang/>
          <w14:ligatures w14:val="standardContextual"/>
        </w:rPr>
      </w:pPr>
      <w:hyperlink w:anchor="_Toc233894784" w:history="1">
        <w:r w:rsidRPr="00A57F07">
          <w:rPr>
            <w:rStyle w:val="Hyperlink"/>
            <w:noProof/>
          </w:rPr>
          <w:t>2.1</w:t>
        </w:r>
        <w:r>
          <w:rPr>
            <w:rFonts w:asciiTheme="minorHAnsi" w:eastAsiaTheme="minorEastAsia" w:hAnsiTheme="minorHAnsi" w:cstheme="minorBidi"/>
            <w:noProof/>
            <w:color w:val="auto"/>
            <w:kern w:val="2"/>
            <w:sz w:val="24"/>
            <w:lang/>
            <w14:ligatures w14:val="standardContextual"/>
          </w:rPr>
          <w:tab/>
        </w:r>
        <w:r w:rsidRPr="00A57F07">
          <w:rPr>
            <w:rStyle w:val="Hyperlink"/>
            <w:noProof/>
          </w:rPr>
          <w:t>Acceso al sistema</w:t>
        </w:r>
        <w:r>
          <w:rPr>
            <w:noProof/>
            <w:webHidden/>
          </w:rPr>
          <w:tab/>
        </w:r>
        <w:r>
          <w:rPr>
            <w:noProof/>
            <w:webHidden/>
          </w:rPr>
          <w:fldChar w:fldCharType="begin"/>
        </w:r>
        <w:r>
          <w:rPr>
            <w:noProof/>
            <w:webHidden/>
          </w:rPr>
          <w:instrText xml:space="preserve"> PAGEREF _Toc233894784 \h </w:instrText>
        </w:r>
        <w:r>
          <w:rPr>
            <w:noProof/>
            <w:webHidden/>
          </w:rPr>
        </w:r>
        <w:r>
          <w:rPr>
            <w:noProof/>
            <w:webHidden/>
          </w:rPr>
          <w:fldChar w:fldCharType="separate"/>
        </w:r>
        <w:r>
          <w:rPr>
            <w:noProof/>
            <w:webHidden/>
          </w:rPr>
          <w:t>3</w:t>
        </w:r>
        <w:r>
          <w:rPr>
            <w:noProof/>
            <w:webHidden/>
          </w:rPr>
          <w:fldChar w:fldCharType="end"/>
        </w:r>
      </w:hyperlink>
    </w:p>
    <w:p w14:paraId="25069416" w14:textId="2E38677E" w:rsidR="005A60CC" w:rsidRDefault="005A60CC">
      <w:pPr>
        <w:pStyle w:val="TOC2"/>
        <w:rPr>
          <w:rFonts w:asciiTheme="minorHAnsi" w:eastAsiaTheme="minorEastAsia" w:hAnsiTheme="minorHAnsi" w:cstheme="minorBidi"/>
          <w:noProof/>
          <w:color w:val="auto"/>
          <w:kern w:val="2"/>
          <w:sz w:val="24"/>
          <w:lang/>
          <w14:ligatures w14:val="standardContextual"/>
        </w:rPr>
      </w:pPr>
      <w:hyperlink w:anchor="_Toc233894785" w:history="1">
        <w:r w:rsidRPr="00A57F07">
          <w:rPr>
            <w:rStyle w:val="Hyperlink"/>
            <w:noProof/>
          </w:rPr>
          <w:t>2.2</w:t>
        </w:r>
        <w:r>
          <w:rPr>
            <w:rFonts w:asciiTheme="minorHAnsi" w:eastAsiaTheme="minorEastAsia" w:hAnsiTheme="minorHAnsi" w:cstheme="minorBidi"/>
            <w:noProof/>
            <w:color w:val="auto"/>
            <w:kern w:val="2"/>
            <w:sz w:val="24"/>
            <w:lang/>
            <w14:ligatures w14:val="standardContextual"/>
          </w:rPr>
          <w:tab/>
        </w:r>
        <w:r w:rsidRPr="00A57F07">
          <w:rPr>
            <w:rStyle w:val="Hyperlink"/>
            <w:noProof/>
          </w:rPr>
          <w:t>Roles</w:t>
        </w:r>
        <w:r>
          <w:rPr>
            <w:noProof/>
            <w:webHidden/>
          </w:rPr>
          <w:tab/>
        </w:r>
        <w:r>
          <w:rPr>
            <w:noProof/>
            <w:webHidden/>
          </w:rPr>
          <w:fldChar w:fldCharType="begin"/>
        </w:r>
        <w:r>
          <w:rPr>
            <w:noProof/>
            <w:webHidden/>
          </w:rPr>
          <w:instrText xml:space="preserve"> PAGEREF _Toc233894785 \h </w:instrText>
        </w:r>
        <w:r>
          <w:rPr>
            <w:noProof/>
            <w:webHidden/>
          </w:rPr>
        </w:r>
        <w:r>
          <w:rPr>
            <w:noProof/>
            <w:webHidden/>
          </w:rPr>
          <w:fldChar w:fldCharType="separate"/>
        </w:r>
        <w:r>
          <w:rPr>
            <w:noProof/>
            <w:webHidden/>
          </w:rPr>
          <w:t>3</w:t>
        </w:r>
        <w:r>
          <w:rPr>
            <w:noProof/>
            <w:webHidden/>
          </w:rPr>
          <w:fldChar w:fldCharType="end"/>
        </w:r>
      </w:hyperlink>
    </w:p>
    <w:p w14:paraId="086BC6B2" w14:textId="71AA5340" w:rsidR="005A60CC" w:rsidRDefault="005A60CC">
      <w:pPr>
        <w:pStyle w:val="TOC2"/>
        <w:rPr>
          <w:rFonts w:asciiTheme="minorHAnsi" w:eastAsiaTheme="minorEastAsia" w:hAnsiTheme="minorHAnsi" w:cstheme="minorBidi"/>
          <w:noProof/>
          <w:color w:val="auto"/>
          <w:kern w:val="2"/>
          <w:sz w:val="24"/>
          <w:lang/>
          <w14:ligatures w14:val="standardContextual"/>
        </w:rPr>
      </w:pPr>
      <w:hyperlink w:anchor="_Toc233894786" w:history="1">
        <w:r w:rsidRPr="00A57F07">
          <w:rPr>
            <w:rStyle w:val="Hyperlink"/>
            <w:noProof/>
          </w:rPr>
          <w:t>2.3</w:t>
        </w:r>
        <w:r>
          <w:rPr>
            <w:rFonts w:asciiTheme="minorHAnsi" w:eastAsiaTheme="minorEastAsia" w:hAnsiTheme="minorHAnsi" w:cstheme="minorBidi"/>
            <w:noProof/>
            <w:color w:val="auto"/>
            <w:kern w:val="2"/>
            <w:sz w:val="24"/>
            <w:lang/>
            <w14:ligatures w14:val="standardContextual"/>
          </w:rPr>
          <w:tab/>
        </w:r>
        <w:r w:rsidRPr="00A57F07">
          <w:rPr>
            <w:rStyle w:val="Hyperlink"/>
            <w:noProof/>
          </w:rPr>
          <w:t>Unidades organizativas necesarias</w:t>
        </w:r>
        <w:r>
          <w:rPr>
            <w:noProof/>
            <w:webHidden/>
          </w:rPr>
          <w:tab/>
        </w:r>
        <w:r>
          <w:rPr>
            <w:noProof/>
            <w:webHidden/>
          </w:rPr>
          <w:fldChar w:fldCharType="begin"/>
        </w:r>
        <w:r>
          <w:rPr>
            <w:noProof/>
            <w:webHidden/>
          </w:rPr>
          <w:instrText xml:space="preserve"> PAGEREF _Toc233894786 \h </w:instrText>
        </w:r>
        <w:r>
          <w:rPr>
            <w:noProof/>
            <w:webHidden/>
          </w:rPr>
        </w:r>
        <w:r>
          <w:rPr>
            <w:noProof/>
            <w:webHidden/>
          </w:rPr>
          <w:fldChar w:fldCharType="separate"/>
        </w:r>
        <w:r>
          <w:rPr>
            <w:noProof/>
            <w:webHidden/>
          </w:rPr>
          <w:t>3</w:t>
        </w:r>
        <w:r>
          <w:rPr>
            <w:noProof/>
            <w:webHidden/>
          </w:rPr>
          <w:fldChar w:fldCharType="end"/>
        </w:r>
      </w:hyperlink>
    </w:p>
    <w:p w14:paraId="29B23EB5" w14:textId="34584100" w:rsidR="005A60CC" w:rsidRDefault="005A60CC">
      <w:pPr>
        <w:pStyle w:val="TOC2"/>
        <w:rPr>
          <w:rFonts w:asciiTheme="minorHAnsi" w:eastAsiaTheme="minorEastAsia" w:hAnsiTheme="minorHAnsi" w:cstheme="minorBidi"/>
          <w:noProof/>
          <w:color w:val="auto"/>
          <w:kern w:val="2"/>
          <w:sz w:val="24"/>
          <w:lang/>
          <w14:ligatures w14:val="standardContextual"/>
        </w:rPr>
      </w:pPr>
      <w:hyperlink w:anchor="_Toc233894787" w:history="1">
        <w:r w:rsidRPr="00A57F07">
          <w:rPr>
            <w:rStyle w:val="Hyperlink"/>
            <w:noProof/>
          </w:rPr>
          <w:t>2.4</w:t>
        </w:r>
        <w:r>
          <w:rPr>
            <w:rFonts w:asciiTheme="minorHAnsi" w:eastAsiaTheme="minorEastAsia" w:hAnsiTheme="minorHAnsi" w:cstheme="minorBidi"/>
            <w:noProof/>
            <w:color w:val="auto"/>
            <w:kern w:val="2"/>
            <w:sz w:val="24"/>
            <w:lang/>
            <w14:ligatures w14:val="standardContextual"/>
          </w:rPr>
          <w:tab/>
        </w:r>
        <w:r w:rsidRPr="00A57F07">
          <w:rPr>
            <w:rStyle w:val="Hyperlink"/>
            <w:noProof/>
          </w:rPr>
          <w:t>Datos maestros obligatorios y opcionales</w:t>
        </w:r>
        <w:r>
          <w:rPr>
            <w:noProof/>
            <w:webHidden/>
          </w:rPr>
          <w:tab/>
        </w:r>
        <w:r>
          <w:rPr>
            <w:noProof/>
            <w:webHidden/>
          </w:rPr>
          <w:fldChar w:fldCharType="begin"/>
        </w:r>
        <w:r>
          <w:rPr>
            <w:noProof/>
            <w:webHidden/>
          </w:rPr>
          <w:instrText xml:space="preserve"> PAGEREF _Toc233894787 \h </w:instrText>
        </w:r>
        <w:r>
          <w:rPr>
            <w:noProof/>
            <w:webHidden/>
          </w:rPr>
        </w:r>
        <w:r>
          <w:rPr>
            <w:noProof/>
            <w:webHidden/>
          </w:rPr>
          <w:fldChar w:fldCharType="separate"/>
        </w:r>
        <w:r>
          <w:rPr>
            <w:noProof/>
            <w:webHidden/>
          </w:rPr>
          <w:t>4</w:t>
        </w:r>
        <w:r>
          <w:rPr>
            <w:noProof/>
            <w:webHidden/>
          </w:rPr>
          <w:fldChar w:fldCharType="end"/>
        </w:r>
      </w:hyperlink>
    </w:p>
    <w:p w14:paraId="361C6764" w14:textId="14ACA66E" w:rsidR="005A60CC" w:rsidRDefault="005A60CC">
      <w:pPr>
        <w:pStyle w:val="TOC2"/>
        <w:rPr>
          <w:rFonts w:asciiTheme="minorHAnsi" w:eastAsiaTheme="minorEastAsia" w:hAnsiTheme="minorHAnsi" w:cstheme="minorBidi"/>
          <w:noProof/>
          <w:color w:val="auto"/>
          <w:kern w:val="2"/>
          <w:sz w:val="24"/>
          <w:lang/>
          <w14:ligatures w14:val="standardContextual"/>
        </w:rPr>
      </w:pPr>
      <w:hyperlink w:anchor="_Toc233894788" w:history="1">
        <w:r w:rsidRPr="00A57F07">
          <w:rPr>
            <w:rStyle w:val="Hyperlink"/>
            <w:noProof/>
          </w:rPr>
          <w:t>2.5</w:t>
        </w:r>
        <w:r>
          <w:rPr>
            <w:rFonts w:asciiTheme="minorHAnsi" w:eastAsiaTheme="minorEastAsia" w:hAnsiTheme="minorHAnsi" w:cstheme="minorBidi"/>
            <w:noProof/>
            <w:color w:val="auto"/>
            <w:kern w:val="2"/>
            <w:sz w:val="24"/>
            <w:lang/>
            <w14:ligatures w14:val="standardContextual"/>
          </w:rPr>
          <w:tab/>
        </w:r>
        <w:r w:rsidRPr="00A57F07">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_Toc233894788 \h </w:instrText>
        </w:r>
        <w:r>
          <w:rPr>
            <w:noProof/>
            <w:webHidden/>
          </w:rPr>
        </w:r>
        <w:r>
          <w:rPr>
            <w:noProof/>
            <w:webHidden/>
          </w:rPr>
          <w:fldChar w:fldCharType="separate"/>
        </w:r>
        <w:r>
          <w:rPr>
            <w:noProof/>
            <w:webHidden/>
          </w:rPr>
          <w:t>4</w:t>
        </w:r>
        <w:r>
          <w:rPr>
            <w:noProof/>
            <w:webHidden/>
          </w:rPr>
          <w:fldChar w:fldCharType="end"/>
        </w:r>
      </w:hyperlink>
    </w:p>
    <w:p w14:paraId="7AB745A9" w14:textId="586045BE" w:rsidR="005A60CC" w:rsidRDefault="005A60CC">
      <w:pPr>
        <w:pStyle w:val="TOC3"/>
        <w:rPr>
          <w:rFonts w:asciiTheme="minorHAnsi" w:eastAsiaTheme="minorEastAsia" w:hAnsiTheme="minorHAnsi" w:cstheme="minorBidi"/>
          <w:noProof/>
          <w:color w:val="auto"/>
          <w:kern w:val="2"/>
          <w:sz w:val="24"/>
          <w:lang/>
          <w14:ligatures w14:val="standardContextual"/>
        </w:rPr>
      </w:pPr>
      <w:hyperlink w:anchor="_Toc233894789" w:history="1">
        <w:r w:rsidRPr="00A57F07">
          <w:rPr>
            <w:rStyle w:val="Hyperlink"/>
            <w:noProof/>
          </w:rPr>
          <w:t>2.5.1</w:t>
        </w:r>
        <w:r>
          <w:rPr>
            <w:rFonts w:asciiTheme="minorHAnsi" w:eastAsiaTheme="minorEastAsia" w:hAnsiTheme="minorHAnsi" w:cstheme="minorBidi"/>
            <w:noProof/>
            <w:color w:val="auto"/>
            <w:kern w:val="2"/>
            <w:sz w:val="24"/>
            <w:lang/>
            <w14:ligatures w14:val="standardContextual"/>
          </w:rPr>
          <w:tab/>
        </w:r>
        <w:r w:rsidRPr="00A57F07">
          <w:rPr>
            <w:rStyle w:val="Hyperlink"/>
            <w:noProof/>
          </w:rPr>
          <w:t>Clase de puesto de trabajo</w:t>
        </w:r>
        <w:r>
          <w:rPr>
            <w:noProof/>
            <w:webHidden/>
          </w:rPr>
          <w:tab/>
        </w:r>
        <w:r>
          <w:rPr>
            <w:noProof/>
            <w:webHidden/>
          </w:rPr>
          <w:fldChar w:fldCharType="begin"/>
        </w:r>
        <w:r>
          <w:rPr>
            <w:noProof/>
            <w:webHidden/>
          </w:rPr>
          <w:instrText xml:space="preserve"> PAGEREF _Toc233894789 \h </w:instrText>
        </w:r>
        <w:r>
          <w:rPr>
            <w:noProof/>
            <w:webHidden/>
          </w:rPr>
        </w:r>
        <w:r>
          <w:rPr>
            <w:noProof/>
            <w:webHidden/>
          </w:rPr>
          <w:fldChar w:fldCharType="separate"/>
        </w:r>
        <w:r>
          <w:rPr>
            <w:noProof/>
            <w:webHidden/>
          </w:rPr>
          <w:t>4</w:t>
        </w:r>
        <w:r>
          <w:rPr>
            <w:noProof/>
            <w:webHidden/>
          </w:rPr>
          <w:fldChar w:fldCharType="end"/>
        </w:r>
      </w:hyperlink>
    </w:p>
    <w:p w14:paraId="63F85888" w14:textId="0F1FED39" w:rsidR="005A60CC" w:rsidRDefault="005A60CC">
      <w:pPr>
        <w:pStyle w:val="TOC1"/>
        <w:rPr>
          <w:rFonts w:asciiTheme="minorHAnsi" w:eastAsiaTheme="minorEastAsia" w:hAnsiTheme="minorHAnsi" w:cstheme="minorBidi"/>
          <w:noProof/>
          <w:color w:val="auto"/>
          <w:kern w:val="2"/>
          <w:sz w:val="24"/>
          <w:lang/>
          <w14:ligatures w14:val="standardContextual"/>
        </w:rPr>
      </w:pPr>
      <w:hyperlink w:anchor="_Toc233894790" w:history="1">
        <w:r w:rsidRPr="00A57F07">
          <w:rPr>
            <w:rStyle w:val="Hyperlink"/>
            <w:noProof/>
          </w:rPr>
          <w:t>3</w:t>
        </w:r>
        <w:r>
          <w:rPr>
            <w:rFonts w:asciiTheme="minorHAnsi" w:eastAsiaTheme="minorEastAsia" w:hAnsiTheme="minorHAnsi" w:cstheme="minorBidi"/>
            <w:noProof/>
            <w:color w:val="auto"/>
            <w:kern w:val="2"/>
            <w:sz w:val="24"/>
            <w:lang/>
            <w14:ligatures w14:val="standardContextual"/>
          </w:rPr>
          <w:tab/>
        </w:r>
        <w:r w:rsidRPr="00A57F07">
          <w:rPr>
            <w:rStyle w:val="Hyperlink"/>
            <w:noProof/>
          </w:rPr>
          <w:t>Tabla de resumen</w:t>
        </w:r>
        <w:r>
          <w:rPr>
            <w:noProof/>
            <w:webHidden/>
          </w:rPr>
          <w:tab/>
        </w:r>
        <w:r>
          <w:rPr>
            <w:noProof/>
            <w:webHidden/>
          </w:rPr>
          <w:fldChar w:fldCharType="begin"/>
        </w:r>
        <w:r>
          <w:rPr>
            <w:noProof/>
            <w:webHidden/>
          </w:rPr>
          <w:instrText xml:space="preserve"> PAGEREF _Toc233894790 \h </w:instrText>
        </w:r>
        <w:r>
          <w:rPr>
            <w:noProof/>
            <w:webHidden/>
          </w:rPr>
        </w:r>
        <w:r>
          <w:rPr>
            <w:noProof/>
            <w:webHidden/>
          </w:rPr>
          <w:fldChar w:fldCharType="separate"/>
        </w:r>
        <w:r>
          <w:rPr>
            <w:noProof/>
            <w:webHidden/>
          </w:rPr>
          <w:t>5</w:t>
        </w:r>
        <w:r>
          <w:rPr>
            <w:noProof/>
            <w:webHidden/>
          </w:rPr>
          <w:fldChar w:fldCharType="end"/>
        </w:r>
      </w:hyperlink>
    </w:p>
    <w:p w14:paraId="4969483A" w14:textId="618D3DA2" w:rsidR="005A60CC" w:rsidRDefault="005A60CC">
      <w:pPr>
        <w:pStyle w:val="TOC1"/>
        <w:rPr>
          <w:rFonts w:asciiTheme="minorHAnsi" w:eastAsiaTheme="minorEastAsia" w:hAnsiTheme="minorHAnsi" w:cstheme="minorBidi"/>
          <w:noProof/>
          <w:color w:val="auto"/>
          <w:kern w:val="2"/>
          <w:sz w:val="24"/>
          <w:lang/>
          <w14:ligatures w14:val="standardContextual"/>
        </w:rPr>
      </w:pPr>
      <w:hyperlink w:anchor="_Toc233894791" w:history="1">
        <w:r w:rsidRPr="00A57F07">
          <w:rPr>
            <w:rStyle w:val="Hyperlink"/>
            <w:noProof/>
          </w:rPr>
          <w:t>4</w:t>
        </w:r>
        <w:r>
          <w:rPr>
            <w:rFonts w:asciiTheme="minorHAnsi" w:eastAsiaTheme="minorEastAsia" w:hAnsiTheme="minorHAnsi" w:cstheme="minorBidi"/>
            <w:noProof/>
            <w:color w:val="auto"/>
            <w:kern w:val="2"/>
            <w:sz w:val="24"/>
            <w:lang/>
            <w14:ligatures w14:val="standardContextual"/>
          </w:rPr>
          <w:tab/>
        </w:r>
        <w:r w:rsidRPr="00A57F07">
          <w:rPr>
            <w:rStyle w:val="Hyperlink"/>
            <w:noProof/>
          </w:rPr>
          <w:t>Procedimiento</w:t>
        </w:r>
        <w:r>
          <w:rPr>
            <w:noProof/>
            <w:webHidden/>
          </w:rPr>
          <w:tab/>
        </w:r>
        <w:r>
          <w:rPr>
            <w:noProof/>
            <w:webHidden/>
          </w:rPr>
          <w:fldChar w:fldCharType="begin"/>
        </w:r>
        <w:r>
          <w:rPr>
            <w:noProof/>
            <w:webHidden/>
          </w:rPr>
          <w:instrText xml:space="preserve"> PAGEREF _Toc233894791 \h </w:instrText>
        </w:r>
        <w:r>
          <w:rPr>
            <w:noProof/>
            <w:webHidden/>
          </w:rPr>
        </w:r>
        <w:r>
          <w:rPr>
            <w:noProof/>
            <w:webHidden/>
          </w:rPr>
          <w:fldChar w:fldCharType="separate"/>
        </w:r>
        <w:r>
          <w:rPr>
            <w:noProof/>
            <w:webHidden/>
          </w:rPr>
          <w:t>6</w:t>
        </w:r>
        <w:r>
          <w:rPr>
            <w:noProof/>
            <w:webHidden/>
          </w:rPr>
          <w:fldChar w:fldCharType="end"/>
        </w:r>
      </w:hyperlink>
    </w:p>
    <w:p w14:paraId="6704A558" w14:textId="5DE13F7C" w:rsidR="005A60CC" w:rsidRDefault="005A60CC">
      <w:pPr>
        <w:pStyle w:val="TOC2"/>
        <w:rPr>
          <w:rFonts w:asciiTheme="minorHAnsi" w:eastAsiaTheme="minorEastAsia" w:hAnsiTheme="minorHAnsi" w:cstheme="minorBidi"/>
          <w:noProof/>
          <w:color w:val="auto"/>
          <w:kern w:val="2"/>
          <w:sz w:val="24"/>
          <w:lang/>
          <w14:ligatures w14:val="standardContextual"/>
        </w:rPr>
      </w:pPr>
      <w:hyperlink w:anchor="_Toc233894792" w:history="1">
        <w:r w:rsidRPr="00A57F07">
          <w:rPr>
            <w:rStyle w:val="Hyperlink"/>
            <w:noProof/>
          </w:rPr>
          <w:t>4.1</w:t>
        </w:r>
        <w:r>
          <w:rPr>
            <w:rFonts w:asciiTheme="minorHAnsi" w:eastAsiaTheme="minorEastAsia" w:hAnsiTheme="minorHAnsi" w:cstheme="minorBidi"/>
            <w:noProof/>
            <w:color w:val="auto"/>
            <w:kern w:val="2"/>
            <w:sz w:val="24"/>
            <w:lang/>
            <w14:ligatures w14:val="standardContextual"/>
          </w:rPr>
          <w:tab/>
        </w:r>
        <w:r w:rsidRPr="00A57F07">
          <w:rPr>
            <w:rStyle w:val="Hyperlink"/>
            <w:noProof/>
          </w:rPr>
          <w:t>Crear puesto de trabajo de mantenimiento</w:t>
        </w:r>
        <w:r>
          <w:rPr>
            <w:noProof/>
            <w:webHidden/>
          </w:rPr>
          <w:tab/>
        </w:r>
        <w:r>
          <w:rPr>
            <w:noProof/>
            <w:webHidden/>
          </w:rPr>
          <w:fldChar w:fldCharType="begin"/>
        </w:r>
        <w:r>
          <w:rPr>
            <w:noProof/>
            <w:webHidden/>
          </w:rPr>
          <w:instrText xml:space="preserve"> PAGEREF _Toc233894792 \h </w:instrText>
        </w:r>
        <w:r>
          <w:rPr>
            <w:noProof/>
            <w:webHidden/>
          </w:rPr>
        </w:r>
        <w:r>
          <w:rPr>
            <w:noProof/>
            <w:webHidden/>
          </w:rPr>
          <w:fldChar w:fldCharType="separate"/>
        </w:r>
        <w:r>
          <w:rPr>
            <w:noProof/>
            <w:webHidden/>
          </w:rPr>
          <w:t>6</w:t>
        </w:r>
        <w:r>
          <w:rPr>
            <w:noProof/>
            <w:webHidden/>
          </w:rPr>
          <w:fldChar w:fldCharType="end"/>
        </w:r>
      </w:hyperlink>
    </w:p>
    <w:p w14:paraId="7732FA3B" w14:textId="77777777" w:rsidR="005A60CC" w:rsidRPr="00FE477D" w:rsidRDefault="005A60CC" w:rsidP="005E116F">
      <w:r>
        <w:fldChar w:fldCharType="end"/>
      </w:r>
    </w:p>
    <w:p w14:paraId="79B6AA75" w14:textId="77777777" w:rsidR="005A60CC" w:rsidRDefault="005A60CC" w:rsidP="005E116F"/>
    <w:bookmarkEnd w:id="1"/>
    <w:p w14:paraId="6FB6429D" w14:textId="77777777" w:rsidR="005A60CC" w:rsidRDefault="005A60CC"/>
    <w:p w14:paraId="3498578F" w14:textId="77777777" w:rsidR="0048171F" w:rsidRDefault="00EA41A6">
      <w:pPr>
        <w:pStyle w:val="Heading1"/>
      </w:pPr>
      <w:bookmarkStart w:id="3" w:name="_Toc233894782"/>
      <w:r>
        <w:lastRenderedPageBreak/>
        <w:t>Objetivo</w:t>
      </w:r>
      <w:bookmarkEnd w:id="0"/>
      <w:bookmarkEnd w:id="3"/>
    </w:p>
    <w:p w14:paraId="5363D90C" w14:textId="77777777" w:rsidR="0048171F" w:rsidRDefault="00EA41A6">
      <w:r>
        <w:rPr>
          <w:rStyle w:val="userinput"/>
        </w:rPr>
        <w:t xml:space="preserve">ATENCIÓN Se trata de un documento traducido automáticamente que no se ha revisado para comprobar su exactitud. Para enviar comentarios sobre la traducción, puede crear un ticket de cliente en la página del elemento de </w:t>
      </w:r>
      <w:r>
        <w:rPr>
          <w:rStyle w:val="userinput"/>
        </w:rPr>
        <w:t>alcance para su versión de país en SAP Signavio Process Navigator.</w:t>
      </w:r>
    </w:p>
    <w:p w14:paraId="388A81DE" w14:textId="77777777" w:rsidR="0048171F" w:rsidRDefault="00EA41A6">
      <w:r>
        <w:t>En este documento encontrará una descripción de cómo crear un maestro de puestos de trabajo de mantenimiento. registro de datos para su sistema S/4HANA. La descripción incluye los segmentos de datos que son relevantes para que los datos maestros funcionen en un entorno de sistema "habitual". El lector principalmente aprende qué segmentos de datos y campos suelen tener que rellenarse con datos valores. Campos que no son relevantes para el alcance de la entrega de contenido de S/4HANA por SAP Best Practices n</w:t>
      </w:r>
      <w:r>
        <w:t>o se describen en este documento, aunque pueden aparecer en la interfaz de usuario (IU).</w:t>
      </w:r>
    </w:p>
    <w:p w14:paraId="34A4F9B1" w14:textId="77777777" w:rsidR="0048171F" w:rsidRDefault="00EA41A6">
      <w:r>
        <w:t>Un registro maestro de puesto de trabajo de mantenimiento que se crea como se describe aquí se puede utilizar para procesos de mantenimiento.</w:t>
      </w:r>
    </w:p>
    <w:p w14:paraId="380BBF30" w14:textId="77777777" w:rsidR="0048171F" w:rsidRDefault="00EA41A6">
      <w:pPr>
        <w:pStyle w:val="Heading1"/>
      </w:pPr>
      <w:bookmarkStart w:id="4" w:name="unique_2"/>
      <w:bookmarkStart w:id="5" w:name="_Toc233894783"/>
      <w:r>
        <w:lastRenderedPageBreak/>
        <w:t>Requisitos previos</w:t>
      </w:r>
      <w:bookmarkEnd w:id="4"/>
      <w:bookmarkEnd w:id="5"/>
    </w:p>
    <w:p w14:paraId="35B25DA5" w14:textId="77777777" w:rsidR="0048171F" w:rsidRDefault="00EA41A6">
      <w:r>
        <w:t>Esta sección resume todos los requisitos previos para crear un puesto de trabajo.</w:t>
      </w:r>
    </w:p>
    <w:p w14:paraId="16BF482E" w14:textId="77777777" w:rsidR="0048171F" w:rsidRDefault="00EA41A6">
      <w:pPr>
        <w:pStyle w:val="Heading2"/>
      </w:pPr>
      <w:bookmarkStart w:id="6" w:name="unique_3"/>
      <w:bookmarkStart w:id="7" w:name="_Toc233894784"/>
      <w:r>
        <w:t>Acceso al sistema</w:t>
      </w:r>
      <w:bookmarkEnd w:id="6"/>
      <w:bookmarkEnd w:id="7"/>
    </w:p>
    <w:p w14:paraId="4340B9E5" w14:textId="77777777" w:rsidR="0048171F" w:rsidRDefault="00EA41A6">
      <w:r>
        <w:t>El ensayo debe realizarse con el siguiente sistema:</w:t>
      </w:r>
    </w:p>
    <w:p w14:paraId="25284DFA" w14:textId="77777777" w:rsidR="0048171F" w:rsidRDefault="00EA41A6">
      <w:pPr>
        <w:pStyle w:val="tabletitle"/>
      </w:pPr>
      <w:r>
        <w:rPr>
          <w:rStyle w:val="bold"/>
        </w:rPr>
        <w:t>Tabla 1:</w:t>
      </w:r>
    </w:p>
    <w:tbl>
      <w:tblPr>
        <w:tblStyle w:val="SAPStandardTable"/>
        <w:tblW w:w="5000" w:type="pct"/>
        <w:tblInd w:w="3" w:type="dxa"/>
        <w:tblLook w:val="0620" w:firstRow="1" w:lastRow="0" w:firstColumn="0" w:lastColumn="0" w:noHBand="1" w:noVBand="1"/>
      </w:tblPr>
      <w:tblGrid>
        <w:gridCol w:w="780"/>
        <w:gridCol w:w="13524"/>
      </w:tblGrid>
      <w:tr w:rsidR="0048171F" w:rsidRPr="005A60CC" w14:paraId="06BDDAE5" w14:textId="77777777" w:rsidTr="005A60CC">
        <w:trPr>
          <w:cnfStyle w:val="100000000000" w:firstRow="1" w:lastRow="0" w:firstColumn="0" w:lastColumn="0" w:oddVBand="0" w:evenVBand="0" w:oddHBand="0" w:evenHBand="0" w:firstRowFirstColumn="0" w:firstRowLastColumn="0" w:lastRowFirstColumn="0" w:lastRowLastColumn="0"/>
        </w:trPr>
        <w:tc>
          <w:tcPr>
            <w:tcW w:w="0" w:type="auto"/>
          </w:tcPr>
          <w:p w14:paraId="164423C0" w14:textId="77777777" w:rsidR="0048171F" w:rsidRPr="005A60CC" w:rsidRDefault="00EA41A6">
            <w:pPr>
              <w:pStyle w:val="boldparagraph"/>
              <w:rPr>
                <w:sz w:val="16"/>
              </w:rPr>
            </w:pPr>
            <w:r w:rsidRPr="005A60CC">
              <w:rPr>
                <w:sz w:val="16"/>
              </w:rPr>
              <w:t>Sistema</w:t>
            </w:r>
          </w:p>
        </w:tc>
        <w:tc>
          <w:tcPr>
            <w:tcW w:w="0" w:type="auto"/>
          </w:tcPr>
          <w:p w14:paraId="4F1C2B81" w14:textId="77777777" w:rsidR="0048171F" w:rsidRPr="005A60CC" w:rsidRDefault="00EA41A6">
            <w:pPr>
              <w:pStyle w:val="boldparagraph"/>
              <w:rPr>
                <w:sz w:val="16"/>
              </w:rPr>
            </w:pPr>
            <w:r w:rsidRPr="005A60CC">
              <w:rPr>
                <w:sz w:val="16"/>
              </w:rPr>
              <w:t>Detalles</w:t>
            </w:r>
          </w:p>
        </w:tc>
      </w:tr>
      <w:tr w:rsidR="0048171F" w:rsidRPr="005A60CC" w14:paraId="006A03CF" w14:textId="77777777" w:rsidTr="005A60CC">
        <w:tc>
          <w:tcPr>
            <w:tcW w:w="0" w:type="auto"/>
          </w:tcPr>
          <w:p w14:paraId="3C832D4D" w14:textId="77777777" w:rsidR="0048171F" w:rsidRPr="005A60CC" w:rsidRDefault="00EA41A6">
            <w:pPr>
              <w:rPr>
                <w:sz w:val="16"/>
              </w:rPr>
            </w:pPr>
            <w:r w:rsidRPr="005A60CC">
              <w:rPr>
                <w:sz w:val="16"/>
              </w:rPr>
              <w:t>Sistema</w:t>
            </w:r>
          </w:p>
        </w:tc>
        <w:tc>
          <w:tcPr>
            <w:tcW w:w="0" w:type="auto"/>
          </w:tcPr>
          <w:p w14:paraId="0F6DBFF6" w14:textId="77777777" w:rsidR="0048171F" w:rsidRPr="005A60CC" w:rsidRDefault="00EA41A6">
            <w:pPr>
              <w:rPr>
                <w:sz w:val="16"/>
              </w:rPr>
            </w:pPr>
            <w:r w:rsidRPr="005A60CC">
              <w:rPr>
                <w:sz w:val="16"/>
              </w:rPr>
              <w:t>Accesible a través de la rampa de lanzamiento SAP Fiori. Su administrador del sistema le proporciona la URL para acceder a las diferentes aplicaciones asignadas a su rol.</w:t>
            </w:r>
          </w:p>
        </w:tc>
      </w:tr>
    </w:tbl>
    <w:p w14:paraId="7E20BB97" w14:textId="77777777" w:rsidR="0048171F" w:rsidRDefault="00EA41A6">
      <w:pPr>
        <w:pStyle w:val="Heading2"/>
      </w:pPr>
      <w:bookmarkStart w:id="8" w:name="unique_4"/>
      <w:bookmarkStart w:id="9" w:name="_Toc233894785"/>
      <w:r>
        <w:t>Roles</w:t>
      </w:r>
      <w:bookmarkEnd w:id="8"/>
      <w:bookmarkEnd w:id="9"/>
    </w:p>
    <w:p w14:paraId="2187D12F" w14:textId="77777777" w:rsidR="005A60CC" w:rsidRDefault="00EA41A6">
      <w:r>
        <w:t xml:space="preserve">Cree roles empresariales utilizando los siguientes modelos de rol </w:t>
      </w:r>
      <w:r>
        <w:t>empresarial suministrados por SAP y asígnelos a sus usuarios de prueba individuales.</w:t>
      </w:r>
    </w:p>
    <w:p w14:paraId="6C011D63" w14:textId="77777777" w:rsidR="005A60CC" w:rsidRDefault="00EA41A6">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7D03602B" w14:textId="4EB9278C" w:rsidR="0048171F" w:rsidRDefault="00EA41A6">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4238"/>
        <w:gridCol w:w="2894"/>
        <w:gridCol w:w="4278"/>
        <w:gridCol w:w="2894"/>
      </w:tblGrid>
      <w:tr w:rsidR="0048171F" w:rsidRPr="005A60CC" w14:paraId="76292B88" w14:textId="77777777" w:rsidTr="005A60CC">
        <w:trPr>
          <w:cnfStyle w:val="100000000000" w:firstRow="1" w:lastRow="0" w:firstColumn="0" w:lastColumn="0" w:oddVBand="0" w:evenVBand="0" w:oddHBand="0" w:evenHBand="0" w:firstRowFirstColumn="0" w:firstRowLastColumn="0" w:lastRowFirstColumn="0" w:lastRowLastColumn="0"/>
        </w:trPr>
        <w:tc>
          <w:tcPr>
            <w:tcW w:w="0" w:type="auto"/>
          </w:tcPr>
          <w:p w14:paraId="058D3D99" w14:textId="77777777" w:rsidR="0048171F" w:rsidRPr="005A60CC" w:rsidRDefault="00EA41A6">
            <w:pPr>
              <w:pStyle w:val="boldparagraph"/>
              <w:rPr>
                <w:sz w:val="16"/>
              </w:rPr>
            </w:pPr>
            <w:r w:rsidRPr="005A60CC">
              <w:rPr>
                <w:sz w:val="16"/>
              </w:rPr>
              <w:t>Nombre (modelo de rol)</w:t>
            </w:r>
          </w:p>
        </w:tc>
        <w:tc>
          <w:tcPr>
            <w:tcW w:w="0" w:type="auto"/>
          </w:tcPr>
          <w:p w14:paraId="1680C052" w14:textId="77777777" w:rsidR="0048171F" w:rsidRPr="005A60CC" w:rsidRDefault="00EA41A6">
            <w:pPr>
              <w:pStyle w:val="boldparagraph"/>
              <w:rPr>
                <w:sz w:val="16"/>
              </w:rPr>
            </w:pPr>
            <w:r w:rsidRPr="005A60CC">
              <w:rPr>
                <w:sz w:val="16"/>
              </w:rPr>
              <w:t>ID (modelo de rol)</w:t>
            </w:r>
          </w:p>
        </w:tc>
        <w:tc>
          <w:tcPr>
            <w:tcW w:w="0" w:type="auto"/>
          </w:tcPr>
          <w:p w14:paraId="645EC3EE" w14:textId="77777777" w:rsidR="0048171F" w:rsidRPr="005A60CC" w:rsidRDefault="00EA41A6">
            <w:pPr>
              <w:pStyle w:val="boldparagraph"/>
              <w:rPr>
                <w:sz w:val="16"/>
              </w:rPr>
            </w:pPr>
            <w:r w:rsidRPr="005A60CC">
              <w:rPr>
                <w:sz w:val="16"/>
              </w:rPr>
              <w:t>Nombre (espacio)</w:t>
            </w:r>
          </w:p>
        </w:tc>
        <w:tc>
          <w:tcPr>
            <w:tcW w:w="0" w:type="auto"/>
          </w:tcPr>
          <w:p w14:paraId="228F7FDE" w14:textId="77777777" w:rsidR="0048171F" w:rsidRPr="005A60CC" w:rsidRDefault="00EA41A6">
            <w:pPr>
              <w:pStyle w:val="boldparagraph"/>
              <w:rPr>
                <w:sz w:val="16"/>
              </w:rPr>
            </w:pPr>
            <w:r w:rsidRPr="005A60CC">
              <w:rPr>
                <w:sz w:val="16"/>
              </w:rPr>
              <w:t>ID (espacio)</w:t>
            </w:r>
          </w:p>
        </w:tc>
      </w:tr>
      <w:tr w:rsidR="0048171F" w:rsidRPr="005A60CC" w14:paraId="73DD1E6A" w14:textId="77777777" w:rsidTr="005A60CC">
        <w:tc>
          <w:tcPr>
            <w:tcW w:w="0" w:type="auto"/>
          </w:tcPr>
          <w:p w14:paraId="2477EFFA" w14:textId="77777777" w:rsidR="0048171F" w:rsidRPr="005A60CC" w:rsidRDefault="00EA41A6">
            <w:pPr>
              <w:rPr>
                <w:sz w:val="16"/>
              </w:rPr>
            </w:pPr>
            <w:r w:rsidRPr="005A60CC">
              <w:rPr>
                <w:sz w:val="16"/>
              </w:rPr>
              <w:t>Ingeniero de producción - Fabricación discreta</w:t>
            </w:r>
          </w:p>
        </w:tc>
        <w:tc>
          <w:tcPr>
            <w:tcW w:w="0" w:type="auto"/>
          </w:tcPr>
          <w:p w14:paraId="283E0F21" w14:textId="77777777" w:rsidR="0048171F" w:rsidRPr="005A60CC" w:rsidRDefault="00EA41A6">
            <w:pPr>
              <w:rPr>
                <w:sz w:val="16"/>
              </w:rPr>
            </w:pPr>
            <w:r w:rsidRPr="005A60CC">
              <w:rPr>
                <w:rStyle w:val="CourierNew"/>
                <w:sz w:val="16"/>
              </w:rPr>
              <w:t>SAP_BR_PRODN_ENG_DISC</w:t>
            </w:r>
          </w:p>
        </w:tc>
        <w:tc>
          <w:tcPr>
            <w:tcW w:w="0" w:type="auto"/>
          </w:tcPr>
          <w:p w14:paraId="6FD73F80" w14:textId="77777777" w:rsidR="0048171F" w:rsidRPr="005A60CC" w:rsidRDefault="00EA41A6">
            <w:pPr>
              <w:rPr>
                <w:sz w:val="16"/>
              </w:rPr>
            </w:pPr>
            <w:r w:rsidRPr="005A60CC">
              <w:rPr>
                <w:sz w:val="16"/>
              </w:rPr>
              <w:t>Ingeniería de producción - Fabricación discreta</w:t>
            </w:r>
          </w:p>
        </w:tc>
        <w:tc>
          <w:tcPr>
            <w:tcW w:w="0" w:type="auto"/>
          </w:tcPr>
          <w:p w14:paraId="2FABFB86" w14:textId="77777777" w:rsidR="0048171F" w:rsidRPr="005A60CC" w:rsidRDefault="00EA41A6">
            <w:pPr>
              <w:rPr>
                <w:sz w:val="16"/>
              </w:rPr>
            </w:pPr>
            <w:r w:rsidRPr="005A60CC">
              <w:rPr>
                <w:rStyle w:val="CourierNew"/>
                <w:sz w:val="16"/>
              </w:rPr>
              <w:t>SAP_BR_PRODN_ENG_DISC</w:t>
            </w:r>
          </w:p>
        </w:tc>
      </w:tr>
    </w:tbl>
    <w:p w14:paraId="04E4C771" w14:textId="77777777" w:rsidR="0048171F" w:rsidRDefault="00EA41A6">
      <w:pPr>
        <w:pStyle w:val="Heading2"/>
      </w:pPr>
      <w:bookmarkStart w:id="10" w:name="unique_5"/>
      <w:bookmarkStart w:id="11" w:name="_Toc233894786"/>
      <w:r>
        <w:t>Unidades organizativas necesarias</w:t>
      </w:r>
      <w:bookmarkEnd w:id="10"/>
      <w:bookmarkEnd w:id="11"/>
    </w:p>
    <w:p w14:paraId="57C3E223" w14:textId="77777777" w:rsidR="0048171F" w:rsidRDefault="00EA41A6">
      <w:r>
        <w:t>Algunos segmentos de datos maestros dependen de las unidades organizativas de la empresa, General Los datos (centrales) no dependen de una unidad organizativa o de la sociedad. El la siguiente tabla ofrece un resumen de estos diferentes segmentos de datos y sus unidades organizativas:</w:t>
      </w:r>
    </w:p>
    <w:tbl>
      <w:tblPr>
        <w:tblStyle w:val="SAPStandardTable"/>
        <w:tblW w:w="5000" w:type="pct"/>
        <w:tblInd w:w="3" w:type="dxa"/>
        <w:tblLook w:val="0620" w:firstRow="1" w:lastRow="0" w:firstColumn="0" w:lastColumn="0" w:noHBand="1" w:noVBand="1"/>
      </w:tblPr>
      <w:tblGrid>
        <w:gridCol w:w="1969"/>
        <w:gridCol w:w="1299"/>
        <w:gridCol w:w="2077"/>
        <w:gridCol w:w="6080"/>
        <w:gridCol w:w="2879"/>
      </w:tblGrid>
      <w:tr w:rsidR="0048171F" w:rsidRPr="005A60CC" w14:paraId="55C3D2F3" w14:textId="77777777" w:rsidTr="005A60CC">
        <w:trPr>
          <w:cnfStyle w:val="100000000000" w:firstRow="1" w:lastRow="0" w:firstColumn="0" w:lastColumn="0" w:oddVBand="0" w:evenVBand="0" w:oddHBand="0" w:evenHBand="0" w:firstRowFirstColumn="0" w:firstRowLastColumn="0" w:lastRowFirstColumn="0" w:lastRowLastColumn="0"/>
        </w:trPr>
        <w:tc>
          <w:tcPr>
            <w:tcW w:w="0" w:type="auto"/>
          </w:tcPr>
          <w:p w14:paraId="10C73960" w14:textId="77777777" w:rsidR="0048171F" w:rsidRPr="005A60CC" w:rsidRDefault="00EA41A6">
            <w:pPr>
              <w:pStyle w:val="boldparagraph"/>
              <w:rPr>
                <w:sz w:val="16"/>
              </w:rPr>
            </w:pPr>
            <w:r w:rsidRPr="005A60CC">
              <w:rPr>
                <w:rStyle w:val="bold"/>
                <w:sz w:val="16"/>
              </w:rPr>
              <w:t>Segmento de datos</w:t>
            </w:r>
          </w:p>
        </w:tc>
        <w:tc>
          <w:tcPr>
            <w:tcW w:w="0" w:type="auto"/>
          </w:tcPr>
          <w:p w14:paraId="45F0D77D" w14:textId="77777777" w:rsidR="0048171F" w:rsidRPr="005A60CC" w:rsidRDefault="00EA41A6">
            <w:pPr>
              <w:pStyle w:val="boldparagraph"/>
              <w:rPr>
                <w:sz w:val="16"/>
              </w:rPr>
            </w:pPr>
            <w:r w:rsidRPr="005A60CC">
              <w:rPr>
                <w:rStyle w:val="bold"/>
                <w:sz w:val="16"/>
              </w:rPr>
              <w:t>Depende de</w:t>
            </w:r>
          </w:p>
        </w:tc>
        <w:tc>
          <w:tcPr>
            <w:tcW w:w="0" w:type="auto"/>
          </w:tcPr>
          <w:p w14:paraId="4387B86B" w14:textId="77777777" w:rsidR="0048171F" w:rsidRPr="005A60CC" w:rsidRDefault="00EA41A6">
            <w:pPr>
              <w:pStyle w:val="boldparagraph"/>
              <w:rPr>
                <w:sz w:val="16"/>
              </w:rPr>
            </w:pPr>
            <w:r w:rsidRPr="005A60CC">
              <w:rPr>
                <w:rStyle w:val="bold"/>
                <w:sz w:val="16"/>
              </w:rPr>
              <w:t>Ejemplos de campos</w:t>
            </w:r>
          </w:p>
        </w:tc>
        <w:tc>
          <w:tcPr>
            <w:tcW w:w="0" w:type="auto"/>
          </w:tcPr>
          <w:p w14:paraId="48BAAAD3" w14:textId="77777777" w:rsidR="0048171F" w:rsidRPr="005A60CC" w:rsidRDefault="00EA41A6">
            <w:pPr>
              <w:pStyle w:val="boldparagraph"/>
              <w:rPr>
                <w:sz w:val="16"/>
              </w:rPr>
            </w:pPr>
            <w:r w:rsidRPr="005A60CC">
              <w:rPr>
                <w:rStyle w:val="bold"/>
                <w:sz w:val="16"/>
              </w:rPr>
              <w:t>Comentarios</w:t>
            </w:r>
          </w:p>
        </w:tc>
        <w:tc>
          <w:tcPr>
            <w:tcW w:w="0" w:type="auto"/>
          </w:tcPr>
          <w:p w14:paraId="3C384535" w14:textId="77777777" w:rsidR="0048171F" w:rsidRPr="005A60CC" w:rsidRDefault="00EA41A6">
            <w:pPr>
              <w:pStyle w:val="boldparagraph"/>
              <w:rPr>
                <w:sz w:val="16"/>
              </w:rPr>
            </w:pPr>
            <w:r w:rsidRPr="005A60CC">
              <w:rPr>
                <w:rStyle w:val="bold"/>
                <w:sz w:val="16"/>
              </w:rPr>
              <w:t>Unidad organizativa a utilizar</w:t>
            </w:r>
          </w:p>
        </w:tc>
      </w:tr>
      <w:tr w:rsidR="0048171F" w:rsidRPr="005A60CC" w14:paraId="7F5E539D" w14:textId="77777777" w:rsidTr="005A60CC">
        <w:tc>
          <w:tcPr>
            <w:tcW w:w="0" w:type="auto"/>
          </w:tcPr>
          <w:p w14:paraId="5480A62B" w14:textId="77777777" w:rsidR="0048171F" w:rsidRPr="005A60CC" w:rsidRDefault="00EA41A6">
            <w:pPr>
              <w:rPr>
                <w:sz w:val="16"/>
              </w:rPr>
            </w:pPr>
            <w:r w:rsidRPr="005A60CC">
              <w:rPr>
                <w:sz w:val="16"/>
              </w:rPr>
              <w:t>Todos los datos</w:t>
            </w:r>
          </w:p>
        </w:tc>
        <w:tc>
          <w:tcPr>
            <w:tcW w:w="0" w:type="auto"/>
          </w:tcPr>
          <w:p w14:paraId="66739D0E" w14:textId="77777777" w:rsidR="0048171F" w:rsidRPr="005A60CC" w:rsidRDefault="00EA41A6">
            <w:pPr>
              <w:rPr>
                <w:sz w:val="16"/>
              </w:rPr>
            </w:pPr>
            <w:r w:rsidRPr="005A60CC">
              <w:rPr>
                <w:sz w:val="16"/>
              </w:rPr>
              <w:t>Centro</w:t>
            </w:r>
          </w:p>
        </w:tc>
        <w:tc>
          <w:tcPr>
            <w:tcW w:w="0" w:type="auto"/>
          </w:tcPr>
          <w:p w14:paraId="7C5D0F54" w14:textId="77777777" w:rsidR="0048171F" w:rsidRPr="005A60CC" w:rsidRDefault="0048171F">
            <w:pPr>
              <w:rPr>
                <w:sz w:val="16"/>
              </w:rPr>
            </w:pPr>
          </w:p>
        </w:tc>
        <w:tc>
          <w:tcPr>
            <w:tcW w:w="0" w:type="auto"/>
          </w:tcPr>
          <w:p w14:paraId="19220347" w14:textId="77777777" w:rsidR="0048171F" w:rsidRPr="005A60CC" w:rsidRDefault="00EA41A6">
            <w:pPr>
              <w:rPr>
                <w:sz w:val="16"/>
              </w:rPr>
            </w:pPr>
            <w:r w:rsidRPr="005A60CC">
              <w:rPr>
                <w:sz w:val="16"/>
              </w:rPr>
              <w:t>Todos los datos para el puesto de trabajo dependen del centro.</w:t>
            </w:r>
          </w:p>
        </w:tc>
        <w:tc>
          <w:tcPr>
            <w:tcW w:w="0" w:type="auto"/>
          </w:tcPr>
          <w:p w14:paraId="48E474B6" w14:textId="77777777" w:rsidR="0048171F" w:rsidRPr="005A60CC" w:rsidRDefault="00EA41A6">
            <w:pPr>
              <w:rPr>
                <w:sz w:val="16"/>
              </w:rPr>
            </w:pPr>
            <w:r w:rsidRPr="005A60CC">
              <w:rPr>
                <w:sz w:val="16"/>
              </w:rPr>
              <w:t>Centro: –––––--</w:t>
            </w:r>
          </w:p>
        </w:tc>
      </w:tr>
    </w:tbl>
    <w:p w14:paraId="60BAA4A5" w14:textId="77777777" w:rsidR="0048171F" w:rsidRDefault="00EA41A6">
      <w:pPr>
        <w:pStyle w:val="Heading2"/>
      </w:pPr>
      <w:bookmarkStart w:id="12" w:name="unique_6"/>
      <w:bookmarkStart w:id="13" w:name="_Toc233894787"/>
      <w:r>
        <w:lastRenderedPageBreak/>
        <w:t>Datos maestros obligatorios y opcionales</w:t>
      </w:r>
      <w:bookmarkEnd w:id="12"/>
      <w:bookmarkEnd w:id="13"/>
    </w:p>
    <w:p w14:paraId="734B3C75" w14:textId="77777777" w:rsidR="0048171F" w:rsidRDefault="00EA41A6">
      <w:r>
        <w:t xml:space="preserve">Los registros de datos del puesto de trabajo pueden hacer referencia a otros datos maestros. La </w:t>
      </w:r>
      <w:r>
        <w:t>siguiente tabla ofrece un resumen de objetos de datos maestros opcionales y obligatorios que se utilizarán en un puesto de trabajo.</w:t>
      </w:r>
    </w:p>
    <w:tbl>
      <w:tblPr>
        <w:tblStyle w:val="SAPStandardTable"/>
        <w:tblW w:w="5000" w:type="pct"/>
        <w:tblInd w:w="3" w:type="dxa"/>
        <w:tblLook w:val="0620" w:firstRow="1" w:lastRow="0" w:firstColumn="0" w:lastColumn="0" w:noHBand="1" w:noVBand="1"/>
      </w:tblPr>
      <w:tblGrid>
        <w:gridCol w:w="894"/>
        <w:gridCol w:w="3460"/>
        <w:gridCol w:w="871"/>
        <w:gridCol w:w="9079"/>
      </w:tblGrid>
      <w:tr w:rsidR="0048171F" w:rsidRPr="005A60CC" w14:paraId="31EF6BBF" w14:textId="77777777" w:rsidTr="005A60CC">
        <w:trPr>
          <w:cnfStyle w:val="100000000000" w:firstRow="1" w:lastRow="0" w:firstColumn="0" w:lastColumn="0" w:oddVBand="0" w:evenVBand="0" w:oddHBand="0" w:evenHBand="0" w:firstRowFirstColumn="0" w:firstRowLastColumn="0" w:lastRowFirstColumn="0" w:lastRowLastColumn="0"/>
        </w:trPr>
        <w:tc>
          <w:tcPr>
            <w:tcW w:w="0" w:type="auto"/>
          </w:tcPr>
          <w:p w14:paraId="285B51A3" w14:textId="77777777" w:rsidR="0048171F" w:rsidRPr="005A60CC" w:rsidRDefault="00EA41A6">
            <w:pPr>
              <w:pStyle w:val="boldparagraph"/>
              <w:rPr>
                <w:sz w:val="16"/>
              </w:rPr>
            </w:pPr>
            <w:r w:rsidRPr="005A60CC">
              <w:rPr>
                <w:sz w:val="16"/>
              </w:rPr>
              <w:t>Objeto de datos maestros</w:t>
            </w:r>
          </w:p>
        </w:tc>
        <w:tc>
          <w:tcPr>
            <w:tcW w:w="0" w:type="auto"/>
          </w:tcPr>
          <w:p w14:paraId="52579AE1" w14:textId="77777777" w:rsidR="0048171F" w:rsidRPr="005A60CC" w:rsidRDefault="00EA41A6">
            <w:pPr>
              <w:pStyle w:val="boldparagraph"/>
              <w:rPr>
                <w:sz w:val="16"/>
              </w:rPr>
            </w:pPr>
            <w:r w:rsidRPr="005A60CC">
              <w:rPr>
                <w:sz w:val="16"/>
              </w:rPr>
              <w:t>Utilizado en segmento de datos</w:t>
            </w:r>
          </w:p>
        </w:tc>
        <w:tc>
          <w:tcPr>
            <w:tcW w:w="0" w:type="auto"/>
          </w:tcPr>
          <w:p w14:paraId="05DD7A37" w14:textId="77777777" w:rsidR="0048171F" w:rsidRPr="005A60CC" w:rsidRDefault="00EA41A6">
            <w:pPr>
              <w:pStyle w:val="boldparagraph"/>
              <w:rPr>
                <w:sz w:val="16"/>
              </w:rPr>
            </w:pPr>
            <w:r w:rsidRPr="005A60CC">
              <w:rPr>
                <w:sz w:val="16"/>
              </w:rPr>
              <w:t>Obligatorio/Opcional</w:t>
            </w:r>
          </w:p>
        </w:tc>
        <w:tc>
          <w:tcPr>
            <w:tcW w:w="0" w:type="auto"/>
          </w:tcPr>
          <w:p w14:paraId="1CA6469B" w14:textId="77777777" w:rsidR="0048171F" w:rsidRPr="005A60CC" w:rsidRDefault="00EA41A6">
            <w:pPr>
              <w:pStyle w:val="boldparagraph"/>
              <w:rPr>
                <w:sz w:val="16"/>
              </w:rPr>
            </w:pPr>
            <w:r w:rsidRPr="005A60CC">
              <w:rPr>
                <w:sz w:val="16"/>
              </w:rPr>
              <w:t>Comentarios</w:t>
            </w:r>
          </w:p>
        </w:tc>
      </w:tr>
      <w:tr w:rsidR="0048171F" w:rsidRPr="005A60CC" w14:paraId="080F352A" w14:textId="77777777" w:rsidTr="005A60CC">
        <w:tc>
          <w:tcPr>
            <w:tcW w:w="0" w:type="auto"/>
          </w:tcPr>
          <w:p w14:paraId="49054425" w14:textId="77777777" w:rsidR="0048171F" w:rsidRPr="005A60CC" w:rsidRDefault="00EA41A6">
            <w:pPr>
              <w:rPr>
                <w:sz w:val="16"/>
              </w:rPr>
            </w:pPr>
            <w:r w:rsidRPr="005A60CC">
              <w:rPr>
                <w:sz w:val="16"/>
              </w:rPr>
              <w:t>Clave de valor prefijado</w:t>
            </w:r>
          </w:p>
        </w:tc>
        <w:tc>
          <w:tcPr>
            <w:tcW w:w="0" w:type="auto"/>
          </w:tcPr>
          <w:p w14:paraId="6A141D66" w14:textId="77777777" w:rsidR="0048171F" w:rsidRPr="005A60CC" w:rsidRDefault="00EA41A6">
            <w:pPr>
              <w:rPr>
                <w:sz w:val="16"/>
              </w:rPr>
            </w:pPr>
            <w:r w:rsidRPr="005A60CC">
              <w:rPr>
                <w:sz w:val="16"/>
              </w:rPr>
              <w:t xml:space="preserve">En la </w:t>
            </w:r>
            <w:r w:rsidRPr="005A60CC">
              <w:rPr>
                <w:sz w:val="16"/>
              </w:rPr>
              <w:t xml:space="preserve">pantalla del puesto de trabajo, </w:t>
            </w:r>
            <w:r w:rsidRPr="005A60CC">
              <w:rPr>
                <w:rStyle w:val="screenelement"/>
                <w:sz w:val="16"/>
              </w:rPr>
              <w:t>Datos básicos</w:t>
            </w:r>
            <w:r w:rsidRPr="005A60CC">
              <w:rPr>
                <w:sz w:val="16"/>
              </w:rPr>
              <w:t xml:space="preserve"> pestaña, usted encontrar la entrada de la clave de valor prefijado en la actualización del valor prefijado sección.</w:t>
            </w:r>
          </w:p>
        </w:tc>
        <w:tc>
          <w:tcPr>
            <w:tcW w:w="0" w:type="auto"/>
          </w:tcPr>
          <w:p w14:paraId="20B8C9B8" w14:textId="77777777" w:rsidR="0048171F" w:rsidRPr="005A60CC" w:rsidRDefault="00EA41A6">
            <w:pPr>
              <w:rPr>
                <w:sz w:val="16"/>
              </w:rPr>
            </w:pPr>
            <w:r w:rsidRPr="005A60CC">
              <w:rPr>
                <w:sz w:val="16"/>
              </w:rPr>
              <w:t>Obligatorio</w:t>
            </w:r>
          </w:p>
        </w:tc>
        <w:tc>
          <w:tcPr>
            <w:tcW w:w="0" w:type="auto"/>
          </w:tcPr>
          <w:p w14:paraId="6C1F4E64" w14:textId="77777777" w:rsidR="0048171F" w:rsidRPr="005A60CC" w:rsidRDefault="00EA41A6">
            <w:pPr>
              <w:rPr>
                <w:sz w:val="16"/>
              </w:rPr>
            </w:pPr>
            <w:r w:rsidRPr="005A60CC">
              <w:rPr>
                <w:sz w:val="16"/>
              </w:rPr>
              <w:t>El sistema utiliza valores estándar como parámetros con estándar de origen. valor en fórmulas para calcular el tiempo de ejecución, necesidades de capacidad y costes. Utilice la clave de valor estándar para asignar un ID de parámetro a valores estándar. Este ID de parámetro identifica el valor estándar en una fórmula. Puede utilizar el ID de parámetro para determinar la palabra clave para un valor estándar, como configuración, máquina o mano de obra.</w:t>
            </w:r>
          </w:p>
        </w:tc>
      </w:tr>
    </w:tbl>
    <w:p w14:paraId="4A772FD9" w14:textId="77777777" w:rsidR="0048171F" w:rsidRDefault="00EA41A6">
      <w:pPr>
        <w:pStyle w:val="Heading2"/>
      </w:pPr>
      <w:bookmarkStart w:id="14" w:name="unique_7"/>
      <w:bookmarkStart w:id="15" w:name="_Toc233894788"/>
      <w:r>
        <w:t>Parámetros principales para la creación de datos</w:t>
      </w:r>
      <w:bookmarkEnd w:id="14"/>
      <w:bookmarkEnd w:id="15"/>
    </w:p>
    <w:p w14:paraId="59737C62" w14:textId="77777777" w:rsidR="0048171F" w:rsidRDefault="00EA41A6">
      <w:r>
        <w:t>En esta sección, describimos algunos parámetros básicos que influyen en el comportamiento de un maestro registro y siempre son necesarios para crear un puesto de trabajo de mantenimiento:</w:t>
      </w:r>
    </w:p>
    <w:p w14:paraId="3E77B2AA" w14:textId="77777777" w:rsidR="0048171F" w:rsidRDefault="00EA41A6">
      <w:pPr>
        <w:pStyle w:val="Heading3"/>
      </w:pPr>
      <w:bookmarkStart w:id="16" w:name="unique_8"/>
      <w:bookmarkStart w:id="17" w:name="_Toc233894789"/>
      <w:r>
        <w:t>Clase de puesto de trabajo</w:t>
      </w:r>
      <w:bookmarkEnd w:id="16"/>
      <w:bookmarkEnd w:id="17"/>
    </w:p>
    <w:p w14:paraId="110DEF4A" w14:textId="77777777" w:rsidR="0048171F" w:rsidRDefault="00EA41A6">
      <w:r>
        <w:t>La clase de puesto de trabajo determina qué datos se pueden actualizar en el registro maestro para el puesto de trabajo. Los puestos de trabajo se pueden distinguir por su categoría (por ejemplo, puesto de trabajo de producción, puesto de trabajo de mantenimiento, puesto de trabajo de servicio, etc.)</w:t>
      </w:r>
    </w:p>
    <w:p w14:paraId="5EA1A0F4" w14:textId="77777777" w:rsidR="0048171F" w:rsidRDefault="00EA41A6">
      <w:pPr>
        <w:pStyle w:val="tabletitle"/>
      </w:pPr>
      <w:r>
        <w:rPr>
          <w:rStyle w:val="bold"/>
        </w:rPr>
        <w:t>Tabla 2:</w:t>
      </w:r>
    </w:p>
    <w:tbl>
      <w:tblPr>
        <w:tblStyle w:val="SAPStandardTable"/>
        <w:tblW w:w="5000" w:type="pct"/>
        <w:tblInd w:w="3" w:type="dxa"/>
        <w:tblLook w:val="0620" w:firstRow="1" w:lastRow="0" w:firstColumn="0" w:lastColumn="0" w:noHBand="1" w:noVBand="1"/>
      </w:tblPr>
      <w:tblGrid>
        <w:gridCol w:w="8928"/>
        <w:gridCol w:w="5376"/>
      </w:tblGrid>
      <w:tr w:rsidR="0048171F" w:rsidRPr="005A60CC" w14:paraId="13683835" w14:textId="77777777" w:rsidTr="005A60CC">
        <w:trPr>
          <w:cnfStyle w:val="100000000000" w:firstRow="1" w:lastRow="0" w:firstColumn="0" w:lastColumn="0" w:oddVBand="0" w:evenVBand="0" w:oddHBand="0" w:evenHBand="0" w:firstRowFirstColumn="0" w:firstRowLastColumn="0" w:lastRowFirstColumn="0" w:lastRowLastColumn="0"/>
        </w:trPr>
        <w:tc>
          <w:tcPr>
            <w:tcW w:w="0" w:type="auto"/>
          </w:tcPr>
          <w:p w14:paraId="79A89DE2" w14:textId="77777777" w:rsidR="0048171F" w:rsidRPr="005A60CC" w:rsidRDefault="00EA41A6">
            <w:pPr>
              <w:pStyle w:val="boldparagraph"/>
              <w:rPr>
                <w:sz w:val="16"/>
              </w:rPr>
            </w:pPr>
            <w:r w:rsidRPr="005A60CC">
              <w:rPr>
                <w:sz w:val="16"/>
              </w:rPr>
              <w:t>Clase de puesto de trabajo</w:t>
            </w:r>
          </w:p>
        </w:tc>
        <w:tc>
          <w:tcPr>
            <w:tcW w:w="0" w:type="auto"/>
          </w:tcPr>
          <w:p w14:paraId="54BDE0DC" w14:textId="77777777" w:rsidR="0048171F" w:rsidRPr="005A60CC" w:rsidRDefault="00EA41A6">
            <w:pPr>
              <w:pStyle w:val="boldparagraph"/>
              <w:rPr>
                <w:sz w:val="16"/>
              </w:rPr>
            </w:pPr>
            <w:r w:rsidRPr="005A60CC">
              <w:rPr>
                <w:sz w:val="16"/>
              </w:rPr>
              <w:t>Descripción</w:t>
            </w:r>
          </w:p>
        </w:tc>
      </w:tr>
      <w:tr w:rsidR="0048171F" w:rsidRPr="005A60CC" w14:paraId="61727DD8" w14:textId="77777777" w:rsidTr="005A60CC">
        <w:tc>
          <w:tcPr>
            <w:tcW w:w="0" w:type="auto"/>
          </w:tcPr>
          <w:p w14:paraId="20410C64" w14:textId="77777777" w:rsidR="0048171F" w:rsidRPr="005A60CC" w:rsidRDefault="00EA41A6">
            <w:pPr>
              <w:rPr>
                <w:sz w:val="16"/>
              </w:rPr>
            </w:pPr>
            <w:r w:rsidRPr="005A60CC">
              <w:rPr>
                <w:sz w:val="16"/>
              </w:rPr>
              <w:t>0005</w:t>
            </w:r>
          </w:p>
        </w:tc>
        <w:tc>
          <w:tcPr>
            <w:tcW w:w="0" w:type="auto"/>
          </w:tcPr>
          <w:p w14:paraId="7A852893" w14:textId="77777777" w:rsidR="0048171F" w:rsidRPr="005A60CC" w:rsidRDefault="00EA41A6">
            <w:pPr>
              <w:rPr>
                <w:sz w:val="16"/>
              </w:rPr>
            </w:pPr>
            <w:r w:rsidRPr="005A60CC">
              <w:rPr>
                <w:sz w:val="16"/>
              </w:rPr>
              <w:t>Mantenimiento</w:t>
            </w:r>
          </w:p>
        </w:tc>
      </w:tr>
    </w:tbl>
    <w:p w14:paraId="0052BDC9" w14:textId="77777777" w:rsidR="0048171F" w:rsidRDefault="00EA41A6">
      <w:pPr>
        <w:pStyle w:val="Heading1"/>
      </w:pPr>
      <w:bookmarkStart w:id="18" w:name="unique_9"/>
      <w:bookmarkStart w:id="19" w:name="_Toc233894790"/>
      <w:r>
        <w:lastRenderedPageBreak/>
        <w:t xml:space="preserve">Tabla de </w:t>
      </w:r>
      <w:r>
        <w:t>resumen</w:t>
      </w:r>
      <w:bookmarkEnd w:id="18"/>
      <w:bookmarkEnd w:id="19"/>
    </w:p>
    <w:p w14:paraId="0147743B" w14:textId="77777777" w:rsidR="0048171F" w:rsidRDefault="00EA41A6">
      <w:r>
        <w:t>Este elemento de alcance consta de varios pasos de proceso que se enumeran en la tabla.</w:t>
      </w:r>
    </w:p>
    <w:tbl>
      <w:tblPr>
        <w:tblStyle w:val="SAPStandardTable"/>
        <w:tblW w:w="5000" w:type="pct"/>
        <w:tblInd w:w="0" w:type="dxa"/>
        <w:tblLook w:val="0620" w:firstRow="1" w:lastRow="0" w:firstColumn="0" w:lastColumn="0" w:noHBand="1" w:noVBand="1"/>
      </w:tblPr>
      <w:tblGrid>
        <w:gridCol w:w="14304"/>
      </w:tblGrid>
      <w:tr w:rsidR="0048171F" w:rsidRPr="005A60CC" w14:paraId="41FA9322" w14:textId="77777777" w:rsidTr="005A60CC">
        <w:trPr>
          <w:cnfStyle w:val="100000000000" w:firstRow="1" w:lastRow="0" w:firstColumn="0" w:lastColumn="0" w:oddVBand="0" w:evenVBand="0" w:oddHBand="0" w:evenHBand="0" w:firstRowFirstColumn="0" w:firstRowLastColumn="0" w:lastRowFirstColumn="0" w:lastRowLastColumn="0"/>
        </w:trPr>
        <w:tc>
          <w:tcPr>
            <w:tcW w:w="0" w:type="auto"/>
          </w:tcPr>
          <w:p w14:paraId="54A4EFC0" w14:textId="77777777" w:rsidR="005A60CC" w:rsidRPr="005A60CC" w:rsidRDefault="00EA41A6">
            <w:pPr>
              <w:rPr>
                <w:sz w:val="16"/>
              </w:rPr>
            </w:pPr>
            <w:r w:rsidRPr="005A60CC">
              <w:rPr>
                <w:rStyle w:val="bold"/>
                <w:sz w:val="16"/>
              </w:rPr>
              <w:t xml:space="preserve">Nota </w:t>
            </w:r>
            <w:r w:rsidRPr="005A60CC">
              <w:rPr>
                <w:sz w:val="16"/>
              </w:rPr>
              <w:t>Si el administrador del sistema ha activado espacios y páginas en la rampa de lanzamiento SAP Fiori, la página de inicio solo contendrá las aplicaciones esenciales para realizar las tareas típicas de un rol empresarial.</w:t>
            </w:r>
          </w:p>
          <w:p w14:paraId="34F0EF73" w14:textId="17FA11D9" w:rsidR="005A60CC" w:rsidRPr="005A60CC" w:rsidRDefault="00EA41A6">
            <w:pPr>
              <w:rPr>
                <w:sz w:val="16"/>
              </w:rPr>
            </w:pPr>
            <w:r w:rsidRPr="005A60CC">
              <w:rPr>
                <w:sz w:val="16"/>
              </w:rPr>
              <w:t>Puede encontrar todas las demás aplicaciones (de búsqueda) no incluidas en la página de inicio utilizando la barra de búsqueda (</w:t>
            </w:r>
            <w:hyperlink r:id="rId10" w:history="1">
              <w:r w:rsidRPr="005A60CC">
                <w:rPr>
                  <w:rStyle w:val="underline"/>
                  <w:sz w:val="16"/>
                </w:rPr>
                <w:t>2434549</w:t>
              </w:r>
            </w:hyperlink>
            <w:r w:rsidRPr="005A60CC">
              <w:rPr>
                <w:sz w:val="16"/>
              </w:rPr>
              <w:t>).</w:t>
            </w:r>
          </w:p>
          <w:p w14:paraId="24C20305" w14:textId="568E877F" w:rsidR="0048171F" w:rsidRPr="005A60CC" w:rsidRDefault="00EA41A6">
            <w:pPr>
              <w:rPr>
                <w:sz w:val="16"/>
              </w:rPr>
            </w:pPr>
            <w:r w:rsidRPr="005A60CC">
              <w:rPr>
                <w:sz w:val="16"/>
              </w:rPr>
              <w:t xml:space="preserve">Si desea personalizar la página de inicio e incluir las aplicaciones ocultas, vaya a su perfil de usuario y seleccione </w:t>
            </w:r>
            <w:r w:rsidRPr="005A60CC">
              <w:rPr>
                <w:rStyle w:val="screenelement"/>
                <w:sz w:val="16"/>
              </w:rPr>
              <w:t>Buscador de aplicaciones</w:t>
            </w:r>
            <w:r w:rsidRPr="005A60CC">
              <w:rPr>
                <w:sz w:val="16"/>
              </w:rPr>
              <w:t xml:space="preserve"> .</w:t>
            </w:r>
          </w:p>
        </w:tc>
      </w:tr>
    </w:tbl>
    <w:p w14:paraId="44EB61A8" w14:textId="77777777" w:rsidR="00EA41A6" w:rsidRDefault="00EA41A6">
      <w:pPr>
        <w:spacing w:before="0" w:after="0"/>
        <w:rPr>
          <w:vanish/>
        </w:rPr>
      </w:pPr>
    </w:p>
    <w:tbl>
      <w:tblPr>
        <w:tblStyle w:val="SAPStandardTable"/>
        <w:tblW w:w="5000" w:type="pct"/>
        <w:tblInd w:w="3" w:type="dxa"/>
        <w:tblLook w:val="0620" w:firstRow="1" w:lastRow="0" w:firstColumn="0" w:lastColumn="0" w:noHBand="1" w:noVBand="1"/>
      </w:tblPr>
      <w:tblGrid>
        <w:gridCol w:w="5073"/>
        <w:gridCol w:w="2926"/>
        <w:gridCol w:w="3103"/>
        <w:gridCol w:w="3202"/>
      </w:tblGrid>
      <w:tr w:rsidR="0048171F" w:rsidRPr="005A60CC" w14:paraId="062F0BCD" w14:textId="77777777" w:rsidTr="005A60CC">
        <w:trPr>
          <w:cnfStyle w:val="100000000000" w:firstRow="1" w:lastRow="0" w:firstColumn="0" w:lastColumn="0" w:oddVBand="0" w:evenVBand="0" w:oddHBand="0" w:evenHBand="0" w:firstRowFirstColumn="0" w:firstRowLastColumn="0" w:lastRowFirstColumn="0" w:lastRowLastColumn="0"/>
        </w:trPr>
        <w:tc>
          <w:tcPr>
            <w:tcW w:w="0" w:type="auto"/>
          </w:tcPr>
          <w:p w14:paraId="150E4FDD" w14:textId="77777777" w:rsidR="0048171F" w:rsidRPr="005A60CC" w:rsidRDefault="00EA41A6">
            <w:pPr>
              <w:pStyle w:val="boldparagraph"/>
              <w:rPr>
                <w:sz w:val="16"/>
              </w:rPr>
            </w:pPr>
            <w:r w:rsidRPr="005A60CC">
              <w:rPr>
                <w:rStyle w:val="bold"/>
                <w:sz w:val="16"/>
              </w:rPr>
              <w:t>Paso de proceso</w:t>
            </w:r>
          </w:p>
        </w:tc>
        <w:tc>
          <w:tcPr>
            <w:tcW w:w="0" w:type="auto"/>
          </w:tcPr>
          <w:p w14:paraId="611A7EFD" w14:textId="77777777" w:rsidR="0048171F" w:rsidRPr="005A60CC" w:rsidRDefault="00EA41A6">
            <w:pPr>
              <w:pStyle w:val="boldparagraph"/>
              <w:rPr>
                <w:sz w:val="16"/>
              </w:rPr>
            </w:pPr>
            <w:r w:rsidRPr="005A60CC">
              <w:rPr>
                <w:rStyle w:val="bold"/>
                <w:sz w:val="16"/>
              </w:rPr>
              <w:t>Rol empresarial</w:t>
            </w:r>
          </w:p>
        </w:tc>
        <w:tc>
          <w:tcPr>
            <w:tcW w:w="0" w:type="auto"/>
          </w:tcPr>
          <w:p w14:paraId="5086A878" w14:textId="77777777" w:rsidR="0048171F" w:rsidRPr="005A60CC" w:rsidRDefault="00EA41A6">
            <w:pPr>
              <w:pStyle w:val="boldparagraph"/>
              <w:rPr>
                <w:sz w:val="16"/>
              </w:rPr>
            </w:pPr>
            <w:r w:rsidRPr="005A60CC">
              <w:rPr>
                <w:rStyle w:val="bold"/>
                <w:sz w:val="16"/>
              </w:rPr>
              <w:t>Aplicación/Transacción</w:t>
            </w:r>
          </w:p>
        </w:tc>
        <w:tc>
          <w:tcPr>
            <w:tcW w:w="0" w:type="auto"/>
          </w:tcPr>
          <w:p w14:paraId="58F9E766" w14:textId="77777777" w:rsidR="0048171F" w:rsidRPr="005A60CC" w:rsidRDefault="00EA41A6">
            <w:pPr>
              <w:pStyle w:val="boldparagraph"/>
              <w:rPr>
                <w:sz w:val="16"/>
              </w:rPr>
            </w:pPr>
            <w:r w:rsidRPr="005A60CC">
              <w:rPr>
                <w:rStyle w:val="bold"/>
                <w:sz w:val="16"/>
              </w:rPr>
              <w:t>Resultados previstos</w:t>
            </w:r>
          </w:p>
        </w:tc>
      </w:tr>
      <w:tr w:rsidR="0048171F" w:rsidRPr="005A60CC" w14:paraId="5096ACA1" w14:textId="77777777" w:rsidTr="005A60CC">
        <w:tc>
          <w:tcPr>
            <w:tcW w:w="0" w:type="auto"/>
          </w:tcPr>
          <w:p w14:paraId="55E45F7C" w14:textId="2525794B" w:rsidR="0048171F" w:rsidRPr="005A60CC" w:rsidRDefault="00EA41A6">
            <w:pPr>
              <w:rPr>
                <w:sz w:val="16"/>
              </w:rPr>
            </w:pPr>
            <w:hyperlink r:id="rId11" w:history="1">
              <w:r w:rsidRPr="005A60CC">
                <w:rPr>
                  <w:sz w:val="16"/>
                </w:rPr>
                <w:t>Crear puesto de trabajo de mantenimiento</w:t>
              </w:r>
            </w:hyperlink>
            <w:r w:rsidRPr="005A60CC">
              <w:rPr>
                <w:sz w:val="16"/>
              </w:rPr>
              <w:t xml:space="preserve">   [página ] </w:t>
            </w:r>
            <w:r w:rsidRPr="005A60CC">
              <w:rPr>
                <w:sz w:val="16"/>
              </w:rPr>
              <w:fldChar w:fldCharType="begin"/>
            </w:r>
            <w:r w:rsidRPr="005A60CC">
              <w:rPr>
                <w:sz w:val="16"/>
              </w:rPr>
              <w:instrText xml:space="preserve"> PAGEREF unique_10 </w:instrText>
            </w:r>
            <w:r w:rsidRPr="005A60CC">
              <w:rPr>
                <w:sz w:val="16"/>
              </w:rPr>
              <w:fldChar w:fldCharType="separate"/>
            </w:r>
            <w:r w:rsidR="005A60CC">
              <w:rPr>
                <w:noProof/>
                <w:sz w:val="16"/>
              </w:rPr>
              <w:t>6</w:t>
            </w:r>
            <w:r w:rsidRPr="005A60CC">
              <w:rPr>
                <w:sz w:val="16"/>
              </w:rPr>
              <w:fldChar w:fldCharType="end"/>
            </w:r>
          </w:p>
        </w:tc>
        <w:tc>
          <w:tcPr>
            <w:tcW w:w="0" w:type="auto"/>
          </w:tcPr>
          <w:p w14:paraId="352FF1BD" w14:textId="77777777" w:rsidR="0048171F" w:rsidRPr="005A60CC" w:rsidRDefault="00EA41A6">
            <w:pPr>
              <w:rPr>
                <w:sz w:val="16"/>
              </w:rPr>
            </w:pPr>
            <w:r w:rsidRPr="005A60CC">
              <w:rPr>
                <w:rStyle w:val="CourierNew"/>
                <w:sz w:val="16"/>
              </w:rPr>
              <w:t>SAP_BR_PRODN_ENG_DISC</w:t>
            </w:r>
          </w:p>
        </w:tc>
        <w:tc>
          <w:tcPr>
            <w:tcW w:w="0" w:type="auto"/>
          </w:tcPr>
          <w:p w14:paraId="0B59A366" w14:textId="77777777" w:rsidR="0048171F" w:rsidRPr="005A60CC" w:rsidRDefault="00EA41A6">
            <w:pPr>
              <w:rPr>
                <w:sz w:val="16"/>
              </w:rPr>
            </w:pPr>
            <w:r w:rsidRPr="005A60CC">
              <w:rPr>
                <w:rStyle w:val="screenelement"/>
                <w:sz w:val="16"/>
              </w:rPr>
              <w:t>Crear puesto de trabajo</w:t>
            </w:r>
            <w:r w:rsidRPr="005A60CC">
              <w:rPr>
                <w:sz w:val="16"/>
              </w:rPr>
              <w:t xml:space="preserve"> </w:t>
            </w:r>
            <w:r w:rsidRPr="005A60CC">
              <w:rPr>
                <w:rStyle w:val="CourierNew"/>
                <w:sz w:val="16"/>
              </w:rPr>
              <w:t>(CR01)</w:t>
            </w:r>
          </w:p>
        </w:tc>
        <w:tc>
          <w:tcPr>
            <w:tcW w:w="0" w:type="auto"/>
          </w:tcPr>
          <w:p w14:paraId="08DE3B54" w14:textId="77777777" w:rsidR="0048171F" w:rsidRPr="005A60CC" w:rsidRDefault="00EA41A6">
            <w:pPr>
              <w:rPr>
                <w:sz w:val="16"/>
              </w:rPr>
            </w:pPr>
            <w:r w:rsidRPr="005A60CC">
              <w:rPr>
                <w:sz w:val="16"/>
              </w:rPr>
              <w:t>Se ha creado el puesto de trabajo.</w:t>
            </w:r>
          </w:p>
        </w:tc>
      </w:tr>
    </w:tbl>
    <w:p w14:paraId="3F696F49" w14:textId="77777777" w:rsidR="0048171F" w:rsidRDefault="00EA41A6">
      <w:pPr>
        <w:pStyle w:val="Heading1"/>
      </w:pPr>
      <w:bookmarkStart w:id="20" w:name="unique_11"/>
      <w:bookmarkStart w:id="21" w:name="_Toc233894791"/>
      <w:r>
        <w:lastRenderedPageBreak/>
        <w:t>Procedimiento</w:t>
      </w:r>
      <w:bookmarkEnd w:id="20"/>
      <w:bookmarkEnd w:id="21"/>
    </w:p>
    <w:p w14:paraId="4ADF1258" w14:textId="77777777" w:rsidR="0048171F" w:rsidRDefault="00EA41A6">
      <w:r>
        <w:t>En esta sección se describen los procedimientos para cada paso del proceso que pertenece a este elemento de alcance. También puede utilizar estos procedimientos para probar la creación de datos maestros.</w:t>
      </w:r>
    </w:p>
    <w:p w14:paraId="6ACF971A" w14:textId="77777777" w:rsidR="0048171F" w:rsidRDefault="00EA41A6">
      <w:pPr>
        <w:pStyle w:val="Heading2"/>
      </w:pPr>
      <w:bookmarkStart w:id="22" w:name="unique_10"/>
      <w:bookmarkStart w:id="23" w:name="_Toc233894792"/>
      <w:r>
        <w:t>Crear puesto de trabajo de mantenimiento</w:t>
      </w:r>
      <w:bookmarkEnd w:id="22"/>
      <w:bookmarkEnd w:id="23"/>
    </w:p>
    <w:p w14:paraId="38E4B82E" w14:textId="77777777" w:rsidR="0048171F" w:rsidRDefault="00EA41A6">
      <w:pPr>
        <w:pStyle w:val="sectiontitle"/>
      </w:pPr>
      <w:r>
        <w:t>Administración de pruebas</w:t>
      </w:r>
    </w:p>
    <w:p w14:paraId="397AA0BE" w14:textId="77777777" w:rsidR="0048171F" w:rsidRDefault="00EA41A6">
      <w:r>
        <w:t>Proyecto de cliente: Rellene las partes específicas del proyecto.</w:t>
      </w:r>
    </w:p>
    <w:p w14:paraId="30755F4F" w14:textId="77777777" w:rsidR="0048171F" w:rsidRDefault="0048171F"/>
    <w:tbl>
      <w:tblPr>
        <w:tblStyle w:val="SAPStandardTable"/>
        <w:tblW w:w="5000" w:type="pct"/>
        <w:tblInd w:w="3" w:type="dxa"/>
        <w:tblLook w:val="0620" w:firstRow="1" w:lastRow="0" w:firstColumn="0" w:lastColumn="0" w:noHBand="1" w:noVBand="1"/>
      </w:tblPr>
      <w:tblGrid>
        <w:gridCol w:w="2756"/>
        <w:gridCol w:w="574"/>
        <w:gridCol w:w="1263"/>
        <w:gridCol w:w="9711"/>
      </w:tblGrid>
      <w:tr w:rsidR="0048171F" w:rsidRPr="005A60CC" w14:paraId="59656105" w14:textId="77777777" w:rsidTr="005A60CC">
        <w:trPr>
          <w:cnfStyle w:val="100000000000" w:firstRow="1" w:lastRow="0" w:firstColumn="0" w:lastColumn="0" w:oddVBand="0" w:evenVBand="0" w:oddHBand="0" w:evenHBand="0" w:firstRowFirstColumn="0" w:firstRowLastColumn="0" w:lastRowFirstColumn="0" w:lastRowLastColumn="0"/>
        </w:trPr>
        <w:tc>
          <w:tcPr>
            <w:tcW w:w="0" w:type="auto"/>
          </w:tcPr>
          <w:p w14:paraId="21D61BB7" w14:textId="77777777" w:rsidR="0048171F" w:rsidRPr="005A60CC" w:rsidRDefault="00EA41A6">
            <w:pPr>
              <w:rPr>
                <w:sz w:val="16"/>
              </w:rPr>
            </w:pPr>
            <w:r w:rsidRPr="005A60CC">
              <w:rPr>
                <w:sz w:val="16"/>
              </w:rPr>
              <w:t>ID de caso de test</w:t>
            </w:r>
          </w:p>
        </w:tc>
        <w:tc>
          <w:tcPr>
            <w:tcW w:w="0" w:type="auto"/>
          </w:tcPr>
          <w:p w14:paraId="2DF1EFEF" w14:textId="77777777" w:rsidR="0048171F" w:rsidRPr="005A60CC" w:rsidRDefault="00EA41A6">
            <w:pPr>
              <w:rPr>
                <w:sz w:val="16"/>
              </w:rPr>
            </w:pPr>
            <w:r w:rsidRPr="005A60CC">
              <w:rPr>
                <w:sz w:val="16"/>
              </w:rPr>
              <w:t>&lt;X.XX&gt;</w:t>
            </w:r>
          </w:p>
        </w:tc>
        <w:tc>
          <w:tcPr>
            <w:tcW w:w="0" w:type="auto"/>
          </w:tcPr>
          <w:p w14:paraId="358E5CFF" w14:textId="77777777" w:rsidR="0048171F" w:rsidRPr="005A60CC" w:rsidRDefault="00EA41A6">
            <w:pPr>
              <w:rPr>
                <w:sz w:val="16"/>
              </w:rPr>
            </w:pPr>
            <w:r w:rsidRPr="005A60CC">
              <w:rPr>
                <w:sz w:val="16"/>
              </w:rPr>
              <w:t>Fecha de prueba:</w:t>
            </w:r>
          </w:p>
        </w:tc>
        <w:tc>
          <w:tcPr>
            <w:tcW w:w="0" w:type="auto"/>
          </w:tcPr>
          <w:p w14:paraId="31926CD1" w14:textId="77777777" w:rsidR="00EA41A6" w:rsidRPr="005A60CC" w:rsidRDefault="00EA41A6">
            <w:pPr>
              <w:rPr>
                <w:sz w:val="16"/>
              </w:rPr>
            </w:pPr>
          </w:p>
        </w:tc>
      </w:tr>
      <w:tr w:rsidR="0048171F" w:rsidRPr="005A60CC" w14:paraId="6FB56FE0" w14:textId="77777777" w:rsidTr="005A60CC">
        <w:tc>
          <w:tcPr>
            <w:tcW w:w="0" w:type="auto"/>
          </w:tcPr>
          <w:p w14:paraId="2147E784" w14:textId="77777777" w:rsidR="0048171F" w:rsidRPr="005A60CC" w:rsidRDefault="00EA41A6">
            <w:pPr>
              <w:rPr>
                <w:sz w:val="16"/>
              </w:rPr>
            </w:pPr>
            <w:r w:rsidRPr="005A60CC">
              <w:rPr>
                <w:sz w:val="16"/>
              </w:rPr>
              <w:t>Nombre de usuario que ejecuta un test:</w:t>
            </w:r>
          </w:p>
        </w:tc>
        <w:tc>
          <w:tcPr>
            <w:tcW w:w="0" w:type="auto"/>
          </w:tcPr>
          <w:p w14:paraId="5E897F9A" w14:textId="77777777" w:rsidR="00EA41A6" w:rsidRPr="005A60CC" w:rsidRDefault="00EA41A6">
            <w:pPr>
              <w:rPr>
                <w:sz w:val="16"/>
              </w:rPr>
            </w:pPr>
          </w:p>
        </w:tc>
        <w:tc>
          <w:tcPr>
            <w:tcW w:w="0" w:type="auto"/>
          </w:tcPr>
          <w:p w14:paraId="5BF1302E" w14:textId="77777777" w:rsidR="0048171F" w:rsidRPr="005A60CC" w:rsidRDefault="00EA41A6">
            <w:pPr>
              <w:rPr>
                <w:sz w:val="16"/>
              </w:rPr>
            </w:pPr>
            <w:r w:rsidRPr="005A60CC">
              <w:rPr>
                <w:sz w:val="16"/>
              </w:rPr>
              <w:t>Duración:</w:t>
            </w:r>
          </w:p>
        </w:tc>
        <w:tc>
          <w:tcPr>
            <w:tcW w:w="0" w:type="auto"/>
          </w:tcPr>
          <w:p w14:paraId="4ED22A81" w14:textId="77777777" w:rsidR="00EA41A6" w:rsidRPr="005A60CC" w:rsidRDefault="00EA41A6">
            <w:pPr>
              <w:rPr>
                <w:sz w:val="16"/>
              </w:rPr>
            </w:pPr>
          </w:p>
        </w:tc>
      </w:tr>
      <w:tr w:rsidR="0048171F" w:rsidRPr="005A60CC" w14:paraId="3C58EBF4" w14:textId="77777777" w:rsidTr="005A60CC">
        <w:tc>
          <w:tcPr>
            <w:tcW w:w="0" w:type="auto"/>
          </w:tcPr>
          <w:p w14:paraId="1E91DC7D" w14:textId="77777777" w:rsidR="0048171F" w:rsidRPr="005A60CC" w:rsidRDefault="00EA41A6">
            <w:pPr>
              <w:rPr>
                <w:sz w:val="16"/>
              </w:rPr>
            </w:pPr>
            <w:r w:rsidRPr="005A60CC">
              <w:rPr>
                <w:sz w:val="16"/>
              </w:rPr>
              <w:t>Rol(es) empresarial(es):</w:t>
            </w:r>
          </w:p>
        </w:tc>
        <w:tc>
          <w:tcPr>
            <w:tcW w:w="0" w:type="auto"/>
          </w:tcPr>
          <w:p w14:paraId="5CC4617A" w14:textId="77777777" w:rsidR="00EA41A6" w:rsidRPr="005A60CC" w:rsidRDefault="00EA41A6">
            <w:pPr>
              <w:rPr>
                <w:sz w:val="16"/>
              </w:rPr>
            </w:pPr>
          </w:p>
        </w:tc>
        <w:tc>
          <w:tcPr>
            <w:tcW w:w="0" w:type="auto"/>
          </w:tcPr>
          <w:p w14:paraId="74DC7CC1" w14:textId="77777777" w:rsidR="0048171F" w:rsidRPr="005A60CC" w:rsidRDefault="00EA41A6">
            <w:pPr>
              <w:rPr>
                <w:sz w:val="16"/>
              </w:rPr>
            </w:pPr>
            <w:r w:rsidRPr="005A60CC">
              <w:rPr>
                <w:sz w:val="16"/>
              </w:rPr>
              <w:t>Responsabilidad:</w:t>
            </w:r>
          </w:p>
        </w:tc>
        <w:tc>
          <w:tcPr>
            <w:tcW w:w="0" w:type="auto"/>
          </w:tcPr>
          <w:p w14:paraId="49AAE67B" w14:textId="77777777" w:rsidR="0048171F" w:rsidRPr="005A60CC" w:rsidRDefault="00EA41A6">
            <w:pPr>
              <w:rPr>
                <w:sz w:val="16"/>
              </w:rPr>
            </w:pPr>
            <w:r w:rsidRPr="005A60CC">
              <w:rPr>
                <w:rStyle w:val="userinput"/>
                <w:sz w:val="16"/>
              </w:rPr>
              <w:t>&lt;Indique el proveedor de servicios, el cliente o el proveedor de servicios conjuntos y el cliente&gt;</w:t>
            </w:r>
          </w:p>
        </w:tc>
      </w:tr>
    </w:tbl>
    <w:p w14:paraId="3A60BF5D" w14:textId="77777777" w:rsidR="0048171F" w:rsidRDefault="00EA41A6">
      <w:pPr>
        <w:pStyle w:val="sectiontitle"/>
      </w:pPr>
      <w:r>
        <w:t>Procedimiento</w:t>
      </w:r>
    </w:p>
    <w:tbl>
      <w:tblPr>
        <w:tblStyle w:val="SAPStandardTable"/>
        <w:tblW w:w="5000" w:type="pct"/>
        <w:tblInd w:w="3" w:type="dxa"/>
        <w:tblLook w:val="0620" w:firstRow="1" w:lastRow="0" w:firstColumn="0" w:lastColumn="0" w:noHBand="1" w:noVBand="1"/>
      </w:tblPr>
      <w:tblGrid>
        <w:gridCol w:w="720"/>
        <w:gridCol w:w="4429"/>
        <w:gridCol w:w="4599"/>
        <w:gridCol w:w="3186"/>
        <w:gridCol w:w="1370"/>
      </w:tblGrid>
      <w:tr w:rsidR="0048171F" w:rsidRPr="005A60CC" w14:paraId="4BF05068" w14:textId="77777777" w:rsidTr="005A60CC">
        <w:trPr>
          <w:cnfStyle w:val="100000000000" w:firstRow="1" w:lastRow="0" w:firstColumn="0" w:lastColumn="0" w:oddVBand="0" w:evenVBand="0" w:oddHBand="0" w:evenHBand="0" w:firstRowFirstColumn="0" w:firstRowLastColumn="0" w:lastRowFirstColumn="0" w:lastRowLastColumn="0"/>
        </w:trPr>
        <w:tc>
          <w:tcPr>
            <w:tcW w:w="0" w:type="auto"/>
          </w:tcPr>
          <w:p w14:paraId="2C9A36D1" w14:textId="77777777" w:rsidR="0048171F" w:rsidRPr="005A60CC" w:rsidRDefault="00EA41A6">
            <w:pPr>
              <w:pStyle w:val="boldparagraph"/>
              <w:rPr>
                <w:sz w:val="16"/>
              </w:rPr>
            </w:pPr>
            <w:r w:rsidRPr="005A60CC">
              <w:rPr>
                <w:rStyle w:val="bold"/>
                <w:sz w:val="16"/>
              </w:rPr>
              <w:t>Paso de test #</w:t>
            </w:r>
          </w:p>
        </w:tc>
        <w:tc>
          <w:tcPr>
            <w:tcW w:w="0" w:type="auto"/>
          </w:tcPr>
          <w:p w14:paraId="3335B636" w14:textId="77777777" w:rsidR="0048171F" w:rsidRPr="005A60CC" w:rsidRDefault="00EA41A6">
            <w:pPr>
              <w:pStyle w:val="boldparagraph"/>
              <w:rPr>
                <w:sz w:val="16"/>
              </w:rPr>
            </w:pPr>
            <w:r w:rsidRPr="005A60CC">
              <w:rPr>
                <w:rStyle w:val="bold"/>
                <w:sz w:val="16"/>
              </w:rPr>
              <w:t>Nombre de paso de test</w:t>
            </w:r>
          </w:p>
        </w:tc>
        <w:tc>
          <w:tcPr>
            <w:tcW w:w="0" w:type="auto"/>
          </w:tcPr>
          <w:p w14:paraId="2E9BF7A1" w14:textId="77777777" w:rsidR="0048171F" w:rsidRPr="005A60CC" w:rsidRDefault="00EA41A6">
            <w:pPr>
              <w:pStyle w:val="boldparagraph"/>
              <w:rPr>
                <w:sz w:val="16"/>
              </w:rPr>
            </w:pPr>
            <w:r w:rsidRPr="005A60CC">
              <w:rPr>
                <w:rStyle w:val="bold"/>
                <w:sz w:val="16"/>
              </w:rPr>
              <w:t>Instrucción</w:t>
            </w:r>
          </w:p>
        </w:tc>
        <w:tc>
          <w:tcPr>
            <w:tcW w:w="0" w:type="auto"/>
          </w:tcPr>
          <w:p w14:paraId="3077B64D" w14:textId="77777777" w:rsidR="0048171F" w:rsidRPr="005A60CC" w:rsidRDefault="00EA41A6">
            <w:pPr>
              <w:pStyle w:val="boldparagraph"/>
              <w:rPr>
                <w:sz w:val="16"/>
              </w:rPr>
            </w:pPr>
            <w:r w:rsidRPr="005A60CC">
              <w:rPr>
                <w:rStyle w:val="bold"/>
                <w:sz w:val="16"/>
              </w:rPr>
              <w:t>Resultado previsto</w:t>
            </w:r>
          </w:p>
        </w:tc>
        <w:tc>
          <w:tcPr>
            <w:tcW w:w="0" w:type="auto"/>
          </w:tcPr>
          <w:p w14:paraId="7B998781" w14:textId="77777777" w:rsidR="0048171F" w:rsidRPr="005A60CC" w:rsidRDefault="00EA41A6">
            <w:pPr>
              <w:pStyle w:val="boldparagraph"/>
              <w:rPr>
                <w:sz w:val="16"/>
              </w:rPr>
            </w:pPr>
            <w:r w:rsidRPr="005A60CC">
              <w:rPr>
                <w:rStyle w:val="bold"/>
                <w:sz w:val="16"/>
              </w:rPr>
              <w:t>Aprobado / Error / Comentario</w:t>
            </w:r>
          </w:p>
        </w:tc>
      </w:tr>
      <w:tr w:rsidR="0048171F" w:rsidRPr="005A60CC" w14:paraId="6E0ADF6F" w14:textId="77777777" w:rsidTr="005A60CC">
        <w:tc>
          <w:tcPr>
            <w:tcW w:w="0" w:type="auto"/>
          </w:tcPr>
          <w:p w14:paraId="5D497906" w14:textId="77777777" w:rsidR="0048171F" w:rsidRPr="005A60CC" w:rsidRDefault="00EA41A6">
            <w:pPr>
              <w:rPr>
                <w:sz w:val="16"/>
              </w:rPr>
            </w:pPr>
            <w:r w:rsidRPr="005A60CC">
              <w:rPr>
                <w:sz w:val="16"/>
              </w:rPr>
              <w:t>1</w:t>
            </w:r>
          </w:p>
        </w:tc>
        <w:tc>
          <w:tcPr>
            <w:tcW w:w="0" w:type="auto"/>
          </w:tcPr>
          <w:p w14:paraId="66B4D3D0" w14:textId="77777777" w:rsidR="0048171F" w:rsidRPr="005A60CC" w:rsidRDefault="00EA41A6">
            <w:pPr>
              <w:rPr>
                <w:sz w:val="16"/>
              </w:rPr>
            </w:pPr>
            <w:r w:rsidRPr="005A60CC">
              <w:rPr>
                <w:rStyle w:val="screenelement"/>
                <w:sz w:val="16"/>
              </w:rPr>
              <w:t>Iniciar sesión</w:t>
            </w:r>
          </w:p>
        </w:tc>
        <w:tc>
          <w:tcPr>
            <w:tcW w:w="0" w:type="auto"/>
          </w:tcPr>
          <w:p w14:paraId="422EBD56" w14:textId="77777777" w:rsidR="0048171F" w:rsidRPr="005A60CC" w:rsidRDefault="00EA41A6">
            <w:pPr>
              <w:rPr>
                <w:sz w:val="16"/>
              </w:rPr>
            </w:pPr>
            <w:r w:rsidRPr="005A60CC">
              <w:rPr>
                <w:sz w:val="16"/>
              </w:rPr>
              <w:t xml:space="preserve">Inicie sesión en </w:t>
            </w:r>
            <w:r w:rsidRPr="005A60CC">
              <w:rPr>
                <w:rStyle w:val="screenelement"/>
                <w:sz w:val="16"/>
              </w:rPr>
              <w:t>Rampa de lanzamiento SAP Fiori</w:t>
            </w:r>
            <w:r w:rsidRPr="005A60CC">
              <w:rPr>
                <w:sz w:val="16"/>
              </w:rPr>
              <w:t xml:space="preserve"> como </w:t>
            </w:r>
            <w:r w:rsidRPr="005A60CC">
              <w:rPr>
                <w:rStyle w:val="CourierNew"/>
                <w:sz w:val="16"/>
              </w:rPr>
              <w:t>SAP_BR_PRODN_ENG_DISC</w:t>
            </w:r>
            <w:r w:rsidRPr="005A60CC">
              <w:rPr>
                <w:sz w:val="16"/>
              </w:rPr>
              <w:t xml:space="preserve"> .</w:t>
            </w:r>
          </w:p>
        </w:tc>
        <w:tc>
          <w:tcPr>
            <w:tcW w:w="0" w:type="auto"/>
          </w:tcPr>
          <w:p w14:paraId="16225FDD" w14:textId="77777777" w:rsidR="0048171F" w:rsidRPr="005A60CC" w:rsidRDefault="00EA41A6">
            <w:pPr>
              <w:rPr>
                <w:sz w:val="16"/>
              </w:rPr>
            </w:pPr>
            <w:r w:rsidRPr="005A60CC">
              <w:rPr>
                <w:sz w:val="16"/>
              </w:rPr>
              <w:t>Se visualiza la rampa de lanzamiento SAP Fiori.</w:t>
            </w:r>
          </w:p>
        </w:tc>
        <w:tc>
          <w:tcPr>
            <w:tcW w:w="0" w:type="auto"/>
          </w:tcPr>
          <w:p w14:paraId="3FC47009" w14:textId="77777777" w:rsidR="0048171F" w:rsidRPr="005A60CC" w:rsidRDefault="0048171F">
            <w:pPr>
              <w:rPr>
                <w:sz w:val="16"/>
              </w:rPr>
            </w:pPr>
          </w:p>
        </w:tc>
      </w:tr>
      <w:tr w:rsidR="0048171F" w:rsidRPr="005A60CC" w14:paraId="089E05C9" w14:textId="77777777" w:rsidTr="005A60CC">
        <w:tc>
          <w:tcPr>
            <w:tcW w:w="0" w:type="auto"/>
          </w:tcPr>
          <w:p w14:paraId="322AA12F" w14:textId="77777777" w:rsidR="0048171F" w:rsidRPr="005A60CC" w:rsidRDefault="00EA41A6">
            <w:pPr>
              <w:rPr>
                <w:sz w:val="16"/>
              </w:rPr>
            </w:pPr>
            <w:r w:rsidRPr="005A60CC">
              <w:rPr>
                <w:sz w:val="16"/>
              </w:rPr>
              <w:t>2</w:t>
            </w:r>
          </w:p>
        </w:tc>
        <w:tc>
          <w:tcPr>
            <w:tcW w:w="0" w:type="auto"/>
          </w:tcPr>
          <w:p w14:paraId="2876454B" w14:textId="77777777" w:rsidR="0048171F" w:rsidRPr="005A60CC" w:rsidRDefault="00EA41A6">
            <w:pPr>
              <w:rPr>
                <w:sz w:val="16"/>
              </w:rPr>
            </w:pPr>
            <w:r w:rsidRPr="005A60CC">
              <w:rPr>
                <w:rStyle w:val="screenelement"/>
                <w:sz w:val="16"/>
              </w:rPr>
              <w:t>Acceder a la aplicación SAP Fiori</w:t>
            </w:r>
          </w:p>
        </w:tc>
        <w:tc>
          <w:tcPr>
            <w:tcW w:w="0" w:type="auto"/>
          </w:tcPr>
          <w:p w14:paraId="5C4D1115" w14:textId="77777777" w:rsidR="0048171F" w:rsidRPr="005A60CC" w:rsidRDefault="00EA41A6">
            <w:pPr>
              <w:rPr>
                <w:sz w:val="16"/>
              </w:rPr>
            </w:pPr>
            <w:r w:rsidRPr="005A60CC">
              <w:rPr>
                <w:sz w:val="16"/>
              </w:rPr>
              <w:t xml:space="preserve">Abierto </w:t>
            </w:r>
            <w:r w:rsidRPr="005A60CC">
              <w:rPr>
                <w:rStyle w:val="screenelement"/>
                <w:sz w:val="16"/>
              </w:rPr>
              <w:t>Crear puesto de trabajo</w:t>
            </w:r>
            <w:r w:rsidRPr="005A60CC">
              <w:rPr>
                <w:sz w:val="16"/>
              </w:rPr>
              <w:t xml:space="preserve"> </w:t>
            </w:r>
            <w:r w:rsidRPr="005A60CC">
              <w:rPr>
                <w:rStyle w:val="CourierNew"/>
                <w:sz w:val="16"/>
              </w:rPr>
              <w:t>(CR01)</w:t>
            </w:r>
            <w:r w:rsidRPr="005A60CC">
              <w:rPr>
                <w:sz w:val="16"/>
              </w:rPr>
              <w:t xml:space="preserve"> .</w:t>
            </w:r>
          </w:p>
        </w:tc>
        <w:tc>
          <w:tcPr>
            <w:tcW w:w="0" w:type="auto"/>
          </w:tcPr>
          <w:p w14:paraId="13952D5F" w14:textId="77777777" w:rsidR="0048171F" w:rsidRPr="005A60CC" w:rsidRDefault="00EA41A6">
            <w:pPr>
              <w:rPr>
                <w:sz w:val="16"/>
              </w:rPr>
            </w:pPr>
            <w:r w:rsidRPr="005A60CC">
              <w:rPr>
                <w:sz w:val="16"/>
              </w:rPr>
              <w:t xml:space="preserve">Se abre una ventana nueva que muestra el </w:t>
            </w:r>
            <w:r w:rsidRPr="005A60CC">
              <w:rPr>
                <w:rStyle w:val="screenelement"/>
                <w:sz w:val="16"/>
              </w:rPr>
              <w:t>Crear puesto de trabajo: Acceso</w:t>
            </w:r>
            <w:r w:rsidRPr="005A60CC">
              <w:rPr>
                <w:sz w:val="16"/>
              </w:rPr>
              <w:t xml:space="preserve"> .</w:t>
            </w:r>
          </w:p>
        </w:tc>
        <w:tc>
          <w:tcPr>
            <w:tcW w:w="0" w:type="auto"/>
          </w:tcPr>
          <w:p w14:paraId="5CFA47B6" w14:textId="77777777" w:rsidR="0048171F" w:rsidRPr="005A60CC" w:rsidRDefault="0048171F">
            <w:pPr>
              <w:rPr>
                <w:sz w:val="16"/>
              </w:rPr>
            </w:pPr>
          </w:p>
        </w:tc>
      </w:tr>
      <w:tr w:rsidR="0048171F" w:rsidRPr="005A60CC" w14:paraId="1B009540" w14:textId="77777777" w:rsidTr="005A60CC">
        <w:tc>
          <w:tcPr>
            <w:tcW w:w="0" w:type="auto"/>
          </w:tcPr>
          <w:p w14:paraId="31509C61" w14:textId="77777777" w:rsidR="0048171F" w:rsidRPr="005A60CC" w:rsidRDefault="00EA41A6">
            <w:pPr>
              <w:rPr>
                <w:sz w:val="16"/>
              </w:rPr>
            </w:pPr>
            <w:r w:rsidRPr="005A60CC">
              <w:rPr>
                <w:sz w:val="16"/>
              </w:rPr>
              <w:t>3</w:t>
            </w:r>
          </w:p>
        </w:tc>
        <w:tc>
          <w:tcPr>
            <w:tcW w:w="0" w:type="auto"/>
          </w:tcPr>
          <w:p w14:paraId="7C8BFD17" w14:textId="77777777" w:rsidR="0048171F" w:rsidRPr="005A60CC" w:rsidRDefault="00EA41A6">
            <w:pPr>
              <w:rPr>
                <w:sz w:val="16"/>
              </w:rPr>
            </w:pPr>
            <w:r w:rsidRPr="005A60CC">
              <w:rPr>
                <w:rStyle w:val="screenelement"/>
                <w:sz w:val="16"/>
              </w:rPr>
              <w:t>Introducir código de centro</w:t>
            </w:r>
          </w:p>
        </w:tc>
        <w:tc>
          <w:tcPr>
            <w:tcW w:w="0" w:type="auto"/>
          </w:tcPr>
          <w:p w14:paraId="217962FA" w14:textId="77777777" w:rsidR="0048171F" w:rsidRPr="005A60CC" w:rsidRDefault="00EA41A6">
            <w:pPr>
              <w:rPr>
                <w:sz w:val="16"/>
              </w:rPr>
            </w:pPr>
            <w:r w:rsidRPr="005A60CC">
              <w:rPr>
                <w:sz w:val="16"/>
              </w:rPr>
              <w:t xml:space="preserve">Introduzca el </w:t>
            </w:r>
            <w:r w:rsidRPr="005A60CC">
              <w:rPr>
                <w:rStyle w:val="screenelement"/>
                <w:sz w:val="16"/>
              </w:rPr>
              <w:t>Código de centro</w:t>
            </w:r>
            <w:r w:rsidRPr="005A60CC">
              <w:rPr>
                <w:sz w:val="16"/>
              </w:rPr>
              <w:t xml:space="preserve"> : </w:t>
            </w:r>
            <w:r w:rsidRPr="005A60CC">
              <w:rPr>
                <w:rStyle w:val="userinput"/>
                <w:sz w:val="16"/>
              </w:rPr>
              <w:t>&lt;1010&gt;</w:t>
            </w:r>
          </w:p>
        </w:tc>
        <w:tc>
          <w:tcPr>
            <w:tcW w:w="0" w:type="auto"/>
          </w:tcPr>
          <w:p w14:paraId="48D6E1F8" w14:textId="77777777" w:rsidR="0048171F" w:rsidRPr="005A60CC" w:rsidRDefault="00EA41A6">
            <w:pPr>
              <w:rPr>
                <w:sz w:val="16"/>
              </w:rPr>
            </w:pPr>
            <w:r w:rsidRPr="005A60CC">
              <w:rPr>
                <w:sz w:val="16"/>
              </w:rPr>
              <w:t xml:space="preserve">El </w:t>
            </w:r>
            <w:r w:rsidRPr="005A60CC">
              <w:rPr>
                <w:rStyle w:val="screenelement"/>
                <w:sz w:val="16"/>
              </w:rPr>
              <w:t>Crear organización</w:t>
            </w:r>
            <w:r w:rsidRPr="005A60CC">
              <w:rPr>
                <w:sz w:val="16"/>
              </w:rPr>
              <w:t xml:space="preserve"> la pantalla es visualizado.</w:t>
            </w:r>
          </w:p>
        </w:tc>
        <w:tc>
          <w:tcPr>
            <w:tcW w:w="0" w:type="auto"/>
          </w:tcPr>
          <w:p w14:paraId="76A7B611" w14:textId="77777777" w:rsidR="0048171F" w:rsidRPr="005A60CC" w:rsidRDefault="0048171F">
            <w:pPr>
              <w:rPr>
                <w:sz w:val="16"/>
              </w:rPr>
            </w:pPr>
          </w:p>
        </w:tc>
      </w:tr>
      <w:tr w:rsidR="0048171F" w:rsidRPr="005A60CC" w14:paraId="460F0DA6" w14:textId="77777777" w:rsidTr="005A60CC">
        <w:tc>
          <w:tcPr>
            <w:tcW w:w="0" w:type="auto"/>
          </w:tcPr>
          <w:p w14:paraId="006A8176" w14:textId="77777777" w:rsidR="0048171F" w:rsidRPr="005A60CC" w:rsidRDefault="00EA41A6">
            <w:pPr>
              <w:rPr>
                <w:sz w:val="16"/>
              </w:rPr>
            </w:pPr>
            <w:r w:rsidRPr="005A60CC">
              <w:rPr>
                <w:sz w:val="16"/>
              </w:rPr>
              <w:t>4</w:t>
            </w:r>
          </w:p>
        </w:tc>
        <w:tc>
          <w:tcPr>
            <w:tcW w:w="0" w:type="auto"/>
          </w:tcPr>
          <w:p w14:paraId="10F52ABE" w14:textId="77777777" w:rsidR="0048171F" w:rsidRPr="005A60CC" w:rsidRDefault="00EA41A6">
            <w:pPr>
              <w:rPr>
                <w:sz w:val="16"/>
              </w:rPr>
            </w:pPr>
            <w:r w:rsidRPr="005A60CC">
              <w:rPr>
                <w:rStyle w:val="screenelement"/>
                <w:sz w:val="16"/>
              </w:rPr>
              <w:t>Introducir ID de puesto de trabajo</w:t>
            </w:r>
          </w:p>
        </w:tc>
        <w:tc>
          <w:tcPr>
            <w:tcW w:w="0" w:type="auto"/>
          </w:tcPr>
          <w:p w14:paraId="28756835" w14:textId="77777777" w:rsidR="0048171F" w:rsidRPr="005A60CC" w:rsidRDefault="00EA41A6">
            <w:pPr>
              <w:rPr>
                <w:sz w:val="16"/>
              </w:rPr>
            </w:pPr>
            <w:r w:rsidRPr="005A60CC">
              <w:rPr>
                <w:sz w:val="16"/>
              </w:rPr>
              <w:t xml:space="preserve">Introduzca el ID de puesto de trabajo: </w:t>
            </w:r>
            <w:r w:rsidRPr="005A60CC">
              <w:rPr>
                <w:rStyle w:val="userinput"/>
                <w:sz w:val="16"/>
              </w:rPr>
              <w:t>&lt;RES-0100&gt;</w:t>
            </w:r>
          </w:p>
          <w:p w14:paraId="3B2B8C8A" w14:textId="77777777" w:rsidR="0048171F" w:rsidRPr="005A60CC" w:rsidRDefault="0048171F">
            <w:pPr>
              <w:rPr>
                <w:sz w:val="16"/>
              </w:rPr>
            </w:pPr>
          </w:p>
          <w:tbl>
            <w:tblPr>
              <w:tblW w:w="4975" w:type="pct"/>
              <w:tblCellMar>
                <w:left w:w="10" w:type="dxa"/>
                <w:right w:w="10" w:type="dxa"/>
              </w:tblCellMar>
              <w:tblLook w:val="0000" w:firstRow="0" w:lastRow="0" w:firstColumn="0" w:lastColumn="0" w:noHBand="0" w:noVBand="0"/>
            </w:tblPr>
            <w:tblGrid>
              <w:gridCol w:w="4415"/>
            </w:tblGrid>
            <w:tr w:rsidR="0048171F" w:rsidRPr="005A60CC" w14:paraId="7C7A9152" w14:textId="77777777" w:rsidTr="005A60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BB4CB6" w14:textId="77777777" w:rsidR="0048171F" w:rsidRPr="005A60CC" w:rsidRDefault="00EA41A6">
                  <w:pPr>
                    <w:rPr>
                      <w:sz w:val="16"/>
                    </w:rPr>
                  </w:pPr>
                  <w:r w:rsidRPr="005A60CC">
                    <w:rPr>
                      <w:rStyle w:val="bold"/>
                      <w:sz w:val="16"/>
                    </w:rPr>
                    <w:t xml:space="preserve">Nota </w:t>
                  </w:r>
                  <w:r w:rsidRPr="005A60CC">
                    <w:rPr>
                      <w:sz w:val="16"/>
                    </w:rPr>
                    <w:t>La longitud de campo del ID de puesto de trabajo es inferior a 8.</w:t>
                  </w:r>
                </w:p>
              </w:tc>
            </w:tr>
          </w:tbl>
          <w:p w14:paraId="0525E144" w14:textId="77777777" w:rsidR="00EA41A6" w:rsidRPr="005A60CC" w:rsidRDefault="00EA41A6">
            <w:pPr>
              <w:rPr>
                <w:sz w:val="16"/>
              </w:rPr>
            </w:pPr>
          </w:p>
        </w:tc>
        <w:tc>
          <w:tcPr>
            <w:tcW w:w="0" w:type="auto"/>
          </w:tcPr>
          <w:p w14:paraId="193FA587" w14:textId="77777777" w:rsidR="0048171F" w:rsidRPr="005A60CC" w:rsidRDefault="0048171F">
            <w:pPr>
              <w:rPr>
                <w:sz w:val="16"/>
              </w:rPr>
            </w:pPr>
          </w:p>
        </w:tc>
        <w:tc>
          <w:tcPr>
            <w:tcW w:w="0" w:type="auto"/>
          </w:tcPr>
          <w:p w14:paraId="39BDEBE2" w14:textId="77777777" w:rsidR="00EA41A6" w:rsidRPr="005A60CC" w:rsidRDefault="00EA41A6">
            <w:pPr>
              <w:rPr>
                <w:sz w:val="16"/>
              </w:rPr>
            </w:pPr>
          </w:p>
        </w:tc>
      </w:tr>
      <w:tr w:rsidR="0048171F" w:rsidRPr="005A60CC" w14:paraId="1F1802A1" w14:textId="77777777" w:rsidTr="005A60CC">
        <w:tc>
          <w:tcPr>
            <w:tcW w:w="0" w:type="auto"/>
          </w:tcPr>
          <w:p w14:paraId="4A8B7D42" w14:textId="77777777" w:rsidR="0048171F" w:rsidRPr="005A60CC" w:rsidRDefault="00EA41A6">
            <w:pPr>
              <w:rPr>
                <w:sz w:val="16"/>
              </w:rPr>
            </w:pPr>
            <w:r w:rsidRPr="005A60CC">
              <w:rPr>
                <w:sz w:val="16"/>
              </w:rPr>
              <w:lastRenderedPageBreak/>
              <w:t>5</w:t>
            </w:r>
          </w:p>
        </w:tc>
        <w:tc>
          <w:tcPr>
            <w:tcW w:w="0" w:type="auto"/>
          </w:tcPr>
          <w:p w14:paraId="645132A7" w14:textId="77777777" w:rsidR="0048171F" w:rsidRPr="005A60CC" w:rsidRDefault="00EA41A6">
            <w:pPr>
              <w:rPr>
                <w:sz w:val="16"/>
              </w:rPr>
            </w:pPr>
            <w:r w:rsidRPr="005A60CC">
              <w:rPr>
                <w:rStyle w:val="screenelement"/>
                <w:sz w:val="16"/>
              </w:rPr>
              <w:t>Clase de puesto de trabajo</w:t>
            </w:r>
          </w:p>
        </w:tc>
        <w:tc>
          <w:tcPr>
            <w:tcW w:w="0" w:type="auto"/>
          </w:tcPr>
          <w:p w14:paraId="1A111D2B" w14:textId="77777777" w:rsidR="0048171F" w:rsidRPr="005A60CC" w:rsidRDefault="00EA41A6">
            <w:pPr>
              <w:rPr>
                <w:sz w:val="16"/>
              </w:rPr>
            </w:pPr>
            <w:r w:rsidRPr="005A60CC">
              <w:rPr>
                <w:sz w:val="16"/>
              </w:rPr>
              <w:t xml:space="preserve">Seleccione la clase de puesto de trabajo: </w:t>
            </w:r>
            <w:r w:rsidRPr="005A60CC">
              <w:rPr>
                <w:rStyle w:val="userinput"/>
                <w:sz w:val="16"/>
              </w:rPr>
              <w:t>&lt;0005 &gt; Centro Mantenimiento</w:t>
            </w:r>
          </w:p>
        </w:tc>
        <w:tc>
          <w:tcPr>
            <w:tcW w:w="0" w:type="auto"/>
          </w:tcPr>
          <w:p w14:paraId="1D98AEB3" w14:textId="77777777" w:rsidR="0048171F" w:rsidRPr="005A60CC" w:rsidRDefault="0048171F">
            <w:pPr>
              <w:rPr>
                <w:sz w:val="16"/>
              </w:rPr>
            </w:pPr>
          </w:p>
        </w:tc>
        <w:tc>
          <w:tcPr>
            <w:tcW w:w="0" w:type="auto"/>
          </w:tcPr>
          <w:p w14:paraId="0572C5B9" w14:textId="77777777" w:rsidR="0048171F" w:rsidRPr="005A60CC" w:rsidRDefault="0048171F">
            <w:pPr>
              <w:rPr>
                <w:sz w:val="16"/>
              </w:rPr>
            </w:pPr>
          </w:p>
        </w:tc>
      </w:tr>
      <w:tr w:rsidR="0048171F" w:rsidRPr="005A60CC" w14:paraId="31D9D8BC" w14:textId="77777777" w:rsidTr="005A60CC">
        <w:tc>
          <w:tcPr>
            <w:tcW w:w="0" w:type="auto"/>
          </w:tcPr>
          <w:p w14:paraId="7729ABB5" w14:textId="77777777" w:rsidR="0048171F" w:rsidRPr="005A60CC" w:rsidRDefault="00EA41A6">
            <w:pPr>
              <w:rPr>
                <w:sz w:val="16"/>
              </w:rPr>
            </w:pPr>
            <w:r w:rsidRPr="005A60CC">
              <w:rPr>
                <w:sz w:val="16"/>
              </w:rPr>
              <w:t>6</w:t>
            </w:r>
          </w:p>
        </w:tc>
        <w:tc>
          <w:tcPr>
            <w:tcW w:w="0" w:type="auto"/>
          </w:tcPr>
          <w:p w14:paraId="14AD3B10" w14:textId="77777777" w:rsidR="0048171F" w:rsidRPr="005A60CC" w:rsidRDefault="00EA41A6">
            <w:pPr>
              <w:rPr>
                <w:sz w:val="16"/>
              </w:rPr>
            </w:pPr>
            <w:r w:rsidRPr="005A60CC">
              <w:rPr>
                <w:rStyle w:val="screenelement"/>
                <w:sz w:val="16"/>
              </w:rPr>
              <w:t>Seleccionar datos básicos</w:t>
            </w:r>
          </w:p>
        </w:tc>
        <w:tc>
          <w:tcPr>
            <w:tcW w:w="0" w:type="auto"/>
          </w:tcPr>
          <w:p w14:paraId="54BF957A" w14:textId="77777777" w:rsidR="0048171F" w:rsidRPr="005A60CC" w:rsidRDefault="00EA41A6">
            <w:pPr>
              <w:rPr>
                <w:sz w:val="16"/>
              </w:rPr>
            </w:pPr>
            <w:r w:rsidRPr="005A60CC">
              <w:rPr>
                <w:sz w:val="16"/>
              </w:rPr>
              <w:t xml:space="preserve">Seleccionar </w:t>
            </w:r>
            <w:r w:rsidRPr="005A60CC">
              <w:rPr>
                <w:rStyle w:val="screenelement"/>
                <w:sz w:val="16"/>
              </w:rPr>
              <w:t>Datos básicos</w:t>
            </w:r>
            <w:r w:rsidRPr="005A60CC">
              <w:rPr>
                <w:sz w:val="16"/>
              </w:rPr>
              <w:t xml:space="preserve"> en la parte superior izquierda esquina de la pantalla.</w:t>
            </w:r>
          </w:p>
        </w:tc>
        <w:tc>
          <w:tcPr>
            <w:tcW w:w="0" w:type="auto"/>
          </w:tcPr>
          <w:p w14:paraId="54D639CB" w14:textId="77777777" w:rsidR="0048171F" w:rsidRPr="005A60CC" w:rsidRDefault="00EA41A6">
            <w:pPr>
              <w:rPr>
                <w:sz w:val="16"/>
              </w:rPr>
            </w:pPr>
            <w:r w:rsidRPr="005A60CC">
              <w:rPr>
                <w:sz w:val="16"/>
              </w:rPr>
              <w:t>Aparece la pantalla Create work center: basic data.</w:t>
            </w:r>
          </w:p>
        </w:tc>
        <w:tc>
          <w:tcPr>
            <w:tcW w:w="0" w:type="auto"/>
          </w:tcPr>
          <w:p w14:paraId="3973FDBC" w14:textId="77777777" w:rsidR="00EA41A6" w:rsidRPr="005A60CC" w:rsidRDefault="00EA41A6">
            <w:pPr>
              <w:rPr>
                <w:sz w:val="16"/>
              </w:rPr>
            </w:pPr>
          </w:p>
        </w:tc>
      </w:tr>
      <w:tr w:rsidR="0048171F" w:rsidRPr="005A60CC" w14:paraId="00248067" w14:textId="77777777" w:rsidTr="005A60CC">
        <w:tc>
          <w:tcPr>
            <w:tcW w:w="0" w:type="auto"/>
          </w:tcPr>
          <w:p w14:paraId="0D5C6A0F" w14:textId="77777777" w:rsidR="0048171F" w:rsidRPr="005A60CC" w:rsidRDefault="00EA41A6">
            <w:pPr>
              <w:rPr>
                <w:sz w:val="16"/>
              </w:rPr>
            </w:pPr>
            <w:r w:rsidRPr="005A60CC">
              <w:rPr>
                <w:sz w:val="16"/>
              </w:rPr>
              <w:t>7</w:t>
            </w:r>
          </w:p>
        </w:tc>
        <w:tc>
          <w:tcPr>
            <w:tcW w:w="0" w:type="auto"/>
          </w:tcPr>
          <w:p w14:paraId="2D5D790C" w14:textId="77777777" w:rsidR="0048171F" w:rsidRPr="005A60CC" w:rsidRDefault="00EA41A6">
            <w:pPr>
              <w:rPr>
                <w:sz w:val="16"/>
              </w:rPr>
            </w:pPr>
            <w:r w:rsidRPr="005A60CC">
              <w:rPr>
                <w:rStyle w:val="screenelement"/>
                <w:sz w:val="16"/>
              </w:rPr>
              <w:t>Introduzca la descripción del puesto de trabajo, seleccione la persona responsable, la utilización y el estándar Clave de valor</w:t>
            </w:r>
          </w:p>
        </w:tc>
        <w:tc>
          <w:tcPr>
            <w:tcW w:w="0" w:type="auto"/>
          </w:tcPr>
          <w:p w14:paraId="2D8CD58E" w14:textId="77777777" w:rsidR="005A60CC" w:rsidRPr="005A60CC" w:rsidRDefault="00EA41A6">
            <w:pPr>
              <w:rPr>
                <w:sz w:val="16"/>
              </w:rPr>
            </w:pPr>
            <w:r w:rsidRPr="005A60CC">
              <w:rPr>
                <w:sz w:val="16"/>
              </w:rPr>
              <w:t xml:space="preserve">El </w:t>
            </w:r>
            <w:r w:rsidRPr="005A60CC">
              <w:rPr>
                <w:rStyle w:val="screenelement"/>
                <w:sz w:val="16"/>
              </w:rPr>
              <w:t>Datos básicos</w:t>
            </w:r>
            <w:r w:rsidRPr="005A60CC">
              <w:rPr>
                <w:sz w:val="16"/>
              </w:rPr>
              <w:t xml:space="preserve"> introduzca lo siguiente datos:</w:t>
            </w:r>
          </w:p>
          <w:p w14:paraId="6D15E761" w14:textId="1A1EE03A" w:rsidR="0048171F" w:rsidRPr="005A60CC" w:rsidRDefault="00EA41A6">
            <w:pPr>
              <w:pStyle w:val="listpara1"/>
              <w:numPr>
                <w:ilvl w:val="0"/>
                <w:numId w:val="5"/>
              </w:numPr>
              <w:rPr>
                <w:sz w:val="16"/>
              </w:rPr>
            </w:pPr>
            <w:r w:rsidRPr="005A60CC">
              <w:rPr>
                <w:rStyle w:val="screenelement"/>
                <w:sz w:val="16"/>
              </w:rPr>
              <w:t>Descripción</w:t>
            </w:r>
            <w:r w:rsidRPr="005A60CC">
              <w:rPr>
                <w:sz w:val="16"/>
              </w:rPr>
              <w:t xml:space="preserve"> : por ejemplo, </w:t>
            </w:r>
            <w:r w:rsidRPr="005A60CC">
              <w:rPr>
                <w:rStyle w:val="userinput"/>
                <w:sz w:val="16"/>
              </w:rPr>
              <w:t>RES-0100</w:t>
            </w:r>
          </w:p>
          <w:p w14:paraId="7C5A647B" w14:textId="77777777" w:rsidR="0048171F" w:rsidRPr="005A60CC" w:rsidRDefault="00EA41A6">
            <w:pPr>
              <w:pStyle w:val="listpara1"/>
              <w:numPr>
                <w:ilvl w:val="0"/>
                <w:numId w:val="3"/>
              </w:numPr>
              <w:rPr>
                <w:sz w:val="16"/>
              </w:rPr>
            </w:pPr>
            <w:r w:rsidRPr="005A60CC">
              <w:rPr>
                <w:rStyle w:val="screenelement"/>
                <w:sz w:val="16"/>
              </w:rPr>
              <w:t>Responsable</w:t>
            </w:r>
            <w:r w:rsidRPr="005A60CC">
              <w:rPr>
                <w:sz w:val="16"/>
              </w:rPr>
              <w:t xml:space="preserve"> : por ejemplo, </w:t>
            </w:r>
            <w:r w:rsidRPr="005A60CC">
              <w:rPr>
                <w:rStyle w:val="userinput"/>
                <w:sz w:val="16"/>
              </w:rPr>
              <w:t>&lt;YMM&gt; Mecánico de mantenimiento Supervisor</w:t>
            </w:r>
          </w:p>
          <w:p w14:paraId="32CDB759" w14:textId="77777777" w:rsidR="0048171F" w:rsidRPr="005A60CC" w:rsidRDefault="00EA41A6">
            <w:pPr>
              <w:pStyle w:val="listpara1"/>
              <w:numPr>
                <w:ilvl w:val="0"/>
                <w:numId w:val="3"/>
              </w:numPr>
              <w:rPr>
                <w:sz w:val="16"/>
              </w:rPr>
            </w:pPr>
            <w:r w:rsidRPr="005A60CC">
              <w:rPr>
                <w:rStyle w:val="screenelement"/>
                <w:sz w:val="16"/>
              </w:rPr>
              <w:t>Utilización</w:t>
            </w:r>
            <w:r w:rsidRPr="005A60CC">
              <w:rPr>
                <w:sz w:val="16"/>
              </w:rPr>
              <w:t xml:space="preserve"> : por ejemplo, </w:t>
            </w:r>
            <w:r w:rsidRPr="005A60CC">
              <w:rPr>
                <w:rStyle w:val="userinput"/>
                <w:sz w:val="16"/>
              </w:rPr>
              <w:t>&lt;004&gt; Solo tarea de mantenimiento Listas</w:t>
            </w:r>
          </w:p>
          <w:p w14:paraId="18FFA421" w14:textId="77777777" w:rsidR="0048171F" w:rsidRPr="005A60CC" w:rsidRDefault="00EA41A6">
            <w:pPr>
              <w:pStyle w:val="listpara1"/>
              <w:numPr>
                <w:ilvl w:val="0"/>
                <w:numId w:val="3"/>
              </w:numPr>
              <w:rPr>
                <w:sz w:val="16"/>
              </w:rPr>
            </w:pPr>
            <w:r w:rsidRPr="005A60CC">
              <w:rPr>
                <w:rStyle w:val="screenelement"/>
                <w:sz w:val="16"/>
              </w:rPr>
              <w:t>Clave de valor prefijado</w:t>
            </w:r>
            <w:r w:rsidRPr="005A60CC">
              <w:rPr>
                <w:sz w:val="16"/>
              </w:rPr>
              <w:t xml:space="preserve"> : por ejemplo, </w:t>
            </w:r>
            <w:r w:rsidRPr="005A60CC">
              <w:rPr>
                <w:rStyle w:val="userinput"/>
                <w:sz w:val="16"/>
              </w:rPr>
              <w:t>&lt;SAP0&gt; Sin estándar Valores</w:t>
            </w:r>
          </w:p>
        </w:tc>
        <w:tc>
          <w:tcPr>
            <w:tcW w:w="0" w:type="auto"/>
          </w:tcPr>
          <w:p w14:paraId="224854D1" w14:textId="77777777" w:rsidR="0048171F" w:rsidRPr="005A60CC" w:rsidRDefault="0048171F">
            <w:pPr>
              <w:rPr>
                <w:sz w:val="16"/>
              </w:rPr>
            </w:pPr>
          </w:p>
        </w:tc>
        <w:tc>
          <w:tcPr>
            <w:tcW w:w="0" w:type="auto"/>
          </w:tcPr>
          <w:p w14:paraId="4BEA8CB3" w14:textId="77777777" w:rsidR="0048171F" w:rsidRPr="005A60CC" w:rsidRDefault="0048171F">
            <w:pPr>
              <w:rPr>
                <w:sz w:val="16"/>
              </w:rPr>
            </w:pPr>
          </w:p>
        </w:tc>
      </w:tr>
      <w:tr w:rsidR="0048171F" w:rsidRPr="005A60CC" w14:paraId="4AED8C0B" w14:textId="77777777" w:rsidTr="005A60CC">
        <w:tc>
          <w:tcPr>
            <w:tcW w:w="0" w:type="auto"/>
          </w:tcPr>
          <w:p w14:paraId="135EACF0" w14:textId="77777777" w:rsidR="0048171F" w:rsidRPr="005A60CC" w:rsidRDefault="00EA41A6">
            <w:pPr>
              <w:rPr>
                <w:sz w:val="16"/>
              </w:rPr>
            </w:pPr>
            <w:r w:rsidRPr="005A60CC">
              <w:rPr>
                <w:sz w:val="16"/>
              </w:rPr>
              <w:t>8</w:t>
            </w:r>
          </w:p>
        </w:tc>
        <w:tc>
          <w:tcPr>
            <w:tcW w:w="0" w:type="auto"/>
          </w:tcPr>
          <w:p w14:paraId="321D2B89" w14:textId="77777777" w:rsidR="0048171F" w:rsidRPr="005A60CC" w:rsidRDefault="00EA41A6">
            <w:pPr>
              <w:rPr>
                <w:sz w:val="16"/>
              </w:rPr>
            </w:pPr>
            <w:r w:rsidRPr="005A60CC">
              <w:rPr>
                <w:rStyle w:val="screenelement"/>
                <w:sz w:val="16"/>
              </w:rPr>
              <w:t>Introducir clave de control</w:t>
            </w:r>
          </w:p>
        </w:tc>
        <w:tc>
          <w:tcPr>
            <w:tcW w:w="0" w:type="auto"/>
          </w:tcPr>
          <w:p w14:paraId="2F5A1FFA" w14:textId="77777777" w:rsidR="005A60CC" w:rsidRPr="005A60CC" w:rsidRDefault="00EA41A6">
            <w:pPr>
              <w:rPr>
                <w:sz w:val="16"/>
              </w:rPr>
            </w:pPr>
            <w:r w:rsidRPr="005A60CC">
              <w:rPr>
                <w:sz w:val="16"/>
              </w:rPr>
              <w:t xml:space="preserve">Seleccionar </w:t>
            </w:r>
            <w:r w:rsidRPr="005A60CC">
              <w:rPr>
                <w:rStyle w:val="screenelement"/>
                <w:sz w:val="16"/>
              </w:rPr>
              <w:t>Valores propuestos</w:t>
            </w:r>
            <w:r w:rsidRPr="005A60CC">
              <w:rPr>
                <w:sz w:val="16"/>
              </w:rPr>
              <w:t xml:space="preserve"> introduzca la etiqueta datos siguientes:</w:t>
            </w:r>
          </w:p>
          <w:p w14:paraId="5CB0B29A" w14:textId="0EE9832D" w:rsidR="0048171F" w:rsidRPr="005A60CC" w:rsidRDefault="00EA41A6">
            <w:pPr>
              <w:rPr>
                <w:sz w:val="16"/>
              </w:rPr>
            </w:pPr>
            <w:r w:rsidRPr="005A60CC">
              <w:rPr>
                <w:rStyle w:val="screenelement"/>
                <w:sz w:val="16"/>
              </w:rPr>
              <w:t>Clave de control</w:t>
            </w:r>
            <w:r w:rsidRPr="005A60CC">
              <w:rPr>
                <w:sz w:val="16"/>
              </w:rPr>
              <w:t xml:space="preserve"> : por ejemplo, </w:t>
            </w:r>
            <w:r w:rsidRPr="005A60CC">
              <w:rPr>
                <w:rStyle w:val="userinput"/>
                <w:sz w:val="16"/>
              </w:rPr>
              <w:t>&lt;YBM1&gt; Centro Actualización-Interno</w:t>
            </w:r>
            <w:r w:rsidRPr="005A60CC">
              <w:rPr>
                <w:sz w:val="16"/>
              </w:rPr>
              <w:t xml:space="preserve"> .</w:t>
            </w:r>
          </w:p>
        </w:tc>
        <w:tc>
          <w:tcPr>
            <w:tcW w:w="0" w:type="auto"/>
          </w:tcPr>
          <w:p w14:paraId="01C0A1D4" w14:textId="77777777" w:rsidR="0048171F" w:rsidRPr="005A60CC" w:rsidRDefault="0048171F">
            <w:pPr>
              <w:rPr>
                <w:sz w:val="16"/>
              </w:rPr>
            </w:pPr>
          </w:p>
        </w:tc>
        <w:tc>
          <w:tcPr>
            <w:tcW w:w="0" w:type="auto"/>
          </w:tcPr>
          <w:p w14:paraId="560CFA5C" w14:textId="77777777" w:rsidR="0048171F" w:rsidRPr="005A60CC" w:rsidRDefault="0048171F">
            <w:pPr>
              <w:rPr>
                <w:sz w:val="16"/>
              </w:rPr>
            </w:pPr>
          </w:p>
        </w:tc>
      </w:tr>
      <w:tr w:rsidR="0048171F" w:rsidRPr="005A60CC" w14:paraId="753BC2D9" w14:textId="77777777" w:rsidTr="005A60CC">
        <w:tc>
          <w:tcPr>
            <w:tcW w:w="0" w:type="auto"/>
          </w:tcPr>
          <w:p w14:paraId="16224CB4" w14:textId="77777777" w:rsidR="0048171F" w:rsidRPr="005A60CC" w:rsidRDefault="00EA41A6">
            <w:pPr>
              <w:rPr>
                <w:sz w:val="16"/>
              </w:rPr>
            </w:pPr>
            <w:r w:rsidRPr="005A60CC">
              <w:rPr>
                <w:sz w:val="16"/>
              </w:rPr>
              <w:t>9</w:t>
            </w:r>
          </w:p>
        </w:tc>
        <w:tc>
          <w:tcPr>
            <w:tcW w:w="0" w:type="auto"/>
          </w:tcPr>
          <w:p w14:paraId="3CE54C8A" w14:textId="77777777" w:rsidR="0048171F" w:rsidRPr="005A60CC" w:rsidRDefault="00EA41A6">
            <w:pPr>
              <w:rPr>
                <w:sz w:val="16"/>
              </w:rPr>
            </w:pPr>
            <w:r w:rsidRPr="005A60CC">
              <w:rPr>
                <w:rStyle w:val="screenelement"/>
                <w:sz w:val="16"/>
              </w:rPr>
              <w:t>Configurar la capacidad y otras fórmulas</w:t>
            </w:r>
          </w:p>
        </w:tc>
        <w:tc>
          <w:tcPr>
            <w:tcW w:w="0" w:type="auto"/>
          </w:tcPr>
          <w:p w14:paraId="4B7411C2" w14:textId="77777777" w:rsidR="005A60CC" w:rsidRPr="005A60CC" w:rsidRDefault="00EA41A6">
            <w:pPr>
              <w:rPr>
                <w:sz w:val="16"/>
              </w:rPr>
            </w:pPr>
            <w:r w:rsidRPr="005A60CC">
              <w:rPr>
                <w:sz w:val="16"/>
              </w:rPr>
              <w:t xml:space="preserve">El </w:t>
            </w:r>
            <w:r w:rsidRPr="005A60CC">
              <w:rPr>
                <w:rStyle w:val="screenelement"/>
                <w:sz w:val="16"/>
              </w:rPr>
              <w:t>Capacidades</w:t>
            </w:r>
            <w:r w:rsidRPr="005A60CC">
              <w:rPr>
                <w:sz w:val="16"/>
              </w:rPr>
              <w:t xml:space="preserve"> introduzca lo siguiente datos:</w:t>
            </w:r>
          </w:p>
          <w:p w14:paraId="402A71DF" w14:textId="2F89905D" w:rsidR="0048171F" w:rsidRPr="005A60CC" w:rsidRDefault="00EA41A6">
            <w:pPr>
              <w:pStyle w:val="listpara1"/>
              <w:numPr>
                <w:ilvl w:val="0"/>
                <w:numId w:val="6"/>
              </w:numPr>
              <w:rPr>
                <w:sz w:val="16"/>
              </w:rPr>
            </w:pPr>
            <w:r w:rsidRPr="005A60CC">
              <w:rPr>
                <w:rStyle w:val="screenelement"/>
                <w:sz w:val="16"/>
              </w:rPr>
              <w:t>Categoría de capacidad</w:t>
            </w:r>
            <w:r w:rsidRPr="005A60CC">
              <w:rPr>
                <w:sz w:val="16"/>
              </w:rPr>
              <w:t xml:space="preserve"> : por ejemplo, </w:t>
            </w:r>
            <w:r w:rsidRPr="005A60CC">
              <w:rPr>
                <w:rStyle w:val="userinput"/>
                <w:sz w:val="16"/>
              </w:rPr>
              <w:t>&lt;002&gt; Persona</w:t>
            </w:r>
          </w:p>
          <w:p w14:paraId="375F5706" w14:textId="77777777" w:rsidR="0048171F" w:rsidRPr="005A60CC" w:rsidRDefault="00EA41A6">
            <w:pPr>
              <w:pStyle w:val="listpara1"/>
              <w:numPr>
                <w:ilvl w:val="0"/>
                <w:numId w:val="3"/>
              </w:numPr>
              <w:rPr>
                <w:sz w:val="16"/>
              </w:rPr>
            </w:pPr>
            <w:r w:rsidRPr="005A60CC">
              <w:rPr>
                <w:rStyle w:val="screenelement"/>
                <w:sz w:val="16"/>
              </w:rPr>
              <w:t>Otra fórmula</w:t>
            </w:r>
            <w:r w:rsidRPr="005A60CC">
              <w:rPr>
                <w:sz w:val="16"/>
              </w:rPr>
              <w:t xml:space="preserve"> : por ejemplo, </w:t>
            </w:r>
            <w:r w:rsidRPr="005A60CC">
              <w:rPr>
                <w:rStyle w:val="userinput"/>
                <w:sz w:val="16"/>
              </w:rPr>
              <w:t>&lt;YBPM01&gt; Proy.:Neces.red</w:t>
            </w:r>
          </w:p>
        </w:tc>
        <w:tc>
          <w:tcPr>
            <w:tcW w:w="0" w:type="auto"/>
          </w:tcPr>
          <w:p w14:paraId="5F9A40F1" w14:textId="77777777" w:rsidR="0048171F" w:rsidRPr="005A60CC" w:rsidRDefault="00EA41A6">
            <w:pPr>
              <w:rPr>
                <w:sz w:val="16"/>
              </w:rPr>
            </w:pPr>
            <w:r w:rsidRPr="005A60CC">
              <w:rPr>
                <w:sz w:val="16"/>
              </w:rPr>
              <w:t>Seleccione Intro. La pantalla Crear capacidad de puesto de trabajo: Cabecera aparece.</w:t>
            </w:r>
          </w:p>
        </w:tc>
        <w:tc>
          <w:tcPr>
            <w:tcW w:w="0" w:type="auto"/>
          </w:tcPr>
          <w:p w14:paraId="3BBA4D7F" w14:textId="77777777" w:rsidR="0048171F" w:rsidRPr="005A60CC" w:rsidRDefault="0048171F">
            <w:pPr>
              <w:rPr>
                <w:sz w:val="16"/>
              </w:rPr>
            </w:pPr>
          </w:p>
        </w:tc>
      </w:tr>
      <w:tr w:rsidR="0048171F" w:rsidRPr="005A60CC" w14:paraId="4639885A" w14:textId="77777777" w:rsidTr="005A60CC">
        <w:tc>
          <w:tcPr>
            <w:tcW w:w="0" w:type="auto"/>
          </w:tcPr>
          <w:p w14:paraId="10AEE423" w14:textId="77777777" w:rsidR="0048171F" w:rsidRPr="005A60CC" w:rsidRDefault="00EA41A6">
            <w:pPr>
              <w:rPr>
                <w:sz w:val="16"/>
              </w:rPr>
            </w:pPr>
            <w:r w:rsidRPr="005A60CC">
              <w:rPr>
                <w:sz w:val="16"/>
              </w:rPr>
              <w:t>10</w:t>
            </w:r>
          </w:p>
        </w:tc>
        <w:tc>
          <w:tcPr>
            <w:tcW w:w="0" w:type="auto"/>
          </w:tcPr>
          <w:p w14:paraId="2072DC5F" w14:textId="77777777" w:rsidR="0048171F" w:rsidRPr="005A60CC" w:rsidRDefault="00EA41A6">
            <w:pPr>
              <w:rPr>
                <w:sz w:val="16"/>
              </w:rPr>
            </w:pPr>
            <w:r w:rsidRPr="005A60CC">
              <w:rPr>
                <w:rStyle w:val="screenelement"/>
                <w:sz w:val="16"/>
              </w:rPr>
              <w:t>Configurar capacidad de puesto de trabajo</w:t>
            </w:r>
          </w:p>
        </w:tc>
        <w:tc>
          <w:tcPr>
            <w:tcW w:w="0" w:type="auto"/>
          </w:tcPr>
          <w:p w14:paraId="4E665CFB" w14:textId="77777777" w:rsidR="005A60CC" w:rsidRPr="005A60CC" w:rsidRDefault="00EA41A6">
            <w:pPr>
              <w:rPr>
                <w:sz w:val="16"/>
              </w:rPr>
            </w:pPr>
            <w:r w:rsidRPr="005A60CC">
              <w:rPr>
                <w:sz w:val="16"/>
              </w:rPr>
              <w:t>En la sección Capacidad de puesto de trabajo: Cabecera, introduzca los siguientes datos:</w:t>
            </w:r>
          </w:p>
          <w:p w14:paraId="19E11EA7" w14:textId="3EDA0E60" w:rsidR="0048171F" w:rsidRPr="005A60CC" w:rsidRDefault="00EA41A6">
            <w:pPr>
              <w:pStyle w:val="listpara1"/>
              <w:numPr>
                <w:ilvl w:val="0"/>
                <w:numId w:val="7"/>
              </w:numPr>
              <w:rPr>
                <w:sz w:val="16"/>
              </w:rPr>
            </w:pPr>
            <w:r w:rsidRPr="005A60CC">
              <w:rPr>
                <w:rStyle w:val="screenelement"/>
                <w:sz w:val="16"/>
              </w:rPr>
              <w:t>Descripción de categoría de capacidad</w:t>
            </w:r>
            <w:r w:rsidRPr="005A60CC">
              <w:rPr>
                <w:sz w:val="16"/>
              </w:rPr>
              <w:t xml:space="preserve"> : por ejemplo, </w:t>
            </w:r>
            <w:r w:rsidRPr="005A60CC">
              <w:rPr>
                <w:rStyle w:val="userinput"/>
                <w:sz w:val="16"/>
              </w:rPr>
              <w:t>Mecánica Capacidad</w:t>
            </w:r>
          </w:p>
          <w:p w14:paraId="6C61B8CB" w14:textId="77777777" w:rsidR="0048171F" w:rsidRPr="005A60CC" w:rsidRDefault="00EA41A6">
            <w:pPr>
              <w:pStyle w:val="listpara1"/>
              <w:numPr>
                <w:ilvl w:val="0"/>
                <w:numId w:val="3"/>
              </w:numPr>
              <w:rPr>
                <w:sz w:val="16"/>
              </w:rPr>
            </w:pPr>
            <w:r w:rsidRPr="005A60CC">
              <w:rPr>
                <w:rStyle w:val="screenelement"/>
                <w:sz w:val="16"/>
              </w:rPr>
              <w:t>Responsable de capacidad</w:t>
            </w:r>
            <w:r w:rsidRPr="005A60CC">
              <w:rPr>
                <w:sz w:val="16"/>
              </w:rPr>
              <w:t xml:space="preserve"> : por ejemplo, </w:t>
            </w:r>
            <w:r w:rsidRPr="005A60CC">
              <w:rPr>
                <w:rStyle w:val="userinput"/>
                <w:sz w:val="16"/>
              </w:rPr>
              <w:t>&lt;A&gt; Planificador Grupo A</w:t>
            </w:r>
          </w:p>
          <w:p w14:paraId="7BFB3290" w14:textId="77777777" w:rsidR="0048171F" w:rsidRPr="005A60CC" w:rsidRDefault="00EA41A6">
            <w:pPr>
              <w:pStyle w:val="listpara1"/>
              <w:numPr>
                <w:ilvl w:val="0"/>
                <w:numId w:val="3"/>
              </w:numPr>
              <w:rPr>
                <w:sz w:val="16"/>
              </w:rPr>
            </w:pPr>
            <w:r w:rsidRPr="005A60CC">
              <w:rPr>
                <w:rStyle w:val="screenelement"/>
                <w:sz w:val="16"/>
              </w:rPr>
              <w:t>Calendario de fábrica</w:t>
            </w:r>
            <w:r w:rsidRPr="005A60CC">
              <w:rPr>
                <w:sz w:val="16"/>
              </w:rPr>
              <w:t xml:space="preserve"> : Calendario de ID para su país, por ejemplo, </w:t>
            </w:r>
            <w:r w:rsidRPr="005A60CC">
              <w:rPr>
                <w:rStyle w:val="userinput"/>
                <w:sz w:val="16"/>
              </w:rPr>
              <w:t>&lt;01&gt; Alemania (estándar)</w:t>
            </w:r>
          </w:p>
          <w:p w14:paraId="6ECFB106" w14:textId="77777777" w:rsidR="0048171F" w:rsidRPr="005A60CC" w:rsidRDefault="00EA41A6">
            <w:pPr>
              <w:pStyle w:val="listpara1"/>
              <w:numPr>
                <w:ilvl w:val="0"/>
                <w:numId w:val="3"/>
              </w:numPr>
              <w:rPr>
                <w:sz w:val="16"/>
              </w:rPr>
            </w:pPr>
            <w:r w:rsidRPr="005A60CC">
              <w:rPr>
                <w:rStyle w:val="screenelement"/>
                <w:sz w:val="16"/>
              </w:rPr>
              <w:t>Unidad base de capacidad</w:t>
            </w:r>
            <w:r w:rsidRPr="005A60CC">
              <w:rPr>
                <w:sz w:val="16"/>
              </w:rPr>
              <w:t xml:space="preserve"> : por ejemplo, </w:t>
            </w:r>
            <w:r w:rsidRPr="005A60CC">
              <w:rPr>
                <w:rStyle w:val="userinput"/>
                <w:sz w:val="16"/>
              </w:rPr>
              <w:t>&lt;H&gt; Hora</w:t>
            </w:r>
          </w:p>
          <w:p w14:paraId="30C736FB" w14:textId="77777777" w:rsidR="0048171F" w:rsidRPr="005A60CC" w:rsidRDefault="00EA41A6">
            <w:pPr>
              <w:pStyle w:val="listpara1"/>
              <w:numPr>
                <w:ilvl w:val="0"/>
                <w:numId w:val="3"/>
              </w:numPr>
              <w:rPr>
                <w:sz w:val="16"/>
              </w:rPr>
            </w:pPr>
            <w:r w:rsidRPr="005A60CC">
              <w:rPr>
                <w:rStyle w:val="screenelement"/>
                <w:sz w:val="16"/>
              </w:rPr>
              <w:t>Hora de inicio</w:t>
            </w:r>
            <w:r w:rsidRPr="005A60CC">
              <w:rPr>
                <w:sz w:val="16"/>
              </w:rPr>
              <w:t xml:space="preserve"> : por ejemplo, </w:t>
            </w:r>
            <w:r w:rsidRPr="005A60CC">
              <w:rPr>
                <w:rStyle w:val="userinput"/>
                <w:sz w:val="16"/>
              </w:rPr>
              <w:t>&lt;06:00:00&gt;</w:t>
            </w:r>
          </w:p>
          <w:p w14:paraId="65950224" w14:textId="77777777" w:rsidR="0048171F" w:rsidRPr="005A60CC" w:rsidRDefault="00EA41A6">
            <w:pPr>
              <w:pStyle w:val="listpara1"/>
              <w:numPr>
                <w:ilvl w:val="0"/>
                <w:numId w:val="3"/>
              </w:numPr>
              <w:rPr>
                <w:sz w:val="16"/>
              </w:rPr>
            </w:pPr>
            <w:r w:rsidRPr="005A60CC">
              <w:rPr>
                <w:rStyle w:val="screenelement"/>
                <w:sz w:val="16"/>
              </w:rPr>
              <w:t>Hora de fin</w:t>
            </w:r>
            <w:r w:rsidRPr="005A60CC">
              <w:rPr>
                <w:sz w:val="16"/>
              </w:rPr>
              <w:t xml:space="preserve"> : por ejemplo, </w:t>
            </w:r>
            <w:r w:rsidRPr="005A60CC">
              <w:rPr>
                <w:rStyle w:val="userinput"/>
                <w:sz w:val="16"/>
              </w:rPr>
              <w:t>&lt;14:30:00&gt;</w:t>
            </w:r>
          </w:p>
          <w:p w14:paraId="207FF972" w14:textId="77777777" w:rsidR="0048171F" w:rsidRPr="005A60CC" w:rsidRDefault="00EA41A6">
            <w:pPr>
              <w:pStyle w:val="listpara1"/>
              <w:numPr>
                <w:ilvl w:val="0"/>
                <w:numId w:val="3"/>
              </w:numPr>
              <w:rPr>
                <w:sz w:val="16"/>
              </w:rPr>
            </w:pPr>
            <w:r w:rsidRPr="005A60CC">
              <w:rPr>
                <w:rStyle w:val="screenelement"/>
                <w:sz w:val="16"/>
              </w:rPr>
              <w:t>Duración de las pausas</w:t>
            </w:r>
            <w:r w:rsidRPr="005A60CC">
              <w:rPr>
                <w:sz w:val="16"/>
              </w:rPr>
              <w:t xml:space="preserve"> : por ejemplo, </w:t>
            </w:r>
            <w:r w:rsidRPr="005A60CC">
              <w:rPr>
                <w:rStyle w:val="userinput"/>
                <w:sz w:val="16"/>
              </w:rPr>
              <w:t>&lt;00:30:00&gt;</w:t>
            </w:r>
          </w:p>
          <w:p w14:paraId="68914023" w14:textId="77777777" w:rsidR="0048171F" w:rsidRPr="005A60CC" w:rsidRDefault="00EA41A6">
            <w:pPr>
              <w:pStyle w:val="listpara1"/>
              <w:numPr>
                <w:ilvl w:val="0"/>
                <w:numId w:val="3"/>
              </w:numPr>
              <w:rPr>
                <w:sz w:val="16"/>
              </w:rPr>
            </w:pPr>
            <w:r w:rsidRPr="005A60CC">
              <w:rPr>
                <w:rStyle w:val="screenelement"/>
                <w:sz w:val="16"/>
              </w:rPr>
              <w:t>Utilización de capacidad</w:t>
            </w:r>
            <w:r w:rsidRPr="005A60CC">
              <w:rPr>
                <w:sz w:val="16"/>
              </w:rPr>
              <w:t xml:space="preserve"> : por ejemplo, </w:t>
            </w:r>
            <w:r w:rsidRPr="005A60CC">
              <w:rPr>
                <w:rStyle w:val="userinput"/>
                <w:sz w:val="16"/>
              </w:rPr>
              <w:t>&lt;100&gt;</w:t>
            </w:r>
          </w:p>
          <w:p w14:paraId="2756619F" w14:textId="77777777" w:rsidR="0048171F" w:rsidRPr="005A60CC" w:rsidRDefault="00EA41A6">
            <w:pPr>
              <w:pStyle w:val="listpara1"/>
              <w:numPr>
                <w:ilvl w:val="0"/>
                <w:numId w:val="3"/>
              </w:numPr>
              <w:rPr>
                <w:sz w:val="16"/>
              </w:rPr>
            </w:pPr>
            <w:r w:rsidRPr="005A60CC">
              <w:rPr>
                <w:rStyle w:val="screenelement"/>
                <w:sz w:val="16"/>
              </w:rPr>
              <w:lastRenderedPageBreak/>
              <w:t>Ctd.capacidades ind.</w:t>
            </w:r>
            <w:r w:rsidRPr="005A60CC">
              <w:rPr>
                <w:sz w:val="16"/>
              </w:rPr>
              <w:t xml:space="preserve"> : por ejemplo, </w:t>
            </w:r>
            <w:r w:rsidRPr="005A60CC">
              <w:rPr>
                <w:rStyle w:val="userinput"/>
                <w:sz w:val="16"/>
              </w:rPr>
              <w:t>&lt;10&gt;</w:t>
            </w:r>
          </w:p>
          <w:p w14:paraId="37EBE19C" w14:textId="77777777" w:rsidR="0048171F" w:rsidRPr="005A60CC" w:rsidRDefault="00EA41A6">
            <w:pPr>
              <w:pStyle w:val="listpara1"/>
              <w:numPr>
                <w:ilvl w:val="0"/>
                <w:numId w:val="3"/>
              </w:numPr>
              <w:rPr>
                <w:sz w:val="16"/>
              </w:rPr>
            </w:pPr>
            <w:r w:rsidRPr="005A60CC">
              <w:rPr>
                <w:rStyle w:val="screenelement"/>
                <w:sz w:val="16"/>
              </w:rPr>
              <w:t>Planificación a largo plazo</w:t>
            </w:r>
            <w:r w:rsidRPr="005A60CC">
              <w:rPr>
                <w:sz w:val="16"/>
              </w:rPr>
              <w:t xml:space="preserve"> : </w:t>
            </w:r>
            <w:r w:rsidRPr="005A60CC">
              <w:rPr>
                <w:rStyle w:val="userinput"/>
                <w:sz w:val="16"/>
              </w:rPr>
              <w:t>&lt;X&gt;</w:t>
            </w:r>
          </w:p>
        </w:tc>
        <w:tc>
          <w:tcPr>
            <w:tcW w:w="0" w:type="auto"/>
          </w:tcPr>
          <w:p w14:paraId="6F3AF722" w14:textId="77777777" w:rsidR="0048171F" w:rsidRPr="005A60CC" w:rsidRDefault="00EA41A6">
            <w:pPr>
              <w:rPr>
                <w:sz w:val="16"/>
              </w:rPr>
            </w:pPr>
            <w:r w:rsidRPr="005A60CC">
              <w:rPr>
                <w:sz w:val="16"/>
              </w:rPr>
              <w:lastRenderedPageBreak/>
              <w:t>Seleccione Intro. La pantalla vuelve al resumen de capacidad.</w:t>
            </w:r>
          </w:p>
        </w:tc>
        <w:tc>
          <w:tcPr>
            <w:tcW w:w="0" w:type="auto"/>
          </w:tcPr>
          <w:p w14:paraId="4427CEE9" w14:textId="77777777" w:rsidR="0048171F" w:rsidRPr="005A60CC" w:rsidRDefault="0048171F">
            <w:pPr>
              <w:rPr>
                <w:sz w:val="16"/>
              </w:rPr>
            </w:pPr>
          </w:p>
        </w:tc>
      </w:tr>
      <w:tr w:rsidR="0048171F" w:rsidRPr="005A60CC" w14:paraId="712A0012" w14:textId="77777777" w:rsidTr="005A60CC">
        <w:tc>
          <w:tcPr>
            <w:tcW w:w="0" w:type="auto"/>
          </w:tcPr>
          <w:p w14:paraId="2830B804" w14:textId="77777777" w:rsidR="0048171F" w:rsidRPr="005A60CC" w:rsidRDefault="00EA41A6">
            <w:pPr>
              <w:rPr>
                <w:sz w:val="16"/>
              </w:rPr>
            </w:pPr>
            <w:r w:rsidRPr="005A60CC">
              <w:rPr>
                <w:sz w:val="16"/>
              </w:rPr>
              <w:t>11</w:t>
            </w:r>
          </w:p>
        </w:tc>
        <w:tc>
          <w:tcPr>
            <w:tcW w:w="0" w:type="auto"/>
          </w:tcPr>
          <w:p w14:paraId="70104AB1" w14:textId="77777777" w:rsidR="0048171F" w:rsidRPr="005A60CC" w:rsidRDefault="00EA41A6">
            <w:pPr>
              <w:rPr>
                <w:sz w:val="16"/>
              </w:rPr>
            </w:pPr>
            <w:r w:rsidRPr="005A60CC">
              <w:rPr>
                <w:rStyle w:val="screenelement"/>
                <w:sz w:val="16"/>
              </w:rPr>
              <w:t>Introducir datos de programación</w:t>
            </w:r>
          </w:p>
        </w:tc>
        <w:tc>
          <w:tcPr>
            <w:tcW w:w="0" w:type="auto"/>
          </w:tcPr>
          <w:p w14:paraId="3C744494" w14:textId="77777777" w:rsidR="005A60CC" w:rsidRPr="005A60CC" w:rsidRDefault="00EA41A6">
            <w:pPr>
              <w:rPr>
                <w:sz w:val="16"/>
              </w:rPr>
            </w:pPr>
            <w:r w:rsidRPr="005A60CC">
              <w:rPr>
                <w:sz w:val="16"/>
              </w:rPr>
              <w:t xml:space="preserve">El </w:t>
            </w:r>
            <w:r w:rsidRPr="005A60CC">
              <w:rPr>
                <w:rStyle w:val="screenelement"/>
                <w:sz w:val="16"/>
              </w:rPr>
              <w:t>Programación</w:t>
            </w:r>
            <w:r w:rsidRPr="005A60CC">
              <w:rPr>
                <w:sz w:val="16"/>
              </w:rPr>
              <w:t xml:space="preserve"> introduzca lo siguiente datos:</w:t>
            </w:r>
          </w:p>
          <w:p w14:paraId="39C58A2F" w14:textId="4809D66F" w:rsidR="0048171F" w:rsidRPr="005A60CC" w:rsidRDefault="00EA41A6">
            <w:pPr>
              <w:rPr>
                <w:sz w:val="16"/>
              </w:rPr>
            </w:pPr>
            <w:r w:rsidRPr="005A60CC">
              <w:rPr>
                <w:rStyle w:val="screenelement"/>
                <w:sz w:val="16"/>
              </w:rPr>
              <w:t>Categoría de capacidad</w:t>
            </w:r>
            <w:r w:rsidRPr="005A60CC">
              <w:rPr>
                <w:sz w:val="16"/>
              </w:rPr>
              <w:t xml:space="preserve"> : por ejemplo, </w:t>
            </w:r>
            <w:r w:rsidRPr="005A60CC">
              <w:rPr>
                <w:rStyle w:val="userinput"/>
                <w:sz w:val="16"/>
              </w:rPr>
              <w:t>&lt;002&gt; Persona</w:t>
            </w:r>
          </w:p>
        </w:tc>
        <w:tc>
          <w:tcPr>
            <w:tcW w:w="0" w:type="auto"/>
          </w:tcPr>
          <w:p w14:paraId="6A530CC1" w14:textId="77777777" w:rsidR="0048171F" w:rsidRPr="005A60CC" w:rsidRDefault="0048171F">
            <w:pPr>
              <w:rPr>
                <w:sz w:val="16"/>
              </w:rPr>
            </w:pPr>
          </w:p>
        </w:tc>
        <w:tc>
          <w:tcPr>
            <w:tcW w:w="0" w:type="auto"/>
          </w:tcPr>
          <w:p w14:paraId="0F1D4698" w14:textId="77777777" w:rsidR="0048171F" w:rsidRPr="005A60CC" w:rsidRDefault="0048171F">
            <w:pPr>
              <w:rPr>
                <w:sz w:val="16"/>
              </w:rPr>
            </w:pPr>
          </w:p>
        </w:tc>
      </w:tr>
      <w:tr w:rsidR="0048171F" w:rsidRPr="005A60CC" w14:paraId="6355BF65" w14:textId="77777777" w:rsidTr="005A60CC">
        <w:tc>
          <w:tcPr>
            <w:tcW w:w="0" w:type="auto"/>
          </w:tcPr>
          <w:p w14:paraId="73519DFC" w14:textId="77777777" w:rsidR="0048171F" w:rsidRPr="005A60CC" w:rsidRDefault="00EA41A6">
            <w:pPr>
              <w:rPr>
                <w:sz w:val="16"/>
              </w:rPr>
            </w:pPr>
            <w:r w:rsidRPr="005A60CC">
              <w:rPr>
                <w:sz w:val="16"/>
              </w:rPr>
              <w:t>12</w:t>
            </w:r>
          </w:p>
        </w:tc>
        <w:tc>
          <w:tcPr>
            <w:tcW w:w="0" w:type="auto"/>
          </w:tcPr>
          <w:p w14:paraId="1D26B8AC" w14:textId="77777777" w:rsidR="0048171F" w:rsidRPr="005A60CC" w:rsidRDefault="00EA41A6">
            <w:pPr>
              <w:rPr>
                <w:sz w:val="16"/>
              </w:rPr>
            </w:pPr>
            <w:r w:rsidRPr="005A60CC">
              <w:rPr>
                <w:rStyle w:val="screenelement"/>
                <w:sz w:val="16"/>
              </w:rPr>
              <w:t>Introducir datos de cálculo del coste</w:t>
            </w:r>
          </w:p>
        </w:tc>
        <w:tc>
          <w:tcPr>
            <w:tcW w:w="0" w:type="auto"/>
          </w:tcPr>
          <w:p w14:paraId="3398B8A7" w14:textId="77777777" w:rsidR="005A60CC" w:rsidRPr="005A60CC" w:rsidRDefault="00EA41A6">
            <w:pPr>
              <w:rPr>
                <w:sz w:val="16"/>
              </w:rPr>
            </w:pPr>
            <w:r w:rsidRPr="005A60CC">
              <w:rPr>
                <w:sz w:val="16"/>
              </w:rPr>
              <w:t xml:space="preserve">El </w:t>
            </w:r>
            <w:r w:rsidRPr="005A60CC">
              <w:rPr>
                <w:rStyle w:val="screenelement"/>
                <w:sz w:val="16"/>
              </w:rPr>
              <w:t>Cálculo de costes</w:t>
            </w:r>
            <w:r w:rsidRPr="005A60CC">
              <w:rPr>
                <w:sz w:val="16"/>
              </w:rPr>
              <w:t xml:space="preserve"> introduzca la etiqueta datos siguientes:</w:t>
            </w:r>
          </w:p>
          <w:p w14:paraId="7487AF0C" w14:textId="5377BCF4" w:rsidR="0048171F" w:rsidRPr="005A60CC" w:rsidRDefault="00EA41A6">
            <w:pPr>
              <w:pStyle w:val="listpara1"/>
              <w:numPr>
                <w:ilvl w:val="0"/>
                <w:numId w:val="8"/>
              </w:numPr>
              <w:rPr>
                <w:sz w:val="16"/>
              </w:rPr>
            </w:pPr>
            <w:r w:rsidRPr="005A60CC">
              <w:rPr>
                <w:rStyle w:val="screenelement"/>
                <w:sz w:val="16"/>
              </w:rPr>
              <w:t>Fecha de inicio</w:t>
            </w:r>
            <w:r w:rsidRPr="005A60CC">
              <w:rPr>
                <w:sz w:val="16"/>
              </w:rPr>
              <w:t xml:space="preserve"> : por ejemplo, </w:t>
            </w:r>
            <w:r w:rsidRPr="005A60CC">
              <w:rPr>
                <w:rStyle w:val="userinput"/>
                <w:sz w:val="16"/>
              </w:rPr>
              <w:t>&lt;01/01/2015&gt;</w:t>
            </w:r>
          </w:p>
          <w:p w14:paraId="14535094" w14:textId="77777777" w:rsidR="0048171F" w:rsidRPr="005A60CC" w:rsidRDefault="00EA41A6">
            <w:pPr>
              <w:pStyle w:val="listpara1"/>
              <w:numPr>
                <w:ilvl w:val="0"/>
                <w:numId w:val="3"/>
              </w:numPr>
              <w:rPr>
                <w:sz w:val="16"/>
              </w:rPr>
            </w:pPr>
            <w:r w:rsidRPr="005A60CC">
              <w:rPr>
                <w:rStyle w:val="screenelement"/>
                <w:sz w:val="16"/>
              </w:rPr>
              <w:t>Centro de coste</w:t>
            </w:r>
            <w:r w:rsidRPr="005A60CC">
              <w:rPr>
                <w:sz w:val="16"/>
              </w:rPr>
              <w:t xml:space="preserve"> : por ejemplo, </w:t>
            </w:r>
            <w:r w:rsidRPr="005A60CC">
              <w:rPr>
                <w:rStyle w:val="userinput"/>
                <w:sz w:val="16"/>
              </w:rPr>
              <w:t>&lt; 10101701&gt; Centro y mant. (DE)</w:t>
            </w:r>
          </w:p>
          <w:p w14:paraId="5B4702EC" w14:textId="77777777" w:rsidR="0048171F" w:rsidRPr="005A60CC" w:rsidRDefault="00EA41A6">
            <w:pPr>
              <w:pStyle w:val="listpara1"/>
              <w:numPr>
                <w:ilvl w:val="0"/>
                <w:numId w:val="3"/>
              </w:numPr>
              <w:rPr>
                <w:sz w:val="16"/>
              </w:rPr>
            </w:pPr>
            <w:r w:rsidRPr="005A60CC">
              <w:rPr>
                <w:rStyle w:val="screenelement"/>
                <w:sz w:val="16"/>
              </w:rPr>
              <w:t>Cl.actividad tratam.int.</w:t>
            </w:r>
            <w:r w:rsidRPr="005A60CC">
              <w:rPr>
                <w:sz w:val="16"/>
              </w:rPr>
              <w:t xml:space="preserve"> : para ejemplo, </w:t>
            </w:r>
            <w:r w:rsidRPr="005A60CC">
              <w:rPr>
                <w:rStyle w:val="userinput"/>
                <w:sz w:val="16"/>
              </w:rPr>
              <w:t>&lt;11&gt; Personal Horas</w:t>
            </w:r>
          </w:p>
          <w:p w14:paraId="4E480AAC" w14:textId="77777777" w:rsidR="0048171F" w:rsidRPr="005A60CC" w:rsidRDefault="00EA41A6">
            <w:pPr>
              <w:pStyle w:val="listpara1"/>
              <w:numPr>
                <w:ilvl w:val="0"/>
                <w:numId w:val="3"/>
              </w:numPr>
              <w:rPr>
                <w:sz w:val="16"/>
              </w:rPr>
            </w:pPr>
            <w:r w:rsidRPr="005A60CC">
              <w:rPr>
                <w:rStyle w:val="screenelement"/>
                <w:sz w:val="16"/>
              </w:rPr>
              <w:t>Clave de fórmula para el cálculo del coste</w:t>
            </w:r>
            <w:r w:rsidRPr="005A60CC">
              <w:rPr>
                <w:sz w:val="16"/>
              </w:rPr>
              <w:t xml:space="preserve"> : para ejemplo, </w:t>
            </w:r>
            <w:r w:rsidRPr="005A60CC">
              <w:rPr>
                <w:rStyle w:val="userinput"/>
                <w:sz w:val="16"/>
              </w:rPr>
              <w:t>&lt;YBPM01&gt; Proy.:Neces.actual.red</w:t>
            </w:r>
          </w:p>
        </w:tc>
        <w:tc>
          <w:tcPr>
            <w:tcW w:w="0" w:type="auto"/>
          </w:tcPr>
          <w:p w14:paraId="3CCE5AC0" w14:textId="77777777" w:rsidR="0048171F" w:rsidRPr="005A60CC" w:rsidRDefault="0048171F">
            <w:pPr>
              <w:rPr>
                <w:sz w:val="16"/>
              </w:rPr>
            </w:pPr>
          </w:p>
        </w:tc>
        <w:tc>
          <w:tcPr>
            <w:tcW w:w="0" w:type="auto"/>
          </w:tcPr>
          <w:p w14:paraId="537C51AA" w14:textId="77777777" w:rsidR="0048171F" w:rsidRPr="005A60CC" w:rsidRDefault="0048171F">
            <w:pPr>
              <w:rPr>
                <w:sz w:val="16"/>
              </w:rPr>
            </w:pPr>
          </w:p>
        </w:tc>
      </w:tr>
      <w:tr w:rsidR="0048171F" w:rsidRPr="005A60CC" w14:paraId="4775BEAE" w14:textId="77777777" w:rsidTr="005A60CC">
        <w:tc>
          <w:tcPr>
            <w:tcW w:w="0" w:type="auto"/>
          </w:tcPr>
          <w:p w14:paraId="6B9C8152" w14:textId="77777777" w:rsidR="0048171F" w:rsidRPr="005A60CC" w:rsidRDefault="00EA41A6">
            <w:pPr>
              <w:rPr>
                <w:sz w:val="16"/>
              </w:rPr>
            </w:pPr>
            <w:r w:rsidRPr="005A60CC">
              <w:rPr>
                <w:sz w:val="16"/>
              </w:rPr>
              <w:t>13</w:t>
            </w:r>
          </w:p>
        </w:tc>
        <w:tc>
          <w:tcPr>
            <w:tcW w:w="0" w:type="auto"/>
          </w:tcPr>
          <w:p w14:paraId="6E1A1BC0" w14:textId="77777777" w:rsidR="0048171F" w:rsidRPr="005A60CC" w:rsidRDefault="00EA41A6">
            <w:pPr>
              <w:rPr>
                <w:sz w:val="16"/>
              </w:rPr>
            </w:pPr>
            <w:r w:rsidRPr="005A60CC">
              <w:rPr>
                <w:rStyle w:val="screenelement"/>
                <w:sz w:val="16"/>
              </w:rPr>
              <w:t>Grabe los datos</w:t>
            </w:r>
          </w:p>
        </w:tc>
        <w:tc>
          <w:tcPr>
            <w:tcW w:w="0" w:type="auto"/>
          </w:tcPr>
          <w:p w14:paraId="7AA7836A" w14:textId="77777777" w:rsidR="0048171F" w:rsidRPr="005A60CC" w:rsidRDefault="00EA41A6">
            <w:pPr>
              <w:rPr>
                <w:sz w:val="16"/>
              </w:rPr>
            </w:pPr>
            <w:r w:rsidRPr="005A60CC">
              <w:rPr>
                <w:sz w:val="16"/>
              </w:rPr>
              <w:t>Grabe sus entradas</w:t>
            </w:r>
          </w:p>
        </w:tc>
        <w:tc>
          <w:tcPr>
            <w:tcW w:w="0" w:type="auto"/>
          </w:tcPr>
          <w:p w14:paraId="076984A7" w14:textId="77777777" w:rsidR="0048171F" w:rsidRPr="005A60CC" w:rsidRDefault="00EA41A6">
            <w:pPr>
              <w:rPr>
                <w:sz w:val="16"/>
              </w:rPr>
            </w:pPr>
            <w:r w:rsidRPr="005A60CC">
              <w:rPr>
                <w:sz w:val="16"/>
              </w:rPr>
              <w:t>Se graban las entradas.</w:t>
            </w:r>
          </w:p>
        </w:tc>
        <w:tc>
          <w:tcPr>
            <w:tcW w:w="0" w:type="auto"/>
          </w:tcPr>
          <w:p w14:paraId="7612B9FB" w14:textId="77777777" w:rsidR="0048171F" w:rsidRPr="005A60CC" w:rsidRDefault="0048171F">
            <w:pPr>
              <w:rPr>
                <w:sz w:val="16"/>
              </w:rPr>
            </w:pPr>
          </w:p>
        </w:tc>
      </w:tr>
    </w:tbl>
    <w:p w14:paraId="0B20F3A7" w14:textId="77777777" w:rsidR="00EA41A6" w:rsidRDefault="00EA41A6"/>
    <w:p w14:paraId="664F4C45" w14:textId="77777777" w:rsidR="005A60CC" w:rsidRDefault="005A60CC"/>
    <w:p w14:paraId="7E9E833A" w14:textId="77777777" w:rsidR="005A60CC" w:rsidRDefault="005A60CC"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A60CC" w14:paraId="0D4182E1"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221D4B7F" w14:textId="77777777" w:rsidR="005A60CC" w:rsidRDefault="005A60CC" w:rsidP="00C17CA1">
            <w:r>
              <w:t>Type Style</w:t>
            </w:r>
          </w:p>
        </w:tc>
        <w:tc>
          <w:tcPr>
            <w:tcW w:w="11598" w:type="dxa"/>
          </w:tcPr>
          <w:p w14:paraId="58E611B0" w14:textId="77777777" w:rsidR="005A60CC" w:rsidRDefault="005A60CC" w:rsidP="00C17CA1">
            <w:r>
              <w:t>Description</w:t>
            </w:r>
          </w:p>
        </w:tc>
      </w:tr>
      <w:tr w:rsidR="005A60CC" w:rsidRPr="001B5034" w14:paraId="5D0EC389"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546A178" w14:textId="77777777" w:rsidR="005A60CC" w:rsidRPr="001B5034" w:rsidRDefault="005A60CC" w:rsidP="00C17CA1">
            <w:r w:rsidRPr="00601DC2">
              <w:rPr>
                <w:rStyle w:val="SAPScreenElement"/>
              </w:rPr>
              <w:t>Example</w:t>
            </w:r>
          </w:p>
        </w:tc>
        <w:tc>
          <w:tcPr>
            <w:tcW w:w="11598" w:type="dxa"/>
          </w:tcPr>
          <w:p w14:paraId="21AD471F" w14:textId="77777777" w:rsidR="005A60CC" w:rsidRDefault="005A60CC" w:rsidP="00C17CA1">
            <w:r w:rsidRPr="001B5034">
              <w:t>Words or characters quoted from the screen. These include field names, screen titles, pushbuttons labels, menu names, menu paths, and menu options.</w:t>
            </w:r>
          </w:p>
          <w:p w14:paraId="0F8E3187" w14:textId="77777777" w:rsidR="005A60CC" w:rsidRPr="001B5034" w:rsidRDefault="005A60CC" w:rsidP="00C17CA1">
            <w:r>
              <w:t>Textual c</w:t>
            </w:r>
            <w:r w:rsidRPr="001B5034">
              <w:t xml:space="preserve">ross-references to other </w:t>
            </w:r>
            <w:r>
              <w:t>documents</w:t>
            </w:r>
            <w:r w:rsidRPr="001B5034">
              <w:t>.</w:t>
            </w:r>
          </w:p>
        </w:tc>
      </w:tr>
      <w:tr w:rsidR="005A60CC" w:rsidRPr="001B5034" w14:paraId="557B52E5"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1A704127" w14:textId="77777777" w:rsidR="005A60CC" w:rsidRPr="005A5AB7" w:rsidRDefault="005A60CC" w:rsidP="00C17CA1">
            <w:pPr>
              <w:rPr>
                <w:rStyle w:val="SAPEmphasis"/>
              </w:rPr>
            </w:pPr>
            <w:r w:rsidRPr="00D61EBC">
              <w:rPr>
                <w:rStyle w:val="SAPEmphasis"/>
              </w:rPr>
              <w:t>Example</w:t>
            </w:r>
          </w:p>
        </w:tc>
        <w:tc>
          <w:tcPr>
            <w:tcW w:w="11598" w:type="dxa"/>
          </w:tcPr>
          <w:p w14:paraId="5F803B99" w14:textId="77777777" w:rsidR="005A60CC" w:rsidRPr="001B5034" w:rsidRDefault="005A60CC" w:rsidP="00C17CA1">
            <w:r w:rsidRPr="001B5034">
              <w:t xml:space="preserve">Emphasized words or </w:t>
            </w:r>
            <w:r>
              <w:t>expressions.</w:t>
            </w:r>
          </w:p>
        </w:tc>
      </w:tr>
      <w:tr w:rsidR="005A60CC" w:rsidRPr="001B5034" w14:paraId="1464B8D7"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7727EDC2" w14:textId="77777777" w:rsidR="005A60CC" w:rsidRPr="001B5034" w:rsidRDefault="005A60CC" w:rsidP="00C17CA1">
            <w:r w:rsidRPr="009A20CD">
              <w:rPr>
                <w:rStyle w:val="SAPMonospace"/>
              </w:rPr>
              <w:t>EXAMPLE</w:t>
            </w:r>
          </w:p>
        </w:tc>
        <w:tc>
          <w:tcPr>
            <w:tcW w:w="11598" w:type="dxa"/>
          </w:tcPr>
          <w:p w14:paraId="51D9321F" w14:textId="77777777" w:rsidR="005A60CC" w:rsidRPr="001B5034" w:rsidRDefault="005A60CC"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A60CC" w:rsidRPr="001B5034" w14:paraId="2D48A3C4"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7713C0F5" w14:textId="77777777" w:rsidR="005A60CC" w:rsidRPr="005411A0" w:rsidRDefault="005A60CC" w:rsidP="00C17CA1">
            <w:pPr>
              <w:rPr>
                <w:rStyle w:val="SAPMonospace"/>
              </w:rPr>
            </w:pPr>
            <w:r w:rsidRPr="005411A0">
              <w:rPr>
                <w:rStyle w:val="SAPMonospace"/>
              </w:rPr>
              <w:t>Example</w:t>
            </w:r>
          </w:p>
        </w:tc>
        <w:tc>
          <w:tcPr>
            <w:tcW w:w="11598" w:type="dxa"/>
          </w:tcPr>
          <w:p w14:paraId="4BDE6154" w14:textId="77777777" w:rsidR="005A60CC" w:rsidRPr="001B5034" w:rsidRDefault="005A60CC" w:rsidP="00C17CA1">
            <w:r w:rsidRPr="001B5034">
              <w:t>Output on the screen. This includes file and directory names and their paths, messages, names of variables and parameters, source text, and names of installation, upgrade and database tools.</w:t>
            </w:r>
          </w:p>
        </w:tc>
      </w:tr>
      <w:tr w:rsidR="005A60CC" w:rsidRPr="001B5034" w14:paraId="7FE09C6B"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56BF5E48" w14:textId="77777777" w:rsidR="005A60CC" w:rsidRPr="005A5AB7" w:rsidRDefault="005A60CC" w:rsidP="00C17CA1">
            <w:pPr>
              <w:rPr>
                <w:rStyle w:val="SAPEmphasis"/>
              </w:rPr>
            </w:pPr>
            <w:r w:rsidRPr="006F3BFA">
              <w:rPr>
                <w:rStyle w:val="SAPUserEntry"/>
              </w:rPr>
              <w:t>Example</w:t>
            </w:r>
          </w:p>
        </w:tc>
        <w:tc>
          <w:tcPr>
            <w:tcW w:w="11598" w:type="dxa"/>
          </w:tcPr>
          <w:p w14:paraId="0690E652" w14:textId="77777777" w:rsidR="005A60CC" w:rsidRPr="001B5034" w:rsidRDefault="005A60CC" w:rsidP="00C17CA1">
            <w:r w:rsidRPr="001B5034">
              <w:t>Exact user entry. These are words or characters that you enter in the system exactly as they appear in the documentation.</w:t>
            </w:r>
          </w:p>
        </w:tc>
      </w:tr>
      <w:tr w:rsidR="005A60CC" w:rsidRPr="001B5034" w14:paraId="2EAFB23C"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6DDC3C2" w14:textId="77777777" w:rsidR="005A60CC" w:rsidRPr="006F3BFA" w:rsidRDefault="005A60CC" w:rsidP="00C17CA1">
            <w:pPr>
              <w:rPr>
                <w:rStyle w:val="SAPUserEntry"/>
              </w:rPr>
            </w:pPr>
            <w:r w:rsidRPr="006F3BFA">
              <w:rPr>
                <w:rStyle w:val="SAPUserEntry"/>
              </w:rPr>
              <w:t>&lt;Example&gt;</w:t>
            </w:r>
          </w:p>
        </w:tc>
        <w:tc>
          <w:tcPr>
            <w:tcW w:w="11598" w:type="dxa"/>
          </w:tcPr>
          <w:p w14:paraId="64ABD24D" w14:textId="77777777" w:rsidR="005A60CC" w:rsidRPr="001B5034" w:rsidRDefault="005A60CC" w:rsidP="00C17CA1">
            <w:r w:rsidRPr="001B5034">
              <w:t>Variable user entry. Angle brackets indicate that you replace these words and characters with appropriate entries to make entries in the system.</w:t>
            </w:r>
          </w:p>
        </w:tc>
      </w:tr>
      <w:tr w:rsidR="005A60CC" w:rsidRPr="001B5034" w14:paraId="446C9CA0"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5556E9B" w14:textId="77777777" w:rsidR="005A60CC" w:rsidRPr="00601DC2" w:rsidRDefault="005A60CC" w:rsidP="00C17CA1">
            <w:pPr>
              <w:rPr>
                <w:rStyle w:val="SAPKeyboard"/>
              </w:rPr>
            </w:pPr>
            <w:r w:rsidRPr="005E595C">
              <w:rPr>
                <w:rStyle w:val="SAPKeyboard"/>
              </w:rPr>
              <w:t>EXAMPLE</w:t>
            </w:r>
          </w:p>
        </w:tc>
        <w:tc>
          <w:tcPr>
            <w:tcW w:w="11598" w:type="dxa"/>
          </w:tcPr>
          <w:p w14:paraId="5980FCBC" w14:textId="77777777" w:rsidR="005A60CC" w:rsidRPr="001B5034" w:rsidRDefault="005A60CC"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5C18849" w14:textId="77777777" w:rsidR="005A60CC" w:rsidRDefault="005A60CC" w:rsidP="00667306"/>
    <w:p w14:paraId="3C960A0C" w14:textId="77777777" w:rsidR="005A60CC" w:rsidRPr="00416A0C" w:rsidRDefault="005A60CC" w:rsidP="00667306">
      <w:pPr>
        <w:sectPr w:rsidR="005A60CC" w:rsidRPr="00416A0C" w:rsidSect="005A60CC">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A60CC" w14:paraId="699979EE" w14:textId="77777777" w:rsidTr="00C17CA1">
        <w:trPr>
          <w:trHeight w:hRule="exact" w:val="227"/>
        </w:trPr>
        <w:tc>
          <w:tcPr>
            <w:tcW w:w="3969" w:type="dxa"/>
            <w:tcMar>
              <w:top w:w="0" w:type="dxa"/>
              <w:bottom w:w="0" w:type="dxa"/>
            </w:tcMar>
          </w:tcPr>
          <w:p w14:paraId="630C4AAB" w14:textId="77777777" w:rsidR="005A60CC" w:rsidRDefault="005A60CC" w:rsidP="00C17CA1"/>
        </w:tc>
      </w:tr>
      <w:tr w:rsidR="005A60CC" w14:paraId="30B1D34A" w14:textId="77777777" w:rsidTr="00C17CA1">
        <w:trPr>
          <w:trHeight w:hRule="exact" w:val="1134"/>
        </w:trPr>
        <w:tc>
          <w:tcPr>
            <w:tcW w:w="3969" w:type="dxa"/>
            <w:shd w:val="clear" w:color="auto" w:fill="FFFFFF" w:themeFill="background1"/>
          </w:tcPr>
          <w:p w14:paraId="3FE78A4F" w14:textId="77777777" w:rsidR="005A60CC" w:rsidRDefault="005A60CC" w:rsidP="00C17CA1">
            <w:pPr>
              <w:pStyle w:val="SAPLastPageGray"/>
            </w:pPr>
            <w:r w:rsidRPr="00447440">
              <w:rPr>
                <w:color w:val="auto"/>
              </w:rPr>
              <w:t>www.sap.com</w:t>
            </w:r>
            <w:r>
              <w:t>/contactsap</w:t>
            </w:r>
          </w:p>
        </w:tc>
      </w:tr>
      <w:tr w:rsidR="005A60CC" w14:paraId="00615452" w14:textId="77777777" w:rsidTr="00C17CA1">
        <w:trPr>
          <w:trHeight w:val="8120"/>
        </w:trPr>
        <w:tc>
          <w:tcPr>
            <w:tcW w:w="3969" w:type="dxa"/>
            <w:shd w:val="clear" w:color="auto" w:fill="FFFFFF" w:themeFill="background1"/>
            <w:vAlign w:val="bottom"/>
          </w:tcPr>
          <w:p w14:paraId="31038883" w14:textId="77777777" w:rsidR="005A60CC" w:rsidRPr="00CD309F" w:rsidRDefault="005A60CC" w:rsidP="00C17CA1">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6F98E021" w14:textId="77777777" w:rsidR="005A60CC" w:rsidRDefault="005A60CC" w:rsidP="00C17CA1">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6DB4A52" w14:textId="77777777" w:rsidR="005A60CC" w:rsidRPr="00F42CDC" w:rsidRDefault="005A60CC"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5BF2134" w14:textId="77777777" w:rsidR="005A60CC" w:rsidRPr="00F42CDC" w:rsidRDefault="005A60CC"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0699393" w14:textId="77777777" w:rsidR="005A60CC" w:rsidRPr="00F42CDC" w:rsidRDefault="005A60CC"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D4F0D0C" w14:textId="3B23B4B8" w:rsidR="005A60CC" w:rsidRDefault="005A60CC" w:rsidP="00C17CA1">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0CB46A5E" w14:textId="77777777" w:rsidR="005A60CC" w:rsidRPr="00907380" w:rsidRDefault="005A60CC" w:rsidP="00C17CA1">
            <w:pPr>
              <w:pStyle w:val="SAPMaterialNumber"/>
            </w:pPr>
          </w:p>
        </w:tc>
      </w:tr>
    </w:tbl>
    <w:p w14:paraId="30EC7BCC" w14:textId="77777777" w:rsidR="005A60CC" w:rsidRPr="00667306" w:rsidRDefault="005A60CC" w:rsidP="00667306">
      <w:pPr>
        <w:pStyle w:val="SAPLastPageNormal"/>
        <w:rPr>
          <w:lang w:val="en-US"/>
        </w:rPr>
      </w:pPr>
      <w:r>
        <w:rPr>
          <w:noProof/>
        </w:rPr>
        <w:drawing>
          <wp:anchor distT="0" distB="0" distL="114300" distR="114300" simplePos="0" relativeHeight="251662336" behindDoc="1" locked="0" layoutInCell="1" allowOverlap="1" wp14:anchorId="7B5608D0" wp14:editId="2E9D1BA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A60CC" w:rsidRPr="00667306" w:rsidSect="005A60CC">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CB60F" w14:textId="77777777" w:rsidR="00EA41A6" w:rsidRDefault="00EA41A6">
      <w:pPr>
        <w:spacing w:before="0" w:after="0" w:line="240" w:lineRule="auto"/>
      </w:pPr>
      <w:r>
        <w:separator/>
      </w:r>
    </w:p>
  </w:endnote>
  <w:endnote w:type="continuationSeparator" w:id="0">
    <w:p w14:paraId="0BE3A667" w14:textId="77777777" w:rsidR="00EA41A6" w:rsidRDefault="00EA41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773C" w14:textId="77777777" w:rsidR="005A60CC" w:rsidRDefault="005A6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A60CC" w:rsidRPr="005D1853" w14:paraId="3D5833B3" w14:textId="77777777" w:rsidTr="002C1B64">
      <w:tc>
        <w:tcPr>
          <w:tcW w:w="5245" w:type="dxa"/>
          <w:vAlign w:val="bottom"/>
        </w:tcPr>
        <w:p w14:paraId="6BF8ABAC" w14:textId="1AF6C58B" w:rsidR="005A60CC" w:rsidRDefault="005A60CC" w:rsidP="002C1B64">
          <w:pPr>
            <w:pStyle w:val="SAPFooterleft"/>
          </w:pPr>
          <w:fldSimple w:instr=" REF maintitle \* MERGEFORMAT ">
            <w:r w:rsidRPr="005A60CC">
              <w:t>Crear puesto de trabajo de</w:t>
            </w:r>
            <w:r>
              <w:rPr>
                <w:u w:color="000000" w:themeColor="text1"/>
              </w:rPr>
              <w:t xml:space="preserve"> mantenimiento - MDS (5MH)</w:t>
            </w:r>
          </w:fldSimple>
        </w:p>
        <w:p w14:paraId="3DDED49A" w14:textId="63DA9C49" w:rsidR="005A60CC" w:rsidRPr="001B2C66" w:rsidRDefault="005A60CC"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w:t>
          </w:r>
          <w:r>
            <w:rPr>
              <w:noProof/>
            </w:rPr>
            <w:fldChar w:fldCharType="end"/>
          </w:r>
        </w:p>
      </w:tc>
      <w:tc>
        <w:tcPr>
          <w:tcW w:w="3544" w:type="dxa"/>
          <w:vAlign w:val="bottom"/>
        </w:tcPr>
        <w:p w14:paraId="288F002C" w14:textId="2DF551C8" w:rsidR="005A60CC" w:rsidRPr="00860C35" w:rsidRDefault="005A60CC"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10664DD" w14:textId="77777777" w:rsidR="005A60CC" w:rsidRPr="004319A4" w:rsidRDefault="005A60CC"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C42374" w14:textId="77777777" w:rsidR="005A60CC" w:rsidRDefault="005A60CC" w:rsidP="00D77D80">
    <w:pPr>
      <w:pStyle w:val="Footer"/>
    </w:pPr>
  </w:p>
  <w:p w14:paraId="2158CF33" w14:textId="77777777" w:rsidR="005A60CC" w:rsidRPr="00E63F4C" w:rsidRDefault="005A60C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051F" w14:textId="77777777" w:rsidR="005A60CC" w:rsidRDefault="005A60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D6DD" w14:textId="77777777" w:rsidR="005A60CC" w:rsidRPr="005A60CC" w:rsidRDefault="005A60CC" w:rsidP="005A60C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74B7D" w14:textId="77777777" w:rsidR="005A60CC" w:rsidRPr="005A60CC" w:rsidRDefault="005A60CC" w:rsidP="005A60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1D287" w14:textId="77777777" w:rsidR="005A60CC" w:rsidRPr="005A60CC" w:rsidRDefault="005A60CC" w:rsidP="005A6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72F5" w14:textId="77777777" w:rsidR="00EA41A6" w:rsidRDefault="00EA41A6">
      <w:pPr>
        <w:spacing w:before="0" w:after="0" w:line="240" w:lineRule="auto"/>
      </w:pPr>
      <w:r>
        <w:rPr>
          <w:color w:val="000000"/>
        </w:rPr>
        <w:separator/>
      </w:r>
    </w:p>
  </w:footnote>
  <w:footnote w:type="continuationSeparator" w:id="0">
    <w:p w14:paraId="5E8149A4" w14:textId="77777777" w:rsidR="00EA41A6" w:rsidRDefault="00EA41A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43BC" w14:textId="77777777" w:rsidR="005A60CC" w:rsidRDefault="005A60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6635" w14:textId="77777777" w:rsidR="005A60CC" w:rsidRDefault="005A60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4CD8" w14:textId="77777777" w:rsidR="005A60CC" w:rsidRDefault="005A60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023217"/>
    <w:multiLevelType w:val="multilevel"/>
    <w:tmpl w:val="8D6CD5A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B1F4667"/>
    <w:multiLevelType w:val="multilevel"/>
    <w:tmpl w:val="5D04E1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3A67C89"/>
    <w:multiLevelType w:val="multilevel"/>
    <w:tmpl w:val="E79025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D35333F"/>
    <w:multiLevelType w:val="multilevel"/>
    <w:tmpl w:val="8C5C2DF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131627415">
    <w:abstractNumId w:val="17"/>
  </w:num>
  <w:num w:numId="2" w16cid:durableId="1651059856">
    <w:abstractNumId w:val="25"/>
  </w:num>
  <w:num w:numId="3" w16cid:durableId="1246843994">
    <w:abstractNumId w:val="18"/>
  </w:num>
  <w:num w:numId="4" w16cid:durableId="4410290">
    <w:abstractNumId w:val="19"/>
  </w:num>
  <w:num w:numId="5" w16cid:durableId="1491871496">
    <w:abstractNumId w:val="18"/>
    <w:lvlOverride w:ilvl="0"/>
  </w:num>
  <w:num w:numId="6" w16cid:durableId="939218062">
    <w:abstractNumId w:val="18"/>
    <w:lvlOverride w:ilvl="0"/>
  </w:num>
  <w:num w:numId="7" w16cid:durableId="1545143029">
    <w:abstractNumId w:val="18"/>
    <w:lvlOverride w:ilvl="0"/>
  </w:num>
  <w:num w:numId="8" w16cid:durableId="1441491235">
    <w:abstractNumId w:val="18"/>
    <w:lvlOverride w:ilvl="0"/>
  </w:num>
  <w:num w:numId="9" w16cid:durableId="1150100990">
    <w:abstractNumId w:val="9"/>
  </w:num>
  <w:num w:numId="10" w16cid:durableId="980381581">
    <w:abstractNumId w:val="7"/>
  </w:num>
  <w:num w:numId="11" w16cid:durableId="1843012860">
    <w:abstractNumId w:val="6"/>
  </w:num>
  <w:num w:numId="12" w16cid:durableId="1086419012">
    <w:abstractNumId w:val="8"/>
  </w:num>
  <w:num w:numId="13" w16cid:durableId="1581914004">
    <w:abstractNumId w:val="3"/>
  </w:num>
  <w:num w:numId="14" w16cid:durableId="1423841613">
    <w:abstractNumId w:val="2"/>
  </w:num>
  <w:num w:numId="15" w16cid:durableId="130946270">
    <w:abstractNumId w:val="10"/>
  </w:num>
  <w:num w:numId="16" w16cid:durableId="1601989236">
    <w:abstractNumId w:val="20"/>
  </w:num>
  <w:num w:numId="17" w16cid:durableId="1881822850">
    <w:abstractNumId w:val="23"/>
  </w:num>
  <w:num w:numId="18" w16cid:durableId="370155552">
    <w:abstractNumId w:val="5"/>
  </w:num>
  <w:num w:numId="19" w16cid:durableId="403836589">
    <w:abstractNumId w:val="4"/>
  </w:num>
  <w:num w:numId="20" w16cid:durableId="1685596645">
    <w:abstractNumId w:val="1"/>
  </w:num>
  <w:num w:numId="21" w16cid:durableId="77139407">
    <w:abstractNumId w:val="0"/>
  </w:num>
  <w:num w:numId="22" w16cid:durableId="2116517348">
    <w:abstractNumId w:val="14"/>
  </w:num>
  <w:num w:numId="23" w16cid:durableId="1102803782">
    <w:abstractNumId w:val="12"/>
  </w:num>
  <w:num w:numId="24" w16cid:durableId="1128814519">
    <w:abstractNumId w:val="16"/>
  </w:num>
  <w:num w:numId="25" w16cid:durableId="405497749">
    <w:abstractNumId w:val="22"/>
  </w:num>
  <w:num w:numId="26" w16cid:durableId="1375152998">
    <w:abstractNumId w:val="13"/>
  </w:num>
  <w:num w:numId="27" w16cid:durableId="489297720">
    <w:abstractNumId w:val="21"/>
  </w:num>
  <w:num w:numId="28" w16cid:durableId="1681272665">
    <w:abstractNumId w:val="8"/>
    <w:lvlOverride w:ilvl="0">
      <w:startOverride w:val="1"/>
    </w:lvlOverride>
  </w:num>
  <w:num w:numId="29" w16cid:durableId="743261727">
    <w:abstractNumId w:val="8"/>
    <w:lvlOverride w:ilvl="0">
      <w:startOverride w:val="1"/>
    </w:lvlOverride>
  </w:num>
  <w:num w:numId="30" w16cid:durableId="524636471">
    <w:abstractNumId w:val="11"/>
  </w:num>
  <w:num w:numId="31" w16cid:durableId="573662441">
    <w:abstractNumId w:val="24"/>
  </w:num>
  <w:num w:numId="32" w16cid:durableId="1175614383">
    <w:abstractNumId w:val="15"/>
  </w:num>
  <w:num w:numId="33" w16cid:durableId="253725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936714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8171F"/>
    <w:rsid w:val="0038715D"/>
    <w:rsid w:val="0048171F"/>
    <w:rsid w:val="005A60CC"/>
    <w:rsid w:val="00EA41A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D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0C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A60CC"/>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A60C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A60CC"/>
    <w:pPr>
      <w:numPr>
        <w:ilvl w:val="2"/>
      </w:numPr>
      <w:ind w:left="1134" w:hanging="1134"/>
      <w:outlineLvl w:val="2"/>
    </w:pPr>
    <w:rPr>
      <w:bCs/>
    </w:rPr>
  </w:style>
  <w:style w:type="paragraph" w:styleId="Heading4">
    <w:name w:val="heading 4"/>
    <w:basedOn w:val="Heading2"/>
    <w:next w:val="Normal"/>
    <w:link w:val="Heading4Char"/>
    <w:unhideWhenUsed/>
    <w:qFormat/>
    <w:rsid w:val="005A60CC"/>
    <w:pPr>
      <w:numPr>
        <w:ilvl w:val="3"/>
      </w:numPr>
      <w:ind w:left="1418" w:hanging="1418"/>
      <w:outlineLvl w:val="3"/>
    </w:pPr>
    <w:rPr>
      <w:bCs/>
      <w:iCs/>
    </w:rPr>
  </w:style>
  <w:style w:type="paragraph" w:styleId="Heading5">
    <w:name w:val="heading 5"/>
    <w:basedOn w:val="Heading2"/>
    <w:next w:val="Normal"/>
    <w:link w:val="Heading5Char"/>
    <w:unhideWhenUsed/>
    <w:qFormat/>
    <w:rsid w:val="005A60CC"/>
    <w:pPr>
      <w:numPr>
        <w:ilvl w:val="4"/>
      </w:numPr>
      <w:ind w:left="1701" w:hanging="1701"/>
      <w:outlineLvl w:val="4"/>
    </w:pPr>
  </w:style>
  <w:style w:type="paragraph" w:styleId="Heading6">
    <w:name w:val="heading 6"/>
    <w:basedOn w:val="Heading2"/>
    <w:next w:val="Normal"/>
    <w:link w:val="Heading6Char"/>
    <w:uiPriority w:val="9"/>
    <w:unhideWhenUsed/>
    <w:rsid w:val="005A60CC"/>
    <w:pPr>
      <w:numPr>
        <w:ilvl w:val="5"/>
      </w:numPr>
      <w:ind w:left="1871" w:hanging="1871"/>
      <w:outlineLvl w:val="5"/>
    </w:pPr>
    <w:rPr>
      <w:iCs/>
    </w:rPr>
  </w:style>
  <w:style w:type="paragraph" w:styleId="Heading7">
    <w:name w:val="heading 7"/>
    <w:basedOn w:val="Heading2"/>
    <w:next w:val="Normal"/>
    <w:link w:val="Heading7Char"/>
    <w:uiPriority w:val="9"/>
    <w:unhideWhenUsed/>
    <w:rsid w:val="005A60CC"/>
    <w:pPr>
      <w:numPr>
        <w:ilvl w:val="6"/>
      </w:numPr>
      <w:ind w:left="1985" w:hanging="1985"/>
      <w:outlineLvl w:val="6"/>
    </w:pPr>
    <w:rPr>
      <w:iCs/>
    </w:rPr>
  </w:style>
  <w:style w:type="paragraph" w:styleId="Heading8">
    <w:name w:val="heading 8"/>
    <w:basedOn w:val="Heading2"/>
    <w:next w:val="Normal"/>
    <w:link w:val="Heading8Char"/>
    <w:uiPriority w:val="9"/>
    <w:unhideWhenUsed/>
    <w:rsid w:val="005A60C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A60CC"/>
    <w:pPr>
      <w:numPr>
        <w:ilvl w:val="8"/>
      </w:numPr>
      <w:ind w:left="2495" w:hanging="2495"/>
      <w:outlineLvl w:val="8"/>
    </w:pPr>
    <w:rPr>
      <w:iCs/>
      <w:szCs w:val="20"/>
    </w:rPr>
  </w:style>
  <w:style w:type="character" w:default="1" w:styleId="DefaultParagraphFont">
    <w:name w:val="Default Paragraph Font"/>
    <w:uiPriority w:val="1"/>
    <w:semiHidden/>
    <w:unhideWhenUsed/>
    <w:rsid w:val="005A60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60C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A60C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A60C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A60C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A60C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A60C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A60C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A60C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A60C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A60C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A60C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A60CC"/>
    <w:rPr>
      <w:rFonts w:ascii="BentonSans Medium" w:hAnsi="BentonSans Medium"/>
      <w:sz w:val="20"/>
    </w:rPr>
  </w:style>
  <w:style w:type="paragraph" w:customStyle="1" w:styleId="SAPMainTitle">
    <w:name w:val="SAP_MainTitle"/>
    <w:basedOn w:val="Normal"/>
    <w:next w:val="SAPSubTitle"/>
    <w:rsid w:val="005A60C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A60CC"/>
    <w:pPr>
      <w:spacing w:before="120"/>
    </w:pPr>
    <w:rPr>
      <w:color w:val="000000" w:themeColor="text1"/>
      <w:sz w:val="28"/>
    </w:rPr>
  </w:style>
  <w:style w:type="paragraph" w:customStyle="1" w:styleId="SAPSecurityLevel">
    <w:name w:val="SAP_SecurityLevel"/>
    <w:basedOn w:val="SAPMainTitle"/>
    <w:locked/>
    <w:rsid w:val="005A60C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A60C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A60C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A60C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A60C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0C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A60CC"/>
    <w:pPr>
      <w:spacing w:before="1080"/>
    </w:pPr>
    <w:rPr>
      <w:b/>
      <w:color w:val="999999"/>
      <w:sz w:val="20"/>
    </w:rPr>
  </w:style>
  <w:style w:type="paragraph" w:customStyle="1" w:styleId="SAPTargetAudience">
    <w:name w:val="SAP_TargetAudience"/>
    <w:basedOn w:val="Normal"/>
    <w:locked/>
    <w:rsid w:val="005A60CC"/>
    <w:pPr>
      <w:ind w:left="170" w:right="170"/>
    </w:pPr>
  </w:style>
  <w:style w:type="paragraph" w:customStyle="1" w:styleId="SAPHeading1NoNumber">
    <w:name w:val="SAP_Heading1NoNumber"/>
    <w:basedOn w:val="Heading1"/>
    <w:next w:val="Normal"/>
    <w:locked/>
    <w:rsid w:val="005A60CC"/>
    <w:pPr>
      <w:numPr>
        <w:numId w:val="0"/>
      </w:numPr>
      <w:outlineLvl w:val="9"/>
    </w:pPr>
  </w:style>
  <w:style w:type="table" w:customStyle="1" w:styleId="LightShading1">
    <w:name w:val="Light Shading1"/>
    <w:basedOn w:val="TableNormal"/>
    <w:uiPriority w:val="60"/>
    <w:locked/>
    <w:rsid w:val="005A60C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A60C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A60C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A60C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A60C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A60C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A60C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A60C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A60CC"/>
    <w:pPr>
      <w:keepNext w:val="0"/>
      <w:spacing w:before="0"/>
    </w:pPr>
  </w:style>
  <w:style w:type="paragraph" w:styleId="TOC1">
    <w:name w:val="toc 1"/>
    <w:basedOn w:val="Normal"/>
    <w:autoRedefine/>
    <w:uiPriority w:val="39"/>
    <w:unhideWhenUsed/>
    <w:rsid w:val="005A60C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A60CC"/>
    <w:pPr>
      <w:keepNext w:val="0"/>
      <w:tabs>
        <w:tab w:val="left" w:pos="1418"/>
      </w:tabs>
      <w:spacing w:before="0"/>
      <w:ind w:left="1418" w:hanging="794"/>
    </w:pPr>
  </w:style>
  <w:style w:type="paragraph" w:styleId="TOC4">
    <w:name w:val="toc 4"/>
    <w:basedOn w:val="TOC3"/>
    <w:next w:val="Normal"/>
    <w:autoRedefine/>
    <w:uiPriority w:val="39"/>
    <w:unhideWhenUsed/>
    <w:rsid w:val="005A60CC"/>
    <w:pPr>
      <w:tabs>
        <w:tab w:val="left" w:pos="1985"/>
      </w:tabs>
      <w:ind w:right="851"/>
    </w:pPr>
  </w:style>
  <w:style w:type="paragraph" w:styleId="TOC5">
    <w:name w:val="toc 5"/>
    <w:basedOn w:val="TOC4"/>
    <w:next w:val="Normal"/>
    <w:autoRedefine/>
    <w:uiPriority w:val="39"/>
    <w:unhideWhenUsed/>
    <w:rsid w:val="005A60CC"/>
  </w:style>
  <w:style w:type="paragraph" w:customStyle="1" w:styleId="SAPKeyblockTitle">
    <w:name w:val="SAP_KeyblockTitle"/>
    <w:basedOn w:val="Normal"/>
    <w:next w:val="Normal"/>
    <w:qFormat/>
    <w:rsid w:val="005A60C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A60CC"/>
    <w:pPr>
      <w:ind w:left="680"/>
    </w:pPr>
  </w:style>
  <w:style w:type="paragraph" w:styleId="ListContinue">
    <w:name w:val="List Continue"/>
    <w:basedOn w:val="Normal"/>
    <w:uiPriority w:val="99"/>
    <w:qFormat/>
    <w:rsid w:val="005A60CC"/>
    <w:pPr>
      <w:ind w:left="340"/>
    </w:pPr>
  </w:style>
  <w:style w:type="paragraph" w:styleId="ListContinue2">
    <w:name w:val="List Continue 2"/>
    <w:basedOn w:val="Normal"/>
    <w:uiPriority w:val="99"/>
    <w:qFormat/>
    <w:rsid w:val="005A60CC"/>
    <w:pPr>
      <w:ind w:left="680"/>
    </w:pPr>
  </w:style>
  <w:style w:type="paragraph" w:styleId="ListContinue3">
    <w:name w:val="List Continue 3"/>
    <w:basedOn w:val="Normal"/>
    <w:uiPriority w:val="99"/>
    <w:qFormat/>
    <w:rsid w:val="005A60CC"/>
    <w:pPr>
      <w:ind w:left="1021"/>
    </w:pPr>
  </w:style>
  <w:style w:type="character" w:styleId="Hyperlink">
    <w:name w:val="Hyperlink"/>
    <w:basedOn w:val="DefaultParagraphFont"/>
    <w:uiPriority w:val="99"/>
    <w:unhideWhenUsed/>
    <w:rsid w:val="005A60C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A60C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A60C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A60CC"/>
    <w:rPr>
      <w:rFonts w:ascii="Courier New" w:hAnsi="Courier New" w:cs="Times New Roman"/>
      <w:sz w:val="18"/>
    </w:rPr>
  </w:style>
  <w:style w:type="paragraph" w:styleId="Header">
    <w:name w:val="header"/>
    <w:basedOn w:val="Normal"/>
    <w:link w:val="HeaderChar"/>
    <w:uiPriority w:val="99"/>
    <w:unhideWhenUsed/>
    <w:rsid w:val="005A60C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A60C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A60C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A60CC"/>
    <w:pPr>
      <w:tabs>
        <w:tab w:val="clear" w:pos="4703"/>
        <w:tab w:val="clear" w:pos="9406"/>
      </w:tabs>
      <w:spacing w:line="180" w:lineRule="exact"/>
    </w:pPr>
    <w:rPr>
      <w:sz w:val="12"/>
    </w:rPr>
  </w:style>
  <w:style w:type="character" w:customStyle="1" w:styleId="SAPUserEntry">
    <w:name w:val="SAP_UserEntry"/>
    <w:basedOn w:val="SAPMonospace"/>
    <w:uiPriority w:val="1"/>
    <w:qFormat/>
    <w:rsid w:val="005A60CC"/>
    <w:rPr>
      <w:rFonts w:ascii="Courier New" w:hAnsi="Courier New" w:cs="Times New Roman"/>
      <w:b/>
      <w:color w:val="45157E"/>
      <w:sz w:val="18"/>
    </w:rPr>
  </w:style>
  <w:style w:type="character" w:customStyle="1" w:styleId="SAPScreenElement">
    <w:name w:val="SAP_ScreenElement"/>
    <w:basedOn w:val="DefaultParagraphFont"/>
    <w:uiPriority w:val="1"/>
    <w:qFormat/>
    <w:rsid w:val="005A60CC"/>
    <w:rPr>
      <w:rFonts w:ascii="BentonSans Book Italic" w:hAnsi="BentonSans Book Italic" w:cs="Times New Roman"/>
      <w:color w:val="003283"/>
    </w:rPr>
  </w:style>
  <w:style w:type="character" w:customStyle="1" w:styleId="SAPEmphasis">
    <w:name w:val="SAP_Emphasis"/>
    <w:basedOn w:val="DefaultParagraphFont"/>
    <w:uiPriority w:val="1"/>
    <w:qFormat/>
    <w:rsid w:val="005A60CC"/>
    <w:rPr>
      <w:rFonts w:ascii="BentonSans Medium" w:hAnsi="BentonSans Medium" w:cs="Times New Roman"/>
      <w:sz w:val="18"/>
    </w:rPr>
  </w:style>
  <w:style w:type="character" w:customStyle="1" w:styleId="SAPKeyboard">
    <w:name w:val="SAP_Keyboard"/>
    <w:basedOn w:val="SAPMonospace"/>
    <w:uiPriority w:val="1"/>
    <w:qFormat/>
    <w:rsid w:val="005A60C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A60C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A60CC"/>
    <w:rPr>
      <w:rFonts w:ascii="BentonSans Bold" w:hAnsi="BentonSans Bold" w:cs="Times New Roman"/>
    </w:rPr>
  </w:style>
  <w:style w:type="character" w:customStyle="1" w:styleId="SAPFooterSecurityLevel">
    <w:name w:val="SAP_Footer_SecurityLevel"/>
    <w:basedOn w:val="DefaultParagraphFont"/>
    <w:uiPriority w:val="1"/>
    <w:locked/>
    <w:rsid w:val="005A60CC"/>
    <w:rPr>
      <w:rFonts w:cs="Times New Roman"/>
      <w:caps/>
      <w:spacing w:val="6"/>
    </w:rPr>
  </w:style>
  <w:style w:type="character" w:styleId="PlaceholderText">
    <w:name w:val="Placeholder Text"/>
    <w:basedOn w:val="DefaultParagraphFont"/>
    <w:uiPriority w:val="99"/>
    <w:semiHidden/>
    <w:rsid w:val="005A60CC"/>
    <w:rPr>
      <w:rFonts w:cs="Times New Roman"/>
      <w:color w:val="808080"/>
    </w:rPr>
  </w:style>
  <w:style w:type="paragraph" w:customStyle="1" w:styleId="SAPGraphicParagraph">
    <w:name w:val="SAP_GraphicParagraph"/>
    <w:basedOn w:val="Normal"/>
    <w:next w:val="Normal"/>
    <w:rsid w:val="005A60C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A60CC"/>
    <w:rPr>
      <w:rFonts w:cs="Times New Roman"/>
      <w:color w:val="96607D" w:themeColor="followedHyperlink"/>
      <w:u w:val="single"/>
    </w:rPr>
  </w:style>
  <w:style w:type="character" w:styleId="SubtleEmphasis">
    <w:name w:val="Subtle Emphasis"/>
    <w:basedOn w:val="DefaultParagraphFont"/>
    <w:uiPriority w:val="19"/>
    <w:rsid w:val="005A60CC"/>
    <w:rPr>
      <w:rFonts w:cs="Times New Roman"/>
      <w:i/>
      <w:iCs/>
      <w:color w:val="808080" w:themeColor="text1" w:themeTint="7F"/>
    </w:rPr>
  </w:style>
  <w:style w:type="character" w:styleId="Strong">
    <w:name w:val="Strong"/>
    <w:basedOn w:val="DefaultParagraphFont"/>
    <w:uiPriority w:val="22"/>
    <w:rsid w:val="005A60CC"/>
    <w:rPr>
      <w:rFonts w:cs="Times New Roman"/>
      <w:b/>
      <w:bCs/>
    </w:rPr>
  </w:style>
  <w:style w:type="paragraph" w:customStyle="1" w:styleId="SAPCopyrightShort">
    <w:name w:val="SAP_CopyrightShort"/>
    <w:basedOn w:val="Normal"/>
    <w:locked/>
    <w:rsid w:val="005A60CC"/>
    <w:pPr>
      <w:spacing w:before="11760" w:after="0" w:line="220" w:lineRule="exact"/>
      <w:ind w:left="-1418" w:right="-567"/>
    </w:pPr>
  </w:style>
  <w:style w:type="paragraph" w:customStyle="1" w:styleId="SAPLastPageGray">
    <w:name w:val="SAP_LastPage_Gray"/>
    <w:basedOn w:val="Normal"/>
    <w:locked/>
    <w:rsid w:val="005A60C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A60C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A60CC"/>
  </w:style>
  <w:style w:type="paragraph" w:styleId="List">
    <w:name w:val="List"/>
    <w:basedOn w:val="Normal"/>
    <w:uiPriority w:val="99"/>
    <w:unhideWhenUsed/>
    <w:rsid w:val="005A60CC"/>
    <w:pPr>
      <w:ind w:left="340" w:hanging="340"/>
      <w:contextualSpacing/>
    </w:pPr>
  </w:style>
  <w:style w:type="paragraph" w:styleId="ListBullet">
    <w:name w:val="List Bullet"/>
    <w:basedOn w:val="Normal"/>
    <w:uiPriority w:val="99"/>
    <w:qFormat/>
    <w:rsid w:val="005A60CC"/>
    <w:pPr>
      <w:numPr>
        <w:numId w:val="9"/>
      </w:numPr>
      <w:ind w:left="341" w:hanging="284"/>
    </w:pPr>
  </w:style>
  <w:style w:type="paragraph" w:styleId="ListBullet2">
    <w:name w:val="List Bullet 2"/>
    <w:basedOn w:val="Normal"/>
    <w:uiPriority w:val="99"/>
    <w:qFormat/>
    <w:rsid w:val="005A60CC"/>
    <w:pPr>
      <w:numPr>
        <w:numId w:val="10"/>
      </w:numPr>
      <w:ind w:left="681" w:hanging="284"/>
    </w:pPr>
  </w:style>
  <w:style w:type="paragraph" w:styleId="ListBullet3">
    <w:name w:val="List Bullet 3"/>
    <w:basedOn w:val="Normal"/>
    <w:uiPriority w:val="99"/>
    <w:qFormat/>
    <w:rsid w:val="005A60CC"/>
    <w:pPr>
      <w:numPr>
        <w:numId w:val="11"/>
      </w:numPr>
      <w:ind w:left="1021" w:hanging="284"/>
    </w:pPr>
  </w:style>
  <w:style w:type="paragraph" w:styleId="ListNumber">
    <w:name w:val="List Number"/>
    <w:basedOn w:val="Normal"/>
    <w:uiPriority w:val="99"/>
    <w:qFormat/>
    <w:rsid w:val="005A60CC"/>
    <w:pPr>
      <w:numPr>
        <w:numId w:val="34"/>
      </w:numPr>
    </w:pPr>
  </w:style>
  <w:style w:type="paragraph" w:styleId="ListNumber2">
    <w:name w:val="List Number 2"/>
    <w:basedOn w:val="Normal"/>
    <w:uiPriority w:val="99"/>
    <w:qFormat/>
    <w:rsid w:val="005A60CC"/>
    <w:pPr>
      <w:numPr>
        <w:ilvl w:val="1"/>
        <w:numId w:val="34"/>
      </w:numPr>
    </w:pPr>
  </w:style>
  <w:style w:type="paragraph" w:styleId="ListNumber3">
    <w:name w:val="List Number 3"/>
    <w:basedOn w:val="Normal"/>
    <w:uiPriority w:val="99"/>
    <w:qFormat/>
    <w:rsid w:val="005A60CC"/>
    <w:pPr>
      <w:numPr>
        <w:ilvl w:val="2"/>
        <w:numId w:val="34"/>
      </w:numPr>
    </w:pPr>
  </w:style>
  <w:style w:type="paragraph" w:styleId="List2">
    <w:name w:val="List 2"/>
    <w:basedOn w:val="Normal"/>
    <w:uiPriority w:val="99"/>
    <w:unhideWhenUsed/>
    <w:rsid w:val="005A60CC"/>
    <w:pPr>
      <w:ind w:left="680" w:hanging="340"/>
      <w:contextualSpacing/>
    </w:pPr>
  </w:style>
  <w:style w:type="paragraph" w:styleId="List3">
    <w:name w:val="List 3"/>
    <w:basedOn w:val="Normal"/>
    <w:uiPriority w:val="99"/>
    <w:unhideWhenUsed/>
    <w:rsid w:val="005A60CC"/>
    <w:pPr>
      <w:ind w:left="1020" w:hanging="340"/>
      <w:contextualSpacing/>
    </w:pPr>
  </w:style>
  <w:style w:type="paragraph" w:styleId="DocumentMap">
    <w:name w:val="Document Map"/>
    <w:basedOn w:val="Normal"/>
    <w:link w:val="DocumentMapChar"/>
    <w:uiPriority w:val="99"/>
    <w:semiHidden/>
    <w:unhideWhenUsed/>
    <w:rsid w:val="005A60C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A60CC"/>
    <w:rPr>
      <w:rFonts w:ascii="Tahoma" w:eastAsia="MS Mincho" w:hAnsi="Tahoma"/>
      <w:color w:val="000000" w:themeColor="text1"/>
      <w:kern w:val="0"/>
      <w:sz w:val="16"/>
      <w:szCs w:val="16"/>
      <w:lang w:eastAsia="en-US"/>
    </w:rPr>
  </w:style>
  <w:style w:type="paragraph" w:styleId="NoSpacing">
    <w:name w:val="No Spacing"/>
    <w:link w:val="NoSpacingChar"/>
    <w:uiPriority w:val="1"/>
    <w:rsid w:val="005A60C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A60C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A60CC"/>
    <w:pPr>
      <w:jc w:val="right"/>
    </w:pPr>
    <w:rPr>
      <w:noProof/>
    </w:rPr>
  </w:style>
  <w:style w:type="character" w:styleId="Emphasis">
    <w:name w:val="Emphasis"/>
    <w:basedOn w:val="DefaultParagraphFont"/>
    <w:uiPriority w:val="20"/>
    <w:rsid w:val="005A60CC"/>
    <w:rPr>
      <w:rFonts w:cs="Times New Roman"/>
      <w:i/>
      <w:iCs/>
    </w:rPr>
  </w:style>
  <w:style w:type="paragraph" w:styleId="Quote">
    <w:name w:val="Quote"/>
    <w:basedOn w:val="Normal"/>
    <w:next w:val="Normal"/>
    <w:link w:val="QuoteChar"/>
    <w:uiPriority w:val="29"/>
    <w:rsid w:val="005A60CC"/>
    <w:rPr>
      <w:i/>
      <w:iCs/>
    </w:rPr>
  </w:style>
  <w:style w:type="character" w:customStyle="1" w:styleId="QuoteChar">
    <w:name w:val="Quote Char"/>
    <w:basedOn w:val="DefaultParagraphFont"/>
    <w:link w:val="Quote"/>
    <w:uiPriority w:val="29"/>
    <w:rsid w:val="005A60C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A60CC"/>
    <w:rPr>
      <w:rFonts w:cs="Times New Roman"/>
      <w:smallCaps/>
      <w:color w:val="E97132" w:themeColor="accent2"/>
      <w:u w:val="single"/>
    </w:rPr>
  </w:style>
  <w:style w:type="paragraph" w:styleId="IntenseQuote">
    <w:name w:val="Intense Quote"/>
    <w:basedOn w:val="Normal"/>
    <w:next w:val="Normal"/>
    <w:link w:val="IntenseQuoteChar"/>
    <w:uiPriority w:val="30"/>
    <w:rsid w:val="005A60C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A60C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A60CC"/>
    <w:rPr>
      <w:rFonts w:cs="Times New Roman"/>
      <w:b/>
      <w:bCs/>
      <w:smallCaps/>
      <w:color w:val="E97132" w:themeColor="accent2"/>
      <w:spacing w:val="5"/>
      <w:u w:val="single"/>
    </w:rPr>
  </w:style>
  <w:style w:type="character" w:styleId="IntenseEmphasis">
    <w:name w:val="Intense Emphasis"/>
    <w:basedOn w:val="DefaultParagraphFont"/>
    <w:uiPriority w:val="21"/>
    <w:rsid w:val="005A60CC"/>
    <w:rPr>
      <w:rFonts w:cs="Times New Roman"/>
      <w:b/>
      <w:bCs/>
      <w:i/>
      <w:iCs/>
      <w:color w:val="156082" w:themeColor="accent1"/>
    </w:rPr>
  </w:style>
  <w:style w:type="paragraph" w:styleId="ListParagraph">
    <w:name w:val="List Paragraph"/>
    <w:basedOn w:val="Normal"/>
    <w:uiPriority w:val="34"/>
    <w:rsid w:val="005A60CC"/>
    <w:pPr>
      <w:ind w:left="720"/>
      <w:contextualSpacing/>
    </w:pPr>
  </w:style>
  <w:style w:type="character" w:styleId="BookTitle">
    <w:name w:val="Book Title"/>
    <w:basedOn w:val="DefaultParagraphFont"/>
    <w:uiPriority w:val="33"/>
    <w:rsid w:val="005A60CC"/>
    <w:rPr>
      <w:rFonts w:cs="Times New Roman"/>
      <w:b/>
      <w:bCs/>
      <w:smallCaps/>
      <w:spacing w:val="5"/>
    </w:rPr>
  </w:style>
  <w:style w:type="character" w:customStyle="1" w:styleId="SAPTextReference">
    <w:name w:val="SAP_TextReference"/>
    <w:basedOn w:val="SAPScreenElement"/>
    <w:uiPriority w:val="1"/>
    <w:qFormat/>
    <w:rsid w:val="005A60C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A60C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A60CC"/>
    <w:rPr>
      <w:rFonts w:ascii="BentonSans Bold" w:hAnsi="BentonSans Bold"/>
    </w:rPr>
  </w:style>
  <w:style w:type="paragraph" w:customStyle="1" w:styleId="SAPFooterCurrentTopicLeft">
    <w:name w:val="SAP_Footer_CurrentTopicLeft"/>
    <w:basedOn w:val="SAPFooterleft"/>
    <w:qFormat/>
    <w:locked/>
    <w:rsid w:val="005A60CC"/>
    <w:rPr>
      <w:rFonts w:ascii="BentonSans Bold" w:hAnsi="BentonSans Bold"/>
    </w:rPr>
  </w:style>
  <w:style w:type="character" w:customStyle="1" w:styleId="Superscript">
    <w:name w:val="Superscript"/>
    <w:basedOn w:val="DefaultParagraphFont"/>
    <w:uiPriority w:val="1"/>
    <w:rsid w:val="005A60CC"/>
    <w:rPr>
      <w:rFonts w:cs="Times New Roman"/>
      <w:vertAlign w:val="superscript"/>
    </w:rPr>
  </w:style>
  <w:style w:type="character" w:customStyle="1" w:styleId="SAPGreenTextNotPrintedChar">
    <w:name w:val="SAP_GreenText_(NotPrinted) Char"/>
    <w:basedOn w:val="DefaultParagraphFont"/>
    <w:link w:val="SAPGreenTextNotPrinted"/>
    <w:rsid w:val="005A60C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A60C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A60C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A60C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A60CC"/>
    <w:pPr>
      <w:spacing w:before="0" w:after="200" w:line="240" w:lineRule="auto"/>
    </w:pPr>
    <w:rPr>
      <w:i/>
      <w:iCs/>
      <w:color w:val="0E2841" w:themeColor="text2"/>
      <w:szCs w:val="18"/>
    </w:rPr>
  </w:style>
  <w:style w:type="paragraph" w:customStyle="1" w:styleId="SAPXMLCodeblock">
    <w:name w:val="SAP_XML_Codeblock"/>
    <w:basedOn w:val="Normal"/>
    <w:qFormat/>
    <w:rsid w:val="005A60CC"/>
    <w:rPr>
      <w:rFonts w:ascii="Courier New" w:eastAsiaTheme="majorEastAsia" w:hAnsi="Courier New"/>
      <w:szCs w:val="26"/>
    </w:rPr>
  </w:style>
  <w:style w:type="character" w:customStyle="1" w:styleId="SAPIcon">
    <w:name w:val="SAP_Icon"/>
    <w:basedOn w:val="SAPTextReference"/>
    <w:uiPriority w:val="1"/>
    <w:qFormat/>
    <w:rsid w:val="005A60CC"/>
    <w:rPr>
      <w:rFonts w:ascii="SAP-icons" w:hAnsi="SAP-icons" w:cs="Times New Roman"/>
      <w:color w:val="7F7F7F" w:themeColor="text1" w:themeTint="80"/>
      <w:sz w:val="18"/>
    </w:rPr>
  </w:style>
  <w:style w:type="table" w:customStyle="1" w:styleId="SAPNote">
    <w:name w:val="SAP_Note"/>
    <w:basedOn w:val="TableGrid"/>
    <w:uiPriority w:val="99"/>
    <w:rsid w:val="005A60C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A60C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1930</Words>
  <Characters>11003</Characters>
  <Application>Microsoft Office Word</Application>
  <DocSecurity>4</DocSecurity>
  <Lines>91</Lines>
  <Paragraphs>25</Paragraphs>
  <ScaleCrop>false</ScaleCrop>
  <Company/>
  <LinksUpToDate>false</LinksUpToDate>
  <CharactersWithSpaces>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2026-07-02T12:26:00Z</dcterms:created>
  <dcterms:modified xsi:type="dcterms:W3CDTF">2026-07-02T12:26:00Z</dcterms:modified>
</cp:coreProperties>
</file>