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222C8" w14:paraId="43E7D541" w14:textId="77777777" w:rsidTr="00F062C5">
        <w:trPr>
          <w:trHeight w:val="636"/>
        </w:trPr>
        <w:tc>
          <w:tcPr>
            <w:tcW w:w="3227" w:type="dxa"/>
          </w:tcPr>
          <w:p w14:paraId="249B329C" w14:textId="77777777" w:rsidR="003222C8" w:rsidRPr="006A4D17" w:rsidRDefault="003222C8" w:rsidP="00F062C5">
            <w:bookmarkStart w:id="0" w:name="unique_1"/>
            <w:bookmarkStart w:id="1" w:name="_Hlk107001998"/>
            <w:r w:rsidRPr="006A4D17">
              <w:rPr>
                <w:noProof/>
              </w:rPr>
              <w:drawing>
                <wp:anchor distT="0" distB="0" distL="114300" distR="114300" simplePos="0" relativeHeight="251659264" behindDoc="1" locked="0" layoutInCell="1" allowOverlap="1" wp14:anchorId="796172B5" wp14:editId="2A7A7A3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4BE68E2" w14:textId="6C304CFC" w:rsidR="003222C8" w:rsidRPr="00E540A2" w:rsidRDefault="003222C8" w:rsidP="003222C8">
            <w:pPr>
              <w:pStyle w:val="SAPCollateralType"/>
            </w:pPr>
            <w:r>
              <w:t>Stammdatenskript</w:t>
            </w:r>
          </w:p>
          <w:p w14:paraId="47CAA34E" w14:textId="50B43B9A" w:rsidR="003222C8" w:rsidRPr="00CF3F1C" w:rsidRDefault="003222C8" w:rsidP="003222C8">
            <w:pPr>
              <w:pStyle w:val="SAPDocumentVersion"/>
            </w:pPr>
            <w:r>
              <w:t>SAP S/4HANA Cloud Public Edition - 02-07-26</w:t>
            </w:r>
          </w:p>
        </w:tc>
      </w:tr>
      <w:tr w:rsidR="003222C8" w14:paraId="2C83AA8A" w14:textId="77777777" w:rsidTr="00F062C5">
        <w:trPr>
          <w:trHeight w:hRule="exact" w:val="1656"/>
        </w:trPr>
        <w:tc>
          <w:tcPr>
            <w:tcW w:w="3227" w:type="dxa"/>
          </w:tcPr>
          <w:p w14:paraId="2FED0A5D" w14:textId="77777777" w:rsidR="003222C8" w:rsidRPr="006A4D17" w:rsidRDefault="003222C8" w:rsidP="00F062C5"/>
        </w:tc>
        <w:tc>
          <w:tcPr>
            <w:tcW w:w="11340" w:type="dxa"/>
          </w:tcPr>
          <w:p w14:paraId="009A1FD3" w14:textId="2D5F767C" w:rsidR="003222C8" w:rsidRDefault="003222C8" w:rsidP="003222C8">
            <w:pPr>
              <w:pStyle w:val="SAPMainTitle"/>
            </w:pPr>
            <w:bookmarkStart w:id="2" w:name="maintitle"/>
            <w:r>
              <w:t>Messpunkt anlegen – SDS (5MI)</w:t>
            </w:r>
            <w:bookmarkEnd w:id="2"/>
            <w:r w:rsidRPr="00585F3D">
              <w:t xml:space="preserve"> </w:t>
            </w:r>
          </w:p>
          <w:p w14:paraId="33C39654" w14:textId="77777777" w:rsidR="003222C8" w:rsidRDefault="003222C8" w:rsidP="00F062C5"/>
          <w:p w14:paraId="716AE297" w14:textId="77777777" w:rsidR="003222C8" w:rsidRPr="00585F3D" w:rsidRDefault="003222C8" w:rsidP="00F062C5">
            <w:r w:rsidRPr="00DE3655">
              <w:rPr>
                <w:b/>
                <w:bCs/>
                <w:noProof/>
                <w:szCs w:val="28"/>
              </w:rPr>
              <w:drawing>
                <wp:anchor distT="0" distB="0" distL="114300" distR="114300" simplePos="0" relativeHeight="251660288" behindDoc="1" locked="0" layoutInCell="1" allowOverlap="1" wp14:anchorId="37AFA8E9" wp14:editId="68EFC21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222C8" w14:paraId="0E6F2506" w14:textId="77777777" w:rsidTr="00F062C5">
        <w:trPr>
          <w:trHeight w:hRule="exact" w:val="481"/>
        </w:trPr>
        <w:tc>
          <w:tcPr>
            <w:tcW w:w="3227" w:type="dxa"/>
          </w:tcPr>
          <w:p w14:paraId="52322CC0" w14:textId="77777777" w:rsidR="003222C8" w:rsidRDefault="003222C8" w:rsidP="00F062C5"/>
        </w:tc>
        <w:tc>
          <w:tcPr>
            <w:tcW w:w="11340" w:type="dxa"/>
          </w:tcPr>
          <w:p w14:paraId="69EB9990" w14:textId="77777777" w:rsidR="003222C8" w:rsidRDefault="003222C8" w:rsidP="00F062C5">
            <w:pPr>
              <w:pStyle w:val="SAPSecurityLevel"/>
              <w:jc w:val="left"/>
            </w:pPr>
            <w:r>
              <w:t>PUBLIC</w:t>
            </w:r>
          </w:p>
        </w:tc>
      </w:tr>
    </w:tbl>
    <w:p w14:paraId="09396B7C" w14:textId="77777777" w:rsidR="003222C8" w:rsidRDefault="003222C8" w:rsidP="00817CE8">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ADD207A" w14:textId="09D99B91" w:rsidR="003222C8" w:rsidRDefault="003222C8">
      <w:pPr>
        <w:pStyle w:val="TOC1"/>
        <w:rPr>
          <w:rFonts w:asciiTheme="minorHAnsi" w:eastAsiaTheme="minorEastAsia" w:hAnsiTheme="minorHAnsi" w:cstheme="minorBidi"/>
          <w:noProof/>
          <w:color w:val="auto"/>
          <w:kern w:val="2"/>
          <w:sz w:val="24"/>
          <w:lang/>
          <w14:ligatures w14:val="standardContextual"/>
        </w:rPr>
      </w:pPr>
      <w:hyperlink w:anchor="_Toc233889795" w:history="1">
        <w:r w:rsidRPr="002342E7">
          <w:rPr>
            <w:rStyle w:val="Hyperlink"/>
            <w:noProof/>
          </w:rPr>
          <w:t>1</w:t>
        </w:r>
        <w:r>
          <w:rPr>
            <w:rFonts w:asciiTheme="minorHAnsi" w:eastAsiaTheme="minorEastAsia" w:hAnsiTheme="minorHAnsi" w:cstheme="minorBidi"/>
            <w:noProof/>
            <w:color w:val="auto"/>
            <w:kern w:val="2"/>
            <w:sz w:val="24"/>
            <w:lang/>
            <w14:ligatures w14:val="standardContextual"/>
          </w:rPr>
          <w:tab/>
        </w:r>
        <w:r w:rsidRPr="002342E7">
          <w:rPr>
            <w:rStyle w:val="Hyperlink"/>
            <w:noProof/>
          </w:rPr>
          <w:t>Zweck</w:t>
        </w:r>
        <w:r>
          <w:rPr>
            <w:noProof/>
            <w:webHidden/>
          </w:rPr>
          <w:tab/>
        </w:r>
        <w:r>
          <w:rPr>
            <w:noProof/>
            <w:webHidden/>
          </w:rPr>
          <w:fldChar w:fldCharType="begin"/>
        </w:r>
        <w:r>
          <w:rPr>
            <w:noProof/>
            <w:webHidden/>
          </w:rPr>
          <w:instrText xml:space="preserve"> PAGEREF _Toc233889795 \h </w:instrText>
        </w:r>
        <w:r>
          <w:rPr>
            <w:noProof/>
            <w:webHidden/>
          </w:rPr>
        </w:r>
        <w:r>
          <w:rPr>
            <w:noProof/>
            <w:webHidden/>
          </w:rPr>
          <w:fldChar w:fldCharType="separate"/>
        </w:r>
        <w:r>
          <w:rPr>
            <w:noProof/>
            <w:webHidden/>
          </w:rPr>
          <w:t>2</w:t>
        </w:r>
        <w:r>
          <w:rPr>
            <w:noProof/>
            <w:webHidden/>
          </w:rPr>
          <w:fldChar w:fldCharType="end"/>
        </w:r>
      </w:hyperlink>
    </w:p>
    <w:p w14:paraId="1033DD83" w14:textId="1C37E713" w:rsidR="003222C8" w:rsidRDefault="003222C8">
      <w:pPr>
        <w:pStyle w:val="TOC1"/>
        <w:rPr>
          <w:rFonts w:asciiTheme="minorHAnsi" w:eastAsiaTheme="minorEastAsia" w:hAnsiTheme="minorHAnsi" w:cstheme="minorBidi"/>
          <w:noProof/>
          <w:color w:val="auto"/>
          <w:kern w:val="2"/>
          <w:sz w:val="24"/>
          <w:lang/>
          <w14:ligatures w14:val="standardContextual"/>
        </w:rPr>
      </w:pPr>
      <w:hyperlink w:anchor="_Toc233889796" w:history="1">
        <w:r w:rsidRPr="002342E7">
          <w:rPr>
            <w:rStyle w:val="Hyperlink"/>
            <w:noProof/>
          </w:rPr>
          <w:t>2</w:t>
        </w:r>
        <w:r>
          <w:rPr>
            <w:rFonts w:asciiTheme="minorHAnsi" w:eastAsiaTheme="minorEastAsia" w:hAnsiTheme="minorHAnsi" w:cstheme="minorBidi"/>
            <w:noProof/>
            <w:color w:val="auto"/>
            <w:kern w:val="2"/>
            <w:sz w:val="24"/>
            <w:lang/>
            <w14:ligatures w14:val="standardContextual"/>
          </w:rPr>
          <w:tab/>
        </w:r>
        <w:r w:rsidRPr="002342E7">
          <w:rPr>
            <w:rStyle w:val="Hyperlink"/>
            <w:noProof/>
          </w:rPr>
          <w:t>Voraussetzungen</w:t>
        </w:r>
        <w:r>
          <w:rPr>
            <w:noProof/>
            <w:webHidden/>
          </w:rPr>
          <w:tab/>
        </w:r>
        <w:r>
          <w:rPr>
            <w:noProof/>
            <w:webHidden/>
          </w:rPr>
          <w:fldChar w:fldCharType="begin"/>
        </w:r>
        <w:r>
          <w:rPr>
            <w:noProof/>
            <w:webHidden/>
          </w:rPr>
          <w:instrText xml:space="preserve"> PAGEREF _Toc233889796 \h </w:instrText>
        </w:r>
        <w:r>
          <w:rPr>
            <w:noProof/>
            <w:webHidden/>
          </w:rPr>
        </w:r>
        <w:r>
          <w:rPr>
            <w:noProof/>
            <w:webHidden/>
          </w:rPr>
          <w:fldChar w:fldCharType="separate"/>
        </w:r>
        <w:r>
          <w:rPr>
            <w:noProof/>
            <w:webHidden/>
          </w:rPr>
          <w:t>3</w:t>
        </w:r>
        <w:r>
          <w:rPr>
            <w:noProof/>
            <w:webHidden/>
          </w:rPr>
          <w:fldChar w:fldCharType="end"/>
        </w:r>
      </w:hyperlink>
    </w:p>
    <w:p w14:paraId="30C5A15D" w14:textId="0634C7B0" w:rsidR="003222C8" w:rsidRDefault="003222C8">
      <w:pPr>
        <w:pStyle w:val="TOC2"/>
        <w:rPr>
          <w:rFonts w:asciiTheme="minorHAnsi" w:eastAsiaTheme="minorEastAsia" w:hAnsiTheme="minorHAnsi" w:cstheme="minorBidi"/>
          <w:noProof/>
          <w:color w:val="auto"/>
          <w:kern w:val="2"/>
          <w:sz w:val="24"/>
          <w:lang/>
          <w14:ligatures w14:val="standardContextual"/>
        </w:rPr>
      </w:pPr>
      <w:hyperlink w:anchor="_Toc233889797" w:history="1">
        <w:r w:rsidRPr="002342E7">
          <w:rPr>
            <w:rStyle w:val="Hyperlink"/>
            <w:noProof/>
          </w:rPr>
          <w:t>2.1</w:t>
        </w:r>
        <w:r>
          <w:rPr>
            <w:rFonts w:asciiTheme="minorHAnsi" w:eastAsiaTheme="minorEastAsia" w:hAnsiTheme="minorHAnsi" w:cstheme="minorBidi"/>
            <w:noProof/>
            <w:color w:val="auto"/>
            <w:kern w:val="2"/>
            <w:sz w:val="24"/>
            <w:lang/>
            <w14:ligatures w14:val="standardContextual"/>
          </w:rPr>
          <w:tab/>
        </w:r>
        <w:r w:rsidRPr="002342E7">
          <w:rPr>
            <w:rStyle w:val="Hyperlink"/>
            <w:noProof/>
          </w:rPr>
          <w:t>Systemzugriff</w:t>
        </w:r>
        <w:r>
          <w:rPr>
            <w:noProof/>
            <w:webHidden/>
          </w:rPr>
          <w:tab/>
        </w:r>
        <w:r>
          <w:rPr>
            <w:noProof/>
            <w:webHidden/>
          </w:rPr>
          <w:fldChar w:fldCharType="begin"/>
        </w:r>
        <w:r>
          <w:rPr>
            <w:noProof/>
            <w:webHidden/>
          </w:rPr>
          <w:instrText xml:space="preserve"> PAGEREF _Toc233889797 \h </w:instrText>
        </w:r>
        <w:r>
          <w:rPr>
            <w:noProof/>
            <w:webHidden/>
          </w:rPr>
        </w:r>
        <w:r>
          <w:rPr>
            <w:noProof/>
            <w:webHidden/>
          </w:rPr>
          <w:fldChar w:fldCharType="separate"/>
        </w:r>
        <w:r>
          <w:rPr>
            <w:noProof/>
            <w:webHidden/>
          </w:rPr>
          <w:t>3</w:t>
        </w:r>
        <w:r>
          <w:rPr>
            <w:noProof/>
            <w:webHidden/>
          </w:rPr>
          <w:fldChar w:fldCharType="end"/>
        </w:r>
      </w:hyperlink>
    </w:p>
    <w:p w14:paraId="28CC3E29" w14:textId="1578CECD" w:rsidR="003222C8" w:rsidRDefault="003222C8">
      <w:pPr>
        <w:pStyle w:val="TOC2"/>
        <w:rPr>
          <w:rFonts w:asciiTheme="minorHAnsi" w:eastAsiaTheme="minorEastAsia" w:hAnsiTheme="minorHAnsi" w:cstheme="minorBidi"/>
          <w:noProof/>
          <w:color w:val="auto"/>
          <w:kern w:val="2"/>
          <w:sz w:val="24"/>
          <w:lang/>
          <w14:ligatures w14:val="standardContextual"/>
        </w:rPr>
      </w:pPr>
      <w:hyperlink w:anchor="_Toc233889798" w:history="1">
        <w:r w:rsidRPr="002342E7">
          <w:rPr>
            <w:rStyle w:val="Hyperlink"/>
            <w:noProof/>
          </w:rPr>
          <w:t>2.2</w:t>
        </w:r>
        <w:r>
          <w:rPr>
            <w:rFonts w:asciiTheme="minorHAnsi" w:eastAsiaTheme="minorEastAsia" w:hAnsiTheme="minorHAnsi" w:cstheme="minorBidi"/>
            <w:noProof/>
            <w:color w:val="auto"/>
            <w:kern w:val="2"/>
            <w:sz w:val="24"/>
            <w:lang/>
            <w14:ligatures w14:val="standardContextual"/>
          </w:rPr>
          <w:tab/>
        </w:r>
        <w:r w:rsidRPr="002342E7">
          <w:rPr>
            <w:rStyle w:val="Hyperlink"/>
            <w:noProof/>
          </w:rPr>
          <w:t>Rollen</w:t>
        </w:r>
        <w:r>
          <w:rPr>
            <w:noProof/>
            <w:webHidden/>
          </w:rPr>
          <w:tab/>
        </w:r>
        <w:r>
          <w:rPr>
            <w:noProof/>
            <w:webHidden/>
          </w:rPr>
          <w:fldChar w:fldCharType="begin"/>
        </w:r>
        <w:r>
          <w:rPr>
            <w:noProof/>
            <w:webHidden/>
          </w:rPr>
          <w:instrText xml:space="preserve"> PAGEREF _Toc233889798 \h </w:instrText>
        </w:r>
        <w:r>
          <w:rPr>
            <w:noProof/>
            <w:webHidden/>
          </w:rPr>
        </w:r>
        <w:r>
          <w:rPr>
            <w:noProof/>
            <w:webHidden/>
          </w:rPr>
          <w:fldChar w:fldCharType="separate"/>
        </w:r>
        <w:r>
          <w:rPr>
            <w:noProof/>
            <w:webHidden/>
          </w:rPr>
          <w:t>3</w:t>
        </w:r>
        <w:r>
          <w:rPr>
            <w:noProof/>
            <w:webHidden/>
          </w:rPr>
          <w:fldChar w:fldCharType="end"/>
        </w:r>
      </w:hyperlink>
    </w:p>
    <w:p w14:paraId="3E796869" w14:textId="2CDC7584" w:rsidR="003222C8" w:rsidRDefault="003222C8">
      <w:pPr>
        <w:pStyle w:val="TOC2"/>
        <w:rPr>
          <w:rFonts w:asciiTheme="minorHAnsi" w:eastAsiaTheme="minorEastAsia" w:hAnsiTheme="minorHAnsi" w:cstheme="minorBidi"/>
          <w:noProof/>
          <w:color w:val="auto"/>
          <w:kern w:val="2"/>
          <w:sz w:val="24"/>
          <w:lang/>
          <w14:ligatures w14:val="standardContextual"/>
        </w:rPr>
      </w:pPr>
      <w:hyperlink w:anchor="_Toc233889799" w:history="1">
        <w:r w:rsidRPr="002342E7">
          <w:rPr>
            <w:rStyle w:val="Hyperlink"/>
            <w:noProof/>
          </w:rPr>
          <w:t>2.3</w:t>
        </w:r>
        <w:r>
          <w:rPr>
            <w:rFonts w:asciiTheme="minorHAnsi" w:eastAsiaTheme="minorEastAsia" w:hAnsiTheme="minorHAnsi" w:cstheme="minorBidi"/>
            <w:noProof/>
            <w:color w:val="auto"/>
            <w:kern w:val="2"/>
            <w:sz w:val="24"/>
            <w:lang/>
            <w14:ligatures w14:val="standardContextual"/>
          </w:rPr>
          <w:tab/>
        </w:r>
        <w:r w:rsidRPr="002342E7">
          <w:rPr>
            <w:rStyle w:val="Hyperlink"/>
            <w:noProof/>
          </w:rPr>
          <w:t>Erforderliche Organisationseinheiten</w:t>
        </w:r>
        <w:r>
          <w:rPr>
            <w:noProof/>
            <w:webHidden/>
          </w:rPr>
          <w:tab/>
        </w:r>
        <w:r>
          <w:rPr>
            <w:noProof/>
            <w:webHidden/>
          </w:rPr>
          <w:fldChar w:fldCharType="begin"/>
        </w:r>
        <w:r>
          <w:rPr>
            <w:noProof/>
            <w:webHidden/>
          </w:rPr>
          <w:instrText xml:space="preserve"> PAGEREF _Toc233889799 \h </w:instrText>
        </w:r>
        <w:r>
          <w:rPr>
            <w:noProof/>
            <w:webHidden/>
          </w:rPr>
        </w:r>
        <w:r>
          <w:rPr>
            <w:noProof/>
            <w:webHidden/>
          </w:rPr>
          <w:fldChar w:fldCharType="separate"/>
        </w:r>
        <w:r>
          <w:rPr>
            <w:noProof/>
            <w:webHidden/>
          </w:rPr>
          <w:t>3</w:t>
        </w:r>
        <w:r>
          <w:rPr>
            <w:noProof/>
            <w:webHidden/>
          </w:rPr>
          <w:fldChar w:fldCharType="end"/>
        </w:r>
      </w:hyperlink>
    </w:p>
    <w:p w14:paraId="52A762DA" w14:textId="11D534E8" w:rsidR="003222C8" w:rsidRDefault="003222C8">
      <w:pPr>
        <w:pStyle w:val="TOC2"/>
        <w:rPr>
          <w:rFonts w:asciiTheme="minorHAnsi" w:eastAsiaTheme="minorEastAsia" w:hAnsiTheme="minorHAnsi" w:cstheme="minorBidi"/>
          <w:noProof/>
          <w:color w:val="auto"/>
          <w:kern w:val="2"/>
          <w:sz w:val="24"/>
          <w:lang/>
          <w14:ligatures w14:val="standardContextual"/>
        </w:rPr>
      </w:pPr>
      <w:hyperlink w:anchor="_Toc233889800" w:history="1">
        <w:r w:rsidRPr="002342E7">
          <w:rPr>
            <w:rStyle w:val="Hyperlink"/>
            <w:noProof/>
          </w:rPr>
          <w:t>2.4</w:t>
        </w:r>
        <w:r>
          <w:rPr>
            <w:rFonts w:asciiTheme="minorHAnsi" w:eastAsiaTheme="minorEastAsia" w:hAnsiTheme="minorHAnsi" w:cstheme="minorBidi"/>
            <w:noProof/>
            <w:color w:val="auto"/>
            <w:kern w:val="2"/>
            <w:sz w:val="24"/>
            <w:lang/>
            <w14:ligatures w14:val="standardContextual"/>
          </w:rPr>
          <w:tab/>
        </w:r>
        <w:r w:rsidRPr="002342E7">
          <w:rPr>
            <w:rStyle w:val="Hyperlink"/>
            <w:noProof/>
          </w:rPr>
          <w:t>Obligatorische und optionale Stammdaten</w:t>
        </w:r>
        <w:r>
          <w:rPr>
            <w:noProof/>
            <w:webHidden/>
          </w:rPr>
          <w:tab/>
        </w:r>
        <w:r>
          <w:rPr>
            <w:noProof/>
            <w:webHidden/>
          </w:rPr>
          <w:fldChar w:fldCharType="begin"/>
        </w:r>
        <w:r>
          <w:rPr>
            <w:noProof/>
            <w:webHidden/>
          </w:rPr>
          <w:instrText xml:space="preserve"> PAGEREF _Toc233889800 \h </w:instrText>
        </w:r>
        <w:r>
          <w:rPr>
            <w:noProof/>
            <w:webHidden/>
          </w:rPr>
        </w:r>
        <w:r>
          <w:rPr>
            <w:noProof/>
            <w:webHidden/>
          </w:rPr>
          <w:fldChar w:fldCharType="separate"/>
        </w:r>
        <w:r>
          <w:rPr>
            <w:noProof/>
            <w:webHidden/>
          </w:rPr>
          <w:t>4</w:t>
        </w:r>
        <w:r>
          <w:rPr>
            <w:noProof/>
            <w:webHidden/>
          </w:rPr>
          <w:fldChar w:fldCharType="end"/>
        </w:r>
      </w:hyperlink>
    </w:p>
    <w:p w14:paraId="7A8835CF" w14:textId="3D9F1356" w:rsidR="003222C8" w:rsidRDefault="003222C8">
      <w:pPr>
        <w:pStyle w:val="TOC2"/>
        <w:rPr>
          <w:rFonts w:asciiTheme="minorHAnsi" w:eastAsiaTheme="minorEastAsia" w:hAnsiTheme="minorHAnsi" w:cstheme="minorBidi"/>
          <w:noProof/>
          <w:color w:val="auto"/>
          <w:kern w:val="2"/>
          <w:sz w:val="24"/>
          <w:lang/>
          <w14:ligatures w14:val="standardContextual"/>
        </w:rPr>
      </w:pPr>
      <w:hyperlink w:anchor="_Toc233889801" w:history="1">
        <w:r w:rsidRPr="002342E7">
          <w:rPr>
            <w:rStyle w:val="Hyperlink"/>
            <w:noProof/>
          </w:rPr>
          <w:t>2.5</w:t>
        </w:r>
        <w:r>
          <w:rPr>
            <w:rFonts w:asciiTheme="minorHAnsi" w:eastAsiaTheme="minorEastAsia" w:hAnsiTheme="minorHAnsi" w:cstheme="minorBidi"/>
            <w:noProof/>
            <w:color w:val="auto"/>
            <w:kern w:val="2"/>
            <w:sz w:val="24"/>
            <w:lang/>
            <w14:ligatures w14:val="standardContextual"/>
          </w:rPr>
          <w:tab/>
        </w:r>
        <w:r w:rsidRPr="002342E7">
          <w:rPr>
            <w:rStyle w:val="Hyperlink"/>
            <w:noProof/>
          </w:rPr>
          <w:t>Wesentliche Parameter für die Datenerstellung</w:t>
        </w:r>
        <w:r>
          <w:rPr>
            <w:noProof/>
            <w:webHidden/>
          </w:rPr>
          <w:tab/>
        </w:r>
        <w:r>
          <w:rPr>
            <w:noProof/>
            <w:webHidden/>
          </w:rPr>
          <w:fldChar w:fldCharType="begin"/>
        </w:r>
        <w:r>
          <w:rPr>
            <w:noProof/>
            <w:webHidden/>
          </w:rPr>
          <w:instrText xml:space="preserve"> PAGEREF _Toc233889801 \h </w:instrText>
        </w:r>
        <w:r>
          <w:rPr>
            <w:noProof/>
            <w:webHidden/>
          </w:rPr>
        </w:r>
        <w:r>
          <w:rPr>
            <w:noProof/>
            <w:webHidden/>
          </w:rPr>
          <w:fldChar w:fldCharType="separate"/>
        </w:r>
        <w:r>
          <w:rPr>
            <w:noProof/>
            <w:webHidden/>
          </w:rPr>
          <w:t>4</w:t>
        </w:r>
        <w:r>
          <w:rPr>
            <w:noProof/>
            <w:webHidden/>
          </w:rPr>
          <w:fldChar w:fldCharType="end"/>
        </w:r>
      </w:hyperlink>
    </w:p>
    <w:p w14:paraId="568546A0" w14:textId="42E0A845" w:rsidR="003222C8" w:rsidRDefault="003222C8">
      <w:pPr>
        <w:pStyle w:val="TOC3"/>
        <w:rPr>
          <w:rFonts w:asciiTheme="minorHAnsi" w:eastAsiaTheme="minorEastAsia" w:hAnsiTheme="minorHAnsi" w:cstheme="minorBidi"/>
          <w:noProof/>
          <w:color w:val="auto"/>
          <w:kern w:val="2"/>
          <w:sz w:val="24"/>
          <w:lang/>
          <w14:ligatures w14:val="standardContextual"/>
        </w:rPr>
      </w:pPr>
      <w:hyperlink w:anchor="_Toc233889802" w:history="1">
        <w:r w:rsidRPr="002342E7">
          <w:rPr>
            <w:rStyle w:val="Hyperlink"/>
            <w:noProof/>
          </w:rPr>
          <w:t>2.5.1</w:t>
        </w:r>
        <w:r>
          <w:rPr>
            <w:rFonts w:asciiTheme="minorHAnsi" w:eastAsiaTheme="minorEastAsia" w:hAnsiTheme="minorHAnsi" w:cstheme="minorBidi"/>
            <w:noProof/>
            <w:color w:val="auto"/>
            <w:kern w:val="2"/>
            <w:sz w:val="24"/>
            <w:lang/>
            <w14:ligatures w14:val="standardContextual"/>
          </w:rPr>
          <w:tab/>
        </w:r>
        <w:r w:rsidRPr="002342E7">
          <w:rPr>
            <w:rStyle w:val="Hyperlink"/>
            <w:noProof/>
          </w:rPr>
          <w:t>Messpunkttyp</w:t>
        </w:r>
        <w:r>
          <w:rPr>
            <w:noProof/>
            <w:webHidden/>
          </w:rPr>
          <w:tab/>
        </w:r>
        <w:r>
          <w:rPr>
            <w:noProof/>
            <w:webHidden/>
          </w:rPr>
          <w:fldChar w:fldCharType="begin"/>
        </w:r>
        <w:r>
          <w:rPr>
            <w:noProof/>
            <w:webHidden/>
          </w:rPr>
          <w:instrText xml:space="preserve"> PAGEREF _Toc233889802 \h </w:instrText>
        </w:r>
        <w:r>
          <w:rPr>
            <w:noProof/>
            <w:webHidden/>
          </w:rPr>
        </w:r>
        <w:r>
          <w:rPr>
            <w:noProof/>
            <w:webHidden/>
          </w:rPr>
          <w:fldChar w:fldCharType="separate"/>
        </w:r>
        <w:r>
          <w:rPr>
            <w:noProof/>
            <w:webHidden/>
          </w:rPr>
          <w:t>4</w:t>
        </w:r>
        <w:r>
          <w:rPr>
            <w:noProof/>
            <w:webHidden/>
          </w:rPr>
          <w:fldChar w:fldCharType="end"/>
        </w:r>
      </w:hyperlink>
    </w:p>
    <w:p w14:paraId="51F34EDA" w14:textId="1A72AA98" w:rsidR="003222C8" w:rsidRDefault="003222C8">
      <w:pPr>
        <w:pStyle w:val="TOC1"/>
        <w:rPr>
          <w:rFonts w:asciiTheme="minorHAnsi" w:eastAsiaTheme="minorEastAsia" w:hAnsiTheme="minorHAnsi" w:cstheme="minorBidi"/>
          <w:noProof/>
          <w:color w:val="auto"/>
          <w:kern w:val="2"/>
          <w:sz w:val="24"/>
          <w:lang/>
          <w14:ligatures w14:val="standardContextual"/>
        </w:rPr>
      </w:pPr>
      <w:hyperlink w:anchor="_Toc233889803" w:history="1">
        <w:r w:rsidRPr="002342E7">
          <w:rPr>
            <w:rStyle w:val="Hyperlink"/>
            <w:noProof/>
          </w:rPr>
          <w:t>3</w:t>
        </w:r>
        <w:r>
          <w:rPr>
            <w:rFonts w:asciiTheme="minorHAnsi" w:eastAsiaTheme="minorEastAsia" w:hAnsiTheme="minorHAnsi" w:cstheme="minorBidi"/>
            <w:noProof/>
            <w:color w:val="auto"/>
            <w:kern w:val="2"/>
            <w:sz w:val="24"/>
            <w:lang/>
            <w14:ligatures w14:val="standardContextual"/>
          </w:rPr>
          <w:tab/>
        </w:r>
        <w:r w:rsidRPr="002342E7">
          <w:rPr>
            <w:rStyle w:val="Hyperlink"/>
            <w:noProof/>
          </w:rPr>
          <w:t>Übersichtstabelle</w:t>
        </w:r>
        <w:r>
          <w:rPr>
            <w:noProof/>
            <w:webHidden/>
          </w:rPr>
          <w:tab/>
        </w:r>
        <w:r>
          <w:rPr>
            <w:noProof/>
            <w:webHidden/>
          </w:rPr>
          <w:fldChar w:fldCharType="begin"/>
        </w:r>
        <w:r>
          <w:rPr>
            <w:noProof/>
            <w:webHidden/>
          </w:rPr>
          <w:instrText xml:space="preserve"> PAGEREF _Toc233889803 \h </w:instrText>
        </w:r>
        <w:r>
          <w:rPr>
            <w:noProof/>
            <w:webHidden/>
          </w:rPr>
        </w:r>
        <w:r>
          <w:rPr>
            <w:noProof/>
            <w:webHidden/>
          </w:rPr>
          <w:fldChar w:fldCharType="separate"/>
        </w:r>
        <w:r>
          <w:rPr>
            <w:noProof/>
            <w:webHidden/>
          </w:rPr>
          <w:t>7</w:t>
        </w:r>
        <w:r>
          <w:rPr>
            <w:noProof/>
            <w:webHidden/>
          </w:rPr>
          <w:fldChar w:fldCharType="end"/>
        </w:r>
      </w:hyperlink>
    </w:p>
    <w:p w14:paraId="7E24DC28" w14:textId="7DCFBD66" w:rsidR="003222C8" w:rsidRDefault="003222C8">
      <w:pPr>
        <w:pStyle w:val="TOC1"/>
        <w:rPr>
          <w:rFonts w:asciiTheme="minorHAnsi" w:eastAsiaTheme="minorEastAsia" w:hAnsiTheme="minorHAnsi" w:cstheme="minorBidi"/>
          <w:noProof/>
          <w:color w:val="auto"/>
          <w:kern w:val="2"/>
          <w:sz w:val="24"/>
          <w:lang/>
          <w14:ligatures w14:val="standardContextual"/>
        </w:rPr>
      </w:pPr>
      <w:hyperlink w:anchor="_Toc233889804" w:history="1">
        <w:r w:rsidRPr="002342E7">
          <w:rPr>
            <w:rStyle w:val="Hyperlink"/>
            <w:noProof/>
          </w:rPr>
          <w:t>4</w:t>
        </w:r>
        <w:r>
          <w:rPr>
            <w:rFonts w:asciiTheme="minorHAnsi" w:eastAsiaTheme="minorEastAsia" w:hAnsiTheme="minorHAnsi" w:cstheme="minorBidi"/>
            <w:noProof/>
            <w:color w:val="auto"/>
            <w:kern w:val="2"/>
            <w:sz w:val="24"/>
            <w:lang/>
            <w14:ligatures w14:val="standardContextual"/>
          </w:rPr>
          <w:tab/>
        </w:r>
        <w:r w:rsidRPr="002342E7">
          <w:rPr>
            <w:rStyle w:val="Hyperlink"/>
            <w:noProof/>
          </w:rPr>
          <w:t>Vorgehensweise</w:t>
        </w:r>
        <w:r>
          <w:rPr>
            <w:noProof/>
            <w:webHidden/>
          </w:rPr>
          <w:tab/>
        </w:r>
        <w:r>
          <w:rPr>
            <w:noProof/>
            <w:webHidden/>
          </w:rPr>
          <w:fldChar w:fldCharType="begin"/>
        </w:r>
        <w:r>
          <w:rPr>
            <w:noProof/>
            <w:webHidden/>
          </w:rPr>
          <w:instrText xml:space="preserve"> PAGEREF _Toc233889804 \h </w:instrText>
        </w:r>
        <w:r>
          <w:rPr>
            <w:noProof/>
            <w:webHidden/>
          </w:rPr>
        </w:r>
        <w:r>
          <w:rPr>
            <w:noProof/>
            <w:webHidden/>
          </w:rPr>
          <w:fldChar w:fldCharType="separate"/>
        </w:r>
        <w:r>
          <w:rPr>
            <w:noProof/>
            <w:webHidden/>
          </w:rPr>
          <w:t>8</w:t>
        </w:r>
        <w:r>
          <w:rPr>
            <w:noProof/>
            <w:webHidden/>
          </w:rPr>
          <w:fldChar w:fldCharType="end"/>
        </w:r>
      </w:hyperlink>
    </w:p>
    <w:p w14:paraId="671ED800" w14:textId="5241CF6D" w:rsidR="003222C8" w:rsidRDefault="003222C8">
      <w:pPr>
        <w:pStyle w:val="TOC2"/>
        <w:rPr>
          <w:rFonts w:asciiTheme="minorHAnsi" w:eastAsiaTheme="minorEastAsia" w:hAnsiTheme="minorHAnsi" w:cstheme="minorBidi"/>
          <w:noProof/>
          <w:color w:val="auto"/>
          <w:kern w:val="2"/>
          <w:sz w:val="24"/>
          <w:lang/>
          <w14:ligatures w14:val="standardContextual"/>
        </w:rPr>
      </w:pPr>
      <w:hyperlink w:anchor="_Toc233889805" w:history="1">
        <w:r w:rsidRPr="002342E7">
          <w:rPr>
            <w:rStyle w:val="Hyperlink"/>
            <w:noProof/>
          </w:rPr>
          <w:t>4.1</w:t>
        </w:r>
        <w:r>
          <w:rPr>
            <w:rFonts w:asciiTheme="minorHAnsi" w:eastAsiaTheme="minorEastAsia" w:hAnsiTheme="minorHAnsi" w:cstheme="minorBidi"/>
            <w:noProof/>
            <w:color w:val="auto"/>
            <w:kern w:val="2"/>
            <w:sz w:val="24"/>
            <w:lang/>
            <w14:ligatures w14:val="standardContextual"/>
          </w:rPr>
          <w:tab/>
        </w:r>
        <w:r w:rsidRPr="002342E7">
          <w:rPr>
            <w:rStyle w:val="Hyperlink"/>
            <w:noProof/>
          </w:rPr>
          <w:t>Messpunkt anlegen</w:t>
        </w:r>
        <w:r>
          <w:rPr>
            <w:noProof/>
            <w:webHidden/>
          </w:rPr>
          <w:tab/>
        </w:r>
        <w:r>
          <w:rPr>
            <w:noProof/>
            <w:webHidden/>
          </w:rPr>
          <w:fldChar w:fldCharType="begin"/>
        </w:r>
        <w:r>
          <w:rPr>
            <w:noProof/>
            <w:webHidden/>
          </w:rPr>
          <w:instrText xml:space="preserve"> PAGEREF _Toc233889805 \h </w:instrText>
        </w:r>
        <w:r>
          <w:rPr>
            <w:noProof/>
            <w:webHidden/>
          </w:rPr>
        </w:r>
        <w:r>
          <w:rPr>
            <w:noProof/>
            <w:webHidden/>
          </w:rPr>
          <w:fldChar w:fldCharType="separate"/>
        </w:r>
        <w:r>
          <w:rPr>
            <w:noProof/>
            <w:webHidden/>
          </w:rPr>
          <w:t>8</w:t>
        </w:r>
        <w:r>
          <w:rPr>
            <w:noProof/>
            <w:webHidden/>
          </w:rPr>
          <w:fldChar w:fldCharType="end"/>
        </w:r>
      </w:hyperlink>
    </w:p>
    <w:p w14:paraId="25516061" w14:textId="69D66A54" w:rsidR="003222C8" w:rsidRDefault="003222C8">
      <w:pPr>
        <w:pStyle w:val="TOC2"/>
        <w:rPr>
          <w:rFonts w:asciiTheme="minorHAnsi" w:eastAsiaTheme="minorEastAsia" w:hAnsiTheme="minorHAnsi" w:cstheme="minorBidi"/>
          <w:noProof/>
          <w:color w:val="auto"/>
          <w:kern w:val="2"/>
          <w:sz w:val="24"/>
          <w:lang/>
          <w14:ligatures w14:val="standardContextual"/>
        </w:rPr>
      </w:pPr>
      <w:hyperlink w:anchor="_Toc233889806" w:history="1">
        <w:r w:rsidRPr="002342E7">
          <w:rPr>
            <w:rStyle w:val="Hyperlink"/>
            <w:noProof/>
          </w:rPr>
          <w:t>4.2</w:t>
        </w:r>
        <w:r>
          <w:rPr>
            <w:rFonts w:asciiTheme="minorHAnsi" w:eastAsiaTheme="minorEastAsia" w:hAnsiTheme="minorHAnsi" w:cstheme="minorBidi"/>
            <w:noProof/>
            <w:color w:val="auto"/>
            <w:kern w:val="2"/>
            <w:sz w:val="24"/>
            <w:lang/>
            <w14:ligatures w14:val="standardContextual"/>
          </w:rPr>
          <w:tab/>
        </w:r>
        <w:r w:rsidRPr="002342E7">
          <w:rPr>
            <w:rStyle w:val="Hyperlink"/>
            <w:noProof/>
          </w:rPr>
          <w:t>Messzähler anlegen</w:t>
        </w:r>
        <w:r>
          <w:rPr>
            <w:noProof/>
            <w:webHidden/>
          </w:rPr>
          <w:tab/>
        </w:r>
        <w:r>
          <w:rPr>
            <w:noProof/>
            <w:webHidden/>
          </w:rPr>
          <w:fldChar w:fldCharType="begin"/>
        </w:r>
        <w:r>
          <w:rPr>
            <w:noProof/>
            <w:webHidden/>
          </w:rPr>
          <w:instrText xml:space="preserve"> PAGEREF _Toc233889806 \h </w:instrText>
        </w:r>
        <w:r>
          <w:rPr>
            <w:noProof/>
            <w:webHidden/>
          </w:rPr>
        </w:r>
        <w:r>
          <w:rPr>
            <w:noProof/>
            <w:webHidden/>
          </w:rPr>
          <w:fldChar w:fldCharType="separate"/>
        </w:r>
        <w:r>
          <w:rPr>
            <w:noProof/>
            <w:webHidden/>
          </w:rPr>
          <w:t>9</w:t>
        </w:r>
        <w:r>
          <w:rPr>
            <w:noProof/>
            <w:webHidden/>
          </w:rPr>
          <w:fldChar w:fldCharType="end"/>
        </w:r>
      </w:hyperlink>
    </w:p>
    <w:p w14:paraId="68B89D14" w14:textId="77777777" w:rsidR="003222C8" w:rsidRPr="00FE477D" w:rsidRDefault="003222C8" w:rsidP="00817CE8">
      <w:r>
        <w:fldChar w:fldCharType="end"/>
      </w:r>
    </w:p>
    <w:p w14:paraId="0D6EF849" w14:textId="77777777" w:rsidR="003222C8" w:rsidRDefault="003222C8" w:rsidP="00817CE8"/>
    <w:bookmarkEnd w:id="1"/>
    <w:p w14:paraId="7537D132" w14:textId="77777777" w:rsidR="003222C8" w:rsidRDefault="003222C8"/>
    <w:p w14:paraId="229C3707" w14:textId="77777777" w:rsidR="006D7A01" w:rsidRDefault="0028416E">
      <w:pPr>
        <w:pStyle w:val="Heading1"/>
      </w:pPr>
      <w:bookmarkStart w:id="3" w:name="_Toc233889795"/>
      <w:r>
        <w:lastRenderedPageBreak/>
        <w:t>Zweck</w:t>
      </w:r>
      <w:bookmarkEnd w:id="0"/>
      <w:bookmarkEnd w:id="3"/>
    </w:p>
    <w:p w14:paraId="5DF7C522" w14:textId="77777777" w:rsidR="006D7A01" w:rsidRDefault="0028416E">
      <w:r>
        <w:t xml:space="preserve">Dieses Dokument beschreibt, wie Sie einen Messpunkt-Stammdatensatz für Ihr S/4HANA-System anlegen. Die Beschreibung umfasst die </w:t>
      </w:r>
      <w:r>
        <w:t>Datensegmente, die für die Stammdaten zum Arbeiten in einer üblichen Systemumgebung relevant sind. Der Leser lernt hauptsächlich, welche Datensegmente und -felder hauptsächlich mit Eingabewerten gefüllt werden müssen. Felder, die für den durch von SAP Best Practices bereitgestellten Umfang der Kontentauslieferung in S/4HANA nicht relevant sind, werden in diesem Dokument nicht behandelt, obwohl sie möglicherweise in der Benutzeroberfläche (UI) angezeigt werden.</w:t>
      </w:r>
    </w:p>
    <w:p w14:paraId="05528F08" w14:textId="77777777" w:rsidR="006D7A01" w:rsidRDefault="0028416E">
      <w:pPr>
        <w:pStyle w:val="Heading1"/>
      </w:pPr>
      <w:bookmarkStart w:id="4" w:name="unique_2"/>
      <w:bookmarkStart w:id="5" w:name="_Toc233889796"/>
      <w:r>
        <w:lastRenderedPageBreak/>
        <w:t>Voraussetzungen</w:t>
      </w:r>
      <w:bookmarkEnd w:id="4"/>
      <w:bookmarkEnd w:id="5"/>
    </w:p>
    <w:p w14:paraId="4B45EC0A" w14:textId="77777777" w:rsidR="006D7A01" w:rsidRDefault="0028416E">
      <w:r>
        <w:t>Dieser Abschnitt fasst alle Voraussetzungen zum Anlegen eines Messpunktes zusammen.</w:t>
      </w:r>
    </w:p>
    <w:p w14:paraId="547D1612" w14:textId="77777777" w:rsidR="006D7A01" w:rsidRDefault="0028416E">
      <w:pPr>
        <w:pStyle w:val="Heading2"/>
      </w:pPr>
      <w:bookmarkStart w:id="6" w:name="unique_3"/>
      <w:bookmarkStart w:id="7" w:name="_Toc233889797"/>
      <w:r>
        <w:t>Systemzugriff</w:t>
      </w:r>
      <w:bookmarkEnd w:id="6"/>
      <w:bookmarkEnd w:id="7"/>
    </w:p>
    <w:p w14:paraId="5DC49398" w14:textId="77777777" w:rsidR="006D7A01" w:rsidRDefault="0028416E">
      <w:r>
        <w:t>Der Test sollte mit dem folgenden System durchgeführt werden:</w:t>
      </w:r>
    </w:p>
    <w:p w14:paraId="595F0D00" w14:textId="77777777" w:rsidR="006D7A01" w:rsidRDefault="0028416E">
      <w:pPr>
        <w:pStyle w:val="tabletitle"/>
      </w:pPr>
      <w:r>
        <w:rPr>
          <w:rStyle w:val="bold"/>
        </w:rPr>
        <w:t>Tabelle 1:</w:t>
      </w:r>
    </w:p>
    <w:tbl>
      <w:tblPr>
        <w:tblStyle w:val="SAPStandardTable"/>
        <w:tblW w:w="5000" w:type="pct"/>
        <w:tblInd w:w="0" w:type="dxa"/>
        <w:tblLook w:val="0620" w:firstRow="1" w:lastRow="0" w:firstColumn="0" w:lastColumn="0" w:noHBand="1" w:noVBand="1"/>
      </w:tblPr>
      <w:tblGrid>
        <w:gridCol w:w="685"/>
        <w:gridCol w:w="13619"/>
      </w:tblGrid>
      <w:tr w:rsidR="006D7A01" w:rsidRPr="003222C8" w14:paraId="055DC948" w14:textId="77777777" w:rsidTr="003222C8">
        <w:trPr>
          <w:cnfStyle w:val="100000000000" w:firstRow="1" w:lastRow="0" w:firstColumn="0" w:lastColumn="0" w:oddVBand="0" w:evenVBand="0" w:oddHBand="0" w:evenHBand="0" w:firstRowFirstColumn="0" w:firstRowLastColumn="0" w:lastRowFirstColumn="0" w:lastRowLastColumn="0"/>
        </w:trPr>
        <w:tc>
          <w:tcPr>
            <w:tcW w:w="0" w:type="auto"/>
          </w:tcPr>
          <w:p w14:paraId="2E82B096" w14:textId="77777777" w:rsidR="006D7A01" w:rsidRPr="003222C8" w:rsidRDefault="0028416E">
            <w:pPr>
              <w:pStyle w:val="boldparagraph"/>
              <w:rPr>
                <w:sz w:val="16"/>
              </w:rPr>
            </w:pPr>
            <w:r w:rsidRPr="003222C8">
              <w:rPr>
                <w:sz w:val="16"/>
              </w:rPr>
              <w:t>System</w:t>
            </w:r>
          </w:p>
        </w:tc>
        <w:tc>
          <w:tcPr>
            <w:tcW w:w="0" w:type="auto"/>
          </w:tcPr>
          <w:p w14:paraId="66BD406F" w14:textId="77777777" w:rsidR="006D7A01" w:rsidRPr="003222C8" w:rsidRDefault="0028416E">
            <w:pPr>
              <w:pStyle w:val="boldparagraph"/>
              <w:rPr>
                <w:sz w:val="16"/>
              </w:rPr>
            </w:pPr>
            <w:r w:rsidRPr="003222C8">
              <w:rPr>
                <w:sz w:val="16"/>
              </w:rPr>
              <w:t>Details</w:t>
            </w:r>
          </w:p>
        </w:tc>
      </w:tr>
      <w:tr w:rsidR="006D7A01" w:rsidRPr="003222C8" w14:paraId="7BCB8BE7" w14:textId="77777777" w:rsidTr="003222C8">
        <w:tc>
          <w:tcPr>
            <w:tcW w:w="0" w:type="auto"/>
          </w:tcPr>
          <w:p w14:paraId="79FF724B" w14:textId="77777777" w:rsidR="006D7A01" w:rsidRPr="003222C8" w:rsidRDefault="0028416E">
            <w:pPr>
              <w:rPr>
                <w:sz w:val="16"/>
              </w:rPr>
            </w:pPr>
            <w:r w:rsidRPr="003222C8">
              <w:rPr>
                <w:sz w:val="16"/>
              </w:rPr>
              <w:t>System</w:t>
            </w:r>
          </w:p>
        </w:tc>
        <w:tc>
          <w:tcPr>
            <w:tcW w:w="0" w:type="auto"/>
          </w:tcPr>
          <w:p w14:paraId="57D0AEB7" w14:textId="77777777" w:rsidR="006D7A01" w:rsidRPr="003222C8" w:rsidRDefault="0028416E">
            <w:pPr>
              <w:rPr>
                <w:sz w:val="16"/>
              </w:rPr>
            </w:pPr>
            <w:r w:rsidRPr="003222C8">
              <w:rPr>
                <w:sz w:val="16"/>
              </w:rPr>
              <w:t>Zugriff über das SAP Fiori Launchpad möglich. Ihr Systemadministrator stellt Ihnen die URL für den Zugriff auf die verschiedenen Apps zur Verfügung, die Ihrer Rolle zugeordnet sind.</w:t>
            </w:r>
          </w:p>
        </w:tc>
      </w:tr>
    </w:tbl>
    <w:p w14:paraId="4AC30C90" w14:textId="77777777" w:rsidR="006D7A01" w:rsidRDefault="0028416E">
      <w:pPr>
        <w:pStyle w:val="Heading2"/>
      </w:pPr>
      <w:bookmarkStart w:id="8" w:name="unique_4"/>
      <w:bookmarkStart w:id="9" w:name="_Toc233889798"/>
      <w:r>
        <w:t>Rollen</w:t>
      </w:r>
      <w:bookmarkEnd w:id="8"/>
      <w:bookmarkEnd w:id="9"/>
    </w:p>
    <w:p w14:paraId="601C875F" w14:textId="77777777" w:rsidR="003222C8" w:rsidRDefault="0028416E">
      <w:r>
        <w:t>Legen Sie Benutzerrollen mit den folgenden von SAP ausgelieferten Benutzerrollenvorlagen an, und ordnen Sie sie Ihren einzelnen Testbenutzern zu.</w:t>
      </w:r>
    </w:p>
    <w:p w14:paraId="3D2E72DA" w14:textId="77777777" w:rsidR="003222C8" w:rsidRDefault="0028416E">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146C9B1F" w14:textId="44BEED93" w:rsidR="006D7A01" w:rsidRDefault="0028416E">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4263"/>
        <w:gridCol w:w="2961"/>
        <w:gridCol w:w="3649"/>
        <w:gridCol w:w="3431"/>
      </w:tblGrid>
      <w:tr w:rsidR="006D7A01" w:rsidRPr="003222C8" w14:paraId="1F1A6C26" w14:textId="77777777" w:rsidTr="003222C8">
        <w:trPr>
          <w:cnfStyle w:val="100000000000" w:firstRow="1" w:lastRow="0" w:firstColumn="0" w:lastColumn="0" w:oddVBand="0" w:evenVBand="0" w:oddHBand="0" w:evenHBand="0" w:firstRowFirstColumn="0" w:firstRowLastColumn="0" w:lastRowFirstColumn="0" w:lastRowLastColumn="0"/>
        </w:trPr>
        <w:tc>
          <w:tcPr>
            <w:tcW w:w="0" w:type="auto"/>
          </w:tcPr>
          <w:p w14:paraId="2587B3F4" w14:textId="77777777" w:rsidR="006D7A01" w:rsidRPr="003222C8" w:rsidRDefault="0028416E">
            <w:pPr>
              <w:pStyle w:val="boldparagraph"/>
              <w:rPr>
                <w:sz w:val="16"/>
              </w:rPr>
            </w:pPr>
            <w:r w:rsidRPr="003222C8">
              <w:rPr>
                <w:sz w:val="16"/>
              </w:rPr>
              <w:t>Name (Rollenvorlage)</w:t>
            </w:r>
          </w:p>
        </w:tc>
        <w:tc>
          <w:tcPr>
            <w:tcW w:w="0" w:type="auto"/>
          </w:tcPr>
          <w:p w14:paraId="620F5A40" w14:textId="77777777" w:rsidR="006D7A01" w:rsidRPr="003222C8" w:rsidRDefault="0028416E">
            <w:pPr>
              <w:pStyle w:val="boldparagraph"/>
              <w:rPr>
                <w:sz w:val="16"/>
              </w:rPr>
            </w:pPr>
            <w:r w:rsidRPr="003222C8">
              <w:rPr>
                <w:sz w:val="16"/>
              </w:rPr>
              <w:t>ID (Rollenvorlage)</w:t>
            </w:r>
          </w:p>
        </w:tc>
        <w:tc>
          <w:tcPr>
            <w:tcW w:w="0" w:type="auto"/>
          </w:tcPr>
          <w:p w14:paraId="02063573" w14:textId="77777777" w:rsidR="006D7A01" w:rsidRPr="003222C8" w:rsidRDefault="0028416E">
            <w:pPr>
              <w:pStyle w:val="boldparagraph"/>
              <w:rPr>
                <w:sz w:val="16"/>
              </w:rPr>
            </w:pPr>
            <w:r w:rsidRPr="003222C8">
              <w:rPr>
                <w:sz w:val="16"/>
              </w:rPr>
              <w:t>Name (Bereich)</w:t>
            </w:r>
          </w:p>
        </w:tc>
        <w:tc>
          <w:tcPr>
            <w:tcW w:w="0" w:type="auto"/>
          </w:tcPr>
          <w:p w14:paraId="433D3B58" w14:textId="77777777" w:rsidR="006D7A01" w:rsidRPr="003222C8" w:rsidRDefault="0028416E">
            <w:pPr>
              <w:pStyle w:val="boldparagraph"/>
              <w:rPr>
                <w:sz w:val="16"/>
              </w:rPr>
            </w:pPr>
            <w:r w:rsidRPr="003222C8">
              <w:rPr>
                <w:sz w:val="16"/>
              </w:rPr>
              <w:t>ID (Bereich)</w:t>
            </w:r>
          </w:p>
        </w:tc>
      </w:tr>
      <w:tr w:rsidR="006D7A01" w:rsidRPr="003222C8" w14:paraId="6CA7EBCF" w14:textId="77777777" w:rsidTr="003222C8">
        <w:tc>
          <w:tcPr>
            <w:tcW w:w="0" w:type="auto"/>
          </w:tcPr>
          <w:p w14:paraId="53B3BBBB" w14:textId="77777777" w:rsidR="006D7A01" w:rsidRPr="003222C8" w:rsidRDefault="0028416E">
            <w:pPr>
              <w:rPr>
                <w:sz w:val="16"/>
              </w:rPr>
            </w:pPr>
            <w:r w:rsidRPr="003222C8">
              <w:rPr>
                <w:sz w:val="16"/>
              </w:rPr>
              <w:t>Stammdatenexperte - Instandhaltungsmanagement</w:t>
            </w:r>
          </w:p>
        </w:tc>
        <w:tc>
          <w:tcPr>
            <w:tcW w:w="0" w:type="auto"/>
          </w:tcPr>
          <w:p w14:paraId="3135CB2D" w14:textId="77777777" w:rsidR="006D7A01" w:rsidRPr="003222C8" w:rsidRDefault="0028416E">
            <w:pPr>
              <w:rPr>
                <w:sz w:val="16"/>
              </w:rPr>
            </w:pPr>
            <w:r w:rsidRPr="003222C8">
              <w:rPr>
                <w:rStyle w:val="CourierNew"/>
                <w:sz w:val="16"/>
              </w:rPr>
              <w:t>SAP_BR_MD_SPECIALIST_EAM</w:t>
            </w:r>
          </w:p>
        </w:tc>
        <w:tc>
          <w:tcPr>
            <w:tcW w:w="0" w:type="auto"/>
          </w:tcPr>
          <w:p w14:paraId="77C059CE" w14:textId="77777777" w:rsidR="006D7A01" w:rsidRPr="003222C8" w:rsidRDefault="0028416E">
            <w:pPr>
              <w:rPr>
                <w:sz w:val="16"/>
              </w:rPr>
            </w:pPr>
            <w:r w:rsidRPr="003222C8">
              <w:rPr>
                <w:sz w:val="16"/>
              </w:rPr>
              <w:t>Stammdaten - Instandhaltungsmanagement</w:t>
            </w:r>
          </w:p>
        </w:tc>
        <w:tc>
          <w:tcPr>
            <w:tcW w:w="0" w:type="auto"/>
          </w:tcPr>
          <w:p w14:paraId="29423996" w14:textId="77777777" w:rsidR="006D7A01" w:rsidRPr="003222C8" w:rsidRDefault="0028416E">
            <w:pPr>
              <w:rPr>
                <w:sz w:val="16"/>
              </w:rPr>
            </w:pPr>
            <w:r w:rsidRPr="003222C8">
              <w:rPr>
                <w:rStyle w:val="CourierNew"/>
                <w:sz w:val="16"/>
              </w:rPr>
              <w:t>SAP_EAM_SPT_MD_SPECIALIST_PC</w:t>
            </w:r>
          </w:p>
        </w:tc>
      </w:tr>
    </w:tbl>
    <w:p w14:paraId="010E4682" w14:textId="77777777" w:rsidR="006D7A01" w:rsidRDefault="0028416E">
      <w:pPr>
        <w:pStyle w:val="Heading2"/>
      </w:pPr>
      <w:bookmarkStart w:id="10" w:name="unique_5"/>
      <w:bookmarkStart w:id="11" w:name="_Toc233889799"/>
      <w:r>
        <w:t>Erforderliche Organisationseinheiten</w:t>
      </w:r>
      <w:bookmarkEnd w:id="10"/>
      <w:bookmarkEnd w:id="11"/>
    </w:p>
    <w:p w14:paraId="1BB3A8B2" w14:textId="77777777" w:rsidR="006D7A01" w:rsidRDefault="0028416E">
      <w:r>
        <w:t>Einige Segmente der Stammdaten hängen von den Organisationseinheiten des Unternehmens ab. Allgemeine (zentrale) Daten sind nicht von einer Organisationseinheit oder dem Buchungskreis abhängig. Die folgende Tabelle stellt eine Übersicht verschiedener Datensegmente und ihrer relevanten Organisationseinheiten bereit:</w:t>
      </w:r>
    </w:p>
    <w:tbl>
      <w:tblPr>
        <w:tblStyle w:val="SAPStandardTable"/>
        <w:tblW w:w="5000" w:type="pct"/>
        <w:tblInd w:w="3" w:type="dxa"/>
        <w:tblLook w:val="0620" w:firstRow="1" w:lastRow="0" w:firstColumn="0" w:lastColumn="0" w:noHBand="1" w:noVBand="1"/>
      </w:tblPr>
      <w:tblGrid>
        <w:gridCol w:w="2326"/>
        <w:gridCol w:w="2128"/>
        <w:gridCol w:w="2106"/>
        <w:gridCol w:w="2104"/>
        <w:gridCol w:w="5640"/>
      </w:tblGrid>
      <w:tr w:rsidR="006D7A01" w:rsidRPr="003222C8" w14:paraId="5142F9C7" w14:textId="77777777" w:rsidTr="003222C8">
        <w:trPr>
          <w:cnfStyle w:val="100000000000" w:firstRow="1" w:lastRow="0" w:firstColumn="0" w:lastColumn="0" w:oddVBand="0" w:evenVBand="0" w:oddHBand="0" w:evenHBand="0" w:firstRowFirstColumn="0" w:firstRowLastColumn="0" w:lastRowFirstColumn="0" w:lastRowLastColumn="0"/>
        </w:trPr>
        <w:tc>
          <w:tcPr>
            <w:tcW w:w="0" w:type="auto"/>
          </w:tcPr>
          <w:p w14:paraId="565B625F" w14:textId="77777777" w:rsidR="006D7A01" w:rsidRPr="003222C8" w:rsidRDefault="0028416E">
            <w:pPr>
              <w:pStyle w:val="boldparagraph"/>
              <w:rPr>
                <w:sz w:val="16"/>
              </w:rPr>
            </w:pPr>
            <w:r w:rsidRPr="003222C8">
              <w:rPr>
                <w:rStyle w:val="bold"/>
                <w:sz w:val="16"/>
              </w:rPr>
              <w:t>Datensegment</w:t>
            </w:r>
          </w:p>
        </w:tc>
        <w:tc>
          <w:tcPr>
            <w:tcW w:w="0" w:type="auto"/>
          </w:tcPr>
          <w:p w14:paraId="0AD9B437" w14:textId="77777777" w:rsidR="006D7A01" w:rsidRPr="003222C8" w:rsidRDefault="0028416E">
            <w:pPr>
              <w:pStyle w:val="boldparagraph"/>
              <w:rPr>
                <w:sz w:val="16"/>
              </w:rPr>
            </w:pPr>
            <w:r w:rsidRPr="003222C8">
              <w:rPr>
                <w:rStyle w:val="bold"/>
                <w:sz w:val="16"/>
              </w:rPr>
              <w:t>Hängt ab von</w:t>
            </w:r>
          </w:p>
        </w:tc>
        <w:tc>
          <w:tcPr>
            <w:tcW w:w="0" w:type="auto"/>
          </w:tcPr>
          <w:p w14:paraId="5CE347BE" w14:textId="77777777" w:rsidR="006D7A01" w:rsidRPr="003222C8" w:rsidRDefault="0028416E">
            <w:pPr>
              <w:pStyle w:val="boldparagraph"/>
              <w:rPr>
                <w:sz w:val="16"/>
              </w:rPr>
            </w:pPr>
            <w:r w:rsidRPr="003222C8">
              <w:rPr>
                <w:rStyle w:val="bold"/>
                <w:sz w:val="16"/>
              </w:rPr>
              <w:t>Feldbeispiele</w:t>
            </w:r>
          </w:p>
        </w:tc>
        <w:tc>
          <w:tcPr>
            <w:tcW w:w="0" w:type="auto"/>
          </w:tcPr>
          <w:p w14:paraId="164432D8" w14:textId="77777777" w:rsidR="006D7A01" w:rsidRPr="003222C8" w:rsidRDefault="0028416E">
            <w:pPr>
              <w:pStyle w:val="boldparagraph"/>
              <w:rPr>
                <w:sz w:val="16"/>
              </w:rPr>
            </w:pPr>
            <w:r w:rsidRPr="003222C8">
              <w:rPr>
                <w:rStyle w:val="bold"/>
                <w:sz w:val="16"/>
              </w:rPr>
              <w:t>Kommentare</w:t>
            </w:r>
          </w:p>
        </w:tc>
        <w:tc>
          <w:tcPr>
            <w:tcW w:w="0" w:type="auto"/>
          </w:tcPr>
          <w:p w14:paraId="515F54BF" w14:textId="77777777" w:rsidR="006D7A01" w:rsidRPr="003222C8" w:rsidRDefault="0028416E">
            <w:pPr>
              <w:pStyle w:val="boldparagraph"/>
              <w:rPr>
                <w:sz w:val="16"/>
              </w:rPr>
            </w:pPr>
            <w:r w:rsidRPr="003222C8">
              <w:rPr>
                <w:rStyle w:val="bold"/>
                <w:sz w:val="16"/>
              </w:rPr>
              <w:t>Zu verwendende Organisationseinheit</w:t>
            </w:r>
          </w:p>
        </w:tc>
      </w:tr>
      <w:tr w:rsidR="006D7A01" w:rsidRPr="003222C8" w14:paraId="32845BCE" w14:textId="77777777" w:rsidTr="003222C8">
        <w:tc>
          <w:tcPr>
            <w:tcW w:w="0" w:type="auto"/>
          </w:tcPr>
          <w:p w14:paraId="117531B2" w14:textId="77777777" w:rsidR="006D7A01" w:rsidRPr="003222C8" w:rsidRDefault="006D7A01">
            <w:pPr>
              <w:rPr>
                <w:sz w:val="16"/>
              </w:rPr>
            </w:pPr>
          </w:p>
        </w:tc>
        <w:tc>
          <w:tcPr>
            <w:tcW w:w="0" w:type="auto"/>
          </w:tcPr>
          <w:p w14:paraId="58002A71" w14:textId="77777777" w:rsidR="006D7A01" w:rsidRPr="003222C8" w:rsidRDefault="006D7A01">
            <w:pPr>
              <w:rPr>
                <w:sz w:val="16"/>
              </w:rPr>
            </w:pPr>
          </w:p>
        </w:tc>
        <w:tc>
          <w:tcPr>
            <w:tcW w:w="0" w:type="auto"/>
          </w:tcPr>
          <w:p w14:paraId="19691469" w14:textId="77777777" w:rsidR="006D7A01" w:rsidRPr="003222C8" w:rsidRDefault="006D7A01">
            <w:pPr>
              <w:rPr>
                <w:sz w:val="16"/>
              </w:rPr>
            </w:pPr>
          </w:p>
        </w:tc>
        <w:tc>
          <w:tcPr>
            <w:tcW w:w="0" w:type="auto"/>
          </w:tcPr>
          <w:p w14:paraId="6F40AE13" w14:textId="77777777" w:rsidR="006D7A01" w:rsidRPr="003222C8" w:rsidRDefault="006D7A01">
            <w:pPr>
              <w:rPr>
                <w:sz w:val="16"/>
              </w:rPr>
            </w:pPr>
          </w:p>
        </w:tc>
        <w:tc>
          <w:tcPr>
            <w:tcW w:w="0" w:type="auto"/>
          </w:tcPr>
          <w:p w14:paraId="1F62F602" w14:textId="77777777" w:rsidR="006D7A01" w:rsidRPr="003222C8" w:rsidRDefault="006D7A01">
            <w:pPr>
              <w:rPr>
                <w:sz w:val="16"/>
              </w:rPr>
            </w:pPr>
          </w:p>
        </w:tc>
      </w:tr>
    </w:tbl>
    <w:p w14:paraId="1AC2C6B4" w14:textId="77777777" w:rsidR="006D7A01" w:rsidRDefault="0028416E">
      <w:pPr>
        <w:pStyle w:val="Heading2"/>
      </w:pPr>
      <w:bookmarkStart w:id="12" w:name="unique_6"/>
      <w:bookmarkStart w:id="13" w:name="_Toc233889800"/>
      <w:r>
        <w:lastRenderedPageBreak/>
        <w:t>Obligatorische und optionale Stammdaten</w:t>
      </w:r>
      <w:bookmarkEnd w:id="12"/>
      <w:bookmarkEnd w:id="13"/>
    </w:p>
    <w:p w14:paraId="3D4DAB34" w14:textId="77777777" w:rsidR="006D7A01" w:rsidRDefault="0028416E">
      <w:r>
        <w:t xml:space="preserve">Messpunktdatensätze können auf andere Stammdaten verweisen. Die folgende Tabelle stellt eine Übersicht optionaler und obligatorischer Stammdatenobjekte für die Verwendung an einem </w:t>
      </w:r>
      <w:r>
        <w:t>Messpunkt bereit.</w:t>
      </w:r>
    </w:p>
    <w:tbl>
      <w:tblPr>
        <w:tblStyle w:val="SAPStandardTable"/>
        <w:tblW w:w="5000" w:type="pct"/>
        <w:tblInd w:w="3" w:type="dxa"/>
        <w:tblLook w:val="0620" w:firstRow="1" w:lastRow="0" w:firstColumn="0" w:lastColumn="0" w:noHBand="1" w:noVBand="1"/>
      </w:tblPr>
      <w:tblGrid>
        <w:gridCol w:w="1590"/>
        <w:gridCol w:w="2356"/>
        <w:gridCol w:w="1928"/>
        <w:gridCol w:w="8430"/>
      </w:tblGrid>
      <w:tr w:rsidR="006D7A01" w:rsidRPr="003222C8" w14:paraId="63E85621" w14:textId="77777777" w:rsidTr="003222C8">
        <w:trPr>
          <w:cnfStyle w:val="100000000000" w:firstRow="1" w:lastRow="0" w:firstColumn="0" w:lastColumn="0" w:oddVBand="0" w:evenVBand="0" w:oddHBand="0" w:evenHBand="0" w:firstRowFirstColumn="0" w:firstRowLastColumn="0" w:lastRowFirstColumn="0" w:lastRowLastColumn="0"/>
        </w:trPr>
        <w:tc>
          <w:tcPr>
            <w:tcW w:w="0" w:type="auto"/>
          </w:tcPr>
          <w:p w14:paraId="67ADAC20" w14:textId="77777777" w:rsidR="006D7A01" w:rsidRPr="003222C8" w:rsidRDefault="0028416E">
            <w:pPr>
              <w:pStyle w:val="boldparagraph"/>
              <w:rPr>
                <w:sz w:val="16"/>
              </w:rPr>
            </w:pPr>
            <w:r w:rsidRPr="003222C8">
              <w:rPr>
                <w:sz w:val="16"/>
              </w:rPr>
              <w:t>Stammdatenobjekt</w:t>
            </w:r>
          </w:p>
        </w:tc>
        <w:tc>
          <w:tcPr>
            <w:tcW w:w="0" w:type="auto"/>
          </w:tcPr>
          <w:p w14:paraId="0CB13759" w14:textId="77777777" w:rsidR="006D7A01" w:rsidRPr="003222C8" w:rsidRDefault="0028416E">
            <w:pPr>
              <w:pStyle w:val="boldparagraph"/>
              <w:rPr>
                <w:sz w:val="16"/>
              </w:rPr>
            </w:pPr>
            <w:r w:rsidRPr="003222C8">
              <w:rPr>
                <w:sz w:val="16"/>
              </w:rPr>
              <w:t>Verwendet im Datensegment</w:t>
            </w:r>
          </w:p>
        </w:tc>
        <w:tc>
          <w:tcPr>
            <w:tcW w:w="0" w:type="auto"/>
          </w:tcPr>
          <w:p w14:paraId="05A4FE25" w14:textId="77777777" w:rsidR="006D7A01" w:rsidRPr="003222C8" w:rsidRDefault="0028416E">
            <w:pPr>
              <w:pStyle w:val="boldparagraph"/>
              <w:rPr>
                <w:sz w:val="16"/>
              </w:rPr>
            </w:pPr>
            <w:r w:rsidRPr="003222C8">
              <w:rPr>
                <w:sz w:val="16"/>
              </w:rPr>
              <w:t>Obligatorisch / optional</w:t>
            </w:r>
          </w:p>
        </w:tc>
        <w:tc>
          <w:tcPr>
            <w:tcW w:w="0" w:type="auto"/>
          </w:tcPr>
          <w:p w14:paraId="25B67662" w14:textId="77777777" w:rsidR="006D7A01" w:rsidRPr="003222C8" w:rsidRDefault="0028416E">
            <w:pPr>
              <w:pStyle w:val="boldparagraph"/>
              <w:rPr>
                <w:sz w:val="16"/>
              </w:rPr>
            </w:pPr>
            <w:r w:rsidRPr="003222C8">
              <w:rPr>
                <w:sz w:val="16"/>
              </w:rPr>
              <w:t>Kommentare</w:t>
            </w:r>
          </w:p>
        </w:tc>
      </w:tr>
      <w:tr w:rsidR="006D7A01" w:rsidRPr="003222C8" w14:paraId="3302553B" w14:textId="77777777" w:rsidTr="003222C8">
        <w:tc>
          <w:tcPr>
            <w:tcW w:w="0" w:type="auto"/>
          </w:tcPr>
          <w:p w14:paraId="633D2998" w14:textId="77777777" w:rsidR="006D7A01" w:rsidRPr="003222C8" w:rsidRDefault="0028416E">
            <w:pPr>
              <w:rPr>
                <w:sz w:val="16"/>
              </w:rPr>
            </w:pPr>
            <w:r w:rsidRPr="003222C8">
              <w:rPr>
                <w:sz w:val="16"/>
              </w:rPr>
              <w:t>Technisches Objekt</w:t>
            </w:r>
          </w:p>
        </w:tc>
        <w:tc>
          <w:tcPr>
            <w:tcW w:w="0" w:type="auto"/>
          </w:tcPr>
          <w:p w14:paraId="3C71A4DB" w14:textId="77777777" w:rsidR="006D7A01" w:rsidRPr="003222C8" w:rsidRDefault="006D7A01">
            <w:pPr>
              <w:rPr>
                <w:sz w:val="16"/>
              </w:rPr>
            </w:pPr>
          </w:p>
        </w:tc>
        <w:tc>
          <w:tcPr>
            <w:tcW w:w="0" w:type="auto"/>
          </w:tcPr>
          <w:p w14:paraId="6ECE29F7" w14:textId="77777777" w:rsidR="006D7A01" w:rsidRPr="003222C8" w:rsidRDefault="0028416E">
            <w:pPr>
              <w:rPr>
                <w:sz w:val="16"/>
              </w:rPr>
            </w:pPr>
            <w:r w:rsidRPr="003222C8">
              <w:rPr>
                <w:sz w:val="16"/>
              </w:rPr>
              <w:t>obligatorisch</w:t>
            </w:r>
          </w:p>
        </w:tc>
        <w:tc>
          <w:tcPr>
            <w:tcW w:w="0" w:type="auto"/>
          </w:tcPr>
          <w:p w14:paraId="762CE2B6" w14:textId="77777777" w:rsidR="006D7A01" w:rsidRPr="003222C8" w:rsidRDefault="0028416E">
            <w:pPr>
              <w:rPr>
                <w:sz w:val="16"/>
              </w:rPr>
            </w:pPr>
            <w:r w:rsidRPr="003222C8">
              <w:rPr>
                <w:sz w:val="16"/>
              </w:rPr>
              <w:t>Equipment oder Technischer Platz.</w:t>
            </w:r>
          </w:p>
        </w:tc>
      </w:tr>
      <w:tr w:rsidR="006D7A01" w:rsidRPr="003222C8" w14:paraId="27165611" w14:textId="77777777" w:rsidTr="003222C8">
        <w:tc>
          <w:tcPr>
            <w:tcW w:w="0" w:type="auto"/>
          </w:tcPr>
          <w:p w14:paraId="7B8C8EAC" w14:textId="77777777" w:rsidR="006D7A01" w:rsidRPr="003222C8" w:rsidRDefault="0028416E">
            <w:pPr>
              <w:rPr>
                <w:sz w:val="16"/>
              </w:rPr>
            </w:pPr>
            <w:r w:rsidRPr="003222C8">
              <w:rPr>
                <w:sz w:val="16"/>
              </w:rPr>
              <w:t>Merkmal</w:t>
            </w:r>
          </w:p>
        </w:tc>
        <w:tc>
          <w:tcPr>
            <w:tcW w:w="0" w:type="auto"/>
          </w:tcPr>
          <w:p w14:paraId="5A4A5F4F" w14:textId="77777777" w:rsidR="006D7A01" w:rsidRPr="003222C8" w:rsidRDefault="006D7A01">
            <w:pPr>
              <w:rPr>
                <w:sz w:val="16"/>
              </w:rPr>
            </w:pPr>
          </w:p>
        </w:tc>
        <w:tc>
          <w:tcPr>
            <w:tcW w:w="0" w:type="auto"/>
          </w:tcPr>
          <w:p w14:paraId="7237393B" w14:textId="77777777" w:rsidR="006D7A01" w:rsidRPr="003222C8" w:rsidRDefault="0028416E">
            <w:pPr>
              <w:rPr>
                <w:sz w:val="16"/>
              </w:rPr>
            </w:pPr>
            <w:r w:rsidRPr="003222C8">
              <w:rPr>
                <w:sz w:val="16"/>
              </w:rPr>
              <w:t>obligatorisch</w:t>
            </w:r>
          </w:p>
        </w:tc>
        <w:tc>
          <w:tcPr>
            <w:tcW w:w="0" w:type="auto"/>
          </w:tcPr>
          <w:p w14:paraId="4B9B7CFA" w14:textId="77777777" w:rsidR="006D7A01" w:rsidRPr="003222C8" w:rsidRDefault="0028416E">
            <w:pPr>
              <w:rPr>
                <w:sz w:val="16"/>
              </w:rPr>
            </w:pPr>
            <w:r w:rsidRPr="003222C8">
              <w:rPr>
                <w:sz w:val="16"/>
              </w:rPr>
              <w:t xml:space="preserve">Merkmale beschreiben die Eigenschaften von Objekten. Die </w:t>
            </w:r>
            <w:r w:rsidRPr="003222C8">
              <w:rPr>
                <w:sz w:val="16"/>
              </w:rPr>
              <w:t>Werte eines Merkmals legen die Eigenschaften fest.</w:t>
            </w:r>
          </w:p>
        </w:tc>
      </w:tr>
    </w:tbl>
    <w:p w14:paraId="1EF09C73" w14:textId="77777777" w:rsidR="006D7A01" w:rsidRDefault="0028416E">
      <w:pPr>
        <w:pStyle w:val="Heading2"/>
      </w:pPr>
      <w:bookmarkStart w:id="14" w:name="unique_7"/>
      <w:bookmarkStart w:id="15" w:name="_Toc233889801"/>
      <w:r>
        <w:t>Wesentliche Parameter für die Datenerstellung</w:t>
      </w:r>
      <w:bookmarkEnd w:id="14"/>
      <w:bookmarkEnd w:id="15"/>
    </w:p>
    <w:p w14:paraId="0FAEAC31" w14:textId="77777777" w:rsidR="006D7A01" w:rsidRDefault="0028416E">
      <w:r>
        <w:t xml:space="preserve">In diesem Abschnitt werden einige Basisparameter erläutert, die das Verhalten eines Stammsatzes beeinflussen und zum Anlegen eines Messpunktes immer </w:t>
      </w:r>
      <w:r>
        <w:t>erforderlich sind.</w:t>
      </w:r>
    </w:p>
    <w:p w14:paraId="3B10810F" w14:textId="77777777" w:rsidR="006D7A01" w:rsidRDefault="0028416E">
      <w:pPr>
        <w:pStyle w:val="Heading3"/>
      </w:pPr>
      <w:bookmarkStart w:id="16" w:name="unique_8"/>
      <w:bookmarkStart w:id="17" w:name="_Toc233889802"/>
      <w:r>
        <w:t>Messpunkttyp</w:t>
      </w:r>
      <w:bookmarkEnd w:id="16"/>
      <w:bookmarkEnd w:id="17"/>
    </w:p>
    <w:p w14:paraId="0333EB34" w14:textId="77777777" w:rsidR="006D7A01" w:rsidRDefault="0028416E">
      <w:r>
        <w:t>Der Messpunkttyp bestimmt, welche Daten im Stammsatz für den Messpunkttyp gepflegt werden können. Messpunkte werden im System durch den Messpunkttyp unterschieden. Jeder Messpunkttyp wird durch einen Schlüssel identifiziert, den Sie zuerst beim Anlegen des Messpunkts im System zuordnen.</w:t>
      </w:r>
    </w:p>
    <w:p w14:paraId="79D2D9B1" w14:textId="77777777" w:rsidR="006D7A01" w:rsidRDefault="0028416E">
      <w:pPr>
        <w:pStyle w:val="tabletitle"/>
      </w:pPr>
      <w:r>
        <w:rPr>
          <w:rStyle w:val="bold"/>
        </w:rPr>
        <w:t>Tabelle 2:</w:t>
      </w:r>
    </w:p>
    <w:tbl>
      <w:tblPr>
        <w:tblStyle w:val="SAPStandardTable"/>
        <w:tblW w:w="5000" w:type="pct"/>
        <w:tblInd w:w="3" w:type="dxa"/>
        <w:tblLook w:val="0620" w:firstRow="1" w:lastRow="0" w:firstColumn="0" w:lastColumn="0" w:noHBand="1" w:noVBand="1"/>
      </w:tblPr>
      <w:tblGrid>
        <w:gridCol w:w="5727"/>
        <w:gridCol w:w="8577"/>
      </w:tblGrid>
      <w:tr w:rsidR="006D7A01" w:rsidRPr="003222C8" w14:paraId="328E1CCC" w14:textId="77777777" w:rsidTr="003222C8">
        <w:trPr>
          <w:cnfStyle w:val="100000000000" w:firstRow="1" w:lastRow="0" w:firstColumn="0" w:lastColumn="0" w:oddVBand="0" w:evenVBand="0" w:oddHBand="0" w:evenHBand="0" w:firstRowFirstColumn="0" w:firstRowLastColumn="0" w:lastRowFirstColumn="0" w:lastRowLastColumn="0"/>
        </w:trPr>
        <w:tc>
          <w:tcPr>
            <w:tcW w:w="0" w:type="auto"/>
          </w:tcPr>
          <w:p w14:paraId="28F65729" w14:textId="77777777" w:rsidR="006D7A01" w:rsidRPr="003222C8" w:rsidRDefault="0028416E">
            <w:pPr>
              <w:pStyle w:val="boldparagraph"/>
              <w:rPr>
                <w:sz w:val="16"/>
              </w:rPr>
            </w:pPr>
            <w:r w:rsidRPr="003222C8">
              <w:rPr>
                <w:sz w:val="16"/>
              </w:rPr>
              <w:t>Messpunkttyp</w:t>
            </w:r>
          </w:p>
        </w:tc>
        <w:tc>
          <w:tcPr>
            <w:tcW w:w="0" w:type="auto"/>
          </w:tcPr>
          <w:p w14:paraId="0D7A940B" w14:textId="77777777" w:rsidR="006D7A01" w:rsidRPr="003222C8" w:rsidRDefault="0028416E">
            <w:pPr>
              <w:pStyle w:val="boldparagraph"/>
              <w:rPr>
                <w:sz w:val="16"/>
              </w:rPr>
            </w:pPr>
            <w:r w:rsidRPr="003222C8">
              <w:rPr>
                <w:sz w:val="16"/>
              </w:rPr>
              <w:t>Beschreibung</w:t>
            </w:r>
          </w:p>
        </w:tc>
      </w:tr>
      <w:tr w:rsidR="006D7A01" w:rsidRPr="003222C8" w14:paraId="33068524" w14:textId="77777777" w:rsidTr="003222C8">
        <w:tc>
          <w:tcPr>
            <w:tcW w:w="0" w:type="auto"/>
          </w:tcPr>
          <w:p w14:paraId="10F39DCC" w14:textId="77777777" w:rsidR="006D7A01" w:rsidRPr="003222C8" w:rsidRDefault="0028416E">
            <w:pPr>
              <w:rPr>
                <w:sz w:val="16"/>
              </w:rPr>
            </w:pPr>
            <w:r w:rsidRPr="003222C8">
              <w:rPr>
                <w:sz w:val="16"/>
              </w:rPr>
              <w:t>M</w:t>
            </w:r>
          </w:p>
        </w:tc>
        <w:tc>
          <w:tcPr>
            <w:tcW w:w="0" w:type="auto"/>
          </w:tcPr>
          <w:p w14:paraId="6CF94CDC" w14:textId="77777777" w:rsidR="006D7A01" w:rsidRPr="003222C8" w:rsidRDefault="0028416E">
            <w:pPr>
              <w:rPr>
                <w:sz w:val="16"/>
              </w:rPr>
            </w:pPr>
            <w:r w:rsidRPr="003222C8">
              <w:rPr>
                <w:sz w:val="16"/>
              </w:rPr>
              <w:t>Messpunkt (allgemein)</w:t>
            </w:r>
          </w:p>
        </w:tc>
      </w:tr>
    </w:tbl>
    <w:p w14:paraId="1C2E7B3D" w14:textId="77777777" w:rsidR="006D7A01" w:rsidRDefault="0028416E">
      <w:pPr>
        <w:pStyle w:val="sectiontitle"/>
      </w:pPr>
      <w:r>
        <w:t>Testverwaltung</w:t>
      </w:r>
    </w:p>
    <w:p w14:paraId="3E3A9FBD" w14:textId="77777777" w:rsidR="006D7A01" w:rsidRDefault="0028416E">
      <w:r>
        <w:t>Kundenprojekt: Füllen Sie die projektbezogenen Teile aus.</w:t>
      </w:r>
    </w:p>
    <w:p w14:paraId="6A0EE18F" w14:textId="77777777" w:rsidR="006D7A01" w:rsidRDefault="006D7A01"/>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6D7A01" w:rsidRPr="003222C8" w14:paraId="33C511E8" w14:textId="77777777" w:rsidTr="003222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F02B3A" w14:textId="77777777" w:rsidR="006D7A01" w:rsidRPr="003222C8" w:rsidRDefault="0028416E">
            <w:pPr>
              <w:rPr>
                <w:sz w:val="12"/>
              </w:rPr>
            </w:pPr>
            <w:r w:rsidRPr="003222C8">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B728B6" w14:textId="77777777" w:rsidR="006D7A01" w:rsidRPr="003222C8" w:rsidRDefault="0028416E">
            <w:pPr>
              <w:rPr>
                <w:sz w:val="12"/>
              </w:rPr>
            </w:pPr>
            <w:r w:rsidRPr="003222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A1A363" w14:textId="77777777" w:rsidR="006D7A01" w:rsidRPr="003222C8" w:rsidRDefault="0028416E">
            <w:pPr>
              <w:rPr>
                <w:sz w:val="12"/>
              </w:rPr>
            </w:pPr>
            <w:r w:rsidRPr="003222C8">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05DB91" w14:textId="77777777" w:rsidR="0028416E" w:rsidRPr="003222C8" w:rsidRDefault="0028416E">
            <w:pPr>
              <w:rPr>
                <w:sz w:val="12"/>
              </w:rPr>
            </w:pPr>
          </w:p>
        </w:tc>
      </w:tr>
      <w:tr w:rsidR="006D7A01" w:rsidRPr="003222C8" w14:paraId="42CB5B32" w14:textId="77777777" w:rsidTr="003222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4CCF05" w14:textId="77777777" w:rsidR="006D7A01" w:rsidRPr="003222C8" w:rsidRDefault="0028416E">
            <w:pPr>
              <w:rPr>
                <w:sz w:val="12"/>
              </w:rPr>
            </w:pPr>
            <w:r w:rsidRPr="003222C8">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FAEAF35" w14:textId="77777777" w:rsidR="0028416E" w:rsidRPr="003222C8" w:rsidRDefault="002841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846D87" w14:textId="77777777" w:rsidR="006D7A01" w:rsidRPr="003222C8" w:rsidRDefault="0028416E">
            <w:pPr>
              <w:rPr>
                <w:sz w:val="12"/>
              </w:rPr>
            </w:pPr>
            <w:r w:rsidRPr="003222C8">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26AB5C0" w14:textId="77777777" w:rsidR="0028416E" w:rsidRPr="003222C8" w:rsidRDefault="0028416E">
            <w:pPr>
              <w:rPr>
                <w:sz w:val="12"/>
              </w:rPr>
            </w:pPr>
          </w:p>
        </w:tc>
      </w:tr>
      <w:tr w:rsidR="006D7A01" w:rsidRPr="003222C8" w14:paraId="2F727389" w14:textId="77777777" w:rsidTr="003222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765BD8" w14:textId="77777777" w:rsidR="006D7A01" w:rsidRPr="003222C8" w:rsidRDefault="0028416E">
            <w:pPr>
              <w:rPr>
                <w:sz w:val="12"/>
              </w:rPr>
            </w:pPr>
            <w:r w:rsidRPr="003222C8">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6DAE164D" w14:textId="77777777" w:rsidR="0028416E" w:rsidRPr="003222C8" w:rsidRDefault="002841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9A87F3" w14:textId="77777777" w:rsidR="006D7A01" w:rsidRPr="003222C8" w:rsidRDefault="0028416E">
            <w:pPr>
              <w:rPr>
                <w:sz w:val="12"/>
              </w:rPr>
            </w:pPr>
            <w:r w:rsidRPr="003222C8">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255E5869" w14:textId="77777777" w:rsidR="006D7A01" w:rsidRPr="003222C8" w:rsidRDefault="0028416E">
            <w:pPr>
              <w:rPr>
                <w:sz w:val="12"/>
              </w:rPr>
            </w:pPr>
            <w:r w:rsidRPr="003222C8">
              <w:rPr>
                <w:rStyle w:val="userinput"/>
                <w:sz w:val="12"/>
              </w:rPr>
              <w:t>&lt;Geben Sie den Serviceanbieter, einen Kunden oder einen Serviceanbieter zusammen mit einem Kunden an.&gt;</w:t>
            </w:r>
          </w:p>
        </w:tc>
      </w:tr>
    </w:tbl>
    <w:p w14:paraId="54C71BDF" w14:textId="77777777" w:rsidR="006D7A01" w:rsidRDefault="0028416E">
      <w:pPr>
        <w:pStyle w:val="sectiontitle"/>
      </w:pPr>
      <w:r>
        <w:t>Zweck</w:t>
      </w:r>
    </w:p>
    <w:p w14:paraId="75851053" w14:textId="77777777" w:rsidR="006D7A01" w:rsidRDefault="0028416E">
      <w:r>
        <w:t>Mit dieser Aktivität können Sie den Messpunkttyp konfigurieren.</w:t>
      </w:r>
    </w:p>
    <w:p w14:paraId="0CD049F3" w14:textId="77777777" w:rsidR="006D7A01" w:rsidRDefault="0028416E">
      <w:pPr>
        <w:pStyle w:val="sectiontitle"/>
      </w:pPr>
      <w:r>
        <w:lastRenderedPageBreak/>
        <w:t>Vorgehensweise</w:t>
      </w:r>
    </w:p>
    <w:p w14:paraId="1E391AF8" w14:textId="77777777" w:rsidR="003222C8" w:rsidRDefault="0028416E">
      <w:r>
        <w:t xml:space="preserve">Wählen Sie </w:t>
      </w:r>
      <w:r>
        <w:t>abhängig von Ihrer Konfigurationsumgebung für SAP S/4HANA Cloud Public Edition eine der folgenden Optionen:</w:t>
      </w:r>
    </w:p>
    <w:p w14:paraId="2BF51939" w14:textId="39F8F0C2" w:rsidR="006D7A01" w:rsidRDefault="0028416E">
      <w:r>
        <w:rPr>
          <w:rStyle w:val="bold"/>
        </w:rPr>
        <w:t>Lösung konfigurieren</w:t>
      </w:r>
      <w:r>
        <w:t>:</w:t>
      </w:r>
    </w:p>
    <w:p w14:paraId="74D5756C" w14:textId="77777777" w:rsidR="006D7A01" w:rsidRDefault="006D7A01"/>
    <w:tbl>
      <w:tblPr>
        <w:tblStyle w:val="SAPStandardTable"/>
        <w:tblW w:w="5000" w:type="pct"/>
        <w:tblInd w:w="3" w:type="dxa"/>
        <w:tblLook w:val="0620" w:firstRow="1" w:lastRow="0" w:firstColumn="0" w:lastColumn="0" w:noHBand="1" w:noVBand="1"/>
      </w:tblPr>
      <w:tblGrid>
        <w:gridCol w:w="1189"/>
        <w:gridCol w:w="2187"/>
        <w:gridCol w:w="6334"/>
        <w:gridCol w:w="2378"/>
        <w:gridCol w:w="2216"/>
      </w:tblGrid>
      <w:tr w:rsidR="006D7A01" w:rsidRPr="003222C8" w14:paraId="525815BC" w14:textId="77777777" w:rsidTr="003222C8">
        <w:trPr>
          <w:cnfStyle w:val="100000000000" w:firstRow="1" w:lastRow="0" w:firstColumn="0" w:lastColumn="0" w:oddVBand="0" w:evenVBand="0" w:oddHBand="0" w:evenHBand="0" w:firstRowFirstColumn="0" w:firstRowLastColumn="0" w:lastRowFirstColumn="0" w:lastRowLastColumn="0"/>
        </w:trPr>
        <w:tc>
          <w:tcPr>
            <w:tcW w:w="0" w:type="auto"/>
          </w:tcPr>
          <w:p w14:paraId="3C06A8A5" w14:textId="77777777" w:rsidR="006D7A01" w:rsidRPr="003222C8" w:rsidRDefault="0028416E">
            <w:pPr>
              <w:pStyle w:val="boldparagraph"/>
              <w:rPr>
                <w:sz w:val="16"/>
              </w:rPr>
            </w:pPr>
            <w:r w:rsidRPr="003222C8">
              <w:rPr>
                <w:rStyle w:val="bold"/>
                <w:sz w:val="16"/>
              </w:rPr>
              <w:t>Testschrittnummer</w:t>
            </w:r>
          </w:p>
        </w:tc>
        <w:tc>
          <w:tcPr>
            <w:tcW w:w="0" w:type="auto"/>
          </w:tcPr>
          <w:p w14:paraId="668097E2" w14:textId="77777777" w:rsidR="006D7A01" w:rsidRPr="003222C8" w:rsidRDefault="0028416E">
            <w:pPr>
              <w:pStyle w:val="boldparagraph"/>
              <w:rPr>
                <w:sz w:val="16"/>
              </w:rPr>
            </w:pPr>
            <w:r w:rsidRPr="003222C8">
              <w:rPr>
                <w:rStyle w:val="bold"/>
                <w:sz w:val="16"/>
              </w:rPr>
              <w:t>Bezeichnung des Testschritts</w:t>
            </w:r>
          </w:p>
        </w:tc>
        <w:tc>
          <w:tcPr>
            <w:tcW w:w="0" w:type="auto"/>
          </w:tcPr>
          <w:p w14:paraId="6E4FA00D" w14:textId="77777777" w:rsidR="006D7A01" w:rsidRPr="003222C8" w:rsidRDefault="0028416E">
            <w:pPr>
              <w:pStyle w:val="boldparagraph"/>
              <w:rPr>
                <w:sz w:val="16"/>
              </w:rPr>
            </w:pPr>
            <w:r w:rsidRPr="003222C8">
              <w:rPr>
                <w:rStyle w:val="bold"/>
                <w:sz w:val="16"/>
              </w:rPr>
              <w:t>Anweisung</w:t>
            </w:r>
          </w:p>
        </w:tc>
        <w:tc>
          <w:tcPr>
            <w:tcW w:w="0" w:type="auto"/>
          </w:tcPr>
          <w:p w14:paraId="7FBC0296" w14:textId="77777777" w:rsidR="006D7A01" w:rsidRPr="003222C8" w:rsidRDefault="0028416E">
            <w:pPr>
              <w:pStyle w:val="boldparagraph"/>
              <w:rPr>
                <w:sz w:val="16"/>
              </w:rPr>
            </w:pPr>
            <w:r w:rsidRPr="003222C8">
              <w:rPr>
                <w:rStyle w:val="bold"/>
                <w:sz w:val="16"/>
              </w:rPr>
              <w:t>Erwartetes Ergebnis</w:t>
            </w:r>
          </w:p>
        </w:tc>
        <w:tc>
          <w:tcPr>
            <w:tcW w:w="0" w:type="auto"/>
          </w:tcPr>
          <w:p w14:paraId="6ABC3C09" w14:textId="77777777" w:rsidR="006D7A01" w:rsidRPr="003222C8" w:rsidRDefault="0028416E">
            <w:pPr>
              <w:pStyle w:val="boldparagraph"/>
              <w:rPr>
                <w:sz w:val="16"/>
              </w:rPr>
            </w:pPr>
            <w:r w:rsidRPr="003222C8">
              <w:rPr>
                <w:rStyle w:val="bold"/>
                <w:sz w:val="16"/>
              </w:rPr>
              <w:t xml:space="preserve">Bestanden/Nicht </w:t>
            </w:r>
            <w:r w:rsidRPr="003222C8">
              <w:rPr>
                <w:rStyle w:val="bold"/>
                <w:sz w:val="16"/>
              </w:rPr>
              <w:t>bestanden/Anmerkung</w:t>
            </w:r>
          </w:p>
        </w:tc>
      </w:tr>
      <w:tr w:rsidR="006D7A01" w:rsidRPr="003222C8" w14:paraId="1E453469" w14:textId="77777777" w:rsidTr="003222C8">
        <w:tc>
          <w:tcPr>
            <w:tcW w:w="0" w:type="auto"/>
          </w:tcPr>
          <w:p w14:paraId="1846BFCA" w14:textId="77777777" w:rsidR="006D7A01" w:rsidRPr="003222C8" w:rsidRDefault="0028416E">
            <w:pPr>
              <w:rPr>
                <w:sz w:val="16"/>
              </w:rPr>
            </w:pPr>
            <w:r w:rsidRPr="003222C8">
              <w:rPr>
                <w:sz w:val="16"/>
              </w:rPr>
              <w:t>1.</w:t>
            </w:r>
          </w:p>
        </w:tc>
        <w:tc>
          <w:tcPr>
            <w:tcW w:w="0" w:type="auto"/>
          </w:tcPr>
          <w:p w14:paraId="6D3870D6" w14:textId="77777777" w:rsidR="006D7A01" w:rsidRPr="003222C8" w:rsidRDefault="0028416E">
            <w:pPr>
              <w:rPr>
                <w:sz w:val="16"/>
              </w:rPr>
            </w:pPr>
            <w:r w:rsidRPr="003222C8">
              <w:rPr>
                <w:sz w:val="16"/>
              </w:rPr>
              <w:t>Anmelden</w:t>
            </w:r>
          </w:p>
        </w:tc>
        <w:tc>
          <w:tcPr>
            <w:tcW w:w="0" w:type="auto"/>
          </w:tcPr>
          <w:p w14:paraId="294DB462" w14:textId="77777777" w:rsidR="006D7A01" w:rsidRPr="003222C8" w:rsidRDefault="0028416E">
            <w:pPr>
              <w:rPr>
                <w:sz w:val="16"/>
              </w:rPr>
            </w:pPr>
            <w:r w:rsidRPr="003222C8">
              <w:rPr>
                <w:sz w:val="16"/>
              </w:rPr>
              <w:t xml:space="preserve">Melden Sie sich am </w:t>
            </w:r>
            <w:r w:rsidRPr="003222C8">
              <w:rPr>
                <w:rStyle w:val="screenelement"/>
                <w:sz w:val="16"/>
              </w:rPr>
              <w:t>SAP Fiori Launchpad</w:t>
            </w:r>
            <w:r w:rsidRPr="003222C8">
              <w:rPr>
                <w:sz w:val="16"/>
              </w:rPr>
              <w:t xml:space="preserve"> als </w:t>
            </w:r>
            <w:r w:rsidRPr="003222C8">
              <w:rPr>
                <w:rStyle w:val="screenelement"/>
                <w:sz w:val="16"/>
              </w:rPr>
              <w:t>Konfigurationsexperte - Geschäftsprozesskonfiguration</w:t>
            </w:r>
            <w:r w:rsidRPr="003222C8">
              <w:rPr>
                <w:sz w:val="16"/>
              </w:rPr>
              <w:t xml:space="preserve"> an.</w:t>
            </w:r>
          </w:p>
        </w:tc>
        <w:tc>
          <w:tcPr>
            <w:tcW w:w="0" w:type="auto"/>
          </w:tcPr>
          <w:p w14:paraId="250DEA25" w14:textId="77777777" w:rsidR="006D7A01" w:rsidRPr="003222C8" w:rsidRDefault="0028416E">
            <w:pPr>
              <w:rPr>
                <w:sz w:val="16"/>
              </w:rPr>
            </w:pPr>
            <w:r w:rsidRPr="003222C8">
              <w:rPr>
                <w:sz w:val="16"/>
              </w:rPr>
              <w:t xml:space="preserve">Das </w:t>
            </w:r>
            <w:r w:rsidRPr="003222C8">
              <w:rPr>
                <w:rStyle w:val="screenelement"/>
                <w:sz w:val="16"/>
              </w:rPr>
              <w:t>SAP Fiori Launchpad</w:t>
            </w:r>
            <w:r w:rsidRPr="003222C8">
              <w:rPr>
                <w:sz w:val="16"/>
              </w:rPr>
              <w:t xml:space="preserve"> wird angezeigt.</w:t>
            </w:r>
          </w:p>
        </w:tc>
        <w:tc>
          <w:tcPr>
            <w:tcW w:w="0" w:type="auto"/>
          </w:tcPr>
          <w:p w14:paraId="21DC5F6A" w14:textId="77777777" w:rsidR="0028416E" w:rsidRPr="003222C8" w:rsidRDefault="0028416E">
            <w:pPr>
              <w:rPr>
                <w:sz w:val="16"/>
              </w:rPr>
            </w:pPr>
          </w:p>
        </w:tc>
      </w:tr>
      <w:tr w:rsidR="006D7A01" w:rsidRPr="003222C8" w14:paraId="0775F164" w14:textId="77777777" w:rsidTr="003222C8">
        <w:tc>
          <w:tcPr>
            <w:tcW w:w="0" w:type="auto"/>
          </w:tcPr>
          <w:p w14:paraId="5FF85DE2" w14:textId="77777777" w:rsidR="006D7A01" w:rsidRPr="003222C8" w:rsidRDefault="0028416E">
            <w:pPr>
              <w:rPr>
                <w:sz w:val="16"/>
              </w:rPr>
            </w:pPr>
            <w:r w:rsidRPr="003222C8">
              <w:rPr>
                <w:sz w:val="16"/>
              </w:rPr>
              <w:t>2</w:t>
            </w:r>
          </w:p>
        </w:tc>
        <w:tc>
          <w:tcPr>
            <w:tcW w:w="0" w:type="auto"/>
          </w:tcPr>
          <w:p w14:paraId="56369AB7" w14:textId="77777777" w:rsidR="006D7A01" w:rsidRPr="003222C8" w:rsidRDefault="0028416E">
            <w:pPr>
              <w:rPr>
                <w:sz w:val="16"/>
              </w:rPr>
            </w:pPr>
            <w:r w:rsidRPr="003222C8">
              <w:rPr>
                <w:sz w:val="16"/>
              </w:rPr>
              <w:t>App aufrufen</w:t>
            </w:r>
          </w:p>
        </w:tc>
        <w:tc>
          <w:tcPr>
            <w:tcW w:w="0" w:type="auto"/>
          </w:tcPr>
          <w:p w14:paraId="07DA42BD" w14:textId="77777777" w:rsidR="006D7A01" w:rsidRPr="003222C8" w:rsidRDefault="0028416E">
            <w:pPr>
              <w:rPr>
                <w:sz w:val="16"/>
              </w:rPr>
            </w:pPr>
            <w:r w:rsidRPr="003222C8">
              <w:rPr>
                <w:sz w:val="16"/>
              </w:rPr>
              <w:t xml:space="preserve">Öffnen Sie </w:t>
            </w:r>
            <w:r w:rsidRPr="003222C8">
              <w:rPr>
                <w:rStyle w:val="screenelement"/>
                <w:sz w:val="16"/>
              </w:rPr>
              <w:t>Lösung verwalten</w:t>
            </w:r>
            <w:r w:rsidRPr="003222C8">
              <w:rPr>
                <w:sz w:val="16"/>
              </w:rPr>
              <w:t xml:space="preserve"> (</w:t>
            </w:r>
            <w:r w:rsidRPr="003222C8">
              <w:rPr>
                <w:rStyle w:val="screenelement"/>
                <w:sz w:val="16"/>
              </w:rPr>
              <w:t>F1214</w:t>
            </w:r>
            <w:r w:rsidRPr="003222C8">
              <w:rPr>
                <w:sz w:val="16"/>
              </w:rPr>
              <w:t>).</w:t>
            </w:r>
          </w:p>
        </w:tc>
        <w:tc>
          <w:tcPr>
            <w:tcW w:w="0" w:type="auto"/>
          </w:tcPr>
          <w:p w14:paraId="5B3F017C" w14:textId="77777777" w:rsidR="006D7A01" w:rsidRPr="003222C8" w:rsidRDefault="0028416E">
            <w:pPr>
              <w:rPr>
                <w:sz w:val="16"/>
              </w:rPr>
            </w:pPr>
            <w:r w:rsidRPr="003222C8">
              <w:rPr>
                <w:sz w:val="16"/>
              </w:rPr>
              <w:t xml:space="preserve">Das Bild </w:t>
            </w:r>
            <w:r w:rsidRPr="003222C8">
              <w:rPr>
                <w:rStyle w:val="screenelement"/>
                <w:sz w:val="16"/>
              </w:rPr>
              <w:t>Lösung verwalten</w:t>
            </w:r>
            <w:r w:rsidRPr="003222C8">
              <w:rPr>
                <w:sz w:val="16"/>
              </w:rPr>
              <w:t xml:space="preserve"> wird angezeigt.</w:t>
            </w:r>
          </w:p>
        </w:tc>
        <w:tc>
          <w:tcPr>
            <w:tcW w:w="0" w:type="auto"/>
          </w:tcPr>
          <w:p w14:paraId="1B28CE10" w14:textId="77777777" w:rsidR="006D7A01" w:rsidRPr="003222C8" w:rsidRDefault="006D7A01">
            <w:pPr>
              <w:rPr>
                <w:sz w:val="16"/>
              </w:rPr>
            </w:pPr>
          </w:p>
        </w:tc>
      </w:tr>
      <w:tr w:rsidR="006D7A01" w:rsidRPr="003222C8" w14:paraId="7B09EBBE" w14:textId="77777777" w:rsidTr="003222C8">
        <w:tc>
          <w:tcPr>
            <w:tcW w:w="0" w:type="auto"/>
          </w:tcPr>
          <w:p w14:paraId="52BA37EF" w14:textId="77777777" w:rsidR="006D7A01" w:rsidRPr="003222C8" w:rsidRDefault="0028416E">
            <w:pPr>
              <w:rPr>
                <w:sz w:val="16"/>
              </w:rPr>
            </w:pPr>
            <w:r w:rsidRPr="003222C8">
              <w:rPr>
                <w:sz w:val="16"/>
              </w:rPr>
              <w:t>3</w:t>
            </w:r>
          </w:p>
        </w:tc>
        <w:tc>
          <w:tcPr>
            <w:tcW w:w="0" w:type="auto"/>
          </w:tcPr>
          <w:p w14:paraId="4D00A4EA" w14:textId="77777777" w:rsidR="006D7A01" w:rsidRPr="003222C8" w:rsidRDefault="0028416E">
            <w:pPr>
              <w:rPr>
                <w:sz w:val="16"/>
              </w:rPr>
            </w:pPr>
            <w:r w:rsidRPr="003222C8">
              <w:rPr>
                <w:sz w:val="16"/>
              </w:rPr>
              <w:t>"Lösung konfigurieren" öffnen</w:t>
            </w:r>
          </w:p>
        </w:tc>
        <w:tc>
          <w:tcPr>
            <w:tcW w:w="0" w:type="auto"/>
          </w:tcPr>
          <w:p w14:paraId="2CC37DB9" w14:textId="77777777" w:rsidR="006D7A01" w:rsidRPr="003222C8" w:rsidRDefault="0028416E">
            <w:pPr>
              <w:rPr>
                <w:sz w:val="16"/>
              </w:rPr>
            </w:pPr>
            <w:r w:rsidRPr="003222C8">
              <w:rPr>
                <w:sz w:val="16"/>
              </w:rPr>
              <w:t xml:space="preserve">Wählen Sie </w:t>
            </w:r>
            <w:r w:rsidRPr="003222C8">
              <w:rPr>
                <w:rStyle w:val="screenelement"/>
                <w:sz w:val="16"/>
              </w:rPr>
              <w:t xml:space="preserve">Lösung </w:t>
            </w:r>
            <w:r w:rsidRPr="003222C8">
              <w:rPr>
                <w:rStyle w:val="screenelement"/>
                <w:sz w:val="16"/>
              </w:rPr>
              <w:t>konfigurieren</w:t>
            </w:r>
            <w:r w:rsidRPr="003222C8">
              <w:rPr>
                <w:sz w:val="16"/>
              </w:rPr>
              <w:t>.</w:t>
            </w:r>
          </w:p>
          <w:tbl>
            <w:tblPr>
              <w:tblW w:w="4975" w:type="pct"/>
              <w:tblCellMar>
                <w:left w:w="10" w:type="dxa"/>
                <w:right w:w="10" w:type="dxa"/>
              </w:tblCellMar>
              <w:tblLook w:val="04A0" w:firstRow="1" w:lastRow="0" w:firstColumn="1" w:lastColumn="0" w:noHBand="0" w:noVBand="1"/>
            </w:tblPr>
            <w:tblGrid>
              <w:gridCol w:w="6141"/>
            </w:tblGrid>
            <w:tr w:rsidR="006D7A01" w:rsidRPr="003222C8" w14:paraId="3AC025E5" w14:textId="77777777" w:rsidTr="003222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BAFE71" w14:textId="77777777" w:rsidR="006D7A01" w:rsidRPr="003222C8" w:rsidRDefault="0028416E">
                  <w:pPr>
                    <w:rPr>
                      <w:sz w:val="16"/>
                    </w:rPr>
                  </w:pPr>
                  <w:r w:rsidRPr="003222C8">
                    <w:rPr>
                      <w:rStyle w:val="bold"/>
                      <w:sz w:val="16"/>
                    </w:rPr>
                    <w:t xml:space="preserve">Hinweis </w:t>
                  </w:r>
                  <w:r w:rsidRPr="003222C8">
                    <w:rPr>
                      <w:sz w:val="16"/>
                    </w:rPr>
                    <w:t xml:space="preserve">Um länder-/regionsabhängige Einstellungen für die gewünschte lokale Version anzulegen, wählen Sie </w:t>
                  </w:r>
                  <w:r w:rsidRPr="003222C8">
                    <w:rPr>
                      <w:rStyle w:val="screenelement"/>
                      <w:sz w:val="16"/>
                    </w:rPr>
                    <w:t>Lokale Version festlegen</w:t>
                  </w:r>
                  <w:r w:rsidRPr="003222C8">
                    <w:rPr>
                      <w:sz w:val="16"/>
                    </w:rPr>
                    <w:t>.</w:t>
                  </w:r>
                </w:p>
              </w:tc>
            </w:tr>
          </w:tbl>
          <w:p w14:paraId="787A8ACB" w14:textId="77777777" w:rsidR="006D7A01" w:rsidRPr="003222C8" w:rsidRDefault="0028416E">
            <w:pPr>
              <w:rPr>
                <w:sz w:val="16"/>
              </w:rPr>
            </w:pPr>
            <w:r w:rsidRPr="003222C8">
              <w:rPr>
                <w:sz w:val="16"/>
              </w:rPr>
              <w:t xml:space="preserve">Wählen Sie als Anwendungsbereich </w:t>
            </w:r>
            <w:r w:rsidRPr="003222C8">
              <w:rPr>
                <w:rStyle w:val="screenelement"/>
                <w:sz w:val="16"/>
              </w:rPr>
              <w:t>Asset Management</w:t>
            </w:r>
            <w:r w:rsidRPr="003222C8">
              <w:rPr>
                <w:sz w:val="16"/>
              </w:rPr>
              <w:t xml:space="preserve"> aus.</w:t>
            </w:r>
          </w:p>
          <w:p w14:paraId="102B8E54" w14:textId="77777777" w:rsidR="006D7A01" w:rsidRPr="003222C8" w:rsidRDefault="0028416E">
            <w:pPr>
              <w:rPr>
                <w:sz w:val="16"/>
              </w:rPr>
            </w:pPr>
            <w:r w:rsidRPr="003222C8">
              <w:rPr>
                <w:sz w:val="16"/>
              </w:rPr>
              <w:t xml:space="preserve">Wählen Sie für den Subanwendungsbereich die Option </w:t>
            </w:r>
            <w:r w:rsidRPr="003222C8">
              <w:rPr>
                <w:rStyle w:val="screenelement"/>
                <w:sz w:val="16"/>
              </w:rPr>
              <w:t>Instandhaltungstechnik</w:t>
            </w:r>
            <w:r w:rsidRPr="003222C8">
              <w:rPr>
                <w:sz w:val="16"/>
              </w:rPr>
              <w:t xml:space="preserve"> aus.</w:t>
            </w:r>
          </w:p>
          <w:p w14:paraId="71FFD44D" w14:textId="77777777" w:rsidR="006D7A01" w:rsidRPr="003222C8" w:rsidRDefault="0028416E">
            <w:pPr>
              <w:rPr>
                <w:sz w:val="16"/>
              </w:rPr>
            </w:pPr>
            <w:r w:rsidRPr="003222C8">
              <w:rPr>
                <w:sz w:val="16"/>
              </w:rPr>
              <w:t xml:space="preserve">Markieren Sie die Zeile mit dem Positionsnamen: </w:t>
            </w:r>
            <w:r w:rsidRPr="003222C8">
              <w:rPr>
                <w:rStyle w:val="screenelement"/>
                <w:sz w:val="16"/>
              </w:rPr>
              <w:t>Stammdaten</w:t>
            </w:r>
          </w:p>
        </w:tc>
        <w:tc>
          <w:tcPr>
            <w:tcW w:w="0" w:type="auto"/>
          </w:tcPr>
          <w:p w14:paraId="7E80791E" w14:textId="77777777" w:rsidR="006D7A01" w:rsidRPr="003222C8" w:rsidRDefault="0028416E">
            <w:pPr>
              <w:rPr>
                <w:sz w:val="16"/>
              </w:rPr>
            </w:pPr>
            <w:r w:rsidRPr="003222C8">
              <w:rPr>
                <w:sz w:val="16"/>
              </w:rPr>
              <w:t>Das Bild "Lösung konfigurieren" wird angezeigt.</w:t>
            </w:r>
          </w:p>
        </w:tc>
        <w:tc>
          <w:tcPr>
            <w:tcW w:w="0" w:type="auto"/>
          </w:tcPr>
          <w:p w14:paraId="21B36A83" w14:textId="77777777" w:rsidR="006D7A01" w:rsidRPr="003222C8" w:rsidRDefault="006D7A01">
            <w:pPr>
              <w:rPr>
                <w:sz w:val="16"/>
              </w:rPr>
            </w:pPr>
          </w:p>
        </w:tc>
      </w:tr>
      <w:tr w:rsidR="006D7A01" w:rsidRPr="003222C8" w14:paraId="35FCB246" w14:textId="77777777" w:rsidTr="003222C8">
        <w:tc>
          <w:tcPr>
            <w:tcW w:w="0" w:type="auto"/>
          </w:tcPr>
          <w:p w14:paraId="46A5D527" w14:textId="77777777" w:rsidR="006D7A01" w:rsidRPr="003222C8" w:rsidRDefault="0028416E">
            <w:pPr>
              <w:rPr>
                <w:sz w:val="16"/>
              </w:rPr>
            </w:pPr>
            <w:r w:rsidRPr="003222C8">
              <w:rPr>
                <w:sz w:val="16"/>
              </w:rPr>
              <w:t>4</w:t>
            </w:r>
          </w:p>
        </w:tc>
        <w:tc>
          <w:tcPr>
            <w:tcW w:w="0" w:type="auto"/>
          </w:tcPr>
          <w:p w14:paraId="62EF2031" w14:textId="77777777" w:rsidR="006D7A01" w:rsidRPr="003222C8" w:rsidRDefault="0028416E">
            <w:pPr>
              <w:rPr>
                <w:sz w:val="16"/>
              </w:rPr>
            </w:pPr>
            <w:r w:rsidRPr="003222C8">
              <w:rPr>
                <w:sz w:val="16"/>
              </w:rPr>
              <w:t>"Messpunkttypen anlegen" öffnen</w:t>
            </w:r>
          </w:p>
        </w:tc>
        <w:tc>
          <w:tcPr>
            <w:tcW w:w="0" w:type="auto"/>
          </w:tcPr>
          <w:p w14:paraId="0AB2EEA4" w14:textId="77777777" w:rsidR="006D7A01" w:rsidRPr="003222C8" w:rsidRDefault="0028416E">
            <w:pPr>
              <w:rPr>
                <w:sz w:val="16"/>
              </w:rPr>
            </w:pPr>
            <w:r w:rsidRPr="003222C8">
              <w:rPr>
                <w:sz w:val="16"/>
              </w:rPr>
              <w:t xml:space="preserve">Wählen Sie unter </w:t>
            </w:r>
            <w:r w:rsidRPr="003222C8">
              <w:rPr>
                <w:rStyle w:val="screenelement"/>
                <w:sz w:val="16"/>
              </w:rPr>
              <w:t>Konfigurationsschritte</w:t>
            </w:r>
            <w:r w:rsidRPr="003222C8">
              <w:rPr>
                <w:sz w:val="16"/>
              </w:rPr>
              <w:t xml:space="preserve"> den Schrittnamen </w:t>
            </w:r>
            <w:r w:rsidRPr="003222C8">
              <w:rPr>
                <w:rStyle w:val="screenelement"/>
                <w:sz w:val="16"/>
              </w:rPr>
              <w:t>Meßpunkttypen definieren</w:t>
            </w:r>
            <w:r w:rsidRPr="003222C8">
              <w:rPr>
                <w:sz w:val="16"/>
              </w:rPr>
              <w:t xml:space="preserve"> aus, und wählen Sie </w:t>
            </w:r>
            <w:r w:rsidRPr="003222C8">
              <w:rPr>
                <w:rStyle w:val="screenelement"/>
                <w:sz w:val="16"/>
              </w:rPr>
              <w:t>Konfigurieren</w:t>
            </w:r>
            <w:r w:rsidRPr="003222C8">
              <w:rPr>
                <w:sz w:val="16"/>
              </w:rPr>
              <w:t>.</w:t>
            </w:r>
          </w:p>
        </w:tc>
        <w:tc>
          <w:tcPr>
            <w:tcW w:w="0" w:type="auto"/>
          </w:tcPr>
          <w:p w14:paraId="0D79C034" w14:textId="77777777" w:rsidR="006D7A01" w:rsidRPr="003222C8" w:rsidRDefault="0028416E">
            <w:pPr>
              <w:rPr>
                <w:sz w:val="16"/>
              </w:rPr>
            </w:pPr>
            <w:r w:rsidRPr="003222C8">
              <w:rPr>
                <w:sz w:val="16"/>
              </w:rPr>
              <w:t xml:space="preserve">Das Bild </w:t>
            </w:r>
            <w:r w:rsidRPr="003222C8">
              <w:rPr>
                <w:rStyle w:val="screenelement"/>
                <w:sz w:val="16"/>
              </w:rPr>
              <w:t>Messpunkttypen</w:t>
            </w:r>
            <w:r w:rsidRPr="003222C8">
              <w:rPr>
                <w:sz w:val="16"/>
              </w:rPr>
              <w:t xml:space="preserve"> wird angezeigt.</w:t>
            </w:r>
          </w:p>
        </w:tc>
        <w:tc>
          <w:tcPr>
            <w:tcW w:w="0" w:type="auto"/>
          </w:tcPr>
          <w:p w14:paraId="12CF4E54" w14:textId="77777777" w:rsidR="0028416E" w:rsidRPr="003222C8" w:rsidRDefault="0028416E">
            <w:pPr>
              <w:rPr>
                <w:sz w:val="16"/>
              </w:rPr>
            </w:pPr>
          </w:p>
        </w:tc>
      </w:tr>
      <w:tr w:rsidR="006D7A01" w:rsidRPr="003222C8" w14:paraId="29F8C82E" w14:textId="77777777" w:rsidTr="003222C8">
        <w:tc>
          <w:tcPr>
            <w:tcW w:w="0" w:type="auto"/>
          </w:tcPr>
          <w:p w14:paraId="3A500564" w14:textId="77777777" w:rsidR="006D7A01" w:rsidRPr="003222C8" w:rsidRDefault="0028416E">
            <w:pPr>
              <w:rPr>
                <w:sz w:val="16"/>
              </w:rPr>
            </w:pPr>
            <w:r w:rsidRPr="003222C8">
              <w:rPr>
                <w:sz w:val="16"/>
              </w:rPr>
              <w:t>5</w:t>
            </w:r>
          </w:p>
        </w:tc>
        <w:tc>
          <w:tcPr>
            <w:tcW w:w="0" w:type="auto"/>
          </w:tcPr>
          <w:p w14:paraId="2AEB9EA0" w14:textId="77777777" w:rsidR="006D7A01" w:rsidRPr="003222C8" w:rsidRDefault="0028416E">
            <w:pPr>
              <w:rPr>
                <w:sz w:val="16"/>
              </w:rPr>
            </w:pPr>
            <w:r w:rsidRPr="003222C8">
              <w:rPr>
                <w:sz w:val="16"/>
              </w:rPr>
              <w:t>Bedingungen für CBM aktivieren (optional)</w:t>
            </w:r>
          </w:p>
        </w:tc>
        <w:tc>
          <w:tcPr>
            <w:tcW w:w="0" w:type="auto"/>
          </w:tcPr>
          <w:p w14:paraId="2C313D0A" w14:textId="77777777" w:rsidR="006D7A01" w:rsidRPr="003222C8" w:rsidRDefault="0028416E">
            <w:pPr>
              <w:rPr>
                <w:sz w:val="16"/>
              </w:rPr>
            </w:pPr>
            <w:r w:rsidRPr="003222C8">
              <w:rPr>
                <w:sz w:val="16"/>
              </w:rPr>
              <w:t>Wählen Sie den Messpunkttyp "M" aus.</w:t>
            </w:r>
          </w:p>
          <w:p w14:paraId="77FF6519" w14:textId="77777777" w:rsidR="006D7A01" w:rsidRPr="003222C8" w:rsidRDefault="0028416E">
            <w:pPr>
              <w:rPr>
                <w:sz w:val="16"/>
              </w:rPr>
            </w:pPr>
            <w:r w:rsidRPr="003222C8">
              <w:rPr>
                <w:sz w:val="16"/>
              </w:rPr>
              <w:t xml:space="preserve">Geben Sie im Feld </w:t>
            </w:r>
            <w:r w:rsidRPr="003222C8">
              <w:rPr>
                <w:rStyle w:val="screenelement"/>
                <w:sz w:val="16"/>
              </w:rPr>
              <w:t>Messbereich</w:t>
            </w:r>
            <w:r w:rsidRPr="003222C8">
              <w:rPr>
                <w:sz w:val="16"/>
              </w:rPr>
              <w:t xml:space="preserve"> den Wert "W" ein.</w:t>
            </w:r>
          </w:p>
          <w:p w14:paraId="1BD66054" w14:textId="77777777" w:rsidR="006D7A01" w:rsidRPr="003222C8" w:rsidRDefault="0028416E">
            <w:pPr>
              <w:rPr>
                <w:sz w:val="16"/>
              </w:rPr>
            </w:pPr>
            <w:r w:rsidRPr="003222C8">
              <w:rPr>
                <w:sz w:val="16"/>
              </w:rPr>
              <w:t xml:space="preserve">Markieren Sie das Ankreuzfeld für </w:t>
            </w:r>
            <w:r w:rsidRPr="003222C8">
              <w:rPr>
                <w:rStyle w:val="screenelement"/>
                <w:sz w:val="16"/>
              </w:rPr>
              <w:t>Meldungen anlegen</w:t>
            </w:r>
            <w:r w:rsidRPr="003222C8">
              <w:rPr>
                <w:sz w:val="16"/>
              </w:rPr>
              <w:t>.</w:t>
            </w:r>
          </w:p>
          <w:p w14:paraId="0A3A2DE4" w14:textId="77777777" w:rsidR="006D7A01" w:rsidRPr="003222C8" w:rsidRDefault="0028416E">
            <w:pPr>
              <w:rPr>
                <w:sz w:val="16"/>
              </w:rPr>
            </w:pPr>
            <w:r w:rsidRPr="003222C8">
              <w:rPr>
                <w:sz w:val="16"/>
              </w:rPr>
              <w:t xml:space="preserve">Wählen Sie </w:t>
            </w:r>
            <w:r w:rsidRPr="003222C8">
              <w:rPr>
                <w:rStyle w:val="screenelement"/>
                <w:sz w:val="16"/>
              </w:rPr>
              <w:t>Sichern</w:t>
            </w:r>
            <w:r w:rsidRPr="003222C8">
              <w:rPr>
                <w:sz w:val="16"/>
              </w:rPr>
              <w:t>.</w:t>
            </w:r>
          </w:p>
        </w:tc>
        <w:tc>
          <w:tcPr>
            <w:tcW w:w="0" w:type="auto"/>
          </w:tcPr>
          <w:p w14:paraId="74FF4038" w14:textId="77777777" w:rsidR="006D7A01" w:rsidRPr="003222C8" w:rsidRDefault="0028416E">
            <w:pPr>
              <w:rPr>
                <w:sz w:val="16"/>
              </w:rPr>
            </w:pPr>
            <w:r w:rsidRPr="003222C8">
              <w:rPr>
                <w:sz w:val="16"/>
              </w:rPr>
              <w:t>Bedingungen für CBM wurden festgelegt.</w:t>
            </w:r>
          </w:p>
        </w:tc>
        <w:tc>
          <w:tcPr>
            <w:tcW w:w="0" w:type="auto"/>
          </w:tcPr>
          <w:p w14:paraId="7F4F8D9D" w14:textId="77777777" w:rsidR="0028416E" w:rsidRPr="003222C8" w:rsidRDefault="0028416E">
            <w:pPr>
              <w:rPr>
                <w:sz w:val="16"/>
              </w:rPr>
            </w:pPr>
          </w:p>
        </w:tc>
      </w:tr>
    </w:tbl>
    <w:p w14:paraId="48246833" w14:textId="77777777" w:rsidR="006D7A01" w:rsidRDefault="006D7A01"/>
    <w:p w14:paraId="37BE3E0D" w14:textId="77777777" w:rsidR="006D7A01" w:rsidRDefault="0028416E">
      <w:r>
        <w:rPr>
          <w:rStyle w:val="bold"/>
        </w:rPr>
        <w:t>SAP Central Business Configuration</w:t>
      </w:r>
    </w:p>
    <w:p w14:paraId="185F442E" w14:textId="77777777" w:rsidR="006D7A01" w:rsidRDefault="006D7A01"/>
    <w:tbl>
      <w:tblPr>
        <w:tblStyle w:val="SAPStandardTable"/>
        <w:tblW w:w="5000" w:type="pct"/>
        <w:tblInd w:w="3" w:type="dxa"/>
        <w:tblLook w:val="0620" w:firstRow="1" w:lastRow="0" w:firstColumn="0" w:lastColumn="0" w:noHBand="1" w:noVBand="1"/>
      </w:tblPr>
      <w:tblGrid>
        <w:gridCol w:w="1221"/>
        <w:gridCol w:w="2311"/>
        <w:gridCol w:w="6029"/>
        <w:gridCol w:w="2432"/>
        <w:gridCol w:w="2311"/>
      </w:tblGrid>
      <w:tr w:rsidR="006D7A01" w:rsidRPr="003222C8" w14:paraId="5576FAA7" w14:textId="77777777" w:rsidTr="003222C8">
        <w:trPr>
          <w:cnfStyle w:val="100000000000" w:firstRow="1" w:lastRow="0" w:firstColumn="0" w:lastColumn="0" w:oddVBand="0" w:evenVBand="0" w:oddHBand="0" w:evenHBand="0" w:firstRowFirstColumn="0" w:firstRowLastColumn="0" w:lastRowFirstColumn="0" w:lastRowLastColumn="0"/>
        </w:trPr>
        <w:tc>
          <w:tcPr>
            <w:tcW w:w="0" w:type="auto"/>
          </w:tcPr>
          <w:p w14:paraId="19C748D1" w14:textId="77777777" w:rsidR="006D7A01" w:rsidRPr="003222C8" w:rsidRDefault="0028416E">
            <w:pPr>
              <w:pStyle w:val="boldparagraph"/>
              <w:rPr>
                <w:sz w:val="16"/>
              </w:rPr>
            </w:pPr>
            <w:r w:rsidRPr="003222C8">
              <w:rPr>
                <w:rStyle w:val="bold"/>
                <w:sz w:val="16"/>
              </w:rPr>
              <w:t>Testschrittnummer</w:t>
            </w:r>
          </w:p>
        </w:tc>
        <w:tc>
          <w:tcPr>
            <w:tcW w:w="0" w:type="auto"/>
          </w:tcPr>
          <w:p w14:paraId="0D4144EF" w14:textId="77777777" w:rsidR="006D7A01" w:rsidRPr="003222C8" w:rsidRDefault="0028416E">
            <w:pPr>
              <w:pStyle w:val="boldparagraph"/>
              <w:rPr>
                <w:sz w:val="16"/>
              </w:rPr>
            </w:pPr>
            <w:r w:rsidRPr="003222C8">
              <w:rPr>
                <w:rStyle w:val="bold"/>
                <w:sz w:val="16"/>
              </w:rPr>
              <w:t>Bezeichnung des Testschritts</w:t>
            </w:r>
          </w:p>
        </w:tc>
        <w:tc>
          <w:tcPr>
            <w:tcW w:w="0" w:type="auto"/>
          </w:tcPr>
          <w:p w14:paraId="1BFE317C" w14:textId="77777777" w:rsidR="006D7A01" w:rsidRPr="003222C8" w:rsidRDefault="0028416E">
            <w:pPr>
              <w:pStyle w:val="boldparagraph"/>
              <w:rPr>
                <w:sz w:val="16"/>
              </w:rPr>
            </w:pPr>
            <w:r w:rsidRPr="003222C8">
              <w:rPr>
                <w:rStyle w:val="bold"/>
                <w:sz w:val="16"/>
              </w:rPr>
              <w:t>Anweisung</w:t>
            </w:r>
          </w:p>
        </w:tc>
        <w:tc>
          <w:tcPr>
            <w:tcW w:w="0" w:type="auto"/>
          </w:tcPr>
          <w:p w14:paraId="01BD1F6B" w14:textId="77777777" w:rsidR="006D7A01" w:rsidRPr="003222C8" w:rsidRDefault="0028416E">
            <w:pPr>
              <w:pStyle w:val="boldparagraph"/>
              <w:rPr>
                <w:sz w:val="16"/>
              </w:rPr>
            </w:pPr>
            <w:r w:rsidRPr="003222C8">
              <w:rPr>
                <w:rStyle w:val="bold"/>
                <w:sz w:val="16"/>
              </w:rPr>
              <w:t>Erwartetes Ergebnis</w:t>
            </w:r>
          </w:p>
        </w:tc>
        <w:tc>
          <w:tcPr>
            <w:tcW w:w="0" w:type="auto"/>
          </w:tcPr>
          <w:p w14:paraId="4F6AF648" w14:textId="77777777" w:rsidR="006D7A01" w:rsidRPr="003222C8" w:rsidRDefault="0028416E">
            <w:pPr>
              <w:pStyle w:val="boldparagraph"/>
              <w:rPr>
                <w:sz w:val="16"/>
              </w:rPr>
            </w:pPr>
            <w:r w:rsidRPr="003222C8">
              <w:rPr>
                <w:rStyle w:val="bold"/>
                <w:sz w:val="16"/>
              </w:rPr>
              <w:t xml:space="preserve">Bestanden/Nicht </w:t>
            </w:r>
            <w:r w:rsidRPr="003222C8">
              <w:rPr>
                <w:rStyle w:val="bold"/>
                <w:sz w:val="16"/>
              </w:rPr>
              <w:t>bestanden/Anmerkung</w:t>
            </w:r>
          </w:p>
        </w:tc>
      </w:tr>
      <w:tr w:rsidR="006D7A01" w:rsidRPr="003222C8" w14:paraId="283D174A" w14:textId="77777777" w:rsidTr="003222C8">
        <w:tc>
          <w:tcPr>
            <w:tcW w:w="0" w:type="auto"/>
          </w:tcPr>
          <w:p w14:paraId="507AC8FC" w14:textId="77777777" w:rsidR="006D7A01" w:rsidRPr="003222C8" w:rsidRDefault="0028416E">
            <w:pPr>
              <w:rPr>
                <w:sz w:val="16"/>
              </w:rPr>
            </w:pPr>
            <w:r w:rsidRPr="003222C8">
              <w:rPr>
                <w:sz w:val="16"/>
              </w:rPr>
              <w:t>1.</w:t>
            </w:r>
          </w:p>
        </w:tc>
        <w:tc>
          <w:tcPr>
            <w:tcW w:w="0" w:type="auto"/>
          </w:tcPr>
          <w:p w14:paraId="117D501B" w14:textId="77777777" w:rsidR="006D7A01" w:rsidRPr="003222C8" w:rsidRDefault="0028416E">
            <w:pPr>
              <w:rPr>
                <w:sz w:val="16"/>
              </w:rPr>
            </w:pPr>
            <w:r w:rsidRPr="003222C8">
              <w:rPr>
                <w:sz w:val="16"/>
              </w:rPr>
              <w:t>Anmelden</w:t>
            </w:r>
          </w:p>
        </w:tc>
        <w:tc>
          <w:tcPr>
            <w:tcW w:w="0" w:type="auto"/>
          </w:tcPr>
          <w:p w14:paraId="0F76C625" w14:textId="77777777" w:rsidR="006D7A01" w:rsidRPr="003222C8" w:rsidRDefault="0028416E">
            <w:pPr>
              <w:rPr>
                <w:sz w:val="16"/>
              </w:rPr>
            </w:pPr>
            <w:r w:rsidRPr="003222C8">
              <w:rPr>
                <w:sz w:val="16"/>
              </w:rPr>
              <w:t xml:space="preserve">Melden Sie sich am </w:t>
            </w:r>
            <w:r w:rsidRPr="003222C8">
              <w:rPr>
                <w:rStyle w:val="screenelement"/>
                <w:sz w:val="16"/>
              </w:rPr>
              <w:t>SAP Fiori Launchpad</w:t>
            </w:r>
            <w:r w:rsidRPr="003222C8">
              <w:rPr>
                <w:sz w:val="16"/>
              </w:rPr>
              <w:t xml:space="preserve"> als </w:t>
            </w:r>
            <w:r w:rsidRPr="003222C8">
              <w:rPr>
                <w:rStyle w:val="screenelement"/>
                <w:sz w:val="16"/>
              </w:rPr>
              <w:t>Konfigurationsexperte - Geschäftsprozesskonfiguration</w:t>
            </w:r>
            <w:r w:rsidRPr="003222C8">
              <w:rPr>
                <w:sz w:val="16"/>
              </w:rPr>
              <w:t xml:space="preserve"> an.</w:t>
            </w:r>
          </w:p>
        </w:tc>
        <w:tc>
          <w:tcPr>
            <w:tcW w:w="0" w:type="auto"/>
          </w:tcPr>
          <w:p w14:paraId="5A9C44F8" w14:textId="77777777" w:rsidR="006D7A01" w:rsidRPr="003222C8" w:rsidRDefault="0028416E">
            <w:pPr>
              <w:rPr>
                <w:sz w:val="16"/>
              </w:rPr>
            </w:pPr>
            <w:r w:rsidRPr="003222C8">
              <w:rPr>
                <w:sz w:val="16"/>
              </w:rPr>
              <w:t xml:space="preserve">Das </w:t>
            </w:r>
            <w:r w:rsidRPr="003222C8">
              <w:rPr>
                <w:rStyle w:val="screenelement"/>
                <w:sz w:val="16"/>
              </w:rPr>
              <w:t>SAP Fiori Launchpad</w:t>
            </w:r>
            <w:r w:rsidRPr="003222C8">
              <w:rPr>
                <w:sz w:val="16"/>
              </w:rPr>
              <w:t xml:space="preserve"> wird angezeigt.</w:t>
            </w:r>
          </w:p>
        </w:tc>
        <w:tc>
          <w:tcPr>
            <w:tcW w:w="0" w:type="auto"/>
          </w:tcPr>
          <w:p w14:paraId="380EBB88" w14:textId="77777777" w:rsidR="0028416E" w:rsidRPr="003222C8" w:rsidRDefault="0028416E">
            <w:pPr>
              <w:rPr>
                <w:sz w:val="16"/>
              </w:rPr>
            </w:pPr>
          </w:p>
        </w:tc>
      </w:tr>
      <w:tr w:rsidR="006D7A01" w:rsidRPr="003222C8" w14:paraId="4F5E3110" w14:textId="77777777" w:rsidTr="003222C8">
        <w:tc>
          <w:tcPr>
            <w:tcW w:w="0" w:type="auto"/>
          </w:tcPr>
          <w:p w14:paraId="4AB34547" w14:textId="77777777" w:rsidR="006D7A01" w:rsidRPr="003222C8" w:rsidRDefault="0028416E">
            <w:pPr>
              <w:rPr>
                <w:sz w:val="16"/>
              </w:rPr>
            </w:pPr>
            <w:r w:rsidRPr="003222C8">
              <w:rPr>
                <w:sz w:val="16"/>
              </w:rPr>
              <w:lastRenderedPageBreak/>
              <w:t>2</w:t>
            </w:r>
          </w:p>
        </w:tc>
        <w:tc>
          <w:tcPr>
            <w:tcW w:w="0" w:type="auto"/>
          </w:tcPr>
          <w:p w14:paraId="5A759500" w14:textId="77777777" w:rsidR="006D7A01" w:rsidRPr="003222C8" w:rsidRDefault="0028416E">
            <w:pPr>
              <w:rPr>
                <w:sz w:val="16"/>
              </w:rPr>
            </w:pPr>
            <w:r w:rsidRPr="003222C8">
              <w:rPr>
                <w:sz w:val="16"/>
              </w:rPr>
              <w:t>App aufrufen</w:t>
            </w:r>
          </w:p>
        </w:tc>
        <w:tc>
          <w:tcPr>
            <w:tcW w:w="0" w:type="auto"/>
          </w:tcPr>
          <w:p w14:paraId="6BE20387" w14:textId="77777777" w:rsidR="006D7A01" w:rsidRPr="003222C8" w:rsidRDefault="0028416E">
            <w:pPr>
              <w:rPr>
                <w:sz w:val="16"/>
              </w:rPr>
            </w:pPr>
            <w:r w:rsidRPr="003222C8">
              <w:rPr>
                <w:sz w:val="16"/>
              </w:rPr>
              <w:t xml:space="preserve">Öffnen Sie die </w:t>
            </w:r>
            <w:r w:rsidRPr="003222C8">
              <w:rPr>
                <w:rStyle w:val="screenelement"/>
                <w:sz w:val="16"/>
              </w:rPr>
              <w:t>Implementierungsaktivitäten</w:t>
            </w:r>
            <w:r w:rsidRPr="003222C8">
              <w:rPr>
                <w:sz w:val="16"/>
              </w:rPr>
              <w:t>.</w:t>
            </w:r>
          </w:p>
        </w:tc>
        <w:tc>
          <w:tcPr>
            <w:tcW w:w="0" w:type="auto"/>
          </w:tcPr>
          <w:p w14:paraId="58AE4CC6" w14:textId="77777777" w:rsidR="006D7A01" w:rsidRPr="003222C8" w:rsidRDefault="0028416E">
            <w:pPr>
              <w:rPr>
                <w:sz w:val="16"/>
              </w:rPr>
            </w:pPr>
            <w:r w:rsidRPr="003222C8">
              <w:rPr>
                <w:sz w:val="16"/>
              </w:rPr>
              <w:t xml:space="preserve">Das Bild </w:t>
            </w:r>
            <w:r w:rsidRPr="003222C8">
              <w:rPr>
                <w:rStyle w:val="screenelement"/>
                <w:sz w:val="16"/>
              </w:rPr>
              <w:t>Lösung verwalten</w:t>
            </w:r>
            <w:r w:rsidRPr="003222C8">
              <w:rPr>
                <w:sz w:val="16"/>
              </w:rPr>
              <w:t xml:space="preserve"> wird angezeigt.</w:t>
            </w:r>
          </w:p>
        </w:tc>
        <w:tc>
          <w:tcPr>
            <w:tcW w:w="0" w:type="auto"/>
          </w:tcPr>
          <w:p w14:paraId="31C43627" w14:textId="77777777" w:rsidR="0028416E" w:rsidRPr="003222C8" w:rsidRDefault="0028416E">
            <w:pPr>
              <w:rPr>
                <w:sz w:val="16"/>
              </w:rPr>
            </w:pPr>
          </w:p>
        </w:tc>
      </w:tr>
      <w:tr w:rsidR="006D7A01" w:rsidRPr="003222C8" w14:paraId="32136254" w14:textId="77777777" w:rsidTr="003222C8">
        <w:tc>
          <w:tcPr>
            <w:tcW w:w="0" w:type="auto"/>
          </w:tcPr>
          <w:p w14:paraId="6B8D03CF" w14:textId="77777777" w:rsidR="006D7A01" w:rsidRPr="003222C8" w:rsidRDefault="0028416E">
            <w:pPr>
              <w:rPr>
                <w:sz w:val="16"/>
              </w:rPr>
            </w:pPr>
            <w:r w:rsidRPr="003222C8">
              <w:rPr>
                <w:sz w:val="16"/>
              </w:rPr>
              <w:t>3</w:t>
            </w:r>
          </w:p>
        </w:tc>
        <w:tc>
          <w:tcPr>
            <w:tcW w:w="0" w:type="auto"/>
          </w:tcPr>
          <w:p w14:paraId="1BD8039A" w14:textId="77777777" w:rsidR="006D7A01" w:rsidRPr="003222C8" w:rsidRDefault="0028416E">
            <w:pPr>
              <w:rPr>
                <w:sz w:val="16"/>
              </w:rPr>
            </w:pPr>
            <w:r w:rsidRPr="003222C8">
              <w:rPr>
                <w:sz w:val="16"/>
              </w:rPr>
              <w:t>Konfiguration aufrufen</w:t>
            </w:r>
          </w:p>
        </w:tc>
        <w:tc>
          <w:tcPr>
            <w:tcW w:w="0" w:type="auto"/>
          </w:tcPr>
          <w:p w14:paraId="490EF7E5" w14:textId="77777777" w:rsidR="006D7A01" w:rsidRPr="003222C8" w:rsidRDefault="0028416E">
            <w:pPr>
              <w:rPr>
                <w:sz w:val="16"/>
              </w:rPr>
            </w:pPr>
            <w:r w:rsidRPr="003222C8">
              <w:rPr>
                <w:sz w:val="16"/>
              </w:rPr>
              <w:t>Um die Aktivität in der Baumsicht zu finden, klicken Sie auf das Suchsymbol, und wählen Sie die erweiterte Suchoption.</w:t>
            </w:r>
          </w:p>
          <w:p w14:paraId="5E48FAEF" w14:textId="77777777" w:rsidR="006D7A01" w:rsidRPr="003222C8" w:rsidRDefault="0028416E">
            <w:pPr>
              <w:rPr>
                <w:sz w:val="16"/>
              </w:rPr>
            </w:pPr>
            <w:r w:rsidRPr="003222C8">
              <w:rPr>
                <w:sz w:val="16"/>
              </w:rPr>
              <w:t xml:space="preserve">Geben Sie den Knotentext/die Aktivitätsbeschreibung </w:t>
            </w:r>
            <w:r w:rsidRPr="003222C8">
              <w:rPr>
                <w:rStyle w:val="screenelement"/>
                <w:sz w:val="16"/>
              </w:rPr>
              <w:t>Meßpunkttypen definieren</w:t>
            </w:r>
            <w:r w:rsidRPr="003222C8">
              <w:rPr>
                <w:sz w:val="16"/>
              </w:rPr>
              <w:t xml:space="preserve"> ein, und wählen Sie </w:t>
            </w:r>
            <w:r w:rsidRPr="003222C8">
              <w:rPr>
                <w:rStyle w:val="screenelement"/>
                <w:sz w:val="16"/>
              </w:rPr>
              <w:t>Weiter</w:t>
            </w:r>
            <w:r w:rsidRPr="003222C8">
              <w:rPr>
                <w:sz w:val="16"/>
              </w:rPr>
              <w:t>.</w:t>
            </w:r>
          </w:p>
        </w:tc>
        <w:tc>
          <w:tcPr>
            <w:tcW w:w="0" w:type="auto"/>
          </w:tcPr>
          <w:p w14:paraId="30CF8E7F" w14:textId="77777777" w:rsidR="006D7A01" w:rsidRPr="003222C8" w:rsidRDefault="0028416E">
            <w:pPr>
              <w:rPr>
                <w:sz w:val="16"/>
              </w:rPr>
            </w:pPr>
            <w:r w:rsidRPr="003222C8">
              <w:rPr>
                <w:sz w:val="16"/>
              </w:rPr>
              <w:t>Die Aktivität wird in der Baumsicht angezeigt.</w:t>
            </w:r>
          </w:p>
        </w:tc>
        <w:tc>
          <w:tcPr>
            <w:tcW w:w="0" w:type="auto"/>
          </w:tcPr>
          <w:p w14:paraId="259A78A7" w14:textId="77777777" w:rsidR="0028416E" w:rsidRPr="003222C8" w:rsidRDefault="0028416E">
            <w:pPr>
              <w:rPr>
                <w:sz w:val="16"/>
              </w:rPr>
            </w:pPr>
          </w:p>
        </w:tc>
      </w:tr>
      <w:tr w:rsidR="006D7A01" w:rsidRPr="003222C8" w14:paraId="452F3F39" w14:textId="77777777" w:rsidTr="003222C8">
        <w:tc>
          <w:tcPr>
            <w:tcW w:w="0" w:type="auto"/>
          </w:tcPr>
          <w:p w14:paraId="2CB00B2E" w14:textId="77777777" w:rsidR="006D7A01" w:rsidRPr="003222C8" w:rsidRDefault="0028416E">
            <w:pPr>
              <w:rPr>
                <w:sz w:val="16"/>
              </w:rPr>
            </w:pPr>
            <w:r w:rsidRPr="003222C8">
              <w:rPr>
                <w:sz w:val="16"/>
              </w:rPr>
              <w:t>4</w:t>
            </w:r>
          </w:p>
        </w:tc>
        <w:tc>
          <w:tcPr>
            <w:tcW w:w="0" w:type="auto"/>
          </w:tcPr>
          <w:p w14:paraId="78A9B54E" w14:textId="77777777" w:rsidR="006D7A01" w:rsidRPr="003222C8" w:rsidRDefault="0028416E">
            <w:pPr>
              <w:rPr>
                <w:sz w:val="16"/>
              </w:rPr>
            </w:pPr>
            <w:r w:rsidRPr="003222C8">
              <w:rPr>
                <w:sz w:val="16"/>
              </w:rPr>
              <w:t>"Messpunkttypen anlegen" öffnen</w:t>
            </w:r>
          </w:p>
        </w:tc>
        <w:tc>
          <w:tcPr>
            <w:tcW w:w="0" w:type="auto"/>
          </w:tcPr>
          <w:p w14:paraId="219D6A1F" w14:textId="77777777" w:rsidR="006D7A01" w:rsidRPr="003222C8" w:rsidRDefault="0028416E">
            <w:pPr>
              <w:rPr>
                <w:sz w:val="16"/>
              </w:rPr>
            </w:pPr>
            <w:r w:rsidRPr="003222C8">
              <w:rPr>
                <w:sz w:val="16"/>
              </w:rPr>
              <w:t xml:space="preserve">Wählen Sie unter </w:t>
            </w:r>
            <w:r w:rsidRPr="003222C8">
              <w:rPr>
                <w:rStyle w:val="screenelement"/>
                <w:sz w:val="16"/>
              </w:rPr>
              <w:t>Konfigurationsschritte</w:t>
            </w:r>
            <w:r w:rsidRPr="003222C8">
              <w:rPr>
                <w:sz w:val="16"/>
              </w:rPr>
              <w:t xml:space="preserve"> den Schrittnamen </w:t>
            </w:r>
            <w:r w:rsidRPr="003222C8">
              <w:rPr>
                <w:rStyle w:val="screenelement"/>
                <w:sz w:val="16"/>
              </w:rPr>
              <w:t>Meßpunkttypen definieren</w:t>
            </w:r>
            <w:r w:rsidRPr="003222C8">
              <w:rPr>
                <w:sz w:val="16"/>
              </w:rPr>
              <w:t xml:space="preserve"> aus, und wählen Sie </w:t>
            </w:r>
            <w:r w:rsidRPr="003222C8">
              <w:rPr>
                <w:rStyle w:val="screenelement"/>
                <w:sz w:val="16"/>
              </w:rPr>
              <w:t>Konfigurieren</w:t>
            </w:r>
            <w:r w:rsidRPr="003222C8">
              <w:rPr>
                <w:sz w:val="16"/>
              </w:rPr>
              <w:t>.</w:t>
            </w:r>
          </w:p>
        </w:tc>
        <w:tc>
          <w:tcPr>
            <w:tcW w:w="0" w:type="auto"/>
          </w:tcPr>
          <w:p w14:paraId="2EFCF99C" w14:textId="77777777" w:rsidR="006D7A01" w:rsidRPr="003222C8" w:rsidRDefault="0028416E">
            <w:pPr>
              <w:rPr>
                <w:sz w:val="16"/>
              </w:rPr>
            </w:pPr>
            <w:r w:rsidRPr="003222C8">
              <w:rPr>
                <w:sz w:val="16"/>
              </w:rPr>
              <w:t xml:space="preserve">Das Bild </w:t>
            </w:r>
            <w:r w:rsidRPr="003222C8">
              <w:rPr>
                <w:rStyle w:val="screenelement"/>
                <w:sz w:val="16"/>
              </w:rPr>
              <w:t>Messpunkttypen</w:t>
            </w:r>
            <w:r w:rsidRPr="003222C8">
              <w:rPr>
                <w:sz w:val="16"/>
              </w:rPr>
              <w:t xml:space="preserve"> wird angezeigt.</w:t>
            </w:r>
          </w:p>
        </w:tc>
        <w:tc>
          <w:tcPr>
            <w:tcW w:w="0" w:type="auto"/>
          </w:tcPr>
          <w:p w14:paraId="3A00A10D" w14:textId="77777777" w:rsidR="0028416E" w:rsidRPr="003222C8" w:rsidRDefault="0028416E">
            <w:pPr>
              <w:rPr>
                <w:sz w:val="16"/>
              </w:rPr>
            </w:pPr>
          </w:p>
        </w:tc>
      </w:tr>
      <w:tr w:rsidR="006D7A01" w:rsidRPr="003222C8" w14:paraId="1A9C4621" w14:textId="77777777" w:rsidTr="003222C8">
        <w:tc>
          <w:tcPr>
            <w:tcW w:w="0" w:type="auto"/>
          </w:tcPr>
          <w:p w14:paraId="40993CD5" w14:textId="77777777" w:rsidR="006D7A01" w:rsidRPr="003222C8" w:rsidRDefault="0028416E">
            <w:pPr>
              <w:rPr>
                <w:sz w:val="16"/>
              </w:rPr>
            </w:pPr>
            <w:r w:rsidRPr="003222C8">
              <w:rPr>
                <w:sz w:val="16"/>
              </w:rPr>
              <w:t>5</w:t>
            </w:r>
          </w:p>
        </w:tc>
        <w:tc>
          <w:tcPr>
            <w:tcW w:w="0" w:type="auto"/>
          </w:tcPr>
          <w:p w14:paraId="51BF8A06" w14:textId="77777777" w:rsidR="006D7A01" w:rsidRPr="003222C8" w:rsidRDefault="0028416E">
            <w:pPr>
              <w:rPr>
                <w:sz w:val="16"/>
              </w:rPr>
            </w:pPr>
            <w:r w:rsidRPr="003222C8">
              <w:rPr>
                <w:sz w:val="16"/>
              </w:rPr>
              <w:t>Bedingungen für CBM aktivieren (optional)</w:t>
            </w:r>
          </w:p>
        </w:tc>
        <w:tc>
          <w:tcPr>
            <w:tcW w:w="0" w:type="auto"/>
          </w:tcPr>
          <w:p w14:paraId="3C1EEF6E" w14:textId="77777777" w:rsidR="006D7A01" w:rsidRPr="003222C8" w:rsidRDefault="0028416E">
            <w:pPr>
              <w:rPr>
                <w:sz w:val="16"/>
              </w:rPr>
            </w:pPr>
            <w:r w:rsidRPr="003222C8">
              <w:rPr>
                <w:sz w:val="16"/>
              </w:rPr>
              <w:t>Wählen Sie den Messpunkttyp "M" aus.</w:t>
            </w:r>
          </w:p>
          <w:p w14:paraId="09D43458" w14:textId="77777777" w:rsidR="006D7A01" w:rsidRPr="003222C8" w:rsidRDefault="0028416E">
            <w:pPr>
              <w:rPr>
                <w:sz w:val="16"/>
              </w:rPr>
            </w:pPr>
            <w:r w:rsidRPr="003222C8">
              <w:rPr>
                <w:sz w:val="16"/>
              </w:rPr>
              <w:t xml:space="preserve">Geben Sie im Feld </w:t>
            </w:r>
            <w:r w:rsidRPr="003222C8">
              <w:rPr>
                <w:rStyle w:val="screenelement"/>
                <w:sz w:val="16"/>
              </w:rPr>
              <w:t>Messbereich</w:t>
            </w:r>
            <w:r w:rsidRPr="003222C8">
              <w:rPr>
                <w:sz w:val="16"/>
              </w:rPr>
              <w:t xml:space="preserve"> den Wert "W" ein.</w:t>
            </w:r>
          </w:p>
          <w:p w14:paraId="2CE8BE3B" w14:textId="77777777" w:rsidR="006D7A01" w:rsidRPr="003222C8" w:rsidRDefault="0028416E">
            <w:pPr>
              <w:rPr>
                <w:sz w:val="16"/>
              </w:rPr>
            </w:pPr>
            <w:r w:rsidRPr="003222C8">
              <w:rPr>
                <w:sz w:val="16"/>
              </w:rPr>
              <w:t xml:space="preserve">Markieren Sie das Ankreuzfeld für </w:t>
            </w:r>
            <w:r w:rsidRPr="003222C8">
              <w:rPr>
                <w:rStyle w:val="screenelement"/>
                <w:sz w:val="16"/>
              </w:rPr>
              <w:t>Meldungen anlegen</w:t>
            </w:r>
            <w:r w:rsidRPr="003222C8">
              <w:rPr>
                <w:sz w:val="16"/>
              </w:rPr>
              <w:t>.</w:t>
            </w:r>
          </w:p>
          <w:p w14:paraId="77D6A1FD" w14:textId="77777777" w:rsidR="006D7A01" w:rsidRPr="003222C8" w:rsidRDefault="0028416E">
            <w:pPr>
              <w:rPr>
                <w:sz w:val="16"/>
              </w:rPr>
            </w:pPr>
            <w:r w:rsidRPr="003222C8">
              <w:rPr>
                <w:sz w:val="16"/>
              </w:rPr>
              <w:t xml:space="preserve">Wählen Sie </w:t>
            </w:r>
            <w:r w:rsidRPr="003222C8">
              <w:rPr>
                <w:rStyle w:val="screenelement"/>
                <w:sz w:val="16"/>
              </w:rPr>
              <w:t>Sichern</w:t>
            </w:r>
            <w:r w:rsidRPr="003222C8">
              <w:rPr>
                <w:sz w:val="16"/>
              </w:rPr>
              <w:t>.</w:t>
            </w:r>
          </w:p>
        </w:tc>
        <w:tc>
          <w:tcPr>
            <w:tcW w:w="0" w:type="auto"/>
          </w:tcPr>
          <w:p w14:paraId="00116ED6" w14:textId="77777777" w:rsidR="006D7A01" w:rsidRPr="003222C8" w:rsidRDefault="0028416E">
            <w:pPr>
              <w:rPr>
                <w:sz w:val="16"/>
              </w:rPr>
            </w:pPr>
            <w:r w:rsidRPr="003222C8">
              <w:rPr>
                <w:sz w:val="16"/>
              </w:rPr>
              <w:t>Bedingungen für CBM wurden festgelegt.</w:t>
            </w:r>
          </w:p>
        </w:tc>
        <w:tc>
          <w:tcPr>
            <w:tcW w:w="0" w:type="auto"/>
          </w:tcPr>
          <w:p w14:paraId="37D5A80A" w14:textId="77777777" w:rsidR="0028416E" w:rsidRPr="003222C8" w:rsidRDefault="0028416E">
            <w:pPr>
              <w:rPr>
                <w:sz w:val="16"/>
              </w:rPr>
            </w:pPr>
          </w:p>
        </w:tc>
      </w:tr>
    </w:tbl>
    <w:p w14:paraId="783B0D77" w14:textId="77777777" w:rsidR="006D7A01" w:rsidRDefault="0028416E">
      <w:pPr>
        <w:pStyle w:val="Heading1"/>
      </w:pPr>
      <w:bookmarkStart w:id="18" w:name="unique_9"/>
      <w:bookmarkStart w:id="19" w:name="_Toc233889803"/>
      <w:r>
        <w:lastRenderedPageBreak/>
        <w:t>Übersichtstabelle</w:t>
      </w:r>
      <w:bookmarkEnd w:id="18"/>
      <w:bookmarkEnd w:id="19"/>
    </w:p>
    <w:p w14:paraId="0C809840" w14:textId="77777777" w:rsidR="006D7A01" w:rsidRDefault="0028416E">
      <w:r>
        <w:t>Dieser Umfangsbestandteil umfasst die verschiedenen Prozessschritte in der Tabelle.</w:t>
      </w:r>
    </w:p>
    <w:tbl>
      <w:tblPr>
        <w:tblStyle w:val="SAPStandardTable"/>
        <w:tblW w:w="5000" w:type="pct"/>
        <w:tblInd w:w="0" w:type="dxa"/>
        <w:tblLook w:val="0620" w:firstRow="1" w:lastRow="0" w:firstColumn="0" w:lastColumn="0" w:noHBand="1" w:noVBand="1"/>
      </w:tblPr>
      <w:tblGrid>
        <w:gridCol w:w="14304"/>
      </w:tblGrid>
      <w:tr w:rsidR="006D7A01" w:rsidRPr="003222C8" w14:paraId="66DE1623" w14:textId="77777777" w:rsidTr="003222C8">
        <w:trPr>
          <w:cnfStyle w:val="100000000000" w:firstRow="1" w:lastRow="0" w:firstColumn="0" w:lastColumn="0" w:oddVBand="0" w:evenVBand="0" w:oddHBand="0" w:evenHBand="0" w:firstRowFirstColumn="0" w:firstRowLastColumn="0" w:lastRowFirstColumn="0" w:lastRowLastColumn="0"/>
        </w:trPr>
        <w:tc>
          <w:tcPr>
            <w:tcW w:w="0" w:type="auto"/>
          </w:tcPr>
          <w:p w14:paraId="3C5D9934" w14:textId="77777777" w:rsidR="006D7A01" w:rsidRPr="003222C8" w:rsidRDefault="0028416E">
            <w:pPr>
              <w:rPr>
                <w:sz w:val="16"/>
              </w:rPr>
            </w:pPr>
            <w:r w:rsidRPr="003222C8">
              <w:rPr>
                <w:rStyle w:val="bold"/>
                <w:sz w:val="16"/>
              </w:rPr>
              <w:t xml:space="preserve">Hinweis </w:t>
            </w:r>
            <w:r w:rsidRPr="003222C8">
              <w:rPr>
                <w:sz w:val="16"/>
              </w:rPr>
              <w:t>Wenn Ihr Systemadministrator Bereiche und Seiten auf dem SAP Fiori Launchpad aktiviert hat, enthält die Startseite nur die wesentlichen Apps, mit denen die typischen Aufgaben einer Benutzerrolle ausgeführt werden können.</w:t>
            </w:r>
          </w:p>
          <w:p w14:paraId="6DCB4471" w14:textId="65A172D9" w:rsidR="006D7A01" w:rsidRPr="003222C8" w:rsidRDefault="0028416E">
            <w:pPr>
              <w:rPr>
                <w:sz w:val="16"/>
              </w:rPr>
            </w:pPr>
            <w:r w:rsidRPr="003222C8">
              <w:rPr>
                <w:sz w:val="16"/>
              </w:rPr>
              <w:t>Alle anderen (suchbaren) Apps, die nicht auf der Startseite enthalten sind, finden Sie über die Suchleiste (</w:t>
            </w:r>
            <w:hyperlink r:id="rId10" w:history="1">
              <w:r w:rsidRPr="003222C8">
                <w:rPr>
                  <w:rStyle w:val="underline"/>
                  <w:sz w:val="16"/>
                </w:rPr>
                <w:t>2434549</w:t>
              </w:r>
            </w:hyperlink>
            <w:r w:rsidRPr="003222C8">
              <w:rPr>
                <w:sz w:val="16"/>
              </w:rPr>
              <w:t>).</w:t>
            </w:r>
          </w:p>
          <w:p w14:paraId="2A0D9A1D" w14:textId="77777777" w:rsidR="006D7A01" w:rsidRPr="003222C8" w:rsidRDefault="0028416E">
            <w:pPr>
              <w:rPr>
                <w:sz w:val="16"/>
              </w:rPr>
            </w:pPr>
            <w:r w:rsidRPr="003222C8">
              <w:rPr>
                <w:sz w:val="16"/>
              </w:rPr>
              <w:t xml:space="preserve">Wenn Sie die Startseite personalisieren und versteckte Apps hinzufügen möchten, wechseln Sie in Ihr Benutzerprofil und wählen Sie </w:t>
            </w:r>
            <w:r w:rsidRPr="003222C8">
              <w:rPr>
                <w:rStyle w:val="screenelement"/>
                <w:sz w:val="16"/>
              </w:rPr>
              <w:t>App Finder</w:t>
            </w:r>
            <w:r w:rsidRPr="003222C8">
              <w:rPr>
                <w:sz w:val="16"/>
              </w:rPr>
              <w:t>.</w:t>
            </w:r>
          </w:p>
        </w:tc>
      </w:tr>
    </w:tbl>
    <w:p w14:paraId="7104211E" w14:textId="77777777" w:rsidR="0028416E" w:rsidRDefault="0028416E">
      <w:pPr>
        <w:spacing w:before="0" w:after="0"/>
        <w:rPr>
          <w:vanish/>
        </w:rPr>
      </w:pPr>
    </w:p>
    <w:tbl>
      <w:tblPr>
        <w:tblStyle w:val="SAPStandardTable"/>
        <w:tblW w:w="5000" w:type="pct"/>
        <w:tblInd w:w="3" w:type="dxa"/>
        <w:tblLook w:val="0620" w:firstRow="1" w:lastRow="0" w:firstColumn="0" w:lastColumn="0" w:noHBand="1" w:noVBand="1"/>
      </w:tblPr>
      <w:tblGrid>
        <w:gridCol w:w="2947"/>
        <w:gridCol w:w="3505"/>
        <w:gridCol w:w="4854"/>
        <w:gridCol w:w="2998"/>
      </w:tblGrid>
      <w:tr w:rsidR="006D7A01" w:rsidRPr="003222C8" w14:paraId="44DE0838" w14:textId="77777777" w:rsidTr="003222C8">
        <w:trPr>
          <w:cnfStyle w:val="100000000000" w:firstRow="1" w:lastRow="0" w:firstColumn="0" w:lastColumn="0" w:oddVBand="0" w:evenVBand="0" w:oddHBand="0" w:evenHBand="0" w:firstRowFirstColumn="0" w:firstRowLastColumn="0" w:lastRowFirstColumn="0" w:lastRowLastColumn="0"/>
        </w:trPr>
        <w:tc>
          <w:tcPr>
            <w:tcW w:w="0" w:type="auto"/>
          </w:tcPr>
          <w:p w14:paraId="46776506" w14:textId="77777777" w:rsidR="006D7A01" w:rsidRPr="003222C8" w:rsidRDefault="0028416E">
            <w:pPr>
              <w:pStyle w:val="boldparagraph"/>
              <w:rPr>
                <w:sz w:val="16"/>
              </w:rPr>
            </w:pPr>
            <w:r w:rsidRPr="003222C8">
              <w:rPr>
                <w:rStyle w:val="bold"/>
                <w:sz w:val="16"/>
              </w:rPr>
              <w:t>Prozessschritt</w:t>
            </w:r>
          </w:p>
        </w:tc>
        <w:tc>
          <w:tcPr>
            <w:tcW w:w="0" w:type="auto"/>
          </w:tcPr>
          <w:p w14:paraId="6D6B6B06" w14:textId="77777777" w:rsidR="006D7A01" w:rsidRPr="003222C8" w:rsidRDefault="0028416E">
            <w:pPr>
              <w:pStyle w:val="boldparagraph"/>
              <w:rPr>
                <w:sz w:val="16"/>
              </w:rPr>
            </w:pPr>
            <w:r w:rsidRPr="003222C8">
              <w:rPr>
                <w:rStyle w:val="bold"/>
                <w:sz w:val="16"/>
              </w:rPr>
              <w:t>Anwendungsrolle</w:t>
            </w:r>
          </w:p>
        </w:tc>
        <w:tc>
          <w:tcPr>
            <w:tcW w:w="0" w:type="auto"/>
          </w:tcPr>
          <w:p w14:paraId="4CF5A8D5" w14:textId="77777777" w:rsidR="006D7A01" w:rsidRPr="003222C8" w:rsidRDefault="0028416E">
            <w:pPr>
              <w:pStyle w:val="boldparagraph"/>
              <w:rPr>
                <w:sz w:val="16"/>
              </w:rPr>
            </w:pPr>
            <w:r w:rsidRPr="003222C8">
              <w:rPr>
                <w:rStyle w:val="bold"/>
                <w:sz w:val="16"/>
              </w:rPr>
              <w:t>App/Vorgang</w:t>
            </w:r>
          </w:p>
        </w:tc>
        <w:tc>
          <w:tcPr>
            <w:tcW w:w="0" w:type="auto"/>
          </w:tcPr>
          <w:p w14:paraId="075AE3B3" w14:textId="77777777" w:rsidR="006D7A01" w:rsidRPr="003222C8" w:rsidRDefault="0028416E">
            <w:pPr>
              <w:pStyle w:val="boldparagraph"/>
              <w:rPr>
                <w:sz w:val="16"/>
              </w:rPr>
            </w:pPr>
            <w:r w:rsidRPr="003222C8">
              <w:rPr>
                <w:rStyle w:val="bold"/>
                <w:sz w:val="16"/>
              </w:rPr>
              <w:t>Erwartete Ergebnisse</w:t>
            </w:r>
          </w:p>
        </w:tc>
      </w:tr>
      <w:tr w:rsidR="006D7A01" w:rsidRPr="003222C8" w14:paraId="24D7C134" w14:textId="77777777" w:rsidTr="003222C8">
        <w:tc>
          <w:tcPr>
            <w:tcW w:w="0" w:type="auto"/>
          </w:tcPr>
          <w:p w14:paraId="14EE1D0B" w14:textId="360379B0" w:rsidR="006D7A01" w:rsidRPr="003222C8" w:rsidRDefault="0028416E">
            <w:pPr>
              <w:rPr>
                <w:sz w:val="16"/>
              </w:rPr>
            </w:pPr>
            <w:hyperlink r:id="rId11" w:history="1">
              <w:r w:rsidRPr="003222C8">
                <w:rPr>
                  <w:sz w:val="16"/>
                </w:rPr>
                <w:t>Messpunkt anlegen</w:t>
              </w:r>
            </w:hyperlink>
            <w:r w:rsidRPr="003222C8">
              <w:rPr>
                <w:sz w:val="16"/>
              </w:rPr>
              <w:t xml:space="preserve">  [Seite ] </w:t>
            </w:r>
            <w:r w:rsidRPr="003222C8">
              <w:rPr>
                <w:sz w:val="16"/>
              </w:rPr>
              <w:fldChar w:fldCharType="begin"/>
            </w:r>
            <w:r w:rsidRPr="003222C8">
              <w:rPr>
                <w:sz w:val="16"/>
              </w:rPr>
              <w:instrText xml:space="preserve"> PAGEREF unique_10 </w:instrText>
            </w:r>
            <w:r w:rsidRPr="003222C8">
              <w:rPr>
                <w:sz w:val="16"/>
              </w:rPr>
              <w:fldChar w:fldCharType="separate"/>
            </w:r>
            <w:r w:rsidR="003222C8">
              <w:rPr>
                <w:noProof/>
                <w:sz w:val="16"/>
              </w:rPr>
              <w:t>8</w:t>
            </w:r>
            <w:r w:rsidRPr="003222C8">
              <w:rPr>
                <w:sz w:val="16"/>
              </w:rPr>
              <w:fldChar w:fldCharType="end"/>
            </w:r>
          </w:p>
        </w:tc>
        <w:tc>
          <w:tcPr>
            <w:tcW w:w="0" w:type="auto"/>
          </w:tcPr>
          <w:p w14:paraId="0DDCFA87" w14:textId="77777777" w:rsidR="006D7A01" w:rsidRPr="003222C8" w:rsidRDefault="0028416E">
            <w:pPr>
              <w:rPr>
                <w:sz w:val="16"/>
              </w:rPr>
            </w:pPr>
            <w:r w:rsidRPr="003222C8">
              <w:rPr>
                <w:rStyle w:val="CourierNew"/>
                <w:sz w:val="16"/>
              </w:rPr>
              <w:t>SAP_BR_MD_SPECIALIST_EAM</w:t>
            </w:r>
          </w:p>
        </w:tc>
        <w:tc>
          <w:tcPr>
            <w:tcW w:w="0" w:type="auto"/>
          </w:tcPr>
          <w:p w14:paraId="7183C41D" w14:textId="77777777" w:rsidR="006D7A01" w:rsidRPr="003222C8" w:rsidRDefault="0028416E">
            <w:pPr>
              <w:rPr>
                <w:sz w:val="16"/>
              </w:rPr>
            </w:pPr>
            <w:r w:rsidRPr="003222C8">
              <w:rPr>
                <w:sz w:val="16"/>
              </w:rPr>
              <w:t xml:space="preserve">App </w:t>
            </w:r>
            <w:r w:rsidRPr="003222C8">
              <w:rPr>
                <w:rStyle w:val="screenelement"/>
                <w:sz w:val="16"/>
              </w:rPr>
              <w:t>Messpunkt anlegen</w:t>
            </w:r>
            <w:r w:rsidRPr="003222C8">
              <w:rPr>
                <w:rStyle w:val="CourierNew"/>
                <w:sz w:val="16"/>
              </w:rPr>
              <w:t>(EAMS_WDA_MP_OIF)</w:t>
            </w:r>
            <w:r w:rsidRPr="003222C8">
              <w:rPr>
                <w:sz w:val="16"/>
              </w:rPr>
              <w:t>.</w:t>
            </w:r>
          </w:p>
        </w:tc>
        <w:tc>
          <w:tcPr>
            <w:tcW w:w="0" w:type="auto"/>
          </w:tcPr>
          <w:p w14:paraId="670779C7" w14:textId="77777777" w:rsidR="006D7A01" w:rsidRPr="003222C8" w:rsidRDefault="0028416E">
            <w:pPr>
              <w:rPr>
                <w:sz w:val="16"/>
              </w:rPr>
            </w:pPr>
            <w:r w:rsidRPr="003222C8">
              <w:rPr>
                <w:sz w:val="16"/>
              </w:rPr>
              <w:t>Der Messpunkt wird angelegt.</w:t>
            </w:r>
          </w:p>
        </w:tc>
      </w:tr>
    </w:tbl>
    <w:p w14:paraId="041BAFAD" w14:textId="77777777" w:rsidR="006D7A01" w:rsidRDefault="0028416E">
      <w:pPr>
        <w:pStyle w:val="Heading1"/>
      </w:pPr>
      <w:bookmarkStart w:id="20" w:name="unique_11"/>
      <w:bookmarkStart w:id="21" w:name="_Toc233889804"/>
      <w:r>
        <w:lastRenderedPageBreak/>
        <w:t>Vorgehensweise</w:t>
      </w:r>
      <w:bookmarkEnd w:id="20"/>
      <w:bookmarkEnd w:id="21"/>
    </w:p>
    <w:p w14:paraId="352F33C6" w14:textId="77777777" w:rsidR="006D7A01" w:rsidRDefault="0028416E">
      <w:r>
        <w:t xml:space="preserve">In diesem Abschnitt werden die </w:t>
      </w:r>
      <w:r>
        <w:t>Abläufe für jeden Prozessschritt beschrieben, der zu diesem Umfangsbestandteil gehört. Sie können diese Abläufe auch zum Testen der Stammdatenerzeugung verwenden.</w:t>
      </w:r>
    </w:p>
    <w:p w14:paraId="6EE2080C" w14:textId="77777777" w:rsidR="006D7A01" w:rsidRDefault="0028416E">
      <w:pPr>
        <w:pStyle w:val="Heading2"/>
      </w:pPr>
      <w:bookmarkStart w:id="22" w:name="unique_10"/>
      <w:bookmarkStart w:id="23" w:name="_Toc233889805"/>
      <w:r>
        <w:t>Messpunkt anlegen</w:t>
      </w:r>
      <w:bookmarkEnd w:id="22"/>
      <w:bookmarkEnd w:id="23"/>
    </w:p>
    <w:p w14:paraId="705B9B62" w14:textId="77777777" w:rsidR="006D7A01" w:rsidRDefault="0028416E">
      <w:pPr>
        <w:pStyle w:val="sectiontitle"/>
      </w:pPr>
      <w:r>
        <w:t>Testverwaltung</w:t>
      </w:r>
    </w:p>
    <w:p w14:paraId="0564F584" w14:textId="77777777" w:rsidR="006D7A01" w:rsidRDefault="0028416E">
      <w:r>
        <w:t>Kundenprojekt: Füllen Sie die projektbezogenen Teile aus.</w:t>
      </w:r>
    </w:p>
    <w:p w14:paraId="0D2B869F" w14:textId="77777777" w:rsidR="006D7A01" w:rsidRDefault="006D7A01"/>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6D7A01" w:rsidRPr="003222C8" w14:paraId="75167A1D" w14:textId="77777777" w:rsidTr="003222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D8480B" w14:textId="77777777" w:rsidR="006D7A01" w:rsidRPr="003222C8" w:rsidRDefault="0028416E">
            <w:pPr>
              <w:rPr>
                <w:sz w:val="12"/>
              </w:rPr>
            </w:pPr>
            <w:r w:rsidRPr="003222C8">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50B65F" w14:textId="77777777" w:rsidR="006D7A01" w:rsidRPr="003222C8" w:rsidRDefault="0028416E">
            <w:pPr>
              <w:rPr>
                <w:sz w:val="12"/>
              </w:rPr>
            </w:pPr>
            <w:r w:rsidRPr="003222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713554" w14:textId="77777777" w:rsidR="006D7A01" w:rsidRPr="003222C8" w:rsidRDefault="0028416E">
            <w:pPr>
              <w:rPr>
                <w:sz w:val="12"/>
              </w:rPr>
            </w:pPr>
            <w:r w:rsidRPr="003222C8">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1790AF" w14:textId="77777777" w:rsidR="0028416E" w:rsidRPr="003222C8" w:rsidRDefault="0028416E">
            <w:pPr>
              <w:rPr>
                <w:sz w:val="12"/>
              </w:rPr>
            </w:pPr>
          </w:p>
        </w:tc>
      </w:tr>
      <w:tr w:rsidR="006D7A01" w:rsidRPr="003222C8" w14:paraId="60016F9E" w14:textId="77777777" w:rsidTr="003222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57A424" w14:textId="77777777" w:rsidR="006D7A01" w:rsidRPr="003222C8" w:rsidRDefault="0028416E">
            <w:pPr>
              <w:rPr>
                <w:sz w:val="12"/>
              </w:rPr>
            </w:pPr>
            <w:r w:rsidRPr="003222C8">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F40F1CA" w14:textId="77777777" w:rsidR="0028416E" w:rsidRPr="003222C8" w:rsidRDefault="002841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889DD6" w14:textId="77777777" w:rsidR="006D7A01" w:rsidRPr="003222C8" w:rsidRDefault="0028416E">
            <w:pPr>
              <w:rPr>
                <w:sz w:val="12"/>
              </w:rPr>
            </w:pPr>
            <w:r w:rsidRPr="003222C8">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91BF136" w14:textId="77777777" w:rsidR="0028416E" w:rsidRPr="003222C8" w:rsidRDefault="0028416E">
            <w:pPr>
              <w:rPr>
                <w:sz w:val="12"/>
              </w:rPr>
            </w:pPr>
          </w:p>
        </w:tc>
      </w:tr>
      <w:tr w:rsidR="006D7A01" w:rsidRPr="003222C8" w14:paraId="010A33DA" w14:textId="77777777" w:rsidTr="003222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23F9C9" w14:textId="77777777" w:rsidR="006D7A01" w:rsidRPr="003222C8" w:rsidRDefault="0028416E">
            <w:pPr>
              <w:rPr>
                <w:sz w:val="12"/>
              </w:rPr>
            </w:pPr>
            <w:r w:rsidRPr="003222C8">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29325163" w14:textId="77777777" w:rsidR="0028416E" w:rsidRPr="003222C8" w:rsidRDefault="002841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6913BE" w14:textId="77777777" w:rsidR="006D7A01" w:rsidRPr="003222C8" w:rsidRDefault="0028416E">
            <w:pPr>
              <w:rPr>
                <w:sz w:val="12"/>
              </w:rPr>
            </w:pPr>
            <w:r w:rsidRPr="003222C8">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C270C27" w14:textId="77777777" w:rsidR="006D7A01" w:rsidRPr="003222C8" w:rsidRDefault="0028416E">
            <w:pPr>
              <w:rPr>
                <w:sz w:val="12"/>
              </w:rPr>
            </w:pPr>
            <w:r w:rsidRPr="003222C8">
              <w:rPr>
                <w:rStyle w:val="userinput"/>
                <w:sz w:val="12"/>
              </w:rPr>
              <w:t>&lt;Geben Sie den Serviceanbieter, einen Kunden oder einen Serviceanbieter zusammen mit einem Kunden an.&gt;</w:t>
            </w:r>
          </w:p>
        </w:tc>
      </w:tr>
    </w:tbl>
    <w:p w14:paraId="7F73D316" w14:textId="77777777" w:rsidR="006D7A01" w:rsidRDefault="0028416E">
      <w:pPr>
        <w:pStyle w:val="sectiontitle"/>
      </w:pPr>
      <w:r>
        <w:t>Vorgehensweise</w:t>
      </w:r>
    </w:p>
    <w:tbl>
      <w:tblPr>
        <w:tblStyle w:val="SAPStandardTable"/>
        <w:tblW w:w="5000" w:type="pct"/>
        <w:tblInd w:w="3" w:type="dxa"/>
        <w:tblLook w:val="0620" w:firstRow="1" w:lastRow="0" w:firstColumn="0" w:lastColumn="0" w:noHBand="1" w:noVBand="1"/>
      </w:tblPr>
      <w:tblGrid>
        <w:gridCol w:w="1110"/>
        <w:gridCol w:w="2253"/>
        <w:gridCol w:w="6110"/>
        <w:gridCol w:w="2871"/>
        <w:gridCol w:w="1960"/>
      </w:tblGrid>
      <w:tr w:rsidR="006D7A01" w:rsidRPr="003222C8" w14:paraId="6BC39E8F" w14:textId="77777777" w:rsidTr="003222C8">
        <w:trPr>
          <w:cnfStyle w:val="100000000000" w:firstRow="1" w:lastRow="0" w:firstColumn="0" w:lastColumn="0" w:oddVBand="0" w:evenVBand="0" w:oddHBand="0" w:evenHBand="0" w:firstRowFirstColumn="0" w:firstRowLastColumn="0" w:lastRowFirstColumn="0" w:lastRowLastColumn="0"/>
        </w:trPr>
        <w:tc>
          <w:tcPr>
            <w:tcW w:w="0" w:type="auto"/>
          </w:tcPr>
          <w:p w14:paraId="1975E93C" w14:textId="77777777" w:rsidR="006D7A01" w:rsidRPr="003222C8" w:rsidRDefault="0028416E">
            <w:pPr>
              <w:pStyle w:val="boldparagraph"/>
              <w:rPr>
                <w:sz w:val="16"/>
              </w:rPr>
            </w:pPr>
            <w:r w:rsidRPr="003222C8">
              <w:rPr>
                <w:rStyle w:val="bold"/>
                <w:sz w:val="16"/>
              </w:rPr>
              <w:t>Testschrittnummer</w:t>
            </w:r>
          </w:p>
        </w:tc>
        <w:tc>
          <w:tcPr>
            <w:tcW w:w="0" w:type="auto"/>
          </w:tcPr>
          <w:p w14:paraId="5B815393" w14:textId="77777777" w:rsidR="006D7A01" w:rsidRPr="003222C8" w:rsidRDefault="0028416E">
            <w:pPr>
              <w:pStyle w:val="boldparagraph"/>
              <w:rPr>
                <w:sz w:val="16"/>
              </w:rPr>
            </w:pPr>
            <w:r w:rsidRPr="003222C8">
              <w:rPr>
                <w:rStyle w:val="bold"/>
                <w:sz w:val="16"/>
              </w:rPr>
              <w:t xml:space="preserve">Bezeichnung des </w:t>
            </w:r>
            <w:r w:rsidRPr="003222C8">
              <w:rPr>
                <w:rStyle w:val="bold"/>
                <w:sz w:val="16"/>
              </w:rPr>
              <w:t>Testschritts</w:t>
            </w:r>
          </w:p>
        </w:tc>
        <w:tc>
          <w:tcPr>
            <w:tcW w:w="0" w:type="auto"/>
          </w:tcPr>
          <w:p w14:paraId="0B7011C3" w14:textId="77777777" w:rsidR="006D7A01" w:rsidRPr="003222C8" w:rsidRDefault="0028416E">
            <w:pPr>
              <w:pStyle w:val="boldparagraph"/>
              <w:rPr>
                <w:sz w:val="16"/>
              </w:rPr>
            </w:pPr>
            <w:r w:rsidRPr="003222C8">
              <w:rPr>
                <w:rStyle w:val="bold"/>
                <w:sz w:val="16"/>
              </w:rPr>
              <w:t>Anweisungen</w:t>
            </w:r>
          </w:p>
        </w:tc>
        <w:tc>
          <w:tcPr>
            <w:tcW w:w="0" w:type="auto"/>
          </w:tcPr>
          <w:p w14:paraId="656613C5" w14:textId="77777777" w:rsidR="006D7A01" w:rsidRPr="003222C8" w:rsidRDefault="0028416E">
            <w:pPr>
              <w:pStyle w:val="boldparagraph"/>
              <w:rPr>
                <w:sz w:val="16"/>
              </w:rPr>
            </w:pPr>
            <w:r w:rsidRPr="003222C8">
              <w:rPr>
                <w:rStyle w:val="bold"/>
                <w:sz w:val="16"/>
              </w:rPr>
              <w:t>Erwartetes Ergebnis</w:t>
            </w:r>
          </w:p>
        </w:tc>
        <w:tc>
          <w:tcPr>
            <w:tcW w:w="0" w:type="auto"/>
          </w:tcPr>
          <w:p w14:paraId="181153AC" w14:textId="77777777" w:rsidR="006D7A01" w:rsidRPr="003222C8" w:rsidRDefault="0028416E">
            <w:pPr>
              <w:pStyle w:val="boldparagraph"/>
              <w:rPr>
                <w:sz w:val="16"/>
              </w:rPr>
            </w:pPr>
            <w:r w:rsidRPr="003222C8">
              <w:rPr>
                <w:rStyle w:val="bold"/>
                <w:sz w:val="16"/>
              </w:rPr>
              <w:t>Bestanden/Nicht bestanden/Anmerkung</w:t>
            </w:r>
          </w:p>
        </w:tc>
      </w:tr>
      <w:tr w:rsidR="006D7A01" w:rsidRPr="003222C8" w14:paraId="53BA1DD9" w14:textId="77777777" w:rsidTr="003222C8">
        <w:tc>
          <w:tcPr>
            <w:tcW w:w="0" w:type="auto"/>
          </w:tcPr>
          <w:p w14:paraId="4AA6D32D" w14:textId="77777777" w:rsidR="006D7A01" w:rsidRPr="003222C8" w:rsidRDefault="0028416E">
            <w:pPr>
              <w:rPr>
                <w:sz w:val="16"/>
              </w:rPr>
            </w:pPr>
            <w:r w:rsidRPr="003222C8">
              <w:rPr>
                <w:sz w:val="16"/>
              </w:rPr>
              <w:t>1</w:t>
            </w:r>
          </w:p>
        </w:tc>
        <w:tc>
          <w:tcPr>
            <w:tcW w:w="0" w:type="auto"/>
          </w:tcPr>
          <w:p w14:paraId="7D004FAB" w14:textId="77777777" w:rsidR="006D7A01" w:rsidRPr="003222C8" w:rsidRDefault="0028416E">
            <w:pPr>
              <w:rPr>
                <w:sz w:val="16"/>
              </w:rPr>
            </w:pPr>
            <w:r w:rsidRPr="003222C8">
              <w:rPr>
                <w:rStyle w:val="screenelement"/>
                <w:sz w:val="16"/>
              </w:rPr>
              <w:t>Anmelden</w:t>
            </w:r>
          </w:p>
        </w:tc>
        <w:tc>
          <w:tcPr>
            <w:tcW w:w="0" w:type="auto"/>
          </w:tcPr>
          <w:p w14:paraId="0FFD49A9" w14:textId="77777777" w:rsidR="006D7A01" w:rsidRPr="003222C8" w:rsidRDefault="0028416E">
            <w:pPr>
              <w:rPr>
                <w:sz w:val="16"/>
              </w:rPr>
            </w:pPr>
            <w:r w:rsidRPr="003222C8">
              <w:rPr>
                <w:sz w:val="16"/>
              </w:rPr>
              <w:t xml:space="preserve">Melden Sie sich am </w:t>
            </w:r>
            <w:r w:rsidRPr="003222C8">
              <w:rPr>
                <w:rStyle w:val="screenelement"/>
                <w:sz w:val="16"/>
              </w:rPr>
              <w:t>SAP Fiori Launchpad</w:t>
            </w:r>
            <w:r w:rsidRPr="003222C8">
              <w:rPr>
                <w:sz w:val="16"/>
              </w:rPr>
              <w:t xml:space="preserve"> als Stammdatenexperte </w:t>
            </w:r>
            <w:r w:rsidRPr="003222C8">
              <w:rPr>
                <w:rStyle w:val="CourierNew"/>
                <w:sz w:val="16"/>
              </w:rPr>
              <w:t>SAP_BR_MD_SPECIALIST_EAM</w:t>
            </w:r>
            <w:r w:rsidRPr="003222C8">
              <w:rPr>
                <w:sz w:val="16"/>
              </w:rPr>
              <w:t xml:space="preserve"> an.</w:t>
            </w:r>
          </w:p>
        </w:tc>
        <w:tc>
          <w:tcPr>
            <w:tcW w:w="0" w:type="auto"/>
          </w:tcPr>
          <w:p w14:paraId="02FF99A9" w14:textId="77777777" w:rsidR="006D7A01" w:rsidRPr="003222C8" w:rsidRDefault="0028416E">
            <w:pPr>
              <w:rPr>
                <w:sz w:val="16"/>
              </w:rPr>
            </w:pPr>
            <w:r w:rsidRPr="003222C8">
              <w:rPr>
                <w:sz w:val="16"/>
              </w:rPr>
              <w:t>Das SAP Fiori Launchpad wird angezeigt.</w:t>
            </w:r>
          </w:p>
        </w:tc>
        <w:tc>
          <w:tcPr>
            <w:tcW w:w="0" w:type="auto"/>
          </w:tcPr>
          <w:p w14:paraId="22B6A3E4" w14:textId="77777777" w:rsidR="006D7A01" w:rsidRPr="003222C8" w:rsidRDefault="006D7A01">
            <w:pPr>
              <w:rPr>
                <w:sz w:val="16"/>
              </w:rPr>
            </w:pPr>
          </w:p>
        </w:tc>
      </w:tr>
      <w:tr w:rsidR="006D7A01" w:rsidRPr="003222C8" w14:paraId="53FAB4A3" w14:textId="77777777" w:rsidTr="003222C8">
        <w:tc>
          <w:tcPr>
            <w:tcW w:w="0" w:type="auto"/>
          </w:tcPr>
          <w:p w14:paraId="2617EB45" w14:textId="77777777" w:rsidR="006D7A01" w:rsidRPr="003222C8" w:rsidRDefault="0028416E">
            <w:pPr>
              <w:rPr>
                <w:sz w:val="16"/>
              </w:rPr>
            </w:pPr>
            <w:r w:rsidRPr="003222C8">
              <w:rPr>
                <w:sz w:val="16"/>
              </w:rPr>
              <w:t>2</w:t>
            </w:r>
          </w:p>
        </w:tc>
        <w:tc>
          <w:tcPr>
            <w:tcW w:w="0" w:type="auto"/>
          </w:tcPr>
          <w:p w14:paraId="7EA97CF2" w14:textId="77777777" w:rsidR="006D7A01" w:rsidRPr="003222C8" w:rsidRDefault="0028416E">
            <w:pPr>
              <w:rPr>
                <w:sz w:val="16"/>
              </w:rPr>
            </w:pPr>
            <w:r w:rsidRPr="003222C8">
              <w:rPr>
                <w:rStyle w:val="screenelement"/>
                <w:sz w:val="16"/>
              </w:rPr>
              <w:t xml:space="preserve">SAP-Fiori-App </w:t>
            </w:r>
            <w:r w:rsidRPr="003222C8">
              <w:rPr>
                <w:rStyle w:val="screenelement"/>
                <w:sz w:val="16"/>
              </w:rPr>
              <w:t>aufrufen</w:t>
            </w:r>
          </w:p>
        </w:tc>
        <w:tc>
          <w:tcPr>
            <w:tcW w:w="0" w:type="auto"/>
          </w:tcPr>
          <w:p w14:paraId="472B49AC" w14:textId="77777777" w:rsidR="006D7A01" w:rsidRPr="003222C8" w:rsidRDefault="0028416E">
            <w:pPr>
              <w:rPr>
                <w:sz w:val="16"/>
              </w:rPr>
            </w:pPr>
            <w:r w:rsidRPr="003222C8">
              <w:rPr>
                <w:sz w:val="16"/>
              </w:rPr>
              <w:t xml:space="preserve">Öffnen Sie die App </w:t>
            </w:r>
            <w:r w:rsidRPr="003222C8">
              <w:rPr>
                <w:rStyle w:val="screenelement"/>
                <w:sz w:val="16"/>
              </w:rPr>
              <w:t>Messpunkt anlegen</w:t>
            </w:r>
            <w:r w:rsidRPr="003222C8">
              <w:rPr>
                <w:rStyle w:val="CourierNew"/>
                <w:sz w:val="16"/>
              </w:rPr>
              <w:t>(EAMS_WDA_MP_OIF)</w:t>
            </w:r>
            <w:r w:rsidRPr="003222C8">
              <w:rPr>
                <w:sz w:val="16"/>
              </w:rPr>
              <w:t>.</w:t>
            </w:r>
          </w:p>
        </w:tc>
        <w:tc>
          <w:tcPr>
            <w:tcW w:w="0" w:type="auto"/>
          </w:tcPr>
          <w:p w14:paraId="62B62BC4" w14:textId="77777777" w:rsidR="006D7A01" w:rsidRPr="003222C8" w:rsidRDefault="0028416E">
            <w:pPr>
              <w:rPr>
                <w:sz w:val="16"/>
              </w:rPr>
            </w:pPr>
            <w:r w:rsidRPr="003222C8">
              <w:rPr>
                <w:sz w:val="16"/>
              </w:rPr>
              <w:t xml:space="preserve">Ein neues Fenster wird geöffnet, das das Bild </w:t>
            </w:r>
            <w:r w:rsidRPr="003222C8">
              <w:rPr>
                <w:rStyle w:val="screenelement"/>
                <w:sz w:val="16"/>
              </w:rPr>
              <w:t>Messpunkt anlegen</w:t>
            </w:r>
            <w:r w:rsidRPr="003222C8">
              <w:rPr>
                <w:sz w:val="16"/>
              </w:rPr>
              <w:t xml:space="preserve"> zeigt.</w:t>
            </w:r>
          </w:p>
        </w:tc>
        <w:tc>
          <w:tcPr>
            <w:tcW w:w="0" w:type="auto"/>
          </w:tcPr>
          <w:p w14:paraId="01B9E7B5" w14:textId="77777777" w:rsidR="006D7A01" w:rsidRPr="003222C8" w:rsidRDefault="006D7A01">
            <w:pPr>
              <w:rPr>
                <w:sz w:val="16"/>
              </w:rPr>
            </w:pPr>
          </w:p>
        </w:tc>
      </w:tr>
      <w:tr w:rsidR="006D7A01" w:rsidRPr="003222C8" w14:paraId="707722B7" w14:textId="77777777" w:rsidTr="003222C8">
        <w:tc>
          <w:tcPr>
            <w:tcW w:w="0" w:type="auto"/>
          </w:tcPr>
          <w:p w14:paraId="53F0BFA9" w14:textId="77777777" w:rsidR="006D7A01" w:rsidRPr="003222C8" w:rsidRDefault="0028416E">
            <w:pPr>
              <w:rPr>
                <w:sz w:val="16"/>
              </w:rPr>
            </w:pPr>
            <w:r w:rsidRPr="003222C8">
              <w:rPr>
                <w:sz w:val="16"/>
              </w:rPr>
              <w:t>3</w:t>
            </w:r>
          </w:p>
        </w:tc>
        <w:tc>
          <w:tcPr>
            <w:tcW w:w="0" w:type="auto"/>
          </w:tcPr>
          <w:p w14:paraId="55F59D32" w14:textId="77777777" w:rsidR="006D7A01" w:rsidRPr="003222C8" w:rsidRDefault="0028416E">
            <w:pPr>
              <w:rPr>
                <w:sz w:val="16"/>
              </w:rPr>
            </w:pPr>
            <w:r w:rsidRPr="003222C8">
              <w:rPr>
                <w:rStyle w:val="screenelement"/>
                <w:sz w:val="16"/>
              </w:rPr>
              <w:t>Details erfassen</w:t>
            </w:r>
          </w:p>
        </w:tc>
        <w:tc>
          <w:tcPr>
            <w:tcW w:w="0" w:type="auto"/>
          </w:tcPr>
          <w:p w14:paraId="4A9C6918" w14:textId="77777777" w:rsidR="006D7A01" w:rsidRPr="003222C8" w:rsidRDefault="0028416E">
            <w:pPr>
              <w:rPr>
                <w:sz w:val="16"/>
              </w:rPr>
            </w:pPr>
            <w:r w:rsidRPr="003222C8">
              <w:rPr>
                <w:sz w:val="16"/>
              </w:rPr>
              <w:t>Geben Sie Folgendes ein:</w:t>
            </w:r>
          </w:p>
          <w:p w14:paraId="6D78A711" w14:textId="77777777" w:rsidR="006D7A01" w:rsidRPr="003222C8" w:rsidRDefault="0028416E">
            <w:pPr>
              <w:pStyle w:val="listpara1"/>
              <w:numPr>
                <w:ilvl w:val="0"/>
                <w:numId w:val="5"/>
              </w:numPr>
              <w:rPr>
                <w:sz w:val="16"/>
              </w:rPr>
            </w:pPr>
            <w:r w:rsidRPr="003222C8">
              <w:rPr>
                <w:rStyle w:val="screenelement"/>
                <w:sz w:val="16"/>
              </w:rPr>
              <w:t>Messpunkt/Zähler</w:t>
            </w:r>
            <w:r w:rsidRPr="003222C8">
              <w:rPr>
                <w:sz w:val="16"/>
              </w:rPr>
              <w:t xml:space="preserve">: </w:t>
            </w:r>
            <w:r w:rsidRPr="003222C8">
              <w:rPr>
                <w:rStyle w:val="userinput"/>
                <w:sz w:val="16"/>
              </w:rPr>
              <w:t>&lt;Messpunkt&gt;</w:t>
            </w:r>
            <w:r w:rsidRPr="003222C8">
              <w:rPr>
                <w:sz w:val="16"/>
              </w:rPr>
              <w:t>:</w:t>
            </w:r>
          </w:p>
          <w:p w14:paraId="48AE1FDA" w14:textId="77777777" w:rsidR="006D7A01" w:rsidRPr="003222C8" w:rsidRDefault="0028416E">
            <w:pPr>
              <w:pStyle w:val="listpara1"/>
              <w:numPr>
                <w:ilvl w:val="0"/>
                <w:numId w:val="3"/>
              </w:numPr>
              <w:rPr>
                <w:sz w:val="16"/>
              </w:rPr>
            </w:pPr>
            <w:r w:rsidRPr="003222C8">
              <w:rPr>
                <w:rStyle w:val="screenelement"/>
                <w:sz w:val="16"/>
              </w:rPr>
              <w:t>Referenzobjekttyp</w:t>
            </w:r>
            <w:r w:rsidRPr="003222C8">
              <w:rPr>
                <w:sz w:val="16"/>
              </w:rPr>
              <w:t xml:space="preserve">: </w:t>
            </w:r>
            <w:r w:rsidRPr="003222C8">
              <w:rPr>
                <w:rStyle w:val="userinput"/>
                <w:sz w:val="16"/>
              </w:rPr>
              <w:t>&lt;Technisches Objekt&gt;</w:t>
            </w:r>
          </w:p>
        </w:tc>
        <w:tc>
          <w:tcPr>
            <w:tcW w:w="0" w:type="auto"/>
          </w:tcPr>
          <w:p w14:paraId="5B08BE98" w14:textId="77777777" w:rsidR="006D7A01" w:rsidRPr="003222C8" w:rsidRDefault="0028416E">
            <w:pPr>
              <w:rPr>
                <w:sz w:val="16"/>
              </w:rPr>
            </w:pPr>
            <w:r w:rsidRPr="003222C8">
              <w:rPr>
                <w:sz w:val="16"/>
              </w:rPr>
              <w:t>Sie gelangen auf ein neues Bild, auf dem das Referenzobjekt angezeigt wird.</w:t>
            </w:r>
          </w:p>
        </w:tc>
        <w:tc>
          <w:tcPr>
            <w:tcW w:w="0" w:type="auto"/>
          </w:tcPr>
          <w:p w14:paraId="7984A33C" w14:textId="77777777" w:rsidR="006D7A01" w:rsidRPr="003222C8" w:rsidRDefault="006D7A01">
            <w:pPr>
              <w:rPr>
                <w:sz w:val="16"/>
              </w:rPr>
            </w:pPr>
          </w:p>
        </w:tc>
      </w:tr>
      <w:tr w:rsidR="006D7A01" w:rsidRPr="003222C8" w14:paraId="38547FD5" w14:textId="77777777" w:rsidTr="003222C8">
        <w:tc>
          <w:tcPr>
            <w:tcW w:w="0" w:type="auto"/>
          </w:tcPr>
          <w:p w14:paraId="257BB24E" w14:textId="77777777" w:rsidR="006D7A01" w:rsidRPr="003222C8" w:rsidRDefault="0028416E">
            <w:pPr>
              <w:rPr>
                <w:sz w:val="16"/>
              </w:rPr>
            </w:pPr>
            <w:r w:rsidRPr="003222C8">
              <w:rPr>
                <w:sz w:val="16"/>
              </w:rPr>
              <w:t>4</w:t>
            </w:r>
          </w:p>
        </w:tc>
        <w:tc>
          <w:tcPr>
            <w:tcW w:w="0" w:type="auto"/>
          </w:tcPr>
          <w:p w14:paraId="15741C80" w14:textId="77777777" w:rsidR="006D7A01" w:rsidRPr="003222C8" w:rsidRDefault="0028416E">
            <w:pPr>
              <w:rPr>
                <w:sz w:val="16"/>
              </w:rPr>
            </w:pPr>
            <w:r w:rsidRPr="003222C8">
              <w:rPr>
                <w:rStyle w:val="screenelement"/>
                <w:sz w:val="16"/>
              </w:rPr>
              <w:t>Referenzobjektdetails eingeben</w:t>
            </w:r>
          </w:p>
        </w:tc>
        <w:tc>
          <w:tcPr>
            <w:tcW w:w="0" w:type="auto"/>
          </w:tcPr>
          <w:p w14:paraId="22761CE3" w14:textId="77777777" w:rsidR="006D7A01" w:rsidRPr="003222C8" w:rsidRDefault="0028416E">
            <w:pPr>
              <w:rPr>
                <w:sz w:val="16"/>
              </w:rPr>
            </w:pPr>
            <w:r w:rsidRPr="003222C8">
              <w:rPr>
                <w:sz w:val="16"/>
              </w:rPr>
              <w:t>Geben Sie Folgendes ein:</w:t>
            </w:r>
          </w:p>
          <w:p w14:paraId="283F07C2" w14:textId="77777777" w:rsidR="006D7A01" w:rsidRPr="003222C8" w:rsidRDefault="0028416E">
            <w:pPr>
              <w:pStyle w:val="listpara1"/>
              <w:numPr>
                <w:ilvl w:val="0"/>
                <w:numId w:val="6"/>
              </w:numPr>
              <w:rPr>
                <w:sz w:val="16"/>
              </w:rPr>
            </w:pPr>
            <w:r w:rsidRPr="003222C8">
              <w:rPr>
                <w:rStyle w:val="screenelement"/>
                <w:sz w:val="16"/>
              </w:rPr>
              <w:t>Technisches Objekt</w:t>
            </w:r>
            <w:r w:rsidRPr="003222C8">
              <w:rPr>
                <w:sz w:val="16"/>
              </w:rPr>
              <w:t>:</w:t>
            </w:r>
            <w:r w:rsidRPr="003222C8">
              <w:rPr>
                <w:rStyle w:val="userinput"/>
                <w:sz w:val="16"/>
              </w:rPr>
              <w:t>&lt;Nr. Equipment/Floc&gt;</w:t>
            </w:r>
          </w:p>
          <w:p w14:paraId="15196868" w14:textId="77777777" w:rsidR="006D7A01" w:rsidRPr="003222C8" w:rsidRDefault="0028416E">
            <w:pPr>
              <w:rPr>
                <w:sz w:val="16"/>
              </w:rPr>
            </w:pPr>
            <w:r w:rsidRPr="003222C8">
              <w:rPr>
                <w:sz w:val="16"/>
              </w:rPr>
              <w:t xml:space="preserve">Wählen Sie Enter oder </w:t>
            </w:r>
            <w:r w:rsidRPr="003222C8">
              <w:rPr>
                <w:rStyle w:val="screenelement"/>
                <w:sz w:val="16"/>
              </w:rPr>
              <w:t>Weiter</w:t>
            </w:r>
            <w:r w:rsidRPr="003222C8">
              <w:rPr>
                <w:sz w:val="16"/>
              </w:rPr>
              <w:t>.</w:t>
            </w:r>
          </w:p>
        </w:tc>
        <w:tc>
          <w:tcPr>
            <w:tcW w:w="0" w:type="auto"/>
          </w:tcPr>
          <w:p w14:paraId="0AC729D6" w14:textId="77777777" w:rsidR="006D7A01" w:rsidRPr="003222C8" w:rsidRDefault="0028416E">
            <w:pPr>
              <w:rPr>
                <w:sz w:val="16"/>
              </w:rPr>
            </w:pPr>
            <w:r w:rsidRPr="003222C8">
              <w:rPr>
                <w:rStyle w:val="screenelement"/>
                <w:sz w:val="16"/>
              </w:rPr>
              <w:t>Messpunkt anlegen</w:t>
            </w:r>
          </w:p>
        </w:tc>
        <w:tc>
          <w:tcPr>
            <w:tcW w:w="0" w:type="auto"/>
          </w:tcPr>
          <w:p w14:paraId="159CB83C" w14:textId="77777777" w:rsidR="0028416E" w:rsidRPr="003222C8" w:rsidRDefault="0028416E">
            <w:pPr>
              <w:rPr>
                <w:sz w:val="16"/>
              </w:rPr>
            </w:pPr>
          </w:p>
        </w:tc>
      </w:tr>
      <w:tr w:rsidR="006D7A01" w:rsidRPr="003222C8" w14:paraId="3C06CDD8" w14:textId="77777777" w:rsidTr="003222C8">
        <w:tc>
          <w:tcPr>
            <w:tcW w:w="0" w:type="auto"/>
          </w:tcPr>
          <w:p w14:paraId="1CB8E466" w14:textId="77777777" w:rsidR="006D7A01" w:rsidRPr="003222C8" w:rsidRDefault="0028416E">
            <w:pPr>
              <w:rPr>
                <w:sz w:val="16"/>
              </w:rPr>
            </w:pPr>
            <w:r w:rsidRPr="003222C8">
              <w:rPr>
                <w:sz w:val="16"/>
              </w:rPr>
              <w:t>5</w:t>
            </w:r>
          </w:p>
        </w:tc>
        <w:tc>
          <w:tcPr>
            <w:tcW w:w="0" w:type="auto"/>
          </w:tcPr>
          <w:p w14:paraId="7C1EE49C" w14:textId="77777777" w:rsidR="006D7A01" w:rsidRPr="003222C8" w:rsidRDefault="0028416E">
            <w:pPr>
              <w:rPr>
                <w:sz w:val="16"/>
              </w:rPr>
            </w:pPr>
            <w:r w:rsidRPr="003222C8">
              <w:rPr>
                <w:rStyle w:val="screenelement"/>
                <w:sz w:val="16"/>
              </w:rPr>
              <w:t>Allgemeine Daten</w:t>
            </w:r>
          </w:p>
        </w:tc>
        <w:tc>
          <w:tcPr>
            <w:tcW w:w="0" w:type="auto"/>
          </w:tcPr>
          <w:p w14:paraId="4835206B" w14:textId="77777777" w:rsidR="006D7A01" w:rsidRPr="003222C8" w:rsidRDefault="0028416E">
            <w:pPr>
              <w:rPr>
                <w:sz w:val="16"/>
              </w:rPr>
            </w:pPr>
            <w:r w:rsidRPr="003222C8">
              <w:rPr>
                <w:sz w:val="16"/>
              </w:rPr>
              <w:t xml:space="preserve">Geben Sie im </w:t>
            </w:r>
            <w:r w:rsidRPr="003222C8">
              <w:rPr>
                <w:sz w:val="16"/>
              </w:rPr>
              <w:t xml:space="preserve">Abschnitt </w:t>
            </w:r>
            <w:r w:rsidRPr="003222C8">
              <w:rPr>
                <w:rStyle w:val="screenelement"/>
                <w:sz w:val="16"/>
              </w:rPr>
              <w:t>Allgemeine Daten</w:t>
            </w:r>
            <w:r w:rsidRPr="003222C8">
              <w:rPr>
                <w:sz w:val="16"/>
              </w:rPr>
              <w:t xml:space="preserve"> die folgenden Daten ein:</w:t>
            </w:r>
          </w:p>
          <w:p w14:paraId="39298A81" w14:textId="77777777" w:rsidR="006D7A01" w:rsidRPr="003222C8" w:rsidRDefault="0028416E">
            <w:pPr>
              <w:pStyle w:val="listpara1"/>
              <w:numPr>
                <w:ilvl w:val="0"/>
                <w:numId w:val="7"/>
              </w:numPr>
              <w:rPr>
                <w:sz w:val="16"/>
              </w:rPr>
            </w:pPr>
            <w:r w:rsidRPr="003222C8">
              <w:rPr>
                <w:rStyle w:val="screenelement"/>
                <w:sz w:val="16"/>
              </w:rPr>
              <w:lastRenderedPageBreak/>
              <w:t>Beschreibung</w:t>
            </w:r>
            <w:r w:rsidRPr="003222C8">
              <w:rPr>
                <w:sz w:val="16"/>
              </w:rPr>
              <w:t xml:space="preserve">: </w:t>
            </w:r>
            <w:r w:rsidRPr="003222C8">
              <w:rPr>
                <w:rStyle w:val="userinput"/>
                <w:sz w:val="16"/>
              </w:rPr>
              <w:t>&lt;Beschreibung des Messpunkts&gt;</w:t>
            </w:r>
          </w:p>
          <w:p w14:paraId="09B34458" w14:textId="77777777" w:rsidR="006D7A01" w:rsidRPr="003222C8" w:rsidRDefault="0028416E">
            <w:pPr>
              <w:pStyle w:val="listpara1"/>
              <w:numPr>
                <w:ilvl w:val="0"/>
                <w:numId w:val="3"/>
              </w:numPr>
              <w:rPr>
                <w:sz w:val="16"/>
              </w:rPr>
            </w:pPr>
            <w:r w:rsidRPr="003222C8">
              <w:rPr>
                <w:rStyle w:val="screenelement"/>
                <w:sz w:val="16"/>
              </w:rPr>
              <w:t>Merkmal</w:t>
            </w:r>
            <w:r w:rsidRPr="003222C8">
              <w:rPr>
                <w:sz w:val="16"/>
              </w:rPr>
              <w:t xml:space="preserve">: </w:t>
            </w:r>
            <w:r w:rsidRPr="003222C8">
              <w:rPr>
                <w:rStyle w:val="userinput"/>
                <w:sz w:val="16"/>
              </w:rPr>
              <w:t>z.B. BETRIEBSSTUNDE/DRUCK</w:t>
            </w:r>
          </w:p>
          <w:p w14:paraId="3D519067" w14:textId="77777777" w:rsidR="006D7A01" w:rsidRPr="003222C8" w:rsidRDefault="0028416E">
            <w:pPr>
              <w:pStyle w:val="listpara1"/>
              <w:numPr>
                <w:ilvl w:val="0"/>
                <w:numId w:val="3"/>
              </w:numPr>
              <w:rPr>
                <w:sz w:val="16"/>
              </w:rPr>
            </w:pPr>
            <w:r w:rsidRPr="003222C8">
              <w:rPr>
                <w:rStyle w:val="screenelement"/>
                <w:sz w:val="16"/>
              </w:rPr>
              <w:t>Messpunkttyp</w:t>
            </w:r>
            <w:r w:rsidRPr="003222C8">
              <w:rPr>
                <w:sz w:val="16"/>
              </w:rPr>
              <w:t xml:space="preserve">: </w:t>
            </w:r>
            <w:r w:rsidRPr="003222C8">
              <w:rPr>
                <w:rStyle w:val="userinput"/>
                <w:sz w:val="16"/>
              </w:rPr>
              <w:t>M (Messpunkt allgemein)</w:t>
            </w:r>
          </w:p>
        </w:tc>
        <w:tc>
          <w:tcPr>
            <w:tcW w:w="0" w:type="auto"/>
          </w:tcPr>
          <w:p w14:paraId="7D1D8E3D" w14:textId="77777777" w:rsidR="006D7A01" w:rsidRPr="003222C8" w:rsidRDefault="006D7A01">
            <w:pPr>
              <w:rPr>
                <w:sz w:val="16"/>
              </w:rPr>
            </w:pPr>
          </w:p>
        </w:tc>
        <w:tc>
          <w:tcPr>
            <w:tcW w:w="0" w:type="auto"/>
          </w:tcPr>
          <w:p w14:paraId="71E6BDA8" w14:textId="77777777" w:rsidR="006D7A01" w:rsidRPr="003222C8" w:rsidRDefault="006D7A01">
            <w:pPr>
              <w:rPr>
                <w:sz w:val="16"/>
              </w:rPr>
            </w:pPr>
          </w:p>
        </w:tc>
      </w:tr>
      <w:tr w:rsidR="006D7A01" w:rsidRPr="003222C8" w14:paraId="289980D6" w14:textId="77777777" w:rsidTr="003222C8">
        <w:tc>
          <w:tcPr>
            <w:tcW w:w="0" w:type="auto"/>
          </w:tcPr>
          <w:p w14:paraId="6C139C07" w14:textId="77777777" w:rsidR="006D7A01" w:rsidRPr="003222C8" w:rsidRDefault="0028416E">
            <w:pPr>
              <w:rPr>
                <w:sz w:val="16"/>
              </w:rPr>
            </w:pPr>
            <w:r w:rsidRPr="003222C8">
              <w:rPr>
                <w:sz w:val="16"/>
              </w:rPr>
              <w:t>6</w:t>
            </w:r>
          </w:p>
        </w:tc>
        <w:tc>
          <w:tcPr>
            <w:tcW w:w="0" w:type="auto"/>
          </w:tcPr>
          <w:p w14:paraId="47559A19" w14:textId="77777777" w:rsidR="006D7A01" w:rsidRPr="003222C8" w:rsidRDefault="0028416E">
            <w:pPr>
              <w:rPr>
                <w:sz w:val="16"/>
              </w:rPr>
            </w:pPr>
            <w:r w:rsidRPr="003222C8">
              <w:rPr>
                <w:rStyle w:val="screenelement"/>
                <w:sz w:val="16"/>
              </w:rPr>
              <w:t>Zielgrenzen und Zählerdaten eingeben</w:t>
            </w:r>
          </w:p>
        </w:tc>
        <w:tc>
          <w:tcPr>
            <w:tcW w:w="0" w:type="auto"/>
          </w:tcPr>
          <w:p w14:paraId="3A059E1A" w14:textId="77777777" w:rsidR="006D7A01" w:rsidRPr="003222C8" w:rsidRDefault="0028416E">
            <w:pPr>
              <w:rPr>
                <w:sz w:val="16"/>
              </w:rPr>
            </w:pPr>
            <w:r w:rsidRPr="003222C8">
              <w:rPr>
                <w:sz w:val="16"/>
              </w:rPr>
              <w:t xml:space="preserve">Geben Sie im Abschnitt </w:t>
            </w:r>
            <w:r w:rsidRPr="003222C8">
              <w:rPr>
                <w:rStyle w:val="screenelement"/>
                <w:sz w:val="16"/>
              </w:rPr>
              <w:t>Zielgrenzen</w:t>
            </w:r>
            <w:r w:rsidRPr="003222C8">
              <w:rPr>
                <w:sz w:val="16"/>
              </w:rPr>
              <w:t xml:space="preserve"> und </w:t>
            </w:r>
            <w:r w:rsidRPr="003222C8">
              <w:rPr>
                <w:rStyle w:val="screenelement"/>
                <w:sz w:val="16"/>
              </w:rPr>
              <w:t>Zählerdaten</w:t>
            </w:r>
            <w:r w:rsidRPr="003222C8">
              <w:rPr>
                <w:sz w:val="16"/>
              </w:rPr>
              <w:t xml:space="preserve"> Folgendes ein:</w:t>
            </w:r>
          </w:p>
          <w:p w14:paraId="048F304E" w14:textId="77777777" w:rsidR="006D7A01" w:rsidRPr="003222C8" w:rsidRDefault="0028416E">
            <w:pPr>
              <w:pStyle w:val="listpara1"/>
              <w:numPr>
                <w:ilvl w:val="0"/>
                <w:numId w:val="8"/>
              </w:numPr>
              <w:rPr>
                <w:sz w:val="16"/>
              </w:rPr>
            </w:pPr>
            <w:r w:rsidRPr="003222C8">
              <w:rPr>
                <w:rStyle w:val="screenelement"/>
                <w:sz w:val="16"/>
              </w:rPr>
              <w:t>Zielwert</w:t>
            </w:r>
            <w:r w:rsidRPr="003222C8">
              <w:rPr>
                <w:sz w:val="16"/>
              </w:rPr>
              <w:t xml:space="preserve">: </w:t>
            </w:r>
            <w:r w:rsidRPr="003222C8">
              <w:rPr>
                <w:rStyle w:val="userinput"/>
                <w:sz w:val="16"/>
              </w:rPr>
              <w:t>z.B. 10 PA</w:t>
            </w:r>
          </w:p>
          <w:p w14:paraId="043CC02F" w14:textId="77777777" w:rsidR="006D7A01" w:rsidRPr="003222C8" w:rsidRDefault="0028416E">
            <w:pPr>
              <w:pStyle w:val="listpara1"/>
              <w:numPr>
                <w:ilvl w:val="0"/>
                <w:numId w:val="3"/>
              </w:numPr>
              <w:rPr>
                <w:sz w:val="16"/>
              </w:rPr>
            </w:pPr>
            <w:r w:rsidRPr="003222C8">
              <w:rPr>
                <w:rStyle w:val="screenelement"/>
                <w:sz w:val="16"/>
              </w:rPr>
              <w:t>Obere Messbereichsgrenze</w:t>
            </w:r>
            <w:r w:rsidRPr="003222C8">
              <w:rPr>
                <w:sz w:val="16"/>
              </w:rPr>
              <w:t xml:space="preserve">: </w:t>
            </w:r>
            <w:r w:rsidRPr="003222C8">
              <w:rPr>
                <w:rStyle w:val="userinput"/>
                <w:sz w:val="16"/>
              </w:rPr>
              <w:t>z.B. 15 PA</w:t>
            </w:r>
          </w:p>
          <w:p w14:paraId="29A5861F" w14:textId="77777777" w:rsidR="006D7A01" w:rsidRPr="003222C8" w:rsidRDefault="0028416E">
            <w:pPr>
              <w:pStyle w:val="listpara1"/>
              <w:numPr>
                <w:ilvl w:val="0"/>
                <w:numId w:val="3"/>
              </w:numPr>
              <w:rPr>
                <w:sz w:val="16"/>
              </w:rPr>
            </w:pPr>
            <w:r w:rsidRPr="003222C8">
              <w:rPr>
                <w:rStyle w:val="screenelement"/>
                <w:sz w:val="16"/>
              </w:rPr>
              <w:t>Untere Messbereichsgrenze</w:t>
            </w:r>
            <w:r w:rsidRPr="003222C8">
              <w:rPr>
                <w:sz w:val="16"/>
              </w:rPr>
              <w:t xml:space="preserve">: </w:t>
            </w:r>
            <w:r w:rsidRPr="003222C8">
              <w:rPr>
                <w:rStyle w:val="userinput"/>
                <w:sz w:val="16"/>
              </w:rPr>
              <w:t>z.B. 5 PA</w:t>
            </w:r>
          </w:p>
        </w:tc>
        <w:tc>
          <w:tcPr>
            <w:tcW w:w="0" w:type="auto"/>
          </w:tcPr>
          <w:p w14:paraId="4E170BD5" w14:textId="77777777" w:rsidR="006D7A01" w:rsidRPr="003222C8" w:rsidRDefault="006D7A01">
            <w:pPr>
              <w:rPr>
                <w:sz w:val="16"/>
              </w:rPr>
            </w:pPr>
          </w:p>
        </w:tc>
        <w:tc>
          <w:tcPr>
            <w:tcW w:w="0" w:type="auto"/>
          </w:tcPr>
          <w:p w14:paraId="652DC989" w14:textId="77777777" w:rsidR="0028416E" w:rsidRPr="003222C8" w:rsidRDefault="0028416E">
            <w:pPr>
              <w:rPr>
                <w:sz w:val="16"/>
              </w:rPr>
            </w:pPr>
          </w:p>
        </w:tc>
      </w:tr>
      <w:tr w:rsidR="006D7A01" w:rsidRPr="003222C8" w14:paraId="4458F9A5" w14:textId="77777777" w:rsidTr="003222C8">
        <w:tc>
          <w:tcPr>
            <w:tcW w:w="0" w:type="auto"/>
          </w:tcPr>
          <w:p w14:paraId="23F05315" w14:textId="77777777" w:rsidR="006D7A01" w:rsidRPr="003222C8" w:rsidRDefault="0028416E">
            <w:pPr>
              <w:rPr>
                <w:sz w:val="16"/>
              </w:rPr>
            </w:pPr>
            <w:r w:rsidRPr="003222C8">
              <w:rPr>
                <w:sz w:val="16"/>
              </w:rPr>
              <w:t>7</w:t>
            </w:r>
          </w:p>
        </w:tc>
        <w:tc>
          <w:tcPr>
            <w:tcW w:w="0" w:type="auto"/>
          </w:tcPr>
          <w:p w14:paraId="55B00F17" w14:textId="77777777" w:rsidR="006D7A01" w:rsidRPr="003222C8" w:rsidRDefault="0028416E">
            <w:pPr>
              <w:rPr>
                <w:sz w:val="16"/>
              </w:rPr>
            </w:pPr>
            <w:r w:rsidRPr="003222C8">
              <w:rPr>
                <w:rStyle w:val="bold"/>
                <w:sz w:val="16"/>
              </w:rPr>
              <w:t>Messtoleranz eingeben (optional)</w:t>
            </w:r>
          </w:p>
        </w:tc>
        <w:tc>
          <w:tcPr>
            <w:tcW w:w="0" w:type="auto"/>
          </w:tcPr>
          <w:p w14:paraId="5E3FC39D" w14:textId="77777777" w:rsidR="006D7A01" w:rsidRPr="003222C8" w:rsidRDefault="0028416E">
            <w:pPr>
              <w:rPr>
                <w:sz w:val="16"/>
              </w:rPr>
            </w:pPr>
            <w:r w:rsidRPr="003222C8">
              <w:rPr>
                <w:sz w:val="16"/>
              </w:rPr>
              <w:t xml:space="preserve">Geben Sie im Abschnitt </w:t>
            </w:r>
            <w:r w:rsidRPr="003222C8">
              <w:rPr>
                <w:rStyle w:val="screenelement"/>
                <w:sz w:val="16"/>
              </w:rPr>
              <w:t>Messtoleranz</w:t>
            </w:r>
            <w:r w:rsidRPr="003222C8">
              <w:rPr>
                <w:sz w:val="16"/>
              </w:rPr>
              <w:t xml:space="preserve"> Folgendes ein:</w:t>
            </w:r>
          </w:p>
          <w:p w14:paraId="4F404B34" w14:textId="77777777" w:rsidR="006D7A01" w:rsidRPr="003222C8" w:rsidRDefault="0028416E">
            <w:pPr>
              <w:pStyle w:val="listpara1"/>
              <w:numPr>
                <w:ilvl w:val="0"/>
                <w:numId w:val="9"/>
              </w:numPr>
              <w:rPr>
                <w:sz w:val="16"/>
              </w:rPr>
            </w:pPr>
            <w:r w:rsidRPr="003222C8">
              <w:rPr>
                <w:rStyle w:val="screenelement"/>
                <w:sz w:val="16"/>
              </w:rPr>
              <w:t>Obere Messtoleranz</w:t>
            </w:r>
            <w:r w:rsidRPr="003222C8">
              <w:rPr>
                <w:sz w:val="16"/>
              </w:rPr>
              <w:t>: z.B. 12 PA</w:t>
            </w:r>
          </w:p>
          <w:p w14:paraId="7091FCAE" w14:textId="77777777" w:rsidR="006D7A01" w:rsidRPr="003222C8" w:rsidRDefault="0028416E">
            <w:pPr>
              <w:pStyle w:val="listpara1"/>
              <w:numPr>
                <w:ilvl w:val="0"/>
                <w:numId w:val="3"/>
              </w:numPr>
              <w:rPr>
                <w:sz w:val="16"/>
              </w:rPr>
            </w:pPr>
            <w:r w:rsidRPr="003222C8">
              <w:rPr>
                <w:rStyle w:val="screenelement"/>
                <w:sz w:val="16"/>
              </w:rPr>
              <w:t>Untere Messtoleranz</w:t>
            </w:r>
            <w:r w:rsidRPr="003222C8">
              <w:rPr>
                <w:sz w:val="16"/>
              </w:rPr>
              <w:t>: z.B. 7 PA</w:t>
            </w:r>
          </w:p>
        </w:tc>
        <w:tc>
          <w:tcPr>
            <w:tcW w:w="0" w:type="auto"/>
          </w:tcPr>
          <w:p w14:paraId="2B97838B" w14:textId="77777777" w:rsidR="006D7A01" w:rsidRPr="003222C8" w:rsidRDefault="006D7A01">
            <w:pPr>
              <w:rPr>
                <w:sz w:val="16"/>
              </w:rPr>
            </w:pPr>
          </w:p>
        </w:tc>
        <w:tc>
          <w:tcPr>
            <w:tcW w:w="0" w:type="auto"/>
          </w:tcPr>
          <w:p w14:paraId="6E9E275C" w14:textId="77777777" w:rsidR="006D7A01" w:rsidRPr="003222C8" w:rsidRDefault="006D7A01">
            <w:pPr>
              <w:rPr>
                <w:sz w:val="16"/>
              </w:rPr>
            </w:pPr>
          </w:p>
        </w:tc>
      </w:tr>
      <w:tr w:rsidR="006D7A01" w:rsidRPr="003222C8" w14:paraId="6C886D6A" w14:textId="77777777" w:rsidTr="003222C8">
        <w:tc>
          <w:tcPr>
            <w:tcW w:w="0" w:type="auto"/>
          </w:tcPr>
          <w:p w14:paraId="246E0749" w14:textId="77777777" w:rsidR="006D7A01" w:rsidRPr="003222C8" w:rsidRDefault="0028416E">
            <w:pPr>
              <w:rPr>
                <w:sz w:val="16"/>
              </w:rPr>
            </w:pPr>
            <w:r w:rsidRPr="003222C8">
              <w:rPr>
                <w:sz w:val="16"/>
              </w:rPr>
              <w:t>8</w:t>
            </w:r>
          </w:p>
        </w:tc>
        <w:tc>
          <w:tcPr>
            <w:tcW w:w="0" w:type="auto"/>
          </w:tcPr>
          <w:p w14:paraId="2C1A34EB" w14:textId="77777777" w:rsidR="006D7A01" w:rsidRPr="003222C8" w:rsidRDefault="0028416E">
            <w:pPr>
              <w:rPr>
                <w:sz w:val="16"/>
              </w:rPr>
            </w:pPr>
            <w:r w:rsidRPr="003222C8">
              <w:rPr>
                <w:rStyle w:val="bold"/>
                <w:sz w:val="16"/>
              </w:rPr>
              <w:t>Bedingung pflegen (nur bei bedingungsbasierter Pflege)</w:t>
            </w:r>
          </w:p>
        </w:tc>
        <w:tc>
          <w:tcPr>
            <w:tcW w:w="0" w:type="auto"/>
          </w:tcPr>
          <w:p w14:paraId="046CD419" w14:textId="77777777" w:rsidR="006D7A01" w:rsidRPr="003222C8" w:rsidRDefault="0028416E">
            <w:pPr>
              <w:rPr>
                <w:sz w:val="16"/>
              </w:rPr>
            </w:pPr>
            <w:r w:rsidRPr="003222C8">
              <w:rPr>
                <w:sz w:val="16"/>
              </w:rPr>
              <w:t>Im Abschnitt "Bedingung pflegen":</w:t>
            </w:r>
          </w:p>
          <w:p w14:paraId="5E116373" w14:textId="77777777" w:rsidR="006D7A01" w:rsidRPr="003222C8" w:rsidRDefault="0028416E">
            <w:pPr>
              <w:rPr>
                <w:sz w:val="16"/>
              </w:rPr>
            </w:pPr>
            <w:r w:rsidRPr="003222C8">
              <w:rPr>
                <w:sz w:val="16"/>
              </w:rPr>
              <w:t xml:space="preserve">Klicken Sie auf das Kontrollkästchen für "Bedingung einschalten", wählen Sie </w:t>
            </w:r>
            <w:r w:rsidRPr="003222C8">
              <w:rPr>
                <w:sz w:val="16"/>
              </w:rPr>
              <w:t>eine beliebige Bedingung aus: z.B. Für Bedingung: MESSWERT &gt; OBERGRENZE</w:t>
            </w:r>
          </w:p>
          <w:p w14:paraId="5C211E99" w14:textId="77777777" w:rsidR="006D7A01" w:rsidRPr="003222C8" w:rsidRDefault="0028416E">
            <w:pPr>
              <w:rPr>
                <w:sz w:val="16"/>
              </w:rPr>
            </w:pPr>
            <w:r w:rsidRPr="003222C8">
              <w:rPr>
                <w:sz w:val="16"/>
              </w:rPr>
              <w:t>Geben Sie folgende Daten ein:</w:t>
            </w:r>
          </w:p>
          <w:p w14:paraId="7D9FBC07" w14:textId="77777777" w:rsidR="006D7A01" w:rsidRPr="003222C8" w:rsidRDefault="0028416E">
            <w:pPr>
              <w:pStyle w:val="listpara1"/>
              <w:numPr>
                <w:ilvl w:val="0"/>
                <w:numId w:val="10"/>
              </w:numPr>
              <w:rPr>
                <w:sz w:val="16"/>
              </w:rPr>
            </w:pPr>
            <w:r w:rsidRPr="003222C8">
              <w:rPr>
                <w:rStyle w:val="screenelement"/>
                <w:sz w:val="16"/>
              </w:rPr>
              <w:t>Objekttyp</w:t>
            </w:r>
            <w:r w:rsidRPr="003222C8">
              <w:rPr>
                <w:sz w:val="16"/>
              </w:rPr>
              <w:t xml:space="preserve"> (Meldungsart): z.B. "Reaktive Arbeit"</w:t>
            </w:r>
          </w:p>
          <w:p w14:paraId="73FD60AF" w14:textId="77777777" w:rsidR="006D7A01" w:rsidRPr="003222C8" w:rsidRDefault="0028416E">
            <w:pPr>
              <w:pStyle w:val="listpara1"/>
              <w:numPr>
                <w:ilvl w:val="0"/>
                <w:numId w:val="3"/>
              </w:numPr>
              <w:rPr>
                <w:sz w:val="16"/>
              </w:rPr>
            </w:pPr>
            <w:r w:rsidRPr="003222C8">
              <w:rPr>
                <w:rStyle w:val="screenelement"/>
                <w:sz w:val="16"/>
              </w:rPr>
              <w:t>Priorität</w:t>
            </w:r>
            <w:r w:rsidRPr="003222C8">
              <w:rPr>
                <w:sz w:val="16"/>
              </w:rPr>
              <w:t>: Wählen Sie die Priorität aus, die für die anzulegende Meldung erforderlich ist, z.B. 1 Sehr hoch.</w:t>
            </w:r>
          </w:p>
          <w:p w14:paraId="5A731B6C" w14:textId="77777777" w:rsidR="006D7A01" w:rsidRPr="003222C8" w:rsidRDefault="0028416E">
            <w:pPr>
              <w:pStyle w:val="listpara1"/>
              <w:numPr>
                <w:ilvl w:val="0"/>
                <w:numId w:val="3"/>
              </w:numPr>
              <w:rPr>
                <w:sz w:val="16"/>
              </w:rPr>
            </w:pPr>
            <w:r w:rsidRPr="003222C8">
              <w:rPr>
                <w:rStyle w:val="screenelement"/>
                <w:sz w:val="16"/>
              </w:rPr>
              <w:t>Aktiv</w:t>
            </w:r>
            <w:r w:rsidRPr="003222C8">
              <w:rPr>
                <w:sz w:val="16"/>
              </w:rPr>
              <w:t>: Markieren Sie das Ankreuzfeld, um diese Bedingung zu aktivieren.</w:t>
            </w:r>
          </w:p>
          <w:p w14:paraId="0CEFF633" w14:textId="77777777" w:rsidR="006D7A01" w:rsidRPr="003222C8" w:rsidRDefault="0028416E">
            <w:pPr>
              <w:pStyle w:val="listpara1"/>
              <w:numPr>
                <w:ilvl w:val="0"/>
                <w:numId w:val="3"/>
              </w:numPr>
              <w:rPr>
                <w:sz w:val="16"/>
              </w:rPr>
            </w:pPr>
            <w:r w:rsidRPr="003222C8">
              <w:rPr>
                <w:rStyle w:val="screenelement"/>
                <w:sz w:val="16"/>
              </w:rPr>
              <w:t>Langtext</w:t>
            </w:r>
            <w:r w:rsidRPr="003222C8">
              <w:rPr>
                <w:sz w:val="16"/>
              </w:rPr>
              <w:t>: Geben Sie den Langtext für die anzulegende Meldung ein.</w:t>
            </w:r>
          </w:p>
          <w:p w14:paraId="6CC4AE95" w14:textId="77777777" w:rsidR="006D7A01" w:rsidRPr="003222C8" w:rsidRDefault="0028416E">
            <w:pPr>
              <w:pStyle w:val="listpara1"/>
              <w:numPr>
                <w:ilvl w:val="0"/>
                <w:numId w:val="3"/>
              </w:numPr>
              <w:rPr>
                <w:sz w:val="16"/>
              </w:rPr>
            </w:pPr>
            <w:r w:rsidRPr="003222C8">
              <w:rPr>
                <w:rStyle w:val="screenelement"/>
                <w:sz w:val="16"/>
              </w:rPr>
              <w:t>Beschreibung</w:t>
            </w:r>
            <w:r w:rsidRPr="003222C8">
              <w:rPr>
                <w:sz w:val="16"/>
              </w:rPr>
              <w:t>: Geben Sie die Beschreibung für die anzulegende Meldung ein.</w:t>
            </w:r>
          </w:p>
        </w:tc>
        <w:tc>
          <w:tcPr>
            <w:tcW w:w="0" w:type="auto"/>
          </w:tcPr>
          <w:p w14:paraId="506A82D6" w14:textId="77777777" w:rsidR="006D7A01" w:rsidRPr="003222C8" w:rsidRDefault="006D7A01">
            <w:pPr>
              <w:rPr>
                <w:sz w:val="16"/>
              </w:rPr>
            </w:pPr>
          </w:p>
        </w:tc>
        <w:tc>
          <w:tcPr>
            <w:tcW w:w="0" w:type="auto"/>
          </w:tcPr>
          <w:p w14:paraId="212A3D8F" w14:textId="77777777" w:rsidR="006D7A01" w:rsidRPr="003222C8" w:rsidRDefault="006D7A01">
            <w:pPr>
              <w:rPr>
                <w:sz w:val="16"/>
              </w:rPr>
            </w:pPr>
          </w:p>
        </w:tc>
      </w:tr>
      <w:tr w:rsidR="006D7A01" w:rsidRPr="003222C8" w14:paraId="15B73C65" w14:textId="77777777" w:rsidTr="003222C8">
        <w:tc>
          <w:tcPr>
            <w:tcW w:w="0" w:type="auto"/>
          </w:tcPr>
          <w:p w14:paraId="48DA6CE0" w14:textId="77777777" w:rsidR="006D7A01" w:rsidRPr="003222C8" w:rsidRDefault="0028416E">
            <w:pPr>
              <w:rPr>
                <w:sz w:val="16"/>
              </w:rPr>
            </w:pPr>
            <w:r w:rsidRPr="003222C8">
              <w:rPr>
                <w:sz w:val="16"/>
              </w:rPr>
              <w:t>9</w:t>
            </w:r>
          </w:p>
        </w:tc>
        <w:tc>
          <w:tcPr>
            <w:tcW w:w="0" w:type="auto"/>
          </w:tcPr>
          <w:p w14:paraId="7E8FA078" w14:textId="77777777" w:rsidR="006D7A01" w:rsidRPr="003222C8" w:rsidRDefault="0028416E">
            <w:pPr>
              <w:rPr>
                <w:sz w:val="16"/>
              </w:rPr>
            </w:pPr>
            <w:r w:rsidRPr="003222C8">
              <w:rPr>
                <w:rStyle w:val="screenelement"/>
                <w:sz w:val="16"/>
              </w:rPr>
              <w:t>Einträge prüfen</w:t>
            </w:r>
          </w:p>
        </w:tc>
        <w:tc>
          <w:tcPr>
            <w:tcW w:w="0" w:type="auto"/>
          </w:tcPr>
          <w:p w14:paraId="670C064A" w14:textId="77777777" w:rsidR="006D7A01" w:rsidRPr="003222C8" w:rsidRDefault="0028416E">
            <w:pPr>
              <w:rPr>
                <w:sz w:val="16"/>
              </w:rPr>
            </w:pPr>
            <w:r w:rsidRPr="003222C8">
              <w:rPr>
                <w:sz w:val="16"/>
              </w:rPr>
              <w:t xml:space="preserve">Wählen Sie </w:t>
            </w:r>
            <w:r w:rsidRPr="003222C8">
              <w:rPr>
                <w:rStyle w:val="screenelement"/>
                <w:sz w:val="16"/>
              </w:rPr>
              <w:t>Einträge prüfen</w:t>
            </w:r>
            <w:r w:rsidRPr="003222C8">
              <w:rPr>
                <w:sz w:val="16"/>
              </w:rPr>
              <w:t>.</w:t>
            </w:r>
          </w:p>
        </w:tc>
        <w:tc>
          <w:tcPr>
            <w:tcW w:w="0" w:type="auto"/>
          </w:tcPr>
          <w:p w14:paraId="535A37E6" w14:textId="77777777" w:rsidR="006D7A01" w:rsidRPr="003222C8" w:rsidRDefault="0028416E">
            <w:pPr>
              <w:rPr>
                <w:sz w:val="16"/>
              </w:rPr>
            </w:pPr>
            <w:r w:rsidRPr="003222C8">
              <w:rPr>
                <w:sz w:val="16"/>
              </w:rPr>
              <w:t>Die Einträge werden geprüft.</w:t>
            </w:r>
          </w:p>
        </w:tc>
        <w:tc>
          <w:tcPr>
            <w:tcW w:w="0" w:type="auto"/>
          </w:tcPr>
          <w:p w14:paraId="471F456D" w14:textId="77777777" w:rsidR="006D7A01" w:rsidRPr="003222C8" w:rsidRDefault="006D7A01">
            <w:pPr>
              <w:rPr>
                <w:sz w:val="16"/>
              </w:rPr>
            </w:pPr>
          </w:p>
        </w:tc>
      </w:tr>
      <w:tr w:rsidR="006D7A01" w:rsidRPr="003222C8" w14:paraId="72E2CAD7" w14:textId="77777777" w:rsidTr="003222C8">
        <w:tc>
          <w:tcPr>
            <w:tcW w:w="0" w:type="auto"/>
          </w:tcPr>
          <w:p w14:paraId="3194A158" w14:textId="77777777" w:rsidR="006D7A01" w:rsidRPr="003222C8" w:rsidRDefault="0028416E">
            <w:pPr>
              <w:rPr>
                <w:sz w:val="16"/>
              </w:rPr>
            </w:pPr>
            <w:r w:rsidRPr="003222C8">
              <w:rPr>
                <w:sz w:val="16"/>
              </w:rPr>
              <w:t>10</w:t>
            </w:r>
          </w:p>
        </w:tc>
        <w:tc>
          <w:tcPr>
            <w:tcW w:w="0" w:type="auto"/>
          </w:tcPr>
          <w:p w14:paraId="2DFE7EB8" w14:textId="77777777" w:rsidR="006D7A01" w:rsidRPr="003222C8" w:rsidRDefault="0028416E">
            <w:pPr>
              <w:rPr>
                <w:sz w:val="16"/>
              </w:rPr>
            </w:pPr>
            <w:r w:rsidRPr="003222C8">
              <w:rPr>
                <w:rStyle w:val="screenelement"/>
                <w:sz w:val="16"/>
              </w:rPr>
              <w:t>Daten sichern</w:t>
            </w:r>
          </w:p>
        </w:tc>
        <w:tc>
          <w:tcPr>
            <w:tcW w:w="0" w:type="auto"/>
          </w:tcPr>
          <w:p w14:paraId="175012D7" w14:textId="77777777" w:rsidR="006D7A01" w:rsidRPr="003222C8" w:rsidRDefault="0028416E">
            <w:pPr>
              <w:rPr>
                <w:sz w:val="16"/>
              </w:rPr>
            </w:pPr>
            <w:r w:rsidRPr="003222C8">
              <w:rPr>
                <w:sz w:val="16"/>
              </w:rPr>
              <w:t>Sichern Sie Ihre Eingaben.</w:t>
            </w:r>
          </w:p>
        </w:tc>
        <w:tc>
          <w:tcPr>
            <w:tcW w:w="0" w:type="auto"/>
          </w:tcPr>
          <w:p w14:paraId="75EF8C35" w14:textId="77777777" w:rsidR="006D7A01" w:rsidRPr="003222C8" w:rsidRDefault="0028416E">
            <w:pPr>
              <w:rPr>
                <w:sz w:val="16"/>
              </w:rPr>
            </w:pPr>
            <w:r w:rsidRPr="003222C8">
              <w:rPr>
                <w:sz w:val="16"/>
              </w:rPr>
              <w:t>Der Messpunkt wird angelegt.</w:t>
            </w:r>
          </w:p>
        </w:tc>
        <w:tc>
          <w:tcPr>
            <w:tcW w:w="0" w:type="auto"/>
          </w:tcPr>
          <w:p w14:paraId="01E2BFC0" w14:textId="77777777" w:rsidR="006D7A01" w:rsidRPr="003222C8" w:rsidRDefault="006D7A01">
            <w:pPr>
              <w:rPr>
                <w:sz w:val="16"/>
              </w:rPr>
            </w:pPr>
          </w:p>
        </w:tc>
      </w:tr>
    </w:tbl>
    <w:p w14:paraId="018C8CC1" w14:textId="77777777" w:rsidR="006D7A01" w:rsidRDefault="0028416E">
      <w:pPr>
        <w:pStyle w:val="Heading2"/>
      </w:pPr>
      <w:bookmarkStart w:id="24" w:name="unique_12"/>
      <w:bookmarkStart w:id="25" w:name="_Toc233889806"/>
      <w:r>
        <w:t>Messzähler anlegen</w:t>
      </w:r>
      <w:bookmarkEnd w:id="24"/>
      <w:bookmarkEnd w:id="25"/>
    </w:p>
    <w:p w14:paraId="080068DC" w14:textId="77777777" w:rsidR="006D7A01" w:rsidRDefault="0028416E">
      <w:pPr>
        <w:pStyle w:val="sectiontitle"/>
      </w:pPr>
      <w:r>
        <w:t>Testverwaltung</w:t>
      </w:r>
    </w:p>
    <w:p w14:paraId="12C381DD" w14:textId="77777777" w:rsidR="006D7A01" w:rsidRDefault="0028416E">
      <w:r>
        <w:t>Kundenprojekt: Füllen Sie die projektbezogenen Teile aus.</w:t>
      </w:r>
    </w:p>
    <w:p w14:paraId="7159B444" w14:textId="77777777" w:rsidR="006D7A01" w:rsidRDefault="006D7A01"/>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6D7A01" w:rsidRPr="003222C8" w14:paraId="00465156" w14:textId="77777777" w:rsidTr="003222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658702" w14:textId="77777777" w:rsidR="006D7A01" w:rsidRPr="003222C8" w:rsidRDefault="0028416E">
            <w:pPr>
              <w:rPr>
                <w:sz w:val="12"/>
              </w:rPr>
            </w:pPr>
            <w:r w:rsidRPr="003222C8">
              <w:rPr>
                <w:sz w:val="12"/>
              </w:rPr>
              <w:lastRenderedPageBreak/>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F921FA" w14:textId="77777777" w:rsidR="006D7A01" w:rsidRPr="003222C8" w:rsidRDefault="0028416E">
            <w:pPr>
              <w:rPr>
                <w:sz w:val="12"/>
              </w:rPr>
            </w:pPr>
            <w:r w:rsidRPr="003222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99743E" w14:textId="77777777" w:rsidR="006D7A01" w:rsidRPr="003222C8" w:rsidRDefault="0028416E">
            <w:pPr>
              <w:rPr>
                <w:sz w:val="12"/>
              </w:rPr>
            </w:pPr>
            <w:r w:rsidRPr="003222C8">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0D7B76" w14:textId="77777777" w:rsidR="0028416E" w:rsidRPr="003222C8" w:rsidRDefault="0028416E">
            <w:pPr>
              <w:rPr>
                <w:sz w:val="12"/>
              </w:rPr>
            </w:pPr>
          </w:p>
        </w:tc>
      </w:tr>
      <w:tr w:rsidR="006D7A01" w:rsidRPr="003222C8" w14:paraId="6EB94094" w14:textId="77777777" w:rsidTr="003222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AB0033" w14:textId="77777777" w:rsidR="006D7A01" w:rsidRPr="003222C8" w:rsidRDefault="0028416E">
            <w:pPr>
              <w:rPr>
                <w:sz w:val="12"/>
              </w:rPr>
            </w:pPr>
            <w:r w:rsidRPr="003222C8">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F336198" w14:textId="77777777" w:rsidR="0028416E" w:rsidRPr="003222C8" w:rsidRDefault="002841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33EDDF" w14:textId="77777777" w:rsidR="006D7A01" w:rsidRPr="003222C8" w:rsidRDefault="0028416E">
            <w:pPr>
              <w:rPr>
                <w:sz w:val="12"/>
              </w:rPr>
            </w:pPr>
            <w:r w:rsidRPr="003222C8">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0393BD5" w14:textId="77777777" w:rsidR="0028416E" w:rsidRPr="003222C8" w:rsidRDefault="0028416E">
            <w:pPr>
              <w:rPr>
                <w:sz w:val="12"/>
              </w:rPr>
            </w:pPr>
          </w:p>
        </w:tc>
      </w:tr>
      <w:tr w:rsidR="006D7A01" w:rsidRPr="003222C8" w14:paraId="374443DE" w14:textId="77777777" w:rsidTr="003222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EF7024" w14:textId="77777777" w:rsidR="006D7A01" w:rsidRPr="003222C8" w:rsidRDefault="0028416E">
            <w:pPr>
              <w:rPr>
                <w:sz w:val="12"/>
              </w:rPr>
            </w:pPr>
            <w:r w:rsidRPr="003222C8">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23ADF104" w14:textId="77777777" w:rsidR="0028416E" w:rsidRPr="003222C8" w:rsidRDefault="002841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03FB6C" w14:textId="77777777" w:rsidR="006D7A01" w:rsidRPr="003222C8" w:rsidRDefault="0028416E">
            <w:pPr>
              <w:rPr>
                <w:sz w:val="12"/>
              </w:rPr>
            </w:pPr>
            <w:r w:rsidRPr="003222C8">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2AD13753" w14:textId="77777777" w:rsidR="006D7A01" w:rsidRPr="003222C8" w:rsidRDefault="0028416E">
            <w:pPr>
              <w:rPr>
                <w:sz w:val="12"/>
              </w:rPr>
            </w:pPr>
            <w:r w:rsidRPr="003222C8">
              <w:rPr>
                <w:rStyle w:val="userinput"/>
                <w:sz w:val="12"/>
              </w:rPr>
              <w:t>&lt;Geben Sie den Serviceanbieter, einen Kunden oder einen Serviceanbieter zusammen mit einem Kunden an.&gt;</w:t>
            </w:r>
          </w:p>
        </w:tc>
      </w:tr>
    </w:tbl>
    <w:p w14:paraId="50EC77E2" w14:textId="77777777" w:rsidR="006D7A01" w:rsidRDefault="0028416E">
      <w:pPr>
        <w:pStyle w:val="sectiontitle"/>
      </w:pPr>
      <w:r>
        <w:t>Vorgehensweise</w:t>
      </w:r>
    </w:p>
    <w:tbl>
      <w:tblPr>
        <w:tblStyle w:val="SAPStandardTable"/>
        <w:tblW w:w="5000" w:type="pct"/>
        <w:tblInd w:w="3" w:type="dxa"/>
        <w:tblLook w:val="0620" w:firstRow="1" w:lastRow="0" w:firstColumn="0" w:lastColumn="0" w:noHBand="1" w:noVBand="1"/>
      </w:tblPr>
      <w:tblGrid>
        <w:gridCol w:w="1193"/>
        <w:gridCol w:w="2019"/>
        <w:gridCol w:w="5283"/>
        <w:gridCol w:w="3587"/>
        <w:gridCol w:w="2222"/>
      </w:tblGrid>
      <w:tr w:rsidR="006D7A01" w:rsidRPr="003222C8" w14:paraId="3AE91665" w14:textId="77777777" w:rsidTr="003222C8">
        <w:trPr>
          <w:cnfStyle w:val="100000000000" w:firstRow="1" w:lastRow="0" w:firstColumn="0" w:lastColumn="0" w:oddVBand="0" w:evenVBand="0" w:oddHBand="0" w:evenHBand="0" w:firstRowFirstColumn="0" w:firstRowLastColumn="0" w:lastRowFirstColumn="0" w:lastRowLastColumn="0"/>
        </w:trPr>
        <w:tc>
          <w:tcPr>
            <w:tcW w:w="0" w:type="auto"/>
          </w:tcPr>
          <w:p w14:paraId="1AC009F2" w14:textId="77777777" w:rsidR="006D7A01" w:rsidRPr="003222C8" w:rsidRDefault="0028416E">
            <w:pPr>
              <w:pStyle w:val="boldparagraph"/>
              <w:rPr>
                <w:sz w:val="16"/>
              </w:rPr>
            </w:pPr>
            <w:r w:rsidRPr="003222C8">
              <w:rPr>
                <w:rStyle w:val="bold"/>
                <w:sz w:val="16"/>
              </w:rPr>
              <w:t>Testschrittnummer</w:t>
            </w:r>
          </w:p>
        </w:tc>
        <w:tc>
          <w:tcPr>
            <w:tcW w:w="0" w:type="auto"/>
          </w:tcPr>
          <w:p w14:paraId="544A5185" w14:textId="77777777" w:rsidR="006D7A01" w:rsidRPr="003222C8" w:rsidRDefault="0028416E">
            <w:pPr>
              <w:pStyle w:val="boldparagraph"/>
              <w:rPr>
                <w:sz w:val="16"/>
              </w:rPr>
            </w:pPr>
            <w:r w:rsidRPr="003222C8">
              <w:rPr>
                <w:rStyle w:val="bold"/>
                <w:sz w:val="16"/>
              </w:rPr>
              <w:t>Bezeichnung des Testschritts</w:t>
            </w:r>
          </w:p>
        </w:tc>
        <w:tc>
          <w:tcPr>
            <w:tcW w:w="0" w:type="auto"/>
          </w:tcPr>
          <w:p w14:paraId="42263588" w14:textId="77777777" w:rsidR="006D7A01" w:rsidRPr="003222C8" w:rsidRDefault="0028416E">
            <w:pPr>
              <w:pStyle w:val="boldparagraph"/>
              <w:rPr>
                <w:sz w:val="16"/>
              </w:rPr>
            </w:pPr>
            <w:r w:rsidRPr="003222C8">
              <w:rPr>
                <w:rStyle w:val="bold"/>
                <w:sz w:val="16"/>
              </w:rPr>
              <w:t>Anweisung</w:t>
            </w:r>
          </w:p>
        </w:tc>
        <w:tc>
          <w:tcPr>
            <w:tcW w:w="0" w:type="auto"/>
          </w:tcPr>
          <w:p w14:paraId="4EE0708E" w14:textId="77777777" w:rsidR="006D7A01" w:rsidRPr="003222C8" w:rsidRDefault="0028416E">
            <w:pPr>
              <w:pStyle w:val="boldparagraph"/>
              <w:rPr>
                <w:sz w:val="16"/>
              </w:rPr>
            </w:pPr>
            <w:r w:rsidRPr="003222C8">
              <w:rPr>
                <w:rStyle w:val="bold"/>
                <w:sz w:val="16"/>
              </w:rPr>
              <w:t xml:space="preserve">Erwartetes </w:t>
            </w:r>
            <w:r w:rsidRPr="003222C8">
              <w:rPr>
                <w:rStyle w:val="bold"/>
                <w:sz w:val="16"/>
              </w:rPr>
              <w:t>Ergebnis</w:t>
            </w:r>
          </w:p>
        </w:tc>
        <w:tc>
          <w:tcPr>
            <w:tcW w:w="0" w:type="auto"/>
          </w:tcPr>
          <w:p w14:paraId="134AE2BD" w14:textId="77777777" w:rsidR="006D7A01" w:rsidRPr="003222C8" w:rsidRDefault="0028416E">
            <w:pPr>
              <w:pStyle w:val="boldparagraph"/>
              <w:rPr>
                <w:sz w:val="16"/>
              </w:rPr>
            </w:pPr>
            <w:r w:rsidRPr="003222C8">
              <w:rPr>
                <w:rStyle w:val="bold"/>
                <w:sz w:val="16"/>
              </w:rPr>
              <w:t>Bestanden/Nicht bestanden/Anmerkung</w:t>
            </w:r>
          </w:p>
        </w:tc>
      </w:tr>
      <w:tr w:rsidR="006D7A01" w:rsidRPr="003222C8" w14:paraId="6C590795" w14:textId="77777777" w:rsidTr="003222C8">
        <w:tc>
          <w:tcPr>
            <w:tcW w:w="0" w:type="auto"/>
          </w:tcPr>
          <w:p w14:paraId="1B0D0134" w14:textId="77777777" w:rsidR="006D7A01" w:rsidRPr="003222C8" w:rsidRDefault="0028416E">
            <w:pPr>
              <w:rPr>
                <w:sz w:val="16"/>
              </w:rPr>
            </w:pPr>
            <w:r w:rsidRPr="003222C8">
              <w:rPr>
                <w:sz w:val="16"/>
              </w:rPr>
              <w:t>1.</w:t>
            </w:r>
          </w:p>
        </w:tc>
        <w:tc>
          <w:tcPr>
            <w:tcW w:w="0" w:type="auto"/>
          </w:tcPr>
          <w:p w14:paraId="5CF3D991" w14:textId="77777777" w:rsidR="006D7A01" w:rsidRPr="003222C8" w:rsidRDefault="0028416E">
            <w:pPr>
              <w:rPr>
                <w:sz w:val="16"/>
              </w:rPr>
            </w:pPr>
            <w:r w:rsidRPr="003222C8">
              <w:rPr>
                <w:rStyle w:val="bold"/>
                <w:sz w:val="16"/>
              </w:rPr>
              <w:t>Anmelden</w:t>
            </w:r>
          </w:p>
        </w:tc>
        <w:tc>
          <w:tcPr>
            <w:tcW w:w="0" w:type="auto"/>
          </w:tcPr>
          <w:p w14:paraId="11EE79ED" w14:textId="77777777" w:rsidR="006D7A01" w:rsidRPr="003222C8" w:rsidRDefault="0028416E">
            <w:pPr>
              <w:rPr>
                <w:sz w:val="16"/>
              </w:rPr>
            </w:pPr>
            <w:r w:rsidRPr="003222C8">
              <w:rPr>
                <w:sz w:val="16"/>
              </w:rPr>
              <w:t xml:space="preserve">Melden Sie sich am </w:t>
            </w:r>
            <w:r w:rsidRPr="003222C8">
              <w:rPr>
                <w:rStyle w:val="screenelement"/>
                <w:sz w:val="16"/>
              </w:rPr>
              <w:t>SAP Fiori Launchpad</w:t>
            </w:r>
            <w:r w:rsidRPr="003222C8">
              <w:rPr>
                <w:sz w:val="16"/>
              </w:rPr>
              <w:t xml:space="preserve"> als Stammdatenexperte SAP_BR_MD_SPECIALIST_EAM an.</w:t>
            </w:r>
          </w:p>
        </w:tc>
        <w:tc>
          <w:tcPr>
            <w:tcW w:w="0" w:type="auto"/>
          </w:tcPr>
          <w:p w14:paraId="04C8424E" w14:textId="77777777" w:rsidR="006D7A01" w:rsidRPr="003222C8" w:rsidRDefault="0028416E">
            <w:pPr>
              <w:rPr>
                <w:sz w:val="16"/>
              </w:rPr>
            </w:pPr>
            <w:r w:rsidRPr="003222C8">
              <w:rPr>
                <w:sz w:val="16"/>
              </w:rPr>
              <w:t>Das SAP Fiori Launchpad wird angezeigt.</w:t>
            </w:r>
          </w:p>
        </w:tc>
        <w:tc>
          <w:tcPr>
            <w:tcW w:w="0" w:type="auto"/>
          </w:tcPr>
          <w:p w14:paraId="11A46F93" w14:textId="77777777" w:rsidR="0028416E" w:rsidRPr="003222C8" w:rsidRDefault="0028416E">
            <w:pPr>
              <w:rPr>
                <w:sz w:val="16"/>
              </w:rPr>
            </w:pPr>
          </w:p>
        </w:tc>
      </w:tr>
      <w:tr w:rsidR="006D7A01" w:rsidRPr="003222C8" w14:paraId="4826B4DA" w14:textId="77777777" w:rsidTr="003222C8">
        <w:tc>
          <w:tcPr>
            <w:tcW w:w="0" w:type="auto"/>
          </w:tcPr>
          <w:p w14:paraId="2E84CD46" w14:textId="77777777" w:rsidR="006D7A01" w:rsidRPr="003222C8" w:rsidRDefault="0028416E">
            <w:pPr>
              <w:rPr>
                <w:sz w:val="16"/>
              </w:rPr>
            </w:pPr>
            <w:r w:rsidRPr="003222C8">
              <w:rPr>
                <w:sz w:val="16"/>
              </w:rPr>
              <w:t>2</w:t>
            </w:r>
          </w:p>
        </w:tc>
        <w:tc>
          <w:tcPr>
            <w:tcW w:w="0" w:type="auto"/>
          </w:tcPr>
          <w:p w14:paraId="37C3D0DE" w14:textId="77777777" w:rsidR="006D7A01" w:rsidRPr="003222C8" w:rsidRDefault="0028416E">
            <w:pPr>
              <w:rPr>
                <w:sz w:val="16"/>
              </w:rPr>
            </w:pPr>
            <w:r w:rsidRPr="003222C8">
              <w:rPr>
                <w:rStyle w:val="bold"/>
                <w:sz w:val="16"/>
              </w:rPr>
              <w:t>SAP-Fiori-App aufrufen</w:t>
            </w:r>
          </w:p>
        </w:tc>
        <w:tc>
          <w:tcPr>
            <w:tcW w:w="0" w:type="auto"/>
          </w:tcPr>
          <w:p w14:paraId="6E30B7B3" w14:textId="77777777" w:rsidR="006D7A01" w:rsidRPr="003222C8" w:rsidRDefault="0028416E">
            <w:pPr>
              <w:rPr>
                <w:sz w:val="16"/>
              </w:rPr>
            </w:pPr>
            <w:r w:rsidRPr="003222C8">
              <w:rPr>
                <w:sz w:val="16"/>
              </w:rPr>
              <w:t xml:space="preserve">Öffnen Sie die App </w:t>
            </w:r>
            <w:r w:rsidRPr="003222C8">
              <w:rPr>
                <w:rStyle w:val="screenelement"/>
                <w:sz w:val="16"/>
              </w:rPr>
              <w:t xml:space="preserve">Messpunkt </w:t>
            </w:r>
            <w:r w:rsidRPr="003222C8">
              <w:rPr>
                <w:rStyle w:val="screenelement"/>
                <w:sz w:val="16"/>
              </w:rPr>
              <w:t>anlegen</w:t>
            </w:r>
            <w:r w:rsidRPr="003222C8">
              <w:rPr>
                <w:sz w:val="16"/>
              </w:rPr>
              <w:t xml:space="preserve"> (EAMS_WDA_MP_OIF).</w:t>
            </w:r>
          </w:p>
        </w:tc>
        <w:tc>
          <w:tcPr>
            <w:tcW w:w="0" w:type="auto"/>
          </w:tcPr>
          <w:p w14:paraId="5E04532C" w14:textId="77777777" w:rsidR="006D7A01" w:rsidRPr="003222C8" w:rsidRDefault="0028416E">
            <w:pPr>
              <w:rPr>
                <w:sz w:val="16"/>
              </w:rPr>
            </w:pPr>
            <w:r w:rsidRPr="003222C8">
              <w:rPr>
                <w:sz w:val="16"/>
              </w:rPr>
              <w:t xml:space="preserve">Ein neues Fenster wird geöffnet, das das Bild </w:t>
            </w:r>
            <w:r w:rsidRPr="003222C8">
              <w:rPr>
                <w:rStyle w:val="screenelement"/>
                <w:sz w:val="16"/>
              </w:rPr>
              <w:t>Messpunkt anlegen</w:t>
            </w:r>
            <w:r w:rsidRPr="003222C8">
              <w:rPr>
                <w:sz w:val="16"/>
              </w:rPr>
              <w:t xml:space="preserve"> zeigt.</w:t>
            </w:r>
          </w:p>
        </w:tc>
        <w:tc>
          <w:tcPr>
            <w:tcW w:w="0" w:type="auto"/>
          </w:tcPr>
          <w:p w14:paraId="66F7B6A5" w14:textId="77777777" w:rsidR="0028416E" w:rsidRPr="003222C8" w:rsidRDefault="0028416E">
            <w:pPr>
              <w:rPr>
                <w:sz w:val="16"/>
              </w:rPr>
            </w:pPr>
          </w:p>
        </w:tc>
      </w:tr>
      <w:tr w:rsidR="006D7A01" w:rsidRPr="003222C8" w14:paraId="61CA20EA" w14:textId="77777777" w:rsidTr="003222C8">
        <w:tc>
          <w:tcPr>
            <w:tcW w:w="0" w:type="auto"/>
          </w:tcPr>
          <w:p w14:paraId="0FF4F207" w14:textId="77777777" w:rsidR="006D7A01" w:rsidRPr="003222C8" w:rsidRDefault="0028416E">
            <w:pPr>
              <w:rPr>
                <w:sz w:val="16"/>
              </w:rPr>
            </w:pPr>
            <w:r w:rsidRPr="003222C8">
              <w:rPr>
                <w:sz w:val="16"/>
              </w:rPr>
              <w:t>3</w:t>
            </w:r>
          </w:p>
        </w:tc>
        <w:tc>
          <w:tcPr>
            <w:tcW w:w="0" w:type="auto"/>
          </w:tcPr>
          <w:p w14:paraId="42F5C06C" w14:textId="77777777" w:rsidR="006D7A01" w:rsidRPr="003222C8" w:rsidRDefault="0028416E">
            <w:pPr>
              <w:rPr>
                <w:sz w:val="16"/>
              </w:rPr>
            </w:pPr>
            <w:r w:rsidRPr="003222C8">
              <w:rPr>
                <w:rStyle w:val="bold"/>
                <w:sz w:val="16"/>
              </w:rPr>
              <w:t>Details erfassen</w:t>
            </w:r>
          </w:p>
        </w:tc>
        <w:tc>
          <w:tcPr>
            <w:tcW w:w="0" w:type="auto"/>
          </w:tcPr>
          <w:p w14:paraId="68E3CCD1" w14:textId="77777777" w:rsidR="006D7A01" w:rsidRPr="003222C8" w:rsidRDefault="0028416E">
            <w:pPr>
              <w:rPr>
                <w:sz w:val="16"/>
              </w:rPr>
            </w:pPr>
            <w:r w:rsidRPr="003222C8">
              <w:rPr>
                <w:sz w:val="16"/>
              </w:rPr>
              <w:t>Geben Sie Folgendes ein:</w:t>
            </w:r>
          </w:p>
          <w:p w14:paraId="0635691D" w14:textId="77777777" w:rsidR="006D7A01" w:rsidRPr="003222C8" w:rsidRDefault="0028416E">
            <w:pPr>
              <w:pStyle w:val="listpara1"/>
              <w:numPr>
                <w:ilvl w:val="0"/>
                <w:numId w:val="11"/>
              </w:numPr>
              <w:rPr>
                <w:sz w:val="16"/>
              </w:rPr>
            </w:pPr>
            <w:r w:rsidRPr="003222C8">
              <w:rPr>
                <w:rStyle w:val="screenelement"/>
                <w:sz w:val="16"/>
              </w:rPr>
              <w:t>Messpunkt/Zähler</w:t>
            </w:r>
            <w:r w:rsidRPr="003222C8">
              <w:rPr>
                <w:sz w:val="16"/>
              </w:rPr>
              <w:t xml:space="preserve">: </w:t>
            </w:r>
            <w:r w:rsidRPr="003222C8">
              <w:rPr>
                <w:rStyle w:val="userinput"/>
                <w:sz w:val="16"/>
              </w:rPr>
              <w:t>&lt;Zähler&gt;</w:t>
            </w:r>
          </w:p>
          <w:p w14:paraId="4A0E2253" w14:textId="77777777" w:rsidR="006D7A01" w:rsidRPr="003222C8" w:rsidRDefault="0028416E">
            <w:pPr>
              <w:pStyle w:val="listpara1"/>
              <w:numPr>
                <w:ilvl w:val="0"/>
                <w:numId w:val="3"/>
              </w:numPr>
              <w:rPr>
                <w:sz w:val="16"/>
              </w:rPr>
            </w:pPr>
            <w:r w:rsidRPr="003222C8">
              <w:rPr>
                <w:rStyle w:val="screenelement"/>
                <w:sz w:val="16"/>
              </w:rPr>
              <w:t>Referenzobjekttyp</w:t>
            </w:r>
            <w:r w:rsidRPr="003222C8">
              <w:rPr>
                <w:sz w:val="16"/>
              </w:rPr>
              <w:t xml:space="preserve">: </w:t>
            </w:r>
            <w:r w:rsidRPr="003222C8">
              <w:rPr>
                <w:rStyle w:val="userinput"/>
                <w:sz w:val="16"/>
              </w:rPr>
              <w:t>&lt;Technisches Objekt&gt;</w:t>
            </w:r>
          </w:p>
        </w:tc>
        <w:tc>
          <w:tcPr>
            <w:tcW w:w="0" w:type="auto"/>
          </w:tcPr>
          <w:p w14:paraId="1B47AB1D" w14:textId="77777777" w:rsidR="006D7A01" w:rsidRPr="003222C8" w:rsidRDefault="0028416E">
            <w:pPr>
              <w:rPr>
                <w:sz w:val="16"/>
              </w:rPr>
            </w:pPr>
            <w:r w:rsidRPr="003222C8">
              <w:rPr>
                <w:sz w:val="16"/>
              </w:rPr>
              <w:t>Sie gelangen auf ein neues Bild, auf dem das Referenzobjekt angezeigt wird.</w:t>
            </w:r>
          </w:p>
        </w:tc>
        <w:tc>
          <w:tcPr>
            <w:tcW w:w="0" w:type="auto"/>
          </w:tcPr>
          <w:p w14:paraId="277C2CA9" w14:textId="77777777" w:rsidR="0028416E" w:rsidRPr="003222C8" w:rsidRDefault="0028416E">
            <w:pPr>
              <w:rPr>
                <w:sz w:val="16"/>
              </w:rPr>
            </w:pPr>
          </w:p>
        </w:tc>
      </w:tr>
      <w:tr w:rsidR="006D7A01" w:rsidRPr="003222C8" w14:paraId="112E86F9" w14:textId="77777777" w:rsidTr="003222C8">
        <w:tc>
          <w:tcPr>
            <w:tcW w:w="0" w:type="auto"/>
          </w:tcPr>
          <w:p w14:paraId="225DA2D3" w14:textId="77777777" w:rsidR="006D7A01" w:rsidRPr="003222C8" w:rsidRDefault="0028416E">
            <w:pPr>
              <w:rPr>
                <w:sz w:val="16"/>
              </w:rPr>
            </w:pPr>
            <w:r w:rsidRPr="003222C8">
              <w:rPr>
                <w:sz w:val="16"/>
              </w:rPr>
              <w:t>4</w:t>
            </w:r>
          </w:p>
        </w:tc>
        <w:tc>
          <w:tcPr>
            <w:tcW w:w="0" w:type="auto"/>
          </w:tcPr>
          <w:p w14:paraId="7D3C4F1E" w14:textId="77777777" w:rsidR="006D7A01" w:rsidRPr="003222C8" w:rsidRDefault="0028416E">
            <w:pPr>
              <w:rPr>
                <w:sz w:val="16"/>
              </w:rPr>
            </w:pPr>
            <w:r w:rsidRPr="003222C8">
              <w:rPr>
                <w:rStyle w:val="bold"/>
                <w:sz w:val="16"/>
              </w:rPr>
              <w:t>Referenzobjekt eingeben</w:t>
            </w:r>
          </w:p>
        </w:tc>
        <w:tc>
          <w:tcPr>
            <w:tcW w:w="0" w:type="auto"/>
          </w:tcPr>
          <w:p w14:paraId="0DB42345" w14:textId="77777777" w:rsidR="006D7A01" w:rsidRPr="003222C8" w:rsidRDefault="0028416E">
            <w:pPr>
              <w:rPr>
                <w:sz w:val="16"/>
              </w:rPr>
            </w:pPr>
            <w:r w:rsidRPr="003222C8">
              <w:rPr>
                <w:sz w:val="16"/>
              </w:rPr>
              <w:t>Geben Sie Folgendes ein:</w:t>
            </w:r>
          </w:p>
          <w:p w14:paraId="52B9BACC" w14:textId="77777777" w:rsidR="006D7A01" w:rsidRPr="003222C8" w:rsidRDefault="0028416E">
            <w:pPr>
              <w:pStyle w:val="listpara1"/>
              <w:numPr>
                <w:ilvl w:val="0"/>
                <w:numId w:val="12"/>
              </w:numPr>
              <w:rPr>
                <w:sz w:val="16"/>
              </w:rPr>
            </w:pPr>
            <w:r w:rsidRPr="003222C8">
              <w:rPr>
                <w:rStyle w:val="screenelement"/>
                <w:sz w:val="16"/>
              </w:rPr>
              <w:t>Technisches Objekt</w:t>
            </w:r>
            <w:r w:rsidRPr="003222C8">
              <w:rPr>
                <w:sz w:val="16"/>
              </w:rPr>
              <w:t xml:space="preserve">: </w:t>
            </w:r>
            <w:r w:rsidRPr="003222C8">
              <w:rPr>
                <w:rStyle w:val="userinput"/>
                <w:sz w:val="16"/>
              </w:rPr>
              <w:t>&lt;Nr. Equipment/Floc&gt;</w:t>
            </w:r>
          </w:p>
          <w:p w14:paraId="3A400ECF" w14:textId="77777777" w:rsidR="006D7A01" w:rsidRPr="003222C8" w:rsidRDefault="0028416E">
            <w:pPr>
              <w:rPr>
                <w:sz w:val="16"/>
              </w:rPr>
            </w:pPr>
            <w:r w:rsidRPr="003222C8">
              <w:rPr>
                <w:sz w:val="16"/>
              </w:rPr>
              <w:t xml:space="preserve">Wählen Sie </w:t>
            </w:r>
            <w:r w:rsidRPr="003222C8">
              <w:rPr>
                <w:rStyle w:val="screenelement"/>
                <w:sz w:val="16"/>
              </w:rPr>
              <w:t>Enter</w:t>
            </w:r>
            <w:r w:rsidRPr="003222C8">
              <w:rPr>
                <w:sz w:val="16"/>
              </w:rPr>
              <w:t xml:space="preserve"> oder </w:t>
            </w:r>
            <w:r w:rsidRPr="003222C8">
              <w:rPr>
                <w:rStyle w:val="screenelement"/>
                <w:sz w:val="16"/>
              </w:rPr>
              <w:t>Weiter</w:t>
            </w:r>
            <w:r w:rsidRPr="003222C8">
              <w:rPr>
                <w:sz w:val="16"/>
              </w:rPr>
              <w:t>.</w:t>
            </w:r>
          </w:p>
        </w:tc>
        <w:tc>
          <w:tcPr>
            <w:tcW w:w="0" w:type="auto"/>
          </w:tcPr>
          <w:p w14:paraId="4684E7DA" w14:textId="77777777" w:rsidR="006D7A01" w:rsidRPr="003222C8" w:rsidRDefault="0028416E">
            <w:pPr>
              <w:rPr>
                <w:sz w:val="16"/>
              </w:rPr>
            </w:pPr>
            <w:r w:rsidRPr="003222C8">
              <w:rPr>
                <w:sz w:val="16"/>
              </w:rPr>
              <w:t xml:space="preserve">Das Bild </w:t>
            </w:r>
            <w:r w:rsidRPr="003222C8">
              <w:rPr>
                <w:rStyle w:val="screenelement"/>
                <w:sz w:val="16"/>
              </w:rPr>
              <w:t>Messpunkt anlegen (Zähler)</w:t>
            </w:r>
            <w:r w:rsidRPr="003222C8">
              <w:rPr>
                <w:sz w:val="16"/>
              </w:rPr>
              <w:t xml:space="preserve"> wird geöffnet.</w:t>
            </w:r>
          </w:p>
        </w:tc>
        <w:tc>
          <w:tcPr>
            <w:tcW w:w="0" w:type="auto"/>
          </w:tcPr>
          <w:p w14:paraId="73BF6910" w14:textId="77777777" w:rsidR="0028416E" w:rsidRPr="003222C8" w:rsidRDefault="0028416E">
            <w:pPr>
              <w:rPr>
                <w:sz w:val="16"/>
              </w:rPr>
            </w:pPr>
          </w:p>
        </w:tc>
      </w:tr>
      <w:tr w:rsidR="006D7A01" w:rsidRPr="003222C8" w14:paraId="5C8E59E7" w14:textId="77777777" w:rsidTr="003222C8">
        <w:tc>
          <w:tcPr>
            <w:tcW w:w="0" w:type="auto"/>
          </w:tcPr>
          <w:p w14:paraId="40FCB12F" w14:textId="77777777" w:rsidR="006D7A01" w:rsidRPr="003222C8" w:rsidRDefault="0028416E">
            <w:pPr>
              <w:rPr>
                <w:sz w:val="16"/>
              </w:rPr>
            </w:pPr>
            <w:r w:rsidRPr="003222C8">
              <w:rPr>
                <w:sz w:val="16"/>
              </w:rPr>
              <w:t>5</w:t>
            </w:r>
          </w:p>
        </w:tc>
        <w:tc>
          <w:tcPr>
            <w:tcW w:w="0" w:type="auto"/>
          </w:tcPr>
          <w:p w14:paraId="392630CA" w14:textId="77777777" w:rsidR="006D7A01" w:rsidRPr="003222C8" w:rsidRDefault="0028416E">
            <w:pPr>
              <w:rPr>
                <w:sz w:val="16"/>
              </w:rPr>
            </w:pPr>
            <w:r w:rsidRPr="003222C8">
              <w:rPr>
                <w:rStyle w:val="bold"/>
                <w:sz w:val="16"/>
              </w:rPr>
              <w:t>Allgemeine Daten eingeben</w:t>
            </w:r>
          </w:p>
        </w:tc>
        <w:tc>
          <w:tcPr>
            <w:tcW w:w="0" w:type="auto"/>
          </w:tcPr>
          <w:p w14:paraId="092A91A0" w14:textId="77777777" w:rsidR="006D7A01" w:rsidRPr="003222C8" w:rsidRDefault="0028416E">
            <w:pPr>
              <w:rPr>
                <w:sz w:val="16"/>
              </w:rPr>
            </w:pPr>
            <w:r w:rsidRPr="003222C8">
              <w:rPr>
                <w:sz w:val="16"/>
              </w:rPr>
              <w:t xml:space="preserve">Geben Sie im Abschnitt </w:t>
            </w:r>
            <w:r w:rsidRPr="003222C8">
              <w:rPr>
                <w:rStyle w:val="screenelement"/>
                <w:sz w:val="16"/>
              </w:rPr>
              <w:t>Allgemeine Daten</w:t>
            </w:r>
            <w:r w:rsidRPr="003222C8">
              <w:rPr>
                <w:sz w:val="16"/>
              </w:rPr>
              <w:t xml:space="preserve"> die folgenden Daten ein:</w:t>
            </w:r>
          </w:p>
          <w:p w14:paraId="41214B3E" w14:textId="77777777" w:rsidR="006D7A01" w:rsidRPr="003222C8" w:rsidRDefault="0028416E">
            <w:pPr>
              <w:pStyle w:val="listpara1"/>
              <w:numPr>
                <w:ilvl w:val="0"/>
                <w:numId w:val="13"/>
              </w:numPr>
              <w:rPr>
                <w:sz w:val="16"/>
              </w:rPr>
            </w:pPr>
            <w:r w:rsidRPr="003222C8">
              <w:rPr>
                <w:rStyle w:val="screenelement"/>
                <w:sz w:val="16"/>
              </w:rPr>
              <w:t>Beschreibung</w:t>
            </w:r>
            <w:r w:rsidRPr="003222C8">
              <w:rPr>
                <w:sz w:val="16"/>
              </w:rPr>
              <w:t xml:space="preserve">: </w:t>
            </w:r>
            <w:r w:rsidRPr="003222C8">
              <w:rPr>
                <w:rStyle w:val="userinput"/>
                <w:sz w:val="16"/>
              </w:rPr>
              <w:t>&lt;Beschreibung des Messzählers&gt;</w:t>
            </w:r>
          </w:p>
          <w:p w14:paraId="35505221" w14:textId="77777777" w:rsidR="006D7A01" w:rsidRPr="003222C8" w:rsidRDefault="0028416E">
            <w:pPr>
              <w:pStyle w:val="listpara1"/>
              <w:numPr>
                <w:ilvl w:val="0"/>
                <w:numId w:val="3"/>
              </w:numPr>
              <w:rPr>
                <w:sz w:val="16"/>
              </w:rPr>
            </w:pPr>
            <w:r w:rsidRPr="003222C8">
              <w:rPr>
                <w:rStyle w:val="screenelement"/>
                <w:sz w:val="16"/>
              </w:rPr>
              <w:t>Messpunkttyp</w:t>
            </w:r>
            <w:r w:rsidRPr="003222C8">
              <w:rPr>
                <w:sz w:val="16"/>
              </w:rPr>
              <w:t xml:space="preserve">: </w:t>
            </w:r>
            <w:r w:rsidRPr="003222C8">
              <w:rPr>
                <w:rStyle w:val="userinput"/>
                <w:sz w:val="16"/>
              </w:rPr>
              <w:t>M (Messpunkt allgemein)</w:t>
            </w:r>
          </w:p>
          <w:p w14:paraId="656B9633" w14:textId="77777777" w:rsidR="006D7A01" w:rsidRPr="003222C8" w:rsidRDefault="0028416E">
            <w:pPr>
              <w:pStyle w:val="listpara1"/>
              <w:numPr>
                <w:ilvl w:val="0"/>
                <w:numId w:val="3"/>
              </w:numPr>
              <w:rPr>
                <w:sz w:val="16"/>
              </w:rPr>
            </w:pPr>
            <w:r w:rsidRPr="003222C8">
              <w:rPr>
                <w:rStyle w:val="screenelement"/>
                <w:sz w:val="16"/>
              </w:rPr>
              <w:t>Merkmal</w:t>
            </w:r>
            <w:r w:rsidRPr="003222C8">
              <w:rPr>
                <w:sz w:val="16"/>
              </w:rPr>
              <w:t xml:space="preserve">: z.B. </w:t>
            </w:r>
            <w:r w:rsidRPr="003222C8">
              <w:rPr>
                <w:rStyle w:val="userinput"/>
                <w:sz w:val="16"/>
              </w:rPr>
              <w:t>BETRIEBSSTUNDE/DRUCK</w:t>
            </w:r>
          </w:p>
        </w:tc>
        <w:tc>
          <w:tcPr>
            <w:tcW w:w="0" w:type="auto"/>
          </w:tcPr>
          <w:p w14:paraId="6B6E170A" w14:textId="77777777" w:rsidR="006D7A01" w:rsidRPr="003222C8" w:rsidRDefault="0028416E">
            <w:pPr>
              <w:rPr>
                <w:sz w:val="16"/>
              </w:rPr>
            </w:pPr>
            <w:r w:rsidRPr="003222C8">
              <w:rPr>
                <w:sz w:val="16"/>
              </w:rPr>
              <w:t>Allgemeine Daten werden gepflegt.</w:t>
            </w:r>
          </w:p>
        </w:tc>
        <w:tc>
          <w:tcPr>
            <w:tcW w:w="0" w:type="auto"/>
          </w:tcPr>
          <w:p w14:paraId="7976C5C7" w14:textId="77777777" w:rsidR="0028416E" w:rsidRPr="003222C8" w:rsidRDefault="0028416E">
            <w:pPr>
              <w:rPr>
                <w:sz w:val="16"/>
              </w:rPr>
            </w:pPr>
          </w:p>
        </w:tc>
      </w:tr>
      <w:tr w:rsidR="006D7A01" w:rsidRPr="003222C8" w14:paraId="41E3FAA2" w14:textId="77777777" w:rsidTr="003222C8">
        <w:tc>
          <w:tcPr>
            <w:tcW w:w="0" w:type="auto"/>
          </w:tcPr>
          <w:p w14:paraId="5C1BE170" w14:textId="77777777" w:rsidR="006D7A01" w:rsidRPr="003222C8" w:rsidRDefault="0028416E">
            <w:pPr>
              <w:rPr>
                <w:sz w:val="16"/>
              </w:rPr>
            </w:pPr>
            <w:r w:rsidRPr="003222C8">
              <w:rPr>
                <w:sz w:val="16"/>
              </w:rPr>
              <w:t>6</w:t>
            </w:r>
          </w:p>
        </w:tc>
        <w:tc>
          <w:tcPr>
            <w:tcW w:w="0" w:type="auto"/>
          </w:tcPr>
          <w:p w14:paraId="34A45C75" w14:textId="77777777" w:rsidR="006D7A01" w:rsidRPr="003222C8" w:rsidRDefault="0028416E">
            <w:pPr>
              <w:rPr>
                <w:sz w:val="16"/>
              </w:rPr>
            </w:pPr>
            <w:r w:rsidRPr="003222C8">
              <w:rPr>
                <w:rStyle w:val="bold"/>
                <w:sz w:val="16"/>
              </w:rPr>
              <w:t>Zielgrenzen und Zählerdaten eingeben</w:t>
            </w:r>
          </w:p>
        </w:tc>
        <w:tc>
          <w:tcPr>
            <w:tcW w:w="0" w:type="auto"/>
          </w:tcPr>
          <w:p w14:paraId="207BB505" w14:textId="77777777" w:rsidR="006D7A01" w:rsidRPr="003222C8" w:rsidRDefault="0028416E">
            <w:pPr>
              <w:rPr>
                <w:sz w:val="16"/>
              </w:rPr>
            </w:pPr>
            <w:r w:rsidRPr="003222C8">
              <w:rPr>
                <w:sz w:val="16"/>
              </w:rPr>
              <w:t xml:space="preserve">Geben Sie im Abschnitt </w:t>
            </w:r>
            <w:r w:rsidRPr="003222C8">
              <w:rPr>
                <w:rStyle w:val="screenelement"/>
                <w:sz w:val="16"/>
              </w:rPr>
              <w:t>Zielgrenzen und Zählerdaten</w:t>
            </w:r>
            <w:r w:rsidRPr="003222C8">
              <w:rPr>
                <w:sz w:val="16"/>
              </w:rPr>
              <w:t xml:space="preserve"> Folgendes ein:</w:t>
            </w:r>
          </w:p>
          <w:p w14:paraId="44DC435A" w14:textId="77777777" w:rsidR="006D7A01" w:rsidRPr="003222C8" w:rsidRDefault="0028416E">
            <w:pPr>
              <w:pStyle w:val="listpara1"/>
              <w:numPr>
                <w:ilvl w:val="0"/>
                <w:numId w:val="14"/>
              </w:numPr>
              <w:rPr>
                <w:sz w:val="16"/>
              </w:rPr>
            </w:pPr>
            <w:r w:rsidRPr="003222C8">
              <w:rPr>
                <w:rStyle w:val="screenelement"/>
                <w:sz w:val="16"/>
              </w:rPr>
              <w:t>Zählersprungmarke</w:t>
            </w:r>
            <w:r w:rsidRPr="003222C8">
              <w:rPr>
                <w:sz w:val="16"/>
              </w:rPr>
              <w:t xml:space="preserve">: </w:t>
            </w:r>
            <w:r w:rsidRPr="003222C8">
              <w:rPr>
                <w:rStyle w:val="userinput"/>
                <w:sz w:val="16"/>
              </w:rPr>
              <w:t>&lt;Zählersprungmarke&gt;</w:t>
            </w:r>
          </w:p>
          <w:p w14:paraId="5110B8EC" w14:textId="77777777" w:rsidR="006D7A01" w:rsidRPr="003222C8" w:rsidRDefault="0028416E">
            <w:pPr>
              <w:pStyle w:val="listpara1"/>
              <w:numPr>
                <w:ilvl w:val="0"/>
                <w:numId w:val="3"/>
              </w:numPr>
              <w:rPr>
                <w:sz w:val="16"/>
              </w:rPr>
            </w:pPr>
            <w:r w:rsidRPr="003222C8">
              <w:rPr>
                <w:rStyle w:val="screenelement"/>
                <w:sz w:val="16"/>
              </w:rPr>
              <w:t>Geschätzte Jahresleistung</w:t>
            </w:r>
            <w:r w:rsidRPr="003222C8">
              <w:rPr>
                <w:sz w:val="16"/>
              </w:rPr>
              <w:t xml:space="preserve">: </w:t>
            </w:r>
            <w:r w:rsidRPr="003222C8">
              <w:rPr>
                <w:rStyle w:val="userinput"/>
                <w:sz w:val="16"/>
              </w:rPr>
              <w:t>&lt;Geschätzte Jahresleistung von technischem Objekt&gt;</w:t>
            </w:r>
          </w:p>
          <w:p w14:paraId="09931ECA" w14:textId="77777777" w:rsidR="006D7A01" w:rsidRPr="003222C8" w:rsidRDefault="0028416E">
            <w:pPr>
              <w:pStyle w:val="listpara1"/>
              <w:numPr>
                <w:ilvl w:val="0"/>
                <w:numId w:val="3"/>
              </w:numPr>
              <w:rPr>
                <w:sz w:val="16"/>
              </w:rPr>
            </w:pPr>
            <w:r w:rsidRPr="003222C8">
              <w:rPr>
                <w:rStyle w:val="screenelement"/>
                <w:sz w:val="16"/>
              </w:rPr>
              <w:t>Messbereichseinheit</w:t>
            </w:r>
          </w:p>
        </w:tc>
        <w:tc>
          <w:tcPr>
            <w:tcW w:w="0" w:type="auto"/>
          </w:tcPr>
          <w:p w14:paraId="6C10D1D2" w14:textId="77777777" w:rsidR="006D7A01" w:rsidRPr="003222C8" w:rsidRDefault="0028416E">
            <w:pPr>
              <w:rPr>
                <w:sz w:val="16"/>
              </w:rPr>
            </w:pPr>
            <w:r w:rsidRPr="003222C8">
              <w:rPr>
                <w:sz w:val="16"/>
              </w:rPr>
              <w:t>Zielgrenzen werden gepflegt.</w:t>
            </w:r>
          </w:p>
        </w:tc>
        <w:tc>
          <w:tcPr>
            <w:tcW w:w="0" w:type="auto"/>
          </w:tcPr>
          <w:p w14:paraId="5C4E4618" w14:textId="77777777" w:rsidR="0028416E" w:rsidRPr="003222C8" w:rsidRDefault="0028416E">
            <w:pPr>
              <w:rPr>
                <w:sz w:val="16"/>
              </w:rPr>
            </w:pPr>
          </w:p>
        </w:tc>
      </w:tr>
      <w:tr w:rsidR="006D7A01" w:rsidRPr="003222C8" w14:paraId="300B3BD5" w14:textId="77777777" w:rsidTr="003222C8">
        <w:tc>
          <w:tcPr>
            <w:tcW w:w="0" w:type="auto"/>
          </w:tcPr>
          <w:p w14:paraId="6212F29D" w14:textId="77777777" w:rsidR="006D7A01" w:rsidRPr="003222C8" w:rsidRDefault="0028416E">
            <w:pPr>
              <w:rPr>
                <w:sz w:val="16"/>
              </w:rPr>
            </w:pPr>
            <w:r w:rsidRPr="003222C8">
              <w:rPr>
                <w:sz w:val="16"/>
              </w:rPr>
              <w:t>7</w:t>
            </w:r>
          </w:p>
        </w:tc>
        <w:tc>
          <w:tcPr>
            <w:tcW w:w="0" w:type="auto"/>
          </w:tcPr>
          <w:p w14:paraId="0BF2621B" w14:textId="77777777" w:rsidR="006D7A01" w:rsidRPr="003222C8" w:rsidRDefault="0028416E">
            <w:pPr>
              <w:rPr>
                <w:sz w:val="16"/>
              </w:rPr>
            </w:pPr>
            <w:r w:rsidRPr="003222C8">
              <w:rPr>
                <w:rStyle w:val="bold"/>
                <w:sz w:val="16"/>
              </w:rPr>
              <w:t>Einträge prüfen</w:t>
            </w:r>
          </w:p>
        </w:tc>
        <w:tc>
          <w:tcPr>
            <w:tcW w:w="0" w:type="auto"/>
          </w:tcPr>
          <w:p w14:paraId="6CAA5CF4" w14:textId="77777777" w:rsidR="006D7A01" w:rsidRPr="003222C8" w:rsidRDefault="0028416E">
            <w:pPr>
              <w:rPr>
                <w:sz w:val="16"/>
              </w:rPr>
            </w:pPr>
            <w:r w:rsidRPr="003222C8">
              <w:rPr>
                <w:sz w:val="16"/>
              </w:rPr>
              <w:t xml:space="preserve">Wählen Sie </w:t>
            </w:r>
            <w:r w:rsidRPr="003222C8">
              <w:rPr>
                <w:rStyle w:val="screenelement"/>
                <w:sz w:val="16"/>
              </w:rPr>
              <w:t>Einträge prüfen</w:t>
            </w:r>
            <w:r w:rsidRPr="003222C8">
              <w:rPr>
                <w:sz w:val="16"/>
              </w:rPr>
              <w:t>.</w:t>
            </w:r>
          </w:p>
        </w:tc>
        <w:tc>
          <w:tcPr>
            <w:tcW w:w="0" w:type="auto"/>
          </w:tcPr>
          <w:p w14:paraId="5EBCF0DA" w14:textId="77777777" w:rsidR="006D7A01" w:rsidRPr="003222C8" w:rsidRDefault="0028416E">
            <w:pPr>
              <w:rPr>
                <w:sz w:val="16"/>
              </w:rPr>
            </w:pPr>
            <w:r w:rsidRPr="003222C8">
              <w:rPr>
                <w:sz w:val="16"/>
              </w:rPr>
              <w:t xml:space="preserve">Die Einträge werden </w:t>
            </w:r>
            <w:r w:rsidRPr="003222C8">
              <w:rPr>
                <w:sz w:val="16"/>
              </w:rPr>
              <w:t>geprüft.</w:t>
            </w:r>
          </w:p>
        </w:tc>
        <w:tc>
          <w:tcPr>
            <w:tcW w:w="0" w:type="auto"/>
          </w:tcPr>
          <w:p w14:paraId="1170D0E9" w14:textId="77777777" w:rsidR="0028416E" w:rsidRPr="003222C8" w:rsidRDefault="0028416E">
            <w:pPr>
              <w:rPr>
                <w:sz w:val="16"/>
              </w:rPr>
            </w:pPr>
          </w:p>
        </w:tc>
      </w:tr>
      <w:tr w:rsidR="006D7A01" w:rsidRPr="003222C8" w14:paraId="1854158B" w14:textId="77777777" w:rsidTr="003222C8">
        <w:tc>
          <w:tcPr>
            <w:tcW w:w="0" w:type="auto"/>
          </w:tcPr>
          <w:p w14:paraId="3A033545" w14:textId="77777777" w:rsidR="006D7A01" w:rsidRPr="003222C8" w:rsidRDefault="0028416E">
            <w:pPr>
              <w:rPr>
                <w:sz w:val="16"/>
              </w:rPr>
            </w:pPr>
            <w:r w:rsidRPr="003222C8">
              <w:rPr>
                <w:sz w:val="16"/>
              </w:rPr>
              <w:t>8</w:t>
            </w:r>
          </w:p>
        </w:tc>
        <w:tc>
          <w:tcPr>
            <w:tcW w:w="0" w:type="auto"/>
          </w:tcPr>
          <w:p w14:paraId="281F5835" w14:textId="77777777" w:rsidR="006D7A01" w:rsidRPr="003222C8" w:rsidRDefault="0028416E">
            <w:pPr>
              <w:rPr>
                <w:sz w:val="16"/>
              </w:rPr>
            </w:pPr>
            <w:r w:rsidRPr="003222C8">
              <w:rPr>
                <w:rStyle w:val="bold"/>
                <w:sz w:val="16"/>
              </w:rPr>
              <w:t>Daten sichern</w:t>
            </w:r>
          </w:p>
        </w:tc>
        <w:tc>
          <w:tcPr>
            <w:tcW w:w="0" w:type="auto"/>
          </w:tcPr>
          <w:p w14:paraId="5587AF50" w14:textId="77777777" w:rsidR="006D7A01" w:rsidRPr="003222C8" w:rsidRDefault="0028416E">
            <w:pPr>
              <w:rPr>
                <w:sz w:val="16"/>
              </w:rPr>
            </w:pPr>
            <w:r w:rsidRPr="003222C8">
              <w:rPr>
                <w:sz w:val="16"/>
              </w:rPr>
              <w:t>Sichern Sie Ihre Eingaben.</w:t>
            </w:r>
          </w:p>
        </w:tc>
        <w:tc>
          <w:tcPr>
            <w:tcW w:w="0" w:type="auto"/>
          </w:tcPr>
          <w:p w14:paraId="515D6388" w14:textId="77777777" w:rsidR="006D7A01" w:rsidRPr="003222C8" w:rsidRDefault="0028416E">
            <w:pPr>
              <w:rPr>
                <w:sz w:val="16"/>
              </w:rPr>
            </w:pPr>
            <w:r w:rsidRPr="003222C8">
              <w:rPr>
                <w:sz w:val="16"/>
              </w:rPr>
              <w:t>Der Messpunkt wird angelegt.</w:t>
            </w:r>
          </w:p>
        </w:tc>
        <w:tc>
          <w:tcPr>
            <w:tcW w:w="0" w:type="auto"/>
          </w:tcPr>
          <w:p w14:paraId="06C03F96" w14:textId="77777777" w:rsidR="0028416E" w:rsidRPr="003222C8" w:rsidRDefault="0028416E">
            <w:pPr>
              <w:rPr>
                <w:sz w:val="16"/>
              </w:rPr>
            </w:pPr>
          </w:p>
        </w:tc>
      </w:tr>
    </w:tbl>
    <w:p w14:paraId="6CCB23E0" w14:textId="77777777" w:rsidR="0028416E" w:rsidRDefault="0028416E"/>
    <w:p w14:paraId="0A718914" w14:textId="77777777" w:rsidR="003222C8" w:rsidRDefault="003222C8"/>
    <w:p w14:paraId="167734C2" w14:textId="77777777" w:rsidR="003222C8" w:rsidRDefault="003222C8" w:rsidP="0004772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222C8" w14:paraId="7298D392" w14:textId="77777777" w:rsidTr="00AD0954">
        <w:trPr>
          <w:cnfStyle w:val="100000000000" w:firstRow="1" w:lastRow="0" w:firstColumn="0" w:lastColumn="0" w:oddVBand="0" w:evenVBand="0" w:oddHBand="0" w:evenHBand="0" w:firstRowFirstColumn="0" w:firstRowLastColumn="0" w:lastRowFirstColumn="0" w:lastRowLastColumn="0"/>
        </w:trPr>
        <w:tc>
          <w:tcPr>
            <w:tcW w:w="1554" w:type="dxa"/>
          </w:tcPr>
          <w:p w14:paraId="762FA72D" w14:textId="77777777" w:rsidR="003222C8" w:rsidRDefault="003222C8" w:rsidP="00AD0954">
            <w:r>
              <w:t>Type Style</w:t>
            </w:r>
          </w:p>
        </w:tc>
        <w:tc>
          <w:tcPr>
            <w:tcW w:w="11598" w:type="dxa"/>
          </w:tcPr>
          <w:p w14:paraId="1D2D6C1A" w14:textId="77777777" w:rsidR="003222C8" w:rsidRDefault="003222C8" w:rsidP="00AD0954">
            <w:r>
              <w:t>Description</w:t>
            </w:r>
          </w:p>
        </w:tc>
      </w:tr>
      <w:tr w:rsidR="003222C8" w:rsidRPr="001B5034" w14:paraId="68F8D299"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6BF975BB" w14:textId="77777777" w:rsidR="003222C8" w:rsidRPr="001B5034" w:rsidRDefault="003222C8" w:rsidP="00AD0954">
            <w:r w:rsidRPr="00601DC2">
              <w:rPr>
                <w:rStyle w:val="SAPScreenElement"/>
              </w:rPr>
              <w:t>Example</w:t>
            </w:r>
          </w:p>
        </w:tc>
        <w:tc>
          <w:tcPr>
            <w:tcW w:w="11598" w:type="dxa"/>
          </w:tcPr>
          <w:p w14:paraId="5C268423" w14:textId="77777777" w:rsidR="003222C8" w:rsidRDefault="003222C8" w:rsidP="00AD0954">
            <w:r w:rsidRPr="001B5034">
              <w:t>Words or characters quoted from the screen. These include field names, screen titles, pushbuttons labels, menu names, menu paths, and menu options.</w:t>
            </w:r>
          </w:p>
          <w:p w14:paraId="4CA820A2" w14:textId="77777777" w:rsidR="003222C8" w:rsidRPr="001B5034" w:rsidRDefault="003222C8" w:rsidP="00AD0954">
            <w:r>
              <w:t>Textual c</w:t>
            </w:r>
            <w:r w:rsidRPr="001B5034">
              <w:t xml:space="preserve">ross-references to other </w:t>
            </w:r>
            <w:r>
              <w:t>documents</w:t>
            </w:r>
            <w:r w:rsidRPr="001B5034">
              <w:t>.</w:t>
            </w:r>
          </w:p>
        </w:tc>
      </w:tr>
      <w:tr w:rsidR="003222C8" w:rsidRPr="001B5034" w14:paraId="6BB52784"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2CB41911" w14:textId="77777777" w:rsidR="003222C8" w:rsidRPr="005A5AB7" w:rsidRDefault="003222C8" w:rsidP="00AD0954">
            <w:pPr>
              <w:rPr>
                <w:rStyle w:val="SAPEmphasis"/>
              </w:rPr>
            </w:pPr>
            <w:r w:rsidRPr="00D61EBC">
              <w:rPr>
                <w:rStyle w:val="SAPEmphasis"/>
              </w:rPr>
              <w:t>Example</w:t>
            </w:r>
          </w:p>
        </w:tc>
        <w:tc>
          <w:tcPr>
            <w:tcW w:w="11598" w:type="dxa"/>
          </w:tcPr>
          <w:p w14:paraId="143260B8" w14:textId="77777777" w:rsidR="003222C8" w:rsidRPr="001B5034" w:rsidRDefault="003222C8" w:rsidP="00AD0954">
            <w:r w:rsidRPr="001B5034">
              <w:t xml:space="preserve">Emphasized words or </w:t>
            </w:r>
            <w:r>
              <w:t>expressions.</w:t>
            </w:r>
          </w:p>
        </w:tc>
      </w:tr>
      <w:tr w:rsidR="003222C8" w:rsidRPr="001B5034" w14:paraId="1907CE31"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1FB9E765" w14:textId="77777777" w:rsidR="003222C8" w:rsidRPr="001B5034" w:rsidRDefault="003222C8" w:rsidP="00AD0954">
            <w:r w:rsidRPr="009A20CD">
              <w:rPr>
                <w:rStyle w:val="SAPMonospace"/>
              </w:rPr>
              <w:t>EXAMPLE</w:t>
            </w:r>
          </w:p>
        </w:tc>
        <w:tc>
          <w:tcPr>
            <w:tcW w:w="11598" w:type="dxa"/>
          </w:tcPr>
          <w:p w14:paraId="39EECBA8" w14:textId="77777777" w:rsidR="003222C8" w:rsidRPr="001B5034" w:rsidRDefault="003222C8" w:rsidP="00AD095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222C8" w:rsidRPr="001B5034" w14:paraId="5ECE1776"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5B7DDF54" w14:textId="77777777" w:rsidR="003222C8" w:rsidRPr="005411A0" w:rsidRDefault="003222C8" w:rsidP="00AD0954">
            <w:pPr>
              <w:rPr>
                <w:rStyle w:val="SAPMonospace"/>
              </w:rPr>
            </w:pPr>
            <w:r w:rsidRPr="005411A0">
              <w:rPr>
                <w:rStyle w:val="SAPMonospace"/>
              </w:rPr>
              <w:t>Example</w:t>
            </w:r>
          </w:p>
        </w:tc>
        <w:tc>
          <w:tcPr>
            <w:tcW w:w="11598" w:type="dxa"/>
          </w:tcPr>
          <w:p w14:paraId="06ED75D5" w14:textId="77777777" w:rsidR="003222C8" w:rsidRPr="001B5034" w:rsidRDefault="003222C8" w:rsidP="00AD0954">
            <w:r w:rsidRPr="001B5034">
              <w:t>Output on the screen. This includes file and directory names and their paths, messages, names of variables and parameters, source text, and names of installation, upgrade and database tools.</w:t>
            </w:r>
          </w:p>
        </w:tc>
      </w:tr>
      <w:tr w:rsidR="003222C8" w:rsidRPr="001B5034" w14:paraId="4D34DC2B"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2366F4B8" w14:textId="77777777" w:rsidR="003222C8" w:rsidRPr="005A5AB7" w:rsidRDefault="003222C8" w:rsidP="00AD0954">
            <w:pPr>
              <w:rPr>
                <w:rStyle w:val="SAPEmphasis"/>
              </w:rPr>
            </w:pPr>
            <w:r w:rsidRPr="006F3BFA">
              <w:rPr>
                <w:rStyle w:val="SAPUserEntry"/>
              </w:rPr>
              <w:t>Example</w:t>
            </w:r>
          </w:p>
        </w:tc>
        <w:tc>
          <w:tcPr>
            <w:tcW w:w="11598" w:type="dxa"/>
          </w:tcPr>
          <w:p w14:paraId="3FC6EB12" w14:textId="77777777" w:rsidR="003222C8" w:rsidRPr="001B5034" w:rsidRDefault="003222C8" w:rsidP="00AD0954">
            <w:r w:rsidRPr="001B5034">
              <w:t>Exact user entry. These are words or characters that you enter in the system exactly as they appear in the documentation.</w:t>
            </w:r>
          </w:p>
        </w:tc>
      </w:tr>
      <w:tr w:rsidR="003222C8" w:rsidRPr="001B5034" w14:paraId="1F89037C"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7FEF3429" w14:textId="77777777" w:rsidR="003222C8" w:rsidRPr="006F3BFA" w:rsidRDefault="003222C8" w:rsidP="00AD0954">
            <w:pPr>
              <w:rPr>
                <w:rStyle w:val="SAPUserEntry"/>
              </w:rPr>
            </w:pPr>
            <w:r w:rsidRPr="006F3BFA">
              <w:rPr>
                <w:rStyle w:val="SAPUserEntry"/>
              </w:rPr>
              <w:t>&lt;Example&gt;</w:t>
            </w:r>
          </w:p>
        </w:tc>
        <w:tc>
          <w:tcPr>
            <w:tcW w:w="11598" w:type="dxa"/>
          </w:tcPr>
          <w:p w14:paraId="16B1013B" w14:textId="77777777" w:rsidR="003222C8" w:rsidRPr="001B5034" w:rsidRDefault="003222C8" w:rsidP="00AD0954">
            <w:r w:rsidRPr="001B5034">
              <w:t>Variable user entry. Angle brackets indicate that you replace these words and characters with appropriate entries to make entries in the system.</w:t>
            </w:r>
          </w:p>
        </w:tc>
      </w:tr>
      <w:tr w:rsidR="003222C8" w:rsidRPr="001B5034" w14:paraId="37C615C5"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665777B9" w14:textId="77777777" w:rsidR="003222C8" w:rsidRPr="00601DC2" w:rsidRDefault="003222C8" w:rsidP="00AD0954">
            <w:pPr>
              <w:rPr>
                <w:rStyle w:val="SAPKeyboard"/>
              </w:rPr>
            </w:pPr>
            <w:r w:rsidRPr="005E595C">
              <w:rPr>
                <w:rStyle w:val="SAPKeyboard"/>
              </w:rPr>
              <w:t>EXAMPLE</w:t>
            </w:r>
          </w:p>
        </w:tc>
        <w:tc>
          <w:tcPr>
            <w:tcW w:w="11598" w:type="dxa"/>
          </w:tcPr>
          <w:p w14:paraId="4498DF94" w14:textId="77777777" w:rsidR="003222C8" w:rsidRPr="001B5034" w:rsidRDefault="003222C8" w:rsidP="00AD095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53DFAB6" w14:textId="77777777" w:rsidR="003222C8" w:rsidRDefault="003222C8" w:rsidP="0004772E"/>
    <w:p w14:paraId="75C7F147" w14:textId="77777777" w:rsidR="003222C8" w:rsidRPr="00416A0C" w:rsidRDefault="003222C8" w:rsidP="0004772E">
      <w:pPr>
        <w:sectPr w:rsidR="003222C8" w:rsidRPr="00416A0C" w:rsidSect="003222C8">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222C8" w14:paraId="5BC4AE4B" w14:textId="77777777" w:rsidTr="00AD0954">
        <w:trPr>
          <w:trHeight w:hRule="exact" w:val="227"/>
        </w:trPr>
        <w:tc>
          <w:tcPr>
            <w:tcW w:w="3969" w:type="dxa"/>
            <w:tcMar>
              <w:top w:w="0" w:type="dxa"/>
              <w:bottom w:w="0" w:type="dxa"/>
            </w:tcMar>
          </w:tcPr>
          <w:p w14:paraId="128036D8" w14:textId="77777777" w:rsidR="003222C8" w:rsidRDefault="003222C8" w:rsidP="00AD0954"/>
        </w:tc>
      </w:tr>
      <w:tr w:rsidR="003222C8" w14:paraId="1EA9424A" w14:textId="77777777" w:rsidTr="00AD0954">
        <w:trPr>
          <w:trHeight w:hRule="exact" w:val="1134"/>
        </w:trPr>
        <w:tc>
          <w:tcPr>
            <w:tcW w:w="3969" w:type="dxa"/>
            <w:shd w:val="clear" w:color="auto" w:fill="FFFFFF" w:themeFill="background1"/>
          </w:tcPr>
          <w:p w14:paraId="235F6B6F" w14:textId="77777777" w:rsidR="003222C8" w:rsidRDefault="003222C8" w:rsidP="00AD0954">
            <w:pPr>
              <w:pStyle w:val="SAPLastPageGray"/>
            </w:pPr>
            <w:r w:rsidRPr="00447440">
              <w:rPr>
                <w:color w:val="auto"/>
              </w:rPr>
              <w:t>www.sap.com</w:t>
            </w:r>
            <w:r>
              <w:t>/contactsap</w:t>
            </w:r>
          </w:p>
        </w:tc>
      </w:tr>
      <w:tr w:rsidR="003222C8" w14:paraId="4A9884F5" w14:textId="77777777" w:rsidTr="00AD0954">
        <w:trPr>
          <w:trHeight w:val="8120"/>
        </w:trPr>
        <w:tc>
          <w:tcPr>
            <w:tcW w:w="3969" w:type="dxa"/>
            <w:shd w:val="clear" w:color="auto" w:fill="FFFFFF" w:themeFill="background1"/>
            <w:vAlign w:val="bottom"/>
          </w:tcPr>
          <w:p w14:paraId="5E60D6DD" w14:textId="77777777" w:rsidR="003222C8" w:rsidRPr="00CD309F" w:rsidRDefault="003222C8" w:rsidP="00AD0954">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441FCF26" w14:textId="77777777" w:rsidR="003222C8" w:rsidRDefault="003222C8" w:rsidP="00AD0954">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35AD01B" w14:textId="77777777" w:rsidR="003222C8" w:rsidRPr="00F42CDC" w:rsidRDefault="003222C8" w:rsidP="00AD095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DEE537C" w14:textId="77777777" w:rsidR="003222C8" w:rsidRPr="00F42CDC" w:rsidRDefault="003222C8" w:rsidP="00AD095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B056DF3" w14:textId="77777777" w:rsidR="003222C8" w:rsidRPr="00F42CDC" w:rsidRDefault="003222C8" w:rsidP="00AD095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A57DC10" w14:textId="40235542" w:rsidR="003222C8" w:rsidRDefault="003222C8" w:rsidP="00AD0954">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17A25B62" w14:textId="77777777" w:rsidR="003222C8" w:rsidRPr="00907380" w:rsidRDefault="003222C8" w:rsidP="00AD0954">
            <w:pPr>
              <w:pStyle w:val="SAPMaterialNumber"/>
            </w:pPr>
          </w:p>
        </w:tc>
      </w:tr>
    </w:tbl>
    <w:p w14:paraId="58319A59" w14:textId="77777777" w:rsidR="003222C8" w:rsidRPr="0004772E" w:rsidRDefault="003222C8" w:rsidP="0004772E">
      <w:pPr>
        <w:pStyle w:val="SAPLastPageNormal"/>
        <w:rPr>
          <w:lang w:val="en-US"/>
        </w:rPr>
      </w:pPr>
      <w:r>
        <w:rPr>
          <w:noProof/>
        </w:rPr>
        <w:drawing>
          <wp:anchor distT="0" distB="0" distL="114300" distR="114300" simplePos="0" relativeHeight="251662336" behindDoc="1" locked="0" layoutInCell="1" allowOverlap="1" wp14:anchorId="01FB1F07" wp14:editId="19E2091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222C8" w:rsidRPr="0004772E" w:rsidSect="003222C8">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86E95" w14:textId="77777777" w:rsidR="0028416E" w:rsidRDefault="0028416E">
      <w:pPr>
        <w:spacing w:before="0" w:after="0" w:line="240" w:lineRule="auto"/>
      </w:pPr>
      <w:r>
        <w:separator/>
      </w:r>
    </w:p>
  </w:endnote>
  <w:endnote w:type="continuationSeparator" w:id="0">
    <w:p w14:paraId="61A33EA9" w14:textId="77777777" w:rsidR="0028416E" w:rsidRDefault="0028416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84799" w14:textId="77777777" w:rsidR="003222C8" w:rsidRDefault="003222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222C8" w:rsidRPr="005D1853" w14:paraId="08BE41A0" w14:textId="77777777" w:rsidTr="00270F3B">
      <w:tc>
        <w:tcPr>
          <w:tcW w:w="5245" w:type="dxa"/>
          <w:vAlign w:val="bottom"/>
        </w:tcPr>
        <w:p w14:paraId="4A577470" w14:textId="3035B5CC" w:rsidR="003222C8" w:rsidRDefault="003222C8" w:rsidP="00270F3B">
          <w:pPr>
            <w:pStyle w:val="SAPFooterleft"/>
          </w:pPr>
          <w:fldSimple w:instr=" REF maintitle \* MERGEFORMAT ">
            <w:r w:rsidRPr="003222C8">
              <w:t>Messpunkt anlegen – SDS (</w:t>
            </w:r>
            <w:r>
              <w:rPr>
                <w:u w:color="000000" w:themeColor="text1"/>
              </w:rPr>
              <w:t>5MI)</w:t>
            </w:r>
          </w:fldSimple>
        </w:p>
        <w:p w14:paraId="181ACB79" w14:textId="7ACE7C21" w:rsidR="003222C8" w:rsidRPr="001B2C66" w:rsidRDefault="003222C8" w:rsidP="00270F3B">
          <w:pPr>
            <w:pStyle w:val="SAPFooterCurrentTopicLeft"/>
          </w:pPr>
          <w:r>
            <w:rPr>
              <w:noProof/>
            </w:rPr>
            <w:fldChar w:fldCharType="begin"/>
          </w:r>
          <w:r>
            <w:rPr>
              <w:noProof/>
            </w:rPr>
            <w:instrText xml:space="preserve"> STYLEREF  "Heading 1" \l  \* MERGEFORMAT </w:instrText>
          </w:r>
          <w:r>
            <w:rPr>
              <w:noProof/>
            </w:rPr>
            <w:fldChar w:fldCharType="separate"/>
          </w:r>
          <w:r>
            <w:rPr>
              <w:noProof/>
            </w:rPr>
            <w:t>Vorgehensweise</w:t>
          </w:r>
          <w:r>
            <w:rPr>
              <w:noProof/>
            </w:rPr>
            <w:fldChar w:fldCharType="end"/>
          </w:r>
        </w:p>
      </w:tc>
      <w:tc>
        <w:tcPr>
          <w:tcW w:w="3544" w:type="dxa"/>
          <w:vAlign w:val="bottom"/>
        </w:tcPr>
        <w:p w14:paraId="56FCB22E" w14:textId="7D7820CD" w:rsidR="003222C8" w:rsidRPr="00860C35" w:rsidRDefault="003222C8" w:rsidP="00270F3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74C64A8" w14:textId="77777777" w:rsidR="003222C8" w:rsidRPr="004319A4" w:rsidRDefault="003222C8" w:rsidP="00270F3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5E83A45" w14:textId="77777777" w:rsidR="003222C8" w:rsidRDefault="003222C8" w:rsidP="00AC0081">
    <w:pPr>
      <w:pStyle w:val="Footer"/>
    </w:pPr>
  </w:p>
  <w:p w14:paraId="5894E6F2" w14:textId="77777777" w:rsidR="003222C8" w:rsidRPr="00E63F4C" w:rsidRDefault="003222C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26A7D" w14:textId="77777777" w:rsidR="003222C8" w:rsidRDefault="003222C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195C3" w14:textId="77777777" w:rsidR="003222C8" w:rsidRPr="003222C8" w:rsidRDefault="003222C8" w:rsidP="003222C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2C383" w14:textId="77777777" w:rsidR="003222C8" w:rsidRPr="003222C8" w:rsidRDefault="003222C8" w:rsidP="003222C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AF51E" w14:textId="77777777" w:rsidR="003222C8" w:rsidRPr="003222C8" w:rsidRDefault="003222C8" w:rsidP="003222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713F6" w14:textId="77777777" w:rsidR="0028416E" w:rsidRDefault="0028416E">
      <w:pPr>
        <w:spacing w:before="0" w:after="0" w:line="240" w:lineRule="auto"/>
      </w:pPr>
      <w:r>
        <w:rPr>
          <w:color w:val="000000"/>
        </w:rPr>
        <w:separator/>
      </w:r>
    </w:p>
  </w:footnote>
  <w:footnote w:type="continuationSeparator" w:id="0">
    <w:p w14:paraId="751CDC40" w14:textId="77777777" w:rsidR="0028416E" w:rsidRDefault="0028416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A5AE1" w14:textId="77777777" w:rsidR="003222C8" w:rsidRDefault="003222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220A3" w14:textId="77777777" w:rsidR="003222C8" w:rsidRDefault="003222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981D8" w14:textId="77777777" w:rsidR="003222C8" w:rsidRDefault="003222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034D02"/>
    <w:multiLevelType w:val="multilevel"/>
    <w:tmpl w:val="1556E33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75EFA"/>
    <w:multiLevelType w:val="multilevel"/>
    <w:tmpl w:val="E56C11C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5B2626"/>
    <w:multiLevelType w:val="multilevel"/>
    <w:tmpl w:val="92F66C8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CB05170"/>
    <w:multiLevelType w:val="multilevel"/>
    <w:tmpl w:val="F5E0260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473837414">
    <w:abstractNumId w:val="19"/>
  </w:num>
  <w:num w:numId="2" w16cid:durableId="569459088">
    <w:abstractNumId w:val="13"/>
  </w:num>
  <w:num w:numId="3" w16cid:durableId="457452506">
    <w:abstractNumId w:val="25"/>
  </w:num>
  <w:num w:numId="4" w16cid:durableId="451554648">
    <w:abstractNumId w:val="16"/>
  </w:num>
  <w:num w:numId="5" w16cid:durableId="675764239">
    <w:abstractNumId w:val="25"/>
    <w:lvlOverride w:ilvl="0"/>
  </w:num>
  <w:num w:numId="6" w16cid:durableId="1742016812">
    <w:abstractNumId w:val="25"/>
    <w:lvlOverride w:ilvl="0"/>
  </w:num>
  <w:num w:numId="7" w16cid:durableId="980430040">
    <w:abstractNumId w:val="25"/>
    <w:lvlOverride w:ilvl="0"/>
  </w:num>
  <w:num w:numId="8" w16cid:durableId="250698123">
    <w:abstractNumId w:val="25"/>
    <w:lvlOverride w:ilvl="0"/>
  </w:num>
  <w:num w:numId="9" w16cid:durableId="1433210980">
    <w:abstractNumId w:val="25"/>
    <w:lvlOverride w:ilvl="0"/>
  </w:num>
  <w:num w:numId="10" w16cid:durableId="1951084839">
    <w:abstractNumId w:val="25"/>
    <w:lvlOverride w:ilvl="0"/>
  </w:num>
  <w:num w:numId="11" w16cid:durableId="406922072">
    <w:abstractNumId w:val="25"/>
    <w:lvlOverride w:ilvl="0"/>
  </w:num>
  <w:num w:numId="12" w16cid:durableId="2041734161">
    <w:abstractNumId w:val="25"/>
    <w:lvlOverride w:ilvl="0"/>
  </w:num>
  <w:num w:numId="13" w16cid:durableId="1944335762">
    <w:abstractNumId w:val="25"/>
    <w:lvlOverride w:ilvl="0"/>
  </w:num>
  <w:num w:numId="14" w16cid:durableId="964114711">
    <w:abstractNumId w:val="25"/>
    <w:lvlOverride w:ilvl="0"/>
  </w:num>
  <w:num w:numId="15" w16cid:durableId="1880430356">
    <w:abstractNumId w:val="9"/>
  </w:num>
  <w:num w:numId="16" w16cid:durableId="1597127067">
    <w:abstractNumId w:val="7"/>
  </w:num>
  <w:num w:numId="17" w16cid:durableId="72355218">
    <w:abstractNumId w:val="6"/>
  </w:num>
  <w:num w:numId="18" w16cid:durableId="1462765009">
    <w:abstractNumId w:val="8"/>
  </w:num>
  <w:num w:numId="19" w16cid:durableId="1963413116">
    <w:abstractNumId w:val="3"/>
  </w:num>
  <w:num w:numId="20" w16cid:durableId="908538445">
    <w:abstractNumId w:val="2"/>
  </w:num>
  <w:num w:numId="21" w16cid:durableId="1650593017">
    <w:abstractNumId w:val="10"/>
  </w:num>
  <w:num w:numId="22" w16cid:durableId="1525292795">
    <w:abstractNumId w:val="20"/>
  </w:num>
  <w:num w:numId="23" w16cid:durableId="83108982">
    <w:abstractNumId w:val="23"/>
  </w:num>
  <w:num w:numId="24" w16cid:durableId="1462067173">
    <w:abstractNumId w:val="5"/>
  </w:num>
  <w:num w:numId="25" w16cid:durableId="401485225">
    <w:abstractNumId w:val="4"/>
  </w:num>
  <w:num w:numId="26" w16cid:durableId="2129547086">
    <w:abstractNumId w:val="1"/>
  </w:num>
  <w:num w:numId="27" w16cid:durableId="1540555258">
    <w:abstractNumId w:val="0"/>
  </w:num>
  <w:num w:numId="28" w16cid:durableId="2828912">
    <w:abstractNumId w:val="15"/>
  </w:num>
  <w:num w:numId="29" w16cid:durableId="157706">
    <w:abstractNumId w:val="12"/>
  </w:num>
  <w:num w:numId="30" w16cid:durableId="1053777360">
    <w:abstractNumId w:val="18"/>
  </w:num>
  <w:num w:numId="31" w16cid:durableId="11148640">
    <w:abstractNumId w:val="22"/>
  </w:num>
  <w:num w:numId="32" w16cid:durableId="1446000831">
    <w:abstractNumId w:val="14"/>
  </w:num>
  <w:num w:numId="33" w16cid:durableId="1664508984">
    <w:abstractNumId w:val="21"/>
  </w:num>
  <w:num w:numId="34" w16cid:durableId="85543668">
    <w:abstractNumId w:val="8"/>
    <w:lvlOverride w:ilvl="0">
      <w:startOverride w:val="1"/>
    </w:lvlOverride>
  </w:num>
  <w:num w:numId="35" w16cid:durableId="314189133">
    <w:abstractNumId w:val="8"/>
    <w:lvlOverride w:ilvl="0">
      <w:startOverride w:val="1"/>
    </w:lvlOverride>
  </w:num>
  <w:num w:numId="36" w16cid:durableId="1191139757">
    <w:abstractNumId w:val="11"/>
  </w:num>
  <w:num w:numId="37" w16cid:durableId="1018698186">
    <w:abstractNumId w:val="24"/>
  </w:num>
  <w:num w:numId="38" w16cid:durableId="454831873">
    <w:abstractNumId w:val="17"/>
  </w:num>
  <w:num w:numId="39" w16cid:durableId="7253005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539632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D7A01"/>
    <w:rsid w:val="0028416E"/>
    <w:rsid w:val="003222C8"/>
    <w:rsid w:val="00501081"/>
    <w:rsid w:val="006D7A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04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2C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222C8"/>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222C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222C8"/>
    <w:pPr>
      <w:numPr>
        <w:ilvl w:val="2"/>
      </w:numPr>
      <w:ind w:left="1134" w:hanging="1134"/>
      <w:outlineLvl w:val="2"/>
    </w:pPr>
    <w:rPr>
      <w:bCs/>
    </w:rPr>
  </w:style>
  <w:style w:type="paragraph" w:styleId="Heading4">
    <w:name w:val="heading 4"/>
    <w:basedOn w:val="Heading2"/>
    <w:next w:val="Normal"/>
    <w:link w:val="Heading4Char"/>
    <w:unhideWhenUsed/>
    <w:qFormat/>
    <w:rsid w:val="003222C8"/>
    <w:pPr>
      <w:numPr>
        <w:ilvl w:val="3"/>
      </w:numPr>
      <w:ind w:left="1418" w:hanging="1418"/>
      <w:outlineLvl w:val="3"/>
    </w:pPr>
    <w:rPr>
      <w:bCs/>
      <w:iCs/>
    </w:rPr>
  </w:style>
  <w:style w:type="paragraph" w:styleId="Heading5">
    <w:name w:val="heading 5"/>
    <w:basedOn w:val="Heading2"/>
    <w:next w:val="Normal"/>
    <w:link w:val="Heading5Char"/>
    <w:unhideWhenUsed/>
    <w:qFormat/>
    <w:rsid w:val="003222C8"/>
    <w:pPr>
      <w:numPr>
        <w:ilvl w:val="4"/>
      </w:numPr>
      <w:ind w:left="1701" w:hanging="1701"/>
      <w:outlineLvl w:val="4"/>
    </w:pPr>
  </w:style>
  <w:style w:type="paragraph" w:styleId="Heading6">
    <w:name w:val="heading 6"/>
    <w:basedOn w:val="Heading2"/>
    <w:next w:val="Normal"/>
    <w:link w:val="Heading6Char"/>
    <w:uiPriority w:val="9"/>
    <w:unhideWhenUsed/>
    <w:rsid w:val="003222C8"/>
    <w:pPr>
      <w:numPr>
        <w:ilvl w:val="5"/>
      </w:numPr>
      <w:ind w:left="1871" w:hanging="1871"/>
      <w:outlineLvl w:val="5"/>
    </w:pPr>
    <w:rPr>
      <w:iCs/>
    </w:rPr>
  </w:style>
  <w:style w:type="paragraph" w:styleId="Heading7">
    <w:name w:val="heading 7"/>
    <w:basedOn w:val="Heading2"/>
    <w:next w:val="Normal"/>
    <w:link w:val="Heading7Char"/>
    <w:uiPriority w:val="9"/>
    <w:unhideWhenUsed/>
    <w:rsid w:val="003222C8"/>
    <w:pPr>
      <w:numPr>
        <w:ilvl w:val="6"/>
      </w:numPr>
      <w:ind w:left="1985" w:hanging="1985"/>
      <w:outlineLvl w:val="6"/>
    </w:pPr>
    <w:rPr>
      <w:iCs/>
    </w:rPr>
  </w:style>
  <w:style w:type="paragraph" w:styleId="Heading8">
    <w:name w:val="heading 8"/>
    <w:basedOn w:val="Heading2"/>
    <w:next w:val="Normal"/>
    <w:link w:val="Heading8Char"/>
    <w:uiPriority w:val="9"/>
    <w:unhideWhenUsed/>
    <w:rsid w:val="003222C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222C8"/>
    <w:pPr>
      <w:numPr>
        <w:ilvl w:val="8"/>
      </w:numPr>
      <w:ind w:left="2495" w:hanging="2495"/>
      <w:outlineLvl w:val="8"/>
    </w:pPr>
    <w:rPr>
      <w:iCs/>
      <w:szCs w:val="20"/>
    </w:rPr>
  </w:style>
  <w:style w:type="character" w:default="1" w:styleId="DefaultParagraphFont">
    <w:name w:val="Default Paragraph Font"/>
    <w:uiPriority w:val="1"/>
    <w:semiHidden/>
    <w:unhideWhenUsed/>
    <w:rsid w:val="003222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22C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222C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3222C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222C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222C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222C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222C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222C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222C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222C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222C8"/>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3222C8"/>
    <w:rPr>
      <w:rFonts w:ascii="BentonSans Medium" w:hAnsi="BentonSans Medium"/>
      <w:sz w:val="20"/>
    </w:rPr>
  </w:style>
  <w:style w:type="paragraph" w:customStyle="1" w:styleId="SAPMainTitle">
    <w:name w:val="SAP_MainTitle"/>
    <w:basedOn w:val="Normal"/>
    <w:next w:val="SAPSubTitle"/>
    <w:rsid w:val="003222C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222C8"/>
    <w:pPr>
      <w:spacing w:before="120"/>
    </w:pPr>
    <w:rPr>
      <w:color w:val="000000" w:themeColor="text1"/>
      <w:sz w:val="28"/>
    </w:rPr>
  </w:style>
  <w:style w:type="paragraph" w:customStyle="1" w:styleId="SAPSecurityLevel">
    <w:name w:val="SAP_SecurityLevel"/>
    <w:basedOn w:val="SAPMainTitle"/>
    <w:locked/>
    <w:rsid w:val="003222C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222C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222C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222C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222C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22C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222C8"/>
    <w:pPr>
      <w:spacing w:before="1080"/>
    </w:pPr>
    <w:rPr>
      <w:b/>
      <w:color w:val="999999"/>
      <w:sz w:val="20"/>
    </w:rPr>
  </w:style>
  <w:style w:type="paragraph" w:customStyle="1" w:styleId="SAPTargetAudience">
    <w:name w:val="SAP_TargetAudience"/>
    <w:basedOn w:val="Normal"/>
    <w:locked/>
    <w:rsid w:val="003222C8"/>
    <w:pPr>
      <w:ind w:left="170" w:right="170"/>
    </w:pPr>
  </w:style>
  <w:style w:type="paragraph" w:customStyle="1" w:styleId="SAPHeading1NoNumber">
    <w:name w:val="SAP_Heading1NoNumber"/>
    <w:basedOn w:val="Heading1"/>
    <w:next w:val="Normal"/>
    <w:locked/>
    <w:rsid w:val="003222C8"/>
    <w:pPr>
      <w:numPr>
        <w:numId w:val="0"/>
      </w:numPr>
      <w:outlineLvl w:val="9"/>
    </w:pPr>
  </w:style>
  <w:style w:type="table" w:customStyle="1" w:styleId="LightShading1">
    <w:name w:val="Light Shading1"/>
    <w:basedOn w:val="TableNormal"/>
    <w:uiPriority w:val="60"/>
    <w:locked/>
    <w:rsid w:val="003222C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222C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222C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222C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222C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222C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222C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222C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222C8"/>
    <w:pPr>
      <w:keepNext w:val="0"/>
      <w:spacing w:before="0"/>
    </w:pPr>
  </w:style>
  <w:style w:type="paragraph" w:styleId="TOC1">
    <w:name w:val="toc 1"/>
    <w:basedOn w:val="Normal"/>
    <w:autoRedefine/>
    <w:uiPriority w:val="39"/>
    <w:unhideWhenUsed/>
    <w:rsid w:val="003222C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222C8"/>
    <w:pPr>
      <w:keepNext w:val="0"/>
      <w:tabs>
        <w:tab w:val="left" w:pos="1418"/>
      </w:tabs>
      <w:spacing w:before="0"/>
      <w:ind w:left="1418" w:hanging="794"/>
    </w:pPr>
  </w:style>
  <w:style w:type="paragraph" w:styleId="TOC4">
    <w:name w:val="toc 4"/>
    <w:basedOn w:val="TOC3"/>
    <w:next w:val="Normal"/>
    <w:autoRedefine/>
    <w:uiPriority w:val="39"/>
    <w:unhideWhenUsed/>
    <w:rsid w:val="003222C8"/>
    <w:pPr>
      <w:tabs>
        <w:tab w:val="left" w:pos="1985"/>
      </w:tabs>
      <w:ind w:right="851"/>
    </w:pPr>
  </w:style>
  <w:style w:type="paragraph" w:styleId="TOC5">
    <w:name w:val="toc 5"/>
    <w:basedOn w:val="TOC4"/>
    <w:next w:val="Normal"/>
    <w:autoRedefine/>
    <w:uiPriority w:val="39"/>
    <w:unhideWhenUsed/>
    <w:rsid w:val="003222C8"/>
  </w:style>
  <w:style w:type="paragraph" w:customStyle="1" w:styleId="SAPKeyblockTitle">
    <w:name w:val="SAP_KeyblockTitle"/>
    <w:basedOn w:val="Normal"/>
    <w:next w:val="Normal"/>
    <w:qFormat/>
    <w:rsid w:val="003222C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222C8"/>
    <w:pPr>
      <w:ind w:left="680"/>
    </w:pPr>
  </w:style>
  <w:style w:type="paragraph" w:styleId="ListContinue">
    <w:name w:val="List Continue"/>
    <w:basedOn w:val="Normal"/>
    <w:uiPriority w:val="99"/>
    <w:qFormat/>
    <w:rsid w:val="003222C8"/>
    <w:pPr>
      <w:ind w:left="340"/>
    </w:pPr>
  </w:style>
  <w:style w:type="paragraph" w:styleId="ListContinue2">
    <w:name w:val="List Continue 2"/>
    <w:basedOn w:val="Normal"/>
    <w:uiPriority w:val="99"/>
    <w:qFormat/>
    <w:rsid w:val="003222C8"/>
    <w:pPr>
      <w:ind w:left="680"/>
    </w:pPr>
  </w:style>
  <w:style w:type="paragraph" w:styleId="ListContinue3">
    <w:name w:val="List Continue 3"/>
    <w:basedOn w:val="Normal"/>
    <w:uiPriority w:val="99"/>
    <w:qFormat/>
    <w:rsid w:val="003222C8"/>
    <w:pPr>
      <w:ind w:left="1021"/>
    </w:pPr>
  </w:style>
  <w:style w:type="character" w:styleId="Hyperlink">
    <w:name w:val="Hyperlink"/>
    <w:basedOn w:val="DefaultParagraphFont"/>
    <w:uiPriority w:val="99"/>
    <w:unhideWhenUsed/>
    <w:rsid w:val="003222C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222C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222C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222C8"/>
    <w:rPr>
      <w:rFonts w:ascii="Courier New" w:hAnsi="Courier New" w:cs="Times New Roman"/>
      <w:sz w:val="18"/>
    </w:rPr>
  </w:style>
  <w:style w:type="paragraph" w:styleId="Header">
    <w:name w:val="header"/>
    <w:basedOn w:val="Normal"/>
    <w:link w:val="HeaderChar"/>
    <w:uiPriority w:val="99"/>
    <w:unhideWhenUsed/>
    <w:rsid w:val="003222C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222C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222C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222C8"/>
    <w:pPr>
      <w:tabs>
        <w:tab w:val="clear" w:pos="4703"/>
        <w:tab w:val="clear" w:pos="9406"/>
      </w:tabs>
      <w:spacing w:line="180" w:lineRule="exact"/>
    </w:pPr>
    <w:rPr>
      <w:sz w:val="12"/>
    </w:rPr>
  </w:style>
  <w:style w:type="character" w:customStyle="1" w:styleId="SAPUserEntry">
    <w:name w:val="SAP_UserEntry"/>
    <w:basedOn w:val="SAPMonospace"/>
    <w:uiPriority w:val="1"/>
    <w:qFormat/>
    <w:rsid w:val="003222C8"/>
    <w:rPr>
      <w:rFonts w:ascii="Courier New" w:hAnsi="Courier New" w:cs="Times New Roman"/>
      <w:b/>
      <w:color w:val="45157E"/>
      <w:sz w:val="18"/>
    </w:rPr>
  </w:style>
  <w:style w:type="character" w:customStyle="1" w:styleId="SAPScreenElement">
    <w:name w:val="SAP_ScreenElement"/>
    <w:basedOn w:val="DefaultParagraphFont"/>
    <w:uiPriority w:val="1"/>
    <w:qFormat/>
    <w:rsid w:val="003222C8"/>
    <w:rPr>
      <w:rFonts w:ascii="BentonSans Book Italic" w:hAnsi="BentonSans Book Italic" w:cs="Times New Roman"/>
      <w:color w:val="003283"/>
    </w:rPr>
  </w:style>
  <w:style w:type="character" w:customStyle="1" w:styleId="SAPEmphasis">
    <w:name w:val="SAP_Emphasis"/>
    <w:basedOn w:val="DefaultParagraphFont"/>
    <w:uiPriority w:val="1"/>
    <w:qFormat/>
    <w:rsid w:val="003222C8"/>
    <w:rPr>
      <w:rFonts w:ascii="BentonSans Medium" w:hAnsi="BentonSans Medium" w:cs="Times New Roman"/>
      <w:sz w:val="18"/>
    </w:rPr>
  </w:style>
  <w:style w:type="character" w:customStyle="1" w:styleId="SAPKeyboard">
    <w:name w:val="SAP_Keyboard"/>
    <w:basedOn w:val="SAPMonospace"/>
    <w:uiPriority w:val="1"/>
    <w:qFormat/>
    <w:rsid w:val="003222C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222C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222C8"/>
    <w:rPr>
      <w:rFonts w:ascii="BentonSans Bold" w:hAnsi="BentonSans Bold" w:cs="Times New Roman"/>
    </w:rPr>
  </w:style>
  <w:style w:type="character" w:customStyle="1" w:styleId="SAPFooterSecurityLevel">
    <w:name w:val="SAP_Footer_SecurityLevel"/>
    <w:basedOn w:val="DefaultParagraphFont"/>
    <w:uiPriority w:val="1"/>
    <w:locked/>
    <w:rsid w:val="003222C8"/>
    <w:rPr>
      <w:rFonts w:cs="Times New Roman"/>
      <w:caps/>
      <w:spacing w:val="6"/>
    </w:rPr>
  </w:style>
  <w:style w:type="character" w:styleId="PlaceholderText">
    <w:name w:val="Placeholder Text"/>
    <w:basedOn w:val="DefaultParagraphFont"/>
    <w:uiPriority w:val="99"/>
    <w:semiHidden/>
    <w:rsid w:val="003222C8"/>
    <w:rPr>
      <w:rFonts w:cs="Times New Roman"/>
      <w:color w:val="808080"/>
    </w:rPr>
  </w:style>
  <w:style w:type="paragraph" w:customStyle="1" w:styleId="SAPGraphicParagraph">
    <w:name w:val="SAP_GraphicParagraph"/>
    <w:basedOn w:val="Normal"/>
    <w:next w:val="Normal"/>
    <w:rsid w:val="003222C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222C8"/>
    <w:rPr>
      <w:rFonts w:cs="Times New Roman"/>
      <w:color w:val="96607D" w:themeColor="followedHyperlink"/>
      <w:u w:val="single"/>
    </w:rPr>
  </w:style>
  <w:style w:type="character" w:styleId="SubtleEmphasis">
    <w:name w:val="Subtle Emphasis"/>
    <w:basedOn w:val="DefaultParagraphFont"/>
    <w:uiPriority w:val="19"/>
    <w:rsid w:val="003222C8"/>
    <w:rPr>
      <w:rFonts w:cs="Times New Roman"/>
      <w:i/>
      <w:iCs/>
      <w:color w:val="808080" w:themeColor="text1" w:themeTint="7F"/>
    </w:rPr>
  </w:style>
  <w:style w:type="character" w:styleId="Strong">
    <w:name w:val="Strong"/>
    <w:basedOn w:val="DefaultParagraphFont"/>
    <w:uiPriority w:val="22"/>
    <w:rsid w:val="003222C8"/>
    <w:rPr>
      <w:rFonts w:cs="Times New Roman"/>
      <w:b/>
      <w:bCs/>
    </w:rPr>
  </w:style>
  <w:style w:type="paragraph" w:customStyle="1" w:styleId="SAPCopyrightShort">
    <w:name w:val="SAP_CopyrightShort"/>
    <w:basedOn w:val="Normal"/>
    <w:locked/>
    <w:rsid w:val="003222C8"/>
    <w:pPr>
      <w:spacing w:before="11760" w:after="0" w:line="220" w:lineRule="exact"/>
      <w:ind w:left="-1418" w:right="-567"/>
    </w:pPr>
  </w:style>
  <w:style w:type="paragraph" w:customStyle="1" w:styleId="SAPLastPageGray">
    <w:name w:val="SAP_LastPage_Gray"/>
    <w:basedOn w:val="Normal"/>
    <w:locked/>
    <w:rsid w:val="003222C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222C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222C8"/>
  </w:style>
  <w:style w:type="paragraph" w:styleId="List">
    <w:name w:val="List"/>
    <w:basedOn w:val="Normal"/>
    <w:uiPriority w:val="99"/>
    <w:unhideWhenUsed/>
    <w:rsid w:val="003222C8"/>
    <w:pPr>
      <w:ind w:left="340" w:hanging="340"/>
      <w:contextualSpacing/>
    </w:pPr>
  </w:style>
  <w:style w:type="paragraph" w:styleId="ListBullet">
    <w:name w:val="List Bullet"/>
    <w:basedOn w:val="Normal"/>
    <w:uiPriority w:val="99"/>
    <w:qFormat/>
    <w:rsid w:val="003222C8"/>
    <w:pPr>
      <w:numPr>
        <w:numId w:val="15"/>
      </w:numPr>
      <w:ind w:left="341" w:hanging="284"/>
    </w:pPr>
  </w:style>
  <w:style w:type="paragraph" w:styleId="ListBullet2">
    <w:name w:val="List Bullet 2"/>
    <w:basedOn w:val="Normal"/>
    <w:uiPriority w:val="99"/>
    <w:qFormat/>
    <w:rsid w:val="003222C8"/>
    <w:pPr>
      <w:numPr>
        <w:numId w:val="16"/>
      </w:numPr>
      <w:ind w:left="681" w:hanging="284"/>
    </w:pPr>
  </w:style>
  <w:style w:type="paragraph" w:styleId="ListBullet3">
    <w:name w:val="List Bullet 3"/>
    <w:basedOn w:val="Normal"/>
    <w:uiPriority w:val="99"/>
    <w:qFormat/>
    <w:rsid w:val="003222C8"/>
    <w:pPr>
      <w:numPr>
        <w:numId w:val="17"/>
      </w:numPr>
      <w:ind w:left="1021" w:hanging="284"/>
    </w:pPr>
  </w:style>
  <w:style w:type="paragraph" w:styleId="ListNumber">
    <w:name w:val="List Number"/>
    <w:basedOn w:val="Normal"/>
    <w:uiPriority w:val="99"/>
    <w:qFormat/>
    <w:rsid w:val="003222C8"/>
    <w:pPr>
      <w:numPr>
        <w:numId w:val="40"/>
      </w:numPr>
    </w:pPr>
  </w:style>
  <w:style w:type="paragraph" w:styleId="ListNumber2">
    <w:name w:val="List Number 2"/>
    <w:basedOn w:val="Normal"/>
    <w:uiPriority w:val="99"/>
    <w:qFormat/>
    <w:rsid w:val="003222C8"/>
    <w:pPr>
      <w:numPr>
        <w:ilvl w:val="1"/>
        <w:numId w:val="40"/>
      </w:numPr>
    </w:pPr>
  </w:style>
  <w:style w:type="paragraph" w:styleId="ListNumber3">
    <w:name w:val="List Number 3"/>
    <w:basedOn w:val="Normal"/>
    <w:uiPriority w:val="99"/>
    <w:qFormat/>
    <w:rsid w:val="003222C8"/>
    <w:pPr>
      <w:numPr>
        <w:ilvl w:val="2"/>
        <w:numId w:val="40"/>
      </w:numPr>
    </w:pPr>
  </w:style>
  <w:style w:type="paragraph" w:styleId="List2">
    <w:name w:val="List 2"/>
    <w:basedOn w:val="Normal"/>
    <w:uiPriority w:val="99"/>
    <w:unhideWhenUsed/>
    <w:rsid w:val="003222C8"/>
    <w:pPr>
      <w:ind w:left="680" w:hanging="340"/>
      <w:contextualSpacing/>
    </w:pPr>
  </w:style>
  <w:style w:type="paragraph" w:styleId="List3">
    <w:name w:val="List 3"/>
    <w:basedOn w:val="Normal"/>
    <w:uiPriority w:val="99"/>
    <w:unhideWhenUsed/>
    <w:rsid w:val="003222C8"/>
    <w:pPr>
      <w:ind w:left="1020" w:hanging="340"/>
      <w:contextualSpacing/>
    </w:pPr>
  </w:style>
  <w:style w:type="paragraph" w:styleId="DocumentMap">
    <w:name w:val="Document Map"/>
    <w:basedOn w:val="Normal"/>
    <w:link w:val="DocumentMapChar"/>
    <w:uiPriority w:val="99"/>
    <w:semiHidden/>
    <w:unhideWhenUsed/>
    <w:rsid w:val="003222C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222C8"/>
    <w:rPr>
      <w:rFonts w:ascii="Tahoma" w:eastAsia="MS Mincho" w:hAnsi="Tahoma"/>
      <w:color w:val="000000" w:themeColor="text1"/>
      <w:kern w:val="0"/>
      <w:sz w:val="16"/>
      <w:szCs w:val="16"/>
      <w:lang w:eastAsia="en-US"/>
    </w:rPr>
  </w:style>
  <w:style w:type="paragraph" w:styleId="NoSpacing">
    <w:name w:val="No Spacing"/>
    <w:link w:val="NoSpacingChar"/>
    <w:uiPriority w:val="1"/>
    <w:rsid w:val="003222C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222C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222C8"/>
    <w:pPr>
      <w:jc w:val="right"/>
    </w:pPr>
    <w:rPr>
      <w:noProof/>
    </w:rPr>
  </w:style>
  <w:style w:type="character" w:styleId="Emphasis">
    <w:name w:val="Emphasis"/>
    <w:basedOn w:val="DefaultParagraphFont"/>
    <w:uiPriority w:val="20"/>
    <w:rsid w:val="003222C8"/>
    <w:rPr>
      <w:rFonts w:cs="Times New Roman"/>
      <w:i/>
      <w:iCs/>
    </w:rPr>
  </w:style>
  <w:style w:type="paragraph" w:styleId="Quote">
    <w:name w:val="Quote"/>
    <w:basedOn w:val="Normal"/>
    <w:next w:val="Normal"/>
    <w:link w:val="QuoteChar"/>
    <w:uiPriority w:val="29"/>
    <w:rsid w:val="003222C8"/>
    <w:rPr>
      <w:i/>
      <w:iCs/>
    </w:rPr>
  </w:style>
  <w:style w:type="character" w:customStyle="1" w:styleId="QuoteChar">
    <w:name w:val="Quote Char"/>
    <w:basedOn w:val="DefaultParagraphFont"/>
    <w:link w:val="Quote"/>
    <w:uiPriority w:val="29"/>
    <w:rsid w:val="003222C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222C8"/>
    <w:rPr>
      <w:rFonts w:cs="Times New Roman"/>
      <w:smallCaps/>
      <w:color w:val="E97132" w:themeColor="accent2"/>
      <w:u w:val="single"/>
    </w:rPr>
  </w:style>
  <w:style w:type="paragraph" w:styleId="IntenseQuote">
    <w:name w:val="Intense Quote"/>
    <w:basedOn w:val="Normal"/>
    <w:next w:val="Normal"/>
    <w:link w:val="IntenseQuoteChar"/>
    <w:uiPriority w:val="30"/>
    <w:rsid w:val="003222C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222C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222C8"/>
    <w:rPr>
      <w:rFonts w:cs="Times New Roman"/>
      <w:b/>
      <w:bCs/>
      <w:smallCaps/>
      <w:color w:val="E97132" w:themeColor="accent2"/>
      <w:spacing w:val="5"/>
      <w:u w:val="single"/>
    </w:rPr>
  </w:style>
  <w:style w:type="character" w:styleId="IntenseEmphasis">
    <w:name w:val="Intense Emphasis"/>
    <w:basedOn w:val="DefaultParagraphFont"/>
    <w:uiPriority w:val="21"/>
    <w:rsid w:val="003222C8"/>
    <w:rPr>
      <w:rFonts w:cs="Times New Roman"/>
      <w:b/>
      <w:bCs/>
      <w:i/>
      <w:iCs/>
      <w:color w:val="156082" w:themeColor="accent1"/>
    </w:rPr>
  </w:style>
  <w:style w:type="paragraph" w:styleId="ListParagraph">
    <w:name w:val="List Paragraph"/>
    <w:basedOn w:val="Normal"/>
    <w:uiPriority w:val="34"/>
    <w:rsid w:val="003222C8"/>
    <w:pPr>
      <w:ind w:left="720"/>
      <w:contextualSpacing/>
    </w:pPr>
  </w:style>
  <w:style w:type="character" w:styleId="BookTitle">
    <w:name w:val="Book Title"/>
    <w:basedOn w:val="DefaultParagraphFont"/>
    <w:uiPriority w:val="33"/>
    <w:rsid w:val="003222C8"/>
    <w:rPr>
      <w:rFonts w:cs="Times New Roman"/>
      <w:b/>
      <w:bCs/>
      <w:smallCaps/>
      <w:spacing w:val="5"/>
    </w:rPr>
  </w:style>
  <w:style w:type="character" w:customStyle="1" w:styleId="SAPTextReference">
    <w:name w:val="SAP_TextReference"/>
    <w:basedOn w:val="SAPScreenElement"/>
    <w:uiPriority w:val="1"/>
    <w:qFormat/>
    <w:rsid w:val="003222C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222C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222C8"/>
    <w:rPr>
      <w:rFonts w:ascii="BentonSans Bold" w:hAnsi="BentonSans Bold"/>
    </w:rPr>
  </w:style>
  <w:style w:type="paragraph" w:customStyle="1" w:styleId="SAPFooterCurrentTopicLeft">
    <w:name w:val="SAP_Footer_CurrentTopicLeft"/>
    <w:basedOn w:val="SAPFooterleft"/>
    <w:qFormat/>
    <w:locked/>
    <w:rsid w:val="003222C8"/>
    <w:rPr>
      <w:rFonts w:ascii="BentonSans Bold" w:hAnsi="BentonSans Bold"/>
    </w:rPr>
  </w:style>
  <w:style w:type="character" w:customStyle="1" w:styleId="Superscript">
    <w:name w:val="Superscript"/>
    <w:basedOn w:val="DefaultParagraphFont"/>
    <w:uiPriority w:val="1"/>
    <w:rsid w:val="003222C8"/>
    <w:rPr>
      <w:rFonts w:cs="Times New Roman"/>
      <w:vertAlign w:val="superscript"/>
    </w:rPr>
  </w:style>
  <w:style w:type="character" w:customStyle="1" w:styleId="SAPGreenTextNotPrintedChar">
    <w:name w:val="SAP_GreenText_(NotPrinted) Char"/>
    <w:basedOn w:val="DefaultParagraphFont"/>
    <w:link w:val="SAPGreenTextNotPrinted"/>
    <w:rsid w:val="003222C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222C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222C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222C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222C8"/>
    <w:pPr>
      <w:spacing w:before="0" w:after="200" w:line="240" w:lineRule="auto"/>
    </w:pPr>
    <w:rPr>
      <w:i/>
      <w:iCs/>
      <w:color w:val="0E2841" w:themeColor="text2"/>
      <w:szCs w:val="18"/>
    </w:rPr>
  </w:style>
  <w:style w:type="paragraph" w:customStyle="1" w:styleId="SAPXMLCodeblock">
    <w:name w:val="SAP_XML_Codeblock"/>
    <w:basedOn w:val="Normal"/>
    <w:qFormat/>
    <w:rsid w:val="003222C8"/>
    <w:rPr>
      <w:rFonts w:ascii="Courier New" w:eastAsiaTheme="majorEastAsia" w:hAnsi="Courier New"/>
      <w:szCs w:val="26"/>
    </w:rPr>
  </w:style>
  <w:style w:type="character" w:customStyle="1" w:styleId="SAPIcon">
    <w:name w:val="SAP_Icon"/>
    <w:basedOn w:val="SAPTextReference"/>
    <w:uiPriority w:val="1"/>
    <w:qFormat/>
    <w:rsid w:val="003222C8"/>
    <w:rPr>
      <w:rFonts w:ascii="SAP-icons" w:hAnsi="SAP-icons" w:cs="Times New Roman"/>
      <w:color w:val="7F7F7F" w:themeColor="text1" w:themeTint="80"/>
      <w:sz w:val="18"/>
    </w:rPr>
  </w:style>
  <w:style w:type="table" w:customStyle="1" w:styleId="SAPNote">
    <w:name w:val="SAP_Note"/>
    <w:basedOn w:val="TableGrid"/>
    <w:uiPriority w:val="99"/>
    <w:rsid w:val="003222C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222C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2291</Words>
  <Characters>13061</Characters>
  <Application>Microsoft Office Word</Application>
  <DocSecurity>4</DocSecurity>
  <Lines>108</Lines>
  <Paragraphs>30</Paragraphs>
  <ScaleCrop>false</ScaleCrop>
  <Company/>
  <LinksUpToDate>false</LinksUpToDate>
  <CharactersWithSpaces>15322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2026-07-02T11:03:00Z</dcterms:created>
  <dcterms:modified xsi:type="dcterms:W3CDTF">2026-07-02T11:03:00Z</dcterms:modified>
</cp:coreProperties>
</file>