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53EFE" w14:paraId="4D658AE2" w14:textId="77777777" w:rsidTr="00506F27">
        <w:trPr>
          <w:trHeight w:val="636"/>
        </w:trPr>
        <w:tc>
          <w:tcPr>
            <w:tcW w:w="3227" w:type="dxa"/>
          </w:tcPr>
          <w:p w14:paraId="6650EA8C" w14:textId="77777777" w:rsidR="00F53EFE" w:rsidRPr="006A4D17" w:rsidRDefault="00F53EFE" w:rsidP="00506F27">
            <w:bookmarkStart w:id="0" w:name="unique_1"/>
            <w:bookmarkStart w:id="1" w:name="_Hlk107001998"/>
            <w:r w:rsidRPr="006A4D17">
              <w:rPr>
                <w:noProof/>
              </w:rPr>
              <w:drawing>
                <wp:anchor distT="0" distB="0" distL="114300" distR="114300" simplePos="0" relativeHeight="251659264" behindDoc="1" locked="0" layoutInCell="1" allowOverlap="1" wp14:anchorId="7C376466" wp14:editId="741398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D661C7" w14:textId="2752679C" w:rsidR="00F53EFE" w:rsidRPr="00E540A2" w:rsidRDefault="00F53EFE" w:rsidP="00F53EFE">
            <w:pPr>
              <w:pStyle w:val="SAPCollateralType"/>
            </w:pPr>
            <w:r>
              <w:t>Script de datos maestros</w:t>
            </w:r>
          </w:p>
          <w:p w14:paraId="2071EB88" w14:textId="62EBEF11" w:rsidR="00F53EFE" w:rsidRPr="00CF3F1C" w:rsidRDefault="00F53EFE" w:rsidP="00F53EFE">
            <w:pPr>
              <w:pStyle w:val="SAPDocumentVersion"/>
            </w:pPr>
            <w:r>
              <w:t>SAP S/4HANA Cloud Public Edition - 02-07-26</w:t>
            </w:r>
          </w:p>
        </w:tc>
      </w:tr>
      <w:tr w:rsidR="00F53EFE" w14:paraId="0F2F68BD" w14:textId="77777777" w:rsidTr="00506F27">
        <w:trPr>
          <w:trHeight w:hRule="exact" w:val="1656"/>
        </w:trPr>
        <w:tc>
          <w:tcPr>
            <w:tcW w:w="3227" w:type="dxa"/>
          </w:tcPr>
          <w:p w14:paraId="4B8DEF12" w14:textId="77777777" w:rsidR="00F53EFE" w:rsidRPr="006A4D17" w:rsidRDefault="00F53EFE" w:rsidP="00506F27"/>
        </w:tc>
        <w:tc>
          <w:tcPr>
            <w:tcW w:w="11340" w:type="dxa"/>
          </w:tcPr>
          <w:p w14:paraId="2B7B3D44" w14:textId="103F4DEC" w:rsidR="00F53EFE" w:rsidRDefault="00F53EFE" w:rsidP="00F53EFE">
            <w:pPr>
              <w:pStyle w:val="SAPMainTitle"/>
            </w:pPr>
            <w:bookmarkStart w:id="2" w:name="maintitle"/>
            <w:r>
              <w:t>Crear registro info de calidad - MDS (BF5)</w:t>
            </w:r>
            <w:bookmarkEnd w:id="2"/>
            <w:r w:rsidRPr="00585F3D">
              <w:t xml:space="preserve"> </w:t>
            </w:r>
          </w:p>
          <w:p w14:paraId="31EA1E7D" w14:textId="77777777" w:rsidR="00F53EFE" w:rsidRDefault="00F53EFE" w:rsidP="00506F27"/>
          <w:p w14:paraId="7DA07181" w14:textId="77777777" w:rsidR="00F53EFE" w:rsidRPr="00585F3D" w:rsidRDefault="00F53EFE" w:rsidP="00506F27">
            <w:r w:rsidRPr="00DE3655">
              <w:rPr>
                <w:b/>
                <w:bCs/>
                <w:noProof/>
                <w:szCs w:val="28"/>
              </w:rPr>
              <w:drawing>
                <wp:anchor distT="0" distB="0" distL="114300" distR="114300" simplePos="0" relativeHeight="251660288" behindDoc="1" locked="0" layoutInCell="1" allowOverlap="1" wp14:anchorId="2EC9E735" wp14:editId="12B79C9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53EFE" w14:paraId="6C424FFA" w14:textId="77777777" w:rsidTr="00506F27">
        <w:trPr>
          <w:trHeight w:hRule="exact" w:val="481"/>
        </w:trPr>
        <w:tc>
          <w:tcPr>
            <w:tcW w:w="3227" w:type="dxa"/>
          </w:tcPr>
          <w:p w14:paraId="28D1CC57" w14:textId="77777777" w:rsidR="00F53EFE" w:rsidRDefault="00F53EFE" w:rsidP="00506F27"/>
        </w:tc>
        <w:tc>
          <w:tcPr>
            <w:tcW w:w="11340" w:type="dxa"/>
          </w:tcPr>
          <w:p w14:paraId="1398E97E" w14:textId="77777777" w:rsidR="00F53EFE" w:rsidRDefault="00F53EFE" w:rsidP="00506F27">
            <w:pPr>
              <w:pStyle w:val="SAPSecurityLevel"/>
              <w:jc w:val="left"/>
            </w:pPr>
            <w:r>
              <w:t>PUBLIC</w:t>
            </w:r>
          </w:p>
        </w:tc>
      </w:tr>
    </w:tbl>
    <w:p w14:paraId="02FC4510" w14:textId="77777777" w:rsidR="00F53EFE" w:rsidRDefault="00F53EFE"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F2330F" w14:textId="70A79378" w:rsidR="00F53EFE" w:rsidRDefault="00F53EFE">
      <w:pPr>
        <w:pStyle w:val="TOC1"/>
        <w:rPr>
          <w:rFonts w:asciiTheme="minorHAnsi" w:eastAsiaTheme="minorEastAsia" w:hAnsiTheme="minorHAnsi" w:cstheme="minorBidi"/>
          <w:noProof/>
          <w:color w:val="auto"/>
          <w:kern w:val="2"/>
          <w:sz w:val="24"/>
          <w:lang/>
          <w14:ligatures w14:val="standardContextual"/>
        </w:rPr>
      </w:pPr>
      <w:hyperlink w:anchor="_Toc233894895" w:history="1">
        <w:r w:rsidRPr="00962513">
          <w:rPr>
            <w:rStyle w:val="Hyperlink"/>
            <w:noProof/>
          </w:rPr>
          <w:t>1</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Objetivo</w:t>
        </w:r>
        <w:r>
          <w:rPr>
            <w:noProof/>
            <w:webHidden/>
          </w:rPr>
          <w:tab/>
        </w:r>
        <w:r>
          <w:rPr>
            <w:noProof/>
            <w:webHidden/>
          </w:rPr>
          <w:fldChar w:fldCharType="begin"/>
        </w:r>
        <w:r>
          <w:rPr>
            <w:noProof/>
            <w:webHidden/>
          </w:rPr>
          <w:instrText xml:space="preserve"> PAGEREF _Toc233894895 \h </w:instrText>
        </w:r>
        <w:r>
          <w:rPr>
            <w:noProof/>
            <w:webHidden/>
          </w:rPr>
        </w:r>
        <w:r>
          <w:rPr>
            <w:noProof/>
            <w:webHidden/>
          </w:rPr>
          <w:fldChar w:fldCharType="separate"/>
        </w:r>
        <w:r>
          <w:rPr>
            <w:noProof/>
            <w:webHidden/>
          </w:rPr>
          <w:t>2</w:t>
        </w:r>
        <w:r>
          <w:rPr>
            <w:noProof/>
            <w:webHidden/>
          </w:rPr>
          <w:fldChar w:fldCharType="end"/>
        </w:r>
      </w:hyperlink>
    </w:p>
    <w:p w14:paraId="409D7B6D" w14:textId="660A4664" w:rsidR="00F53EFE" w:rsidRDefault="00F53EFE">
      <w:pPr>
        <w:pStyle w:val="TOC1"/>
        <w:rPr>
          <w:rFonts w:asciiTheme="minorHAnsi" w:eastAsiaTheme="minorEastAsia" w:hAnsiTheme="minorHAnsi" w:cstheme="minorBidi"/>
          <w:noProof/>
          <w:color w:val="auto"/>
          <w:kern w:val="2"/>
          <w:sz w:val="24"/>
          <w:lang/>
          <w14:ligatures w14:val="standardContextual"/>
        </w:rPr>
      </w:pPr>
      <w:hyperlink w:anchor="_Toc233894896" w:history="1">
        <w:r w:rsidRPr="00962513">
          <w:rPr>
            <w:rStyle w:val="Hyperlink"/>
            <w:noProof/>
          </w:rPr>
          <w:t>2</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Requisitos previos</w:t>
        </w:r>
        <w:r>
          <w:rPr>
            <w:noProof/>
            <w:webHidden/>
          </w:rPr>
          <w:tab/>
        </w:r>
        <w:r>
          <w:rPr>
            <w:noProof/>
            <w:webHidden/>
          </w:rPr>
          <w:fldChar w:fldCharType="begin"/>
        </w:r>
        <w:r>
          <w:rPr>
            <w:noProof/>
            <w:webHidden/>
          </w:rPr>
          <w:instrText xml:space="preserve"> PAGEREF _Toc233894896 \h </w:instrText>
        </w:r>
        <w:r>
          <w:rPr>
            <w:noProof/>
            <w:webHidden/>
          </w:rPr>
        </w:r>
        <w:r>
          <w:rPr>
            <w:noProof/>
            <w:webHidden/>
          </w:rPr>
          <w:fldChar w:fldCharType="separate"/>
        </w:r>
        <w:r>
          <w:rPr>
            <w:noProof/>
            <w:webHidden/>
          </w:rPr>
          <w:t>3</w:t>
        </w:r>
        <w:r>
          <w:rPr>
            <w:noProof/>
            <w:webHidden/>
          </w:rPr>
          <w:fldChar w:fldCharType="end"/>
        </w:r>
      </w:hyperlink>
    </w:p>
    <w:p w14:paraId="7494DF2F" w14:textId="05314619"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897" w:history="1">
        <w:r w:rsidRPr="00962513">
          <w:rPr>
            <w:rStyle w:val="Hyperlink"/>
            <w:noProof/>
          </w:rPr>
          <w:t>2.1</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Acceso al sistema</w:t>
        </w:r>
        <w:r>
          <w:rPr>
            <w:noProof/>
            <w:webHidden/>
          </w:rPr>
          <w:tab/>
        </w:r>
        <w:r>
          <w:rPr>
            <w:noProof/>
            <w:webHidden/>
          </w:rPr>
          <w:fldChar w:fldCharType="begin"/>
        </w:r>
        <w:r>
          <w:rPr>
            <w:noProof/>
            <w:webHidden/>
          </w:rPr>
          <w:instrText xml:space="preserve"> PAGEREF _Toc233894897 \h </w:instrText>
        </w:r>
        <w:r>
          <w:rPr>
            <w:noProof/>
            <w:webHidden/>
          </w:rPr>
        </w:r>
        <w:r>
          <w:rPr>
            <w:noProof/>
            <w:webHidden/>
          </w:rPr>
          <w:fldChar w:fldCharType="separate"/>
        </w:r>
        <w:r>
          <w:rPr>
            <w:noProof/>
            <w:webHidden/>
          </w:rPr>
          <w:t>3</w:t>
        </w:r>
        <w:r>
          <w:rPr>
            <w:noProof/>
            <w:webHidden/>
          </w:rPr>
          <w:fldChar w:fldCharType="end"/>
        </w:r>
      </w:hyperlink>
    </w:p>
    <w:p w14:paraId="0E42FF12" w14:textId="0DADD369"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898" w:history="1">
        <w:r w:rsidRPr="00962513">
          <w:rPr>
            <w:rStyle w:val="Hyperlink"/>
            <w:noProof/>
          </w:rPr>
          <w:t>2.2</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Roles</w:t>
        </w:r>
        <w:r>
          <w:rPr>
            <w:noProof/>
            <w:webHidden/>
          </w:rPr>
          <w:tab/>
        </w:r>
        <w:r>
          <w:rPr>
            <w:noProof/>
            <w:webHidden/>
          </w:rPr>
          <w:fldChar w:fldCharType="begin"/>
        </w:r>
        <w:r>
          <w:rPr>
            <w:noProof/>
            <w:webHidden/>
          </w:rPr>
          <w:instrText xml:space="preserve"> PAGEREF _Toc233894898 \h </w:instrText>
        </w:r>
        <w:r>
          <w:rPr>
            <w:noProof/>
            <w:webHidden/>
          </w:rPr>
        </w:r>
        <w:r>
          <w:rPr>
            <w:noProof/>
            <w:webHidden/>
          </w:rPr>
          <w:fldChar w:fldCharType="separate"/>
        </w:r>
        <w:r>
          <w:rPr>
            <w:noProof/>
            <w:webHidden/>
          </w:rPr>
          <w:t>3</w:t>
        </w:r>
        <w:r>
          <w:rPr>
            <w:noProof/>
            <w:webHidden/>
          </w:rPr>
          <w:fldChar w:fldCharType="end"/>
        </w:r>
      </w:hyperlink>
    </w:p>
    <w:p w14:paraId="3B4005B8" w14:textId="2EA4675F"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899" w:history="1">
        <w:r w:rsidRPr="00962513">
          <w:rPr>
            <w:rStyle w:val="Hyperlink"/>
            <w:noProof/>
          </w:rPr>
          <w:t>2.3</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Unidades organizativas necesarias</w:t>
        </w:r>
        <w:r>
          <w:rPr>
            <w:noProof/>
            <w:webHidden/>
          </w:rPr>
          <w:tab/>
        </w:r>
        <w:r>
          <w:rPr>
            <w:noProof/>
            <w:webHidden/>
          </w:rPr>
          <w:fldChar w:fldCharType="begin"/>
        </w:r>
        <w:r>
          <w:rPr>
            <w:noProof/>
            <w:webHidden/>
          </w:rPr>
          <w:instrText xml:space="preserve"> PAGEREF _Toc233894899 \h </w:instrText>
        </w:r>
        <w:r>
          <w:rPr>
            <w:noProof/>
            <w:webHidden/>
          </w:rPr>
        </w:r>
        <w:r>
          <w:rPr>
            <w:noProof/>
            <w:webHidden/>
          </w:rPr>
          <w:fldChar w:fldCharType="separate"/>
        </w:r>
        <w:r>
          <w:rPr>
            <w:noProof/>
            <w:webHidden/>
          </w:rPr>
          <w:t>3</w:t>
        </w:r>
        <w:r>
          <w:rPr>
            <w:noProof/>
            <w:webHidden/>
          </w:rPr>
          <w:fldChar w:fldCharType="end"/>
        </w:r>
      </w:hyperlink>
    </w:p>
    <w:p w14:paraId="222835D1" w14:textId="4F7AE0B5"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900" w:history="1">
        <w:r w:rsidRPr="00962513">
          <w:rPr>
            <w:rStyle w:val="Hyperlink"/>
            <w:noProof/>
          </w:rPr>
          <w:t>2.4</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Datos maestros obligatorios y opcionales</w:t>
        </w:r>
        <w:r>
          <w:rPr>
            <w:noProof/>
            <w:webHidden/>
          </w:rPr>
          <w:tab/>
        </w:r>
        <w:r>
          <w:rPr>
            <w:noProof/>
            <w:webHidden/>
          </w:rPr>
          <w:fldChar w:fldCharType="begin"/>
        </w:r>
        <w:r>
          <w:rPr>
            <w:noProof/>
            <w:webHidden/>
          </w:rPr>
          <w:instrText xml:space="preserve"> PAGEREF _Toc233894900 \h </w:instrText>
        </w:r>
        <w:r>
          <w:rPr>
            <w:noProof/>
            <w:webHidden/>
          </w:rPr>
        </w:r>
        <w:r>
          <w:rPr>
            <w:noProof/>
            <w:webHidden/>
          </w:rPr>
          <w:fldChar w:fldCharType="separate"/>
        </w:r>
        <w:r>
          <w:rPr>
            <w:noProof/>
            <w:webHidden/>
          </w:rPr>
          <w:t>4</w:t>
        </w:r>
        <w:r>
          <w:rPr>
            <w:noProof/>
            <w:webHidden/>
          </w:rPr>
          <w:fldChar w:fldCharType="end"/>
        </w:r>
      </w:hyperlink>
    </w:p>
    <w:p w14:paraId="7BA561D2" w14:textId="24D540C6" w:rsidR="00F53EFE" w:rsidRDefault="00F53EFE">
      <w:pPr>
        <w:pStyle w:val="TOC1"/>
        <w:rPr>
          <w:rFonts w:asciiTheme="minorHAnsi" w:eastAsiaTheme="minorEastAsia" w:hAnsiTheme="minorHAnsi" w:cstheme="minorBidi"/>
          <w:noProof/>
          <w:color w:val="auto"/>
          <w:kern w:val="2"/>
          <w:sz w:val="24"/>
          <w:lang/>
          <w14:ligatures w14:val="standardContextual"/>
        </w:rPr>
      </w:pPr>
      <w:hyperlink w:anchor="_Toc233894901" w:history="1">
        <w:r w:rsidRPr="00962513">
          <w:rPr>
            <w:rStyle w:val="Hyperlink"/>
            <w:noProof/>
          </w:rPr>
          <w:t>3</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Tabla de resumen</w:t>
        </w:r>
        <w:r>
          <w:rPr>
            <w:noProof/>
            <w:webHidden/>
          </w:rPr>
          <w:tab/>
        </w:r>
        <w:r>
          <w:rPr>
            <w:noProof/>
            <w:webHidden/>
          </w:rPr>
          <w:fldChar w:fldCharType="begin"/>
        </w:r>
        <w:r>
          <w:rPr>
            <w:noProof/>
            <w:webHidden/>
          </w:rPr>
          <w:instrText xml:space="preserve"> PAGEREF _Toc233894901 \h </w:instrText>
        </w:r>
        <w:r>
          <w:rPr>
            <w:noProof/>
            <w:webHidden/>
          </w:rPr>
        </w:r>
        <w:r>
          <w:rPr>
            <w:noProof/>
            <w:webHidden/>
          </w:rPr>
          <w:fldChar w:fldCharType="separate"/>
        </w:r>
        <w:r>
          <w:rPr>
            <w:noProof/>
            <w:webHidden/>
          </w:rPr>
          <w:t>5</w:t>
        </w:r>
        <w:r>
          <w:rPr>
            <w:noProof/>
            <w:webHidden/>
          </w:rPr>
          <w:fldChar w:fldCharType="end"/>
        </w:r>
      </w:hyperlink>
    </w:p>
    <w:p w14:paraId="12A6BFC2" w14:textId="6326FDF7" w:rsidR="00F53EFE" w:rsidRDefault="00F53EFE">
      <w:pPr>
        <w:pStyle w:val="TOC1"/>
        <w:rPr>
          <w:rFonts w:asciiTheme="minorHAnsi" w:eastAsiaTheme="minorEastAsia" w:hAnsiTheme="minorHAnsi" w:cstheme="minorBidi"/>
          <w:noProof/>
          <w:color w:val="auto"/>
          <w:kern w:val="2"/>
          <w:sz w:val="24"/>
          <w:lang/>
          <w14:ligatures w14:val="standardContextual"/>
        </w:rPr>
      </w:pPr>
      <w:hyperlink w:anchor="_Toc233894902" w:history="1">
        <w:r w:rsidRPr="00962513">
          <w:rPr>
            <w:rStyle w:val="Hyperlink"/>
            <w:noProof/>
          </w:rPr>
          <w:t>4</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Procedimientos de prueba</w:t>
        </w:r>
        <w:r>
          <w:rPr>
            <w:noProof/>
            <w:webHidden/>
          </w:rPr>
          <w:tab/>
        </w:r>
        <w:r>
          <w:rPr>
            <w:noProof/>
            <w:webHidden/>
          </w:rPr>
          <w:fldChar w:fldCharType="begin"/>
        </w:r>
        <w:r>
          <w:rPr>
            <w:noProof/>
            <w:webHidden/>
          </w:rPr>
          <w:instrText xml:space="preserve"> PAGEREF _Toc233894902 \h </w:instrText>
        </w:r>
        <w:r>
          <w:rPr>
            <w:noProof/>
            <w:webHidden/>
          </w:rPr>
        </w:r>
        <w:r>
          <w:rPr>
            <w:noProof/>
            <w:webHidden/>
          </w:rPr>
          <w:fldChar w:fldCharType="separate"/>
        </w:r>
        <w:r>
          <w:rPr>
            <w:noProof/>
            <w:webHidden/>
          </w:rPr>
          <w:t>6</w:t>
        </w:r>
        <w:r>
          <w:rPr>
            <w:noProof/>
            <w:webHidden/>
          </w:rPr>
          <w:fldChar w:fldCharType="end"/>
        </w:r>
      </w:hyperlink>
    </w:p>
    <w:p w14:paraId="221742BB" w14:textId="48A75E62"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903" w:history="1">
        <w:r w:rsidRPr="00962513">
          <w:rPr>
            <w:rStyle w:val="Hyperlink"/>
            <w:noProof/>
          </w:rPr>
          <w:t>4.1</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Crear registro info de calidad en aprovisionamiento</w:t>
        </w:r>
        <w:r>
          <w:rPr>
            <w:noProof/>
            <w:webHidden/>
          </w:rPr>
          <w:tab/>
        </w:r>
        <w:r>
          <w:rPr>
            <w:noProof/>
            <w:webHidden/>
          </w:rPr>
          <w:fldChar w:fldCharType="begin"/>
        </w:r>
        <w:r>
          <w:rPr>
            <w:noProof/>
            <w:webHidden/>
          </w:rPr>
          <w:instrText xml:space="preserve"> PAGEREF _Toc233894903 \h </w:instrText>
        </w:r>
        <w:r>
          <w:rPr>
            <w:noProof/>
            <w:webHidden/>
          </w:rPr>
        </w:r>
        <w:r>
          <w:rPr>
            <w:noProof/>
            <w:webHidden/>
          </w:rPr>
          <w:fldChar w:fldCharType="separate"/>
        </w:r>
        <w:r>
          <w:rPr>
            <w:noProof/>
            <w:webHidden/>
          </w:rPr>
          <w:t>6</w:t>
        </w:r>
        <w:r>
          <w:rPr>
            <w:noProof/>
            <w:webHidden/>
          </w:rPr>
          <w:fldChar w:fldCharType="end"/>
        </w:r>
      </w:hyperlink>
    </w:p>
    <w:p w14:paraId="7167BDD2" w14:textId="4893D01A"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904" w:history="1">
        <w:r w:rsidRPr="00962513">
          <w:rPr>
            <w:rStyle w:val="Hyperlink"/>
            <w:noProof/>
          </w:rPr>
          <w:t>4.2</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Crear registro info de calidad para materiales sin registro info de calidad (opcional)</w:t>
        </w:r>
        <w:r>
          <w:rPr>
            <w:noProof/>
            <w:webHidden/>
          </w:rPr>
          <w:tab/>
        </w:r>
        <w:r>
          <w:rPr>
            <w:noProof/>
            <w:webHidden/>
          </w:rPr>
          <w:fldChar w:fldCharType="begin"/>
        </w:r>
        <w:r>
          <w:rPr>
            <w:noProof/>
            <w:webHidden/>
          </w:rPr>
          <w:instrText xml:space="preserve"> PAGEREF _Toc233894904 \h </w:instrText>
        </w:r>
        <w:r>
          <w:rPr>
            <w:noProof/>
            <w:webHidden/>
          </w:rPr>
        </w:r>
        <w:r>
          <w:rPr>
            <w:noProof/>
            <w:webHidden/>
          </w:rPr>
          <w:fldChar w:fldCharType="separate"/>
        </w:r>
        <w:r>
          <w:rPr>
            <w:noProof/>
            <w:webHidden/>
          </w:rPr>
          <w:t>7</w:t>
        </w:r>
        <w:r>
          <w:rPr>
            <w:noProof/>
            <w:webHidden/>
          </w:rPr>
          <w:fldChar w:fldCharType="end"/>
        </w:r>
      </w:hyperlink>
    </w:p>
    <w:p w14:paraId="33EA22D7" w14:textId="3908B67C"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905" w:history="1">
        <w:r w:rsidRPr="00962513">
          <w:rPr>
            <w:rStyle w:val="Hyperlink"/>
            <w:noProof/>
          </w:rPr>
          <w:t>4.3</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Asignar claves de control QM para aprovisionamiento</w:t>
        </w:r>
        <w:r>
          <w:rPr>
            <w:noProof/>
            <w:webHidden/>
          </w:rPr>
          <w:tab/>
        </w:r>
        <w:r>
          <w:rPr>
            <w:noProof/>
            <w:webHidden/>
          </w:rPr>
          <w:fldChar w:fldCharType="begin"/>
        </w:r>
        <w:r>
          <w:rPr>
            <w:noProof/>
            <w:webHidden/>
          </w:rPr>
          <w:instrText xml:space="preserve"> PAGEREF _Toc233894905 \h </w:instrText>
        </w:r>
        <w:r>
          <w:rPr>
            <w:noProof/>
            <w:webHidden/>
          </w:rPr>
        </w:r>
        <w:r>
          <w:rPr>
            <w:noProof/>
            <w:webHidden/>
          </w:rPr>
          <w:fldChar w:fldCharType="separate"/>
        </w:r>
        <w:r>
          <w:rPr>
            <w:noProof/>
            <w:webHidden/>
          </w:rPr>
          <w:t>8</w:t>
        </w:r>
        <w:r>
          <w:rPr>
            <w:noProof/>
            <w:webHidden/>
          </w:rPr>
          <w:fldChar w:fldCharType="end"/>
        </w:r>
      </w:hyperlink>
    </w:p>
    <w:p w14:paraId="38476E31" w14:textId="207EAE00" w:rsidR="00F53EFE" w:rsidRDefault="00F53EFE">
      <w:pPr>
        <w:pStyle w:val="TOC2"/>
        <w:rPr>
          <w:rFonts w:asciiTheme="minorHAnsi" w:eastAsiaTheme="minorEastAsia" w:hAnsiTheme="minorHAnsi" w:cstheme="minorBidi"/>
          <w:noProof/>
          <w:color w:val="auto"/>
          <w:kern w:val="2"/>
          <w:sz w:val="24"/>
          <w:lang/>
          <w14:ligatures w14:val="standardContextual"/>
        </w:rPr>
      </w:pPr>
      <w:hyperlink w:anchor="_Toc233894906" w:history="1">
        <w:r w:rsidRPr="00962513">
          <w:rPr>
            <w:rStyle w:val="Hyperlink"/>
            <w:noProof/>
          </w:rPr>
          <w:t>4.4</w:t>
        </w:r>
        <w:r>
          <w:rPr>
            <w:rFonts w:asciiTheme="minorHAnsi" w:eastAsiaTheme="minorEastAsia" w:hAnsiTheme="minorHAnsi" w:cstheme="minorBidi"/>
            <w:noProof/>
            <w:color w:val="auto"/>
            <w:kern w:val="2"/>
            <w:sz w:val="24"/>
            <w:lang/>
            <w14:ligatures w14:val="standardContextual"/>
          </w:rPr>
          <w:tab/>
        </w:r>
        <w:r w:rsidRPr="00962513">
          <w:rPr>
            <w:rStyle w:val="Hyperlink"/>
            <w:noProof/>
          </w:rPr>
          <w:t>Crear opciones para PAPF</w:t>
        </w:r>
        <w:r>
          <w:rPr>
            <w:noProof/>
            <w:webHidden/>
          </w:rPr>
          <w:tab/>
        </w:r>
        <w:r>
          <w:rPr>
            <w:noProof/>
            <w:webHidden/>
          </w:rPr>
          <w:fldChar w:fldCharType="begin"/>
        </w:r>
        <w:r>
          <w:rPr>
            <w:noProof/>
            <w:webHidden/>
          </w:rPr>
          <w:instrText xml:space="preserve"> PAGEREF _Toc233894906 \h </w:instrText>
        </w:r>
        <w:r>
          <w:rPr>
            <w:noProof/>
            <w:webHidden/>
          </w:rPr>
        </w:r>
        <w:r>
          <w:rPr>
            <w:noProof/>
            <w:webHidden/>
          </w:rPr>
          <w:fldChar w:fldCharType="separate"/>
        </w:r>
        <w:r>
          <w:rPr>
            <w:noProof/>
            <w:webHidden/>
          </w:rPr>
          <w:t>9</w:t>
        </w:r>
        <w:r>
          <w:rPr>
            <w:noProof/>
            <w:webHidden/>
          </w:rPr>
          <w:fldChar w:fldCharType="end"/>
        </w:r>
      </w:hyperlink>
    </w:p>
    <w:p w14:paraId="1B8A7E5A" w14:textId="77777777" w:rsidR="00F53EFE" w:rsidRPr="00FE477D" w:rsidRDefault="00F53EFE" w:rsidP="005E116F">
      <w:r>
        <w:fldChar w:fldCharType="end"/>
      </w:r>
    </w:p>
    <w:p w14:paraId="2B1E0E60" w14:textId="77777777" w:rsidR="00F53EFE" w:rsidRDefault="00F53EFE" w:rsidP="005E116F"/>
    <w:bookmarkEnd w:id="1"/>
    <w:p w14:paraId="3B1A54E3" w14:textId="77777777" w:rsidR="00F53EFE" w:rsidRDefault="00F53EFE"/>
    <w:p w14:paraId="31E6053E" w14:textId="77777777" w:rsidR="00B573C4" w:rsidRDefault="00715513">
      <w:pPr>
        <w:pStyle w:val="Heading1"/>
      </w:pPr>
      <w:bookmarkStart w:id="3" w:name="_Toc233894895"/>
      <w:r>
        <w:lastRenderedPageBreak/>
        <w:t>Objetivo</w:t>
      </w:r>
      <w:bookmarkEnd w:id="0"/>
      <w:bookmarkEnd w:id="3"/>
    </w:p>
    <w:p w14:paraId="6063E999" w14:textId="77777777" w:rsidR="00B573C4" w:rsidRDefault="00715513">
      <w:r>
        <w:rPr>
          <w:rStyle w:val="userinput"/>
        </w:rPr>
        <w:t xml:space="preserve">ATENCIÓN Se trata de un </w:t>
      </w:r>
      <w:r>
        <w:rPr>
          <w:rStyle w:val="userinput"/>
        </w:rPr>
        <w:t>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704E7ACC" w14:textId="77777777" w:rsidR="00F53EFE" w:rsidRDefault="00715513">
      <w:r>
        <w:t>Si se requiere un acuerdo de gestión de calidad o una liberación de proveedor para un material, un planificador de calidad debe crear una información de calidad registro (registro info de calidad). El registro info de calidad determina cómo se puede seguir procesando el material.</w:t>
      </w:r>
    </w:p>
    <w:p w14:paraId="15C15D61" w14:textId="77777777" w:rsidR="00F53EFE" w:rsidRDefault="00715513">
      <w:r>
        <w:t>Cuando se crea un pedido, el sistema verifica si se requiere un registro info de calidad y si está disponible para la combinación de material y proveedor.</w:t>
      </w:r>
    </w:p>
    <w:p w14:paraId="3C38C392" w14:textId="77777777" w:rsidR="00F53EFE" w:rsidRDefault="00715513">
      <w:r>
        <w:t>El sistema también verifica si la combinación de proveedor y material-proveedor está bloqueada o liberada para ofertas, pedidos y/o entrada de mercancías. La ejecución de esta verificación depende de las opciones de QM en la clave de control de aprovisionamiento en el material maestro.</w:t>
      </w:r>
    </w:p>
    <w:p w14:paraId="25BDF41C" w14:textId="36281EF7" w:rsidR="00B573C4" w:rsidRDefault="00715513">
      <w:r>
        <w:t xml:space="preserve">Además, puede asignar sistemas QM e iniciar una posible inspección en consecuencia. También puede determinar, de una entrada de mercancías se desencadena una inspección y/o una inspección de recepción. También puede indicar que se requiere un proceso de autorización de piezas de fabricación (PAPF) para las que puede planificar inspecciones de primera muestra (IPM) en el registro info de calidad. Puede gestionar el PAPF aquí actualizando el PAPF Estado y código de valoración (basado en la decisión de empleo </w:t>
      </w:r>
      <w:r>
        <w:t>tomada). Además, puede asignar varios pedidos/posiciones a la vez para PAPF a realizar inspección de primer artículo (FAI).</w:t>
      </w:r>
    </w:p>
    <w:p w14:paraId="034A9DA8" w14:textId="77777777" w:rsidR="00B573C4" w:rsidRDefault="00715513">
      <w:pPr>
        <w:pStyle w:val="Heading1"/>
      </w:pPr>
      <w:bookmarkStart w:id="4" w:name="unique_2"/>
      <w:bookmarkStart w:id="5" w:name="_Toc233894896"/>
      <w:r>
        <w:lastRenderedPageBreak/>
        <w:t>Requisitos previos</w:t>
      </w:r>
      <w:bookmarkEnd w:id="4"/>
      <w:bookmarkEnd w:id="5"/>
    </w:p>
    <w:p w14:paraId="608EF472" w14:textId="77777777" w:rsidR="00B573C4" w:rsidRDefault="00715513">
      <w:r>
        <w:t>Esta sección resume todos los requisitos previos para realizar el test en términos de sistemas, usuarios, datos maestros, datos organizativos, otros datos de test y condiciones empresariales.</w:t>
      </w:r>
    </w:p>
    <w:p w14:paraId="67449F04" w14:textId="77777777" w:rsidR="00B573C4" w:rsidRDefault="00715513">
      <w:pPr>
        <w:pStyle w:val="Heading2"/>
      </w:pPr>
      <w:bookmarkStart w:id="6" w:name="unique_3"/>
      <w:bookmarkStart w:id="7" w:name="_Toc233894897"/>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573C4" w:rsidRPr="00F53EFE" w14:paraId="1C601024"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4E9558FC" w14:textId="77777777" w:rsidR="00B573C4" w:rsidRPr="00F53EFE" w:rsidRDefault="00715513">
            <w:pPr>
              <w:pStyle w:val="boldparagraph"/>
              <w:rPr>
                <w:sz w:val="16"/>
              </w:rPr>
            </w:pPr>
            <w:r w:rsidRPr="00F53EFE">
              <w:rPr>
                <w:sz w:val="16"/>
              </w:rPr>
              <w:t>Sistema</w:t>
            </w:r>
          </w:p>
        </w:tc>
        <w:tc>
          <w:tcPr>
            <w:tcW w:w="0" w:type="auto"/>
          </w:tcPr>
          <w:p w14:paraId="5283910A" w14:textId="77777777" w:rsidR="00B573C4" w:rsidRPr="00F53EFE" w:rsidRDefault="00715513">
            <w:pPr>
              <w:pStyle w:val="boldparagraph"/>
              <w:rPr>
                <w:sz w:val="16"/>
              </w:rPr>
            </w:pPr>
            <w:r w:rsidRPr="00F53EFE">
              <w:rPr>
                <w:sz w:val="16"/>
              </w:rPr>
              <w:t>Detalles</w:t>
            </w:r>
          </w:p>
        </w:tc>
      </w:tr>
      <w:tr w:rsidR="00B573C4" w:rsidRPr="00F53EFE" w14:paraId="144B4E20" w14:textId="77777777" w:rsidTr="00F53EFE">
        <w:tc>
          <w:tcPr>
            <w:tcW w:w="0" w:type="auto"/>
          </w:tcPr>
          <w:p w14:paraId="2C57F0F3" w14:textId="77777777" w:rsidR="00B573C4" w:rsidRPr="00F53EFE" w:rsidRDefault="00715513">
            <w:pPr>
              <w:rPr>
                <w:sz w:val="16"/>
              </w:rPr>
            </w:pPr>
            <w:r w:rsidRPr="00F53EFE">
              <w:rPr>
                <w:sz w:val="16"/>
              </w:rPr>
              <w:t>Sistema</w:t>
            </w:r>
          </w:p>
        </w:tc>
        <w:tc>
          <w:tcPr>
            <w:tcW w:w="0" w:type="auto"/>
          </w:tcPr>
          <w:p w14:paraId="44C352C6" w14:textId="77777777" w:rsidR="00B573C4" w:rsidRPr="00F53EFE" w:rsidRDefault="00715513">
            <w:pPr>
              <w:rPr>
                <w:sz w:val="16"/>
              </w:rPr>
            </w:pPr>
            <w:r w:rsidRPr="00F53EFE">
              <w:rPr>
                <w:sz w:val="16"/>
              </w:rPr>
              <w:t>Accesible a través de la rampa de lanzamiento SAP Fiori. El administrador del sistema le proporciona el URL para acceder a las diferentes aplicaciones asignadas a su rol.</w:t>
            </w:r>
          </w:p>
        </w:tc>
      </w:tr>
    </w:tbl>
    <w:p w14:paraId="2800CD16" w14:textId="77777777" w:rsidR="00B573C4" w:rsidRDefault="00715513">
      <w:pPr>
        <w:pStyle w:val="Heading2"/>
      </w:pPr>
      <w:bookmarkStart w:id="8" w:name="unique_4"/>
      <w:bookmarkStart w:id="9" w:name="_Toc233894898"/>
      <w:r>
        <w:t>Roles</w:t>
      </w:r>
      <w:bookmarkEnd w:id="8"/>
      <w:bookmarkEnd w:id="9"/>
    </w:p>
    <w:p w14:paraId="4AB6E482" w14:textId="77777777" w:rsidR="00F53EFE" w:rsidRDefault="00715513">
      <w:r>
        <w:t>Cree roles empresariales utilizando los siguientes modelos de rol empresarial suministrados por SAP y asígnelos a sus usuarios de prueba individuales.</w:t>
      </w:r>
    </w:p>
    <w:p w14:paraId="0C9BB6E6" w14:textId="77777777" w:rsidR="00F53EFE" w:rsidRDefault="00715513">
      <w:r>
        <w:t xml:space="preserve">Como alternativa, si están disponibles, puede utilizar los siguientes espacios </w:t>
      </w:r>
      <w:r>
        <w:t>suministrados por SAP. Cree un espacio con páginas que contengan aplicaciones esenciales predefinidas y asígnelo al rol empresarial. A continuación, asigne este rol empresarial a sus usuarios individuales.</w:t>
      </w:r>
    </w:p>
    <w:p w14:paraId="318E5F16" w14:textId="751B9D49" w:rsidR="00B573C4" w:rsidRDefault="00715513">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329"/>
        <w:gridCol w:w="3009"/>
        <w:gridCol w:w="4092"/>
        <w:gridCol w:w="3550"/>
        <w:gridCol w:w="1324"/>
      </w:tblGrid>
      <w:tr w:rsidR="00B573C4" w:rsidRPr="00F53EFE" w14:paraId="49F77411"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3DE2A755" w14:textId="77777777" w:rsidR="00B573C4" w:rsidRPr="00F53EFE" w:rsidRDefault="00715513">
            <w:pPr>
              <w:pStyle w:val="boldparagraph"/>
              <w:rPr>
                <w:sz w:val="16"/>
              </w:rPr>
            </w:pPr>
            <w:r w:rsidRPr="00F53EFE">
              <w:rPr>
                <w:sz w:val="16"/>
              </w:rPr>
              <w:t>Nombre (modelo de rol)</w:t>
            </w:r>
          </w:p>
        </w:tc>
        <w:tc>
          <w:tcPr>
            <w:tcW w:w="0" w:type="auto"/>
          </w:tcPr>
          <w:p w14:paraId="3B3A47A3" w14:textId="77777777" w:rsidR="00B573C4" w:rsidRPr="00F53EFE" w:rsidRDefault="00715513">
            <w:pPr>
              <w:pStyle w:val="boldparagraph"/>
              <w:rPr>
                <w:sz w:val="16"/>
              </w:rPr>
            </w:pPr>
            <w:r w:rsidRPr="00F53EFE">
              <w:rPr>
                <w:sz w:val="16"/>
              </w:rPr>
              <w:t>ID (modelo de rol)</w:t>
            </w:r>
          </w:p>
        </w:tc>
        <w:tc>
          <w:tcPr>
            <w:tcW w:w="0" w:type="auto"/>
          </w:tcPr>
          <w:p w14:paraId="45DB174C" w14:textId="77777777" w:rsidR="00B573C4" w:rsidRPr="00F53EFE" w:rsidRDefault="00715513">
            <w:pPr>
              <w:pStyle w:val="boldparagraph"/>
              <w:rPr>
                <w:sz w:val="16"/>
              </w:rPr>
            </w:pPr>
            <w:r w:rsidRPr="00F53EFE">
              <w:rPr>
                <w:sz w:val="16"/>
              </w:rPr>
              <w:t>Nombre (espacio de rampa de lanzamiento)</w:t>
            </w:r>
          </w:p>
        </w:tc>
        <w:tc>
          <w:tcPr>
            <w:tcW w:w="0" w:type="auto"/>
          </w:tcPr>
          <w:p w14:paraId="0119ABB6" w14:textId="77777777" w:rsidR="00B573C4" w:rsidRPr="00F53EFE" w:rsidRDefault="00715513">
            <w:pPr>
              <w:pStyle w:val="boldparagraph"/>
              <w:rPr>
                <w:sz w:val="16"/>
              </w:rPr>
            </w:pPr>
            <w:r w:rsidRPr="00F53EFE">
              <w:rPr>
                <w:sz w:val="16"/>
              </w:rPr>
              <w:t>ID (espacio de rampa de lanzamiento)</w:t>
            </w:r>
          </w:p>
        </w:tc>
        <w:tc>
          <w:tcPr>
            <w:tcW w:w="0" w:type="auto"/>
          </w:tcPr>
          <w:p w14:paraId="50DD0436" w14:textId="77777777" w:rsidR="00B573C4" w:rsidRPr="00F53EFE" w:rsidRDefault="00715513">
            <w:pPr>
              <w:pStyle w:val="boldparagraph"/>
              <w:rPr>
                <w:sz w:val="16"/>
              </w:rPr>
            </w:pPr>
            <w:r w:rsidRPr="00F53EFE">
              <w:rPr>
                <w:sz w:val="16"/>
              </w:rPr>
              <w:t>Iniciar sesión</w:t>
            </w:r>
          </w:p>
        </w:tc>
      </w:tr>
      <w:tr w:rsidR="00B573C4" w:rsidRPr="00F53EFE" w14:paraId="5F205BA0" w14:textId="77777777" w:rsidTr="00F53EFE">
        <w:tc>
          <w:tcPr>
            <w:tcW w:w="0" w:type="auto"/>
          </w:tcPr>
          <w:p w14:paraId="352C9D6C" w14:textId="77777777" w:rsidR="00B573C4" w:rsidRPr="00F53EFE" w:rsidRDefault="00715513">
            <w:pPr>
              <w:rPr>
                <w:sz w:val="16"/>
              </w:rPr>
            </w:pPr>
            <w:r w:rsidRPr="00F53EFE">
              <w:rPr>
                <w:sz w:val="16"/>
              </w:rPr>
              <w:t>Planificador de calidad</w:t>
            </w:r>
          </w:p>
        </w:tc>
        <w:tc>
          <w:tcPr>
            <w:tcW w:w="0" w:type="auto"/>
          </w:tcPr>
          <w:p w14:paraId="0BA00BA2" w14:textId="77777777" w:rsidR="00B573C4" w:rsidRPr="00F53EFE" w:rsidRDefault="00715513">
            <w:pPr>
              <w:rPr>
                <w:sz w:val="16"/>
              </w:rPr>
            </w:pPr>
            <w:r w:rsidRPr="00F53EFE">
              <w:rPr>
                <w:rStyle w:val="CourierNew"/>
                <w:sz w:val="16"/>
              </w:rPr>
              <w:t>SAP_BR_QUALITY_PLANNER</w:t>
            </w:r>
          </w:p>
        </w:tc>
        <w:tc>
          <w:tcPr>
            <w:tcW w:w="0" w:type="auto"/>
          </w:tcPr>
          <w:p w14:paraId="15EAFFB3" w14:textId="77777777" w:rsidR="00B573C4" w:rsidRPr="00F53EFE" w:rsidRDefault="00715513">
            <w:pPr>
              <w:rPr>
                <w:sz w:val="16"/>
              </w:rPr>
            </w:pPr>
            <w:r w:rsidRPr="00F53EFE">
              <w:rPr>
                <w:sz w:val="16"/>
              </w:rPr>
              <w:t>Planificación de calidad</w:t>
            </w:r>
          </w:p>
        </w:tc>
        <w:tc>
          <w:tcPr>
            <w:tcW w:w="0" w:type="auto"/>
          </w:tcPr>
          <w:p w14:paraId="73603231" w14:textId="77777777" w:rsidR="00B573C4" w:rsidRPr="00F53EFE" w:rsidRDefault="00715513">
            <w:pPr>
              <w:rPr>
                <w:sz w:val="16"/>
              </w:rPr>
            </w:pPr>
            <w:r w:rsidRPr="00F53EFE">
              <w:rPr>
                <w:rStyle w:val="CourierNew"/>
                <w:sz w:val="16"/>
              </w:rPr>
              <w:t>SAP_BR_QUALITY_PLANNER</w:t>
            </w:r>
          </w:p>
        </w:tc>
        <w:tc>
          <w:tcPr>
            <w:tcW w:w="0" w:type="auto"/>
          </w:tcPr>
          <w:p w14:paraId="4C727C88" w14:textId="77777777" w:rsidR="00B573C4" w:rsidRPr="00F53EFE" w:rsidRDefault="00B573C4">
            <w:pPr>
              <w:rPr>
                <w:sz w:val="16"/>
              </w:rPr>
            </w:pPr>
          </w:p>
        </w:tc>
      </w:tr>
    </w:tbl>
    <w:p w14:paraId="7767EA61" w14:textId="77777777" w:rsidR="00B573C4" w:rsidRDefault="00715513">
      <w:r>
        <w:t>Para obtener más información sobre los roles empresariales, consulte Asignación de roles empresariales a un usuario en la Guía de administración para la implementación de SAP S/4HANA Cloud Public Edición .</w:t>
      </w:r>
    </w:p>
    <w:p w14:paraId="68978299" w14:textId="77777777" w:rsidR="00B573C4" w:rsidRDefault="00715513">
      <w:pPr>
        <w:pStyle w:val="Heading2"/>
      </w:pPr>
      <w:bookmarkStart w:id="10" w:name="unique_5"/>
      <w:bookmarkStart w:id="11" w:name="_Toc233894899"/>
      <w:r>
        <w:t>Unidades organizativas necesarias</w:t>
      </w:r>
      <w:bookmarkEnd w:id="10"/>
      <w:bookmarkEnd w:id="11"/>
    </w:p>
    <w:p w14:paraId="177A0F10" w14:textId="77777777" w:rsidR="00B573C4" w:rsidRDefault="00715513">
      <w:r>
        <w:t>Algunos segmentos de datos maestros de cliente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579"/>
        <w:gridCol w:w="896"/>
        <w:gridCol w:w="1417"/>
        <w:gridCol w:w="8445"/>
        <w:gridCol w:w="1967"/>
      </w:tblGrid>
      <w:tr w:rsidR="00B573C4" w:rsidRPr="00F53EFE" w14:paraId="65C187E7"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40A0865F" w14:textId="77777777" w:rsidR="00B573C4" w:rsidRPr="00F53EFE" w:rsidRDefault="00715513">
            <w:pPr>
              <w:pStyle w:val="boldparagraph"/>
              <w:rPr>
                <w:sz w:val="16"/>
              </w:rPr>
            </w:pPr>
            <w:r w:rsidRPr="00F53EFE">
              <w:rPr>
                <w:sz w:val="16"/>
              </w:rPr>
              <w:lastRenderedPageBreak/>
              <w:t>Segmento de datos</w:t>
            </w:r>
          </w:p>
        </w:tc>
        <w:tc>
          <w:tcPr>
            <w:tcW w:w="0" w:type="auto"/>
          </w:tcPr>
          <w:p w14:paraId="694FAEC5" w14:textId="77777777" w:rsidR="00B573C4" w:rsidRPr="00F53EFE" w:rsidRDefault="00715513">
            <w:pPr>
              <w:pStyle w:val="boldparagraph"/>
              <w:rPr>
                <w:sz w:val="16"/>
              </w:rPr>
            </w:pPr>
            <w:r w:rsidRPr="00F53EFE">
              <w:rPr>
                <w:sz w:val="16"/>
              </w:rPr>
              <w:t>Depende de</w:t>
            </w:r>
          </w:p>
        </w:tc>
        <w:tc>
          <w:tcPr>
            <w:tcW w:w="0" w:type="auto"/>
          </w:tcPr>
          <w:p w14:paraId="30F0A79D" w14:textId="77777777" w:rsidR="00B573C4" w:rsidRPr="00F53EFE" w:rsidRDefault="00715513">
            <w:pPr>
              <w:pStyle w:val="boldparagraph"/>
              <w:rPr>
                <w:sz w:val="16"/>
              </w:rPr>
            </w:pPr>
            <w:r w:rsidRPr="00F53EFE">
              <w:rPr>
                <w:sz w:val="16"/>
              </w:rPr>
              <w:t>Ejemplos de campos</w:t>
            </w:r>
          </w:p>
        </w:tc>
        <w:tc>
          <w:tcPr>
            <w:tcW w:w="0" w:type="auto"/>
          </w:tcPr>
          <w:p w14:paraId="1B5B0908" w14:textId="77777777" w:rsidR="00B573C4" w:rsidRPr="00F53EFE" w:rsidRDefault="00715513">
            <w:pPr>
              <w:pStyle w:val="boldparagraph"/>
              <w:rPr>
                <w:sz w:val="16"/>
              </w:rPr>
            </w:pPr>
            <w:r w:rsidRPr="00F53EFE">
              <w:rPr>
                <w:sz w:val="16"/>
              </w:rPr>
              <w:t>Comentarios</w:t>
            </w:r>
          </w:p>
        </w:tc>
        <w:tc>
          <w:tcPr>
            <w:tcW w:w="0" w:type="auto"/>
          </w:tcPr>
          <w:p w14:paraId="0E7626F7" w14:textId="77777777" w:rsidR="00B573C4" w:rsidRPr="00F53EFE" w:rsidRDefault="00715513">
            <w:pPr>
              <w:pStyle w:val="boldparagraph"/>
              <w:rPr>
                <w:sz w:val="16"/>
              </w:rPr>
            </w:pPr>
            <w:r w:rsidRPr="00F53EFE">
              <w:rPr>
                <w:sz w:val="16"/>
              </w:rPr>
              <w:t>Unidad organizativa a utilizar</w:t>
            </w:r>
          </w:p>
        </w:tc>
      </w:tr>
      <w:tr w:rsidR="00B573C4" w:rsidRPr="00F53EFE" w14:paraId="17681FFC" w14:textId="77777777" w:rsidTr="00F53EFE">
        <w:tc>
          <w:tcPr>
            <w:tcW w:w="0" w:type="auto"/>
          </w:tcPr>
          <w:p w14:paraId="4C878F45" w14:textId="77777777" w:rsidR="00B573C4" w:rsidRPr="00F53EFE" w:rsidRDefault="00715513">
            <w:pPr>
              <w:rPr>
                <w:sz w:val="16"/>
              </w:rPr>
            </w:pPr>
            <w:r w:rsidRPr="00F53EFE">
              <w:rPr>
                <w:sz w:val="16"/>
              </w:rPr>
              <w:t>Registro info de calidad</w:t>
            </w:r>
          </w:p>
        </w:tc>
        <w:tc>
          <w:tcPr>
            <w:tcW w:w="0" w:type="auto"/>
          </w:tcPr>
          <w:p w14:paraId="0790288E" w14:textId="77777777" w:rsidR="00B573C4" w:rsidRPr="00F53EFE" w:rsidRDefault="00715513">
            <w:pPr>
              <w:rPr>
                <w:sz w:val="16"/>
              </w:rPr>
            </w:pPr>
            <w:r w:rsidRPr="00F53EFE">
              <w:rPr>
                <w:sz w:val="16"/>
              </w:rPr>
              <w:t>Centro</w:t>
            </w:r>
          </w:p>
        </w:tc>
        <w:tc>
          <w:tcPr>
            <w:tcW w:w="0" w:type="auto"/>
          </w:tcPr>
          <w:p w14:paraId="407084EF" w14:textId="77777777" w:rsidR="00B573C4" w:rsidRPr="00F53EFE" w:rsidRDefault="00B573C4">
            <w:pPr>
              <w:rPr>
                <w:sz w:val="16"/>
              </w:rPr>
            </w:pPr>
          </w:p>
        </w:tc>
        <w:tc>
          <w:tcPr>
            <w:tcW w:w="0" w:type="auto"/>
          </w:tcPr>
          <w:p w14:paraId="37A8AB41" w14:textId="77777777" w:rsidR="00B573C4" w:rsidRPr="00F53EFE" w:rsidRDefault="00715513">
            <w:pPr>
              <w:rPr>
                <w:sz w:val="16"/>
              </w:rPr>
            </w:pPr>
            <w:r w:rsidRPr="00F53EFE">
              <w:rPr>
                <w:sz w:val="16"/>
              </w:rPr>
              <w:t xml:space="preserve">Pueden </w:t>
            </w:r>
            <w:r w:rsidRPr="00F53EFE">
              <w:rPr>
                <w:sz w:val="16"/>
              </w:rPr>
              <w:t>existir datos de centro para cada ID de centro de su empresa Estructura para la que se utiliza el registro maestro de materiales.</w:t>
            </w:r>
          </w:p>
        </w:tc>
        <w:tc>
          <w:tcPr>
            <w:tcW w:w="0" w:type="auto"/>
          </w:tcPr>
          <w:p w14:paraId="5CBE9BB4" w14:textId="77777777" w:rsidR="00B573C4" w:rsidRPr="00F53EFE" w:rsidRDefault="00715513">
            <w:pPr>
              <w:rPr>
                <w:sz w:val="16"/>
              </w:rPr>
            </w:pPr>
            <w:r w:rsidRPr="00F53EFE">
              <w:rPr>
                <w:sz w:val="16"/>
              </w:rPr>
              <w:t>Centro:</w:t>
            </w:r>
          </w:p>
        </w:tc>
      </w:tr>
    </w:tbl>
    <w:p w14:paraId="109FC6FD" w14:textId="77777777" w:rsidR="00B573C4" w:rsidRDefault="00715513">
      <w:pPr>
        <w:pStyle w:val="Heading2"/>
      </w:pPr>
      <w:bookmarkStart w:id="12" w:name="unique_6"/>
      <w:bookmarkStart w:id="13" w:name="_Toc233894900"/>
      <w:r>
        <w:t>Datos maestros obligatorios y opcionales</w:t>
      </w:r>
      <w:bookmarkEnd w:id="12"/>
      <w:bookmarkEnd w:id="13"/>
    </w:p>
    <w:p w14:paraId="5CA1937A" w14:textId="77777777" w:rsidR="00B573C4" w:rsidRDefault="00715513">
      <w:r>
        <w:t>Los registros de datos de gestión de calidad pueden hacer referencia a otros datos maestros. La siguiente tabla proporciona un resumen de los objetos de datos maestros opcionales y obligatorios que se utilizarán en una información de calidad registro.</w:t>
      </w:r>
    </w:p>
    <w:tbl>
      <w:tblPr>
        <w:tblStyle w:val="SAPStandardTable"/>
        <w:tblW w:w="5000" w:type="pct"/>
        <w:tblInd w:w="3" w:type="dxa"/>
        <w:tblLook w:val="0620" w:firstRow="1" w:lastRow="0" w:firstColumn="0" w:lastColumn="0" w:noHBand="1" w:noVBand="1"/>
      </w:tblPr>
      <w:tblGrid>
        <w:gridCol w:w="1595"/>
        <w:gridCol w:w="1774"/>
        <w:gridCol w:w="1282"/>
        <w:gridCol w:w="9653"/>
      </w:tblGrid>
      <w:tr w:rsidR="00B573C4" w:rsidRPr="00F53EFE" w14:paraId="2CB4ED8E"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3DA398AC" w14:textId="77777777" w:rsidR="00B573C4" w:rsidRPr="00F53EFE" w:rsidRDefault="00715513">
            <w:pPr>
              <w:pStyle w:val="boldparagraph"/>
              <w:rPr>
                <w:sz w:val="16"/>
              </w:rPr>
            </w:pPr>
            <w:r w:rsidRPr="00F53EFE">
              <w:rPr>
                <w:sz w:val="16"/>
              </w:rPr>
              <w:t>Objeto de datos maestros</w:t>
            </w:r>
          </w:p>
        </w:tc>
        <w:tc>
          <w:tcPr>
            <w:tcW w:w="0" w:type="auto"/>
          </w:tcPr>
          <w:p w14:paraId="4824C0CC" w14:textId="77777777" w:rsidR="00B573C4" w:rsidRPr="00F53EFE" w:rsidRDefault="00715513">
            <w:pPr>
              <w:pStyle w:val="boldparagraph"/>
              <w:rPr>
                <w:sz w:val="16"/>
              </w:rPr>
            </w:pPr>
            <w:r w:rsidRPr="00F53EFE">
              <w:rPr>
                <w:sz w:val="16"/>
              </w:rPr>
              <w:t>Utilizado en segmento de datos</w:t>
            </w:r>
          </w:p>
        </w:tc>
        <w:tc>
          <w:tcPr>
            <w:tcW w:w="0" w:type="auto"/>
          </w:tcPr>
          <w:p w14:paraId="4505226F" w14:textId="77777777" w:rsidR="00B573C4" w:rsidRPr="00F53EFE" w:rsidRDefault="00715513">
            <w:pPr>
              <w:pStyle w:val="boldparagraph"/>
              <w:rPr>
                <w:sz w:val="16"/>
              </w:rPr>
            </w:pPr>
            <w:r w:rsidRPr="00F53EFE">
              <w:rPr>
                <w:sz w:val="16"/>
              </w:rPr>
              <w:t>Obligatorio/Opcional</w:t>
            </w:r>
          </w:p>
        </w:tc>
        <w:tc>
          <w:tcPr>
            <w:tcW w:w="0" w:type="auto"/>
          </w:tcPr>
          <w:p w14:paraId="7106CB5F" w14:textId="77777777" w:rsidR="00B573C4" w:rsidRPr="00F53EFE" w:rsidRDefault="00715513">
            <w:pPr>
              <w:pStyle w:val="boldparagraph"/>
              <w:rPr>
                <w:sz w:val="16"/>
              </w:rPr>
            </w:pPr>
            <w:r w:rsidRPr="00F53EFE">
              <w:rPr>
                <w:sz w:val="16"/>
              </w:rPr>
              <w:t>Comentarios</w:t>
            </w:r>
          </w:p>
        </w:tc>
      </w:tr>
      <w:tr w:rsidR="00B573C4" w:rsidRPr="00F53EFE" w14:paraId="50E7AAD8" w14:textId="77777777" w:rsidTr="00F53EFE">
        <w:tc>
          <w:tcPr>
            <w:tcW w:w="0" w:type="auto"/>
          </w:tcPr>
          <w:p w14:paraId="340A25BF" w14:textId="77777777" w:rsidR="00B573C4" w:rsidRPr="00F53EFE" w:rsidRDefault="00715513">
            <w:pPr>
              <w:rPr>
                <w:sz w:val="16"/>
              </w:rPr>
            </w:pPr>
            <w:r w:rsidRPr="00F53EFE">
              <w:rPr>
                <w:sz w:val="16"/>
              </w:rPr>
              <w:t>Maestro de materiales</w:t>
            </w:r>
          </w:p>
        </w:tc>
        <w:tc>
          <w:tcPr>
            <w:tcW w:w="0" w:type="auto"/>
          </w:tcPr>
          <w:p w14:paraId="0456DCF8" w14:textId="77777777" w:rsidR="00B573C4" w:rsidRPr="00F53EFE" w:rsidRDefault="00B573C4">
            <w:pPr>
              <w:rPr>
                <w:sz w:val="16"/>
              </w:rPr>
            </w:pPr>
          </w:p>
        </w:tc>
        <w:tc>
          <w:tcPr>
            <w:tcW w:w="0" w:type="auto"/>
          </w:tcPr>
          <w:p w14:paraId="1367BBA3" w14:textId="77777777" w:rsidR="00B573C4" w:rsidRPr="00F53EFE" w:rsidRDefault="00715513">
            <w:pPr>
              <w:rPr>
                <w:sz w:val="16"/>
              </w:rPr>
            </w:pPr>
            <w:r w:rsidRPr="00F53EFE">
              <w:rPr>
                <w:sz w:val="16"/>
              </w:rPr>
              <w:t>Obligatorio</w:t>
            </w:r>
          </w:p>
        </w:tc>
        <w:tc>
          <w:tcPr>
            <w:tcW w:w="0" w:type="auto"/>
          </w:tcPr>
          <w:p w14:paraId="0D960FC5" w14:textId="77777777" w:rsidR="00B573C4" w:rsidRPr="00F53EFE" w:rsidRDefault="00715513">
            <w:pPr>
              <w:rPr>
                <w:sz w:val="16"/>
              </w:rPr>
            </w:pPr>
            <w:r w:rsidRPr="00F53EFE">
              <w:rPr>
                <w:sz w:val="16"/>
              </w:rPr>
              <w:t>Con vista de gestión de calidad. Para obtener más información, consulte los datos maestros script, Creación de atributos de gestión de calidad para maestro de materiales/productos - MDS (BNY).</w:t>
            </w:r>
          </w:p>
        </w:tc>
      </w:tr>
      <w:tr w:rsidR="00B573C4" w:rsidRPr="00F53EFE" w14:paraId="1A4420B0" w14:textId="77777777" w:rsidTr="00F53EFE">
        <w:tc>
          <w:tcPr>
            <w:tcW w:w="0" w:type="auto"/>
          </w:tcPr>
          <w:p w14:paraId="6291F5BC" w14:textId="77777777" w:rsidR="00B573C4" w:rsidRPr="00F53EFE" w:rsidRDefault="00715513">
            <w:pPr>
              <w:rPr>
                <w:sz w:val="16"/>
              </w:rPr>
            </w:pPr>
            <w:r w:rsidRPr="00F53EFE">
              <w:rPr>
                <w:sz w:val="16"/>
              </w:rPr>
              <w:t>Maestro de proveedores</w:t>
            </w:r>
          </w:p>
        </w:tc>
        <w:tc>
          <w:tcPr>
            <w:tcW w:w="0" w:type="auto"/>
          </w:tcPr>
          <w:p w14:paraId="148D2243" w14:textId="77777777" w:rsidR="00B573C4" w:rsidRPr="00F53EFE" w:rsidRDefault="00B573C4">
            <w:pPr>
              <w:rPr>
                <w:sz w:val="16"/>
              </w:rPr>
            </w:pPr>
          </w:p>
        </w:tc>
        <w:tc>
          <w:tcPr>
            <w:tcW w:w="0" w:type="auto"/>
          </w:tcPr>
          <w:p w14:paraId="05682C93" w14:textId="77777777" w:rsidR="00B573C4" w:rsidRPr="00F53EFE" w:rsidRDefault="00715513">
            <w:pPr>
              <w:rPr>
                <w:sz w:val="16"/>
              </w:rPr>
            </w:pPr>
            <w:r w:rsidRPr="00F53EFE">
              <w:rPr>
                <w:sz w:val="16"/>
              </w:rPr>
              <w:t>Obligatorio</w:t>
            </w:r>
          </w:p>
        </w:tc>
        <w:tc>
          <w:tcPr>
            <w:tcW w:w="0" w:type="auto"/>
          </w:tcPr>
          <w:p w14:paraId="0882BAC7" w14:textId="77777777" w:rsidR="00B573C4" w:rsidRPr="00F53EFE" w:rsidRDefault="00B573C4">
            <w:pPr>
              <w:rPr>
                <w:sz w:val="16"/>
              </w:rPr>
            </w:pPr>
          </w:p>
        </w:tc>
      </w:tr>
    </w:tbl>
    <w:p w14:paraId="42A6C2D9" w14:textId="77777777" w:rsidR="00715513" w:rsidRDefault="0071551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B573C4" w:rsidRPr="00F53EFE" w14:paraId="67EBE293"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128DE08B" w14:textId="77777777" w:rsidR="00B573C4" w:rsidRPr="00F53EFE" w:rsidRDefault="00715513">
            <w:pPr>
              <w:rPr>
                <w:sz w:val="16"/>
              </w:rPr>
            </w:pPr>
            <w:r w:rsidRPr="00F53EFE">
              <w:rPr>
                <w:rStyle w:val="bold"/>
                <w:sz w:val="16"/>
              </w:rPr>
              <w:t xml:space="preserve">Nota </w:t>
            </w:r>
            <w:r w:rsidRPr="00F53EFE">
              <w:rPr>
                <w:sz w:val="16"/>
              </w:rPr>
              <w:t xml:space="preserve">Un registro info de calidad es necesario si la clave de aprovisionamiento QM requiere una liberación de proveedor. En este caso, para cada combinación de proveedor-material, una Calidad Se debe crear el </w:t>
            </w:r>
            <w:r w:rsidRPr="00F53EFE">
              <w:rPr>
                <w:sz w:val="16"/>
              </w:rPr>
              <w:t>registro info.</w:t>
            </w:r>
          </w:p>
        </w:tc>
      </w:tr>
    </w:tbl>
    <w:p w14:paraId="5F601670" w14:textId="77777777" w:rsidR="00B573C4" w:rsidRDefault="00715513">
      <w:pPr>
        <w:pStyle w:val="Heading1"/>
      </w:pPr>
      <w:bookmarkStart w:id="14" w:name="unique_7"/>
      <w:bookmarkStart w:id="15" w:name="_Toc233894901"/>
      <w:r>
        <w:lastRenderedPageBreak/>
        <w:t>Tabla de resumen</w:t>
      </w:r>
      <w:bookmarkEnd w:id="14"/>
      <w:bookmarkEnd w:id="15"/>
    </w:p>
    <w:p w14:paraId="0449BC41" w14:textId="77777777" w:rsidR="00B573C4" w:rsidRDefault="00715513">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B573C4" w:rsidRPr="00F53EFE" w14:paraId="47921E94"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1F1EC181" w14:textId="77777777" w:rsidR="00F53EFE" w:rsidRPr="00F53EFE" w:rsidRDefault="00715513">
            <w:pPr>
              <w:rPr>
                <w:sz w:val="16"/>
              </w:rPr>
            </w:pPr>
            <w:r w:rsidRPr="00F53EFE">
              <w:rPr>
                <w:rStyle w:val="bold"/>
                <w:sz w:val="16"/>
              </w:rPr>
              <w:t xml:space="preserve">Nota </w:t>
            </w:r>
            <w:r w:rsidRPr="00F53EFE">
              <w:rPr>
                <w:sz w:val="16"/>
              </w:rPr>
              <w:t>Si el administrador del sistema ha activado espacios y páginas en la rampa de lanzamiento SAP Fiori, la página de inicio solo contendrá las aplicaciones esenciales para realizar las tareas típicas de un rol empresarial.</w:t>
            </w:r>
          </w:p>
          <w:p w14:paraId="5E82F33E" w14:textId="75D904FE" w:rsidR="00F53EFE" w:rsidRPr="00F53EFE" w:rsidRDefault="00715513">
            <w:pPr>
              <w:rPr>
                <w:sz w:val="16"/>
              </w:rPr>
            </w:pPr>
            <w:r w:rsidRPr="00F53EFE">
              <w:rPr>
                <w:sz w:val="16"/>
              </w:rPr>
              <w:t>Puede encontrar todas las demás aplicaciones (de búsqueda) no incluidas en la página de inicio utilizando la barra de búsqueda (</w:t>
            </w:r>
            <w:hyperlink r:id="rId10" w:history="1">
              <w:r w:rsidRPr="00F53EFE">
                <w:rPr>
                  <w:rStyle w:val="underline"/>
                  <w:sz w:val="16"/>
                </w:rPr>
                <w:t>2434549</w:t>
              </w:r>
            </w:hyperlink>
            <w:r w:rsidRPr="00F53EFE">
              <w:rPr>
                <w:sz w:val="16"/>
              </w:rPr>
              <w:t>).</w:t>
            </w:r>
          </w:p>
          <w:p w14:paraId="6DF7695E" w14:textId="79F24661" w:rsidR="00B573C4" w:rsidRPr="00F53EFE" w:rsidRDefault="00715513">
            <w:pPr>
              <w:rPr>
                <w:sz w:val="16"/>
              </w:rPr>
            </w:pPr>
            <w:r w:rsidRPr="00F53EFE">
              <w:rPr>
                <w:sz w:val="16"/>
              </w:rPr>
              <w:t xml:space="preserve">Si desea personalizar la página de inicio e incluir las aplicaciones ocultas, vaya a su perfil de usuario y seleccione </w:t>
            </w:r>
            <w:r w:rsidRPr="00F53EFE">
              <w:rPr>
                <w:rStyle w:val="screenelement"/>
                <w:sz w:val="16"/>
              </w:rPr>
              <w:t>Buscador de aplicaciones</w:t>
            </w:r>
            <w:r w:rsidRPr="00F53EFE">
              <w:rPr>
                <w:sz w:val="16"/>
              </w:rPr>
              <w:t xml:space="preserve"> .</w:t>
            </w:r>
          </w:p>
        </w:tc>
      </w:tr>
    </w:tbl>
    <w:p w14:paraId="4BABEF1A" w14:textId="77777777" w:rsidR="00715513" w:rsidRDefault="00715513">
      <w:pPr>
        <w:spacing w:before="0" w:after="0"/>
        <w:rPr>
          <w:vanish/>
        </w:rPr>
      </w:pPr>
    </w:p>
    <w:tbl>
      <w:tblPr>
        <w:tblStyle w:val="SAPStandardTable"/>
        <w:tblW w:w="5000" w:type="pct"/>
        <w:tblInd w:w="3" w:type="dxa"/>
        <w:tblLook w:val="0620" w:firstRow="1" w:lastRow="0" w:firstColumn="0" w:lastColumn="0" w:noHBand="1" w:noVBand="1"/>
      </w:tblPr>
      <w:tblGrid>
        <w:gridCol w:w="5553"/>
        <w:gridCol w:w="1431"/>
        <w:gridCol w:w="5202"/>
        <w:gridCol w:w="2118"/>
      </w:tblGrid>
      <w:tr w:rsidR="00B573C4" w:rsidRPr="00F53EFE" w14:paraId="305BFBB5"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1E00A265" w14:textId="77777777" w:rsidR="00B573C4" w:rsidRPr="00F53EFE" w:rsidRDefault="00715513">
            <w:pPr>
              <w:pStyle w:val="boldparagraph"/>
              <w:rPr>
                <w:sz w:val="16"/>
              </w:rPr>
            </w:pPr>
            <w:r w:rsidRPr="00F53EFE">
              <w:rPr>
                <w:sz w:val="16"/>
              </w:rPr>
              <w:t>Paso de proceso</w:t>
            </w:r>
          </w:p>
        </w:tc>
        <w:tc>
          <w:tcPr>
            <w:tcW w:w="0" w:type="auto"/>
          </w:tcPr>
          <w:p w14:paraId="1962D064" w14:textId="77777777" w:rsidR="00B573C4" w:rsidRPr="00F53EFE" w:rsidRDefault="00715513">
            <w:pPr>
              <w:pStyle w:val="boldparagraph"/>
              <w:rPr>
                <w:sz w:val="16"/>
              </w:rPr>
            </w:pPr>
            <w:r w:rsidRPr="00F53EFE">
              <w:rPr>
                <w:sz w:val="16"/>
              </w:rPr>
              <w:t>Rol empresarial</w:t>
            </w:r>
          </w:p>
        </w:tc>
        <w:tc>
          <w:tcPr>
            <w:tcW w:w="0" w:type="auto"/>
          </w:tcPr>
          <w:p w14:paraId="7EE13BAE" w14:textId="77777777" w:rsidR="00B573C4" w:rsidRPr="00F53EFE" w:rsidRDefault="00715513">
            <w:pPr>
              <w:pStyle w:val="boldparagraph"/>
              <w:rPr>
                <w:sz w:val="16"/>
              </w:rPr>
            </w:pPr>
            <w:r w:rsidRPr="00F53EFE">
              <w:rPr>
                <w:sz w:val="16"/>
              </w:rPr>
              <w:t>Aplicación/Transacción</w:t>
            </w:r>
          </w:p>
        </w:tc>
        <w:tc>
          <w:tcPr>
            <w:tcW w:w="0" w:type="auto"/>
          </w:tcPr>
          <w:p w14:paraId="21BB7A9F" w14:textId="77777777" w:rsidR="00B573C4" w:rsidRPr="00F53EFE" w:rsidRDefault="00715513">
            <w:pPr>
              <w:pStyle w:val="boldparagraph"/>
              <w:rPr>
                <w:sz w:val="16"/>
              </w:rPr>
            </w:pPr>
            <w:r w:rsidRPr="00F53EFE">
              <w:rPr>
                <w:sz w:val="16"/>
              </w:rPr>
              <w:t>Resultados previstos</w:t>
            </w:r>
          </w:p>
        </w:tc>
      </w:tr>
      <w:tr w:rsidR="00B573C4" w:rsidRPr="00F53EFE" w14:paraId="52231770" w14:textId="77777777" w:rsidTr="00F53EFE">
        <w:tc>
          <w:tcPr>
            <w:tcW w:w="0" w:type="auto"/>
          </w:tcPr>
          <w:p w14:paraId="53D40F57" w14:textId="30655A86" w:rsidR="00B573C4" w:rsidRPr="00F53EFE" w:rsidRDefault="00715513">
            <w:pPr>
              <w:rPr>
                <w:sz w:val="16"/>
              </w:rPr>
            </w:pPr>
            <w:hyperlink r:id="rId11" w:history="1">
              <w:r w:rsidRPr="00F53EFE">
                <w:rPr>
                  <w:sz w:val="16"/>
                </w:rPr>
                <w:t>Crear registro info de calidad en aprovisionamiento</w:t>
              </w:r>
            </w:hyperlink>
            <w:r w:rsidRPr="00F53EFE">
              <w:rPr>
                <w:sz w:val="16"/>
              </w:rPr>
              <w:t xml:space="preserve">   [página ] </w:t>
            </w:r>
            <w:r w:rsidRPr="00F53EFE">
              <w:rPr>
                <w:sz w:val="16"/>
              </w:rPr>
              <w:fldChar w:fldCharType="begin"/>
            </w:r>
            <w:r w:rsidRPr="00F53EFE">
              <w:rPr>
                <w:sz w:val="16"/>
              </w:rPr>
              <w:instrText xml:space="preserve"> PAGEREF unique_8 </w:instrText>
            </w:r>
            <w:r w:rsidRPr="00F53EFE">
              <w:rPr>
                <w:sz w:val="16"/>
              </w:rPr>
              <w:fldChar w:fldCharType="separate"/>
            </w:r>
            <w:r w:rsidR="00F53EFE">
              <w:rPr>
                <w:noProof/>
                <w:sz w:val="16"/>
              </w:rPr>
              <w:t>6</w:t>
            </w:r>
            <w:r w:rsidRPr="00F53EFE">
              <w:rPr>
                <w:sz w:val="16"/>
              </w:rPr>
              <w:fldChar w:fldCharType="end"/>
            </w:r>
          </w:p>
        </w:tc>
        <w:tc>
          <w:tcPr>
            <w:tcW w:w="0" w:type="auto"/>
          </w:tcPr>
          <w:p w14:paraId="095D6C7A" w14:textId="77777777" w:rsidR="00B573C4" w:rsidRPr="00F53EFE" w:rsidRDefault="00715513">
            <w:pPr>
              <w:rPr>
                <w:sz w:val="16"/>
              </w:rPr>
            </w:pPr>
            <w:r w:rsidRPr="00F53EFE">
              <w:rPr>
                <w:sz w:val="16"/>
              </w:rPr>
              <w:t xml:space="preserve">Planificador de </w:t>
            </w:r>
            <w:r w:rsidRPr="00F53EFE">
              <w:rPr>
                <w:sz w:val="16"/>
              </w:rPr>
              <w:t>calidad</w:t>
            </w:r>
          </w:p>
        </w:tc>
        <w:tc>
          <w:tcPr>
            <w:tcW w:w="0" w:type="auto"/>
          </w:tcPr>
          <w:p w14:paraId="60173F10" w14:textId="77777777" w:rsidR="00B573C4" w:rsidRPr="00F53EFE" w:rsidRDefault="00715513">
            <w:pPr>
              <w:rPr>
                <w:sz w:val="16"/>
              </w:rPr>
            </w:pPr>
            <w:r w:rsidRPr="00F53EFE">
              <w:rPr>
                <w:rStyle w:val="screenelement"/>
                <w:sz w:val="16"/>
              </w:rPr>
              <w:t>Crear registro info de calidad</w:t>
            </w:r>
            <w:r w:rsidRPr="00F53EFE">
              <w:rPr>
                <w:sz w:val="16"/>
              </w:rPr>
              <w:t xml:space="preserve"> - </w:t>
            </w:r>
            <w:r w:rsidRPr="00F53EFE">
              <w:rPr>
                <w:rStyle w:val="screenelement"/>
                <w:sz w:val="16"/>
              </w:rPr>
              <w:t>Aprovisionamiento</w:t>
            </w:r>
            <w:r w:rsidRPr="00F53EFE">
              <w:rPr>
                <w:sz w:val="16"/>
              </w:rPr>
              <w:t xml:space="preserve"> </w:t>
            </w:r>
            <w:r w:rsidRPr="00F53EFE">
              <w:rPr>
                <w:rStyle w:val="CourierNew"/>
                <w:sz w:val="16"/>
              </w:rPr>
              <w:t>(QI01)</w:t>
            </w:r>
          </w:p>
        </w:tc>
        <w:tc>
          <w:tcPr>
            <w:tcW w:w="0" w:type="auto"/>
          </w:tcPr>
          <w:p w14:paraId="76DB323C" w14:textId="77777777" w:rsidR="00B573C4" w:rsidRPr="00F53EFE" w:rsidRDefault="00715513">
            <w:pPr>
              <w:rPr>
                <w:sz w:val="16"/>
              </w:rPr>
            </w:pPr>
            <w:r w:rsidRPr="00F53EFE">
              <w:rPr>
                <w:sz w:val="16"/>
              </w:rPr>
              <w:t>Se crea un registro info de calidad.</w:t>
            </w:r>
          </w:p>
        </w:tc>
      </w:tr>
      <w:tr w:rsidR="00B573C4" w:rsidRPr="00F53EFE" w14:paraId="7644C949" w14:textId="77777777" w:rsidTr="00F53EFE">
        <w:tc>
          <w:tcPr>
            <w:tcW w:w="0" w:type="auto"/>
          </w:tcPr>
          <w:p w14:paraId="27471668" w14:textId="50B0742A" w:rsidR="00B573C4" w:rsidRPr="00F53EFE" w:rsidRDefault="00715513">
            <w:pPr>
              <w:rPr>
                <w:sz w:val="16"/>
              </w:rPr>
            </w:pPr>
            <w:hyperlink r:id="rId12" w:history="1">
              <w:r w:rsidRPr="00F53EFE">
                <w:rPr>
                  <w:sz w:val="16"/>
                </w:rPr>
                <w:t>Crear registro info de calidad para materiales sin registro info de calidad (opcional)</w:t>
              </w:r>
            </w:hyperlink>
            <w:r w:rsidRPr="00F53EFE">
              <w:rPr>
                <w:sz w:val="16"/>
              </w:rPr>
              <w:t xml:space="preserve">   [página ] </w:t>
            </w:r>
            <w:r w:rsidRPr="00F53EFE">
              <w:rPr>
                <w:sz w:val="16"/>
              </w:rPr>
              <w:fldChar w:fldCharType="begin"/>
            </w:r>
            <w:r w:rsidRPr="00F53EFE">
              <w:rPr>
                <w:sz w:val="16"/>
              </w:rPr>
              <w:instrText xml:space="preserve"> PAGEREF unique_9 </w:instrText>
            </w:r>
            <w:r w:rsidRPr="00F53EFE">
              <w:rPr>
                <w:sz w:val="16"/>
              </w:rPr>
              <w:fldChar w:fldCharType="separate"/>
            </w:r>
            <w:r w:rsidR="00F53EFE">
              <w:rPr>
                <w:noProof/>
                <w:sz w:val="16"/>
              </w:rPr>
              <w:t>7</w:t>
            </w:r>
            <w:r w:rsidRPr="00F53EFE">
              <w:rPr>
                <w:sz w:val="16"/>
              </w:rPr>
              <w:fldChar w:fldCharType="end"/>
            </w:r>
          </w:p>
        </w:tc>
        <w:tc>
          <w:tcPr>
            <w:tcW w:w="0" w:type="auto"/>
          </w:tcPr>
          <w:p w14:paraId="6D334AC7" w14:textId="77777777" w:rsidR="00B573C4" w:rsidRPr="00F53EFE" w:rsidRDefault="00715513">
            <w:pPr>
              <w:rPr>
                <w:sz w:val="16"/>
              </w:rPr>
            </w:pPr>
            <w:r w:rsidRPr="00F53EFE">
              <w:rPr>
                <w:sz w:val="16"/>
              </w:rPr>
              <w:t>Planificador de calidad</w:t>
            </w:r>
          </w:p>
        </w:tc>
        <w:tc>
          <w:tcPr>
            <w:tcW w:w="0" w:type="auto"/>
          </w:tcPr>
          <w:p w14:paraId="63C89A91" w14:textId="77777777" w:rsidR="00B573C4" w:rsidRPr="00F53EFE" w:rsidRDefault="00715513">
            <w:pPr>
              <w:rPr>
                <w:sz w:val="16"/>
              </w:rPr>
            </w:pPr>
            <w:r w:rsidRPr="00F53EFE">
              <w:rPr>
                <w:rStyle w:val="screenelement"/>
                <w:sz w:val="16"/>
              </w:rPr>
              <w:t>Gestionar registros info de calidad</w:t>
            </w:r>
            <w:r w:rsidRPr="00F53EFE">
              <w:rPr>
                <w:sz w:val="16"/>
              </w:rPr>
              <w:t xml:space="preserve"> </w:t>
            </w:r>
            <w:r w:rsidRPr="00F53EFE">
              <w:rPr>
                <w:rStyle w:val="CourierNew"/>
                <w:sz w:val="16"/>
              </w:rPr>
              <w:t>(F2256A)</w:t>
            </w:r>
          </w:p>
        </w:tc>
        <w:tc>
          <w:tcPr>
            <w:tcW w:w="0" w:type="auto"/>
          </w:tcPr>
          <w:p w14:paraId="21DEAAA2" w14:textId="77777777" w:rsidR="00B573C4" w:rsidRPr="00F53EFE" w:rsidRDefault="00715513">
            <w:pPr>
              <w:rPr>
                <w:sz w:val="16"/>
              </w:rPr>
            </w:pPr>
            <w:r w:rsidRPr="00F53EFE">
              <w:rPr>
                <w:sz w:val="16"/>
              </w:rPr>
              <w:t>Se crea un registro info de calidad.</w:t>
            </w:r>
          </w:p>
        </w:tc>
      </w:tr>
      <w:tr w:rsidR="00B573C4" w:rsidRPr="00F53EFE" w14:paraId="1ACB85CA" w14:textId="77777777" w:rsidTr="00F53EFE">
        <w:tc>
          <w:tcPr>
            <w:tcW w:w="0" w:type="auto"/>
          </w:tcPr>
          <w:p w14:paraId="47EAFDD0" w14:textId="733C6690" w:rsidR="00B573C4" w:rsidRPr="00F53EFE" w:rsidRDefault="00715513">
            <w:pPr>
              <w:rPr>
                <w:sz w:val="16"/>
              </w:rPr>
            </w:pPr>
            <w:hyperlink r:id="rId13" w:history="1">
              <w:r w:rsidRPr="00F53EFE">
                <w:rPr>
                  <w:sz w:val="16"/>
                </w:rPr>
                <w:t xml:space="preserve">Asignar claves de control QM para aprovisionamiento </w:t>
              </w:r>
            </w:hyperlink>
            <w:r w:rsidRPr="00F53EFE">
              <w:rPr>
                <w:sz w:val="16"/>
              </w:rPr>
              <w:t xml:space="preserve">  [página ] </w:t>
            </w:r>
            <w:r w:rsidRPr="00F53EFE">
              <w:rPr>
                <w:sz w:val="16"/>
              </w:rPr>
              <w:fldChar w:fldCharType="begin"/>
            </w:r>
            <w:r w:rsidRPr="00F53EFE">
              <w:rPr>
                <w:sz w:val="16"/>
              </w:rPr>
              <w:instrText xml:space="preserve"> PAGEREF unique_10 </w:instrText>
            </w:r>
            <w:r w:rsidRPr="00F53EFE">
              <w:rPr>
                <w:sz w:val="16"/>
              </w:rPr>
              <w:fldChar w:fldCharType="separate"/>
            </w:r>
            <w:r w:rsidR="00F53EFE">
              <w:rPr>
                <w:noProof/>
                <w:sz w:val="16"/>
              </w:rPr>
              <w:t>8</w:t>
            </w:r>
            <w:r w:rsidRPr="00F53EFE">
              <w:rPr>
                <w:sz w:val="16"/>
              </w:rPr>
              <w:fldChar w:fldCharType="end"/>
            </w:r>
          </w:p>
        </w:tc>
        <w:tc>
          <w:tcPr>
            <w:tcW w:w="0" w:type="auto"/>
          </w:tcPr>
          <w:p w14:paraId="1D17FDFD" w14:textId="77777777" w:rsidR="00B573C4" w:rsidRPr="00F53EFE" w:rsidRDefault="00715513">
            <w:pPr>
              <w:rPr>
                <w:sz w:val="16"/>
              </w:rPr>
            </w:pPr>
            <w:r w:rsidRPr="00F53EFE">
              <w:rPr>
                <w:sz w:val="16"/>
              </w:rPr>
              <w:t>Planificador de calidad</w:t>
            </w:r>
          </w:p>
        </w:tc>
        <w:tc>
          <w:tcPr>
            <w:tcW w:w="0" w:type="auto"/>
          </w:tcPr>
          <w:p w14:paraId="3C779C31" w14:textId="77777777" w:rsidR="00B573C4" w:rsidRPr="00F53EFE" w:rsidRDefault="00715513">
            <w:pPr>
              <w:rPr>
                <w:sz w:val="16"/>
              </w:rPr>
            </w:pPr>
            <w:r w:rsidRPr="00F53EFE">
              <w:rPr>
                <w:rStyle w:val="screenelement"/>
                <w:sz w:val="16"/>
              </w:rPr>
              <w:t>Asignar claves de control QM para aprovisionamiento</w:t>
            </w:r>
            <w:r w:rsidRPr="00F53EFE">
              <w:rPr>
                <w:sz w:val="16"/>
              </w:rPr>
              <w:t xml:space="preserve"> - </w:t>
            </w:r>
            <w:r w:rsidRPr="00F53EFE">
              <w:rPr>
                <w:rStyle w:val="screenelement"/>
                <w:sz w:val="16"/>
              </w:rPr>
              <w:t>Procesar manualmente</w:t>
            </w:r>
            <w:r w:rsidRPr="00F53EFE">
              <w:rPr>
                <w:sz w:val="16"/>
              </w:rPr>
              <w:t xml:space="preserve"> </w:t>
            </w:r>
            <w:r w:rsidRPr="00F53EFE">
              <w:rPr>
                <w:rStyle w:val="CourierNew"/>
                <w:sz w:val="16"/>
              </w:rPr>
              <w:t>(QI05)</w:t>
            </w:r>
          </w:p>
        </w:tc>
        <w:tc>
          <w:tcPr>
            <w:tcW w:w="0" w:type="auto"/>
          </w:tcPr>
          <w:p w14:paraId="53AFD001" w14:textId="77777777" w:rsidR="00B573C4" w:rsidRPr="00F53EFE" w:rsidRDefault="00715513">
            <w:pPr>
              <w:rPr>
                <w:sz w:val="16"/>
              </w:rPr>
            </w:pPr>
            <w:r w:rsidRPr="00F53EFE">
              <w:rPr>
                <w:sz w:val="16"/>
              </w:rPr>
              <w:t>Se crea un registro info de calidad.</w:t>
            </w:r>
          </w:p>
        </w:tc>
      </w:tr>
      <w:tr w:rsidR="00B573C4" w:rsidRPr="00F53EFE" w14:paraId="11885127" w14:textId="77777777" w:rsidTr="00F53EFE">
        <w:tc>
          <w:tcPr>
            <w:tcW w:w="0" w:type="auto"/>
          </w:tcPr>
          <w:p w14:paraId="0CD85E8B" w14:textId="441D76CE" w:rsidR="00B573C4" w:rsidRPr="00F53EFE" w:rsidRDefault="00715513">
            <w:pPr>
              <w:rPr>
                <w:sz w:val="16"/>
              </w:rPr>
            </w:pPr>
            <w:hyperlink r:id="rId14" w:history="1">
              <w:r w:rsidRPr="00F53EFE">
                <w:rPr>
                  <w:sz w:val="16"/>
                </w:rPr>
                <w:t>Crear opciones para PAPF</w:t>
              </w:r>
            </w:hyperlink>
            <w:r w:rsidRPr="00F53EFE">
              <w:rPr>
                <w:sz w:val="16"/>
              </w:rPr>
              <w:t xml:space="preserve">   [página ] </w:t>
            </w:r>
            <w:r w:rsidRPr="00F53EFE">
              <w:rPr>
                <w:sz w:val="16"/>
              </w:rPr>
              <w:fldChar w:fldCharType="begin"/>
            </w:r>
            <w:r w:rsidRPr="00F53EFE">
              <w:rPr>
                <w:sz w:val="16"/>
              </w:rPr>
              <w:instrText xml:space="preserve"> PAGEREF unique_11 </w:instrText>
            </w:r>
            <w:r w:rsidRPr="00F53EFE">
              <w:rPr>
                <w:sz w:val="16"/>
              </w:rPr>
              <w:fldChar w:fldCharType="separate"/>
            </w:r>
            <w:r w:rsidR="00F53EFE">
              <w:rPr>
                <w:noProof/>
                <w:sz w:val="16"/>
              </w:rPr>
              <w:t>9</w:t>
            </w:r>
            <w:r w:rsidRPr="00F53EFE">
              <w:rPr>
                <w:sz w:val="16"/>
              </w:rPr>
              <w:fldChar w:fldCharType="end"/>
            </w:r>
          </w:p>
        </w:tc>
        <w:tc>
          <w:tcPr>
            <w:tcW w:w="0" w:type="auto"/>
          </w:tcPr>
          <w:p w14:paraId="63AFAAE6" w14:textId="77777777" w:rsidR="00B573C4" w:rsidRPr="00F53EFE" w:rsidRDefault="00715513">
            <w:pPr>
              <w:rPr>
                <w:sz w:val="16"/>
              </w:rPr>
            </w:pPr>
            <w:r w:rsidRPr="00F53EFE">
              <w:rPr>
                <w:sz w:val="16"/>
              </w:rPr>
              <w:t>Planificador de calidad</w:t>
            </w:r>
          </w:p>
        </w:tc>
        <w:tc>
          <w:tcPr>
            <w:tcW w:w="0" w:type="auto"/>
          </w:tcPr>
          <w:p w14:paraId="653C206E" w14:textId="77777777" w:rsidR="00B573C4" w:rsidRPr="00F53EFE" w:rsidRDefault="00715513">
            <w:pPr>
              <w:rPr>
                <w:sz w:val="16"/>
              </w:rPr>
            </w:pPr>
            <w:r w:rsidRPr="00F53EFE">
              <w:rPr>
                <w:rStyle w:val="screenelement"/>
                <w:sz w:val="16"/>
              </w:rPr>
              <w:t>Gestionar registros info de calidad</w:t>
            </w:r>
            <w:r w:rsidRPr="00F53EFE">
              <w:rPr>
                <w:sz w:val="16"/>
              </w:rPr>
              <w:t xml:space="preserve"> </w:t>
            </w:r>
            <w:r w:rsidRPr="00F53EFE">
              <w:rPr>
                <w:rStyle w:val="CourierNew"/>
                <w:sz w:val="16"/>
              </w:rPr>
              <w:t>(F2256A)</w:t>
            </w:r>
          </w:p>
        </w:tc>
        <w:tc>
          <w:tcPr>
            <w:tcW w:w="0" w:type="auto"/>
          </w:tcPr>
          <w:p w14:paraId="4EB504DC" w14:textId="77777777" w:rsidR="00B573C4" w:rsidRPr="00F53EFE" w:rsidRDefault="00715513">
            <w:pPr>
              <w:rPr>
                <w:sz w:val="16"/>
              </w:rPr>
            </w:pPr>
            <w:r w:rsidRPr="00F53EFE">
              <w:rPr>
                <w:sz w:val="16"/>
              </w:rPr>
              <w:t>Se crea un registro info de calidad.</w:t>
            </w:r>
          </w:p>
        </w:tc>
      </w:tr>
    </w:tbl>
    <w:p w14:paraId="359E07DB" w14:textId="77777777" w:rsidR="00B573C4" w:rsidRDefault="00715513">
      <w:pPr>
        <w:pStyle w:val="Heading1"/>
      </w:pPr>
      <w:bookmarkStart w:id="16" w:name="unique_12"/>
      <w:bookmarkStart w:id="17" w:name="_Toc233894902"/>
      <w:r>
        <w:lastRenderedPageBreak/>
        <w:t>Procedimientos de prueba</w:t>
      </w:r>
      <w:bookmarkEnd w:id="16"/>
      <w:bookmarkEnd w:id="17"/>
    </w:p>
    <w:p w14:paraId="0AA0295D" w14:textId="77777777" w:rsidR="00B573C4" w:rsidRDefault="00715513">
      <w:r>
        <w:t xml:space="preserve">Esta sección describe los procedimientos de test para cada paso del </w:t>
      </w:r>
      <w:r>
        <w:t>proceso que pertenece a este elemento de alcance.</w:t>
      </w:r>
    </w:p>
    <w:p w14:paraId="3D5F8F3B" w14:textId="77777777" w:rsidR="00B573C4" w:rsidRDefault="00715513">
      <w:pPr>
        <w:pStyle w:val="Heading2"/>
      </w:pPr>
      <w:bookmarkStart w:id="18" w:name="unique_8"/>
      <w:bookmarkStart w:id="19" w:name="_Toc233894903"/>
      <w:r>
        <w:t>Crear registro info de calidad en aprovisionamiento</w:t>
      </w:r>
      <w:bookmarkEnd w:id="18"/>
      <w:bookmarkEnd w:id="19"/>
    </w:p>
    <w:p w14:paraId="160697FD" w14:textId="77777777" w:rsidR="00B573C4" w:rsidRDefault="00715513">
      <w:pPr>
        <w:pStyle w:val="sectiontitle"/>
      </w:pPr>
      <w:r>
        <w:t>Administración de pruebas</w:t>
      </w:r>
    </w:p>
    <w:p w14:paraId="16017850" w14:textId="77777777" w:rsidR="00B573C4" w:rsidRDefault="00715513">
      <w:r>
        <w:t>Proyecto de cliente: Rellene las partes específicas del proyecto.</w:t>
      </w:r>
    </w:p>
    <w:p w14:paraId="51715FC4" w14:textId="77777777" w:rsidR="00B573C4" w:rsidRDefault="00B573C4"/>
    <w:tbl>
      <w:tblPr>
        <w:tblStyle w:val="SAPStandardTable"/>
        <w:tblW w:w="5000" w:type="pct"/>
        <w:tblInd w:w="3" w:type="dxa"/>
        <w:tblLook w:val="0620" w:firstRow="1" w:lastRow="0" w:firstColumn="0" w:lastColumn="0" w:noHBand="1" w:noVBand="1"/>
      </w:tblPr>
      <w:tblGrid>
        <w:gridCol w:w="2756"/>
        <w:gridCol w:w="574"/>
        <w:gridCol w:w="1263"/>
        <w:gridCol w:w="9711"/>
      </w:tblGrid>
      <w:tr w:rsidR="00B573C4" w:rsidRPr="00F53EFE" w14:paraId="782279C2"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0573BFB8" w14:textId="77777777" w:rsidR="00B573C4" w:rsidRPr="00F53EFE" w:rsidRDefault="00715513">
            <w:pPr>
              <w:rPr>
                <w:sz w:val="16"/>
              </w:rPr>
            </w:pPr>
            <w:r w:rsidRPr="00F53EFE">
              <w:rPr>
                <w:sz w:val="16"/>
              </w:rPr>
              <w:t>ID de caso de test</w:t>
            </w:r>
          </w:p>
        </w:tc>
        <w:tc>
          <w:tcPr>
            <w:tcW w:w="0" w:type="auto"/>
          </w:tcPr>
          <w:p w14:paraId="448E9D55" w14:textId="77777777" w:rsidR="00B573C4" w:rsidRPr="00F53EFE" w:rsidRDefault="00715513">
            <w:pPr>
              <w:rPr>
                <w:sz w:val="16"/>
              </w:rPr>
            </w:pPr>
            <w:r w:rsidRPr="00F53EFE">
              <w:rPr>
                <w:sz w:val="16"/>
              </w:rPr>
              <w:t>&lt;X.XX&gt;</w:t>
            </w:r>
          </w:p>
        </w:tc>
        <w:tc>
          <w:tcPr>
            <w:tcW w:w="0" w:type="auto"/>
          </w:tcPr>
          <w:p w14:paraId="2E369528" w14:textId="77777777" w:rsidR="00B573C4" w:rsidRPr="00F53EFE" w:rsidRDefault="00715513">
            <w:pPr>
              <w:rPr>
                <w:sz w:val="16"/>
              </w:rPr>
            </w:pPr>
            <w:r w:rsidRPr="00F53EFE">
              <w:rPr>
                <w:sz w:val="16"/>
              </w:rPr>
              <w:t>Fecha de prueba:</w:t>
            </w:r>
          </w:p>
        </w:tc>
        <w:tc>
          <w:tcPr>
            <w:tcW w:w="0" w:type="auto"/>
          </w:tcPr>
          <w:p w14:paraId="7F04D9BF" w14:textId="77777777" w:rsidR="00715513" w:rsidRPr="00F53EFE" w:rsidRDefault="00715513">
            <w:pPr>
              <w:rPr>
                <w:sz w:val="16"/>
              </w:rPr>
            </w:pPr>
          </w:p>
        </w:tc>
      </w:tr>
      <w:tr w:rsidR="00B573C4" w:rsidRPr="00F53EFE" w14:paraId="7F5F218B" w14:textId="77777777" w:rsidTr="00F53EFE">
        <w:tc>
          <w:tcPr>
            <w:tcW w:w="0" w:type="auto"/>
          </w:tcPr>
          <w:p w14:paraId="5DA5ED9A" w14:textId="77777777" w:rsidR="00B573C4" w:rsidRPr="00F53EFE" w:rsidRDefault="00715513">
            <w:pPr>
              <w:rPr>
                <w:sz w:val="16"/>
              </w:rPr>
            </w:pPr>
            <w:r w:rsidRPr="00F53EFE">
              <w:rPr>
                <w:sz w:val="16"/>
              </w:rPr>
              <w:t>Nombre de usuario que ejecuta un test:</w:t>
            </w:r>
          </w:p>
        </w:tc>
        <w:tc>
          <w:tcPr>
            <w:tcW w:w="0" w:type="auto"/>
          </w:tcPr>
          <w:p w14:paraId="41991CF7" w14:textId="77777777" w:rsidR="00715513" w:rsidRPr="00F53EFE" w:rsidRDefault="00715513">
            <w:pPr>
              <w:rPr>
                <w:sz w:val="16"/>
              </w:rPr>
            </w:pPr>
          </w:p>
        </w:tc>
        <w:tc>
          <w:tcPr>
            <w:tcW w:w="0" w:type="auto"/>
          </w:tcPr>
          <w:p w14:paraId="29F8F86A" w14:textId="77777777" w:rsidR="00B573C4" w:rsidRPr="00F53EFE" w:rsidRDefault="00715513">
            <w:pPr>
              <w:rPr>
                <w:sz w:val="16"/>
              </w:rPr>
            </w:pPr>
            <w:r w:rsidRPr="00F53EFE">
              <w:rPr>
                <w:sz w:val="16"/>
              </w:rPr>
              <w:t>Duración:</w:t>
            </w:r>
          </w:p>
        </w:tc>
        <w:tc>
          <w:tcPr>
            <w:tcW w:w="0" w:type="auto"/>
          </w:tcPr>
          <w:p w14:paraId="4F5EB553" w14:textId="77777777" w:rsidR="00715513" w:rsidRPr="00F53EFE" w:rsidRDefault="00715513">
            <w:pPr>
              <w:rPr>
                <w:sz w:val="16"/>
              </w:rPr>
            </w:pPr>
          </w:p>
        </w:tc>
      </w:tr>
      <w:tr w:rsidR="00B573C4" w:rsidRPr="00F53EFE" w14:paraId="1CDF0F3D" w14:textId="77777777" w:rsidTr="00F53EFE">
        <w:tc>
          <w:tcPr>
            <w:tcW w:w="0" w:type="auto"/>
          </w:tcPr>
          <w:p w14:paraId="7F96BD04" w14:textId="77777777" w:rsidR="00B573C4" w:rsidRPr="00F53EFE" w:rsidRDefault="00715513">
            <w:pPr>
              <w:rPr>
                <w:sz w:val="16"/>
              </w:rPr>
            </w:pPr>
            <w:r w:rsidRPr="00F53EFE">
              <w:rPr>
                <w:sz w:val="16"/>
              </w:rPr>
              <w:t>Rol(es) empresarial(es):</w:t>
            </w:r>
          </w:p>
        </w:tc>
        <w:tc>
          <w:tcPr>
            <w:tcW w:w="0" w:type="auto"/>
          </w:tcPr>
          <w:p w14:paraId="54DE3578" w14:textId="77777777" w:rsidR="00715513" w:rsidRPr="00F53EFE" w:rsidRDefault="00715513">
            <w:pPr>
              <w:rPr>
                <w:sz w:val="16"/>
              </w:rPr>
            </w:pPr>
          </w:p>
        </w:tc>
        <w:tc>
          <w:tcPr>
            <w:tcW w:w="0" w:type="auto"/>
          </w:tcPr>
          <w:p w14:paraId="6BB60F89" w14:textId="77777777" w:rsidR="00B573C4" w:rsidRPr="00F53EFE" w:rsidRDefault="00715513">
            <w:pPr>
              <w:rPr>
                <w:sz w:val="16"/>
              </w:rPr>
            </w:pPr>
            <w:r w:rsidRPr="00F53EFE">
              <w:rPr>
                <w:sz w:val="16"/>
              </w:rPr>
              <w:t>Responsabilidad:</w:t>
            </w:r>
          </w:p>
        </w:tc>
        <w:tc>
          <w:tcPr>
            <w:tcW w:w="0" w:type="auto"/>
          </w:tcPr>
          <w:p w14:paraId="427EFDE5" w14:textId="77777777" w:rsidR="00B573C4" w:rsidRPr="00F53EFE" w:rsidRDefault="00715513">
            <w:pPr>
              <w:rPr>
                <w:sz w:val="16"/>
              </w:rPr>
            </w:pPr>
            <w:r w:rsidRPr="00F53EFE">
              <w:rPr>
                <w:rStyle w:val="userinput"/>
                <w:sz w:val="16"/>
              </w:rPr>
              <w:t>&lt;Indique el proveedor de servicios, el cliente o el proveedor de servicios conjuntos y el cliente&gt;</w:t>
            </w:r>
          </w:p>
        </w:tc>
      </w:tr>
    </w:tbl>
    <w:p w14:paraId="345850DB" w14:textId="77777777" w:rsidR="00B573C4" w:rsidRDefault="00715513">
      <w:pPr>
        <w:pStyle w:val="sectiontitle"/>
      </w:pPr>
      <w:r>
        <w:t>Procedimiento</w:t>
      </w:r>
    </w:p>
    <w:tbl>
      <w:tblPr>
        <w:tblStyle w:val="SAPStandardTable"/>
        <w:tblW w:w="5000" w:type="pct"/>
        <w:tblInd w:w="3" w:type="dxa"/>
        <w:tblLook w:val="0620" w:firstRow="1" w:lastRow="0" w:firstColumn="0" w:lastColumn="0" w:noHBand="1" w:noVBand="1"/>
      </w:tblPr>
      <w:tblGrid>
        <w:gridCol w:w="1162"/>
        <w:gridCol w:w="2514"/>
        <w:gridCol w:w="6040"/>
        <w:gridCol w:w="3512"/>
        <w:gridCol w:w="1076"/>
      </w:tblGrid>
      <w:tr w:rsidR="00B573C4" w:rsidRPr="00F53EFE" w14:paraId="17800F10"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3B22B627" w14:textId="77777777" w:rsidR="00B573C4" w:rsidRPr="00F53EFE" w:rsidRDefault="00715513">
            <w:pPr>
              <w:pStyle w:val="boldparagraph"/>
              <w:rPr>
                <w:sz w:val="16"/>
              </w:rPr>
            </w:pPr>
            <w:r w:rsidRPr="00F53EFE">
              <w:rPr>
                <w:sz w:val="16"/>
              </w:rPr>
              <w:t>Paso de test #</w:t>
            </w:r>
          </w:p>
        </w:tc>
        <w:tc>
          <w:tcPr>
            <w:tcW w:w="0" w:type="auto"/>
          </w:tcPr>
          <w:p w14:paraId="3DB2D2C8" w14:textId="77777777" w:rsidR="00B573C4" w:rsidRPr="00F53EFE" w:rsidRDefault="00715513">
            <w:pPr>
              <w:pStyle w:val="boldparagraph"/>
              <w:rPr>
                <w:sz w:val="16"/>
              </w:rPr>
            </w:pPr>
            <w:r w:rsidRPr="00F53EFE">
              <w:rPr>
                <w:sz w:val="16"/>
              </w:rPr>
              <w:t>Nombre de paso de test</w:t>
            </w:r>
          </w:p>
        </w:tc>
        <w:tc>
          <w:tcPr>
            <w:tcW w:w="0" w:type="auto"/>
          </w:tcPr>
          <w:p w14:paraId="104D099E" w14:textId="77777777" w:rsidR="00B573C4" w:rsidRPr="00F53EFE" w:rsidRDefault="00715513">
            <w:pPr>
              <w:pStyle w:val="boldparagraph"/>
              <w:rPr>
                <w:sz w:val="16"/>
              </w:rPr>
            </w:pPr>
            <w:r w:rsidRPr="00F53EFE">
              <w:rPr>
                <w:sz w:val="16"/>
              </w:rPr>
              <w:t>Instrucción</w:t>
            </w:r>
          </w:p>
        </w:tc>
        <w:tc>
          <w:tcPr>
            <w:tcW w:w="0" w:type="auto"/>
          </w:tcPr>
          <w:p w14:paraId="7676A665" w14:textId="77777777" w:rsidR="00B573C4" w:rsidRPr="00F53EFE" w:rsidRDefault="00715513">
            <w:pPr>
              <w:pStyle w:val="boldparagraph"/>
              <w:rPr>
                <w:sz w:val="16"/>
              </w:rPr>
            </w:pPr>
            <w:r w:rsidRPr="00F53EFE">
              <w:rPr>
                <w:sz w:val="16"/>
              </w:rPr>
              <w:t>Resultado previsto</w:t>
            </w:r>
          </w:p>
        </w:tc>
        <w:tc>
          <w:tcPr>
            <w:tcW w:w="0" w:type="auto"/>
          </w:tcPr>
          <w:p w14:paraId="40DA7324" w14:textId="77777777" w:rsidR="00B573C4" w:rsidRPr="00F53EFE" w:rsidRDefault="00715513">
            <w:pPr>
              <w:pStyle w:val="boldparagraph"/>
              <w:rPr>
                <w:sz w:val="16"/>
              </w:rPr>
            </w:pPr>
            <w:r w:rsidRPr="00F53EFE">
              <w:rPr>
                <w:sz w:val="16"/>
              </w:rPr>
              <w:t>Comentarios</w:t>
            </w:r>
          </w:p>
        </w:tc>
      </w:tr>
      <w:tr w:rsidR="00B573C4" w:rsidRPr="00F53EFE" w14:paraId="7B1D1F09" w14:textId="77777777" w:rsidTr="00F53EFE">
        <w:tc>
          <w:tcPr>
            <w:tcW w:w="0" w:type="auto"/>
          </w:tcPr>
          <w:p w14:paraId="26CE8A44" w14:textId="77777777" w:rsidR="00B573C4" w:rsidRPr="00F53EFE" w:rsidRDefault="00715513">
            <w:pPr>
              <w:rPr>
                <w:sz w:val="16"/>
              </w:rPr>
            </w:pPr>
            <w:r w:rsidRPr="00F53EFE">
              <w:rPr>
                <w:sz w:val="16"/>
              </w:rPr>
              <w:t>1</w:t>
            </w:r>
          </w:p>
        </w:tc>
        <w:tc>
          <w:tcPr>
            <w:tcW w:w="0" w:type="auto"/>
          </w:tcPr>
          <w:p w14:paraId="5C9B280C" w14:textId="77777777" w:rsidR="00B573C4" w:rsidRPr="00F53EFE" w:rsidRDefault="00715513">
            <w:pPr>
              <w:rPr>
                <w:sz w:val="16"/>
              </w:rPr>
            </w:pPr>
            <w:r w:rsidRPr="00F53EFE">
              <w:rPr>
                <w:rStyle w:val="bold"/>
                <w:sz w:val="16"/>
              </w:rPr>
              <w:t>Iniciar sesión</w:t>
            </w:r>
          </w:p>
        </w:tc>
        <w:tc>
          <w:tcPr>
            <w:tcW w:w="0" w:type="auto"/>
          </w:tcPr>
          <w:p w14:paraId="475C29ED" w14:textId="77777777" w:rsidR="00B573C4" w:rsidRPr="00F53EFE" w:rsidRDefault="00715513">
            <w:pPr>
              <w:rPr>
                <w:sz w:val="16"/>
              </w:rPr>
            </w:pPr>
            <w:r w:rsidRPr="00F53EFE">
              <w:rPr>
                <w:sz w:val="16"/>
              </w:rPr>
              <w:t>Inicie sesión en la rampa de lanzamiento SAP Fiori como Planificador de calidad .</w:t>
            </w:r>
          </w:p>
        </w:tc>
        <w:tc>
          <w:tcPr>
            <w:tcW w:w="0" w:type="auto"/>
          </w:tcPr>
          <w:p w14:paraId="35C15392" w14:textId="77777777" w:rsidR="00B573C4" w:rsidRPr="00F53EFE" w:rsidRDefault="00715513">
            <w:pPr>
              <w:rPr>
                <w:sz w:val="16"/>
              </w:rPr>
            </w:pPr>
            <w:r w:rsidRPr="00F53EFE">
              <w:rPr>
                <w:sz w:val="16"/>
              </w:rPr>
              <w:t>Se muestra la rampa de lanzamiento SAP Fiori.</w:t>
            </w:r>
          </w:p>
        </w:tc>
        <w:tc>
          <w:tcPr>
            <w:tcW w:w="0" w:type="auto"/>
          </w:tcPr>
          <w:p w14:paraId="54AFE626" w14:textId="77777777" w:rsidR="00B573C4" w:rsidRPr="00F53EFE" w:rsidRDefault="00B573C4">
            <w:pPr>
              <w:rPr>
                <w:sz w:val="16"/>
              </w:rPr>
            </w:pPr>
          </w:p>
        </w:tc>
      </w:tr>
      <w:tr w:rsidR="00B573C4" w:rsidRPr="00F53EFE" w14:paraId="50515338" w14:textId="77777777" w:rsidTr="00F53EFE">
        <w:tc>
          <w:tcPr>
            <w:tcW w:w="0" w:type="auto"/>
          </w:tcPr>
          <w:p w14:paraId="273C974E" w14:textId="77777777" w:rsidR="00B573C4" w:rsidRPr="00F53EFE" w:rsidRDefault="00715513">
            <w:pPr>
              <w:rPr>
                <w:sz w:val="16"/>
              </w:rPr>
            </w:pPr>
            <w:r w:rsidRPr="00F53EFE">
              <w:rPr>
                <w:sz w:val="16"/>
              </w:rPr>
              <w:t>2</w:t>
            </w:r>
          </w:p>
        </w:tc>
        <w:tc>
          <w:tcPr>
            <w:tcW w:w="0" w:type="auto"/>
          </w:tcPr>
          <w:p w14:paraId="5A8548B3" w14:textId="77777777" w:rsidR="00B573C4" w:rsidRPr="00F53EFE" w:rsidRDefault="00715513">
            <w:pPr>
              <w:rPr>
                <w:sz w:val="16"/>
              </w:rPr>
            </w:pPr>
            <w:r w:rsidRPr="00F53EFE">
              <w:rPr>
                <w:rStyle w:val="bold"/>
                <w:sz w:val="16"/>
              </w:rPr>
              <w:t>Acceder a la aplicación SAP Fiori</w:t>
            </w:r>
          </w:p>
        </w:tc>
        <w:tc>
          <w:tcPr>
            <w:tcW w:w="0" w:type="auto"/>
          </w:tcPr>
          <w:p w14:paraId="4642F22A" w14:textId="77777777" w:rsidR="00B573C4" w:rsidRPr="00F53EFE" w:rsidRDefault="00715513">
            <w:pPr>
              <w:rPr>
                <w:sz w:val="16"/>
              </w:rPr>
            </w:pPr>
            <w:r w:rsidRPr="00F53EFE">
              <w:rPr>
                <w:sz w:val="16"/>
              </w:rPr>
              <w:t xml:space="preserve">Abierto </w:t>
            </w:r>
            <w:r w:rsidRPr="00F53EFE">
              <w:rPr>
                <w:rStyle w:val="screenelement"/>
                <w:sz w:val="16"/>
              </w:rPr>
              <w:t>Crear registro info de calidad</w:t>
            </w:r>
            <w:r w:rsidRPr="00F53EFE">
              <w:rPr>
                <w:sz w:val="16"/>
              </w:rPr>
              <w:t xml:space="preserve"> - </w:t>
            </w:r>
            <w:r w:rsidRPr="00F53EFE">
              <w:rPr>
                <w:rStyle w:val="screenelement"/>
                <w:sz w:val="16"/>
              </w:rPr>
              <w:t>Aprovisionamiento</w:t>
            </w:r>
            <w:r w:rsidRPr="00F53EFE">
              <w:rPr>
                <w:sz w:val="16"/>
              </w:rPr>
              <w:t xml:space="preserve"> </w:t>
            </w:r>
            <w:r w:rsidRPr="00F53EFE">
              <w:rPr>
                <w:rStyle w:val="CourierNew"/>
                <w:sz w:val="16"/>
              </w:rPr>
              <w:t>(QI01)</w:t>
            </w:r>
            <w:r w:rsidRPr="00F53EFE">
              <w:rPr>
                <w:sz w:val="16"/>
              </w:rPr>
              <w:t xml:space="preserve"> .</w:t>
            </w:r>
          </w:p>
        </w:tc>
        <w:tc>
          <w:tcPr>
            <w:tcW w:w="0" w:type="auto"/>
          </w:tcPr>
          <w:p w14:paraId="115107C2" w14:textId="77777777" w:rsidR="00B573C4" w:rsidRPr="00F53EFE" w:rsidRDefault="00715513">
            <w:pPr>
              <w:rPr>
                <w:sz w:val="16"/>
              </w:rPr>
            </w:pPr>
            <w:r w:rsidRPr="00F53EFE">
              <w:rPr>
                <w:sz w:val="16"/>
              </w:rPr>
              <w:t xml:space="preserve">El </w:t>
            </w:r>
            <w:r w:rsidRPr="00F53EFE">
              <w:rPr>
                <w:rStyle w:val="screenelement"/>
                <w:sz w:val="16"/>
              </w:rPr>
              <w:t>Crear registro info de calidad</w:t>
            </w:r>
            <w:r w:rsidRPr="00F53EFE">
              <w:rPr>
                <w:sz w:val="16"/>
              </w:rPr>
              <w:t xml:space="preserve"> se visualiza.</w:t>
            </w:r>
          </w:p>
        </w:tc>
        <w:tc>
          <w:tcPr>
            <w:tcW w:w="0" w:type="auto"/>
          </w:tcPr>
          <w:p w14:paraId="6CA3506D" w14:textId="77777777" w:rsidR="00B573C4" w:rsidRPr="00F53EFE" w:rsidRDefault="00B573C4">
            <w:pPr>
              <w:rPr>
                <w:sz w:val="16"/>
              </w:rPr>
            </w:pPr>
          </w:p>
        </w:tc>
      </w:tr>
      <w:tr w:rsidR="00B573C4" w:rsidRPr="00F53EFE" w14:paraId="26C39FC3" w14:textId="77777777" w:rsidTr="00F53EFE">
        <w:tc>
          <w:tcPr>
            <w:tcW w:w="0" w:type="auto"/>
          </w:tcPr>
          <w:p w14:paraId="5AF25B4A" w14:textId="77777777" w:rsidR="00B573C4" w:rsidRPr="00F53EFE" w:rsidRDefault="00715513">
            <w:pPr>
              <w:rPr>
                <w:sz w:val="16"/>
              </w:rPr>
            </w:pPr>
            <w:r w:rsidRPr="00F53EFE">
              <w:rPr>
                <w:sz w:val="16"/>
              </w:rPr>
              <w:t>3</w:t>
            </w:r>
          </w:p>
        </w:tc>
        <w:tc>
          <w:tcPr>
            <w:tcW w:w="0" w:type="auto"/>
          </w:tcPr>
          <w:p w14:paraId="1EA51ED2" w14:textId="77777777" w:rsidR="00B573C4" w:rsidRPr="00F53EFE" w:rsidRDefault="00715513">
            <w:pPr>
              <w:rPr>
                <w:sz w:val="16"/>
              </w:rPr>
            </w:pPr>
            <w:r w:rsidRPr="00F53EFE">
              <w:rPr>
                <w:rStyle w:val="bold"/>
                <w:sz w:val="16"/>
              </w:rPr>
              <w:t>Introducir datos generales</w:t>
            </w:r>
          </w:p>
        </w:tc>
        <w:tc>
          <w:tcPr>
            <w:tcW w:w="0" w:type="auto"/>
          </w:tcPr>
          <w:p w14:paraId="3F9C1836" w14:textId="77777777" w:rsidR="00B573C4" w:rsidRPr="00F53EFE" w:rsidRDefault="00715513">
            <w:pPr>
              <w:rPr>
                <w:sz w:val="16"/>
              </w:rPr>
            </w:pPr>
            <w:r w:rsidRPr="00F53EFE">
              <w:rPr>
                <w:sz w:val="16"/>
              </w:rPr>
              <w:t>Realice las siguientes entradas:</w:t>
            </w:r>
          </w:p>
          <w:p w14:paraId="625992C0" w14:textId="77777777" w:rsidR="00B573C4" w:rsidRPr="00F53EFE" w:rsidRDefault="00715513">
            <w:pPr>
              <w:pStyle w:val="listpara1"/>
              <w:numPr>
                <w:ilvl w:val="0"/>
                <w:numId w:val="5"/>
              </w:numPr>
              <w:rPr>
                <w:sz w:val="16"/>
              </w:rPr>
            </w:pPr>
            <w:r w:rsidRPr="00F53EFE">
              <w:rPr>
                <w:rStyle w:val="screenelement"/>
                <w:sz w:val="16"/>
              </w:rPr>
              <w:t>Material</w:t>
            </w:r>
            <w:r w:rsidRPr="00F53EFE">
              <w:rPr>
                <w:sz w:val="16"/>
              </w:rPr>
              <w:t xml:space="preserve"> : </w:t>
            </w:r>
            <w:r w:rsidRPr="00F53EFE">
              <w:rPr>
                <w:rStyle w:val="userinput"/>
                <w:sz w:val="16"/>
              </w:rPr>
              <w:t>&lt;número de material&gt;</w:t>
            </w:r>
          </w:p>
          <w:p w14:paraId="215FC65D" w14:textId="77777777" w:rsidR="00B573C4" w:rsidRPr="00F53EFE" w:rsidRDefault="00715513">
            <w:pPr>
              <w:pStyle w:val="listpara1"/>
              <w:numPr>
                <w:ilvl w:val="0"/>
                <w:numId w:val="3"/>
              </w:numPr>
              <w:rPr>
                <w:sz w:val="16"/>
              </w:rPr>
            </w:pPr>
            <w:r w:rsidRPr="00F53EFE">
              <w:rPr>
                <w:rStyle w:val="screenelement"/>
                <w:sz w:val="16"/>
              </w:rPr>
              <w:t>Proveedor</w:t>
            </w:r>
            <w:r w:rsidRPr="00F53EFE">
              <w:rPr>
                <w:sz w:val="16"/>
              </w:rPr>
              <w:t xml:space="preserve"> : </w:t>
            </w:r>
            <w:r w:rsidRPr="00F53EFE">
              <w:rPr>
                <w:rStyle w:val="userinput"/>
                <w:sz w:val="16"/>
              </w:rPr>
              <w:t>&lt;código de proveedor&gt;</w:t>
            </w:r>
          </w:p>
          <w:p w14:paraId="7249A5DD" w14:textId="77777777" w:rsidR="00B573C4" w:rsidRPr="00F53EFE" w:rsidRDefault="00715513">
            <w:pPr>
              <w:pStyle w:val="listpara1"/>
              <w:numPr>
                <w:ilvl w:val="0"/>
                <w:numId w:val="3"/>
              </w:numPr>
              <w:rPr>
                <w:sz w:val="16"/>
              </w:rPr>
            </w:pPr>
            <w:r w:rsidRPr="00F53EFE">
              <w:rPr>
                <w:rStyle w:val="screenelement"/>
                <w:sz w:val="16"/>
              </w:rPr>
              <w:t>Centro</w:t>
            </w:r>
            <w:r w:rsidRPr="00F53EFE">
              <w:rPr>
                <w:sz w:val="16"/>
              </w:rPr>
              <w:t xml:space="preserve"> : </w:t>
            </w:r>
            <w:r w:rsidRPr="00F53EFE">
              <w:rPr>
                <w:rStyle w:val="userinput"/>
                <w:sz w:val="16"/>
              </w:rPr>
              <w:t>&lt;código de centro&gt;</w:t>
            </w:r>
          </w:p>
          <w:p w14:paraId="0E6D0573" w14:textId="77777777" w:rsidR="00B573C4" w:rsidRPr="00F53EFE" w:rsidRDefault="00715513">
            <w:pPr>
              <w:rPr>
                <w:sz w:val="16"/>
              </w:rPr>
            </w:pPr>
            <w:r w:rsidRPr="00F53EFE">
              <w:rPr>
                <w:sz w:val="16"/>
              </w:rPr>
              <w:t xml:space="preserve">Seleccionar </w:t>
            </w:r>
            <w:r w:rsidRPr="00F53EFE">
              <w:rPr>
                <w:rStyle w:val="screenelement"/>
                <w:sz w:val="16"/>
              </w:rPr>
              <w:t>Continuar</w:t>
            </w:r>
            <w:r w:rsidRPr="00F53EFE">
              <w:rPr>
                <w:sz w:val="16"/>
              </w:rPr>
              <w:t xml:space="preserve"> .</w:t>
            </w:r>
          </w:p>
        </w:tc>
        <w:tc>
          <w:tcPr>
            <w:tcW w:w="0" w:type="auto"/>
          </w:tcPr>
          <w:p w14:paraId="0776D17E" w14:textId="77777777" w:rsidR="00B573C4" w:rsidRPr="00F53EFE" w:rsidRDefault="00B573C4">
            <w:pPr>
              <w:rPr>
                <w:sz w:val="16"/>
              </w:rPr>
            </w:pPr>
          </w:p>
        </w:tc>
        <w:tc>
          <w:tcPr>
            <w:tcW w:w="0" w:type="auto"/>
          </w:tcPr>
          <w:p w14:paraId="744F718A" w14:textId="77777777" w:rsidR="00B573C4" w:rsidRPr="00F53EFE" w:rsidRDefault="00B573C4">
            <w:pPr>
              <w:rPr>
                <w:sz w:val="16"/>
              </w:rPr>
            </w:pPr>
          </w:p>
        </w:tc>
      </w:tr>
      <w:tr w:rsidR="00B573C4" w:rsidRPr="00F53EFE" w14:paraId="0CD99D54" w14:textId="77777777" w:rsidTr="00F53EFE">
        <w:tc>
          <w:tcPr>
            <w:tcW w:w="0" w:type="auto"/>
          </w:tcPr>
          <w:p w14:paraId="39D4D395" w14:textId="77777777" w:rsidR="00B573C4" w:rsidRPr="00F53EFE" w:rsidRDefault="00715513">
            <w:pPr>
              <w:rPr>
                <w:sz w:val="16"/>
              </w:rPr>
            </w:pPr>
            <w:r w:rsidRPr="00F53EFE">
              <w:rPr>
                <w:sz w:val="16"/>
              </w:rPr>
              <w:t>4</w:t>
            </w:r>
          </w:p>
        </w:tc>
        <w:tc>
          <w:tcPr>
            <w:tcW w:w="0" w:type="auto"/>
          </w:tcPr>
          <w:p w14:paraId="34C5C981" w14:textId="77777777" w:rsidR="00B573C4" w:rsidRPr="00F53EFE" w:rsidRDefault="00715513">
            <w:pPr>
              <w:rPr>
                <w:sz w:val="16"/>
              </w:rPr>
            </w:pPr>
            <w:r w:rsidRPr="00F53EFE">
              <w:rPr>
                <w:rStyle w:val="bold"/>
                <w:sz w:val="16"/>
              </w:rPr>
              <w:t>Introducir datos de liberación</w:t>
            </w:r>
          </w:p>
        </w:tc>
        <w:tc>
          <w:tcPr>
            <w:tcW w:w="0" w:type="auto"/>
          </w:tcPr>
          <w:p w14:paraId="22D0338E" w14:textId="77777777" w:rsidR="00B573C4" w:rsidRPr="00F53EFE" w:rsidRDefault="00715513">
            <w:pPr>
              <w:rPr>
                <w:sz w:val="16"/>
              </w:rPr>
            </w:pPr>
            <w:r w:rsidRPr="00F53EFE">
              <w:rPr>
                <w:sz w:val="16"/>
              </w:rPr>
              <w:t xml:space="preserve">En la </w:t>
            </w:r>
            <w:r w:rsidRPr="00F53EFE">
              <w:rPr>
                <w:rStyle w:val="screenelement"/>
                <w:sz w:val="16"/>
              </w:rPr>
              <w:t>Liberar</w:t>
            </w:r>
            <w:r w:rsidRPr="00F53EFE">
              <w:rPr>
                <w:sz w:val="16"/>
              </w:rPr>
              <w:t xml:space="preserve"> introduzca los siguientes datos:</w:t>
            </w:r>
          </w:p>
          <w:p w14:paraId="28569253" w14:textId="77777777" w:rsidR="00B573C4" w:rsidRPr="00F53EFE" w:rsidRDefault="00715513">
            <w:pPr>
              <w:pStyle w:val="listpara1"/>
              <w:numPr>
                <w:ilvl w:val="0"/>
                <w:numId w:val="6"/>
              </w:numPr>
              <w:rPr>
                <w:sz w:val="16"/>
              </w:rPr>
            </w:pPr>
            <w:r w:rsidRPr="00F53EFE">
              <w:rPr>
                <w:rStyle w:val="screenelement"/>
                <w:sz w:val="16"/>
              </w:rPr>
              <w:t>Liberar hasta</w:t>
            </w:r>
            <w:r w:rsidRPr="00F53EFE">
              <w:rPr>
                <w:sz w:val="16"/>
              </w:rPr>
              <w:t xml:space="preserve"> : </w:t>
            </w:r>
            <w:r w:rsidRPr="00F53EFE">
              <w:rPr>
                <w:rStyle w:val="userinput"/>
                <w:sz w:val="16"/>
              </w:rPr>
              <w:t>fecha en el futuro, por ejemplo, en un año</w:t>
            </w:r>
          </w:p>
          <w:p w14:paraId="1C38356C" w14:textId="77777777" w:rsidR="00B573C4" w:rsidRPr="00F53EFE" w:rsidRDefault="00715513">
            <w:pPr>
              <w:rPr>
                <w:sz w:val="16"/>
              </w:rPr>
            </w:pPr>
            <w:r w:rsidRPr="00F53EFE">
              <w:rPr>
                <w:rStyle w:val="bold"/>
                <w:sz w:val="16"/>
              </w:rPr>
              <w:t>Opcional:</w:t>
            </w:r>
          </w:p>
          <w:p w14:paraId="33663DB6" w14:textId="77777777" w:rsidR="00B573C4" w:rsidRPr="00F53EFE" w:rsidRDefault="00715513">
            <w:pPr>
              <w:pStyle w:val="listpara1"/>
              <w:numPr>
                <w:ilvl w:val="0"/>
                <w:numId w:val="7"/>
              </w:numPr>
              <w:rPr>
                <w:sz w:val="16"/>
              </w:rPr>
            </w:pPr>
            <w:r w:rsidRPr="00F53EFE">
              <w:rPr>
                <w:rStyle w:val="screenelement"/>
                <w:sz w:val="16"/>
              </w:rPr>
              <w:t>La cantidad de liberación está activa</w:t>
            </w:r>
            <w:r w:rsidRPr="00F53EFE">
              <w:rPr>
                <w:sz w:val="16"/>
              </w:rPr>
              <w:t xml:space="preserve"> : marcado</w:t>
            </w:r>
          </w:p>
          <w:p w14:paraId="745A41E9" w14:textId="77777777" w:rsidR="00B573C4" w:rsidRPr="00F53EFE" w:rsidRDefault="00715513">
            <w:pPr>
              <w:pStyle w:val="listpara1"/>
              <w:numPr>
                <w:ilvl w:val="0"/>
                <w:numId w:val="3"/>
              </w:numPr>
              <w:rPr>
                <w:sz w:val="16"/>
              </w:rPr>
            </w:pPr>
            <w:r w:rsidRPr="00F53EFE">
              <w:rPr>
                <w:rStyle w:val="screenelement"/>
                <w:sz w:val="16"/>
              </w:rPr>
              <w:t>Cantidad de liberación</w:t>
            </w:r>
            <w:r w:rsidRPr="00F53EFE">
              <w:rPr>
                <w:sz w:val="16"/>
              </w:rPr>
              <w:t xml:space="preserve"> : por ejemplo, </w:t>
            </w:r>
            <w:r w:rsidRPr="00F53EFE">
              <w:rPr>
                <w:rStyle w:val="userinput"/>
                <w:sz w:val="16"/>
              </w:rPr>
              <w:t>15</w:t>
            </w:r>
          </w:p>
        </w:tc>
        <w:tc>
          <w:tcPr>
            <w:tcW w:w="0" w:type="auto"/>
          </w:tcPr>
          <w:p w14:paraId="459F7CD5" w14:textId="77777777" w:rsidR="00B573C4" w:rsidRPr="00F53EFE" w:rsidRDefault="00B573C4">
            <w:pPr>
              <w:rPr>
                <w:sz w:val="16"/>
              </w:rPr>
            </w:pPr>
          </w:p>
        </w:tc>
        <w:tc>
          <w:tcPr>
            <w:tcW w:w="0" w:type="auto"/>
          </w:tcPr>
          <w:p w14:paraId="1284D485" w14:textId="77777777" w:rsidR="00B573C4" w:rsidRPr="00F53EFE" w:rsidRDefault="00B573C4">
            <w:pPr>
              <w:rPr>
                <w:sz w:val="16"/>
              </w:rPr>
            </w:pPr>
          </w:p>
        </w:tc>
      </w:tr>
      <w:tr w:rsidR="00B573C4" w:rsidRPr="00F53EFE" w14:paraId="5617579D" w14:textId="77777777" w:rsidTr="00F53EFE">
        <w:tc>
          <w:tcPr>
            <w:tcW w:w="0" w:type="auto"/>
          </w:tcPr>
          <w:p w14:paraId="13755D09" w14:textId="77777777" w:rsidR="00B573C4" w:rsidRPr="00F53EFE" w:rsidRDefault="00715513">
            <w:pPr>
              <w:rPr>
                <w:sz w:val="16"/>
              </w:rPr>
            </w:pPr>
            <w:r w:rsidRPr="00F53EFE">
              <w:rPr>
                <w:sz w:val="16"/>
              </w:rPr>
              <w:lastRenderedPageBreak/>
              <w:t>5</w:t>
            </w:r>
          </w:p>
        </w:tc>
        <w:tc>
          <w:tcPr>
            <w:tcW w:w="0" w:type="auto"/>
          </w:tcPr>
          <w:p w14:paraId="187EDA9E" w14:textId="77777777" w:rsidR="00B573C4" w:rsidRPr="00F53EFE" w:rsidRDefault="00715513">
            <w:pPr>
              <w:rPr>
                <w:sz w:val="16"/>
              </w:rPr>
            </w:pPr>
            <w:r w:rsidRPr="00F53EFE">
              <w:rPr>
                <w:rStyle w:val="bold"/>
                <w:sz w:val="16"/>
              </w:rPr>
              <w:t>Guardar los datos</w:t>
            </w:r>
          </w:p>
        </w:tc>
        <w:tc>
          <w:tcPr>
            <w:tcW w:w="0" w:type="auto"/>
          </w:tcPr>
          <w:p w14:paraId="5595A9A7" w14:textId="77777777" w:rsidR="00B573C4" w:rsidRPr="00F53EFE" w:rsidRDefault="00715513">
            <w:pPr>
              <w:rPr>
                <w:sz w:val="16"/>
              </w:rPr>
            </w:pPr>
            <w:r w:rsidRPr="00F53EFE">
              <w:rPr>
                <w:sz w:val="16"/>
              </w:rPr>
              <w:t xml:space="preserve">Seleccionar </w:t>
            </w:r>
            <w:r w:rsidRPr="00F53EFE">
              <w:rPr>
                <w:rStyle w:val="screenelement"/>
                <w:sz w:val="16"/>
              </w:rPr>
              <w:t>Grabar</w:t>
            </w:r>
            <w:r w:rsidRPr="00F53EFE">
              <w:rPr>
                <w:sz w:val="16"/>
              </w:rPr>
              <w:t xml:space="preserve"> .</w:t>
            </w:r>
          </w:p>
        </w:tc>
        <w:tc>
          <w:tcPr>
            <w:tcW w:w="0" w:type="auto"/>
          </w:tcPr>
          <w:p w14:paraId="699A45BB" w14:textId="77777777" w:rsidR="00B573C4" w:rsidRPr="00F53EFE" w:rsidRDefault="00715513">
            <w:pPr>
              <w:rPr>
                <w:sz w:val="16"/>
              </w:rPr>
            </w:pPr>
            <w:r w:rsidRPr="00F53EFE">
              <w:rPr>
                <w:sz w:val="16"/>
              </w:rPr>
              <w:t>Se han guardado los datos.</w:t>
            </w:r>
          </w:p>
        </w:tc>
        <w:tc>
          <w:tcPr>
            <w:tcW w:w="0" w:type="auto"/>
          </w:tcPr>
          <w:p w14:paraId="5E71FD82" w14:textId="77777777" w:rsidR="00B573C4" w:rsidRPr="00F53EFE" w:rsidRDefault="00B573C4">
            <w:pPr>
              <w:rPr>
                <w:sz w:val="16"/>
              </w:rPr>
            </w:pPr>
          </w:p>
        </w:tc>
      </w:tr>
    </w:tbl>
    <w:p w14:paraId="588917BF" w14:textId="77777777" w:rsidR="00B573C4" w:rsidRDefault="00B573C4"/>
    <w:tbl>
      <w:tblPr>
        <w:tblStyle w:val="SAPStandardTable"/>
        <w:tblW w:w="5000" w:type="pct"/>
        <w:tblInd w:w="0" w:type="dxa"/>
        <w:tblLook w:val="0620" w:firstRow="1" w:lastRow="0" w:firstColumn="0" w:lastColumn="0" w:noHBand="1" w:noVBand="1"/>
      </w:tblPr>
      <w:tblGrid>
        <w:gridCol w:w="14304"/>
      </w:tblGrid>
      <w:tr w:rsidR="00B573C4" w:rsidRPr="00F53EFE" w14:paraId="4044B1FE"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6E41F796" w14:textId="77777777" w:rsidR="00F53EFE" w:rsidRPr="00F53EFE" w:rsidRDefault="00715513">
            <w:pPr>
              <w:rPr>
                <w:sz w:val="16"/>
              </w:rPr>
            </w:pPr>
            <w:r w:rsidRPr="00F53EFE">
              <w:rPr>
                <w:rStyle w:val="bold"/>
                <w:sz w:val="16"/>
              </w:rPr>
              <w:t xml:space="preserve">Nota </w:t>
            </w:r>
            <w:r w:rsidRPr="00F53EFE">
              <w:rPr>
                <w:sz w:val="16"/>
              </w:rPr>
              <w:t xml:space="preserve">En el registro info de calidad, también puede decidir si desea desactivar la inspección de entrada de mercancías o realizar una inspección de entrada y/o inspección de recepción. Para ello, seleccione la </w:t>
            </w:r>
            <w:r w:rsidRPr="00F53EFE">
              <w:rPr>
                <w:rStyle w:val="screenelement"/>
                <w:sz w:val="16"/>
              </w:rPr>
              <w:t>Control de inspección</w:t>
            </w:r>
            <w:r w:rsidRPr="00F53EFE">
              <w:rPr>
                <w:sz w:val="16"/>
              </w:rPr>
              <w:t xml:space="preserve"> e introduzca los siguientes datos:</w:t>
            </w:r>
          </w:p>
          <w:p w14:paraId="7A25B267" w14:textId="60BA830A" w:rsidR="00B573C4" w:rsidRPr="00F53EFE" w:rsidRDefault="00715513">
            <w:pPr>
              <w:pStyle w:val="listpara1"/>
              <w:numPr>
                <w:ilvl w:val="0"/>
                <w:numId w:val="8"/>
              </w:numPr>
              <w:rPr>
                <w:sz w:val="16"/>
              </w:rPr>
            </w:pPr>
            <w:r w:rsidRPr="00F53EFE">
              <w:rPr>
                <w:sz w:val="16"/>
              </w:rPr>
              <w:t>Si desea realizar una inspección de recepción además de una inspección de entrada de mercancías, introduzca una clase de inspección para el inspección de recepción y un ciclo de fabricación en días.</w:t>
            </w:r>
          </w:p>
          <w:p w14:paraId="133A05D8" w14:textId="77777777" w:rsidR="00B573C4" w:rsidRPr="00F53EFE" w:rsidRDefault="00715513">
            <w:pPr>
              <w:pStyle w:val="listpara1"/>
              <w:numPr>
                <w:ilvl w:val="0"/>
                <w:numId w:val="3"/>
              </w:numPr>
              <w:rPr>
                <w:sz w:val="16"/>
              </w:rPr>
            </w:pPr>
            <w:r w:rsidRPr="00F53EFE">
              <w:rPr>
                <w:sz w:val="16"/>
              </w:rPr>
              <w:t xml:space="preserve">Si no desea realizar una inspección de entrada de mercancías aunque las opciones en el maestro de materiales especifiquen un inspección, fije el </w:t>
            </w:r>
            <w:r w:rsidRPr="00F53EFE">
              <w:rPr>
                <w:rStyle w:val="screenelement"/>
                <w:sz w:val="16"/>
              </w:rPr>
              <w:t>Sin inspección</w:t>
            </w:r>
            <w:r w:rsidRPr="00F53EFE">
              <w:rPr>
                <w:sz w:val="16"/>
              </w:rPr>
              <w:t xml:space="preserve"> indicador.</w:t>
            </w:r>
          </w:p>
          <w:p w14:paraId="498BFC91" w14:textId="77777777" w:rsidR="00F53EFE" w:rsidRPr="00F53EFE" w:rsidRDefault="00715513">
            <w:pPr>
              <w:pStyle w:val="listpara1"/>
              <w:numPr>
                <w:ilvl w:val="0"/>
                <w:numId w:val="3"/>
              </w:numPr>
              <w:rPr>
                <w:sz w:val="16"/>
              </w:rPr>
            </w:pPr>
            <w:r w:rsidRPr="00F53EFE">
              <w:rPr>
                <w:sz w:val="16"/>
              </w:rPr>
              <w:t>Si desea realizar una inspección de recepción en lugar de una inspección de entrada de mercancías, fije el indicador relevante.</w:t>
            </w:r>
          </w:p>
          <w:p w14:paraId="3383864D" w14:textId="77777777" w:rsidR="00F53EFE" w:rsidRPr="00F53EFE" w:rsidRDefault="00715513">
            <w:pPr>
              <w:pStyle w:val="listpara1"/>
              <w:rPr>
                <w:sz w:val="16"/>
              </w:rPr>
            </w:pPr>
            <w:r w:rsidRPr="00F53EFE">
              <w:rPr>
                <w:sz w:val="16"/>
              </w:rPr>
              <w:t>Si este indicador está fijado, el sistema no creará ningún lote de inspección para una entrada de mercancías si la inspección de recepción ejecutado. Si no se realiza ninguna inspección de recepción, se genera un lote de inspección para la entrada de mercancías.</w:t>
            </w:r>
          </w:p>
          <w:p w14:paraId="15234A4F" w14:textId="77777777" w:rsidR="00F53EFE" w:rsidRPr="00F53EFE" w:rsidRDefault="00715513">
            <w:pPr>
              <w:rPr>
                <w:sz w:val="16"/>
              </w:rPr>
            </w:pPr>
            <w:r w:rsidRPr="00F53EFE">
              <w:rPr>
                <w:sz w:val="16"/>
              </w:rPr>
              <w:t xml:space="preserve">En el </w:t>
            </w:r>
            <w:r w:rsidRPr="00F53EFE">
              <w:rPr>
                <w:rStyle w:val="screenelement"/>
                <w:sz w:val="16"/>
              </w:rPr>
              <w:t>Control de inspección</w:t>
            </w:r>
            <w:r w:rsidRPr="00F53EFE">
              <w:rPr>
                <w:sz w:val="16"/>
              </w:rPr>
              <w:t xml:space="preserve"> también puede introducir lo siguiente:</w:t>
            </w:r>
          </w:p>
          <w:p w14:paraId="776E6260" w14:textId="77777777" w:rsidR="00F53EFE" w:rsidRPr="00F53EFE" w:rsidRDefault="00715513">
            <w:pPr>
              <w:pStyle w:val="listpara1"/>
              <w:numPr>
                <w:ilvl w:val="0"/>
                <w:numId w:val="9"/>
              </w:numPr>
              <w:rPr>
                <w:sz w:val="16"/>
              </w:rPr>
            </w:pPr>
            <w:r w:rsidRPr="00F53EFE">
              <w:rPr>
                <w:sz w:val="16"/>
              </w:rPr>
              <w:t>Sistema QM del proveedor</w:t>
            </w:r>
          </w:p>
          <w:p w14:paraId="43071B62" w14:textId="05E6844E" w:rsidR="00B573C4" w:rsidRPr="00F53EFE" w:rsidRDefault="00715513">
            <w:pPr>
              <w:pStyle w:val="listpara1"/>
              <w:rPr>
                <w:sz w:val="16"/>
              </w:rPr>
            </w:pPr>
            <w:r w:rsidRPr="00F53EFE">
              <w:rPr>
                <w:sz w:val="16"/>
              </w:rPr>
              <w:t>Si el proveedor tiene un sistema de gestión de calidad, aquí puede almacenar la descripción del sistema de gestión de calidad para este material específico.</w:t>
            </w:r>
          </w:p>
          <w:p w14:paraId="634461D8" w14:textId="77777777" w:rsidR="00F53EFE" w:rsidRPr="00F53EFE" w:rsidRDefault="00715513">
            <w:pPr>
              <w:pStyle w:val="listpara1"/>
              <w:numPr>
                <w:ilvl w:val="0"/>
                <w:numId w:val="3"/>
              </w:numPr>
              <w:rPr>
                <w:sz w:val="16"/>
              </w:rPr>
            </w:pPr>
            <w:r w:rsidRPr="00F53EFE">
              <w:rPr>
                <w:sz w:val="16"/>
              </w:rPr>
              <w:t>Aprobación de piezas de producción</w:t>
            </w:r>
          </w:p>
          <w:p w14:paraId="50574D7E" w14:textId="677E624B" w:rsidR="00B573C4" w:rsidRPr="00F53EFE" w:rsidRDefault="00715513">
            <w:pPr>
              <w:pStyle w:val="listpara1"/>
              <w:rPr>
                <w:sz w:val="16"/>
              </w:rPr>
            </w:pPr>
            <w:r w:rsidRPr="00F53EFE">
              <w:rPr>
                <w:sz w:val="16"/>
              </w:rPr>
              <w:t xml:space="preserve">Puede especificar que se requiere un proceso de aprobación de piezas de fabricación. Debe realizar más opciones para ello en el </w:t>
            </w:r>
            <w:r w:rsidRPr="00F53EFE">
              <w:rPr>
                <w:rStyle w:val="screenelement"/>
                <w:sz w:val="16"/>
              </w:rPr>
              <w:t>Gestionar registros info de calidad</w:t>
            </w:r>
            <w:r w:rsidRPr="00F53EFE">
              <w:rPr>
                <w:sz w:val="16"/>
              </w:rPr>
              <w:t xml:space="preserve"> </w:t>
            </w:r>
            <w:r w:rsidRPr="00F53EFE">
              <w:rPr>
                <w:rStyle w:val="CourierNew"/>
                <w:sz w:val="16"/>
              </w:rPr>
              <w:t>(F2256A)</w:t>
            </w:r>
            <w:r w:rsidRPr="00F53EFE">
              <w:rPr>
                <w:sz w:val="16"/>
              </w:rPr>
              <w:t xml:space="preserve"> Aplicación (véase el capítulo) </w:t>
            </w:r>
            <w:hyperlink r:id="rId15" w:history="1">
              <w:r w:rsidRPr="00F53EFE">
                <w:rPr>
                  <w:sz w:val="16"/>
                </w:rPr>
                <w:t xml:space="preserve">Asignar claves de control QM para aprovisionamiento </w:t>
              </w:r>
            </w:hyperlink>
            <w:r w:rsidRPr="00F53EFE">
              <w:rPr>
                <w:sz w:val="16"/>
              </w:rPr>
              <w:t xml:space="preserve">  [página ] </w:t>
            </w:r>
            <w:r w:rsidRPr="00F53EFE">
              <w:rPr>
                <w:sz w:val="16"/>
              </w:rPr>
              <w:fldChar w:fldCharType="begin"/>
            </w:r>
            <w:r w:rsidRPr="00F53EFE">
              <w:rPr>
                <w:sz w:val="16"/>
              </w:rPr>
              <w:instrText xml:space="preserve"> PAGEREF unique_10 </w:instrText>
            </w:r>
            <w:r w:rsidRPr="00F53EFE">
              <w:rPr>
                <w:sz w:val="16"/>
              </w:rPr>
              <w:fldChar w:fldCharType="separate"/>
            </w:r>
            <w:r w:rsidR="00F53EFE">
              <w:rPr>
                <w:noProof/>
                <w:sz w:val="16"/>
              </w:rPr>
              <w:t>8</w:t>
            </w:r>
            <w:r w:rsidRPr="00F53EFE">
              <w:rPr>
                <w:sz w:val="16"/>
              </w:rPr>
              <w:fldChar w:fldCharType="end"/>
            </w:r>
            <w:r w:rsidRPr="00F53EFE">
              <w:rPr>
                <w:sz w:val="16"/>
              </w:rPr>
              <w:t>).</w:t>
            </w:r>
          </w:p>
        </w:tc>
      </w:tr>
    </w:tbl>
    <w:p w14:paraId="266D213C" w14:textId="77777777" w:rsidR="00B573C4" w:rsidRDefault="00715513">
      <w:pPr>
        <w:pStyle w:val="Heading2"/>
      </w:pPr>
      <w:bookmarkStart w:id="20" w:name="unique_9"/>
      <w:bookmarkStart w:id="21" w:name="_Toc233894904"/>
      <w:r>
        <w:t>Crear registro info de calidad para materiales sin registro info de calidad (opcional)</w:t>
      </w:r>
      <w:bookmarkEnd w:id="20"/>
      <w:bookmarkEnd w:id="21"/>
    </w:p>
    <w:p w14:paraId="43A0CAF8" w14:textId="77777777" w:rsidR="00B573C4" w:rsidRDefault="00715513">
      <w:pPr>
        <w:pStyle w:val="sectiontitle"/>
      </w:pPr>
      <w:r>
        <w:t>Administración de pruebas</w:t>
      </w:r>
    </w:p>
    <w:p w14:paraId="0A977393" w14:textId="77777777" w:rsidR="00B573C4" w:rsidRDefault="00715513">
      <w:r>
        <w:t>Proyecto de cliente: Rellene las partes específicas del proyecto.</w:t>
      </w:r>
    </w:p>
    <w:p w14:paraId="6F397BF5" w14:textId="77777777" w:rsidR="00B573C4" w:rsidRDefault="00B573C4"/>
    <w:tbl>
      <w:tblPr>
        <w:tblStyle w:val="SAPStandardTable"/>
        <w:tblW w:w="5000" w:type="pct"/>
        <w:tblInd w:w="3" w:type="dxa"/>
        <w:tblLook w:val="0620" w:firstRow="1" w:lastRow="0" w:firstColumn="0" w:lastColumn="0" w:noHBand="1" w:noVBand="1"/>
      </w:tblPr>
      <w:tblGrid>
        <w:gridCol w:w="2756"/>
        <w:gridCol w:w="574"/>
        <w:gridCol w:w="1263"/>
        <w:gridCol w:w="9711"/>
      </w:tblGrid>
      <w:tr w:rsidR="00B573C4" w:rsidRPr="00F53EFE" w14:paraId="24A618E7"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0B5550A1" w14:textId="77777777" w:rsidR="00B573C4" w:rsidRPr="00F53EFE" w:rsidRDefault="00715513">
            <w:pPr>
              <w:rPr>
                <w:sz w:val="16"/>
              </w:rPr>
            </w:pPr>
            <w:r w:rsidRPr="00F53EFE">
              <w:rPr>
                <w:sz w:val="16"/>
              </w:rPr>
              <w:t>ID de caso de test</w:t>
            </w:r>
          </w:p>
        </w:tc>
        <w:tc>
          <w:tcPr>
            <w:tcW w:w="0" w:type="auto"/>
          </w:tcPr>
          <w:p w14:paraId="6302F63F" w14:textId="77777777" w:rsidR="00B573C4" w:rsidRPr="00F53EFE" w:rsidRDefault="00715513">
            <w:pPr>
              <w:rPr>
                <w:sz w:val="16"/>
              </w:rPr>
            </w:pPr>
            <w:r w:rsidRPr="00F53EFE">
              <w:rPr>
                <w:sz w:val="16"/>
              </w:rPr>
              <w:t>&lt;X.XX&gt;</w:t>
            </w:r>
          </w:p>
        </w:tc>
        <w:tc>
          <w:tcPr>
            <w:tcW w:w="0" w:type="auto"/>
          </w:tcPr>
          <w:p w14:paraId="03ADACDA" w14:textId="77777777" w:rsidR="00B573C4" w:rsidRPr="00F53EFE" w:rsidRDefault="00715513">
            <w:pPr>
              <w:rPr>
                <w:sz w:val="16"/>
              </w:rPr>
            </w:pPr>
            <w:r w:rsidRPr="00F53EFE">
              <w:rPr>
                <w:sz w:val="16"/>
              </w:rPr>
              <w:t>Fecha de prueba:</w:t>
            </w:r>
          </w:p>
        </w:tc>
        <w:tc>
          <w:tcPr>
            <w:tcW w:w="0" w:type="auto"/>
          </w:tcPr>
          <w:p w14:paraId="38CCD221" w14:textId="77777777" w:rsidR="00715513" w:rsidRPr="00F53EFE" w:rsidRDefault="00715513">
            <w:pPr>
              <w:rPr>
                <w:sz w:val="16"/>
              </w:rPr>
            </w:pPr>
          </w:p>
        </w:tc>
      </w:tr>
      <w:tr w:rsidR="00B573C4" w:rsidRPr="00F53EFE" w14:paraId="059E9170" w14:textId="77777777" w:rsidTr="00F53EFE">
        <w:tc>
          <w:tcPr>
            <w:tcW w:w="0" w:type="auto"/>
          </w:tcPr>
          <w:p w14:paraId="13161263" w14:textId="77777777" w:rsidR="00B573C4" w:rsidRPr="00F53EFE" w:rsidRDefault="00715513">
            <w:pPr>
              <w:rPr>
                <w:sz w:val="16"/>
              </w:rPr>
            </w:pPr>
            <w:r w:rsidRPr="00F53EFE">
              <w:rPr>
                <w:sz w:val="16"/>
              </w:rPr>
              <w:t>Nombre de usuario que ejecuta un test:</w:t>
            </w:r>
          </w:p>
        </w:tc>
        <w:tc>
          <w:tcPr>
            <w:tcW w:w="0" w:type="auto"/>
          </w:tcPr>
          <w:p w14:paraId="50CC29D8" w14:textId="77777777" w:rsidR="00715513" w:rsidRPr="00F53EFE" w:rsidRDefault="00715513">
            <w:pPr>
              <w:rPr>
                <w:sz w:val="16"/>
              </w:rPr>
            </w:pPr>
          </w:p>
        </w:tc>
        <w:tc>
          <w:tcPr>
            <w:tcW w:w="0" w:type="auto"/>
          </w:tcPr>
          <w:p w14:paraId="436E210E" w14:textId="77777777" w:rsidR="00B573C4" w:rsidRPr="00F53EFE" w:rsidRDefault="00715513">
            <w:pPr>
              <w:rPr>
                <w:sz w:val="16"/>
              </w:rPr>
            </w:pPr>
            <w:r w:rsidRPr="00F53EFE">
              <w:rPr>
                <w:sz w:val="16"/>
              </w:rPr>
              <w:t>Duración:</w:t>
            </w:r>
          </w:p>
        </w:tc>
        <w:tc>
          <w:tcPr>
            <w:tcW w:w="0" w:type="auto"/>
          </w:tcPr>
          <w:p w14:paraId="72F6EAE7" w14:textId="77777777" w:rsidR="00715513" w:rsidRPr="00F53EFE" w:rsidRDefault="00715513">
            <w:pPr>
              <w:rPr>
                <w:sz w:val="16"/>
              </w:rPr>
            </w:pPr>
          </w:p>
        </w:tc>
      </w:tr>
      <w:tr w:rsidR="00B573C4" w:rsidRPr="00F53EFE" w14:paraId="5B377348" w14:textId="77777777" w:rsidTr="00F53EFE">
        <w:tc>
          <w:tcPr>
            <w:tcW w:w="0" w:type="auto"/>
          </w:tcPr>
          <w:p w14:paraId="2F3E305C" w14:textId="77777777" w:rsidR="00B573C4" w:rsidRPr="00F53EFE" w:rsidRDefault="00715513">
            <w:pPr>
              <w:rPr>
                <w:sz w:val="16"/>
              </w:rPr>
            </w:pPr>
            <w:r w:rsidRPr="00F53EFE">
              <w:rPr>
                <w:sz w:val="16"/>
              </w:rPr>
              <w:t>Rol(es) empresarial(es):</w:t>
            </w:r>
          </w:p>
        </w:tc>
        <w:tc>
          <w:tcPr>
            <w:tcW w:w="0" w:type="auto"/>
          </w:tcPr>
          <w:p w14:paraId="7FD1F583" w14:textId="77777777" w:rsidR="00715513" w:rsidRPr="00F53EFE" w:rsidRDefault="00715513">
            <w:pPr>
              <w:rPr>
                <w:sz w:val="16"/>
              </w:rPr>
            </w:pPr>
          </w:p>
        </w:tc>
        <w:tc>
          <w:tcPr>
            <w:tcW w:w="0" w:type="auto"/>
          </w:tcPr>
          <w:p w14:paraId="34C4965B" w14:textId="77777777" w:rsidR="00B573C4" w:rsidRPr="00F53EFE" w:rsidRDefault="00715513">
            <w:pPr>
              <w:rPr>
                <w:sz w:val="16"/>
              </w:rPr>
            </w:pPr>
            <w:r w:rsidRPr="00F53EFE">
              <w:rPr>
                <w:sz w:val="16"/>
              </w:rPr>
              <w:t>Responsabilidad:</w:t>
            </w:r>
          </w:p>
        </w:tc>
        <w:tc>
          <w:tcPr>
            <w:tcW w:w="0" w:type="auto"/>
          </w:tcPr>
          <w:p w14:paraId="74C8ECF5" w14:textId="77777777" w:rsidR="00B573C4" w:rsidRPr="00F53EFE" w:rsidRDefault="00715513">
            <w:pPr>
              <w:rPr>
                <w:sz w:val="16"/>
              </w:rPr>
            </w:pPr>
            <w:r w:rsidRPr="00F53EFE">
              <w:rPr>
                <w:rStyle w:val="userinput"/>
                <w:sz w:val="16"/>
              </w:rPr>
              <w:t xml:space="preserve">&lt;Indique el proveedor de servicios, el </w:t>
            </w:r>
            <w:r w:rsidRPr="00F53EFE">
              <w:rPr>
                <w:rStyle w:val="userinput"/>
                <w:sz w:val="16"/>
              </w:rPr>
              <w:t>cliente o el proveedor de servicios conjuntos y el cliente&gt;</w:t>
            </w:r>
          </w:p>
        </w:tc>
      </w:tr>
    </w:tbl>
    <w:p w14:paraId="794E69CB" w14:textId="77777777" w:rsidR="00B573C4" w:rsidRDefault="00715513">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80"/>
        <w:gridCol w:w="2178"/>
        <w:gridCol w:w="6540"/>
        <w:gridCol w:w="3829"/>
        <w:gridCol w:w="877"/>
      </w:tblGrid>
      <w:tr w:rsidR="00B573C4" w:rsidRPr="00F53EFE" w14:paraId="61DB576A"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503D8C61" w14:textId="77777777" w:rsidR="00B573C4" w:rsidRPr="00F53EFE" w:rsidRDefault="00715513">
            <w:pPr>
              <w:pStyle w:val="boldparagraph"/>
              <w:rPr>
                <w:sz w:val="16"/>
              </w:rPr>
            </w:pPr>
            <w:r w:rsidRPr="00F53EFE">
              <w:rPr>
                <w:sz w:val="16"/>
              </w:rPr>
              <w:t>Paso de test #</w:t>
            </w:r>
          </w:p>
        </w:tc>
        <w:tc>
          <w:tcPr>
            <w:tcW w:w="0" w:type="auto"/>
          </w:tcPr>
          <w:p w14:paraId="643F33FC" w14:textId="77777777" w:rsidR="00B573C4" w:rsidRPr="00F53EFE" w:rsidRDefault="00715513">
            <w:pPr>
              <w:pStyle w:val="boldparagraph"/>
              <w:rPr>
                <w:sz w:val="16"/>
              </w:rPr>
            </w:pPr>
            <w:r w:rsidRPr="00F53EFE">
              <w:rPr>
                <w:sz w:val="16"/>
              </w:rPr>
              <w:t>Nombre de paso de test</w:t>
            </w:r>
          </w:p>
        </w:tc>
        <w:tc>
          <w:tcPr>
            <w:tcW w:w="0" w:type="auto"/>
          </w:tcPr>
          <w:p w14:paraId="67BA4713" w14:textId="77777777" w:rsidR="00B573C4" w:rsidRPr="00F53EFE" w:rsidRDefault="00715513">
            <w:pPr>
              <w:pStyle w:val="boldparagraph"/>
              <w:rPr>
                <w:sz w:val="16"/>
              </w:rPr>
            </w:pPr>
            <w:r w:rsidRPr="00F53EFE">
              <w:rPr>
                <w:sz w:val="16"/>
              </w:rPr>
              <w:t>Instrucción</w:t>
            </w:r>
          </w:p>
        </w:tc>
        <w:tc>
          <w:tcPr>
            <w:tcW w:w="0" w:type="auto"/>
          </w:tcPr>
          <w:p w14:paraId="70459FC2" w14:textId="77777777" w:rsidR="00B573C4" w:rsidRPr="00F53EFE" w:rsidRDefault="00715513">
            <w:pPr>
              <w:pStyle w:val="boldparagraph"/>
              <w:rPr>
                <w:sz w:val="16"/>
              </w:rPr>
            </w:pPr>
            <w:r w:rsidRPr="00F53EFE">
              <w:rPr>
                <w:sz w:val="16"/>
              </w:rPr>
              <w:t>Resultado previsto</w:t>
            </w:r>
          </w:p>
        </w:tc>
        <w:tc>
          <w:tcPr>
            <w:tcW w:w="0" w:type="auto"/>
          </w:tcPr>
          <w:p w14:paraId="3A0EB8FB" w14:textId="77777777" w:rsidR="00B573C4" w:rsidRPr="00F53EFE" w:rsidRDefault="00715513">
            <w:pPr>
              <w:pStyle w:val="boldparagraph"/>
              <w:rPr>
                <w:sz w:val="16"/>
              </w:rPr>
            </w:pPr>
            <w:r w:rsidRPr="00F53EFE">
              <w:rPr>
                <w:sz w:val="16"/>
              </w:rPr>
              <w:t>Comentarios</w:t>
            </w:r>
          </w:p>
        </w:tc>
      </w:tr>
      <w:tr w:rsidR="00B573C4" w:rsidRPr="00F53EFE" w14:paraId="19A79101" w14:textId="77777777" w:rsidTr="00F53EFE">
        <w:tc>
          <w:tcPr>
            <w:tcW w:w="0" w:type="auto"/>
          </w:tcPr>
          <w:p w14:paraId="36B55C5E" w14:textId="77777777" w:rsidR="00B573C4" w:rsidRPr="00F53EFE" w:rsidRDefault="00715513">
            <w:pPr>
              <w:rPr>
                <w:sz w:val="16"/>
              </w:rPr>
            </w:pPr>
            <w:r w:rsidRPr="00F53EFE">
              <w:rPr>
                <w:sz w:val="16"/>
              </w:rPr>
              <w:t>1</w:t>
            </w:r>
          </w:p>
        </w:tc>
        <w:tc>
          <w:tcPr>
            <w:tcW w:w="0" w:type="auto"/>
          </w:tcPr>
          <w:p w14:paraId="66A55A56" w14:textId="77777777" w:rsidR="00B573C4" w:rsidRPr="00F53EFE" w:rsidRDefault="00715513">
            <w:pPr>
              <w:rPr>
                <w:sz w:val="16"/>
              </w:rPr>
            </w:pPr>
            <w:r w:rsidRPr="00F53EFE">
              <w:rPr>
                <w:rStyle w:val="bold"/>
                <w:sz w:val="16"/>
              </w:rPr>
              <w:t>Iniciar sesión</w:t>
            </w:r>
          </w:p>
        </w:tc>
        <w:tc>
          <w:tcPr>
            <w:tcW w:w="0" w:type="auto"/>
          </w:tcPr>
          <w:p w14:paraId="70878D6D" w14:textId="77777777" w:rsidR="00B573C4" w:rsidRPr="00F53EFE" w:rsidRDefault="00715513">
            <w:pPr>
              <w:rPr>
                <w:sz w:val="16"/>
              </w:rPr>
            </w:pPr>
            <w:r w:rsidRPr="00F53EFE">
              <w:rPr>
                <w:sz w:val="16"/>
              </w:rPr>
              <w:t>Inicie sesión en la rampa de lanzamiento SAP Fiori como Planificador de calidad .</w:t>
            </w:r>
          </w:p>
        </w:tc>
        <w:tc>
          <w:tcPr>
            <w:tcW w:w="0" w:type="auto"/>
          </w:tcPr>
          <w:p w14:paraId="1B4975ED" w14:textId="77777777" w:rsidR="00B573C4" w:rsidRPr="00F53EFE" w:rsidRDefault="00715513">
            <w:pPr>
              <w:rPr>
                <w:sz w:val="16"/>
              </w:rPr>
            </w:pPr>
            <w:r w:rsidRPr="00F53EFE">
              <w:rPr>
                <w:sz w:val="16"/>
              </w:rPr>
              <w:t>Se muestra la rampa de lanzamiento SAP Fiori.</w:t>
            </w:r>
          </w:p>
        </w:tc>
        <w:tc>
          <w:tcPr>
            <w:tcW w:w="0" w:type="auto"/>
          </w:tcPr>
          <w:p w14:paraId="6C3DCB27" w14:textId="77777777" w:rsidR="00B573C4" w:rsidRPr="00F53EFE" w:rsidRDefault="00B573C4">
            <w:pPr>
              <w:rPr>
                <w:sz w:val="16"/>
              </w:rPr>
            </w:pPr>
          </w:p>
        </w:tc>
      </w:tr>
      <w:tr w:rsidR="00B573C4" w:rsidRPr="00F53EFE" w14:paraId="6371B935" w14:textId="77777777" w:rsidTr="00F53EFE">
        <w:tc>
          <w:tcPr>
            <w:tcW w:w="0" w:type="auto"/>
          </w:tcPr>
          <w:p w14:paraId="4C729453" w14:textId="77777777" w:rsidR="00B573C4" w:rsidRPr="00F53EFE" w:rsidRDefault="00715513">
            <w:pPr>
              <w:rPr>
                <w:sz w:val="16"/>
              </w:rPr>
            </w:pPr>
            <w:r w:rsidRPr="00F53EFE">
              <w:rPr>
                <w:sz w:val="16"/>
              </w:rPr>
              <w:t>2</w:t>
            </w:r>
          </w:p>
        </w:tc>
        <w:tc>
          <w:tcPr>
            <w:tcW w:w="0" w:type="auto"/>
          </w:tcPr>
          <w:p w14:paraId="62B1207F" w14:textId="77777777" w:rsidR="00B573C4" w:rsidRPr="00F53EFE" w:rsidRDefault="00715513">
            <w:pPr>
              <w:rPr>
                <w:sz w:val="16"/>
              </w:rPr>
            </w:pPr>
            <w:r w:rsidRPr="00F53EFE">
              <w:rPr>
                <w:rStyle w:val="bold"/>
                <w:sz w:val="16"/>
              </w:rPr>
              <w:t>Acceder a la aplicación SAP Fiori</w:t>
            </w:r>
          </w:p>
        </w:tc>
        <w:tc>
          <w:tcPr>
            <w:tcW w:w="0" w:type="auto"/>
          </w:tcPr>
          <w:p w14:paraId="40389B01" w14:textId="77777777" w:rsidR="00B573C4" w:rsidRPr="00F53EFE" w:rsidRDefault="00715513">
            <w:pPr>
              <w:rPr>
                <w:sz w:val="16"/>
              </w:rPr>
            </w:pPr>
            <w:r w:rsidRPr="00F53EFE">
              <w:rPr>
                <w:sz w:val="16"/>
              </w:rPr>
              <w:t xml:space="preserve">Abierto </w:t>
            </w:r>
            <w:r w:rsidRPr="00F53EFE">
              <w:rPr>
                <w:rStyle w:val="screenelement"/>
                <w:sz w:val="16"/>
              </w:rPr>
              <w:t>Gestionar registros info de calidad</w:t>
            </w:r>
            <w:r w:rsidRPr="00F53EFE">
              <w:rPr>
                <w:sz w:val="16"/>
              </w:rPr>
              <w:t xml:space="preserve"> </w:t>
            </w:r>
            <w:r w:rsidRPr="00F53EFE">
              <w:rPr>
                <w:rStyle w:val="CourierNew"/>
                <w:sz w:val="16"/>
              </w:rPr>
              <w:t>(F2256A)</w:t>
            </w:r>
            <w:r w:rsidRPr="00F53EFE">
              <w:rPr>
                <w:sz w:val="16"/>
              </w:rPr>
              <w:t xml:space="preserve"> .</w:t>
            </w:r>
          </w:p>
        </w:tc>
        <w:tc>
          <w:tcPr>
            <w:tcW w:w="0" w:type="auto"/>
          </w:tcPr>
          <w:p w14:paraId="569F3A4C" w14:textId="77777777" w:rsidR="00B573C4" w:rsidRPr="00F53EFE" w:rsidRDefault="00B573C4">
            <w:pPr>
              <w:rPr>
                <w:sz w:val="16"/>
              </w:rPr>
            </w:pPr>
          </w:p>
        </w:tc>
        <w:tc>
          <w:tcPr>
            <w:tcW w:w="0" w:type="auto"/>
          </w:tcPr>
          <w:p w14:paraId="358C53A5" w14:textId="77777777" w:rsidR="00B573C4" w:rsidRPr="00F53EFE" w:rsidRDefault="00B573C4">
            <w:pPr>
              <w:rPr>
                <w:sz w:val="16"/>
              </w:rPr>
            </w:pPr>
          </w:p>
        </w:tc>
      </w:tr>
      <w:tr w:rsidR="00B573C4" w:rsidRPr="00F53EFE" w14:paraId="48B42C61" w14:textId="77777777" w:rsidTr="00F53EFE">
        <w:tc>
          <w:tcPr>
            <w:tcW w:w="0" w:type="auto"/>
          </w:tcPr>
          <w:p w14:paraId="1CDAFF0C" w14:textId="77777777" w:rsidR="00B573C4" w:rsidRPr="00F53EFE" w:rsidRDefault="00715513">
            <w:pPr>
              <w:rPr>
                <w:sz w:val="16"/>
              </w:rPr>
            </w:pPr>
            <w:r w:rsidRPr="00F53EFE">
              <w:rPr>
                <w:sz w:val="16"/>
              </w:rPr>
              <w:t>3</w:t>
            </w:r>
          </w:p>
        </w:tc>
        <w:tc>
          <w:tcPr>
            <w:tcW w:w="0" w:type="auto"/>
          </w:tcPr>
          <w:p w14:paraId="18772C34" w14:textId="77777777" w:rsidR="00B573C4" w:rsidRPr="00F53EFE" w:rsidRDefault="00715513">
            <w:pPr>
              <w:rPr>
                <w:sz w:val="16"/>
              </w:rPr>
            </w:pPr>
            <w:r w:rsidRPr="00F53EFE">
              <w:rPr>
                <w:rStyle w:val="bold"/>
                <w:sz w:val="16"/>
              </w:rPr>
              <w:t xml:space="preserve">Crear registro info de </w:t>
            </w:r>
            <w:r w:rsidRPr="00F53EFE">
              <w:rPr>
                <w:rStyle w:val="bold"/>
                <w:sz w:val="16"/>
              </w:rPr>
              <w:t>calidad (opcional)</w:t>
            </w:r>
          </w:p>
        </w:tc>
        <w:tc>
          <w:tcPr>
            <w:tcW w:w="0" w:type="auto"/>
          </w:tcPr>
          <w:p w14:paraId="7D9BB86D" w14:textId="77777777" w:rsidR="00F53EFE" w:rsidRPr="00F53EFE" w:rsidRDefault="00715513">
            <w:pPr>
              <w:rPr>
                <w:sz w:val="16"/>
              </w:rPr>
            </w:pPr>
            <w:r w:rsidRPr="00F53EFE">
              <w:rPr>
                <w:sz w:val="16"/>
              </w:rPr>
              <w:t xml:space="preserve">Seleccionar </w:t>
            </w:r>
            <w:r w:rsidRPr="00F53EFE">
              <w:rPr>
                <w:rStyle w:val="screenelement"/>
                <w:sz w:val="16"/>
              </w:rPr>
              <w:t>Crear</w:t>
            </w:r>
            <w:r w:rsidRPr="00F53EFE">
              <w:rPr>
                <w:sz w:val="16"/>
              </w:rPr>
              <w:t xml:space="preserve"> en la esquina superior derecha de la tabla de resultados y actualizar los siguientes datos en el </w:t>
            </w:r>
            <w:r w:rsidRPr="00F53EFE">
              <w:rPr>
                <w:rStyle w:val="screenelement"/>
                <w:sz w:val="16"/>
              </w:rPr>
              <w:t>Cabecera</w:t>
            </w:r>
            <w:r w:rsidRPr="00F53EFE">
              <w:rPr>
                <w:sz w:val="16"/>
              </w:rPr>
              <w:t xml:space="preserve"> nivel:</w:t>
            </w:r>
          </w:p>
          <w:p w14:paraId="3E5D4320" w14:textId="516A7F1F" w:rsidR="00B573C4" w:rsidRPr="00F53EFE" w:rsidRDefault="00715513">
            <w:pPr>
              <w:pStyle w:val="listpara1"/>
              <w:numPr>
                <w:ilvl w:val="0"/>
                <w:numId w:val="10"/>
              </w:numPr>
              <w:rPr>
                <w:sz w:val="16"/>
              </w:rPr>
            </w:pPr>
            <w:r w:rsidRPr="00F53EFE">
              <w:rPr>
                <w:rStyle w:val="screenelement"/>
                <w:sz w:val="16"/>
              </w:rPr>
              <w:t>Material</w:t>
            </w:r>
            <w:r w:rsidRPr="00F53EFE">
              <w:rPr>
                <w:sz w:val="16"/>
              </w:rPr>
              <w:t xml:space="preserve"> : </w:t>
            </w:r>
            <w:r w:rsidRPr="00F53EFE">
              <w:rPr>
                <w:rStyle w:val="userinput"/>
                <w:sz w:val="16"/>
              </w:rPr>
              <w:t>material número</w:t>
            </w:r>
          </w:p>
          <w:p w14:paraId="1AE50289" w14:textId="77777777" w:rsidR="00B573C4" w:rsidRPr="00F53EFE" w:rsidRDefault="00715513">
            <w:pPr>
              <w:pStyle w:val="listpara1"/>
              <w:numPr>
                <w:ilvl w:val="0"/>
                <w:numId w:val="3"/>
              </w:numPr>
              <w:rPr>
                <w:sz w:val="16"/>
              </w:rPr>
            </w:pPr>
            <w:r w:rsidRPr="00F53EFE">
              <w:rPr>
                <w:rStyle w:val="screenelement"/>
                <w:sz w:val="16"/>
              </w:rPr>
              <w:t>Proveedor</w:t>
            </w:r>
            <w:r w:rsidRPr="00F53EFE">
              <w:rPr>
                <w:sz w:val="16"/>
              </w:rPr>
              <w:t xml:space="preserve"> : </w:t>
            </w:r>
            <w:r w:rsidRPr="00F53EFE">
              <w:rPr>
                <w:rStyle w:val="userinput"/>
                <w:sz w:val="16"/>
              </w:rPr>
              <w:t>proveedor código</w:t>
            </w:r>
          </w:p>
          <w:p w14:paraId="2D1148B5" w14:textId="77777777" w:rsidR="00F53EFE" w:rsidRPr="00F53EFE" w:rsidRDefault="00715513">
            <w:pPr>
              <w:pStyle w:val="listpara1"/>
              <w:numPr>
                <w:ilvl w:val="0"/>
                <w:numId w:val="3"/>
              </w:numPr>
              <w:rPr>
                <w:sz w:val="16"/>
              </w:rPr>
            </w:pPr>
            <w:r w:rsidRPr="00F53EFE">
              <w:rPr>
                <w:rStyle w:val="screenelement"/>
                <w:sz w:val="16"/>
              </w:rPr>
              <w:t>Centro</w:t>
            </w:r>
            <w:r w:rsidRPr="00F53EFE">
              <w:rPr>
                <w:sz w:val="16"/>
              </w:rPr>
              <w:t xml:space="preserve"> : </w:t>
            </w:r>
            <w:r w:rsidRPr="00F53EFE">
              <w:rPr>
                <w:rStyle w:val="userinput"/>
                <w:sz w:val="16"/>
              </w:rPr>
              <w:t>centro código</w:t>
            </w:r>
          </w:p>
          <w:p w14:paraId="771D8258" w14:textId="59FF2A94" w:rsidR="00B573C4" w:rsidRPr="00F53EFE" w:rsidRDefault="00715513">
            <w:pPr>
              <w:rPr>
                <w:sz w:val="16"/>
              </w:rPr>
            </w:pPr>
            <w:r w:rsidRPr="00F53EFE">
              <w:rPr>
                <w:sz w:val="16"/>
              </w:rPr>
              <w:t xml:space="preserve">Para el </w:t>
            </w:r>
            <w:r w:rsidRPr="00F53EFE">
              <w:rPr>
                <w:rStyle w:val="screenelement"/>
                <w:sz w:val="16"/>
              </w:rPr>
              <w:t>Liberar</w:t>
            </w:r>
            <w:r w:rsidRPr="00F53EFE">
              <w:rPr>
                <w:sz w:val="16"/>
              </w:rPr>
              <w:t xml:space="preserve"> consulte el capítulo anterior, paso 4.</w:t>
            </w:r>
          </w:p>
        </w:tc>
        <w:tc>
          <w:tcPr>
            <w:tcW w:w="0" w:type="auto"/>
          </w:tcPr>
          <w:p w14:paraId="421E71BD" w14:textId="77777777" w:rsidR="00B573C4" w:rsidRPr="00F53EFE" w:rsidRDefault="00B573C4">
            <w:pPr>
              <w:rPr>
                <w:sz w:val="16"/>
              </w:rPr>
            </w:pPr>
          </w:p>
        </w:tc>
        <w:tc>
          <w:tcPr>
            <w:tcW w:w="0" w:type="auto"/>
          </w:tcPr>
          <w:p w14:paraId="24FE3E99" w14:textId="77777777" w:rsidR="00B573C4" w:rsidRPr="00F53EFE" w:rsidRDefault="00B573C4">
            <w:pPr>
              <w:rPr>
                <w:sz w:val="16"/>
              </w:rPr>
            </w:pPr>
          </w:p>
        </w:tc>
      </w:tr>
      <w:tr w:rsidR="00B573C4" w:rsidRPr="00F53EFE" w14:paraId="74F9BD91" w14:textId="77777777" w:rsidTr="00F53EFE">
        <w:tc>
          <w:tcPr>
            <w:tcW w:w="0" w:type="auto"/>
          </w:tcPr>
          <w:p w14:paraId="431752F0" w14:textId="77777777" w:rsidR="00B573C4" w:rsidRPr="00F53EFE" w:rsidRDefault="00715513">
            <w:pPr>
              <w:rPr>
                <w:sz w:val="16"/>
              </w:rPr>
            </w:pPr>
            <w:r w:rsidRPr="00F53EFE">
              <w:rPr>
                <w:sz w:val="16"/>
              </w:rPr>
              <w:t>4</w:t>
            </w:r>
          </w:p>
        </w:tc>
        <w:tc>
          <w:tcPr>
            <w:tcW w:w="0" w:type="auto"/>
          </w:tcPr>
          <w:p w14:paraId="70D5A8E3" w14:textId="77777777" w:rsidR="00B573C4" w:rsidRPr="00F53EFE" w:rsidRDefault="00715513">
            <w:pPr>
              <w:rPr>
                <w:sz w:val="16"/>
              </w:rPr>
            </w:pPr>
            <w:r w:rsidRPr="00F53EFE">
              <w:rPr>
                <w:rStyle w:val="bold"/>
                <w:sz w:val="16"/>
              </w:rPr>
              <w:t>Guardar los datos</w:t>
            </w:r>
          </w:p>
        </w:tc>
        <w:tc>
          <w:tcPr>
            <w:tcW w:w="0" w:type="auto"/>
          </w:tcPr>
          <w:p w14:paraId="4FBCF54A" w14:textId="77777777" w:rsidR="00B573C4" w:rsidRPr="00F53EFE" w:rsidRDefault="00715513">
            <w:pPr>
              <w:rPr>
                <w:sz w:val="16"/>
              </w:rPr>
            </w:pPr>
            <w:r w:rsidRPr="00F53EFE">
              <w:rPr>
                <w:sz w:val="16"/>
              </w:rPr>
              <w:t xml:space="preserve">Seleccionar </w:t>
            </w:r>
            <w:r w:rsidRPr="00F53EFE">
              <w:rPr>
                <w:rStyle w:val="screenelement"/>
                <w:sz w:val="16"/>
              </w:rPr>
              <w:t>Crear</w:t>
            </w:r>
            <w:r w:rsidRPr="00F53EFE">
              <w:rPr>
                <w:sz w:val="16"/>
              </w:rPr>
              <w:t xml:space="preserve"> .</w:t>
            </w:r>
          </w:p>
        </w:tc>
        <w:tc>
          <w:tcPr>
            <w:tcW w:w="0" w:type="auto"/>
          </w:tcPr>
          <w:p w14:paraId="1F1AF638" w14:textId="77777777" w:rsidR="00B573C4" w:rsidRPr="00F53EFE" w:rsidRDefault="00715513">
            <w:pPr>
              <w:rPr>
                <w:sz w:val="16"/>
              </w:rPr>
            </w:pPr>
            <w:r w:rsidRPr="00F53EFE">
              <w:rPr>
                <w:sz w:val="16"/>
              </w:rPr>
              <w:t>Sus datos se han grabado y se ha creado un nuevo registro info de calidad.</w:t>
            </w:r>
          </w:p>
        </w:tc>
        <w:tc>
          <w:tcPr>
            <w:tcW w:w="0" w:type="auto"/>
          </w:tcPr>
          <w:p w14:paraId="6864901E" w14:textId="77777777" w:rsidR="00B573C4" w:rsidRPr="00F53EFE" w:rsidRDefault="00B573C4">
            <w:pPr>
              <w:rPr>
                <w:sz w:val="16"/>
              </w:rPr>
            </w:pPr>
          </w:p>
        </w:tc>
      </w:tr>
    </w:tbl>
    <w:p w14:paraId="2BEA4862" w14:textId="77777777" w:rsidR="00B573C4" w:rsidRDefault="00715513">
      <w:pPr>
        <w:pStyle w:val="Heading2"/>
      </w:pPr>
      <w:bookmarkStart w:id="22" w:name="unique_10"/>
      <w:bookmarkStart w:id="23" w:name="_Toc233894905"/>
      <w:r>
        <w:t>Asignar claves de control QM para aprovisionamiento</w:t>
      </w:r>
      <w:bookmarkEnd w:id="22"/>
      <w:bookmarkEnd w:id="23"/>
    </w:p>
    <w:p w14:paraId="55E78FDF" w14:textId="77777777" w:rsidR="00B573C4" w:rsidRDefault="00715513">
      <w:pPr>
        <w:pStyle w:val="sectiontitle"/>
      </w:pPr>
      <w:r>
        <w:t>Administración de pruebas</w:t>
      </w:r>
    </w:p>
    <w:p w14:paraId="2F8747A9" w14:textId="77777777" w:rsidR="00B573C4" w:rsidRDefault="00715513">
      <w:r>
        <w:t>Proyecto de cliente: Rellene las partes específicas del proyecto.</w:t>
      </w:r>
    </w:p>
    <w:p w14:paraId="73D4FC94" w14:textId="77777777" w:rsidR="00B573C4" w:rsidRDefault="00B573C4"/>
    <w:tbl>
      <w:tblPr>
        <w:tblStyle w:val="SAPStandardTable"/>
        <w:tblW w:w="5000" w:type="pct"/>
        <w:tblInd w:w="3" w:type="dxa"/>
        <w:tblLook w:val="0620" w:firstRow="1" w:lastRow="0" w:firstColumn="0" w:lastColumn="0" w:noHBand="1" w:noVBand="1"/>
      </w:tblPr>
      <w:tblGrid>
        <w:gridCol w:w="2756"/>
        <w:gridCol w:w="574"/>
        <w:gridCol w:w="1263"/>
        <w:gridCol w:w="9711"/>
      </w:tblGrid>
      <w:tr w:rsidR="00B573C4" w:rsidRPr="00F53EFE" w14:paraId="5BC4FD20"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4CEA9FF8" w14:textId="77777777" w:rsidR="00B573C4" w:rsidRPr="00F53EFE" w:rsidRDefault="00715513">
            <w:pPr>
              <w:rPr>
                <w:sz w:val="16"/>
              </w:rPr>
            </w:pPr>
            <w:r w:rsidRPr="00F53EFE">
              <w:rPr>
                <w:sz w:val="16"/>
              </w:rPr>
              <w:t>ID de caso de test</w:t>
            </w:r>
          </w:p>
        </w:tc>
        <w:tc>
          <w:tcPr>
            <w:tcW w:w="0" w:type="auto"/>
          </w:tcPr>
          <w:p w14:paraId="6007BDA4" w14:textId="77777777" w:rsidR="00B573C4" w:rsidRPr="00F53EFE" w:rsidRDefault="00715513">
            <w:pPr>
              <w:rPr>
                <w:sz w:val="16"/>
              </w:rPr>
            </w:pPr>
            <w:r w:rsidRPr="00F53EFE">
              <w:rPr>
                <w:sz w:val="16"/>
              </w:rPr>
              <w:t>&lt;X.XX&gt;</w:t>
            </w:r>
          </w:p>
        </w:tc>
        <w:tc>
          <w:tcPr>
            <w:tcW w:w="0" w:type="auto"/>
          </w:tcPr>
          <w:p w14:paraId="24032089" w14:textId="77777777" w:rsidR="00B573C4" w:rsidRPr="00F53EFE" w:rsidRDefault="00715513">
            <w:pPr>
              <w:rPr>
                <w:sz w:val="16"/>
              </w:rPr>
            </w:pPr>
            <w:r w:rsidRPr="00F53EFE">
              <w:rPr>
                <w:sz w:val="16"/>
              </w:rPr>
              <w:t>Fecha de prueba:</w:t>
            </w:r>
          </w:p>
        </w:tc>
        <w:tc>
          <w:tcPr>
            <w:tcW w:w="0" w:type="auto"/>
          </w:tcPr>
          <w:p w14:paraId="2703E716" w14:textId="77777777" w:rsidR="00715513" w:rsidRPr="00F53EFE" w:rsidRDefault="00715513">
            <w:pPr>
              <w:rPr>
                <w:sz w:val="16"/>
              </w:rPr>
            </w:pPr>
          </w:p>
        </w:tc>
      </w:tr>
      <w:tr w:rsidR="00B573C4" w:rsidRPr="00F53EFE" w14:paraId="2FE039CE" w14:textId="77777777" w:rsidTr="00F53EFE">
        <w:tc>
          <w:tcPr>
            <w:tcW w:w="0" w:type="auto"/>
          </w:tcPr>
          <w:p w14:paraId="2F2F8F11" w14:textId="77777777" w:rsidR="00B573C4" w:rsidRPr="00F53EFE" w:rsidRDefault="00715513">
            <w:pPr>
              <w:rPr>
                <w:sz w:val="16"/>
              </w:rPr>
            </w:pPr>
            <w:r w:rsidRPr="00F53EFE">
              <w:rPr>
                <w:sz w:val="16"/>
              </w:rPr>
              <w:t>Nombre de usuario que ejecuta un test:</w:t>
            </w:r>
          </w:p>
        </w:tc>
        <w:tc>
          <w:tcPr>
            <w:tcW w:w="0" w:type="auto"/>
          </w:tcPr>
          <w:p w14:paraId="4E903BDE" w14:textId="77777777" w:rsidR="00715513" w:rsidRPr="00F53EFE" w:rsidRDefault="00715513">
            <w:pPr>
              <w:rPr>
                <w:sz w:val="16"/>
              </w:rPr>
            </w:pPr>
          </w:p>
        </w:tc>
        <w:tc>
          <w:tcPr>
            <w:tcW w:w="0" w:type="auto"/>
          </w:tcPr>
          <w:p w14:paraId="0E559270" w14:textId="77777777" w:rsidR="00B573C4" w:rsidRPr="00F53EFE" w:rsidRDefault="00715513">
            <w:pPr>
              <w:rPr>
                <w:sz w:val="16"/>
              </w:rPr>
            </w:pPr>
            <w:r w:rsidRPr="00F53EFE">
              <w:rPr>
                <w:sz w:val="16"/>
              </w:rPr>
              <w:t>Duración:</w:t>
            </w:r>
          </w:p>
        </w:tc>
        <w:tc>
          <w:tcPr>
            <w:tcW w:w="0" w:type="auto"/>
          </w:tcPr>
          <w:p w14:paraId="03DF7D8D" w14:textId="77777777" w:rsidR="00715513" w:rsidRPr="00F53EFE" w:rsidRDefault="00715513">
            <w:pPr>
              <w:rPr>
                <w:sz w:val="16"/>
              </w:rPr>
            </w:pPr>
          </w:p>
        </w:tc>
      </w:tr>
      <w:tr w:rsidR="00B573C4" w:rsidRPr="00F53EFE" w14:paraId="0B28F097" w14:textId="77777777" w:rsidTr="00F53EFE">
        <w:tc>
          <w:tcPr>
            <w:tcW w:w="0" w:type="auto"/>
          </w:tcPr>
          <w:p w14:paraId="4816546D" w14:textId="77777777" w:rsidR="00B573C4" w:rsidRPr="00F53EFE" w:rsidRDefault="00715513">
            <w:pPr>
              <w:rPr>
                <w:sz w:val="16"/>
              </w:rPr>
            </w:pPr>
            <w:r w:rsidRPr="00F53EFE">
              <w:rPr>
                <w:sz w:val="16"/>
              </w:rPr>
              <w:t>Rol(es) empresarial(es):</w:t>
            </w:r>
          </w:p>
        </w:tc>
        <w:tc>
          <w:tcPr>
            <w:tcW w:w="0" w:type="auto"/>
          </w:tcPr>
          <w:p w14:paraId="1BB1A31B" w14:textId="77777777" w:rsidR="00715513" w:rsidRPr="00F53EFE" w:rsidRDefault="00715513">
            <w:pPr>
              <w:rPr>
                <w:sz w:val="16"/>
              </w:rPr>
            </w:pPr>
          </w:p>
        </w:tc>
        <w:tc>
          <w:tcPr>
            <w:tcW w:w="0" w:type="auto"/>
          </w:tcPr>
          <w:p w14:paraId="08CAFD8E" w14:textId="77777777" w:rsidR="00B573C4" w:rsidRPr="00F53EFE" w:rsidRDefault="00715513">
            <w:pPr>
              <w:rPr>
                <w:sz w:val="16"/>
              </w:rPr>
            </w:pPr>
            <w:r w:rsidRPr="00F53EFE">
              <w:rPr>
                <w:sz w:val="16"/>
              </w:rPr>
              <w:t>Responsabilidad:</w:t>
            </w:r>
          </w:p>
        </w:tc>
        <w:tc>
          <w:tcPr>
            <w:tcW w:w="0" w:type="auto"/>
          </w:tcPr>
          <w:p w14:paraId="6E6DF3A5" w14:textId="77777777" w:rsidR="00B573C4" w:rsidRPr="00F53EFE" w:rsidRDefault="00715513">
            <w:pPr>
              <w:rPr>
                <w:sz w:val="16"/>
              </w:rPr>
            </w:pPr>
            <w:r w:rsidRPr="00F53EFE">
              <w:rPr>
                <w:rStyle w:val="userinput"/>
                <w:sz w:val="16"/>
              </w:rPr>
              <w:t xml:space="preserve">&lt;Indique el proveedor de servicios, el </w:t>
            </w:r>
            <w:r w:rsidRPr="00F53EFE">
              <w:rPr>
                <w:rStyle w:val="userinput"/>
                <w:sz w:val="16"/>
              </w:rPr>
              <w:t>cliente o el proveedor de servicios conjuntos y el cliente&gt;</w:t>
            </w:r>
          </w:p>
        </w:tc>
      </w:tr>
    </w:tbl>
    <w:p w14:paraId="3CA276D8" w14:textId="77777777" w:rsidR="00B573C4" w:rsidRDefault="00715513">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58"/>
        <w:gridCol w:w="1784"/>
        <w:gridCol w:w="8359"/>
        <w:gridCol w:w="2445"/>
        <w:gridCol w:w="858"/>
      </w:tblGrid>
      <w:tr w:rsidR="00B573C4" w:rsidRPr="00F53EFE" w14:paraId="14C8E8BF"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3FB619D4" w14:textId="77777777" w:rsidR="00B573C4" w:rsidRPr="00F53EFE" w:rsidRDefault="00715513">
            <w:pPr>
              <w:pStyle w:val="boldparagraph"/>
              <w:rPr>
                <w:sz w:val="16"/>
              </w:rPr>
            </w:pPr>
            <w:r w:rsidRPr="00F53EFE">
              <w:rPr>
                <w:rStyle w:val="bold"/>
                <w:sz w:val="16"/>
              </w:rPr>
              <w:t>Paso de test #</w:t>
            </w:r>
          </w:p>
        </w:tc>
        <w:tc>
          <w:tcPr>
            <w:tcW w:w="0" w:type="auto"/>
          </w:tcPr>
          <w:p w14:paraId="4809C04B" w14:textId="77777777" w:rsidR="00B573C4" w:rsidRPr="00F53EFE" w:rsidRDefault="00715513">
            <w:pPr>
              <w:pStyle w:val="boldparagraph"/>
              <w:rPr>
                <w:sz w:val="16"/>
              </w:rPr>
            </w:pPr>
            <w:r w:rsidRPr="00F53EFE">
              <w:rPr>
                <w:rStyle w:val="bold"/>
                <w:sz w:val="16"/>
              </w:rPr>
              <w:t>Nombre de paso de test</w:t>
            </w:r>
          </w:p>
        </w:tc>
        <w:tc>
          <w:tcPr>
            <w:tcW w:w="0" w:type="auto"/>
          </w:tcPr>
          <w:p w14:paraId="3922D4C3" w14:textId="77777777" w:rsidR="00B573C4" w:rsidRPr="00F53EFE" w:rsidRDefault="00715513">
            <w:pPr>
              <w:pStyle w:val="boldparagraph"/>
              <w:rPr>
                <w:sz w:val="16"/>
              </w:rPr>
            </w:pPr>
            <w:r w:rsidRPr="00F53EFE">
              <w:rPr>
                <w:rStyle w:val="bold"/>
                <w:sz w:val="16"/>
              </w:rPr>
              <w:t>Instrucción</w:t>
            </w:r>
          </w:p>
        </w:tc>
        <w:tc>
          <w:tcPr>
            <w:tcW w:w="0" w:type="auto"/>
          </w:tcPr>
          <w:p w14:paraId="08491CAD" w14:textId="77777777" w:rsidR="00B573C4" w:rsidRPr="00F53EFE" w:rsidRDefault="00715513">
            <w:pPr>
              <w:pStyle w:val="boldparagraph"/>
              <w:rPr>
                <w:sz w:val="16"/>
              </w:rPr>
            </w:pPr>
            <w:r w:rsidRPr="00F53EFE">
              <w:rPr>
                <w:rStyle w:val="bold"/>
                <w:sz w:val="16"/>
              </w:rPr>
              <w:t>Resultado previsto</w:t>
            </w:r>
          </w:p>
        </w:tc>
        <w:tc>
          <w:tcPr>
            <w:tcW w:w="0" w:type="auto"/>
          </w:tcPr>
          <w:p w14:paraId="77DDD889" w14:textId="77777777" w:rsidR="00B573C4" w:rsidRPr="00F53EFE" w:rsidRDefault="00715513">
            <w:pPr>
              <w:pStyle w:val="boldparagraph"/>
              <w:rPr>
                <w:sz w:val="16"/>
              </w:rPr>
            </w:pPr>
            <w:r w:rsidRPr="00F53EFE">
              <w:rPr>
                <w:rStyle w:val="bold"/>
                <w:sz w:val="16"/>
              </w:rPr>
              <w:t>Comentarios</w:t>
            </w:r>
          </w:p>
        </w:tc>
      </w:tr>
      <w:tr w:rsidR="00B573C4" w:rsidRPr="00F53EFE" w14:paraId="2910EA97" w14:textId="77777777" w:rsidTr="00F53EFE">
        <w:tc>
          <w:tcPr>
            <w:tcW w:w="0" w:type="auto"/>
          </w:tcPr>
          <w:p w14:paraId="7A95AD4B" w14:textId="77777777" w:rsidR="00B573C4" w:rsidRPr="00F53EFE" w:rsidRDefault="00715513">
            <w:pPr>
              <w:rPr>
                <w:sz w:val="16"/>
              </w:rPr>
            </w:pPr>
            <w:r w:rsidRPr="00F53EFE">
              <w:rPr>
                <w:sz w:val="16"/>
              </w:rPr>
              <w:t>1</w:t>
            </w:r>
          </w:p>
        </w:tc>
        <w:tc>
          <w:tcPr>
            <w:tcW w:w="0" w:type="auto"/>
          </w:tcPr>
          <w:p w14:paraId="5B260224" w14:textId="77777777" w:rsidR="00B573C4" w:rsidRPr="00F53EFE" w:rsidRDefault="00715513">
            <w:pPr>
              <w:rPr>
                <w:sz w:val="16"/>
              </w:rPr>
            </w:pPr>
            <w:r w:rsidRPr="00F53EFE">
              <w:rPr>
                <w:rStyle w:val="bold"/>
                <w:sz w:val="16"/>
              </w:rPr>
              <w:t>Iniciar sesión</w:t>
            </w:r>
          </w:p>
        </w:tc>
        <w:tc>
          <w:tcPr>
            <w:tcW w:w="0" w:type="auto"/>
          </w:tcPr>
          <w:p w14:paraId="5C2D0E7F" w14:textId="77777777" w:rsidR="00B573C4" w:rsidRPr="00F53EFE" w:rsidRDefault="00715513">
            <w:pPr>
              <w:rPr>
                <w:sz w:val="16"/>
              </w:rPr>
            </w:pPr>
            <w:r w:rsidRPr="00F53EFE">
              <w:rPr>
                <w:sz w:val="16"/>
              </w:rPr>
              <w:t>Inicie sesión en la rampa de lanzamiento SAP Fiori como Planificador de calidad .</w:t>
            </w:r>
          </w:p>
        </w:tc>
        <w:tc>
          <w:tcPr>
            <w:tcW w:w="0" w:type="auto"/>
          </w:tcPr>
          <w:p w14:paraId="4791FBCC" w14:textId="77777777" w:rsidR="00B573C4" w:rsidRPr="00F53EFE" w:rsidRDefault="00715513">
            <w:pPr>
              <w:rPr>
                <w:sz w:val="16"/>
              </w:rPr>
            </w:pPr>
            <w:r w:rsidRPr="00F53EFE">
              <w:rPr>
                <w:sz w:val="16"/>
              </w:rPr>
              <w:t>Se muestra la rampa de lanzamiento SAP Fiori.</w:t>
            </w:r>
          </w:p>
        </w:tc>
        <w:tc>
          <w:tcPr>
            <w:tcW w:w="0" w:type="auto"/>
          </w:tcPr>
          <w:p w14:paraId="46759CE5" w14:textId="77777777" w:rsidR="00715513" w:rsidRPr="00F53EFE" w:rsidRDefault="00715513">
            <w:pPr>
              <w:rPr>
                <w:sz w:val="16"/>
              </w:rPr>
            </w:pPr>
          </w:p>
        </w:tc>
      </w:tr>
      <w:tr w:rsidR="00B573C4" w:rsidRPr="00F53EFE" w14:paraId="3DA895FE" w14:textId="77777777" w:rsidTr="00F53EFE">
        <w:tc>
          <w:tcPr>
            <w:tcW w:w="0" w:type="auto"/>
          </w:tcPr>
          <w:p w14:paraId="09045DD4" w14:textId="77777777" w:rsidR="00B573C4" w:rsidRPr="00F53EFE" w:rsidRDefault="00715513">
            <w:pPr>
              <w:rPr>
                <w:sz w:val="16"/>
              </w:rPr>
            </w:pPr>
            <w:r w:rsidRPr="00F53EFE">
              <w:rPr>
                <w:sz w:val="16"/>
              </w:rPr>
              <w:t>2</w:t>
            </w:r>
          </w:p>
        </w:tc>
        <w:tc>
          <w:tcPr>
            <w:tcW w:w="0" w:type="auto"/>
          </w:tcPr>
          <w:p w14:paraId="07903F9F" w14:textId="77777777" w:rsidR="00B573C4" w:rsidRPr="00F53EFE" w:rsidRDefault="00715513">
            <w:pPr>
              <w:rPr>
                <w:sz w:val="16"/>
              </w:rPr>
            </w:pPr>
            <w:r w:rsidRPr="00F53EFE">
              <w:rPr>
                <w:rStyle w:val="bold"/>
                <w:sz w:val="16"/>
              </w:rPr>
              <w:t>Acceder a la aplicación SAP Fiori</w:t>
            </w:r>
          </w:p>
        </w:tc>
        <w:tc>
          <w:tcPr>
            <w:tcW w:w="0" w:type="auto"/>
          </w:tcPr>
          <w:p w14:paraId="43E573AE" w14:textId="77777777" w:rsidR="00B573C4" w:rsidRPr="00F53EFE" w:rsidRDefault="00715513">
            <w:pPr>
              <w:rPr>
                <w:sz w:val="16"/>
              </w:rPr>
            </w:pPr>
            <w:r w:rsidRPr="00F53EFE">
              <w:rPr>
                <w:sz w:val="16"/>
              </w:rPr>
              <w:t xml:space="preserve">Abierto </w:t>
            </w:r>
            <w:r w:rsidRPr="00F53EFE">
              <w:rPr>
                <w:rStyle w:val="screenelement"/>
                <w:sz w:val="16"/>
              </w:rPr>
              <w:t>Asignar claves de control QM para aprovisionamiento</w:t>
            </w:r>
            <w:r w:rsidRPr="00F53EFE">
              <w:rPr>
                <w:sz w:val="16"/>
              </w:rPr>
              <w:t xml:space="preserve"> - </w:t>
            </w:r>
            <w:r w:rsidRPr="00F53EFE">
              <w:rPr>
                <w:rStyle w:val="screenelement"/>
                <w:sz w:val="16"/>
              </w:rPr>
              <w:t>Procesar manualmente</w:t>
            </w:r>
            <w:r w:rsidRPr="00F53EFE">
              <w:rPr>
                <w:sz w:val="16"/>
              </w:rPr>
              <w:t xml:space="preserve"> </w:t>
            </w:r>
            <w:r w:rsidRPr="00F53EFE">
              <w:rPr>
                <w:rStyle w:val="CourierNew"/>
                <w:sz w:val="16"/>
              </w:rPr>
              <w:t>(QI05)</w:t>
            </w:r>
          </w:p>
          <w:p w14:paraId="5493A789" w14:textId="77777777" w:rsidR="00B573C4" w:rsidRPr="00F53EFE" w:rsidRDefault="00715513">
            <w:pPr>
              <w:rPr>
                <w:sz w:val="16"/>
              </w:rPr>
            </w:pPr>
            <w:r w:rsidRPr="00F53EFE">
              <w:rPr>
                <w:sz w:val="16"/>
              </w:rPr>
              <w:t>.</w:t>
            </w:r>
          </w:p>
        </w:tc>
        <w:tc>
          <w:tcPr>
            <w:tcW w:w="0" w:type="auto"/>
          </w:tcPr>
          <w:p w14:paraId="3F8F1DFE" w14:textId="77777777" w:rsidR="00715513" w:rsidRPr="00F53EFE" w:rsidRDefault="00715513">
            <w:pPr>
              <w:rPr>
                <w:sz w:val="16"/>
              </w:rPr>
            </w:pPr>
          </w:p>
        </w:tc>
        <w:tc>
          <w:tcPr>
            <w:tcW w:w="0" w:type="auto"/>
          </w:tcPr>
          <w:p w14:paraId="707E7056" w14:textId="77777777" w:rsidR="00715513" w:rsidRPr="00F53EFE" w:rsidRDefault="00715513">
            <w:pPr>
              <w:rPr>
                <w:sz w:val="16"/>
              </w:rPr>
            </w:pPr>
          </w:p>
        </w:tc>
      </w:tr>
      <w:tr w:rsidR="00B573C4" w:rsidRPr="00F53EFE" w14:paraId="02370003" w14:textId="77777777" w:rsidTr="00F53EFE">
        <w:tc>
          <w:tcPr>
            <w:tcW w:w="0" w:type="auto"/>
          </w:tcPr>
          <w:p w14:paraId="078F09C4" w14:textId="77777777" w:rsidR="00B573C4" w:rsidRPr="00F53EFE" w:rsidRDefault="00715513">
            <w:pPr>
              <w:rPr>
                <w:sz w:val="16"/>
              </w:rPr>
            </w:pPr>
            <w:r w:rsidRPr="00F53EFE">
              <w:rPr>
                <w:sz w:val="16"/>
              </w:rPr>
              <w:t>3</w:t>
            </w:r>
          </w:p>
        </w:tc>
        <w:tc>
          <w:tcPr>
            <w:tcW w:w="0" w:type="auto"/>
          </w:tcPr>
          <w:p w14:paraId="15766B8A" w14:textId="77777777" w:rsidR="00B573C4" w:rsidRPr="00F53EFE" w:rsidRDefault="00715513">
            <w:pPr>
              <w:rPr>
                <w:sz w:val="16"/>
              </w:rPr>
            </w:pPr>
            <w:r w:rsidRPr="00F53EFE">
              <w:rPr>
                <w:rStyle w:val="bold"/>
                <w:sz w:val="16"/>
              </w:rPr>
              <w:t>Asignar clave de control QM</w:t>
            </w:r>
          </w:p>
        </w:tc>
        <w:tc>
          <w:tcPr>
            <w:tcW w:w="0" w:type="auto"/>
          </w:tcPr>
          <w:p w14:paraId="4216CFE3" w14:textId="77777777" w:rsidR="00F53EFE" w:rsidRPr="00F53EFE" w:rsidRDefault="00715513">
            <w:pPr>
              <w:rPr>
                <w:sz w:val="16"/>
              </w:rPr>
            </w:pPr>
            <w:r w:rsidRPr="00F53EFE">
              <w:rPr>
                <w:sz w:val="16"/>
              </w:rPr>
              <w:t>Puede ejecutar esta selección a nivel de centro y/o material. Seleccionar la clave de control QM a asignar.</w:t>
            </w:r>
          </w:p>
          <w:p w14:paraId="0C65E7E3" w14:textId="0B1F1289" w:rsidR="00B573C4" w:rsidRPr="00F53EFE" w:rsidRDefault="00715513">
            <w:pPr>
              <w:pStyle w:val="listpara1"/>
              <w:numPr>
                <w:ilvl w:val="0"/>
                <w:numId w:val="11"/>
              </w:numPr>
              <w:rPr>
                <w:sz w:val="16"/>
              </w:rPr>
            </w:pPr>
            <w:r w:rsidRPr="00F53EFE">
              <w:rPr>
                <w:rStyle w:val="screenelement"/>
                <w:sz w:val="16"/>
              </w:rPr>
              <w:t>Material</w:t>
            </w:r>
            <w:r w:rsidRPr="00F53EFE">
              <w:rPr>
                <w:sz w:val="16"/>
              </w:rPr>
              <w:t xml:space="preserve"> : </w:t>
            </w:r>
            <w:r w:rsidRPr="00F53EFE">
              <w:rPr>
                <w:rStyle w:val="userinput"/>
                <w:sz w:val="16"/>
              </w:rPr>
              <w:t>material número</w:t>
            </w:r>
          </w:p>
          <w:p w14:paraId="3C7D9647" w14:textId="77777777" w:rsidR="00B573C4" w:rsidRPr="00F53EFE" w:rsidRDefault="00715513">
            <w:pPr>
              <w:pStyle w:val="listpara1"/>
              <w:numPr>
                <w:ilvl w:val="0"/>
                <w:numId w:val="3"/>
              </w:numPr>
              <w:rPr>
                <w:sz w:val="16"/>
              </w:rPr>
            </w:pPr>
            <w:r w:rsidRPr="00F53EFE">
              <w:rPr>
                <w:rStyle w:val="screenelement"/>
                <w:sz w:val="16"/>
              </w:rPr>
              <w:t>Centro</w:t>
            </w:r>
            <w:r w:rsidRPr="00F53EFE">
              <w:rPr>
                <w:sz w:val="16"/>
              </w:rPr>
              <w:t xml:space="preserve"> : </w:t>
            </w:r>
            <w:r w:rsidRPr="00F53EFE">
              <w:rPr>
                <w:rStyle w:val="userinput"/>
                <w:sz w:val="16"/>
              </w:rPr>
              <w:t>centro código</w:t>
            </w:r>
          </w:p>
          <w:p w14:paraId="38FAFF14" w14:textId="77777777" w:rsidR="00B573C4" w:rsidRPr="00F53EFE" w:rsidRDefault="00715513">
            <w:pPr>
              <w:pStyle w:val="listpara1"/>
              <w:numPr>
                <w:ilvl w:val="0"/>
                <w:numId w:val="3"/>
              </w:numPr>
              <w:rPr>
                <w:sz w:val="16"/>
              </w:rPr>
            </w:pPr>
            <w:r w:rsidRPr="00F53EFE">
              <w:rPr>
                <w:rStyle w:val="screenelement"/>
                <w:sz w:val="16"/>
              </w:rPr>
              <w:t>Clave de control QM</w:t>
            </w:r>
            <w:r w:rsidRPr="00F53EFE">
              <w:rPr>
                <w:sz w:val="16"/>
              </w:rPr>
              <w:t xml:space="preserve"> : </w:t>
            </w:r>
            <w:r w:rsidRPr="00F53EFE">
              <w:rPr>
                <w:rStyle w:val="userinput"/>
                <w:sz w:val="16"/>
              </w:rPr>
              <w:t>GC Clave de control</w:t>
            </w:r>
          </w:p>
          <w:p w14:paraId="10188194" w14:textId="77777777" w:rsidR="00B573C4" w:rsidRPr="00F53EFE" w:rsidRDefault="00715513">
            <w:pPr>
              <w:pStyle w:val="listpara1"/>
              <w:numPr>
                <w:ilvl w:val="0"/>
                <w:numId w:val="3"/>
              </w:numPr>
              <w:rPr>
                <w:sz w:val="16"/>
              </w:rPr>
            </w:pPr>
            <w:r w:rsidRPr="00F53EFE">
              <w:rPr>
                <w:rStyle w:val="screenelement"/>
                <w:sz w:val="16"/>
              </w:rPr>
              <w:t>Implementar modificación de base de datos</w:t>
            </w:r>
            <w:r w:rsidRPr="00F53EFE">
              <w:rPr>
                <w:sz w:val="16"/>
              </w:rPr>
              <w:t xml:space="preserve"> : </w:t>
            </w:r>
            <w:r w:rsidRPr="00F53EFE">
              <w:rPr>
                <w:rStyle w:val="userinput"/>
                <w:sz w:val="16"/>
              </w:rPr>
              <w:t>activo (si este indicador no está fijado, sólo se ejecuta una ejecución de test)</w:t>
            </w:r>
          </w:p>
          <w:p w14:paraId="172FC00B" w14:textId="77777777" w:rsidR="00B573C4" w:rsidRPr="00F53EFE" w:rsidRDefault="00B573C4">
            <w:pPr>
              <w:rPr>
                <w:sz w:val="16"/>
              </w:rPr>
            </w:pPr>
          </w:p>
          <w:tbl>
            <w:tblPr>
              <w:tblW w:w="4975" w:type="pct"/>
              <w:tblCellMar>
                <w:left w:w="10" w:type="dxa"/>
                <w:right w:w="10" w:type="dxa"/>
              </w:tblCellMar>
              <w:tblLook w:val="04A0" w:firstRow="1" w:lastRow="0" w:firstColumn="1" w:lastColumn="0" w:noHBand="0" w:noVBand="1"/>
            </w:tblPr>
            <w:tblGrid>
              <w:gridCol w:w="8156"/>
            </w:tblGrid>
            <w:tr w:rsidR="00B573C4" w:rsidRPr="00F53EFE" w14:paraId="46A09EEE" w14:textId="77777777" w:rsidTr="00F53EF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71F18" w14:textId="77777777" w:rsidR="00B573C4" w:rsidRPr="00F53EFE" w:rsidRDefault="00715513">
                  <w:pPr>
                    <w:rPr>
                      <w:sz w:val="16"/>
                    </w:rPr>
                  </w:pPr>
                  <w:r w:rsidRPr="00F53EFE">
                    <w:rPr>
                      <w:rStyle w:val="bold"/>
                      <w:sz w:val="16"/>
                    </w:rPr>
                    <w:t xml:space="preserve">Nota </w:t>
                  </w:r>
                  <w:r w:rsidRPr="00F53EFE">
                    <w:rPr>
                      <w:sz w:val="16"/>
                    </w:rPr>
                    <w:t xml:space="preserve">Solo aquellos materiales, en los que </w:t>
                  </w:r>
                  <w:r w:rsidRPr="00F53EFE">
                    <w:rPr>
                      <w:rStyle w:val="screenelement"/>
                      <w:sz w:val="16"/>
                    </w:rPr>
                    <w:t>QM activo aprovis.</w:t>
                  </w:r>
                  <w:r w:rsidRPr="00F53EFE">
                    <w:rPr>
                      <w:sz w:val="16"/>
                    </w:rPr>
                    <w:t xml:space="preserve"> está fijado en los datos maestros de material, seleccionado.</w:t>
                  </w:r>
                </w:p>
              </w:tc>
            </w:tr>
          </w:tbl>
          <w:p w14:paraId="1AFDE7AE" w14:textId="77777777" w:rsidR="00715513" w:rsidRPr="00F53EFE" w:rsidRDefault="00715513">
            <w:pPr>
              <w:rPr>
                <w:sz w:val="16"/>
              </w:rPr>
            </w:pPr>
          </w:p>
        </w:tc>
        <w:tc>
          <w:tcPr>
            <w:tcW w:w="0" w:type="auto"/>
          </w:tcPr>
          <w:p w14:paraId="19ADC22C" w14:textId="77777777" w:rsidR="00715513" w:rsidRPr="00F53EFE" w:rsidRDefault="00715513">
            <w:pPr>
              <w:rPr>
                <w:sz w:val="16"/>
              </w:rPr>
            </w:pPr>
          </w:p>
        </w:tc>
        <w:tc>
          <w:tcPr>
            <w:tcW w:w="0" w:type="auto"/>
          </w:tcPr>
          <w:p w14:paraId="39FEE229" w14:textId="77777777" w:rsidR="00715513" w:rsidRPr="00F53EFE" w:rsidRDefault="00715513">
            <w:pPr>
              <w:rPr>
                <w:sz w:val="16"/>
              </w:rPr>
            </w:pPr>
          </w:p>
        </w:tc>
      </w:tr>
    </w:tbl>
    <w:p w14:paraId="130820A6" w14:textId="77777777" w:rsidR="00B573C4" w:rsidRDefault="00715513">
      <w:pPr>
        <w:pStyle w:val="Heading2"/>
      </w:pPr>
      <w:bookmarkStart w:id="24" w:name="unique_11"/>
      <w:bookmarkStart w:id="25" w:name="_Toc233894906"/>
      <w:r>
        <w:t>Crear opciones para PAPF</w:t>
      </w:r>
      <w:bookmarkEnd w:id="24"/>
      <w:bookmarkEnd w:id="25"/>
    </w:p>
    <w:p w14:paraId="39D94491" w14:textId="77777777" w:rsidR="00B573C4" w:rsidRDefault="00715513">
      <w:pPr>
        <w:pStyle w:val="sectiontitle"/>
      </w:pPr>
      <w:r>
        <w:t>Administración de pruebas</w:t>
      </w:r>
    </w:p>
    <w:p w14:paraId="5F284B5C" w14:textId="77777777" w:rsidR="00B573C4" w:rsidRDefault="00715513">
      <w:r>
        <w:t>Proyecto de cliente: Rellene las partes específicas del proyecto.</w:t>
      </w:r>
    </w:p>
    <w:p w14:paraId="27DFFCB6" w14:textId="77777777" w:rsidR="00B573C4" w:rsidRDefault="00B573C4"/>
    <w:tbl>
      <w:tblPr>
        <w:tblStyle w:val="SAPStandardTable"/>
        <w:tblW w:w="5000" w:type="pct"/>
        <w:tblInd w:w="3" w:type="dxa"/>
        <w:tblLook w:val="0620" w:firstRow="1" w:lastRow="0" w:firstColumn="0" w:lastColumn="0" w:noHBand="1" w:noVBand="1"/>
      </w:tblPr>
      <w:tblGrid>
        <w:gridCol w:w="2756"/>
        <w:gridCol w:w="574"/>
        <w:gridCol w:w="1263"/>
        <w:gridCol w:w="9711"/>
      </w:tblGrid>
      <w:tr w:rsidR="00B573C4" w:rsidRPr="00F53EFE" w14:paraId="5355E301"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56EEA85C" w14:textId="77777777" w:rsidR="00B573C4" w:rsidRPr="00F53EFE" w:rsidRDefault="00715513">
            <w:pPr>
              <w:rPr>
                <w:sz w:val="16"/>
              </w:rPr>
            </w:pPr>
            <w:r w:rsidRPr="00F53EFE">
              <w:rPr>
                <w:sz w:val="16"/>
              </w:rPr>
              <w:t>ID de caso de test</w:t>
            </w:r>
          </w:p>
        </w:tc>
        <w:tc>
          <w:tcPr>
            <w:tcW w:w="0" w:type="auto"/>
          </w:tcPr>
          <w:p w14:paraId="1CBDADE3" w14:textId="77777777" w:rsidR="00B573C4" w:rsidRPr="00F53EFE" w:rsidRDefault="00715513">
            <w:pPr>
              <w:rPr>
                <w:sz w:val="16"/>
              </w:rPr>
            </w:pPr>
            <w:r w:rsidRPr="00F53EFE">
              <w:rPr>
                <w:sz w:val="16"/>
              </w:rPr>
              <w:t>&lt;X.XX&gt;</w:t>
            </w:r>
          </w:p>
        </w:tc>
        <w:tc>
          <w:tcPr>
            <w:tcW w:w="0" w:type="auto"/>
          </w:tcPr>
          <w:p w14:paraId="33C4967D" w14:textId="77777777" w:rsidR="00B573C4" w:rsidRPr="00F53EFE" w:rsidRDefault="00715513">
            <w:pPr>
              <w:rPr>
                <w:sz w:val="16"/>
              </w:rPr>
            </w:pPr>
            <w:r w:rsidRPr="00F53EFE">
              <w:rPr>
                <w:sz w:val="16"/>
              </w:rPr>
              <w:t>Fecha de prueba:</w:t>
            </w:r>
          </w:p>
        </w:tc>
        <w:tc>
          <w:tcPr>
            <w:tcW w:w="0" w:type="auto"/>
          </w:tcPr>
          <w:p w14:paraId="17CDF5A8" w14:textId="77777777" w:rsidR="00715513" w:rsidRPr="00F53EFE" w:rsidRDefault="00715513">
            <w:pPr>
              <w:rPr>
                <w:sz w:val="16"/>
              </w:rPr>
            </w:pPr>
          </w:p>
        </w:tc>
      </w:tr>
      <w:tr w:rsidR="00B573C4" w:rsidRPr="00F53EFE" w14:paraId="05D26C7D" w14:textId="77777777" w:rsidTr="00F53EFE">
        <w:tc>
          <w:tcPr>
            <w:tcW w:w="0" w:type="auto"/>
          </w:tcPr>
          <w:p w14:paraId="20F28750" w14:textId="77777777" w:rsidR="00B573C4" w:rsidRPr="00F53EFE" w:rsidRDefault="00715513">
            <w:pPr>
              <w:rPr>
                <w:sz w:val="16"/>
              </w:rPr>
            </w:pPr>
            <w:r w:rsidRPr="00F53EFE">
              <w:rPr>
                <w:sz w:val="16"/>
              </w:rPr>
              <w:t>Nombre de usuario que ejecuta un test:</w:t>
            </w:r>
          </w:p>
        </w:tc>
        <w:tc>
          <w:tcPr>
            <w:tcW w:w="0" w:type="auto"/>
          </w:tcPr>
          <w:p w14:paraId="133DDBC3" w14:textId="77777777" w:rsidR="00715513" w:rsidRPr="00F53EFE" w:rsidRDefault="00715513">
            <w:pPr>
              <w:rPr>
                <w:sz w:val="16"/>
              </w:rPr>
            </w:pPr>
          </w:p>
        </w:tc>
        <w:tc>
          <w:tcPr>
            <w:tcW w:w="0" w:type="auto"/>
          </w:tcPr>
          <w:p w14:paraId="47247732" w14:textId="77777777" w:rsidR="00B573C4" w:rsidRPr="00F53EFE" w:rsidRDefault="00715513">
            <w:pPr>
              <w:rPr>
                <w:sz w:val="16"/>
              </w:rPr>
            </w:pPr>
            <w:r w:rsidRPr="00F53EFE">
              <w:rPr>
                <w:sz w:val="16"/>
              </w:rPr>
              <w:t>Duración:</w:t>
            </w:r>
          </w:p>
        </w:tc>
        <w:tc>
          <w:tcPr>
            <w:tcW w:w="0" w:type="auto"/>
          </w:tcPr>
          <w:p w14:paraId="5CFD8B36" w14:textId="77777777" w:rsidR="00715513" w:rsidRPr="00F53EFE" w:rsidRDefault="00715513">
            <w:pPr>
              <w:rPr>
                <w:sz w:val="16"/>
              </w:rPr>
            </w:pPr>
          </w:p>
        </w:tc>
      </w:tr>
      <w:tr w:rsidR="00B573C4" w:rsidRPr="00F53EFE" w14:paraId="731E2347" w14:textId="77777777" w:rsidTr="00F53EFE">
        <w:tc>
          <w:tcPr>
            <w:tcW w:w="0" w:type="auto"/>
          </w:tcPr>
          <w:p w14:paraId="7498B107" w14:textId="77777777" w:rsidR="00B573C4" w:rsidRPr="00F53EFE" w:rsidRDefault="00715513">
            <w:pPr>
              <w:rPr>
                <w:sz w:val="16"/>
              </w:rPr>
            </w:pPr>
            <w:r w:rsidRPr="00F53EFE">
              <w:rPr>
                <w:sz w:val="16"/>
              </w:rPr>
              <w:t>Rol(es) empresarial(es):</w:t>
            </w:r>
          </w:p>
        </w:tc>
        <w:tc>
          <w:tcPr>
            <w:tcW w:w="0" w:type="auto"/>
          </w:tcPr>
          <w:p w14:paraId="20CC4D89" w14:textId="77777777" w:rsidR="00715513" w:rsidRPr="00F53EFE" w:rsidRDefault="00715513">
            <w:pPr>
              <w:rPr>
                <w:sz w:val="16"/>
              </w:rPr>
            </w:pPr>
          </w:p>
        </w:tc>
        <w:tc>
          <w:tcPr>
            <w:tcW w:w="0" w:type="auto"/>
          </w:tcPr>
          <w:p w14:paraId="58C73B23" w14:textId="77777777" w:rsidR="00B573C4" w:rsidRPr="00F53EFE" w:rsidRDefault="00715513">
            <w:pPr>
              <w:rPr>
                <w:sz w:val="16"/>
              </w:rPr>
            </w:pPr>
            <w:r w:rsidRPr="00F53EFE">
              <w:rPr>
                <w:sz w:val="16"/>
              </w:rPr>
              <w:t>Responsabilidad:</w:t>
            </w:r>
          </w:p>
        </w:tc>
        <w:tc>
          <w:tcPr>
            <w:tcW w:w="0" w:type="auto"/>
          </w:tcPr>
          <w:p w14:paraId="6E349AA8" w14:textId="77777777" w:rsidR="00B573C4" w:rsidRPr="00F53EFE" w:rsidRDefault="00715513">
            <w:pPr>
              <w:rPr>
                <w:sz w:val="16"/>
              </w:rPr>
            </w:pPr>
            <w:r w:rsidRPr="00F53EFE">
              <w:rPr>
                <w:rStyle w:val="userinput"/>
                <w:sz w:val="16"/>
              </w:rPr>
              <w:t xml:space="preserve">&lt;Indique el </w:t>
            </w:r>
            <w:r w:rsidRPr="00F53EFE">
              <w:rPr>
                <w:rStyle w:val="userinput"/>
                <w:sz w:val="16"/>
              </w:rPr>
              <w:t>proveedor de servicios, el cliente o el proveedor de servicios conjuntos y el cliente&gt;</w:t>
            </w:r>
          </w:p>
        </w:tc>
      </w:tr>
    </w:tbl>
    <w:p w14:paraId="663C4B8F" w14:textId="77777777" w:rsidR="00B573C4" w:rsidRDefault="00715513">
      <w:pPr>
        <w:pStyle w:val="sectiontitle"/>
      </w:pPr>
      <w:r>
        <w:t>Requisito previo</w:t>
      </w:r>
    </w:p>
    <w:p w14:paraId="322B9507" w14:textId="77777777" w:rsidR="00B573C4" w:rsidRDefault="00715513">
      <w:r>
        <w:t>Se consigue una inspección de primera muestra utilizando el modelo EM de utilización de plan de inspección dedicado Inspección, que está asignada a las siguientes claves de control para QM en Aprovisionamiento:</w:t>
      </w:r>
    </w:p>
    <w:p w14:paraId="4D00EC7B" w14:textId="77777777" w:rsidR="00B573C4" w:rsidRDefault="00715513">
      <w:pPr>
        <w:pStyle w:val="listpara1"/>
        <w:numPr>
          <w:ilvl w:val="0"/>
          <w:numId w:val="12"/>
        </w:numPr>
      </w:pPr>
      <w:r>
        <w:t>0001 Liberación de proveedor</w:t>
      </w:r>
    </w:p>
    <w:p w14:paraId="1964AAD1" w14:textId="77777777" w:rsidR="00F53EFE" w:rsidRDefault="00715513">
      <w:pPr>
        <w:pStyle w:val="listpara1"/>
        <w:numPr>
          <w:ilvl w:val="0"/>
          <w:numId w:val="3"/>
        </w:numPr>
      </w:pPr>
      <w:r>
        <w:lastRenderedPageBreak/>
        <w:t>9001 Liberación de proveedor (con mensaje de error)</w:t>
      </w:r>
    </w:p>
    <w:p w14:paraId="32B877B9" w14:textId="00320133" w:rsidR="00B573C4" w:rsidRDefault="00715513">
      <w:r>
        <w:t>En detalle, se deben cumplir las siguientes condiciones para que una inspección de primera muestra ejecutado:</w:t>
      </w:r>
    </w:p>
    <w:p w14:paraId="69D5BE3C" w14:textId="77777777" w:rsidR="00B573C4" w:rsidRDefault="00715513">
      <w:pPr>
        <w:pStyle w:val="listpara1"/>
        <w:numPr>
          <w:ilvl w:val="0"/>
          <w:numId w:val="13"/>
        </w:numPr>
      </w:pPr>
      <w:r>
        <w:t>Existe un plan de inspección con la utilización Inspección de modelo de EM (51) para inspección de artículo.</w:t>
      </w:r>
    </w:p>
    <w:p w14:paraId="47EFEF52" w14:textId="77777777" w:rsidR="00B573C4" w:rsidRDefault="00715513">
      <w:pPr>
        <w:pStyle w:val="listpara1"/>
        <w:numPr>
          <w:ilvl w:val="0"/>
          <w:numId w:val="3"/>
        </w:numPr>
      </w:pPr>
      <w:r>
        <w:t>Una de las claves de control QM enumeradas anteriormente está asignada al material.</w:t>
      </w:r>
    </w:p>
    <w:p w14:paraId="5ABCE95D" w14:textId="77777777" w:rsidR="00B573C4" w:rsidRDefault="00715513">
      <w:pPr>
        <w:pStyle w:val="listpara1"/>
        <w:numPr>
          <w:ilvl w:val="0"/>
          <w:numId w:val="3"/>
        </w:numPr>
      </w:pPr>
      <w:r>
        <w:t xml:space="preserve">Para este material existe un registro info de calidad con las siguientes opciones: bajo  </w:t>
      </w:r>
      <w:r>
        <w:rPr>
          <w:rStyle w:val="screenelement"/>
        </w:rPr>
        <w:t>Aprobación de pieza de producción</w:t>
      </w:r>
      <w:r>
        <w:t xml:space="preserve"> :</w:t>
      </w:r>
    </w:p>
    <w:p w14:paraId="1C51870E" w14:textId="77777777" w:rsidR="00B573C4" w:rsidRDefault="00715513">
      <w:pPr>
        <w:pStyle w:val="listpara2"/>
        <w:numPr>
          <w:ilvl w:val="1"/>
          <w:numId w:val="3"/>
        </w:numPr>
      </w:pPr>
      <w:r>
        <w:t>La aprobación de piezas de fabricación está activada y el nivel de PAPF y el PAPF se fija el status.</w:t>
      </w:r>
    </w:p>
    <w:p w14:paraId="1ADF34E6" w14:textId="77777777" w:rsidR="00F53EFE" w:rsidRDefault="00715513">
      <w:pPr>
        <w:pStyle w:val="listpara2"/>
        <w:numPr>
          <w:ilvl w:val="1"/>
          <w:numId w:val="3"/>
        </w:numPr>
      </w:pPr>
      <w:r>
        <w:t>Se ha introducido al menos un pedido y una posición de pedido.</w:t>
      </w:r>
    </w:p>
    <w:p w14:paraId="633F86E6" w14:textId="45F9CAA0" w:rsidR="00B573C4" w:rsidRDefault="00715513">
      <w:r>
        <w:t>En la entrada de mercancías para la posición de pedido, se crea un lote de inspección para el primer artículo inspección. Para este lote de inspección, la utilización del plan IPM de la clave de control QM es tomado y la utilización actualizada para la clase de inspección.</w:t>
      </w:r>
    </w:p>
    <w:p w14:paraId="1727217D" w14:textId="77777777" w:rsidR="00B573C4" w:rsidRDefault="00715513">
      <w:pPr>
        <w:pStyle w:val="sectiontitle"/>
      </w:pPr>
      <w:r>
        <w:t>Procedimiento</w:t>
      </w:r>
    </w:p>
    <w:p w14:paraId="533C7C85" w14:textId="77777777" w:rsidR="00B573C4" w:rsidRDefault="00715513">
      <w:r>
        <w:t xml:space="preserve">Puede activar el PAPF en </w:t>
      </w:r>
      <w:r>
        <w:rPr>
          <w:rStyle w:val="screenelement"/>
        </w:rPr>
        <w:t>Gestionar registros info de calidad</w:t>
      </w:r>
      <w:r>
        <w:t xml:space="preserve"> </w:t>
      </w:r>
      <w:r>
        <w:rPr>
          <w:rStyle w:val="CourierNew"/>
        </w:rPr>
        <w:t>(F2256A)</w:t>
      </w:r>
      <w:r>
        <w:t xml:space="preserve"> aplicación. Aquí puedes especifique para un material que se debe realizar una inspección de primera muestra en las mercancías entrada para una o varias posiciones de pedido.</w:t>
      </w:r>
    </w:p>
    <w:p w14:paraId="5281D86D" w14:textId="77777777" w:rsidR="00B573C4" w:rsidRDefault="00715513">
      <w:pPr>
        <w:pStyle w:val="sectiontitle"/>
      </w:pPr>
      <w:r>
        <w:t>Procedimiento</w:t>
      </w:r>
    </w:p>
    <w:tbl>
      <w:tblPr>
        <w:tblStyle w:val="SAPStandardTable"/>
        <w:tblW w:w="5000" w:type="pct"/>
        <w:tblInd w:w="3" w:type="dxa"/>
        <w:tblLook w:val="0620" w:firstRow="1" w:lastRow="0" w:firstColumn="0" w:lastColumn="0" w:noHBand="1" w:noVBand="1"/>
      </w:tblPr>
      <w:tblGrid>
        <w:gridCol w:w="835"/>
        <w:gridCol w:w="2864"/>
        <w:gridCol w:w="6164"/>
        <w:gridCol w:w="3595"/>
        <w:gridCol w:w="846"/>
      </w:tblGrid>
      <w:tr w:rsidR="00B573C4" w:rsidRPr="00F53EFE" w14:paraId="374808F5" w14:textId="77777777" w:rsidTr="00F53EFE">
        <w:trPr>
          <w:cnfStyle w:val="100000000000" w:firstRow="1" w:lastRow="0" w:firstColumn="0" w:lastColumn="0" w:oddVBand="0" w:evenVBand="0" w:oddHBand="0" w:evenHBand="0" w:firstRowFirstColumn="0" w:firstRowLastColumn="0" w:lastRowFirstColumn="0" w:lastRowLastColumn="0"/>
        </w:trPr>
        <w:tc>
          <w:tcPr>
            <w:tcW w:w="0" w:type="auto"/>
          </w:tcPr>
          <w:p w14:paraId="5A58ACD5" w14:textId="77777777" w:rsidR="00B573C4" w:rsidRPr="00F53EFE" w:rsidRDefault="00715513">
            <w:pPr>
              <w:pStyle w:val="boldparagraph"/>
              <w:rPr>
                <w:sz w:val="16"/>
              </w:rPr>
            </w:pPr>
            <w:r w:rsidRPr="00F53EFE">
              <w:rPr>
                <w:rStyle w:val="bold"/>
                <w:sz w:val="16"/>
              </w:rPr>
              <w:t>Paso de test #</w:t>
            </w:r>
          </w:p>
        </w:tc>
        <w:tc>
          <w:tcPr>
            <w:tcW w:w="0" w:type="auto"/>
          </w:tcPr>
          <w:p w14:paraId="16EB3C0D" w14:textId="77777777" w:rsidR="00B573C4" w:rsidRPr="00F53EFE" w:rsidRDefault="00715513">
            <w:pPr>
              <w:pStyle w:val="boldparagraph"/>
              <w:rPr>
                <w:sz w:val="16"/>
              </w:rPr>
            </w:pPr>
            <w:r w:rsidRPr="00F53EFE">
              <w:rPr>
                <w:rStyle w:val="bold"/>
                <w:sz w:val="16"/>
              </w:rPr>
              <w:t>Nombre de paso de test</w:t>
            </w:r>
          </w:p>
        </w:tc>
        <w:tc>
          <w:tcPr>
            <w:tcW w:w="0" w:type="auto"/>
          </w:tcPr>
          <w:p w14:paraId="596B7BF0" w14:textId="77777777" w:rsidR="00B573C4" w:rsidRPr="00F53EFE" w:rsidRDefault="00715513">
            <w:pPr>
              <w:pStyle w:val="boldparagraph"/>
              <w:rPr>
                <w:sz w:val="16"/>
              </w:rPr>
            </w:pPr>
            <w:r w:rsidRPr="00F53EFE">
              <w:rPr>
                <w:rStyle w:val="bold"/>
                <w:sz w:val="16"/>
              </w:rPr>
              <w:t>Instrucción</w:t>
            </w:r>
          </w:p>
        </w:tc>
        <w:tc>
          <w:tcPr>
            <w:tcW w:w="0" w:type="auto"/>
          </w:tcPr>
          <w:p w14:paraId="0B7E8F64" w14:textId="77777777" w:rsidR="00B573C4" w:rsidRPr="00F53EFE" w:rsidRDefault="00715513">
            <w:pPr>
              <w:pStyle w:val="boldparagraph"/>
              <w:rPr>
                <w:sz w:val="16"/>
              </w:rPr>
            </w:pPr>
            <w:r w:rsidRPr="00F53EFE">
              <w:rPr>
                <w:rStyle w:val="bold"/>
                <w:sz w:val="16"/>
              </w:rPr>
              <w:t>Resultado previsto</w:t>
            </w:r>
          </w:p>
        </w:tc>
        <w:tc>
          <w:tcPr>
            <w:tcW w:w="0" w:type="auto"/>
          </w:tcPr>
          <w:p w14:paraId="114FA3B5" w14:textId="77777777" w:rsidR="00B573C4" w:rsidRPr="00F53EFE" w:rsidRDefault="00715513">
            <w:pPr>
              <w:pStyle w:val="boldparagraph"/>
              <w:rPr>
                <w:sz w:val="16"/>
              </w:rPr>
            </w:pPr>
            <w:r w:rsidRPr="00F53EFE">
              <w:rPr>
                <w:rStyle w:val="bold"/>
                <w:sz w:val="16"/>
              </w:rPr>
              <w:t>Comentarios</w:t>
            </w:r>
          </w:p>
        </w:tc>
      </w:tr>
      <w:tr w:rsidR="00B573C4" w:rsidRPr="00F53EFE" w14:paraId="42723562" w14:textId="77777777" w:rsidTr="00F53EFE">
        <w:tc>
          <w:tcPr>
            <w:tcW w:w="0" w:type="auto"/>
          </w:tcPr>
          <w:p w14:paraId="618C6D4D" w14:textId="77777777" w:rsidR="00B573C4" w:rsidRPr="00F53EFE" w:rsidRDefault="00715513">
            <w:pPr>
              <w:rPr>
                <w:sz w:val="16"/>
              </w:rPr>
            </w:pPr>
            <w:r w:rsidRPr="00F53EFE">
              <w:rPr>
                <w:sz w:val="16"/>
              </w:rPr>
              <w:t>1</w:t>
            </w:r>
          </w:p>
        </w:tc>
        <w:tc>
          <w:tcPr>
            <w:tcW w:w="0" w:type="auto"/>
          </w:tcPr>
          <w:p w14:paraId="634A1C0E" w14:textId="77777777" w:rsidR="00B573C4" w:rsidRPr="00F53EFE" w:rsidRDefault="00715513">
            <w:pPr>
              <w:rPr>
                <w:sz w:val="16"/>
              </w:rPr>
            </w:pPr>
            <w:r w:rsidRPr="00F53EFE">
              <w:rPr>
                <w:rStyle w:val="bold"/>
                <w:sz w:val="16"/>
              </w:rPr>
              <w:t>Iniciar sesión</w:t>
            </w:r>
          </w:p>
        </w:tc>
        <w:tc>
          <w:tcPr>
            <w:tcW w:w="0" w:type="auto"/>
          </w:tcPr>
          <w:p w14:paraId="2D23334F" w14:textId="77777777" w:rsidR="00B573C4" w:rsidRPr="00F53EFE" w:rsidRDefault="00715513">
            <w:pPr>
              <w:rPr>
                <w:sz w:val="16"/>
              </w:rPr>
            </w:pPr>
            <w:r w:rsidRPr="00F53EFE">
              <w:rPr>
                <w:sz w:val="16"/>
              </w:rPr>
              <w:t>Inicie sesión en la rampa de lanzamiento SAP Fiori como Planificador de calidad .</w:t>
            </w:r>
          </w:p>
        </w:tc>
        <w:tc>
          <w:tcPr>
            <w:tcW w:w="0" w:type="auto"/>
          </w:tcPr>
          <w:p w14:paraId="3A741898" w14:textId="77777777" w:rsidR="00B573C4" w:rsidRPr="00F53EFE" w:rsidRDefault="00715513">
            <w:pPr>
              <w:rPr>
                <w:sz w:val="16"/>
              </w:rPr>
            </w:pPr>
            <w:r w:rsidRPr="00F53EFE">
              <w:rPr>
                <w:sz w:val="16"/>
              </w:rPr>
              <w:t>Se muestra la rampa de lanzamiento SAP Fiori.</w:t>
            </w:r>
          </w:p>
        </w:tc>
        <w:tc>
          <w:tcPr>
            <w:tcW w:w="0" w:type="auto"/>
          </w:tcPr>
          <w:p w14:paraId="12E05038" w14:textId="77777777" w:rsidR="00715513" w:rsidRPr="00F53EFE" w:rsidRDefault="00715513">
            <w:pPr>
              <w:rPr>
                <w:sz w:val="16"/>
              </w:rPr>
            </w:pPr>
          </w:p>
        </w:tc>
      </w:tr>
      <w:tr w:rsidR="00B573C4" w:rsidRPr="00F53EFE" w14:paraId="771967B5" w14:textId="77777777" w:rsidTr="00F53EFE">
        <w:tc>
          <w:tcPr>
            <w:tcW w:w="0" w:type="auto"/>
          </w:tcPr>
          <w:p w14:paraId="3276BD8E" w14:textId="77777777" w:rsidR="00B573C4" w:rsidRPr="00F53EFE" w:rsidRDefault="00715513">
            <w:pPr>
              <w:rPr>
                <w:sz w:val="16"/>
              </w:rPr>
            </w:pPr>
            <w:r w:rsidRPr="00F53EFE">
              <w:rPr>
                <w:sz w:val="16"/>
              </w:rPr>
              <w:t>2</w:t>
            </w:r>
          </w:p>
        </w:tc>
        <w:tc>
          <w:tcPr>
            <w:tcW w:w="0" w:type="auto"/>
          </w:tcPr>
          <w:p w14:paraId="1052B8F8" w14:textId="77777777" w:rsidR="00B573C4" w:rsidRPr="00F53EFE" w:rsidRDefault="00715513">
            <w:pPr>
              <w:rPr>
                <w:sz w:val="16"/>
              </w:rPr>
            </w:pPr>
            <w:r w:rsidRPr="00F53EFE">
              <w:rPr>
                <w:rStyle w:val="bold"/>
                <w:sz w:val="16"/>
              </w:rPr>
              <w:t>Acceder a la aplicación SAP Fiori</w:t>
            </w:r>
          </w:p>
        </w:tc>
        <w:tc>
          <w:tcPr>
            <w:tcW w:w="0" w:type="auto"/>
          </w:tcPr>
          <w:p w14:paraId="508EC767" w14:textId="77777777" w:rsidR="00B573C4" w:rsidRPr="00F53EFE" w:rsidRDefault="00715513">
            <w:pPr>
              <w:rPr>
                <w:sz w:val="16"/>
              </w:rPr>
            </w:pPr>
            <w:r w:rsidRPr="00F53EFE">
              <w:rPr>
                <w:sz w:val="16"/>
              </w:rPr>
              <w:t xml:space="preserve">Abierto </w:t>
            </w:r>
            <w:r w:rsidRPr="00F53EFE">
              <w:rPr>
                <w:rStyle w:val="screenelement"/>
                <w:sz w:val="16"/>
              </w:rPr>
              <w:t>Gestionar registros info de calidad</w:t>
            </w:r>
            <w:r w:rsidRPr="00F53EFE">
              <w:rPr>
                <w:sz w:val="16"/>
              </w:rPr>
              <w:t xml:space="preserve"> </w:t>
            </w:r>
            <w:r w:rsidRPr="00F53EFE">
              <w:rPr>
                <w:rStyle w:val="CourierNew"/>
                <w:sz w:val="16"/>
              </w:rPr>
              <w:t>(F2256A)</w:t>
            </w:r>
            <w:r w:rsidRPr="00F53EFE">
              <w:rPr>
                <w:sz w:val="16"/>
              </w:rPr>
              <w:t xml:space="preserve"> .</w:t>
            </w:r>
          </w:p>
        </w:tc>
        <w:tc>
          <w:tcPr>
            <w:tcW w:w="0" w:type="auto"/>
          </w:tcPr>
          <w:p w14:paraId="108494EF" w14:textId="77777777" w:rsidR="00715513" w:rsidRPr="00F53EFE" w:rsidRDefault="00715513">
            <w:pPr>
              <w:rPr>
                <w:sz w:val="16"/>
              </w:rPr>
            </w:pPr>
          </w:p>
        </w:tc>
        <w:tc>
          <w:tcPr>
            <w:tcW w:w="0" w:type="auto"/>
          </w:tcPr>
          <w:p w14:paraId="4952587C" w14:textId="77777777" w:rsidR="00715513" w:rsidRPr="00F53EFE" w:rsidRDefault="00715513">
            <w:pPr>
              <w:rPr>
                <w:sz w:val="16"/>
              </w:rPr>
            </w:pPr>
          </w:p>
        </w:tc>
      </w:tr>
      <w:tr w:rsidR="00B573C4" w:rsidRPr="00F53EFE" w14:paraId="004F8C60" w14:textId="77777777" w:rsidTr="00F53EFE">
        <w:tc>
          <w:tcPr>
            <w:tcW w:w="0" w:type="auto"/>
          </w:tcPr>
          <w:p w14:paraId="24AC82B7" w14:textId="77777777" w:rsidR="00B573C4" w:rsidRPr="00F53EFE" w:rsidRDefault="00715513">
            <w:pPr>
              <w:rPr>
                <w:sz w:val="16"/>
              </w:rPr>
            </w:pPr>
            <w:r w:rsidRPr="00F53EFE">
              <w:rPr>
                <w:sz w:val="16"/>
              </w:rPr>
              <w:t>3</w:t>
            </w:r>
          </w:p>
        </w:tc>
        <w:tc>
          <w:tcPr>
            <w:tcW w:w="0" w:type="auto"/>
          </w:tcPr>
          <w:p w14:paraId="091F78FB" w14:textId="77777777" w:rsidR="00B573C4" w:rsidRPr="00F53EFE" w:rsidRDefault="00715513">
            <w:pPr>
              <w:rPr>
                <w:sz w:val="16"/>
              </w:rPr>
            </w:pPr>
            <w:r w:rsidRPr="00F53EFE">
              <w:rPr>
                <w:rStyle w:val="bold"/>
                <w:sz w:val="16"/>
              </w:rPr>
              <w:t>Crear registro info de calidad</w:t>
            </w:r>
          </w:p>
        </w:tc>
        <w:tc>
          <w:tcPr>
            <w:tcW w:w="0" w:type="auto"/>
          </w:tcPr>
          <w:p w14:paraId="2CCB99D6" w14:textId="77777777" w:rsidR="00F53EFE" w:rsidRPr="00F53EFE" w:rsidRDefault="00715513">
            <w:pPr>
              <w:rPr>
                <w:sz w:val="16"/>
              </w:rPr>
            </w:pPr>
            <w:r w:rsidRPr="00F53EFE">
              <w:rPr>
                <w:sz w:val="16"/>
              </w:rPr>
              <w:t xml:space="preserve">Seleccionar </w:t>
            </w:r>
            <w:r w:rsidRPr="00F53EFE">
              <w:rPr>
                <w:rStyle w:val="screenelement"/>
                <w:sz w:val="16"/>
              </w:rPr>
              <w:t>Crear</w:t>
            </w:r>
            <w:r w:rsidRPr="00F53EFE">
              <w:rPr>
                <w:sz w:val="16"/>
              </w:rPr>
              <w:t xml:space="preserve"> en la esquina superior derecha de la tabla de resultados y actualizar los siguientes datos en el </w:t>
            </w:r>
            <w:r w:rsidRPr="00F53EFE">
              <w:rPr>
                <w:rStyle w:val="screenelement"/>
                <w:sz w:val="16"/>
              </w:rPr>
              <w:t>Cabecera</w:t>
            </w:r>
            <w:r w:rsidRPr="00F53EFE">
              <w:rPr>
                <w:sz w:val="16"/>
              </w:rPr>
              <w:t xml:space="preserve"> nivel:</w:t>
            </w:r>
          </w:p>
          <w:p w14:paraId="786A1954" w14:textId="7FFD2043" w:rsidR="00B573C4" w:rsidRPr="00F53EFE" w:rsidRDefault="00715513">
            <w:pPr>
              <w:pStyle w:val="listpara1"/>
              <w:numPr>
                <w:ilvl w:val="0"/>
                <w:numId w:val="14"/>
              </w:numPr>
              <w:rPr>
                <w:sz w:val="16"/>
              </w:rPr>
            </w:pPr>
            <w:r w:rsidRPr="00F53EFE">
              <w:rPr>
                <w:rStyle w:val="screenelement"/>
                <w:sz w:val="16"/>
              </w:rPr>
              <w:t>Material</w:t>
            </w:r>
            <w:r w:rsidRPr="00F53EFE">
              <w:rPr>
                <w:sz w:val="16"/>
              </w:rPr>
              <w:t xml:space="preserve"> : </w:t>
            </w:r>
            <w:r w:rsidRPr="00F53EFE">
              <w:rPr>
                <w:rStyle w:val="userinput"/>
                <w:sz w:val="16"/>
              </w:rPr>
              <w:t>número de material</w:t>
            </w:r>
          </w:p>
          <w:p w14:paraId="195A9D7C" w14:textId="77777777" w:rsidR="00B573C4" w:rsidRPr="00F53EFE" w:rsidRDefault="00715513">
            <w:pPr>
              <w:pStyle w:val="listpara1"/>
              <w:numPr>
                <w:ilvl w:val="0"/>
                <w:numId w:val="3"/>
              </w:numPr>
              <w:rPr>
                <w:sz w:val="16"/>
              </w:rPr>
            </w:pPr>
            <w:r w:rsidRPr="00F53EFE">
              <w:rPr>
                <w:rStyle w:val="screenelement"/>
                <w:sz w:val="16"/>
              </w:rPr>
              <w:t>Proveedor</w:t>
            </w:r>
            <w:r w:rsidRPr="00F53EFE">
              <w:rPr>
                <w:sz w:val="16"/>
              </w:rPr>
              <w:t xml:space="preserve"> : </w:t>
            </w:r>
            <w:r w:rsidRPr="00F53EFE">
              <w:rPr>
                <w:rStyle w:val="userinput"/>
                <w:sz w:val="16"/>
              </w:rPr>
              <w:t>código de proveedor</w:t>
            </w:r>
          </w:p>
          <w:p w14:paraId="4404D565" w14:textId="77777777" w:rsidR="00F53EFE" w:rsidRPr="00F53EFE" w:rsidRDefault="00715513">
            <w:pPr>
              <w:pStyle w:val="listpara1"/>
              <w:numPr>
                <w:ilvl w:val="0"/>
                <w:numId w:val="3"/>
              </w:numPr>
              <w:rPr>
                <w:sz w:val="16"/>
              </w:rPr>
            </w:pPr>
            <w:r w:rsidRPr="00F53EFE">
              <w:rPr>
                <w:rStyle w:val="screenelement"/>
                <w:sz w:val="16"/>
              </w:rPr>
              <w:t>Centro</w:t>
            </w:r>
            <w:r w:rsidRPr="00F53EFE">
              <w:rPr>
                <w:sz w:val="16"/>
              </w:rPr>
              <w:t xml:space="preserve"> : </w:t>
            </w:r>
            <w:r w:rsidRPr="00F53EFE">
              <w:rPr>
                <w:rStyle w:val="userinput"/>
                <w:sz w:val="16"/>
              </w:rPr>
              <w:t>código de centro</w:t>
            </w:r>
          </w:p>
          <w:p w14:paraId="7CFCDBE4" w14:textId="77777777" w:rsidR="00F53EFE" w:rsidRPr="00F53EFE" w:rsidRDefault="00715513">
            <w:pPr>
              <w:rPr>
                <w:sz w:val="16"/>
              </w:rPr>
            </w:pPr>
            <w:r w:rsidRPr="00F53EFE">
              <w:rPr>
                <w:sz w:val="16"/>
              </w:rPr>
              <w:t xml:space="preserve">Para el </w:t>
            </w:r>
            <w:r w:rsidRPr="00F53EFE">
              <w:rPr>
                <w:rStyle w:val="screenelement"/>
                <w:sz w:val="16"/>
              </w:rPr>
              <w:t>Liberar</w:t>
            </w:r>
            <w:r w:rsidRPr="00F53EFE">
              <w:rPr>
                <w:sz w:val="16"/>
              </w:rPr>
              <w:t xml:space="preserve"> consulte el paso 4 en la sección anterior capítulo.</w:t>
            </w:r>
          </w:p>
          <w:p w14:paraId="26333D7F" w14:textId="087B4B1A" w:rsidR="00B573C4" w:rsidRPr="00F53EFE" w:rsidRDefault="00715513">
            <w:pPr>
              <w:rPr>
                <w:sz w:val="16"/>
              </w:rPr>
            </w:pPr>
            <w:r w:rsidRPr="00F53EFE">
              <w:rPr>
                <w:sz w:val="16"/>
              </w:rPr>
              <w:t>Como alternativa, seleccione un registro info de calidad existente para activar el PAPF.</w:t>
            </w:r>
          </w:p>
        </w:tc>
        <w:tc>
          <w:tcPr>
            <w:tcW w:w="0" w:type="auto"/>
          </w:tcPr>
          <w:p w14:paraId="16CAF2DA" w14:textId="77777777" w:rsidR="00715513" w:rsidRPr="00F53EFE" w:rsidRDefault="00715513">
            <w:pPr>
              <w:rPr>
                <w:sz w:val="16"/>
              </w:rPr>
            </w:pPr>
          </w:p>
        </w:tc>
        <w:tc>
          <w:tcPr>
            <w:tcW w:w="0" w:type="auto"/>
          </w:tcPr>
          <w:p w14:paraId="02D35424" w14:textId="77777777" w:rsidR="00715513" w:rsidRPr="00F53EFE" w:rsidRDefault="00715513">
            <w:pPr>
              <w:rPr>
                <w:sz w:val="16"/>
              </w:rPr>
            </w:pPr>
          </w:p>
        </w:tc>
      </w:tr>
      <w:tr w:rsidR="00B573C4" w:rsidRPr="00F53EFE" w14:paraId="1AB3775A" w14:textId="77777777" w:rsidTr="00F53EFE">
        <w:tc>
          <w:tcPr>
            <w:tcW w:w="0" w:type="auto"/>
          </w:tcPr>
          <w:p w14:paraId="06C8E133" w14:textId="77777777" w:rsidR="00B573C4" w:rsidRPr="00F53EFE" w:rsidRDefault="00715513">
            <w:pPr>
              <w:rPr>
                <w:sz w:val="16"/>
              </w:rPr>
            </w:pPr>
            <w:r w:rsidRPr="00F53EFE">
              <w:rPr>
                <w:sz w:val="16"/>
              </w:rPr>
              <w:t>4</w:t>
            </w:r>
          </w:p>
        </w:tc>
        <w:tc>
          <w:tcPr>
            <w:tcW w:w="0" w:type="auto"/>
          </w:tcPr>
          <w:p w14:paraId="63740CFA" w14:textId="77777777" w:rsidR="00B573C4" w:rsidRPr="00F53EFE" w:rsidRDefault="00715513">
            <w:pPr>
              <w:rPr>
                <w:sz w:val="16"/>
              </w:rPr>
            </w:pPr>
            <w:r w:rsidRPr="00F53EFE">
              <w:rPr>
                <w:rStyle w:val="bold"/>
                <w:sz w:val="16"/>
              </w:rPr>
              <w:t xml:space="preserve">Introducir datos de </w:t>
            </w:r>
            <w:r w:rsidRPr="00F53EFE">
              <w:rPr>
                <w:rStyle w:val="bold"/>
                <w:sz w:val="16"/>
              </w:rPr>
              <w:t>autorización de pieza de fabricación</w:t>
            </w:r>
          </w:p>
        </w:tc>
        <w:tc>
          <w:tcPr>
            <w:tcW w:w="0" w:type="auto"/>
          </w:tcPr>
          <w:p w14:paraId="2D6B3D74" w14:textId="77777777" w:rsidR="00F53EFE" w:rsidRPr="00F53EFE" w:rsidRDefault="00715513">
            <w:pPr>
              <w:rPr>
                <w:sz w:val="16"/>
              </w:rPr>
            </w:pPr>
            <w:r w:rsidRPr="00F53EFE">
              <w:rPr>
                <w:sz w:val="16"/>
              </w:rPr>
              <w:t xml:space="preserve">Ir al </w:t>
            </w:r>
            <w:r w:rsidRPr="00F53EFE">
              <w:rPr>
                <w:rStyle w:val="screenelement"/>
                <w:sz w:val="16"/>
              </w:rPr>
              <w:t>Aprobación de pieza de producción</w:t>
            </w:r>
            <w:r w:rsidRPr="00F53EFE">
              <w:rPr>
                <w:sz w:val="16"/>
              </w:rPr>
              <w:t xml:space="preserve"> Sección . Seleccione </w:t>
            </w:r>
            <w:r w:rsidRPr="00F53EFE">
              <w:rPr>
                <w:rStyle w:val="screenelement"/>
                <w:sz w:val="16"/>
              </w:rPr>
              <w:t>Activar</w:t>
            </w:r>
            <w:r w:rsidRPr="00F53EFE">
              <w:rPr>
                <w:sz w:val="16"/>
              </w:rPr>
              <w:t xml:space="preserve"> .</w:t>
            </w:r>
          </w:p>
          <w:p w14:paraId="7A0E3DE4" w14:textId="0B8CA38E" w:rsidR="00B573C4" w:rsidRPr="00F53EFE" w:rsidRDefault="00715513">
            <w:pPr>
              <w:rPr>
                <w:sz w:val="16"/>
              </w:rPr>
            </w:pPr>
            <w:r w:rsidRPr="00F53EFE">
              <w:rPr>
                <w:sz w:val="16"/>
              </w:rPr>
              <w:t xml:space="preserve">Asigne el nivel de PAPF correspondiente en el </w:t>
            </w:r>
            <w:r w:rsidRPr="00F53EFE">
              <w:rPr>
                <w:rStyle w:val="screenelement"/>
                <w:sz w:val="16"/>
              </w:rPr>
              <w:t>Nivel PAPF</w:t>
            </w:r>
            <w:r w:rsidRPr="00F53EFE">
              <w:rPr>
                <w:sz w:val="16"/>
              </w:rPr>
              <w:t xml:space="preserve"> campo.</w:t>
            </w:r>
          </w:p>
        </w:tc>
        <w:tc>
          <w:tcPr>
            <w:tcW w:w="0" w:type="auto"/>
          </w:tcPr>
          <w:p w14:paraId="0F6944D3" w14:textId="77777777" w:rsidR="00715513" w:rsidRPr="00F53EFE" w:rsidRDefault="00715513">
            <w:pPr>
              <w:rPr>
                <w:sz w:val="16"/>
              </w:rPr>
            </w:pPr>
          </w:p>
        </w:tc>
        <w:tc>
          <w:tcPr>
            <w:tcW w:w="0" w:type="auto"/>
          </w:tcPr>
          <w:p w14:paraId="548202D5" w14:textId="77777777" w:rsidR="00715513" w:rsidRPr="00F53EFE" w:rsidRDefault="00715513">
            <w:pPr>
              <w:rPr>
                <w:sz w:val="16"/>
              </w:rPr>
            </w:pPr>
          </w:p>
        </w:tc>
      </w:tr>
      <w:tr w:rsidR="00B573C4" w:rsidRPr="00F53EFE" w14:paraId="5B4D247F" w14:textId="77777777" w:rsidTr="00F53EFE">
        <w:tc>
          <w:tcPr>
            <w:tcW w:w="0" w:type="auto"/>
          </w:tcPr>
          <w:p w14:paraId="71F68698" w14:textId="77777777" w:rsidR="00B573C4" w:rsidRPr="00F53EFE" w:rsidRDefault="00715513">
            <w:pPr>
              <w:rPr>
                <w:sz w:val="16"/>
              </w:rPr>
            </w:pPr>
            <w:r w:rsidRPr="00F53EFE">
              <w:rPr>
                <w:sz w:val="16"/>
              </w:rPr>
              <w:t>5</w:t>
            </w:r>
          </w:p>
        </w:tc>
        <w:tc>
          <w:tcPr>
            <w:tcW w:w="0" w:type="auto"/>
          </w:tcPr>
          <w:p w14:paraId="19965953" w14:textId="77777777" w:rsidR="00B573C4" w:rsidRPr="00F53EFE" w:rsidRDefault="00715513">
            <w:pPr>
              <w:rPr>
                <w:sz w:val="16"/>
              </w:rPr>
            </w:pPr>
            <w:r w:rsidRPr="00F53EFE">
              <w:rPr>
                <w:rStyle w:val="bold"/>
                <w:sz w:val="16"/>
              </w:rPr>
              <w:t>Guardar los datos</w:t>
            </w:r>
          </w:p>
        </w:tc>
        <w:tc>
          <w:tcPr>
            <w:tcW w:w="0" w:type="auto"/>
          </w:tcPr>
          <w:p w14:paraId="37ED9267" w14:textId="77777777" w:rsidR="00B573C4" w:rsidRPr="00F53EFE" w:rsidRDefault="00715513">
            <w:pPr>
              <w:rPr>
                <w:sz w:val="16"/>
              </w:rPr>
            </w:pPr>
            <w:r w:rsidRPr="00F53EFE">
              <w:rPr>
                <w:sz w:val="16"/>
              </w:rPr>
              <w:t xml:space="preserve">Seleccionar </w:t>
            </w:r>
            <w:r w:rsidRPr="00F53EFE">
              <w:rPr>
                <w:rStyle w:val="screenelement"/>
                <w:sz w:val="16"/>
              </w:rPr>
              <w:t>Crear</w:t>
            </w:r>
            <w:r w:rsidRPr="00F53EFE">
              <w:rPr>
                <w:sz w:val="16"/>
              </w:rPr>
              <w:t xml:space="preserve"> .</w:t>
            </w:r>
          </w:p>
        </w:tc>
        <w:tc>
          <w:tcPr>
            <w:tcW w:w="0" w:type="auto"/>
          </w:tcPr>
          <w:p w14:paraId="30165DAC" w14:textId="77777777" w:rsidR="00B573C4" w:rsidRPr="00F53EFE" w:rsidRDefault="00715513">
            <w:pPr>
              <w:rPr>
                <w:sz w:val="16"/>
              </w:rPr>
            </w:pPr>
            <w:r w:rsidRPr="00F53EFE">
              <w:rPr>
                <w:sz w:val="16"/>
              </w:rPr>
              <w:t>Sus datos se han grabado y se ha creado un nuevo registro info de calidad.</w:t>
            </w:r>
          </w:p>
        </w:tc>
        <w:tc>
          <w:tcPr>
            <w:tcW w:w="0" w:type="auto"/>
          </w:tcPr>
          <w:p w14:paraId="65146AAC" w14:textId="77777777" w:rsidR="00715513" w:rsidRPr="00F53EFE" w:rsidRDefault="00715513">
            <w:pPr>
              <w:rPr>
                <w:sz w:val="16"/>
              </w:rPr>
            </w:pPr>
          </w:p>
        </w:tc>
      </w:tr>
    </w:tbl>
    <w:p w14:paraId="397DF813" w14:textId="77777777" w:rsidR="00715513" w:rsidRDefault="00715513"/>
    <w:p w14:paraId="526BE140" w14:textId="77777777" w:rsidR="00F53EFE" w:rsidRDefault="00F53EFE"/>
    <w:p w14:paraId="5A7EBF08" w14:textId="77777777" w:rsidR="00F53EFE" w:rsidRDefault="00F53EFE"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53EFE" w14:paraId="247ED9A3"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4B737092" w14:textId="77777777" w:rsidR="00F53EFE" w:rsidRDefault="00F53EFE" w:rsidP="00C17CA1">
            <w:r>
              <w:t>Type Style</w:t>
            </w:r>
          </w:p>
        </w:tc>
        <w:tc>
          <w:tcPr>
            <w:tcW w:w="11598" w:type="dxa"/>
          </w:tcPr>
          <w:p w14:paraId="26B262A3" w14:textId="77777777" w:rsidR="00F53EFE" w:rsidRDefault="00F53EFE" w:rsidP="00C17CA1">
            <w:r>
              <w:t>Description</w:t>
            </w:r>
          </w:p>
        </w:tc>
      </w:tr>
      <w:tr w:rsidR="00F53EFE" w:rsidRPr="001B5034" w14:paraId="6103639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1701490" w14:textId="77777777" w:rsidR="00F53EFE" w:rsidRPr="001B5034" w:rsidRDefault="00F53EFE" w:rsidP="00C17CA1">
            <w:r w:rsidRPr="00601DC2">
              <w:rPr>
                <w:rStyle w:val="SAPScreenElement"/>
              </w:rPr>
              <w:t>Example</w:t>
            </w:r>
          </w:p>
        </w:tc>
        <w:tc>
          <w:tcPr>
            <w:tcW w:w="11598" w:type="dxa"/>
          </w:tcPr>
          <w:p w14:paraId="33D1A3B1" w14:textId="77777777" w:rsidR="00F53EFE" w:rsidRDefault="00F53EFE" w:rsidP="00C17CA1">
            <w:r w:rsidRPr="001B5034">
              <w:t>Words or characters quoted from the screen. These include field names, screen titles, pushbuttons labels, menu names, menu paths, and menu options.</w:t>
            </w:r>
          </w:p>
          <w:p w14:paraId="0C818CCE" w14:textId="77777777" w:rsidR="00F53EFE" w:rsidRPr="001B5034" w:rsidRDefault="00F53EFE" w:rsidP="00C17CA1">
            <w:r>
              <w:t>Textual c</w:t>
            </w:r>
            <w:r w:rsidRPr="001B5034">
              <w:t xml:space="preserve">ross-references to other </w:t>
            </w:r>
            <w:r>
              <w:t>documents</w:t>
            </w:r>
            <w:r w:rsidRPr="001B5034">
              <w:t>.</w:t>
            </w:r>
          </w:p>
        </w:tc>
      </w:tr>
      <w:tr w:rsidR="00F53EFE" w:rsidRPr="001B5034" w14:paraId="3DBC162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A10B73A" w14:textId="77777777" w:rsidR="00F53EFE" w:rsidRPr="005A5AB7" w:rsidRDefault="00F53EFE" w:rsidP="00C17CA1">
            <w:pPr>
              <w:rPr>
                <w:rStyle w:val="SAPEmphasis"/>
              </w:rPr>
            </w:pPr>
            <w:r w:rsidRPr="00D61EBC">
              <w:rPr>
                <w:rStyle w:val="SAPEmphasis"/>
              </w:rPr>
              <w:t>Example</w:t>
            </w:r>
          </w:p>
        </w:tc>
        <w:tc>
          <w:tcPr>
            <w:tcW w:w="11598" w:type="dxa"/>
          </w:tcPr>
          <w:p w14:paraId="4E521352" w14:textId="77777777" w:rsidR="00F53EFE" w:rsidRPr="001B5034" w:rsidRDefault="00F53EFE" w:rsidP="00C17CA1">
            <w:r w:rsidRPr="001B5034">
              <w:t xml:space="preserve">Emphasized words or </w:t>
            </w:r>
            <w:r>
              <w:t>expressions.</w:t>
            </w:r>
          </w:p>
        </w:tc>
      </w:tr>
      <w:tr w:rsidR="00F53EFE" w:rsidRPr="001B5034" w14:paraId="3DC2780C"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3AB403E" w14:textId="77777777" w:rsidR="00F53EFE" w:rsidRPr="001B5034" w:rsidRDefault="00F53EFE" w:rsidP="00C17CA1">
            <w:r w:rsidRPr="009A20CD">
              <w:rPr>
                <w:rStyle w:val="SAPMonospace"/>
              </w:rPr>
              <w:t>EXAMPLE</w:t>
            </w:r>
          </w:p>
        </w:tc>
        <w:tc>
          <w:tcPr>
            <w:tcW w:w="11598" w:type="dxa"/>
          </w:tcPr>
          <w:p w14:paraId="0BCC7573" w14:textId="77777777" w:rsidR="00F53EFE" w:rsidRPr="001B5034" w:rsidRDefault="00F53EFE"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53EFE" w:rsidRPr="001B5034" w14:paraId="5B3FC9F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88431D5" w14:textId="77777777" w:rsidR="00F53EFE" w:rsidRPr="005411A0" w:rsidRDefault="00F53EFE" w:rsidP="00C17CA1">
            <w:pPr>
              <w:rPr>
                <w:rStyle w:val="SAPMonospace"/>
              </w:rPr>
            </w:pPr>
            <w:r w:rsidRPr="005411A0">
              <w:rPr>
                <w:rStyle w:val="SAPMonospace"/>
              </w:rPr>
              <w:t>Example</w:t>
            </w:r>
          </w:p>
        </w:tc>
        <w:tc>
          <w:tcPr>
            <w:tcW w:w="11598" w:type="dxa"/>
          </w:tcPr>
          <w:p w14:paraId="3278B18A" w14:textId="77777777" w:rsidR="00F53EFE" w:rsidRPr="001B5034" w:rsidRDefault="00F53EFE" w:rsidP="00C17CA1">
            <w:r w:rsidRPr="001B5034">
              <w:t>Output on the screen. This includes file and directory names and their paths, messages, names of variables and parameters, source text, and names of installation, upgrade and database tools.</w:t>
            </w:r>
          </w:p>
        </w:tc>
      </w:tr>
      <w:tr w:rsidR="00F53EFE" w:rsidRPr="001B5034" w14:paraId="4D37DEA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9339924" w14:textId="77777777" w:rsidR="00F53EFE" w:rsidRPr="005A5AB7" w:rsidRDefault="00F53EFE" w:rsidP="00C17CA1">
            <w:pPr>
              <w:rPr>
                <w:rStyle w:val="SAPEmphasis"/>
              </w:rPr>
            </w:pPr>
            <w:r w:rsidRPr="006F3BFA">
              <w:rPr>
                <w:rStyle w:val="SAPUserEntry"/>
              </w:rPr>
              <w:t>Example</w:t>
            </w:r>
          </w:p>
        </w:tc>
        <w:tc>
          <w:tcPr>
            <w:tcW w:w="11598" w:type="dxa"/>
          </w:tcPr>
          <w:p w14:paraId="0B86CB74" w14:textId="77777777" w:rsidR="00F53EFE" w:rsidRPr="001B5034" w:rsidRDefault="00F53EFE" w:rsidP="00C17CA1">
            <w:r w:rsidRPr="001B5034">
              <w:t>Exact user entry. These are words or characters that you enter in the system exactly as they appear in the documentation.</w:t>
            </w:r>
          </w:p>
        </w:tc>
      </w:tr>
      <w:tr w:rsidR="00F53EFE" w:rsidRPr="001B5034" w14:paraId="568BCDE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365B1BD" w14:textId="77777777" w:rsidR="00F53EFE" w:rsidRPr="006F3BFA" w:rsidRDefault="00F53EFE" w:rsidP="00C17CA1">
            <w:pPr>
              <w:rPr>
                <w:rStyle w:val="SAPUserEntry"/>
              </w:rPr>
            </w:pPr>
            <w:r w:rsidRPr="006F3BFA">
              <w:rPr>
                <w:rStyle w:val="SAPUserEntry"/>
              </w:rPr>
              <w:t>&lt;Example&gt;</w:t>
            </w:r>
          </w:p>
        </w:tc>
        <w:tc>
          <w:tcPr>
            <w:tcW w:w="11598" w:type="dxa"/>
          </w:tcPr>
          <w:p w14:paraId="1F609048" w14:textId="77777777" w:rsidR="00F53EFE" w:rsidRPr="001B5034" w:rsidRDefault="00F53EFE" w:rsidP="00C17CA1">
            <w:r w:rsidRPr="001B5034">
              <w:t>Variable user entry. Angle brackets indicate that you replace these words and characters with appropriate entries to make entries in the system.</w:t>
            </w:r>
          </w:p>
        </w:tc>
      </w:tr>
      <w:tr w:rsidR="00F53EFE" w:rsidRPr="001B5034" w14:paraId="6146109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C681101" w14:textId="77777777" w:rsidR="00F53EFE" w:rsidRPr="00601DC2" w:rsidRDefault="00F53EFE" w:rsidP="00C17CA1">
            <w:pPr>
              <w:rPr>
                <w:rStyle w:val="SAPKeyboard"/>
              </w:rPr>
            </w:pPr>
            <w:r w:rsidRPr="005E595C">
              <w:rPr>
                <w:rStyle w:val="SAPKeyboard"/>
              </w:rPr>
              <w:t>EXAMPLE</w:t>
            </w:r>
          </w:p>
        </w:tc>
        <w:tc>
          <w:tcPr>
            <w:tcW w:w="11598" w:type="dxa"/>
          </w:tcPr>
          <w:p w14:paraId="4F6142A2" w14:textId="77777777" w:rsidR="00F53EFE" w:rsidRPr="001B5034" w:rsidRDefault="00F53EFE"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F6BB6E" w14:textId="77777777" w:rsidR="00F53EFE" w:rsidRDefault="00F53EFE" w:rsidP="00667306"/>
    <w:p w14:paraId="2F81579C" w14:textId="77777777" w:rsidR="00F53EFE" w:rsidRPr="00416A0C" w:rsidRDefault="00F53EFE" w:rsidP="00667306">
      <w:pPr>
        <w:sectPr w:rsidR="00F53EFE" w:rsidRPr="00416A0C" w:rsidSect="00F53EFE">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53EFE" w14:paraId="071BBD64" w14:textId="77777777" w:rsidTr="00C17CA1">
        <w:trPr>
          <w:trHeight w:hRule="exact" w:val="227"/>
        </w:trPr>
        <w:tc>
          <w:tcPr>
            <w:tcW w:w="3969" w:type="dxa"/>
            <w:tcMar>
              <w:top w:w="0" w:type="dxa"/>
              <w:bottom w:w="0" w:type="dxa"/>
            </w:tcMar>
          </w:tcPr>
          <w:p w14:paraId="100ABDB0" w14:textId="77777777" w:rsidR="00F53EFE" w:rsidRDefault="00F53EFE" w:rsidP="00C17CA1"/>
        </w:tc>
      </w:tr>
      <w:tr w:rsidR="00F53EFE" w14:paraId="235F1EAE" w14:textId="77777777" w:rsidTr="00C17CA1">
        <w:trPr>
          <w:trHeight w:hRule="exact" w:val="1134"/>
        </w:trPr>
        <w:tc>
          <w:tcPr>
            <w:tcW w:w="3969" w:type="dxa"/>
            <w:shd w:val="clear" w:color="auto" w:fill="FFFFFF" w:themeFill="background1"/>
          </w:tcPr>
          <w:p w14:paraId="4E3D5E7F" w14:textId="77777777" w:rsidR="00F53EFE" w:rsidRDefault="00F53EFE" w:rsidP="00C17CA1">
            <w:pPr>
              <w:pStyle w:val="SAPLastPageGray"/>
            </w:pPr>
            <w:r w:rsidRPr="00447440">
              <w:rPr>
                <w:color w:val="auto"/>
              </w:rPr>
              <w:t>www.sap.com</w:t>
            </w:r>
            <w:r>
              <w:t>/contactsap</w:t>
            </w:r>
          </w:p>
        </w:tc>
      </w:tr>
      <w:tr w:rsidR="00F53EFE" w14:paraId="4775ADF7" w14:textId="77777777" w:rsidTr="00C17CA1">
        <w:trPr>
          <w:trHeight w:val="8120"/>
        </w:trPr>
        <w:tc>
          <w:tcPr>
            <w:tcW w:w="3969" w:type="dxa"/>
            <w:shd w:val="clear" w:color="auto" w:fill="FFFFFF" w:themeFill="background1"/>
            <w:vAlign w:val="bottom"/>
          </w:tcPr>
          <w:p w14:paraId="1328CC4F" w14:textId="77777777" w:rsidR="00F53EFE" w:rsidRPr="00CD309F" w:rsidRDefault="00F53EFE" w:rsidP="00C17CA1">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F32B709" w14:textId="77777777" w:rsidR="00F53EFE" w:rsidRDefault="00F53EFE" w:rsidP="00C17CA1">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A4A0EB" w14:textId="77777777" w:rsidR="00F53EFE" w:rsidRPr="00F42CDC" w:rsidRDefault="00F53EFE"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BE509C" w14:textId="77777777" w:rsidR="00F53EFE" w:rsidRPr="00F42CDC" w:rsidRDefault="00F53EFE"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27203F" w14:textId="77777777" w:rsidR="00F53EFE" w:rsidRPr="00F42CDC" w:rsidRDefault="00F53EFE"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0D1E34" w14:textId="2A65A6F0" w:rsidR="00F53EFE" w:rsidRDefault="00F53EFE" w:rsidP="00C17CA1">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F4C9179" w14:textId="77777777" w:rsidR="00F53EFE" w:rsidRPr="00907380" w:rsidRDefault="00F53EFE" w:rsidP="00C17CA1">
            <w:pPr>
              <w:pStyle w:val="SAPMaterialNumber"/>
            </w:pPr>
          </w:p>
        </w:tc>
      </w:tr>
    </w:tbl>
    <w:p w14:paraId="089FC2DD" w14:textId="77777777" w:rsidR="00F53EFE" w:rsidRPr="00667306" w:rsidRDefault="00F53EFE" w:rsidP="00667306">
      <w:pPr>
        <w:pStyle w:val="SAPLastPageNormal"/>
        <w:rPr>
          <w:lang w:val="en-US"/>
        </w:rPr>
      </w:pPr>
      <w:r>
        <w:rPr>
          <w:noProof/>
        </w:rPr>
        <w:drawing>
          <wp:anchor distT="0" distB="0" distL="114300" distR="114300" simplePos="0" relativeHeight="251662336" behindDoc="1" locked="0" layoutInCell="1" allowOverlap="1" wp14:anchorId="74033B80" wp14:editId="3B0E859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53EFE" w:rsidRPr="00667306" w:rsidSect="00F53EFE">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5FE8" w14:textId="77777777" w:rsidR="00715513" w:rsidRDefault="00715513">
      <w:pPr>
        <w:spacing w:before="0" w:after="0" w:line="240" w:lineRule="auto"/>
      </w:pPr>
      <w:r>
        <w:separator/>
      </w:r>
    </w:p>
  </w:endnote>
  <w:endnote w:type="continuationSeparator" w:id="0">
    <w:p w14:paraId="183EE9FF" w14:textId="77777777" w:rsidR="00715513" w:rsidRDefault="007155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65D2" w14:textId="77777777" w:rsidR="00F53EFE" w:rsidRDefault="00F53E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53EFE" w:rsidRPr="005D1853" w14:paraId="1615DC06" w14:textId="77777777" w:rsidTr="002C1B64">
      <w:tc>
        <w:tcPr>
          <w:tcW w:w="5245" w:type="dxa"/>
          <w:vAlign w:val="bottom"/>
        </w:tcPr>
        <w:p w14:paraId="1340DED1" w14:textId="57E5A795" w:rsidR="00F53EFE" w:rsidRDefault="00F53EFE" w:rsidP="002C1B64">
          <w:pPr>
            <w:pStyle w:val="SAPFooterleft"/>
          </w:pPr>
          <w:fldSimple w:instr=" REF maintitle \* MERGEFORMAT ">
            <w:r w:rsidRPr="00F53EFE">
              <w:t>Crear registro info de calidad</w:t>
            </w:r>
            <w:r>
              <w:rPr>
                <w:u w:color="000000" w:themeColor="text1"/>
              </w:rPr>
              <w:t xml:space="preserve"> - MDS (BF5)</w:t>
            </w:r>
          </w:fldSimple>
        </w:p>
        <w:p w14:paraId="3AB0B119" w14:textId="26122E6B" w:rsidR="00F53EFE" w:rsidRPr="001B2C66" w:rsidRDefault="00F53EFE"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786D643" w14:textId="5E8E50E3" w:rsidR="00F53EFE" w:rsidRPr="00860C35" w:rsidRDefault="00F53EFE"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D69B6F" w14:textId="77777777" w:rsidR="00F53EFE" w:rsidRPr="004319A4" w:rsidRDefault="00F53EFE"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FA69ED4" w14:textId="77777777" w:rsidR="00F53EFE" w:rsidRDefault="00F53EFE" w:rsidP="00D77D80">
    <w:pPr>
      <w:pStyle w:val="Footer"/>
    </w:pPr>
  </w:p>
  <w:p w14:paraId="36647B87" w14:textId="77777777" w:rsidR="00F53EFE" w:rsidRPr="00E63F4C" w:rsidRDefault="00F53EF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0F5B" w14:textId="77777777" w:rsidR="00F53EFE" w:rsidRDefault="00F53E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E47D" w14:textId="77777777" w:rsidR="00F53EFE" w:rsidRPr="00F53EFE" w:rsidRDefault="00F53EFE" w:rsidP="00F53E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9F76" w14:textId="77777777" w:rsidR="00F53EFE" w:rsidRPr="00F53EFE" w:rsidRDefault="00F53EFE" w:rsidP="00F53E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8559" w14:textId="77777777" w:rsidR="00F53EFE" w:rsidRPr="00F53EFE" w:rsidRDefault="00F53EFE" w:rsidP="00F53E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8C0A" w14:textId="77777777" w:rsidR="00715513" w:rsidRDefault="00715513">
      <w:pPr>
        <w:spacing w:before="0" w:after="0" w:line="240" w:lineRule="auto"/>
      </w:pPr>
      <w:r>
        <w:rPr>
          <w:color w:val="000000"/>
        </w:rPr>
        <w:separator/>
      </w:r>
    </w:p>
  </w:footnote>
  <w:footnote w:type="continuationSeparator" w:id="0">
    <w:p w14:paraId="60493CD9" w14:textId="77777777" w:rsidR="00715513" w:rsidRDefault="007155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A02E" w14:textId="77777777" w:rsidR="00F53EFE" w:rsidRDefault="00F53E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196A" w14:textId="77777777" w:rsidR="00F53EFE" w:rsidRDefault="00F53E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7B8A" w14:textId="77777777" w:rsidR="00F53EFE" w:rsidRDefault="00F53E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025532"/>
    <w:multiLevelType w:val="multilevel"/>
    <w:tmpl w:val="6F6AC9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65705"/>
    <w:multiLevelType w:val="multilevel"/>
    <w:tmpl w:val="4F4C9E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9C2D19"/>
    <w:multiLevelType w:val="multilevel"/>
    <w:tmpl w:val="97E80A4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9AA290F"/>
    <w:multiLevelType w:val="multilevel"/>
    <w:tmpl w:val="D57ECD5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43231570">
    <w:abstractNumId w:val="20"/>
  </w:num>
  <w:num w:numId="2" w16cid:durableId="1609658239">
    <w:abstractNumId w:val="22"/>
  </w:num>
  <w:num w:numId="3" w16cid:durableId="809370860">
    <w:abstractNumId w:val="18"/>
  </w:num>
  <w:num w:numId="4" w16cid:durableId="93526502">
    <w:abstractNumId w:val="13"/>
  </w:num>
  <w:num w:numId="5" w16cid:durableId="738016838">
    <w:abstractNumId w:val="18"/>
    <w:lvlOverride w:ilvl="0"/>
  </w:num>
  <w:num w:numId="6" w16cid:durableId="859122947">
    <w:abstractNumId w:val="18"/>
    <w:lvlOverride w:ilvl="0"/>
  </w:num>
  <w:num w:numId="7" w16cid:durableId="1926183285">
    <w:abstractNumId w:val="18"/>
    <w:lvlOverride w:ilvl="0"/>
  </w:num>
  <w:num w:numId="8" w16cid:durableId="320624568">
    <w:abstractNumId w:val="18"/>
    <w:lvlOverride w:ilvl="0"/>
  </w:num>
  <w:num w:numId="9" w16cid:durableId="1607695151">
    <w:abstractNumId w:val="18"/>
    <w:lvlOverride w:ilvl="0"/>
  </w:num>
  <w:num w:numId="10" w16cid:durableId="192811149">
    <w:abstractNumId w:val="18"/>
    <w:lvlOverride w:ilvl="0"/>
  </w:num>
  <w:num w:numId="11" w16cid:durableId="203249753">
    <w:abstractNumId w:val="18"/>
    <w:lvlOverride w:ilvl="0"/>
  </w:num>
  <w:num w:numId="12" w16cid:durableId="331759492">
    <w:abstractNumId w:val="18"/>
    <w:lvlOverride w:ilvl="0"/>
  </w:num>
  <w:num w:numId="13" w16cid:durableId="560598294">
    <w:abstractNumId w:val="18"/>
    <w:lvlOverride w:ilvl="0"/>
  </w:num>
  <w:num w:numId="14" w16cid:durableId="828519282">
    <w:abstractNumId w:val="18"/>
    <w:lvlOverride w:ilvl="0"/>
  </w:num>
  <w:num w:numId="15" w16cid:durableId="577594604">
    <w:abstractNumId w:val="9"/>
  </w:num>
  <w:num w:numId="16" w16cid:durableId="342707251">
    <w:abstractNumId w:val="7"/>
  </w:num>
  <w:num w:numId="17" w16cid:durableId="2120830754">
    <w:abstractNumId w:val="6"/>
  </w:num>
  <w:num w:numId="18" w16cid:durableId="439570049">
    <w:abstractNumId w:val="8"/>
  </w:num>
  <w:num w:numId="19" w16cid:durableId="2032873300">
    <w:abstractNumId w:val="3"/>
  </w:num>
  <w:num w:numId="20" w16cid:durableId="51973120">
    <w:abstractNumId w:val="2"/>
  </w:num>
  <w:num w:numId="21" w16cid:durableId="1325278954">
    <w:abstractNumId w:val="10"/>
  </w:num>
  <w:num w:numId="22" w16cid:durableId="287860249">
    <w:abstractNumId w:val="19"/>
  </w:num>
  <w:num w:numId="23" w16cid:durableId="134375082">
    <w:abstractNumId w:val="24"/>
  </w:num>
  <w:num w:numId="24" w16cid:durableId="2010863916">
    <w:abstractNumId w:val="5"/>
  </w:num>
  <w:num w:numId="25" w16cid:durableId="67196995">
    <w:abstractNumId w:val="4"/>
  </w:num>
  <w:num w:numId="26" w16cid:durableId="736124145">
    <w:abstractNumId w:val="1"/>
  </w:num>
  <w:num w:numId="27" w16cid:durableId="96103355">
    <w:abstractNumId w:val="0"/>
  </w:num>
  <w:num w:numId="28" w16cid:durableId="792601783">
    <w:abstractNumId w:val="15"/>
  </w:num>
  <w:num w:numId="29" w16cid:durableId="1581211093">
    <w:abstractNumId w:val="12"/>
  </w:num>
  <w:num w:numId="30" w16cid:durableId="733162637">
    <w:abstractNumId w:val="17"/>
  </w:num>
  <w:num w:numId="31" w16cid:durableId="53746620">
    <w:abstractNumId w:val="23"/>
  </w:num>
  <w:num w:numId="32" w16cid:durableId="1400983153">
    <w:abstractNumId w:val="14"/>
  </w:num>
  <w:num w:numId="33" w16cid:durableId="261882416">
    <w:abstractNumId w:val="21"/>
  </w:num>
  <w:num w:numId="34" w16cid:durableId="670108104">
    <w:abstractNumId w:val="8"/>
    <w:lvlOverride w:ilvl="0">
      <w:startOverride w:val="1"/>
    </w:lvlOverride>
  </w:num>
  <w:num w:numId="35" w16cid:durableId="610666025">
    <w:abstractNumId w:val="8"/>
    <w:lvlOverride w:ilvl="0">
      <w:startOverride w:val="1"/>
    </w:lvlOverride>
  </w:num>
  <w:num w:numId="36" w16cid:durableId="2002193275">
    <w:abstractNumId w:val="11"/>
  </w:num>
  <w:num w:numId="37" w16cid:durableId="1560942309">
    <w:abstractNumId w:val="25"/>
  </w:num>
  <w:num w:numId="38" w16cid:durableId="1806853333">
    <w:abstractNumId w:val="16"/>
  </w:num>
  <w:num w:numId="39" w16cid:durableId="1049259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16622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73C4"/>
    <w:rsid w:val="0038715D"/>
    <w:rsid w:val="00715513"/>
    <w:rsid w:val="00B573C4"/>
    <w:rsid w:val="00F53E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7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EF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53EFE"/>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53EF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53EFE"/>
    <w:pPr>
      <w:numPr>
        <w:ilvl w:val="2"/>
      </w:numPr>
      <w:ind w:left="1134" w:hanging="1134"/>
      <w:outlineLvl w:val="2"/>
    </w:pPr>
    <w:rPr>
      <w:bCs/>
    </w:rPr>
  </w:style>
  <w:style w:type="paragraph" w:styleId="Heading4">
    <w:name w:val="heading 4"/>
    <w:basedOn w:val="Heading2"/>
    <w:next w:val="Normal"/>
    <w:link w:val="Heading4Char"/>
    <w:unhideWhenUsed/>
    <w:qFormat/>
    <w:rsid w:val="00F53EFE"/>
    <w:pPr>
      <w:numPr>
        <w:ilvl w:val="3"/>
      </w:numPr>
      <w:ind w:left="1418" w:hanging="1418"/>
      <w:outlineLvl w:val="3"/>
    </w:pPr>
    <w:rPr>
      <w:bCs/>
      <w:iCs/>
    </w:rPr>
  </w:style>
  <w:style w:type="paragraph" w:styleId="Heading5">
    <w:name w:val="heading 5"/>
    <w:basedOn w:val="Heading2"/>
    <w:next w:val="Normal"/>
    <w:link w:val="Heading5Char"/>
    <w:unhideWhenUsed/>
    <w:qFormat/>
    <w:rsid w:val="00F53EFE"/>
    <w:pPr>
      <w:numPr>
        <w:ilvl w:val="4"/>
      </w:numPr>
      <w:ind w:left="1701" w:hanging="1701"/>
      <w:outlineLvl w:val="4"/>
    </w:pPr>
  </w:style>
  <w:style w:type="paragraph" w:styleId="Heading6">
    <w:name w:val="heading 6"/>
    <w:basedOn w:val="Heading2"/>
    <w:next w:val="Normal"/>
    <w:link w:val="Heading6Char"/>
    <w:uiPriority w:val="9"/>
    <w:unhideWhenUsed/>
    <w:rsid w:val="00F53EFE"/>
    <w:pPr>
      <w:numPr>
        <w:ilvl w:val="5"/>
      </w:numPr>
      <w:ind w:left="1871" w:hanging="1871"/>
      <w:outlineLvl w:val="5"/>
    </w:pPr>
    <w:rPr>
      <w:iCs/>
    </w:rPr>
  </w:style>
  <w:style w:type="paragraph" w:styleId="Heading7">
    <w:name w:val="heading 7"/>
    <w:basedOn w:val="Heading2"/>
    <w:next w:val="Normal"/>
    <w:link w:val="Heading7Char"/>
    <w:uiPriority w:val="9"/>
    <w:unhideWhenUsed/>
    <w:rsid w:val="00F53EFE"/>
    <w:pPr>
      <w:numPr>
        <w:ilvl w:val="6"/>
      </w:numPr>
      <w:ind w:left="1985" w:hanging="1985"/>
      <w:outlineLvl w:val="6"/>
    </w:pPr>
    <w:rPr>
      <w:iCs/>
    </w:rPr>
  </w:style>
  <w:style w:type="paragraph" w:styleId="Heading8">
    <w:name w:val="heading 8"/>
    <w:basedOn w:val="Heading2"/>
    <w:next w:val="Normal"/>
    <w:link w:val="Heading8Char"/>
    <w:uiPriority w:val="9"/>
    <w:unhideWhenUsed/>
    <w:rsid w:val="00F53EF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53EFE"/>
    <w:pPr>
      <w:numPr>
        <w:ilvl w:val="8"/>
      </w:numPr>
      <w:ind w:left="2495" w:hanging="2495"/>
      <w:outlineLvl w:val="8"/>
    </w:pPr>
    <w:rPr>
      <w:iCs/>
      <w:szCs w:val="20"/>
    </w:rPr>
  </w:style>
  <w:style w:type="character" w:default="1" w:styleId="DefaultParagraphFont">
    <w:name w:val="Default Paragraph Font"/>
    <w:uiPriority w:val="1"/>
    <w:semiHidden/>
    <w:unhideWhenUsed/>
    <w:rsid w:val="00F53E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EF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53EF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53EF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53EF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53EF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53EF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53EF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53EF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53EF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53EF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53EF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53EFE"/>
    <w:rPr>
      <w:rFonts w:ascii="BentonSans Medium" w:hAnsi="BentonSans Medium"/>
      <w:sz w:val="20"/>
    </w:rPr>
  </w:style>
  <w:style w:type="paragraph" w:customStyle="1" w:styleId="SAPMainTitle">
    <w:name w:val="SAP_MainTitle"/>
    <w:basedOn w:val="Normal"/>
    <w:next w:val="SAPSubTitle"/>
    <w:rsid w:val="00F53EF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53EFE"/>
    <w:pPr>
      <w:spacing w:before="120"/>
    </w:pPr>
    <w:rPr>
      <w:color w:val="000000" w:themeColor="text1"/>
      <w:sz w:val="28"/>
    </w:rPr>
  </w:style>
  <w:style w:type="paragraph" w:customStyle="1" w:styleId="SAPSecurityLevel">
    <w:name w:val="SAP_SecurityLevel"/>
    <w:basedOn w:val="SAPMainTitle"/>
    <w:locked/>
    <w:rsid w:val="00F53EF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53EF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53EF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53EF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3EF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EF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53EFE"/>
    <w:pPr>
      <w:spacing w:before="1080"/>
    </w:pPr>
    <w:rPr>
      <w:b/>
      <w:color w:val="999999"/>
      <w:sz w:val="20"/>
    </w:rPr>
  </w:style>
  <w:style w:type="paragraph" w:customStyle="1" w:styleId="SAPTargetAudience">
    <w:name w:val="SAP_TargetAudience"/>
    <w:basedOn w:val="Normal"/>
    <w:locked/>
    <w:rsid w:val="00F53EFE"/>
    <w:pPr>
      <w:ind w:left="170" w:right="170"/>
    </w:pPr>
  </w:style>
  <w:style w:type="paragraph" w:customStyle="1" w:styleId="SAPHeading1NoNumber">
    <w:name w:val="SAP_Heading1NoNumber"/>
    <w:basedOn w:val="Heading1"/>
    <w:next w:val="Normal"/>
    <w:locked/>
    <w:rsid w:val="00F53EFE"/>
    <w:pPr>
      <w:numPr>
        <w:numId w:val="0"/>
      </w:numPr>
      <w:outlineLvl w:val="9"/>
    </w:pPr>
  </w:style>
  <w:style w:type="table" w:customStyle="1" w:styleId="LightShading1">
    <w:name w:val="Light Shading1"/>
    <w:basedOn w:val="TableNormal"/>
    <w:uiPriority w:val="60"/>
    <w:locked/>
    <w:rsid w:val="00F53EF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53EF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53EF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53E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53EF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53E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53EF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53EF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53EFE"/>
    <w:pPr>
      <w:keepNext w:val="0"/>
      <w:spacing w:before="0"/>
    </w:pPr>
  </w:style>
  <w:style w:type="paragraph" w:styleId="TOC1">
    <w:name w:val="toc 1"/>
    <w:basedOn w:val="Normal"/>
    <w:autoRedefine/>
    <w:uiPriority w:val="39"/>
    <w:unhideWhenUsed/>
    <w:rsid w:val="00F53EF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53EFE"/>
    <w:pPr>
      <w:keepNext w:val="0"/>
      <w:tabs>
        <w:tab w:val="left" w:pos="1418"/>
      </w:tabs>
      <w:spacing w:before="0"/>
      <w:ind w:left="1418" w:hanging="794"/>
    </w:pPr>
  </w:style>
  <w:style w:type="paragraph" w:styleId="TOC4">
    <w:name w:val="toc 4"/>
    <w:basedOn w:val="TOC3"/>
    <w:next w:val="Normal"/>
    <w:autoRedefine/>
    <w:uiPriority w:val="39"/>
    <w:unhideWhenUsed/>
    <w:rsid w:val="00F53EFE"/>
    <w:pPr>
      <w:tabs>
        <w:tab w:val="left" w:pos="1985"/>
      </w:tabs>
      <w:ind w:right="851"/>
    </w:pPr>
  </w:style>
  <w:style w:type="paragraph" w:styleId="TOC5">
    <w:name w:val="toc 5"/>
    <w:basedOn w:val="TOC4"/>
    <w:next w:val="Normal"/>
    <w:autoRedefine/>
    <w:uiPriority w:val="39"/>
    <w:unhideWhenUsed/>
    <w:rsid w:val="00F53EFE"/>
  </w:style>
  <w:style w:type="paragraph" w:customStyle="1" w:styleId="SAPKeyblockTitle">
    <w:name w:val="SAP_KeyblockTitle"/>
    <w:basedOn w:val="Normal"/>
    <w:next w:val="Normal"/>
    <w:qFormat/>
    <w:rsid w:val="00F53EF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53EFE"/>
    <w:pPr>
      <w:ind w:left="680"/>
    </w:pPr>
  </w:style>
  <w:style w:type="paragraph" w:styleId="ListContinue">
    <w:name w:val="List Continue"/>
    <w:basedOn w:val="Normal"/>
    <w:uiPriority w:val="99"/>
    <w:qFormat/>
    <w:rsid w:val="00F53EFE"/>
    <w:pPr>
      <w:ind w:left="340"/>
    </w:pPr>
  </w:style>
  <w:style w:type="paragraph" w:styleId="ListContinue2">
    <w:name w:val="List Continue 2"/>
    <w:basedOn w:val="Normal"/>
    <w:uiPriority w:val="99"/>
    <w:qFormat/>
    <w:rsid w:val="00F53EFE"/>
    <w:pPr>
      <w:ind w:left="680"/>
    </w:pPr>
  </w:style>
  <w:style w:type="paragraph" w:styleId="ListContinue3">
    <w:name w:val="List Continue 3"/>
    <w:basedOn w:val="Normal"/>
    <w:uiPriority w:val="99"/>
    <w:qFormat/>
    <w:rsid w:val="00F53EFE"/>
    <w:pPr>
      <w:ind w:left="1021"/>
    </w:pPr>
  </w:style>
  <w:style w:type="character" w:styleId="Hyperlink">
    <w:name w:val="Hyperlink"/>
    <w:basedOn w:val="DefaultParagraphFont"/>
    <w:uiPriority w:val="99"/>
    <w:unhideWhenUsed/>
    <w:rsid w:val="00F53EF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53EF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53EF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53EFE"/>
    <w:rPr>
      <w:rFonts w:ascii="Courier New" w:hAnsi="Courier New" w:cs="Times New Roman"/>
      <w:sz w:val="18"/>
    </w:rPr>
  </w:style>
  <w:style w:type="paragraph" w:styleId="Header">
    <w:name w:val="header"/>
    <w:basedOn w:val="Normal"/>
    <w:link w:val="HeaderChar"/>
    <w:uiPriority w:val="99"/>
    <w:unhideWhenUsed/>
    <w:rsid w:val="00F53EF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53EF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53EF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53EFE"/>
    <w:pPr>
      <w:tabs>
        <w:tab w:val="clear" w:pos="4703"/>
        <w:tab w:val="clear" w:pos="9406"/>
      </w:tabs>
      <w:spacing w:line="180" w:lineRule="exact"/>
    </w:pPr>
    <w:rPr>
      <w:sz w:val="12"/>
    </w:rPr>
  </w:style>
  <w:style w:type="character" w:customStyle="1" w:styleId="SAPUserEntry">
    <w:name w:val="SAP_UserEntry"/>
    <w:basedOn w:val="SAPMonospace"/>
    <w:uiPriority w:val="1"/>
    <w:qFormat/>
    <w:rsid w:val="00F53EFE"/>
    <w:rPr>
      <w:rFonts w:ascii="Courier New" w:hAnsi="Courier New" w:cs="Times New Roman"/>
      <w:b/>
      <w:color w:val="45157E"/>
      <w:sz w:val="18"/>
    </w:rPr>
  </w:style>
  <w:style w:type="character" w:customStyle="1" w:styleId="SAPScreenElement">
    <w:name w:val="SAP_ScreenElement"/>
    <w:basedOn w:val="DefaultParagraphFont"/>
    <w:uiPriority w:val="1"/>
    <w:qFormat/>
    <w:rsid w:val="00F53EFE"/>
    <w:rPr>
      <w:rFonts w:ascii="BentonSans Book Italic" w:hAnsi="BentonSans Book Italic" w:cs="Times New Roman"/>
      <w:color w:val="003283"/>
    </w:rPr>
  </w:style>
  <w:style w:type="character" w:customStyle="1" w:styleId="SAPEmphasis">
    <w:name w:val="SAP_Emphasis"/>
    <w:basedOn w:val="DefaultParagraphFont"/>
    <w:uiPriority w:val="1"/>
    <w:qFormat/>
    <w:rsid w:val="00F53EFE"/>
    <w:rPr>
      <w:rFonts w:ascii="BentonSans Medium" w:hAnsi="BentonSans Medium" w:cs="Times New Roman"/>
      <w:sz w:val="18"/>
    </w:rPr>
  </w:style>
  <w:style w:type="character" w:customStyle="1" w:styleId="SAPKeyboard">
    <w:name w:val="SAP_Keyboard"/>
    <w:basedOn w:val="SAPMonospace"/>
    <w:uiPriority w:val="1"/>
    <w:qFormat/>
    <w:rsid w:val="00F53EF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53EF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53EFE"/>
    <w:rPr>
      <w:rFonts w:ascii="BentonSans Bold" w:hAnsi="BentonSans Bold" w:cs="Times New Roman"/>
    </w:rPr>
  </w:style>
  <w:style w:type="character" w:customStyle="1" w:styleId="SAPFooterSecurityLevel">
    <w:name w:val="SAP_Footer_SecurityLevel"/>
    <w:basedOn w:val="DefaultParagraphFont"/>
    <w:uiPriority w:val="1"/>
    <w:locked/>
    <w:rsid w:val="00F53EFE"/>
    <w:rPr>
      <w:rFonts w:cs="Times New Roman"/>
      <w:caps/>
      <w:spacing w:val="6"/>
    </w:rPr>
  </w:style>
  <w:style w:type="character" w:styleId="PlaceholderText">
    <w:name w:val="Placeholder Text"/>
    <w:basedOn w:val="DefaultParagraphFont"/>
    <w:uiPriority w:val="99"/>
    <w:semiHidden/>
    <w:rsid w:val="00F53EFE"/>
    <w:rPr>
      <w:rFonts w:cs="Times New Roman"/>
      <w:color w:val="808080"/>
    </w:rPr>
  </w:style>
  <w:style w:type="paragraph" w:customStyle="1" w:styleId="SAPGraphicParagraph">
    <w:name w:val="SAP_GraphicParagraph"/>
    <w:basedOn w:val="Normal"/>
    <w:next w:val="Normal"/>
    <w:rsid w:val="00F53EF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53EFE"/>
    <w:rPr>
      <w:rFonts w:cs="Times New Roman"/>
      <w:color w:val="96607D" w:themeColor="followedHyperlink"/>
      <w:u w:val="single"/>
    </w:rPr>
  </w:style>
  <w:style w:type="character" w:styleId="SubtleEmphasis">
    <w:name w:val="Subtle Emphasis"/>
    <w:basedOn w:val="DefaultParagraphFont"/>
    <w:uiPriority w:val="19"/>
    <w:rsid w:val="00F53EFE"/>
    <w:rPr>
      <w:rFonts w:cs="Times New Roman"/>
      <w:i/>
      <w:iCs/>
      <w:color w:val="808080" w:themeColor="text1" w:themeTint="7F"/>
    </w:rPr>
  </w:style>
  <w:style w:type="character" w:styleId="Strong">
    <w:name w:val="Strong"/>
    <w:basedOn w:val="DefaultParagraphFont"/>
    <w:uiPriority w:val="22"/>
    <w:rsid w:val="00F53EFE"/>
    <w:rPr>
      <w:rFonts w:cs="Times New Roman"/>
      <w:b/>
      <w:bCs/>
    </w:rPr>
  </w:style>
  <w:style w:type="paragraph" w:customStyle="1" w:styleId="SAPCopyrightShort">
    <w:name w:val="SAP_CopyrightShort"/>
    <w:basedOn w:val="Normal"/>
    <w:locked/>
    <w:rsid w:val="00F53EFE"/>
    <w:pPr>
      <w:spacing w:before="11760" w:after="0" w:line="220" w:lineRule="exact"/>
      <w:ind w:left="-1418" w:right="-567"/>
    </w:pPr>
  </w:style>
  <w:style w:type="paragraph" w:customStyle="1" w:styleId="SAPLastPageGray">
    <w:name w:val="SAP_LastPage_Gray"/>
    <w:basedOn w:val="Normal"/>
    <w:locked/>
    <w:rsid w:val="00F53EF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53EF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53EFE"/>
  </w:style>
  <w:style w:type="paragraph" w:styleId="List">
    <w:name w:val="List"/>
    <w:basedOn w:val="Normal"/>
    <w:uiPriority w:val="99"/>
    <w:unhideWhenUsed/>
    <w:rsid w:val="00F53EFE"/>
    <w:pPr>
      <w:ind w:left="340" w:hanging="340"/>
      <w:contextualSpacing/>
    </w:pPr>
  </w:style>
  <w:style w:type="paragraph" w:styleId="ListBullet">
    <w:name w:val="List Bullet"/>
    <w:basedOn w:val="Normal"/>
    <w:uiPriority w:val="99"/>
    <w:qFormat/>
    <w:rsid w:val="00F53EFE"/>
    <w:pPr>
      <w:numPr>
        <w:numId w:val="15"/>
      </w:numPr>
      <w:ind w:left="341" w:hanging="284"/>
    </w:pPr>
  </w:style>
  <w:style w:type="paragraph" w:styleId="ListBullet2">
    <w:name w:val="List Bullet 2"/>
    <w:basedOn w:val="Normal"/>
    <w:uiPriority w:val="99"/>
    <w:qFormat/>
    <w:rsid w:val="00F53EFE"/>
    <w:pPr>
      <w:numPr>
        <w:numId w:val="16"/>
      </w:numPr>
      <w:ind w:left="681" w:hanging="284"/>
    </w:pPr>
  </w:style>
  <w:style w:type="paragraph" w:styleId="ListBullet3">
    <w:name w:val="List Bullet 3"/>
    <w:basedOn w:val="Normal"/>
    <w:uiPriority w:val="99"/>
    <w:qFormat/>
    <w:rsid w:val="00F53EFE"/>
    <w:pPr>
      <w:numPr>
        <w:numId w:val="17"/>
      </w:numPr>
      <w:ind w:left="1021" w:hanging="284"/>
    </w:pPr>
  </w:style>
  <w:style w:type="paragraph" w:styleId="ListNumber">
    <w:name w:val="List Number"/>
    <w:basedOn w:val="Normal"/>
    <w:uiPriority w:val="99"/>
    <w:qFormat/>
    <w:rsid w:val="00F53EFE"/>
    <w:pPr>
      <w:numPr>
        <w:numId w:val="40"/>
      </w:numPr>
    </w:pPr>
  </w:style>
  <w:style w:type="paragraph" w:styleId="ListNumber2">
    <w:name w:val="List Number 2"/>
    <w:basedOn w:val="Normal"/>
    <w:uiPriority w:val="99"/>
    <w:qFormat/>
    <w:rsid w:val="00F53EFE"/>
    <w:pPr>
      <w:numPr>
        <w:ilvl w:val="1"/>
        <w:numId w:val="40"/>
      </w:numPr>
    </w:pPr>
  </w:style>
  <w:style w:type="paragraph" w:styleId="ListNumber3">
    <w:name w:val="List Number 3"/>
    <w:basedOn w:val="Normal"/>
    <w:uiPriority w:val="99"/>
    <w:qFormat/>
    <w:rsid w:val="00F53EFE"/>
    <w:pPr>
      <w:numPr>
        <w:ilvl w:val="2"/>
        <w:numId w:val="40"/>
      </w:numPr>
    </w:pPr>
  </w:style>
  <w:style w:type="paragraph" w:styleId="List2">
    <w:name w:val="List 2"/>
    <w:basedOn w:val="Normal"/>
    <w:uiPriority w:val="99"/>
    <w:unhideWhenUsed/>
    <w:rsid w:val="00F53EFE"/>
    <w:pPr>
      <w:ind w:left="680" w:hanging="340"/>
      <w:contextualSpacing/>
    </w:pPr>
  </w:style>
  <w:style w:type="paragraph" w:styleId="List3">
    <w:name w:val="List 3"/>
    <w:basedOn w:val="Normal"/>
    <w:uiPriority w:val="99"/>
    <w:unhideWhenUsed/>
    <w:rsid w:val="00F53EFE"/>
    <w:pPr>
      <w:ind w:left="1020" w:hanging="340"/>
      <w:contextualSpacing/>
    </w:pPr>
  </w:style>
  <w:style w:type="paragraph" w:styleId="DocumentMap">
    <w:name w:val="Document Map"/>
    <w:basedOn w:val="Normal"/>
    <w:link w:val="DocumentMapChar"/>
    <w:uiPriority w:val="99"/>
    <w:semiHidden/>
    <w:unhideWhenUsed/>
    <w:rsid w:val="00F53EF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53EFE"/>
    <w:rPr>
      <w:rFonts w:ascii="Tahoma" w:eastAsia="MS Mincho" w:hAnsi="Tahoma"/>
      <w:color w:val="000000" w:themeColor="text1"/>
      <w:kern w:val="0"/>
      <w:sz w:val="16"/>
      <w:szCs w:val="16"/>
      <w:lang w:eastAsia="en-US"/>
    </w:rPr>
  </w:style>
  <w:style w:type="paragraph" w:styleId="NoSpacing">
    <w:name w:val="No Spacing"/>
    <w:link w:val="NoSpacingChar"/>
    <w:uiPriority w:val="1"/>
    <w:rsid w:val="00F53EF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53EF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53EFE"/>
    <w:pPr>
      <w:jc w:val="right"/>
    </w:pPr>
    <w:rPr>
      <w:noProof/>
    </w:rPr>
  </w:style>
  <w:style w:type="character" w:styleId="Emphasis">
    <w:name w:val="Emphasis"/>
    <w:basedOn w:val="DefaultParagraphFont"/>
    <w:uiPriority w:val="20"/>
    <w:rsid w:val="00F53EFE"/>
    <w:rPr>
      <w:rFonts w:cs="Times New Roman"/>
      <w:i/>
      <w:iCs/>
    </w:rPr>
  </w:style>
  <w:style w:type="paragraph" w:styleId="Quote">
    <w:name w:val="Quote"/>
    <w:basedOn w:val="Normal"/>
    <w:next w:val="Normal"/>
    <w:link w:val="QuoteChar"/>
    <w:uiPriority w:val="29"/>
    <w:rsid w:val="00F53EFE"/>
    <w:rPr>
      <w:i/>
      <w:iCs/>
    </w:rPr>
  </w:style>
  <w:style w:type="character" w:customStyle="1" w:styleId="QuoteChar">
    <w:name w:val="Quote Char"/>
    <w:basedOn w:val="DefaultParagraphFont"/>
    <w:link w:val="Quote"/>
    <w:uiPriority w:val="29"/>
    <w:rsid w:val="00F53EF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53EFE"/>
    <w:rPr>
      <w:rFonts w:cs="Times New Roman"/>
      <w:smallCaps/>
      <w:color w:val="E97132" w:themeColor="accent2"/>
      <w:u w:val="single"/>
    </w:rPr>
  </w:style>
  <w:style w:type="paragraph" w:styleId="IntenseQuote">
    <w:name w:val="Intense Quote"/>
    <w:basedOn w:val="Normal"/>
    <w:next w:val="Normal"/>
    <w:link w:val="IntenseQuoteChar"/>
    <w:uiPriority w:val="30"/>
    <w:rsid w:val="00F53EF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53EF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53EFE"/>
    <w:rPr>
      <w:rFonts w:cs="Times New Roman"/>
      <w:b/>
      <w:bCs/>
      <w:smallCaps/>
      <w:color w:val="E97132" w:themeColor="accent2"/>
      <w:spacing w:val="5"/>
      <w:u w:val="single"/>
    </w:rPr>
  </w:style>
  <w:style w:type="character" w:styleId="IntenseEmphasis">
    <w:name w:val="Intense Emphasis"/>
    <w:basedOn w:val="DefaultParagraphFont"/>
    <w:uiPriority w:val="21"/>
    <w:rsid w:val="00F53EFE"/>
    <w:rPr>
      <w:rFonts w:cs="Times New Roman"/>
      <w:b/>
      <w:bCs/>
      <w:i/>
      <w:iCs/>
      <w:color w:val="156082" w:themeColor="accent1"/>
    </w:rPr>
  </w:style>
  <w:style w:type="paragraph" w:styleId="ListParagraph">
    <w:name w:val="List Paragraph"/>
    <w:basedOn w:val="Normal"/>
    <w:uiPriority w:val="34"/>
    <w:rsid w:val="00F53EFE"/>
    <w:pPr>
      <w:ind w:left="720"/>
      <w:contextualSpacing/>
    </w:pPr>
  </w:style>
  <w:style w:type="character" w:styleId="BookTitle">
    <w:name w:val="Book Title"/>
    <w:basedOn w:val="DefaultParagraphFont"/>
    <w:uiPriority w:val="33"/>
    <w:rsid w:val="00F53EFE"/>
    <w:rPr>
      <w:rFonts w:cs="Times New Roman"/>
      <w:b/>
      <w:bCs/>
      <w:smallCaps/>
      <w:spacing w:val="5"/>
    </w:rPr>
  </w:style>
  <w:style w:type="character" w:customStyle="1" w:styleId="SAPTextReference">
    <w:name w:val="SAP_TextReference"/>
    <w:basedOn w:val="SAPScreenElement"/>
    <w:uiPriority w:val="1"/>
    <w:qFormat/>
    <w:rsid w:val="00F53EF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53EF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53EFE"/>
    <w:rPr>
      <w:rFonts w:ascii="BentonSans Bold" w:hAnsi="BentonSans Bold"/>
    </w:rPr>
  </w:style>
  <w:style w:type="paragraph" w:customStyle="1" w:styleId="SAPFooterCurrentTopicLeft">
    <w:name w:val="SAP_Footer_CurrentTopicLeft"/>
    <w:basedOn w:val="SAPFooterleft"/>
    <w:qFormat/>
    <w:locked/>
    <w:rsid w:val="00F53EFE"/>
    <w:rPr>
      <w:rFonts w:ascii="BentonSans Bold" w:hAnsi="BentonSans Bold"/>
    </w:rPr>
  </w:style>
  <w:style w:type="character" w:customStyle="1" w:styleId="Superscript">
    <w:name w:val="Superscript"/>
    <w:basedOn w:val="DefaultParagraphFont"/>
    <w:uiPriority w:val="1"/>
    <w:rsid w:val="00F53EFE"/>
    <w:rPr>
      <w:rFonts w:cs="Times New Roman"/>
      <w:vertAlign w:val="superscript"/>
    </w:rPr>
  </w:style>
  <w:style w:type="character" w:customStyle="1" w:styleId="SAPGreenTextNotPrintedChar">
    <w:name w:val="SAP_GreenText_(NotPrinted) Char"/>
    <w:basedOn w:val="DefaultParagraphFont"/>
    <w:link w:val="SAPGreenTextNotPrinted"/>
    <w:rsid w:val="00F53EF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53EF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53EF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53EF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53EFE"/>
    <w:pPr>
      <w:spacing w:before="0" w:after="200" w:line="240" w:lineRule="auto"/>
    </w:pPr>
    <w:rPr>
      <w:i/>
      <w:iCs/>
      <w:color w:val="0E2841" w:themeColor="text2"/>
      <w:szCs w:val="18"/>
    </w:rPr>
  </w:style>
  <w:style w:type="paragraph" w:customStyle="1" w:styleId="SAPXMLCodeblock">
    <w:name w:val="SAP_XML_Codeblock"/>
    <w:basedOn w:val="Normal"/>
    <w:qFormat/>
    <w:rsid w:val="00F53EFE"/>
    <w:rPr>
      <w:rFonts w:ascii="Courier New" w:eastAsiaTheme="majorEastAsia" w:hAnsi="Courier New"/>
      <w:szCs w:val="26"/>
    </w:rPr>
  </w:style>
  <w:style w:type="character" w:customStyle="1" w:styleId="SAPIcon">
    <w:name w:val="SAP_Icon"/>
    <w:basedOn w:val="SAPTextReference"/>
    <w:uiPriority w:val="1"/>
    <w:qFormat/>
    <w:rsid w:val="00F53EFE"/>
    <w:rPr>
      <w:rFonts w:ascii="SAP-icons" w:hAnsi="SAP-icons" w:cs="Times New Roman"/>
      <w:color w:val="7F7F7F" w:themeColor="text1" w:themeTint="80"/>
      <w:sz w:val="18"/>
    </w:rPr>
  </w:style>
  <w:style w:type="table" w:customStyle="1" w:styleId="SAPNote">
    <w:name w:val="SAP_Note"/>
    <w:basedOn w:val="TableGrid"/>
    <w:uiPriority w:val="99"/>
    <w:rsid w:val="00F53EF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53EF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2788</Words>
  <Characters>15898</Characters>
  <Application>Microsoft Office Word</Application>
  <DocSecurity>4</DocSecurity>
  <Lines>132</Lines>
  <Paragraphs>37</Paragraphs>
  <ScaleCrop>false</ScaleCrop>
  <Company/>
  <LinksUpToDate>false</LinksUpToDate>
  <CharactersWithSpaces>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