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44ECA" w14:paraId="780F13B1" w14:textId="77777777" w:rsidTr="002757F5">
        <w:trPr>
          <w:trHeight w:val="636"/>
        </w:trPr>
        <w:tc>
          <w:tcPr>
            <w:tcW w:w="3227" w:type="dxa"/>
          </w:tcPr>
          <w:p w14:paraId="08DB9062" w14:textId="77777777" w:rsidR="00644ECA" w:rsidRPr="006A4D17" w:rsidRDefault="00644ECA" w:rsidP="002757F5">
            <w:bookmarkStart w:id="0" w:name="unique_1"/>
            <w:bookmarkStart w:id="1" w:name="_Hlk107001998"/>
            <w:r w:rsidRPr="006A4D17">
              <w:rPr>
                <w:noProof/>
              </w:rPr>
              <w:drawing>
                <wp:anchor distT="0" distB="0" distL="114300" distR="114300" simplePos="0" relativeHeight="251659264" behindDoc="1" locked="0" layoutInCell="1" allowOverlap="1" wp14:anchorId="6E5E9004" wp14:editId="3CC7DF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015C99" w14:textId="4242D1CD" w:rsidR="00644ECA" w:rsidRPr="00E540A2" w:rsidRDefault="00644ECA" w:rsidP="00644ECA">
            <w:pPr>
              <w:pStyle w:val="SAPCollateralType"/>
            </w:pPr>
            <w:r>
              <w:t>Master Data Script</w:t>
            </w:r>
          </w:p>
          <w:p w14:paraId="094A0784" w14:textId="39118C1E" w:rsidR="00644ECA" w:rsidRPr="00CF3F1C" w:rsidRDefault="00644ECA" w:rsidP="00644ECA">
            <w:pPr>
              <w:pStyle w:val="SAPDocumentVersion"/>
            </w:pPr>
            <w:r>
              <w:t>SAP S/4HANA Cloud Public Edition - 02-07-26</w:t>
            </w:r>
          </w:p>
        </w:tc>
      </w:tr>
      <w:tr w:rsidR="00644ECA" w14:paraId="4AAA067E" w14:textId="77777777" w:rsidTr="002757F5">
        <w:trPr>
          <w:trHeight w:hRule="exact" w:val="1656"/>
        </w:trPr>
        <w:tc>
          <w:tcPr>
            <w:tcW w:w="3227" w:type="dxa"/>
          </w:tcPr>
          <w:p w14:paraId="75735BBC" w14:textId="77777777" w:rsidR="00644ECA" w:rsidRPr="006A4D17" w:rsidRDefault="00644ECA" w:rsidP="002757F5"/>
        </w:tc>
        <w:tc>
          <w:tcPr>
            <w:tcW w:w="11340" w:type="dxa"/>
          </w:tcPr>
          <w:p w14:paraId="58989AB3" w14:textId="713930FD" w:rsidR="00644ECA" w:rsidRDefault="00644ECA" w:rsidP="00644ECA">
            <w:pPr>
              <w:pStyle w:val="SAPMainTitle"/>
            </w:pPr>
            <w:bookmarkStart w:id="2" w:name="maintitle"/>
            <w:r>
              <w:t>Create Profit Center - MDS (BNH)</w:t>
            </w:r>
            <w:bookmarkEnd w:id="2"/>
            <w:r w:rsidRPr="00585F3D">
              <w:t xml:space="preserve"> </w:t>
            </w:r>
          </w:p>
          <w:p w14:paraId="7173A8FB" w14:textId="77777777" w:rsidR="00644ECA" w:rsidRDefault="00644ECA" w:rsidP="002757F5"/>
          <w:p w14:paraId="7D268ADC" w14:textId="77777777" w:rsidR="00644ECA" w:rsidRPr="00585F3D" w:rsidRDefault="00644ECA" w:rsidP="002757F5">
            <w:r w:rsidRPr="00DE3655">
              <w:rPr>
                <w:b/>
                <w:bCs/>
                <w:noProof/>
                <w:szCs w:val="28"/>
              </w:rPr>
              <w:drawing>
                <wp:anchor distT="0" distB="0" distL="114300" distR="114300" simplePos="0" relativeHeight="251660288" behindDoc="1" locked="0" layoutInCell="1" allowOverlap="1" wp14:anchorId="5ACEF5A0" wp14:editId="50B1D4B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44ECA" w14:paraId="467512FE" w14:textId="77777777" w:rsidTr="002757F5">
        <w:trPr>
          <w:trHeight w:hRule="exact" w:val="481"/>
        </w:trPr>
        <w:tc>
          <w:tcPr>
            <w:tcW w:w="3227" w:type="dxa"/>
          </w:tcPr>
          <w:p w14:paraId="77C7F141" w14:textId="77777777" w:rsidR="00644ECA" w:rsidRDefault="00644ECA" w:rsidP="002757F5"/>
        </w:tc>
        <w:tc>
          <w:tcPr>
            <w:tcW w:w="11340" w:type="dxa"/>
          </w:tcPr>
          <w:p w14:paraId="4C7F3084" w14:textId="77777777" w:rsidR="00644ECA" w:rsidRDefault="00644ECA" w:rsidP="002757F5">
            <w:pPr>
              <w:pStyle w:val="SAPSecurityLevel"/>
              <w:jc w:val="left"/>
            </w:pPr>
            <w:r>
              <w:t>PUBLIC</w:t>
            </w:r>
          </w:p>
        </w:tc>
      </w:tr>
    </w:tbl>
    <w:p w14:paraId="1466685A" w14:textId="77777777" w:rsidR="00644ECA" w:rsidRPr="009B6859" w:rsidRDefault="00644ECA" w:rsidP="005D665A">
      <w:pPr>
        <w:pStyle w:val="SAPKeyblockTitle"/>
      </w:pPr>
      <w:r w:rsidRPr="009B6859">
        <w:t>Table of Contents</w:t>
      </w:r>
      <w:r w:rsidRPr="00BE29C5">
        <w:rPr>
          <w:rFonts w:ascii="BentonSans Book" w:hAnsi="BentonSans Book"/>
          <w:noProof/>
          <w:color w:val="000000" w:themeColor="text1"/>
          <w:sz w:val="18"/>
        </w:rPr>
        <w:t xml:space="preserve"> </w:t>
      </w:r>
    </w:p>
    <w:p w14:paraId="027635BA" w14:textId="279A935D" w:rsidR="00644ECA" w:rsidRDefault="00644EC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51" w:history="1">
        <w:r w:rsidRPr="006A5A29">
          <w:rPr>
            <w:rStyle w:val="Hyperlink"/>
            <w:noProof/>
          </w:rPr>
          <w:t>1</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Purpose</w:t>
        </w:r>
        <w:r>
          <w:rPr>
            <w:noProof/>
            <w:webHidden/>
          </w:rPr>
          <w:tab/>
        </w:r>
        <w:r>
          <w:rPr>
            <w:noProof/>
            <w:webHidden/>
          </w:rPr>
          <w:fldChar w:fldCharType="begin"/>
        </w:r>
        <w:r>
          <w:rPr>
            <w:noProof/>
            <w:webHidden/>
          </w:rPr>
          <w:instrText xml:space="preserve"> PAGEREF _Toc233904951 \h </w:instrText>
        </w:r>
        <w:r>
          <w:rPr>
            <w:noProof/>
            <w:webHidden/>
          </w:rPr>
        </w:r>
        <w:r>
          <w:rPr>
            <w:noProof/>
            <w:webHidden/>
          </w:rPr>
          <w:fldChar w:fldCharType="separate"/>
        </w:r>
        <w:r>
          <w:rPr>
            <w:noProof/>
            <w:webHidden/>
          </w:rPr>
          <w:t>2</w:t>
        </w:r>
        <w:r>
          <w:rPr>
            <w:noProof/>
            <w:webHidden/>
          </w:rPr>
          <w:fldChar w:fldCharType="end"/>
        </w:r>
      </w:hyperlink>
    </w:p>
    <w:p w14:paraId="0BF7E55C" w14:textId="50BA05E2" w:rsidR="00644ECA" w:rsidRDefault="00644ECA">
      <w:pPr>
        <w:pStyle w:val="TOC1"/>
        <w:rPr>
          <w:rFonts w:asciiTheme="minorHAnsi" w:eastAsiaTheme="minorEastAsia" w:hAnsiTheme="minorHAnsi" w:cstheme="minorBidi"/>
          <w:noProof/>
          <w:color w:val="auto"/>
          <w:kern w:val="2"/>
          <w:sz w:val="24"/>
          <w:lang/>
          <w14:ligatures w14:val="standardContextual"/>
        </w:rPr>
      </w:pPr>
      <w:hyperlink w:anchor="_Toc233904952" w:history="1">
        <w:r w:rsidRPr="006A5A29">
          <w:rPr>
            <w:rStyle w:val="Hyperlink"/>
            <w:noProof/>
          </w:rPr>
          <w:t>2</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Prerequisites</w:t>
        </w:r>
        <w:r>
          <w:rPr>
            <w:noProof/>
            <w:webHidden/>
          </w:rPr>
          <w:tab/>
        </w:r>
        <w:r>
          <w:rPr>
            <w:noProof/>
            <w:webHidden/>
          </w:rPr>
          <w:fldChar w:fldCharType="begin"/>
        </w:r>
        <w:r>
          <w:rPr>
            <w:noProof/>
            <w:webHidden/>
          </w:rPr>
          <w:instrText xml:space="preserve"> PAGEREF _Toc233904952 \h </w:instrText>
        </w:r>
        <w:r>
          <w:rPr>
            <w:noProof/>
            <w:webHidden/>
          </w:rPr>
        </w:r>
        <w:r>
          <w:rPr>
            <w:noProof/>
            <w:webHidden/>
          </w:rPr>
          <w:fldChar w:fldCharType="separate"/>
        </w:r>
        <w:r>
          <w:rPr>
            <w:noProof/>
            <w:webHidden/>
          </w:rPr>
          <w:t>3</w:t>
        </w:r>
        <w:r>
          <w:rPr>
            <w:noProof/>
            <w:webHidden/>
          </w:rPr>
          <w:fldChar w:fldCharType="end"/>
        </w:r>
      </w:hyperlink>
    </w:p>
    <w:p w14:paraId="4026A429" w14:textId="5F2EBEE8" w:rsidR="00644ECA" w:rsidRDefault="00644ECA">
      <w:pPr>
        <w:pStyle w:val="TOC2"/>
        <w:rPr>
          <w:rFonts w:asciiTheme="minorHAnsi" w:eastAsiaTheme="minorEastAsia" w:hAnsiTheme="minorHAnsi" w:cstheme="minorBidi"/>
          <w:noProof/>
          <w:color w:val="auto"/>
          <w:kern w:val="2"/>
          <w:sz w:val="24"/>
          <w:lang/>
          <w14:ligatures w14:val="standardContextual"/>
        </w:rPr>
      </w:pPr>
      <w:hyperlink w:anchor="_Toc233904953" w:history="1">
        <w:r w:rsidRPr="006A5A29">
          <w:rPr>
            <w:rStyle w:val="Hyperlink"/>
            <w:noProof/>
          </w:rPr>
          <w:t>2.1</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System Access and Roles</w:t>
        </w:r>
        <w:r>
          <w:rPr>
            <w:noProof/>
            <w:webHidden/>
          </w:rPr>
          <w:tab/>
        </w:r>
        <w:r>
          <w:rPr>
            <w:noProof/>
            <w:webHidden/>
          </w:rPr>
          <w:fldChar w:fldCharType="begin"/>
        </w:r>
        <w:r>
          <w:rPr>
            <w:noProof/>
            <w:webHidden/>
          </w:rPr>
          <w:instrText xml:space="preserve"> PAGEREF _Toc233904953 \h </w:instrText>
        </w:r>
        <w:r>
          <w:rPr>
            <w:noProof/>
            <w:webHidden/>
          </w:rPr>
        </w:r>
        <w:r>
          <w:rPr>
            <w:noProof/>
            <w:webHidden/>
          </w:rPr>
          <w:fldChar w:fldCharType="separate"/>
        </w:r>
        <w:r>
          <w:rPr>
            <w:noProof/>
            <w:webHidden/>
          </w:rPr>
          <w:t>3</w:t>
        </w:r>
        <w:r>
          <w:rPr>
            <w:noProof/>
            <w:webHidden/>
          </w:rPr>
          <w:fldChar w:fldCharType="end"/>
        </w:r>
      </w:hyperlink>
    </w:p>
    <w:p w14:paraId="25748A09" w14:textId="115A166E" w:rsidR="00644ECA" w:rsidRDefault="00644ECA">
      <w:pPr>
        <w:pStyle w:val="TOC2"/>
        <w:rPr>
          <w:rFonts w:asciiTheme="minorHAnsi" w:eastAsiaTheme="minorEastAsia" w:hAnsiTheme="minorHAnsi" w:cstheme="minorBidi"/>
          <w:noProof/>
          <w:color w:val="auto"/>
          <w:kern w:val="2"/>
          <w:sz w:val="24"/>
          <w:lang/>
          <w14:ligatures w14:val="standardContextual"/>
        </w:rPr>
      </w:pPr>
      <w:hyperlink w:anchor="_Toc233904954" w:history="1">
        <w:r w:rsidRPr="006A5A29">
          <w:rPr>
            <w:rStyle w:val="Hyperlink"/>
            <w:noProof/>
          </w:rPr>
          <w:t>2.2</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Required Organizational Units</w:t>
        </w:r>
        <w:r>
          <w:rPr>
            <w:noProof/>
            <w:webHidden/>
          </w:rPr>
          <w:tab/>
        </w:r>
        <w:r>
          <w:rPr>
            <w:noProof/>
            <w:webHidden/>
          </w:rPr>
          <w:fldChar w:fldCharType="begin"/>
        </w:r>
        <w:r>
          <w:rPr>
            <w:noProof/>
            <w:webHidden/>
          </w:rPr>
          <w:instrText xml:space="preserve"> PAGEREF _Toc233904954 \h </w:instrText>
        </w:r>
        <w:r>
          <w:rPr>
            <w:noProof/>
            <w:webHidden/>
          </w:rPr>
        </w:r>
        <w:r>
          <w:rPr>
            <w:noProof/>
            <w:webHidden/>
          </w:rPr>
          <w:fldChar w:fldCharType="separate"/>
        </w:r>
        <w:r>
          <w:rPr>
            <w:noProof/>
            <w:webHidden/>
          </w:rPr>
          <w:t>3</w:t>
        </w:r>
        <w:r>
          <w:rPr>
            <w:noProof/>
            <w:webHidden/>
          </w:rPr>
          <w:fldChar w:fldCharType="end"/>
        </w:r>
      </w:hyperlink>
    </w:p>
    <w:p w14:paraId="02E03AF6" w14:textId="57D2DA87" w:rsidR="00644ECA" w:rsidRDefault="00644ECA">
      <w:pPr>
        <w:pStyle w:val="TOC2"/>
        <w:rPr>
          <w:rFonts w:asciiTheme="minorHAnsi" w:eastAsiaTheme="minorEastAsia" w:hAnsiTheme="minorHAnsi" w:cstheme="minorBidi"/>
          <w:noProof/>
          <w:color w:val="auto"/>
          <w:kern w:val="2"/>
          <w:sz w:val="24"/>
          <w:lang/>
          <w14:ligatures w14:val="standardContextual"/>
        </w:rPr>
      </w:pPr>
      <w:hyperlink w:anchor="_Toc233904955" w:history="1">
        <w:r w:rsidRPr="006A5A29">
          <w:rPr>
            <w:rStyle w:val="Hyperlink"/>
            <w:noProof/>
          </w:rPr>
          <w:t>2.3</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Mandatory and Optional Master Data</w:t>
        </w:r>
        <w:r>
          <w:rPr>
            <w:noProof/>
            <w:webHidden/>
          </w:rPr>
          <w:tab/>
        </w:r>
        <w:r>
          <w:rPr>
            <w:noProof/>
            <w:webHidden/>
          </w:rPr>
          <w:fldChar w:fldCharType="begin"/>
        </w:r>
        <w:r>
          <w:rPr>
            <w:noProof/>
            <w:webHidden/>
          </w:rPr>
          <w:instrText xml:space="preserve"> PAGEREF _Toc233904955 \h </w:instrText>
        </w:r>
        <w:r>
          <w:rPr>
            <w:noProof/>
            <w:webHidden/>
          </w:rPr>
        </w:r>
        <w:r>
          <w:rPr>
            <w:noProof/>
            <w:webHidden/>
          </w:rPr>
          <w:fldChar w:fldCharType="separate"/>
        </w:r>
        <w:r>
          <w:rPr>
            <w:noProof/>
            <w:webHidden/>
          </w:rPr>
          <w:t>4</w:t>
        </w:r>
        <w:r>
          <w:rPr>
            <w:noProof/>
            <w:webHidden/>
          </w:rPr>
          <w:fldChar w:fldCharType="end"/>
        </w:r>
      </w:hyperlink>
    </w:p>
    <w:p w14:paraId="6F42B1FA" w14:textId="26C0C5B8" w:rsidR="00644ECA" w:rsidRDefault="00644ECA">
      <w:pPr>
        <w:pStyle w:val="TOC2"/>
        <w:rPr>
          <w:rFonts w:asciiTheme="minorHAnsi" w:eastAsiaTheme="minorEastAsia" w:hAnsiTheme="minorHAnsi" w:cstheme="minorBidi"/>
          <w:noProof/>
          <w:color w:val="auto"/>
          <w:kern w:val="2"/>
          <w:sz w:val="24"/>
          <w:lang/>
          <w14:ligatures w14:val="standardContextual"/>
        </w:rPr>
      </w:pPr>
      <w:hyperlink w:anchor="_Toc233904956" w:history="1">
        <w:r w:rsidRPr="006A5A29">
          <w:rPr>
            <w:rStyle w:val="Hyperlink"/>
            <w:noProof/>
          </w:rPr>
          <w:t>2.4</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Main Parameters for Data Creation</w:t>
        </w:r>
        <w:r>
          <w:rPr>
            <w:noProof/>
            <w:webHidden/>
          </w:rPr>
          <w:tab/>
        </w:r>
        <w:r>
          <w:rPr>
            <w:noProof/>
            <w:webHidden/>
          </w:rPr>
          <w:fldChar w:fldCharType="begin"/>
        </w:r>
        <w:r>
          <w:rPr>
            <w:noProof/>
            <w:webHidden/>
          </w:rPr>
          <w:instrText xml:space="preserve"> PAGEREF _Toc233904956 \h </w:instrText>
        </w:r>
        <w:r>
          <w:rPr>
            <w:noProof/>
            <w:webHidden/>
          </w:rPr>
        </w:r>
        <w:r>
          <w:rPr>
            <w:noProof/>
            <w:webHidden/>
          </w:rPr>
          <w:fldChar w:fldCharType="separate"/>
        </w:r>
        <w:r>
          <w:rPr>
            <w:noProof/>
            <w:webHidden/>
          </w:rPr>
          <w:t>5</w:t>
        </w:r>
        <w:r>
          <w:rPr>
            <w:noProof/>
            <w:webHidden/>
          </w:rPr>
          <w:fldChar w:fldCharType="end"/>
        </w:r>
      </w:hyperlink>
    </w:p>
    <w:p w14:paraId="6CB2B004" w14:textId="32B573BB" w:rsidR="00644ECA" w:rsidRDefault="00644ECA">
      <w:pPr>
        <w:pStyle w:val="TOC1"/>
        <w:rPr>
          <w:rFonts w:asciiTheme="minorHAnsi" w:eastAsiaTheme="minorEastAsia" w:hAnsiTheme="minorHAnsi" w:cstheme="minorBidi"/>
          <w:noProof/>
          <w:color w:val="auto"/>
          <w:kern w:val="2"/>
          <w:sz w:val="24"/>
          <w:lang/>
          <w14:ligatures w14:val="standardContextual"/>
        </w:rPr>
      </w:pPr>
      <w:hyperlink w:anchor="_Toc233904957" w:history="1">
        <w:r w:rsidRPr="006A5A29">
          <w:rPr>
            <w:rStyle w:val="Hyperlink"/>
            <w:noProof/>
          </w:rPr>
          <w:t>3</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Overview Table</w:t>
        </w:r>
        <w:r>
          <w:rPr>
            <w:noProof/>
            <w:webHidden/>
          </w:rPr>
          <w:tab/>
        </w:r>
        <w:r>
          <w:rPr>
            <w:noProof/>
            <w:webHidden/>
          </w:rPr>
          <w:fldChar w:fldCharType="begin"/>
        </w:r>
        <w:r>
          <w:rPr>
            <w:noProof/>
            <w:webHidden/>
          </w:rPr>
          <w:instrText xml:space="preserve"> PAGEREF _Toc233904957 \h </w:instrText>
        </w:r>
        <w:r>
          <w:rPr>
            <w:noProof/>
            <w:webHidden/>
          </w:rPr>
        </w:r>
        <w:r>
          <w:rPr>
            <w:noProof/>
            <w:webHidden/>
          </w:rPr>
          <w:fldChar w:fldCharType="separate"/>
        </w:r>
        <w:r>
          <w:rPr>
            <w:noProof/>
            <w:webHidden/>
          </w:rPr>
          <w:t>6</w:t>
        </w:r>
        <w:r>
          <w:rPr>
            <w:noProof/>
            <w:webHidden/>
          </w:rPr>
          <w:fldChar w:fldCharType="end"/>
        </w:r>
      </w:hyperlink>
    </w:p>
    <w:p w14:paraId="1E178576" w14:textId="1AF228D5" w:rsidR="00644ECA" w:rsidRDefault="00644ECA">
      <w:pPr>
        <w:pStyle w:val="TOC1"/>
        <w:rPr>
          <w:rFonts w:asciiTheme="minorHAnsi" w:eastAsiaTheme="minorEastAsia" w:hAnsiTheme="minorHAnsi" w:cstheme="minorBidi"/>
          <w:noProof/>
          <w:color w:val="auto"/>
          <w:kern w:val="2"/>
          <w:sz w:val="24"/>
          <w:lang/>
          <w14:ligatures w14:val="standardContextual"/>
        </w:rPr>
      </w:pPr>
      <w:hyperlink w:anchor="_Toc233904958" w:history="1">
        <w:r w:rsidRPr="006A5A29">
          <w:rPr>
            <w:rStyle w:val="Hyperlink"/>
            <w:noProof/>
          </w:rPr>
          <w:t>4</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Test Procedures</w:t>
        </w:r>
        <w:r>
          <w:rPr>
            <w:noProof/>
            <w:webHidden/>
          </w:rPr>
          <w:tab/>
        </w:r>
        <w:r>
          <w:rPr>
            <w:noProof/>
            <w:webHidden/>
          </w:rPr>
          <w:fldChar w:fldCharType="begin"/>
        </w:r>
        <w:r>
          <w:rPr>
            <w:noProof/>
            <w:webHidden/>
          </w:rPr>
          <w:instrText xml:space="preserve"> PAGEREF _Toc233904958 \h </w:instrText>
        </w:r>
        <w:r>
          <w:rPr>
            <w:noProof/>
            <w:webHidden/>
          </w:rPr>
        </w:r>
        <w:r>
          <w:rPr>
            <w:noProof/>
            <w:webHidden/>
          </w:rPr>
          <w:fldChar w:fldCharType="separate"/>
        </w:r>
        <w:r>
          <w:rPr>
            <w:noProof/>
            <w:webHidden/>
          </w:rPr>
          <w:t>7</w:t>
        </w:r>
        <w:r>
          <w:rPr>
            <w:noProof/>
            <w:webHidden/>
          </w:rPr>
          <w:fldChar w:fldCharType="end"/>
        </w:r>
      </w:hyperlink>
    </w:p>
    <w:p w14:paraId="0767CB06" w14:textId="63075FA4" w:rsidR="00644ECA" w:rsidRDefault="00644ECA">
      <w:pPr>
        <w:pStyle w:val="TOC2"/>
        <w:rPr>
          <w:rFonts w:asciiTheme="minorHAnsi" w:eastAsiaTheme="minorEastAsia" w:hAnsiTheme="minorHAnsi" w:cstheme="minorBidi"/>
          <w:noProof/>
          <w:color w:val="auto"/>
          <w:kern w:val="2"/>
          <w:sz w:val="24"/>
          <w:lang/>
          <w14:ligatures w14:val="standardContextual"/>
        </w:rPr>
      </w:pPr>
      <w:hyperlink w:anchor="_Toc233904959" w:history="1">
        <w:r w:rsidRPr="006A5A29">
          <w:rPr>
            <w:rStyle w:val="Hyperlink"/>
            <w:noProof/>
          </w:rPr>
          <w:t>4.1</w:t>
        </w:r>
        <w:r>
          <w:rPr>
            <w:rFonts w:asciiTheme="minorHAnsi" w:eastAsiaTheme="minorEastAsia" w:hAnsiTheme="minorHAnsi" w:cstheme="minorBidi"/>
            <w:noProof/>
            <w:color w:val="auto"/>
            <w:kern w:val="2"/>
            <w:sz w:val="24"/>
            <w:lang/>
            <w14:ligatures w14:val="standardContextual"/>
          </w:rPr>
          <w:tab/>
        </w:r>
        <w:r w:rsidRPr="006A5A29">
          <w:rPr>
            <w:rStyle w:val="Hyperlink"/>
            <w:noProof/>
          </w:rPr>
          <w:t>Creating Profit Center Master Data</w:t>
        </w:r>
        <w:r>
          <w:rPr>
            <w:noProof/>
            <w:webHidden/>
          </w:rPr>
          <w:tab/>
        </w:r>
        <w:r>
          <w:rPr>
            <w:noProof/>
            <w:webHidden/>
          </w:rPr>
          <w:fldChar w:fldCharType="begin"/>
        </w:r>
        <w:r>
          <w:rPr>
            <w:noProof/>
            <w:webHidden/>
          </w:rPr>
          <w:instrText xml:space="preserve"> PAGEREF _Toc233904959 \h </w:instrText>
        </w:r>
        <w:r>
          <w:rPr>
            <w:noProof/>
            <w:webHidden/>
          </w:rPr>
        </w:r>
        <w:r>
          <w:rPr>
            <w:noProof/>
            <w:webHidden/>
          </w:rPr>
          <w:fldChar w:fldCharType="separate"/>
        </w:r>
        <w:r>
          <w:rPr>
            <w:noProof/>
            <w:webHidden/>
          </w:rPr>
          <w:t>7</w:t>
        </w:r>
        <w:r>
          <w:rPr>
            <w:noProof/>
            <w:webHidden/>
          </w:rPr>
          <w:fldChar w:fldCharType="end"/>
        </w:r>
      </w:hyperlink>
    </w:p>
    <w:p w14:paraId="7CA600F7" w14:textId="33E45FC6" w:rsidR="00644ECA" w:rsidRPr="00FE477D" w:rsidRDefault="00644ECA" w:rsidP="005D665A">
      <w:r>
        <w:fldChar w:fldCharType="end"/>
      </w:r>
    </w:p>
    <w:p w14:paraId="077FFD58" w14:textId="77777777" w:rsidR="00644ECA" w:rsidRDefault="00644ECA" w:rsidP="005D665A"/>
    <w:bookmarkEnd w:id="1"/>
    <w:p w14:paraId="5426C4F3" w14:textId="77777777" w:rsidR="00644ECA" w:rsidRDefault="00644ECA"/>
    <w:p w14:paraId="5BA60711" w14:textId="77777777" w:rsidR="00813885" w:rsidRDefault="009A30C5">
      <w:pPr>
        <w:pStyle w:val="Heading1"/>
      </w:pPr>
      <w:bookmarkStart w:id="3" w:name="_Toc233904951"/>
      <w:r>
        <w:lastRenderedPageBreak/>
        <w:t>Purpose</w:t>
      </w:r>
      <w:bookmarkEnd w:id="0"/>
      <w:bookmarkEnd w:id="3"/>
    </w:p>
    <w:p w14:paraId="0B6A0E17" w14:textId="77777777" w:rsidR="00813885" w:rsidRDefault="009A30C5">
      <w:r>
        <w:t>A profit center is an organizational unit in accounting that reflects a management-oriented structure of the organization for the purpose of internal control. Dividing your company up into profit centers allows you to determine profit for internal areas of responsibility and to delegate responsibility to decentralized units.</w:t>
      </w:r>
    </w:p>
    <w:p w14:paraId="7EAB45F1" w14:textId="77777777" w:rsidR="00813885" w:rsidRDefault="009A30C5">
      <w:r>
        <w:t xml:space="preserve">The master data of a profit center includes the name of the profit center, the controlling area it is assigned to, and the profit </w:t>
      </w:r>
      <w:r>
        <w:t>center’s period of validity, as well as information about the person responsible for the profit center, the profit center’s assignment to a node of the standard hierarchy, and data required for communication (address, telephone number and so on).</w:t>
      </w:r>
    </w:p>
    <w:p w14:paraId="0BA73A98" w14:textId="77777777" w:rsidR="00813885" w:rsidRDefault="009A30C5">
      <w:pPr>
        <w:pStyle w:val="Heading1"/>
      </w:pPr>
      <w:bookmarkStart w:id="4" w:name="unique_2"/>
      <w:bookmarkStart w:id="5" w:name="_Toc233904952"/>
      <w:r>
        <w:lastRenderedPageBreak/>
        <w:t>Prerequisites</w:t>
      </w:r>
      <w:bookmarkEnd w:id="4"/>
      <w:bookmarkEnd w:id="5"/>
    </w:p>
    <w:p w14:paraId="297F9F6E" w14:textId="77777777" w:rsidR="00813885" w:rsidRDefault="009A30C5">
      <w:r>
        <w:t>This section summarizes all the prerequisites for conducting the test in terms of systems, users, master data, organizational data, other test data and business conditions.</w:t>
      </w:r>
    </w:p>
    <w:p w14:paraId="2013FA02" w14:textId="77777777" w:rsidR="00813885" w:rsidRDefault="009A30C5">
      <w:pPr>
        <w:pStyle w:val="Heading2"/>
      </w:pPr>
      <w:bookmarkStart w:id="6" w:name="unique_3"/>
      <w:bookmarkStart w:id="7" w:name="_Toc233904953"/>
      <w:r>
        <w:t>System Access and Roles</w:t>
      </w:r>
      <w:bookmarkEnd w:id="6"/>
      <w:bookmarkEnd w:id="7"/>
    </w:p>
    <w:p w14:paraId="396AD74C" w14:textId="77777777" w:rsidR="00813885" w:rsidRDefault="009A30C5">
      <w:r>
        <w:t>Conduct the test in the following systems:</w:t>
      </w:r>
    </w:p>
    <w:tbl>
      <w:tblPr>
        <w:tblStyle w:val="SAPStandardTable"/>
        <w:tblW w:w="5000" w:type="pct"/>
        <w:tblInd w:w="0" w:type="dxa"/>
        <w:tblLook w:val="0620" w:firstRow="1" w:lastRow="0" w:firstColumn="0" w:lastColumn="0" w:noHBand="1" w:noVBand="1"/>
      </w:tblPr>
      <w:tblGrid>
        <w:gridCol w:w="9653"/>
        <w:gridCol w:w="4651"/>
      </w:tblGrid>
      <w:tr w:rsidR="00813885" w:rsidRPr="00644ECA" w14:paraId="7A9D4467" w14:textId="77777777" w:rsidTr="00644ECA">
        <w:trPr>
          <w:cnfStyle w:val="100000000000" w:firstRow="1" w:lastRow="0" w:firstColumn="0" w:lastColumn="0" w:oddVBand="0" w:evenVBand="0" w:oddHBand="0" w:evenHBand="0" w:firstRowFirstColumn="0" w:firstRowLastColumn="0" w:lastRowFirstColumn="0" w:lastRowLastColumn="0"/>
        </w:trPr>
        <w:tc>
          <w:tcPr>
            <w:tcW w:w="0" w:type="auto"/>
          </w:tcPr>
          <w:p w14:paraId="52D25DC4" w14:textId="77777777" w:rsidR="00813885" w:rsidRPr="00644ECA" w:rsidRDefault="009A30C5">
            <w:pPr>
              <w:pStyle w:val="boldparagraph"/>
              <w:rPr>
                <w:sz w:val="16"/>
              </w:rPr>
            </w:pPr>
            <w:r w:rsidRPr="00644ECA">
              <w:rPr>
                <w:sz w:val="16"/>
              </w:rPr>
              <w:t>System</w:t>
            </w:r>
          </w:p>
        </w:tc>
        <w:tc>
          <w:tcPr>
            <w:tcW w:w="0" w:type="auto"/>
          </w:tcPr>
          <w:p w14:paraId="6B641C44" w14:textId="77777777" w:rsidR="00813885" w:rsidRPr="00644ECA" w:rsidRDefault="009A30C5">
            <w:pPr>
              <w:pStyle w:val="boldparagraph"/>
              <w:rPr>
                <w:sz w:val="16"/>
              </w:rPr>
            </w:pPr>
            <w:r w:rsidRPr="00644ECA">
              <w:rPr>
                <w:sz w:val="16"/>
              </w:rPr>
              <w:t>Details</w:t>
            </w:r>
          </w:p>
        </w:tc>
      </w:tr>
      <w:tr w:rsidR="00813885" w:rsidRPr="00644ECA" w14:paraId="75E89B78" w14:textId="77777777" w:rsidTr="00644ECA">
        <w:tc>
          <w:tcPr>
            <w:tcW w:w="0" w:type="auto"/>
          </w:tcPr>
          <w:p w14:paraId="7E560C3D" w14:textId="77777777" w:rsidR="00813885" w:rsidRPr="00644ECA" w:rsidRDefault="009A30C5">
            <w:pPr>
              <w:rPr>
                <w:sz w:val="16"/>
              </w:rPr>
            </w:pPr>
            <w:r w:rsidRPr="00644ECA">
              <w:rPr>
                <w:sz w:val="16"/>
              </w:rPr>
              <w:t>SAP S/4HANA Cloud Public Edition</w:t>
            </w:r>
          </w:p>
        </w:tc>
        <w:tc>
          <w:tcPr>
            <w:tcW w:w="0" w:type="auto"/>
          </w:tcPr>
          <w:p w14:paraId="79660AFD" w14:textId="77777777" w:rsidR="00644ECA" w:rsidRPr="00644ECA" w:rsidRDefault="009A30C5">
            <w:pPr>
              <w:rPr>
                <w:sz w:val="16"/>
              </w:rPr>
            </w:pPr>
            <w:r w:rsidRPr="00644ECA">
              <w:rPr>
                <w:sz w:val="16"/>
              </w:rPr>
              <w:t xml:space="preserve">System ID: </w:t>
            </w:r>
            <w:r w:rsidRPr="00644ECA">
              <w:rPr>
                <w:rStyle w:val="userinput"/>
                <w:sz w:val="16"/>
              </w:rPr>
              <w:t>###</w:t>
            </w:r>
          </w:p>
          <w:p w14:paraId="5304B034" w14:textId="27516A41" w:rsidR="00813885" w:rsidRPr="00644ECA" w:rsidRDefault="009A30C5">
            <w:pPr>
              <w:rPr>
                <w:sz w:val="16"/>
              </w:rPr>
            </w:pPr>
            <w:r w:rsidRPr="00644ECA">
              <w:rPr>
                <w:sz w:val="16"/>
              </w:rPr>
              <w:t xml:space="preserve">Client: </w:t>
            </w:r>
            <w:r w:rsidRPr="00644ECA">
              <w:rPr>
                <w:rStyle w:val="userinput"/>
                <w:sz w:val="16"/>
              </w:rPr>
              <w:t>###</w:t>
            </w:r>
          </w:p>
        </w:tc>
      </w:tr>
    </w:tbl>
    <w:p w14:paraId="263F5821" w14:textId="77777777" w:rsidR="00644ECA" w:rsidRDefault="009A30C5">
      <w:r>
        <w:t>Create business roles using the following business role templates delivered by SAP and assign them to your individual test users.</w:t>
      </w:r>
    </w:p>
    <w:p w14:paraId="0870CE14" w14:textId="77777777" w:rsidR="00644ECA" w:rsidRDefault="009A30C5">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473B0099" w14:textId="1EA59873" w:rsidR="00813885" w:rsidRDefault="009A30C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813885" w:rsidRPr="00644ECA" w14:paraId="0800EF3A" w14:textId="77777777" w:rsidTr="00644ECA">
        <w:trPr>
          <w:cnfStyle w:val="100000000000" w:firstRow="1" w:lastRow="0" w:firstColumn="0" w:lastColumn="0" w:oddVBand="0" w:evenVBand="0" w:oddHBand="0" w:evenHBand="0" w:firstRowFirstColumn="0" w:firstRowLastColumn="0" w:lastRowFirstColumn="0" w:lastRowLastColumn="0"/>
        </w:trPr>
        <w:tc>
          <w:tcPr>
            <w:tcW w:w="0" w:type="auto"/>
          </w:tcPr>
          <w:p w14:paraId="3D92D4E9" w14:textId="77777777" w:rsidR="00813885" w:rsidRPr="00644ECA" w:rsidRDefault="009A30C5">
            <w:pPr>
              <w:pStyle w:val="boldparagraph"/>
              <w:rPr>
                <w:sz w:val="16"/>
              </w:rPr>
            </w:pPr>
            <w:r w:rsidRPr="00644ECA">
              <w:rPr>
                <w:sz w:val="16"/>
              </w:rPr>
              <w:t>Name (Role Template)</w:t>
            </w:r>
          </w:p>
        </w:tc>
        <w:tc>
          <w:tcPr>
            <w:tcW w:w="0" w:type="auto"/>
          </w:tcPr>
          <w:p w14:paraId="44FEB4A1" w14:textId="77777777" w:rsidR="00813885" w:rsidRPr="00644ECA" w:rsidRDefault="009A30C5">
            <w:pPr>
              <w:pStyle w:val="boldparagraph"/>
              <w:rPr>
                <w:sz w:val="16"/>
              </w:rPr>
            </w:pPr>
            <w:r w:rsidRPr="00644ECA">
              <w:rPr>
                <w:sz w:val="16"/>
              </w:rPr>
              <w:t>ID (Role Template)</w:t>
            </w:r>
          </w:p>
        </w:tc>
        <w:tc>
          <w:tcPr>
            <w:tcW w:w="0" w:type="auto"/>
          </w:tcPr>
          <w:p w14:paraId="7A6450FD" w14:textId="77777777" w:rsidR="00813885" w:rsidRPr="00644ECA" w:rsidRDefault="009A30C5">
            <w:pPr>
              <w:pStyle w:val="boldparagraph"/>
              <w:rPr>
                <w:sz w:val="16"/>
              </w:rPr>
            </w:pPr>
            <w:r w:rsidRPr="00644ECA">
              <w:rPr>
                <w:sz w:val="16"/>
              </w:rPr>
              <w:t>Name (Launchpad Space)</w:t>
            </w:r>
          </w:p>
        </w:tc>
        <w:tc>
          <w:tcPr>
            <w:tcW w:w="0" w:type="auto"/>
          </w:tcPr>
          <w:p w14:paraId="7583E534" w14:textId="77777777" w:rsidR="00813885" w:rsidRPr="00644ECA" w:rsidRDefault="009A30C5">
            <w:pPr>
              <w:pStyle w:val="boldparagraph"/>
              <w:rPr>
                <w:sz w:val="16"/>
              </w:rPr>
            </w:pPr>
            <w:r w:rsidRPr="00644ECA">
              <w:rPr>
                <w:sz w:val="16"/>
              </w:rPr>
              <w:t>ID (Launchpad Space)</w:t>
            </w:r>
          </w:p>
        </w:tc>
        <w:tc>
          <w:tcPr>
            <w:tcW w:w="0" w:type="auto"/>
          </w:tcPr>
          <w:p w14:paraId="5FFD004A" w14:textId="77777777" w:rsidR="00813885" w:rsidRPr="00644ECA" w:rsidRDefault="009A30C5">
            <w:pPr>
              <w:pStyle w:val="boldparagraph"/>
              <w:rPr>
                <w:sz w:val="16"/>
              </w:rPr>
            </w:pPr>
            <w:r w:rsidRPr="00644ECA">
              <w:rPr>
                <w:sz w:val="16"/>
              </w:rPr>
              <w:t>Log On</w:t>
            </w:r>
          </w:p>
        </w:tc>
      </w:tr>
      <w:tr w:rsidR="00813885" w:rsidRPr="00644ECA" w14:paraId="15FED73A" w14:textId="77777777" w:rsidTr="00644ECA">
        <w:tc>
          <w:tcPr>
            <w:tcW w:w="0" w:type="auto"/>
          </w:tcPr>
          <w:p w14:paraId="26E63D78" w14:textId="77777777" w:rsidR="00813885" w:rsidRPr="00644ECA" w:rsidRDefault="009A30C5">
            <w:pPr>
              <w:rPr>
                <w:sz w:val="16"/>
              </w:rPr>
            </w:pPr>
            <w:r w:rsidRPr="00644ECA">
              <w:rPr>
                <w:sz w:val="16"/>
              </w:rPr>
              <w:t>Divisional Accountant</w:t>
            </w:r>
          </w:p>
        </w:tc>
        <w:tc>
          <w:tcPr>
            <w:tcW w:w="0" w:type="auto"/>
          </w:tcPr>
          <w:p w14:paraId="69D0DD50" w14:textId="77777777" w:rsidR="00813885" w:rsidRPr="00644ECA" w:rsidRDefault="009A30C5">
            <w:pPr>
              <w:rPr>
                <w:sz w:val="16"/>
              </w:rPr>
            </w:pPr>
            <w:r w:rsidRPr="00644ECA">
              <w:rPr>
                <w:rStyle w:val="CourierNew"/>
                <w:sz w:val="16"/>
              </w:rPr>
              <w:t>SAP_BR_DIVISION_ACCOUNTANT</w:t>
            </w:r>
          </w:p>
        </w:tc>
        <w:tc>
          <w:tcPr>
            <w:tcW w:w="0" w:type="auto"/>
          </w:tcPr>
          <w:p w14:paraId="0CC73329" w14:textId="77777777" w:rsidR="00813885" w:rsidRPr="00644ECA" w:rsidRDefault="009A30C5">
            <w:pPr>
              <w:rPr>
                <w:sz w:val="16"/>
              </w:rPr>
            </w:pPr>
            <w:r w:rsidRPr="00644ECA">
              <w:rPr>
                <w:sz w:val="16"/>
              </w:rPr>
              <w:t>Divisional Accounting</w:t>
            </w:r>
          </w:p>
        </w:tc>
        <w:tc>
          <w:tcPr>
            <w:tcW w:w="0" w:type="auto"/>
          </w:tcPr>
          <w:p w14:paraId="5102715A" w14:textId="77777777" w:rsidR="00813885" w:rsidRPr="00644ECA" w:rsidRDefault="009A30C5">
            <w:pPr>
              <w:rPr>
                <w:sz w:val="16"/>
              </w:rPr>
            </w:pPr>
            <w:r w:rsidRPr="00644ECA">
              <w:rPr>
                <w:rStyle w:val="CourierNew"/>
                <w:sz w:val="16"/>
              </w:rPr>
              <w:t>SAP_BR_DIVISION_ACCOUNTANT</w:t>
            </w:r>
          </w:p>
        </w:tc>
        <w:tc>
          <w:tcPr>
            <w:tcW w:w="0" w:type="auto"/>
          </w:tcPr>
          <w:p w14:paraId="65C37225" w14:textId="77777777" w:rsidR="00813885" w:rsidRPr="00644ECA" w:rsidRDefault="00813885">
            <w:pPr>
              <w:rPr>
                <w:sz w:val="16"/>
              </w:rPr>
            </w:pPr>
          </w:p>
        </w:tc>
      </w:tr>
    </w:tbl>
    <w:p w14:paraId="6C93811E" w14:textId="77777777" w:rsidR="00813885" w:rsidRDefault="009A30C5">
      <w:pPr>
        <w:pStyle w:val="Heading2"/>
      </w:pPr>
      <w:bookmarkStart w:id="8" w:name="unique_4"/>
      <w:bookmarkStart w:id="9" w:name="_Toc233904954"/>
      <w:r>
        <w:t>Required Organizational Units</w:t>
      </w:r>
      <w:bookmarkEnd w:id="8"/>
      <w:bookmarkEnd w:id="9"/>
    </w:p>
    <w:p w14:paraId="71CD4CD0" w14:textId="77777777" w:rsidR="00813885" w:rsidRDefault="009A30C5">
      <w:r>
        <w:t>Some segments of customer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461"/>
        <w:gridCol w:w="899"/>
        <w:gridCol w:w="2544"/>
        <w:gridCol w:w="7861"/>
        <w:gridCol w:w="1539"/>
      </w:tblGrid>
      <w:tr w:rsidR="00813885" w:rsidRPr="00644ECA" w14:paraId="7308317E" w14:textId="77777777" w:rsidTr="00644ECA">
        <w:trPr>
          <w:cnfStyle w:val="100000000000" w:firstRow="1" w:lastRow="0" w:firstColumn="0" w:lastColumn="0" w:oddVBand="0" w:evenVBand="0" w:oddHBand="0" w:evenHBand="0" w:firstRowFirstColumn="0" w:firstRowLastColumn="0" w:lastRowFirstColumn="0" w:lastRowLastColumn="0"/>
        </w:trPr>
        <w:tc>
          <w:tcPr>
            <w:tcW w:w="0" w:type="auto"/>
          </w:tcPr>
          <w:p w14:paraId="6C08BD92" w14:textId="77777777" w:rsidR="00813885" w:rsidRPr="00644ECA" w:rsidRDefault="009A30C5">
            <w:pPr>
              <w:pStyle w:val="boldparagraph"/>
              <w:rPr>
                <w:sz w:val="16"/>
              </w:rPr>
            </w:pPr>
            <w:r w:rsidRPr="00644ECA">
              <w:rPr>
                <w:sz w:val="16"/>
              </w:rPr>
              <w:t>Data Segment</w:t>
            </w:r>
          </w:p>
        </w:tc>
        <w:tc>
          <w:tcPr>
            <w:tcW w:w="0" w:type="auto"/>
          </w:tcPr>
          <w:p w14:paraId="265D8D8A" w14:textId="77777777" w:rsidR="00813885" w:rsidRPr="00644ECA" w:rsidRDefault="009A30C5">
            <w:pPr>
              <w:pStyle w:val="boldparagraph"/>
              <w:rPr>
                <w:sz w:val="16"/>
              </w:rPr>
            </w:pPr>
            <w:r w:rsidRPr="00644ECA">
              <w:rPr>
                <w:sz w:val="16"/>
              </w:rPr>
              <w:t>Depends On</w:t>
            </w:r>
          </w:p>
        </w:tc>
        <w:tc>
          <w:tcPr>
            <w:tcW w:w="0" w:type="auto"/>
          </w:tcPr>
          <w:p w14:paraId="6E0BB894" w14:textId="77777777" w:rsidR="00813885" w:rsidRPr="00644ECA" w:rsidRDefault="009A30C5">
            <w:pPr>
              <w:pStyle w:val="boldparagraph"/>
              <w:rPr>
                <w:sz w:val="16"/>
              </w:rPr>
            </w:pPr>
            <w:r w:rsidRPr="00644ECA">
              <w:rPr>
                <w:sz w:val="16"/>
              </w:rPr>
              <w:t>Field Examples</w:t>
            </w:r>
          </w:p>
        </w:tc>
        <w:tc>
          <w:tcPr>
            <w:tcW w:w="0" w:type="auto"/>
          </w:tcPr>
          <w:p w14:paraId="52B4F09D" w14:textId="77777777" w:rsidR="00813885" w:rsidRPr="00644ECA" w:rsidRDefault="009A30C5">
            <w:pPr>
              <w:pStyle w:val="boldparagraph"/>
              <w:rPr>
                <w:sz w:val="16"/>
              </w:rPr>
            </w:pPr>
            <w:r w:rsidRPr="00644ECA">
              <w:rPr>
                <w:sz w:val="16"/>
              </w:rPr>
              <w:t>Comments</w:t>
            </w:r>
          </w:p>
        </w:tc>
        <w:tc>
          <w:tcPr>
            <w:tcW w:w="0" w:type="auto"/>
          </w:tcPr>
          <w:p w14:paraId="027F91C7" w14:textId="77777777" w:rsidR="00813885" w:rsidRPr="00644ECA" w:rsidRDefault="009A30C5">
            <w:pPr>
              <w:pStyle w:val="boldparagraph"/>
              <w:rPr>
                <w:sz w:val="16"/>
              </w:rPr>
            </w:pPr>
            <w:r w:rsidRPr="00644ECA">
              <w:rPr>
                <w:sz w:val="16"/>
              </w:rPr>
              <w:t>Organizational Unit to be Used</w:t>
            </w:r>
          </w:p>
        </w:tc>
      </w:tr>
      <w:tr w:rsidR="00813885" w:rsidRPr="00644ECA" w14:paraId="6A9A8309" w14:textId="77777777" w:rsidTr="00644ECA">
        <w:tc>
          <w:tcPr>
            <w:tcW w:w="0" w:type="auto"/>
          </w:tcPr>
          <w:p w14:paraId="1C5FA371" w14:textId="77777777" w:rsidR="00813885" w:rsidRPr="00644ECA" w:rsidRDefault="009A30C5">
            <w:pPr>
              <w:rPr>
                <w:sz w:val="16"/>
              </w:rPr>
            </w:pPr>
            <w:r w:rsidRPr="00644ECA">
              <w:rPr>
                <w:sz w:val="16"/>
              </w:rPr>
              <w:t xml:space="preserve">Profit Center Basic </w:t>
            </w:r>
            <w:r w:rsidRPr="00644ECA">
              <w:rPr>
                <w:sz w:val="16"/>
              </w:rPr>
              <w:t>Data</w:t>
            </w:r>
          </w:p>
        </w:tc>
        <w:tc>
          <w:tcPr>
            <w:tcW w:w="0" w:type="auto"/>
          </w:tcPr>
          <w:p w14:paraId="60B9BE21" w14:textId="77777777" w:rsidR="00644ECA" w:rsidRPr="00644ECA" w:rsidRDefault="009A30C5">
            <w:pPr>
              <w:rPr>
                <w:sz w:val="16"/>
              </w:rPr>
            </w:pPr>
            <w:r w:rsidRPr="00644ECA">
              <w:rPr>
                <w:sz w:val="16"/>
              </w:rPr>
              <w:t>Controlling Area</w:t>
            </w:r>
          </w:p>
          <w:p w14:paraId="6F1A278C" w14:textId="77777777" w:rsidR="00644ECA" w:rsidRPr="00644ECA" w:rsidRDefault="009A30C5">
            <w:pPr>
              <w:rPr>
                <w:sz w:val="16"/>
              </w:rPr>
            </w:pPr>
            <w:r w:rsidRPr="00644ECA">
              <w:rPr>
                <w:sz w:val="16"/>
              </w:rPr>
              <w:t>Profit Center Group</w:t>
            </w:r>
          </w:p>
          <w:p w14:paraId="33BA9124" w14:textId="50BFF4AB" w:rsidR="00813885" w:rsidRPr="00644ECA" w:rsidRDefault="009A30C5">
            <w:pPr>
              <w:rPr>
                <w:sz w:val="16"/>
              </w:rPr>
            </w:pPr>
            <w:r w:rsidRPr="00644ECA">
              <w:rPr>
                <w:sz w:val="16"/>
              </w:rPr>
              <w:t>Segment</w:t>
            </w:r>
          </w:p>
        </w:tc>
        <w:tc>
          <w:tcPr>
            <w:tcW w:w="0" w:type="auto"/>
          </w:tcPr>
          <w:p w14:paraId="175EE327" w14:textId="77777777" w:rsidR="00813885" w:rsidRPr="00644ECA" w:rsidRDefault="009A30C5">
            <w:pPr>
              <w:rPr>
                <w:sz w:val="16"/>
              </w:rPr>
            </w:pPr>
            <w:r w:rsidRPr="00644ECA">
              <w:rPr>
                <w:rStyle w:val="screenelement"/>
                <w:sz w:val="16"/>
              </w:rPr>
              <w:t>Name, Long Text, Validity period, User Responsible Person, Responsible Person</w:t>
            </w:r>
          </w:p>
        </w:tc>
        <w:tc>
          <w:tcPr>
            <w:tcW w:w="0" w:type="auto"/>
          </w:tcPr>
          <w:p w14:paraId="2533A32E" w14:textId="77777777" w:rsidR="00644ECA" w:rsidRPr="00644ECA" w:rsidRDefault="009A30C5">
            <w:pPr>
              <w:rPr>
                <w:sz w:val="16"/>
              </w:rPr>
            </w:pPr>
            <w:r w:rsidRPr="00644ECA">
              <w:rPr>
                <w:sz w:val="16"/>
              </w:rPr>
              <w:t>Profit center groups enable the controller to address profit centers group wise by providing the group name instead of single profit center names e.g. in customizing or reporting. In reporting, this allows an analysis of controlling key figures on an aggregate level.</w:t>
            </w:r>
          </w:p>
          <w:p w14:paraId="6827C777" w14:textId="596C277C" w:rsidR="00813885" w:rsidRPr="00644ECA" w:rsidRDefault="009A30C5">
            <w:pPr>
              <w:rPr>
                <w:sz w:val="16"/>
              </w:rPr>
            </w:pPr>
            <w:r w:rsidRPr="00644ECA">
              <w:rPr>
                <w:sz w:val="16"/>
              </w:rPr>
              <w:lastRenderedPageBreak/>
              <w:t>Segment is normally not posted to explicitly. Data is derived from account assignment objects like profit centers. In turn the profit center is normally not posted to explicitly. Data is derived from primary account assignment objects like cost centers, internal orders, etc.</w:t>
            </w:r>
          </w:p>
        </w:tc>
        <w:tc>
          <w:tcPr>
            <w:tcW w:w="0" w:type="auto"/>
          </w:tcPr>
          <w:p w14:paraId="4D6D418C" w14:textId="77777777" w:rsidR="00644ECA" w:rsidRPr="00644ECA" w:rsidRDefault="009A30C5">
            <w:pPr>
              <w:rPr>
                <w:sz w:val="16"/>
              </w:rPr>
            </w:pPr>
            <w:r w:rsidRPr="00644ECA">
              <w:rPr>
                <w:sz w:val="16"/>
              </w:rPr>
              <w:lastRenderedPageBreak/>
              <w:t>Controlling Area:</w:t>
            </w:r>
          </w:p>
          <w:p w14:paraId="6E2797C6" w14:textId="77777777" w:rsidR="00644ECA" w:rsidRPr="00644ECA" w:rsidRDefault="009A30C5">
            <w:pPr>
              <w:rPr>
                <w:sz w:val="16"/>
              </w:rPr>
            </w:pPr>
            <w:r w:rsidRPr="00644ECA">
              <w:rPr>
                <w:sz w:val="16"/>
              </w:rPr>
              <w:t>____________</w:t>
            </w:r>
          </w:p>
          <w:p w14:paraId="2FE47283" w14:textId="77777777" w:rsidR="00644ECA" w:rsidRPr="00644ECA" w:rsidRDefault="009A30C5">
            <w:pPr>
              <w:rPr>
                <w:sz w:val="16"/>
              </w:rPr>
            </w:pPr>
            <w:r w:rsidRPr="00644ECA">
              <w:rPr>
                <w:sz w:val="16"/>
              </w:rPr>
              <w:t>Profit Center Group:</w:t>
            </w:r>
          </w:p>
          <w:p w14:paraId="18D5FD15" w14:textId="77777777" w:rsidR="00644ECA" w:rsidRPr="00644ECA" w:rsidRDefault="009A30C5">
            <w:pPr>
              <w:rPr>
                <w:sz w:val="16"/>
              </w:rPr>
            </w:pPr>
            <w:r w:rsidRPr="00644ECA">
              <w:rPr>
                <w:sz w:val="16"/>
              </w:rPr>
              <w:t>____________</w:t>
            </w:r>
          </w:p>
          <w:p w14:paraId="0CDA692F" w14:textId="77777777" w:rsidR="00644ECA" w:rsidRPr="00644ECA" w:rsidRDefault="009A30C5">
            <w:pPr>
              <w:rPr>
                <w:sz w:val="16"/>
              </w:rPr>
            </w:pPr>
            <w:r w:rsidRPr="00644ECA">
              <w:rPr>
                <w:sz w:val="16"/>
              </w:rPr>
              <w:lastRenderedPageBreak/>
              <w:t>Segment:</w:t>
            </w:r>
          </w:p>
          <w:p w14:paraId="36AECA7A" w14:textId="645ADCED" w:rsidR="00813885" w:rsidRPr="00644ECA" w:rsidRDefault="009A30C5">
            <w:pPr>
              <w:rPr>
                <w:sz w:val="16"/>
              </w:rPr>
            </w:pPr>
            <w:r w:rsidRPr="00644ECA">
              <w:rPr>
                <w:sz w:val="16"/>
              </w:rPr>
              <w:t>____________</w:t>
            </w:r>
          </w:p>
        </w:tc>
      </w:tr>
      <w:tr w:rsidR="00813885" w:rsidRPr="00644ECA" w14:paraId="20517439" w14:textId="77777777" w:rsidTr="00644ECA">
        <w:tc>
          <w:tcPr>
            <w:tcW w:w="0" w:type="auto"/>
          </w:tcPr>
          <w:p w14:paraId="44A1DAE4" w14:textId="77777777" w:rsidR="00813885" w:rsidRPr="00644ECA" w:rsidRDefault="009A30C5">
            <w:pPr>
              <w:rPr>
                <w:sz w:val="16"/>
              </w:rPr>
            </w:pPr>
            <w:r w:rsidRPr="00644ECA">
              <w:rPr>
                <w:sz w:val="16"/>
              </w:rPr>
              <w:lastRenderedPageBreak/>
              <w:t>Profit Center Company Code Assignment</w:t>
            </w:r>
          </w:p>
        </w:tc>
        <w:tc>
          <w:tcPr>
            <w:tcW w:w="0" w:type="auto"/>
          </w:tcPr>
          <w:p w14:paraId="105748E1" w14:textId="77777777" w:rsidR="00813885" w:rsidRPr="00644ECA" w:rsidRDefault="009A30C5">
            <w:pPr>
              <w:rPr>
                <w:sz w:val="16"/>
              </w:rPr>
            </w:pPr>
            <w:r w:rsidRPr="00644ECA">
              <w:rPr>
                <w:sz w:val="16"/>
              </w:rPr>
              <w:t>Company Code</w:t>
            </w:r>
          </w:p>
        </w:tc>
        <w:tc>
          <w:tcPr>
            <w:tcW w:w="0" w:type="auto"/>
          </w:tcPr>
          <w:p w14:paraId="7F93905D" w14:textId="77777777" w:rsidR="00813885" w:rsidRPr="00644ECA" w:rsidRDefault="009A30C5">
            <w:pPr>
              <w:rPr>
                <w:sz w:val="16"/>
              </w:rPr>
            </w:pPr>
            <w:r w:rsidRPr="00644ECA">
              <w:rPr>
                <w:rStyle w:val="screenelement"/>
                <w:sz w:val="16"/>
              </w:rPr>
              <w:t>Company Code</w:t>
            </w:r>
          </w:p>
        </w:tc>
        <w:tc>
          <w:tcPr>
            <w:tcW w:w="0" w:type="auto"/>
          </w:tcPr>
          <w:p w14:paraId="5B163B91" w14:textId="77777777" w:rsidR="00813885" w:rsidRPr="00644ECA" w:rsidRDefault="009A30C5">
            <w:pPr>
              <w:rPr>
                <w:sz w:val="16"/>
              </w:rPr>
            </w:pPr>
            <w:r w:rsidRPr="00644ECA">
              <w:rPr>
                <w:sz w:val="16"/>
              </w:rPr>
              <w:t>Company code data can exist for every company code ID of your enterprise structure for which the profit center master record is used.</w:t>
            </w:r>
          </w:p>
        </w:tc>
        <w:tc>
          <w:tcPr>
            <w:tcW w:w="0" w:type="auto"/>
          </w:tcPr>
          <w:p w14:paraId="109146B9" w14:textId="77777777" w:rsidR="00644ECA" w:rsidRPr="00644ECA" w:rsidRDefault="009A30C5">
            <w:pPr>
              <w:rPr>
                <w:sz w:val="16"/>
              </w:rPr>
            </w:pPr>
            <w:r w:rsidRPr="00644ECA">
              <w:rPr>
                <w:sz w:val="16"/>
              </w:rPr>
              <w:t>Company Code:</w:t>
            </w:r>
          </w:p>
          <w:p w14:paraId="568AA7BA" w14:textId="3201F7EE" w:rsidR="00813885" w:rsidRPr="00644ECA" w:rsidRDefault="009A30C5">
            <w:pPr>
              <w:rPr>
                <w:sz w:val="16"/>
              </w:rPr>
            </w:pPr>
            <w:r w:rsidRPr="00644ECA">
              <w:rPr>
                <w:sz w:val="16"/>
              </w:rPr>
              <w:t>____________</w:t>
            </w:r>
          </w:p>
        </w:tc>
      </w:tr>
    </w:tbl>
    <w:p w14:paraId="6FE46687" w14:textId="77777777" w:rsidR="00813885" w:rsidRDefault="009A30C5">
      <w:pPr>
        <w:pStyle w:val="Heading2"/>
      </w:pPr>
      <w:bookmarkStart w:id="10" w:name="unique_5"/>
      <w:bookmarkStart w:id="11" w:name="_Toc233904955"/>
      <w:r>
        <w:t>Mandatory and Optional Master Data</w:t>
      </w:r>
      <w:bookmarkEnd w:id="10"/>
      <w:bookmarkEnd w:id="11"/>
    </w:p>
    <w:p w14:paraId="283E2F3F" w14:textId="77777777" w:rsidR="00813885" w:rsidRDefault="009A30C5">
      <w:r>
        <w:t>The following table gives an overview of optional and mandatory master data objects to be used in a profit center master data record.</w:t>
      </w:r>
    </w:p>
    <w:tbl>
      <w:tblPr>
        <w:tblStyle w:val="SAPStandardTable"/>
        <w:tblW w:w="5000" w:type="pct"/>
        <w:tblInd w:w="3" w:type="dxa"/>
        <w:tblLook w:val="0620" w:firstRow="1" w:lastRow="0" w:firstColumn="0" w:lastColumn="0" w:noHBand="1" w:noVBand="1"/>
      </w:tblPr>
      <w:tblGrid>
        <w:gridCol w:w="2150"/>
        <w:gridCol w:w="2874"/>
        <w:gridCol w:w="1449"/>
        <w:gridCol w:w="7831"/>
      </w:tblGrid>
      <w:tr w:rsidR="00813885" w:rsidRPr="00644ECA" w14:paraId="5E922B93" w14:textId="77777777" w:rsidTr="00644ECA">
        <w:trPr>
          <w:cnfStyle w:val="100000000000" w:firstRow="1" w:lastRow="0" w:firstColumn="0" w:lastColumn="0" w:oddVBand="0" w:evenVBand="0" w:oddHBand="0" w:evenHBand="0" w:firstRowFirstColumn="0" w:firstRowLastColumn="0" w:lastRowFirstColumn="0" w:lastRowLastColumn="0"/>
        </w:trPr>
        <w:tc>
          <w:tcPr>
            <w:tcW w:w="0" w:type="auto"/>
          </w:tcPr>
          <w:p w14:paraId="74A7546F" w14:textId="77777777" w:rsidR="00813885" w:rsidRPr="00644ECA" w:rsidRDefault="009A30C5">
            <w:pPr>
              <w:pStyle w:val="boldparagraph"/>
              <w:rPr>
                <w:sz w:val="16"/>
              </w:rPr>
            </w:pPr>
            <w:r w:rsidRPr="00644ECA">
              <w:rPr>
                <w:sz w:val="16"/>
              </w:rPr>
              <w:t>Master Data Object</w:t>
            </w:r>
          </w:p>
        </w:tc>
        <w:tc>
          <w:tcPr>
            <w:tcW w:w="0" w:type="auto"/>
          </w:tcPr>
          <w:p w14:paraId="525F0A47" w14:textId="77777777" w:rsidR="00813885" w:rsidRPr="00644ECA" w:rsidRDefault="009A30C5">
            <w:pPr>
              <w:pStyle w:val="boldparagraph"/>
              <w:rPr>
                <w:sz w:val="16"/>
              </w:rPr>
            </w:pPr>
            <w:r w:rsidRPr="00644ECA">
              <w:rPr>
                <w:sz w:val="16"/>
              </w:rPr>
              <w:t>Used in Data Segment</w:t>
            </w:r>
          </w:p>
        </w:tc>
        <w:tc>
          <w:tcPr>
            <w:tcW w:w="0" w:type="auto"/>
          </w:tcPr>
          <w:p w14:paraId="231A2B9F" w14:textId="77777777" w:rsidR="00813885" w:rsidRPr="00644ECA" w:rsidRDefault="009A30C5">
            <w:pPr>
              <w:pStyle w:val="boldparagraph"/>
              <w:rPr>
                <w:sz w:val="16"/>
              </w:rPr>
            </w:pPr>
            <w:r w:rsidRPr="00644ECA">
              <w:rPr>
                <w:sz w:val="16"/>
              </w:rPr>
              <w:t>Mandatory / Optional</w:t>
            </w:r>
          </w:p>
        </w:tc>
        <w:tc>
          <w:tcPr>
            <w:tcW w:w="0" w:type="auto"/>
          </w:tcPr>
          <w:p w14:paraId="3E0846D5" w14:textId="77777777" w:rsidR="00813885" w:rsidRPr="00644ECA" w:rsidRDefault="009A30C5">
            <w:pPr>
              <w:pStyle w:val="boldparagraph"/>
              <w:rPr>
                <w:sz w:val="16"/>
              </w:rPr>
            </w:pPr>
            <w:r w:rsidRPr="00644ECA">
              <w:rPr>
                <w:sz w:val="16"/>
              </w:rPr>
              <w:t>Comments</w:t>
            </w:r>
          </w:p>
        </w:tc>
      </w:tr>
      <w:tr w:rsidR="00813885" w:rsidRPr="00644ECA" w14:paraId="77A3D777" w14:textId="77777777" w:rsidTr="00644ECA">
        <w:tc>
          <w:tcPr>
            <w:tcW w:w="0" w:type="auto"/>
          </w:tcPr>
          <w:p w14:paraId="289E8A35" w14:textId="77777777" w:rsidR="00813885" w:rsidRPr="00644ECA" w:rsidRDefault="009A30C5">
            <w:pPr>
              <w:rPr>
                <w:sz w:val="16"/>
              </w:rPr>
            </w:pPr>
            <w:r w:rsidRPr="00644ECA">
              <w:rPr>
                <w:sz w:val="16"/>
              </w:rPr>
              <w:t>Controlling Area</w:t>
            </w:r>
          </w:p>
        </w:tc>
        <w:tc>
          <w:tcPr>
            <w:tcW w:w="0" w:type="auto"/>
          </w:tcPr>
          <w:p w14:paraId="6528EAFE" w14:textId="77777777" w:rsidR="00813885" w:rsidRPr="00644ECA" w:rsidRDefault="009A30C5">
            <w:pPr>
              <w:rPr>
                <w:sz w:val="16"/>
              </w:rPr>
            </w:pPr>
            <w:r w:rsidRPr="00644ECA">
              <w:rPr>
                <w:sz w:val="16"/>
              </w:rPr>
              <w:t>Profit Center Basic Data</w:t>
            </w:r>
          </w:p>
        </w:tc>
        <w:tc>
          <w:tcPr>
            <w:tcW w:w="0" w:type="auto"/>
          </w:tcPr>
          <w:p w14:paraId="6DCC0702" w14:textId="77777777" w:rsidR="00813885" w:rsidRPr="00644ECA" w:rsidRDefault="009A30C5">
            <w:pPr>
              <w:rPr>
                <w:sz w:val="16"/>
              </w:rPr>
            </w:pPr>
            <w:r w:rsidRPr="00644ECA">
              <w:rPr>
                <w:sz w:val="16"/>
              </w:rPr>
              <w:t>Mandatory</w:t>
            </w:r>
          </w:p>
        </w:tc>
        <w:tc>
          <w:tcPr>
            <w:tcW w:w="0" w:type="auto"/>
          </w:tcPr>
          <w:p w14:paraId="4735D7C7" w14:textId="77777777" w:rsidR="00813885" w:rsidRPr="00644ECA" w:rsidRDefault="009A30C5">
            <w:pPr>
              <w:rPr>
                <w:sz w:val="16"/>
              </w:rPr>
            </w:pPr>
            <w:r w:rsidRPr="00644ECA">
              <w:rPr>
                <w:sz w:val="16"/>
              </w:rPr>
              <w:t xml:space="preserve">A reference controlling area can be used to </w:t>
            </w:r>
            <w:r w:rsidRPr="00644ECA">
              <w:rPr>
                <w:sz w:val="16"/>
              </w:rPr>
              <w:t>create a new profit center.</w:t>
            </w:r>
          </w:p>
        </w:tc>
      </w:tr>
      <w:tr w:rsidR="00813885" w:rsidRPr="00644ECA" w14:paraId="08694117" w14:textId="77777777" w:rsidTr="00644ECA">
        <w:tc>
          <w:tcPr>
            <w:tcW w:w="0" w:type="auto"/>
          </w:tcPr>
          <w:p w14:paraId="638DD8D4" w14:textId="77777777" w:rsidR="00813885" w:rsidRPr="00644ECA" w:rsidRDefault="009A30C5">
            <w:pPr>
              <w:rPr>
                <w:sz w:val="16"/>
              </w:rPr>
            </w:pPr>
            <w:r w:rsidRPr="00644ECA">
              <w:rPr>
                <w:sz w:val="16"/>
              </w:rPr>
              <w:t>Profit Center</w:t>
            </w:r>
          </w:p>
        </w:tc>
        <w:tc>
          <w:tcPr>
            <w:tcW w:w="0" w:type="auto"/>
          </w:tcPr>
          <w:p w14:paraId="53C42CBC" w14:textId="77777777" w:rsidR="00813885" w:rsidRPr="00644ECA" w:rsidRDefault="009A30C5">
            <w:pPr>
              <w:rPr>
                <w:sz w:val="16"/>
              </w:rPr>
            </w:pPr>
            <w:r w:rsidRPr="00644ECA">
              <w:rPr>
                <w:sz w:val="16"/>
              </w:rPr>
              <w:t>Profit Center Basic Data</w:t>
            </w:r>
          </w:p>
        </w:tc>
        <w:tc>
          <w:tcPr>
            <w:tcW w:w="0" w:type="auto"/>
          </w:tcPr>
          <w:p w14:paraId="27F4FB78" w14:textId="77777777" w:rsidR="00813885" w:rsidRPr="00644ECA" w:rsidRDefault="009A30C5">
            <w:pPr>
              <w:rPr>
                <w:sz w:val="16"/>
              </w:rPr>
            </w:pPr>
            <w:r w:rsidRPr="00644ECA">
              <w:rPr>
                <w:sz w:val="16"/>
              </w:rPr>
              <w:t>Mandatory</w:t>
            </w:r>
          </w:p>
        </w:tc>
        <w:tc>
          <w:tcPr>
            <w:tcW w:w="0" w:type="auto"/>
          </w:tcPr>
          <w:p w14:paraId="7C5FF5E5" w14:textId="77777777" w:rsidR="00813885" w:rsidRPr="00644ECA" w:rsidRDefault="009A30C5">
            <w:pPr>
              <w:rPr>
                <w:sz w:val="16"/>
              </w:rPr>
            </w:pPr>
            <w:r w:rsidRPr="00644ECA">
              <w:rPr>
                <w:sz w:val="16"/>
              </w:rPr>
              <w:t>A reference profit center can be used to create a new profit center.</w:t>
            </w:r>
          </w:p>
        </w:tc>
      </w:tr>
      <w:tr w:rsidR="00813885" w:rsidRPr="00644ECA" w14:paraId="50BF091F" w14:textId="77777777" w:rsidTr="00644ECA">
        <w:tc>
          <w:tcPr>
            <w:tcW w:w="0" w:type="auto"/>
          </w:tcPr>
          <w:p w14:paraId="48F2BC3D" w14:textId="77777777" w:rsidR="00813885" w:rsidRPr="00644ECA" w:rsidRDefault="009A30C5">
            <w:pPr>
              <w:rPr>
                <w:sz w:val="16"/>
              </w:rPr>
            </w:pPr>
            <w:r w:rsidRPr="00644ECA">
              <w:rPr>
                <w:sz w:val="16"/>
              </w:rPr>
              <w:t>Valid From</w:t>
            </w:r>
          </w:p>
        </w:tc>
        <w:tc>
          <w:tcPr>
            <w:tcW w:w="0" w:type="auto"/>
          </w:tcPr>
          <w:p w14:paraId="232C426F" w14:textId="77777777" w:rsidR="00813885" w:rsidRPr="00644ECA" w:rsidRDefault="009A30C5">
            <w:pPr>
              <w:rPr>
                <w:sz w:val="16"/>
              </w:rPr>
            </w:pPr>
            <w:r w:rsidRPr="00644ECA">
              <w:rPr>
                <w:sz w:val="16"/>
              </w:rPr>
              <w:t>Profit Center Basic Data</w:t>
            </w:r>
          </w:p>
        </w:tc>
        <w:tc>
          <w:tcPr>
            <w:tcW w:w="0" w:type="auto"/>
          </w:tcPr>
          <w:p w14:paraId="73FD60BB" w14:textId="77777777" w:rsidR="00813885" w:rsidRPr="00644ECA" w:rsidRDefault="009A30C5">
            <w:pPr>
              <w:rPr>
                <w:sz w:val="16"/>
              </w:rPr>
            </w:pPr>
            <w:r w:rsidRPr="00644ECA">
              <w:rPr>
                <w:sz w:val="16"/>
              </w:rPr>
              <w:t>Mandatory</w:t>
            </w:r>
          </w:p>
        </w:tc>
        <w:tc>
          <w:tcPr>
            <w:tcW w:w="0" w:type="auto"/>
          </w:tcPr>
          <w:p w14:paraId="5A74DFEA" w14:textId="77777777" w:rsidR="00813885" w:rsidRPr="00644ECA" w:rsidRDefault="00813885">
            <w:pPr>
              <w:rPr>
                <w:sz w:val="16"/>
              </w:rPr>
            </w:pPr>
          </w:p>
        </w:tc>
      </w:tr>
      <w:tr w:rsidR="00813885" w:rsidRPr="00644ECA" w14:paraId="08AEA4EC" w14:textId="77777777" w:rsidTr="00644ECA">
        <w:tc>
          <w:tcPr>
            <w:tcW w:w="0" w:type="auto"/>
          </w:tcPr>
          <w:p w14:paraId="4BCDC06E" w14:textId="77777777" w:rsidR="00813885" w:rsidRPr="00644ECA" w:rsidRDefault="009A30C5">
            <w:pPr>
              <w:rPr>
                <w:sz w:val="16"/>
              </w:rPr>
            </w:pPr>
            <w:r w:rsidRPr="00644ECA">
              <w:rPr>
                <w:sz w:val="16"/>
              </w:rPr>
              <w:t>Valid To</w:t>
            </w:r>
          </w:p>
        </w:tc>
        <w:tc>
          <w:tcPr>
            <w:tcW w:w="0" w:type="auto"/>
          </w:tcPr>
          <w:p w14:paraId="2F5C1175" w14:textId="77777777" w:rsidR="00813885" w:rsidRPr="00644ECA" w:rsidRDefault="009A30C5">
            <w:pPr>
              <w:rPr>
                <w:sz w:val="16"/>
              </w:rPr>
            </w:pPr>
            <w:r w:rsidRPr="00644ECA">
              <w:rPr>
                <w:sz w:val="16"/>
              </w:rPr>
              <w:t>Profit Center Basic Data</w:t>
            </w:r>
          </w:p>
        </w:tc>
        <w:tc>
          <w:tcPr>
            <w:tcW w:w="0" w:type="auto"/>
          </w:tcPr>
          <w:p w14:paraId="7A1672A4" w14:textId="77777777" w:rsidR="00813885" w:rsidRPr="00644ECA" w:rsidRDefault="009A30C5">
            <w:pPr>
              <w:rPr>
                <w:sz w:val="16"/>
              </w:rPr>
            </w:pPr>
            <w:r w:rsidRPr="00644ECA">
              <w:rPr>
                <w:sz w:val="16"/>
              </w:rPr>
              <w:t>Mandatory</w:t>
            </w:r>
          </w:p>
        </w:tc>
        <w:tc>
          <w:tcPr>
            <w:tcW w:w="0" w:type="auto"/>
          </w:tcPr>
          <w:p w14:paraId="4A39062C" w14:textId="77777777" w:rsidR="00813885" w:rsidRPr="00644ECA" w:rsidRDefault="00813885">
            <w:pPr>
              <w:rPr>
                <w:sz w:val="16"/>
              </w:rPr>
            </w:pPr>
          </w:p>
        </w:tc>
      </w:tr>
      <w:tr w:rsidR="00813885" w:rsidRPr="00644ECA" w14:paraId="13F8A50F" w14:textId="77777777" w:rsidTr="00644ECA">
        <w:tc>
          <w:tcPr>
            <w:tcW w:w="0" w:type="auto"/>
          </w:tcPr>
          <w:p w14:paraId="2EF9AA88" w14:textId="77777777" w:rsidR="00813885" w:rsidRPr="00644ECA" w:rsidRDefault="009A30C5">
            <w:pPr>
              <w:rPr>
                <w:sz w:val="16"/>
              </w:rPr>
            </w:pPr>
            <w:r w:rsidRPr="00644ECA">
              <w:rPr>
                <w:sz w:val="16"/>
              </w:rPr>
              <w:t>Name</w:t>
            </w:r>
          </w:p>
        </w:tc>
        <w:tc>
          <w:tcPr>
            <w:tcW w:w="0" w:type="auto"/>
          </w:tcPr>
          <w:p w14:paraId="3B0FF11C" w14:textId="77777777" w:rsidR="00813885" w:rsidRPr="00644ECA" w:rsidRDefault="009A30C5">
            <w:pPr>
              <w:rPr>
                <w:sz w:val="16"/>
              </w:rPr>
            </w:pPr>
            <w:r w:rsidRPr="00644ECA">
              <w:rPr>
                <w:sz w:val="16"/>
              </w:rPr>
              <w:t>Profit Center Basic Data</w:t>
            </w:r>
          </w:p>
        </w:tc>
        <w:tc>
          <w:tcPr>
            <w:tcW w:w="0" w:type="auto"/>
          </w:tcPr>
          <w:p w14:paraId="6DA18082" w14:textId="77777777" w:rsidR="00813885" w:rsidRPr="00644ECA" w:rsidRDefault="009A30C5">
            <w:pPr>
              <w:rPr>
                <w:sz w:val="16"/>
              </w:rPr>
            </w:pPr>
            <w:r w:rsidRPr="00644ECA">
              <w:rPr>
                <w:sz w:val="16"/>
              </w:rPr>
              <w:t>Mandatory</w:t>
            </w:r>
          </w:p>
        </w:tc>
        <w:tc>
          <w:tcPr>
            <w:tcW w:w="0" w:type="auto"/>
          </w:tcPr>
          <w:p w14:paraId="67CBE40D" w14:textId="77777777" w:rsidR="00813885" w:rsidRPr="00644ECA" w:rsidRDefault="00813885">
            <w:pPr>
              <w:rPr>
                <w:sz w:val="16"/>
              </w:rPr>
            </w:pPr>
          </w:p>
        </w:tc>
      </w:tr>
      <w:tr w:rsidR="00813885" w:rsidRPr="00644ECA" w14:paraId="1A4A08B5" w14:textId="77777777" w:rsidTr="00644ECA">
        <w:tc>
          <w:tcPr>
            <w:tcW w:w="0" w:type="auto"/>
          </w:tcPr>
          <w:p w14:paraId="44E0FE3A" w14:textId="77777777" w:rsidR="00813885" w:rsidRPr="00644ECA" w:rsidRDefault="009A30C5">
            <w:pPr>
              <w:rPr>
                <w:sz w:val="16"/>
              </w:rPr>
            </w:pPr>
            <w:r w:rsidRPr="00644ECA">
              <w:rPr>
                <w:sz w:val="16"/>
              </w:rPr>
              <w:t>Long Text</w:t>
            </w:r>
          </w:p>
        </w:tc>
        <w:tc>
          <w:tcPr>
            <w:tcW w:w="0" w:type="auto"/>
          </w:tcPr>
          <w:p w14:paraId="0685BF61" w14:textId="77777777" w:rsidR="00813885" w:rsidRPr="00644ECA" w:rsidRDefault="009A30C5">
            <w:pPr>
              <w:rPr>
                <w:sz w:val="16"/>
              </w:rPr>
            </w:pPr>
            <w:r w:rsidRPr="00644ECA">
              <w:rPr>
                <w:sz w:val="16"/>
              </w:rPr>
              <w:t>Profit Center Basic Data</w:t>
            </w:r>
          </w:p>
        </w:tc>
        <w:tc>
          <w:tcPr>
            <w:tcW w:w="0" w:type="auto"/>
          </w:tcPr>
          <w:p w14:paraId="540BAA94" w14:textId="77777777" w:rsidR="00813885" w:rsidRPr="00644ECA" w:rsidRDefault="009A30C5">
            <w:pPr>
              <w:rPr>
                <w:sz w:val="16"/>
              </w:rPr>
            </w:pPr>
            <w:r w:rsidRPr="00644ECA">
              <w:rPr>
                <w:sz w:val="16"/>
              </w:rPr>
              <w:t>Optional</w:t>
            </w:r>
          </w:p>
        </w:tc>
        <w:tc>
          <w:tcPr>
            <w:tcW w:w="0" w:type="auto"/>
          </w:tcPr>
          <w:p w14:paraId="5E9BCE66" w14:textId="77777777" w:rsidR="00813885" w:rsidRPr="00644ECA" w:rsidRDefault="00813885">
            <w:pPr>
              <w:rPr>
                <w:sz w:val="16"/>
              </w:rPr>
            </w:pPr>
          </w:p>
        </w:tc>
      </w:tr>
      <w:tr w:rsidR="00813885" w:rsidRPr="00644ECA" w14:paraId="038EB246" w14:textId="77777777" w:rsidTr="00644ECA">
        <w:tc>
          <w:tcPr>
            <w:tcW w:w="0" w:type="auto"/>
          </w:tcPr>
          <w:p w14:paraId="253CBF94" w14:textId="77777777" w:rsidR="00813885" w:rsidRPr="00644ECA" w:rsidRDefault="009A30C5">
            <w:pPr>
              <w:rPr>
                <w:sz w:val="16"/>
              </w:rPr>
            </w:pPr>
            <w:r w:rsidRPr="00644ECA">
              <w:rPr>
                <w:sz w:val="16"/>
              </w:rPr>
              <w:t>User Responsible</w:t>
            </w:r>
          </w:p>
        </w:tc>
        <w:tc>
          <w:tcPr>
            <w:tcW w:w="0" w:type="auto"/>
          </w:tcPr>
          <w:p w14:paraId="268E509B" w14:textId="77777777" w:rsidR="00813885" w:rsidRPr="00644ECA" w:rsidRDefault="009A30C5">
            <w:pPr>
              <w:rPr>
                <w:sz w:val="16"/>
              </w:rPr>
            </w:pPr>
            <w:r w:rsidRPr="00644ECA">
              <w:rPr>
                <w:sz w:val="16"/>
              </w:rPr>
              <w:t>Profit Center Basic Data</w:t>
            </w:r>
          </w:p>
        </w:tc>
        <w:tc>
          <w:tcPr>
            <w:tcW w:w="0" w:type="auto"/>
          </w:tcPr>
          <w:p w14:paraId="3CB71ADB" w14:textId="77777777" w:rsidR="00813885" w:rsidRPr="00644ECA" w:rsidRDefault="009A30C5">
            <w:pPr>
              <w:rPr>
                <w:sz w:val="16"/>
              </w:rPr>
            </w:pPr>
            <w:r w:rsidRPr="00644ECA">
              <w:rPr>
                <w:sz w:val="16"/>
              </w:rPr>
              <w:t>Optional</w:t>
            </w:r>
          </w:p>
        </w:tc>
        <w:tc>
          <w:tcPr>
            <w:tcW w:w="0" w:type="auto"/>
          </w:tcPr>
          <w:p w14:paraId="578E2783" w14:textId="77777777" w:rsidR="00813885" w:rsidRPr="00644ECA" w:rsidRDefault="00813885">
            <w:pPr>
              <w:rPr>
                <w:sz w:val="16"/>
              </w:rPr>
            </w:pPr>
          </w:p>
        </w:tc>
      </w:tr>
      <w:tr w:rsidR="00813885" w:rsidRPr="00644ECA" w14:paraId="26861C0F" w14:textId="77777777" w:rsidTr="00644ECA">
        <w:tc>
          <w:tcPr>
            <w:tcW w:w="0" w:type="auto"/>
          </w:tcPr>
          <w:p w14:paraId="1459C734" w14:textId="77777777" w:rsidR="00813885" w:rsidRPr="00644ECA" w:rsidRDefault="009A30C5">
            <w:pPr>
              <w:rPr>
                <w:sz w:val="16"/>
              </w:rPr>
            </w:pPr>
            <w:r w:rsidRPr="00644ECA">
              <w:rPr>
                <w:sz w:val="16"/>
              </w:rPr>
              <w:t>Responsible Person</w:t>
            </w:r>
          </w:p>
        </w:tc>
        <w:tc>
          <w:tcPr>
            <w:tcW w:w="0" w:type="auto"/>
          </w:tcPr>
          <w:p w14:paraId="533BC9F7" w14:textId="77777777" w:rsidR="00813885" w:rsidRPr="00644ECA" w:rsidRDefault="009A30C5">
            <w:pPr>
              <w:rPr>
                <w:sz w:val="16"/>
              </w:rPr>
            </w:pPr>
            <w:r w:rsidRPr="00644ECA">
              <w:rPr>
                <w:sz w:val="16"/>
              </w:rPr>
              <w:t>Profit Center Basic Data</w:t>
            </w:r>
          </w:p>
        </w:tc>
        <w:tc>
          <w:tcPr>
            <w:tcW w:w="0" w:type="auto"/>
          </w:tcPr>
          <w:p w14:paraId="37BFEBC9" w14:textId="77777777" w:rsidR="00813885" w:rsidRPr="00644ECA" w:rsidRDefault="009A30C5">
            <w:pPr>
              <w:rPr>
                <w:sz w:val="16"/>
              </w:rPr>
            </w:pPr>
            <w:r w:rsidRPr="00644ECA">
              <w:rPr>
                <w:sz w:val="16"/>
              </w:rPr>
              <w:t>Mandatory</w:t>
            </w:r>
          </w:p>
        </w:tc>
        <w:tc>
          <w:tcPr>
            <w:tcW w:w="0" w:type="auto"/>
          </w:tcPr>
          <w:p w14:paraId="58C55CCD" w14:textId="77777777" w:rsidR="00813885" w:rsidRPr="00644ECA" w:rsidRDefault="00813885">
            <w:pPr>
              <w:rPr>
                <w:sz w:val="16"/>
              </w:rPr>
            </w:pPr>
          </w:p>
        </w:tc>
      </w:tr>
      <w:tr w:rsidR="00813885" w:rsidRPr="00644ECA" w14:paraId="62935F38" w14:textId="77777777" w:rsidTr="00644ECA">
        <w:tc>
          <w:tcPr>
            <w:tcW w:w="0" w:type="auto"/>
          </w:tcPr>
          <w:p w14:paraId="01EF4165" w14:textId="77777777" w:rsidR="00813885" w:rsidRPr="00644ECA" w:rsidRDefault="009A30C5">
            <w:pPr>
              <w:rPr>
                <w:sz w:val="16"/>
              </w:rPr>
            </w:pPr>
            <w:r w:rsidRPr="00644ECA">
              <w:rPr>
                <w:sz w:val="16"/>
              </w:rPr>
              <w:t>Profit Center Group</w:t>
            </w:r>
          </w:p>
        </w:tc>
        <w:tc>
          <w:tcPr>
            <w:tcW w:w="0" w:type="auto"/>
          </w:tcPr>
          <w:p w14:paraId="52AC8047" w14:textId="77777777" w:rsidR="00813885" w:rsidRPr="00644ECA" w:rsidRDefault="009A30C5">
            <w:pPr>
              <w:rPr>
                <w:sz w:val="16"/>
              </w:rPr>
            </w:pPr>
            <w:r w:rsidRPr="00644ECA">
              <w:rPr>
                <w:sz w:val="16"/>
              </w:rPr>
              <w:t>Profit Center Basic Data</w:t>
            </w:r>
          </w:p>
        </w:tc>
        <w:tc>
          <w:tcPr>
            <w:tcW w:w="0" w:type="auto"/>
          </w:tcPr>
          <w:p w14:paraId="3EC213AA" w14:textId="77777777" w:rsidR="00813885" w:rsidRPr="00644ECA" w:rsidRDefault="009A30C5">
            <w:pPr>
              <w:rPr>
                <w:sz w:val="16"/>
              </w:rPr>
            </w:pPr>
            <w:r w:rsidRPr="00644ECA">
              <w:rPr>
                <w:sz w:val="16"/>
              </w:rPr>
              <w:t>Mandatory</w:t>
            </w:r>
          </w:p>
        </w:tc>
        <w:tc>
          <w:tcPr>
            <w:tcW w:w="0" w:type="auto"/>
          </w:tcPr>
          <w:p w14:paraId="36793281" w14:textId="77777777" w:rsidR="00813885" w:rsidRPr="00644ECA" w:rsidRDefault="00813885">
            <w:pPr>
              <w:rPr>
                <w:sz w:val="16"/>
              </w:rPr>
            </w:pPr>
          </w:p>
        </w:tc>
      </w:tr>
      <w:tr w:rsidR="00813885" w:rsidRPr="00644ECA" w14:paraId="6E020081" w14:textId="77777777" w:rsidTr="00644ECA">
        <w:tc>
          <w:tcPr>
            <w:tcW w:w="0" w:type="auto"/>
          </w:tcPr>
          <w:p w14:paraId="4AB8D7D0" w14:textId="77777777" w:rsidR="00813885" w:rsidRPr="00644ECA" w:rsidRDefault="009A30C5">
            <w:pPr>
              <w:rPr>
                <w:sz w:val="16"/>
              </w:rPr>
            </w:pPr>
            <w:r w:rsidRPr="00644ECA">
              <w:rPr>
                <w:sz w:val="16"/>
              </w:rPr>
              <w:t>Department</w:t>
            </w:r>
          </w:p>
        </w:tc>
        <w:tc>
          <w:tcPr>
            <w:tcW w:w="0" w:type="auto"/>
          </w:tcPr>
          <w:p w14:paraId="303C12B1" w14:textId="77777777" w:rsidR="00813885" w:rsidRPr="00644ECA" w:rsidRDefault="009A30C5">
            <w:pPr>
              <w:rPr>
                <w:sz w:val="16"/>
              </w:rPr>
            </w:pPr>
            <w:r w:rsidRPr="00644ECA">
              <w:rPr>
                <w:sz w:val="16"/>
              </w:rPr>
              <w:t>Profit Center Basic Data</w:t>
            </w:r>
          </w:p>
        </w:tc>
        <w:tc>
          <w:tcPr>
            <w:tcW w:w="0" w:type="auto"/>
          </w:tcPr>
          <w:p w14:paraId="0BA5D8C3" w14:textId="77777777" w:rsidR="00813885" w:rsidRPr="00644ECA" w:rsidRDefault="009A30C5">
            <w:pPr>
              <w:rPr>
                <w:sz w:val="16"/>
              </w:rPr>
            </w:pPr>
            <w:r w:rsidRPr="00644ECA">
              <w:rPr>
                <w:sz w:val="16"/>
              </w:rPr>
              <w:t>Optional</w:t>
            </w:r>
          </w:p>
        </w:tc>
        <w:tc>
          <w:tcPr>
            <w:tcW w:w="0" w:type="auto"/>
          </w:tcPr>
          <w:p w14:paraId="747956C0" w14:textId="77777777" w:rsidR="00813885" w:rsidRPr="00644ECA" w:rsidRDefault="00813885">
            <w:pPr>
              <w:rPr>
                <w:sz w:val="16"/>
              </w:rPr>
            </w:pPr>
          </w:p>
        </w:tc>
      </w:tr>
      <w:tr w:rsidR="00813885" w:rsidRPr="00644ECA" w14:paraId="5B85EFC5" w14:textId="77777777" w:rsidTr="00644ECA">
        <w:tc>
          <w:tcPr>
            <w:tcW w:w="0" w:type="auto"/>
          </w:tcPr>
          <w:p w14:paraId="5DDA3F56" w14:textId="77777777" w:rsidR="00813885" w:rsidRPr="00644ECA" w:rsidRDefault="009A30C5">
            <w:pPr>
              <w:rPr>
                <w:sz w:val="16"/>
              </w:rPr>
            </w:pPr>
            <w:r w:rsidRPr="00644ECA">
              <w:rPr>
                <w:sz w:val="16"/>
              </w:rPr>
              <w:t>Segment</w:t>
            </w:r>
          </w:p>
        </w:tc>
        <w:tc>
          <w:tcPr>
            <w:tcW w:w="0" w:type="auto"/>
          </w:tcPr>
          <w:p w14:paraId="18BCA46E" w14:textId="77777777" w:rsidR="00813885" w:rsidRPr="00644ECA" w:rsidRDefault="009A30C5">
            <w:pPr>
              <w:rPr>
                <w:sz w:val="16"/>
              </w:rPr>
            </w:pPr>
            <w:r w:rsidRPr="00644ECA">
              <w:rPr>
                <w:sz w:val="16"/>
              </w:rPr>
              <w:t>Profit Center Basic Data</w:t>
            </w:r>
          </w:p>
        </w:tc>
        <w:tc>
          <w:tcPr>
            <w:tcW w:w="0" w:type="auto"/>
          </w:tcPr>
          <w:p w14:paraId="17FCCFCD" w14:textId="77777777" w:rsidR="00813885" w:rsidRPr="00644ECA" w:rsidRDefault="009A30C5">
            <w:pPr>
              <w:rPr>
                <w:sz w:val="16"/>
              </w:rPr>
            </w:pPr>
            <w:r w:rsidRPr="00644ECA">
              <w:rPr>
                <w:sz w:val="16"/>
              </w:rPr>
              <w:t>Optional</w:t>
            </w:r>
          </w:p>
        </w:tc>
        <w:tc>
          <w:tcPr>
            <w:tcW w:w="0" w:type="auto"/>
          </w:tcPr>
          <w:p w14:paraId="58BCBC05" w14:textId="77777777" w:rsidR="00813885" w:rsidRPr="00644ECA" w:rsidRDefault="009A30C5">
            <w:pPr>
              <w:rPr>
                <w:sz w:val="16"/>
              </w:rPr>
            </w:pPr>
            <w:r w:rsidRPr="00644ECA">
              <w:rPr>
                <w:sz w:val="16"/>
              </w:rPr>
              <w:t>If profit center is valid for a US company, we recommend to populate the segment field; this way, segment reporting can be executed.</w:t>
            </w:r>
          </w:p>
        </w:tc>
      </w:tr>
      <w:tr w:rsidR="00813885" w:rsidRPr="00644ECA" w14:paraId="5B1639E7" w14:textId="77777777" w:rsidTr="00644ECA">
        <w:tc>
          <w:tcPr>
            <w:tcW w:w="0" w:type="auto"/>
          </w:tcPr>
          <w:p w14:paraId="3C4C3E3F" w14:textId="77777777" w:rsidR="00813885" w:rsidRPr="00644ECA" w:rsidRDefault="009A30C5">
            <w:pPr>
              <w:rPr>
                <w:sz w:val="16"/>
              </w:rPr>
            </w:pPr>
            <w:r w:rsidRPr="00644ECA">
              <w:rPr>
                <w:sz w:val="16"/>
              </w:rPr>
              <w:lastRenderedPageBreak/>
              <w:t>Planning Template</w:t>
            </w:r>
          </w:p>
        </w:tc>
        <w:tc>
          <w:tcPr>
            <w:tcW w:w="0" w:type="auto"/>
          </w:tcPr>
          <w:p w14:paraId="53FCBD05" w14:textId="77777777" w:rsidR="00813885" w:rsidRPr="00644ECA" w:rsidRDefault="009A30C5">
            <w:pPr>
              <w:rPr>
                <w:sz w:val="16"/>
              </w:rPr>
            </w:pPr>
            <w:r w:rsidRPr="00644ECA">
              <w:rPr>
                <w:sz w:val="16"/>
              </w:rPr>
              <w:t xml:space="preserve">Profit </w:t>
            </w:r>
            <w:r w:rsidRPr="00644ECA">
              <w:rPr>
                <w:sz w:val="16"/>
              </w:rPr>
              <w:t>Center Basic Data</w:t>
            </w:r>
          </w:p>
        </w:tc>
        <w:tc>
          <w:tcPr>
            <w:tcW w:w="0" w:type="auto"/>
          </w:tcPr>
          <w:p w14:paraId="21EC4342" w14:textId="77777777" w:rsidR="00813885" w:rsidRPr="00644ECA" w:rsidRDefault="009A30C5">
            <w:pPr>
              <w:rPr>
                <w:sz w:val="16"/>
              </w:rPr>
            </w:pPr>
            <w:r w:rsidRPr="00644ECA">
              <w:rPr>
                <w:sz w:val="16"/>
              </w:rPr>
              <w:t>Optional</w:t>
            </w:r>
          </w:p>
        </w:tc>
        <w:tc>
          <w:tcPr>
            <w:tcW w:w="0" w:type="auto"/>
          </w:tcPr>
          <w:p w14:paraId="7FDCF7AA" w14:textId="77777777" w:rsidR="00813885" w:rsidRPr="00644ECA" w:rsidRDefault="00813885">
            <w:pPr>
              <w:rPr>
                <w:sz w:val="16"/>
              </w:rPr>
            </w:pPr>
          </w:p>
        </w:tc>
      </w:tr>
      <w:tr w:rsidR="00813885" w:rsidRPr="00644ECA" w14:paraId="26049BE3" w14:textId="77777777" w:rsidTr="00644ECA">
        <w:tc>
          <w:tcPr>
            <w:tcW w:w="0" w:type="auto"/>
          </w:tcPr>
          <w:p w14:paraId="7EB84A93" w14:textId="77777777" w:rsidR="00813885" w:rsidRPr="00644ECA" w:rsidRDefault="009A30C5">
            <w:pPr>
              <w:rPr>
                <w:sz w:val="16"/>
              </w:rPr>
            </w:pPr>
            <w:r w:rsidRPr="00644ECA">
              <w:rPr>
                <w:sz w:val="16"/>
              </w:rPr>
              <w:t>Address and Communication fields</w:t>
            </w:r>
          </w:p>
        </w:tc>
        <w:tc>
          <w:tcPr>
            <w:tcW w:w="0" w:type="auto"/>
          </w:tcPr>
          <w:p w14:paraId="7F11ECAC" w14:textId="77777777" w:rsidR="00813885" w:rsidRPr="00644ECA" w:rsidRDefault="009A30C5">
            <w:pPr>
              <w:rPr>
                <w:sz w:val="16"/>
              </w:rPr>
            </w:pPr>
            <w:r w:rsidRPr="00644ECA">
              <w:rPr>
                <w:sz w:val="16"/>
              </w:rPr>
              <w:t>Profit Center Address and Communication Data</w:t>
            </w:r>
          </w:p>
        </w:tc>
        <w:tc>
          <w:tcPr>
            <w:tcW w:w="0" w:type="auto"/>
          </w:tcPr>
          <w:p w14:paraId="6DB18BAD" w14:textId="77777777" w:rsidR="00813885" w:rsidRPr="00644ECA" w:rsidRDefault="009A30C5">
            <w:pPr>
              <w:rPr>
                <w:sz w:val="16"/>
              </w:rPr>
            </w:pPr>
            <w:r w:rsidRPr="00644ECA">
              <w:rPr>
                <w:sz w:val="16"/>
              </w:rPr>
              <w:t>All are optional</w:t>
            </w:r>
          </w:p>
        </w:tc>
        <w:tc>
          <w:tcPr>
            <w:tcW w:w="0" w:type="auto"/>
          </w:tcPr>
          <w:p w14:paraId="4F485C2A" w14:textId="77777777" w:rsidR="00813885" w:rsidRPr="00644ECA" w:rsidRDefault="00813885">
            <w:pPr>
              <w:rPr>
                <w:sz w:val="16"/>
              </w:rPr>
            </w:pPr>
          </w:p>
        </w:tc>
      </w:tr>
    </w:tbl>
    <w:p w14:paraId="19DD2B22" w14:textId="77777777" w:rsidR="00813885" w:rsidRDefault="009A30C5">
      <w:pPr>
        <w:pStyle w:val="Heading2"/>
      </w:pPr>
      <w:bookmarkStart w:id="12" w:name="unique_6"/>
      <w:bookmarkStart w:id="13" w:name="_Toc233904956"/>
      <w:r>
        <w:t>Main Parameters for Data Creation</w:t>
      </w:r>
      <w:bookmarkEnd w:id="12"/>
      <w:bookmarkEnd w:id="13"/>
    </w:p>
    <w:p w14:paraId="54CC7EC2" w14:textId="77777777" w:rsidR="00813885" w:rsidRDefault="009A30C5">
      <w:r>
        <w:t xml:space="preserve">In this section, we describe some basic parameters that influence the behavior of a master record and are </w:t>
      </w:r>
      <w:r>
        <w:rPr>
          <w:rStyle w:val="bold"/>
        </w:rPr>
        <w:t>always required</w:t>
      </w:r>
      <w:r>
        <w:t xml:space="preserve"> to create a profit center master data record:</w:t>
      </w:r>
    </w:p>
    <w:p w14:paraId="4427B649" w14:textId="77777777" w:rsidR="00813885" w:rsidRDefault="009A30C5">
      <w:r>
        <w:t>Controlling Area: A000</w:t>
      </w:r>
    </w:p>
    <w:p w14:paraId="4288F83E" w14:textId="77777777" w:rsidR="00813885" w:rsidRDefault="009A30C5">
      <w:pPr>
        <w:pStyle w:val="Heading1"/>
      </w:pPr>
      <w:bookmarkStart w:id="14" w:name="unique_7"/>
      <w:bookmarkStart w:id="15" w:name="_Toc233904957"/>
      <w:r>
        <w:lastRenderedPageBreak/>
        <w:t>Overview Table</w:t>
      </w:r>
      <w:bookmarkEnd w:id="14"/>
      <w:bookmarkEnd w:id="15"/>
    </w:p>
    <w:p w14:paraId="1BA847AE" w14:textId="77777777" w:rsidR="00813885" w:rsidRDefault="009A30C5">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813885" w14:paraId="21DAD4A7" w14:textId="77777777" w:rsidTr="00644ECA">
        <w:tc>
          <w:tcPr>
            <w:tcW w:w="0" w:type="auto"/>
          </w:tcPr>
          <w:p w14:paraId="74490C81" w14:textId="77777777" w:rsidR="00644ECA" w:rsidRDefault="009A30C5">
            <w:r>
              <w:rPr>
                <w:rStyle w:val="bold"/>
              </w:rPr>
              <w:t xml:space="preserve">Note </w:t>
            </w:r>
            <w:r>
              <w:t>If your system administrator has enabled spaces and pages on the SAP Fiori launchpad, the homepage will only contain the essential apps for performing the typical tasks of a business role.</w:t>
            </w:r>
          </w:p>
          <w:p w14:paraId="6FB4412A" w14:textId="1FE077F6" w:rsidR="00644ECA" w:rsidRDefault="009A30C5">
            <w:r>
              <w:t>You can find all other (searchable) apps not included on the homepage using the search bar (</w:t>
            </w:r>
            <w:hyperlink r:id="rId10" w:history="1">
              <w:r>
                <w:rPr>
                  <w:rStyle w:val="underline"/>
                </w:rPr>
                <w:t>2434549</w:t>
              </w:r>
            </w:hyperlink>
            <w:r>
              <w:t>).</w:t>
            </w:r>
          </w:p>
          <w:p w14:paraId="5CF799F9" w14:textId="3171A42E" w:rsidR="00813885" w:rsidRDefault="009A30C5">
            <w:r>
              <w:t xml:space="preserve">If you want to personalize the homepage and include the hidden apps, navigate to your user profile and choose </w:t>
            </w:r>
            <w:r>
              <w:rPr>
                <w:rStyle w:val="screenelement"/>
              </w:rPr>
              <w:t>App Finder</w:t>
            </w:r>
            <w:r>
              <w:t>.</w:t>
            </w:r>
          </w:p>
        </w:tc>
      </w:tr>
    </w:tbl>
    <w:p w14:paraId="631CD36C" w14:textId="77777777" w:rsidR="009A30C5" w:rsidRDefault="009A30C5">
      <w:pPr>
        <w:spacing w:before="0" w:after="0"/>
        <w:rPr>
          <w:vanish/>
        </w:rPr>
      </w:pPr>
    </w:p>
    <w:tbl>
      <w:tblPr>
        <w:tblStyle w:val="SAPStandardTable"/>
        <w:tblW w:w="5000" w:type="pct"/>
        <w:tblInd w:w="3" w:type="dxa"/>
        <w:tblLook w:val="0620" w:firstRow="1" w:lastRow="0" w:firstColumn="0" w:lastColumn="0" w:noHBand="1" w:noVBand="1"/>
      </w:tblPr>
      <w:tblGrid>
        <w:gridCol w:w="3419"/>
        <w:gridCol w:w="1728"/>
        <w:gridCol w:w="3573"/>
        <w:gridCol w:w="5584"/>
      </w:tblGrid>
      <w:tr w:rsidR="00813885" w:rsidRPr="00644ECA" w14:paraId="2E3362B0" w14:textId="77777777" w:rsidTr="00644ECA">
        <w:trPr>
          <w:cnfStyle w:val="100000000000" w:firstRow="1" w:lastRow="0" w:firstColumn="0" w:lastColumn="0" w:oddVBand="0" w:evenVBand="0" w:oddHBand="0" w:evenHBand="0" w:firstRowFirstColumn="0" w:firstRowLastColumn="0" w:lastRowFirstColumn="0" w:lastRowLastColumn="0"/>
        </w:trPr>
        <w:tc>
          <w:tcPr>
            <w:tcW w:w="0" w:type="auto"/>
          </w:tcPr>
          <w:p w14:paraId="63E7BE62" w14:textId="77777777" w:rsidR="00813885" w:rsidRPr="00644ECA" w:rsidRDefault="009A30C5">
            <w:pPr>
              <w:pStyle w:val="boldparagraph"/>
              <w:rPr>
                <w:sz w:val="16"/>
              </w:rPr>
            </w:pPr>
            <w:r w:rsidRPr="00644ECA">
              <w:rPr>
                <w:sz w:val="16"/>
              </w:rPr>
              <w:t>Process Step</w:t>
            </w:r>
          </w:p>
        </w:tc>
        <w:tc>
          <w:tcPr>
            <w:tcW w:w="0" w:type="auto"/>
          </w:tcPr>
          <w:p w14:paraId="4C7FA1DF" w14:textId="77777777" w:rsidR="00813885" w:rsidRPr="00644ECA" w:rsidRDefault="009A30C5">
            <w:pPr>
              <w:pStyle w:val="boldparagraph"/>
              <w:rPr>
                <w:sz w:val="16"/>
              </w:rPr>
            </w:pPr>
            <w:r w:rsidRPr="00644ECA">
              <w:rPr>
                <w:sz w:val="16"/>
              </w:rPr>
              <w:t>Business Role</w:t>
            </w:r>
          </w:p>
        </w:tc>
        <w:tc>
          <w:tcPr>
            <w:tcW w:w="0" w:type="auto"/>
          </w:tcPr>
          <w:p w14:paraId="5771D3E8" w14:textId="77777777" w:rsidR="00813885" w:rsidRPr="00644ECA" w:rsidRDefault="009A30C5">
            <w:pPr>
              <w:pStyle w:val="boldparagraph"/>
              <w:rPr>
                <w:sz w:val="16"/>
              </w:rPr>
            </w:pPr>
            <w:r w:rsidRPr="00644ECA">
              <w:rPr>
                <w:sz w:val="16"/>
              </w:rPr>
              <w:t>Transaction/APP</w:t>
            </w:r>
          </w:p>
        </w:tc>
        <w:tc>
          <w:tcPr>
            <w:tcW w:w="0" w:type="auto"/>
          </w:tcPr>
          <w:p w14:paraId="44DB5AB3" w14:textId="77777777" w:rsidR="00813885" w:rsidRPr="00644ECA" w:rsidRDefault="009A30C5">
            <w:pPr>
              <w:pStyle w:val="boldparagraph"/>
              <w:rPr>
                <w:sz w:val="16"/>
              </w:rPr>
            </w:pPr>
            <w:r w:rsidRPr="00644ECA">
              <w:rPr>
                <w:sz w:val="16"/>
              </w:rPr>
              <w:t xml:space="preserve">Expected </w:t>
            </w:r>
            <w:r w:rsidRPr="00644ECA">
              <w:rPr>
                <w:sz w:val="16"/>
              </w:rPr>
              <w:t>Results</w:t>
            </w:r>
          </w:p>
        </w:tc>
      </w:tr>
      <w:tr w:rsidR="00813885" w:rsidRPr="00644ECA" w14:paraId="21D924C2" w14:textId="77777777" w:rsidTr="00644ECA">
        <w:tc>
          <w:tcPr>
            <w:tcW w:w="0" w:type="auto"/>
          </w:tcPr>
          <w:p w14:paraId="045DD5BB" w14:textId="1AFDB175" w:rsidR="00813885" w:rsidRPr="00644ECA" w:rsidRDefault="009A30C5">
            <w:pPr>
              <w:rPr>
                <w:sz w:val="16"/>
              </w:rPr>
            </w:pPr>
            <w:hyperlink r:id="rId11" w:history="1">
              <w:r w:rsidRPr="00644ECA">
                <w:rPr>
                  <w:sz w:val="16"/>
                </w:rPr>
                <w:t>Creating Profit Center Master Data</w:t>
              </w:r>
            </w:hyperlink>
            <w:r w:rsidRPr="00644ECA">
              <w:rPr>
                <w:sz w:val="16"/>
              </w:rPr>
              <w:t xml:space="preserve">  [page ] </w:t>
            </w:r>
            <w:r w:rsidRPr="00644ECA">
              <w:rPr>
                <w:sz w:val="16"/>
              </w:rPr>
              <w:fldChar w:fldCharType="begin"/>
            </w:r>
            <w:r w:rsidRPr="00644ECA">
              <w:rPr>
                <w:sz w:val="16"/>
              </w:rPr>
              <w:instrText xml:space="preserve"> PAGEREF unique_8 </w:instrText>
            </w:r>
            <w:r w:rsidRPr="00644ECA">
              <w:rPr>
                <w:sz w:val="16"/>
              </w:rPr>
              <w:fldChar w:fldCharType="separate"/>
            </w:r>
            <w:r w:rsidR="00644ECA">
              <w:rPr>
                <w:noProof/>
                <w:sz w:val="16"/>
              </w:rPr>
              <w:t>7</w:t>
            </w:r>
            <w:r w:rsidRPr="00644ECA">
              <w:rPr>
                <w:sz w:val="16"/>
              </w:rPr>
              <w:fldChar w:fldCharType="end"/>
            </w:r>
          </w:p>
        </w:tc>
        <w:tc>
          <w:tcPr>
            <w:tcW w:w="0" w:type="auto"/>
          </w:tcPr>
          <w:p w14:paraId="1EDD079B" w14:textId="77777777" w:rsidR="00813885" w:rsidRPr="00644ECA" w:rsidRDefault="009A30C5">
            <w:pPr>
              <w:rPr>
                <w:sz w:val="16"/>
              </w:rPr>
            </w:pPr>
            <w:r w:rsidRPr="00644ECA">
              <w:rPr>
                <w:sz w:val="16"/>
              </w:rPr>
              <w:t>Divisional Accountant</w:t>
            </w:r>
          </w:p>
        </w:tc>
        <w:tc>
          <w:tcPr>
            <w:tcW w:w="0" w:type="auto"/>
          </w:tcPr>
          <w:p w14:paraId="20798048" w14:textId="77777777" w:rsidR="00813885" w:rsidRPr="00644ECA" w:rsidRDefault="009A30C5">
            <w:pPr>
              <w:rPr>
                <w:sz w:val="16"/>
              </w:rPr>
            </w:pPr>
            <w:r w:rsidRPr="00644ECA">
              <w:rPr>
                <w:rStyle w:val="screenelement"/>
                <w:sz w:val="16"/>
              </w:rPr>
              <w:t>Manage Profit Centers</w:t>
            </w:r>
            <w:r w:rsidRPr="00644ECA">
              <w:rPr>
                <w:sz w:val="16"/>
              </w:rPr>
              <w:t xml:space="preserve"> - </w:t>
            </w:r>
            <w:r w:rsidRPr="00644ECA">
              <w:rPr>
                <w:rStyle w:val="screenelement"/>
                <w:sz w:val="16"/>
              </w:rPr>
              <w:t>Old Version</w:t>
            </w:r>
            <w:r w:rsidRPr="00644ECA">
              <w:rPr>
                <w:sz w:val="16"/>
              </w:rPr>
              <w:t xml:space="preserve"> </w:t>
            </w:r>
            <w:r w:rsidRPr="00644ECA">
              <w:rPr>
                <w:rStyle w:val="CourierNew"/>
                <w:sz w:val="16"/>
              </w:rPr>
              <w:t>(F3516)</w:t>
            </w:r>
          </w:p>
        </w:tc>
        <w:tc>
          <w:tcPr>
            <w:tcW w:w="0" w:type="auto"/>
          </w:tcPr>
          <w:p w14:paraId="703AFBC2" w14:textId="77777777" w:rsidR="00813885" w:rsidRPr="00644ECA" w:rsidRDefault="009A30C5">
            <w:pPr>
              <w:rPr>
                <w:sz w:val="16"/>
              </w:rPr>
            </w:pPr>
            <w:r w:rsidRPr="00644ECA">
              <w:rPr>
                <w:sz w:val="16"/>
              </w:rPr>
              <w:t xml:space="preserve">A new window opens, displaying the </w:t>
            </w:r>
            <w:r w:rsidRPr="00644ECA">
              <w:rPr>
                <w:rStyle w:val="screenelement"/>
                <w:sz w:val="16"/>
              </w:rPr>
              <w:t xml:space="preserve">Master </w:t>
            </w:r>
            <w:r w:rsidRPr="00644ECA">
              <w:rPr>
                <w:rStyle w:val="screenelement"/>
                <w:sz w:val="16"/>
              </w:rPr>
              <w:t>Data for Profit Center</w:t>
            </w:r>
            <w:r w:rsidRPr="00644ECA">
              <w:rPr>
                <w:sz w:val="16"/>
              </w:rPr>
              <w:t xml:space="preserve"> screen.</w:t>
            </w:r>
          </w:p>
        </w:tc>
      </w:tr>
    </w:tbl>
    <w:p w14:paraId="2263F3E1" w14:textId="77777777" w:rsidR="00813885" w:rsidRDefault="009A30C5">
      <w:pPr>
        <w:pStyle w:val="Heading1"/>
      </w:pPr>
      <w:bookmarkStart w:id="16" w:name="unique_9"/>
      <w:bookmarkStart w:id="17" w:name="_Toc233904958"/>
      <w:r>
        <w:lastRenderedPageBreak/>
        <w:t>Test Procedures</w:t>
      </w:r>
      <w:bookmarkEnd w:id="16"/>
      <w:bookmarkEnd w:id="17"/>
    </w:p>
    <w:p w14:paraId="6F8FCA90" w14:textId="77777777" w:rsidR="00813885" w:rsidRDefault="009A30C5">
      <w:r>
        <w:t>This section describes test procedures for each process step that belongs to this scope item.</w:t>
      </w:r>
    </w:p>
    <w:p w14:paraId="7A5AEF9E" w14:textId="77777777" w:rsidR="00813885" w:rsidRDefault="009A30C5">
      <w:pPr>
        <w:pStyle w:val="Heading2"/>
      </w:pPr>
      <w:bookmarkStart w:id="18" w:name="unique_8"/>
      <w:bookmarkStart w:id="19" w:name="_Toc233904959"/>
      <w:r>
        <w:t>Creating Profit Center Master Data</w:t>
      </w:r>
      <w:bookmarkEnd w:id="18"/>
      <w:bookmarkEnd w:id="19"/>
    </w:p>
    <w:p w14:paraId="0DA7839A" w14:textId="77777777" w:rsidR="00813885" w:rsidRDefault="009A30C5">
      <w:pPr>
        <w:pStyle w:val="sectiontitle"/>
      </w:pPr>
      <w:r>
        <w:t>Test Administration</w:t>
      </w:r>
    </w:p>
    <w:p w14:paraId="6E706084" w14:textId="77777777" w:rsidR="00813885" w:rsidRDefault="009A30C5">
      <w:r>
        <w:t>Customer project: Fill in the project-specific parts.</w:t>
      </w:r>
    </w:p>
    <w:p w14:paraId="6833A348" w14:textId="77777777" w:rsidR="00813885" w:rsidRDefault="008138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13885" w:rsidRPr="00644ECA" w14:paraId="6326B3DA" w14:textId="77777777" w:rsidTr="00644EC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0C00C3" w14:textId="77777777" w:rsidR="00813885" w:rsidRPr="00644ECA" w:rsidRDefault="009A30C5">
            <w:pPr>
              <w:rPr>
                <w:sz w:val="12"/>
              </w:rPr>
            </w:pPr>
            <w:r w:rsidRPr="00644EC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5F922" w14:textId="77777777" w:rsidR="00813885" w:rsidRPr="00644ECA" w:rsidRDefault="009A30C5">
            <w:pPr>
              <w:rPr>
                <w:sz w:val="12"/>
              </w:rPr>
            </w:pPr>
            <w:r w:rsidRPr="00644EC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33AFC" w14:textId="77777777" w:rsidR="00813885" w:rsidRPr="00644ECA" w:rsidRDefault="009A30C5">
            <w:pPr>
              <w:rPr>
                <w:sz w:val="12"/>
              </w:rPr>
            </w:pPr>
            <w:r w:rsidRPr="00644EC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AA0C7" w14:textId="77777777" w:rsidR="009A30C5" w:rsidRPr="00644ECA" w:rsidRDefault="009A30C5">
            <w:pPr>
              <w:rPr>
                <w:sz w:val="12"/>
              </w:rPr>
            </w:pPr>
          </w:p>
        </w:tc>
      </w:tr>
      <w:tr w:rsidR="00813885" w:rsidRPr="00644ECA" w14:paraId="65DF3ACB" w14:textId="77777777" w:rsidTr="00644E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EAFEC" w14:textId="77777777" w:rsidR="00813885" w:rsidRPr="00644ECA" w:rsidRDefault="009A30C5">
            <w:pPr>
              <w:rPr>
                <w:sz w:val="12"/>
              </w:rPr>
            </w:pPr>
            <w:r w:rsidRPr="00644EC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FE8FF" w14:textId="77777777" w:rsidR="009A30C5" w:rsidRPr="00644ECA" w:rsidRDefault="009A3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A4691" w14:textId="77777777" w:rsidR="00813885" w:rsidRPr="00644ECA" w:rsidRDefault="009A30C5">
            <w:pPr>
              <w:rPr>
                <w:sz w:val="12"/>
              </w:rPr>
            </w:pPr>
            <w:r w:rsidRPr="00644EC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D210E7" w14:textId="77777777" w:rsidR="009A30C5" w:rsidRPr="00644ECA" w:rsidRDefault="009A30C5">
            <w:pPr>
              <w:rPr>
                <w:sz w:val="12"/>
              </w:rPr>
            </w:pPr>
          </w:p>
        </w:tc>
      </w:tr>
      <w:tr w:rsidR="00813885" w:rsidRPr="00644ECA" w14:paraId="408784AA" w14:textId="77777777" w:rsidTr="00644EC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F6586" w14:textId="77777777" w:rsidR="00813885" w:rsidRPr="00644ECA" w:rsidRDefault="009A30C5">
            <w:pPr>
              <w:rPr>
                <w:sz w:val="12"/>
              </w:rPr>
            </w:pPr>
            <w:r w:rsidRPr="00644EC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68F1B" w14:textId="77777777" w:rsidR="009A30C5" w:rsidRPr="00644ECA" w:rsidRDefault="009A3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CFF50" w14:textId="77777777" w:rsidR="00813885" w:rsidRPr="00644ECA" w:rsidRDefault="009A30C5">
            <w:pPr>
              <w:rPr>
                <w:sz w:val="12"/>
              </w:rPr>
            </w:pPr>
            <w:r w:rsidRPr="00644EC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0B6752" w14:textId="77777777" w:rsidR="00813885" w:rsidRPr="00644ECA" w:rsidRDefault="009A30C5">
            <w:pPr>
              <w:rPr>
                <w:sz w:val="12"/>
              </w:rPr>
            </w:pPr>
            <w:r w:rsidRPr="00644ECA">
              <w:rPr>
                <w:rStyle w:val="userinput"/>
                <w:sz w:val="12"/>
              </w:rPr>
              <w:t>&lt;State the Service Provider, Customer or Joint Service Provider and Customer&gt;</w:t>
            </w:r>
          </w:p>
        </w:tc>
      </w:tr>
    </w:tbl>
    <w:p w14:paraId="29F9395D" w14:textId="77777777" w:rsidR="00813885" w:rsidRDefault="009A30C5">
      <w:pPr>
        <w:pStyle w:val="sectiontitle"/>
      </w:pPr>
      <w:r>
        <w:t>Procedure</w:t>
      </w:r>
    </w:p>
    <w:tbl>
      <w:tblPr>
        <w:tblStyle w:val="SAPStandardTable"/>
        <w:tblW w:w="5000" w:type="pct"/>
        <w:tblInd w:w="3" w:type="dxa"/>
        <w:tblLook w:val="0620" w:firstRow="1" w:lastRow="0" w:firstColumn="0" w:lastColumn="0" w:noHBand="1" w:noVBand="1"/>
      </w:tblPr>
      <w:tblGrid>
        <w:gridCol w:w="708"/>
        <w:gridCol w:w="2164"/>
        <w:gridCol w:w="7682"/>
        <w:gridCol w:w="3014"/>
        <w:gridCol w:w="736"/>
      </w:tblGrid>
      <w:tr w:rsidR="00813885" w:rsidRPr="00644ECA" w14:paraId="146DB8D8" w14:textId="77777777" w:rsidTr="00644ECA">
        <w:trPr>
          <w:cnfStyle w:val="100000000000" w:firstRow="1" w:lastRow="0" w:firstColumn="0" w:lastColumn="0" w:oddVBand="0" w:evenVBand="0" w:oddHBand="0" w:evenHBand="0" w:firstRowFirstColumn="0" w:firstRowLastColumn="0" w:lastRowFirstColumn="0" w:lastRowLastColumn="0"/>
        </w:trPr>
        <w:tc>
          <w:tcPr>
            <w:tcW w:w="0" w:type="auto"/>
          </w:tcPr>
          <w:p w14:paraId="591A62D3" w14:textId="77777777" w:rsidR="00813885" w:rsidRPr="00644ECA" w:rsidRDefault="009A30C5">
            <w:pPr>
              <w:pStyle w:val="boldparagraph"/>
              <w:rPr>
                <w:sz w:val="16"/>
              </w:rPr>
            </w:pPr>
            <w:r w:rsidRPr="00644ECA">
              <w:rPr>
                <w:sz w:val="16"/>
              </w:rPr>
              <w:t>Test Step #</w:t>
            </w:r>
          </w:p>
        </w:tc>
        <w:tc>
          <w:tcPr>
            <w:tcW w:w="0" w:type="auto"/>
          </w:tcPr>
          <w:p w14:paraId="644E21C6" w14:textId="77777777" w:rsidR="00813885" w:rsidRPr="00644ECA" w:rsidRDefault="009A30C5">
            <w:pPr>
              <w:pStyle w:val="boldparagraph"/>
              <w:rPr>
                <w:sz w:val="16"/>
              </w:rPr>
            </w:pPr>
            <w:r w:rsidRPr="00644ECA">
              <w:rPr>
                <w:sz w:val="16"/>
              </w:rPr>
              <w:t>Test Step Name</w:t>
            </w:r>
          </w:p>
        </w:tc>
        <w:tc>
          <w:tcPr>
            <w:tcW w:w="0" w:type="auto"/>
          </w:tcPr>
          <w:p w14:paraId="2472A311" w14:textId="77777777" w:rsidR="00813885" w:rsidRPr="00644ECA" w:rsidRDefault="009A30C5">
            <w:pPr>
              <w:pStyle w:val="boldparagraph"/>
              <w:rPr>
                <w:sz w:val="16"/>
              </w:rPr>
            </w:pPr>
            <w:r w:rsidRPr="00644ECA">
              <w:rPr>
                <w:sz w:val="16"/>
              </w:rPr>
              <w:t>Instruction</w:t>
            </w:r>
          </w:p>
        </w:tc>
        <w:tc>
          <w:tcPr>
            <w:tcW w:w="0" w:type="auto"/>
          </w:tcPr>
          <w:p w14:paraId="5CE6797F" w14:textId="77777777" w:rsidR="00813885" w:rsidRPr="00644ECA" w:rsidRDefault="009A30C5">
            <w:pPr>
              <w:pStyle w:val="boldparagraph"/>
              <w:rPr>
                <w:sz w:val="16"/>
              </w:rPr>
            </w:pPr>
            <w:r w:rsidRPr="00644ECA">
              <w:rPr>
                <w:sz w:val="16"/>
              </w:rPr>
              <w:t>Expected Result</w:t>
            </w:r>
          </w:p>
        </w:tc>
        <w:tc>
          <w:tcPr>
            <w:tcW w:w="0" w:type="auto"/>
          </w:tcPr>
          <w:p w14:paraId="10CFF16E" w14:textId="77777777" w:rsidR="00813885" w:rsidRPr="00644ECA" w:rsidRDefault="009A30C5">
            <w:pPr>
              <w:pStyle w:val="boldparagraph"/>
              <w:rPr>
                <w:sz w:val="16"/>
              </w:rPr>
            </w:pPr>
            <w:r w:rsidRPr="00644ECA">
              <w:rPr>
                <w:sz w:val="16"/>
              </w:rPr>
              <w:t>Comments</w:t>
            </w:r>
          </w:p>
        </w:tc>
      </w:tr>
      <w:tr w:rsidR="00813885" w:rsidRPr="00644ECA" w14:paraId="65F167EB" w14:textId="77777777" w:rsidTr="00644ECA">
        <w:tc>
          <w:tcPr>
            <w:tcW w:w="0" w:type="auto"/>
          </w:tcPr>
          <w:p w14:paraId="5058EC91" w14:textId="77777777" w:rsidR="00813885" w:rsidRPr="00644ECA" w:rsidRDefault="009A30C5">
            <w:pPr>
              <w:rPr>
                <w:sz w:val="16"/>
              </w:rPr>
            </w:pPr>
            <w:r w:rsidRPr="00644ECA">
              <w:rPr>
                <w:sz w:val="16"/>
              </w:rPr>
              <w:t>1</w:t>
            </w:r>
          </w:p>
        </w:tc>
        <w:tc>
          <w:tcPr>
            <w:tcW w:w="0" w:type="auto"/>
          </w:tcPr>
          <w:p w14:paraId="7E78560E" w14:textId="77777777" w:rsidR="00813885" w:rsidRPr="00644ECA" w:rsidRDefault="009A30C5">
            <w:pPr>
              <w:rPr>
                <w:sz w:val="16"/>
              </w:rPr>
            </w:pPr>
            <w:r w:rsidRPr="00644ECA">
              <w:rPr>
                <w:rStyle w:val="bold"/>
                <w:sz w:val="16"/>
              </w:rPr>
              <w:t>Log On</w:t>
            </w:r>
          </w:p>
        </w:tc>
        <w:tc>
          <w:tcPr>
            <w:tcW w:w="0" w:type="auto"/>
          </w:tcPr>
          <w:p w14:paraId="698A600D" w14:textId="77777777" w:rsidR="00813885" w:rsidRPr="00644ECA" w:rsidRDefault="009A30C5">
            <w:pPr>
              <w:rPr>
                <w:sz w:val="16"/>
              </w:rPr>
            </w:pPr>
            <w:r w:rsidRPr="00644ECA">
              <w:rPr>
                <w:sz w:val="16"/>
              </w:rPr>
              <w:t>Log on to the SAP Fiori launchpad as a Divisional Accountant.</w:t>
            </w:r>
          </w:p>
        </w:tc>
        <w:tc>
          <w:tcPr>
            <w:tcW w:w="0" w:type="auto"/>
          </w:tcPr>
          <w:p w14:paraId="7C93D46C" w14:textId="77777777" w:rsidR="00813885" w:rsidRPr="00644ECA" w:rsidRDefault="009A30C5">
            <w:pPr>
              <w:rPr>
                <w:sz w:val="16"/>
              </w:rPr>
            </w:pPr>
            <w:r w:rsidRPr="00644ECA">
              <w:rPr>
                <w:sz w:val="16"/>
              </w:rPr>
              <w:t>The SAP Fiori launchpad displays.</w:t>
            </w:r>
          </w:p>
        </w:tc>
        <w:tc>
          <w:tcPr>
            <w:tcW w:w="0" w:type="auto"/>
          </w:tcPr>
          <w:p w14:paraId="4E491D2F" w14:textId="77777777" w:rsidR="00813885" w:rsidRPr="00644ECA" w:rsidRDefault="00813885">
            <w:pPr>
              <w:rPr>
                <w:sz w:val="16"/>
              </w:rPr>
            </w:pPr>
          </w:p>
        </w:tc>
      </w:tr>
      <w:tr w:rsidR="00813885" w:rsidRPr="00644ECA" w14:paraId="691727F1" w14:textId="77777777" w:rsidTr="00644ECA">
        <w:tc>
          <w:tcPr>
            <w:tcW w:w="0" w:type="auto"/>
          </w:tcPr>
          <w:p w14:paraId="792C8606" w14:textId="77777777" w:rsidR="00813885" w:rsidRPr="00644ECA" w:rsidRDefault="009A30C5">
            <w:pPr>
              <w:rPr>
                <w:sz w:val="16"/>
              </w:rPr>
            </w:pPr>
            <w:r w:rsidRPr="00644ECA">
              <w:rPr>
                <w:sz w:val="16"/>
              </w:rPr>
              <w:t>2</w:t>
            </w:r>
          </w:p>
        </w:tc>
        <w:tc>
          <w:tcPr>
            <w:tcW w:w="0" w:type="auto"/>
          </w:tcPr>
          <w:p w14:paraId="3C1E8459" w14:textId="77777777" w:rsidR="00813885" w:rsidRPr="00644ECA" w:rsidRDefault="009A30C5">
            <w:pPr>
              <w:rPr>
                <w:sz w:val="16"/>
              </w:rPr>
            </w:pPr>
            <w:r w:rsidRPr="00644ECA">
              <w:rPr>
                <w:rStyle w:val="bold"/>
                <w:sz w:val="16"/>
              </w:rPr>
              <w:t>Access the SAP Fiori App</w:t>
            </w:r>
          </w:p>
        </w:tc>
        <w:tc>
          <w:tcPr>
            <w:tcW w:w="0" w:type="auto"/>
          </w:tcPr>
          <w:p w14:paraId="79C82105" w14:textId="77777777" w:rsidR="00813885" w:rsidRPr="00644ECA" w:rsidRDefault="009A30C5">
            <w:pPr>
              <w:rPr>
                <w:sz w:val="16"/>
              </w:rPr>
            </w:pPr>
            <w:r w:rsidRPr="00644ECA">
              <w:rPr>
                <w:sz w:val="16"/>
              </w:rPr>
              <w:t xml:space="preserve">Open </w:t>
            </w:r>
            <w:r w:rsidRPr="00644ECA">
              <w:rPr>
                <w:rStyle w:val="screenelement"/>
                <w:sz w:val="16"/>
              </w:rPr>
              <w:t>Manage Profit Centers</w:t>
            </w:r>
            <w:r w:rsidRPr="00644ECA">
              <w:rPr>
                <w:sz w:val="16"/>
              </w:rPr>
              <w:t xml:space="preserve"> - </w:t>
            </w:r>
            <w:r w:rsidRPr="00644ECA">
              <w:rPr>
                <w:rStyle w:val="screenelement"/>
                <w:sz w:val="16"/>
              </w:rPr>
              <w:t>Old Version</w:t>
            </w:r>
            <w:r w:rsidRPr="00644ECA">
              <w:rPr>
                <w:sz w:val="16"/>
              </w:rPr>
              <w:t xml:space="preserve"> </w:t>
            </w:r>
            <w:r w:rsidRPr="00644ECA">
              <w:rPr>
                <w:rStyle w:val="CourierNew"/>
                <w:sz w:val="16"/>
              </w:rPr>
              <w:t>(F3516)</w:t>
            </w:r>
            <w:r w:rsidRPr="00644ECA">
              <w:rPr>
                <w:sz w:val="16"/>
              </w:rPr>
              <w:t>.</w:t>
            </w:r>
          </w:p>
        </w:tc>
        <w:tc>
          <w:tcPr>
            <w:tcW w:w="0" w:type="auto"/>
          </w:tcPr>
          <w:p w14:paraId="0DA7C317" w14:textId="77777777" w:rsidR="00813885" w:rsidRPr="00644ECA" w:rsidRDefault="009A30C5">
            <w:pPr>
              <w:rPr>
                <w:sz w:val="16"/>
              </w:rPr>
            </w:pPr>
            <w:r w:rsidRPr="00644ECA">
              <w:rPr>
                <w:sz w:val="16"/>
              </w:rPr>
              <w:t xml:space="preserve">The </w:t>
            </w:r>
            <w:r w:rsidRPr="00644ECA">
              <w:rPr>
                <w:rStyle w:val="screenelement"/>
                <w:sz w:val="16"/>
              </w:rPr>
              <w:t>Master Data for Profit Center</w:t>
            </w:r>
            <w:r w:rsidRPr="00644ECA">
              <w:rPr>
                <w:sz w:val="16"/>
              </w:rPr>
              <w:t xml:space="preserve"> screen displays.</w:t>
            </w:r>
          </w:p>
        </w:tc>
        <w:tc>
          <w:tcPr>
            <w:tcW w:w="0" w:type="auto"/>
          </w:tcPr>
          <w:p w14:paraId="77F41002" w14:textId="77777777" w:rsidR="00813885" w:rsidRPr="00644ECA" w:rsidRDefault="00813885">
            <w:pPr>
              <w:rPr>
                <w:sz w:val="16"/>
              </w:rPr>
            </w:pPr>
          </w:p>
        </w:tc>
      </w:tr>
      <w:tr w:rsidR="00813885" w:rsidRPr="00644ECA" w14:paraId="00D2EB9B" w14:textId="77777777" w:rsidTr="00644ECA">
        <w:tc>
          <w:tcPr>
            <w:tcW w:w="0" w:type="auto"/>
          </w:tcPr>
          <w:p w14:paraId="38643546" w14:textId="77777777" w:rsidR="00813885" w:rsidRPr="00644ECA" w:rsidRDefault="009A30C5">
            <w:pPr>
              <w:rPr>
                <w:sz w:val="16"/>
              </w:rPr>
            </w:pPr>
            <w:r w:rsidRPr="00644ECA">
              <w:rPr>
                <w:sz w:val="16"/>
              </w:rPr>
              <w:t>3</w:t>
            </w:r>
          </w:p>
        </w:tc>
        <w:tc>
          <w:tcPr>
            <w:tcW w:w="0" w:type="auto"/>
          </w:tcPr>
          <w:p w14:paraId="775C8768" w14:textId="77777777" w:rsidR="00813885" w:rsidRPr="00644ECA" w:rsidRDefault="009A30C5">
            <w:pPr>
              <w:rPr>
                <w:sz w:val="16"/>
              </w:rPr>
            </w:pPr>
            <w:r w:rsidRPr="00644ECA">
              <w:rPr>
                <w:rStyle w:val="bold"/>
                <w:sz w:val="16"/>
              </w:rPr>
              <w:t xml:space="preserve">Search for Profit </w:t>
            </w:r>
            <w:r w:rsidRPr="00644ECA">
              <w:rPr>
                <w:rStyle w:val="bold"/>
                <w:sz w:val="16"/>
              </w:rPr>
              <w:t>Center</w:t>
            </w:r>
          </w:p>
        </w:tc>
        <w:tc>
          <w:tcPr>
            <w:tcW w:w="0" w:type="auto"/>
          </w:tcPr>
          <w:p w14:paraId="13BE801A" w14:textId="77777777" w:rsidR="00644ECA" w:rsidRPr="00644ECA" w:rsidRDefault="009A30C5">
            <w:pPr>
              <w:rPr>
                <w:sz w:val="16"/>
              </w:rPr>
            </w:pPr>
            <w:r w:rsidRPr="00644ECA">
              <w:rPr>
                <w:sz w:val="16"/>
              </w:rPr>
              <w:t>Search for the profit center.</w:t>
            </w:r>
          </w:p>
          <w:p w14:paraId="58C17F32" w14:textId="7134DAE5" w:rsidR="00813885" w:rsidRPr="00644ECA" w:rsidRDefault="009A30C5">
            <w:pPr>
              <w:rPr>
                <w:sz w:val="16"/>
              </w:rPr>
            </w:pPr>
            <w:r w:rsidRPr="00644ECA">
              <w:rPr>
                <w:sz w:val="16"/>
              </w:rPr>
              <w:t xml:space="preserve">Choose </w:t>
            </w:r>
            <w:r w:rsidRPr="00644ECA">
              <w:rPr>
                <w:rStyle w:val="screenelement"/>
                <w:sz w:val="16"/>
              </w:rPr>
              <w:t>Go</w:t>
            </w:r>
            <w:r w:rsidRPr="00644ECA">
              <w:rPr>
                <w:sz w:val="16"/>
              </w:rPr>
              <w:t>.</w:t>
            </w:r>
          </w:p>
        </w:tc>
        <w:tc>
          <w:tcPr>
            <w:tcW w:w="0" w:type="auto"/>
          </w:tcPr>
          <w:p w14:paraId="123981E6" w14:textId="77777777" w:rsidR="00813885" w:rsidRPr="00644ECA" w:rsidRDefault="009A30C5">
            <w:pPr>
              <w:rPr>
                <w:sz w:val="16"/>
              </w:rPr>
            </w:pPr>
            <w:r w:rsidRPr="00644ECA">
              <w:rPr>
                <w:sz w:val="16"/>
              </w:rPr>
              <w:t>A list of profit centers displays on the screen.</w:t>
            </w:r>
          </w:p>
        </w:tc>
        <w:tc>
          <w:tcPr>
            <w:tcW w:w="0" w:type="auto"/>
          </w:tcPr>
          <w:p w14:paraId="43391B23" w14:textId="77777777" w:rsidR="00813885" w:rsidRPr="00644ECA" w:rsidRDefault="00813885">
            <w:pPr>
              <w:rPr>
                <w:sz w:val="16"/>
              </w:rPr>
            </w:pPr>
          </w:p>
        </w:tc>
      </w:tr>
      <w:tr w:rsidR="00813885" w:rsidRPr="00644ECA" w14:paraId="6E97E65D" w14:textId="77777777" w:rsidTr="00644ECA">
        <w:tc>
          <w:tcPr>
            <w:tcW w:w="0" w:type="auto"/>
          </w:tcPr>
          <w:p w14:paraId="36A53D46" w14:textId="77777777" w:rsidR="00813885" w:rsidRPr="00644ECA" w:rsidRDefault="009A30C5">
            <w:pPr>
              <w:rPr>
                <w:sz w:val="16"/>
              </w:rPr>
            </w:pPr>
            <w:r w:rsidRPr="00644ECA">
              <w:rPr>
                <w:sz w:val="16"/>
              </w:rPr>
              <w:t>4</w:t>
            </w:r>
          </w:p>
        </w:tc>
        <w:tc>
          <w:tcPr>
            <w:tcW w:w="0" w:type="auto"/>
          </w:tcPr>
          <w:p w14:paraId="7C2C8776" w14:textId="77777777" w:rsidR="00813885" w:rsidRPr="00644ECA" w:rsidRDefault="009A30C5">
            <w:pPr>
              <w:rPr>
                <w:sz w:val="16"/>
              </w:rPr>
            </w:pPr>
            <w:r w:rsidRPr="00644ECA">
              <w:rPr>
                <w:rStyle w:val="bold"/>
                <w:sz w:val="16"/>
              </w:rPr>
              <w:t>Add Profit Center</w:t>
            </w:r>
          </w:p>
        </w:tc>
        <w:tc>
          <w:tcPr>
            <w:tcW w:w="0" w:type="auto"/>
          </w:tcPr>
          <w:p w14:paraId="5355A7C9" w14:textId="77777777" w:rsidR="00813885" w:rsidRPr="00644ECA" w:rsidRDefault="009A30C5">
            <w:pPr>
              <w:rPr>
                <w:sz w:val="16"/>
              </w:rPr>
            </w:pPr>
            <w:r w:rsidRPr="00644ECA">
              <w:rPr>
                <w:sz w:val="16"/>
              </w:rPr>
              <w:t xml:space="preserve">Choose </w:t>
            </w:r>
            <w:r w:rsidRPr="00644ECA">
              <w:rPr>
                <w:rStyle w:val="screenelement"/>
                <w:sz w:val="16"/>
              </w:rPr>
              <w:t>Create</w:t>
            </w:r>
            <w:r w:rsidRPr="00644ECA">
              <w:rPr>
                <w:sz w:val="16"/>
              </w:rPr>
              <w:t>.</w:t>
            </w:r>
          </w:p>
        </w:tc>
        <w:tc>
          <w:tcPr>
            <w:tcW w:w="0" w:type="auto"/>
          </w:tcPr>
          <w:p w14:paraId="1812B5D8" w14:textId="77777777" w:rsidR="00813885" w:rsidRPr="00644ECA" w:rsidRDefault="009A30C5">
            <w:pPr>
              <w:rPr>
                <w:sz w:val="16"/>
              </w:rPr>
            </w:pPr>
            <w:r w:rsidRPr="00644ECA">
              <w:rPr>
                <w:sz w:val="16"/>
              </w:rPr>
              <w:t xml:space="preserve">The </w:t>
            </w:r>
            <w:r w:rsidRPr="00644ECA">
              <w:rPr>
                <w:rStyle w:val="screenelement"/>
                <w:sz w:val="16"/>
              </w:rPr>
              <w:t>Profit Center: New</w:t>
            </w:r>
            <w:r w:rsidRPr="00644ECA">
              <w:rPr>
                <w:sz w:val="16"/>
              </w:rPr>
              <w:t xml:space="preserve"> screen displays.</w:t>
            </w:r>
          </w:p>
        </w:tc>
        <w:tc>
          <w:tcPr>
            <w:tcW w:w="0" w:type="auto"/>
          </w:tcPr>
          <w:p w14:paraId="20D6E18F" w14:textId="77777777" w:rsidR="00813885" w:rsidRPr="00644ECA" w:rsidRDefault="00813885">
            <w:pPr>
              <w:rPr>
                <w:sz w:val="16"/>
              </w:rPr>
            </w:pPr>
          </w:p>
        </w:tc>
      </w:tr>
      <w:tr w:rsidR="00813885" w:rsidRPr="00644ECA" w14:paraId="1164D422" w14:textId="77777777" w:rsidTr="00644ECA">
        <w:tc>
          <w:tcPr>
            <w:tcW w:w="0" w:type="auto"/>
          </w:tcPr>
          <w:p w14:paraId="546D7F8F" w14:textId="77777777" w:rsidR="00813885" w:rsidRPr="00644ECA" w:rsidRDefault="009A30C5">
            <w:pPr>
              <w:rPr>
                <w:sz w:val="16"/>
              </w:rPr>
            </w:pPr>
            <w:r w:rsidRPr="00644ECA">
              <w:rPr>
                <w:sz w:val="16"/>
              </w:rPr>
              <w:t>5</w:t>
            </w:r>
          </w:p>
        </w:tc>
        <w:tc>
          <w:tcPr>
            <w:tcW w:w="0" w:type="auto"/>
          </w:tcPr>
          <w:p w14:paraId="07C381DF" w14:textId="77777777" w:rsidR="00813885" w:rsidRPr="00644ECA" w:rsidRDefault="009A30C5">
            <w:pPr>
              <w:rPr>
                <w:sz w:val="16"/>
              </w:rPr>
            </w:pPr>
            <w:r w:rsidRPr="00644ECA">
              <w:rPr>
                <w:rStyle w:val="bold"/>
                <w:sz w:val="16"/>
              </w:rPr>
              <w:t>Enter New Profit Center Data</w:t>
            </w:r>
          </w:p>
        </w:tc>
        <w:tc>
          <w:tcPr>
            <w:tcW w:w="0" w:type="auto"/>
          </w:tcPr>
          <w:p w14:paraId="0AAEF4DC" w14:textId="77777777" w:rsidR="00644ECA" w:rsidRPr="00644ECA" w:rsidRDefault="009A30C5">
            <w:pPr>
              <w:rPr>
                <w:sz w:val="16"/>
              </w:rPr>
            </w:pPr>
            <w:r w:rsidRPr="00644ECA">
              <w:rPr>
                <w:sz w:val="16"/>
              </w:rPr>
              <w:t xml:space="preserve">In the </w:t>
            </w:r>
            <w:r w:rsidRPr="00644ECA">
              <w:rPr>
                <w:rStyle w:val="screenelement"/>
                <w:sz w:val="16"/>
              </w:rPr>
              <w:t>New Profit Center</w:t>
            </w:r>
            <w:r w:rsidRPr="00644ECA">
              <w:rPr>
                <w:sz w:val="16"/>
              </w:rPr>
              <w:t xml:space="preserve"> section, enter the following data:</w:t>
            </w:r>
          </w:p>
          <w:p w14:paraId="1CBAA013" w14:textId="0E451122" w:rsidR="00813885" w:rsidRPr="00644ECA" w:rsidRDefault="009A30C5">
            <w:pPr>
              <w:pStyle w:val="listpara1"/>
              <w:numPr>
                <w:ilvl w:val="0"/>
                <w:numId w:val="5"/>
              </w:numPr>
              <w:rPr>
                <w:sz w:val="16"/>
              </w:rPr>
            </w:pPr>
            <w:r w:rsidRPr="00644ECA">
              <w:rPr>
                <w:rStyle w:val="screenelement"/>
                <w:sz w:val="16"/>
              </w:rPr>
              <w:t>Profit Center</w:t>
            </w:r>
            <w:r w:rsidRPr="00644ECA">
              <w:rPr>
                <w:sz w:val="16"/>
              </w:rPr>
              <w:t xml:space="preserve">: </w:t>
            </w:r>
            <w:r w:rsidRPr="00644ECA">
              <w:rPr>
                <w:rStyle w:val="userinput"/>
                <w:sz w:val="16"/>
              </w:rPr>
              <w:t>&lt;Name&gt;</w:t>
            </w:r>
            <w:r w:rsidRPr="00644ECA">
              <w:rPr>
                <w:sz w:val="16"/>
              </w:rPr>
              <w:t xml:space="preserve">, for example, </w:t>
            </w:r>
            <w:r w:rsidRPr="00644ECA">
              <w:rPr>
                <w:rStyle w:val="userinput"/>
                <w:sz w:val="16"/>
              </w:rPr>
              <w:t>YBXXX</w:t>
            </w:r>
          </w:p>
          <w:tbl>
            <w:tblPr>
              <w:tblW w:w="4975" w:type="pct"/>
              <w:tblInd w:w="283" w:type="dxa"/>
              <w:tblCellMar>
                <w:left w:w="10" w:type="dxa"/>
                <w:right w:w="10" w:type="dxa"/>
              </w:tblCellMar>
              <w:tblLook w:val="0000" w:firstRow="0" w:lastRow="0" w:firstColumn="0" w:lastColumn="0" w:noHBand="0" w:noVBand="0"/>
            </w:tblPr>
            <w:tblGrid>
              <w:gridCol w:w="7482"/>
            </w:tblGrid>
            <w:tr w:rsidR="00813885" w:rsidRPr="00644ECA" w14:paraId="784FF2F4" w14:textId="77777777" w:rsidTr="00644E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BC135" w14:textId="77777777" w:rsidR="00813885" w:rsidRPr="00644ECA" w:rsidRDefault="009A30C5">
                  <w:pPr>
                    <w:pStyle w:val="listpara1"/>
                    <w:rPr>
                      <w:sz w:val="16"/>
                    </w:rPr>
                  </w:pPr>
                  <w:r w:rsidRPr="00644ECA">
                    <w:rPr>
                      <w:rStyle w:val="bold"/>
                      <w:sz w:val="16"/>
                    </w:rPr>
                    <w:t xml:space="preserve">Note </w:t>
                  </w:r>
                  <w:r w:rsidRPr="00644ECA">
                    <w:rPr>
                      <w:sz w:val="16"/>
                    </w:rPr>
                    <w:t xml:space="preserve">The maximum length is 10 characters. Do not use special characters like %, !, $, &amp;, @, and so on. They will cause app crash and cannot be </w:t>
                  </w:r>
                  <w:r w:rsidRPr="00644ECA">
                    <w:rPr>
                      <w:sz w:val="16"/>
                    </w:rPr>
                    <w:t>deleted.</w:t>
                  </w:r>
                </w:p>
              </w:tc>
            </w:tr>
          </w:tbl>
          <w:p w14:paraId="2E287FA4" w14:textId="77777777" w:rsidR="00813885" w:rsidRPr="00644ECA" w:rsidRDefault="009A30C5">
            <w:pPr>
              <w:pStyle w:val="listpara1"/>
              <w:numPr>
                <w:ilvl w:val="0"/>
                <w:numId w:val="3"/>
              </w:numPr>
              <w:rPr>
                <w:sz w:val="16"/>
              </w:rPr>
            </w:pPr>
            <w:r w:rsidRPr="00644ECA">
              <w:rPr>
                <w:rStyle w:val="screenelement"/>
                <w:sz w:val="16"/>
              </w:rPr>
              <w:t>Valid From</w:t>
            </w:r>
            <w:r w:rsidRPr="00644ECA">
              <w:rPr>
                <w:sz w:val="16"/>
              </w:rPr>
              <w:t xml:space="preserve">: </w:t>
            </w:r>
            <w:r w:rsidRPr="00644ECA">
              <w:rPr>
                <w:rStyle w:val="userinput"/>
                <w:sz w:val="16"/>
              </w:rPr>
              <w:t>&lt;Valid from date&gt;</w:t>
            </w:r>
          </w:p>
          <w:p w14:paraId="62B579F0" w14:textId="77777777" w:rsidR="00813885" w:rsidRPr="00644ECA" w:rsidRDefault="009A30C5">
            <w:pPr>
              <w:pStyle w:val="listpara1"/>
              <w:numPr>
                <w:ilvl w:val="0"/>
                <w:numId w:val="3"/>
              </w:numPr>
              <w:rPr>
                <w:sz w:val="16"/>
              </w:rPr>
            </w:pPr>
            <w:r w:rsidRPr="00644ECA">
              <w:rPr>
                <w:rStyle w:val="screenelement"/>
                <w:sz w:val="16"/>
              </w:rPr>
              <w:t>Valid To</w:t>
            </w:r>
            <w:r w:rsidRPr="00644ECA">
              <w:rPr>
                <w:sz w:val="16"/>
              </w:rPr>
              <w:t xml:space="preserve">: </w:t>
            </w:r>
            <w:r w:rsidRPr="00644ECA">
              <w:rPr>
                <w:rStyle w:val="userinput"/>
                <w:sz w:val="16"/>
              </w:rPr>
              <w:t>&lt;Valid to date&gt;</w:t>
            </w:r>
          </w:p>
          <w:p w14:paraId="6713D157" w14:textId="77777777" w:rsidR="00813885" w:rsidRPr="00644ECA" w:rsidRDefault="009A30C5">
            <w:pPr>
              <w:pStyle w:val="listpara1"/>
              <w:numPr>
                <w:ilvl w:val="0"/>
                <w:numId w:val="3"/>
              </w:numPr>
              <w:rPr>
                <w:sz w:val="16"/>
              </w:rPr>
            </w:pPr>
            <w:r w:rsidRPr="00644ECA">
              <w:rPr>
                <w:rStyle w:val="screenelement"/>
                <w:sz w:val="16"/>
              </w:rPr>
              <w:lastRenderedPageBreak/>
              <w:t>Name</w:t>
            </w:r>
            <w:r w:rsidRPr="00644ECA">
              <w:rPr>
                <w:sz w:val="16"/>
              </w:rPr>
              <w:t xml:space="preserve">: </w:t>
            </w:r>
            <w:r w:rsidRPr="00644ECA">
              <w:rPr>
                <w:rStyle w:val="userinput"/>
                <w:sz w:val="16"/>
              </w:rPr>
              <w:t>&lt;Any description&gt;</w:t>
            </w:r>
          </w:p>
          <w:p w14:paraId="7E52D8AF" w14:textId="77777777" w:rsidR="00813885" w:rsidRPr="00644ECA" w:rsidRDefault="009A30C5">
            <w:pPr>
              <w:pStyle w:val="listpara1"/>
              <w:numPr>
                <w:ilvl w:val="0"/>
                <w:numId w:val="3"/>
              </w:numPr>
              <w:rPr>
                <w:sz w:val="16"/>
              </w:rPr>
            </w:pPr>
            <w:r w:rsidRPr="00644ECA">
              <w:rPr>
                <w:rStyle w:val="screenelement"/>
                <w:sz w:val="16"/>
              </w:rPr>
              <w:t>Responsible Person</w:t>
            </w:r>
            <w:r w:rsidRPr="00644ECA">
              <w:rPr>
                <w:sz w:val="16"/>
              </w:rPr>
              <w:t xml:space="preserve">: </w:t>
            </w:r>
            <w:r w:rsidRPr="00644ECA">
              <w:rPr>
                <w:rStyle w:val="userinput"/>
                <w:sz w:val="16"/>
              </w:rPr>
              <w:t>&lt;Name of the responsible person&gt;</w:t>
            </w:r>
          </w:p>
        </w:tc>
        <w:tc>
          <w:tcPr>
            <w:tcW w:w="0" w:type="auto"/>
          </w:tcPr>
          <w:p w14:paraId="4B4FA8DC" w14:textId="77777777" w:rsidR="00813885" w:rsidRPr="00644ECA" w:rsidRDefault="00813885">
            <w:pPr>
              <w:rPr>
                <w:sz w:val="16"/>
              </w:rPr>
            </w:pPr>
          </w:p>
        </w:tc>
        <w:tc>
          <w:tcPr>
            <w:tcW w:w="0" w:type="auto"/>
          </w:tcPr>
          <w:p w14:paraId="4A0DE05B" w14:textId="77777777" w:rsidR="00813885" w:rsidRPr="00644ECA" w:rsidRDefault="00813885">
            <w:pPr>
              <w:rPr>
                <w:sz w:val="16"/>
              </w:rPr>
            </w:pPr>
          </w:p>
        </w:tc>
      </w:tr>
      <w:tr w:rsidR="00813885" w:rsidRPr="00644ECA" w14:paraId="62D00085" w14:textId="77777777" w:rsidTr="00644ECA">
        <w:tc>
          <w:tcPr>
            <w:tcW w:w="0" w:type="auto"/>
          </w:tcPr>
          <w:p w14:paraId="642AE45B" w14:textId="77777777" w:rsidR="00813885" w:rsidRPr="00644ECA" w:rsidRDefault="009A30C5">
            <w:pPr>
              <w:rPr>
                <w:sz w:val="16"/>
              </w:rPr>
            </w:pPr>
            <w:r w:rsidRPr="00644ECA">
              <w:rPr>
                <w:sz w:val="16"/>
              </w:rPr>
              <w:t>6</w:t>
            </w:r>
          </w:p>
        </w:tc>
        <w:tc>
          <w:tcPr>
            <w:tcW w:w="0" w:type="auto"/>
          </w:tcPr>
          <w:p w14:paraId="5C876640" w14:textId="77777777" w:rsidR="00813885" w:rsidRPr="00644ECA" w:rsidRDefault="009A30C5">
            <w:pPr>
              <w:rPr>
                <w:sz w:val="16"/>
              </w:rPr>
            </w:pPr>
            <w:r w:rsidRPr="00644ECA">
              <w:rPr>
                <w:rStyle w:val="bold"/>
                <w:sz w:val="16"/>
              </w:rPr>
              <w:t>Enter Basic Data</w:t>
            </w:r>
          </w:p>
        </w:tc>
        <w:tc>
          <w:tcPr>
            <w:tcW w:w="0" w:type="auto"/>
          </w:tcPr>
          <w:p w14:paraId="5C82831F" w14:textId="77777777" w:rsidR="00644ECA" w:rsidRPr="00644ECA" w:rsidRDefault="009A30C5">
            <w:pPr>
              <w:rPr>
                <w:sz w:val="16"/>
              </w:rPr>
            </w:pPr>
            <w:r w:rsidRPr="00644ECA">
              <w:rPr>
                <w:sz w:val="16"/>
              </w:rPr>
              <w:t>On the</w:t>
            </w:r>
            <w:r w:rsidRPr="00644ECA">
              <w:rPr>
                <w:rStyle w:val="screenelement"/>
                <w:sz w:val="16"/>
              </w:rPr>
              <w:t xml:space="preserve"> Organizational Unit</w:t>
            </w:r>
            <w:r w:rsidRPr="00644ECA">
              <w:rPr>
                <w:sz w:val="16"/>
              </w:rPr>
              <w:t xml:space="preserve"> tab, enter the following data:</w:t>
            </w:r>
          </w:p>
          <w:p w14:paraId="7D8CC9E1" w14:textId="74F4558A" w:rsidR="00813885" w:rsidRPr="00644ECA" w:rsidRDefault="009A30C5">
            <w:pPr>
              <w:pStyle w:val="listpara1"/>
              <w:numPr>
                <w:ilvl w:val="0"/>
                <w:numId w:val="6"/>
              </w:numPr>
              <w:rPr>
                <w:sz w:val="16"/>
              </w:rPr>
            </w:pPr>
            <w:r w:rsidRPr="00644ECA">
              <w:rPr>
                <w:rStyle w:val="screenelement"/>
                <w:sz w:val="16"/>
              </w:rPr>
              <w:t>Standard Hierarchy Node</w:t>
            </w:r>
            <w:r w:rsidRPr="00644ECA">
              <w:rPr>
                <w:sz w:val="16"/>
              </w:rPr>
              <w:t xml:space="preserve">: </w:t>
            </w:r>
            <w:r w:rsidRPr="00644ECA">
              <w:rPr>
                <w:rStyle w:val="userinput"/>
                <w:sz w:val="16"/>
              </w:rPr>
              <w:t>&lt;Profit center group&gt;</w:t>
            </w:r>
          </w:p>
          <w:p w14:paraId="1D29A8A3" w14:textId="77777777" w:rsidR="00813885" w:rsidRPr="00644ECA" w:rsidRDefault="009A30C5">
            <w:pPr>
              <w:pStyle w:val="listpara1"/>
              <w:numPr>
                <w:ilvl w:val="0"/>
                <w:numId w:val="3"/>
              </w:numPr>
              <w:rPr>
                <w:sz w:val="16"/>
              </w:rPr>
            </w:pPr>
            <w:r w:rsidRPr="00644ECA">
              <w:rPr>
                <w:rStyle w:val="screenelement"/>
                <w:sz w:val="16"/>
              </w:rPr>
              <w:t>Segment</w:t>
            </w:r>
            <w:r w:rsidRPr="00644ECA">
              <w:rPr>
                <w:sz w:val="16"/>
              </w:rPr>
              <w:t xml:space="preserve">: </w:t>
            </w:r>
            <w:r w:rsidRPr="00644ECA">
              <w:rPr>
                <w:rStyle w:val="userinput"/>
                <w:sz w:val="16"/>
              </w:rPr>
              <w:t>&lt;Segment&gt;</w:t>
            </w:r>
          </w:p>
        </w:tc>
        <w:tc>
          <w:tcPr>
            <w:tcW w:w="0" w:type="auto"/>
          </w:tcPr>
          <w:p w14:paraId="623749CF" w14:textId="77777777" w:rsidR="00813885" w:rsidRPr="00644ECA" w:rsidRDefault="00813885">
            <w:pPr>
              <w:rPr>
                <w:sz w:val="16"/>
              </w:rPr>
            </w:pPr>
          </w:p>
        </w:tc>
        <w:tc>
          <w:tcPr>
            <w:tcW w:w="0" w:type="auto"/>
          </w:tcPr>
          <w:p w14:paraId="7E1766CF" w14:textId="77777777" w:rsidR="00813885" w:rsidRPr="00644ECA" w:rsidRDefault="00813885">
            <w:pPr>
              <w:rPr>
                <w:sz w:val="16"/>
              </w:rPr>
            </w:pPr>
          </w:p>
        </w:tc>
      </w:tr>
      <w:tr w:rsidR="00813885" w:rsidRPr="00644ECA" w14:paraId="18AB232E" w14:textId="77777777" w:rsidTr="00644ECA">
        <w:tc>
          <w:tcPr>
            <w:tcW w:w="0" w:type="auto"/>
          </w:tcPr>
          <w:p w14:paraId="60B0C8C1" w14:textId="77777777" w:rsidR="00813885" w:rsidRPr="00644ECA" w:rsidRDefault="009A30C5">
            <w:pPr>
              <w:rPr>
                <w:sz w:val="16"/>
              </w:rPr>
            </w:pPr>
            <w:r w:rsidRPr="00644ECA">
              <w:rPr>
                <w:sz w:val="16"/>
              </w:rPr>
              <w:t>7</w:t>
            </w:r>
          </w:p>
        </w:tc>
        <w:tc>
          <w:tcPr>
            <w:tcW w:w="0" w:type="auto"/>
          </w:tcPr>
          <w:p w14:paraId="7912772A" w14:textId="77777777" w:rsidR="00813885" w:rsidRPr="00644ECA" w:rsidRDefault="009A30C5">
            <w:pPr>
              <w:rPr>
                <w:sz w:val="16"/>
              </w:rPr>
            </w:pPr>
            <w:r w:rsidRPr="00644ECA">
              <w:rPr>
                <w:rStyle w:val="bold"/>
                <w:sz w:val="16"/>
              </w:rPr>
              <w:t>Company Code Assignment</w:t>
            </w:r>
          </w:p>
        </w:tc>
        <w:tc>
          <w:tcPr>
            <w:tcW w:w="0" w:type="auto"/>
          </w:tcPr>
          <w:p w14:paraId="54728B68" w14:textId="77777777" w:rsidR="00813885" w:rsidRPr="00644ECA" w:rsidRDefault="009A30C5">
            <w:pPr>
              <w:rPr>
                <w:sz w:val="16"/>
              </w:rPr>
            </w:pPr>
            <w:r w:rsidRPr="00644ECA">
              <w:rPr>
                <w:sz w:val="16"/>
              </w:rPr>
              <w:t>Select or deselect the checkbox to assign company code(s) to the new profit center.</w:t>
            </w:r>
          </w:p>
        </w:tc>
        <w:tc>
          <w:tcPr>
            <w:tcW w:w="0" w:type="auto"/>
          </w:tcPr>
          <w:p w14:paraId="495AE614" w14:textId="77777777" w:rsidR="00813885" w:rsidRPr="00644ECA" w:rsidRDefault="00813885">
            <w:pPr>
              <w:rPr>
                <w:sz w:val="16"/>
              </w:rPr>
            </w:pPr>
          </w:p>
        </w:tc>
        <w:tc>
          <w:tcPr>
            <w:tcW w:w="0" w:type="auto"/>
          </w:tcPr>
          <w:p w14:paraId="3F396A2D" w14:textId="77777777" w:rsidR="00813885" w:rsidRPr="00644ECA" w:rsidRDefault="00813885">
            <w:pPr>
              <w:rPr>
                <w:sz w:val="16"/>
              </w:rPr>
            </w:pPr>
          </w:p>
        </w:tc>
      </w:tr>
      <w:tr w:rsidR="00813885" w:rsidRPr="00644ECA" w14:paraId="29C5F9AC" w14:textId="77777777" w:rsidTr="00644ECA">
        <w:tc>
          <w:tcPr>
            <w:tcW w:w="0" w:type="auto"/>
          </w:tcPr>
          <w:p w14:paraId="78716596" w14:textId="77777777" w:rsidR="00813885" w:rsidRPr="00644ECA" w:rsidRDefault="009A30C5">
            <w:pPr>
              <w:rPr>
                <w:sz w:val="16"/>
              </w:rPr>
            </w:pPr>
            <w:r w:rsidRPr="00644ECA">
              <w:rPr>
                <w:sz w:val="16"/>
              </w:rPr>
              <w:t>8</w:t>
            </w:r>
          </w:p>
        </w:tc>
        <w:tc>
          <w:tcPr>
            <w:tcW w:w="0" w:type="auto"/>
          </w:tcPr>
          <w:p w14:paraId="31532F71" w14:textId="77777777" w:rsidR="00813885" w:rsidRPr="00644ECA" w:rsidRDefault="009A30C5">
            <w:pPr>
              <w:rPr>
                <w:sz w:val="16"/>
              </w:rPr>
            </w:pPr>
            <w:r w:rsidRPr="00644ECA">
              <w:rPr>
                <w:rStyle w:val="bold"/>
                <w:sz w:val="16"/>
              </w:rPr>
              <w:t xml:space="preserve">Save </w:t>
            </w:r>
            <w:r w:rsidRPr="00644ECA">
              <w:rPr>
                <w:rStyle w:val="bold"/>
                <w:sz w:val="16"/>
              </w:rPr>
              <w:t>Your Data</w:t>
            </w:r>
          </w:p>
        </w:tc>
        <w:tc>
          <w:tcPr>
            <w:tcW w:w="0" w:type="auto"/>
          </w:tcPr>
          <w:p w14:paraId="5F4FD6F1" w14:textId="77777777" w:rsidR="00813885" w:rsidRPr="00644ECA" w:rsidRDefault="009A30C5">
            <w:pPr>
              <w:rPr>
                <w:sz w:val="16"/>
              </w:rPr>
            </w:pPr>
            <w:r w:rsidRPr="00644ECA">
              <w:rPr>
                <w:sz w:val="16"/>
              </w:rPr>
              <w:t>Save your entries.</w:t>
            </w:r>
          </w:p>
        </w:tc>
        <w:tc>
          <w:tcPr>
            <w:tcW w:w="0" w:type="auto"/>
          </w:tcPr>
          <w:p w14:paraId="14F5D40A" w14:textId="77777777" w:rsidR="00813885" w:rsidRPr="00644ECA" w:rsidRDefault="00813885">
            <w:pPr>
              <w:rPr>
                <w:sz w:val="16"/>
              </w:rPr>
            </w:pPr>
          </w:p>
        </w:tc>
        <w:tc>
          <w:tcPr>
            <w:tcW w:w="0" w:type="auto"/>
          </w:tcPr>
          <w:p w14:paraId="35D43A1B" w14:textId="77777777" w:rsidR="00813885" w:rsidRPr="00644ECA" w:rsidRDefault="00813885">
            <w:pPr>
              <w:rPr>
                <w:sz w:val="16"/>
              </w:rPr>
            </w:pPr>
          </w:p>
        </w:tc>
      </w:tr>
      <w:tr w:rsidR="00813885" w:rsidRPr="00644ECA" w14:paraId="7ECFF150" w14:textId="77777777" w:rsidTr="00644ECA">
        <w:tc>
          <w:tcPr>
            <w:tcW w:w="0" w:type="auto"/>
          </w:tcPr>
          <w:p w14:paraId="2B08097D" w14:textId="77777777" w:rsidR="00813885" w:rsidRPr="00644ECA" w:rsidRDefault="009A30C5">
            <w:pPr>
              <w:rPr>
                <w:sz w:val="16"/>
              </w:rPr>
            </w:pPr>
            <w:r w:rsidRPr="00644ECA">
              <w:rPr>
                <w:sz w:val="16"/>
              </w:rPr>
              <w:t>9</w:t>
            </w:r>
          </w:p>
        </w:tc>
        <w:tc>
          <w:tcPr>
            <w:tcW w:w="0" w:type="auto"/>
          </w:tcPr>
          <w:p w14:paraId="6E60B741" w14:textId="77777777" w:rsidR="00813885" w:rsidRPr="00644ECA" w:rsidRDefault="009A30C5">
            <w:pPr>
              <w:rPr>
                <w:sz w:val="16"/>
              </w:rPr>
            </w:pPr>
            <w:r w:rsidRPr="00644ECA">
              <w:rPr>
                <w:rStyle w:val="bold"/>
                <w:sz w:val="16"/>
              </w:rPr>
              <w:t>Set New Validity Period (Optional)</w:t>
            </w:r>
          </w:p>
        </w:tc>
        <w:tc>
          <w:tcPr>
            <w:tcW w:w="0" w:type="auto"/>
          </w:tcPr>
          <w:p w14:paraId="447E2938" w14:textId="77777777" w:rsidR="00644ECA" w:rsidRPr="00644ECA" w:rsidRDefault="009A30C5">
            <w:pPr>
              <w:rPr>
                <w:sz w:val="16"/>
              </w:rPr>
            </w:pPr>
            <w:r w:rsidRPr="00644ECA">
              <w:rPr>
                <w:sz w:val="16"/>
              </w:rPr>
              <w:t xml:space="preserve">Choose </w:t>
            </w:r>
            <w:r w:rsidRPr="00644ECA">
              <w:rPr>
                <w:rStyle w:val="screenelement"/>
                <w:sz w:val="16"/>
              </w:rPr>
              <w:t>Edit</w:t>
            </w:r>
            <w:r w:rsidRPr="00644ECA">
              <w:rPr>
                <w:sz w:val="16"/>
              </w:rPr>
              <w:t>.</w:t>
            </w:r>
          </w:p>
          <w:p w14:paraId="1BEDCCC4" w14:textId="77777777" w:rsidR="00644ECA" w:rsidRPr="00644ECA" w:rsidRDefault="009A30C5">
            <w:pPr>
              <w:rPr>
                <w:sz w:val="16"/>
              </w:rPr>
            </w:pPr>
            <w:r w:rsidRPr="00644ECA">
              <w:rPr>
                <w:sz w:val="16"/>
              </w:rPr>
              <w:t xml:space="preserve">In the profit center you have created, choose </w:t>
            </w:r>
            <w:r w:rsidRPr="00644ECA">
              <w:rPr>
                <w:rStyle w:val="screenelement"/>
                <w:sz w:val="16"/>
              </w:rPr>
              <w:t>Validity Period &gt; New Validity Period</w:t>
            </w:r>
            <w:r w:rsidRPr="00644ECA">
              <w:rPr>
                <w:sz w:val="16"/>
              </w:rPr>
              <w:t xml:space="preserve"> .</w:t>
            </w:r>
          </w:p>
          <w:p w14:paraId="6A808E77" w14:textId="77777777" w:rsidR="00644ECA" w:rsidRPr="00644ECA" w:rsidRDefault="009A30C5">
            <w:pPr>
              <w:rPr>
                <w:sz w:val="16"/>
              </w:rPr>
            </w:pPr>
            <w:r w:rsidRPr="00644ECA">
              <w:rPr>
                <w:sz w:val="16"/>
              </w:rPr>
              <w:t xml:space="preserve">Make entries for the </w:t>
            </w:r>
            <w:r w:rsidRPr="00644ECA">
              <w:rPr>
                <w:rStyle w:val="screenelement"/>
                <w:sz w:val="16"/>
              </w:rPr>
              <w:t>Valid From</w:t>
            </w:r>
            <w:r w:rsidRPr="00644ECA">
              <w:rPr>
                <w:sz w:val="16"/>
              </w:rPr>
              <w:t xml:space="preserve"> and </w:t>
            </w:r>
            <w:r w:rsidRPr="00644ECA">
              <w:rPr>
                <w:rStyle w:val="screenelement"/>
                <w:sz w:val="16"/>
              </w:rPr>
              <w:t>Valid To</w:t>
            </w:r>
            <w:r w:rsidRPr="00644ECA">
              <w:rPr>
                <w:sz w:val="16"/>
              </w:rPr>
              <w:t xml:space="preserve"> fields, and select a source data period.</w:t>
            </w:r>
          </w:p>
          <w:p w14:paraId="0CA804A0" w14:textId="0CD535E0" w:rsidR="00813885" w:rsidRPr="00644ECA" w:rsidRDefault="009A30C5">
            <w:pPr>
              <w:rPr>
                <w:sz w:val="16"/>
              </w:rPr>
            </w:pPr>
            <w:r w:rsidRPr="00644ECA">
              <w:rPr>
                <w:sz w:val="16"/>
              </w:rPr>
              <w:t xml:space="preserve">Choose </w:t>
            </w:r>
            <w:r w:rsidRPr="00644ECA">
              <w:rPr>
                <w:rStyle w:val="screenelement"/>
                <w:sz w:val="16"/>
              </w:rPr>
              <w:t>Create</w:t>
            </w:r>
            <w:r w:rsidRPr="00644ECA">
              <w:rPr>
                <w:sz w:val="16"/>
              </w:rPr>
              <w:t>.</w:t>
            </w:r>
          </w:p>
          <w:p w14:paraId="24C615C4" w14:textId="77777777" w:rsidR="00813885" w:rsidRPr="00644ECA" w:rsidRDefault="00813885">
            <w:pPr>
              <w:rPr>
                <w:sz w:val="16"/>
              </w:rPr>
            </w:pPr>
          </w:p>
          <w:tbl>
            <w:tblPr>
              <w:tblW w:w="4975" w:type="pct"/>
              <w:tblCellMar>
                <w:left w:w="10" w:type="dxa"/>
                <w:right w:w="10" w:type="dxa"/>
              </w:tblCellMar>
              <w:tblLook w:val="0000" w:firstRow="0" w:lastRow="0" w:firstColumn="0" w:lastColumn="0" w:noHBand="0" w:noVBand="0"/>
            </w:tblPr>
            <w:tblGrid>
              <w:gridCol w:w="7482"/>
            </w:tblGrid>
            <w:tr w:rsidR="00813885" w:rsidRPr="00644ECA" w14:paraId="3695C720" w14:textId="77777777" w:rsidTr="00644E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72878" w14:textId="77777777" w:rsidR="00644ECA" w:rsidRPr="00644ECA" w:rsidRDefault="009A30C5">
                  <w:pPr>
                    <w:rPr>
                      <w:sz w:val="16"/>
                    </w:rPr>
                  </w:pPr>
                  <w:r w:rsidRPr="00644ECA">
                    <w:rPr>
                      <w:rStyle w:val="bold"/>
                      <w:sz w:val="16"/>
                    </w:rPr>
                    <w:t xml:space="preserve">Note </w:t>
                  </w:r>
                  <w:r w:rsidRPr="00644ECA">
                    <w:rPr>
                      <w:sz w:val="16"/>
                    </w:rPr>
                    <w:t>If the new validity period overlaps with the existing one, the overlapping time will be excluded from the current period.</w:t>
                  </w:r>
                </w:p>
                <w:p w14:paraId="3920B392" w14:textId="60E65EFE" w:rsidR="00813885" w:rsidRPr="00644ECA" w:rsidRDefault="009A30C5">
                  <w:pPr>
                    <w:rPr>
                      <w:sz w:val="16"/>
                    </w:rPr>
                  </w:pPr>
                  <w:r w:rsidRPr="00644ECA">
                    <w:rPr>
                      <w:sz w:val="16"/>
                    </w:rPr>
                    <w:t>If there is a gap between the new validity period and other periods, the system will prevent this action.</w:t>
                  </w:r>
                </w:p>
              </w:tc>
            </w:tr>
          </w:tbl>
          <w:p w14:paraId="2B04E8D3" w14:textId="77777777" w:rsidR="009A30C5" w:rsidRPr="00644ECA" w:rsidRDefault="009A30C5">
            <w:pPr>
              <w:rPr>
                <w:sz w:val="16"/>
              </w:rPr>
            </w:pPr>
          </w:p>
        </w:tc>
        <w:tc>
          <w:tcPr>
            <w:tcW w:w="0" w:type="auto"/>
          </w:tcPr>
          <w:p w14:paraId="7664A417" w14:textId="77777777" w:rsidR="00813885" w:rsidRPr="00644ECA" w:rsidRDefault="00813885">
            <w:pPr>
              <w:rPr>
                <w:sz w:val="16"/>
              </w:rPr>
            </w:pPr>
          </w:p>
        </w:tc>
        <w:tc>
          <w:tcPr>
            <w:tcW w:w="0" w:type="auto"/>
          </w:tcPr>
          <w:p w14:paraId="0DF80477" w14:textId="77777777" w:rsidR="00813885" w:rsidRPr="00644ECA" w:rsidRDefault="00813885">
            <w:pPr>
              <w:rPr>
                <w:sz w:val="16"/>
              </w:rPr>
            </w:pPr>
          </w:p>
        </w:tc>
      </w:tr>
      <w:tr w:rsidR="00813885" w:rsidRPr="00644ECA" w14:paraId="154DE99A" w14:textId="77777777" w:rsidTr="00644ECA">
        <w:tc>
          <w:tcPr>
            <w:tcW w:w="0" w:type="auto"/>
          </w:tcPr>
          <w:p w14:paraId="0A699116" w14:textId="77777777" w:rsidR="00813885" w:rsidRPr="00644ECA" w:rsidRDefault="009A30C5">
            <w:pPr>
              <w:rPr>
                <w:sz w:val="16"/>
              </w:rPr>
            </w:pPr>
            <w:r w:rsidRPr="00644ECA">
              <w:rPr>
                <w:sz w:val="16"/>
              </w:rPr>
              <w:t>10</w:t>
            </w:r>
          </w:p>
        </w:tc>
        <w:tc>
          <w:tcPr>
            <w:tcW w:w="0" w:type="auto"/>
          </w:tcPr>
          <w:p w14:paraId="0EEFB8C2" w14:textId="77777777" w:rsidR="00813885" w:rsidRPr="00644ECA" w:rsidRDefault="009A30C5">
            <w:pPr>
              <w:rPr>
                <w:sz w:val="16"/>
              </w:rPr>
            </w:pPr>
            <w:r w:rsidRPr="00644ECA">
              <w:rPr>
                <w:rStyle w:val="bold"/>
                <w:sz w:val="16"/>
              </w:rPr>
              <w:t>Change Time-dependent Fields (Optional)</w:t>
            </w:r>
          </w:p>
        </w:tc>
        <w:tc>
          <w:tcPr>
            <w:tcW w:w="0" w:type="auto"/>
          </w:tcPr>
          <w:p w14:paraId="5B9D0B1C" w14:textId="77777777" w:rsidR="00644ECA" w:rsidRPr="00644ECA" w:rsidRDefault="009A30C5">
            <w:pPr>
              <w:rPr>
                <w:sz w:val="16"/>
              </w:rPr>
            </w:pPr>
            <w:r w:rsidRPr="00644ECA">
              <w:rPr>
                <w:sz w:val="16"/>
              </w:rPr>
              <w:t>You could change the following time-dependent fields in the newly-created validity period.</w:t>
            </w:r>
          </w:p>
          <w:p w14:paraId="4364BB33" w14:textId="5938302D" w:rsidR="00813885" w:rsidRPr="00644ECA" w:rsidRDefault="009A30C5">
            <w:pPr>
              <w:pStyle w:val="listpara1"/>
              <w:numPr>
                <w:ilvl w:val="0"/>
                <w:numId w:val="7"/>
              </w:numPr>
              <w:rPr>
                <w:sz w:val="16"/>
              </w:rPr>
            </w:pPr>
            <w:r w:rsidRPr="00644ECA">
              <w:rPr>
                <w:rStyle w:val="screenelement"/>
                <w:sz w:val="16"/>
              </w:rPr>
              <w:t>Department</w:t>
            </w:r>
          </w:p>
          <w:p w14:paraId="0A6E5D2F" w14:textId="77777777" w:rsidR="00813885" w:rsidRPr="00644ECA" w:rsidRDefault="009A30C5">
            <w:pPr>
              <w:pStyle w:val="listpara1"/>
              <w:numPr>
                <w:ilvl w:val="0"/>
                <w:numId w:val="3"/>
              </w:numPr>
              <w:rPr>
                <w:sz w:val="16"/>
              </w:rPr>
            </w:pPr>
            <w:r w:rsidRPr="00644ECA">
              <w:rPr>
                <w:rStyle w:val="screenelement"/>
                <w:sz w:val="16"/>
              </w:rPr>
              <w:t>Person Resp. for PC</w:t>
            </w:r>
          </w:p>
          <w:p w14:paraId="46F99CC1" w14:textId="77777777" w:rsidR="00813885" w:rsidRPr="00644ECA" w:rsidRDefault="009A30C5">
            <w:pPr>
              <w:pStyle w:val="listpara1"/>
              <w:numPr>
                <w:ilvl w:val="0"/>
                <w:numId w:val="3"/>
              </w:numPr>
              <w:rPr>
                <w:sz w:val="16"/>
              </w:rPr>
            </w:pPr>
            <w:r w:rsidRPr="00644ECA">
              <w:rPr>
                <w:rStyle w:val="screenelement"/>
                <w:sz w:val="16"/>
              </w:rPr>
              <w:t>User Responsible</w:t>
            </w:r>
          </w:p>
          <w:p w14:paraId="70FF794B" w14:textId="77777777" w:rsidR="00813885" w:rsidRPr="00644ECA" w:rsidRDefault="009A30C5">
            <w:pPr>
              <w:pStyle w:val="listpara1"/>
              <w:numPr>
                <w:ilvl w:val="0"/>
                <w:numId w:val="3"/>
              </w:numPr>
              <w:rPr>
                <w:sz w:val="16"/>
              </w:rPr>
            </w:pPr>
            <w:r w:rsidRPr="00644ECA">
              <w:rPr>
                <w:rStyle w:val="screenelement"/>
                <w:sz w:val="16"/>
              </w:rPr>
              <w:t>Title</w:t>
            </w:r>
          </w:p>
          <w:p w14:paraId="13DD22A4" w14:textId="77777777" w:rsidR="00813885" w:rsidRPr="00644ECA" w:rsidRDefault="009A30C5">
            <w:pPr>
              <w:pStyle w:val="listpara1"/>
              <w:numPr>
                <w:ilvl w:val="0"/>
                <w:numId w:val="3"/>
              </w:numPr>
              <w:rPr>
                <w:sz w:val="16"/>
              </w:rPr>
            </w:pPr>
            <w:r w:rsidRPr="00644ECA">
              <w:rPr>
                <w:rStyle w:val="screenelement"/>
                <w:sz w:val="16"/>
              </w:rPr>
              <w:t>Name</w:t>
            </w:r>
          </w:p>
          <w:p w14:paraId="2586B2BD" w14:textId="77777777" w:rsidR="00813885" w:rsidRPr="00644ECA" w:rsidRDefault="009A30C5">
            <w:pPr>
              <w:pStyle w:val="listpara1"/>
              <w:numPr>
                <w:ilvl w:val="0"/>
                <w:numId w:val="3"/>
              </w:numPr>
              <w:rPr>
                <w:sz w:val="16"/>
              </w:rPr>
            </w:pPr>
            <w:r w:rsidRPr="00644ECA">
              <w:rPr>
                <w:rStyle w:val="screenelement"/>
                <w:sz w:val="16"/>
              </w:rPr>
              <w:t>Name 2</w:t>
            </w:r>
          </w:p>
          <w:p w14:paraId="3B83C93D" w14:textId="77777777" w:rsidR="00813885" w:rsidRPr="00644ECA" w:rsidRDefault="009A30C5">
            <w:pPr>
              <w:pStyle w:val="listpara1"/>
              <w:numPr>
                <w:ilvl w:val="0"/>
                <w:numId w:val="3"/>
              </w:numPr>
              <w:rPr>
                <w:sz w:val="16"/>
              </w:rPr>
            </w:pPr>
            <w:r w:rsidRPr="00644ECA">
              <w:rPr>
                <w:rStyle w:val="screenelement"/>
                <w:sz w:val="16"/>
              </w:rPr>
              <w:t>Name 3</w:t>
            </w:r>
          </w:p>
          <w:p w14:paraId="49CBF510" w14:textId="77777777" w:rsidR="00813885" w:rsidRPr="00644ECA" w:rsidRDefault="009A30C5">
            <w:pPr>
              <w:pStyle w:val="listpara1"/>
              <w:numPr>
                <w:ilvl w:val="0"/>
                <w:numId w:val="3"/>
              </w:numPr>
              <w:rPr>
                <w:sz w:val="16"/>
              </w:rPr>
            </w:pPr>
            <w:r w:rsidRPr="00644ECA">
              <w:rPr>
                <w:rStyle w:val="screenelement"/>
                <w:sz w:val="16"/>
              </w:rPr>
              <w:t>Name 4</w:t>
            </w:r>
          </w:p>
          <w:p w14:paraId="0D6D5884" w14:textId="77777777" w:rsidR="00644ECA" w:rsidRPr="00644ECA" w:rsidRDefault="009A30C5">
            <w:pPr>
              <w:pStyle w:val="listpara1"/>
              <w:numPr>
                <w:ilvl w:val="0"/>
                <w:numId w:val="3"/>
              </w:numPr>
              <w:rPr>
                <w:sz w:val="16"/>
              </w:rPr>
            </w:pPr>
            <w:r w:rsidRPr="00644ECA">
              <w:rPr>
                <w:rStyle w:val="screenelement"/>
                <w:sz w:val="16"/>
              </w:rPr>
              <w:t>Lock Indicator</w:t>
            </w:r>
          </w:p>
          <w:p w14:paraId="3D0F04E3" w14:textId="32C01188" w:rsidR="00813885" w:rsidRPr="00644ECA" w:rsidRDefault="009A30C5">
            <w:pPr>
              <w:rPr>
                <w:sz w:val="16"/>
              </w:rPr>
            </w:pPr>
            <w:r w:rsidRPr="00644ECA">
              <w:rPr>
                <w:sz w:val="16"/>
              </w:rPr>
              <w:t xml:space="preserve">Choose </w:t>
            </w:r>
            <w:r w:rsidRPr="00644ECA">
              <w:rPr>
                <w:rStyle w:val="screenelement"/>
                <w:sz w:val="16"/>
              </w:rPr>
              <w:t>Save</w:t>
            </w:r>
            <w:r w:rsidRPr="00644ECA">
              <w:rPr>
                <w:sz w:val="16"/>
              </w:rPr>
              <w:t>.</w:t>
            </w:r>
          </w:p>
          <w:p w14:paraId="043B4712" w14:textId="77777777" w:rsidR="00813885" w:rsidRPr="00644ECA" w:rsidRDefault="00813885">
            <w:pPr>
              <w:rPr>
                <w:sz w:val="16"/>
              </w:rPr>
            </w:pPr>
          </w:p>
          <w:tbl>
            <w:tblPr>
              <w:tblW w:w="4975" w:type="pct"/>
              <w:tblCellMar>
                <w:left w:w="10" w:type="dxa"/>
                <w:right w:w="10" w:type="dxa"/>
              </w:tblCellMar>
              <w:tblLook w:val="0000" w:firstRow="0" w:lastRow="0" w:firstColumn="0" w:lastColumn="0" w:noHBand="0" w:noVBand="0"/>
            </w:tblPr>
            <w:tblGrid>
              <w:gridCol w:w="7482"/>
            </w:tblGrid>
            <w:tr w:rsidR="00813885" w:rsidRPr="00644ECA" w14:paraId="45EB9F05" w14:textId="77777777" w:rsidTr="00644EC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F00C4D" w14:textId="77777777" w:rsidR="00644ECA" w:rsidRPr="00644ECA" w:rsidRDefault="009A30C5">
                  <w:pPr>
                    <w:rPr>
                      <w:sz w:val="16"/>
                    </w:rPr>
                  </w:pPr>
                  <w:r w:rsidRPr="00644ECA">
                    <w:rPr>
                      <w:rStyle w:val="bold"/>
                      <w:sz w:val="16"/>
                    </w:rPr>
                    <w:t xml:space="preserve">Note </w:t>
                  </w:r>
                  <w:r w:rsidRPr="00644ECA">
                    <w:rPr>
                      <w:sz w:val="16"/>
                    </w:rPr>
                    <w:t xml:space="preserve">If </w:t>
                  </w:r>
                  <w:r w:rsidRPr="00644ECA">
                    <w:rPr>
                      <w:sz w:val="16"/>
                    </w:rPr>
                    <w:t>you modify fields that are not time-dependent, the changes will be applied across all validity periods.</w:t>
                  </w:r>
                </w:p>
                <w:p w14:paraId="11A6C54C" w14:textId="36E965B8" w:rsidR="00813885" w:rsidRPr="00644ECA" w:rsidRDefault="009A30C5">
                  <w:pPr>
                    <w:rPr>
                      <w:sz w:val="16"/>
                    </w:rPr>
                  </w:pPr>
                  <w:r w:rsidRPr="00644ECA">
                    <w:rPr>
                      <w:sz w:val="16"/>
                    </w:rPr>
                    <w:t>If there is no difference between the new period and the preceding or following period, the new period will be merged with the existing one.</w:t>
                  </w:r>
                </w:p>
              </w:tc>
            </w:tr>
          </w:tbl>
          <w:p w14:paraId="7B40554F" w14:textId="77777777" w:rsidR="009A30C5" w:rsidRPr="00644ECA" w:rsidRDefault="009A30C5">
            <w:pPr>
              <w:rPr>
                <w:sz w:val="16"/>
              </w:rPr>
            </w:pPr>
          </w:p>
        </w:tc>
        <w:tc>
          <w:tcPr>
            <w:tcW w:w="0" w:type="auto"/>
          </w:tcPr>
          <w:p w14:paraId="3B0717A5" w14:textId="77777777" w:rsidR="00644ECA" w:rsidRPr="00644ECA" w:rsidRDefault="009A30C5">
            <w:pPr>
              <w:rPr>
                <w:sz w:val="16"/>
              </w:rPr>
            </w:pPr>
            <w:r w:rsidRPr="00644ECA">
              <w:rPr>
                <w:sz w:val="16"/>
              </w:rPr>
              <w:t xml:space="preserve">A new </w:t>
            </w:r>
            <w:r w:rsidRPr="00644ECA">
              <w:rPr>
                <w:sz w:val="16"/>
              </w:rPr>
              <w:t>validity period is created.</w:t>
            </w:r>
          </w:p>
          <w:p w14:paraId="02139717" w14:textId="3E14B240" w:rsidR="00813885" w:rsidRPr="00644ECA" w:rsidRDefault="009A30C5">
            <w:pPr>
              <w:rPr>
                <w:sz w:val="16"/>
              </w:rPr>
            </w:pPr>
            <w:r w:rsidRPr="00644ECA">
              <w:rPr>
                <w:sz w:val="16"/>
              </w:rPr>
              <w:t xml:space="preserve">The change records are displayed in the </w:t>
            </w:r>
            <w:r w:rsidRPr="00644ECA">
              <w:rPr>
                <w:rStyle w:val="screenelement"/>
                <w:sz w:val="16"/>
              </w:rPr>
              <w:t>Change Log</w:t>
            </w:r>
            <w:r w:rsidRPr="00644ECA">
              <w:rPr>
                <w:sz w:val="16"/>
              </w:rPr>
              <w:t xml:space="preserve"> section.</w:t>
            </w:r>
          </w:p>
        </w:tc>
        <w:tc>
          <w:tcPr>
            <w:tcW w:w="0" w:type="auto"/>
          </w:tcPr>
          <w:p w14:paraId="4497F990" w14:textId="77777777" w:rsidR="00813885" w:rsidRPr="00644ECA" w:rsidRDefault="00813885">
            <w:pPr>
              <w:rPr>
                <w:sz w:val="16"/>
              </w:rPr>
            </w:pPr>
          </w:p>
        </w:tc>
      </w:tr>
    </w:tbl>
    <w:p w14:paraId="69076CB8" w14:textId="77777777" w:rsidR="009A30C5" w:rsidRDefault="009A30C5"/>
    <w:p w14:paraId="77F0CFBB" w14:textId="77777777" w:rsidR="00644ECA" w:rsidRDefault="00644ECA"/>
    <w:p w14:paraId="5C078CD0" w14:textId="77777777" w:rsidR="00644ECA" w:rsidRDefault="00644ECA"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44ECA" w14:paraId="4718FDDE"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28B1FE1A" w14:textId="77777777" w:rsidR="00644ECA" w:rsidRDefault="00644ECA" w:rsidP="003234ED">
            <w:r>
              <w:t>Type Style</w:t>
            </w:r>
          </w:p>
        </w:tc>
        <w:tc>
          <w:tcPr>
            <w:tcW w:w="11598" w:type="dxa"/>
          </w:tcPr>
          <w:p w14:paraId="4F6DEC8F" w14:textId="77777777" w:rsidR="00644ECA" w:rsidRDefault="00644ECA" w:rsidP="003234ED">
            <w:r>
              <w:t>Description</w:t>
            </w:r>
          </w:p>
        </w:tc>
      </w:tr>
      <w:tr w:rsidR="00644ECA" w:rsidRPr="001B5034" w14:paraId="7EE4367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4D01846" w14:textId="77777777" w:rsidR="00644ECA" w:rsidRPr="001B5034" w:rsidRDefault="00644ECA" w:rsidP="003234ED">
            <w:r w:rsidRPr="00601DC2">
              <w:rPr>
                <w:rStyle w:val="SAPScreenElement"/>
              </w:rPr>
              <w:t>Example</w:t>
            </w:r>
          </w:p>
        </w:tc>
        <w:tc>
          <w:tcPr>
            <w:tcW w:w="11598" w:type="dxa"/>
          </w:tcPr>
          <w:p w14:paraId="5E3FFB1D" w14:textId="77777777" w:rsidR="00644ECA" w:rsidRDefault="00644ECA" w:rsidP="003234ED">
            <w:r w:rsidRPr="001B5034">
              <w:t>Words or characters quoted from the screen. These include field names, screen titles, pushbuttons labels, menu names, menu paths, and menu options.</w:t>
            </w:r>
          </w:p>
          <w:p w14:paraId="57915E87" w14:textId="77777777" w:rsidR="00644ECA" w:rsidRPr="001B5034" w:rsidRDefault="00644ECA" w:rsidP="003234ED">
            <w:r>
              <w:t>Textual c</w:t>
            </w:r>
            <w:r w:rsidRPr="001B5034">
              <w:t xml:space="preserve">ross-references to other </w:t>
            </w:r>
            <w:r>
              <w:t>documents</w:t>
            </w:r>
            <w:r w:rsidRPr="001B5034">
              <w:t>.</w:t>
            </w:r>
          </w:p>
        </w:tc>
      </w:tr>
      <w:tr w:rsidR="00644ECA" w:rsidRPr="001B5034" w14:paraId="7C5555EB"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40A2968" w14:textId="77777777" w:rsidR="00644ECA" w:rsidRPr="005A5AB7" w:rsidRDefault="00644ECA" w:rsidP="003234ED">
            <w:pPr>
              <w:rPr>
                <w:rStyle w:val="SAPEmphasis"/>
              </w:rPr>
            </w:pPr>
            <w:r w:rsidRPr="00D61EBC">
              <w:rPr>
                <w:rStyle w:val="SAPEmphasis"/>
              </w:rPr>
              <w:t>Example</w:t>
            </w:r>
          </w:p>
        </w:tc>
        <w:tc>
          <w:tcPr>
            <w:tcW w:w="11598" w:type="dxa"/>
          </w:tcPr>
          <w:p w14:paraId="64E33AD8" w14:textId="77777777" w:rsidR="00644ECA" w:rsidRPr="001B5034" w:rsidRDefault="00644ECA" w:rsidP="003234ED">
            <w:r w:rsidRPr="001B5034">
              <w:t xml:space="preserve">Emphasized words or </w:t>
            </w:r>
            <w:r>
              <w:t>expressions.</w:t>
            </w:r>
          </w:p>
        </w:tc>
      </w:tr>
      <w:tr w:rsidR="00644ECA" w:rsidRPr="001B5034" w14:paraId="5839D684"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0CE1653" w14:textId="77777777" w:rsidR="00644ECA" w:rsidRPr="001B5034" w:rsidRDefault="00644ECA" w:rsidP="003234ED">
            <w:r w:rsidRPr="009A20CD">
              <w:rPr>
                <w:rStyle w:val="SAPMonospace"/>
              </w:rPr>
              <w:t>EXAMPLE</w:t>
            </w:r>
          </w:p>
        </w:tc>
        <w:tc>
          <w:tcPr>
            <w:tcW w:w="11598" w:type="dxa"/>
          </w:tcPr>
          <w:p w14:paraId="2D3B5508" w14:textId="77777777" w:rsidR="00644ECA" w:rsidRPr="001B5034" w:rsidRDefault="00644ECA"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44ECA" w:rsidRPr="001B5034" w14:paraId="3B0FF979"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3DE77226" w14:textId="77777777" w:rsidR="00644ECA" w:rsidRPr="005411A0" w:rsidRDefault="00644ECA" w:rsidP="003234ED">
            <w:pPr>
              <w:rPr>
                <w:rStyle w:val="SAPMonospace"/>
              </w:rPr>
            </w:pPr>
            <w:r w:rsidRPr="005411A0">
              <w:rPr>
                <w:rStyle w:val="SAPMonospace"/>
              </w:rPr>
              <w:t>Example</w:t>
            </w:r>
          </w:p>
        </w:tc>
        <w:tc>
          <w:tcPr>
            <w:tcW w:w="11598" w:type="dxa"/>
          </w:tcPr>
          <w:p w14:paraId="731300BB" w14:textId="77777777" w:rsidR="00644ECA" w:rsidRPr="001B5034" w:rsidRDefault="00644ECA" w:rsidP="003234ED">
            <w:r w:rsidRPr="001B5034">
              <w:t>Output on the screen. This includes file and directory names and their paths, messages, names of variables and parameters, source text, and names of installation, upgrade and database tools.</w:t>
            </w:r>
          </w:p>
        </w:tc>
      </w:tr>
      <w:tr w:rsidR="00644ECA" w:rsidRPr="001B5034" w14:paraId="644D93F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EE27464" w14:textId="77777777" w:rsidR="00644ECA" w:rsidRPr="005A5AB7" w:rsidRDefault="00644ECA" w:rsidP="003234ED">
            <w:pPr>
              <w:rPr>
                <w:rStyle w:val="SAPEmphasis"/>
              </w:rPr>
            </w:pPr>
            <w:r w:rsidRPr="006F3BFA">
              <w:rPr>
                <w:rStyle w:val="SAPUserEntry"/>
              </w:rPr>
              <w:t>Example</w:t>
            </w:r>
          </w:p>
        </w:tc>
        <w:tc>
          <w:tcPr>
            <w:tcW w:w="11598" w:type="dxa"/>
          </w:tcPr>
          <w:p w14:paraId="00980D94" w14:textId="77777777" w:rsidR="00644ECA" w:rsidRPr="001B5034" w:rsidRDefault="00644ECA" w:rsidP="003234ED">
            <w:r w:rsidRPr="001B5034">
              <w:t>Exact user entry. These are words or characters that you enter in the system exactly as they appear in the documentation.</w:t>
            </w:r>
          </w:p>
        </w:tc>
      </w:tr>
      <w:tr w:rsidR="00644ECA" w:rsidRPr="001B5034" w14:paraId="61F929F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F319910" w14:textId="77777777" w:rsidR="00644ECA" w:rsidRPr="006F3BFA" w:rsidRDefault="00644ECA" w:rsidP="003234ED">
            <w:pPr>
              <w:rPr>
                <w:rStyle w:val="SAPUserEntry"/>
              </w:rPr>
            </w:pPr>
            <w:r w:rsidRPr="006F3BFA">
              <w:rPr>
                <w:rStyle w:val="SAPUserEntry"/>
              </w:rPr>
              <w:t>&lt;Example&gt;</w:t>
            </w:r>
          </w:p>
        </w:tc>
        <w:tc>
          <w:tcPr>
            <w:tcW w:w="11598" w:type="dxa"/>
          </w:tcPr>
          <w:p w14:paraId="7CC9BA33" w14:textId="77777777" w:rsidR="00644ECA" w:rsidRPr="001B5034" w:rsidRDefault="00644ECA" w:rsidP="003234ED">
            <w:r w:rsidRPr="001B5034">
              <w:t>Variable user entry. Angle brackets indicate that you replace these words and characters with appropriate entries to make entries in the system.</w:t>
            </w:r>
          </w:p>
        </w:tc>
      </w:tr>
      <w:tr w:rsidR="00644ECA" w:rsidRPr="001B5034" w14:paraId="10878CAD"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ECCCBAB" w14:textId="77777777" w:rsidR="00644ECA" w:rsidRPr="00601DC2" w:rsidRDefault="00644ECA" w:rsidP="003234ED">
            <w:pPr>
              <w:rPr>
                <w:rStyle w:val="SAPKeyboard"/>
              </w:rPr>
            </w:pPr>
            <w:r w:rsidRPr="005E595C">
              <w:rPr>
                <w:rStyle w:val="SAPKeyboard"/>
              </w:rPr>
              <w:t>EXAMPLE</w:t>
            </w:r>
          </w:p>
        </w:tc>
        <w:tc>
          <w:tcPr>
            <w:tcW w:w="11598" w:type="dxa"/>
          </w:tcPr>
          <w:p w14:paraId="01AE2329" w14:textId="77777777" w:rsidR="00644ECA" w:rsidRPr="001B5034" w:rsidRDefault="00644ECA"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2C85D8" w14:textId="77777777" w:rsidR="00644ECA" w:rsidRDefault="00644ECA" w:rsidP="004F2180"/>
    <w:p w14:paraId="36177467" w14:textId="77777777" w:rsidR="00644ECA" w:rsidRPr="00416A0C" w:rsidRDefault="00644ECA" w:rsidP="004F2180">
      <w:pPr>
        <w:sectPr w:rsidR="00644ECA" w:rsidRPr="00416A0C" w:rsidSect="00644EC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44ECA" w14:paraId="7CE24767" w14:textId="77777777" w:rsidTr="003234ED">
        <w:trPr>
          <w:trHeight w:hRule="exact" w:val="227"/>
        </w:trPr>
        <w:tc>
          <w:tcPr>
            <w:tcW w:w="3969" w:type="dxa"/>
            <w:tcMar>
              <w:top w:w="0" w:type="dxa"/>
              <w:bottom w:w="0" w:type="dxa"/>
            </w:tcMar>
          </w:tcPr>
          <w:p w14:paraId="3CD97174" w14:textId="77777777" w:rsidR="00644ECA" w:rsidRDefault="00644ECA" w:rsidP="003234ED"/>
        </w:tc>
      </w:tr>
      <w:tr w:rsidR="00644ECA" w14:paraId="41DF7952" w14:textId="77777777" w:rsidTr="003234ED">
        <w:trPr>
          <w:trHeight w:hRule="exact" w:val="1134"/>
        </w:trPr>
        <w:tc>
          <w:tcPr>
            <w:tcW w:w="3969" w:type="dxa"/>
            <w:shd w:val="clear" w:color="auto" w:fill="FFFFFF" w:themeFill="background1"/>
          </w:tcPr>
          <w:p w14:paraId="0FDA3993" w14:textId="77777777" w:rsidR="00644ECA" w:rsidRDefault="00644ECA" w:rsidP="003234ED">
            <w:pPr>
              <w:pStyle w:val="SAPLastPageGray"/>
            </w:pPr>
            <w:r w:rsidRPr="00447440">
              <w:rPr>
                <w:color w:val="auto"/>
              </w:rPr>
              <w:t>www.sap.com</w:t>
            </w:r>
            <w:r>
              <w:t>/contactsap</w:t>
            </w:r>
          </w:p>
        </w:tc>
      </w:tr>
      <w:tr w:rsidR="00644ECA" w14:paraId="03E81375" w14:textId="77777777" w:rsidTr="003234ED">
        <w:trPr>
          <w:trHeight w:val="8120"/>
        </w:trPr>
        <w:tc>
          <w:tcPr>
            <w:tcW w:w="3969" w:type="dxa"/>
            <w:shd w:val="clear" w:color="auto" w:fill="FFFFFF" w:themeFill="background1"/>
            <w:vAlign w:val="bottom"/>
          </w:tcPr>
          <w:p w14:paraId="353E0C1E" w14:textId="77777777" w:rsidR="00644ECA" w:rsidRPr="00CD309F" w:rsidRDefault="00644ECA" w:rsidP="003234ED">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28639FC2" w14:textId="77777777" w:rsidR="00644ECA" w:rsidRDefault="00644ECA" w:rsidP="003234ED">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0F4AC8C" w14:textId="77777777" w:rsidR="00644ECA" w:rsidRPr="00F42CDC" w:rsidRDefault="00644ECA"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8C2CE3" w14:textId="77777777" w:rsidR="00644ECA" w:rsidRPr="00F42CDC" w:rsidRDefault="00644ECA"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A2B284" w14:textId="77777777" w:rsidR="00644ECA" w:rsidRPr="00F42CDC" w:rsidRDefault="00644ECA"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A758AF" w14:textId="0393FC97" w:rsidR="00644ECA" w:rsidRDefault="00644ECA" w:rsidP="003234E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2001E62D" w14:textId="77777777" w:rsidR="00644ECA" w:rsidRPr="00907380" w:rsidRDefault="00644ECA" w:rsidP="003234ED">
            <w:pPr>
              <w:pStyle w:val="SAPMaterialNumber"/>
            </w:pPr>
          </w:p>
        </w:tc>
      </w:tr>
    </w:tbl>
    <w:p w14:paraId="793F3170" w14:textId="77777777" w:rsidR="00644ECA" w:rsidRPr="004F2180" w:rsidRDefault="00644ECA" w:rsidP="004F2180">
      <w:pPr>
        <w:pStyle w:val="SAPLastPageNormal"/>
        <w:rPr>
          <w:lang w:val="en-US"/>
        </w:rPr>
      </w:pPr>
      <w:r>
        <w:rPr>
          <w:noProof/>
        </w:rPr>
        <w:drawing>
          <wp:anchor distT="0" distB="0" distL="114300" distR="114300" simplePos="0" relativeHeight="251662336" behindDoc="1" locked="0" layoutInCell="1" allowOverlap="1" wp14:anchorId="08588FE6" wp14:editId="489527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44ECA" w:rsidRPr="004F2180" w:rsidSect="00644EC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F5E2C" w14:textId="77777777" w:rsidR="009A30C5" w:rsidRDefault="009A30C5">
      <w:pPr>
        <w:spacing w:before="0" w:after="0" w:line="240" w:lineRule="auto"/>
      </w:pPr>
      <w:r>
        <w:separator/>
      </w:r>
    </w:p>
  </w:endnote>
  <w:endnote w:type="continuationSeparator" w:id="0">
    <w:p w14:paraId="3E121C99" w14:textId="77777777" w:rsidR="009A30C5" w:rsidRDefault="009A30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D910" w14:textId="77777777" w:rsidR="00644ECA" w:rsidRDefault="00644E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44ECA" w:rsidRPr="005D1853" w14:paraId="75EF22FC" w14:textId="77777777" w:rsidTr="00951E41">
      <w:tc>
        <w:tcPr>
          <w:tcW w:w="5245" w:type="dxa"/>
          <w:vAlign w:val="bottom"/>
        </w:tcPr>
        <w:p w14:paraId="752AF4EF" w14:textId="0D4308EC" w:rsidR="00644ECA" w:rsidRDefault="00644ECA" w:rsidP="00951E41">
          <w:pPr>
            <w:pStyle w:val="SAPFooterleft"/>
          </w:pPr>
          <w:fldSimple w:instr=" REF maintitle \* MERGEFORMAT ">
            <w:r w:rsidRPr="00644ECA">
              <w:t>Create Profit Center - MDS</w:t>
            </w:r>
            <w:r>
              <w:rPr>
                <w:u w:color="000000" w:themeColor="text1"/>
              </w:rPr>
              <w:t xml:space="preserve"> (BNH)</w:t>
            </w:r>
          </w:fldSimple>
        </w:p>
        <w:p w14:paraId="0C037D32" w14:textId="05609E5A" w:rsidR="00644ECA" w:rsidRPr="001B2C66" w:rsidRDefault="00644ECA"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CE6B11D" w14:textId="45D44C2F" w:rsidR="00644ECA" w:rsidRPr="00860C35" w:rsidRDefault="00644ECA"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25B074" w14:textId="77777777" w:rsidR="00644ECA" w:rsidRPr="004319A4" w:rsidRDefault="00644ECA"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1E1D5F" w14:textId="77777777" w:rsidR="00644ECA" w:rsidRDefault="00644ECA" w:rsidP="00416B13">
    <w:pPr>
      <w:pStyle w:val="Footer"/>
    </w:pPr>
  </w:p>
  <w:p w14:paraId="06B8F9B8" w14:textId="77777777" w:rsidR="00644ECA" w:rsidRPr="00E63F4C" w:rsidRDefault="00644EC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8366" w14:textId="77777777" w:rsidR="00644ECA" w:rsidRDefault="00644E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5D5F" w14:textId="77777777" w:rsidR="00644ECA" w:rsidRPr="00644ECA" w:rsidRDefault="00644ECA" w:rsidP="00644E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B387" w14:textId="77777777" w:rsidR="00644ECA" w:rsidRPr="00644ECA" w:rsidRDefault="00644ECA" w:rsidP="00644E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0314" w14:textId="77777777" w:rsidR="00644ECA" w:rsidRPr="00644ECA" w:rsidRDefault="00644ECA" w:rsidP="00644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B84F" w14:textId="77777777" w:rsidR="009A30C5" w:rsidRDefault="009A30C5">
      <w:pPr>
        <w:spacing w:before="0" w:after="0" w:line="240" w:lineRule="auto"/>
      </w:pPr>
      <w:r>
        <w:rPr>
          <w:color w:val="000000"/>
        </w:rPr>
        <w:separator/>
      </w:r>
    </w:p>
  </w:footnote>
  <w:footnote w:type="continuationSeparator" w:id="0">
    <w:p w14:paraId="782038AC" w14:textId="77777777" w:rsidR="009A30C5" w:rsidRDefault="009A30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A180" w14:textId="77777777" w:rsidR="00644ECA" w:rsidRDefault="00644E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3FEF" w14:textId="77777777" w:rsidR="00644ECA" w:rsidRDefault="00644E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2F7B" w14:textId="77777777" w:rsidR="00644ECA" w:rsidRDefault="00644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D764F"/>
    <w:multiLevelType w:val="multilevel"/>
    <w:tmpl w:val="0C3C9DA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F4D2CB9"/>
    <w:multiLevelType w:val="multilevel"/>
    <w:tmpl w:val="C77A33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265E46"/>
    <w:multiLevelType w:val="multilevel"/>
    <w:tmpl w:val="FA1835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3B39E2"/>
    <w:multiLevelType w:val="multilevel"/>
    <w:tmpl w:val="A48E6F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85584363">
    <w:abstractNumId w:val="20"/>
  </w:num>
  <w:num w:numId="2" w16cid:durableId="1944803128">
    <w:abstractNumId w:val="17"/>
  </w:num>
  <w:num w:numId="3" w16cid:durableId="1648852602">
    <w:abstractNumId w:val="18"/>
  </w:num>
  <w:num w:numId="4" w16cid:durableId="1477844611">
    <w:abstractNumId w:val="24"/>
  </w:num>
  <w:num w:numId="5" w16cid:durableId="55904067">
    <w:abstractNumId w:val="18"/>
    <w:lvlOverride w:ilvl="0"/>
  </w:num>
  <w:num w:numId="6" w16cid:durableId="1098719320">
    <w:abstractNumId w:val="18"/>
    <w:lvlOverride w:ilvl="0"/>
  </w:num>
  <w:num w:numId="7" w16cid:durableId="2024892312">
    <w:abstractNumId w:val="18"/>
    <w:lvlOverride w:ilvl="0"/>
  </w:num>
  <w:num w:numId="8" w16cid:durableId="1487043722">
    <w:abstractNumId w:val="9"/>
  </w:num>
  <w:num w:numId="9" w16cid:durableId="949436617">
    <w:abstractNumId w:val="7"/>
  </w:num>
  <w:num w:numId="10" w16cid:durableId="2110659586">
    <w:abstractNumId w:val="6"/>
  </w:num>
  <w:num w:numId="11" w16cid:durableId="1258904996">
    <w:abstractNumId w:val="8"/>
  </w:num>
  <w:num w:numId="12" w16cid:durableId="1051539412">
    <w:abstractNumId w:val="3"/>
  </w:num>
  <w:num w:numId="13" w16cid:durableId="23754860">
    <w:abstractNumId w:val="2"/>
  </w:num>
  <w:num w:numId="14" w16cid:durableId="1462530715">
    <w:abstractNumId w:val="10"/>
  </w:num>
  <w:num w:numId="15" w16cid:durableId="209803399">
    <w:abstractNumId w:val="19"/>
  </w:num>
  <w:num w:numId="16" w16cid:durableId="2101486643">
    <w:abstractNumId w:val="23"/>
  </w:num>
  <w:num w:numId="17" w16cid:durableId="488863421">
    <w:abstractNumId w:val="5"/>
  </w:num>
  <w:num w:numId="18" w16cid:durableId="401876959">
    <w:abstractNumId w:val="4"/>
  </w:num>
  <w:num w:numId="19" w16cid:durableId="1003707092">
    <w:abstractNumId w:val="1"/>
  </w:num>
  <w:num w:numId="20" w16cid:durableId="730663466">
    <w:abstractNumId w:val="0"/>
  </w:num>
  <w:num w:numId="21" w16cid:durableId="1925843361">
    <w:abstractNumId w:val="14"/>
  </w:num>
  <w:num w:numId="22" w16cid:durableId="337316937">
    <w:abstractNumId w:val="12"/>
  </w:num>
  <w:num w:numId="23" w16cid:durableId="766001512">
    <w:abstractNumId w:val="16"/>
  </w:num>
  <w:num w:numId="24" w16cid:durableId="1500000271">
    <w:abstractNumId w:val="22"/>
  </w:num>
  <w:num w:numId="25" w16cid:durableId="272980142">
    <w:abstractNumId w:val="13"/>
  </w:num>
  <w:num w:numId="26" w16cid:durableId="51121420">
    <w:abstractNumId w:val="21"/>
  </w:num>
  <w:num w:numId="27" w16cid:durableId="1697196793">
    <w:abstractNumId w:val="8"/>
    <w:lvlOverride w:ilvl="0">
      <w:startOverride w:val="1"/>
    </w:lvlOverride>
  </w:num>
  <w:num w:numId="28" w16cid:durableId="441265703">
    <w:abstractNumId w:val="8"/>
    <w:lvlOverride w:ilvl="0">
      <w:startOverride w:val="1"/>
    </w:lvlOverride>
  </w:num>
  <w:num w:numId="29" w16cid:durableId="1327712012">
    <w:abstractNumId w:val="11"/>
  </w:num>
  <w:num w:numId="30" w16cid:durableId="1815754012">
    <w:abstractNumId w:val="25"/>
  </w:num>
  <w:num w:numId="31" w16cid:durableId="1863133129">
    <w:abstractNumId w:val="15"/>
  </w:num>
  <w:num w:numId="32" w16cid:durableId="771752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482345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13885"/>
    <w:rsid w:val="00644ECA"/>
    <w:rsid w:val="00813885"/>
    <w:rsid w:val="009A30C5"/>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2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EC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44ECA"/>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44EC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44ECA"/>
    <w:pPr>
      <w:numPr>
        <w:ilvl w:val="2"/>
      </w:numPr>
      <w:ind w:left="1134" w:hanging="1134"/>
      <w:outlineLvl w:val="2"/>
    </w:pPr>
    <w:rPr>
      <w:bCs/>
    </w:rPr>
  </w:style>
  <w:style w:type="paragraph" w:styleId="Heading4">
    <w:name w:val="heading 4"/>
    <w:basedOn w:val="Heading2"/>
    <w:next w:val="Normal"/>
    <w:link w:val="Heading4Char"/>
    <w:unhideWhenUsed/>
    <w:qFormat/>
    <w:rsid w:val="00644ECA"/>
    <w:pPr>
      <w:numPr>
        <w:ilvl w:val="3"/>
      </w:numPr>
      <w:ind w:left="1418" w:hanging="1418"/>
      <w:outlineLvl w:val="3"/>
    </w:pPr>
    <w:rPr>
      <w:bCs/>
      <w:iCs/>
    </w:rPr>
  </w:style>
  <w:style w:type="paragraph" w:styleId="Heading5">
    <w:name w:val="heading 5"/>
    <w:basedOn w:val="Heading2"/>
    <w:next w:val="Normal"/>
    <w:link w:val="Heading5Char"/>
    <w:unhideWhenUsed/>
    <w:qFormat/>
    <w:rsid w:val="00644ECA"/>
    <w:pPr>
      <w:numPr>
        <w:ilvl w:val="4"/>
      </w:numPr>
      <w:ind w:left="1701" w:hanging="1701"/>
      <w:outlineLvl w:val="4"/>
    </w:pPr>
  </w:style>
  <w:style w:type="paragraph" w:styleId="Heading6">
    <w:name w:val="heading 6"/>
    <w:basedOn w:val="Heading2"/>
    <w:next w:val="Normal"/>
    <w:link w:val="Heading6Char"/>
    <w:uiPriority w:val="9"/>
    <w:unhideWhenUsed/>
    <w:rsid w:val="00644ECA"/>
    <w:pPr>
      <w:numPr>
        <w:ilvl w:val="5"/>
      </w:numPr>
      <w:ind w:left="1871" w:hanging="1871"/>
      <w:outlineLvl w:val="5"/>
    </w:pPr>
    <w:rPr>
      <w:iCs/>
    </w:rPr>
  </w:style>
  <w:style w:type="paragraph" w:styleId="Heading7">
    <w:name w:val="heading 7"/>
    <w:basedOn w:val="Heading2"/>
    <w:next w:val="Normal"/>
    <w:link w:val="Heading7Char"/>
    <w:uiPriority w:val="9"/>
    <w:unhideWhenUsed/>
    <w:rsid w:val="00644ECA"/>
    <w:pPr>
      <w:numPr>
        <w:ilvl w:val="6"/>
      </w:numPr>
      <w:ind w:left="1985" w:hanging="1985"/>
      <w:outlineLvl w:val="6"/>
    </w:pPr>
    <w:rPr>
      <w:iCs/>
    </w:rPr>
  </w:style>
  <w:style w:type="paragraph" w:styleId="Heading8">
    <w:name w:val="heading 8"/>
    <w:basedOn w:val="Heading2"/>
    <w:next w:val="Normal"/>
    <w:link w:val="Heading8Char"/>
    <w:uiPriority w:val="9"/>
    <w:unhideWhenUsed/>
    <w:rsid w:val="00644EC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44ECA"/>
    <w:pPr>
      <w:numPr>
        <w:ilvl w:val="8"/>
      </w:numPr>
      <w:ind w:left="2495" w:hanging="2495"/>
      <w:outlineLvl w:val="8"/>
    </w:pPr>
    <w:rPr>
      <w:iCs/>
      <w:szCs w:val="20"/>
    </w:rPr>
  </w:style>
  <w:style w:type="character" w:default="1" w:styleId="DefaultParagraphFont">
    <w:name w:val="Default Paragraph Font"/>
    <w:uiPriority w:val="1"/>
    <w:semiHidden/>
    <w:unhideWhenUsed/>
    <w:rsid w:val="00644E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4EC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44EC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44EC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44EC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44EC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44EC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44EC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44EC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44EC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44EC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44EC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44ECA"/>
    <w:rPr>
      <w:rFonts w:ascii="BentonSans Medium" w:hAnsi="BentonSans Medium"/>
      <w:sz w:val="20"/>
    </w:rPr>
  </w:style>
  <w:style w:type="paragraph" w:customStyle="1" w:styleId="SAPMainTitle">
    <w:name w:val="SAP_MainTitle"/>
    <w:basedOn w:val="Normal"/>
    <w:next w:val="SAPSubTitle"/>
    <w:rsid w:val="00644EC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44ECA"/>
    <w:pPr>
      <w:spacing w:before="120"/>
    </w:pPr>
    <w:rPr>
      <w:color w:val="000000" w:themeColor="text1"/>
      <w:sz w:val="28"/>
    </w:rPr>
  </w:style>
  <w:style w:type="paragraph" w:customStyle="1" w:styleId="SAPSecurityLevel">
    <w:name w:val="SAP_SecurityLevel"/>
    <w:basedOn w:val="SAPMainTitle"/>
    <w:locked/>
    <w:rsid w:val="00644EC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44EC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44EC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44EC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44EC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EC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44ECA"/>
    <w:pPr>
      <w:spacing w:before="1080"/>
    </w:pPr>
    <w:rPr>
      <w:b/>
      <w:color w:val="999999"/>
      <w:sz w:val="20"/>
    </w:rPr>
  </w:style>
  <w:style w:type="paragraph" w:customStyle="1" w:styleId="SAPTargetAudience">
    <w:name w:val="SAP_TargetAudience"/>
    <w:basedOn w:val="Normal"/>
    <w:locked/>
    <w:rsid w:val="00644ECA"/>
    <w:pPr>
      <w:ind w:left="170" w:right="170"/>
    </w:pPr>
  </w:style>
  <w:style w:type="paragraph" w:customStyle="1" w:styleId="SAPHeading1NoNumber">
    <w:name w:val="SAP_Heading1NoNumber"/>
    <w:basedOn w:val="Heading1"/>
    <w:next w:val="Normal"/>
    <w:locked/>
    <w:rsid w:val="00644ECA"/>
    <w:pPr>
      <w:numPr>
        <w:numId w:val="0"/>
      </w:numPr>
      <w:outlineLvl w:val="9"/>
    </w:pPr>
  </w:style>
  <w:style w:type="table" w:customStyle="1" w:styleId="LightShading1">
    <w:name w:val="Light Shading1"/>
    <w:basedOn w:val="TableNormal"/>
    <w:uiPriority w:val="60"/>
    <w:locked/>
    <w:rsid w:val="00644EC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44EC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44EC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44E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44EC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44EC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44EC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44EC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44ECA"/>
    <w:pPr>
      <w:keepNext w:val="0"/>
      <w:spacing w:before="0"/>
    </w:pPr>
  </w:style>
  <w:style w:type="paragraph" w:styleId="TOC1">
    <w:name w:val="toc 1"/>
    <w:basedOn w:val="Normal"/>
    <w:autoRedefine/>
    <w:uiPriority w:val="39"/>
    <w:unhideWhenUsed/>
    <w:rsid w:val="00644EC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44ECA"/>
    <w:pPr>
      <w:keepNext w:val="0"/>
      <w:tabs>
        <w:tab w:val="left" w:pos="1418"/>
      </w:tabs>
      <w:spacing w:before="0"/>
      <w:ind w:left="1418" w:hanging="794"/>
    </w:pPr>
  </w:style>
  <w:style w:type="paragraph" w:styleId="TOC4">
    <w:name w:val="toc 4"/>
    <w:basedOn w:val="TOC3"/>
    <w:next w:val="Normal"/>
    <w:autoRedefine/>
    <w:uiPriority w:val="39"/>
    <w:unhideWhenUsed/>
    <w:rsid w:val="00644ECA"/>
    <w:pPr>
      <w:tabs>
        <w:tab w:val="left" w:pos="1985"/>
      </w:tabs>
      <w:ind w:right="851"/>
    </w:pPr>
  </w:style>
  <w:style w:type="paragraph" w:styleId="TOC5">
    <w:name w:val="toc 5"/>
    <w:basedOn w:val="TOC4"/>
    <w:next w:val="Normal"/>
    <w:autoRedefine/>
    <w:uiPriority w:val="39"/>
    <w:unhideWhenUsed/>
    <w:rsid w:val="00644ECA"/>
  </w:style>
  <w:style w:type="paragraph" w:customStyle="1" w:styleId="SAPKeyblockTitle">
    <w:name w:val="SAP_KeyblockTitle"/>
    <w:basedOn w:val="Normal"/>
    <w:next w:val="Normal"/>
    <w:qFormat/>
    <w:rsid w:val="00644EC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44ECA"/>
    <w:pPr>
      <w:ind w:left="680"/>
    </w:pPr>
  </w:style>
  <w:style w:type="paragraph" w:styleId="ListContinue">
    <w:name w:val="List Continue"/>
    <w:basedOn w:val="Normal"/>
    <w:uiPriority w:val="99"/>
    <w:qFormat/>
    <w:rsid w:val="00644ECA"/>
    <w:pPr>
      <w:ind w:left="340"/>
    </w:pPr>
  </w:style>
  <w:style w:type="paragraph" w:styleId="ListContinue2">
    <w:name w:val="List Continue 2"/>
    <w:basedOn w:val="Normal"/>
    <w:uiPriority w:val="99"/>
    <w:qFormat/>
    <w:rsid w:val="00644ECA"/>
    <w:pPr>
      <w:ind w:left="680"/>
    </w:pPr>
  </w:style>
  <w:style w:type="paragraph" w:styleId="ListContinue3">
    <w:name w:val="List Continue 3"/>
    <w:basedOn w:val="Normal"/>
    <w:uiPriority w:val="99"/>
    <w:qFormat/>
    <w:rsid w:val="00644ECA"/>
    <w:pPr>
      <w:ind w:left="1021"/>
    </w:pPr>
  </w:style>
  <w:style w:type="character" w:styleId="Hyperlink">
    <w:name w:val="Hyperlink"/>
    <w:basedOn w:val="DefaultParagraphFont"/>
    <w:uiPriority w:val="99"/>
    <w:unhideWhenUsed/>
    <w:rsid w:val="00644EC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44EC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44EC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44ECA"/>
    <w:rPr>
      <w:rFonts w:ascii="Courier New" w:hAnsi="Courier New" w:cs="Times New Roman"/>
      <w:sz w:val="18"/>
    </w:rPr>
  </w:style>
  <w:style w:type="paragraph" w:styleId="Header">
    <w:name w:val="header"/>
    <w:basedOn w:val="Normal"/>
    <w:link w:val="HeaderChar"/>
    <w:uiPriority w:val="99"/>
    <w:unhideWhenUsed/>
    <w:rsid w:val="00644EC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44EC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44EC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44EC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44ECA"/>
    <w:rPr>
      <w:rFonts w:ascii="Courier New" w:hAnsi="Courier New" w:cs="Times New Roman"/>
      <w:b/>
      <w:color w:val="45157E"/>
      <w:sz w:val="18"/>
    </w:rPr>
  </w:style>
  <w:style w:type="character" w:customStyle="1" w:styleId="SAPScreenElement">
    <w:name w:val="SAP_ScreenElement"/>
    <w:basedOn w:val="DefaultParagraphFont"/>
    <w:uiPriority w:val="1"/>
    <w:qFormat/>
    <w:rsid w:val="00644ECA"/>
    <w:rPr>
      <w:rFonts w:ascii="BentonSans Book Italic" w:hAnsi="BentonSans Book Italic" w:cs="Times New Roman"/>
      <w:color w:val="003283"/>
    </w:rPr>
  </w:style>
  <w:style w:type="character" w:customStyle="1" w:styleId="SAPEmphasis">
    <w:name w:val="SAP_Emphasis"/>
    <w:basedOn w:val="DefaultParagraphFont"/>
    <w:uiPriority w:val="1"/>
    <w:qFormat/>
    <w:rsid w:val="00644ECA"/>
    <w:rPr>
      <w:rFonts w:ascii="BentonSans Medium" w:hAnsi="BentonSans Medium" w:cs="Times New Roman"/>
      <w:sz w:val="18"/>
    </w:rPr>
  </w:style>
  <w:style w:type="character" w:customStyle="1" w:styleId="SAPKeyboard">
    <w:name w:val="SAP_Keyboard"/>
    <w:basedOn w:val="SAPMonospace"/>
    <w:uiPriority w:val="1"/>
    <w:qFormat/>
    <w:rsid w:val="00644EC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44EC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44ECA"/>
    <w:rPr>
      <w:rFonts w:ascii="BentonSans Bold" w:hAnsi="BentonSans Bold" w:cs="Times New Roman"/>
    </w:rPr>
  </w:style>
  <w:style w:type="character" w:customStyle="1" w:styleId="SAPFooterSecurityLevel">
    <w:name w:val="SAP_Footer_SecurityLevel"/>
    <w:basedOn w:val="DefaultParagraphFont"/>
    <w:uiPriority w:val="1"/>
    <w:locked/>
    <w:rsid w:val="00644ECA"/>
    <w:rPr>
      <w:rFonts w:cs="Times New Roman"/>
      <w:caps/>
      <w:spacing w:val="6"/>
    </w:rPr>
  </w:style>
  <w:style w:type="character" w:styleId="PlaceholderText">
    <w:name w:val="Placeholder Text"/>
    <w:basedOn w:val="DefaultParagraphFont"/>
    <w:uiPriority w:val="99"/>
    <w:semiHidden/>
    <w:rsid w:val="00644ECA"/>
    <w:rPr>
      <w:rFonts w:cs="Times New Roman"/>
      <w:color w:val="808080"/>
    </w:rPr>
  </w:style>
  <w:style w:type="paragraph" w:customStyle="1" w:styleId="SAPGraphicParagraph">
    <w:name w:val="SAP_GraphicParagraph"/>
    <w:basedOn w:val="Normal"/>
    <w:next w:val="Normal"/>
    <w:rsid w:val="00644EC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44ECA"/>
    <w:rPr>
      <w:rFonts w:cs="Times New Roman"/>
      <w:color w:val="96607D" w:themeColor="followedHyperlink"/>
      <w:u w:val="single"/>
    </w:rPr>
  </w:style>
  <w:style w:type="character" w:styleId="SubtleEmphasis">
    <w:name w:val="Subtle Emphasis"/>
    <w:basedOn w:val="DefaultParagraphFont"/>
    <w:uiPriority w:val="19"/>
    <w:rsid w:val="00644ECA"/>
    <w:rPr>
      <w:rFonts w:cs="Times New Roman"/>
      <w:i/>
      <w:iCs/>
      <w:color w:val="808080" w:themeColor="text1" w:themeTint="7F"/>
    </w:rPr>
  </w:style>
  <w:style w:type="character" w:styleId="Strong">
    <w:name w:val="Strong"/>
    <w:basedOn w:val="DefaultParagraphFont"/>
    <w:uiPriority w:val="22"/>
    <w:rsid w:val="00644ECA"/>
    <w:rPr>
      <w:rFonts w:cs="Times New Roman"/>
      <w:b/>
      <w:bCs/>
    </w:rPr>
  </w:style>
  <w:style w:type="paragraph" w:customStyle="1" w:styleId="SAPCopyrightShort">
    <w:name w:val="SAP_CopyrightShort"/>
    <w:basedOn w:val="Normal"/>
    <w:locked/>
    <w:rsid w:val="00644ECA"/>
    <w:pPr>
      <w:spacing w:before="11760" w:after="0" w:line="220" w:lineRule="exact"/>
      <w:ind w:left="-1418" w:right="-567"/>
    </w:pPr>
  </w:style>
  <w:style w:type="paragraph" w:customStyle="1" w:styleId="SAPLastPageGray">
    <w:name w:val="SAP_LastPage_Gray"/>
    <w:basedOn w:val="Normal"/>
    <w:locked/>
    <w:rsid w:val="00644EC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44EC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44ECA"/>
  </w:style>
  <w:style w:type="paragraph" w:styleId="List">
    <w:name w:val="List"/>
    <w:basedOn w:val="Normal"/>
    <w:uiPriority w:val="99"/>
    <w:unhideWhenUsed/>
    <w:rsid w:val="00644ECA"/>
    <w:pPr>
      <w:ind w:left="340" w:hanging="340"/>
      <w:contextualSpacing/>
    </w:pPr>
  </w:style>
  <w:style w:type="paragraph" w:styleId="ListBullet">
    <w:name w:val="List Bullet"/>
    <w:basedOn w:val="Normal"/>
    <w:uiPriority w:val="99"/>
    <w:qFormat/>
    <w:rsid w:val="00644ECA"/>
    <w:pPr>
      <w:numPr>
        <w:numId w:val="8"/>
      </w:numPr>
      <w:ind w:left="341" w:hanging="284"/>
    </w:pPr>
  </w:style>
  <w:style w:type="paragraph" w:styleId="ListBullet2">
    <w:name w:val="List Bullet 2"/>
    <w:basedOn w:val="Normal"/>
    <w:uiPriority w:val="99"/>
    <w:qFormat/>
    <w:rsid w:val="00644ECA"/>
    <w:pPr>
      <w:numPr>
        <w:numId w:val="9"/>
      </w:numPr>
      <w:ind w:left="681" w:hanging="284"/>
    </w:pPr>
  </w:style>
  <w:style w:type="paragraph" w:styleId="ListBullet3">
    <w:name w:val="List Bullet 3"/>
    <w:basedOn w:val="Normal"/>
    <w:uiPriority w:val="99"/>
    <w:qFormat/>
    <w:rsid w:val="00644ECA"/>
    <w:pPr>
      <w:numPr>
        <w:numId w:val="10"/>
      </w:numPr>
      <w:ind w:left="1021" w:hanging="284"/>
    </w:pPr>
  </w:style>
  <w:style w:type="paragraph" w:styleId="ListNumber">
    <w:name w:val="List Number"/>
    <w:basedOn w:val="Normal"/>
    <w:uiPriority w:val="99"/>
    <w:qFormat/>
    <w:rsid w:val="00644ECA"/>
    <w:pPr>
      <w:numPr>
        <w:numId w:val="33"/>
      </w:numPr>
    </w:pPr>
  </w:style>
  <w:style w:type="paragraph" w:styleId="ListNumber2">
    <w:name w:val="List Number 2"/>
    <w:basedOn w:val="Normal"/>
    <w:uiPriority w:val="99"/>
    <w:qFormat/>
    <w:rsid w:val="00644ECA"/>
    <w:pPr>
      <w:numPr>
        <w:ilvl w:val="1"/>
        <w:numId w:val="33"/>
      </w:numPr>
    </w:pPr>
  </w:style>
  <w:style w:type="paragraph" w:styleId="ListNumber3">
    <w:name w:val="List Number 3"/>
    <w:basedOn w:val="Normal"/>
    <w:uiPriority w:val="99"/>
    <w:qFormat/>
    <w:rsid w:val="00644ECA"/>
    <w:pPr>
      <w:numPr>
        <w:ilvl w:val="2"/>
        <w:numId w:val="33"/>
      </w:numPr>
    </w:pPr>
  </w:style>
  <w:style w:type="paragraph" w:styleId="List2">
    <w:name w:val="List 2"/>
    <w:basedOn w:val="Normal"/>
    <w:uiPriority w:val="99"/>
    <w:unhideWhenUsed/>
    <w:rsid w:val="00644ECA"/>
    <w:pPr>
      <w:ind w:left="680" w:hanging="340"/>
      <w:contextualSpacing/>
    </w:pPr>
  </w:style>
  <w:style w:type="paragraph" w:styleId="List3">
    <w:name w:val="List 3"/>
    <w:basedOn w:val="Normal"/>
    <w:uiPriority w:val="99"/>
    <w:unhideWhenUsed/>
    <w:rsid w:val="00644ECA"/>
    <w:pPr>
      <w:ind w:left="1020" w:hanging="340"/>
      <w:contextualSpacing/>
    </w:pPr>
  </w:style>
  <w:style w:type="paragraph" w:styleId="DocumentMap">
    <w:name w:val="Document Map"/>
    <w:basedOn w:val="Normal"/>
    <w:link w:val="DocumentMapChar"/>
    <w:uiPriority w:val="99"/>
    <w:semiHidden/>
    <w:unhideWhenUsed/>
    <w:rsid w:val="00644EC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44ECA"/>
    <w:rPr>
      <w:rFonts w:ascii="Tahoma" w:eastAsia="MS Mincho" w:hAnsi="Tahoma"/>
      <w:color w:val="000000" w:themeColor="text1"/>
      <w:kern w:val="0"/>
      <w:sz w:val="16"/>
      <w:szCs w:val="16"/>
      <w:lang w:eastAsia="en-US"/>
    </w:rPr>
  </w:style>
  <w:style w:type="paragraph" w:styleId="NoSpacing">
    <w:name w:val="No Spacing"/>
    <w:link w:val="NoSpacingChar"/>
    <w:uiPriority w:val="1"/>
    <w:rsid w:val="00644EC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44EC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44ECA"/>
    <w:pPr>
      <w:jc w:val="right"/>
    </w:pPr>
    <w:rPr>
      <w:noProof/>
    </w:rPr>
  </w:style>
  <w:style w:type="character" w:styleId="Emphasis">
    <w:name w:val="Emphasis"/>
    <w:basedOn w:val="DefaultParagraphFont"/>
    <w:uiPriority w:val="20"/>
    <w:rsid w:val="00644ECA"/>
    <w:rPr>
      <w:rFonts w:cs="Times New Roman"/>
      <w:i/>
      <w:iCs/>
    </w:rPr>
  </w:style>
  <w:style w:type="paragraph" w:styleId="Quote">
    <w:name w:val="Quote"/>
    <w:basedOn w:val="Normal"/>
    <w:next w:val="Normal"/>
    <w:link w:val="QuoteChar"/>
    <w:uiPriority w:val="29"/>
    <w:rsid w:val="00644ECA"/>
    <w:rPr>
      <w:i/>
      <w:iCs/>
    </w:rPr>
  </w:style>
  <w:style w:type="character" w:customStyle="1" w:styleId="QuoteChar">
    <w:name w:val="Quote Char"/>
    <w:basedOn w:val="DefaultParagraphFont"/>
    <w:link w:val="Quote"/>
    <w:uiPriority w:val="29"/>
    <w:rsid w:val="00644EC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44ECA"/>
    <w:rPr>
      <w:rFonts w:cs="Times New Roman"/>
      <w:smallCaps/>
      <w:color w:val="E97132" w:themeColor="accent2"/>
      <w:u w:val="single"/>
    </w:rPr>
  </w:style>
  <w:style w:type="paragraph" w:styleId="IntenseQuote">
    <w:name w:val="Intense Quote"/>
    <w:basedOn w:val="Normal"/>
    <w:next w:val="Normal"/>
    <w:link w:val="IntenseQuoteChar"/>
    <w:uiPriority w:val="30"/>
    <w:rsid w:val="00644EC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44EC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44ECA"/>
    <w:rPr>
      <w:rFonts w:cs="Times New Roman"/>
      <w:b/>
      <w:bCs/>
      <w:smallCaps/>
      <w:color w:val="E97132" w:themeColor="accent2"/>
      <w:spacing w:val="5"/>
      <w:u w:val="single"/>
    </w:rPr>
  </w:style>
  <w:style w:type="character" w:styleId="IntenseEmphasis">
    <w:name w:val="Intense Emphasis"/>
    <w:basedOn w:val="DefaultParagraphFont"/>
    <w:uiPriority w:val="21"/>
    <w:rsid w:val="00644ECA"/>
    <w:rPr>
      <w:rFonts w:cs="Times New Roman"/>
      <w:b/>
      <w:bCs/>
      <w:i/>
      <w:iCs/>
      <w:color w:val="156082" w:themeColor="accent1"/>
    </w:rPr>
  </w:style>
  <w:style w:type="paragraph" w:styleId="ListParagraph">
    <w:name w:val="List Paragraph"/>
    <w:basedOn w:val="Normal"/>
    <w:uiPriority w:val="34"/>
    <w:rsid w:val="00644ECA"/>
    <w:pPr>
      <w:ind w:left="720"/>
      <w:contextualSpacing/>
    </w:pPr>
  </w:style>
  <w:style w:type="character" w:styleId="BookTitle">
    <w:name w:val="Book Title"/>
    <w:basedOn w:val="DefaultParagraphFont"/>
    <w:uiPriority w:val="33"/>
    <w:rsid w:val="00644ECA"/>
    <w:rPr>
      <w:rFonts w:cs="Times New Roman"/>
      <w:b/>
      <w:bCs/>
      <w:smallCaps/>
      <w:spacing w:val="5"/>
    </w:rPr>
  </w:style>
  <w:style w:type="character" w:customStyle="1" w:styleId="SAPTextReference">
    <w:name w:val="SAP_TextReference"/>
    <w:basedOn w:val="SAPScreenElement"/>
    <w:uiPriority w:val="1"/>
    <w:qFormat/>
    <w:rsid w:val="00644EC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44EC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44ECA"/>
    <w:rPr>
      <w:rFonts w:ascii="BentonSans Bold" w:hAnsi="BentonSans Bold"/>
    </w:rPr>
  </w:style>
  <w:style w:type="paragraph" w:customStyle="1" w:styleId="SAPFooterCurrentTopicLeft">
    <w:name w:val="SAP_Footer_CurrentTopicLeft"/>
    <w:basedOn w:val="SAPFooterleft"/>
    <w:qFormat/>
    <w:locked/>
    <w:rsid w:val="00644ECA"/>
    <w:rPr>
      <w:rFonts w:ascii="BentonSans Bold" w:hAnsi="BentonSans Bold"/>
    </w:rPr>
  </w:style>
  <w:style w:type="character" w:customStyle="1" w:styleId="Superscript">
    <w:name w:val="Superscript"/>
    <w:basedOn w:val="DefaultParagraphFont"/>
    <w:uiPriority w:val="1"/>
    <w:rsid w:val="00644ECA"/>
    <w:rPr>
      <w:rFonts w:cs="Times New Roman"/>
      <w:vertAlign w:val="superscript"/>
    </w:rPr>
  </w:style>
  <w:style w:type="character" w:customStyle="1" w:styleId="SAPGreenTextNotPrintedChar">
    <w:name w:val="SAP_GreenText_(NotPrinted) Char"/>
    <w:basedOn w:val="DefaultParagraphFont"/>
    <w:link w:val="SAPGreenTextNotPrinted"/>
    <w:rsid w:val="00644EC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44EC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44EC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44EC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44ECA"/>
    <w:pPr>
      <w:spacing w:before="0" w:after="200" w:line="240" w:lineRule="auto"/>
    </w:pPr>
    <w:rPr>
      <w:i/>
      <w:iCs/>
      <w:color w:val="0E2841" w:themeColor="text2"/>
      <w:szCs w:val="18"/>
    </w:rPr>
  </w:style>
  <w:style w:type="paragraph" w:customStyle="1" w:styleId="SAPXMLCodeblock">
    <w:name w:val="SAP_XML_Codeblock"/>
    <w:basedOn w:val="Normal"/>
    <w:qFormat/>
    <w:rsid w:val="00644ECA"/>
    <w:rPr>
      <w:rFonts w:ascii="Courier New" w:eastAsiaTheme="majorEastAsia" w:hAnsi="Courier New"/>
      <w:szCs w:val="26"/>
    </w:rPr>
  </w:style>
  <w:style w:type="character" w:customStyle="1" w:styleId="SAPIcon">
    <w:name w:val="SAP_Icon"/>
    <w:basedOn w:val="SAPTextReference"/>
    <w:uiPriority w:val="1"/>
    <w:qFormat/>
    <w:rsid w:val="00644ECA"/>
    <w:rPr>
      <w:rFonts w:ascii="SAP-icons" w:hAnsi="SAP-icons" w:cs="Times New Roman"/>
      <w:color w:val="7F7F7F" w:themeColor="text1" w:themeTint="80"/>
      <w:sz w:val="18"/>
    </w:rPr>
  </w:style>
  <w:style w:type="table" w:customStyle="1" w:styleId="SAPNote">
    <w:name w:val="SAP_Note"/>
    <w:basedOn w:val="TableGrid"/>
    <w:uiPriority w:val="99"/>
    <w:rsid w:val="00644EC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44EC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1761</Words>
  <Characters>10039</Characters>
  <Application>Microsoft Office Word</Application>
  <DocSecurity>4</DocSecurity>
  <Lines>83</Lines>
  <Paragraphs>23</Paragraphs>
  <ScaleCrop>false</ScaleCrop>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