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465DA3" w14:paraId="2899E786" w14:textId="77777777" w:rsidTr="00230EA4">
        <w:trPr>
          <w:trHeight w:val="636"/>
        </w:trPr>
        <w:tc>
          <w:tcPr>
            <w:tcW w:w="3227" w:type="dxa"/>
          </w:tcPr>
          <w:p w14:paraId="750DE53A" w14:textId="77777777" w:rsidR="00465DA3" w:rsidRPr="006A4D17" w:rsidRDefault="00465DA3" w:rsidP="00230EA4">
            <w:bookmarkStart w:id="0" w:name="unique_1"/>
            <w:bookmarkStart w:id="1" w:name="_Hlk107001998"/>
            <w:r w:rsidRPr="006A4D17">
              <w:rPr>
                <w:noProof/>
              </w:rPr>
              <w:drawing>
                <wp:anchor distT="0" distB="0" distL="114300" distR="114300" simplePos="0" relativeHeight="251659264" behindDoc="1" locked="0" layoutInCell="1" allowOverlap="1" wp14:anchorId="2AA95AEE" wp14:editId="3E123746">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FED811B" w14:textId="6410E80B" w:rsidR="00465DA3" w:rsidRPr="00E540A2" w:rsidRDefault="00465DA3" w:rsidP="00465DA3">
            <w:pPr>
              <w:pStyle w:val="SAPCollateralType"/>
            </w:pPr>
            <w:r>
              <w:t>Master Data Script</w:t>
            </w:r>
          </w:p>
          <w:p w14:paraId="457EB2B0" w14:textId="3B016C9B" w:rsidR="00465DA3" w:rsidRPr="00CF3F1C" w:rsidRDefault="00465DA3" w:rsidP="00465DA3">
            <w:pPr>
              <w:pStyle w:val="SAPDocumentVersion"/>
            </w:pPr>
            <w:r>
              <w:t>SAP S/4HANA Cloud Public Edition - 02-07-26</w:t>
            </w:r>
          </w:p>
        </w:tc>
      </w:tr>
      <w:tr w:rsidR="00465DA3" w14:paraId="205C7E68" w14:textId="77777777" w:rsidTr="00230EA4">
        <w:trPr>
          <w:trHeight w:hRule="exact" w:val="1656"/>
        </w:trPr>
        <w:tc>
          <w:tcPr>
            <w:tcW w:w="3227" w:type="dxa"/>
          </w:tcPr>
          <w:p w14:paraId="3353D480" w14:textId="77777777" w:rsidR="00465DA3" w:rsidRPr="006A4D17" w:rsidRDefault="00465DA3" w:rsidP="00230EA4"/>
        </w:tc>
        <w:tc>
          <w:tcPr>
            <w:tcW w:w="11340" w:type="dxa"/>
          </w:tcPr>
          <w:p w14:paraId="110ED0A1" w14:textId="40B03C5E" w:rsidR="00465DA3" w:rsidRDefault="00465DA3" w:rsidP="00465DA3">
            <w:pPr>
              <w:pStyle w:val="SAPMainTitle"/>
            </w:pPr>
            <w:bookmarkStart w:id="2" w:name="maintitle"/>
            <w:r>
              <w:t>Create Production Work Center - MDS (BNJ)</w:t>
            </w:r>
            <w:bookmarkEnd w:id="2"/>
            <w:r w:rsidRPr="00585F3D">
              <w:t xml:space="preserve"> </w:t>
            </w:r>
          </w:p>
          <w:p w14:paraId="0066659E" w14:textId="77777777" w:rsidR="00465DA3" w:rsidRDefault="00465DA3" w:rsidP="00230EA4"/>
          <w:p w14:paraId="7355098E" w14:textId="77777777" w:rsidR="00465DA3" w:rsidRPr="00585F3D" w:rsidRDefault="00465DA3" w:rsidP="00230EA4">
            <w:r w:rsidRPr="00DE3655">
              <w:rPr>
                <w:b/>
                <w:bCs/>
                <w:noProof/>
                <w:szCs w:val="28"/>
              </w:rPr>
              <w:drawing>
                <wp:anchor distT="0" distB="0" distL="114300" distR="114300" simplePos="0" relativeHeight="251660288" behindDoc="1" locked="0" layoutInCell="1" allowOverlap="1" wp14:anchorId="5BDF57F6" wp14:editId="223E68E9">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465DA3" w14:paraId="72517982" w14:textId="77777777" w:rsidTr="00230EA4">
        <w:trPr>
          <w:trHeight w:hRule="exact" w:val="481"/>
        </w:trPr>
        <w:tc>
          <w:tcPr>
            <w:tcW w:w="3227" w:type="dxa"/>
          </w:tcPr>
          <w:p w14:paraId="176A1A59" w14:textId="77777777" w:rsidR="00465DA3" w:rsidRDefault="00465DA3" w:rsidP="00230EA4"/>
        </w:tc>
        <w:tc>
          <w:tcPr>
            <w:tcW w:w="11340" w:type="dxa"/>
          </w:tcPr>
          <w:p w14:paraId="5C819582" w14:textId="77777777" w:rsidR="00465DA3" w:rsidRDefault="00465DA3" w:rsidP="00230EA4">
            <w:pPr>
              <w:pStyle w:val="SAPSecurityLevel"/>
              <w:jc w:val="left"/>
            </w:pPr>
            <w:r>
              <w:t>PUBLIC</w:t>
            </w:r>
          </w:p>
        </w:tc>
      </w:tr>
    </w:tbl>
    <w:p w14:paraId="3AAF75E6" w14:textId="77777777" w:rsidR="00465DA3" w:rsidRPr="009B6859" w:rsidRDefault="00465DA3" w:rsidP="00FB5FFD">
      <w:pPr>
        <w:pStyle w:val="SAPKeyblockTitle"/>
      </w:pPr>
      <w:r w:rsidRPr="009B6859">
        <w:t>Table of Contents</w:t>
      </w:r>
      <w:r w:rsidRPr="00BE29C5">
        <w:rPr>
          <w:rFonts w:ascii="BentonSans Book" w:hAnsi="BentonSans Book"/>
          <w:noProof/>
          <w:color w:val="000000" w:themeColor="text1"/>
          <w:sz w:val="18"/>
        </w:rPr>
        <w:t xml:space="preserve"> </w:t>
      </w:r>
    </w:p>
    <w:p w14:paraId="0B5D5A05" w14:textId="45B85D72" w:rsidR="00465DA3" w:rsidRDefault="00465DA3">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3904983" w:history="1">
        <w:r w:rsidRPr="000B1D2F">
          <w:rPr>
            <w:rStyle w:val="Hyperlink"/>
            <w:noProof/>
          </w:rPr>
          <w:t>1</w:t>
        </w:r>
        <w:r>
          <w:rPr>
            <w:rFonts w:asciiTheme="minorHAnsi" w:eastAsiaTheme="minorEastAsia" w:hAnsiTheme="minorHAnsi" w:cstheme="minorBidi"/>
            <w:noProof/>
            <w:color w:val="auto"/>
            <w:kern w:val="2"/>
            <w:sz w:val="24"/>
            <w:lang/>
            <w14:ligatures w14:val="standardContextual"/>
          </w:rPr>
          <w:tab/>
        </w:r>
        <w:r w:rsidRPr="000B1D2F">
          <w:rPr>
            <w:rStyle w:val="Hyperlink"/>
            <w:noProof/>
          </w:rPr>
          <w:t>Purpose</w:t>
        </w:r>
        <w:r>
          <w:rPr>
            <w:noProof/>
            <w:webHidden/>
          </w:rPr>
          <w:tab/>
        </w:r>
        <w:r>
          <w:rPr>
            <w:noProof/>
            <w:webHidden/>
          </w:rPr>
          <w:fldChar w:fldCharType="begin"/>
        </w:r>
        <w:r>
          <w:rPr>
            <w:noProof/>
            <w:webHidden/>
          </w:rPr>
          <w:instrText xml:space="preserve"> PAGEREF _Toc233904983 \h </w:instrText>
        </w:r>
        <w:r>
          <w:rPr>
            <w:noProof/>
            <w:webHidden/>
          </w:rPr>
        </w:r>
        <w:r>
          <w:rPr>
            <w:noProof/>
            <w:webHidden/>
          </w:rPr>
          <w:fldChar w:fldCharType="separate"/>
        </w:r>
        <w:r>
          <w:rPr>
            <w:noProof/>
            <w:webHidden/>
          </w:rPr>
          <w:t>2</w:t>
        </w:r>
        <w:r>
          <w:rPr>
            <w:noProof/>
            <w:webHidden/>
          </w:rPr>
          <w:fldChar w:fldCharType="end"/>
        </w:r>
      </w:hyperlink>
    </w:p>
    <w:p w14:paraId="17531D5A" w14:textId="218A4F91" w:rsidR="00465DA3" w:rsidRDefault="00465DA3">
      <w:pPr>
        <w:pStyle w:val="TOC1"/>
        <w:rPr>
          <w:rFonts w:asciiTheme="minorHAnsi" w:eastAsiaTheme="minorEastAsia" w:hAnsiTheme="minorHAnsi" w:cstheme="minorBidi"/>
          <w:noProof/>
          <w:color w:val="auto"/>
          <w:kern w:val="2"/>
          <w:sz w:val="24"/>
          <w:lang/>
          <w14:ligatures w14:val="standardContextual"/>
        </w:rPr>
      </w:pPr>
      <w:hyperlink w:anchor="_Toc233904984" w:history="1">
        <w:r w:rsidRPr="000B1D2F">
          <w:rPr>
            <w:rStyle w:val="Hyperlink"/>
            <w:noProof/>
          </w:rPr>
          <w:t>2</w:t>
        </w:r>
        <w:r>
          <w:rPr>
            <w:rFonts w:asciiTheme="minorHAnsi" w:eastAsiaTheme="minorEastAsia" w:hAnsiTheme="minorHAnsi" w:cstheme="minorBidi"/>
            <w:noProof/>
            <w:color w:val="auto"/>
            <w:kern w:val="2"/>
            <w:sz w:val="24"/>
            <w:lang/>
            <w14:ligatures w14:val="standardContextual"/>
          </w:rPr>
          <w:tab/>
        </w:r>
        <w:r w:rsidRPr="000B1D2F">
          <w:rPr>
            <w:rStyle w:val="Hyperlink"/>
            <w:noProof/>
          </w:rPr>
          <w:t>Prerequisites</w:t>
        </w:r>
        <w:r>
          <w:rPr>
            <w:noProof/>
            <w:webHidden/>
          </w:rPr>
          <w:tab/>
        </w:r>
        <w:r>
          <w:rPr>
            <w:noProof/>
            <w:webHidden/>
          </w:rPr>
          <w:fldChar w:fldCharType="begin"/>
        </w:r>
        <w:r>
          <w:rPr>
            <w:noProof/>
            <w:webHidden/>
          </w:rPr>
          <w:instrText xml:space="preserve"> PAGEREF _Toc233904984 \h </w:instrText>
        </w:r>
        <w:r>
          <w:rPr>
            <w:noProof/>
            <w:webHidden/>
          </w:rPr>
        </w:r>
        <w:r>
          <w:rPr>
            <w:noProof/>
            <w:webHidden/>
          </w:rPr>
          <w:fldChar w:fldCharType="separate"/>
        </w:r>
        <w:r>
          <w:rPr>
            <w:noProof/>
            <w:webHidden/>
          </w:rPr>
          <w:t>3</w:t>
        </w:r>
        <w:r>
          <w:rPr>
            <w:noProof/>
            <w:webHidden/>
          </w:rPr>
          <w:fldChar w:fldCharType="end"/>
        </w:r>
      </w:hyperlink>
    </w:p>
    <w:p w14:paraId="6A99CDA0" w14:textId="76D65B33" w:rsidR="00465DA3" w:rsidRDefault="00465DA3">
      <w:pPr>
        <w:pStyle w:val="TOC2"/>
        <w:rPr>
          <w:rFonts w:asciiTheme="minorHAnsi" w:eastAsiaTheme="minorEastAsia" w:hAnsiTheme="minorHAnsi" w:cstheme="minorBidi"/>
          <w:noProof/>
          <w:color w:val="auto"/>
          <w:kern w:val="2"/>
          <w:sz w:val="24"/>
          <w:lang/>
          <w14:ligatures w14:val="standardContextual"/>
        </w:rPr>
      </w:pPr>
      <w:hyperlink w:anchor="_Toc233904985" w:history="1">
        <w:r w:rsidRPr="000B1D2F">
          <w:rPr>
            <w:rStyle w:val="Hyperlink"/>
            <w:noProof/>
          </w:rPr>
          <w:t>2.1</w:t>
        </w:r>
        <w:r>
          <w:rPr>
            <w:rFonts w:asciiTheme="minorHAnsi" w:eastAsiaTheme="minorEastAsia" w:hAnsiTheme="minorHAnsi" w:cstheme="minorBidi"/>
            <w:noProof/>
            <w:color w:val="auto"/>
            <w:kern w:val="2"/>
            <w:sz w:val="24"/>
            <w:lang/>
            <w14:ligatures w14:val="standardContextual"/>
          </w:rPr>
          <w:tab/>
        </w:r>
        <w:r w:rsidRPr="000B1D2F">
          <w:rPr>
            <w:rStyle w:val="Hyperlink"/>
            <w:noProof/>
          </w:rPr>
          <w:t>System Access</w:t>
        </w:r>
        <w:r>
          <w:rPr>
            <w:noProof/>
            <w:webHidden/>
          </w:rPr>
          <w:tab/>
        </w:r>
        <w:r>
          <w:rPr>
            <w:noProof/>
            <w:webHidden/>
          </w:rPr>
          <w:fldChar w:fldCharType="begin"/>
        </w:r>
        <w:r>
          <w:rPr>
            <w:noProof/>
            <w:webHidden/>
          </w:rPr>
          <w:instrText xml:space="preserve"> PAGEREF _Toc233904985 \h </w:instrText>
        </w:r>
        <w:r>
          <w:rPr>
            <w:noProof/>
            <w:webHidden/>
          </w:rPr>
        </w:r>
        <w:r>
          <w:rPr>
            <w:noProof/>
            <w:webHidden/>
          </w:rPr>
          <w:fldChar w:fldCharType="separate"/>
        </w:r>
        <w:r>
          <w:rPr>
            <w:noProof/>
            <w:webHidden/>
          </w:rPr>
          <w:t>3</w:t>
        </w:r>
        <w:r>
          <w:rPr>
            <w:noProof/>
            <w:webHidden/>
          </w:rPr>
          <w:fldChar w:fldCharType="end"/>
        </w:r>
      </w:hyperlink>
    </w:p>
    <w:p w14:paraId="29725B5A" w14:textId="72948BAF" w:rsidR="00465DA3" w:rsidRDefault="00465DA3">
      <w:pPr>
        <w:pStyle w:val="TOC2"/>
        <w:rPr>
          <w:rFonts w:asciiTheme="minorHAnsi" w:eastAsiaTheme="minorEastAsia" w:hAnsiTheme="minorHAnsi" w:cstheme="minorBidi"/>
          <w:noProof/>
          <w:color w:val="auto"/>
          <w:kern w:val="2"/>
          <w:sz w:val="24"/>
          <w:lang/>
          <w14:ligatures w14:val="standardContextual"/>
        </w:rPr>
      </w:pPr>
      <w:hyperlink w:anchor="_Toc233904986" w:history="1">
        <w:r w:rsidRPr="000B1D2F">
          <w:rPr>
            <w:rStyle w:val="Hyperlink"/>
            <w:noProof/>
          </w:rPr>
          <w:t>2.2</w:t>
        </w:r>
        <w:r>
          <w:rPr>
            <w:rFonts w:asciiTheme="minorHAnsi" w:eastAsiaTheme="minorEastAsia" w:hAnsiTheme="minorHAnsi" w:cstheme="minorBidi"/>
            <w:noProof/>
            <w:color w:val="auto"/>
            <w:kern w:val="2"/>
            <w:sz w:val="24"/>
            <w:lang/>
            <w14:ligatures w14:val="standardContextual"/>
          </w:rPr>
          <w:tab/>
        </w:r>
        <w:r w:rsidRPr="000B1D2F">
          <w:rPr>
            <w:rStyle w:val="Hyperlink"/>
            <w:noProof/>
          </w:rPr>
          <w:t>Roles</w:t>
        </w:r>
        <w:r>
          <w:rPr>
            <w:noProof/>
            <w:webHidden/>
          </w:rPr>
          <w:tab/>
        </w:r>
        <w:r>
          <w:rPr>
            <w:noProof/>
            <w:webHidden/>
          </w:rPr>
          <w:fldChar w:fldCharType="begin"/>
        </w:r>
        <w:r>
          <w:rPr>
            <w:noProof/>
            <w:webHidden/>
          </w:rPr>
          <w:instrText xml:space="preserve"> PAGEREF _Toc233904986 \h </w:instrText>
        </w:r>
        <w:r>
          <w:rPr>
            <w:noProof/>
            <w:webHidden/>
          </w:rPr>
        </w:r>
        <w:r>
          <w:rPr>
            <w:noProof/>
            <w:webHidden/>
          </w:rPr>
          <w:fldChar w:fldCharType="separate"/>
        </w:r>
        <w:r>
          <w:rPr>
            <w:noProof/>
            <w:webHidden/>
          </w:rPr>
          <w:t>3</w:t>
        </w:r>
        <w:r>
          <w:rPr>
            <w:noProof/>
            <w:webHidden/>
          </w:rPr>
          <w:fldChar w:fldCharType="end"/>
        </w:r>
      </w:hyperlink>
    </w:p>
    <w:p w14:paraId="23275893" w14:textId="1E8E39BC" w:rsidR="00465DA3" w:rsidRDefault="00465DA3">
      <w:pPr>
        <w:pStyle w:val="TOC2"/>
        <w:rPr>
          <w:rFonts w:asciiTheme="minorHAnsi" w:eastAsiaTheme="minorEastAsia" w:hAnsiTheme="minorHAnsi" w:cstheme="minorBidi"/>
          <w:noProof/>
          <w:color w:val="auto"/>
          <w:kern w:val="2"/>
          <w:sz w:val="24"/>
          <w:lang/>
          <w14:ligatures w14:val="standardContextual"/>
        </w:rPr>
      </w:pPr>
      <w:hyperlink w:anchor="_Toc233904987" w:history="1">
        <w:r w:rsidRPr="000B1D2F">
          <w:rPr>
            <w:rStyle w:val="Hyperlink"/>
            <w:noProof/>
          </w:rPr>
          <w:t>2.3</w:t>
        </w:r>
        <w:r>
          <w:rPr>
            <w:rFonts w:asciiTheme="minorHAnsi" w:eastAsiaTheme="minorEastAsia" w:hAnsiTheme="minorHAnsi" w:cstheme="minorBidi"/>
            <w:noProof/>
            <w:color w:val="auto"/>
            <w:kern w:val="2"/>
            <w:sz w:val="24"/>
            <w:lang/>
            <w14:ligatures w14:val="standardContextual"/>
          </w:rPr>
          <w:tab/>
        </w:r>
        <w:r w:rsidRPr="000B1D2F">
          <w:rPr>
            <w:rStyle w:val="Hyperlink"/>
            <w:noProof/>
          </w:rPr>
          <w:t>Required Organizational Units</w:t>
        </w:r>
        <w:r>
          <w:rPr>
            <w:noProof/>
            <w:webHidden/>
          </w:rPr>
          <w:tab/>
        </w:r>
        <w:r>
          <w:rPr>
            <w:noProof/>
            <w:webHidden/>
          </w:rPr>
          <w:fldChar w:fldCharType="begin"/>
        </w:r>
        <w:r>
          <w:rPr>
            <w:noProof/>
            <w:webHidden/>
          </w:rPr>
          <w:instrText xml:space="preserve"> PAGEREF _Toc233904987 \h </w:instrText>
        </w:r>
        <w:r>
          <w:rPr>
            <w:noProof/>
            <w:webHidden/>
          </w:rPr>
        </w:r>
        <w:r>
          <w:rPr>
            <w:noProof/>
            <w:webHidden/>
          </w:rPr>
          <w:fldChar w:fldCharType="separate"/>
        </w:r>
        <w:r>
          <w:rPr>
            <w:noProof/>
            <w:webHidden/>
          </w:rPr>
          <w:t>3</w:t>
        </w:r>
        <w:r>
          <w:rPr>
            <w:noProof/>
            <w:webHidden/>
          </w:rPr>
          <w:fldChar w:fldCharType="end"/>
        </w:r>
      </w:hyperlink>
    </w:p>
    <w:p w14:paraId="377DC0D1" w14:textId="0E9564D7" w:rsidR="00465DA3" w:rsidRDefault="00465DA3">
      <w:pPr>
        <w:pStyle w:val="TOC2"/>
        <w:rPr>
          <w:rFonts w:asciiTheme="minorHAnsi" w:eastAsiaTheme="minorEastAsia" w:hAnsiTheme="minorHAnsi" w:cstheme="minorBidi"/>
          <w:noProof/>
          <w:color w:val="auto"/>
          <w:kern w:val="2"/>
          <w:sz w:val="24"/>
          <w:lang/>
          <w14:ligatures w14:val="standardContextual"/>
        </w:rPr>
      </w:pPr>
      <w:hyperlink w:anchor="_Toc233904988" w:history="1">
        <w:r w:rsidRPr="000B1D2F">
          <w:rPr>
            <w:rStyle w:val="Hyperlink"/>
            <w:noProof/>
          </w:rPr>
          <w:t>2.4</w:t>
        </w:r>
        <w:r>
          <w:rPr>
            <w:rFonts w:asciiTheme="minorHAnsi" w:eastAsiaTheme="minorEastAsia" w:hAnsiTheme="minorHAnsi" w:cstheme="minorBidi"/>
            <w:noProof/>
            <w:color w:val="auto"/>
            <w:kern w:val="2"/>
            <w:sz w:val="24"/>
            <w:lang/>
            <w14:ligatures w14:val="standardContextual"/>
          </w:rPr>
          <w:tab/>
        </w:r>
        <w:r w:rsidRPr="000B1D2F">
          <w:rPr>
            <w:rStyle w:val="Hyperlink"/>
            <w:noProof/>
          </w:rPr>
          <w:t>Mandatory and Optional Master Data</w:t>
        </w:r>
        <w:r>
          <w:rPr>
            <w:noProof/>
            <w:webHidden/>
          </w:rPr>
          <w:tab/>
        </w:r>
        <w:r>
          <w:rPr>
            <w:noProof/>
            <w:webHidden/>
          </w:rPr>
          <w:fldChar w:fldCharType="begin"/>
        </w:r>
        <w:r>
          <w:rPr>
            <w:noProof/>
            <w:webHidden/>
          </w:rPr>
          <w:instrText xml:space="preserve"> PAGEREF _Toc233904988 \h </w:instrText>
        </w:r>
        <w:r>
          <w:rPr>
            <w:noProof/>
            <w:webHidden/>
          </w:rPr>
        </w:r>
        <w:r>
          <w:rPr>
            <w:noProof/>
            <w:webHidden/>
          </w:rPr>
          <w:fldChar w:fldCharType="separate"/>
        </w:r>
        <w:r>
          <w:rPr>
            <w:noProof/>
            <w:webHidden/>
          </w:rPr>
          <w:t>4</w:t>
        </w:r>
        <w:r>
          <w:rPr>
            <w:noProof/>
            <w:webHidden/>
          </w:rPr>
          <w:fldChar w:fldCharType="end"/>
        </w:r>
      </w:hyperlink>
    </w:p>
    <w:p w14:paraId="6E5ADB5A" w14:textId="7D95FE65" w:rsidR="00465DA3" w:rsidRDefault="00465DA3">
      <w:pPr>
        <w:pStyle w:val="TOC2"/>
        <w:rPr>
          <w:rFonts w:asciiTheme="minorHAnsi" w:eastAsiaTheme="minorEastAsia" w:hAnsiTheme="minorHAnsi" w:cstheme="minorBidi"/>
          <w:noProof/>
          <w:color w:val="auto"/>
          <w:kern w:val="2"/>
          <w:sz w:val="24"/>
          <w:lang/>
          <w14:ligatures w14:val="standardContextual"/>
        </w:rPr>
      </w:pPr>
      <w:hyperlink w:anchor="_Toc233904989" w:history="1">
        <w:r w:rsidRPr="000B1D2F">
          <w:rPr>
            <w:rStyle w:val="Hyperlink"/>
            <w:noProof/>
          </w:rPr>
          <w:t>2.5</w:t>
        </w:r>
        <w:r>
          <w:rPr>
            <w:rFonts w:asciiTheme="minorHAnsi" w:eastAsiaTheme="minorEastAsia" w:hAnsiTheme="minorHAnsi" w:cstheme="minorBidi"/>
            <w:noProof/>
            <w:color w:val="auto"/>
            <w:kern w:val="2"/>
            <w:sz w:val="24"/>
            <w:lang/>
            <w14:ligatures w14:val="standardContextual"/>
          </w:rPr>
          <w:tab/>
        </w:r>
        <w:r w:rsidRPr="000B1D2F">
          <w:rPr>
            <w:rStyle w:val="Hyperlink"/>
            <w:noProof/>
          </w:rPr>
          <w:t>Main Parameters for Data Creation</w:t>
        </w:r>
        <w:r>
          <w:rPr>
            <w:noProof/>
            <w:webHidden/>
          </w:rPr>
          <w:tab/>
        </w:r>
        <w:r>
          <w:rPr>
            <w:noProof/>
            <w:webHidden/>
          </w:rPr>
          <w:fldChar w:fldCharType="begin"/>
        </w:r>
        <w:r>
          <w:rPr>
            <w:noProof/>
            <w:webHidden/>
          </w:rPr>
          <w:instrText xml:space="preserve"> PAGEREF _Toc233904989 \h </w:instrText>
        </w:r>
        <w:r>
          <w:rPr>
            <w:noProof/>
            <w:webHidden/>
          </w:rPr>
        </w:r>
        <w:r>
          <w:rPr>
            <w:noProof/>
            <w:webHidden/>
          </w:rPr>
          <w:fldChar w:fldCharType="separate"/>
        </w:r>
        <w:r>
          <w:rPr>
            <w:noProof/>
            <w:webHidden/>
          </w:rPr>
          <w:t>4</w:t>
        </w:r>
        <w:r>
          <w:rPr>
            <w:noProof/>
            <w:webHidden/>
          </w:rPr>
          <w:fldChar w:fldCharType="end"/>
        </w:r>
      </w:hyperlink>
    </w:p>
    <w:p w14:paraId="2E9E0C33" w14:textId="7A538FCC" w:rsidR="00465DA3" w:rsidRDefault="00465DA3">
      <w:pPr>
        <w:pStyle w:val="TOC3"/>
        <w:rPr>
          <w:rFonts w:asciiTheme="minorHAnsi" w:eastAsiaTheme="minorEastAsia" w:hAnsiTheme="minorHAnsi" w:cstheme="minorBidi"/>
          <w:noProof/>
          <w:color w:val="auto"/>
          <w:kern w:val="2"/>
          <w:sz w:val="24"/>
          <w:lang/>
          <w14:ligatures w14:val="standardContextual"/>
        </w:rPr>
      </w:pPr>
      <w:hyperlink w:anchor="_Toc233904990" w:history="1">
        <w:r w:rsidRPr="000B1D2F">
          <w:rPr>
            <w:rStyle w:val="Hyperlink"/>
            <w:noProof/>
          </w:rPr>
          <w:t>2.5.1</w:t>
        </w:r>
        <w:r>
          <w:rPr>
            <w:rFonts w:asciiTheme="minorHAnsi" w:eastAsiaTheme="minorEastAsia" w:hAnsiTheme="minorHAnsi" w:cstheme="minorBidi"/>
            <w:noProof/>
            <w:color w:val="auto"/>
            <w:kern w:val="2"/>
            <w:sz w:val="24"/>
            <w:lang/>
            <w14:ligatures w14:val="standardContextual"/>
          </w:rPr>
          <w:tab/>
        </w:r>
        <w:r w:rsidRPr="000B1D2F">
          <w:rPr>
            <w:rStyle w:val="Hyperlink"/>
            <w:noProof/>
          </w:rPr>
          <w:t>Work Center Category</w:t>
        </w:r>
        <w:r>
          <w:rPr>
            <w:noProof/>
            <w:webHidden/>
          </w:rPr>
          <w:tab/>
        </w:r>
        <w:r>
          <w:rPr>
            <w:noProof/>
            <w:webHidden/>
          </w:rPr>
          <w:fldChar w:fldCharType="begin"/>
        </w:r>
        <w:r>
          <w:rPr>
            <w:noProof/>
            <w:webHidden/>
          </w:rPr>
          <w:instrText xml:space="preserve"> PAGEREF _Toc233904990 \h </w:instrText>
        </w:r>
        <w:r>
          <w:rPr>
            <w:noProof/>
            <w:webHidden/>
          </w:rPr>
        </w:r>
        <w:r>
          <w:rPr>
            <w:noProof/>
            <w:webHidden/>
          </w:rPr>
          <w:fldChar w:fldCharType="separate"/>
        </w:r>
        <w:r>
          <w:rPr>
            <w:noProof/>
            <w:webHidden/>
          </w:rPr>
          <w:t>4</w:t>
        </w:r>
        <w:r>
          <w:rPr>
            <w:noProof/>
            <w:webHidden/>
          </w:rPr>
          <w:fldChar w:fldCharType="end"/>
        </w:r>
      </w:hyperlink>
    </w:p>
    <w:p w14:paraId="0046C7CA" w14:textId="5AEA4C4C" w:rsidR="00465DA3" w:rsidRDefault="00465DA3">
      <w:pPr>
        <w:pStyle w:val="TOC1"/>
        <w:rPr>
          <w:rFonts w:asciiTheme="minorHAnsi" w:eastAsiaTheme="minorEastAsia" w:hAnsiTheme="minorHAnsi" w:cstheme="minorBidi"/>
          <w:noProof/>
          <w:color w:val="auto"/>
          <w:kern w:val="2"/>
          <w:sz w:val="24"/>
          <w:lang/>
          <w14:ligatures w14:val="standardContextual"/>
        </w:rPr>
      </w:pPr>
      <w:hyperlink w:anchor="_Toc233904991" w:history="1">
        <w:r w:rsidRPr="000B1D2F">
          <w:rPr>
            <w:rStyle w:val="Hyperlink"/>
            <w:noProof/>
          </w:rPr>
          <w:t>3</w:t>
        </w:r>
        <w:r>
          <w:rPr>
            <w:rFonts w:asciiTheme="minorHAnsi" w:eastAsiaTheme="minorEastAsia" w:hAnsiTheme="minorHAnsi" w:cstheme="minorBidi"/>
            <w:noProof/>
            <w:color w:val="auto"/>
            <w:kern w:val="2"/>
            <w:sz w:val="24"/>
            <w:lang/>
            <w14:ligatures w14:val="standardContextual"/>
          </w:rPr>
          <w:tab/>
        </w:r>
        <w:r w:rsidRPr="000B1D2F">
          <w:rPr>
            <w:rStyle w:val="Hyperlink"/>
            <w:noProof/>
          </w:rPr>
          <w:t>Overview Table</w:t>
        </w:r>
        <w:r>
          <w:rPr>
            <w:noProof/>
            <w:webHidden/>
          </w:rPr>
          <w:tab/>
        </w:r>
        <w:r>
          <w:rPr>
            <w:noProof/>
            <w:webHidden/>
          </w:rPr>
          <w:fldChar w:fldCharType="begin"/>
        </w:r>
        <w:r>
          <w:rPr>
            <w:noProof/>
            <w:webHidden/>
          </w:rPr>
          <w:instrText xml:space="preserve"> PAGEREF _Toc233904991 \h </w:instrText>
        </w:r>
        <w:r>
          <w:rPr>
            <w:noProof/>
            <w:webHidden/>
          </w:rPr>
        </w:r>
        <w:r>
          <w:rPr>
            <w:noProof/>
            <w:webHidden/>
          </w:rPr>
          <w:fldChar w:fldCharType="separate"/>
        </w:r>
        <w:r>
          <w:rPr>
            <w:noProof/>
            <w:webHidden/>
          </w:rPr>
          <w:t>5</w:t>
        </w:r>
        <w:r>
          <w:rPr>
            <w:noProof/>
            <w:webHidden/>
          </w:rPr>
          <w:fldChar w:fldCharType="end"/>
        </w:r>
      </w:hyperlink>
    </w:p>
    <w:p w14:paraId="366B39E5" w14:textId="1CC3DA2D" w:rsidR="00465DA3" w:rsidRDefault="00465DA3">
      <w:pPr>
        <w:pStyle w:val="TOC1"/>
        <w:rPr>
          <w:rFonts w:asciiTheme="minorHAnsi" w:eastAsiaTheme="minorEastAsia" w:hAnsiTheme="minorHAnsi" w:cstheme="minorBidi"/>
          <w:noProof/>
          <w:color w:val="auto"/>
          <w:kern w:val="2"/>
          <w:sz w:val="24"/>
          <w:lang/>
          <w14:ligatures w14:val="standardContextual"/>
        </w:rPr>
      </w:pPr>
      <w:hyperlink w:anchor="_Toc233904992" w:history="1">
        <w:r w:rsidRPr="000B1D2F">
          <w:rPr>
            <w:rStyle w:val="Hyperlink"/>
            <w:noProof/>
          </w:rPr>
          <w:t>4</w:t>
        </w:r>
        <w:r>
          <w:rPr>
            <w:rFonts w:asciiTheme="minorHAnsi" w:eastAsiaTheme="minorEastAsia" w:hAnsiTheme="minorHAnsi" w:cstheme="minorBidi"/>
            <w:noProof/>
            <w:color w:val="auto"/>
            <w:kern w:val="2"/>
            <w:sz w:val="24"/>
            <w:lang/>
            <w14:ligatures w14:val="standardContextual"/>
          </w:rPr>
          <w:tab/>
        </w:r>
        <w:r w:rsidRPr="000B1D2F">
          <w:rPr>
            <w:rStyle w:val="Hyperlink"/>
            <w:noProof/>
          </w:rPr>
          <w:t>Test Procedures</w:t>
        </w:r>
        <w:r>
          <w:rPr>
            <w:noProof/>
            <w:webHidden/>
          </w:rPr>
          <w:tab/>
        </w:r>
        <w:r>
          <w:rPr>
            <w:noProof/>
            <w:webHidden/>
          </w:rPr>
          <w:fldChar w:fldCharType="begin"/>
        </w:r>
        <w:r>
          <w:rPr>
            <w:noProof/>
            <w:webHidden/>
          </w:rPr>
          <w:instrText xml:space="preserve"> PAGEREF _Toc233904992 \h </w:instrText>
        </w:r>
        <w:r>
          <w:rPr>
            <w:noProof/>
            <w:webHidden/>
          </w:rPr>
        </w:r>
        <w:r>
          <w:rPr>
            <w:noProof/>
            <w:webHidden/>
          </w:rPr>
          <w:fldChar w:fldCharType="separate"/>
        </w:r>
        <w:r>
          <w:rPr>
            <w:noProof/>
            <w:webHidden/>
          </w:rPr>
          <w:t>6</w:t>
        </w:r>
        <w:r>
          <w:rPr>
            <w:noProof/>
            <w:webHidden/>
          </w:rPr>
          <w:fldChar w:fldCharType="end"/>
        </w:r>
      </w:hyperlink>
    </w:p>
    <w:p w14:paraId="4A98D1CC" w14:textId="28615FD3" w:rsidR="00465DA3" w:rsidRDefault="00465DA3">
      <w:pPr>
        <w:pStyle w:val="TOC2"/>
        <w:rPr>
          <w:rFonts w:asciiTheme="minorHAnsi" w:eastAsiaTheme="minorEastAsia" w:hAnsiTheme="minorHAnsi" w:cstheme="minorBidi"/>
          <w:noProof/>
          <w:color w:val="auto"/>
          <w:kern w:val="2"/>
          <w:sz w:val="24"/>
          <w:lang/>
          <w14:ligatures w14:val="standardContextual"/>
        </w:rPr>
      </w:pPr>
      <w:hyperlink w:anchor="_Toc233904993" w:history="1">
        <w:r w:rsidRPr="000B1D2F">
          <w:rPr>
            <w:rStyle w:val="Hyperlink"/>
            <w:noProof/>
          </w:rPr>
          <w:t>4.1</w:t>
        </w:r>
        <w:r>
          <w:rPr>
            <w:rFonts w:asciiTheme="minorHAnsi" w:eastAsiaTheme="minorEastAsia" w:hAnsiTheme="minorHAnsi" w:cstheme="minorBidi"/>
            <w:noProof/>
            <w:color w:val="auto"/>
            <w:kern w:val="2"/>
            <w:sz w:val="24"/>
            <w:lang/>
            <w14:ligatures w14:val="standardContextual"/>
          </w:rPr>
          <w:tab/>
        </w:r>
        <w:r w:rsidRPr="000B1D2F">
          <w:rPr>
            <w:rStyle w:val="Hyperlink"/>
            <w:noProof/>
          </w:rPr>
          <w:t>Creating Work Center</w:t>
        </w:r>
        <w:r>
          <w:rPr>
            <w:noProof/>
            <w:webHidden/>
          </w:rPr>
          <w:tab/>
        </w:r>
        <w:r>
          <w:rPr>
            <w:noProof/>
            <w:webHidden/>
          </w:rPr>
          <w:fldChar w:fldCharType="begin"/>
        </w:r>
        <w:r>
          <w:rPr>
            <w:noProof/>
            <w:webHidden/>
          </w:rPr>
          <w:instrText xml:space="preserve"> PAGEREF _Toc233904993 \h </w:instrText>
        </w:r>
        <w:r>
          <w:rPr>
            <w:noProof/>
            <w:webHidden/>
          </w:rPr>
        </w:r>
        <w:r>
          <w:rPr>
            <w:noProof/>
            <w:webHidden/>
          </w:rPr>
          <w:fldChar w:fldCharType="separate"/>
        </w:r>
        <w:r>
          <w:rPr>
            <w:noProof/>
            <w:webHidden/>
          </w:rPr>
          <w:t>6</w:t>
        </w:r>
        <w:r>
          <w:rPr>
            <w:noProof/>
            <w:webHidden/>
          </w:rPr>
          <w:fldChar w:fldCharType="end"/>
        </w:r>
      </w:hyperlink>
    </w:p>
    <w:p w14:paraId="63B54B89" w14:textId="0B49727C" w:rsidR="00465DA3" w:rsidRDefault="00465DA3">
      <w:pPr>
        <w:pStyle w:val="TOC2"/>
        <w:rPr>
          <w:rFonts w:asciiTheme="minorHAnsi" w:eastAsiaTheme="minorEastAsia" w:hAnsiTheme="minorHAnsi" w:cstheme="minorBidi"/>
          <w:noProof/>
          <w:color w:val="auto"/>
          <w:kern w:val="2"/>
          <w:sz w:val="24"/>
          <w:lang/>
          <w14:ligatures w14:val="standardContextual"/>
        </w:rPr>
      </w:pPr>
      <w:hyperlink w:anchor="_Toc233904994" w:history="1">
        <w:r w:rsidRPr="000B1D2F">
          <w:rPr>
            <w:rStyle w:val="Hyperlink"/>
            <w:noProof/>
          </w:rPr>
          <w:t>4.2</w:t>
        </w:r>
        <w:r>
          <w:rPr>
            <w:rFonts w:asciiTheme="minorHAnsi" w:eastAsiaTheme="minorEastAsia" w:hAnsiTheme="minorHAnsi" w:cstheme="minorBidi"/>
            <w:noProof/>
            <w:color w:val="auto"/>
            <w:kern w:val="2"/>
            <w:sz w:val="24"/>
            <w:lang/>
            <w14:ligatures w14:val="standardContextual"/>
          </w:rPr>
          <w:tab/>
        </w:r>
        <w:r w:rsidRPr="000B1D2F">
          <w:rPr>
            <w:rStyle w:val="Hyperlink"/>
            <w:noProof/>
          </w:rPr>
          <w:t>Manage Work Center Groups (Optional)</w:t>
        </w:r>
        <w:r>
          <w:rPr>
            <w:noProof/>
            <w:webHidden/>
          </w:rPr>
          <w:tab/>
        </w:r>
        <w:r>
          <w:rPr>
            <w:noProof/>
            <w:webHidden/>
          </w:rPr>
          <w:fldChar w:fldCharType="begin"/>
        </w:r>
        <w:r>
          <w:rPr>
            <w:noProof/>
            <w:webHidden/>
          </w:rPr>
          <w:instrText xml:space="preserve"> PAGEREF _Toc233904994 \h </w:instrText>
        </w:r>
        <w:r>
          <w:rPr>
            <w:noProof/>
            <w:webHidden/>
          </w:rPr>
        </w:r>
        <w:r>
          <w:rPr>
            <w:noProof/>
            <w:webHidden/>
          </w:rPr>
          <w:fldChar w:fldCharType="separate"/>
        </w:r>
        <w:r>
          <w:rPr>
            <w:noProof/>
            <w:webHidden/>
          </w:rPr>
          <w:t>8</w:t>
        </w:r>
        <w:r>
          <w:rPr>
            <w:noProof/>
            <w:webHidden/>
          </w:rPr>
          <w:fldChar w:fldCharType="end"/>
        </w:r>
      </w:hyperlink>
    </w:p>
    <w:p w14:paraId="3D1FAB19" w14:textId="3FC8BBEB" w:rsidR="00465DA3" w:rsidRDefault="00465DA3">
      <w:pPr>
        <w:pStyle w:val="TOC3"/>
        <w:rPr>
          <w:rFonts w:asciiTheme="minorHAnsi" w:eastAsiaTheme="minorEastAsia" w:hAnsiTheme="minorHAnsi" w:cstheme="minorBidi"/>
          <w:noProof/>
          <w:color w:val="auto"/>
          <w:kern w:val="2"/>
          <w:sz w:val="24"/>
          <w:lang/>
          <w14:ligatures w14:val="standardContextual"/>
        </w:rPr>
      </w:pPr>
      <w:hyperlink w:anchor="_Toc233904995" w:history="1">
        <w:r w:rsidRPr="000B1D2F">
          <w:rPr>
            <w:rStyle w:val="Hyperlink"/>
            <w:noProof/>
          </w:rPr>
          <w:t>4.2.1</w:t>
        </w:r>
        <w:r>
          <w:rPr>
            <w:rFonts w:asciiTheme="minorHAnsi" w:eastAsiaTheme="minorEastAsia" w:hAnsiTheme="minorHAnsi" w:cstheme="minorBidi"/>
            <w:noProof/>
            <w:color w:val="auto"/>
            <w:kern w:val="2"/>
            <w:sz w:val="24"/>
            <w:lang/>
            <w14:ligatures w14:val="standardContextual"/>
          </w:rPr>
          <w:tab/>
        </w:r>
        <w:r w:rsidRPr="000B1D2F">
          <w:rPr>
            <w:rStyle w:val="Hyperlink"/>
            <w:noProof/>
          </w:rPr>
          <w:t>Create Work Center Group (Optional)</w:t>
        </w:r>
        <w:r>
          <w:rPr>
            <w:noProof/>
            <w:webHidden/>
          </w:rPr>
          <w:tab/>
        </w:r>
        <w:r>
          <w:rPr>
            <w:noProof/>
            <w:webHidden/>
          </w:rPr>
          <w:fldChar w:fldCharType="begin"/>
        </w:r>
        <w:r>
          <w:rPr>
            <w:noProof/>
            <w:webHidden/>
          </w:rPr>
          <w:instrText xml:space="preserve"> PAGEREF _Toc233904995 \h </w:instrText>
        </w:r>
        <w:r>
          <w:rPr>
            <w:noProof/>
            <w:webHidden/>
          </w:rPr>
        </w:r>
        <w:r>
          <w:rPr>
            <w:noProof/>
            <w:webHidden/>
          </w:rPr>
          <w:fldChar w:fldCharType="separate"/>
        </w:r>
        <w:r>
          <w:rPr>
            <w:noProof/>
            <w:webHidden/>
          </w:rPr>
          <w:t>8</w:t>
        </w:r>
        <w:r>
          <w:rPr>
            <w:noProof/>
            <w:webHidden/>
          </w:rPr>
          <w:fldChar w:fldCharType="end"/>
        </w:r>
      </w:hyperlink>
    </w:p>
    <w:p w14:paraId="02F3C03E" w14:textId="69D1E841" w:rsidR="00465DA3" w:rsidRDefault="00465DA3">
      <w:pPr>
        <w:pStyle w:val="TOC3"/>
        <w:rPr>
          <w:rFonts w:asciiTheme="minorHAnsi" w:eastAsiaTheme="minorEastAsia" w:hAnsiTheme="minorHAnsi" w:cstheme="minorBidi"/>
          <w:noProof/>
          <w:color w:val="auto"/>
          <w:kern w:val="2"/>
          <w:sz w:val="24"/>
          <w:lang/>
          <w14:ligatures w14:val="standardContextual"/>
        </w:rPr>
      </w:pPr>
      <w:hyperlink w:anchor="_Toc233904996" w:history="1">
        <w:r w:rsidRPr="000B1D2F">
          <w:rPr>
            <w:rStyle w:val="Hyperlink"/>
            <w:noProof/>
          </w:rPr>
          <w:t>4.2.2</w:t>
        </w:r>
        <w:r>
          <w:rPr>
            <w:rFonts w:asciiTheme="minorHAnsi" w:eastAsiaTheme="minorEastAsia" w:hAnsiTheme="minorHAnsi" w:cstheme="minorBidi"/>
            <w:noProof/>
            <w:color w:val="auto"/>
            <w:kern w:val="2"/>
            <w:sz w:val="24"/>
            <w:lang/>
            <w14:ligatures w14:val="standardContextual"/>
          </w:rPr>
          <w:tab/>
        </w:r>
        <w:r w:rsidRPr="000B1D2F">
          <w:rPr>
            <w:rStyle w:val="Hyperlink"/>
            <w:noProof/>
          </w:rPr>
          <w:t>Assign Work Center (Optional)</w:t>
        </w:r>
        <w:r>
          <w:rPr>
            <w:noProof/>
            <w:webHidden/>
          </w:rPr>
          <w:tab/>
        </w:r>
        <w:r>
          <w:rPr>
            <w:noProof/>
            <w:webHidden/>
          </w:rPr>
          <w:fldChar w:fldCharType="begin"/>
        </w:r>
        <w:r>
          <w:rPr>
            <w:noProof/>
            <w:webHidden/>
          </w:rPr>
          <w:instrText xml:space="preserve"> PAGEREF _Toc233904996 \h </w:instrText>
        </w:r>
        <w:r>
          <w:rPr>
            <w:noProof/>
            <w:webHidden/>
          </w:rPr>
        </w:r>
        <w:r>
          <w:rPr>
            <w:noProof/>
            <w:webHidden/>
          </w:rPr>
          <w:fldChar w:fldCharType="separate"/>
        </w:r>
        <w:r>
          <w:rPr>
            <w:noProof/>
            <w:webHidden/>
          </w:rPr>
          <w:t>9</w:t>
        </w:r>
        <w:r>
          <w:rPr>
            <w:noProof/>
            <w:webHidden/>
          </w:rPr>
          <w:fldChar w:fldCharType="end"/>
        </w:r>
      </w:hyperlink>
    </w:p>
    <w:p w14:paraId="5C22BC0D" w14:textId="7391EE46" w:rsidR="00465DA3" w:rsidRDefault="00465DA3">
      <w:pPr>
        <w:pStyle w:val="TOC1"/>
        <w:rPr>
          <w:rFonts w:asciiTheme="minorHAnsi" w:eastAsiaTheme="minorEastAsia" w:hAnsiTheme="minorHAnsi" w:cstheme="minorBidi"/>
          <w:noProof/>
          <w:color w:val="auto"/>
          <w:kern w:val="2"/>
          <w:sz w:val="24"/>
          <w:lang/>
          <w14:ligatures w14:val="standardContextual"/>
        </w:rPr>
      </w:pPr>
      <w:hyperlink w:anchor="_Toc233904997" w:history="1">
        <w:r w:rsidRPr="000B1D2F">
          <w:rPr>
            <w:rStyle w:val="Hyperlink"/>
            <w:noProof/>
          </w:rPr>
          <w:t>5</w:t>
        </w:r>
        <w:r>
          <w:rPr>
            <w:rFonts w:asciiTheme="minorHAnsi" w:eastAsiaTheme="minorEastAsia" w:hAnsiTheme="minorHAnsi" w:cstheme="minorBidi"/>
            <w:noProof/>
            <w:color w:val="auto"/>
            <w:kern w:val="2"/>
            <w:sz w:val="24"/>
            <w:lang/>
            <w14:ligatures w14:val="standardContextual"/>
          </w:rPr>
          <w:tab/>
        </w:r>
        <w:r w:rsidRPr="000B1D2F">
          <w:rPr>
            <w:rStyle w:val="Hyperlink"/>
            <w:noProof/>
          </w:rPr>
          <w:t>Appendix</w:t>
        </w:r>
        <w:r>
          <w:rPr>
            <w:noProof/>
            <w:webHidden/>
          </w:rPr>
          <w:tab/>
        </w:r>
        <w:r>
          <w:rPr>
            <w:noProof/>
            <w:webHidden/>
          </w:rPr>
          <w:fldChar w:fldCharType="begin"/>
        </w:r>
        <w:r>
          <w:rPr>
            <w:noProof/>
            <w:webHidden/>
          </w:rPr>
          <w:instrText xml:space="preserve"> PAGEREF _Toc233904997 \h </w:instrText>
        </w:r>
        <w:r>
          <w:rPr>
            <w:noProof/>
            <w:webHidden/>
          </w:rPr>
        </w:r>
        <w:r>
          <w:rPr>
            <w:noProof/>
            <w:webHidden/>
          </w:rPr>
          <w:fldChar w:fldCharType="separate"/>
        </w:r>
        <w:r>
          <w:rPr>
            <w:noProof/>
            <w:webHidden/>
          </w:rPr>
          <w:t>11</w:t>
        </w:r>
        <w:r>
          <w:rPr>
            <w:noProof/>
            <w:webHidden/>
          </w:rPr>
          <w:fldChar w:fldCharType="end"/>
        </w:r>
      </w:hyperlink>
    </w:p>
    <w:p w14:paraId="3B951B0A" w14:textId="7AEFE652" w:rsidR="00465DA3" w:rsidRDefault="00465DA3">
      <w:pPr>
        <w:pStyle w:val="TOC2"/>
        <w:rPr>
          <w:rFonts w:asciiTheme="minorHAnsi" w:eastAsiaTheme="minorEastAsia" w:hAnsiTheme="minorHAnsi" w:cstheme="minorBidi"/>
          <w:noProof/>
          <w:color w:val="auto"/>
          <w:kern w:val="2"/>
          <w:sz w:val="24"/>
          <w:lang/>
          <w14:ligatures w14:val="standardContextual"/>
        </w:rPr>
      </w:pPr>
      <w:hyperlink w:anchor="_Toc233904998" w:history="1">
        <w:r w:rsidRPr="000B1D2F">
          <w:rPr>
            <w:rStyle w:val="Hyperlink"/>
            <w:noProof/>
          </w:rPr>
          <w:t>5.1</w:t>
        </w:r>
        <w:r>
          <w:rPr>
            <w:rFonts w:asciiTheme="minorHAnsi" w:eastAsiaTheme="minorEastAsia" w:hAnsiTheme="minorHAnsi" w:cstheme="minorBidi"/>
            <w:noProof/>
            <w:color w:val="auto"/>
            <w:kern w:val="2"/>
            <w:sz w:val="24"/>
            <w:lang/>
            <w14:ligatures w14:val="standardContextual"/>
          </w:rPr>
          <w:tab/>
        </w:r>
        <w:r w:rsidRPr="000B1D2F">
          <w:rPr>
            <w:rStyle w:val="Hyperlink"/>
            <w:noProof/>
          </w:rPr>
          <w:t>Create Routing</w:t>
        </w:r>
        <w:r>
          <w:rPr>
            <w:noProof/>
            <w:webHidden/>
          </w:rPr>
          <w:tab/>
        </w:r>
        <w:r>
          <w:rPr>
            <w:noProof/>
            <w:webHidden/>
          </w:rPr>
          <w:fldChar w:fldCharType="begin"/>
        </w:r>
        <w:r>
          <w:rPr>
            <w:noProof/>
            <w:webHidden/>
          </w:rPr>
          <w:instrText xml:space="preserve"> PAGEREF _Toc233904998 \h </w:instrText>
        </w:r>
        <w:r>
          <w:rPr>
            <w:noProof/>
            <w:webHidden/>
          </w:rPr>
        </w:r>
        <w:r>
          <w:rPr>
            <w:noProof/>
            <w:webHidden/>
          </w:rPr>
          <w:fldChar w:fldCharType="separate"/>
        </w:r>
        <w:r>
          <w:rPr>
            <w:noProof/>
            <w:webHidden/>
          </w:rPr>
          <w:t>11</w:t>
        </w:r>
        <w:r>
          <w:rPr>
            <w:noProof/>
            <w:webHidden/>
          </w:rPr>
          <w:fldChar w:fldCharType="end"/>
        </w:r>
      </w:hyperlink>
    </w:p>
    <w:p w14:paraId="781FB9A0" w14:textId="623B10B8" w:rsidR="00465DA3" w:rsidRPr="00FE477D" w:rsidRDefault="00465DA3" w:rsidP="00FB5FFD">
      <w:r>
        <w:fldChar w:fldCharType="end"/>
      </w:r>
    </w:p>
    <w:p w14:paraId="74213146" w14:textId="77777777" w:rsidR="00465DA3" w:rsidRDefault="00465DA3" w:rsidP="00FB5FFD"/>
    <w:bookmarkEnd w:id="1"/>
    <w:p w14:paraId="386C37E7" w14:textId="77777777" w:rsidR="00465DA3" w:rsidRDefault="00465DA3"/>
    <w:p w14:paraId="10FEF4B2" w14:textId="77777777" w:rsidR="003823B5" w:rsidRDefault="00CF06A7">
      <w:pPr>
        <w:pStyle w:val="Heading1"/>
      </w:pPr>
      <w:bookmarkStart w:id="3" w:name="_Toc233904983"/>
      <w:r>
        <w:lastRenderedPageBreak/>
        <w:t>Purpose</w:t>
      </w:r>
      <w:bookmarkEnd w:id="0"/>
      <w:bookmarkEnd w:id="3"/>
    </w:p>
    <w:p w14:paraId="1FFE0843" w14:textId="77777777" w:rsidR="003823B5" w:rsidRDefault="00CF06A7">
      <w:r>
        <w:t>A work center is where production operations are carried out. For example, a work center may represent a production line, machine, group of machines, employee or group of employees.</w:t>
      </w:r>
    </w:p>
    <w:p w14:paraId="6F8FC3A2" w14:textId="77777777" w:rsidR="003823B5" w:rsidRDefault="00CF06A7">
      <w:r>
        <w:t>A work center holds information used for capacity planning (e.g. available capacity), scheduling (e.g. formula for processing time) and costing (e.g. cost center). This information is used in task lists and in transactions such as production work orders. Information is specific to a production site (known as a plant).</w:t>
      </w:r>
    </w:p>
    <w:p w14:paraId="7951211F" w14:textId="77777777" w:rsidR="003823B5" w:rsidRDefault="00CF06A7">
      <w:pPr>
        <w:pStyle w:val="Heading1"/>
      </w:pPr>
      <w:bookmarkStart w:id="4" w:name="unique_2"/>
      <w:bookmarkStart w:id="5" w:name="_Toc233904984"/>
      <w:r>
        <w:lastRenderedPageBreak/>
        <w:t>Prerequisites</w:t>
      </w:r>
      <w:bookmarkEnd w:id="4"/>
      <w:bookmarkEnd w:id="5"/>
    </w:p>
    <w:p w14:paraId="3870AB75" w14:textId="77777777" w:rsidR="003823B5" w:rsidRDefault="00CF06A7">
      <w:r>
        <w:t>This section summarizes all the prerequisites for conducting the test in terms of systems, users, master data, organizational data, other test data and business conditions.</w:t>
      </w:r>
    </w:p>
    <w:p w14:paraId="556E7175" w14:textId="77777777" w:rsidR="003823B5" w:rsidRDefault="00CF06A7">
      <w:pPr>
        <w:pStyle w:val="Heading2"/>
      </w:pPr>
      <w:bookmarkStart w:id="6" w:name="unique_3"/>
      <w:bookmarkStart w:id="7" w:name="_Toc233904985"/>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3823B5" w:rsidRPr="00465DA3" w14:paraId="56B81755" w14:textId="77777777" w:rsidTr="00465DA3">
        <w:trPr>
          <w:cnfStyle w:val="100000000000" w:firstRow="1" w:lastRow="0" w:firstColumn="0" w:lastColumn="0" w:oddVBand="0" w:evenVBand="0" w:oddHBand="0" w:evenHBand="0" w:firstRowFirstColumn="0" w:firstRowLastColumn="0" w:lastRowFirstColumn="0" w:lastRowLastColumn="0"/>
        </w:trPr>
        <w:tc>
          <w:tcPr>
            <w:tcW w:w="0" w:type="auto"/>
          </w:tcPr>
          <w:p w14:paraId="09037A10" w14:textId="77777777" w:rsidR="003823B5" w:rsidRPr="00465DA3" w:rsidRDefault="00CF06A7">
            <w:pPr>
              <w:pStyle w:val="boldparagraph"/>
              <w:rPr>
                <w:sz w:val="16"/>
              </w:rPr>
            </w:pPr>
            <w:r w:rsidRPr="00465DA3">
              <w:rPr>
                <w:sz w:val="16"/>
              </w:rPr>
              <w:t>System</w:t>
            </w:r>
          </w:p>
        </w:tc>
        <w:tc>
          <w:tcPr>
            <w:tcW w:w="0" w:type="auto"/>
          </w:tcPr>
          <w:p w14:paraId="656E6225" w14:textId="77777777" w:rsidR="003823B5" w:rsidRPr="00465DA3" w:rsidRDefault="00CF06A7">
            <w:pPr>
              <w:pStyle w:val="boldparagraph"/>
              <w:rPr>
                <w:sz w:val="16"/>
              </w:rPr>
            </w:pPr>
            <w:r w:rsidRPr="00465DA3">
              <w:rPr>
                <w:sz w:val="16"/>
              </w:rPr>
              <w:t>Details</w:t>
            </w:r>
          </w:p>
        </w:tc>
      </w:tr>
      <w:tr w:rsidR="003823B5" w:rsidRPr="00465DA3" w14:paraId="323E093F" w14:textId="77777777" w:rsidTr="00465DA3">
        <w:tc>
          <w:tcPr>
            <w:tcW w:w="0" w:type="auto"/>
          </w:tcPr>
          <w:p w14:paraId="6F63F550" w14:textId="77777777" w:rsidR="003823B5" w:rsidRPr="00465DA3" w:rsidRDefault="00CF06A7">
            <w:pPr>
              <w:rPr>
                <w:sz w:val="16"/>
              </w:rPr>
            </w:pPr>
            <w:r w:rsidRPr="00465DA3">
              <w:rPr>
                <w:sz w:val="16"/>
              </w:rPr>
              <w:t>System</w:t>
            </w:r>
          </w:p>
        </w:tc>
        <w:tc>
          <w:tcPr>
            <w:tcW w:w="0" w:type="auto"/>
          </w:tcPr>
          <w:p w14:paraId="68C6EB4E" w14:textId="77777777" w:rsidR="003823B5" w:rsidRPr="00465DA3" w:rsidRDefault="00CF06A7">
            <w:pPr>
              <w:rPr>
                <w:sz w:val="16"/>
              </w:rPr>
            </w:pPr>
            <w:r w:rsidRPr="00465DA3">
              <w:rPr>
                <w:sz w:val="16"/>
              </w:rPr>
              <w:t>Accessible via SAP Fiori launchpad. Your system administrator provides you with the URL to access the various apps assigned to your role.</w:t>
            </w:r>
          </w:p>
        </w:tc>
      </w:tr>
    </w:tbl>
    <w:p w14:paraId="10F57DAC" w14:textId="77777777" w:rsidR="003823B5" w:rsidRDefault="00CF06A7">
      <w:pPr>
        <w:pStyle w:val="Heading2"/>
      </w:pPr>
      <w:bookmarkStart w:id="8" w:name="unique_4"/>
      <w:bookmarkStart w:id="9" w:name="_Toc233904986"/>
      <w:r>
        <w:t>Roles</w:t>
      </w:r>
      <w:bookmarkEnd w:id="8"/>
      <w:bookmarkEnd w:id="9"/>
    </w:p>
    <w:p w14:paraId="0129CD80" w14:textId="77777777" w:rsidR="00465DA3" w:rsidRDefault="00CF06A7">
      <w:r>
        <w:t xml:space="preserve">Create business roles using the </w:t>
      </w:r>
      <w:r>
        <w:t>following business role templates delivered by SAP and assign them to your individual test users.</w:t>
      </w:r>
    </w:p>
    <w:p w14:paraId="6CCD7E2B" w14:textId="77777777" w:rsidR="00465DA3" w:rsidRDefault="00CF06A7">
      <w:r>
        <w:t>Alternatively, if available, you can use the following spaces delivered by SAP. You create a space with pages containing predefined essential apps and assign it to the business role. You then assign this business role to your individual users.</w:t>
      </w:r>
    </w:p>
    <w:p w14:paraId="28687F9F" w14:textId="42196CBF" w:rsidR="003823B5" w:rsidRDefault="00CF06A7">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3947"/>
        <w:gridCol w:w="2715"/>
        <w:gridCol w:w="4196"/>
        <w:gridCol w:w="2715"/>
        <w:gridCol w:w="731"/>
      </w:tblGrid>
      <w:tr w:rsidR="003823B5" w:rsidRPr="00465DA3" w14:paraId="3D75A6B2" w14:textId="77777777" w:rsidTr="00465DA3">
        <w:trPr>
          <w:cnfStyle w:val="100000000000" w:firstRow="1" w:lastRow="0" w:firstColumn="0" w:lastColumn="0" w:oddVBand="0" w:evenVBand="0" w:oddHBand="0" w:evenHBand="0" w:firstRowFirstColumn="0" w:firstRowLastColumn="0" w:lastRowFirstColumn="0" w:lastRowLastColumn="0"/>
        </w:trPr>
        <w:tc>
          <w:tcPr>
            <w:tcW w:w="0" w:type="auto"/>
          </w:tcPr>
          <w:p w14:paraId="4BF4B613" w14:textId="77777777" w:rsidR="003823B5" w:rsidRPr="00465DA3" w:rsidRDefault="00CF06A7">
            <w:pPr>
              <w:pStyle w:val="boldparagraph"/>
              <w:rPr>
                <w:sz w:val="16"/>
              </w:rPr>
            </w:pPr>
            <w:r w:rsidRPr="00465DA3">
              <w:rPr>
                <w:sz w:val="16"/>
              </w:rPr>
              <w:t>Name (Role Template)</w:t>
            </w:r>
          </w:p>
        </w:tc>
        <w:tc>
          <w:tcPr>
            <w:tcW w:w="0" w:type="auto"/>
          </w:tcPr>
          <w:p w14:paraId="05F9E367" w14:textId="77777777" w:rsidR="003823B5" w:rsidRPr="00465DA3" w:rsidRDefault="00CF06A7">
            <w:pPr>
              <w:pStyle w:val="boldparagraph"/>
              <w:rPr>
                <w:sz w:val="16"/>
              </w:rPr>
            </w:pPr>
            <w:r w:rsidRPr="00465DA3">
              <w:rPr>
                <w:sz w:val="16"/>
              </w:rPr>
              <w:t>ID (Role Template)</w:t>
            </w:r>
          </w:p>
        </w:tc>
        <w:tc>
          <w:tcPr>
            <w:tcW w:w="0" w:type="auto"/>
          </w:tcPr>
          <w:p w14:paraId="5E959A7E" w14:textId="77777777" w:rsidR="003823B5" w:rsidRPr="00465DA3" w:rsidRDefault="00CF06A7">
            <w:pPr>
              <w:pStyle w:val="boldparagraph"/>
              <w:rPr>
                <w:sz w:val="16"/>
              </w:rPr>
            </w:pPr>
            <w:r w:rsidRPr="00465DA3">
              <w:rPr>
                <w:sz w:val="16"/>
              </w:rPr>
              <w:t>Name (Launchpad Space)</w:t>
            </w:r>
          </w:p>
        </w:tc>
        <w:tc>
          <w:tcPr>
            <w:tcW w:w="0" w:type="auto"/>
          </w:tcPr>
          <w:p w14:paraId="2C54B6D5" w14:textId="77777777" w:rsidR="003823B5" w:rsidRPr="00465DA3" w:rsidRDefault="00CF06A7">
            <w:pPr>
              <w:pStyle w:val="boldparagraph"/>
              <w:rPr>
                <w:sz w:val="16"/>
              </w:rPr>
            </w:pPr>
            <w:r w:rsidRPr="00465DA3">
              <w:rPr>
                <w:sz w:val="16"/>
              </w:rPr>
              <w:t>ID (Launchpad Space)</w:t>
            </w:r>
          </w:p>
        </w:tc>
        <w:tc>
          <w:tcPr>
            <w:tcW w:w="0" w:type="auto"/>
          </w:tcPr>
          <w:p w14:paraId="48F6C1CD" w14:textId="77777777" w:rsidR="003823B5" w:rsidRPr="00465DA3" w:rsidRDefault="00CF06A7">
            <w:pPr>
              <w:pStyle w:val="boldparagraph"/>
              <w:rPr>
                <w:sz w:val="16"/>
              </w:rPr>
            </w:pPr>
            <w:r w:rsidRPr="00465DA3">
              <w:rPr>
                <w:sz w:val="16"/>
              </w:rPr>
              <w:t>Log On</w:t>
            </w:r>
          </w:p>
        </w:tc>
      </w:tr>
      <w:tr w:rsidR="003823B5" w:rsidRPr="00465DA3" w14:paraId="54FFD54B" w14:textId="77777777" w:rsidTr="00465DA3">
        <w:tc>
          <w:tcPr>
            <w:tcW w:w="0" w:type="auto"/>
          </w:tcPr>
          <w:p w14:paraId="6588D09B" w14:textId="77777777" w:rsidR="003823B5" w:rsidRPr="00465DA3" w:rsidRDefault="00CF06A7">
            <w:pPr>
              <w:rPr>
                <w:sz w:val="16"/>
              </w:rPr>
            </w:pPr>
            <w:r w:rsidRPr="00465DA3">
              <w:rPr>
                <w:sz w:val="16"/>
              </w:rPr>
              <w:t xml:space="preserve">Production </w:t>
            </w:r>
            <w:r w:rsidRPr="00465DA3">
              <w:rPr>
                <w:sz w:val="16"/>
              </w:rPr>
              <w:t>Engineer - Discrete Manufacturing</w:t>
            </w:r>
          </w:p>
        </w:tc>
        <w:tc>
          <w:tcPr>
            <w:tcW w:w="0" w:type="auto"/>
          </w:tcPr>
          <w:p w14:paraId="4CB7B142" w14:textId="77777777" w:rsidR="003823B5" w:rsidRPr="00465DA3" w:rsidRDefault="00CF06A7">
            <w:pPr>
              <w:rPr>
                <w:sz w:val="16"/>
              </w:rPr>
            </w:pPr>
            <w:r w:rsidRPr="00465DA3">
              <w:rPr>
                <w:rStyle w:val="CourierNew"/>
                <w:sz w:val="16"/>
              </w:rPr>
              <w:t>SAP_BR_PRODN_ENG_DISC</w:t>
            </w:r>
          </w:p>
        </w:tc>
        <w:tc>
          <w:tcPr>
            <w:tcW w:w="0" w:type="auto"/>
          </w:tcPr>
          <w:p w14:paraId="3E1820D8" w14:textId="77777777" w:rsidR="003823B5" w:rsidRPr="00465DA3" w:rsidRDefault="00CF06A7">
            <w:pPr>
              <w:rPr>
                <w:sz w:val="16"/>
              </w:rPr>
            </w:pPr>
            <w:r w:rsidRPr="00465DA3">
              <w:rPr>
                <w:sz w:val="16"/>
              </w:rPr>
              <w:t>Production Engineering - Discrete Manufacturing</w:t>
            </w:r>
          </w:p>
        </w:tc>
        <w:tc>
          <w:tcPr>
            <w:tcW w:w="0" w:type="auto"/>
          </w:tcPr>
          <w:p w14:paraId="3EB0DF94" w14:textId="77777777" w:rsidR="003823B5" w:rsidRPr="00465DA3" w:rsidRDefault="00CF06A7">
            <w:pPr>
              <w:rPr>
                <w:sz w:val="16"/>
              </w:rPr>
            </w:pPr>
            <w:r w:rsidRPr="00465DA3">
              <w:rPr>
                <w:rStyle w:val="CourierNew"/>
                <w:sz w:val="16"/>
              </w:rPr>
              <w:t>SAP_BR_PRODN_ENG_DISC</w:t>
            </w:r>
          </w:p>
        </w:tc>
        <w:tc>
          <w:tcPr>
            <w:tcW w:w="0" w:type="auto"/>
          </w:tcPr>
          <w:p w14:paraId="227DF3D4" w14:textId="77777777" w:rsidR="00CF06A7" w:rsidRPr="00465DA3" w:rsidRDefault="00CF06A7">
            <w:pPr>
              <w:rPr>
                <w:sz w:val="16"/>
              </w:rPr>
            </w:pPr>
          </w:p>
        </w:tc>
      </w:tr>
    </w:tbl>
    <w:p w14:paraId="75A690CF" w14:textId="77777777" w:rsidR="003823B5" w:rsidRDefault="00CF06A7">
      <w:pPr>
        <w:pStyle w:val="Heading2"/>
      </w:pPr>
      <w:bookmarkStart w:id="10" w:name="unique_5"/>
      <w:bookmarkStart w:id="11" w:name="_Toc233904987"/>
      <w:r>
        <w:t>Required Organizational Units</w:t>
      </w:r>
      <w:bookmarkEnd w:id="10"/>
      <w:bookmarkEnd w:id="11"/>
    </w:p>
    <w:tbl>
      <w:tblPr>
        <w:tblStyle w:val="SAPStandardTable"/>
        <w:tblW w:w="5000" w:type="pct"/>
        <w:tblInd w:w="3" w:type="dxa"/>
        <w:tblLook w:val="0620" w:firstRow="1" w:lastRow="0" w:firstColumn="0" w:lastColumn="0" w:noHBand="1" w:noVBand="1"/>
      </w:tblPr>
      <w:tblGrid>
        <w:gridCol w:w="1797"/>
        <w:gridCol w:w="1589"/>
        <w:gridCol w:w="1882"/>
        <w:gridCol w:w="5338"/>
        <w:gridCol w:w="3698"/>
      </w:tblGrid>
      <w:tr w:rsidR="003823B5" w:rsidRPr="00465DA3" w14:paraId="7ED7353B" w14:textId="77777777" w:rsidTr="00465DA3">
        <w:trPr>
          <w:cnfStyle w:val="100000000000" w:firstRow="1" w:lastRow="0" w:firstColumn="0" w:lastColumn="0" w:oddVBand="0" w:evenVBand="0" w:oddHBand="0" w:evenHBand="0" w:firstRowFirstColumn="0" w:firstRowLastColumn="0" w:lastRowFirstColumn="0" w:lastRowLastColumn="0"/>
        </w:trPr>
        <w:tc>
          <w:tcPr>
            <w:tcW w:w="0" w:type="auto"/>
          </w:tcPr>
          <w:p w14:paraId="120E4AFD" w14:textId="77777777" w:rsidR="003823B5" w:rsidRPr="00465DA3" w:rsidRDefault="00CF06A7">
            <w:pPr>
              <w:pStyle w:val="boldparagraph"/>
              <w:rPr>
                <w:sz w:val="16"/>
              </w:rPr>
            </w:pPr>
            <w:r w:rsidRPr="00465DA3">
              <w:rPr>
                <w:sz w:val="16"/>
              </w:rPr>
              <w:t>Data Segment</w:t>
            </w:r>
          </w:p>
        </w:tc>
        <w:tc>
          <w:tcPr>
            <w:tcW w:w="0" w:type="auto"/>
          </w:tcPr>
          <w:p w14:paraId="495F9411" w14:textId="77777777" w:rsidR="003823B5" w:rsidRPr="00465DA3" w:rsidRDefault="00CF06A7">
            <w:pPr>
              <w:pStyle w:val="boldparagraph"/>
              <w:rPr>
                <w:sz w:val="16"/>
              </w:rPr>
            </w:pPr>
            <w:r w:rsidRPr="00465DA3">
              <w:rPr>
                <w:sz w:val="16"/>
              </w:rPr>
              <w:t>Depends On</w:t>
            </w:r>
          </w:p>
        </w:tc>
        <w:tc>
          <w:tcPr>
            <w:tcW w:w="0" w:type="auto"/>
          </w:tcPr>
          <w:p w14:paraId="72C026F1" w14:textId="77777777" w:rsidR="003823B5" w:rsidRPr="00465DA3" w:rsidRDefault="00CF06A7">
            <w:pPr>
              <w:pStyle w:val="boldparagraph"/>
              <w:rPr>
                <w:sz w:val="16"/>
              </w:rPr>
            </w:pPr>
            <w:r w:rsidRPr="00465DA3">
              <w:rPr>
                <w:sz w:val="16"/>
              </w:rPr>
              <w:t>Field Examples</w:t>
            </w:r>
          </w:p>
        </w:tc>
        <w:tc>
          <w:tcPr>
            <w:tcW w:w="0" w:type="auto"/>
          </w:tcPr>
          <w:p w14:paraId="50A2D26D" w14:textId="77777777" w:rsidR="003823B5" w:rsidRPr="00465DA3" w:rsidRDefault="00CF06A7">
            <w:pPr>
              <w:pStyle w:val="boldparagraph"/>
              <w:rPr>
                <w:sz w:val="16"/>
              </w:rPr>
            </w:pPr>
            <w:r w:rsidRPr="00465DA3">
              <w:rPr>
                <w:sz w:val="16"/>
              </w:rPr>
              <w:t>Comments</w:t>
            </w:r>
          </w:p>
        </w:tc>
        <w:tc>
          <w:tcPr>
            <w:tcW w:w="0" w:type="auto"/>
          </w:tcPr>
          <w:p w14:paraId="116F8893" w14:textId="77777777" w:rsidR="003823B5" w:rsidRPr="00465DA3" w:rsidRDefault="00CF06A7">
            <w:pPr>
              <w:pStyle w:val="boldparagraph"/>
              <w:rPr>
                <w:sz w:val="16"/>
              </w:rPr>
            </w:pPr>
            <w:r w:rsidRPr="00465DA3">
              <w:rPr>
                <w:sz w:val="16"/>
              </w:rPr>
              <w:t>Organizational Unit to be Used</w:t>
            </w:r>
          </w:p>
        </w:tc>
      </w:tr>
      <w:tr w:rsidR="003823B5" w:rsidRPr="00465DA3" w14:paraId="63FE186B" w14:textId="77777777" w:rsidTr="00465DA3">
        <w:tc>
          <w:tcPr>
            <w:tcW w:w="0" w:type="auto"/>
          </w:tcPr>
          <w:p w14:paraId="212223BA" w14:textId="77777777" w:rsidR="003823B5" w:rsidRPr="00465DA3" w:rsidRDefault="00CF06A7">
            <w:pPr>
              <w:rPr>
                <w:sz w:val="16"/>
              </w:rPr>
            </w:pPr>
            <w:r w:rsidRPr="00465DA3">
              <w:rPr>
                <w:sz w:val="16"/>
              </w:rPr>
              <w:t>All data</w:t>
            </w:r>
          </w:p>
        </w:tc>
        <w:tc>
          <w:tcPr>
            <w:tcW w:w="0" w:type="auto"/>
          </w:tcPr>
          <w:p w14:paraId="35C163D3" w14:textId="77777777" w:rsidR="003823B5" w:rsidRPr="00465DA3" w:rsidRDefault="00CF06A7">
            <w:pPr>
              <w:rPr>
                <w:sz w:val="16"/>
              </w:rPr>
            </w:pPr>
            <w:r w:rsidRPr="00465DA3">
              <w:rPr>
                <w:rStyle w:val="screenelement"/>
                <w:sz w:val="16"/>
              </w:rPr>
              <w:t>Plant</w:t>
            </w:r>
          </w:p>
        </w:tc>
        <w:tc>
          <w:tcPr>
            <w:tcW w:w="0" w:type="auto"/>
          </w:tcPr>
          <w:p w14:paraId="571F538B" w14:textId="77777777" w:rsidR="00CF06A7" w:rsidRPr="00465DA3" w:rsidRDefault="00CF06A7">
            <w:pPr>
              <w:rPr>
                <w:sz w:val="16"/>
              </w:rPr>
            </w:pPr>
          </w:p>
        </w:tc>
        <w:tc>
          <w:tcPr>
            <w:tcW w:w="0" w:type="auto"/>
          </w:tcPr>
          <w:p w14:paraId="67D4D6AF" w14:textId="77777777" w:rsidR="003823B5" w:rsidRPr="00465DA3" w:rsidRDefault="00CF06A7">
            <w:pPr>
              <w:rPr>
                <w:sz w:val="16"/>
              </w:rPr>
            </w:pPr>
            <w:r w:rsidRPr="00465DA3">
              <w:rPr>
                <w:sz w:val="16"/>
              </w:rPr>
              <w:t>All the data for work center depends on plant.</w:t>
            </w:r>
          </w:p>
        </w:tc>
        <w:tc>
          <w:tcPr>
            <w:tcW w:w="0" w:type="auto"/>
          </w:tcPr>
          <w:p w14:paraId="7801BB2C" w14:textId="77777777" w:rsidR="00465DA3" w:rsidRPr="00465DA3" w:rsidRDefault="00CF06A7">
            <w:pPr>
              <w:rPr>
                <w:sz w:val="16"/>
              </w:rPr>
            </w:pPr>
            <w:r w:rsidRPr="00465DA3">
              <w:rPr>
                <w:sz w:val="16"/>
              </w:rPr>
              <w:t>Plant:</w:t>
            </w:r>
          </w:p>
          <w:p w14:paraId="3D403A01" w14:textId="226E2EAF" w:rsidR="003823B5" w:rsidRPr="00465DA3" w:rsidRDefault="00CF06A7">
            <w:pPr>
              <w:rPr>
                <w:sz w:val="16"/>
              </w:rPr>
            </w:pPr>
            <w:r w:rsidRPr="00465DA3">
              <w:rPr>
                <w:sz w:val="16"/>
              </w:rPr>
              <w:t>__________</w:t>
            </w:r>
          </w:p>
        </w:tc>
      </w:tr>
    </w:tbl>
    <w:p w14:paraId="25FBBBD5" w14:textId="77777777" w:rsidR="003823B5" w:rsidRDefault="00CF06A7">
      <w:pPr>
        <w:pStyle w:val="Heading2"/>
      </w:pPr>
      <w:bookmarkStart w:id="12" w:name="unique_6"/>
      <w:bookmarkStart w:id="13" w:name="_Toc233904988"/>
      <w:r>
        <w:lastRenderedPageBreak/>
        <w:t>Mandatory and Optional Master Data</w:t>
      </w:r>
      <w:bookmarkEnd w:id="12"/>
      <w:bookmarkEnd w:id="13"/>
    </w:p>
    <w:p w14:paraId="456190A1" w14:textId="77777777" w:rsidR="003823B5" w:rsidRDefault="00CF06A7">
      <w:r>
        <w:t xml:space="preserve">Work center data records may </w:t>
      </w:r>
      <w:r>
        <w:rPr>
          <w:rStyle w:val="bold"/>
        </w:rPr>
        <w:t>refer to other master data</w:t>
      </w:r>
      <w:r>
        <w:t>. The following table gives an overview of optional and mandatory master data objects to be used in a work center.</w:t>
      </w:r>
    </w:p>
    <w:tbl>
      <w:tblPr>
        <w:tblStyle w:val="SAPStandardTable"/>
        <w:tblW w:w="5000" w:type="pct"/>
        <w:tblInd w:w="3" w:type="dxa"/>
        <w:tblLook w:val="0620" w:firstRow="1" w:lastRow="0" w:firstColumn="0" w:lastColumn="0" w:noHBand="1" w:noVBand="1"/>
      </w:tblPr>
      <w:tblGrid>
        <w:gridCol w:w="965"/>
        <w:gridCol w:w="4107"/>
        <w:gridCol w:w="1026"/>
        <w:gridCol w:w="8206"/>
      </w:tblGrid>
      <w:tr w:rsidR="003823B5" w:rsidRPr="00465DA3" w14:paraId="397AC84A" w14:textId="77777777" w:rsidTr="00465DA3">
        <w:trPr>
          <w:cnfStyle w:val="100000000000" w:firstRow="1" w:lastRow="0" w:firstColumn="0" w:lastColumn="0" w:oddVBand="0" w:evenVBand="0" w:oddHBand="0" w:evenHBand="0" w:firstRowFirstColumn="0" w:firstRowLastColumn="0" w:lastRowFirstColumn="0" w:lastRowLastColumn="0"/>
        </w:trPr>
        <w:tc>
          <w:tcPr>
            <w:tcW w:w="0" w:type="auto"/>
          </w:tcPr>
          <w:p w14:paraId="4AF63772" w14:textId="77777777" w:rsidR="003823B5" w:rsidRPr="00465DA3" w:rsidRDefault="00CF06A7">
            <w:pPr>
              <w:pStyle w:val="boldparagraph"/>
              <w:rPr>
                <w:sz w:val="16"/>
              </w:rPr>
            </w:pPr>
            <w:r w:rsidRPr="00465DA3">
              <w:rPr>
                <w:sz w:val="16"/>
              </w:rPr>
              <w:t>Master Data Object</w:t>
            </w:r>
          </w:p>
        </w:tc>
        <w:tc>
          <w:tcPr>
            <w:tcW w:w="0" w:type="auto"/>
          </w:tcPr>
          <w:p w14:paraId="62B9EAC7" w14:textId="77777777" w:rsidR="003823B5" w:rsidRPr="00465DA3" w:rsidRDefault="00CF06A7">
            <w:pPr>
              <w:pStyle w:val="boldparagraph"/>
              <w:rPr>
                <w:sz w:val="16"/>
              </w:rPr>
            </w:pPr>
            <w:r w:rsidRPr="00465DA3">
              <w:rPr>
                <w:sz w:val="16"/>
              </w:rPr>
              <w:t>Used in Data Segment</w:t>
            </w:r>
          </w:p>
        </w:tc>
        <w:tc>
          <w:tcPr>
            <w:tcW w:w="0" w:type="auto"/>
          </w:tcPr>
          <w:p w14:paraId="1170B062" w14:textId="77777777" w:rsidR="003823B5" w:rsidRPr="00465DA3" w:rsidRDefault="00CF06A7">
            <w:pPr>
              <w:pStyle w:val="boldparagraph"/>
              <w:rPr>
                <w:sz w:val="16"/>
              </w:rPr>
            </w:pPr>
            <w:r w:rsidRPr="00465DA3">
              <w:rPr>
                <w:sz w:val="16"/>
              </w:rPr>
              <w:t>Mandatory / Optional</w:t>
            </w:r>
          </w:p>
        </w:tc>
        <w:tc>
          <w:tcPr>
            <w:tcW w:w="0" w:type="auto"/>
          </w:tcPr>
          <w:p w14:paraId="2B2B5C25" w14:textId="77777777" w:rsidR="003823B5" w:rsidRPr="00465DA3" w:rsidRDefault="00CF06A7">
            <w:pPr>
              <w:pStyle w:val="boldparagraph"/>
              <w:rPr>
                <w:sz w:val="16"/>
              </w:rPr>
            </w:pPr>
            <w:r w:rsidRPr="00465DA3">
              <w:rPr>
                <w:sz w:val="16"/>
              </w:rPr>
              <w:t>Comments</w:t>
            </w:r>
          </w:p>
        </w:tc>
      </w:tr>
      <w:tr w:rsidR="003823B5" w:rsidRPr="00465DA3" w14:paraId="743F8189" w14:textId="77777777" w:rsidTr="00465DA3">
        <w:tc>
          <w:tcPr>
            <w:tcW w:w="0" w:type="auto"/>
          </w:tcPr>
          <w:p w14:paraId="36629859" w14:textId="77777777" w:rsidR="003823B5" w:rsidRPr="00465DA3" w:rsidRDefault="00CF06A7">
            <w:pPr>
              <w:rPr>
                <w:sz w:val="16"/>
              </w:rPr>
            </w:pPr>
            <w:r w:rsidRPr="00465DA3">
              <w:rPr>
                <w:sz w:val="16"/>
              </w:rPr>
              <w:t>Standard value key</w:t>
            </w:r>
          </w:p>
        </w:tc>
        <w:tc>
          <w:tcPr>
            <w:tcW w:w="0" w:type="auto"/>
          </w:tcPr>
          <w:p w14:paraId="7F7B6386" w14:textId="77777777" w:rsidR="003823B5" w:rsidRPr="00465DA3" w:rsidRDefault="00CF06A7">
            <w:pPr>
              <w:rPr>
                <w:sz w:val="16"/>
              </w:rPr>
            </w:pPr>
            <w:r w:rsidRPr="00465DA3">
              <w:rPr>
                <w:sz w:val="16"/>
              </w:rPr>
              <w:t xml:space="preserve">In the work center UI, basic data tab, you find the entry of </w:t>
            </w:r>
            <w:r w:rsidRPr="00465DA3">
              <w:rPr>
                <w:rStyle w:val="screenelement"/>
                <w:sz w:val="16"/>
              </w:rPr>
              <w:t>standard value key</w:t>
            </w:r>
            <w:r w:rsidRPr="00465DA3">
              <w:rPr>
                <w:sz w:val="16"/>
              </w:rPr>
              <w:t xml:space="preserve"> in </w:t>
            </w:r>
            <w:r w:rsidRPr="00465DA3">
              <w:rPr>
                <w:rStyle w:val="screenelement"/>
                <w:sz w:val="16"/>
              </w:rPr>
              <w:t>standard value Maintenance</w:t>
            </w:r>
            <w:r w:rsidRPr="00465DA3">
              <w:rPr>
                <w:sz w:val="16"/>
              </w:rPr>
              <w:t xml:space="preserve"> section.</w:t>
            </w:r>
          </w:p>
        </w:tc>
        <w:tc>
          <w:tcPr>
            <w:tcW w:w="0" w:type="auto"/>
          </w:tcPr>
          <w:p w14:paraId="3BA5F9AD" w14:textId="77777777" w:rsidR="003823B5" w:rsidRPr="00465DA3" w:rsidRDefault="00CF06A7">
            <w:pPr>
              <w:rPr>
                <w:sz w:val="16"/>
              </w:rPr>
            </w:pPr>
            <w:r w:rsidRPr="00465DA3">
              <w:rPr>
                <w:sz w:val="16"/>
              </w:rPr>
              <w:t>Mandatory</w:t>
            </w:r>
          </w:p>
        </w:tc>
        <w:tc>
          <w:tcPr>
            <w:tcW w:w="0" w:type="auto"/>
          </w:tcPr>
          <w:p w14:paraId="60C25BDF" w14:textId="77777777" w:rsidR="00465DA3" w:rsidRPr="00465DA3" w:rsidRDefault="00CF06A7">
            <w:pPr>
              <w:rPr>
                <w:sz w:val="16"/>
              </w:rPr>
            </w:pPr>
            <w:r w:rsidRPr="00465DA3">
              <w:rPr>
                <w:sz w:val="16"/>
              </w:rPr>
              <w:t xml:space="preserve">The system uses standard values as parameters with origin </w:t>
            </w:r>
            <w:r w:rsidRPr="00465DA3">
              <w:rPr>
                <w:rStyle w:val="italic"/>
                <w:sz w:val="16"/>
              </w:rPr>
              <w:t>standard value</w:t>
            </w:r>
            <w:r w:rsidRPr="00465DA3">
              <w:rPr>
                <w:sz w:val="16"/>
              </w:rPr>
              <w:t xml:space="preserve"> in formulas to calculate execution time, capacity requirements and costs.</w:t>
            </w:r>
          </w:p>
          <w:p w14:paraId="7B89E5BD" w14:textId="757691C0" w:rsidR="003823B5" w:rsidRPr="00465DA3" w:rsidRDefault="00CF06A7">
            <w:pPr>
              <w:rPr>
                <w:sz w:val="16"/>
              </w:rPr>
            </w:pPr>
            <w:r w:rsidRPr="00465DA3">
              <w:rPr>
                <w:sz w:val="16"/>
              </w:rPr>
              <w:t xml:space="preserve">You use the standard value key to assign a </w:t>
            </w:r>
            <w:r w:rsidRPr="00465DA3">
              <w:rPr>
                <w:sz w:val="16"/>
              </w:rPr>
              <w:t>parameter ID to standard values. This parameter ID identifies the standard value in a formula. You can use the parameter ID to determine the key word for a standard value, such as setup, machine or labor.</w:t>
            </w:r>
          </w:p>
        </w:tc>
      </w:tr>
    </w:tbl>
    <w:p w14:paraId="43596AF7" w14:textId="77777777" w:rsidR="003823B5" w:rsidRDefault="00CF06A7">
      <w:pPr>
        <w:pStyle w:val="Heading2"/>
      </w:pPr>
      <w:bookmarkStart w:id="14" w:name="unique_7"/>
      <w:bookmarkStart w:id="15" w:name="_Toc233904989"/>
      <w:r>
        <w:t>Main Parameters for Data Creation</w:t>
      </w:r>
      <w:bookmarkEnd w:id="14"/>
      <w:bookmarkEnd w:id="15"/>
    </w:p>
    <w:p w14:paraId="58696BDB" w14:textId="77777777" w:rsidR="003823B5" w:rsidRDefault="00CF06A7">
      <w:r>
        <w:t xml:space="preserve">In this </w:t>
      </w:r>
      <w:r>
        <w:t>section, we describe some basic parameters that influence the behavior of a master record and are always required to create a work center:</w:t>
      </w:r>
    </w:p>
    <w:p w14:paraId="5F5BA080" w14:textId="77777777" w:rsidR="003823B5" w:rsidRDefault="00CF06A7">
      <w:pPr>
        <w:pStyle w:val="Heading3"/>
      </w:pPr>
      <w:bookmarkStart w:id="16" w:name="unique_8"/>
      <w:bookmarkStart w:id="17" w:name="_Toc233904990"/>
      <w:r>
        <w:t>Work Center Category</w:t>
      </w:r>
      <w:bookmarkEnd w:id="16"/>
      <w:bookmarkEnd w:id="17"/>
    </w:p>
    <w:p w14:paraId="59293693" w14:textId="77777777" w:rsidR="003823B5" w:rsidRDefault="00CF06A7">
      <w:r>
        <w:t>The work center category determines which data can be maintained in the master record for the work center. The work centers can be distinguished by their category (for example, production work center, Maintenance work center and service work center etc.)</w:t>
      </w:r>
    </w:p>
    <w:tbl>
      <w:tblPr>
        <w:tblStyle w:val="SAPStandardTable"/>
        <w:tblW w:w="5000" w:type="pct"/>
        <w:tblInd w:w="3" w:type="dxa"/>
        <w:tblLook w:val="0620" w:firstRow="1" w:lastRow="0" w:firstColumn="0" w:lastColumn="0" w:noHBand="1" w:noVBand="1"/>
      </w:tblPr>
      <w:tblGrid>
        <w:gridCol w:w="8400"/>
        <w:gridCol w:w="5904"/>
      </w:tblGrid>
      <w:tr w:rsidR="003823B5" w:rsidRPr="00465DA3" w14:paraId="01D783D4" w14:textId="77777777" w:rsidTr="00465DA3">
        <w:trPr>
          <w:cnfStyle w:val="100000000000" w:firstRow="1" w:lastRow="0" w:firstColumn="0" w:lastColumn="0" w:oddVBand="0" w:evenVBand="0" w:oddHBand="0" w:evenHBand="0" w:firstRowFirstColumn="0" w:firstRowLastColumn="0" w:lastRowFirstColumn="0" w:lastRowLastColumn="0"/>
        </w:trPr>
        <w:tc>
          <w:tcPr>
            <w:tcW w:w="0" w:type="auto"/>
          </w:tcPr>
          <w:p w14:paraId="1D1F8AB5" w14:textId="77777777" w:rsidR="003823B5" w:rsidRPr="00465DA3" w:rsidRDefault="00CF06A7">
            <w:pPr>
              <w:pStyle w:val="boldparagraph"/>
              <w:rPr>
                <w:sz w:val="16"/>
              </w:rPr>
            </w:pPr>
            <w:r w:rsidRPr="00465DA3">
              <w:rPr>
                <w:sz w:val="16"/>
              </w:rPr>
              <w:t>Work Center category</w:t>
            </w:r>
          </w:p>
        </w:tc>
        <w:tc>
          <w:tcPr>
            <w:tcW w:w="0" w:type="auto"/>
          </w:tcPr>
          <w:p w14:paraId="5E190B68" w14:textId="77777777" w:rsidR="003823B5" w:rsidRPr="00465DA3" w:rsidRDefault="00CF06A7">
            <w:pPr>
              <w:pStyle w:val="boldparagraph"/>
              <w:rPr>
                <w:sz w:val="16"/>
              </w:rPr>
            </w:pPr>
            <w:r w:rsidRPr="00465DA3">
              <w:rPr>
                <w:sz w:val="16"/>
              </w:rPr>
              <w:t>Description</w:t>
            </w:r>
          </w:p>
        </w:tc>
      </w:tr>
      <w:tr w:rsidR="003823B5" w:rsidRPr="00465DA3" w14:paraId="74385D17" w14:textId="77777777" w:rsidTr="00465DA3">
        <w:tc>
          <w:tcPr>
            <w:tcW w:w="0" w:type="auto"/>
          </w:tcPr>
          <w:p w14:paraId="43E916D6" w14:textId="77777777" w:rsidR="003823B5" w:rsidRPr="00465DA3" w:rsidRDefault="00CF06A7">
            <w:pPr>
              <w:rPr>
                <w:sz w:val="16"/>
              </w:rPr>
            </w:pPr>
            <w:r w:rsidRPr="00465DA3">
              <w:rPr>
                <w:sz w:val="16"/>
              </w:rPr>
              <w:t>0001</w:t>
            </w:r>
          </w:p>
        </w:tc>
        <w:tc>
          <w:tcPr>
            <w:tcW w:w="0" w:type="auto"/>
          </w:tcPr>
          <w:p w14:paraId="601DD9C6" w14:textId="77777777" w:rsidR="003823B5" w:rsidRPr="00465DA3" w:rsidRDefault="00CF06A7">
            <w:pPr>
              <w:rPr>
                <w:sz w:val="16"/>
              </w:rPr>
            </w:pPr>
            <w:r w:rsidRPr="00465DA3">
              <w:rPr>
                <w:sz w:val="16"/>
              </w:rPr>
              <w:t>Machine</w:t>
            </w:r>
          </w:p>
        </w:tc>
      </w:tr>
      <w:tr w:rsidR="003823B5" w:rsidRPr="00465DA3" w14:paraId="14D07F9B" w14:textId="77777777" w:rsidTr="00465DA3">
        <w:tc>
          <w:tcPr>
            <w:tcW w:w="0" w:type="auto"/>
          </w:tcPr>
          <w:p w14:paraId="3158253B" w14:textId="77777777" w:rsidR="003823B5" w:rsidRPr="00465DA3" w:rsidRDefault="00CF06A7">
            <w:pPr>
              <w:rPr>
                <w:sz w:val="16"/>
              </w:rPr>
            </w:pPr>
            <w:r w:rsidRPr="00465DA3">
              <w:rPr>
                <w:sz w:val="16"/>
              </w:rPr>
              <w:t>0007</w:t>
            </w:r>
          </w:p>
        </w:tc>
        <w:tc>
          <w:tcPr>
            <w:tcW w:w="0" w:type="auto"/>
          </w:tcPr>
          <w:p w14:paraId="1D99153D" w14:textId="77777777" w:rsidR="003823B5" w:rsidRPr="00465DA3" w:rsidRDefault="00CF06A7">
            <w:pPr>
              <w:rPr>
                <w:sz w:val="16"/>
              </w:rPr>
            </w:pPr>
            <w:r w:rsidRPr="00465DA3">
              <w:rPr>
                <w:sz w:val="16"/>
              </w:rPr>
              <w:t>Production line</w:t>
            </w:r>
          </w:p>
        </w:tc>
      </w:tr>
    </w:tbl>
    <w:p w14:paraId="1DBC2ADD" w14:textId="77777777" w:rsidR="003823B5" w:rsidRDefault="00CF06A7">
      <w:pPr>
        <w:pStyle w:val="Heading1"/>
      </w:pPr>
      <w:bookmarkStart w:id="18" w:name="unique_9"/>
      <w:bookmarkStart w:id="19" w:name="_Toc233904991"/>
      <w:r>
        <w:lastRenderedPageBreak/>
        <w:t>Overview Table</w:t>
      </w:r>
      <w:bookmarkEnd w:id="18"/>
      <w:bookmarkEnd w:id="19"/>
    </w:p>
    <w:p w14:paraId="56C513AF" w14:textId="77777777" w:rsidR="003823B5" w:rsidRDefault="00CF06A7">
      <w:r>
        <w:t xml:space="preserve">This </w:t>
      </w:r>
      <w:r>
        <w:t>scope item consists of several process steps that are listed in the following table:</w:t>
      </w:r>
    </w:p>
    <w:tbl>
      <w:tblPr>
        <w:tblStyle w:val="SAPNote"/>
        <w:tblW w:w="4975" w:type="pct"/>
        <w:tblLook w:val="0600" w:firstRow="0" w:lastRow="0" w:firstColumn="0" w:lastColumn="0" w:noHBand="1" w:noVBand="1"/>
      </w:tblPr>
      <w:tblGrid>
        <w:gridCol w:w="14195"/>
      </w:tblGrid>
      <w:tr w:rsidR="003823B5" w14:paraId="725AA622" w14:textId="77777777" w:rsidTr="00465DA3">
        <w:tc>
          <w:tcPr>
            <w:tcW w:w="0" w:type="auto"/>
          </w:tcPr>
          <w:p w14:paraId="38B66C00" w14:textId="77777777" w:rsidR="00465DA3" w:rsidRDefault="00CF06A7">
            <w:r>
              <w:rPr>
                <w:rStyle w:val="bold"/>
              </w:rPr>
              <w:t xml:space="preserve">Note </w:t>
            </w:r>
            <w:r>
              <w:t>If your system administrator has enabled spaces and pages on the SAP Fiori launchpad, the homepage will only contain the essential apps for performing the typical tasks of a business role.</w:t>
            </w:r>
          </w:p>
          <w:p w14:paraId="1D9D8675" w14:textId="5E1C3745" w:rsidR="00465DA3" w:rsidRDefault="00CF06A7">
            <w:r>
              <w:t>You can find all other (searchable) apps not included on the homepage using the search bar (</w:t>
            </w:r>
            <w:hyperlink r:id="rId10" w:history="1">
              <w:r>
                <w:rPr>
                  <w:rStyle w:val="underline"/>
                </w:rPr>
                <w:t>2434549</w:t>
              </w:r>
            </w:hyperlink>
            <w:r>
              <w:t>).</w:t>
            </w:r>
          </w:p>
          <w:p w14:paraId="157631A1" w14:textId="495A05CE" w:rsidR="003823B5" w:rsidRDefault="00CF06A7">
            <w:r>
              <w:t xml:space="preserve">If you want to personalize the homepage and include the hidden apps, navigate to your user profile and choose </w:t>
            </w:r>
            <w:r>
              <w:rPr>
                <w:rStyle w:val="screenelement"/>
              </w:rPr>
              <w:t>App Finder</w:t>
            </w:r>
            <w:r>
              <w:t>.</w:t>
            </w:r>
          </w:p>
        </w:tc>
      </w:tr>
    </w:tbl>
    <w:p w14:paraId="1AA44C7B" w14:textId="77777777" w:rsidR="00CF06A7" w:rsidRDefault="00CF06A7">
      <w:pPr>
        <w:spacing w:before="0" w:after="0"/>
        <w:rPr>
          <w:vanish/>
        </w:rPr>
      </w:pPr>
    </w:p>
    <w:tbl>
      <w:tblPr>
        <w:tblStyle w:val="SAPStandardTable"/>
        <w:tblW w:w="5000" w:type="pct"/>
        <w:tblInd w:w="3" w:type="dxa"/>
        <w:tblLook w:val="0620" w:firstRow="1" w:lastRow="0" w:firstColumn="0" w:lastColumn="0" w:noHBand="1" w:noVBand="1"/>
      </w:tblPr>
      <w:tblGrid>
        <w:gridCol w:w="4457"/>
        <w:gridCol w:w="4326"/>
        <w:gridCol w:w="3795"/>
        <w:gridCol w:w="1726"/>
      </w:tblGrid>
      <w:tr w:rsidR="003823B5" w:rsidRPr="00465DA3" w14:paraId="21012979" w14:textId="77777777" w:rsidTr="00465DA3">
        <w:trPr>
          <w:cnfStyle w:val="100000000000" w:firstRow="1" w:lastRow="0" w:firstColumn="0" w:lastColumn="0" w:oddVBand="0" w:evenVBand="0" w:oddHBand="0" w:evenHBand="0" w:firstRowFirstColumn="0" w:firstRowLastColumn="0" w:lastRowFirstColumn="0" w:lastRowLastColumn="0"/>
        </w:trPr>
        <w:tc>
          <w:tcPr>
            <w:tcW w:w="0" w:type="auto"/>
          </w:tcPr>
          <w:p w14:paraId="2C16D457" w14:textId="77777777" w:rsidR="003823B5" w:rsidRPr="00465DA3" w:rsidRDefault="00CF06A7">
            <w:pPr>
              <w:pStyle w:val="boldparagraph"/>
              <w:rPr>
                <w:sz w:val="16"/>
              </w:rPr>
            </w:pPr>
            <w:r w:rsidRPr="00465DA3">
              <w:rPr>
                <w:sz w:val="16"/>
              </w:rPr>
              <w:t>Process Step</w:t>
            </w:r>
          </w:p>
        </w:tc>
        <w:tc>
          <w:tcPr>
            <w:tcW w:w="0" w:type="auto"/>
          </w:tcPr>
          <w:p w14:paraId="02DCD64A" w14:textId="77777777" w:rsidR="003823B5" w:rsidRPr="00465DA3" w:rsidRDefault="00CF06A7">
            <w:pPr>
              <w:pStyle w:val="boldparagraph"/>
              <w:rPr>
                <w:sz w:val="16"/>
              </w:rPr>
            </w:pPr>
            <w:r w:rsidRPr="00465DA3">
              <w:rPr>
                <w:sz w:val="16"/>
              </w:rPr>
              <w:t>Business Role</w:t>
            </w:r>
          </w:p>
        </w:tc>
        <w:tc>
          <w:tcPr>
            <w:tcW w:w="0" w:type="auto"/>
          </w:tcPr>
          <w:p w14:paraId="6D158FB3" w14:textId="77777777" w:rsidR="003823B5" w:rsidRPr="00465DA3" w:rsidRDefault="00CF06A7">
            <w:pPr>
              <w:pStyle w:val="boldparagraph"/>
              <w:rPr>
                <w:sz w:val="16"/>
              </w:rPr>
            </w:pPr>
            <w:r w:rsidRPr="00465DA3">
              <w:rPr>
                <w:sz w:val="16"/>
              </w:rPr>
              <w:t>Transaction</w:t>
            </w:r>
          </w:p>
        </w:tc>
        <w:tc>
          <w:tcPr>
            <w:tcW w:w="0" w:type="auto"/>
          </w:tcPr>
          <w:p w14:paraId="6F36B66B" w14:textId="77777777" w:rsidR="003823B5" w:rsidRPr="00465DA3" w:rsidRDefault="00CF06A7">
            <w:pPr>
              <w:pStyle w:val="boldparagraph"/>
              <w:rPr>
                <w:sz w:val="16"/>
              </w:rPr>
            </w:pPr>
            <w:r w:rsidRPr="00465DA3">
              <w:rPr>
                <w:sz w:val="16"/>
              </w:rPr>
              <w:t>Expected Results</w:t>
            </w:r>
          </w:p>
        </w:tc>
      </w:tr>
      <w:tr w:rsidR="003823B5" w:rsidRPr="00465DA3" w14:paraId="397249F8" w14:textId="77777777" w:rsidTr="00465DA3">
        <w:tc>
          <w:tcPr>
            <w:tcW w:w="0" w:type="auto"/>
          </w:tcPr>
          <w:p w14:paraId="44A0D183" w14:textId="6FFAAD42" w:rsidR="003823B5" w:rsidRPr="00465DA3" w:rsidRDefault="00CF06A7">
            <w:pPr>
              <w:rPr>
                <w:sz w:val="16"/>
              </w:rPr>
            </w:pPr>
            <w:hyperlink r:id="rId11" w:history="1">
              <w:r w:rsidRPr="00465DA3">
                <w:rPr>
                  <w:sz w:val="16"/>
                </w:rPr>
                <w:t>Creating Work Center</w:t>
              </w:r>
            </w:hyperlink>
            <w:r w:rsidRPr="00465DA3">
              <w:rPr>
                <w:sz w:val="16"/>
              </w:rPr>
              <w:t xml:space="preserve">  [page ] </w:t>
            </w:r>
            <w:r w:rsidRPr="00465DA3">
              <w:rPr>
                <w:sz w:val="16"/>
              </w:rPr>
              <w:fldChar w:fldCharType="begin"/>
            </w:r>
            <w:r w:rsidRPr="00465DA3">
              <w:rPr>
                <w:sz w:val="16"/>
              </w:rPr>
              <w:instrText xml:space="preserve"> PAGEREF unique_10 </w:instrText>
            </w:r>
            <w:r w:rsidRPr="00465DA3">
              <w:rPr>
                <w:sz w:val="16"/>
              </w:rPr>
              <w:fldChar w:fldCharType="separate"/>
            </w:r>
            <w:r w:rsidR="00465DA3">
              <w:rPr>
                <w:noProof/>
                <w:sz w:val="16"/>
              </w:rPr>
              <w:t>6</w:t>
            </w:r>
            <w:r w:rsidRPr="00465DA3">
              <w:rPr>
                <w:sz w:val="16"/>
              </w:rPr>
              <w:fldChar w:fldCharType="end"/>
            </w:r>
          </w:p>
        </w:tc>
        <w:tc>
          <w:tcPr>
            <w:tcW w:w="0" w:type="auto"/>
          </w:tcPr>
          <w:p w14:paraId="68925E29" w14:textId="77777777" w:rsidR="003823B5" w:rsidRPr="00465DA3" w:rsidRDefault="00CF06A7">
            <w:pPr>
              <w:rPr>
                <w:sz w:val="16"/>
              </w:rPr>
            </w:pPr>
            <w:r w:rsidRPr="00465DA3">
              <w:rPr>
                <w:sz w:val="16"/>
              </w:rPr>
              <w:t>Production Engineer - Discrete Manufacturing</w:t>
            </w:r>
          </w:p>
        </w:tc>
        <w:tc>
          <w:tcPr>
            <w:tcW w:w="0" w:type="auto"/>
          </w:tcPr>
          <w:p w14:paraId="5233475A" w14:textId="77777777" w:rsidR="003823B5" w:rsidRPr="00465DA3" w:rsidRDefault="00CF06A7">
            <w:pPr>
              <w:rPr>
                <w:sz w:val="16"/>
              </w:rPr>
            </w:pPr>
            <w:r w:rsidRPr="00465DA3">
              <w:rPr>
                <w:rStyle w:val="screenelement"/>
                <w:sz w:val="16"/>
              </w:rPr>
              <w:t>Manage Work Centers</w:t>
            </w:r>
            <w:r w:rsidRPr="00465DA3">
              <w:rPr>
                <w:sz w:val="16"/>
              </w:rPr>
              <w:t xml:space="preserve"> </w:t>
            </w:r>
            <w:r w:rsidRPr="00465DA3">
              <w:rPr>
                <w:rStyle w:val="CourierNew"/>
                <w:sz w:val="16"/>
              </w:rPr>
              <w:t>(F6175)</w:t>
            </w:r>
          </w:p>
        </w:tc>
        <w:tc>
          <w:tcPr>
            <w:tcW w:w="0" w:type="auto"/>
          </w:tcPr>
          <w:p w14:paraId="14451639" w14:textId="77777777" w:rsidR="003823B5" w:rsidRPr="00465DA3" w:rsidRDefault="003823B5">
            <w:pPr>
              <w:rPr>
                <w:sz w:val="16"/>
              </w:rPr>
            </w:pPr>
          </w:p>
        </w:tc>
      </w:tr>
      <w:tr w:rsidR="003823B5" w:rsidRPr="00465DA3" w14:paraId="3F08B131" w14:textId="77777777" w:rsidTr="00465DA3">
        <w:tc>
          <w:tcPr>
            <w:tcW w:w="0" w:type="auto"/>
          </w:tcPr>
          <w:p w14:paraId="708C90F3" w14:textId="67828E25" w:rsidR="003823B5" w:rsidRPr="00465DA3" w:rsidRDefault="00CF06A7">
            <w:pPr>
              <w:rPr>
                <w:sz w:val="16"/>
              </w:rPr>
            </w:pPr>
            <w:hyperlink r:id="rId12" w:history="1">
              <w:r w:rsidRPr="00465DA3">
                <w:rPr>
                  <w:sz w:val="16"/>
                </w:rPr>
                <w:t>Create Work Center Group (Optional)</w:t>
              </w:r>
            </w:hyperlink>
            <w:r w:rsidRPr="00465DA3">
              <w:rPr>
                <w:sz w:val="16"/>
              </w:rPr>
              <w:t xml:space="preserve">  [page ] </w:t>
            </w:r>
            <w:r w:rsidRPr="00465DA3">
              <w:rPr>
                <w:sz w:val="16"/>
              </w:rPr>
              <w:fldChar w:fldCharType="begin"/>
            </w:r>
            <w:r w:rsidRPr="00465DA3">
              <w:rPr>
                <w:sz w:val="16"/>
              </w:rPr>
              <w:instrText xml:space="preserve"> PAGEREF unique_11 </w:instrText>
            </w:r>
            <w:r w:rsidRPr="00465DA3">
              <w:rPr>
                <w:sz w:val="16"/>
              </w:rPr>
              <w:fldChar w:fldCharType="separate"/>
            </w:r>
            <w:r w:rsidR="00465DA3">
              <w:rPr>
                <w:noProof/>
                <w:sz w:val="16"/>
              </w:rPr>
              <w:t>8</w:t>
            </w:r>
            <w:r w:rsidRPr="00465DA3">
              <w:rPr>
                <w:sz w:val="16"/>
              </w:rPr>
              <w:fldChar w:fldCharType="end"/>
            </w:r>
          </w:p>
        </w:tc>
        <w:tc>
          <w:tcPr>
            <w:tcW w:w="0" w:type="auto"/>
          </w:tcPr>
          <w:p w14:paraId="5BA19CA8" w14:textId="77777777" w:rsidR="003823B5" w:rsidRPr="00465DA3" w:rsidRDefault="00CF06A7">
            <w:pPr>
              <w:rPr>
                <w:sz w:val="16"/>
              </w:rPr>
            </w:pPr>
            <w:r w:rsidRPr="00465DA3">
              <w:rPr>
                <w:sz w:val="16"/>
              </w:rPr>
              <w:t>Production Engineer - Discrete Manufacturing</w:t>
            </w:r>
          </w:p>
        </w:tc>
        <w:tc>
          <w:tcPr>
            <w:tcW w:w="0" w:type="auto"/>
          </w:tcPr>
          <w:p w14:paraId="6203C5E6" w14:textId="77777777" w:rsidR="003823B5" w:rsidRPr="00465DA3" w:rsidRDefault="00CF06A7">
            <w:pPr>
              <w:rPr>
                <w:sz w:val="16"/>
              </w:rPr>
            </w:pPr>
            <w:r w:rsidRPr="00465DA3">
              <w:rPr>
                <w:rStyle w:val="screenelement"/>
                <w:sz w:val="16"/>
              </w:rPr>
              <w:t>Manage Work Center Groups</w:t>
            </w:r>
            <w:r w:rsidRPr="00465DA3">
              <w:rPr>
                <w:sz w:val="16"/>
              </w:rPr>
              <w:t xml:space="preserve"> </w:t>
            </w:r>
            <w:r w:rsidRPr="00465DA3">
              <w:rPr>
                <w:rStyle w:val="CourierNew"/>
                <w:sz w:val="16"/>
              </w:rPr>
              <w:t>(F4044)</w:t>
            </w:r>
          </w:p>
        </w:tc>
        <w:tc>
          <w:tcPr>
            <w:tcW w:w="0" w:type="auto"/>
          </w:tcPr>
          <w:p w14:paraId="45CC05D6" w14:textId="77777777" w:rsidR="003823B5" w:rsidRPr="00465DA3" w:rsidRDefault="003823B5">
            <w:pPr>
              <w:rPr>
                <w:sz w:val="16"/>
              </w:rPr>
            </w:pPr>
          </w:p>
        </w:tc>
      </w:tr>
      <w:tr w:rsidR="003823B5" w:rsidRPr="00465DA3" w14:paraId="287E3D2B" w14:textId="77777777" w:rsidTr="00465DA3">
        <w:tc>
          <w:tcPr>
            <w:tcW w:w="0" w:type="auto"/>
          </w:tcPr>
          <w:p w14:paraId="4B828575" w14:textId="48F02A3D" w:rsidR="003823B5" w:rsidRPr="00465DA3" w:rsidRDefault="00CF06A7">
            <w:pPr>
              <w:rPr>
                <w:sz w:val="16"/>
              </w:rPr>
            </w:pPr>
            <w:hyperlink r:id="rId13" w:history="1">
              <w:r w:rsidRPr="00465DA3">
                <w:rPr>
                  <w:sz w:val="16"/>
                </w:rPr>
                <w:t>Assign Work Center (Optional)</w:t>
              </w:r>
            </w:hyperlink>
            <w:r w:rsidRPr="00465DA3">
              <w:rPr>
                <w:sz w:val="16"/>
              </w:rPr>
              <w:t xml:space="preserve">  [page ] </w:t>
            </w:r>
            <w:r w:rsidRPr="00465DA3">
              <w:rPr>
                <w:sz w:val="16"/>
              </w:rPr>
              <w:fldChar w:fldCharType="begin"/>
            </w:r>
            <w:r w:rsidRPr="00465DA3">
              <w:rPr>
                <w:sz w:val="16"/>
              </w:rPr>
              <w:instrText xml:space="preserve"> PAGEREF unique_12 </w:instrText>
            </w:r>
            <w:r w:rsidRPr="00465DA3">
              <w:rPr>
                <w:sz w:val="16"/>
              </w:rPr>
              <w:fldChar w:fldCharType="separate"/>
            </w:r>
            <w:r w:rsidR="00465DA3">
              <w:rPr>
                <w:noProof/>
                <w:sz w:val="16"/>
              </w:rPr>
              <w:t>9</w:t>
            </w:r>
            <w:r w:rsidRPr="00465DA3">
              <w:rPr>
                <w:sz w:val="16"/>
              </w:rPr>
              <w:fldChar w:fldCharType="end"/>
            </w:r>
          </w:p>
        </w:tc>
        <w:tc>
          <w:tcPr>
            <w:tcW w:w="0" w:type="auto"/>
          </w:tcPr>
          <w:p w14:paraId="6946BF7B" w14:textId="77777777" w:rsidR="003823B5" w:rsidRPr="00465DA3" w:rsidRDefault="00CF06A7">
            <w:pPr>
              <w:rPr>
                <w:sz w:val="16"/>
              </w:rPr>
            </w:pPr>
            <w:r w:rsidRPr="00465DA3">
              <w:rPr>
                <w:sz w:val="16"/>
              </w:rPr>
              <w:t>Production Engineer - Discrete Manufacturing</w:t>
            </w:r>
          </w:p>
        </w:tc>
        <w:tc>
          <w:tcPr>
            <w:tcW w:w="0" w:type="auto"/>
          </w:tcPr>
          <w:p w14:paraId="5A2CB3B0" w14:textId="77777777" w:rsidR="003823B5" w:rsidRPr="00465DA3" w:rsidRDefault="00CF06A7">
            <w:pPr>
              <w:rPr>
                <w:sz w:val="16"/>
              </w:rPr>
            </w:pPr>
            <w:r w:rsidRPr="00465DA3">
              <w:rPr>
                <w:rStyle w:val="screenelement"/>
                <w:sz w:val="16"/>
              </w:rPr>
              <w:t>Manage Work Center Groups</w:t>
            </w:r>
            <w:r w:rsidRPr="00465DA3">
              <w:rPr>
                <w:sz w:val="16"/>
              </w:rPr>
              <w:t xml:space="preserve"> </w:t>
            </w:r>
            <w:r w:rsidRPr="00465DA3">
              <w:rPr>
                <w:rStyle w:val="CourierNew"/>
                <w:sz w:val="16"/>
              </w:rPr>
              <w:t>(F4044)</w:t>
            </w:r>
          </w:p>
        </w:tc>
        <w:tc>
          <w:tcPr>
            <w:tcW w:w="0" w:type="auto"/>
          </w:tcPr>
          <w:p w14:paraId="7FF65740" w14:textId="77777777" w:rsidR="003823B5" w:rsidRPr="00465DA3" w:rsidRDefault="003823B5">
            <w:pPr>
              <w:rPr>
                <w:sz w:val="16"/>
              </w:rPr>
            </w:pPr>
          </w:p>
        </w:tc>
      </w:tr>
    </w:tbl>
    <w:p w14:paraId="0DFD6B79" w14:textId="77777777" w:rsidR="003823B5" w:rsidRDefault="00CF06A7">
      <w:pPr>
        <w:pStyle w:val="Heading1"/>
      </w:pPr>
      <w:bookmarkStart w:id="20" w:name="unique_13"/>
      <w:bookmarkStart w:id="21" w:name="_Toc233904992"/>
      <w:r>
        <w:lastRenderedPageBreak/>
        <w:t>Test Procedures</w:t>
      </w:r>
      <w:bookmarkEnd w:id="20"/>
      <w:bookmarkEnd w:id="21"/>
    </w:p>
    <w:p w14:paraId="4E10B40F" w14:textId="77777777" w:rsidR="003823B5" w:rsidRDefault="00CF06A7">
      <w:r>
        <w:t>This section describes test procedures for each process step that belongs to this scope item.</w:t>
      </w:r>
    </w:p>
    <w:p w14:paraId="71D878A4" w14:textId="77777777" w:rsidR="003823B5" w:rsidRDefault="00CF06A7">
      <w:pPr>
        <w:pStyle w:val="Heading2"/>
      </w:pPr>
      <w:bookmarkStart w:id="22" w:name="unique_10"/>
      <w:bookmarkStart w:id="23" w:name="_Toc233904993"/>
      <w:r>
        <w:t>Creating Work Center</w:t>
      </w:r>
      <w:bookmarkEnd w:id="22"/>
      <w:bookmarkEnd w:id="23"/>
    </w:p>
    <w:p w14:paraId="18991993" w14:textId="77777777" w:rsidR="003823B5" w:rsidRDefault="00CF06A7">
      <w:pPr>
        <w:pStyle w:val="sectiontitle"/>
      </w:pPr>
      <w:r>
        <w:t>Test Administration</w:t>
      </w:r>
    </w:p>
    <w:p w14:paraId="4476E8C1" w14:textId="77777777" w:rsidR="003823B5" w:rsidRDefault="00CF06A7">
      <w:r>
        <w:t>Customer project: Fill in the project-specific parts.</w:t>
      </w:r>
    </w:p>
    <w:p w14:paraId="20CC117A" w14:textId="77777777" w:rsidR="003823B5" w:rsidRDefault="003823B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823B5" w:rsidRPr="00465DA3" w14:paraId="4F2258A6" w14:textId="77777777" w:rsidTr="00465DA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FC7353C" w14:textId="77777777" w:rsidR="003823B5" w:rsidRPr="00465DA3" w:rsidRDefault="00CF06A7">
            <w:pPr>
              <w:rPr>
                <w:sz w:val="12"/>
              </w:rPr>
            </w:pPr>
            <w:r w:rsidRPr="00465DA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521651" w14:textId="77777777" w:rsidR="003823B5" w:rsidRPr="00465DA3" w:rsidRDefault="00CF06A7">
            <w:pPr>
              <w:rPr>
                <w:sz w:val="12"/>
              </w:rPr>
            </w:pPr>
            <w:r w:rsidRPr="00465DA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2EDAE5" w14:textId="77777777" w:rsidR="003823B5" w:rsidRPr="00465DA3" w:rsidRDefault="00CF06A7">
            <w:pPr>
              <w:rPr>
                <w:sz w:val="12"/>
              </w:rPr>
            </w:pPr>
            <w:r w:rsidRPr="00465DA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90693E" w14:textId="77777777" w:rsidR="00CF06A7" w:rsidRPr="00465DA3" w:rsidRDefault="00CF06A7">
            <w:pPr>
              <w:rPr>
                <w:sz w:val="12"/>
              </w:rPr>
            </w:pPr>
          </w:p>
        </w:tc>
      </w:tr>
      <w:tr w:rsidR="003823B5" w:rsidRPr="00465DA3" w14:paraId="67F3E6E8" w14:textId="77777777" w:rsidTr="00465D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AFAC12" w14:textId="77777777" w:rsidR="003823B5" w:rsidRPr="00465DA3" w:rsidRDefault="00CF06A7">
            <w:pPr>
              <w:rPr>
                <w:sz w:val="12"/>
              </w:rPr>
            </w:pPr>
            <w:r w:rsidRPr="00465DA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693197" w14:textId="77777777" w:rsidR="00CF06A7" w:rsidRPr="00465DA3" w:rsidRDefault="00CF06A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A03BDC" w14:textId="77777777" w:rsidR="003823B5" w:rsidRPr="00465DA3" w:rsidRDefault="00CF06A7">
            <w:pPr>
              <w:rPr>
                <w:sz w:val="12"/>
              </w:rPr>
            </w:pPr>
            <w:r w:rsidRPr="00465DA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1251DC5" w14:textId="77777777" w:rsidR="00CF06A7" w:rsidRPr="00465DA3" w:rsidRDefault="00CF06A7">
            <w:pPr>
              <w:rPr>
                <w:sz w:val="12"/>
              </w:rPr>
            </w:pPr>
          </w:p>
        </w:tc>
      </w:tr>
      <w:tr w:rsidR="003823B5" w:rsidRPr="00465DA3" w14:paraId="6F894328" w14:textId="77777777" w:rsidTr="00465D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EE320B" w14:textId="77777777" w:rsidR="003823B5" w:rsidRPr="00465DA3" w:rsidRDefault="00CF06A7">
            <w:pPr>
              <w:rPr>
                <w:sz w:val="12"/>
              </w:rPr>
            </w:pPr>
            <w:r w:rsidRPr="00465DA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70288B7" w14:textId="77777777" w:rsidR="00CF06A7" w:rsidRPr="00465DA3" w:rsidRDefault="00CF06A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43C194" w14:textId="77777777" w:rsidR="003823B5" w:rsidRPr="00465DA3" w:rsidRDefault="00CF06A7">
            <w:pPr>
              <w:rPr>
                <w:sz w:val="12"/>
              </w:rPr>
            </w:pPr>
            <w:r w:rsidRPr="00465DA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D66103A" w14:textId="77777777" w:rsidR="003823B5" w:rsidRPr="00465DA3" w:rsidRDefault="00CF06A7">
            <w:pPr>
              <w:rPr>
                <w:sz w:val="12"/>
              </w:rPr>
            </w:pPr>
            <w:r w:rsidRPr="00465DA3">
              <w:rPr>
                <w:rStyle w:val="userinput"/>
                <w:sz w:val="12"/>
              </w:rPr>
              <w:t xml:space="preserve">&lt;State the Service Provider, Customer or Joint </w:t>
            </w:r>
            <w:r w:rsidRPr="00465DA3">
              <w:rPr>
                <w:rStyle w:val="userinput"/>
                <w:sz w:val="12"/>
              </w:rPr>
              <w:t>Service Provider and Customer&gt;</w:t>
            </w:r>
          </w:p>
        </w:tc>
      </w:tr>
    </w:tbl>
    <w:p w14:paraId="7FE2374F" w14:textId="77777777" w:rsidR="003823B5" w:rsidRDefault="00CF06A7">
      <w:pPr>
        <w:pStyle w:val="sectiontitle"/>
      </w:pPr>
      <w:r>
        <w:t>Procedure</w:t>
      </w:r>
    </w:p>
    <w:tbl>
      <w:tblPr>
        <w:tblStyle w:val="SAPStandardTable"/>
        <w:tblW w:w="5000" w:type="pct"/>
        <w:tblInd w:w="3" w:type="dxa"/>
        <w:tblLook w:val="0620" w:firstRow="1" w:lastRow="0" w:firstColumn="0" w:lastColumn="0" w:noHBand="1" w:noVBand="1"/>
      </w:tblPr>
      <w:tblGrid>
        <w:gridCol w:w="767"/>
        <w:gridCol w:w="2637"/>
        <w:gridCol w:w="6128"/>
        <w:gridCol w:w="3994"/>
        <w:gridCol w:w="778"/>
      </w:tblGrid>
      <w:tr w:rsidR="003823B5" w:rsidRPr="00465DA3" w14:paraId="0560832D" w14:textId="77777777" w:rsidTr="00465DA3">
        <w:trPr>
          <w:cnfStyle w:val="100000000000" w:firstRow="1" w:lastRow="0" w:firstColumn="0" w:lastColumn="0" w:oddVBand="0" w:evenVBand="0" w:oddHBand="0" w:evenHBand="0" w:firstRowFirstColumn="0" w:firstRowLastColumn="0" w:lastRowFirstColumn="0" w:lastRowLastColumn="0"/>
        </w:trPr>
        <w:tc>
          <w:tcPr>
            <w:tcW w:w="0" w:type="auto"/>
          </w:tcPr>
          <w:p w14:paraId="2470D38D" w14:textId="77777777" w:rsidR="003823B5" w:rsidRPr="00465DA3" w:rsidRDefault="00CF06A7">
            <w:pPr>
              <w:pStyle w:val="boldparagraph"/>
              <w:rPr>
                <w:sz w:val="16"/>
              </w:rPr>
            </w:pPr>
            <w:r w:rsidRPr="00465DA3">
              <w:rPr>
                <w:sz w:val="16"/>
              </w:rPr>
              <w:t>Test Step #</w:t>
            </w:r>
          </w:p>
        </w:tc>
        <w:tc>
          <w:tcPr>
            <w:tcW w:w="0" w:type="auto"/>
          </w:tcPr>
          <w:p w14:paraId="177099D3" w14:textId="77777777" w:rsidR="003823B5" w:rsidRPr="00465DA3" w:rsidRDefault="00CF06A7">
            <w:pPr>
              <w:pStyle w:val="boldparagraph"/>
              <w:rPr>
                <w:sz w:val="16"/>
              </w:rPr>
            </w:pPr>
            <w:r w:rsidRPr="00465DA3">
              <w:rPr>
                <w:sz w:val="16"/>
              </w:rPr>
              <w:t>Test Step Name</w:t>
            </w:r>
          </w:p>
        </w:tc>
        <w:tc>
          <w:tcPr>
            <w:tcW w:w="0" w:type="auto"/>
          </w:tcPr>
          <w:p w14:paraId="55C9DFB6" w14:textId="77777777" w:rsidR="003823B5" w:rsidRPr="00465DA3" w:rsidRDefault="00CF06A7">
            <w:pPr>
              <w:pStyle w:val="boldparagraph"/>
              <w:rPr>
                <w:sz w:val="16"/>
              </w:rPr>
            </w:pPr>
            <w:r w:rsidRPr="00465DA3">
              <w:rPr>
                <w:sz w:val="16"/>
              </w:rPr>
              <w:t>Instruction</w:t>
            </w:r>
          </w:p>
        </w:tc>
        <w:tc>
          <w:tcPr>
            <w:tcW w:w="0" w:type="auto"/>
          </w:tcPr>
          <w:p w14:paraId="3C981B77" w14:textId="77777777" w:rsidR="003823B5" w:rsidRPr="00465DA3" w:rsidRDefault="00CF06A7">
            <w:pPr>
              <w:pStyle w:val="boldparagraph"/>
              <w:rPr>
                <w:sz w:val="16"/>
              </w:rPr>
            </w:pPr>
            <w:r w:rsidRPr="00465DA3">
              <w:rPr>
                <w:sz w:val="16"/>
              </w:rPr>
              <w:t>Expected Result</w:t>
            </w:r>
          </w:p>
        </w:tc>
        <w:tc>
          <w:tcPr>
            <w:tcW w:w="0" w:type="auto"/>
          </w:tcPr>
          <w:p w14:paraId="32626F9C" w14:textId="77777777" w:rsidR="003823B5" w:rsidRPr="00465DA3" w:rsidRDefault="00CF06A7">
            <w:pPr>
              <w:pStyle w:val="boldparagraph"/>
              <w:rPr>
                <w:sz w:val="16"/>
              </w:rPr>
            </w:pPr>
            <w:r w:rsidRPr="00465DA3">
              <w:rPr>
                <w:sz w:val="16"/>
              </w:rPr>
              <w:t>Comments</w:t>
            </w:r>
          </w:p>
        </w:tc>
      </w:tr>
      <w:tr w:rsidR="003823B5" w:rsidRPr="00465DA3" w14:paraId="351AB4B9" w14:textId="77777777" w:rsidTr="00465DA3">
        <w:tc>
          <w:tcPr>
            <w:tcW w:w="0" w:type="auto"/>
          </w:tcPr>
          <w:p w14:paraId="6294FE1B" w14:textId="77777777" w:rsidR="003823B5" w:rsidRPr="00465DA3" w:rsidRDefault="00CF06A7">
            <w:pPr>
              <w:rPr>
                <w:sz w:val="16"/>
              </w:rPr>
            </w:pPr>
            <w:r w:rsidRPr="00465DA3">
              <w:rPr>
                <w:sz w:val="16"/>
              </w:rPr>
              <w:t>1</w:t>
            </w:r>
          </w:p>
        </w:tc>
        <w:tc>
          <w:tcPr>
            <w:tcW w:w="0" w:type="auto"/>
          </w:tcPr>
          <w:p w14:paraId="08E54AD2" w14:textId="77777777" w:rsidR="003823B5" w:rsidRPr="00465DA3" w:rsidRDefault="00CF06A7">
            <w:pPr>
              <w:rPr>
                <w:sz w:val="16"/>
              </w:rPr>
            </w:pPr>
            <w:r w:rsidRPr="00465DA3">
              <w:rPr>
                <w:rStyle w:val="bold"/>
                <w:sz w:val="16"/>
              </w:rPr>
              <w:t>Log On</w:t>
            </w:r>
          </w:p>
        </w:tc>
        <w:tc>
          <w:tcPr>
            <w:tcW w:w="0" w:type="auto"/>
          </w:tcPr>
          <w:p w14:paraId="5F741B2D" w14:textId="77777777" w:rsidR="003823B5" w:rsidRPr="00465DA3" w:rsidRDefault="00CF06A7">
            <w:pPr>
              <w:rPr>
                <w:sz w:val="16"/>
              </w:rPr>
            </w:pPr>
            <w:r w:rsidRPr="00465DA3">
              <w:rPr>
                <w:sz w:val="16"/>
              </w:rPr>
              <w:t>Log on to the SAP Fiori launchpad as a Production Engineer - Discrete Manufacturing.</w:t>
            </w:r>
          </w:p>
        </w:tc>
        <w:tc>
          <w:tcPr>
            <w:tcW w:w="0" w:type="auto"/>
          </w:tcPr>
          <w:p w14:paraId="044372BB" w14:textId="77777777" w:rsidR="003823B5" w:rsidRPr="00465DA3" w:rsidRDefault="00CF06A7">
            <w:pPr>
              <w:rPr>
                <w:sz w:val="16"/>
              </w:rPr>
            </w:pPr>
            <w:r w:rsidRPr="00465DA3">
              <w:rPr>
                <w:sz w:val="16"/>
              </w:rPr>
              <w:t>The SAP Fiori launchpad displays.</w:t>
            </w:r>
          </w:p>
        </w:tc>
        <w:tc>
          <w:tcPr>
            <w:tcW w:w="0" w:type="auto"/>
          </w:tcPr>
          <w:p w14:paraId="2A951A32" w14:textId="77777777" w:rsidR="003823B5" w:rsidRPr="00465DA3" w:rsidRDefault="003823B5">
            <w:pPr>
              <w:rPr>
                <w:sz w:val="16"/>
              </w:rPr>
            </w:pPr>
          </w:p>
        </w:tc>
      </w:tr>
      <w:tr w:rsidR="003823B5" w:rsidRPr="00465DA3" w14:paraId="5311667A" w14:textId="77777777" w:rsidTr="00465DA3">
        <w:tc>
          <w:tcPr>
            <w:tcW w:w="0" w:type="auto"/>
          </w:tcPr>
          <w:p w14:paraId="5C93FEC3" w14:textId="77777777" w:rsidR="003823B5" w:rsidRPr="00465DA3" w:rsidRDefault="00CF06A7">
            <w:pPr>
              <w:rPr>
                <w:sz w:val="16"/>
              </w:rPr>
            </w:pPr>
            <w:r w:rsidRPr="00465DA3">
              <w:rPr>
                <w:sz w:val="16"/>
              </w:rPr>
              <w:t>2</w:t>
            </w:r>
          </w:p>
        </w:tc>
        <w:tc>
          <w:tcPr>
            <w:tcW w:w="0" w:type="auto"/>
          </w:tcPr>
          <w:p w14:paraId="34A16BB6" w14:textId="77777777" w:rsidR="003823B5" w:rsidRPr="00465DA3" w:rsidRDefault="00CF06A7">
            <w:pPr>
              <w:rPr>
                <w:sz w:val="16"/>
              </w:rPr>
            </w:pPr>
            <w:r w:rsidRPr="00465DA3">
              <w:rPr>
                <w:rStyle w:val="bold"/>
                <w:sz w:val="16"/>
              </w:rPr>
              <w:t>Open the SAP Fiori App</w:t>
            </w:r>
          </w:p>
        </w:tc>
        <w:tc>
          <w:tcPr>
            <w:tcW w:w="0" w:type="auto"/>
          </w:tcPr>
          <w:p w14:paraId="2FADFC09" w14:textId="77777777" w:rsidR="003823B5" w:rsidRPr="00465DA3" w:rsidRDefault="00CF06A7">
            <w:pPr>
              <w:rPr>
                <w:sz w:val="16"/>
              </w:rPr>
            </w:pPr>
            <w:r w:rsidRPr="00465DA3">
              <w:rPr>
                <w:sz w:val="16"/>
              </w:rPr>
              <w:t xml:space="preserve">Choose </w:t>
            </w:r>
            <w:r w:rsidRPr="00465DA3">
              <w:rPr>
                <w:rStyle w:val="screenelement"/>
                <w:sz w:val="16"/>
              </w:rPr>
              <w:t>Manage Work Centers</w:t>
            </w:r>
            <w:r w:rsidRPr="00465DA3">
              <w:rPr>
                <w:sz w:val="16"/>
              </w:rPr>
              <w:t xml:space="preserve"> </w:t>
            </w:r>
            <w:r w:rsidRPr="00465DA3">
              <w:rPr>
                <w:rStyle w:val="CourierNew"/>
                <w:sz w:val="16"/>
              </w:rPr>
              <w:t>(F6175)</w:t>
            </w:r>
            <w:r w:rsidRPr="00465DA3">
              <w:rPr>
                <w:sz w:val="16"/>
              </w:rPr>
              <w:t>.</w:t>
            </w:r>
          </w:p>
        </w:tc>
        <w:tc>
          <w:tcPr>
            <w:tcW w:w="0" w:type="auto"/>
          </w:tcPr>
          <w:p w14:paraId="40AAB3B8" w14:textId="77777777" w:rsidR="003823B5" w:rsidRPr="00465DA3" w:rsidRDefault="003823B5">
            <w:pPr>
              <w:rPr>
                <w:sz w:val="16"/>
              </w:rPr>
            </w:pPr>
          </w:p>
        </w:tc>
        <w:tc>
          <w:tcPr>
            <w:tcW w:w="0" w:type="auto"/>
          </w:tcPr>
          <w:p w14:paraId="6FBD7A80" w14:textId="77777777" w:rsidR="003823B5" w:rsidRPr="00465DA3" w:rsidRDefault="003823B5">
            <w:pPr>
              <w:rPr>
                <w:sz w:val="16"/>
              </w:rPr>
            </w:pPr>
          </w:p>
        </w:tc>
      </w:tr>
      <w:tr w:rsidR="003823B5" w:rsidRPr="00465DA3" w14:paraId="50A666AB" w14:textId="77777777" w:rsidTr="00465DA3">
        <w:tc>
          <w:tcPr>
            <w:tcW w:w="0" w:type="auto"/>
          </w:tcPr>
          <w:p w14:paraId="5D953866" w14:textId="77777777" w:rsidR="003823B5" w:rsidRPr="00465DA3" w:rsidRDefault="00CF06A7">
            <w:pPr>
              <w:rPr>
                <w:sz w:val="16"/>
              </w:rPr>
            </w:pPr>
            <w:r w:rsidRPr="00465DA3">
              <w:rPr>
                <w:sz w:val="16"/>
              </w:rPr>
              <w:t>3</w:t>
            </w:r>
          </w:p>
        </w:tc>
        <w:tc>
          <w:tcPr>
            <w:tcW w:w="0" w:type="auto"/>
          </w:tcPr>
          <w:p w14:paraId="40A19857" w14:textId="77777777" w:rsidR="003823B5" w:rsidRPr="00465DA3" w:rsidRDefault="00CF06A7">
            <w:pPr>
              <w:rPr>
                <w:sz w:val="16"/>
              </w:rPr>
            </w:pPr>
            <w:r w:rsidRPr="00465DA3">
              <w:rPr>
                <w:rStyle w:val="bold"/>
                <w:sz w:val="16"/>
              </w:rPr>
              <w:t>Choose Create</w:t>
            </w:r>
          </w:p>
        </w:tc>
        <w:tc>
          <w:tcPr>
            <w:tcW w:w="0" w:type="auto"/>
          </w:tcPr>
          <w:p w14:paraId="125E220B" w14:textId="77777777" w:rsidR="003823B5" w:rsidRPr="00465DA3" w:rsidRDefault="00CF06A7">
            <w:pPr>
              <w:rPr>
                <w:sz w:val="16"/>
              </w:rPr>
            </w:pPr>
            <w:r w:rsidRPr="00465DA3">
              <w:rPr>
                <w:sz w:val="16"/>
              </w:rPr>
              <w:t xml:space="preserve">Choose </w:t>
            </w:r>
            <w:r w:rsidRPr="00465DA3">
              <w:rPr>
                <w:rStyle w:val="screenelement"/>
                <w:sz w:val="16"/>
              </w:rPr>
              <w:t>Create</w:t>
            </w:r>
            <w:r w:rsidRPr="00465DA3">
              <w:rPr>
                <w:sz w:val="16"/>
              </w:rPr>
              <w:t>.</w:t>
            </w:r>
          </w:p>
        </w:tc>
        <w:tc>
          <w:tcPr>
            <w:tcW w:w="0" w:type="auto"/>
          </w:tcPr>
          <w:p w14:paraId="404CAAB5" w14:textId="77777777" w:rsidR="003823B5" w:rsidRPr="00465DA3" w:rsidRDefault="00CF06A7">
            <w:pPr>
              <w:rPr>
                <w:sz w:val="16"/>
              </w:rPr>
            </w:pPr>
            <w:r w:rsidRPr="00465DA3">
              <w:rPr>
                <w:sz w:val="16"/>
              </w:rPr>
              <w:t xml:space="preserve">A new screen displays, showing the </w:t>
            </w:r>
            <w:r w:rsidRPr="00465DA3">
              <w:rPr>
                <w:rStyle w:val="screenelement"/>
                <w:sz w:val="16"/>
              </w:rPr>
              <w:t>Create Work Center: Initial Screen</w:t>
            </w:r>
            <w:r w:rsidRPr="00465DA3">
              <w:rPr>
                <w:sz w:val="16"/>
              </w:rPr>
              <w:t>.</w:t>
            </w:r>
          </w:p>
        </w:tc>
        <w:tc>
          <w:tcPr>
            <w:tcW w:w="0" w:type="auto"/>
          </w:tcPr>
          <w:p w14:paraId="583DA9C2" w14:textId="77777777" w:rsidR="003823B5" w:rsidRPr="00465DA3" w:rsidRDefault="003823B5">
            <w:pPr>
              <w:rPr>
                <w:sz w:val="16"/>
              </w:rPr>
            </w:pPr>
          </w:p>
        </w:tc>
      </w:tr>
      <w:tr w:rsidR="003823B5" w:rsidRPr="00465DA3" w14:paraId="6D981F10" w14:textId="77777777" w:rsidTr="00465DA3">
        <w:tc>
          <w:tcPr>
            <w:tcW w:w="0" w:type="auto"/>
          </w:tcPr>
          <w:p w14:paraId="1ABD9D3E" w14:textId="77777777" w:rsidR="003823B5" w:rsidRPr="00465DA3" w:rsidRDefault="00CF06A7">
            <w:pPr>
              <w:rPr>
                <w:sz w:val="16"/>
              </w:rPr>
            </w:pPr>
            <w:r w:rsidRPr="00465DA3">
              <w:rPr>
                <w:sz w:val="16"/>
              </w:rPr>
              <w:t>4</w:t>
            </w:r>
          </w:p>
        </w:tc>
        <w:tc>
          <w:tcPr>
            <w:tcW w:w="0" w:type="auto"/>
          </w:tcPr>
          <w:p w14:paraId="7746154F" w14:textId="77777777" w:rsidR="003823B5" w:rsidRPr="00465DA3" w:rsidRDefault="00CF06A7">
            <w:pPr>
              <w:rPr>
                <w:sz w:val="16"/>
              </w:rPr>
            </w:pPr>
            <w:r w:rsidRPr="00465DA3">
              <w:rPr>
                <w:rStyle w:val="bold"/>
                <w:sz w:val="16"/>
              </w:rPr>
              <w:t>Enter Plant Code</w:t>
            </w:r>
          </w:p>
        </w:tc>
        <w:tc>
          <w:tcPr>
            <w:tcW w:w="0" w:type="auto"/>
          </w:tcPr>
          <w:p w14:paraId="56AC63F8" w14:textId="77777777" w:rsidR="003823B5" w:rsidRPr="00465DA3" w:rsidRDefault="00CF06A7">
            <w:pPr>
              <w:rPr>
                <w:sz w:val="16"/>
              </w:rPr>
            </w:pPr>
            <w:r w:rsidRPr="00465DA3">
              <w:rPr>
                <w:sz w:val="16"/>
              </w:rPr>
              <w:t xml:space="preserve">Enter </w:t>
            </w:r>
            <w:r w:rsidRPr="00465DA3">
              <w:rPr>
                <w:rStyle w:val="screenelement"/>
                <w:sz w:val="16"/>
              </w:rPr>
              <w:t>Plant code</w:t>
            </w:r>
            <w:r w:rsidRPr="00465DA3">
              <w:rPr>
                <w:sz w:val="16"/>
              </w:rPr>
              <w:t>.</w:t>
            </w:r>
          </w:p>
        </w:tc>
        <w:tc>
          <w:tcPr>
            <w:tcW w:w="0" w:type="auto"/>
          </w:tcPr>
          <w:p w14:paraId="2E840D11" w14:textId="77777777" w:rsidR="003823B5" w:rsidRPr="00465DA3" w:rsidRDefault="00CF06A7">
            <w:pPr>
              <w:rPr>
                <w:sz w:val="16"/>
              </w:rPr>
            </w:pPr>
            <w:r w:rsidRPr="00465DA3">
              <w:rPr>
                <w:sz w:val="16"/>
              </w:rPr>
              <w:t xml:space="preserve">The </w:t>
            </w:r>
            <w:r w:rsidRPr="00465DA3">
              <w:rPr>
                <w:rStyle w:val="screenelement"/>
                <w:sz w:val="16"/>
              </w:rPr>
              <w:t>Create Organization</w:t>
            </w:r>
            <w:r w:rsidRPr="00465DA3">
              <w:rPr>
                <w:sz w:val="16"/>
              </w:rPr>
              <w:t xml:space="preserve"> screen displays.</w:t>
            </w:r>
          </w:p>
        </w:tc>
        <w:tc>
          <w:tcPr>
            <w:tcW w:w="0" w:type="auto"/>
          </w:tcPr>
          <w:p w14:paraId="1AF61534" w14:textId="77777777" w:rsidR="003823B5" w:rsidRPr="00465DA3" w:rsidRDefault="003823B5">
            <w:pPr>
              <w:rPr>
                <w:sz w:val="16"/>
              </w:rPr>
            </w:pPr>
          </w:p>
        </w:tc>
      </w:tr>
      <w:tr w:rsidR="003823B5" w:rsidRPr="00465DA3" w14:paraId="6D3E2E1F" w14:textId="77777777" w:rsidTr="00465DA3">
        <w:tc>
          <w:tcPr>
            <w:tcW w:w="0" w:type="auto"/>
          </w:tcPr>
          <w:p w14:paraId="7FECAB56" w14:textId="77777777" w:rsidR="003823B5" w:rsidRPr="00465DA3" w:rsidRDefault="00CF06A7">
            <w:pPr>
              <w:rPr>
                <w:sz w:val="16"/>
              </w:rPr>
            </w:pPr>
            <w:r w:rsidRPr="00465DA3">
              <w:rPr>
                <w:sz w:val="16"/>
              </w:rPr>
              <w:t>5</w:t>
            </w:r>
          </w:p>
        </w:tc>
        <w:tc>
          <w:tcPr>
            <w:tcW w:w="0" w:type="auto"/>
          </w:tcPr>
          <w:p w14:paraId="3575EC44" w14:textId="77777777" w:rsidR="003823B5" w:rsidRPr="00465DA3" w:rsidRDefault="00CF06A7">
            <w:pPr>
              <w:rPr>
                <w:sz w:val="16"/>
              </w:rPr>
            </w:pPr>
            <w:r w:rsidRPr="00465DA3">
              <w:rPr>
                <w:rStyle w:val="bold"/>
                <w:sz w:val="16"/>
              </w:rPr>
              <w:t>Enter Work Center ID</w:t>
            </w:r>
          </w:p>
        </w:tc>
        <w:tc>
          <w:tcPr>
            <w:tcW w:w="0" w:type="auto"/>
          </w:tcPr>
          <w:p w14:paraId="07F5C772" w14:textId="77777777" w:rsidR="003823B5" w:rsidRPr="00465DA3" w:rsidRDefault="00CF06A7">
            <w:pPr>
              <w:rPr>
                <w:sz w:val="16"/>
              </w:rPr>
            </w:pPr>
            <w:r w:rsidRPr="00465DA3">
              <w:rPr>
                <w:sz w:val="16"/>
              </w:rPr>
              <w:t xml:space="preserve">Enter </w:t>
            </w:r>
            <w:r w:rsidRPr="00465DA3">
              <w:rPr>
                <w:rStyle w:val="screenelement"/>
                <w:sz w:val="16"/>
              </w:rPr>
              <w:t>Work Center ID</w:t>
            </w:r>
            <w:r w:rsidRPr="00465DA3">
              <w:rPr>
                <w:sz w:val="16"/>
              </w:rPr>
              <w:t>.</w:t>
            </w:r>
          </w:p>
          <w:p w14:paraId="7AF1129D" w14:textId="77777777" w:rsidR="003823B5" w:rsidRPr="00465DA3" w:rsidRDefault="003823B5">
            <w:pPr>
              <w:rPr>
                <w:sz w:val="16"/>
              </w:rPr>
            </w:pPr>
          </w:p>
          <w:tbl>
            <w:tblPr>
              <w:tblW w:w="4975" w:type="pct"/>
              <w:tblCellMar>
                <w:left w:w="10" w:type="dxa"/>
                <w:right w:w="10" w:type="dxa"/>
              </w:tblCellMar>
              <w:tblLook w:val="04A0" w:firstRow="1" w:lastRow="0" w:firstColumn="1" w:lastColumn="0" w:noHBand="0" w:noVBand="1"/>
            </w:tblPr>
            <w:tblGrid>
              <w:gridCol w:w="5936"/>
            </w:tblGrid>
            <w:tr w:rsidR="003823B5" w:rsidRPr="00465DA3" w14:paraId="513B76D3" w14:textId="77777777" w:rsidTr="00465DA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6405B4" w14:textId="77777777" w:rsidR="003823B5" w:rsidRPr="00465DA3" w:rsidRDefault="00CF06A7">
                  <w:pPr>
                    <w:rPr>
                      <w:sz w:val="16"/>
                    </w:rPr>
                  </w:pPr>
                  <w:r w:rsidRPr="00465DA3">
                    <w:rPr>
                      <w:rStyle w:val="bold"/>
                      <w:sz w:val="16"/>
                    </w:rPr>
                    <w:t xml:space="preserve">Note </w:t>
                  </w:r>
                  <w:r w:rsidRPr="00465DA3">
                    <w:rPr>
                      <w:sz w:val="16"/>
                    </w:rPr>
                    <w:t>The field length of work center ID is less than 8.</w:t>
                  </w:r>
                </w:p>
              </w:tc>
            </w:tr>
          </w:tbl>
          <w:p w14:paraId="714A4B79" w14:textId="77777777" w:rsidR="00CF06A7" w:rsidRPr="00465DA3" w:rsidRDefault="00CF06A7">
            <w:pPr>
              <w:rPr>
                <w:sz w:val="16"/>
              </w:rPr>
            </w:pPr>
          </w:p>
        </w:tc>
        <w:tc>
          <w:tcPr>
            <w:tcW w:w="0" w:type="auto"/>
          </w:tcPr>
          <w:p w14:paraId="4A3E6475" w14:textId="77777777" w:rsidR="003823B5" w:rsidRPr="00465DA3" w:rsidRDefault="003823B5">
            <w:pPr>
              <w:rPr>
                <w:sz w:val="16"/>
              </w:rPr>
            </w:pPr>
          </w:p>
        </w:tc>
        <w:tc>
          <w:tcPr>
            <w:tcW w:w="0" w:type="auto"/>
          </w:tcPr>
          <w:p w14:paraId="56A0ADF3" w14:textId="77777777" w:rsidR="003823B5" w:rsidRPr="00465DA3" w:rsidRDefault="003823B5">
            <w:pPr>
              <w:rPr>
                <w:sz w:val="16"/>
              </w:rPr>
            </w:pPr>
          </w:p>
        </w:tc>
      </w:tr>
      <w:tr w:rsidR="003823B5" w:rsidRPr="00465DA3" w14:paraId="427C64AB" w14:textId="77777777" w:rsidTr="00465DA3">
        <w:tc>
          <w:tcPr>
            <w:tcW w:w="0" w:type="auto"/>
          </w:tcPr>
          <w:p w14:paraId="057C5C38" w14:textId="77777777" w:rsidR="003823B5" w:rsidRPr="00465DA3" w:rsidRDefault="00CF06A7">
            <w:pPr>
              <w:rPr>
                <w:sz w:val="16"/>
              </w:rPr>
            </w:pPr>
            <w:r w:rsidRPr="00465DA3">
              <w:rPr>
                <w:sz w:val="16"/>
              </w:rPr>
              <w:t>6</w:t>
            </w:r>
          </w:p>
        </w:tc>
        <w:tc>
          <w:tcPr>
            <w:tcW w:w="0" w:type="auto"/>
          </w:tcPr>
          <w:p w14:paraId="0EEA74B0" w14:textId="77777777" w:rsidR="003823B5" w:rsidRPr="00465DA3" w:rsidRDefault="00CF06A7">
            <w:pPr>
              <w:rPr>
                <w:sz w:val="16"/>
              </w:rPr>
            </w:pPr>
            <w:r w:rsidRPr="00465DA3">
              <w:rPr>
                <w:rStyle w:val="bold"/>
                <w:sz w:val="16"/>
              </w:rPr>
              <w:t>Work Center Category</w:t>
            </w:r>
          </w:p>
        </w:tc>
        <w:tc>
          <w:tcPr>
            <w:tcW w:w="0" w:type="auto"/>
          </w:tcPr>
          <w:p w14:paraId="78699567" w14:textId="77777777" w:rsidR="00465DA3" w:rsidRPr="00465DA3" w:rsidRDefault="00CF06A7">
            <w:pPr>
              <w:rPr>
                <w:sz w:val="16"/>
              </w:rPr>
            </w:pPr>
            <w:r w:rsidRPr="00465DA3">
              <w:rPr>
                <w:sz w:val="16"/>
              </w:rPr>
              <w:t>Choose work center category:</w:t>
            </w:r>
          </w:p>
          <w:p w14:paraId="3B9C95BE" w14:textId="3F3BE915" w:rsidR="003823B5" w:rsidRPr="00465DA3" w:rsidRDefault="00CF06A7">
            <w:pPr>
              <w:pStyle w:val="listpara1"/>
              <w:numPr>
                <w:ilvl w:val="0"/>
                <w:numId w:val="5"/>
              </w:numPr>
              <w:rPr>
                <w:sz w:val="16"/>
              </w:rPr>
            </w:pPr>
            <w:r w:rsidRPr="00465DA3">
              <w:rPr>
                <w:rStyle w:val="userinput"/>
                <w:sz w:val="16"/>
              </w:rPr>
              <w:t>&lt;0001&gt; Machine</w:t>
            </w:r>
          </w:p>
          <w:p w14:paraId="01297A9C" w14:textId="77777777" w:rsidR="003823B5" w:rsidRPr="00465DA3" w:rsidRDefault="00CF06A7">
            <w:pPr>
              <w:pStyle w:val="listpara1"/>
              <w:numPr>
                <w:ilvl w:val="0"/>
                <w:numId w:val="3"/>
              </w:numPr>
              <w:rPr>
                <w:sz w:val="16"/>
              </w:rPr>
            </w:pPr>
            <w:r w:rsidRPr="00465DA3">
              <w:rPr>
                <w:rStyle w:val="userinput"/>
                <w:sz w:val="16"/>
              </w:rPr>
              <w:t>&lt;0007&gt; Production Line</w:t>
            </w:r>
          </w:p>
        </w:tc>
        <w:tc>
          <w:tcPr>
            <w:tcW w:w="0" w:type="auto"/>
          </w:tcPr>
          <w:p w14:paraId="2F516B52" w14:textId="77777777" w:rsidR="003823B5" w:rsidRPr="00465DA3" w:rsidRDefault="003823B5">
            <w:pPr>
              <w:rPr>
                <w:sz w:val="16"/>
              </w:rPr>
            </w:pPr>
          </w:p>
        </w:tc>
        <w:tc>
          <w:tcPr>
            <w:tcW w:w="0" w:type="auto"/>
          </w:tcPr>
          <w:p w14:paraId="618EE88D" w14:textId="77777777" w:rsidR="003823B5" w:rsidRPr="00465DA3" w:rsidRDefault="003823B5">
            <w:pPr>
              <w:rPr>
                <w:sz w:val="16"/>
              </w:rPr>
            </w:pPr>
          </w:p>
        </w:tc>
      </w:tr>
      <w:tr w:rsidR="003823B5" w:rsidRPr="00465DA3" w14:paraId="356A18A1" w14:textId="77777777" w:rsidTr="00465DA3">
        <w:tc>
          <w:tcPr>
            <w:tcW w:w="0" w:type="auto"/>
          </w:tcPr>
          <w:p w14:paraId="392EC472" w14:textId="77777777" w:rsidR="003823B5" w:rsidRPr="00465DA3" w:rsidRDefault="00CF06A7">
            <w:pPr>
              <w:rPr>
                <w:sz w:val="16"/>
              </w:rPr>
            </w:pPr>
            <w:r w:rsidRPr="00465DA3">
              <w:rPr>
                <w:sz w:val="16"/>
              </w:rPr>
              <w:lastRenderedPageBreak/>
              <w:t>7</w:t>
            </w:r>
          </w:p>
        </w:tc>
        <w:tc>
          <w:tcPr>
            <w:tcW w:w="0" w:type="auto"/>
          </w:tcPr>
          <w:p w14:paraId="52331876" w14:textId="77777777" w:rsidR="003823B5" w:rsidRPr="00465DA3" w:rsidRDefault="00CF06A7">
            <w:pPr>
              <w:rPr>
                <w:sz w:val="16"/>
              </w:rPr>
            </w:pPr>
            <w:r w:rsidRPr="00465DA3">
              <w:rPr>
                <w:rStyle w:val="bold"/>
                <w:sz w:val="16"/>
              </w:rPr>
              <w:t>Choose Basic Data</w:t>
            </w:r>
          </w:p>
        </w:tc>
        <w:tc>
          <w:tcPr>
            <w:tcW w:w="0" w:type="auto"/>
          </w:tcPr>
          <w:p w14:paraId="0D3E58E9" w14:textId="77777777" w:rsidR="003823B5" w:rsidRPr="00465DA3" w:rsidRDefault="00CF06A7">
            <w:pPr>
              <w:rPr>
                <w:sz w:val="16"/>
              </w:rPr>
            </w:pPr>
            <w:r w:rsidRPr="00465DA3">
              <w:rPr>
                <w:sz w:val="16"/>
              </w:rPr>
              <w:t xml:space="preserve">Choose </w:t>
            </w:r>
            <w:r w:rsidRPr="00465DA3">
              <w:rPr>
                <w:rStyle w:val="screenelement"/>
                <w:sz w:val="16"/>
              </w:rPr>
              <w:t>Basic data</w:t>
            </w:r>
            <w:r w:rsidRPr="00465DA3">
              <w:rPr>
                <w:sz w:val="16"/>
              </w:rPr>
              <w:t xml:space="preserve"> button on the top left corner of the screen.</w:t>
            </w:r>
          </w:p>
        </w:tc>
        <w:tc>
          <w:tcPr>
            <w:tcW w:w="0" w:type="auto"/>
          </w:tcPr>
          <w:p w14:paraId="2BE5A7A8" w14:textId="77777777" w:rsidR="003823B5" w:rsidRPr="00465DA3" w:rsidRDefault="00CF06A7">
            <w:pPr>
              <w:rPr>
                <w:sz w:val="16"/>
              </w:rPr>
            </w:pPr>
            <w:r w:rsidRPr="00465DA3">
              <w:rPr>
                <w:sz w:val="16"/>
              </w:rPr>
              <w:t xml:space="preserve">The </w:t>
            </w:r>
            <w:r w:rsidRPr="00465DA3">
              <w:rPr>
                <w:rStyle w:val="screenelement"/>
                <w:sz w:val="16"/>
              </w:rPr>
              <w:t>create work center: basic data</w:t>
            </w:r>
            <w:r w:rsidRPr="00465DA3">
              <w:rPr>
                <w:sz w:val="16"/>
              </w:rPr>
              <w:t xml:space="preserve"> screen displays.</w:t>
            </w:r>
          </w:p>
        </w:tc>
        <w:tc>
          <w:tcPr>
            <w:tcW w:w="0" w:type="auto"/>
          </w:tcPr>
          <w:p w14:paraId="245D96AC" w14:textId="77777777" w:rsidR="003823B5" w:rsidRPr="00465DA3" w:rsidRDefault="003823B5">
            <w:pPr>
              <w:rPr>
                <w:sz w:val="16"/>
              </w:rPr>
            </w:pPr>
          </w:p>
        </w:tc>
      </w:tr>
      <w:tr w:rsidR="003823B5" w:rsidRPr="00465DA3" w14:paraId="160831CF" w14:textId="77777777" w:rsidTr="00465DA3">
        <w:tc>
          <w:tcPr>
            <w:tcW w:w="0" w:type="auto"/>
          </w:tcPr>
          <w:p w14:paraId="423FB1A7" w14:textId="77777777" w:rsidR="003823B5" w:rsidRPr="00465DA3" w:rsidRDefault="00CF06A7">
            <w:pPr>
              <w:rPr>
                <w:sz w:val="16"/>
              </w:rPr>
            </w:pPr>
            <w:r w:rsidRPr="00465DA3">
              <w:rPr>
                <w:sz w:val="16"/>
              </w:rPr>
              <w:t>8</w:t>
            </w:r>
          </w:p>
        </w:tc>
        <w:tc>
          <w:tcPr>
            <w:tcW w:w="0" w:type="auto"/>
          </w:tcPr>
          <w:p w14:paraId="208F335B" w14:textId="77777777" w:rsidR="003823B5" w:rsidRPr="00465DA3" w:rsidRDefault="00CF06A7">
            <w:pPr>
              <w:rPr>
                <w:sz w:val="16"/>
              </w:rPr>
            </w:pPr>
            <w:r w:rsidRPr="00465DA3">
              <w:rPr>
                <w:rStyle w:val="bold"/>
                <w:sz w:val="16"/>
              </w:rPr>
              <w:t>Enter Data</w:t>
            </w:r>
          </w:p>
        </w:tc>
        <w:tc>
          <w:tcPr>
            <w:tcW w:w="0" w:type="auto"/>
          </w:tcPr>
          <w:p w14:paraId="57722325" w14:textId="77777777" w:rsidR="00465DA3" w:rsidRPr="00465DA3" w:rsidRDefault="00CF06A7">
            <w:pPr>
              <w:rPr>
                <w:sz w:val="16"/>
              </w:rPr>
            </w:pPr>
            <w:r w:rsidRPr="00465DA3">
              <w:rPr>
                <w:sz w:val="16"/>
              </w:rPr>
              <w:t xml:space="preserve">On the </w:t>
            </w:r>
            <w:r w:rsidRPr="00465DA3">
              <w:rPr>
                <w:rStyle w:val="screenelement"/>
                <w:sz w:val="16"/>
              </w:rPr>
              <w:t>Basic data</w:t>
            </w:r>
            <w:r w:rsidRPr="00465DA3">
              <w:rPr>
                <w:sz w:val="16"/>
              </w:rPr>
              <w:t xml:space="preserve"> tab, enter the following data:</w:t>
            </w:r>
          </w:p>
          <w:p w14:paraId="6FED1EF4" w14:textId="05959B44" w:rsidR="003823B5" w:rsidRPr="00465DA3" w:rsidRDefault="00CF06A7">
            <w:pPr>
              <w:pStyle w:val="listpara1"/>
              <w:numPr>
                <w:ilvl w:val="0"/>
                <w:numId w:val="6"/>
              </w:numPr>
              <w:rPr>
                <w:sz w:val="16"/>
              </w:rPr>
            </w:pPr>
            <w:r w:rsidRPr="00465DA3">
              <w:rPr>
                <w:rStyle w:val="screenelement"/>
                <w:sz w:val="16"/>
              </w:rPr>
              <w:t>Description</w:t>
            </w:r>
            <w:r w:rsidRPr="00465DA3">
              <w:rPr>
                <w:sz w:val="16"/>
              </w:rPr>
              <w:t xml:space="preserve">: </w:t>
            </w:r>
            <w:r w:rsidRPr="00465DA3">
              <w:rPr>
                <w:rStyle w:val="userinput"/>
                <w:sz w:val="16"/>
              </w:rPr>
              <w:t xml:space="preserve">&lt;enter </w:t>
            </w:r>
            <w:r w:rsidRPr="00465DA3">
              <w:rPr>
                <w:rStyle w:val="userinput"/>
                <w:sz w:val="16"/>
              </w:rPr>
              <w:t>the description&gt;</w:t>
            </w:r>
          </w:p>
          <w:p w14:paraId="76C9629C" w14:textId="77777777" w:rsidR="003823B5" w:rsidRPr="00465DA3" w:rsidRDefault="00CF06A7">
            <w:pPr>
              <w:pStyle w:val="listpara1"/>
              <w:numPr>
                <w:ilvl w:val="0"/>
                <w:numId w:val="3"/>
              </w:numPr>
              <w:rPr>
                <w:sz w:val="16"/>
              </w:rPr>
            </w:pPr>
            <w:r w:rsidRPr="00465DA3">
              <w:rPr>
                <w:rStyle w:val="screenelement"/>
                <w:sz w:val="16"/>
              </w:rPr>
              <w:t>Person responsible</w:t>
            </w:r>
            <w:r w:rsidRPr="00465DA3">
              <w:rPr>
                <w:sz w:val="16"/>
              </w:rPr>
              <w:t xml:space="preserve">: </w:t>
            </w:r>
            <w:r w:rsidRPr="00465DA3">
              <w:rPr>
                <w:rStyle w:val="userinput"/>
                <w:sz w:val="16"/>
              </w:rPr>
              <w:t>&lt;person responsible or responsible person for the plant&gt;</w:t>
            </w:r>
          </w:p>
          <w:p w14:paraId="26D8F123" w14:textId="77777777" w:rsidR="003823B5" w:rsidRPr="00465DA3" w:rsidRDefault="00CF06A7">
            <w:pPr>
              <w:pStyle w:val="listpara1"/>
              <w:numPr>
                <w:ilvl w:val="0"/>
                <w:numId w:val="3"/>
              </w:numPr>
              <w:rPr>
                <w:sz w:val="16"/>
              </w:rPr>
            </w:pPr>
            <w:r w:rsidRPr="00465DA3">
              <w:rPr>
                <w:rStyle w:val="screenelement"/>
                <w:sz w:val="16"/>
              </w:rPr>
              <w:t>Usage</w:t>
            </w:r>
            <w:r w:rsidRPr="00465DA3">
              <w:rPr>
                <w:sz w:val="16"/>
              </w:rPr>
              <w:t xml:space="preserve">: </w:t>
            </w:r>
            <w:r w:rsidRPr="00465DA3">
              <w:rPr>
                <w:rStyle w:val="userinput"/>
                <w:sz w:val="16"/>
              </w:rPr>
              <w:t>&lt;009&gt;</w:t>
            </w:r>
          </w:p>
          <w:p w14:paraId="6BA785EF" w14:textId="77777777" w:rsidR="003823B5" w:rsidRPr="00465DA3" w:rsidRDefault="00CF06A7">
            <w:pPr>
              <w:pStyle w:val="listpara1"/>
              <w:numPr>
                <w:ilvl w:val="0"/>
                <w:numId w:val="3"/>
              </w:numPr>
              <w:rPr>
                <w:sz w:val="16"/>
              </w:rPr>
            </w:pPr>
            <w:r w:rsidRPr="00465DA3">
              <w:rPr>
                <w:rStyle w:val="screenelement"/>
                <w:sz w:val="16"/>
              </w:rPr>
              <w:t>Standard value key</w:t>
            </w:r>
            <w:r w:rsidRPr="00465DA3">
              <w:rPr>
                <w:sz w:val="16"/>
              </w:rPr>
              <w:t xml:space="preserve">: </w:t>
            </w:r>
            <w:r w:rsidRPr="00465DA3">
              <w:rPr>
                <w:rStyle w:val="userinput"/>
                <w:sz w:val="16"/>
              </w:rPr>
              <w:t>&lt;SAP1&gt;</w:t>
            </w:r>
          </w:p>
        </w:tc>
        <w:tc>
          <w:tcPr>
            <w:tcW w:w="0" w:type="auto"/>
          </w:tcPr>
          <w:p w14:paraId="14CA00D6" w14:textId="77777777" w:rsidR="003823B5" w:rsidRPr="00465DA3" w:rsidRDefault="003823B5">
            <w:pPr>
              <w:rPr>
                <w:sz w:val="16"/>
              </w:rPr>
            </w:pPr>
          </w:p>
        </w:tc>
        <w:tc>
          <w:tcPr>
            <w:tcW w:w="0" w:type="auto"/>
          </w:tcPr>
          <w:p w14:paraId="248ED182" w14:textId="77777777" w:rsidR="003823B5" w:rsidRPr="00465DA3" w:rsidRDefault="003823B5">
            <w:pPr>
              <w:rPr>
                <w:sz w:val="16"/>
              </w:rPr>
            </w:pPr>
          </w:p>
        </w:tc>
      </w:tr>
      <w:tr w:rsidR="003823B5" w:rsidRPr="00465DA3" w14:paraId="1D5206A3" w14:textId="77777777" w:rsidTr="00465DA3">
        <w:tc>
          <w:tcPr>
            <w:tcW w:w="0" w:type="auto"/>
          </w:tcPr>
          <w:p w14:paraId="536B93E9" w14:textId="77777777" w:rsidR="003823B5" w:rsidRPr="00465DA3" w:rsidRDefault="00CF06A7">
            <w:pPr>
              <w:rPr>
                <w:sz w:val="16"/>
              </w:rPr>
            </w:pPr>
            <w:r w:rsidRPr="00465DA3">
              <w:rPr>
                <w:sz w:val="16"/>
              </w:rPr>
              <w:t>9</w:t>
            </w:r>
          </w:p>
        </w:tc>
        <w:tc>
          <w:tcPr>
            <w:tcW w:w="0" w:type="auto"/>
          </w:tcPr>
          <w:p w14:paraId="611636F2" w14:textId="77777777" w:rsidR="003823B5" w:rsidRPr="00465DA3" w:rsidRDefault="00CF06A7">
            <w:pPr>
              <w:rPr>
                <w:sz w:val="16"/>
              </w:rPr>
            </w:pPr>
            <w:r w:rsidRPr="00465DA3">
              <w:rPr>
                <w:rStyle w:val="bold"/>
                <w:sz w:val="16"/>
              </w:rPr>
              <w:t>Set up the Capacity and Processing Formulas</w:t>
            </w:r>
          </w:p>
        </w:tc>
        <w:tc>
          <w:tcPr>
            <w:tcW w:w="0" w:type="auto"/>
          </w:tcPr>
          <w:p w14:paraId="34BD2D64" w14:textId="77777777" w:rsidR="00465DA3" w:rsidRPr="00465DA3" w:rsidRDefault="00CF06A7">
            <w:pPr>
              <w:rPr>
                <w:sz w:val="16"/>
              </w:rPr>
            </w:pPr>
            <w:r w:rsidRPr="00465DA3">
              <w:rPr>
                <w:sz w:val="16"/>
              </w:rPr>
              <w:t xml:space="preserve">On the </w:t>
            </w:r>
            <w:r w:rsidRPr="00465DA3">
              <w:rPr>
                <w:rStyle w:val="screenelement"/>
                <w:sz w:val="16"/>
              </w:rPr>
              <w:t>capacities</w:t>
            </w:r>
            <w:r w:rsidRPr="00465DA3">
              <w:rPr>
                <w:sz w:val="16"/>
              </w:rPr>
              <w:t xml:space="preserve"> tab, enter the following data:</w:t>
            </w:r>
          </w:p>
          <w:p w14:paraId="2D64E40C" w14:textId="50BB190F" w:rsidR="003823B5" w:rsidRPr="00465DA3" w:rsidRDefault="00CF06A7">
            <w:pPr>
              <w:pStyle w:val="listpara1"/>
              <w:numPr>
                <w:ilvl w:val="0"/>
                <w:numId w:val="7"/>
              </w:numPr>
              <w:rPr>
                <w:sz w:val="16"/>
              </w:rPr>
            </w:pPr>
            <w:r w:rsidRPr="00465DA3">
              <w:rPr>
                <w:rStyle w:val="screenelement"/>
                <w:sz w:val="16"/>
              </w:rPr>
              <w:t>Capacity category</w:t>
            </w:r>
            <w:r w:rsidRPr="00465DA3">
              <w:rPr>
                <w:sz w:val="16"/>
              </w:rPr>
              <w:t xml:space="preserve">: </w:t>
            </w:r>
            <w:r w:rsidRPr="00465DA3">
              <w:rPr>
                <w:rStyle w:val="userinput"/>
                <w:sz w:val="16"/>
              </w:rPr>
              <w:t>&lt;001(Machine/002(Person)&gt;</w:t>
            </w:r>
          </w:p>
          <w:p w14:paraId="128D6A64" w14:textId="77777777" w:rsidR="003823B5" w:rsidRPr="00465DA3" w:rsidRDefault="00CF06A7">
            <w:pPr>
              <w:pStyle w:val="listpara1"/>
              <w:numPr>
                <w:ilvl w:val="0"/>
                <w:numId w:val="3"/>
              </w:numPr>
              <w:rPr>
                <w:sz w:val="16"/>
              </w:rPr>
            </w:pPr>
            <w:r w:rsidRPr="00465DA3">
              <w:rPr>
                <w:rStyle w:val="screenelement"/>
                <w:sz w:val="16"/>
              </w:rPr>
              <w:t>set up formula</w:t>
            </w:r>
            <w:r w:rsidRPr="00465DA3">
              <w:rPr>
                <w:sz w:val="16"/>
              </w:rPr>
              <w:t xml:space="preserve">: </w:t>
            </w:r>
            <w:r w:rsidRPr="00465DA3">
              <w:rPr>
                <w:rStyle w:val="userinput"/>
                <w:sz w:val="16"/>
              </w:rPr>
              <w:t>&lt;SAP005&gt;</w:t>
            </w:r>
          </w:p>
          <w:p w14:paraId="3973904A" w14:textId="77777777" w:rsidR="00465DA3" w:rsidRPr="00465DA3" w:rsidRDefault="00CF06A7">
            <w:pPr>
              <w:pStyle w:val="listpara1"/>
              <w:numPr>
                <w:ilvl w:val="0"/>
                <w:numId w:val="3"/>
              </w:numPr>
              <w:rPr>
                <w:sz w:val="16"/>
              </w:rPr>
            </w:pPr>
            <w:r w:rsidRPr="00465DA3">
              <w:rPr>
                <w:rStyle w:val="screenelement"/>
                <w:sz w:val="16"/>
              </w:rPr>
              <w:t>Processing formula</w:t>
            </w:r>
            <w:r w:rsidRPr="00465DA3">
              <w:rPr>
                <w:sz w:val="16"/>
              </w:rPr>
              <w:t xml:space="preserve">: </w:t>
            </w:r>
            <w:r w:rsidRPr="00465DA3">
              <w:rPr>
                <w:rStyle w:val="userinput"/>
                <w:sz w:val="16"/>
              </w:rPr>
              <w:t>&lt;SAP006&gt;</w:t>
            </w:r>
          </w:p>
          <w:p w14:paraId="1E8B5BD1" w14:textId="5883201B" w:rsidR="003823B5" w:rsidRPr="00465DA3" w:rsidRDefault="00CF06A7">
            <w:pPr>
              <w:rPr>
                <w:sz w:val="16"/>
              </w:rPr>
            </w:pPr>
            <w:r w:rsidRPr="00465DA3">
              <w:rPr>
                <w:sz w:val="16"/>
              </w:rPr>
              <w:t xml:space="preserve">Press </w:t>
            </w:r>
            <w:r w:rsidRPr="00465DA3">
              <w:rPr>
                <w:rStyle w:val="CourierNew"/>
                <w:sz w:val="16"/>
              </w:rPr>
              <w:t>Enter</w:t>
            </w:r>
            <w:r w:rsidRPr="00465DA3">
              <w:rPr>
                <w:sz w:val="16"/>
              </w:rPr>
              <w:t>.</w:t>
            </w:r>
          </w:p>
        </w:tc>
        <w:tc>
          <w:tcPr>
            <w:tcW w:w="0" w:type="auto"/>
          </w:tcPr>
          <w:p w14:paraId="634E147A" w14:textId="77777777" w:rsidR="003823B5" w:rsidRPr="00465DA3" w:rsidRDefault="00CF06A7">
            <w:pPr>
              <w:rPr>
                <w:sz w:val="16"/>
              </w:rPr>
            </w:pPr>
            <w:r w:rsidRPr="00465DA3">
              <w:rPr>
                <w:sz w:val="16"/>
              </w:rPr>
              <w:t xml:space="preserve">The </w:t>
            </w:r>
            <w:r w:rsidRPr="00465DA3">
              <w:rPr>
                <w:rStyle w:val="screenelement"/>
                <w:sz w:val="16"/>
              </w:rPr>
              <w:t>Create Work Center Capacity: Header</w:t>
            </w:r>
            <w:r w:rsidRPr="00465DA3">
              <w:rPr>
                <w:sz w:val="16"/>
              </w:rPr>
              <w:t xml:space="preserve"> screen displays.</w:t>
            </w:r>
          </w:p>
        </w:tc>
        <w:tc>
          <w:tcPr>
            <w:tcW w:w="0" w:type="auto"/>
          </w:tcPr>
          <w:p w14:paraId="457464F6" w14:textId="77777777" w:rsidR="003823B5" w:rsidRPr="00465DA3" w:rsidRDefault="003823B5">
            <w:pPr>
              <w:rPr>
                <w:sz w:val="16"/>
              </w:rPr>
            </w:pPr>
          </w:p>
        </w:tc>
      </w:tr>
      <w:tr w:rsidR="003823B5" w:rsidRPr="00465DA3" w14:paraId="57918E02" w14:textId="77777777" w:rsidTr="00465DA3">
        <w:tc>
          <w:tcPr>
            <w:tcW w:w="0" w:type="auto"/>
          </w:tcPr>
          <w:p w14:paraId="6ED569D0" w14:textId="77777777" w:rsidR="003823B5" w:rsidRPr="00465DA3" w:rsidRDefault="00CF06A7">
            <w:pPr>
              <w:rPr>
                <w:sz w:val="16"/>
              </w:rPr>
            </w:pPr>
            <w:r w:rsidRPr="00465DA3">
              <w:rPr>
                <w:sz w:val="16"/>
              </w:rPr>
              <w:t>10</w:t>
            </w:r>
          </w:p>
        </w:tc>
        <w:tc>
          <w:tcPr>
            <w:tcW w:w="0" w:type="auto"/>
          </w:tcPr>
          <w:p w14:paraId="0C493F29" w14:textId="77777777" w:rsidR="003823B5" w:rsidRPr="00465DA3" w:rsidRDefault="00CF06A7">
            <w:pPr>
              <w:rPr>
                <w:sz w:val="16"/>
              </w:rPr>
            </w:pPr>
            <w:r w:rsidRPr="00465DA3">
              <w:rPr>
                <w:rStyle w:val="bold"/>
                <w:sz w:val="16"/>
              </w:rPr>
              <w:t>Set up Work Center Capacity</w:t>
            </w:r>
          </w:p>
        </w:tc>
        <w:tc>
          <w:tcPr>
            <w:tcW w:w="0" w:type="auto"/>
          </w:tcPr>
          <w:p w14:paraId="5B1CC6AF" w14:textId="77777777" w:rsidR="00465DA3" w:rsidRPr="00465DA3" w:rsidRDefault="00CF06A7">
            <w:pPr>
              <w:rPr>
                <w:sz w:val="16"/>
              </w:rPr>
            </w:pPr>
            <w:r w:rsidRPr="00465DA3">
              <w:rPr>
                <w:sz w:val="16"/>
              </w:rPr>
              <w:t xml:space="preserve">In the </w:t>
            </w:r>
            <w:r w:rsidRPr="00465DA3">
              <w:rPr>
                <w:rStyle w:val="screenelement"/>
                <w:sz w:val="16"/>
              </w:rPr>
              <w:t>work center capacity: Header</w:t>
            </w:r>
            <w:r w:rsidRPr="00465DA3">
              <w:rPr>
                <w:sz w:val="16"/>
              </w:rPr>
              <w:t xml:space="preserve"> section, enter the following data:</w:t>
            </w:r>
          </w:p>
          <w:p w14:paraId="15334FEE" w14:textId="2173309D" w:rsidR="003823B5" w:rsidRPr="00465DA3" w:rsidRDefault="00CF06A7">
            <w:pPr>
              <w:pStyle w:val="listpara1"/>
              <w:numPr>
                <w:ilvl w:val="0"/>
                <w:numId w:val="8"/>
              </w:numPr>
              <w:rPr>
                <w:sz w:val="16"/>
              </w:rPr>
            </w:pPr>
            <w:r w:rsidRPr="00465DA3">
              <w:rPr>
                <w:rStyle w:val="screenelement"/>
                <w:sz w:val="16"/>
              </w:rPr>
              <w:t>Capacity category description</w:t>
            </w:r>
            <w:r w:rsidRPr="00465DA3">
              <w:rPr>
                <w:sz w:val="16"/>
              </w:rPr>
              <w:t xml:space="preserve">: </w:t>
            </w:r>
            <w:r w:rsidRPr="00465DA3">
              <w:rPr>
                <w:rStyle w:val="userinput"/>
                <w:sz w:val="16"/>
              </w:rPr>
              <w:t>&lt;add a description&gt;</w:t>
            </w:r>
          </w:p>
          <w:p w14:paraId="6C8E26D0" w14:textId="77777777" w:rsidR="003823B5" w:rsidRPr="00465DA3" w:rsidRDefault="00CF06A7">
            <w:pPr>
              <w:pStyle w:val="listpara1"/>
              <w:numPr>
                <w:ilvl w:val="0"/>
                <w:numId w:val="3"/>
              </w:numPr>
              <w:rPr>
                <w:sz w:val="16"/>
              </w:rPr>
            </w:pPr>
            <w:r w:rsidRPr="00465DA3">
              <w:rPr>
                <w:rStyle w:val="screenelement"/>
                <w:sz w:val="16"/>
              </w:rPr>
              <w:t>Capacity Responsible</w:t>
            </w:r>
            <w:r w:rsidRPr="00465DA3">
              <w:rPr>
                <w:sz w:val="16"/>
              </w:rPr>
              <w:t xml:space="preserve">: Press </w:t>
            </w:r>
            <w:r w:rsidRPr="00465DA3">
              <w:rPr>
                <w:rStyle w:val="CourierNew"/>
                <w:sz w:val="16"/>
              </w:rPr>
              <w:t>F4</w:t>
            </w:r>
            <w:r w:rsidRPr="00465DA3">
              <w:rPr>
                <w:sz w:val="16"/>
              </w:rPr>
              <w:t xml:space="preserve"> to search for responsible person for the plant.</w:t>
            </w:r>
          </w:p>
          <w:p w14:paraId="2473F319" w14:textId="77777777" w:rsidR="003823B5" w:rsidRPr="00465DA3" w:rsidRDefault="00CF06A7">
            <w:pPr>
              <w:pStyle w:val="listpara1"/>
              <w:numPr>
                <w:ilvl w:val="0"/>
                <w:numId w:val="3"/>
              </w:numPr>
              <w:rPr>
                <w:sz w:val="16"/>
              </w:rPr>
            </w:pPr>
            <w:r w:rsidRPr="00465DA3">
              <w:rPr>
                <w:rStyle w:val="screenelement"/>
                <w:sz w:val="16"/>
              </w:rPr>
              <w:t>Factory calendar ID</w:t>
            </w:r>
            <w:r w:rsidRPr="00465DA3">
              <w:rPr>
                <w:sz w:val="16"/>
              </w:rPr>
              <w:t xml:space="preserve">: </w:t>
            </w:r>
            <w:r w:rsidRPr="00465DA3">
              <w:rPr>
                <w:rStyle w:val="userinput"/>
                <w:sz w:val="16"/>
              </w:rPr>
              <w:t>&lt;Calendar for your country&gt;</w:t>
            </w:r>
          </w:p>
          <w:p w14:paraId="0F41D18A" w14:textId="77777777" w:rsidR="003823B5" w:rsidRPr="00465DA3" w:rsidRDefault="00CF06A7">
            <w:pPr>
              <w:pStyle w:val="listpara1"/>
              <w:numPr>
                <w:ilvl w:val="0"/>
                <w:numId w:val="3"/>
              </w:numPr>
              <w:rPr>
                <w:sz w:val="16"/>
              </w:rPr>
            </w:pPr>
            <w:r w:rsidRPr="00465DA3">
              <w:rPr>
                <w:rStyle w:val="screenelement"/>
                <w:sz w:val="16"/>
              </w:rPr>
              <w:t>Active version</w:t>
            </w:r>
            <w:r w:rsidRPr="00465DA3">
              <w:rPr>
                <w:sz w:val="16"/>
              </w:rPr>
              <w:t xml:space="preserve">: </w:t>
            </w:r>
            <w:r w:rsidRPr="00465DA3">
              <w:rPr>
                <w:rStyle w:val="userinput"/>
                <w:sz w:val="16"/>
              </w:rPr>
              <w:t>&lt;1&gt;</w:t>
            </w:r>
          </w:p>
          <w:p w14:paraId="6B104B3C" w14:textId="77777777" w:rsidR="003823B5" w:rsidRPr="00465DA3" w:rsidRDefault="00CF06A7">
            <w:pPr>
              <w:pStyle w:val="listpara1"/>
              <w:numPr>
                <w:ilvl w:val="0"/>
                <w:numId w:val="3"/>
              </w:numPr>
              <w:rPr>
                <w:sz w:val="16"/>
              </w:rPr>
            </w:pPr>
            <w:r w:rsidRPr="00465DA3">
              <w:rPr>
                <w:rStyle w:val="screenelement"/>
                <w:sz w:val="16"/>
              </w:rPr>
              <w:t>Capacity Base Unit</w:t>
            </w:r>
            <w:r w:rsidRPr="00465DA3">
              <w:rPr>
                <w:sz w:val="16"/>
              </w:rPr>
              <w:t xml:space="preserve">: for example, </w:t>
            </w:r>
            <w:r w:rsidRPr="00465DA3">
              <w:rPr>
                <w:rStyle w:val="userinput"/>
                <w:sz w:val="16"/>
              </w:rPr>
              <w:t>D</w:t>
            </w:r>
          </w:p>
          <w:p w14:paraId="6B232E29" w14:textId="77777777" w:rsidR="003823B5" w:rsidRPr="00465DA3" w:rsidRDefault="00CF06A7">
            <w:pPr>
              <w:pStyle w:val="listpara1"/>
              <w:numPr>
                <w:ilvl w:val="0"/>
                <w:numId w:val="3"/>
              </w:numPr>
              <w:rPr>
                <w:sz w:val="16"/>
              </w:rPr>
            </w:pPr>
            <w:r w:rsidRPr="00465DA3">
              <w:rPr>
                <w:rStyle w:val="screenelement"/>
                <w:sz w:val="16"/>
              </w:rPr>
              <w:t>Start time</w:t>
            </w:r>
            <w:r w:rsidRPr="00465DA3">
              <w:rPr>
                <w:sz w:val="16"/>
              </w:rPr>
              <w:t xml:space="preserve">: </w:t>
            </w:r>
            <w:r w:rsidRPr="00465DA3">
              <w:rPr>
                <w:rStyle w:val="userinput"/>
                <w:sz w:val="16"/>
              </w:rPr>
              <w:t>&lt;Start time&gt;</w:t>
            </w:r>
          </w:p>
          <w:p w14:paraId="3FAED45B" w14:textId="77777777" w:rsidR="003823B5" w:rsidRPr="00465DA3" w:rsidRDefault="00CF06A7">
            <w:pPr>
              <w:pStyle w:val="listpara1"/>
              <w:numPr>
                <w:ilvl w:val="0"/>
                <w:numId w:val="3"/>
              </w:numPr>
              <w:rPr>
                <w:sz w:val="16"/>
              </w:rPr>
            </w:pPr>
            <w:r w:rsidRPr="00465DA3">
              <w:rPr>
                <w:rStyle w:val="screenelement"/>
                <w:sz w:val="16"/>
              </w:rPr>
              <w:t>End time</w:t>
            </w:r>
            <w:r w:rsidRPr="00465DA3">
              <w:rPr>
                <w:sz w:val="16"/>
              </w:rPr>
              <w:t xml:space="preserve">: </w:t>
            </w:r>
            <w:r w:rsidRPr="00465DA3">
              <w:rPr>
                <w:rStyle w:val="userinput"/>
                <w:sz w:val="16"/>
              </w:rPr>
              <w:t>&lt;End time&gt;</w:t>
            </w:r>
          </w:p>
          <w:p w14:paraId="31156B78" w14:textId="77777777" w:rsidR="003823B5" w:rsidRPr="00465DA3" w:rsidRDefault="00CF06A7">
            <w:pPr>
              <w:pStyle w:val="listpara1"/>
              <w:numPr>
                <w:ilvl w:val="0"/>
                <w:numId w:val="3"/>
              </w:numPr>
              <w:rPr>
                <w:sz w:val="16"/>
              </w:rPr>
            </w:pPr>
            <w:r w:rsidRPr="00465DA3">
              <w:rPr>
                <w:rStyle w:val="screenelement"/>
                <w:sz w:val="16"/>
              </w:rPr>
              <w:t>Length of breaks</w:t>
            </w:r>
            <w:r w:rsidRPr="00465DA3">
              <w:rPr>
                <w:sz w:val="16"/>
              </w:rPr>
              <w:t xml:space="preserve">: </w:t>
            </w:r>
            <w:r w:rsidRPr="00465DA3">
              <w:rPr>
                <w:rStyle w:val="userinput"/>
                <w:sz w:val="16"/>
              </w:rPr>
              <w:t>&lt;Length of breaks&gt;</w:t>
            </w:r>
          </w:p>
          <w:p w14:paraId="1DC8AE37" w14:textId="77777777" w:rsidR="003823B5" w:rsidRPr="00465DA3" w:rsidRDefault="00CF06A7">
            <w:pPr>
              <w:pStyle w:val="listpara1"/>
              <w:numPr>
                <w:ilvl w:val="0"/>
                <w:numId w:val="3"/>
              </w:numPr>
              <w:rPr>
                <w:sz w:val="16"/>
              </w:rPr>
            </w:pPr>
            <w:r w:rsidRPr="00465DA3">
              <w:rPr>
                <w:rStyle w:val="screenelement"/>
                <w:sz w:val="16"/>
              </w:rPr>
              <w:t>Operation time</w:t>
            </w:r>
            <w:r w:rsidRPr="00465DA3">
              <w:rPr>
                <w:sz w:val="16"/>
              </w:rPr>
              <w:t xml:space="preserve">: </w:t>
            </w:r>
            <w:r w:rsidRPr="00465DA3">
              <w:rPr>
                <w:rStyle w:val="userinput"/>
                <w:sz w:val="16"/>
              </w:rPr>
              <w:t>&lt;Operation time&gt;</w:t>
            </w:r>
          </w:p>
          <w:p w14:paraId="36D042BB" w14:textId="77777777" w:rsidR="003823B5" w:rsidRPr="00465DA3" w:rsidRDefault="00CF06A7">
            <w:pPr>
              <w:pStyle w:val="listpara1"/>
              <w:numPr>
                <w:ilvl w:val="0"/>
                <w:numId w:val="3"/>
              </w:numPr>
              <w:rPr>
                <w:sz w:val="16"/>
              </w:rPr>
            </w:pPr>
            <w:r w:rsidRPr="00465DA3">
              <w:rPr>
                <w:rStyle w:val="screenelement"/>
                <w:sz w:val="16"/>
              </w:rPr>
              <w:t>Capacity utilization</w:t>
            </w:r>
            <w:r w:rsidRPr="00465DA3">
              <w:rPr>
                <w:sz w:val="16"/>
              </w:rPr>
              <w:t xml:space="preserve">: </w:t>
            </w:r>
            <w:r w:rsidRPr="00465DA3">
              <w:rPr>
                <w:rStyle w:val="userinput"/>
                <w:sz w:val="16"/>
              </w:rPr>
              <w:t>&lt;100&gt;</w:t>
            </w:r>
          </w:p>
          <w:p w14:paraId="6E9CD619" w14:textId="77777777" w:rsidR="003823B5" w:rsidRPr="00465DA3" w:rsidRDefault="00CF06A7">
            <w:pPr>
              <w:pStyle w:val="listpara1"/>
              <w:numPr>
                <w:ilvl w:val="0"/>
                <w:numId w:val="3"/>
              </w:numPr>
              <w:rPr>
                <w:sz w:val="16"/>
              </w:rPr>
            </w:pPr>
            <w:r w:rsidRPr="00465DA3">
              <w:rPr>
                <w:rStyle w:val="screenelement"/>
                <w:sz w:val="16"/>
              </w:rPr>
              <w:t xml:space="preserve">No. of </w:t>
            </w:r>
            <w:r w:rsidRPr="00465DA3">
              <w:rPr>
                <w:rStyle w:val="screenelement"/>
                <w:sz w:val="16"/>
              </w:rPr>
              <w:t>Indiv. Cap</w:t>
            </w:r>
            <w:r w:rsidRPr="00465DA3">
              <w:rPr>
                <w:sz w:val="16"/>
              </w:rPr>
              <w:t xml:space="preserve">: </w:t>
            </w:r>
            <w:r w:rsidRPr="00465DA3">
              <w:rPr>
                <w:rStyle w:val="userinput"/>
                <w:sz w:val="16"/>
              </w:rPr>
              <w:t>&lt;10&gt;</w:t>
            </w:r>
          </w:p>
          <w:p w14:paraId="11CE78F1" w14:textId="77777777" w:rsidR="003823B5" w:rsidRPr="00465DA3" w:rsidRDefault="00CF06A7">
            <w:pPr>
              <w:pStyle w:val="listpara1"/>
              <w:numPr>
                <w:ilvl w:val="0"/>
                <w:numId w:val="3"/>
              </w:numPr>
              <w:rPr>
                <w:sz w:val="16"/>
              </w:rPr>
            </w:pPr>
            <w:r w:rsidRPr="00465DA3">
              <w:rPr>
                <w:rStyle w:val="screenelement"/>
                <w:sz w:val="16"/>
              </w:rPr>
              <w:t>Relevant for finite scheduling</w:t>
            </w:r>
            <w:r w:rsidRPr="00465DA3">
              <w:rPr>
                <w:sz w:val="16"/>
              </w:rPr>
              <w:t xml:space="preserve">: </w:t>
            </w:r>
            <w:r w:rsidRPr="00465DA3">
              <w:rPr>
                <w:rStyle w:val="userinput"/>
                <w:sz w:val="16"/>
              </w:rPr>
              <w:t>&lt;X&gt;</w:t>
            </w:r>
          </w:p>
          <w:p w14:paraId="390272C5" w14:textId="77777777" w:rsidR="003823B5" w:rsidRPr="00465DA3" w:rsidRDefault="00CF06A7">
            <w:pPr>
              <w:pStyle w:val="listpara1"/>
              <w:numPr>
                <w:ilvl w:val="0"/>
                <w:numId w:val="3"/>
              </w:numPr>
              <w:rPr>
                <w:sz w:val="16"/>
              </w:rPr>
            </w:pPr>
            <w:r w:rsidRPr="00465DA3">
              <w:rPr>
                <w:rStyle w:val="screenelement"/>
                <w:sz w:val="16"/>
              </w:rPr>
              <w:t>Long term Planning</w:t>
            </w:r>
            <w:r w:rsidRPr="00465DA3">
              <w:rPr>
                <w:sz w:val="16"/>
              </w:rPr>
              <w:t xml:space="preserve">: </w:t>
            </w:r>
            <w:r w:rsidRPr="00465DA3">
              <w:rPr>
                <w:rStyle w:val="userinput"/>
                <w:sz w:val="16"/>
              </w:rPr>
              <w:t>&lt;X&gt;</w:t>
            </w:r>
          </w:p>
          <w:p w14:paraId="4761AB9E" w14:textId="77777777" w:rsidR="00465DA3" w:rsidRPr="00465DA3" w:rsidRDefault="00CF06A7">
            <w:pPr>
              <w:pStyle w:val="listpara1"/>
              <w:numPr>
                <w:ilvl w:val="0"/>
                <w:numId w:val="3"/>
              </w:numPr>
              <w:rPr>
                <w:sz w:val="16"/>
              </w:rPr>
            </w:pPr>
            <w:r w:rsidRPr="00465DA3">
              <w:rPr>
                <w:rStyle w:val="screenelement"/>
                <w:sz w:val="16"/>
              </w:rPr>
              <w:t>Can be used by several operations</w:t>
            </w:r>
            <w:r w:rsidRPr="00465DA3">
              <w:rPr>
                <w:sz w:val="16"/>
              </w:rPr>
              <w:t xml:space="preserve">: </w:t>
            </w:r>
            <w:r w:rsidRPr="00465DA3">
              <w:rPr>
                <w:rStyle w:val="userinput"/>
                <w:sz w:val="16"/>
              </w:rPr>
              <w:t>&lt;X&gt;</w:t>
            </w:r>
          </w:p>
          <w:p w14:paraId="66CC7B18" w14:textId="79FF04A2" w:rsidR="003823B5" w:rsidRPr="00465DA3" w:rsidRDefault="00CF06A7">
            <w:pPr>
              <w:rPr>
                <w:sz w:val="16"/>
              </w:rPr>
            </w:pPr>
            <w:r w:rsidRPr="00465DA3">
              <w:rPr>
                <w:sz w:val="16"/>
              </w:rPr>
              <w:t xml:space="preserve">Press </w:t>
            </w:r>
            <w:r w:rsidRPr="00465DA3">
              <w:rPr>
                <w:rStyle w:val="CourierNew"/>
                <w:sz w:val="16"/>
              </w:rPr>
              <w:t>Enter</w:t>
            </w:r>
            <w:r w:rsidRPr="00465DA3">
              <w:rPr>
                <w:sz w:val="16"/>
              </w:rPr>
              <w:t>.</w:t>
            </w:r>
          </w:p>
        </w:tc>
        <w:tc>
          <w:tcPr>
            <w:tcW w:w="0" w:type="auto"/>
          </w:tcPr>
          <w:p w14:paraId="4D9B3C62" w14:textId="77777777" w:rsidR="003823B5" w:rsidRPr="00465DA3" w:rsidRDefault="00CF06A7">
            <w:pPr>
              <w:rPr>
                <w:sz w:val="16"/>
              </w:rPr>
            </w:pPr>
            <w:r w:rsidRPr="00465DA3">
              <w:rPr>
                <w:sz w:val="16"/>
              </w:rPr>
              <w:t>The screen goes back to the capacity overview.</w:t>
            </w:r>
          </w:p>
        </w:tc>
        <w:tc>
          <w:tcPr>
            <w:tcW w:w="0" w:type="auto"/>
          </w:tcPr>
          <w:p w14:paraId="57684E52" w14:textId="77777777" w:rsidR="003823B5" w:rsidRPr="00465DA3" w:rsidRDefault="003823B5">
            <w:pPr>
              <w:rPr>
                <w:sz w:val="16"/>
              </w:rPr>
            </w:pPr>
          </w:p>
        </w:tc>
      </w:tr>
      <w:tr w:rsidR="003823B5" w:rsidRPr="00465DA3" w14:paraId="1B4ED587" w14:textId="77777777" w:rsidTr="00465DA3">
        <w:tc>
          <w:tcPr>
            <w:tcW w:w="0" w:type="auto"/>
          </w:tcPr>
          <w:p w14:paraId="0601C3FD" w14:textId="77777777" w:rsidR="003823B5" w:rsidRPr="00465DA3" w:rsidRDefault="00CF06A7">
            <w:pPr>
              <w:rPr>
                <w:sz w:val="16"/>
              </w:rPr>
            </w:pPr>
            <w:r w:rsidRPr="00465DA3">
              <w:rPr>
                <w:sz w:val="16"/>
              </w:rPr>
              <w:t>11</w:t>
            </w:r>
          </w:p>
        </w:tc>
        <w:tc>
          <w:tcPr>
            <w:tcW w:w="0" w:type="auto"/>
          </w:tcPr>
          <w:p w14:paraId="0CC86B8C" w14:textId="77777777" w:rsidR="003823B5" w:rsidRPr="00465DA3" w:rsidRDefault="00CF06A7">
            <w:pPr>
              <w:rPr>
                <w:sz w:val="16"/>
              </w:rPr>
            </w:pPr>
            <w:r w:rsidRPr="00465DA3">
              <w:rPr>
                <w:rStyle w:val="bold"/>
                <w:sz w:val="16"/>
              </w:rPr>
              <w:t>Enter Scheduling Data</w:t>
            </w:r>
          </w:p>
        </w:tc>
        <w:tc>
          <w:tcPr>
            <w:tcW w:w="0" w:type="auto"/>
          </w:tcPr>
          <w:p w14:paraId="21756B43" w14:textId="77777777" w:rsidR="00465DA3" w:rsidRPr="00465DA3" w:rsidRDefault="00CF06A7">
            <w:pPr>
              <w:rPr>
                <w:sz w:val="16"/>
              </w:rPr>
            </w:pPr>
            <w:r w:rsidRPr="00465DA3">
              <w:rPr>
                <w:sz w:val="16"/>
              </w:rPr>
              <w:t xml:space="preserve">On the </w:t>
            </w:r>
            <w:r w:rsidRPr="00465DA3">
              <w:rPr>
                <w:rStyle w:val="screenelement"/>
                <w:sz w:val="16"/>
              </w:rPr>
              <w:t>Scheduling</w:t>
            </w:r>
            <w:r w:rsidRPr="00465DA3">
              <w:rPr>
                <w:sz w:val="16"/>
              </w:rPr>
              <w:t xml:space="preserve"> tab, enter the following data:</w:t>
            </w:r>
          </w:p>
          <w:p w14:paraId="3D70E1AF" w14:textId="0901B47A" w:rsidR="003823B5" w:rsidRPr="00465DA3" w:rsidRDefault="00CF06A7">
            <w:pPr>
              <w:pStyle w:val="listpara1"/>
              <w:numPr>
                <w:ilvl w:val="0"/>
                <w:numId w:val="9"/>
              </w:numPr>
              <w:rPr>
                <w:sz w:val="16"/>
              </w:rPr>
            </w:pPr>
            <w:r w:rsidRPr="00465DA3">
              <w:rPr>
                <w:rStyle w:val="screenelement"/>
                <w:sz w:val="16"/>
              </w:rPr>
              <w:t>Capacity Category</w:t>
            </w:r>
            <w:r w:rsidRPr="00465DA3">
              <w:rPr>
                <w:sz w:val="16"/>
              </w:rPr>
              <w:t xml:space="preserve">: </w:t>
            </w:r>
            <w:r w:rsidRPr="00465DA3">
              <w:rPr>
                <w:rStyle w:val="userinput"/>
                <w:sz w:val="16"/>
              </w:rPr>
              <w:t>&lt;001(Machine/002(Person)&gt;</w:t>
            </w:r>
          </w:p>
          <w:p w14:paraId="2E8EC2DA" w14:textId="77777777" w:rsidR="003823B5" w:rsidRPr="00465DA3" w:rsidRDefault="00CF06A7">
            <w:pPr>
              <w:pStyle w:val="listpara1"/>
              <w:numPr>
                <w:ilvl w:val="0"/>
                <w:numId w:val="3"/>
              </w:numPr>
              <w:rPr>
                <w:sz w:val="16"/>
              </w:rPr>
            </w:pPr>
            <w:r w:rsidRPr="00465DA3">
              <w:rPr>
                <w:rStyle w:val="screenelement"/>
                <w:sz w:val="16"/>
              </w:rPr>
              <w:t>Duration of Setup</w:t>
            </w:r>
            <w:r w:rsidRPr="00465DA3">
              <w:rPr>
                <w:sz w:val="16"/>
              </w:rPr>
              <w:t xml:space="preserve">: </w:t>
            </w:r>
            <w:r w:rsidRPr="00465DA3">
              <w:rPr>
                <w:rStyle w:val="userinput"/>
                <w:sz w:val="16"/>
              </w:rPr>
              <w:t>&lt;SAP001&gt;</w:t>
            </w:r>
          </w:p>
          <w:p w14:paraId="35D5FB97" w14:textId="77777777" w:rsidR="003823B5" w:rsidRPr="00465DA3" w:rsidRDefault="00CF06A7">
            <w:pPr>
              <w:pStyle w:val="listpara1"/>
              <w:numPr>
                <w:ilvl w:val="0"/>
                <w:numId w:val="3"/>
              </w:numPr>
              <w:rPr>
                <w:sz w:val="16"/>
              </w:rPr>
            </w:pPr>
            <w:r w:rsidRPr="00465DA3">
              <w:rPr>
                <w:rStyle w:val="screenelement"/>
                <w:sz w:val="16"/>
              </w:rPr>
              <w:lastRenderedPageBreak/>
              <w:t>Processing Duration</w:t>
            </w:r>
            <w:r w:rsidRPr="00465DA3">
              <w:rPr>
                <w:sz w:val="16"/>
              </w:rPr>
              <w:t xml:space="preserve">: </w:t>
            </w:r>
            <w:r w:rsidRPr="00465DA3">
              <w:rPr>
                <w:rStyle w:val="userinput"/>
                <w:sz w:val="16"/>
              </w:rPr>
              <w:t>&lt;SAP002&gt;</w:t>
            </w:r>
          </w:p>
        </w:tc>
        <w:tc>
          <w:tcPr>
            <w:tcW w:w="0" w:type="auto"/>
          </w:tcPr>
          <w:p w14:paraId="6D2193E3" w14:textId="77777777" w:rsidR="003823B5" w:rsidRPr="00465DA3" w:rsidRDefault="003823B5">
            <w:pPr>
              <w:rPr>
                <w:sz w:val="16"/>
              </w:rPr>
            </w:pPr>
          </w:p>
        </w:tc>
        <w:tc>
          <w:tcPr>
            <w:tcW w:w="0" w:type="auto"/>
          </w:tcPr>
          <w:p w14:paraId="3C3368F8" w14:textId="77777777" w:rsidR="003823B5" w:rsidRPr="00465DA3" w:rsidRDefault="003823B5">
            <w:pPr>
              <w:rPr>
                <w:sz w:val="16"/>
              </w:rPr>
            </w:pPr>
          </w:p>
        </w:tc>
      </w:tr>
      <w:tr w:rsidR="003823B5" w:rsidRPr="00465DA3" w14:paraId="7BFD42EE" w14:textId="77777777" w:rsidTr="00465DA3">
        <w:tc>
          <w:tcPr>
            <w:tcW w:w="0" w:type="auto"/>
          </w:tcPr>
          <w:p w14:paraId="3A6250F1" w14:textId="77777777" w:rsidR="003823B5" w:rsidRPr="00465DA3" w:rsidRDefault="00CF06A7">
            <w:pPr>
              <w:rPr>
                <w:sz w:val="16"/>
              </w:rPr>
            </w:pPr>
            <w:r w:rsidRPr="00465DA3">
              <w:rPr>
                <w:sz w:val="16"/>
              </w:rPr>
              <w:t>12</w:t>
            </w:r>
          </w:p>
        </w:tc>
        <w:tc>
          <w:tcPr>
            <w:tcW w:w="0" w:type="auto"/>
          </w:tcPr>
          <w:p w14:paraId="68C81087" w14:textId="77777777" w:rsidR="003823B5" w:rsidRPr="00465DA3" w:rsidRDefault="00CF06A7">
            <w:pPr>
              <w:rPr>
                <w:sz w:val="16"/>
              </w:rPr>
            </w:pPr>
            <w:r w:rsidRPr="00465DA3">
              <w:rPr>
                <w:rStyle w:val="bold"/>
                <w:sz w:val="16"/>
              </w:rPr>
              <w:t>Enter Costing Data</w:t>
            </w:r>
          </w:p>
        </w:tc>
        <w:tc>
          <w:tcPr>
            <w:tcW w:w="0" w:type="auto"/>
          </w:tcPr>
          <w:p w14:paraId="1FFFA952" w14:textId="77777777" w:rsidR="00465DA3" w:rsidRPr="00465DA3" w:rsidRDefault="00CF06A7">
            <w:pPr>
              <w:rPr>
                <w:sz w:val="16"/>
              </w:rPr>
            </w:pPr>
            <w:r w:rsidRPr="00465DA3">
              <w:rPr>
                <w:sz w:val="16"/>
              </w:rPr>
              <w:t xml:space="preserve">On the </w:t>
            </w:r>
            <w:r w:rsidRPr="00465DA3">
              <w:rPr>
                <w:rStyle w:val="screenelement"/>
                <w:sz w:val="16"/>
              </w:rPr>
              <w:t>Costing</w:t>
            </w:r>
            <w:r w:rsidRPr="00465DA3">
              <w:rPr>
                <w:sz w:val="16"/>
              </w:rPr>
              <w:t xml:space="preserve"> tab page, enter the following data:</w:t>
            </w:r>
          </w:p>
          <w:p w14:paraId="01A5B94B" w14:textId="30A0B2FF" w:rsidR="003823B5" w:rsidRPr="00465DA3" w:rsidRDefault="00CF06A7">
            <w:pPr>
              <w:pStyle w:val="listpara1"/>
              <w:numPr>
                <w:ilvl w:val="0"/>
                <w:numId w:val="10"/>
              </w:numPr>
              <w:rPr>
                <w:sz w:val="16"/>
              </w:rPr>
            </w:pPr>
            <w:r w:rsidRPr="00465DA3">
              <w:rPr>
                <w:rStyle w:val="screenelement"/>
                <w:sz w:val="16"/>
              </w:rPr>
              <w:t>Cost center</w:t>
            </w:r>
            <w:r w:rsidRPr="00465DA3">
              <w:rPr>
                <w:sz w:val="16"/>
              </w:rPr>
              <w:t xml:space="preserve">: </w:t>
            </w:r>
            <w:r w:rsidRPr="00465DA3">
              <w:rPr>
                <w:rStyle w:val="userinput"/>
                <w:sz w:val="16"/>
              </w:rPr>
              <w:t>&lt;Cost center for your company code&gt;</w:t>
            </w:r>
          </w:p>
          <w:p w14:paraId="4DC2365B" w14:textId="77777777" w:rsidR="003823B5" w:rsidRPr="00465DA3" w:rsidRDefault="00CF06A7">
            <w:pPr>
              <w:pStyle w:val="listpara1"/>
              <w:numPr>
                <w:ilvl w:val="0"/>
                <w:numId w:val="3"/>
              </w:numPr>
              <w:rPr>
                <w:sz w:val="16"/>
              </w:rPr>
            </w:pPr>
            <w:r w:rsidRPr="00465DA3">
              <w:rPr>
                <w:rStyle w:val="screenelement"/>
                <w:sz w:val="16"/>
              </w:rPr>
              <w:t>Activity type ( for set up)</w:t>
            </w:r>
            <w:r w:rsidRPr="00465DA3">
              <w:rPr>
                <w:sz w:val="16"/>
              </w:rPr>
              <w:t xml:space="preserve">: </w:t>
            </w:r>
            <w:r w:rsidRPr="00465DA3">
              <w:rPr>
                <w:rStyle w:val="userinput"/>
                <w:sz w:val="16"/>
              </w:rPr>
              <w:t>&lt;3&gt;</w:t>
            </w:r>
          </w:p>
          <w:p w14:paraId="2EAC1F2C" w14:textId="77777777" w:rsidR="003823B5" w:rsidRPr="00465DA3" w:rsidRDefault="00CF06A7">
            <w:pPr>
              <w:pStyle w:val="listpara1"/>
              <w:numPr>
                <w:ilvl w:val="0"/>
                <w:numId w:val="3"/>
              </w:numPr>
              <w:rPr>
                <w:sz w:val="16"/>
              </w:rPr>
            </w:pPr>
            <w:r w:rsidRPr="00465DA3">
              <w:rPr>
                <w:rStyle w:val="screenelement"/>
                <w:sz w:val="16"/>
              </w:rPr>
              <w:t>Formula ( for set up)</w:t>
            </w:r>
            <w:r w:rsidRPr="00465DA3">
              <w:rPr>
                <w:sz w:val="16"/>
              </w:rPr>
              <w:t xml:space="preserve">: </w:t>
            </w:r>
            <w:r w:rsidRPr="00465DA3">
              <w:rPr>
                <w:rStyle w:val="userinput"/>
                <w:sz w:val="16"/>
              </w:rPr>
              <w:t>&lt;SAP005&gt;</w:t>
            </w:r>
          </w:p>
          <w:p w14:paraId="1C349F52" w14:textId="77777777" w:rsidR="003823B5" w:rsidRPr="00465DA3" w:rsidRDefault="00CF06A7">
            <w:pPr>
              <w:pStyle w:val="listpara1"/>
              <w:numPr>
                <w:ilvl w:val="0"/>
                <w:numId w:val="3"/>
              </w:numPr>
              <w:rPr>
                <w:sz w:val="16"/>
              </w:rPr>
            </w:pPr>
            <w:r w:rsidRPr="00465DA3">
              <w:rPr>
                <w:rStyle w:val="screenelement"/>
                <w:sz w:val="16"/>
              </w:rPr>
              <w:t>Activity type (Machine)</w:t>
            </w:r>
            <w:r w:rsidRPr="00465DA3">
              <w:rPr>
                <w:sz w:val="16"/>
              </w:rPr>
              <w:t xml:space="preserve">: </w:t>
            </w:r>
            <w:r w:rsidRPr="00465DA3">
              <w:rPr>
                <w:rStyle w:val="userinput"/>
                <w:sz w:val="16"/>
              </w:rPr>
              <w:t>&lt;1&gt;</w:t>
            </w:r>
          </w:p>
          <w:p w14:paraId="29D0D971" w14:textId="77777777" w:rsidR="003823B5" w:rsidRPr="00465DA3" w:rsidRDefault="00CF06A7">
            <w:pPr>
              <w:pStyle w:val="listpara1"/>
              <w:numPr>
                <w:ilvl w:val="0"/>
                <w:numId w:val="3"/>
              </w:numPr>
              <w:rPr>
                <w:sz w:val="16"/>
              </w:rPr>
            </w:pPr>
            <w:r w:rsidRPr="00465DA3">
              <w:rPr>
                <w:rStyle w:val="screenelement"/>
                <w:sz w:val="16"/>
              </w:rPr>
              <w:t>Formula (Machine)</w:t>
            </w:r>
            <w:r w:rsidRPr="00465DA3">
              <w:rPr>
                <w:sz w:val="16"/>
              </w:rPr>
              <w:t xml:space="preserve">: </w:t>
            </w:r>
            <w:r w:rsidRPr="00465DA3">
              <w:rPr>
                <w:rStyle w:val="userinput"/>
                <w:sz w:val="16"/>
              </w:rPr>
              <w:t>&lt;SAP006&gt;</w:t>
            </w:r>
          </w:p>
          <w:p w14:paraId="4C3296EC" w14:textId="77777777" w:rsidR="003823B5" w:rsidRPr="00465DA3" w:rsidRDefault="00CF06A7">
            <w:pPr>
              <w:pStyle w:val="listpara1"/>
              <w:numPr>
                <w:ilvl w:val="0"/>
                <w:numId w:val="3"/>
              </w:numPr>
              <w:rPr>
                <w:sz w:val="16"/>
              </w:rPr>
            </w:pPr>
            <w:r w:rsidRPr="00465DA3">
              <w:rPr>
                <w:rStyle w:val="screenelement"/>
                <w:sz w:val="16"/>
              </w:rPr>
              <w:t xml:space="preserve">Activity type </w:t>
            </w:r>
            <w:r w:rsidRPr="00465DA3">
              <w:rPr>
                <w:rStyle w:val="screenelement"/>
                <w:rFonts w:ascii="MS Gothic" w:eastAsia="MS Gothic" w:hAnsi="MS Gothic" w:cs="MS Gothic" w:hint="eastAsia"/>
                <w:sz w:val="16"/>
              </w:rPr>
              <w:t>（</w:t>
            </w:r>
            <w:r w:rsidRPr="00465DA3">
              <w:rPr>
                <w:rStyle w:val="screenelement"/>
                <w:sz w:val="16"/>
              </w:rPr>
              <w:t>Labor</w:t>
            </w:r>
            <w:r w:rsidRPr="00465DA3">
              <w:rPr>
                <w:rStyle w:val="screenelement"/>
                <w:rFonts w:ascii="MS Gothic" w:eastAsia="MS Gothic" w:hAnsi="MS Gothic" w:cs="MS Gothic" w:hint="eastAsia"/>
                <w:sz w:val="16"/>
              </w:rPr>
              <w:t>）</w:t>
            </w:r>
            <w:r w:rsidRPr="00465DA3">
              <w:rPr>
                <w:sz w:val="16"/>
              </w:rPr>
              <w:t xml:space="preserve">: </w:t>
            </w:r>
            <w:r w:rsidRPr="00465DA3">
              <w:rPr>
                <w:rStyle w:val="userinput"/>
                <w:sz w:val="16"/>
              </w:rPr>
              <w:t>&lt;11&gt;</w:t>
            </w:r>
          </w:p>
          <w:p w14:paraId="4BD4B187" w14:textId="77777777" w:rsidR="003823B5" w:rsidRPr="00465DA3" w:rsidRDefault="00CF06A7">
            <w:pPr>
              <w:pStyle w:val="listpara1"/>
              <w:numPr>
                <w:ilvl w:val="0"/>
                <w:numId w:val="3"/>
              </w:numPr>
              <w:rPr>
                <w:sz w:val="16"/>
              </w:rPr>
            </w:pPr>
            <w:r w:rsidRPr="00465DA3">
              <w:rPr>
                <w:rStyle w:val="screenelement"/>
                <w:sz w:val="16"/>
              </w:rPr>
              <w:t xml:space="preserve">Formula </w:t>
            </w:r>
            <w:r w:rsidRPr="00465DA3">
              <w:rPr>
                <w:rStyle w:val="screenelement"/>
                <w:rFonts w:ascii="MS Gothic" w:eastAsia="MS Gothic" w:hAnsi="MS Gothic" w:cs="MS Gothic" w:hint="eastAsia"/>
                <w:sz w:val="16"/>
              </w:rPr>
              <w:t>（</w:t>
            </w:r>
            <w:r w:rsidRPr="00465DA3">
              <w:rPr>
                <w:rStyle w:val="screenelement"/>
                <w:sz w:val="16"/>
              </w:rPr>
              <w:t>Labor</w:t>
            </w:r>
            <w:r w:rsidRPr="00465DA3">
              <w:rPr>
                <w:rStyle w:val="screenelement"/>
                <w:rFonts w:ascii="MS Gothic" w:eastAsia="MS Gothic" w:hAnsi="MS Gothic" w:cs="MS Gothic" w:hint="eastAsia"/>
                <w:sz w:val="16"/>
              </w:rPr>
              <w:t>）</w:t>
            </w:r>
            <w:r w:rsidRPr="00465DA3">
              <w:rPr>
                <w:sz w:val="16"/>
              </w:rPr>
              <w:t xml:space="preserve">: </w:t>
            </w:r>
            <w:r w:rsidRPr="00465DA3">
              <w:rPr>
                <w:rStyle w:val="userinput"/>
                <w:sz w:val="16"/>
              </w:rPr>
              <w:t>&lt;SAP007&gt;</w:t>
            </w:r>
          </w:p>
          <w:p w14:paraId="39AB610F" w14:textId="77777777" w:rsidR="003823B5" w:rsidRPr="00465DA3" w:rsidRDefault="00CF06A7">
            <w:pPr>
              <w:pStyle w:val="listpara1"/>
              <w:numPr>
                <w:ilvl w:val="0"/>
                <w:numId w:val="3"/>
              </w:numPr>
              <w:rPr>
                <w:sz w:val="16"/>
              </w:rPr>
            </w:pPr>
            <w:r w:rsidRPr="00465DA3">
              <w:rPr>
                <w:rStyle w:val="screenelement"/>
                <w:sz w:val="16"/>
              </w:rPr>
              <w:t>Activity unit</w:t>
            </w:r>
            <w:r w:rsidRPr="00465DA3">
              <w:rPr>
                <w:sz w:val="16"/>
              </w:rPr>
              <w:t xml:space="preserve">: </w:t>
            </w:r>
            <w:r w:rsidRPr="00465DA3">
              <w:rPr>
                <w:rStyle w:val="userinput"/>
                <w:sz w:val="16"/>
              </w:rPr>
              <w:t>Choose the UOM required, for example, Min</w:t>
            </w:r>
          </w:p>
        </w:tc>
        <w:tc>
          <w:tcPr>
            <w:tcW w:w="0" w:type="auto"/>
          </w:tcPr>
          <w:p w14:paraId="7EB74E31" w14:textId="77777777" w:rsidR="003823B5" w:rsidRPr="00465DA3" w:rsidRDefault="003823B5">
            <w:pPr>
              <w:rPr>
                <w:sz w:val="16"/>
              </w:rPr>
            </w:pPr>
          </w:p>
        </w:tc>
        <w:tc>
          <w:tcPr>
            <w:tcW w:w="0" w:type="auto"/>
          </w:tcPr>
          <w:p w14:paraId="593FB485" w14:textId="77777777" w:rsidR="003823B5" w:rsidRPr="00465DA3" w:rsidRDefault="003823B5">
            <w:pPr>
              <w:rPr>
                <w:sz w:val="16"/>
              </w:rPr>
            </w:pPr>
          </w:p>
        </w:tc>
      </w:tr>
      <w:tr w:rsidR="003823B5" w:rsidRPr="00465DA3" w14:paraId="021AB5D9" w14:textId="77777777" w:rsidTr="00465DA3">
        <w:tc>
          <w:tcPr>
            <w:tcW w:w="0" w:type="auto"/>
          </w:tcPr>
          <w:p w14:paraId="3DFDA4E3" w14:textId="77777777" w:rsidR="003823B5" w:rsidRPr="00465DA3" w:rsidRDefault="00CF06A7">
            <w:pPr>
              <w:rPr>
                <w:sz w:val="16"/>
              </w:rPr>
            </w:pPr>
            <w:r w:rsidRPr="00465DA3">
              <w:rPr>
                <w:sz w:val="16"/>
              </w:rPr>
              <w:t>13</w:t>
            </w:r>
          </w:p>
        </w:tc>
        <w:tc>
          <w:tcPr>
            <w:tcW w:w="0" w:type="auto"/>
          </w:tcPr>
          <w:p w14:paraId="46AB7F31" w14:textId="77777777" w:rsidR="003823B5" w:rsidRPr="00465DA3" w:rsidRDefault="00CF06A7">
            <w:pPr>
              <w:rPr>
                <w:sz w:val="16"/>
              </w:rPr>
            </w:pPr>
            <w:r w:rsidRPr="00465DA3">
              <w:rPr>
                <w:rStyle w:val="bold"/>
                <w:sz w:val="16"/>
              </w:rPr>
              <w:t>Save Your Data</w:t>
            </w:r>
          </w:p>
        </w:tc>
        <w:tc>
          <w:tcPr>
            <w:tcW w:w="0" w:type="auto"/>
          </w:tcPr>
          <w:p w14:paraId="3C3B55C4" w14:textId="77777777" w:rsidR="003823B5" w:rsidRPr="00465DA3" w:rsidRDefault="00CF06A7">
            <w:pPr>
              <w:rPr>
                <w:sz w:val="16"/>
              </w:rPr>
            </w:pPr>
            <w:r w:rsidRPr="00465DA3">
              <w:rPr>
                <w:sz w:val="16"/>
              </w:rPr>
              <w:t>Save your entries.</w:t>
            </w:r>
          </w:p>
        </w:tc>
        <w:tc>
          <w:tcPr>
            <w:tcW w:w="0" w:type="auto"/>
          </w:tcPr>
          <w:p w14:paraId="4B56074F" w14:textId="77777777" w:rsidR="003823B5" w:rsidRPr="00465DA3" w:rsidRDefault="003823B5">
            <w:pPr>
              <w:rPr>
                <w:sz w:val="16"/>
              </w:rPr>
            </w:pPr>
          </w:p>
        </w:tc>
        <w:tc>
          <w:tcPr>
            <w:tcW w:w="0" w:type="auto"/>
          </w:tcPr>
          <w:p w14:paraId="3E634A00" w14:textId="77777777" w:rsidR="003823B5" w:rsidRPr="00465DA3" w:rsidRDefault="003823B5">
            <w:pPr>
              <w:rPr>
                <w:sz w:val="16"/>
              </w:rPr>
            </w:pPr>
          </w:p>
        </w:tc>
      </w:tr>
    </w:tbl>
    <w:p w14:paraId="55BF031F" w14:textId="77777777" w:rsidR="003823B5" w:rsidRDefault="00CF06A7">
      <w:pPr>
        <w:pStyle w:val="Heading2"/>
      </w:pPr>
      <w:bookmarkStart w:id="24" w:name="unique_14"/>
      <w:bookmarkStart w:id="25" w:name="_Toc233904994"/>
      <w:r>
        <w:t>Manage Work Center Groups (Optional)</w:t>
      </w:r>
      <w:bookmarkEnd w:id="24"/>
      <w:bookmarkEnd w:id="25"/>
    </w:p>
    <w:p w14:paraId="1BE7AC6F" w14:textId="77777777" w:rsidR="003823B5" w:rsidRDefault="00CF06A7">
      <w:pPr>
        <w:pStyle w:val="sectiontitle"/>
      </w:pPr>
      <w:r>
        <w:t>Purpose</w:t>
      </w:r>
    </w:p>
    <w:p w14:paraId="21CEE595" w14:textId="77777777" w:rsidR="003823B5" w:rsidRDefault="00CF06A7">
      <w:r>
        <w:t>This chapter shows you how to group the work centers if needed.</w:t>
      </w:r>
    </w:p>
    <w:p w14:paraId="194A5501" w14:textId="77777777" w:rsidR="003823B5" w:rsidRDefault="00CF06A7">
      <w:pPr>
        <w:pStyle w:val="Heading3"/>
      </w:pPr>
      <w:bookmarkStart w:id="26" w:name="unique_11"/>
      <w:bookmarkStart w:id="27" w:name="_Toc233904995"/>
      <w:r>
        <w:t>Create Work Center Group (Optional)</w:t>
      </w:r>
      <w:bookmarkEnd w:id="26"/>
      <w:bookmarkEnd w:id="27"/>
    </w:p>
    <w:p w14:paraId="53ABD2F7" w14:textId="77777777" w:rsidR="003823B5" w:rsidRDefault="00CF06A7">
      <w:pPr>
        <w:pStyle w:val="sectiontitle"/>
      </w:pPr>
      <w:r>
        <w:t>Test Administration</w:t>
      </w:r>
    </w:p>
    <w:p w14:paraId="01C93223" w14:textId="77777777" w:rsidR="003823B5" w:rsidRDefault="00CF06A7">
      <w:r>
        <w:t>Customer project: Fill in the project-specific parts.</w:t>
      </w:r>
    </w:p>
    <w:p w14:paraId="1E952B7A" w14:textId="77777777" w:rsidR="003823B5" w:rsidRDefault="003823B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823B5" w:rsidRPr="00465DA3" w14:paraId="6E6A8987" w14:textId="77777777" w:rsidTr="00465DA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B1BB17" w14:textId="77777777" w:rsidR="003823B5" w:rsidRPr="00465DA3" w:rsidRDefault="00CF06A7">
            <w:pPr>
              <w:rPr>
                <w:sz w:val="12"/>
              </w:rPr>
            </w:pPr>
            <w:r w:rsidRPr="00465DA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63550B" w14:textId="77777777" w:rsidR="003823B5" w:rsidRPr="00465DA3" w:rsidRDefault="00CF06A7">
            <w:pPr>
              <w:rPr>
                <w:sz w:val="12"/>
              </w:rPr>
            </w:pPr>
            <w:r w:rsidRPr="00465DA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C27239" w14:textId="77777777" w:rsidR="003823B5" w:rsidRPr="00465DA3" w:rsidRDefault="00CF06A7">
            <w:pPr>
              <w:rPr>
                <w:sz w:val="12"/>
              </w:rPr>
            </w:pPr>
            <w:r w:rsidRPr="00465DA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A4A569" w14:textId="77777777" w:rsidR="00CF06A7" w:rsidRPr="00465DA3" w:rsidRDefault="00CF06A7">
            <w:pPr>
              <w:rPr>
                <w:sz w:val="12"/>
              </w:rPr>
            </w:pPr>
          </w:p>
        </w:tc>
      </w:tr>
      <w:tr w:rsidR="003823B5" w:rsidRPr="00465DA3" w14:paraId="29FE9EDD" w14:textId="77777777" w:rsidTr="00465D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2AFED3" w14:textId="77777777" w:rsidR="003823B5" w:rsidRPr="00465DA3" w:rsidRDefault="00CF06A7">
            <w:pPr>
              <w:rPr>
                <w:sz w:val="12"/>
              </w:rPr>
            </w:pPr>
            <w:r w:rsidRPr="00465DA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7EA503" w14:textId="77777777" w:rsidR="00CF06A7" w:rsidRPr="00465DA3" w:rsidRDefault="00CF06A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8D656B" w14:textId="77777777" w:rsidR="003823B5" w:rsidRPr="00465DA3" w:rsidRDefault="00CF06A7">
            <w:pPr>
              <w:rPr>
                <w:sz w:val="12"/>
              </w:rPr>
            </w:pPr>
            <w:r w:rsidRPr="00465DA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0788122" w14:textId="77777777" w:rsidR="00CF06A7" w:rsidRPr="00465DA3" w:rsidRDefault="00CF06A7">
            <w:pPr>
              <w:rPr>
                <w:sz w:val="12"/>
              </w:rPr>
            </w:pPr>
          </w:p>
        </w:tc>
      </w:tr>
      <w:tr w:rsidR="003823B5" w:rsidRPr="00465DA3" w14:paraId="735345DF" w14:textId="77777777" w:rsidTr="00465D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214FE4" w14:textId="77777777" w:rsidR="003823B5" w:rsidRPr="00465DA3" w:rsidRDefault="00CF06A7">
            <w:pPr>
              <w:rPr>
                <w:sz w:val="12"/>
              </w:rPr>
            </w:pPr>
            <w:r w:rsidRPr="00465DA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02A75F" w14:textId="77777777" w:rsidR="00CF06A7" w:rsidRPr="00465DA3" w:rsidRDefault="00CF06A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DBB8EB" w14:textId="77777777" w:rsidR="003823B5" w:rsidRPr="00465DA3" w:rsidRDefault="00CF06A7">
            <w:pPr>
              <w:rPr>
                <w:sz w:val="12"/>
              </w:rPr>
            </w:pPr>
            <w:r w:rsidRPr="00465DA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15209EA" w14:textId="77777777" w:rsidR="003823B5" w:rsidRPr="00465DA3" w:rsidRDefault="00CF06A7">
            <w:pPr>
              <w:rPr>
                <w:sz w:val="12"/>
              </w:rPr>
            </w:pPr>
            <w:r w:rsidRPr="00465DA3">
              <w:rPr>
                <w:rStyle w:val="userinput"/>
                <w:sz w:val="12"/>
              </w:rPr>
              <w:t>&lt;State the Service Provider, Customer or Joint Service Provider and Customer&gt;</w:t>
            </w:r>
          </w:p>
        </w:tc>
      </w:tr>
    </w:tbl>
    <w:p w14:paraId="5CAC838E" w14:textId="77777777" w:rsidR="003823B5" w:rsidRDefault="00CF06A7">
      <w:pPr>
        <w:pStyle w:val="sectiontitle"/>
      </w:pPr>
      <w:r>
        <w:lastRenderedPageBreak/>
        <w:t>Purpose</w:t>
      </w:r>
    </w:p>
    <w:p w14:paraId="20534FB4" w14:textId="77777777" w:rsidR="00465DA3" w:rsidRDefault="00CF06A7">
      <w:r>
        <w:t>This process step shows you how to create work center group.</w:t>
      </w:r>
    </w:p>
    <w:p w14:paraId="0D68BE71" w14:textId="2E0F699C" w:rsidR="003823B5" w:rsidRDefault="00CF06A7">
      <w:r>
        <w:t xml:space="preserve">You can check the sample work center groups created through the process step </w:t>
      </w:r>
      <w:r>
        <w:rPr>
          <w:rStyle w:val="italic"/>
        </w:rPr>
        <w:t>Create and Assign Work Center Group</w:t>
      </w:r>
      <w:r>
        <w:t xml:space="preserve"> in scope item </w:t>
      </w:r>
      <w:r>
        <w:rPr>
          <w:rStyle w:val="bold"/>
        </w:rPr>
        <w:t>31L</w:t>
      </w:r>
      <w:r>
        <w:t>.</w:t>
      </w:r>
    </w:p>
    <w:p w14:paraId="065E9AF8" w14:textId="77777777" w:rsidR="003823B5" w:rsidRDefault="00CF06A7">
      <w:pPr>
        <w:pStyle w:val="sectiontitle"/>
      </w:pPr>
      <w:r>
        <w:t>Procedure</w:t>
      </w:r>
    </w:p>
    <w:tbl>
      <w:tblPr>
        <w:tblStyle w:val="SAPStandardTable"/>
        <w:tblW w:w="5000" w:type="pct"/>
        <w:tblInd w:w="3" w:type="dxa"/>
        <w:tblLook w:val="0620" w:firstRow="1" w:lastRow="0" w:firstColumn="0" w:lastColumn="0" w:noHBand="1" w:noVBand="1"/>
      </w:tblPr>
      <w:tblGrid>
        <w:gridCol w:w="1050"/>
        <w:gridCol w:w="1442"/>
        <w:gridCol w:w="6983"/>
        <w:gridCol w:w="2871"/>
        <w:gridCol w:w="1958"/>
      </w:tblGrid>
      <w:tr w:rsidR="003823B5" w:rsidRPr="00465DA3" w14:paraId="50765179" w14:textId="77777777" w:rsidTr="00465DA3">
        <w:trPr>
          <w:cnfStyle w:val="100000000000" w:firstRow="1" w:lastRow="0" w:firstColumn="0" w:lastColumn="0" w:oddVBand="0" w:evenVBand="0" w:oddHBand="0" w:evenHBand="0" w:firstRowFirstColumn="0" w:firstRowLastColumn="0" w:lastRowFirstColumn="0" w:lastRowLastColumn="0"/>
        </w:trPr>
        <w:tc>
          <w:tcPr>
            <w:tcW w:w="0" w:type="auto"/>
          </w:tcPr>
          <w:p w14:paraId="766BCC1F" w14:textId="77777777" w:rsidR="003823B5" w:rsidRPr="00465DA3" w:rsidRDefault="00CF06A7">
            <w:pPr>
              <w:pStyle w:val="boldparagraph"/>
              <w:rPr>
                <w:sz w:val="16"/>
              </w:rPr>
            </w:pPr>
            <w:r w:rsidRPr="00465DA3">
              <w:rPr>
                <w:sz w:val="16"/>
              </w:rPr>
              <w:t>Test Step #</w:t>
            </w:r>
          </w:p>
        </w:tc>
        <w:tc>
          <w:tcPr>
            <w:tcW w:w="0" w:type="auto"/>
          </w:tcPr>
          <w:p w14:paraId="2082ABAA" w14:textId="77777777" w:rsidR="003823B5" w:rsidRPr="00465DA3" w:rsidRDefault="00CF06A7">
            <w:pPr>
              <w:pStyle w:val="boldparagraph"/>
              <w:rPr>
                <w:sz w:val="16"/>
              </w:rPr>
            </w:pPr>
            <w:r w:rsidRPr="00465DA3">
              <w:rPr>
                <w:sz w:val="16"/>
              </w:rPr>
              <w:t>Test Step Name</w:t>
            </w:r>
          </w:p>
        </w:tc>
        <w:tc>
          <w:tcPr>
            <w:tcW w:w="0" w:type="auto"/>
          </w:tcPr>
          <w:p w14:paraId="50004989" w14:textId="77777777" w:rsidR="003823B5" w:rsidRPr="00465DA3" w:rsidRDefault="00CF06A7">
            <w:pPr>
              <w:pStyle w:val="boldparagraph"/>
              <w:rPr>
                <w:sz w:val="16"/>
              </w:rPr>
            </w:pPr>
            <w:r w:rsidRPr="00465DA3">
              <w:rPr>
                <w:sz w:val="16"/>
              </w:rPr>
              <w:t>Instruction</w:t>
            </w:r>
          </w:p>
        </w:tc>
        <w:tc>
          <w:tcPr>
            <w:tcW w:w="0" w:type="auto"/>
          </w:tcPr>
          <w:p w14:paraId="3611F020" w14:textId="77777777" w:rsidR="003823B5" w:rsidRPr="00465DA3" w:rsidRDefault="00CF06A7">
            <w:pPr>
              <w:pStyle w:val="boldparagraph"/>
              <w:rPr>
                <w:sz w:val="16"/>
              </w:rPr>
            </w:pPr>
            <w:r w:rsidRPr="00465DA3">
              <w:rPr>
                <w:sz w:val="16"/>
              </w:rPr>
              <w:t>Expected Result</w:t>
            </w:r>
          </w:p>
        </w:tc>
        <w:tc>
          <w:tcPr>
            <w:tcW w:w="0" w:type="auto"/>
          </w:tcPr>
          <w:p w14:paraId="6935CFEB" w14:textId="77777777" w:rsidR="003823B5" w:rsidRPr="00465DA3" w:rsidRDefault="00CF06A7">
            <w:pPr>
              <w:pStyle w:val="boldparagraph"/>
              <w:rPr>
                <w:sz w:val="16"/>
              </w:rPr>
            </w:pPr>
            <w:r w:rsidRPr="00465DA3">
              <w:rPr>
                <w:sz w:val="16"/>
              </w:rPr>
              <w:t>Pass / Fail / Comment</w:t>
            </w:r>
          </w:p>
        </w:tc>
      </w:tr>
      <w:tr w:rsidR="003823B5" w:rsidRPr="00465DA3" w14:paraId="30326CDC" w14:textId="77777777" w:rsidTr="00465DA3">
        <w:tc>
          <w:tcPr>
            <w:tcW w:w="0" w:type="auto"/>
          </w:tcPr>
          <w:p w14:paraId="66206665" w14:textId="77777777" w:rsidR="003823B5" w:rsidRPr="00465DA3" w:rsidRDefault="00CF06A7">
            <w:pPr>
              <w:rPr>
                <w:sz w:val="16"/>
              </w:rPr>
            </w:pPr>
            <w:r w:rsidRPr="00465DA3">
              <w:rPr>
                <w:sz w:val="16"/>
              </w:rPr>
              <w:t>1</w:t>
            </w:r>
          </w:p>
        </w:tc>
        <w:tc>
          <w:tcPr>
            <w:tcW w:w="0" w:type="auto"/>
          </w:tcPr>
          <w:p w14:paraId="04052FEC" w14:textId="77777777" w:rsidR="003823B5" w:rsidRPr="00465DA3" w:rsidRDefault="00CF06A7">
            <w:pPr>
              <w:rPr>
                <w:sz w:val="16"/>
              </w:rPr>
            </w:pPr>
            <w:r w:rsidRPr="00465DA3">
              <w:rPr>
                <w:rStyle w:val="bold"/>
                <w:sz w:val="16"/>
              </w:rPr>
              <w:t>Log On</w:t>
            </w:r>
          </w:p>
        </w:tc>
        <w:tc>
          <w:tcPr>
            <w:tcW w:w="0" w:type="auto"/>
          </w:tcPr>
          <w:p w14:paraId="560C348B" w14:textId="77777777" w:rsidR="003823B5" w:rsidRPr="00465DA3" w:rsidRDefault="00CF06A7">
            <w:pPr>
              <w:rPr>
                <w:sz w:val="16"/>
              </w:rPr>
            </w:pPr>
            <w:r w:rsidRPr="00465DA3">
              <w:rPr>
                <w:sz w:val="16"/>
              </w:rPr>
              <w:t>Log on to the SAP Fiori launchpad as aProduction Engineer - Discrete Manufacturing.</w:t>
            </w:r>
          </w:p>
        </w:tc>
        <w:tc>
          <w:tcPr>
            <w:tcW w:w="0" w:type="auto"/>
          </w:tcPr>
          <w:p w14:paraId="2D48A119" w14:textId="77777777" w:rsidR="003823B5" w:rsidRPr="00465DA3" w:rsidRDefault="00CF06A7">
            <w:pPr>
              <w:rPr>
                <w:sz w:val="16"/>
              </w:rPr>
            </w:pPr>
            <w:r w:rsidRPr="00465DA3">
              <w:rPr>
                <w:sz w:val="16"/>
              </w:rPr>
              <w:t>The SAP Fiori launchpad displays.</w:t>
            </w:r>
          </w:p>
        </w:tc>
        <w:tc>
          <w:tcPr>
            <w:tcW w:w="0" w:type="auto"/>
          </w:tcPr>
          <w:p w14:paraId="56590570" w14:textId="77777777" w:rsidR="003823B5" w:rsidRPr="00465DA3" w:rsidRDefault="003823B5">
            <w:pPr>
              <w:rPr>
                <w:sz w:val="16"/>
              </w:rPr>
            </w:pPr>
          </w:p>
        </w:tc>
      </w:tr>
      <w:tr w:rsidR="003823B5" w:rsidRPr="00465DA3" w14:paraId="1BD09C93" w14:textId="77777777" w:rsidTr="00465DA3">
        <w:tc>
          <w:tcPr>
            <w:tcW w:w="0" w:type="auto"/>
          </w:tcPr>
          <w:p w14:paraId="1986FF3A" w14:textId="77777777" w:rsidR="003823B5" w:rsidRPr="00465DA3" w:rsidRDefault="00CF06A7">
            <w:pPr>
              <w:rPr>
                <w:sz w:val="16"/>
              </w:rPr>
            </w:pPr>
            <w:r w:rsidRPr="00465DA3">
              <w:rPr>
                <w:sz w:val="16"/>
              </w:rPr>
              <w:t>2</w:t>
            </w:r>
          </w:p>
        </w:tc>
        <w:tc>
          <w:tcPr>
            <w:tcW w:w="0" w:type="auto"/>
          </w:tcPr>
          <w:p w14:paraId="6AFA1C99" w14:textId="77777777" w:rsidR="003823B5" w:rsidRPr="00465DA3" w:rsidRDefault="00CF06A7">
            <w:pPr>
              <w:rPr>
                <w:sz w:val="16"/>
              </w:rPr>
            </w:pPr>
            <w:r w:rsidRPr="00465DA3">
              <w:rPr>
                <w:rStyle w:val="bold"/>
                <w:sz w:val="16"/>
              </w:rPr>
              <w:t>Access the App</w:t>
            </w:r>
          </w:p>
        </w:tc>
        <w:tc>
          <w:tcPr>
            <w:tcW w:w="0" w:type="auto"/>
          </w:tcPr>
          <w:p w14:paraId="18281332" w14:textId="77777777" w:rsidR="003823B5" w:rsidRPr="00465DA3" w:rsidRDefault="00CF06A7">
            <w:pPr>
              <w:rPr>
                <w:sz w:val="16"/>
              </w:rPr>
            </w:pPr>
            <w:r w:rsidRPr="00465DA3">
              <w:rPr>
                <w:sz w:val="16"/>
              </w:rPr>
              <w:t xml:space="preserve">Open </w:t>
            </w:r>
            <w:r w:rsidRPr="00465DA3">
              <w:rPr>
                <w:rStyle w:val="screenelement"/>
                <w:sz w:val="16"/>
              </w:rPr>
              <w:t>Manage Work Center Groups</w:t>
            </w:r>
            <w:r w:rsidRPr="00465DA3">
              <w:rPr>
                <w:sz w:val="16"/>
              </w:rPr>
              <w:t xml:space="preserve"> </w:t>
            </w:r>
            <w:r w:rsidRPr="00465DA3">
              <w:rPr>
                <w:rStyle w:val="CourierNew"/>
                <w:sz w:val="16"/>
              </w:rPr>
              <w:t>(F4044)</w:t>
            </w:r>
            <w:r w:rsidRPr="00465DA3">
              <w:rPr>
                <w:sz w:val="16"/>
              </w:rPr>
              <w:t>.</w:t>
            </w:r>
          </w:p>
        </w:tc>
        <w:tc>
          <w:tcPr>
            <w:tcW w:w="0" w:type="auto"/>
          </w:tcPr>
          <w:p w14:paraId="54751125" w14:textId="77777777" w:rsidR="003823B5" w:rsidRPr="00465DA3" w:rsidRDefault="00CF06A7">
            <w:pPr>
              <w:rPr>
                <w:sz w:val="16"/>
              </w:rPr>
            </w:pPr>
            <w:r w:rsidRPr="00465DA3">
              <w:rPr>
                <w:sz w:val="16"/>
              </w:rPr>
              <w:t>The app opens.</w:t>
            </w:r>
          </w:p>
        </w:tc>
        <w:tc>
          <w:tcPr>
            <w:tcW w:w="0" w:type="auto"/>
          </w:tcPr>
          <w:p w14:paraId="2A1FAA2F" w14:textId="77777777" w:rsidR="003823B5" w:rsidRPr="00465DA3" w:rsidRDefault="003823B5">
            <w:pPr>
              <w:rPr>
                <w:sz w:val="16"/>
              </w:rPr>
            </w:pPr>
          </w:p>
        </w:tc>
      </w:tr>
      <w:tr w:rsidR="003823B5" w:rsidRPr="00465DA3" w14:paraId="74EC66A0" w14:textId="77777777" w:rsidTr="00465DA3">
        <w:tc>
          <w:tcPr>
            <w:tcW w:w="0" w:type="auto"/>
          </w:tcPr>
          <w:p w14:paraId="2D138287" w14:textId="77777777" w:rsidR="003823B5" w:rsidRPr="00465DA3" w:rsidRDefault="00CF06A7">
            <w:pPr>
              <w:rPr>
                <w:sz w:val="16"/>
              </w:rPr>
            </w:pPr>
            <w:r w:rsidRPr="00465DA3">
              <w:rPr>
                <w:sz w:val="16"/>
              </w:rPr>
              <w:t>3</w:t>
            </w:r>
          </w:p>
        </w:tc>
        <w:tc>
          <w:tcPr>
            <w:tcW w:w="0" w:type="auto"/>
          </w:tcPr>
          <w:p w14:paraId="608347B0" w14:textId="77777777" w:rsidR="003823B5" w:rsidRPr="00465DA3" w:rsidRDefault="00CF06A7">
            <w:pPr>
              <w:rPr>
                <w:sz w:val="16"/>
              </w:rPr>
            </w:pPr>
            <w:r w:rsidRPr="00465DA3">
              <w:rPr>
                <w:rStyle w:val="bold"/>
                <w:sz w:val="16"/>
              </w:rPr>
              <w:t>Create Group</w:t>
            </w:r>
          </w:p>
        </w:tc>
        <w:tc>
          <w:tcPr>
            <w:tcW w:w="0" w:type="auto"/>
          </w:tcPr>
          <w:p w14:paraId="3281FACD" w14:textId="77777777" w:rsidR="00465DA3" w:rsidRPr="00465DA3" w:rsidRDefault="00CF06A7">
            <w:pPr>
              <w:rPr>
                <w:sz w:val="16"/>
              </w:rPr>
            </w:pPr>
            <w:r w:rsidRPr="00465DA3">
              <w:rPr>
                <w:sz w:val="16"/>
              </w:rPr>
              <w:t xml:space="preserve">Choose </w:t>
            </w:r>
            <w:r w:rsidRPr="00465DA3">
              <w:rPr>
                <w:rStyle w:val="screenelement"/>
                <w:sz w:val="16"/>
              </w:rPr>
              <w:t>Create</w:t>
            </w:r>
            <w:r w:rsidRPr="00465DA3">
              <w:rPr>
                <w:sz w:val="16"/>
              </w:rPr>
              <w:t xml:space="preserve"> above the table.</w:t>
            </w:r>
          </w:p>
          <w:p w14:paraId="13217ACB" w14:textId="77777777" w:rsidR="00465DA3" w:rsidRPr="00465DA3" w:rsidRDefault="00CF06A7">
            <w:pPr>
              <w:rPr>
                <w:sz w:val="16"/>
              </w:rPr>
            </w:pPr>
            <w:r w:rsidRPr="00465DA3">
              <w:rPr>
                <w:sz w:val="16"/>
              </w:rPr>
              <w:t xml:space="preserve">On the </w:t>
            </w:r>
            <w:r w:rsidRPr="00465DA3">
              <w:rPr>
                <w:rStyle w:val="screenelement"/>
                <w:sz w:val="16"/>
              </w:rPr>
              <w:t>Create Group</w:t>
            </w:r>
            <w:r w:rsidRPr="00465DA3">
              <w:rPr>
                <w:sz w:val="16"/>
              </w:rPr>
              <w:t xml:space="preserve"> screen, make the following entries:</w:t>
            </w:r>
          </w:p>
          <w:p w14:paraId="7E1CDD36" w14:textId="3F7F5660" w:rsidR="003823B5" w:rsidRPr="00465DA3" w:rsidRDefault="00CF06A7">
            <w:pPr>
              <w:pStyle w:val="listpara1"/>
              <w:numPr>
                <w:ilvl w:val="0"/>
                <w:numId w:val="11"/>
              </w:numPr>
              <w:rPr>
                <w:sz w:val="16"/>
              </w:rPr>
            </w:pPr>
            <w:r w:rsidRPr="00465DA3">
              <w:rPr>
                <w:rStyle w:val="screenelement"/>
                <w:sz w:val="16"/>
              </w:rPr>
              <w:t>Group</w:t>
            </w:r>
            <w:r w:rsidRPr="00465DA3">
              <w:rPr>
                <w:sz w:val="16"/>
              </w:rPr>
              <w:t xml:space="preserve">: </w:t>
            </w:r>
            <w:r w:rsidRPr="00465DA3">
              <w:rPr>
                <w:rStyle w:val="userinput"/>
                <w:sz w:val="16"/>
              </w:rPr>
              <w:t>&lt;Enter the group name&gt;</w:t>
            </w:r>
          </w:p>
          <w:p w14:paraId="345F4D7D" w14:textId="77777777" w:rsidR="003823B5" w:rsidRPr="00465DA3" w:rsidRDefault="00CF06A7">
            <w:pPr>
              <w:pStyle w:val="listpara1"/>
              <w:numPr>
                <w:ilvl w:val="0"/>
                <w:numId w:val="3"/>
              </w:numPr>
              <w:rPr>
                <w:sz w:val="16"/>
              </w:rPr>
            </w:pPr>
            <w:r w:rsidRPr="00465DA3">
              <w:rPr>
                <w:rStyle w:val="screenelement"/>
                <w:sz w:val="16"/>
              </w:rPr>
              <w:t>Plant</w:t>
            </w:r>
            <w:r w:rsidRPr="00465DA3">
              <w:rPr>
                <w:sz w:val="16"/>
              </w:rPr>
              <w:t xml:space="preserve">: </w:t>
            </w:r>
            <w:r w:rsidRPr="00465DA3">
              <w:rPr>
                <w:rStyle w:val="userinput"/>
                <w:sz w:val="16"/>
              </w:rPr>
              <w:t>1010</w:t>
            </w:r>
          </w:p>
          <w:p w14:paraId="472C8B67" w14:textId="77777777" w:rsidR="003823B5" w:rsidRPr="00465DA3" w:rsidRDefault="00CF06A7">
            <w:pPr>
              <w:pStyle w:val="listpara1"/>
              <w:numPr>
                <w:ilvl w:val="0"/>
                <w:numId w:val="3"/>
              </w:numPr>
              <w:rPr>
                <w:sz w:val="16"/>
              </w:rPr>
            </w:pPr>
            <w:r w:rsidRPr="00465DA3">
              <w:rPr>
                <w:rStyle w:val="screenelement"/>
                <w:sz w:val="16"/>
              </w:rPr>
              <w:t>Group Type</w:t>
            </w:r>
            <w:r w:rsidRPr="00465DA3">
              <w:rPr>
                <w:sz w:val="16"/>
              </w:rPr>
              <w:t xml:space="preserve">: </w:t>
            </w:r>
            <w:r w:rsidRPr="00465DA3">
              <w:rPr>
                <w:rStyle w:val="userinput"/>
                <w:sz w:val="16"/>
              </w:rPr>
              <w:t>&lt;ALTERNATIV&gt; or &lt;SAME LINE&gt; or &lt;RSPONSBLTY&gt;</w:t>
            </w:r>
          </w:p>
          <w:p w14:paraId="22866B73" w14:textId="77777777" w:rsidR="00465DA3" w:rsidRPr="00465DA3" w:rsidRDefault="00CF06A7">
            <w:pPr>
              <w:pStyle w:val="listpara1"/>
              <w:numPr>
                <w:ilvl w:val="0"/>
                <w:numId w:val="3"/>
              </w:numPr>
              <w:rPr>
                <w:sz w:val="16"/>
              </w:rPr>
            </w:pPr>
            <w:r w:rsidRPr="00465DA3">
              <w:rPr>
                <w:rStyle w:val="screenelement"/>
                <w:sz w:val="16"/>
              </w:rPr>
              <w:t>Description</w:t>
            </w:r>
            <w:r w:rsidRPr="00465DA3">
              <w:rPr>
                <w:sz w:val="16"/>
              </w:rPr>
              <w:t xml:space="preserve">: </w:t>
            </w:r>
            <w:r w:rsidRPr="00465DA3">
              <w:rPr>
                <w:rStyle w:val="userinput"/>
                <w:sz w:val="16"/>
              </w:rPr>
              <w:t>&lt;Enter the description&gt;</w:t>
            </w:r>
          </w:p>
          <w:p w14:paraId="4A9A1B25" w14:textId="06707007" w:rsidR="003823B5" w:rsidRPr="00465DA3" w:rsidRDefault="00CF06A7">
            <w:pPr>
              <w:rPr>
                <w:sz w:val="16"/>
              </w:rPr>
            </w:pPr>
            <w:r w:rsidRPr="00465DA3">
              <w:rPr>
                <w:sz w:val="16"/>
              </w:rPr>
              <w:t xml:space="preserve">Choose </w:t>
            </w:r>
            <w:r w:rsidRPr="00465DA3">
              <w:rPr>
                <w:rStyle w:val="screenelement"/>
                <w:sz w:val="16"/>
              </w:rPr>
              <w:t>Create</w:t>
            </w:r>
            <w:r w:rsidRPr="00465DA3">
              <w:rPr>
                <w:sz w:val="16"/>
              </w:rPr>
              <w:t>.</w:t>
            </w:r>
          </w:p>
        </w:tc>
        <w:tc>
          <w:tcPr>
            <w:tcW w:w="0" w:type="auto"/>
          </w:tcPr>
          <w:p w14:paraId="151038EE" w14:textId="77777777" w:rsidR="003823B5" w:rsidRPr="00465DA3" w:rsidRDefault="00CF06A7">
            <w:pPr>
              <w:rPr>
                <w:sz w:val="16"/>
              </w:rPr>
            </w:pPr>
            <w:r w:rsidRPr="00465DA3">
              <w:rPr>
                <w:sz w:val="16"/>
              </w:rPr>
              <w:t>The work center group is created.</w:t>
            </w:r>
          </w:p>
        </w:tc>
        <w:tc>
          <w:tcPr>
            <w:tcW w:w="0" w:type="auto"/>
          </w:tcPr>
          <w:p w14:paraId="2A64B7D0" w14:textId="77777777" w:rsidR="003823B5" w:rsidRPr="00465DA3" w:rsidRDefault="003823B5">
            <w:pPr>
              <w:rPr>
                <w:sz w:val="16"/>
              </w:rPr>
            </w:pPr>
          </w:p>
        </w:tc>
      </w:tr>
    </w:tbl>
    <w:p w14:paraId="2C29ED94" w14:textId="77777777" w:rsidR="003823B5" w:rsidRDefault="00CF06A7">
      <w:pPr>
        <w:pStyle w:val="Heading3"/>
      </w:pPr>
      <w:bookmarkStart w:id="28" w:name="unique_12"/>
      <w:bookmarkStart w:id="29" w:name="_Toc233904996"/>
      <w:r>
        <w:t>Assign Work Center (Optional)</w:t>
      </w:r>
      <w:bookmarkEnd w:id="28"/>
      <w:bookmarkEnd w:id="29"/>
    </w:p>
    <w:p w14:paraId="5F8C1E81" w14:textId="77777777" w:rsidR="003823B5" w:rsidRDefault="00CF06A7">
      <w:pPr>
        <w:pStyle w:val="sectiontitle"/>
      </w:pPr>
      <w:r>
        <w:t>Test Administration</w:t>
      </w:r>
    </w:p>
    <w:p w14:paraId="1D7B2F9B" w14:textId="77777777" w:rsidR="003823B5" w:rsidRDefault="00CF06A7">
      <w:r>
        <w:t>Customer project: Fill in the project-specific parts.</w:t>
      </w:r>
    </w:p>
    <w:p w14:paraId="19DE00A3" w14:textId="77777777" w:rsidR="003823B5" w:rsidRDefault="003823B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823B5" w:rsidRPr="00465DA3" w14:paraId="478E2F2A" w14:textId="77777777" w:rsidTr="00465DA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CB30F2" w14:textId="77777777" w:rsidR="003823B5" w:rsidRPr="00465DA3" w:rsidRDefault="00CF06A7">
            <w:pPr>
              <w:rPr>
                <w:sz w:val="12"/>
              </w:rPr>
            </w:pPr>
            <w:r w:rsidRPr="00465DA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21BBE9" w14:textId="77777777" w:rsidR="003823B5" w:rsidRPr="00465DA3" w:rsidRDefault="00CF06A7">
            <w:pPr>
              <w:rPr>
                <w:sz w:val="12"/>
              </w:rPr>
            </w:pPr>
            <w:r w:rsidRPr="00465DA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32A732" w14:textId="77777777" w:rsidR="003823B5" w:rsidRPr="00465DA3" w:rsidRDefault="00CF06A7">
            <w:pPr>
              <w:rPr>
                <w:sz w:val="12"/>
              </w:rPr>
            </w:pPr>
            <w:r w:rsidRPr="00465DA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4502ED" w14:textId="77777777" w:rsidR="00CF06A7" w:rsidRPr="00465DA3" w:rsidRDefault="00CF06A7">
            <w:pPr>
              <w:rPr>
                <w:sz w:val="12"/>
              </w:rPr>
            </w:pPr>
          </w:p>
        </w:tc>
      </w:tr>
      <w:tr w:rsidR="003823B5" w:rsidRPr="00465DA3" w14:paraId="56716EA7" w14:textId="77777777" w:rsidTr="00465D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B43BC5" w14:textId="77777777" w:rsidR="003823B5" w:rsidRPr="00465DA3" w:rsidRDefault="00CF06A7">
            <w:pPr>
              <w:rPr>
                <w:sz w:val="12"/>
              </w:rPr>
            </w:pPr>
            <w:r w:rsidRPr="00465DA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165C26C" w14:textId="77777777" w:rsidR="00CF06A7" w:rsidRPr="00465DA3" w:rsidRDefault="00CF06A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E05225" w14:textId="77777777" w:rsidR="003823B5" w:rsidRPr="00465DA3" w:rsidRDefault="00CF06A7">
            <w:pPr>
              <w:rPr>
                <w:sz w:val="12"/>
              </w:rPr>
            </w:pPr>
            <w:r w:rsidRPr="00465DA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BC3607" w14:textId="77777777" w:rsidR="00CF06A7" w:rsidRPr="00465DA3" w:rsidRDefault="00CF06A7">
            <w:pPr>
              <w:rPr>
                <w:sz w:val="12"/>
              </w:rPr>
            </w:pPr>
          </w:p>
        </w:tc>
      </w:tr>
      <w:tr w:rsidR="003823B5" w:rsidRPr="00465DA3" w14:paraId="1A6FB0DE" w14:textId="77777777" w:rsidTr="00465D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AEDAC7" w14:textId="77777777" w:rsidR="003823B5" w:rsidRPr="00465DA3" w:rsidRDefault="00CF06A7">
            <w:pPr>
              <w:rPr>
                <w:sz w:val="12"/>
              </w:rPr>
            </w:pPr>
            <w:r w:rsidRPr="00465DA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70BE387" w14:textId="77777777" w:rsidR="00CF06A7" w:rsidRPr="00465DA3" w:rsidRDefault="00CF06A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2486B7" w14:textId="77777777" w:rsidR="003823B5" w:rsidRPr="00465DA3" w:rsidRDefault="00CF06A7">
            <w:pPr>
              <w:rPr>
                <w:sz w:val="12"/>
              </w:rPr>
            </w:pPr>
            <w:r w:rsidRPr="00465DA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A50D7B2" w14:textId="77777777" w:rsidR="003823B5" w:rsidRPr="00465DA3" w:rsidRDefault="00CF06A7">
            <w:pPr>
              <w:rPr>
                <w:sz w:val="12"/>
              </w:rPr>
            </w:pPr>
            <w:r w:rsidRPr="00465DA3">
              <w:rPr>
                <w:rStyle w:val="userinput"/>
                <w:sz w:val="12"/>
              </w:rPr>
              <w:t>&lt;State the Service Provider, Customer or Joint Service Provider and Customer&gt;</w:t>
            </w:r>
          </w:p>
        </w:tc>
      </w:tr>
    </w:tbl>
    <w:p w14:paraId="49E0E906" w14:textId="77777777" w:rsidR="003823B5" w:rsidRDefault="00CF06A7">
      <w:pPr>
        <w:pStyle w:val="sectiontitle"/>
      </w:pPr>
      <w:r>
        <w:t>Purpose</w:t>
      </w:r>
    </w:p>
    <w:p w14:paraId="545863BE" w14:textId="77777777" w:rsidR="003823B5" w:rsidRDefault="00CF06A7">
      <w:r>
        <w:t>This process step shows you how to assign work centers to work center group.</w:t>
      </w:r>
    </w:p>
    <w:p w14:paraId="5DF764AF" w14:textId="77777777" w:rsidR="003823B5" w:rsidRDefault="00CF06A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17"/>
        <w:gridCol w:w="1163"/>
        <w:gridCol w:w="8281"/>
        <w:gridCol w:w="2891"/>
        <w:gridCol w:w="1252"/>
      </w:tblGrid>
      <w:tr w:rsidR="003823B5" w:rsidRPr="00465DA3" w14:paraId="631ED666" w14:textId="77777777" w:rsidTr="00465DA3">
        <w:trPr>
          <w:cnfStyle w:val="100000000000" w:firstRow="1" w:lastRow="0" w:firstColumn="0" w:lastColumn="0" w:oddVBand="0" w:evenVBand="0" w:oddHBand="0" w:evenHBand="0" w:firstRowFirstColumn="0" w:firstRowLastColumn="0" w:lastRowFirstColumn="0" w:lastRowLastColumn="0"/>
        </w:trPr>
        <w:tc>
          <w:tcPr>
            <w:tcW w:w="0" w:type="auto"/>
          </w:tcPr>
          <w:p w14:paraId="76DE86A8" w14:textId="77777777" w:rsidR="003823B5" w:rsidRPr="00465DA3" w:rsidRDefault="00CF06A7">
            <w:pPr>
              <w:pStyle w:val="boldparagraph"/>
              <w:rPr>
                <w:sz w:val="16"/>
              </w:rPr>
            </w:pPr>
            <w:r w:rsidRPr="00465DA3">
              <w:rPr>
                <w:sz w:val="16"/>
              </w:rPr>
              <w:t>Test Step #</w:t>
            </w:r>
          </w:p>
        </w:tc>
        <w:tc>
          <w:tcPr>
            <w:tcW w:w="0" w:type="auto"/>
          </w:tcPr>
          <w:p w14:paraId="51E0C940" w14:textId="77777777" w:rsidR="003823B5" w:rsidRPr="00465DA3" w:rsidRDefault="00CF06A7">
            <w:pPr>
              <w:pStyle w:val="boldparagraph"/>
              <w:rPr>
                <w:sz w:val="16"/>
              </w:rPr>
            </w:pPr>
            <w:r w:rsidRPr="00465DA3">
              <w:rPr>
                <w:sz w:val="16"/>
              </w:rPr>
              <w:t>Test Step Name</w:t>
            </w:r>
          </w:p>
        </w:tc>
        <w:tc>
          <w:tcPr>
            <w:tcW w:w="0" w:type="auto"/>
          </w:tcPr>
          <w:p w14:paraId="37957D95" w14:textId="77777777" w:rsidR="003823B5" w:rsidRPr="00465DA3" w:rsidRDefault="00CF06A7">
            <w:pPr>
              <w:pStyle w:val="boldparagraph"/>
              <w:rPr>
                <w:sz w:val="16"/>
              </w:rPr>
            </w:pPr>
            <w:r w:rsidRPr="00465DA3">
              <w:rPr>
                <w:sz w:val="16"/>
              </w:rPr>
              <w:t>Instruction</w:t>
            </w:r>
          </w:p>
        </w:tc>
        <w:tc>
          <w:tcPr>
            <w:tcW w:w="0" w:type="auto"/>
          </w:tcPr>
          <w:p w14:paraId="7CFF9517" w14:textId="77777777" w:rsidR="003823B5" w:rsidRPr="00465DA3" w:rsidRDefault="00CF06A7">
            <w:pPr>
              <w:pStyle w:val="boldparagraph"/>
              <w:rPr>
                <w:sz w:val="16"/>
              </w:rPr>
            </w:pPr>
            <w:r w:rsidRPr="00465DA3">
              <w:rPr>
                <w:sz w:val="16"/>
              </w:rPr>
              <w:t>Expected Result</w:t>
            </w:r>
          </w:p>
        </w:tc>
        <w:tc>
          <w:tcPr>
            <w:tcW w:w="0" w:type="auto"/>
          </w:tcPr>
          <w:p w14:paraId="74079CFF" w14:textId="77777777" w:rsidR="003823B5" w:rsidRPr="00465DA3" w:rsidRDefault="00CF06A7">
            <w:pPr>
              <w:pStyle w:val="boldparagraph"/>
              <w:rPr>
                <w:sz w:val="16"/>
              </w:rPr>
            </w:pPr>
            <w:r w:rsidRPr="00465DA3">
              <w:rPr>
                <w:sz w:val="16"/>
              </w:rPr>
              <w:t>Pass / Fail / Comment</w:t>
            </w:r>
          </w:p>
        </w:tc>
      </w:tr>
      <w:tr w:rsidR="003823B5" w:rsidRPr="00465DA3" w14:paraId="18CA8883" w14:textId="77777777" w:rsidTr="00465DA3">
        <w:tc>
          <w:tcPr>
            <w:tcW w:w="0" w:type="auto"/>
          </w:tcPr>
          <w:p w14:paraId="3113F952" w14:textId="77777777" w:rsidR="003823B5" w:rsidRPr="00465DA3" w:rsidRDefault="00CF06A7">
            <w:pPr>
              <w:rPr>
                <w:sz w:val="16"/>
              </w:rPr>
            </w:pPr>
            <w:r w:rsidRPr="00465DA3">
              <w:rPr>
                <w:sz w:val="16"/>
              </w:rPr>
              <w:t>1</w:t>
            </w:r>
          </w:p>
        </w:tc>
        <w:tc>
          <w:tcPr>
            <w:tcW w:w="0" w:type="auto"/>
          </w:tcPr>
          <w:p w14:paraId="665098B3" w14:textId="77777777" w:rsidR="003823B5" w:rsidRPr="00465DA3" w:rsidRDefault="00CF06A7">
            <w:pPr>
              <w:rPr>
                <w:sz w:val="16"/>
              </w:rPr>
            </w:pPr>
            <w:r w:rsidRPr="00465DA3">
              <w:rPr>
                <w:rStyle w:val="bold"/>
                <w:sz w:val="16"/>
              </w:rPr>
              <w:t>Log On</w:t>
            </w:r>
          </w:p>
        </w:tc>
        <w:tc>
          <w:tcPr>
            <w:tcW w:w="0" w:type="auto"/>
          </w:tcPr>
          <w:p w14:paraId="3CFF0A08" w14:textId="77777777" w:rsidR="003823B5" w:rsidRPr="00465DA3" w:rsidRDefault="00CF06A7">
            <w:pPr>
              <w:rPr>
                <w:sz w:val="16"/>
              </w:rPr>
            </w:pPr>
            <w:r w:rsidRPr="00465DA3">
              <w:rPr>
                <w:sz w:val="16"/>
              </w:rPr>
              <w:t>Log on to the SAP Fiori launchpad as a Production Engineer - Discrete Manufacturing.</w:t>
            </w:r>
          </w:p>
        </w:tc>
        <w:tc>
          <w:tcPr>
            <w:tcW w:w="0" w:type="auto"/>
          </w:tcPr>
          <w:p w14:paraId="1F30AA2D" w14:textId="77777777" w:rsidR="003823B5" w:rsidRPr="00465DA3" w:rsidRDefault="00CF06A7">
            <w:pPr>
              <w:rPr>
                <w:sz w:val="16"/>
              </w:rPr>
            </w:pPr>
            <w:r w:rsidRPr="00465DA3">
              <w:rPr>
                <w:sz w:val="16"/>
              </w:rPr>
              <w:t>The SAP Fiori launchpad displays.</w:t>
            </w:r>
          </w:p>
        </w:tc>
        <w:tc>
          <w:tcPr>
            <w:tcW w:w="0" w:type="auto"/>
          </w:tcPr>
          <w:p w14:paraId="28FD4EF3" w14:textId="77777777" w:rsidR="003823B5" w:rsidRPr="00465DA3" w:rsidRDefault="003823B5">
            <w:pPr>
              <w:rPr>
                <w:sz w:val="16"/>
              </w:rPr>
            </w:pPr>
          </w:p>
        </w:tc>
      </w:tr>
      <w:tr w:rsidR="003823B5" w:rsidRPr="00465DA3" w14:paraId="325E27E2" w14:textId="77777777" w:rsidTr="00465DA3">
        <w:tc>
          <w:tcPr>
            <w:tcW w:w="0" w:type="auto"/>
          </w:tcPr>
          <w:p w14:paraId="2CE3C0F7" w14:textId="77777777" w:rsidR="003823B5" w:rsidRPr="00465DA3" w:rsidRDefault="00CF06A7">
            <w:pPr>
              <w:rPr>
                <w:sz w:val="16"/>
              </w:rPr>
            </w:pPr>
            <w:r w:rsidRPr="00465DA3">
              <w:rPr>
                <w:sz w:val="16"/>
              </w:rPr>
              <w:t>2</w:t>
            </w:r>
          </w:p>
        </w:tc>
        <w:tc>
          <w:tcPr>
            <w:tcW w:w="0" w:type="auto"/>
          </w:tcPr>
          <w:p w14:paraId="386E8020" w14:textId="77777777" w:rsidR="003823B5" w:rsidRPr="00465DA3" w:rsidRDefault="00CF06A7">
            <w:pPr>
              <w:rPr>
                <w:sz w:val="16"/>
              </w:rPr>
            </w:pPr>
            <w:r w:rsidRPr="00465DA3">
              <w:rPr>
                <w:rStyle w:val="bold"/>
                <w:sz w:val="16"/>
              </w:rPr>
              <w:t>Access the App</w:t>
            </w:r>
          </w:p>
        </w:tc>
        <w:tc>
          <w:tcPr>
            <w:tcW w:w="0" w:type="auto"/>
          </w:tcPr>
          <w:p w14:paraId="02360E8A" w14:textId="77777777" w:rsidR="003823B5" w:rsidRPr="00465DA3" w:rsidRDefault="00CF06A7">
            <w:pPr>
              <w:rPr>
                <w:sz w:val="16"/>
              </w:rPr>
            </w:pPr>
            <w:r w:rsidRPr="00465DA3">
              <w:rPr>
                <w:sz w:val="16"/>
              </w:rPr>
              <w:t xml:space="preserve">Open </w:t>
            </w:r>
            <w:r w:rsidRPr="00465DA3">
              <w:rPr>
                <w:rStyle w:val="screenelement"/>
                <w:sz w:val="16"/>
              </w:rPr>
              <w:t>Manage Work Center Groups</w:t>
            </w:r>
            <w:r w:rsidRPr="00465DA3">
              <w:rPr>
                <w:sz w:val="16"/>
              </w:rPr>
              <w:t xml:space="preserve"> </w:t>
            </w:r>
            <w:r w:rsidRPr="00465DA3">
              <w:rPr>
                <w:rStyle w:val="CourierNew"/>
                <w:sz w:val="16"/>
              </w:rPr>
              <w:t>(F4044)</w:t>
            </w:r>
            <w:r w:rsidRPr="00465DA3">
              <w:rPr>
                <w:sz w:val="16"/>
              </w:rPr>
              <w:t>.</w:t>
            </w:r>
          </w:p>
        </w:tc>
        <w:tc>
          <w:tcPr>
            <w:tcW w:w="0" w:type="auto"/>
          </w:tcPr>
          <w:p w14:paraId="6ED87F79" w14:textId="77777777" w:rsidR="003823B5" w:rsidRPr="00465DA3" w:rsidRDefault="00CF06A7">
            <w:pPr>
              <w:rPr>
                <w:sz w:val="16"/>
              </w:rPr>
            </w:pPr>
            <w:r w:rsidRPr="00465DA3">
              <w:rPr>
                <w:sz w:val="16"/>
              </w:rPr>
              <w:t>The app opens.</w:t>
            </w:r>
          </w:p>
        </w:tc>
        <w:tc>
          <w:tcPr>
            <w:tcW w:w="0" w:type="auto"/>
          </w:tcPr>
          <w:p w14:paraId="029F3FC5" w14:textId="77777777" w:rsidR="003823B5" w:rsidRPr="00465DA3" w:rsidRDefault="003823B5">
            <w:pPr>
              <w:rPr>
                <w:sz w:val="16"/>
              </w:rPr>
            </w:pPr>
          </w:p>
        </w:tc>
      </w:tr>
      <w:tr w:rsidR="003823B5" w:rsidRPr="00465DA3" w14:paraId="4D349402" w14:textId="77777777" w:rsidTr="00465DA3">
        <w:tc>
          <w:tcPr>
            <w:tcW w:w="0" w:type="auto"/>
          </w:tcPr>
          <w:p w14:paraId="612CCF3C" w14:textId="77777777" w:rsidR="003823B5" w:rsidRPr="00465DA3" w:rsidRDefault="00CF06A7">
            <w:pPr>
              <w:rPr>
                <w:sz w:val="16"/>
              </w:rPr>
            </w:pPr>
            <w:r w:rsidRPr="00465DA3">
              <w:rPr>
                <w:sz w:val="16"/>
              </w:rPr>
              <w:t>3</w:t>
            </w:r>
          </w:p>
        </w:tc>
        <w:tc>
          <w:tcPr>
            <w:tcW w:w="0" w:type="auto"/>
          </w:tcPr>
          <w:p w14:paraId="0F17223E" w14:textId="77777777" w:rsidR="003823B5" w:rsidRPr="00465DA3" w:rsidRDefault="00CF06A7">
            <w:pPr>
              <w:rPr>
                <w:sz w:val="16"/>
              </w:rPr>
            </w:pPr>
            <w:r w:rsidRPr="00465DA3">
              <w:rPr>
                <w:rStyle w:val="bold"/>
                <w:sz w:val="16"/>
              </w:rPr>
              <w:t>Select the Group</w:t>
            </w:r>
          </w:p>
        </w:tc>
        <w:tc>
          <w:tcPr>
            <w:tcW w:w="0" w:type="auto"/>
          </w:tcPr>
          <w:p w14:paraId="05895827" w14:textId="77777777" w:rsidR="003823B5" w:rsidRPr="00465DA3" w:rsidRDefault="00CF06A7">
            <w:pPr>
              <w:rPr>
                <w:sz w:val="16"/>
              </w:rPr>
            </w:pPr>
            <w:r w:rsidRPr="00465DA3">
              <w:rPr>
                <w:sz w:val="16"/>
              </w:rPr>
              <w:t>Find the group created in the pervious step, then choose the &gt; icon at the end of the row.</w:t>
            </w:r>
          </w:p>
        </w:tc>
        <w:tc>
          <w:tcPr>
            <w:tcW w:w="0" w:type="auto"/>
          </w:tcPr>
          <w:p w14:paraId="0107896B" w14:textId="77777777" w:rsidR="003823B5" w:rsidRPr="00465DA3" w:rsidRDefault="00CF06A7">
            <w:pPr>
              <w:rPr>
                <w:sz w:val="16"/>
              </w:rPr>
            </w:pPr>
            <w:r w:rsidRPr="00465DA3">
              <w:rPr>
                <w:sz w:val="16"/>
              </w:rPr>
              <w:t>The detailed information list displays on the right panel.</w:t>
            </w:r>
          </w:p>
        </w:tc>
        <w:tc>
          <w:tcPr>
            <w:tcW w:w="0" w:type="auto"/>
          </w:tcPr>
          <w:p w14:paraId="192F78A8" w14:textId="77777777" w:rsidR="003823B5" w:rsidRPr="00465DA3" w:rsidRDefault="003823B5">
            <w:pPr>
              <w:rPr>
                <w:sz w:val="16"/>
              </w:rPr>
            </w:pPr>
          </w:p>
        </w:tc>
      </w:tr>
      <w:tr w:rsidR="003823B5" w:rsidRPr="00465DA3" w14:paraId="4E4B5458" w14:textId="77777777" w:rsidTr="00465DA3">
        <w:tc>
          <w:tcPr>
            <w:tcW w:w="0" w:type="auto"/>
          </w:tcPr>
          <w:p w14:paraId="751EE0EF" w14:textId="77777777" w:rsidR="003823B5" w:rsidRPr="00465DA3" w:rsidRDefault="00CF06A7">
            <w:pPr>
              <w:rPr>
                <w:sz w:val="16"/>
              </w:rPr>
            </w:pPr>
            <w:r w:rsidRPr="00465DA3">
              <w:rPr>
                <w:sz w:val="16"/>
              </w:rPr>
              <w:t>4</w:t>
            </w:r>
          </w:p>
        </w:tc>
        <w:tc>
          <w:tcPr>
            <w:tcW w:w="0" w:type="auto"/>
          </w:tcPr>
          <w:p w14:paraId="3CA82F01" w14:textId="77777777" w:rsidR="003823B5" w:rsidRPr="00465DA3" w:rsidRDefault="00CF06A7">
            <w:pPr>
              <w:rPr>
                <w:sz w:val="16"/>
              </w:rPr>
            </w:pPr>
            <w:r w:rsidRPr="00465DA3">
              <w:rPr>
                <w:rStyle w:val="bold"/>
                <w:sz w:val="16"/>
              </w:rPr>
              <w:t>Assign Work Center</w:t>
            </w:r>
          </w:p>
        </w:tc>
        <w:tc>
          <w:tcPr>
            <w:tcW w:w="0" w:type="auto"/>
          </w:tcPr>
          <w:p w14:paraId="1809F679" w14:textId="77777777" w:rsidR="00465DA3" w:rsidRPr="00465DA3" w:rsidRDefault="00CF06A7">
            <w:pPr>
              <w:rPr>
                <w:sz w:val="16"/>
              </w:rPr>
            </w:pPr>
            <w:r w:rsidRPr="00465DA3">
              <w:rPr>
                <w:sz w:val="16"/>
              </w:rPr>
              <w:t xml:space="preserve">In the </w:t>
            </w:r>
            <w:r w:rsidRPr="00465DA3">
              <w:rPr>
                <w:rStyle w:val="screenelement"/>
                <w:sz w:val="16"/>
              </w:rPr>
              <w:t>Group Components</w:t>
            </w:r>
            <w:r w:rsidRPr="00465DA3">
              <w:rPr>
                <w:sz w:val="16"/>
              </w:rPr>
              <w:t xml:space="preserve"> section, choose </w:t>
            </w:r>
            <w:r w:rsidRPr="00465DA3">
              <w:rPr>
                <w:rStyle w:val="screenelement"/>
                <w:sz w:val="16"/>
              </w:rPr>
              <w:t>Assign Work Center</w:t>
            </w:r>
            <w:r w:rsidRPr="00465DA3">
              <w:rPr>
                <w:sz w:val="16"/>
              </w:rPr>
              <w:t>.</w:t>
            </w:r>
          </w:p>
          <w:p w14:paraId="4F7C3343" w14:textId="19D4E961" w:rsidR="003823B5" w:rsidRPr="00465DA3" w:rsidRDefault="00CF06A7">
            <w:pPr>
              <w:rPr>
                <w:sz w:val="16"/>
              </w:rPr>
            </w:pPr>
            <w:r w:rsidRPr="00465DA3">
              <w:rPr>
                <w:sz w:val="16"/>
              </w:rPr>
              <w:t xml:space="preserve">Select one or a few work centers from the dialog box and choose </w:t>
            </w:r>
            <w:r w:rsidRPr="00465DA3">
              <w:rPr>
                <w:rStyle w:val="screenelement"/>
                <w:sz w:val="16"/>
              </w:rPr>
              <w:t>Ok</w:t>
            </w:r>
            <w:r w:rsidRPr="00465DA3">
              <w:rPr>
                <w:sz w:val="16"/>
              </w:rPr>
              <w:t>.</w:t>
            </w:r>
          </w:p>
          <w:p w14:paraId="6AC76F73" w14:textId="77777777" w:rsidR="003823B5" w:rsidRPr="00465DA3" w:rsidRDefault="003823B5">
            <w:pPr>
              <w:rPr>
                <w:sz w:val="16"/>
              </w:rPr>
            </w:pPr>
          </w:p>
          <w:tbl>
            <w:tblPr>
              <w:tblW w:w="4975" w:type="pct"/>
              <w:tblCellMar>
                <w:left w:w="10" w:type="dxa"/>
                <w:right w:w="10" w:type="dxa"/>
              </w:tblCellMar>
              <w:tblLook w:val="04A0" w:firstRow="1" w:lastRow="0" w:firstColumn="1" w:lastColumn="0" w:noHBand="0" w:noVBand="1"/>
            </w:tblPr>
            <w:tblGrid>
              <w:gridCol w:w="8078"/>
            </w:tblGrid>
            <w:tr w:rsidR="003823B5" w:rsidRPr="00465DA3" w14:paraId="51883DD5" w14:textId="77777777" w:rsidTr="00465DA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0B6E04" w14:textId="77777777" w:rsidR="003823B5" w:rsidRPr="00465DA3" w:rsidRDefault="00CF06A7">
                  <w:pPr>
                    <w:rPr>
                      <w:sz w:val="16"/>
                    </w:rPr>
                  </w:pPr>
                  <w:r w:rsidRPr="00465DA3">
                    <w:rPr>
                      <w:rStyle w:val="bold"/>
                      <w:sz w:val="16"/>
                    </w:rPr>
                    <w:t xml:space="preserve">Note </w:t>
                  </w:r>
                  <w:r w:rsidRPr="00465DA3">
                    <w:rPr>
                      <w:sz w:val="16"/>
                    </w:rPr>
                    <w:t xml:space="preserve">If a work center is already assigned to another group, there will be an error message: </w:t>
                  </w:r>
                  <w:r w:rsidRPr="00465DA3">
                    <w:rPr>
                      <w:rStyle w:val="CourierNew"/>
                      <w:sz w:val="16"/>
                    </w:rPr>
                    <w:t>Work Center "XXX" already assigned to this group type</w:t>
                  </w:r>
                  <w:r w:rsidRPr="00465DA3">
                    <w:rPr>
                      <w:sz w:val="16"/>
                    </w:rPr>
                    <w:t>.</w:t>
                  </w:r>
                </w:p>
              </w:tc>
            </w:tr>
          </w:tbl>
          <w:p w14:paraId="72B8FEED" w14:textId="77777777" w:rsidR="00CF06A7" w:rsidRPr="00465DA3" w:rsidRDefault="00CF06A7">
            <w:pPr>
              <w:rPr>
                <w:sz w:val="16"/>
              </w:rPr>
            </w:pPr>
          </w:p>
        </w:tc>
        <w:tc>
          <w:tcPr>
            <w:tcW w:w="0" w:type="auto"/>
          </w:tcPr>
          <w:p w14:paraId="4DF47445" w14:textId="77777777" w:rsidR="00465DA3" w:rsidRPr="00465DA3" w:rsidRDefault="00CF06A7">
            <w:pPr>
              <w:rPr>
                <w:sz w:val="16"/>
              </w:rPr>
            </w:pPr>
            <w:r w:rsidRPr="00465DA3">
              <w:rPr>
                <w:sz w:val="16"/>
              </w:rPr>
              <w:t xml:space="preserve">The work </w:t>
            </w:r>
            <w:r w:rsidRPr="00465DA3">
              <w:rPr>
                <w:sz w:val="16"/>
              </w:rPr>
              <w:t>centers assigned to the group display.</w:t>
            </w:r>
          </w:p>
          <w:p w14:paraId="4B99A7E2" w14:textId="51413754" w:rsidR="003823B5" w:rsidRPr="00465DA3" w:rsidRDefault="00CF06A7">
            <w:pPr>
              <w:rPr>
                <w:sz w:val="16"/>
              </w:rPr>
            </w:pPr>
            <w:r w:rsidRPr="00465DA3">
              <w:rPr>
                <w:sz w:val="16"/>
              </w:rPr>
              <w:t>The work centers are successfully assigned.</w:t>
            </w:r>
          </w:p>
        </w:tc>
        <w:tc>
          <w:tcPr>
            <w:tcW w:w="0" w:type="auto"/>
          </w:tcPr>
          <w:p w14:paraId="60CA5C7F" w14:textId="77777777" w:rsidR="003823B5" w:rsidRPr="00465DA3" w:rsidRDefault="003823B5">
            <w:pPr>
              <w:rPr>
                <w:sz w:val="16"/>
              </w:rPr>
            </w:pPr>
          </w:p>
        </w:tc>
      </w:tr>
    </w:tbl>
    <w:p w14:paraId="3AEF9680" w14:textId="77777777" w:rsidR="003823B5" w:rsidRDefault="00CF06A7">
      <w:pPr>
        <w:pStyle w:val="Heading1"/>
      </w:pPr>
      <w:bookmarkStart w:id="30" w:name="d2e492"/>
      <w:bookmarkStart w:id="31" w:name="_Toc233904997"/>
      <w:r>
        <w:lastRenderedPageBreak/>
        <w:t>Appendix</w:t>
      </w:r>
      <w:bookmarkEnd w:id="30"/>
      <w:bookmarkEnd w:id="31"/>
    </w:p>
    <w:p w14:paraId="146D80DF" w14:textId="77777777" w:rsidR="003823B5" w:rsidRDefault="00CF06A7">
      <w:pPr>
        <w:pStyle w:val="Heading2"/>
      </w:pPr>
      <w:bookmarkStart w:id="32" w:name="unique_15"/>
      <w:bookmarkStart w:id="33" w:name="_Toc233904998"/>
      <w:r>
        <w:t>Create Routing</w:t>
      </w:r>
      <w:bookmarkEnd w:id="32"/>
      <w:bookmarkEnd w:id="33"/>
    </w:p>
    <w:tbl>
      <w:tblPr>
        <w:tblStyle w:val="SAPStandardTable"/>
        <w:tblW w:w="5000" w:type="pct"/>
        <w:tblInd w:w="3" w:type="dxa"/>
        <w:tblLook w:val="0620" w:firstRow="1" w:lastRow="0" w:firstColumn="0" w:lastColumn="0" w:noHBand="1" w:noVBand="1"/>
      </w:tblPr>
      <w:tblGrid>
        <w:gridCol w:w="2181"/>
        <w:gridCol w:w="2437"/>
        <w:gridCol w:w="2432"/>
        <w:gridCol w:w="7254"/>
      </w:tblGrid>
      <w:tr w:rsidR="003823B5" w:rsidRPr="00465DA3" w14:paraId="76622360" w14:textId="77777777" w:rsidTr="00465DA3">
        <w:trPr>
          <w:cnfStyle w:val="100000000000" w:firstRow="1" w:lastRow="0" w:firstColumn="0" w:lastColumn="0" w:oddVBand="0" w:evenVBand="0" w:oddHBand="0" w:evenHBand="0" w:firstRowFirstColumn="0" w:firstRowLastColumn="0" w:lastRowFirstColumn="0" w:lastRowLastColumn="0"/>
        </w:trPr>
        <w:tc>
          <w:tcPr>
            <w:tcW w:w="0" w:type="auto"/>
          </w:tcPr>
          <w:p w14:paraId="47F5B2B8" w14:textId="77777777" w:rsidR="003823B5" w:rsidRPr="00465DA3" w:rsidRDefault="00CF06A7">
            <w:pPr>
              <w:pStyle w:val="boldparagraph"/>
              <w:rPr>
                <w:sz w:val="16"/>
              </w:rPr>
            </w:pPr>
            <w:r w:rsidRPr="00465DA3">
              <w:rPr>
                <w:sz w:val="16"/>
              </w:rPr>
              <w:t>Master Data Object</w:t>
            </w:r>
          </w:p>
        </w:tc>
        <w:tc>
          <w:tcPr>
            <w:tcW w:w="0" w:type="auto"/>
          </w:tcPr>
          <w:p w14:paraId="37D6102A" w14:textId="77777777" w:rsidR="003823B5" w:rsidRPr="00465DA3" w:rsidRDefault="00CF06A7">
            <w:pPr>
              <w:pStyle w:val="boldparagraph"/>
              <w:rPr>
                <w:sz w:val="16"/>
              </w:rPr>
            </w:pPr>
            <w:r w:rsidRPr="00465DA3">
              <w:rPr>
                <w:sz w:val="16"/>
              </w:rPr>
              <w:t>Used in Data Segment</w:t>
            </w:r>
          </w:p>
        </w:tc>
        <w:tc>
          <w:tcPr>
            <w:tcW w:w="0" w:type="auto"/>
          </w:tcPr>
          <w:p w14:paraId="2A36F480" w14:textId="77777777" w:rsidR="003823B5" w:rsidRPr="00465DA3" w:rsidRDefault="00CF06A7">
            <w:pPr>
              <w:pStyle w:val="boldparagraph"/>
              <w:rPr>
                <w:sz w:val="16"/>
              </w:rPr>
            </w:pPr>
            <w:r w:rsidRPr="00465DA3">
              <w:rPr>
                <w:sz w:val="16"/>
              </w:rPr>
              <w:t>Mandatory / Optional</w:t>
            </w:r>
          </w:p>
        </w:tc>
        <w:tc>
          <w:tcPr>
            <w:tcW w:w="0" w:type="auto"/>
          </w:tcPr>
          <w:p w14:paraId="194E92CB" w14:textId="77777777" w:rsidR="003823B5" w:rsidRPr="00465DA3" w:rsidRDefault="00CF06A7">
            <w:pPr>
              <w:pStyle w:val="boldparagraph"/>
              <w:rPr>
                <w:sz w:val="16"/>
              </w:rPr>
            </w:pPr>
            <w:r w:rsidRPr="00465DA3">
              <w:rPr>
                <w:sz w:val="16"/>
              </w:rPr>
              <w:t>Comments</w:t>
            </w:r>
          </w:p>
        </w:tc>
      </w:tr>
      <w:tr w:rsidR="003823B5" w:rsidRPr="00465DA3" w14:paraId="7B179825" w14:textId="77777777" w:rsidTr="00465DA3">
        <w:tc>
          <w:tcPr>
            <w:tcW w:w="0" w:type="auto"/>
          </w:tcPr>
          <w:p w14:paraId="2DF40B78" w14:textId="77777777" w:rsidR="003823B5" w:rsidRPr="00465DA3" w:rsidRDefault="00CF06A7">
            <w:pPr>
              <w:rPr>
                <w:sz w:val="16"/>
              </w:rPr>
            </w:pPr>
            <w:r w:rsidRPr="00465DA3">
              <w:rPr>
                <w:sz w:val="16"/>
              </w:rPr>
              <w:t>Routing</w:t>
            </w:r>
          </w:p>
        </w:tc>
        <w:tc>
          <w:tcPr>
            <w:tcW w:w="0" w:type="auto"/>
          </w:tcPr>
          <w:p w14:paraId="0668BC29" w14:textId="77777777" w:rsidR="003823B5" w:rsidRPr="00465DA3" w:rsidRDefault="003823B5">
            <w:pPr>
              <w:rPr>
                <w:sz w:val="16"/>
              </w:rPr>
            </w:pPr>
          </w:p>
        </w:tc>
        <w:tc>
          <w:tcPr>
            <w:tcW w:w="0" w:type="auto"/>
          </w:tcPr>
          <w:p w14:paraId="7B0721E5" w14:textId="77777777" w:rsidR="003823B5" w:rsidRPr="00465DA3" w:rsidRDefault="003823B5">
            <w:pPr>
              <w:rPr>
                <w:sz w:val="16"/>
              </w:rPr>
            </w:pPr>
          </w:p>
        </w:tc>
        <w:tc>
          <w:tcPr>
            <w:tcW w:w="0" w:type="auto"/>
          </w:tcPr>
          <w:p w14:paraId="5BAC4673" w14:textId="77777777" w:rsidR="003823B5" w:rsidRPr="00465DA3" w:rsidRDefault="00CF06A7">
            <w:pPr>
              <w:rPr>
                <w:sz w:val="16"/>
              </w:rPr>
            </w:pPr>
            <w:r w:rsidRPr="00465DA3">
              <w:rPr>
                <w:sz w:val="16"/>
              </w:rPr>
              <w:t xml:space="preserve">To execute this activity, run the </w:t>
            </w:r>
            <w:r w:rsidRPr="00465DA3">
              <w:rPr>
                <w:rStyle w:val="italic"/>
                <w:sz w:val="16"/>
              </w:rPr>
              <w:t>Create Routing - MDS</w:t>
            </w:r>
            <w:r w:rsidRPr="00465DA3">
              <w:rPr>
                <w:rStyle w:val="italic"/>
                <w:sz w:val="16"/>
              </w:rPr>
              <w:t xml:space="preserve"> (BNL)</w:t>
            </w:r>
            <w:r w:rsidRPr="00465DA3">
              <w:rPr>
                <w:sz w:val="16"/>
              </w:rPr>
              <w:t xml:space="preserve"> test script.</w:t>
            </w:r>
          </w:p>
        </w:tc>
      </w:tr>
    </w:tbl>
    <w:p w14:paraId="5334B2A2" w14:textId="77777777" w:rsidR="00CF06A7" w:rsidRDefault="00CF06A7"/>
    <w:p w14:paraId="1D2C5594" w14:textId="77777777" w:rsidR="00465DA3" w:rsidRDefault="00465DA3"/>
    <w:p w14:paraId="4C40A4D1" w14:textId="77777777" w:rsidR="00465DA3" w:rsidRDefault="00465DA3" w:rsidP="00A2512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465DA3" w14:paraId="2D4626B1" w14:textId="77777777" w:rsidTr="00B51885">
        <w:trPr>
          <w:cnfStyle w:val="100000000000" w:firstRow="1" w:lastRow="0" w:firstColumn="0" w:lastColumn="0" w:oddVBand="0" w:evenVBand="0" w:oddHBand="0" w:evenHBand="0" w:firstRowFirstColumn="0" w:firstRowLastColumn="0" w:lastRowFirstColumn="0" w:lastRowLastColumn="0"/>
        </w:trPr>
        <w:tc>
          <w:tcPr>
            <w:tcW w:w="1554" w:type="dxa"/>
          </w:tcPr>
          <w:p w14:paraId="66FFC5FB" w14:textId="77777777" w:rsidR="00465DA3" w:rsidRDefault="00465DA3" w:rsidP="00B51885">
            <w:r>
              <w:t>Type Style</w:t>
            </w:r>
          </w:p>
        </w:tc>
        <w:tc>
          <w:tcPr>
            <w:tcW w:w="11598" w:type="dxa"/>
          </w:tcPr>
          <w:p w14:paraId="7D5B2923" w14:textId="77777777" w:rsidR="00465DA3" w:rsidRDefault="00465DA3" w:rsidP="00B51885">
            <w:r>
              <w:t>Description</w:t>
            </w:r>
          </w:p>
        </w:tc>
      </w:tr>
      <w:tr w:rsidR="00465DA3" w:rsidRPr="001B5034" w14:paraId="3F300F06"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77471B41" w14:textId="77777777" w:rsidR="00465DA3" w:rsidRPr="001B5034" w:rsidRDefault="00465DA3" w:rsidP="00B51885">
            <w:r w:rsidRPr="00601DC2">
              <w:rPr>
                <w:rStyle w:val="SAPScreenElement"/>
              </w:rPr>
              <w:t>Example</w:t>
            </w:r>
          </w:p>
        </w:tc>
        <w:tc>
          <w:tcPr>
            <w:tcW w:w="11598" w:type="dxa"/>
          </w:tcPr>
          <w:p w14:paraId="7DED8D56" w14:textId="77777777" w:rsidR="00465DA3" w:rsidRDefault="00465DA3" w:rsidP="00B51885">
            <w:r w:rsidRPr="001B5034">
              <w:t>Words or characters quoted from the screen. These include field names, screen titles, pushbuttons labels, menu names, menu paths, and menu options.</w:t>
            </w:r>
          </w:p>
          <w:p w14:paraId="1D541ED8" w14:textId="77777777" w:rsidR="00465DA3" w:rsidRPr="001B5034" w:rsidRDefault="00465DA3" w:rsidP="00B51885">
            <w:r>
              <w:t>Textual c</w:t>
            </w:r>
            <w:r w:rsidRPr="001B5034">
              <w:t xml:space="preserve">ross-references to other </w:t>
            </w:r>
            <w:r>
              <w:t>documents</w:t>
            </w:r>
            <w:r w:rsidRPr="001B5034">
              <w:t>.</w:t>
            </w:r>
          </w:p>
        </w:tc>
      </w:tr>
      <w:tr w:rsidR="00465DA3" w:rsidRPr="001B5034" w14:paraId="3818A1C8" w14:textId="77777777" w:rsidTr="00B51885">
        <w:trPr>
          <w:cnfStyle w:val="000000010000" w:firstRow="0" w:lastRow="0" w:firstColumn="0" w:lastColumn="0" w:oddVBand="0" w:evenVBand="0" w:oddHBand="0" w:evenHBand="1" w:firstRowFirstColumn="0" w:firstRowLastColumn="0" w:lastRowFirstColumn="0" w:lastRowLastColumn="0"/>
        </w:trPr>
        <w:tc>
          <w:tcPr>
            <w:tcW w:w="1554" w:type="dxa"/>
          </w:tcPr>
          <w:p w14:paraId="31BD28C1" w14:textId="77777777" w:rsidR="00465DA3" w:rsidRPr="005A5AB7" w:rsidRDefault="00465DA3" w:rsidP="00B51885">
            <w:pPr>
              <w:rPr>
                <w:rStyle w:val="SAPEmphasis"/>
              </w:rPr>
            </w:pPr>
            <w:r w:rsidRPr="00D61EBC">
              <w:rPr>
                <w:rStyle w:val="SAPEmphasis"/>
              </w:rPr>
              <w:t>Example</w:t>
            </w:r>
          </w:p>
        </w:tc>
        <w:tc>
          <w:tcPr>
            <w:tcW w:w="11598" w:type="dxa"/>
          </w:tcPr>
          <w:p w14:paraId="40D14A35" w14:textId="77777777" w:rsidR="00465DA3" w:rsidRPr="001B5034" w:rsidRDefault="00465DA3" w:rsidP="00B51885">
            <w:r w:rsidRPr="001B5034">
              <w:t xml:space="preserve">Emphasized words or </w:t>
            </w:r>
            <w:r>
              <w:t>expressions.</w:t>
            </w:r>
          </w:p>
        </w:tc>
      </w:tr>
      <w:tr w:rsidR="00465DA3" w:rsidRPr="001B5034" w14:paraId="0EA80E74"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240336EC" w14:textId="77777777" w:rsidR="00465DA3" w:rsidRPr="001B5034" w:rsidRDefault="00465DA3" w:rsidP="00B51885">
            <w:r w:rsidRPr="009A20CD">
              <w:rPr>
                <w:rStyle w:val="SAPMonospace"/>
              </w:rPr>
              <w:t>EXAMPLE</w:t>
            </w:r>
          </w:p>
        </w:tc>
        <w:tc>
          <w:tcPr>
            <w:tcW w:w="11598" w:type="dxa"/>
          </w:tcPr>
          <w:p w14:paraId="2A5EB73B" w14:textId="77777777" w:rsidR="00465DA3" w:rsidRPr="001B5034" w:rsidRDefault="00465DA3" w:rsidP="00B51885">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465DA3" w:rsidRPr="001B5034" w14:paraId="271A1845" w14:textId="77777777" w:rsidTr="00B51885">
        <w:trPr>
          <w:cnfStyle w:val="000000010000" w:firstRow="0" w:lastRow="0" w:firstColumn="0" w:lastColumn="0" w:oddVBand="0" w:evenVBand="0" w:oddHBand="0" w:evenHBand="1" w:firstRowFirstColumn="0" w:firstRowLastColumn="0" w:lastRowFirstColumn="0" w:lastRowLastColumn="0"/>
        </w:trPr>
        <w:tc>
          <w:tcPr>
            <w:tcW w:w="1554" w:type="dxa"/>
          </w:tcPr>
          <w:p w14:paraId="603F3E92" w14:textId="77777777" w:rsidR="00465DA3" w:rsidRPr="005411A0" w:rsidRDefault="00465DA3" w:rsidP="00B51885">
            <w:pPr>
              <w:rPr>
                <w:rStyle w:val="SAPMonospace"/>
              </w:rPr>
            </w:pPr>
            <w:r w:rsidRPr="005411A0">
              <w:rPr>
                <w:rStyle w:val="SAPMonospace"/>
              </w:rPr>
              <w:t>Example</w:t>
            </w:r>
          </w:p>
        </w:tc>
        <w:tc>
          <w:tcPr>
            <w:tcW w:w="11598" w:type="dxa"/>
          </w:tcPr>
          <w:p w14:paraId="75505D59" w14:textId="77777777" w:rsidR="00465DA3" w:rsidRPr="001B5034" w:rsidRDefault="00465DA3" w:rsidP="00B51885">
            <w:r w:rsidRPr="001B5034">
              <w:t>Output on the screen. This includes file and directory names and their paths, messages, names of variables and parameters, source text, and names of installation, upgrade and database tools.</w:t>
            </w:r>
          </w:p>
        </w:tc>
      </w:tr>
      <w:tr w:rsidR="00465DA3" w:rsidRPr="001B5034" w14:paraId="08E05165"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2F21C923" w14:textId="77777777" w:rsidR="00465DA3" w:rsidRPr="005A5AB7" w:rsidRDefault="00465DA3" w:rsidP="00B51885">
            <w:pPr>
              <w:rPr>
                <w:rStyle w:val="SAPEmphasis"/>
              </w:rPr>
            </w:pPr>
            <w:r w:rsidRPr="006F3BFA">
              <w:rPr>
                <w:rStyle w:val="SAPUserEntry"/>
              </w:rPr>
              <w:t>Example</w:t>
            </w:r>
          </w:p>
        </w:tc>
        <w:tc>
          <w:tcPr>
            <w:tcW w:w="11598" w:type="dxa"/>
          </w:tcPr>
          <w:p w14:paraId="3E2E14CA" w14:textId="77777777" w:rsidR="00465DA3" w:rsidRPr="001B5034" w:rsidRDefault="00465DA3" w:rsidP="00B51885">
            <w:r w:rsidRPr="001B5034">
              <w:t>Exact user entry. These are words or characters that you enter in the system exactly as they appear in the documentation.</w:t>
            </w:r>
          </w:p>
        </w:tc>
      </w:tr>
      <w:tr w:rsidR="00465DA3" w:rsidRPr="001B5034" w14:paraId="331C2375" w14:textId="77777777" w:rsidTr="00B51885">
        <w:trPr>
          <w:cnfStyle w:val="000000010000" w:firstRow="0" w:lastRow="0" w:firstColumn="0" w:lastColumn="0" w:oddVBand="0" w:evenVBand="0" w:oddHBand="0" w:evenHBand="1" w:firstRowFirstColumn="0" w:firstRowLastColumn="0" w:lastRowFirstColumn="0" w:lastRowLastColumn="0"/>
        </w:trPr>
        <w:tc>
          <w:tcPr>
            <w:tcW w:w="1554" w:type="dxa"/>
          </w:tcPr>
          <w:p w14:paraId="209F3229" w14:textId="77777777" w:rsidR="00465DA3" w:rsidRPr="006F3BFA" w:rsidRDefault="00465DA3" w:rsidP="00B51885">
            <w:pPr>
              <w:rPr>
                <w:rStyle w:val="SAPUserEntry"/>
              </w:rPr>
            </w:pPr>
            <w:r w:rsidRPr="006F3BFA">
              <w:rPr>
                <w:rStyle w:val="SAPUserEntry"/>
              </w:rPr>
              <w:t>&lt;Example&gt;</w:t>
            </w:r>
          </w:p>
        </w:tc>
        <w:tc>
          <w:tcPr>
            <w:tcW w:w="11598" w:type="dxa"/>
          </w:tcPr>
          <w:p w14:paraId="165417A7" w14:textId="77777777" w:rsidR="00465DA3" w:rsidRPr="001B5034" w:rsidRDefault="00465DA3" w:rsidP="00B51885">
            <w:r w:rsidRPr="001B5034">
              <w:t>Variable user entry. Angle brackets indicate that you replace these words and characters with appropriate entries to make entries in the system.</w:t>
            </w:r>
          </w:p>
        </w:tc>
      </w:tr>
      <w:tr w:rsidR="00465DA3" w:rsidRPr="001B5034" w14:paraId="65AD640D"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59890569" w14:textId="77777777" w:rsidR="00465DA3" w:rsidRPr="00601DC2" w:rsidRDefault="00465DA3" w:rsidP="00B51885">
            <w:pPr>
              <w:rPr>
                <w:rStyle w:val="SAPKeyboard"/>
              </w:rPr>
            </w:pPr>
            <w:r w:rsidRPr="005E595C">
              <w:rPr>
                <w:rStyle w:val="SAPKeyboard"/>
              </w:rPr>
              <w:t>EXAMPLE</w:t>
            </w:r>
          </w:p>
        </w:tc>
        <w:tc>
          <w:tcPr>
            <w:tcW w:w="11598" w:type="dxa"/>
          </w:tcPr>
          <w:p w14:paraId="78A1790A" w14:textId="77777777" w:rsidR="00465DA3" w:rsidRPr="001B5034" w:rsidRDefault="00465DA3" w:rsidP="00B51885">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7E42475" w14:textId="77777777" w:rsidR="00465DA3" w:rsidRDefault="00465DA3" w:rsidP="00A2512D"/>
    <w:p w14:paraId="16577F43" w14:textId="77777777" w:rsidR="00465DA3" w:rsidRPr="00416A0C" w:rsidRDefault="00465DA3" w:rsidP="00A2512D">
      <w:pPr>
        <w:sectPr w:rsidR="00465DA3" w:rsidRPr="00416A0C" w:rsidSect="00465DA3">
          <w:headerReference w:type="even" r:id="rId14"/>
          <w:headerReference w:type="default" r:id="rId15"/>
          <w:footerReference w:type="even" r:id="rId16"/>
          <w:footerReference w:type="default" r:id="rId17"/>
          <w:headerReference w:type="first" r:id="rId18"/>
          <w:footerReference w:type="first" r:id="rId1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465DA3" w14:paraId="3942A8F5" w14:textId="77777777" w:rsidTr="00B51885">
        <w:trPr>
          <w:trHeight w:hRule="exact" w:val="227"/>
        </w:trPr>
        <w:tc>
          <w:tcPr>
            <w:tcW w:w="3969" w:type="dxa"/>
            <w:tcMar>
              <w:top w:w="0" w:type="dxa"/>
              <w:bottom w:w="0" w:type="dxa"/>
            </w:tcMar>
          </w:tcPr>
          <w:p w14:paraId="35B9F040" w14:textId="77777777" w:rsidR="00465DA3" w:rsidRDefault="00465DA3" w:rsidP="00B51885"/>
        </w:tc>
      </w:tr>
      <w:tr w:rsidR="00465DA3" w14:paraId="5A1D7173" w14:textId="77777777" w:rsidTr="00B51885">
        <w:trPr>
          <w:trHeight w:hRule="exact" w:val="1134"/>
        </w:trPr>
        <w:tc>
          <w:tcPr>
            <w:tcW w:w="3969" w:type="dxa"/>
            <w:shd w:val="clear" w:color="auto" w:fill="FFFFFF" w:themeFill="background1"/>
          </w:tcPr>
          <w:p w14:paraId="4D589373" w14:textId="77777777" w:rsidR="00465DA3" w:rsidRDefault="00465DA3" w:rsidP="00B51885">
            <w:pPr>
              <w:pStyle w:val="SAPLastPageGray"/>
            </w:pPr>
            <w:r w:rsidRPr="00447440">
              <w:rPr>
                <w:color w:val="auto"/>
              </w:rPr>
              <w:t>www.sap.com</w:t>
            </w:r>
            <w:r>
              <w:t>/contactsap</w:t>
            </w:r>
          </w:p>
        </w:tc>
      </w:tr>
      <w:tr w:rsidR="00465DA3" w14:paraId="4297B3FD" w14:textId="77777777" w:rsidTr="00B51885">
        <w:trPr>
          <w:trHeight w:val="8120"/>
        </w:trPr>
        <w:tc>
          <w:tcPr>
            <w:tcW w:w="3969" w:type="dxa"/>
            <w:shd w:val="clear" w:color="auto" w:fill="FFFFFF" w:themeFill="background1"/>
            <w:vAlign w:val="bottom"/>
          </w:tcPr>
          <w:p w14:paraId="36963E57" w14:textId="77777777" w:rsidR="00465DA3" w:rsidRPr="00CD309F" w:rsidRDefault="00465DA3" w:rsidP="00B51885">
            <w:pPr>
              <w:pStyle w:val="SAPLastPageNormal"/>
              <w:rPr>
                <w:lang w:val="en-US"/>
              </w:rPr>
            </w:pPr>
            <w:bookmarkStart w:id="3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4"/>
          </w:p>
          <w:p w14:paraId="3CE26938" w14:textId="77777777" w:rsidR="00465DA3" w:rsidRDefault="00465DA3" w:rsidP="00B51885">
            <w:pPr>
              <w:rPr>
                <w:rFonts w:cs="Arial"/>
                <w:sz w:val="12"/>
                <w:szCs w:val="18"/>
              </w:rPr>
            </w:pPr>
            <w:bookmarkStart w:id="3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4EB6C79" w14:textId="77777777" w:rsidR="00465DA3" w:rsidRPr="00F42CDC" w:rsidRDefault="00465DA3" w:rsidP="00B51885">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6AD43B5" w14:textId="77777777" w:rsidR="00465DA3" w:rsidRPr="00F42CDC" w:rsidRDefault="00465DA3" w:rsidP="00B51885">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00B6A38" w14:textId="77777777" w:rsidR="00465DA3" w:rsidRPr="00F42CDC" w:rsidRDefault="00465DA3" w:rsidP="00B51885">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0F6BCA9" w14:textId="05DE9E74" w:rsidR="00465DA3" w:rsidRDefault="00465DA3" w:rsidP="00B51885">
            <w:pPr>
              <w:pStyle w:val="SAPLastPageNormal"/>
              <w:rPr>
                <w:lang w:val="en-US"/>
              </w:rPr>
            </w:pPr>
            <w:r w:rsidRPr="00F42CDC">
              <w:rPr>
                <w:lang w:val="en-US"/>
              </w:rPr>
              <w:t xml:space="preserve">See </w:t>
            </w:r>
            <w:hyperlink r:id="rId2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5"/>
          </w:p>
          <w:p w14:paraId="44B082D3" w14:textId="77777777" w:rsidR="00465DA3" w:rsidRPr="00907380" w:rsidRDefault="00465DA3" w:rsidP="00B51885">
            <w:pPr>
              <w:pStyle w:val="SAPMaterialNumber"/>
            </w:pPr>
          </w:p>
        </w:tc>
      </w:tr>
    </w:tbl>
    <w:p w14:paraId="50E0DADC" w14:textId="77777777" w:rsidR="00465DA3" w:rsidRPr="00A2512D" w:rsidRDefault="00465DA3" w:rsidP="00A2512D">
      <w:pPr>
        <w:pStyle w:val="SAPLastPageNormal"/>
        <w:rPr>
          <w:lang w:val="en-US"/>
        </w:rPr>
      </w:pPr>
      <w:r>
        <w:rPr>
          <w:noProof/>
        </w:rPr>
        <w:drawing>
          <wp:anchor distT="0" distB="0" distL="114300" distR="114300" simplePos="0" relativeHeight="251662336" behindDoc="1" locked="0" layoutInCell="1" allowOverlap="1" wp14:anchorId="5D38FD9E" wp14:editId="6E666C1D">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465DA3" w:rsidRPr="00A2512D" w:rsidSect="00465DA3">
      <w:footerReference w:type="even" r:id="rId21"/>
      <w:footerReference w:type="default" r:id="rId22"/>
      <w:footerReference w:type="first" r:id="rId2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0DD44" w14:textId="77777777" w:rsidR="00CF06A7" w:rsidRDefault="00CF06A7">
      <w:pPr>
        <w:spacing w:before="0" w:after="0" w:line="240" w:lineRule="auto"/>
      </w:pPr>
      <w:r>
        <w:separator/>
      </w:r>
    </w:p>
  </w:endnote>
  <w:endnote w:type="continuationSeparator" w:id="0">
    <w:p w14:paraId="7FCC9B72" w14:textId="77777777" w:rsidR="00CF06A7" w:rsidRDefault="00CF06A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9398E" w14:textId="77777777" w:rsidR="00465DA3" w:rsidRDefault="00465D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465DA3" w:rsidRPr="005D1853" w14:paraId="62A9FF4F" w14:textId="77777777" w:rsidTr="006414DE">
      <w:tc>
        <w:tcPr>
          <w:tcW w:w="5245" w:type="dxa"/>
          <w:vAlign w:val="bottom"/>
        </w:tcPr>
        <w:p w14:paraId="5787897A" w14:textId="62DC131A" w:rsidR="00465DA3" w:rsidRDefault="00465DA3" w:rsidP="006414DE">
          <w:pPr>
            <w:pStyle w:val="SAPFooterleft"/>
          </w:pPr>
          <w:fldSimple w:instr=" REF maintitle \* MERGEFORMAT ">
            <w:r w:rsidRPr="00465DA3">
              <w:t>Create Production Work Center -</w:t>
            </w:r>
            <w:r>
              <w:rPr>
                <w:u w:color="000000" w:themeColor="text1"/>
              </w:rPr>
              <w:t xml:space="preserve"> MDS (BNJ)</w:t>
            </w:r>
          </w:fldSimple>
        </w:p>
        <w:p w14:paraId="05B1EA16" w14:textId="55839EBA" w:rsidR="00465DA3" w:rsidRPr="001B2C66" w:rsidRDefault="00465DA3" w:rsidP="006414DE">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156DFC87" w14:textId="37F2FE74" w:rsidR="00465DA3" w:rsidRPr="00860C35" w:rsidRDefault="00465DA3" w:rsidP="006414DE">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77D72CD" w14:textId="77777777" w:rsidR="00465DA3" w:rsidRPr="004319A4" w:rsidRDefault="00465DA3" w:rsidP="006414DE">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EB45590" w14:textId="77777777" w:rsidR="00465DA3" w:rsidRDefault="00465DA3" w:rsidP="00653402">
    <w:pPr>
      <w:pStyle w:val="Footer"/>
    </w:pPr>
  </w:p>
  <w:p w14:paraId="7361AABF" w14:textId="77777777" w:rsidR="00465DA3" w:rsidRPr="00E63F4C" w:rsidRDefault="00465DA3"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6CB04" w14:textId="77777777" w:rsidR="00465DA3" w:rsidRDefault="00465DA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8A352" w14:textId="77777777" w:rsidR="00465DA3" w:rsidRPr="00465DA3" w:rsidRDefault="00465DA3" w:rsidP="00465DA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12CC4" w14:textId="77777777" w:rsidR="00465DA3" w:rsidRPr="00465DA3" w:rsidRDefault="00465DA3" w:rsidP="00465DA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BB717" w14:textId="77777777" w:rsidR="00465DA3" w:rsidRPr="00465DA3" w:rsidRDefault="00465DA3" w:rsidP="00465D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940D0" w14:textId="77777777" w:rsidR="00CF06A7" w:rsidRDefault="00CF06A7">
      <w:pPr>
        <w:spacing w:before="0" w:after="0" w:line="240" w:lineRule="auto"/>
      </w:pPr>
      <w:r>
        <w:rPr>
          <w:color w:val="000000"/>
        </w:rPr>
        <w:separator/>
      </w:r>
    </w:p>
  </w:footnote>
  <w:footnote w:type="continuationSeparator" w:id="0">
    <w:p w14:paraId="4F338A21" w14:textId="77777777" w:rsidR="00CF06A7" w:rsidRDefault="00CF06A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80F2B" w14:textId="77777777" w:rsidR="00465DA3" w:rsidRDefault="00465DA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206F3" w14:textId="77777777" w:rsidR="00465DA3" w:rsidRDefault="00465DA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D1EED" w14:textId="77777777" w:rsidR="00465DA3" w:rsidRDefault="00465D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0E4A43"/>
    <w:multiLevelType w:val="multilevel"/>
    <w:tmpl w:val="3E6C1A6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1C56918"/>
    <w:multiLevelType w:val="multilevel"/>
    <w:tmpl w:val="3AF88E9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6"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687112"/>
    <w:multiLevelType w:val="multilevel"/>
    <w:tmpl w:val="13F4BFE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ACC4544"/>
    <w:multiLevelType w:val="multilevel"/>
    <w:tmpl w:val="02689BC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613122514">
    <w:abstractNumId w:val="13"/>
  </w:num>
  <w:num w:numId="2" w16cid:durableId="480854835">
    <w:abstractNumId w:val="25"/>
  </w:num>
  <w:num w:numId="3" w16cid:durableId="802694239">
    <w:abstractNumId w:val="19"/>
  </w:num>
  <w:num w:numId="4" w16cid:durableId="1953583706">
    <w:abstractNumId w:val="15"/>
  </w:num>
  <w:num w:numId="5" w16cid:durableId="1283029476">
    <w:abstractNumId w:val="19"/>
    <w:lvlOverride w:ilvl="0"/>
  </w:num>
  <w:num w:numId="6" w16cid:durableId="2053767974">
    <w:abstractNumId w:val="19"/>
    <w:lvlOverride w:ilvl="0"/>
  </w:num>
  <w:num w:numId="7" w16cid:durableId="360933575">
    <w:abstractNumId w:val="19"/>
    <w:lvlOverride w:ilvl="0"/>
  </w:num>
  <w:num w:numId="8" w16cid:durableId="789324313">
    <w:abstractNumId w:val="19"/>
    <w:lvlOverride w:ilvl="0"/>
  </w:num>
  <w:num w:numId="9" w16cid:durableId="1696229695">
    <w:abstractNumId w:val="19"/>
    <w:lvlOverride w:ilvl="0"/>
  </w:num>
  <w:num w:numId="10" w16cid:durableId="1468938738">
    <w:abstractNumId w:val="19"/>
    <w:lvlOverride w:ilvl="0"/>
  </w:num>
  <w:num w:numId="11" w16cid:durableId="861406135">
    <w:abstractNumId w:val="19"/>
    <w:lvlOverride w:ilvl="0"/>
  </w:num>
  <w:num w:numId="12" w16cid:durableId="1290237941">
    <w:abstractNumId w:val="9"/>
  </w:num>
  <w:num w:numId="13" w16cid:durableId="719985417">
    <w:abstractNumId w:val="7"/>
  </w:num>
  <w:num w:numId="14" w16cid:durableId="1300917100">
    <w:abstractNumId w:val="6"/>
  </w:num>
  <w:num w:numId="15" w16cid:durableId="1205168684">
    <w:abstractNumId w:val="8"/>
  </w:num>
  <w:num w:numId="16" w16cid:durableId="1648391490">
    <w:abstractNumId w:val="3"/>
  </w:num>
  <w:num w:numId="17" w16cid:durableId="773942430">
    <w:abstractNumId w:val="2"/>
  </w:num>
  <w:num w:numId="18" w16cid:durableId="1687294954">
    <w:abstractNumId w:val="10"/>
  </w:num>
  <w:num w:numId="19" w16cid:durableId="746612205">
    <w:abstractNumId w:val="20"/>
  </w:num>
  <w:num w:numId="20" w16cid:durableId="1647005604">
    <w:abstractNumId w:val="23"/>
  </w:num>
  <w:num w:numId="21" w16cid:durableId="1870602949">
    <w:abstractNumId w:val="5"/>
  </w:num>
  <w:num w:numId="22" w16cid:durableId="83887250">
    <w:abstractNumId w:val="4"/>
  </w:num>
  <w:num w:numId="23" w16cid:durableId="1857115603">
    <w:abstractNumId w:val="1"/>
  </w:num>
  <w:num w:numId="24" w16cid:durableId="1576863470">
    <w:abstractNumId w:val="0"/>
  </w:num>
  <w:num w:numId="25" w16cid:durableId="703477562">
    <w:abstractNumId w:val="16"/>
  </w:num>
  <w:num w:numId="26" w16cid:durableId="1350567253">
    <w:abstractNumId w:val="12"/>
  </w:num>
  <w:num w:numId="27" w16cid:durableId="670911155">
    <w:abstractNumId w:val="18"/>
  </w:num>
  <w:num w:numId="28" w16cid:durableId="910386179">
    <w:abstractNumId w:val="22"/>
  </w:num>
  <w:num w:numId="29" w16cid:durableId="1139420348">
    <w:abstractNumId w:val="14"/>
  </w:num>
  <w:num w:numId="30" w16cid:durableId="1030572911">
    <w:abstractNumId w:val="21"/>
  </w:num>
  <w:num w:numId="31" w16cid:durableId="1085415338">
    <w:abstractNumId w:val="8"/>
    <w:lvlOverride w:ilvl="0">
      <w:startOverride w:val="1"/>
    </w:lvlOverride>
  </w:num>
  <w:num w:numId="32" w16cid:durableId="951861446">
    <w:abstractNumId w:val="8"/>
    <w:lvlOverride w:ilvl="0">
      <w:startOverride w:val="1"/>
    </w:lvlOverride>
  </w:num>
  <w:num w:numId="33" w16cid:durableId="1344241525">
    <w:abstractNumId w:val="11"/>
  </w:num>
  <w:num w:numId="34" w16cid:durableId="1081293284">
    <w:abstractNumId w:val="24"/>
  </w:num>
  <w:num w:numId="35" w16cid:durableId="1048380727">
    <w:abstractNumId w:val="17"/>
  </w:num>
  <w:num w:numId="36" w16cid:durableId="151086857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6198431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3823B5"/>
    <w:rsid w:val="001534FB"/>
    <w:rsid w:val="003823B5"/>
    <w:rsid w:val="00465DA3"/>
    <w:rsid w:val="00CF06A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C6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DA3"/>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465DA3"/>
    <w:pPr>
      <w:keepNext/>
      <w:keepLines/>
      <w:pageBreakBefore/>
      <w:numPr>
        <w:numId w:val="1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465DA3"/>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465DA3"/>
    <w:pPr>
      <w:numPr>
        <w:ilvl w:val="2"/>
      </w:numPr>
      <w:ind w:left="1134" w:hanging="1134"/>
      <w:outlineLvl w:val="2"/>
    </w:pPr>
    <w:rPr>
      <w:bCs/>
    </w:rPr>
  </w:style>
  <w:style w:type="paragraph" w:styleId="Heading4">
    <w:name w:val="heading 4"/>
    <w:basedOn w:val="Heading2"/>
    <w:next w:val="Normal"/>
    <w:link w:val="Heading4Char"/>
    <w:unhideWhenUsed/>
    <w:qFormat/>
    <w:rsid w:val="00465DA3"/>
    <w:pPr>
      <w:numPr>
        <w:ilvl w:val="3"/>
      </w:numPr>
      <w:ind w:left="1418" w:hanging="1418"/>
      <w:outlineLvl w:val="3"/>
    </w:pPr>
    <w:rPr>
      <w:bCs/>
      <w:iCs/>
    </w:rPr>
  </w:style>
  <w:style w:type="paragraph" w:styleId="Heading5">
    <w:name w:val="heading 5"/>
    <w:basedOn w:val="Heading2"/>
    <w:next w:val="Normal"/>
    <w:link w:val="Heading5Char"/>
    <w:unhideWhenUsed/>
    <w:qFormat/>
    <w:rsid w:val="00465DA3"/>
    <w:pPr>
      <w:numPr>
        <w:ilvl w:val="4"/>
      </w:numPr>
      <w:ind w:left="1701" w:hanging="1701"/>
      <w:outlineLvl w:val="4"/>
    </w:pPr>
  </w:style>
  <w:style w:type="paragraph" w:styleId="Heading6">
    <w:name w:val="heading 6"/>
    <w:basedOn w:val="Heading2"/>
    <w:next w:val="Normal"/>
    <w:link w:val="Heading6Char"/>
    <w:uiPriority w:val="9"/>
    <w:unhideWhenUsed/>
    <w:rsid w:val="00465DA3"/>
    <w:pPr>
      <w:numPr>
        <w:ilvl w:val="5"/>
      </w:numPr>
      <w:ind w:left="1871" w:hanging="1871"/>
      <w:outlineLvl w:val="5"/>
    </w:pPr>
    <w:rPr>
      <w:iCs/>
    </w:rPr>
  </w:style>
  <w:style w:type="paragraph" w:styleId="Heading7">
    <w:name w:val="heading 7"/>
    <w:basedOn w:val="Heading2"/>
    <w:next w:val="Normal"/>
    <w:link w:val="Heading7Char"/>
    <w:uiPriority w:val="9"/>
    <w:unhideWhenUsed/>
    <w:rsid w:val="00465DA3"/>
    <w:pPr>
      <w:numPr>
        <w:ilvl w:val="6"/>
      </w:numPr>
      <w:ind w:left="1985" w:hanging="1985"/>
      <w:outlineLvl w:val="6"/>
    </w:pPr>
    <w:rPr>
      <w:iCs/>
    </w:rPr>
  </w:style>
  <w:style w:type="paragraph" w:styleId="Heading8">
    <w:name w:val="heading 8"/>
    <w:basedOn w:val="Heading2"/>
    <w:next w:val="Normal"/>
    <w:link w:val="Heading8Char"/>
    <w:uiPriority w:val="9"/>
    <w:unhideWhenUsed/>
    <w:rsid w:val="00465DA3"/>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465DA3"/>
    <w:pPr>
      <w:numPr>
        <w:ilvl w:val="8"/>
      </w:numPr>
      <w:ind w:left="2495" w:hanging="2495"/>
      <w:outlineLvl w:val="8"/>
    </w:pPr>
    <w:rPr>
      <w:iCs/>
      <w:szCs w:val="20"/>
    </w:rPr>
  </w:style>
  <w:style w:type="character" w:default="1" w:styleId="DefaultParagraphFont">
    <w:name w:val="Default Paragraph Font"/>
    <w:uiPriority w:val="1"/>
    <w:semiHidden/>
    <w:unhideWhenUsed/>
    <w:rsid w:val="00465DA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65DA3"/>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465DA3"/>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465DA3"/>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465DA3"/>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465DA3"/>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465DA3"/>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465DA3"/>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465DA3"/>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465DA3"/>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465DA3"/>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465DA3"/>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465DA3"/>
    <w:rPr>
      <w:rFonts w:ascii="BentonSans Medium" w:hAnsi="BentonSans Medium"/>
      <w:sz w:val="20"/>
    </w:rPr>
  </w:style>
  <w:style w:type="paragraph" w:customStyle="1" w:styleId="SAPMainTitle">
    <w:name w:val="SAP_MainTitle"/>
    <w:basedOn w:val="Normal"/>
    <w:next w:val="SAPSubTitle"/>
    <w:rsid w:val="00465DA3"/>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465DA3"/>
    <w:pPr>
      <w:spacing w:before="120"/>
    </w:pPr>
    <w:rPr>
      <w:color w:val="000000" w:themeColor="text1"/>
      <w:sz w:val="28"/>
    </w:rPr>
  </w:style>
  <w:style w:type="paragraph" w:customStyle="1" w:styleId="SAPSecurityLevel">
    <w:name w:val="SAP_SecurityLevel"/>
    <w:basedOn w:val="SAPMainTitle"/>
    <w:locked/>
    <w:rsid w:val="00465DA3"/>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465DA3"/>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465DA3"/>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465DA3"/>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65DA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5DA3"/>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465DA3"/>
    <w:pPr>
      <w:spacing w:before="1080"/>
    </w:pPr>
    <w:rPr>
      <w:b/>
      <w:color w:val="999999"/>
      <w:sz w:val="20"/>
    </w:rPr>
  </w:style>
  <w:style w:type="paragraph" w:customStyle="1" w:styleId="SAPTargetAudience">
    <w:name w:val="SAP_TargetAudience"/>
    <w:basedOn w:val="Normal"/>
    <w:locked/>
    <w:rsid w:val="00465DA3"/>
    <w:pPr>
      <w:ind w:left="170" w:right="170"/>
    </w:pPr>
  </w:style>
  <w:style w:type="paragraph" w:customStyle="1" w:styleId="SAPHeading1NoNumber">
    <w:name w:val="SAP_Heading1NoNumber"/>
    <w:basedOn w:val="Heading1"/>
    <w:next w:val="Normal"/>
    <w:locked/>
    <w:rsid w:val="00465DA3"/>
    <w:pPr>
      <w:numPr>
        <w:numId w:val="0"/>
      </w:numPr>
      <w:outlineLvl w:val="9"/>
    </w:pPr>
  </w:style>
  <w:style w:type="table" w:customStyle="1" w:styleId="LightShading1">
    <w:name w:val="Light Shading1"/>
    <w:basedOn w:val="TableNormal"/>
    <w:uiPriority w:val="60"/>
    <w:locked/>
    <w:rsid w:val="00465DA3"/>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465DA3"/>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465DA3"/>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465DA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465DA3"/>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465DA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465DA3"/>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465DA3"/>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465DA3"/>
    <w:pPr>
      <w:keepNext w:val="0"/>
      <w:spacing w:before="0"/>
    </w:pPr>
  </w:style>
  <w:style w:type="paragraph" w:styleId="TOC1">
    <w:name w:val="toc 1"/>
    <w:basedOn w:val="Normal"/>
    <w:autoRedefine/>
    <w:uiPriority w:val="39"/>
    <w:unhideWhenUsed/>
    <w:rsid w:val="00465DA3"/>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465DA3"/>
    <w:pPr>
      <w:keepNext w:val="0"/>
      <w:tabs>
        <w:tab w:val="left" w:pos="1418"/>
      </w:tabs>
      <w:spacing w:before="0"/>
      <w:ind w:left="1418" w:hanging="794"/>
    </w:pPr>
  </w:style>
  <w:style w:type="paragraph" w:styleId="TOC4">
    <w:name w:val="toc 4"/>
    <w:basedOn w:val="TOC3"/>
    <w:next w:val="Normal"/>
    <w:autoRedefine/>
    <w:uiPriority w:val="39"/>
    <w:unhideWhenUsed/>
    <w:rsid w:val="00465DA3"/>
    <w:pPr>
      <w:tabs>
        <w:tab w:val="left" w:pos="1985"/>
      </w:tabs>
      <w:ind w:right="851"/>
    </w:pPr>
  </w:style>
  <w:style w:type="paragraph" w:styleId="TOC5">
    <w:name w:val="toc 5"/>
    <w:basedOn w:val="TOC4"/>
    <w:next w:val="Normal"/>
    <w:autoRedefine/>
    <w:uiPriority w:val="39"/>
    <w:unhideWhenUsed/>
    <w:rsid w:val="00465DA3"/>
  </w:style>
  <w:style w:type="paragraph" w:customStyle="1" w:styleId="SAPKeyblockTitle">
    <w:name w:val="SAP_KeyblockTitle"/>
    <w:basedOn w:val="Normal"/>
    <w:next w:val="Normal"/>
    <w:qFormat/>
    <w:rsid w:val="00465DA3"/>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465DA3"/>
    <w:pPr>
      <w:ind w:left="680"/>
    </w:pPr>
  </w:style>
  <w:style w:type="paragraph" w:styleId="ListContinue">
    <w:name w:val="List Continue"/>
    <w:basedOn w:val="Normal"/>
    <w:uiPriority w:val="99"/>
    <w:qFormat/>
    <w:rsid w:val="00465DA3"/>
    <w:pPr>
      <w:ind w:left="340"/>
    </w:pPr>
  </w:style>
  <w:style w:type="paragraph" w:styleId="ListContinue2">
    <w:name w:val="List Continue 2"/>
    <w:basedOn w:val="Normal"/>
    <w:uiPriority w:val="99"/>
    <w:qFormat/>
    <w:rsid w:val="00465DA3"/>
    <w:pPr>
      <w:ind w:left="680"/>
    </w:pPr>
  </w:style>
  <w:style w:type="paragraph" w:styleId="ListContinue3">
    <w:name w:val="List Continue 3"/>
    <w:basedOn w:val="Normal"/>
    <w:uiPriority w:val="99"/>
    <w:qFormat/>
    <w:rsid w:val="00465DA3"/>
    <w:pPr>
      <w:ind w:left="1021"/>
    </w:pPr>
  </w:style>
  <w:style w:type="character" w:styleId="Hyperlink">
    <w:name w:val="Hyperlink"/>
    <w:basedOn w:val="DefaultParagraphFont"/>
    <w:uiPriority w:val="99"/>
    <w:unhideWhenUsed/>
    <w:rsid w:val="00465DA3"/>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465DA3"/>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465DA3"/>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465DA3"/>
    <w:rPr>
      <w:rFonts w:ascii="Courier New" w:hAnsi="Courier New" w:cs="Times New Roman"/>
      <w:sz w:val="18"/>
    </w:rPr>
  </w:style>
  <w:style w:type="paragraph" w:styleId="Header">
    <w:name w:val="header"/>
    <w:basedOn w:val="Normal"/>
    <w:link w:val="HeaderChar"/>
    <w:uiPriority w:val="99"/>
    <w:unhideWhenUsed/>
    <w:rsid w:val="00465DA3"/>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465DA3"/>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465DA3"/>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465DA3"/>
    <w:pPr>
      <w:tabs>
        <w:tab w:val="clear" w:pos="4703"/>
        <w:tab w:val="clear" w:pos="9406"/>
      </w:tabs>
      <w:spacing w:line="180" w:lineRule="exact"/>
    </w:pPr>
    <w:rPr>
      <w:sz w:val="12"/>
    </w:rPr>
  </w:style>
  <w:style w:type="character" w:customStyle="1" w:styleId="SAPUserEntry">
    <w:name w:val="SAP_UserEntry"/>
    <w:basedOn w:val="SAPMonospace"/>
    <w:uiPriority w:val="1"/>
    <w:qFormat/>
    <w:rsid w:val="00465DA3"/>
    <w:rPr>
      <w:rFonts w:ascii="Courier New" w:hAnsi="Courier New" w:cs="Times New Roman"/>
      <w:b/>
      <w:color w:val="45157E"/>
      <w:sz w:val="18"/>
    </w:rPr>
  </w:style>
  <w:style w:type="character" w:customStyle="1" w:styleId="SAPScreenElement">
    <w:name w:val="SAP_ScreenElement"/>
    <w:basedOn w:val="DefaultParagraphFont"/>
    <w:uiPriority w:val="1"/>
    <w:qFormat/>
    <w:rsid w:val="00465DA3"/>
    <w:rPr>
      <w:rFonts w:ascii="BentonSans Book Italic" w:hAnsi="BentonSans Book Italic" w:cs="Times New Roman"/>
      <w:color w:val="003283"/>
    </w:rPr>
  </w:style>
  <w:style w:type="character" w:customStyle="1" w:styleId="SAPEmphasis">
    <w:name w:val="SAP_Emphasis"/>
    <w:basedOn w:val="DefaultParagraphFont"/>
    <w:uiPriority w:val="1"/>
    <w:qFormat/>
    <w:rsid w:val="00465DA3"/>
    <w:rPr>
      <w:rFonts w:ascii="BentonSans Medium" w:hAnsi="BentonSans Medium" w:cs="Times New Roman"/>
      <w:sz w:val="18"/>
    </w:rPr>
  </w:style>
  <w:style w:type="character" w:customStyle="1" w:styleId="SAPKeyboard">
    <w:name w:val="SAP_Keyboard"/>
    <w:basedOn w:val="SAPMonospace"/>
    <w:uiPriority w:val="1"/>
    <w:qFormat/>
    <w:rsid w:val="00465DA3"/>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465DA3"/>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465DA3"/>
    <w:rPr>
      <w:rFonts w:ascii="BentonSans Bold" w:hAnsi="BentonSans Bold" w:cs="Times New Roman"/>
    </w:rPr>
  </w:style>
  <w:style w:type="character" w:customStyle="1" w:styleId="SAPFooterSecurityLevel">
    <w:name w:val="SAP_Footer_SecurityLevel"/>
    <w:basedOn w:val="DefaultParagraphFont"/>
    <w:uiPriority w:val="1"/>
    <w:locked/>
    <w:rsid w:val="00465DA3"/>
    <w:rPr>
      <w:rFonts w:cs="Times New Roman"/>
      <w:caps/>
      <w:spacing w:val="6"/>
    </w:rPr>
  </w:style>
  <w:style w:type="character" w:styleId="PlaceholderText">
    <w:name w:val="Placeholder Text"/>
    <w:basedOn w:val="DefaultParagraphFont"/>
    <w:uiPriority w:val="99"/>
    <w:semiHidden/>
    <w:rsid w:val="00465DA3"/>
    <w:rPr>
      <w:rFonts w:cs="Times New Roman"/>
      <w:color w:val="808080"/>
    </w:rPr>
  </w:style>
  <w:style w:type="paragraph" w:customStyle="1" w:styleId="SAPGraphicParagraph">
    <w:name w:val="SAP_GraphicParagraph"/>
    <w:basedOn w:val="Normal"/>
    <w:next w:val="Normal"/>
    <w:rsid w:val="00465DA3"/>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465DA3"/>
    <w:rPr>
      <w:rFonts w:cs="Times New Roman"/>
      <w:color w:val="96607D" w:themeColor="followedHyperlink"/>
      <w:u w:val="single"/>
    </w:rPr>
  </w:style>
  <w:style w:type="character" w:styleId="SubtleEmphasis">
    <w:name w:val="Subtle Emphasis"/>
    <w:basedOn w:val="DefaultParagraphFont"/>
    <w:uiPriority w:val="19"/>
    <w:rsid w:val="00465DA3"/>
    <w:rPr>
      <w:rFonts w:cs="Times New Roman"/>
      <w:i/>
      <w:iCs/>
      <w:color w:val="808080" w:themeColor="text1" w:themeTint="7F"/>
    </w:rPr>
  </w:style>
  <w:style w:type="character" w:styleId="Strong">
    <w:name w:val="Strong"/>
    <w:basedOn w:val="DefaultParagraphFont"/>
    <w:uiPriority w:val="22"/>
    <w:rsid w:val="00465DA3"/>
    <w:rPr>
      <w:rFonts w:cs="Times New Roman"/>
      <w:b/>
      <w:bCs/>
    </w:rPr>
  </w:style>
  <w:style w:type="paragraph" w:customStyle="1" w:styleId="SAPCopyrightShort">
    <w:name w:val="SAP_CopyrightShort"/>
    <w:basedOn w:val="Normal"/>
    <w:locked/>
    <w:rsid w:val="00465DA3"/>
    <w:pPr>
      <w:spacing w:before="11760" w:after="0" w:line="220" w:lineRule="exact"/>
      <w:ind w:left="-1418" w:right="-567"/>
    </w:pPr>
  </w:style>
  <w:style w:type="paragraph" w:customStyle="1" w:styleId="SAPLastPageGray">
    <w:name w:val="SAP_LastPage_Gray"/>
    <w:basedOn w:val="Normal"/>
    <w:locked/>
    <w:rsid w:val="00465DA3"/>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465DA3"/>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465DA3"/>
  </w:style>
  <w:style w:type="paragraph" w:styleId="List">
    <w:name w:val="List"/>
    <w:basedOn w:val="Normal"/>
    <w:uiPriority w:val="99"/>
    <w:unhideWhenUsed/>
    <w:rsid w:val="00465DA3"/>
    <w:pPr>
      <w:ind w:left="340" w:hanging="340"/>
      <w:contextualSpacing/>
    </w:pPr>
  </w:style>
  <w:style w:type="paragraph" w:styleId="ListBullet">
    <w:name w:val="List Bullet"/>
    <w:basedOn w:val="Normal"/>
    <w:uiPriority w:val="99"/>
    <w:qFormat/>
    <w:rsid w:val="00465DA3"/>
    <w:pPr>
      <w:numPr>
        <w:numId w:val="12"/>
      </w:numPr>
      <w:ind w:left="341" w:hanging="284"/>
    </w:pPr>
  </w:style>
  <w:style w:type="paragraph" w:styleId="ListBullet2">
    <w:name w:val="List Bullet 2"/>
    <w:basedOn w:val="Normal"/>
    <w:uiPriority w:val="99"/>
    <w:qFormat/>
    <w:rsid w:val="00465DA3"/>
    <w:pPr>
      <w:numPr>
        <w:numId w:val="13"/>
      </w:numPr>
      <w:ind w:left="681" w:hanging="284"/>
    </w:pPr>
  </w:style>
  <w:style w:type="paragraph" w:styleId="ListBullet3">
    <w:name w:val="List Bullet 3"/>
    <w:basedOn w:val="Normal"/>
    <w:uiPriority w:val="99"/>
    <w:qFormat/>
    <w:rsid w:val="00465DA3"/>
    <w:pPr>
      <w:numPr>
        <w:numId w:val="14"/>
      </w:numPr>
      <w:ind w:left="1021" w:hanging="284"/>
    </w:pPr>
  </w:style>
  <w:style w:type="paragraph" w:styleId="ListNumber">
    <w:name w:val="List Number"/>
    <w:basedOn w:val="Normal"/>
    <w:uiPriority w:val="99"/>
    <w:qFormat/>
    <w:rsid w:val="00465DA3"/>
    <w:pPr>
      <w:numPr>
        <w:numId w:val="37"/>
      </w:numPr>
    </w:pPr>
  </w:style>
  <w:style w:type="paragraph" w:styleId="ListNumber2">
    <w:name w:val="List Number 2"/>
    <w:basedOn w:val="Normal"/>
    <w:uiPriority w:val="99"/>
    <w:qFormat/>
    <w:rsid w:val="00465DA3"/>
    <w:pPr>
      <w:numPr>
        <w:ilvl w:val="1"/>
        <w:numId w:val="37"/>
      </w:numPr>
    </w:pPr>
  </w:style>
  <w:style w:type="paragraph" w:styleId="ListNumber3">
    <w:name w:val="List Number 3"/>
    <w:basedOn w:val="Normal"/>
    <w:uiPriority w:val="99"/>
    <w:qFormat/>
    <w:rsid w:val="00465DA3"/>
    <w:pPr>
      <w:numPr>
        <w:ilvl w:val="2"/>
        <w:numId w:val="37"/>
      </w:numPr>
    </w:pPr>
  </w:style>
  <w:style w:type="paragraph" w:styleId="List2">
    <w:name w:val="List 2"/>
    <w:basedOn w:val="Normal"/>
    <w:uiPriority w:val="99"/>
    <w:unhideWhenUsed/>
    <w:rsid w:val="00465DA3"/>
    <w:pPr>
      <w:ind w:left="680" w:hanging="340"/>
      <w:contextualSpacing/>
    </w:pPr>
  </w:style>
  <w:style w:type="paragraph" w:styleId="List3">
    <w:name w:val="List 3"/>
    <w:basedOn w:val="Normal"/>
    <w:uiPriority w:val="99"/>
    <w:unhideWhenUsed/>
    <w:rsid w:val="00465DA3"/>
    <w:pPr>
      <w:ind w:left="1020" w:hanging="340"/>
      <w:contextualSpacing/>
    </w:pPr>
  </w:style>
  <w:style w:type="paragraph" w:styleId="DocumentMap">
    <w:name w:val="Document Map"/>
    <w:basedOn w:val="Normal"/>
    <w:link w:val="DocumentMapChar"/>
    <w:uiPriority w:val="99"/>
    <w:semiHidden/>
    <w:unhideWhenUsed/>
    <w:rsid w:val="00465DA3"/>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65DA3"/>
    <w:rPr>
      <w:rFonts w:ascii="Tahoma" w:eastAsia="MS Mincho" w:hAnsi="Tahoma"/>
      <w:color w:val="000000" w:themeColor="text1"/>
      <w:kern w:val="0"/>
      <w:sz w:val="16"/>
      <w:szCs w:val="16"/>
      <w:lang w:eastAsia="en-US"/>
    </w:rPr>
  </w:style>
  <w:style w:type="paragraph" w:styleId="NoSpacing">
    <w:name w:val="No Spacing"/>
    <w:link w:val="NoSpacingChar"/>
    <w:uiPriority w:val="1"/>
    <w:rsid w:val="00465DA3"/>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465DA3"/>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465DA3"/>
    <w:pPr>
      <w:jc w:val="right"/>
    </w:pPr>
    <w:rPr>
      <w:noProof/>
    </w:rPr>
  </w:style>
  <w:style w:type="character" w:styleId="Emphasis">
    <w:name w:val="Emphasis"/>
    <w:basedOn w:val="DefaultParagraphFont"/>
    <w:uiPriority w:val="20"/>
    <w:rsid w:val="00465DA3"/>
    <w:rPr>
      <w:rFonts w:cs="Times New Roman"/>
      <w:i/>
      <w:iCs/>
    </w:rPr>
  </w:style>
  <w:style w:type="paragraph" w:styleId="Quote">
    <w:name w:val="Quote"/>
    <w:basedOn w:val="Normal"/>
    <w:next w:val="Normal"/>
    <w:link w:val="QuoteChar"/>
    <w:uiPriority w:val="29"/>
    <w:rsid w:val="00465DA3"/>
    <w:rPr>
      <w:i/>
      <w:iCs/>
    </w:rPr>
  </w:style>
  <w:style w:type="character" w:customStyle="1" w:styleId="QuoteChar">
    <w:name w:val="Quote Char"/>
    <w:basedOn w:val="DefaultParagraphFont"/>
    <w:link w:val="Quote"/>
    <w:uiPriority w:val="29"/>
    <w:rsid w:val="00465DA3"/>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465DA3"/>
    <w:rPr>
      <w:rFonts w:cs="Times New Roman"/>
      <w:smallCaps/>
      <w:color w:val="E97132" w:themeColor="accent2"/>
      <w:u w:val="single"/>
    </w:rPr>
  </w:style>
  <w:style w:type="paragraph" w:styleId="IntenseQuote">
    <w:name w:val="Intense Quote"/>
    <w:basedOn w:val="Normal"/>
    <w:next w:val="Normal"/>
    <w:link w:val="IntenseQuoteChar"/>
    <w:uiPriority w:val="30"/>
    <w:rsid w:val="00465DA3"/>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465DA3"/>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465DA3"/>
    <w:rPr>
      <w:rFonts w:cs="Times New Roman"/>
      <w:b/>
      <w:bCs/>
      <w:smallCaps/>
      <w:color w:val="E97132" w:themeColor="accent2"/>
      <w:spacing w:val="5"/>
      <w:u w:val="single"/>
    </w:rPr>
  </w:style>
  <w:style w:type="character" w:styleId="IntenseEmphasis">
    <w:name w:val="Intense Emphasis"/>
    <w:basedOn w:val="DefaultParagraphFont"/>
    <w:uiPriority w:val="21"/>
    <w:rsid w:val="00465DA3"/>
    <w:rPr>
      <w:rFonts w:cs="Times New Roman"/>
      <w:b/>
      <w:bCs/>
      <w:i/>
      <w:iCs/>
      <w:color w:val="156082" w:themeColor="accent1"/>
    </w:rPr>
  </w:style>
  <w:style w:type="paragraph" w:styleId="ListParagraph">
    <w:name w:val="List Paragraph"/>
    <w:basedOn w:val="Normal"/>
    <w:uiPriority w:val="34"/>
    <w:rsid w:val="00465DA3"/>
    <w:pPr>
      <w:ind w:left="720"/>
      <w:contextualSpacing/>
    </w:pPr>
  </w:style>
  <w:style w:type="character" w:styleId="BookTitle">
    <w:name w:val="Book Title"/>
    <w:basedOn w:val="DefaultParagraphFont"/>
    <w:uiPriority w:val="33"/>
    <w:rsid w:val="00465DA3"/>
    <w:rPr>
      <w:rFonts w:cs="Times New Roman"/>
      <w:b/>
      <w:bCs/>
      <w:smallCaps/>
      <w:spacing w:val="5"/>
    </w:rPr>
  </w:style>
  <w:style w:type="character" w:customStyle="1" w:styleId="SAPTextReference">
    <w:name w:val="SAP_TextReference"/>
    <w:basedOn w:val="SAPScreenElement"/>
    <w:uiPriority w:val="1"/>
    <w:qFormat/>
    <w:rsid w:val="00465DA3"/>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465DA3"/>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465DA3"/>
    <w:rPr>
      <w:rFonts w:ascii="BentonSans Bold" w:hAnsi="BentonSans Bold"/>
    </w:rPr>
  </w:style>
  <w:style w:type="paragraph" w:customStyle="1" w:styleId="SAPFooterCurrentTopicLeft">
    <w:name w:val="SAP_Footer_CurrentTopicLeft"/>
    <w:basedOn w:val="SAPFooterleft"/>
    <w:qFormat/>
    <w:locked/>
    <w:rsid w:val="00465DA3"/>
    <w:rPr>
      <w:rFonts w:ascii="BentonSans Bold" w:hAnsi="BentonSans Bold"/>
    </w:rPr>
  </w:style>
  <w:style w:type="character" w:customStyle="1" w:styleId="Superscript">
    <w:name w:val="Superscript"/>
    <w:basedOn w:val="DefaultParagraphFont"/>
    <w:uiPriority w:val="1"/>
    <w:rsid w:val="00465DA3"/>
    <w:rPr>
      <w:rFonts w:cs="Times New Roman"/>
      <w:vertAlign w:val="superscript"/>
    </w:rPr>
  </w:style>
  <w:style w:type="character" w:customStyle="1" w:styleId="SAPGreenTextNotPrintedChar">
    <w:name w:val="SAP_GreenText_(NotPrinted) Char"/>
    <w:basedOn w:val="DefaultParagraphFont"/>
    <w:link w:val="SAPGreenTextNotPrinted"/>
    <w:rsid w:val="00465DA3"/>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465DA3"/>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465DA3"/>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465DA3"/>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465DA3"/>
    <w:pPr>
      <w:spacing w:before="0" w:after="200" w:line="240" w:lineRule="auto"/>
    </w:pPr>
    <w:rPr>
      <w:i/>
      <w:iCs/>
      <w:color w:val="0E2841" w:themeColor="text2"/>
      <w:szCs w:val="18"/>
    </w:rPr>
  </w:style>
  <w:style w:type="paragraph" w:customStyle="1" w:styleId="SAPXMLCodeblock">
    <w:name w:val="SAP_XML_Codeblock"/>
    <w:basedOn w:val="Normal"/>
    <w:qFormat/>
    <w:rsid w:val="00465DA3"/>
    <w:rPr>
      <w:rFonts w:ascii="Courier New" w:eastAsiaTheme="majorEastAsia" w:hAnsi="Courier New"/>
      <w:szCs w:val="26"/>
    </w:rPr>
  </w:style>
  <w:style w:type="character" w:customStyle="1" w:styleId="SAPIcon">
    <w:name w:val="SAP_Icon"/>
    <w:basedOn w:val="SAPTextReference"/>
    <w:uiPriority w:val="1"/>
    <w:qFormat/>
    <w:rsid w:val="00465DA3"/>
    <w:rPr>
      <w:rFonts w:ascii="SAP-icons" w:hAnsi="SAP-icons" w:cs="Times New Roman"/>
      <w:color w:val="7F7F7F" w:themeColor="text1" w:themeTint="80"/>
      <w:sz w:val="18"/>
    </w:rPr>
  </w:style>
  <w:style w:type="table" w:customStyle="1" w:styleId="SAPNote">
    <w:name w:val="SAP_Note"/>
    <w:basedOn w:val="TableGrid"/>
    <w:uiPriority w:val="99"/>
    <w:rsid w:val="00465DA3"/>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465DA3"/>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2"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yperlink" Target="#unique_11" TargetMode="Externa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footer" Target="footer6.xml"/><Relationship Id="rId10" Type="http://schemas.openxmlformats.org/officeDocument/2006/relationships/hyperlink" Target="https://me.sap.com/notes/2434549"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1.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2098</Words>
  <Characters>11965</Characters>
  <Application>Microsoft Office Word</Application>
  <DocSecurity>4</DocSecurity>
  <Lines>99</Lines>
  <Paragraphs>28</Paragraphs>
  <ScaleCrop>false</ScaleCrop>
  <Company/>
  <LinksUpToDate>false</LinksUpToDate>
  <CharactersWithSpaces>14035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2026-07-02T15:16:00Z</dcterms:created>
  <dcterms:modified xsi:type="dcterms:W3CDTF">2026-07-02T15:16:00Z</dcterms:modified>
</cp:coreProperties>
</file>