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715F5E" w14:paraId="167124CE" w14:textId="77777777" w:rsidTr="00202D77">
        <w:trPr>
          <w:trHeight w:val="636"/>
        </w:trPr>
        <w:tc>
          <w:tcPr>
            <w:tcW w:w="3227" w:type="dxa"/>
          </w:tcPr>
          <w:p w14:paraId="01356C5A" w14:textId="77777777" w:rsidR="00715F5E" w:rsidRPr="006A4D17" w:rsidRDefault="00715F5E" w:rsidP="00202D77">
            <w:bookmarkStart w:id="0" w:name="unique_1"/>
            <w:bookmarkStart w:id="1" w:name="_Hlk107001998"/>
            <w:r w:rsidRPr="006A4D17">
              <w:rPr>
                <w:noProof/>
              </w:rPr>
              <w:drawing>
                <wp:anchor distT="0" distB="0" distL="114300" distR="114300" simplePos="0" relativeHeight="251659264" behindDoc="1" locked="0" layoutInCell="1" allowOverlap="1" wp14:anchorId="1199AF0A" wp14:editId="4FDCDD09">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D874F9D" w14:textId="1AF1373A" w:rsidR="00715F5E" w:rsidRPr="00E540A2" w:rsidRDefault="00715F5E" w:rsidP="00715F5E">
            <w:pPr>
              <w:pStyle w:val="SAPCollateralType"/>
            </w:pPr>
            <w:r>
              <w:t>Stammdatenskript</w:t>
            </w:r>
          </w:p>
          <w:p w14:paraId="5B062974" w14:textId="654E0910" w:rsidR="00715F5E" w:rsidRPr="00CF3F1C" w:rsidRDefault="00715F5E" w:rsidP="00715F5E">
            <w:pPr>
              <w:pStyle w:val="SAPDocumentVersion"/>
            </w:pPr>
            <w:r>
              <w:t>SAP S/4HANA Cloud Public Edition - 02-07-26</w:t>
            </w:r>
          </w:p>
        </w:tc>
      </w:tr>
      <w:tr w:rsidR="00715F5E" w14:paraId="617AE2AC" w14:textId="77777777" w:rsidTr="00202D77">
        <w:trPr>
          <w:trHeight w:hRule="exact" w:val="1656"/>
        </w:trPr>
        <w:tc>
          <w:tcPr>
            <w:tcW w:w="3227" w:type="dxa"/>
          </w:tcPr>
          <w:p w14:paraId="0D9DA843" w14:textId="77777777" w:rsidR="00715F5E" w:rsidRPr="006A4D17" w:rsidRDefault="00715F5E" w:rsidP="00202D77"/>
        </w:tc>
        <w:tc>
          <w:tcPr>
            <w:tcW w:w="11340" w:type="dxa"/>
          </w:tcPr>
          <w:p w14:paraId="433BF2D8" w14:textId="7DBE9C53" w:rsidR="00715F5E" w:rsidRDefault="00715F5E" w:rsidP="00715F5E">
            <w:pPr>
              <w:pStyle w:val="SAPMainTitle"/>
            </w:pPr>
            <w:bookmarkStart w:id="2" w:name="maintitle"/>
            <w:r>
              <w:t>Materialstückliste für Produktion und Vertrieb anlegen – SDS (BNK)</w:t>
            </w:r>
            <w:bookmarkEnd w:id="2"/>
            <w:r w:rsidRPr="00585F3D">
              <w:t xml:space="preserve"> </w:t>
            </w:r>
          </w:p>
          <w:p w14:paraId="6DE02082" w14:textId="77777777" w:rsidR="00715F5E" w:rsidRDefault="00715F5E" w:rsidP="00202D77"/>
          <w:p w14:paraId="4A4C0579" w14:textId="77777777" w:rsidR="00715F5E" w:rsidRPr="00585F3D" w:rsidRDefault="00715F5E" w:rsidP="00202D77">
            <w:r w:rsidRPr="00DE3655">
              <w:rPr>
                <w:b/>
                <w:bCs/>
                <w:noProof/>
                <w:szCs w:val="28"/>
              </w:rPr>
              <w:drawing>
                <wp:anchor distT="0" distB="0" distL="114300" distR="114300" simplePos="0" relativeHeight="251660288" behindDoc="1" locked="0" layoutInCell="1" allowOverlap="1" wp14:anchorId="67188A45" wp14:editId="337D5767">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715F5E" w14:paraId="4CC216CB" w14:textId="77777777" w:rsidTr="00202D77">
        <w:trPr>
          <w:trHeight w:hRule="exact" w:val="481"/>
        </w:trPr>
        <w:tc>
          <w:tcPr>
            <w:tcW w:w="3227" w:type="dxa"/>
          </w:tcPr>
          <w:p w14:paraId="4256DA05" w14:textId="77777777" w:rsidR="00715F5E" w:rsidRDefault="00715F5E" w:rsidP="00202D77"/>
        </w:tc>
        <w:tc>
          <w:tcPr>
            <w:tcW w:w="11340" w:type="dxa"/>
          </w:tcPr>
          <w:p w14:paraId="18F6BD1F" w14:textId="77777777" w:rsidR="00715F5E" w:rsidRDefault="00715F5E" w:rsidP="00202D77">
            <w:pPr>
              <w:pStyle w:val="SAPSecurityLevel"/>
              <w:jc w:val="left"/>
            </w:pPr>
            <w:r>
              <w:t>PUBLIC</w:t>
            </w:r>
          </w:p>
        </w:tc>
      </w:tr>
    </w:tbl>
    <w:p w14:paraId="4D07C10F" w14:textId="77777777" w:rsidR="00715F5E" w:rsidRDefault="00715F5E" w:rsidP="0051644D">
      <w:pPr>
        <w:pStyle w:val="TOC1"/>
        <w:rPr>
          <w:noProof/>
        </w:rPr>
      </w:pPr>
      <w:r>
        <w:rPr>
          <w:rFonts w:ascii="BentonSans Bold" w:hAnsi="BentonSans Bold"/>
          <w:color w:val="auto"/>
          <w:sz w:val="24"/>
        </w:rPr>
        <w:t>Inhaltsverzeichnis</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3D862AD3" w14:textId="6BEEA1CB" w:rsidR="00715F5E" w:rsidRDefault="00715F5E">
      <w:pPr>
        <w:pStyle w:val="TOC1"/>
        <w:rPr>
          <w:rFonts w:asciiTheme="minorHAnsi" w:eastAsiaTheme="minorEastAsia" w:hAnsiTheme="minorHAnsi" w:cstheme="minorBidi"/>
          <w:noProof/>
          <w:color w:val="auto"/>
          <w:kern w:val="2"/>
          <w:sz w:val="24"/>
          <w:lang/>
          <w14:ligatures w14:val="standardContextual"/>
        </w:rPr>
      </w:pPr>
      <w:hyperlink w:anchor="_Toc233889980" w:history="1">
        <w:r w:rsidRPr="008D0318">
          <w:rPr>
            <w:rStyle w:val="Hyperlink"/>
            <w:noProof/>
          </w:rPr>
          <w:t>1</w:t>
        </w:r>
        <w:r>
          <w:rPr>
            <w:rFonts w:asciiTheme="minorHAnsi" w:eastAsiaTheme="minorEastAsia" w:hAnsiTheme="minorHAnsi" w:cstheme="minorBidi"/>
            <w:noProof/>
            <w:color w:val="auto"/>
            <w:kern w:val="2"/>
            <w:sz w:val="24"/>
            <w:lang/>
            <w14:ligatures w14:val="standardContextual"/>
          </w:rPr>
          <w:tab/>
        </w:r>
        <w:r w:rsidRPr="008D0318">
          <w:rPr>
            <w:rStyle w:val="Hyperlink"/>
            <w:noProof/>
          </w:rPr>
          <w:t>Zweck</w:t>
        </w:r>
        <w:r>
          <w:rPr>
            <w:noProof/>
            <w:webHidden/>
          </w:rPr>
          <w:tab/>
        </w:r>
        <w:r>
          <w:rPr>
            <w:noProof/>
            <w:webHidden/>
          </w:rPr>
          <w:fldChar w:fldCharType="begin"/>
        </w:r>
        <w:r>
          <w:rPr>
            <w:noProof/>
            <w:webHidden/>
          </w:rPr>
          <w:instrText xml:space="preserve"> PAGEREF _Toc233889980 \h </w:instrText>
        </w:r>
        <w:r>
          <w:rPr>
            <w:noProof/>
            <w:webHidden/>
          </w:rPr>
        </w:r>
        <w:r>
          <w:rPr>
            <w:noProof/>
            <w:webHidden/>
          </w:rPr>
          <w:fldChar w:fldCharType="separate"/>
        </w:r>
        <w:r>
          <w:rPr>
            <w:noProof/>
            <w:webHidden/>
          </w:rPr>
          <w:t>2</w:t>
        </w:r>
        <w:r>
          <w:rPr>
            <w:noProof/>
            <w:webHidden/>
          </w:rPr>
          <w:fldChar w:fldCharType="end"/>
        </w:r>
      </w:hyperlink>
    </w:p>
    <w:p w14:paraId="5F25BA57" w14:textId="722D10D3" w:rsidR="00715F5E" w:rsidRDefault="00715F5E">
      <w:pPr>
        <w:pStyle w:val="TOC1"/>
        <w:rPr>
          <w:rFonts w:asciiTheme="minorHAnsi" w:eastAsiaTheme="minorEastAsia" w:hAnsiTheme="minorHAnsi" w:cstheme="minorBidi"/>
          <w:noProof/>
          <w:color w:val="auto"/>
          <w:kern w:val="2"/>
          <w:sz w:val="24"/>
          <w:lang/>
          <w14:ligatures w14:val="standardContextual"/>
        </w:rPr>
      </w:pPr>
      <w:hyperlink w:anchor="_Toc233889981" w:history="1">
        <w:r w:rsidRPr="008D0318">
          <w:rPr>
            <w:rStyle w:val="Hyperlink"/>
            <w:noProof/>
          </w:rPr>
          <w:t>2</w:t>
        </w:r>
        <w:r>
          <w:rPr>
            <w:rFonts w:asciiTheme="minorHAnsi" w:eastAsiaTheme="minorEastAsia" w:hAnsiTheme="minorHAnsi" w:cstheme="minorBidi"/>
            <w:noProof/>
            <w:color w:val="auto"/>
            <w:kern w:val="2"/>
            <w:sz w:val="24"/>
            <w:lang/>
            <w14:ligatures w14:val="standardContextual"/>
          </w:rPr>
          <w:tab/>
        </w:r>
        <w:r w:rsidRPr="008D0318">
          <w:rPr>
            <w:rStyle w:val="Hyperlink"/>
            <w:noProof/>
          </w:rPr>
          <w:t>Voraussetzungen</w:t>
        </w:r>
        <w:r>
          <w:rPr>
            <w:noProof/>
            <w:webHidden/>
          </w:rPr>
          <w:tab/>
        </w:r>
        <w:r>
          <w:rPr>
            <w:noProof/>
            <w:webHidden/>
          </w:rPr>
          <w:fldChar w:fldCharType="begin"/>
        </w:r>
        <w:r>
          <w:rPr>
            <w:noProof/>
            <w:webHidden/>
          </w:rPr>
          <w:instrText xml:space="preserve"> PAGEREF _Toc233889981 \h </w:instrText>
        </w:r>
        <w:r>
          <w:rPr>
            <w:noProof/>
            <w:webHidden/>
          </w:rPr>
        </w:r>
        <w:r>
          <w:rPr>
            <w:noProof/>
            <w:webHidden/>
          </w:rPr>
          <w:fldChar w:fldCharType="separate"/>
        </w:r>
        <w:r>
          <w:rPr>
            <w:noProof/>
            <w:webHidden/>
          </w:rPr>
          <w:t>3</w:t>
        </w:r>
        <w:r>
          <w:rPr>
            <w:noProof/>
            <w:webHidden/>
          </w:rPr>
          <w:fldChar w:fldCharType="end"/>
        </w:r>
      </w:hyperlink>
    </w:p>
    <w:p w14:paraId="456A85B4" w14:textId="6FCCEA22" w:rsidR="00715F5E" w:rsidRDefault="00715F5E">
      <w:pPr>
        <w:pStyle w:val="TOC2"/>
        <w:rPr>
          <w:rFonts w:asciiTheme="minorHAnsi" w:eastAsiaTheme="minorEastAsia" w:hAnsiTheme="minorHAnsi" w:cstheme="minorBidi"/>
          <w:noProof/>
          <w:color w:val="auto"/>
          <w:kern w:val="2"/>
          <w:sz w:val="24"/>
          <w:lang/>
          <w14:ligatures w14:val="standardContextual"/>
        </w:rPr>
      </w:pPr>
      <w:hyperlink w:anchor="_Toc233889982" w:history="1">
        <w:r w:rsidRPr="008D0318">
          <w:rPr>
            <w:rStyle w:val="Hyperlink"/>
            <w:noProof/>
          </w:rPr>
          <w:t>2.1</w:t>
        </w:r>
        <w:r>
          <w:rPr>
            <w:rFonts w:asciiTheme="minorHAnsi" w:eastAsiaTheme="minorEastAsia" w:hAnsiTheme="minorHAnsi" w:cstheme="minorBidi"/>
            <w:noProof/>
            <w:color w:val="auto"/>
            <w:kern w:val="2"/>
            <w:sz w:val="24"/>
            <w:lang/>
            <w14:ligatures w14:val="standardContextual"/>
          </w:rPr>
          <w:tab/>
        </w:r>
        <w:r w:rsidRPr="008D0318">
          <w:rPr>
            <w:rStyle w:val="Hyperlink"/>
            <w:noProof/>
          </w:rPr>
          <w:t>Systemzugriff</w:t>
        </w:r>
        <w:r>
          <w:rPr>
            <w:noProof/>
            <w:webHidden/>
          </w:rPr>
          <w:tab/>
        </w:r>
        <w:r>
          <w:rPr>
            <w:noProof/>
            <w:webHidden/>
          </w:rPr>
          <w:fldChar w:fldCharType="begin"/>
        </w:r>
        <w:r>
          <w:rPr>
            <w:noProof/>
            <w:webHidden/>
          </w:rPr>
          <w:instrText xml:space="preserve"> PAGEREF _Toc233889982 \h </w:instrText>
        </w:r>
        <w:r>
          <w:rPr>
            <w:noProof/>
            <w:webHidden/>
          </w:rPr>
        </w:r>
        <w:r>
          <w:rPr>
            <w:noProof/>
            <w:webHidden/>
          </w:rPr>
          <w:fldChar w:fldCharType="separate"/>
        </w:r>
        <w:r>
          <w:rPr>
            <w:noProof/>
            <w:webHidden/>
          </w:rPr>
          <w:t>3</w:t>
        </w:r>
        <w:r>
          <w:rPr>
            <w:noProof/>
            <w:webHidden/>
          </w:rPr>
          <w:fldChar w:fldCharType="end"/>
        </w:r>
      </w:hyperlink>
    </w:p>
    <w:p w14:paraId="22982C06" w14:textId="460D355E" w:rsidR="00715F5E" w:rsidRDefault="00715F5E">
      <w:pPr>
        <w:pStyle w:val="TOC2"/>
        <w:rPr>
          <w:rFonts w:asciiTheme="minorHAnsi" w:eastAsiaTheme="minorEastAsia" w:hAnsiTheme="minorHAnsi" w:cstheme="minorBidi"/>
          <w:noProof/>
          <w:color w:val="auto"/>
          <w:kern w:val="2"/>
          <w:sz w:val="24"/>
          <w:lang/>
          <w14:ligatures w14:val="standardContextual"/>
        </w:rPr>
      </w:pPr>
      <w:hyperlink w:anchor="_Toc233889983" w:history="1">
        <w:r w:rsidRPr="008D0318">
          <w:rPr>
            <w:rStyle w:val="Hyperlink"/>
            <w:noProof/>
          </w:rPr>
          <w:t>2.2</w:t>
        </w:r>
        <w:r>
          <w:rPr>
            <w:rFonts w:asciiTheme="minorHAnsi" w:eastAsiaTheme="minorEastAsia" w:hAnsiTheme="minorHAnsi" w:cstheme="minorBidi"/>
            <w:noProof/>
            <w:color w:val="auto"/>
            <w:kern w:val="2"/>
            <w:sz w:val="24"/>
            <w:lang/>
            <w14:ligatures w14:val="standardContextual"/>
          </w:rPr>
          <w:tab/>
        </w:r>
        <w:r w:rsidRPr="008D0318">
          <w:rPr>
            <w:rStyle w:val="Hyperlink"/>
            <w:noProof/>
          </w:rPr>
          <w:t>Rollen</w:t>
        </w:r>
        <w:r>
          <w:rPr>
            <w:noProof/>
            <w:webHidden/>
          </w:rPr>
          <w:tab/>
        </w:r>
        <w:r>
          <w:rPr>
            <w:noProof/>
            <w:webHidden/>
          </w:rPr>
          <w:fldChar w:fldCharType="begin"/>
        </w:r>
        <w:r>
          <w:rPr>
            <w:noProof/>
            <w:webHidden/>
          </w:rPr>
          <w:instrText xml:space="preserve"> PAGEREF _Toc233889983 \h </w:instrText>
        </w:r>
        <w:r>
          <w:rPr>
            <w:noProof/>
            <w:webHidden/>
          </w:rPr>
        </w:r>
        <w:r>
          <w:rPr>
            <w:noProof/>
            <w:webHidden/>
          </w:rPr>
          <w:fldChar w:fldCharType="separate"/>
        </w:r>
        <w:r>
          <w:rPr>
            <w:noProof/>
            <w:webHidden/>
          </w:rPr>
          <w:t>3</w:t>
        </w:r>
        <w:r>
          <w:rPr>
            <w:noProof/>
            <w:webHidden/>
          </w:rPr>
          <w:fldChar w:fldCharType="end"/>
        </w:r>
      </w:hyperlink>
    </w:p>
    <w:p w14:paraId="42DDAFA8" w14:textId="3CCA648B" w:rsidR="00715F5E" w:rsidRDefault="00715F5E">
      <w:pPr>
        <w:pStyle w:val="TOC2"/>
        <w:rPr>
          <w:rFonts w:asciiTheme="minorHAnsi" w:eastAsiaTheme="minorEastAsia" w:hAnsiTheme="minorHAnsi" w:cstheme="minorBidi"/>
          <w:noProof/>
          <w:color w:val="auto"/>
          <w:kern w:val="2"/>
          <w:sz w:val="24"/>
          <w:lang/>
          <w14:ligatures w14:val="standardContextual"/>
        </w:rPr>
      </w:pPr>
      <w:hyperlink w:anchor="_Toc233889984" w:history="1">
        <w:r w:rsidRPr="008D0318">
          <w:rPr>
            <w:rStyle w:val="Hyperlink"/>
            <w:noProof/>
          </w:rPr>
          <w:t>2.3</w:t>
        </w:r>
        <w:r>
          <w:rPr>
            <w:rFonts w:asciiTheme="minorHAnsi" w:eastAsiaTheme="minorEastAsia" w:hAnsiTheme="minorHAnsi" w:cstheme="minorBidi"/>
            <w:noProof/>
            <w:color w:val="auto"/>
            <w:kern w:val="2"/>
            <w:sz w:val="24"/>
            <w:lang/>
            <w14:ligatures w14:val="standardContextual"/>
          </w:rPr>
          <w:tab/>
        </w:r>
        <w:r w:rsidRPr="008D0318">
          <w:rPr>
            <w:rStyle w:val="Hyperlink"/>
            <w:noProof/>
          </w:rPr>
          <w:t>Erforderliche Organisationseinheiten</w:t>
        </w:r>
        <w:r>
          <w:rPr>
            <w:noProof/>
            <w:webHidden/>
          </w:rPr>
          <w:tab/>
        </w:r>
        <w:r>
          <w:rPr>
            <w:noProof/>
            <w:webHidden/>
          </w:rPr>
          <w:fldChar w:fldCharType="begin"/>
        </w:r>
        <w:r>
          <w:rPr>
            <w:noProof/>
            <w:webHidden/>
          </w:rPr>
          <w:instrText xml:space="preserve"> PAGEREF _Toc233889984 \h </w:instrText>
        </w:r>
        <w:r>
          <w:rPr>
            <w:noProof/>
            <w:webHidden/>
          </w:rPr>
        </w:r>
        <w:r>
          <w:rPr>
            <w:noProof/>
            <w:webHidden/>
          </w:rPr>
          <w:fldChar w:fldCharType="separate"/>
        </w:r>
        <w:r>
          <w:rPr>
            <w:noProof/>
            <w:webHidden/>
          </w:rPr>
          <w:t>3</w:t>
        </w:r>
        <w:r>
          <w:rPr>
            <w:noProof/>
            <w:webHidden/>
          </w:rPr>
          <w:fldChar w:fldCharType="end"/>
        </w:r>
      </w:hyperlink>
    </w:p>
    <w:p w14:paraId="4DA892D4" w14:textId="374B6169" w:rsidR="00715F5E" w:rsidRDefault="00715F5E">
      <w:pPr>
        <w:pStyle w:val="TOC2"/>
        <w:rPr>
          <w:rFonts w:asciiTheme="minorHAnsi" w:eastAsiaTheme="minorEastAsia" w:hAnsiTheme="minorHAnsi" w:cstheme="minorBidi"/>
          <w:noProof/>
          <w:color w:val="auto"/>
          <w:kern w:val="2"/>
          <w:sz w:val="24"/>
          <w:lang/>
          <w14:ligatures w14:val="standardContextual"/>
        </w:rPr>
      </w:pPr>
      <w:hyperlink w:anchor="_Toc233889985" w:history="1">
        <w:r w:rsidRPr="008D0318">
          <w:rPr>
            <w:rStyle w:val="Hyperlink"/>
            <w:noProof/>
          </w:rPr>
          <w:t>2.4</w:t>
        </w:r>
        <w:r>
          <w:rPr>
            <w:rFonts w:asciiTheme="minorHAnsi" w:eastAsiaTheme="minorEastAsia" w:hAnsiTheme="minorHAnsi" w:cstheme="minorBidi"/>
            <w:noProof/>
            <w:color w:val="auto"/>
            <w:kern w:val="2"/>
            <w:sz w:val="24"/>
            <w:lang/>
            <w14:ligatures w14:val="standardContextual"/>
          </w:rPr>
          <w:tab/>
        </w:r>
        <w:r w:rsidRPr="008D0318">
          <w:rPr>
            <w:rStyle w:val="Hyperlink"/>
            <w:noProof/>
          </w:rPr>
          <w:t>Obligatorische und optionale Stammdaten</w:t>
        </w:r>
        <w:r>
          <w:rPr>
            <w:noProof/>
            <w:webHidden/>
          </w:rPr>
          <w:tab/>
        </w:r>
        <w:r>
          <w:rPr>
            <w:noProof/>
            <w:webHidden/>
          </w:rPr>
          <w:fldChar w:fldCharType="begin"/>
        </w:r>
        <w:r>
          <w:rPr>
            <w:noProof/>
            <w:webHidden/>
          </w:rPr>
          <w:instrText xml:space="preserve"> PAGEREF _Toc233889985 \h </w:instrText>
        </w:r>
        <w:r>
          <w:rPr>
            <w:noProof/>
            <w:webHidden/>
          </w:rPr>
        </w:r>
        <w:r>
          <w:rPr>
            <w:noProof/>
            <w:webHidden/>
          </w:rPr>
          <w:fldChar w:fldCharType="separate"/>
        </w:r>
        <w:r>
          <w:rPr>
            <w:noProof/>
            <w:webHidden/>
          </w:rPr>
          <w:t>4</w:t>
        </w:r>
        <w:r>
          <w:rPr>
            <w:noProof/>
            <w:webHidden/>
          </w:rPr>
          <w:fldChar w:fldCharType="end"/>
        </w:r>
      </w:hyperlink>
    </w:p>
    <w:p w14:paraId="57159DD7" w14:textId="1EC1AA49" w:rsidR="00715F5E" w:rsidRDefault="00715F5E">
      <w:pPr>
        <w:pStyle w:val="TOC2"/>
        <w:rPr>
          <w:rFonts w:asciiTheme="minorHAnsi" w:eastAsiaTheme="minorEastAsia" w:hAnsiTheme="minorHAnsi" w:cstheme="minorBidi"/>
          <w:noProof/>
          <w:color w:val="auto"/>
          <w:kern w:val="2"/>
          <w:sz w:val="24"/>
          <w:lang/>
          <w14:ligatures w14:val="standardContextual"/>
        </w:rPr>
      </w:pPr>
      <w:hyperlink w:anchor="_Toc233889986" w:history="1">
        <w:r w:rsidRPr="008D0318">
          <w:rPr>
            <w:rStyle w:val="Hyperlink"/>
            <w:noProof/>
          </w:rPr>
          <w:t>2.5</w:t>
        </w:r>
        <w:r>
          <w:rPr>
            <w:rFonts w:asciiTheme="minorHAnsi" w:eastAsiaTheme="minorEastAsia" w:hAnsiTheme="minorHAnsi" w:cstheme="minorBidi"/>
            <w:noProof/>
            <w:color w:val="auto"/>
            <w:kern w:val="2"/>
            <w:sz w:val="24"/>
            <w:lang/>
            <w14:ligatures w14:val="standardContextual"/>
          </w:rPr>
          <w:tab/>
        </w:r>
        <w:r w:rsidRPr="008D0318">
          <w:rPr>
            <w:rStyle w:val="Hyperlink"/>
            <w:noProof/>
          </w:rPr>
          <w:t>Wesentliche Parameter für die Datenerstellung</w:t>
        </w:r>
        <w:r>
          <w:rPr>
            <w:noProof/>
            <w:webHidden/>
          </w:rPr>
          <w:tab/>
        </w:r>
        <w:r>
          <w:rPr>
            <w:noProof/>
            <w:webHidden/>
          </w:rPr>
          <w:fldChar w:fldCharType="begin"/>
        </w:r>
        <w:r>
          <w:rPr>
            <w:noProof/>
            <w:webHidden/>
          </w:rPr>
          <w:instrText xml:space="preserve"> PAGEREF _Toc233889986 \h </w:instrText>
        </w:r>
        <w:r>
          <w:rPr>
            <w:noProof/>
            <w:webHidden/>
          </w:rPr>
        </w:r>
        <w:r>
          <w:rPr>
            <w:noProof/>
            <w:webHidden/>
          </w:rPr>
          <w:fldChar w:fldCharType="separate"/>
        </w:r>
        <w:r>
          <w:rPr>
            <w:noProof/>
            <w:webHidden/>
          </w:rPr>
          <w:t>4</w:t>
        </w:r>
        <w:r>
          <w:rPr>
            <w:noProof/>
            <w:webHidden/>
          </w:rPr>
          <w:fldChar w:fldCharType="end"/>
        </w:r>
      </w:hyperlink>
    </w:p>
    <w:p w14:paraId="73551E3D" w14:textId="6FE9E700" w:rsidR="00715F5E" w:rsidRDefault="00715F5E">
      <w:pPr>
        <w:pStyle w:val="TOC3"/>
        <w:rPr>
          <w:rFonts w:asciiTheme="minorHAnsi" w:eastAsiaTheme="minorEastAsia" w:hAnsiTheme="minorHAnsi" w:cstheme="minorBidi"/>
          <w:noProof/>
          <w:color w:val="auto"/>
          <w:kern w:val="2"/>
          <w:sz w:val="24"/>
          <w:lang/>
          <w14:ligatures w14:val="standardContextual"/>
        </w:rPr>
      </w:pPr>
      <w:hyperlink w:anchor="_Toc233889987" w:history="1">
        <w:r w:rsidRPr="008D0318">
          <w:rPr>
            <w:rStyle w:val="Hyperlink"/>
            <w:noProof/>
          </w:rPr>
          <w:t>2.5.1</w:t>
        </w:r>
        <w:r>
          <w:rPr>
            <w:rFonts w:asciiTheme="minorHAnsi" w:eastAsiaTheme="minorEastAsia" w:hAnsiTheme="minorHAnsi" w:cstheme="minorBidi"/>
            <w:noProof/>
            <w:color w:val="auto"/>
            <w:kern w:val="2"/>
            <w:sz w:val="24"/>
            <w:lang/>
            <w14:ligatures w14:val="standardContextual"/>
          </w:rPr>
          <w:tab/>
        </w:r>
        <w:r w:rsidRPr="008D0318">
          <w:rPr>
            <w:rStyle w:val="Hyperlink"/>
            <w:noProof/>
          </w:rPr>
          <w:t>STL-Verwendung</w:t>
        </w:r>
        <w:r>
          <w:rPr>
            <w:noProof/>
            <w:webHidden/>
          </w:rPr>
          <w:tab/>
        </w:r>
        <w:r>
          <w:rPr>
            <w:noProof/>
            <w:webHidden/>
          </w:rPr>
          <w:fldChar w:fldCharType="begin"/>
        </w:r>
        <w:r>
          <w:rPr>
            <w:noProof/>
            <w:webHidden/>
          </w:rPr>
          <w:instrText xml:space="preserve"> PAGEREF _Toc233889987 \h </w:instrText>
        </w:r>
        <w:r>
          <w:rPr>
            <w:noProof/>
            <w:webHidden/>
          </w:rPr>
        </w:r>
        <w:r>
          <w:rPr>
            <w:noProof/>
            <w:webHidden/>
          </w:rPr>
          <w:fldChar w:fldCharType="separate"/>
        </w:r>
        <w:r>
          <w:rPr>
            <w:noProof/>
            <w:webHidden/>
          </w:rPr>
          <w:t>4</w:t>
        </w:r>
        <w:r>
          <w:rPr>
            <w:noProof/>
            <w:webHidden/>
          </w:rPr>
          <w:fldChar w:fldCharType="end"/>
        </w:r>
      </w:hyperlink>
    </w:p>
    <w:p w14:paraId="237601E6" w14:textId="3F67509B" w:rsidR="00715F5E" w:rsidRDefault="00715F5E">
      <w:pPr>
        <w:pStyle w:val="TOC1"/>
        <w:rPr>
          <w:rFonts w:asciiTheme="minorHAnsi" w:eastAsiaTheme="minorEastAsia" w:hAnsiTheme="minorHAnsi" w:cstheme="minorBidi"/>
          <w:noProof/>
          <w:color w:val="auto"/>
          <w:kern w:val="2"/>
          <w:sz w:val="24"/>
          <w:lang/>
          <w14:ligatures w14:val="standardContextual"/>
        </w:rPr>
      </w:pPr>
      <w:hyperlink w:anchor="_Toc233889988" w:history="1">
        <w:r w:rsidRPr="008D0318">
          <w:rPr>
            <w:rStyle w:val="Hyperlink"/>
            <w:noProof/>
          </w:rPr>
          <w:t>3</w:t>
        </w:r>
        <w:r>
          <w:rPr>
            <w:rFonts w:asciiTheme="minorHAnsi" w:eastAsiaTheme="minorEastAsia" w:hAnsiTheme="minorHAnsi" w:cstheme="minorBidi"/>
            <w:noProof/>
            <w:color w:val="auto"/>
            <w:kern w:val="2"/>
            <w:sz w:val="24"/>
            <w:lang/>
            <w14:ligatures w14:val="standardContextual"/>
          </w:rPr>
          <w:tab/>
        </w:r>
        <w:r w:rsidRPr="008D0318">
          <w:rPr>
            <w:rStyle w:val="Hyperlink"/>
            <w:noProof/>
          </w:rPr>
          <w:t>Übersichtstabelle</w:t>
        </w:r>
        <w:r>
          <w:rPr>
            <w:noProof/>
            <w:webHidden/>
          </w:rPr>
          <w:tab/>
        </w:r>
        <w:r>
          <w:rPr>
            <w:noProof/>
            <w:webHidden/>
          </w:rPr>
          <w:fldChar w:fldCharType="begin"/>
        </w:r>
        <w:r>
          <w:rPr>
            <w:noProof/>
            <w:webHidden/>
          </w:rPr>
          <w:instrText xml:space="preserve"> PAGEREF _Toc233889988 \h </w:instrText>
        </w:r>
        <w:r>
          <w:rPr>
            <w:noProof/>
            <w:webHidden/>
          </w:rPr>
        </w:r>
        <w:r>
          <w:rPr>
            <w:noProof/>
            <w:webHidden/>
          </w:rPr>
          <w:fldChar w:fldCharType="separate"/>
        </w:r>
        <w:r>
          <w:rPr>
            <w:noProof/>
            <w:webHidden/>
          </w:rPr>
          <w:t>5</w:t>
        </w:r>
        <w:r>
          <w:rPr>
            <w:noProof/>
            <w:webHidden/>
          </w:rPr>
          <w:fldChar w:fldCharType="end"/>
        </w:r>
      </w:hyperlink>
    </w:p>
    <w:p w14:paraId="0133923A" w14:textId="11FD0457" w:rsidR="00715F5E" w:rsidRDefault="00715F5E">
      <w:pPr>
        <w:pStyle w:val="TOC1"/>
        <w:rPr>
          <w:rFonts w:asciiTheme="minorHAnsi" w:eastAsiaTheme="minorEastAsia" w:hAnsiTheme="minorHAnsi" w:cstheme="minorBidi"/>
          <w:noProof/>
          <w:color w:val="auto"/>
          <w:kern w:val="2"/>
          <w:sz w:val="24"/>
          <w:lang/>
          <w14:ligatures w14:val="standardContextual"/>
        </w:rPr>
      </w:pPr>
      <w:hyperlink w:anchor="_Toc233889989" w:history="1">
        <w:r w:rsidRPr="008D0318">
          <w:rPr>
            <w:rStyle w:val="Hyperlink"/>
            <w:noProof/>
          </w:rPr>
          <w:t>4</w:t>
        </w:r>
        <w:r>
          <w:rPr>
            <w:rFonts w:asciiTheme="minorHAnsi" w:eastAsiaTheme="minorEastAsia" w:hAnsiTheme="minorHAnsi" w:cstheme="minorBidi"/>
            <w:noProof/>
            <w:color w:val="auto"/>
            <w:kern w:val="2"/>
            <w:sz w:val="24"/>
            <w:lang/>
            <w14:ligatures w14:val="standardContextual"/>
          </w:rPr>
          <w:tab/>
        </w:r>
        <w:r w:rsidRPr="008D0318">
          <w:rPr>
            <w:rStyle w:val="Hyperlink"/>
            <w:noProof/>
          </w:rPr>
          <w:t>Testverfahren</w:t>
        </w:r>
        <w:r>
          <w:rPr>
            <w:noProof/>
            <w:webHidden/>
          </w:rPr>
          <w:tab/>
        </w:r>
        <w:r>
          <w:rPr>
            <w:noProof/>
            <w:webHidden/>
          </w:rPr>
          <w:fldChar w:fldCharType="begin"/>
        </w:r>
        <w:r>
          <w:rPr>
            <w:noProof/>
            <w:webHidden/>
          </w:rPr>
          <w:instrText xml:space="preserve"> PAGEREF _Toc233889989 \h </w:instrText>
        </w:r>
        <w:r>
          <w:rPr>
            <w:noProof/>
            <w:webHidden/>
          </w:rPr>
        </w:r>
        <w:r>
          <w:rPr>
            <w:noProof/>
            <w:webHidden/>
          </w:rPr>
          <w:fldChar w:fldCharType="separate"/>
        </w:r>
        <w:r>
          <w:rPr>
            <w:noProof/>
            <w:webHidden/>
          </w:rPr>
          <w:t>6</w:t>
        </w:r>
        <w:r>
          <w:rPr>
            <w:noProof/>
            <w:webHidden/>
          </w:rPr>
          <w:fldChar w:fldCharType="end"/>
        </w:r>
      </w:hyperlink>
    </w:p>
    <w:p w14:paraId="327D5AFE" w14:textId="2D9DBE18" w:rsidR="00715F5E" w:rsidRDefault="00715F5E">
      <w:pPr>
        <w:pStyle w:val="TOC2"/>
        <w:rPr>
          <w:rFonts w:asciiTheme="minorHAnsi" w:eastAsiaTheme="minorEastAsia" w:hAnsiTheme="minorHAnsi" w:cstheme="minorBidi"/>
          <w:noProof/>
          <w:color w:val="auto"/>
          <w:kern w:val="2"/>
          <w:sz w:val="24"/>
          <w:lang/>
          <w14:ligatures w14:val="standardContextual"/>
        </w:rPr>
      </w:pPr>
      <w:hyperlink w:anchor="_Toc233889990" w:history="1">
        <w:r w:rsidRPr="008D0318">
          <w:rPr>
            <w:rStyle w:val="Hyperlink"/>
            <w:noProof/>
          </w:rPr>
          <w:t>4.1</w:t>
        </w:r>
        <w:r>
          <w:rPr>
            <w:rFonts w:asciiTheme="minorHAnsi" w:eastAsiaTheme="minorEastAsia" w:hAnsiTheme="minorHAnsi" w:cstheme="minorBidi"/>
            <w:noProof/>
            <w:color w:val="auto"/>
            <w:kern w:val="2"/>
            <w:sz w:val="24"/>
            <w:lang/>
            <w14:ligatures w14:val="standardContextual"/>
          </w:rPr>
          <w:tab/>
        </w:r>
        <w:r w:rsidRPr="008D0318">
          <w:rPr>
            <w:rStyle w:val="Hyperlink"/>
            <w:noProof/>
          </w:rPr>
          <w:t>Änderungsnummer anlegen</w:t>
        </w:r>
        <w:r>
          <w:rPr>
            <w:noProof/>
            <w:webHidden/>
          </w:rPr>
          <w:tab/>
        </w:r>
        <w:r>
          <w:rPr>
            <w:noProof/>
            <w:webHidden/>
          </w:rPr>
          <w:fldChar w:fldCharType="begin"/>
        </w:r>
        <w:r>
          <w:rPr>
            <w:noProof/>
            <w:webHidden/>
          </w:rPr>
          <w:instrText xml:space="preserve"> PAGEREF _Toc233889990 \h </w:instrText>
        </w:r>
        <w:r>
          <w:rPr>
            <w:noProof/>
            <w:webHidden/>
          </w:rPr>
        </w:r>
        <w:r>
          <w:rPr>
            <w:noProof/>
            <w:webHidden/>
          </w:rPr>
          <w:fldChar w:fldCharType="separate"/>
        </w:r>
        <w:r>
          <w:rPr>
            <w:noProof/>
            <w:webHidden/>
          </w:rPr>
          <w:t>6</w:t>
        </w:r>
        <w:r>
          <w:rPr>
            <w:noProof/>
            <w:webHidden/>
          </w:rPr>
          <w:fldChar w:fldCharType="end"/>
        </w:r>
      </w:hyperlink>
    </w:p>
    <w:p w14:paraId="0E18844A" w14:textId="6830A2BE" w:rsidR="00715F5E" w:rsidRDefault="00715F5E">
      <w:pPr>
        <w:pStyle w:val="TOC2"/>
        <w:rPr>
          <w:rFonts w:asciiTheme="minorHAnsi" w:eastAsiaTheme="minorEastAsia" w:hAnsiTheme="minorHAnsi" w:cstheme="minorBidi"/>
          <w:noProof/>
          <w:color w:val="auto"/>
          <w:kern w:val="2"/>
          <w:sz w:val="24"/>
          <w:lang/>
          <w14:ligatures w14:val="standardContextual"/>
        </w:rPr>
      </w:pPr>
      <w:hyperlink w:anchor="_Toc233889991" w:history="1">
        <w:r w:rsidRPr="008D0318">
          <w:rPr>
            <w:rStyle w:val="Hyperlink"/>
            <w:noProof/>
          </w:rPr>
          <w:t>4.2</w:t>
        </w:r>
        <w:r>
          <w:rPr>
            <w:rFonts w:asciiTheme="minorHAnsi" w:eastAsiaTheme="minorEastAsia" w:hAnsiTheme="minorHAnsi" w:cstheme="minorBidi"/>
            <w:noProof/>
            <w:color w:val="auto"/>
            <w:kern w:val="2"/>
            <w:sz w:val="24"/>
            <w:lang/>
            <w14:ligatures w14:val="standardContextual"/>
          </w:rPr>
          <w:tab/>
        </w:r>
        <w:r w:rsidRPr="008D0318">
          <w:rPr>
            <w:rStyle w:val="Hyperlink"/>
            <w:noProof/>
          </w:rPr>
          <w:t>Produktionsstückliste anlegen</w:t>
        </w:r>
        <w:r>
          <w:rPr>
            <w:noProof/>
            <w:webHidden/>
          </w:rPr>
          <w:tab/>
        </w:r>
        <w:r>
          <w:rPr>
            <w:noProof/>
            <w:webHidden/>
          </w:rPr>
          <w:fldChar w:fldCharType="begin"/>
        </w:r>
        <w:r>
          <w:rPr>
            <w:noProof/>
            <w:webHidden/>
          </w:rPr>
          <w:instrText xml:space="preserve"> PAGEREF _Toc233889991 \h </w:instrText>
        </w:r>
        <w:r>
          <w:rPr>
            <w:noProof/>
            <w:webHidden/>
          </w:rPr>
        </w:r>
        <w:r>
          <w:rPr>
            <w:noProof/>
            <w:webHidden/>
          </w:rPr>
          <w:fldChar w:fldCharType="separate"/>
        </w:r>
        <w:r>
          <w:rPr>
            <w:noProof/>
            <w:webHidden/>
          </w:rPr>
          <w:t>7</w:t>
        </w:r>
        <w:r>
          <w:rPr>
            <w:noProof/>
            <w:webHidden/>
          </w:rPr>
          <w:fldChar w:fldCharType="end"/>
        </w:r>
      </w:hyperlink>
    </w:p>
    <w:p w14:paraId="5D97CAD5" w14:textId="30735CF5" w:rsidR="00715F5E" w:rsidRDefault="00715F5E">
      <w:pPr>
        <w:pStyle w:val="TOC2"/>
        <w:rPr>
          <w:rFonts w:asciiTheme="minorHAnsi" w:eastAsiaTheme="minorEastAsia" w:hAnsiTheme="minorHAnsi" w:cstheme="minorBidi"/>
          <w:noProof/>
          <w:color w:val="auto"/>
          <w:kern w:val="2"/>
          <w:sz w:val="24"/>
          <w:lang/>
          <w14:ligatures w14:val="standardContextual"/>
        </w:rPr>
      </w:pPr>
      <w:hyperlink w:anchor="_Toc233889992" w:history="1">
        <w:r w:rsidRPr="008D0318">
          <w:rPr>
            <w:rStyle w:val="Hyperlink"/>
            <w:noProof/>
          </w:rPr>
          <w:t>4.3</w:t>
        </w:r>
        <w:r>
          <w:rPr>
            <w:rFonts w:asciiTheme="minorHAnsi" w:eastAsiaTheme="minorEastAsia" w:hAnsiTheme="minorHAnsi" w:cstheme="minorBidi"/>
            <w:noProof/>
            <w:color w:val="auto"/>
            <w:kern w:val="2"/>
            <w:sz w:val="24"/>
            <w:lang/>
            <w14:ligatures w14:val="standardContextual"/>
          </w:rPr>
          <w:tab/>
        </w:r>
        <w:r w:rsidRPr="008D0318">
          <w:rPr>
            <w:rStyle w:val="Hyperlink"/>
            <w:noProof/>
          </w:rPr>
          <w:t>Verkaufsstückliste anlegen</w:t>
        </w:r>
        <w:r>
          <w:rPr>
            <w:noProof/>
            <w:webHidden/>
          </w:rPr>
          <w:tab/>
        </w:r>
        <w:r>
          <w:rPr>
            <w:noProof/>
            <w:webHidden/>
          </w:rPr>
          <w:fldChar w:fldCharType="begin"/>
        </w:r>
        <w:r>
          <w:rPr>
            <w:noProof/>
            <w:webHidden/>
          </w:rPr>
          <w:instrText xml:space="preserve"> PAGEREF _Toc233889992 \h </w:instrText>
        </w:r>
        <w:r>
          <w:rPr>
            <w:noProof/>
            <w:webHidden/>
          </w:rPr>
        </w:r>
        <w:r>
          <w:rPr>
            <w:noProof/>
            <w:webHidden/>
          </w:rPr>
          <w:fldChar w:fldCharType="separate"/>
        </w:r>
        <w:r>
          <w:rPr>
            <w:noProof/>
            <w:webHidden/>
          </w:rPr>
          <w:t>9</w:t>
        </w:r>
        <w:r>
          <w:rPr>
            <w:noProof/>
            <w:webHidden/>
          </w:rPr>
          <w:fldChar w:fldCharType="end"/>
        </w:r>
      </w:hyperlink>
    </w:p>
    <w:p w14:paraId="234D3B90" w14:textId="2E561B70" w:rsidR="00715F5E" w:rsidRDefault="00715F5E">
      <w:pPr>
        <w:pStyle w:val="TOC1"/>
        <w:rPr>
          <w:rFonts w:asciiTheme="minorHAnsi" w:eastAsiaTheme="minorEastAsia" w:hAnsiTheme="minorHAnsi" w:cstheme="minorBidi"/>
          <w:noProof/>
          <w:color w:val="auto"/>
          <w:kern w:val="2"/>
          <w:sz w:val="24"/>
          <w:lang/>
          <w14:ligatures w14:val="standardContextual"/>
        </w:rPr>
      </w:pPr>
      <w:hyperlink w:anchor="_Toc233889993" w:history="1">
        <w:r w:rsidRPr="008D0318">
          <w:rPr>
            <w:rStyle w:val="Hyperlink"/>
            <w:noProof/>
          </w:rPr>
          <w:t>5</w:t>
        </w:r>
        <w:r>
          <w:rPr>
            <w:rFonts w:asciiTheme="minorHAnsi" w:eastAsiaTheme="minorEastAsia" w:hAnsiTheme="minorHAnsi" w:cstheme="minorBidi"/>
            <w:noProof/>
            <w:color w:val="auto"/>
            <w:kern w:val="2"/>
            <w:sz w:val="24"/>
            <w:lang/>
            <w14:ligatures w14:val="standardContextual"/>
          </w:rPr>
          <w:tab/>
        </w:r>
        <w:r w:rsidRPr="008D0318">
          <w:rPr>
            <w:rStyle w:val="Hyperlink"/>
            <w:noProof/>
          </w:rPr>
          <w:t>Anhang</w:t>
        </w:r>
        <w:r>
          <w:rPr>
            <w:noProof/>
            <w:webHidden/>
          </w:rPr>
          <w:tab/>
        </w:r>
        <w:r>
          <w:rPr>
            <w:noProof/>
            <w:webHidden/>
          </w:rPr>
          <w:fldChar w:fldCharType="begin"/>
        </w:r>
        <w:r>
          <w:rPr>
            <w:noProof/>
            <w:webHidden/>
          </w:rPr>
          <w:instrText xml:space="preserve"> PAGEREF _Toc233889993 \h </w:instrText>
        </w:r>
        <w:r>
          <w:rPr>
            <w:noProof/>
            <w:webHidden/>
          </w:rPr>
        </w:r>
        <w:r>
          <w:rPr>
            <w:noProof/>
            <w:webHidden/>
          </w:rPr>
          <w:fldChar w:fldCharType="separate"/>
        </w:r>
        <w:r>
          <w:rPr>
            <w:noProof/>
            <w:webHidden/>
          </w:rPr>
          <w:t>11</w:t>
        </w:r>
        <w:r>
          <w:rPr>
            <w:noProof/>
            <w:webHidden/>
          </w:rPr>
          <w:fldChar w:fldCharType="end"/>
        </w:r>
      </w:hyperlink>
    </w:p>
    <w:p w14:paraId="64F2CDF0" w14:textId="73641ABF" w:rsidR="00715F5E" w:rsidRDefault="00715F5E">
      <w:pPr>
        <w:pStyle w:val="TOC2"/>
        <w:rPr>
          <w:rFonts w:asciiTheme="minorHAnsi" w:eastAsiaTheme="minorEastAsia" w:hAnsiTheme="minorHAnsi" w:cstheme="minorBidi"/>
          <w:noProof/>
          <w:color w:val="auto"/>
          <w:kern w:val="2"/>
          <w:sz w:val="24"/>
          <w:lang/>
          <w14:ligatures w14:val="standardContextual"/>
        </w:rPr>
      </w:pPr>
      <w:hyperlink w:anchor="_Toc233889994" w:history="1">
        <w:r w:rsidRPr="008D0318">
          <w:rPr>
            <w:rStyle w:val="Hyperlink"/>
            <w:noProof/>
          </w:rPr>
          <w:t>5.1</w:t>
        </w:r>
        <w:r>
          <w:rPr>
            <w:rFonts w:asciiTheme="minorHAnsi" w:eastAsiaTheme="minorEastAsia" w:hAnsiTheme="minorHAnsi" w:cstheme="minorBidi"/>
            <w:noProof/>
            <w:color w:val="auto"/>
            <w:kern w:val="2"/>
            <w:sz w:val="24"/>
            <w:lang/>
            <w14:ligatures w14:val="standardContextual"/>
          </w:rPr>
          <w:tab/>
        </w:r>
        <w:r w:rsidRPr="008D0318">
          <w:rPr>
            <w:rStyle w:val="Hyperlink"/>
            <w:noProof/>
          </w:rPr>
          <w:t>Folgeprozesse Arbeitsplan anlegen</w:t>
        </w:r>
        <w:r>
          <w:rPr>
            <w:noProof/>
            <w:webHidden/>
          </w:rPr>
          <w:tab/>
        </w:r>
        <w:r>
          <w:rPr>
            <w:noProof/>
            <w:webHidden/>
          </w:rPr>
          <w:fldChar w:fldCharType="begin"/>
        </w:r>
        <w:r>
          <w:rPr>
            <w:noProof/>
            <w:webHidden/>
          </w:rPr>
          <w:instrText xml:space="preserve"> PAGEREF _Toc233889994 \h </w:instrText>
        </w:r>
        <w:r>
          <w:rPr>
            <w:noProof/>
            <w:webHidden/>
          </w:rPr>
        </w:r>
        <w:r>
          <w:rPr>
            <w:noProof/>
            <w:webHidden/>
          </w:rPr>
          <w:fldChar w:fldCharType="separate"/>
        </w:r>
        <w:r>
          <w:rPr>
            <w:noProof/>
            <w:webHidden/>
          </w:rPr>
          <w:t>11</w:t>
        </w:r>
        <w:r>
          <w:rPr>
            <w:noProof/>
            <w:webHidden/>
          </w:rPr>
          <w:fldChar w:fldCharType="end"/>
        </w:r>
      </w:hyperlink>
    </w:p>
    <w:p w14:paraId="54FDBFE2" w14:textId="77777777" w:rsidR="00715F5E" w:rsidRPr="00FE477D" w:rsidRDefault="00715F5E" w:rsidP="0051644D">
      <w:r>
        <w:fldChar w:fldCharType="end"/>
      </w:r>
    </w:p>
    <w:p w14:paraId="25B721D6" w14:textId="77777777" w:rsidR="00715F5E" w:rsidRDefault="00715F5E" w:rsidP="0051644D"/>
    <w:bookmarkEnd w:id="1"/>
    <w:p w14:paraId="7D99D552" w14:textId="77777777" w:rsidR="00715F5E" w:rsidRDefault="00715F5E"/>
    <w:p w14:paraId="6CD5AA9F" w14:textId="77777777" w:rsidR="007C4171" w:rsidRDefault="00B365CB">
      <w:pPr>
        <w:pStyle w:val="Heading1"/>
      </w:pPr>
      <w:bookmarkStart w:id="3" w:name="_Toc233889980"/>
      <w:r>
        <w:lastRenderedPageBreak/>
        <w:t>Zweck</w:t>
      </w:r>
      <w:bookmarkEnd w:id="0"/>
      <w:bookmarkEnd w:id="3"/>
    </w:p>
    <w:p w14:paraId="5BFF98E3" w14:textId="77777777" w:rsidR="007C4171" w:rsidRDefault="00B365CB">
      <w:r>
        <w:t>Eine Produktionsstückliste ist eine formal strukturierte Liste der Komponenten, aus denen ein Produkt oder eine Baugruppe (ein Teil eines Produkts) besteht. Die Liste enthält die Objektnummer einer jeden Komponente, zusammen mit der Menge und der Mengeneinheit. Eine Komponente kann ein Rohstoff oder ein Halbfabrikat sein, das eine Baugruppe repräsentiert.</w:t>
      </w:r>
    </w:p>
    <w:p w14:paraId="77991181" w14:textId="77777777" w:rsidR="007C4171" w:rsidRDefault="00B365CB">
      <w:r>
        <w:t>Sie wird in einer Materialbedarfsplanung verwendet, um den Materialbedarf zu berechnen, und in Transaktionen, wie zum Beispiel einem Fertigungsauftrag. Die Informationen sind spezifisch für eine Produktionsstätte (Werk).</w:t>
      </w:r>
    </w:p>
    <w:p w14:paraId="46418849" w14:textId="77777777" w:rsidR="007C4171" w:rsidRDefault="00B365CB">
      <w:pPr>
        <w:pStyle w:val="Heading1"/>
      </w:pPr>
      <w:bookmarkStart w:id="4" w:name="unique_2"/>
      <w:bookmarkStart w:id="5" w:name="_Toc233889981"/>
      <w:r>
        <w:lastRenderedPageBreak/>
        <w:t>Voraussetzungen</w:t>
      </w:r>
      <w:bookmarkEnd w:id="4"/>
      <w:bookmarkEnd w:id="5"/>
    </w:p>
    <w:p w14:paraId="5B162D43" w14:textId="77777777" w:rsidR="007C4171" w:rsidRDefault="00B365CB">
      <w:r>
        <w:t>In diesem Abschnitt sind alle Voraussetzungen für den Test hinsichtlich System, Benutzer, Stammdaten, Organisationsdaten, sonstige Testdaten und Voraussetzungen zusammengefasst.</w:t>
      </w:r>
    </w:p>
    <w:p w14:paraId="7CD34DE2" w14:textId="77777777" w:rsidR="007C4171" w:rsidRDefault="00B365CB">
      <w:pPr>
        <w:pStyle w:val="Heading2"/>
      </w:pPr>
      <w:bookmarkStart w:id="6" w:name="unique_3"/>
      <w:bookmarkStart w:id="7" w:name="_Toc233889982"/>
      <w:r>
        <w:t>Systemzugriff</w:t>
      </w:r>
      <w:bookmarkEnd w:id="6"/>
      <w:bookmarkEnd w:id="7"/>
    </w:p>
    <w:tbl>
      <w:tblPr>
        <w:tblStyle w:val="SAPStandardTable"/>
        <w:tblW w:w="5000" w:type="pct"/>
        <w:tblInd w:w="3" w:type="dxa"/>
        <w:tblLook w:val="0620" w:firstRow="1" w:lastRow="0" w:firstColumn="0" w:lastColumn="0" w:noHBand="1" w:noVBand="1"/>
      </w:tblPr>
      <w:tblGrid>
        <w:gridCol w:w="700"/>
        <w:gridCol w:w="13604"/>
      </w:tblGrid>
      <w:tr w:rsidR="007C4171" w:rsidRPr="00715F5E" w14:paraId="42801A96" w14:textId="77777777" w:rsidTr="00715F5E">
        <w:trPr>
          <w:cnfStyle w:val="100000000000" w:firstRow="1" w:lastRow="0" w:firstColumn="0" w:lastColumn="0" w:oddVBand="0" w:evenVBand="0" w:oddHBand="0" w:evenHBand="0" w:firstRowFirstColumn="0" w:firstRowLastColumn="0" w:lastRowFirstColumn="0" w:lastRowLastColumn="0"/>
        </w:trPr>
        <w:tc>
          <w:tcPr>
            <w:tcW w:w="0" w:type="auto"/>
          </w:tcPr>
          <w:p w14:paraId="515FE28B" w14:textId="77777777" w:rsidR="007C4171" w:rsidRPr="00715F5E" w:rsidRDefault="00B365CB">
            <w:pPr>
              <w:pStyle w:val="boldparagraph"/>
              <w:rPr>
                <w:sz w:val="16"/>
              </w:rPr>
            </w:pPr>
            <w:r w:rsidRPr="00715F5E">
              <w:rPr>
                <w:sz w:val="16"/>
              </w:rPr>
              <w:t>System</w:t>
            </w:r>
          </w:p>
        </w:tc>
        <w:tc>
          <w:tcPr>
            <w:tcW w:w="0" w:type="auto"/>
          </w:tcPr>
          <w:p w14:paraId="6682C9AF" w14:textId="77777777" w:rsidR="007C4171" w:rsidRPr="00715F5E" w:rsidRDefault="00B365CB">
            <w:pPr>
              <w:pStyle w:val="boldparagraph"/>
              <w:rPr>
                <w:sz w:val="16"/>
              </w:rPr>
            </w:pPr>
            <w:r w:rsidRPr="00715F5E">
              <w:rPr>
                <w:sz w:val="16"/>
              </w:rPr>
              <w:t>Details</w:t>
            </w:r>
          </w:p>
        </w:tc>
      </w:tr>
      <w:tr w:rsidR="007C4171" w:rsidRPr="00715F5E" w14:paraId="2CC39B8D" w14:textId="77777777" w:rsidTr="00715F5E">
        <w:tc>
          <w:tcPr>
            <w:tcW w:w="0" w:type="auto"/>
          </w:tcPr>
          <w:p w14:paraId="4788C86E" w14:textId="77777777" w:rsidR="007C4171" w:rsidRPr="00715F5E" w:rsidRDefault="00B365CB">
            <w:pPr>
              <w:rPr>
                <w:sz w:val="16"/>
              </w:rPr>
            </w:pPr>
            <w:r w:rsidRPr="00715F5E">
              <w:rPr>
                <w:sz w:val="16"/>
              </w:rPr>
              <w:t>System</w:t>
            </w:r>
          </w:p>
        </w:tc>
        <w:tc>
          <w:tcPr>
            <w:tcW w:w="0" w:type="auto"/>
          </w:tcPr>
          <w:p w14:paraId="657DF8ED" w14:textId="77777777" w:rsidR="007C4171" w:rsidRPr="00715F5E" w:rsidRDefault="00B365CB">
            <w:pPr>
              <w:rPr>
                <w:sz w:val="16"/>
              </w:rPr>
            </w:pPr>
            <w:r w:rsidRPr="00715F5E">
              <w:rPr>
                <w:sz w:val="16"/>
              </w:rPr>
              <w:t>Zugriff möglich über SAP Fiori Launchpad. Ihr Systemadministrator stellt Ihnen die URL für den Zugriff auf die verschiedenen Apps zur Verfügung, die Ihrer Rolle zugeordnet sind.</w:t>
            </w:r>
          </w:p>
        </w:tc>
      </w:tr>
    </w:tbl>
    <w:p w14:paraId="673348F0" w14:textId="77777777" w:rsidR="007C4171" w:rsidRDefault="00B365CB">
      <w:pPr>
        <w:pStyle w:val="Heading2"/>
      </w:pPr>
      <w:bookmarkStart w:id="8" w:name="unique_4"/>
      <w:bookmarkStart w:id="9" w:name="_Toc233889983"/>
      <w:r>
        <w:t>Rollen</w:t>
      </w:r>
      <w:bookmarkEnd w:id="8"/>
      <w:bookmarkEnd w:id="9"/>
    </w:p>
    <w:p w14:paraId="55A66B08" w14:textId="77777777" w:rsidR="00715F5E" w:rsidRDefault="00B365CB">
      <w:r>
        <w:t xml:space="preserve">Legen Sie </w:t>
      </w:r>
      <w:r>
        <w:t>Benutzerrollen mit den folgenden von SAP ausgelieferten Benutzerrollenvorlagen an, und ordnen Sie sie Ihren einzelnen Testbenutzern zu.</w:t>
      </w:r>
    </w:p>
    <w:p w14:paraId="78CE57DF" w14:textId="77777777" w:rsidR="00715F5E" w:rsidRDefault="00B365CB">
      <w:r>
        <w:t>Alternativ können Sie, falls verfügbar, die folgenden von SAP ausgelieferten Bereiche verwenden. Legen Sie einen Bereich mit Seiten an, die vordefinierte grundlegende Apps enthalten, und ordnen Sie sie der Benutzerrolle zu. Anschließend ordnen Sie diese Benutzerrolle Ihren einzelnen Benutzern zu.</w:t>
      </w:r>
    </w:p>
    <w:p w14:paraId="3B1D5A39" w14:textId="12DC9782" w:rsidR="007C4171" w:rsidRDefault="00B365CB">
      <w:r>
        <w:t xml:space="preserve">Weitere Informationen finden Sie unter </w:t>
      </w:r>
      <w:r>
        <w:rPr>
          <w:rStyle w:val="italic"/>
        </w:rPr>
        <w:t xml:space="preserve">Anwendungsrolle aus einer </w:t>
      </w:r>
      <w:r>
        <w:rPr>
          <w:rStyle w:val="italic"/>
        </w:rPr>
        <w:t>Vorlage anlegen</w:t>
      </w:r>
      <w:r>
        <w:t xml:space="preserve"> in der </w:t>
      </w:r>
      <w:hyperlink r:id="rId9" w:history="1">
        <w:r>
          <w:rPr>
            <w:rStyle w:val="underline"/>
          </w:rPr>
          <w:t>Product Assistance</w:t>
        </w:r>
      </w:hyperlink>
      <w:r>
        <w:t xml:space="preserve"> für SAP S/4HANA Cloud Public Edition.</w:t>
      </w:r>
    </w:p>
    <w:tbl>
      <w:tblPr>
        <w:tblStyle w:val="SAPStandardTable"/>
        <w:tblW w:w="5000" w:type="pct"/>
        <w:tblInd w:w="3" w:type="dxa"/>
        <w:tblLook w:val="0620" w:firstRow="1" w:lastRow="0" w:firstColumn="0" w:lastColumn="0" w:noHBand="1" w:noVBand="1"/>
      </w:tblPr>
      <w:tblGrid>
        <w:gridCol w:w="3883"/>
        <w:gridCol w:w="2908"/>
        <w:gridCol w:w="3513"/>
        <w:gridCol w:w="2908"/>
        <w:gridCol w:w="1092"/>
      </w:tblGrid>
      <w:tr w:rsidR="007C4171" w:rsidRPr="00715F5E" w14:paraId="7533841B" w14:textId="77777777" w:rsidTr="00715F5E">
        <w:trPr>
          <w:cnfStyle w:val="100000000000" w:firstRow="1" w:lastRow="0" w:firstColumn="0" w:lastColumn="0" w:oddVBand="0" w:evenVBand="0" w:oddHBand="0" w:evenHBand="0" w:firstRowFirstColumn="0" w:firstRowLastColumn="0" w:lastRowFirstColumn="0" w:lastRowLastColumn="0"/>
        </w:trPr>
        <w:tc>
          <w:tcPr>
            <w:tcW w:w="0" w:type="auto"/>
          </w:tcPr>
          <w:p w14:paraId="701B017D" w14:textId="77777777" w:rsidR="007C4171" w:rsidRPr="00715F5E" w:rsidRDefault="00B365CB">
            <w:pPr>
              <w:pStyle w:val="boldparagraph"/>
              <w:rPr>
                <w:sz w:val="16"/>
              </w:rPr>
            </w:pPr>
            <w:r w:rsidRPr="00715F5E">
              <w:rPr>
                <w:sz w:val="16"/>
              </w:rPr>
              <w:t>Name (Rollenvorlage)</w:t>
            </w:r>
          </w:p>
        </w:tc>
        <w:tc>
          <w:tcPr>
            <w:tcW w:w="0" w:type="auto"/>
          </w:tcPr>
          <w:p w14:paraId="57150EDF" w14:textId="77777777" w:rsidR="007C4171" w:rsidRPr="00715F5E" w:rsidRDefault="00B365CB">
            <w:pPr>
              <w:pStyle w:val="boldparagraph"/>
              <w:rPr>
                <w:sz w:val="16"/>
              </w:rPr>
            </w:pPr>
            <w:r w:rsidRPr="00715F5E">
              <w:rPr>
                <w:sz w:val="16"/>
              </w:rPr>
              <w:t>ID (Rollenvorlage)</w:t>
            </w:r>
          </w:p>
        </w:tc>
        <w:tc>
          <w:tcPr>
            <w:tcW w:w="0" w:type="auto"/>
          </w:tcPr>
          <w:p w14:paraId="5DE86198" w14:textId="77777777" w:rsidR="007C4171" w:rsidRPr="00715F5E" w:rsidRDefault="00B365CB">
            <w:pPr>
              <w:pStyle w:val="boldparagraph"/>
              <w:rPr>
                <w:sz w:val="16"/>
              </w:rPr>
            </w:pPr>
            <w:r w:rsidRPr="00715F5E">
              <w:rPr>
                <w:sz w:val="16"/>
              </w:rPr>
              <w:t>Name (Launchpad-Bereich)</w:t>
            </w:r>
          </w:p>
        </w:tc>
        <w:tc>
          <w:tcPr>
            <w:tcW w:w="0" w:type="auto"/>
          </w:tcPr>
          <w:p w14:paraId="36F4E33B" w14:textId="77777777" w:rsidR="007C4171" w:rsidRPr="00715F5E" w:rsidRDefault="00B365CB">
            <w:pPr>
              <w:pStyle w:val="boldparagraph"/>
              <w:rPr>
                <w:sz w:val="16"/>
              </w:rPr>
            </w:pPr>
            <w:r w:rsidRPr="00715F5E">
              <w:rPr>
                <w:sz w:val="16"/>
              </w:rPr>
              <w:t>ID (Launchpad-Bereich)</w:t>
            </w:r>
          </w:p>
        </w:tc>
        <w:tc>
          <w:tcPr>
            <w:tcW w:w="0" w:type="auto"/>
          </w:tcPr>
          <w:p w14:paraId="6BBE0E32" w14:textId="77777777" w:rsidR="007C4171" w:rsidRPr="00715F5E" w:rsidRDefault="00B365CB">
            <w:pPr>
              <w:pStyle w:val="boldparagraph"/>
              <w:rPr>
                <w:sz w:val="16"/>
              </w:rPr>
            </w:pPr>
            <w:r w:rsidRPr="00715F5E">
              <w:rPr>
                <w:sz w:val="16"/>
              </w:rPr>
              <w:t>Anmelden</w:t>
            </w:r>
          </w:p>
        </w:tc>
      </w:tr>
      <w:tr w:rsidR="007C4171" w:rsidRPr="00715F5E" w14:paraId="22A23506" w14:textId="77777777" w:rsidTr="00715F5E">
        <w:tc>
          <w:tcPr>
            <w:tcW w:w="0" w:type="auto"/>
          </w:tcPr>
          <w:p w14:paraId="545FE808" w14:textId="77777777" w:rsidR="007C4171" w:rsidRPr="00715F5E" w:rsidRDefault="00B365CB">
            <w:pPr>
              <w:rPr>
                <w:sz w:val="16"/>
              </w:rPr>
            </w:pPr>
            <w:r w:rsidRPr="00715F5E">
              <w:rPr>
                <w:sz w:val="16"/>
              </w:rPr>
              <w:t>Produktionsingenieur – diskrete Fertigung</w:t>
            </w:r>
          </w:p>
        </w:tc>
        <w:tc>
          <w:tcPr>
            <w:tcW w:w="0" w:type="auto"/>
          </w:tcPr>
          <w:p w14:paraId="7E556E38" w14:textId="77777777" w:rsidR="007C4171" w:rsidRPr="00715F5E" w:rsidRDefault="00B365CB">
            <w:pPr>
              <w:rPr>
                <w:sz w:val="16"/>
              </w:rPr>
            </w:pPr>
            <w:r w:rsidRPr="00715F5E">
              <w:rPr>
                <w:rStyle w:val="CourierNew"/>
                <w:sz w:val="16"/>
              </w:rPr>
              <w:t>SAP_BR_PRODN_ENG_DISC</w:t>
            </w:r>
          </w:p>
        </w:tc>
        <w:tc>
          <w:tcPr>
            <w:tcW w:w="0" w:type="auto"/>
          </w:tcPr>
          <w:p w14:paraId="2E724917" w14:textId="77777777" w:rsidR="007C4171" w:rsidRPr="00715F5E" w:rsidRDefault="00B365CB">
            <w:pPr>
              <w:rPr>
                <w:sz w:val="16"/>
              </w:rPr>
            </w:pPr>
            <w:r w:rsidRPr="00715F5E">
              <w:rPr>
                <w:sz w:val="16"/>
              </w:rPr>
              <w:t>Fertigungstechnik - diskrete Fertigung</w:t>
            </w:r>
          </w:p>
        </w:tc>
        <w:tc>
          <w:tcPr>
            <w:tcW w:w="0" w:type="auto"/>
          </w:tcPr>
          <w:p w14:paraId="716ABCD0" w14:textId="77777777" w:rsidR="007C4171" w:rsidRPr="00715F5E" w:rsidRDefault="00B365CB">
            <w:pPr>
              <w:rPr>
                <w:sz w:val="16"/>
              </w:rPr>
            </w:pPr>
            <w:r w:rsidRPr="00715F5E">
              <w:rPr>
                <w:rStyle w:val="CourierNew"/>
                <w:sz w:val="16"/>
              </w:rPr>
              <w:t>SAP_BR_PRODN_ENG_DISC</w:t>
            </w:r>
          </w:p>
        </w:tc>
        <w:tc>
          <w:tcPr>
            <w:tcW w:w="0" w:type="auto"/>
          </w:tcPr>
          <w:p w14:paraId="26DA6004" w14:textId="77777777" w:rsidR="00B365CB" w:rsidRPr="00715F5E" w:rsidRDefault="00B365CB">
            <w:pPr>
              <w:rPr>
                <w:sz w:val="16"/>
              </w:rPr>
            </w:pPr>
          </w:p>
        </w:tc>
      </w:tr>
      <w:tr w:rsidR="007C4171" w:rsidRPr="00715F5E" w14:paraId="3E91DC2B" w14:textId="77777777" w:rsidTr="00715F5E">
        <w:tc>
          <w:tcPr>
            <w:tcW w:w="0" w:type="auto"/>
          </w:tcPr>
          <w:p w14:paraId="43D8EA2A" w14:textId="77777777" w:rsidR="007C4171" w:rsidRPr="00715F5E" w:rsidRDefault="00B365CB">
            <w:pPr>
              <w:rPr>
                <w:sz w:val="16"/>
              </w:rPr>
            </w:pPr>
            <w:r w:rsidRPr="00715F5E">
              <w:rPr>
                <w:sz w:val="16"/>
              </w:rPr>
              <w:t>Stücklistenbearbeiter</w:t>
            </w:r>
          </w:p>
        </w:tc>
        <w:tc>
          <w:tcPr>
            <w:tcW w:w="0" w:type="auto"/>
          </w:tcPr>
          <w:p w14:paraId="739C35EE" w14:textId="77777777" w:rsidR="007C4171" w:rsidRPr="00715F5E" w:rsidRDefault="00B365CB">
            <w:pPr>
              <w:rPr>
                <w:sz w:val="16"/>
              </w:rPr>
            </w:pPr>
            <w:r w:rsidRPr="00715F5E">
              <w:rPr>
                <w:rStyle w:val="CourierNew"/>
                <w:sz w:val="16"/>
              </w:rPr>
              <w:t>SAP_BR_BOM_ENGINEER</w:t>
            </w:r>
          </w:p>
        </w:tc>
        <w:tc>
          <w:tcPr>
            <w:tcW w:w="0" w:type="auto"/>
          </w:tcPr>
          <w:p w14:paraId="4ACDE226" w14:textId="77777777" w:rsidR="007C4171" w:rsidRPr="00715F5E" w:rsidRDefault="00B365CB">
            <w:pPr>
              <w:rPr>
                <w:sz w:val="16"/>
              </w:rPr>
            </w:pPr>
            <w:r w:rsidRPr="00715F5E">
              <w:rPr>
                <w:sz w:val="16"/>
              </w:rPr>
              <w:t>Stücklisten</w:t>
            </w:r>
          </w:p>
        </w:tc>
        <w:tc>
          <w:tcPr>
            <w:tcW w:w="0" w:type="auto"/>
          </w:tcPr>
          <w:p w14:paraId="57699ADA" w14:textId="77777777" w:rsidR="007C4171" w:rsidRPr="00715F5E" w:rsidRDefault="00B365CB">
            <w:pPr>
              <w:rPr>
                <w:sz w:val="16"/>
              </w:rPr>
            </w:pPr>
            <w:r w:rsidRPr="00715F5E">
              <w:rPr>
                <w:rStyle w:val="CourierNew"/>
                <w:sz w:val="16"/>
              </w:rPr>
              <w:t>SAP_BR_BOM_ENGINEER</w:t>
            </w:r>
          </w:p>
        </w:tc>
        <w:tc>
          <w:tcPr>
            <w:tcW w:w="0" w:type="auto"/>
          </w:tcPr>
          <w:p w14:paraId="09668F3D" w14:textId="77777777" w:rsidR="007C4171" w:rsidRPr="00715F5E" w:rsidRDefault="007C4171">
            <w:pPr>
              <w:rPr>
                <w:sz w:val="16"/>
              </w:rPr>
            </w:pPr>
          </w:p>
        </w:tc>
      </w:tr>
    </w:tbl>
    <w:p w14:paraId="7CB8429F" w14:textId="77777777" w:rsidR="007C4171" w:rsidRDefault="00B365CB">
      <w:pPr>
        <w:pStyle w:val="Heading2"/>
      </w:pPr>
      <w:bookmarkStart w:id="10" w:name="unique_5"/>
      <w:bookmarkStart w:id="11" w:name="_Toc233889984"/>
      <w:r>
        <w:t>Erforderliche Organisationseinheiten</w:t>
      </w:r>
      <w:bookmarkEnd w:id="10"/>
      <w:bookmarkEnd w:id="11"/>
    </w:p>
    <w:p w14:paraId="43E0C845" w14:textId="77777777" w:rsidR="007C4171" w:rsidRDefault="00B365CB">
      <w:r>
        <w:t>Die Organisationsstruktur und die Stammdaten Ihres Unternehmens wurden bei der Aktivierung in Ihrem System erzeugt. Die Organisationsstruktur gibt den Aufbau Ihres Unternehmens wieder. Die Stammdaten stehen beispielsweise für Materialien, Kunden und Lieferanten, je nach betrieblichem Schwerpunkt Ihres Unternehmens.</w:t>
      </w:r>
    </w:p>
    <w:p w14:paraId="216FD84F" w14:textId="77777777" w:rsidR="007C4171" w:rsidRDefault="00B365CB">
      <w:r>
        <w:t>Verwenden Sie beim Durchführen des Tests eigene Stammdaten oder die folgenden Beispieldaten.</w:t>
      </w:r>
    </w:p>
    <w:p w14:paraId="5ACA0EFD" w14:textId="77777777" w:rsidR="007C4171" w:rsidRDefault="00B365CB">
      <w:pPr>
        <w:pStyle w:val="Heading2"/>
      </w:pPr>
      <w:bookmarkStart w:id="12" w:name="unique_6"/>
      <w:bookmarkStart w:id="13" w:name="_Toc233889985"/>
      <w:r>
        <w:lastRenderedPageBreak/>
        <w:t>Obligatorische und optionale Stammdaten</w:t>
      </w:r>
      <w:bookmarkEnd w:id="12"/>
      <w:bookmarkEnd w:id="13"/>
    </w:p>
    <w:p w14:paraId="14ADD3E8" w14:textId="77777777" w:rsidR="007C4171" w:rsidRDefault="00B365CB">
      <w:r>
        <w:t>Stücklistendatensätze können auf andere Stammdaten verweisen. Die folgende Tabelle stellt eine Übersicht optionaler und obligatorischer Stammdatenobjekte für die Verwendung in einer Stückliste bereit.</w:t>
      </w:r>
    </w:p>
    <w:tbl>
      <w:tblPr>
        <w:tblStyle w:val="SAPStandardTable"/>
        <w:tblW w:w="5000" w:type="pct"/>
        <w:tblInd w:w="3" w:type="dxa"/>
        <w:tblLook w:val="0620" w:firstRow="1" w:lastRow="0" w:firstColumn="0" w:lastColumn="0" w:noHBand="1" w:noVBand="1"/>
      </w:tblPr>
      <w:tblGrid>
        <w:gridCol w:w="1173"/>
        <w:gridCol w:w="7654"/>
        <w:gridCol w:w="1201"/>
        <w:gridCol w:w="4276"/>
      </w:tblGrid>
      <w:tr w:rsidR="007C4171" w:rsidRPr="00715F5E" w14:paraId="4DD592F1" w14:textId="77777777" w:rsidTr="00715F5E">
        <w:trPr>
          <w:cnfStyle w:val="100000000000" w:firstRow="1" w:lastRow="0" w:firstColumn="0" w:lastColumn="0" w:oddVBand="0" w:evenVBand="0" w:oddHBand="0" w:evenHBand="0" w:firstRowFirstColumn="0" w:firstRowLastColumn="0" w:lastRowFirstColumn="0" w:lastRowLastColumn="0"/>
        </w:trPr>
        <w:tc>
          <w:tcPr>
            <w:tcW w:w="0" w:type="auto"/>
          </w:tcPr>
          <w:p w14:paraId="6BA73682" w14:textId="77777777" w:rsidR="007C4171" w:rsidRPr="00715F5E" w:rsidRDefault="00B365CB">
            <w:pPr>
              <w:pStyle w:val="boldparagraph"/>
              <w:rPr>
                <w:sz w:val="16"/>
              </w:rPr>
            </w:pPr>
            <w:r w:rsidRPr="00715F5E">
              <w:rPr>
                <w:sz w:val="16"/>
              </w:rPr>
              <w:t>Stammdatenobjekt</w:t>
            </w:r>
          </w:p>
        </w:tc>
        <w:tc>
          <w:tcPr>
            <w:tcW w:w="0" w:type="auto"/>
          </w:tcPr>
          <w:p w14:paraId="08E30128" w14:textId="77777777" w:rsidR="007C4171" w:rsidRPr="00715F5E" w:rsidRDefault="00B365CB">
            <w:pPr>
              <w:pStyle w:val="boldparagraph"/>
              <w:rPr>
                <w:sz w:val="16"/>
              </w:rPr>
            </w:pPr>
            <w:r w:rsidRPr="00715F5E">
              <w:rPr>
                <w:sz w:val="16"/>
              </w:rPr>
              <w:t>Verwendet im Datensegment</w:t>
            </w:r>
          </w:p>
        </w:tc>
        <w:tc>
          <w:tcPr>
            <w:tcW w:w="0" w:type="auto"/>
          </w:tcPr>
          <w:p w14:paraId="07B00C9D" w14:textId="77777777" w:rsidR="007C4171" w:rsidRPr="00715F5E" w:rsidRDefault="00B365CB">
            <w:pPr>
              <w:pStyle w:val="boldparagraph"/>
              <w:rPr>
                <w:sz w:val="16"/>
              </w:rPr>
            </w:pPr>
            <w:r w:rsidRPr="00715F5E">
              <w:rPr>
                <w:sz w:val="16"/>
              </w:rPr>
              <w:t>Obligatorisch / optional</w:t>
            </w:r>
          </w:p>
        </w:tc>
        <w:tc>
          <w:tcPr>
            <w:tcW w:w="0" w:type="auto"/>
          </w:tcPr>
          <w:p w14:paraId="07E0958A" w14:textId="77777777" w:rsidR="007C4171" w:rsidRPr="00715F5E" w:rsidRDefault="00B365CB">
            <w:pPr>
              <w:pStyle w:val="boldparagraph"/>
              <w:rPr>
                <w:sz w:val="16"/>
              </w:rPr>
            </w:pPr>
            <w:r w:rsidRPr="00715F5E">
              <w:rPr>
                <w:sz w:val="16"/>
              </w:rPr>
              <w:t>Kommentare</w:t>
            </w:r>
          </w:p>
        </w:tc>
      </w:tr>
      <w:tr w:rsidR="007C4171" w:rsidRPr="00715F5E" w14:paraId="668587DF" w14:textId="77777777" w:rsidTr="00715F5E">
        <w:tc>
          <w:tcPr>
            <w:tcW w:w="0" w:type="auto"/>
          </w:tcPr>
          <w:p w14:paraId="15731027" w14:textId="77777777" w:rsidR="007C4171" w:rsidRPr="00715F5E" w:rsidRDefault="00B365CB">
            <w:pPr>
              <w:rPr>
                <w:sz w:val="16"/>
              </w:rPr>
            </w:pPr>
            <w:r w:rsidRPr="00715F5E">
              <w:rPr>
                <w:sz w:val="16"/>
              </w:rPr>
              <w:t>Material</w:t>
            </w:r>
          </w:p>
        </w:tc>
        <w:tc>
          <w:tcPr>
            <w:tcW w:w="0" w:type="auto"/>
          </w:tcPr>
          <w:p w14:paraId="7A3F7185" w14:textId="77777777" w:rsidR="007C4171" w:rsidRPr="00715F5E" w:rsidRDefault="00B365CB">
            <w:pPr>
              <w:rPr>
                <w:sz w:val="16"/>
              </w:rPr>
            </w:pPr>
            <w:r w:rsidRPr="00715F5E">
              <w:rPr>
                <w:sz w:val="16"/>
              </w:rPr>
              <w:t xml:space="preserve">Geben Sie in den Bildern </w:t>
            </w:r>
            <w:r w:rsidRPr="00715F5E">
              <w:rPr>
                <w:rStyle w:val="screenelement"/>
                <w:sz w:val="16"/>
              </w:rPr>
              <w:t>Anlegen Materialstückliste: Einstieg</w:t>
            </w:r>
            <w:r w:rsidRPr="00715F5E">
              <w:rPr>
                <w:sz w:val="16"/>
              </w:rPr>
              <w:t xml:space="preserve"> und </w:t>
            </w:r>
            <w:r w:rsidRPr="00715F5E">
              <w:rPr>
                <w:rStyle w:val="screenelement"/>
                <w:sz w:val="16"/>
              </w:rPr>
              <w:t>Anlegen Materialstückliste: Positionsübersicht Allgemeines</w:t>
            </w:r>
            <w:r w:rsidRPr="00715F5E">
              <w:rPr>
                <w:sz w:val="16"/>
              </w:rPr>
              <w:t xml:space="preserve"> die </w:t>
            </w:r>
            <w:r w:rsidRPr="00715F5E">
              <w:rPr>
                <w:rStyle w:val="screenelement"/>
                <w:sz w:val="16"/>
              </w:rPr>
              <w:t>&lt;Materialnummer&gt;</w:t>
            </w:r>
            <w:r w:rsidRPr="00715F5E">
              <w:rPr>
                <w:sz w:val="16"/>
              </w:rPr>
              <w:t xml:space="preserve"> in das Feld </w:t>
            </w:r>
            <w:r w:rsidRPr="00715F5E">
              <w:rPr>
                <w:rStyle w:val="screenelement"/>
                <w:sz w:val="16"/>
              </w:rPr>
              <w:t>Material und Komponente</w:t>
            </w:r>
            <w:r w:rsidRPr="00715F5E">
              <w:rPr>
                <w:sz w:val="16"/>
              </w:rPr>
              <w:t xml:space="preserve"> ein.</w:t>
            </w:r>
          </w:p>
        </w:tc>
        <w:tc>
          <w:tcPr>
            <w:tcW w:w="0" w:type="auto"/>
          </w:tcPr>
          <w:p w14:paraId="6EF2F4D9" w14:textId="77777777" w:rsidR="007C4171" w:rsidRPr="00715F5E" w:rsidRDefault="00B365CB">
            <w:pPr>
              <w:rPr>
                <w:sz w:val="16"/>
              </w:rPr>
            </w:pPr>
            <w:r w:rsidRPr="00715F5E">
              <w:rPr>
                <w:sz w:val="16"/>
              </w:rPr>
              <w:t>obligatorisch</w:t>
            </w:r>
          </w:p>
        </w:tc>
        <w:tc>
          <w:tcPr>
            <w:tcW w:w="0" w:type="auto"/>
          </w:tcPr>
          <w:p w14:paraId="79A81AA5" w14:textId="77777777" w:rsidR="007C4171" w:rsidRPr="00715F5E" w:rsidRDefault="00B365CB">
            <w:pPr>
              <w:rPr>
                <w:sz w:val="16"/>
              </w:rPr>
            </w:pPr>
            <w:r w:rsidRPr="00715F5E">
              <w:rPr>
                <w:sz w:val="16"/>
              </w:rPr>
              <w:t>Führen Sie folgende Stammdatenskripte als Voraussetzung für den Beginn der Prozessschritte aus:</w:t>
            </w:r>
          </w:p>
          <w:p w14:paraId="411328D9" w14:textId="77777777" w:rsidR="007C4171" w:rsidRPr="00715F5E" w:rsidRDefault="00B365CB">
            <w:pPr>
              <w:rPr>
                <w:sz w:val="16"/>
              </w:rPr>
            </w:pPr>
            <w:r w:rsidRPr="00715F5E">
              <w:rPr>
                <w:rStyle w:val="italic"/>
                <w:sz w:val="16"/>
              </w:rPr>
              <w:t>Produktstamm vom Typ „Rohstoff“ anlegen – SDS (BNR)</w:t>
            </w:r>
          </w:p>
          <w:p w14:paraId="1712DEE2" w14:textId="77777777" w:rsidR="007C4171" w:rsidRPr="00715F5E" w:rsidRDefault="00B365CB">
            <w:pPr>
              <w:rPr>
                <w:sz w:val="16"/>
              </w:rPr>
            </w:pPr>
            <w:r w:rsidRPr="00715F5E">
              <w:rPr>
                <w:rStyle w:val="italic"/>
                <w:sz w:val="16"/>
              </w:rPr>
              <w:t>Produktstamm vom Typ „Halbfabrikat“ anlegen – SDS (BNS)</w:t>
            </w:r>
          </w:p>
          <w:p w14:paraId="49FD339B" w14:textId="77777777" w:rsidR="007C4171" w:rsidRPr="00715F5E" w:rsidRDefault="00B365CB">
            <w:pPr>
              <w:rPr>
                <w:sz w:val="16"/>
              </w:rPr>
            </w:pPr>
            <w:r w:rsidRPr="00715F5E">
              <w:rPr>
                <w:rStyle w:val="italic"/>
                <w:sz w:val="16"/>
              </w:rPr>
              <w:t>Produktstamm vom Typ „Fertigerzeugnis“ anlegen – SDS (BNT)</w:t>
            </w:r>
          </w:p>
          <w:p w14:paraId="11B1A14B" w14:textId="77777777" w:rsidR="007C4171" w:rsidRPr="00715F5E" w:rsidRDefault="00B365CB">
            <w:pPr>
              <w:rPr>
                <w:sz w:val="16"/>
              </w:rPr>
            </w:pPr>
            <w:r w:rsidRPr="00715F5E">
              <w:rPr>
                <w:rStyle w:val="italic"/>
                <w:sz w:val="16"/>
              </w:rPr>
              <w:t>Produktstamm vom Typ „Handelsware“ anlegen – SDS (BNF)</w:t>
            </w:r>
          </w:p>
        </w:tc>
      </w:tr>
    </w:tbl>
    <w:p w14:paraId="2BBA56BF" w14:textId="77777777" w:rsidR="007C4171" w:rsidRDefault="00B365CB">
      <w:pPr>
        <w:pStyle w:val="Heading2"/>
      </w:pPr>
      <w:bookmarkStart w:id="14" w:name="unique_7"/>
      <w:bookmarkStart w:id="15" w:name="_Toc233889986"/>
      <w:r>
        <w:t xml:space="preserve">Wesentliche Parameter für die </w:t>
      </w:r>
      <w:r>
        <w:t>Datenerstellung</w:t>
      </w:r>
      <w:bookmarkEnd w:id="14"/>
      <w:bookmarkEnd w:id="15"/>
    </w:p>
    <w:p w14:paraId="269EA3F9" w14:textId="77777777" w:rsidR="007C4171" w:rsidRDefault="00B365CB">
      <w:r>
        <w:t>In diesem Abschnitt werden einige Basisparameter erläutert, die das Verhalten eines Stammsatzes beeinflussen und zum Anlegen einer Stückliste immer erforderlich sind:</w:t>
      </w:r>
    </w:p>
    <w:p w14:paraId="2F053EFB" w14:textId="77777777" w:rsidR="007C4171" w:rsidRDefault="00B365CB">
      <w:pPr>
        <w:pStyle w:val="Heading3"/>
      </w:pPr>
      <w:bookmarkStart w:id="16" w:name="unique_8"/>
      <w:bookmarkStart w:id="17" w:name="_Toc233889987"/>
      <w:r>
        <w:t>STL-Verwendung</w:t>
      </w:r>
      <w:bookmarkEnd w:id="16"/>
      <w:bookmarkEnd w:id="17"/>
    </w:p>
    <w:p w14:paraId="774DED82" w14:textId="77777777" w:rsidR="007C4171" w:rsidRDefault="00B365CB">
      <w:r>
        <w:t>Die Stücklistenverwendung legt fest, in welchem Bereich (z.B. Vertrieb oder Fertigung) eine Materialstückliste verwendet werden kann.</w:t>
      </w:r>
    </w:p>
    <w:tbl>
      <w:tblPr>
        <w:tblStyle w:val="SAPStandardTable"/>
        <w:tblW w:w="5000" w:type="pct"/>
        <w:tblInd w:w="3" w:type="dxa"/>
        <w:tblLook w:val="0620" w:firstRow="1" w:lastRow="0" w:firstColumn="0" w:lastColumn="0" w:noHBand="1" w:noVBand="1"/>
      </w:tblPr>
      <w:tblGrid>
        <w:gridCol w:w="8911"/>
        <w:gridCol w:w="5393"/>
      </w:tblGrid>
      <w:tr w:rsidR="007C4171" w:rsidRPr="00715F5E" w14:paraId="419FE29E" w14:textId="77777777" w:rsidTr="00715F5E">
        <w:trPr>
          <w:cnfStyle w:val="100000000000" w:firstRow="1" w:lastRow="0" w:firstColumn="0" w:lastColumn="0" w:oddVBand="0" w:evenVBand="0" w:oddHBand="0" w:evenHBand="0" w:firstRowFirstColumn="0" w:firstRowLastColumn="0" w:lastRowFirstColumn="0" w:lastRowLastColumn="0"/>
        </w:trPr>
        <w:tc>
          <w:tcPr>
            <w:tcW w:w="0" w:type="auto"/>
          </w:tcPr>
          <w:p w14:paraId="039D9BA0" w14:textId="77777777" w:rsidR="007C4171" w:rsidRPr="00715F5E" w:rsidRDefault="00B365CB">
            <w:pPr>
              <w:pStyle w:val="boldparagraph"/>
              <w:rPr>
                <w:sz w:val="16"/>
              </w:rPr>
            </w:pPr>
            <w:r w:rsidRPr="00715F5E">
              <w:rPr>
                <w:sz w:val="16"/>
              </w:rPr>
              <w:t>Stücklistenverwendung</w:t>
            </w:r>
          </w:p>
        </w:tc>
        <w:tc>
          <w:tcPr>
            <w:tcW w:w="0" w:type="auto"/>
          </w:tcPr>
          <w:p w14:paraId="5068054B" w14:textId="77777777" w:rsidR="007C4171" w:rsidRPr="00715F5E" w:rsidRDefault="00B365CB">
            <w:pPr>
              <w:pStyle w:val="boldparagraph"/>
              <w:rPr>
                <w:sz w:val="16"/>
              </w:rPr>
            </w:pPr>
            <w:r w:rsidRPr="00715F5E">
              <w:rPr>
                <w:sz w:val="16"/>
              </w:rPr>
              <w:t>Beschreibung</w:t>
            </w:r>
          </w:p>
        </w:tc>
      </w:tr>
      <w:tr w:rsidR="007C4171" w:rsidRPr="00715F5E" w14:paraId="6CFD153A" w14:textId="77777777" w:rsidTr="00715F5E">
        <w:tc>
          <w:tcPr>
            <w:tcW w:w="0" w:type="auto"/>
          </w:tcPr>
          <w:p w14:paraId="2DC58F1B" w14:textId="77777777" w:rsidR="007C4171" w:rsidRPr="00715F5E" w:rsidRDefault="00B365CB">
            <w:pPr>
              <w:rPr>
                <w:sz w:val="16"/>
              </w:rPr>
            </w:pPr>
            <w:r w:rsidRPr="00715F5E">
              <w:rPr>
                <w:sz w:val="16"/>
              </w:rPr>
              <w:t>1</w:t>
            </w:r>
          </w:p>
        </w:tc>
        <w:tc>
          <w:tcPr>
            <w:tcW w:w="0" w:type="auto"/>
          </w:tcPr>
          <w:p w14:paraId="0F0FD222" w14:textId="77777777" w:rsidR="007C4171" w:rsidRPr="00715F5E" w:rsidRDefault="00B365CB">
            <w:pPr>
              <w:rPr>
                <w:sz w:val="16"/>
              </w:rPr>
            </w:pPr>
            <w:r w:rsidRPr="00715F5E">
              <w:rPr>
                <w:sz w:val="16"/>
              </w:rPr>
              <w:t>Fertigung</w:t>
            </w:r>
          </w:p>
        </w:tc>
      </w:tr>
      <w:tr w:rsidR="007C4171" w:rsidRPr="00715F5E" w14:paraId="038B86DD" w14:textId="77777777" w:rsidTr="00715F5E">
        <w:tc>
          <w:tcPr>
            <w:tcW w:w="0" w:type="auto"/>
          </w:tcPr>
          <w:p w14:paraId="442438B9" w14:textId="77777777" w:rsidR="007C4171" w:rsidRPr="00715F5E" w:rsidRDefault="00B365CB">
            <w:pPr>
              <w:rPr>
                <w:sz w:val="16"/>
              </w:rPr>
            </w:pPr>
            <w:r w:rsidRPr="00715F5E">
              <w:rPr>
                <w:sz w:val="16"/>
              </w:rPr>
              <w:t>5</w:t>
            </w:r>
          </w:p>
        </w:tc>
        <w:tc>
          <w:tcPr>
            <w:tcW w:w="0" w:type="auto"/>
          </w:tcPr>
          <w:p w14:paraId="3CA0E55A" w14:textId="77777777" w:rsidR="007C4171" w:rsidRPr="00715F5E" w:rsidRDefault="00B365CB">
            <w:pPr>
              <w:rPr>
                <w:sz w:val="16"/>
              </w:rPr>
            </w:pPr>
            <w:r w:rsidRPr="00715F5E">
              <w:rPr>
                <w:sz w:val="16"/>
              </w:rPr>
              <w:t>Vertrieb</w:t>
            </w:r>
          </w:p>
        </w:tc>
      </w:tr>
    </w:tbl>
    <w:p w14:paraId="1AC1859C" w14:textId="77777777" w:rsidR="007C4171" w:rsidRDefault="00B365CB">
      <w:pPr>
        <w:pStyle w:val="Heading1"/>
      </w:pPr>
      <w:bookmarkStart w:id="18" w:name="unique_9"/>
      <w:bookmarkStart w:id="19" w:name="_Toc233889988"/>
      <w:r>
        <w:lastRenderedPageBreak/>
        <w:t>Übersichtstabelle</w:t>
      </w:r>
      <w:bookmarkEnd w:id="18"/>
      <w:bookmarkEnd w:id="19"/>
    </w:p>
    <w:p w14:paraId="0D2F636D" w14:textId="77777777" w:rsidR="007C4171" w:rsidRDefault="00B365CB">
      <w:r>
        <w:t xml:space="preserve">Dieser Umfangsbestandteil umfasst mehrere Prozessschritte, die in der folgenden Tabelle </w:t>
      </w:r>
      <w:r>
        <w:t>aufgelistet sind:</w:t>
      </w:r>
    </w:p>
    <w:tbl>
      <w:tblPr>
        <w:tblStyle w:val="SAPStandardTable"/>
        <w:tblW w:w="5000" w:type="pct"/>
        <w:tblInd w:w="0" w:type="dxa"/>
        <w:tblLook w:val="0620" w:firstRow="1" w:lastRow="0" w:firstColumn="0" w:lastColumn="0" w:noHBand="1" w:noVBand="1"/>
      </w:tblPr>
      <w:tblGrid>
        <w:gridCol w:w="14304"/>
      </w:tblGrid>
      <w:tr w:rsidR="007C4171" w:rsidRPr="00715F5E" w14:paraId="250A930D" w14:textId="77777777" w:rsidTr="00715F5E">
        <w:trPr>
          <w:cnfStyle w:val="100000000000" w:firstRow="1" w:lastRow="0" w:firstColumn="0" w:lastColumn="0" w:oddVBand="0" w:evenVBand="0" w:oddHBand="0" w:evenHBand="0" w:firstRowFirstColumn="0" w:firstRowLastColumn="0" w:lastRowFirstColumn="0" w:lastRowLastColumn="0"/>
        </w:trPr>
        <w:tc>
          <w:tcPr>
            <w:tcW w:w="0" w:type="auto"/>
          </w:tcPr>
          <w:p w14:paraId="6E061773" w14:textId="77777777" w:rsidR="007C4171" w:rsidRPr="00715F5E" w:rsidRDefault="00B365CB">
            <w:pPr>
              <w:rPr>
                <w:sz w:val="16"/>
              </w:rPr>
            </w:pPr>
            <w:r w:rsidRPr="00715F5E">
              <w:rPr>
                <w:rStyle w:val="bold"/>
                <w:sz w:val="16"/>
              </w:rPr>
              <w:t xml:space="preserve">Hinweis </w:t>
            </w:r>
            <w:r w:rsidRPr="00715F5E">
              <w:rPr>
                <w:sz w:val="16"/>
              </w:rPr>
              <w:t>Wenn Ihr Systemadministrator Bereiche und Seiten auf dem SAP Fiori Launchpad aktiviert hat, enthält die Startseite nur die wesentlichen Apps, mit denen die typischen Aufgaben einer Benutzerrolle ausgeführt werden können.</w:t>
            </w:r>
          </w:p>
          <w:p w14:paraId="7ABE8239" w14:textId="11B8C04A" w:rsidR="007C4171" w:rsidRPr="00715F5E" w:rsidRDefault="00B365CB">
            <w:pPr>
              <w:rPr>
                <w:sz w:val="16"/>
              </w:rPr>
            </w:pPr>
            <w:r w:rsidRPr="00715F5E">
              <w:rPr>
                <w:sz w:val="16"/>
              </w:rPr>
              <w:t>Alle anderen (suchbaren) Apps, die nicht auf der Startseite enthalten sind, finden Sie über die Suchleiste (</w:t>
            </w:r>
            <w:hyperlink r:id="rId10" w:history="1">
              <w:r w:rsidRPr="00715F5E">
                <w:rPr>
                  <w:rStyle w:val="underline"/>
                  <w:sz w:val="16"/>
                </w:rPr>
                <w:t>2434549</w:t>
              </w:r>
            </w:hyperlink>
            <w:r w:rsidRPr="00715F5E">
              <w:rPr>
                <w:sz w:val="16"/>
              </w:rPr>
              <w:t>).</w:t>
            </w:r>
          </w:p>
          <w:p w14:paraId="7996B0D3" w14:textId="77777777" w:rsidR="007C4171" w:rsidRPr="00715F5E" w:rsidRDefault="00B365CB">
            <w:pPr>
              <w:rPr>
                <w:sz w:val="16"/>
              </w:rPr>
            </w:pPr>
            <w:r w:rsidRPr="00715F5E">
              <w:rPr>
                <w:sz w:val="16"/>
              </w:rPr>
              <w:t xml:space="preserve">Wenn Sie die Startseite personalisieren und versteckte Apps hinzufügen möchten, wechseln Sie in Ihr Benutzerprofil und wählen Sie </w:t>
            </w:r>
            <w:r w:rsidRPr="00715F5E">
              <w:rPr>
                <w:rStyle w:val="screenelement"/>
                <w:sz w:val="16"/>
              </w:rPr>
              <w:t>App Finder</w:t>
            </w:r>
            <w:r w:rsidRPr="00715F5E">
              <w:rPr>
                <w:sz w:val="16"/>
              </w:rPr>
              <w:t>.</w:t>
            </w:r>
          </w:p>
        </w:tc>
      </w:tr>
    </w:tbl>
    <w:p w14:paraId="21B83211" w14:textId="77777777" w:rsidR="00B365CB" w:rsidRDefault="00B365CB">
      <w:pPr>
        <w:spacing w:before="0" w:after="0"/>
        <w:rPr>
          <w:vanish/>
        </w:rPr>
      </w:pPr>
    </w:p>
    <w:tbl>
      <w:tblPr>
        <w:tblStyle w:val="SAPStandardTable"/>
        <w:tblW w:w="5000" w:type="pct"/>
        <w:tblInd w:w="3" w:type="dxa"/>
        <w:tblLook w:val="0620" w:firstRow="1" w:lastRow="0" w:firstColumn="0" w:lastColumn="0" w:noHBand="1" w:noVBand="1"/>
      </w:tblPr>
      <w:tblGrid>
        <w:gridCol w:w="3058"/>
        <w:gridCol w:w="3213"/>
        <w:gridCol w:w="6314"/>
        <w:gridCol w:w="1719"/>
      </w:tblGrid>
      <w:tr w:rsidR="007C4171" w:rsidRPr="00715F5E" w14:paraId="4EA43730" w14:textId="77777777" w:rsidTr="00715F5E">
        <w:trPr>
          <w:cnfStyle w:val="100000000000" w:firstRow="1" w:lastRow="0" w:firstColumn="0" w:lastColumn="0" w:oddVBand="0" w:evenVBand="0" w:oddHBand="0" w:evenHBand="0" w:firstRowFirstColumn="0" w:firstRowLastColumn="0" w:lastRowFirstColumn="0" w:lastRowLastColumn="0"/>
        </w:trPr>
        <w:tc>
          <w:tcPr>
            <w:tcW w:w="0" w:type="auto"/>
          </w:tcPr>
          <w:p w14:paraId="32656F92" w14:textId="77777777" w:rsidR="007C4171" w:rsidRPr="00715F5E" w:rsidRDefault="00B365CB">
            <w:pPr>
              <w:pStyle w:val="boldparagraph"/>
              <w:rPr>
                <w:sz w:val="16"/>
              </w:rPr>
            </w:pPr>
            <w:r w:rsidRPr="00715F5E">
              <w:rPr>
                <w:sz w:val="16"/>
              </w:rPr>
              <w:t>Prozessschritt</w:t>
            </w:r>
          </w:p>
        </w:tc>
        <w:tc>
          <w:tcPr>
            <w:tcW w:w="0" w:type="auto"/>
          </w:tcPr>
          <w:p w14:paraId="7876131F" w14:textId="77777777" w:rsidR="007C4171" w:rsidRPr="00715F5E" w:rsidRDefault="00B365CB">
            <w:pPr>
              <w:pStyle w:val="boldparagraph"/>
              <w:rPr>
                <w:sz w:val="16"/>
              </w:rPr>
            </w:pPr>
            <w:r w:rsidRPr="00715F5E">
              <w:rPr>
                <w:sz w:val="16"/>
              </w:rPr>
              <w:t>Anwendungsrolle</w:t>
            </w:r>
          </w:p>
        </w:tc>
        <w:tc>
          <w:tcPr>
            <w:tcW w:w="0" w:type="auto"/>
          </w:tcPr>
          <w:p w14:paraId="64C8795B" w14:textId="77777777" w:rsidR="007C4171" w:rsidRPr="00715F5E" w:rsidRDefault="00B365CB">
            <w:pPr>
              <w:pStyle w:val="boldparagraph"/>
              <w:rPr>
                <w:sz w:val="16"/>
              </w:rPr>
            </w:pPr>
            <w:r w:rsidRPr="00715F5E">
              <w:rPr>
                <w:sz w:val="16"/>
              </w:rPr>
              <w:t>Bewegung</w:t>
            </w:r>
          </w:p>
        </w:tc>
        <w:tc>
          <w:tcPr>
            <w:tcW w:w="0" w:type="auto"/>
          </w:tcPr>
          <w:p w14:paraId="79E483E1" w14:textId="77777777" w:rsidR="007C4171" w:rsidRPr="00715F5E" w:rsidRDefault="00B365CB">
            <w:pPr>
              <w:pStyle w:val="boldparagraph"/>
              <w:rPr>
                <w:sz w:val="16"/>
              </w:rPr>
            </w:pPr>
            <w:r w:rsidRPr="00715F5E">
              <w:rPr>
                <w:sz w:val="16"/>
              </w:rPr>
              <w:t>Erwartete Ergebnisse</w:t>
            </w:r>
          </w:p>
        </w:tc>
      </w:tr>
      <w:tr w:rsidR="007C4171" w:rsidRPr="00715F5E" w14:paraId="14E3BB63" w14:textId="77777777" w:rsidTr="00715F5E">
        <w:tc>
          <w:tcPr>
            <w:tcW w:w="0" w:type="auto"/>
          </w:tcPr>
          <w:p w14:paraId="0CE60E5F" w14:textId="0CC669B1" w:rsidR="007C4171" w:rsidRPr="00715F5E" w:rsidRDefault="00B365CB">
            <w:pPr>
              <w:rPr>
                <w:sz w:val="16"/>
              </w:rPr>
            </w:pPr>
            <w:hyperlink r:id="rId11" w:history="1">
              <w:r w:rsidRPr="00715F5E">
                <w:rPr>
                  <w:sz w:val="16"/>
                </w:rPr>
                <w:t>Änderungsnummer anlegen</w:t>
              </w:r>
            </w:hyperlink>
            <w:r w:rsidRPr="00715F5E">
              <w:rPr>
                <w:sz w:val="16"/>
              </w:rPr>
              <w:t xml:space="preserve">  [Seite ] </w:t>
            </w:r>
            <w:r w:rsidRPr="00715F5E">
              <w:rPr>
                <w:sz w:val="16"/>
              </w:rPr>
              <w:fldChar w:fldCharType="begin"/>
            </w:r>
            <w:r w:rsidRPr="00715F5E">
              <w:rPr>
                <w:sz w:val="16"/>
              </w:rPr>
              <w:instrText xml:space="preserve"> PAGEREF unique_10 </w:instrText>
            </w:r>
            <w:r w:rsidRPr="00715F5E">
              <w:rPr>
                <w:sz w:val="16"/>
              </w:rPr>
              <w:fldChar w:fldCharType="separate"/>
            </w:r>
            <w:r w:rsidR="00715F5E">
              <w:rPr>
                <w:noProof/>
                <w:sz w:val="16"/>
              </w:rPr>
              <w:t>6</w:t>
            </w:r>
            <w:r w:rsidRPr="00715F5E">
              <w:rPr>
                <w:sz w:val="16"/>
              </w:rPr>
              <w:fldChar w:fldCharType="end"/>
            </w:r>
          </w:p>
        </w:tc>
        <w:tc>
          <w:tcPr>
            <w:tcW w:w="0" w:type="auto"/>
          </w:tcPr>
          <w:p w14:paraId="70C2157F" w14:textId="77777777" w:rsidR="007C4171" w:rsidRPr="00715F5E" w:rsidRDefault="00B365CB">
            <w:pPr>
              <w:rPr>
                <w:sz w:val="16"/>
              </w:rPr>
            </w:pPr>
            <w:r w:rsidRPr="00715F5E">
              <w:rPr>
                <w:sz w:val="16"/>
              </w:rPr>
              <w:t>Stücklistenbearbeiter</w:t>
            </w:r>
          </w:p>
        </w:tc>
        <w:tc>
          <w:tcPr>
            <w:tcW w:w="0" w:type="auto"/>
          </w:tcPr>
          <w:p w14:paraId="60BF91CF" w14:textId="77777777" w:rsidR="007C4171" w:rsidRPr="00715F5E" w:rsidRDefault="00B365CB">
            <w:pPr>
              <w:rPr>
                <w:sz w:val="16"/>
              </w:rPr>
            </w:pPr>
            <w:r w:rsidRPr="00715F5E">
              <w:rPr>
                <w:rStyle w:val="screenelement"/>
                <w:sz w:val="16"/>
              </w:rPr>
              <w:t>Änderungsstammsatz anlegen</w:t>
            </w:r>
            <w:r w:rsidRPr="00715F5E">
              <w:rPr>
                <w:rStyle w:val="CourierNew"/>
                <w:sz w:val="16"/>
              </w:rPr>
              <w:t>(CC01)</w:t>
            </w:r>
          </w:p>
        </w:tc>
        <w:tc>
          <w:tcPr>
            <w:tcW w:w="0" w:type="auto"/>
          </w:tcPr>
          <w:p w14:paraId="3049A8F6" w14:textId="77777777" w:rsidR="007C4171" w:rsidRPr="00715F5E" w:rsidRDefault="007C4171">
            <w:pPr>
              <w:rPr>
                <w:sz w:val="16"/>
              </w:rPr>
            </w:pPr>
          </w:p>
        </w:tc>
      </w:tr>
      <w:tr w:rsidR="007C4171" w:rsidRPr="00715F5E" w14:paraId="4FD264A0" w14:textId="77777777" w:rsidTr="00715F5E">
        <w:tc>
          <w:tcPr>
            <w:tcW w:w="0" w:type="auto"/>
          </w:tcPr>
          <w:p w14:paraId="7F988C85" w14:textId="285585A0" w:rsidR="007C4171" w:rsidRPr="00715F5E" w:rsidRDefault="00B365CB">
            <w:pPr>
              <w:rPr>
                <w:sz w:val="16"/>
              </w:rPr>
            </w:pPr>
            <w:hyperlink r:id="rId12" w:history="1">
              <w:r w:rsidRPr="00715F5E">
                <w:rPr>
                  <w:sz w:val="16"/>
                </w:rPr>
                <w:t>Produktionsstückliste anlegen</w:t>
              </w:r>
            </w:hyperlink>
            <w:r w:rsidRPr="00715F5E">
              <w:rPr>
                <w:sz w:val="16"/>
              </w:rPr>
              <w:t xml:space="preserve">  [Seite ] </w:t>
            </w:r>
            <w:r w:rsidRPr="00715F5E">
              <w:rPr>
                <w:sz w:val="16"/>
              </w:rPr>
              <w:fldChar w:fldCharType="begin"/>
            </w:r>
            <w:r w:rsidRPr="00715F5E">
              <w:rPr>
                <w:sz w:val="16"/>
              </w:rPr>
              <w:instrText xml:space="preserve"> PAGEREF unique_11 </w:instrText>
            </w:r>
            <w:r w:rsidRPr="00715F5E">
              <w:rPr>
                <w:sz w:val="16"/>
              </w:rPr>
              <w:fldChar w:fldCharType="separate"/>
            </w:r>
            <w:r w:rsidR="00715F5E">
              <w:rPr>
                <w:noProof/>
                <w:sz w:val="16"/>
              </w:rPr>
              <w:t>7</w:t>
            </w:r>
            <w:r w:rsidRPr="00715F5E">
              <w:rPr>
                <w:sz w:val="16"/>
              </w:rPr>
              <w:fldChar w:fldCharType="end"/>
            </w:r>
          </w:p>
        </w:tc>
        <w:tc>
          <w:tcPr>
            <w:tcW w:w="0" w:type="auto"/>
          </w:tcPr>
          <w:p w14:paraId="1A53B611" w14:textId="77777777" w:rsidR="007C4171" w:rsidRPr="00715F5E" w:rsidRDefault="00B365CB">
            <w:pPr>
              <w:rPr>
                <w:sz w:val="16"/>
              </w:rPr>
            </w:pPr>
            <w:r w:rsidRPr="00715F5E">
              <w:rPr>
                <w:sz w:val="16"/>
              </w:rPr>
              <w:t>Produktionsingenieur – diskrete Fertigung</w:t>
            </w:r>
          </w:p>
        </w:tc>
        <w:tc>
          <w:tcPr>
            <w:tcW w:w="0" w:type="auto"/>
          </w:tcPr>
          <w:p w14:paraId="187C6572" w14:textId="77777777" w:rsidR="007C4171" w:rsidRPr="00715F5E" w:rsidRDefault="00B365CB">
            <w:pPr>
              <w:rPr>
                <w:sz w:val="16"/>
              </w:rPr>
            </w:pPr>
            <w:r w:rsidRPr="00715F5E">
              <w:rPr>
                <w:rStyle w:val="screenelement"/>
                <w:sz w:val="16"/>
              </w:rPr>
              <w:t>Stückliste pflegen (Version 2)</w:t>
            </w:r>
            <w:r w:rsidRPr="00715F5E">
              <w:rPr>
                <w:sz w:val="16"/>
              </w:rPr>
              <w:t xml:space="preserve"> – </w:t>
            </w:r>
            <w:r w:rsidRPr="00715F5E">
              <w:rPr>
                <w:rStyle w:val="screenelement"/>
                <w:sz w:val="16"/>
              </w:rPr>
              <w:t>Stücklisten anlegen, ändern und anzeigen</w:t>
            </w:r>
            <w:r w:rsidRPr="00715F5E">
              <w:rPr>
                <w:rStyle w:val="CourierNew"/>
                <w:sz w:val="16"/>
              </w:rPr>
              <w:t>(F1813A)</w:t>
            </w:r>
          </w:p>
        </w:tc>
        <w:tc>
          <w:tcPr>
            <w:tcW w:w="0" w:type="auto"/>
          </w:tcPr>
          <w:p w14:paraId="774C93E3" w14:textId="77777777" w:rsidR="007C4171" w:rsidRPr="00715F5E" w:rsidRDefault="007C4171">
            <w:pPr>
              <w:rPr>
                <w:sz w:val="16"/>
              </w:rPr>
            </w:pPr>
          </w:p>
        </w:tc>
      </w:tr>
      <w:tr w:rsidR="007C4171" w:rsidRPr="00715F5E" w14:paraId="54897C7A" w14:textId="77777777" w:rsidTr="00715F5E">
        <w:tc>
          <w:tcPr>
            <w:tcW w:w="0" w:type="auto"/>
          </w:tcPr>
          <w:p w14:paraId="556B1D06" w14:textId="77189676" w:rsidR="007C4171" w:rsidRPr="00715F5E" w:rsidRDefault="00B365CB">
            <w:pPr>
              <w:rPr>
                <w:sz w:val="16"/>
              </w:rPr>
            </w:pPr>
            <w:hyperlink r:id="rId13" w:history="1">
              <w:r w:rsidRPr="00715F5E">
                <w:rPr>
                  <w:sz w:val="16"/>
                </w:rPr>
                <w:t>Verkaufsstückliste anlegen</w:t>
              </w:r>
            </w:hyperlink>
            <w:r w:rsidRPr="00715F5E">
              <w:rPr>
                <w:sz w:val="16"/>
              </w:rPr>
              <w:t xml:space="preserve">  [Seite ] </w:t>
            </w:r>
            <w:r w:rsidRPr="00715F5E">
              <w:rPr>
                <w:sz w:val="16"/>
              </w:rPr>
              <w:fldChar w:fldCharType="begin"/>
            </w:r>
            <w:r w:rsidRPr="00715F5E">
              <w:rPr>
                <w:sz w:val="16"/>
              </w:rPr>
              <w:instrText xml:space="preserve"> PAGEREF unique_12 </w:instrText>
            </w:r>
            <w:r w:rsidRPr="00715F5E">
              <w:rPr>
                <w:sz w:val="16"/>
              </w:rPr>
              <w:fldChar w:fldCharType="separate"/>
            </w:r>
            <w:r w:rsidR="00715F5E">
              <w:rPr>
                <w:noProof/>
                <w:sz w:val="16"/>
              </w:rPr>
              <w:t>9</w:t>
            </w:r>
            <w:r w:rsidRPr="00715F5E">
              <w:rPr>
                <w:sz w:val="16"/>
              </w:rPr>
              <w:fldChar w:fldCharType="end"/>
            </w:r>
          </w:p>
        </w:tc>
        <w:tc>
          <w:tcPr>
            <w:tcW w:w="0" w:type="auto"/>
          </w:tcPr>
          <w:p w14:paraId="0945534A" w14:textId="77777777" w:rsidR="007C4171" w:rsidRPr="00715F5E" w:rsidRDefault="00B365CB">
            <w:pPr>
              <w:rPr>
                <w:sz w:val="16"/>
              </w:rPr>
            </w:pPr>
            <w:r w:rsidRPr="00715F5E">
              <w:rPr>
                <w:sz w:val="16"/>
              </w:rPr>
              <w:t>Produktionsingenieur – diskrete Fertigung</w:t>
            </w:r>
          </w:p>
        </w:tc>
        <w:tc>
          <w:tcPr>
            <w:tcW w:w="0" w:type="auto"/>
          </w:tcPr>
          <w:p w14:paraId="4398E4C5" w14:textId="77777777" w:rsidR="007C4171" w:rsidRPr="00715F5E" w:rsidRDefault="00B365CB">
            <w:pPr>
              <w:rPr>
                <w:sz w:val="16"/>
              </w:rPr>
            </w:pPr>
            <w:r w:rsidRPr="00715F5E">
              <w:rPr>
                <w:rStyle w:val="screenelement"/>
                <w:sz w:val="16"/>
              </w:rPr>
              <w:t>Stückliste pflegen</w:t>
            </w:r>
            <w:r w:rsidRPr="00715F5E">
              <w:rPr>
                <w:sz w:val="16"/>
              </w:rPr>
              <w:t xml:space="preserve"> – </w:t>
            </w:r>
            <w:r w:rsidRPr="00715F5E">
              <w:rPr>
                <w:rStyle w:val="screenelement"/>
                <w:sz w:val="16"/>
              </w:rPr>
              <w:t>Stücklisten anlegen, ändern und anzeigen</w:t>
            </w:r>
            <w:r w:rsidRPr="00715F5E">
              <w:rPr>
                <w:rStyle w:val="CourierNew"/>
                <w:sz w:val="16"/>
              </w:rPr>
              <w:t>(F1813)</w:t>
            </w:r>
          </w:p>
        </w:tc>
        <w:tc>
          <w:tcPr>
            <w:tcW w:w="0" w:type="auto"/>
          </w:tcPr>
          <w:p w14:paraId="5B8D3DD2" w14:textId="77777777" w:rsidR="007C4171" w:rsidRPr="00715F5E" w:rsidRDefault="007C4171">
            <w:pPr>
              <w:rPr>
                <w:sz w:val="16"/>
              </w:rPr>
            </w:pPr>
          </w:p>
        </w:tc>
      </w:tr>
    </w:tbl>
    <w:p w14:paraId="39793055" w14:textId="77777777" w:rsidR="007C4171" w:rsidRDefault="00B365CB">
      <w:pPr>
        <w:pStyle w:val="Heading1"/>
      </w:pPr>
      <w:bookmarkStart w:id="20" w:name="unique_13"/>
      <w:bookmarkStart w:id="21" w:name="_Toc233889989"/>
      <w:r>
        <w:lastRenderedPageBreak/>
        <w:t>Testverfahren</w:t>
      </w:r>
      <w:bookmarkEnd w:id="20"/>
      <w:bookmarkEnd w:id="21"/>
    </w:p>
    <w:p w14:paraId="794008D0" w14:textId="77777777" w:rsidR="007C4171" w:rsidRDefault="00B365CB">
      <w:r>
        <w:t>In diesem Abschnitt werden die Testverfahren für den jeweiligen Prozessschritt beschrieben, der zum betreffenden Umfangsbestandteil gehört.</w:t>
      </w:r>
    </w:p>
    <w:p w14:paraId="289F0EE5" w14:textId="77777777" w:rsidR="007C4171" w:rsidRDefault="00B365CB">
      <w:pPr>
        <w:pStyle w:val="Heading2"/>
      </w:pPr>
      <w:bookmarkStart w:id="22" w:name="unique_10"/>
      <w:bookmarkStart w:id="23" w:name="_Toc233889990"/>
      <w:r>
        <w:t>Änderungsnummer anlegen</w:t>
      </w:r>
      <w:bookmarkEnd w:id="22"/>
      <w:bookmarkEnd w:id="23"/>
    </w:p>
    <w:p w14:paraId="790B406E" w14:textId="77777777" w:rsidR="007C4171" w:rsidRDefault="00B365CB">
      <w:pPr>
        <w:pStyle w:val="sectiontitle"/>
      </w:pPr>
      <w:r>
        <w:t>Testverwaltung</w:t>
      </w:r>
    </w:p>
    <w:p w14:paraId="3FB3A29D" w14:textId="77777777" w:rsidR="007C4171" w:rsidRDefault="00B365CB">
      <w:r>
        <w:t xml:space="preserve">Kundenprojekt: Füllen Sie </w:t>
      </w:r>
      <w:r>
        <w:t>die projektbezogenen Teile aus.</w:t>
      </w:r>
    </w:p>
    <w:p w14:paraId="6972352D" w14:textId="77777777" w:rsidR="007C4171" w:rsidRDefault="007C4171"/>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7C4171" w:rsidRPr="00715F5E" w14:paraId="453D197D" w14:textId="77777777" w:rsidTr="00715F5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6EFEE0" w14:textId="77777777" w:rsidR="007C4171" w:rsidRPr="00715F5E" w:rsidRDefault="00B365CB">
            <w:pPr>
              <w:rPr>
                <w:sz w:val="12"/>
              </w:rPr>
            </w:pPr>
            <w:r w:rsidRPr="00715F5E">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34B710" w14:textId="77777777" w:rsidR="007C4171" w:rsidRPr="00715F5E" w:rsidRDefault="00B365CB">
            <w:pPr>
              <w:rPr>
                <w:sz w:val="12"/>
              </w:rPr>
            </w:pPr>
            <w:r w:rsidRPr="00715F5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5F9291" w14:textId="77777777" w:rsidR="007C4171" w:rsidRPr="00715F5E" w:rsidRDefault="00B365CB">
            <w:pPr>
              <w:rPr>
                <w:sz w:val="12"/>
              </w:rPr>
            </w:pPr>
            <w:r w:rsidRPr="00715F5E">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868F89" w14:textId="77777777" w:rsidR="00B365CB" w:rsidRPr="00715F5E" w:rsidRDefault="00B365CB">
            <w:pPr>
              <w:rPr>
                <w:sz w:val="12"/>
              </w:rPr>
            </w:pPr>
          </w:p>
        </w:tc>
      </w:tr>
      <w:tr w:rsidR="007C4171" w:rsidRPr="00715F5E" w14:paraId="74BD9357" w14:textId="77777777" w:rsidTr="00715F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07BC62" w14:textId="77777777" w:rsidR="007C4171" w:rsidRPr="00715F5E" w:rsidRDefault="00B365CB">
            <w:pPr>
              <w:rPr>
                <w:sz w:val="12"/>
              </w:rPr>
            </w:pPr>
            <w:r w:rsidRPr="00715F5E">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47D2D717" w14:textId="77777777" w:rsidR="00B365CB" w:rsidRPr="00715F5E" w:rsidRDefault="00B365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925EE0" w14:textId="77777777" w:rsidR="007C4171" w:rsidRPr="00715F5E" w:rsidRDefault="00B365CB">
            <w:pPr>
              <w:rPr>
                <w:sz w:val="12"/>
              </w:rPr>
            </w:pPr>
            <w:r w:rsidRPr="00715F5E">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504EA931" w14:textId="77777777" w:rsidR="00B365CB" w:rsidRPr="00715F5E" w:rsidRDefault="00B365CB">
            <w:pPr>
              <w:rPr>
                <w:sz w:val="12"/>
              </w:rPr>
            </w:pPr>
          </w:p>
        </w:tc>
      </w:tr>
      <w:tr w:rsidR="007C4171" w:rsidRPr="00715F5E" w14:paraId="47FDFB5B" w14:textId="77777777" w:rsidTr="00715F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CA68F1" w14:textId="77777777" w:rsidR="007C4171" w:rsidRPr="00715F5E" w:rsidRDefault="00B365CB">
            <w:pPr>
              <w:rPr>
                <w:sz w:val="12"/>
              </w:rPr>
            </w:pPr>
            <w:r w:rsidRPr="00715F5E">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1B28B49A" w14:textId="77777777" w:rsidR="00B365CB" w:rsidRPr="00715F5E" w:rsidRDefault="00B365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A543A0" w14:textId="77777777" w:rsidR="007C4171" w:rsidRPr="00715F5E" w:rsidRDefault="00B365CB">
            <w:pPr>
              <w:rPr>
                <w:sz w:val="12"/>
              </w:rPr>
            </w:pPr>
            <w:r w:rsidRPr="00715F5E">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76201622" w14:textId="77777777" w:rsidR="007C4171" w:rsidRPr="00715F5E" w:rsidRDefault="00B365CB">
            <w:pPr>
              <w:rPr>
                <w:sz w:val="12"/>
              </w:rPr>
            </w:pPr>
            <w:r w:rsidRPr="00715F5E">
              <w:rPr>
                <w:rStyle w:val="userinput"/>
                <w:sz w:val="12"/>
              </w:rPr>
              <w:t>&lt;Geben Sie den Serviceanbieter, einen Kunden oder einen Serviceanbieter zusammen mit einem Kunden an.&gt;</w:t>
            </w:r>
          </w:p>
        </w:tc>
      </w:tr>
    </w:tbl>
    <w:p w14:paraId="75A0A633" w14:textId="77777777" w:rsidR="007C4171" w:rsidRDefault="00B365CB">
      <w:pPr>
        <w:pStyle w:val="sectiontitle"/>
      </w:pPr>
      <w:r>
        <w:t>Zweck</w:t>
      </w:r>
    </w:p>
    <w:p w14:paraId="2F14F20F" w14:textId="77777777" w:rsidR="007C4171" w:rsidRDefault="00B365CB">
      <w:r>
        <w:t xml:space="preserve">Der </w:t>
      </w:r>
      <w:r>
        <w:t>Änderungsstamm, der zur Stücklistenerstellung in den nächsten Schritten der Produktionsstückliste und Stückliste verwendet wird, wird angelegt.</w:t>
      </w:r>
    </w:p>
    <w:p w14:paraId="5196E2EB" w14:textId="77777777" w:rsidR="007C4171" w:rsidRDefault="00B365CB">
      <w:pPr>
        <w:pStyle w:val="sectiontitle"/>
      </w:pPr>
      <w:r>
        <w:t>Vorgehensweise</w:t>
      </w:r>
    </w:p>
    <w:tbl>
      <w:tblPr>
        <w:tblStyle w:val="SAPStandardTable"/>
        <w:tblW w:w="5000" w:type="pct"/>
        <w:tblInd w:w="3" w:type="dxa"/>
        <w:tblLook w:val="0620" w:firstRow="1" w:lastRow="0" w:firstColumn="0" w:lastColumn="0" w:noHBand="1" w:noVBand="1"/>
      </w:tblPr>
      <w:tblGrid>
        <w:gridCol w:w="1215"/>
        <w:gridCol w:w="2193"/>
        <w:gridCol w:w="6686"/>
        <w:gridCol w:w="1934"/>
        <w:gridCol w:w="2276"/>
      </w:tblGrid>
      <w:tr w:rsidR="007C4171" w:rsidRPr="00715F5E" w14:paraId="50AC37BF" w14:textId="77777777" w:rsidTr="00715F5E">
        <w:trPr>
          <w:cnfStyle w:val="100000000000" w:firstRow="1" w:lastRow="0" w:firstColumn="0" w:lastColumn="0" w:oddVBand="0" w:evenVBand="0" w:oddHBand="0" w:evenHBand="0" w:firstRowFirstColumn="0" w:firstRowLastColumn="0" w:lastRowFirstColumn="0" w:lastRowLastColumn="0"/>
        </w:trPr>
        <w:tc>
          <w:tcPr>
            <w:tcW w:w="0" w:type="auto"/>
          </w:tcPr>
          <w:p w14:paraId="248C376D" w14:textId="77777777" w:rsidR="007C4171" w:rsidRPr="00715F5E" w:rsidRDefault="00B365CB">
            <w:pPr>
              <w:pStyle w:val="boldparagraph"/>
              <w:rPr>
                <w:sz w:val="16"/>
              </w:rPr>
            </w:pPr>
            <w:r w:rsidRPr="00715F5E">
              <w:rPr>
                <w:sz w:val="16"/>
              </w:rPr>
              <w:t>Testschrittnummer</w:t>
            </w:r>
          </w:p>
        </w:tc>
        <w:tc>
          <w:tcPr>
            <w:tcW w:w="0" w:type="auto"/>
          </w:tcPr>
          <w:p w14:paraId="32371336" w14:textId="77777777" w:rsidR="007C4171" w:rsidRPr="00715F5E" w:rsidRDefault="00B365CB">
            <w:pPr>
              <w:pStyle w:val="boldparagraph"/>
              <w:rPr>
                <w:sz w:val="16"/>
              </w:rPr>
            </w:pPr>
            <w:r w:rsidRPr="00715F5E">
              <w:rPr>
                <w:sz w:val="16"/>
              </w:rPr>
              <w:t>Bezeichnung des Testschritts</w:t>
            </w:r>
          </w:p>
        </w:tc>
        <w:tc>
          <w:tcPr>
            <w:tcW w:w="0" w:type="auto"/>
          </w:tcPr>
          <w:p w14:paraId="05E8C474" w14:textId="77777777" w:rsidR="007C4171" w:rsidRPr="00715F5E" w:rsidRDefault="00B365CB">
            <w:pPr>
              <w:pStyle w:val="boldparagraph"/>
              <w:rPr>
                <w:sz w:val="16"/>
              </w:rPr>
            </w:pPr>
            <w:r w:rsidRPr="00715F5E">
              <w:rPr>
                <w:sz w:val="16"/>
              </w:rPr>
              <w:t>Anweisungen</w:t>
            </w:r>
          </w:p>
        </w:tc>
        <w:tc>
          <w:tcPr>
            <w:tcW w:w="0" w:type="auto"/>
          </w:tcPr>
          <w:p w14:paraId="4DC554B5" w14:textId="77777777" w:rsidR="007C4171" w:rsidRPr="00715F5E" w:rsidRDefault="00B365CB">
            <w:pPr>
              <w:pStyle w:val="boldparagraph"/>
              <w:rPr>
                <w:sz w:val="16"/>
              </w:rPr>
            </w:pPr>
            <w:r w:rsidRPr="00715F5E">
              <w:rPr>
                <w:sz w:val="16"/>
              </w:rPr>
              <w:t>Erwartetes Ergebnis</w:t>
            </w:r>
          </w:p>
        </w:tc>
        <w:tc>
          <w:tcPr>
            <w:tcW w:w="0" w:type="auto"/>
          </w:tcPr>
          <w:p w14:paraId="264F70EF" w14:textId="77777777" w:rsidR="007C4171" w:rsidRPr="00715F5E" w:rsidRDefault="00B365CB">
            <w:pPr>
              <w:pStyle w:val="boldparagraph"/>
              <w:rPr>
                <w:sz w:val="16"/>
              </w:rPr>
            </w:pPr>
            <w:r w:rsidRPr="00715F5E">
              <w:rPr>
                <w:sz w:val="16"/>
              </w:rPr>
              <w:t>Bestanden/Nicht bestanden/Anmerkung</w:t>
            </w:r>
          </w:p>
        </w:tc>
      </w:tr>
      <w:tr w:rsidR="007C4171" w:rsidRPr="00715F5E" w14:paraId="202A8B13" w14:textId="77777777" w:rsidTr="00715F5E">
        <w:tc>
          <w:tcPr>
            <w:tcW w:w="0" w:type="auto"/>
          </w:tcPr>
          <w:p w14:paraId="79E379B1" w14:textId="77777777" w:rsidR="007C4171" w:rsidRPr="00715F5E" w:rsidRDefault="00B365CB">
            <w:pPr>
              <w:rPr>
                <w:sz w:val="16"/>
              </w:rPr>
            </w:pPr>
            <w:r w:rsidRPr="00715F5E">
              <w:rPr>
                <w:sz w:val="16"/>
              </w:rPr>
              <w:t>1</w:t>
            </w:r>
          </w:p>
        </w:tc>
        <w:tc>
          <w:tcPr>
            <w:tcW w:w="0" w:type="auto"/>
          </w:tcPr>
          <w:p w14:paraId="26C07D4E" w14:textId="77777777" w:rsidR="007C4171" w:rsidRPr="00715F5E" w:rsidRDefault="00B365CB">
            <w:pPr>
              <w:rPr>
                <w:sz w:val="16"/>
              </w:rPr>
            </w:pPr>
            <w:r w:rsidRPr="00715F5E">
              <w:rPr>
                <w:rStyle w:val="bold"/>
                <w:sz w:val="16"/>
              </w:rPr>
              <w:t>Anmelden</w:t>
            </w:r>
          </w:p>
        </w:tc>
        <w:tc>
          <w:tcPr>
            <w:tcW w:w="0" w:type="auto"/>
          </w:tcPr>
          <w:p w14:paraId="4193D282" w14:textId="77777777" w:rsidR="007C4171" w:rsidRPr="00715F5E" w:rsidRDefault="00B365CB">
            <w:pPr>
              <w:rPr>
                <w:sz w:val="16"/>
              </w:rPr>
            </w:pPr>
            <w:r w:rsidRPr="00715F5E">
              <w:rPr>
                <w:sz w:val="16"/>
              </w:rPr>
              <w:t>Melden Sie sich am SAP Fiori Launchpad als Stücklistenbearbeiter an.</w:t>
            </w:r>
          </w:p>
        </w:tc>
        <w:tc>
          <w:tcPr>
            <w:tcW w:w="0" w:type="auto"/>
          </w:tcPr>
          <w:p w14:paraId="5EFF8F67" w14:textId="77777777" w:rsidR="00B365CB" w:rsidRPr="00715F5E" w:rsidRDefault="00B365CB">
            <w:pPr>
              <w:rPr>
                <w:sz w:val="16"/>
              </w:rPr>
            </w:pPr>
          </w:p>
        </w:tc>
        <w:tc>
          <w:tcPr>
            <w:tcW w:w="0" w:type="auto"/>
          </w:tcPr>
          <w:p w14:paraId="0D2D5BE1" w14:textId="77777777" w:rsidR="00B365CB" w:rsidRPr="00715F5E" w:rsidRDefault="00B365CB">
            <w:pPr>
              <w:rPr>
                <w:sz w:val="16"/>
              </w:rPr>
            </w:pPr>
          </w:p>
        </w:tc>
      </w:tr>
      <w:tr w:rsidR="007C4171" w:rsidRPr="00715F5E" w14:paraId="53158A5E" w14:textId="77777777" w:rsidTr="00715F5E">
        <w:tc>
          <w:tcPr>
            <w:tcW w:w="0" w:type="auto"/>
          </w:tcPr>
          <w:p w14:paraId="1B26248E" w14:textId="77777777" w:rsidR="007C4171" w:rsidRPr="00715F5E" w:rsidRDefault="00B365CB">
            <w:pPr>
              <w:rPr>
                <w:sz w:val="16"/>
              </w:rPr>
            </w:pPr>
            <w:r w:rsidRPr="00715F5E">
              <w:rPr>
                <w:sz w:val="16"/>
              </w:rPr>
              <w:t>2</w:t>
            </w:r>
          </w:p>
        </w:tc>
        <w:tc>
          <w:tcPr>
            <w:tcW w:w="0" w:type="auto"/>
          </w:tcPr>
          <w:p w14:paraId="21552E75" w14:textId="77777777" w:rsidR="007C4171" w:rsidRPr="00715F5E" w:rsidRDefault="00B365CB">
            <w:pPr>
              <w:rPr>
                <w:sz w:val="16"/>
              </w:rPr>
            </w:pPr>
            <w:r w:rsidRPr="00715F5E">
              <w:rPr>
                <w:rStyle w:val="bold"/>
                <w:sz w:val="16"/>
              </w:rPr>
              <w:t>SAP-Fiori-App aufrufen</w:t>
            </w:r>
          </w:p>
        </w:tc>
        <w:tc>
          <w:tcPr>
            <w:tcW w:w="0" w:type="auto"/>
          </w:tcPr>
          <w:p w14:paraId="5BE4144C" w14:textId="77777777" w:rsidR="007C4171" w:rsidRPr="00715F5E" w:rsidRDefault="00B365CB">
            <w:pPr>
              <w:rPr>
                <w:sz w:val="16"/>
              </w:rPr>
            </w:pPr>
            <w:r w:rsidRPr="00715F5E">
              <w:rPr>
                <w:sz w:val="16"/>
              </w:rPr>
              <w:t xml:space="preserve">Öffnen Sie </w:t>
            </w:r>
            <w:r w:rsidRPr="00715F5E">
              <w:rPr>
                <w:rStyle w:val="screenelement"/>
                <w:sz w:val="16"/>
              </w:rPr>
              <w:t>Änderungsstammsatz anlegen</w:t>
            </w:r>
            <w:r w:rsidRPr="00715F5E">
              <w:rPr>
                <w:rStyle w:val="CourierNew"/>
                <w:sz w:val="16"/>
              </w:rPr>
              <w:t>(CC01)</w:t>
            </w:r>
            <w:r w:rsidRPr="00715F5E">
              <w:rPr>
                <w:sz w:val="16"/>
              </w:rPr>
              <w:t>.</w:t>
            </w:r>
          </w:p>
        </w:tc>
        <w:tc>
          <w:tcPr>
            <w:tcW w:w="0" w:type="auto"/>
          </w:tcPr>
          <w:p w14:paraId="57EB80A0" w14:textId="77777777" w:rsidR="00B365CB" w:rsidRPr="00715F5E" w:rsidRDefault="00B365CB">
            <w:pPr>
              <w:rPr>
                <w:sz w:val="16"/>
              </w:rPr>
            </w:pPr>
          </w:p>
        </w:tc>
        <w:tc>
          <w:tcPr>
            <w:tcW w:w="0" w:type="auto"/>
          </w:tcPr>
          <w:p w14:paraId="00B24BE0" w14:textId="77777777" w:rsidR="00B365CB" w:rsidRPr="00715F5E" w:rsidRDefault="00B365CB">
            <w:pPr>
              <w:rPr>
                <w:sz w:val="16"/>
              </w:rPr>
            </w:pPr>
          </w:p>
        </w:tc>
      </w:tr>
      <w:tr w:rsidR="007C4171" w:rsidRPr="00715F5E" w14:paraId="31FBD37A" w14:textId="77777777" w:rsidTr="00715F5E">
        <w:tc>
          <w:tcPr>
            <w:tcW w:w="0" w:type="auto"/>
          </w:tcPr>
          <w:p w14:paraId="7C6A289D" w14:textId="77777777" w:rsidR="007C4171" w:rsidRPr="00715F5E" w:rsidRDefault="00B365CB">
            <w:pPr>
              <w:rPr>
                <w:sz w:val="16"/>
              </w:rPr>
            </w:pPr>
            <w:r w:rsidRPr="00715F5E">
              <w:rPr>
                <w:sz w:val="16"/>
              </w:rPr>
              <w:t>3</w:t>
            </w:r>
          </w:p>
        </w:tc>
        <w:tc>
          <w:tcPr>
            <w:tcW w:w="0" w:type="auto"/>
          </w:tcPr>
          <w:p w14:paraId="0FA50CFE" w14:textId="77777777" w:rsidR="007C4171" w:rsidRPr="00715F5E" w:rsidRDefault="00B365CB">
            <w:pPr>
              <w:rPr>
                <w:sz w:val="16"/>
              </w:rPr>
            </w:pPr>
            <w:r w:rsidRPr="00715F5E">
              <w:rPr>
                <w:rStyle w:val="bold"/>
                <w:sz w:val="16"/>
              </w:rPr>
              <w:t>Änderungsnummer erfassen</w:t>
            </w:r>
          </w:p>
        </w:tc>
        <w:tc>
          <w:tcPr>
            <w:tcW w:w="0" w:type="auto"/>
          </w:tcPr>
          <w:p w14:paraId="49F02CC9" w14:textId="77777777" w:rsidR="007C4171" w:rsidRPr="00715F5E" w:rsidRDefault="00B365CB">
            <w:pPr>
              <w:rPr>
                <w:sz w:val="16"/>
              </w:rPr>
            </w:pPr>
            <w:r w:rsidRPr="00715F5E">
              <w:rPr>
                <w:sz w:val="16"/>
              </w:rPr>
              <w:t xml:space="preserve">Geben Sie auf dem Bild </w:t>
            </w:r>
            <w:r w:rsidRPr="00715F5E">
              <w:rPr>
                <w:rStyle w:val="screenelement"/>
                <w:sz w:val="16"/>
              </w:rPr>
              <w:t>Änderungsstamm anlegen: Anforderungsbild</w:t>
            </w:r>
            <w:r w:rsidRPr="00715F5E">
              <w:rPr>
                <w:sz w:val="16"/>
              </w:rPr>
              <w:t xml:space="preserve"> folgende Daten ein, und wählen Sie </w:t>
            </w:r>
            <w:r w:rsidRPr="00715F5E">
              <w:rPr>
                <w:rStyle w:val="CourierNew"/>
                <w:sz w:val="16"/>
              </w:rPr>
              <w:t>Enter</w:t>
            </w:r>
            <w:r w:rsidRPr="00715F5E">
              <w:rPr>
                <w:sz w:val="16"/>
              </w:rPr>
              <w:t>.</w:t>
            </w:r>
          </w:p>
          <w:p w14:paraId="1DF303EC" w14:textId="77777777" w:rsidR="007C4171" w:rsidRPr="00715F5E" w:rsidRDefault="00B365CB">
            <w:pPr>
              <w:rPr>
                <w:sz w:val="16"/>
              </w:rPr>
            </w:pPr>
            <w:r w:rsidRPr="00715F5E">
              <w:rPr>
                <w:rStyle w:val="screenelement"/>
                <w:sz w:val="16"/>
              </w:rPr>
              <w:t>Änderungsnummer</w:t>
            </w:r>
            <w:r w:rsidRPr="00715F5E">
              <w:rPr>
                <w:sz w:val="16"/>
              </w:rPr>
              <w:t xml:space="preserve">: </w:t>
            </w:r>
            <w:r w:rsidRPr="00715F5E">
              <w:rPr>
                <w:rStyle w:val="userinput"/>
                <w:sz w:val="16"/>
              </w:rPr>
              <w:t>&lt;Geben Sie Ihre Änderungsnummer ein, z.B. CN001&gt;</w:t>
            </w:r>
          </w:p>
          <w:p w14:paraId="0EEA339A" w14:textId="77777777" w:rsidR="007C4171" w:rsidRPr="00715F5E" w:rsidRDefault="00B365CB">
            <w:pPr>
              <w:rPr>
                <w:sz w:val="16"/>
              </w:rPr>
            </w:pPr>
            <w:r w:rsidRPr="00715F5E">
              <w:rPr>
                <w:sz w:val="16"/>
              </w:rPr>
              <w:t>In den anderen Feldern behalten Sie die Standardwerte bei.</w:t>
            </w:r>
          </w:p>
        </w:tc>
        <w:tc>
          <w:tcPr>
            <w:tcW w:w="0" w:type="auto"/>
          </w:tcPr>
          <w:p w14:paraId="49CA5DA2" w14:textId="77777777" w:rsidR="00B365CB" w:rsidRPr="00715F5E" w:rsidRDefault="00B365CB">
            <w:pPr>
              <w:rPr>
                <w:sz w:val="16"/>
              </w:rPr>
            </w:pPr>
          </w:p>
        </w:tc>
        <w:tc>
          <w:tcPr>
            <w:tcW w:w="0" w:type="auto"/>
          </w:tcPr>
          <w:p w14:paraId="7376DCA6" w14:textId="77777777" w:rsidR="00B365CB" w:rsidRPr="00715F5E" w:rsidRDefault="00B365CB">
            <w:pPr>
              <w:rPr>
                <w:sz w:val="16"/>
              </w:rPr>
            </w:pPr>
          </w:p>
        </w:tc>
      </w:tr>
      <w:tr w:rsidR="007C4171" w:rsidRPr="00715F5E" w14:paraId="3B6DA85E" w14:textId="77777777" w:rsidTr="00715F5E">
        <w:tc>
          <w:tcPr>
            <w:tcW w:w="0" w:type="auto"/>
          </w:tcPr>
          <w:p w14:paraId="24ECBCE0" w14:textId="77777777" w:rsidR="007C4171" w:rsidRPr="00715F5E" w:rsidRDefault="00B365CB">
            <w:pPr>
              <w:rPr>
                <w:sz w:val="16"/>
              </w:rPr>
            </w:pPr>
            <w:r w:rsidRPr="00715F5E">
              <w:rPr>
                <w:sz w:val="16"/>
              </w:rPr>
              <w:t>4</w:t>
            </w:r>
          </w:p>
        </w:tc>
        <w:tc>
          <w:tcPr>
            <w:tcW w:w="0" w:type="auto"/>
          </w:tcPr>
          <w:p w14:paraId="291690C7" w14:textId="77777777" w:rsidR="007C4171" w:rsidRPr="00715F5E" w:rsidRDefault="00B365CB">
            <w:pPr>
              <w:rPr>
                <w:sz w:val="16"/>
              </w:rPr>
            </w:pPr>
            <w:r w:rsidRPr="00715F5E">
              <w:rPr>
                <w:rStyle w:val="bold"/>
                <w:sz w:val="16"/>
              </w:rPr>
              <w:t>Änderungsstammdaten erfassen</w:t>
            </w:r>
          </w:p>
        </w:tc>
        <w:tc>
          <w:tcPr>
            <w:tcW w:w="0" w:type="auto"/>
          </w:tcPr>
          <w:p w14:paraId="61BCECFF" w14:textId="77777777" w:rsidR="007C4171" w:rsidRPr="00715F5E" w:rsidRDefault="00B365CB">
            <w:pPr>
              <w:rPr>
                <w:sz w:val="16"/>
              </w:rPr>
            </w:pPr>
            <w:r w:rsidRPr="00715F5E">
              <w:rPr>
                <w:sz w:val="16"/>
              </w:rPr>
              <w:t xml:space="preserve">Geben Sie auf dem Bild </w:t>
            </w:r>
            <w:r w:rsidRPr="00715F5E">
              <w:rPr>
                <w:rStyle w:val="screenelement"/>
                <w:sz w:val="16"/>
              </w:rPr>
              <w:t>Änderungsstamm anlegen: Änderungskopf</w:t>
            </w:r>
            <w:r w:rsidRPr="00715F5E">
              <w:rPr>
                <w:sz w:val="16"/>
              </w:rPr>
              <w:t xml:space="preserve"> die im folgenden Beispiel bereitgestellten Daten ein, und drücken Sie </w:t>
            </w:r>
            <w:r w:rsidRPr="00715F5E">
              <w:rPr>
                <w:rStyle w:val="CourierNew"/>
                <w:sz w:val="16"/>
              </w:rPr>
              <w:t>Enter</w:t>
            </w:r>
            <w:r w:rsidRPr="00715F5E">
              <w:rPr>
                <w:sz w:val="16"/>
              </w:rPr>
              <w:t>:</w:t>
            </w:r>
          </w:p>
          <w:p w14:paraId="27DCD026" w14:textId="77777777" w:rsidR="007C4171" w:rsidRPr="00715F5E" w:rsidRDefault="00B365CB">
            <w:pPr>
              <w:rPr>
                <w:sz w:val="16"/>
              </w:rPr>
            </w:pPr>
            <w:r w:rsidRPr="00715F5E">
              <w:rPr>
                <w:sz w:val="16"/>
              </w:rPr>
              <w:t xml:space="preserve">Feld neben </w:t>
            </w:r>
            <w:r w:rsidRPr="00715F5E">
              <w:rPr>
                <w:rStyle w:val="screenelement"/>
                <w:sz w:val="16"/>
              </w:rPr>
              <w:t>Änderungsnummer</w:t>
            </w:r>
            <w:r w:rsidRPr="00715F5E">
              <w:rPr>
                <w:sz w:val="16"/>
              </w:rPr>
              <w:t xml:space="preserve">: </w:t>
            </w:r>
            <w:r w:rsidRPr="00715F5E">
              <w:rPr>
                <w:rStyle w:val="userinput"/>
                <w:sz w:val="16"/>
              </w:rPr>
              <w:t>Änderungsstamm für Materialstückliste</w:t>
            </w:r>
          </w:p>
          <w:p w14:paraId="5D2A0FA7" w14:textId="77777777" w:rsidR="007C4171" w:rsidRPr="00715F5E" w:rsidRDefault="00B365CB">
            <w:pPr>
              <w:rPr>
                <w:sz w:val="16"/>
              </w:rPr>
            </w:pPr>
            <w:r w:rsidRPr="00715F5E">
              <w:rPr>
                <w:rStyle w:val="screenelement"/>
                <w:sz w:val="16"/>
              </w:rPr>
              <w:t>Gültig ab</w:t>
            </w:r>
            <w:r w:rsidRPr="00715F5E">
              <w:rPr>
                <w:sz w:val="16"/>
              </w:rPr>
              <w:t xml:space="preserve">: </w:t>
            </w:r>
            <w:r w:rsidRPr="00715F5E">
              <w:rPr>
                <w:rStyle w:val="userinput"/>
                <w:sz w:val="16"/>
              </w:rPr>
              <w:t>&lt;aktuelles Datum&gt;</w:t>
            </w:r>
          </w:p>
          <w:p w14:paraId="31A76F4E" w14:textId="77777777" w:rsidR="007C4171" w:rsidRPr="00715F5E" w:rsidRDefault="00B365CB">
            <w:pPr>
              <w:rPr>
                <w:sz w:val="16"/>
              </w:rPr>
            </w:pPr>
            <w:r w:rsidRPr="00715F5E">
              <w:rPr>
                <w:rStyle w:val="screenelement"/>
                <w:sz w:val="16"/>
              </w:rPr>
              <w:lastRenderedPageBreak/>
              <w:t>Status Änderungsnr.</w:t>
            </w:r>
            <w:r w:rsidRPr="00715F5E">
              <w:rPr>
                <w:sz w:val="16"/>
              </w:rPr>
              <w:t xml:space="preserve">: </w:t>
            </w:r>
            <w:r w:rsidRPr="00715F5E">
              <w:rPr>
                <w:rStyle w:val="userinput"/>
                <w:sz w:val="16"/>
              </w:rPr>
              <w:t>01 Aktiv</w:t>
            </w:r>
          </w:p>
        </w:tc>
        <w:tc>
          <w:tcPr>
            <w:tcW w:w="0" w:type="auto"/>
          </w:tcPr>
          <w:p w14:paraId="7F65E3EA" w14:textId="77777777" w:rsidR="00B365CB" w:rsidRPr="00715F5E" w:rsidRDefault="00B365CB">
            <w:pPr>
              <w:rPr>
                <w:sz w:val="16"/>
              </w:rPr>
            </w:pPr>
          </w:p>
        </w:tc>
        <w:tc>
          <w:tcPr>
            <w:tcW w:w="0" w:type="auto"/>
          </w:tcPr>
          <w:p w14:paraId="02E58D62" w14:textId="77777777" w:rsidR="00B365CB" w:rsidRPr="00715F5E" w:rsidRDefault="00B365CB">
            <w:pPr>
              <w:rPr>
                <w:sz w:val="16"/>
              </w:rPr>
            </w:pPr>
          </w:p>
        </w:tc>
      </w:tr>
      <w:tr w:rsidR="007C4171" w:rsidRPr="00715F5E" w14:paraId="7BC6C7CC" w14:textId="77777777" w:rsidTr="00715F5E">
        <w:tc>
          <w:tcPr>
            <w:tcW w:w="0" w:type="auto"/>
          </w:tcPr>
          <w:p w14:paraId="78E0E7BA" w14:textId="77777777" w:rsidR="007C4171" w:rsidRPr="00715F5E" w:rsidRDefault="00B365CB">
            <w:pPr>
              <w:rPr>
                <w:sz w:val="16"/>
              </w:rPr>
            </w:pPr>
            <w:r w:rsidRPr="00715F5E">
              <w:rPr>
                <w:sz w:val="16"/>
              </w:rPr>
              <w:t>5</w:t>
            </w:r>
          </w:p>
        </w:tc>
        <w:tc>
          <w:tcPr>
            <w:tcW w:w="0" w:type="auto"/>
          </w:tcPr>
          <w:p w14:paraId="6726C9A6" w14:textId="77777777" w:rsidR="007C4171" w:rsidRPr="00715F5E" w:rsidRDefault="00B365CB">
            <w:pPr>
              <w:rPr>
                <w:sz w:val="16"/>
              </w:rPr>
            </w:pPr>
            <w:r w:rsidRPr="00715F5E">
              <w:rPr>
                <w:rStyle w:val="bold"/>
                <w:sz w:val="16"/>
              </w:rPr>
              <w:t>Ankreuzfelder für Stückliste markieren</w:t>
            </w:r>
          </w:p>
        </w:tc>
        <w:tc>
          <w:tcPr>
            <w:tcW w:w="0" w:type="auto"/>
          </w:tcPr>
          <w:p w14:paraId="5612C18A" w14:textId="77777777" w:rsidR="007C4171" w:rsidRPr="00715F5E" w:rsidRDefault="00B365CB">
            <w:pPr>
              <w:rPr>
                <w:sz w:val="16"/>
              </w:rPr>
            </w:pPr>
            <w:r w:rsidRPr="00715F5E">
              <w:rPr>
                <w:sz w:val="16"/>
              </w:rPr>
              <w:t xml:space="preserve">Auf dem Bild </w:t>
            </w:r>
            <w:r w:rsidRPr="00715F5E">
              <w:rPr>
                <w:rStyle w:val="screenelement"/>
                <w:sz w:val="16"/>
              </w:rPr>
              <w:t>Änderungsstamm anlegen: Objekttypen</w:t>
            </w:r>
            <w:r w:rsidRPr="00715F5E">
              <w:rPr>
                <w:sz w:val="16"/>
              </w:rPr>
              <w:t xml:space="preserve"> markieren Sie in der Tabelle </w:t>
            </w:r>
            <w:r w:rsidRPr="00715F5E">
              <w:rPr>
                <w:rStyle w:val="screenelement"/>
                <w:sz w:val="16"/>
              </w:rPr>
              <w:t>Objekttypen</w:t>
            </w:r>
            <w:r w:rsidRPr="00715F5E">
              <w:rPr>
                <w:sz w:val="16"/>
              </w:rPr>
              <w:t xml:space="preserve"> in der Zeile </w:t>
            </w:r>
            <w:r w:rsidRPr="00715F5E">
              <w:rPr>
                <w:rStyle w:val="screenelement"/>
                <w:sz w:val="16"/>
              </w:rPr>
              <w:t>Stückliste</w:t>
            </w:r>
            <w:r w:rsidRPr="00715F5E">
              <w:rPr>
                <w:sz w:val="16"/>
              </w:rPr>
              <w:t xml:space="preserve"> die folgenden Ankreuzfelder:</w:t>
            </w:r>
          </w:p>
          <w:p w14:paraId="2897BBFA" w14:textId="77777777" w:rsidR="007C4171" w:rsidRPr="00715F5E" w:rsidRDefault="00B365CB">
            <w:pPr>
              <w:rPr>
                <w:sz w:val="16"/>
              </w:rPr>
            </w:pPr>
            <w:r w:rsidRPr="00715F5E">
              <w:rPr>
                <w:rStyle w:val="screenelement"/>
                <w:sz w:val="16"/>
              </w:rPr>
              <w:t>Aktiv</w:t>
            </w:r>
          </w:p>
          <w:p w14:paraId="60132E6D" w14:textId="77777777" w:rsidR="007C4171" w:rsidRPr="00715F5E" w:rsidRDefault="00B365CB">
            <w:pPr>
              <w:rPr>
                <w:sz w:val="16"/>
              </w:rPr>
            </w:pPr>
            <w:r w:rsidRPr="00715F5E">
              <w:rPr>
                <w:rStyle w:val="screenelement"/>
                <w:sz w:val="16"/>
              </w:rPr>
              <w:t>Objekt</w:t>
            </w:r>
          </w:p>
          <w:p w14:paraId="5AE8E5CF" w14:textId="77777777" w:rsidR="007C4171" w:rsidRPr="00715F5E" w:rsidRDefault="00B365CB">
            <w:pPr>
              <w:rPr>
                <w:sz w:val="16"/>
              </w:rPr>
            </w:pPr>
            <w:r w:rsidRPr="00715F5E">
              <w:rPr>
                <w:rStyle w:val="screenelement"/>
                <w:sz w:val="16"/>
              </w:rPr>
              <w:t>ObjVGen</w:t>
            </w:r>
          </w:p>
        </w:tc>
        <w:tc>
          <w:tcPr>
            <w:tcW w:w="0" w:type="auto"/>
          </w:tcPr>
          <w:p w14:paraId="33C52AB7" w14:textId="77777777" w:rsidR="00B365CB" w:rsidRPr="00715F5E" w:rsidRDefault="00B365CB">
            <w:pPr>
              <w:rPr>
                <w:sz w:val="16"/>
              </w:rPr>
            </w:pPr>
          </w:p>
        </w:tc>
        <w:tc>
          <w:tcPr>
            <w:tcW w:w="0" w:type="auto"/>
          </w:tcPr>
          <w:p w14:paraId="2E047344" w14:textId="77777777" w:rsidR="00B365CB" w:rsidRPr="00715F5E" w:rsidRDefault="00B365CB">
            <w:pPr>
              <w:rPr>
                <w:sz w:val="16"/>
              </w:rPr>
            </w:pPr>
          </w:p>
        </w:tc>
      </w:tr>
      <w:tr w:rsidR="007C4171" w:rsidRPr="00715F5E" w14:paraId="6D2BDABD" w14:textId="77777777" w:rsidTr="00715F5E">
        <w:tc>
          <w:tcPr>
            <w:tcW w:w="0" w:type="auto"/>
          </w:tcPr>
          <w:p w14:paraId="13EBE3FC" w14:textId="77777777" w:rsidR="007C4171" w:rsidRPr="00715F5E" w:rsidRDefault="00B365CB">
            <w:pPr>
              <w:rPr>
                <w:sz w:val="16"/>
              </w:rPr>
            </w:pPr>
            <w:r w:rsidRPr="00715F5E">
              <w:rPr>
                <w:sz w:val="16"/>
              </w:rPr>
              <w:t>6</w:t>
            </w:r>
          </w:p>
        </w:tc>
        <w:tc>
          <w:tcPr>
            <w:tcW w:w="0" w:type="auto"/>
          </w:tcPr>
          <w:p w14:paraId="5B95EC39" w14:textId="77777777" w:rsidR="007C4171" w:rsidRPr="00715F5E" w:rsidRDefault="00B365CB">
            <w:pPr>
              <w:rPr>
                <w:sz w:val="16"/>
              </w:rPr>
            </w:pPr>
            <w:r w:rsidRPr="00715F5E">
              <w:rPr>
                <w:rStyle w:val="bold"/>
                <w:sz w:val="16"/>
              </w:rPr>
              <w:t>"Sichern" wählen</w:t>
            </w:r>
          </w:p>
        </w:tc>
        <w:tc>
          <w:tcPr>
            <w:tcW w:w="0" w:type="auto"/>
          </w:tcPr>
          <w:p w14:paraId="219430F5" w14:textId="77777777" w:rsidR="007C4171" w:rsidRPr="00715F5E" w:rsidRDefault="00B365CB">
            <w:pPr>
              <w:rPr>
                <w:sz w:val="16"/>
              </w:rPr>
            </w:pPr>
            <w:r w:rsidRPr="00715F5E">
              <w:rPr>
                <w:sz w:val="16"/>
              </w:rPr>
              <w:t xml:space="preserve">Wählen Sie </w:t>
            </w:r>
            <w:r w:rsidRPr="00715F5E">
              <w:rPr>
                <w:rStyle w:val="screenelement"/>
                <w:sz w:val="16"/>
              </w:rPr>
              <w:t>Sichern</w:t>
            </w:r>
            <w:r w:rsidRPr="00715F5E">
              <w:rPr>
                <w:sz w:val="16"/>
              </w:rPr>
              <w:t>.</w:t>
            </w:r>
          </w:p>
        </w:tc>
        <w:tc>
          <w:tcPr>
            <w:tcW w:w="0" w:type="auto"/>
          </w:tcPr>
          <w:p w14:paraId="4D26F035" w14:textId="77777777" w:rsidR="007C4171" w:rsidRPr="00715F5E" w:rsidRDefault="00B365CB">
            <w:pPr>
              <w:rPr>
                <w:sz w:val="16"/>
              </w:rPr>
            </w:pPr>
            <w:r w:rsidRPr="00715F5E">
              <w:rPr>
                <w:sz w:val="16"/>
              </w:rPr>
              <w:t>Der Änderungsstamm wird angelegt.</w:t>
            </w:r>
          </w:p>
        </w:tc>
        <w:tc>
          <w:tcPr>
            <w:tcW w:w="0" w:type="auto"/>
          </w:tcPr>
          <w:p w14:paraId="69DA0CD9" w14:textId="77777777" w:rsidR="00B365CB" w:rsidRPr="00715F5E" w:rsidRDefault="00B365CB">
            <w:pPr>
              <w:rPr>
                <w:sz w:val="16"/>
              </w:rPr>
            </w:pPr>
          </w:p>
        </w:tc>
      </w:tr>
    </w:tbl>
    <w:p w14:paraId="467372CE" w14:textId="77777777" w:rsidR="007C4171" w:rsidRDefault="00B365CB">
      <w:pPr>
        <w:pStyle w:val="Heading2"/>
      </w:pPr>
      <w:bookmarkStart w:id="24" w:name="unique_11"/>
      <w:bookmarkStart w:id="25" w:name="_Toc233889991"/>
      <w:r>
        <w:t>Produktionsstückliste anlegen</w:t>
      </w:r>
      <w:bookmarkEnd w:id="24"/>
      <w:bookmarkEnd w:id="25"/>
    </w:p>
    <w:p w14:paraId="56082346" w14:textId="77777777" w:rsidR="007C4171" w:rsidRDefault="00B365CB">
      <w:pPr>
        <w:pStyle w:val="sectiontitle"/>
      </w:pPr>
      <w:r>
        <w:t>Testverwaltung</w:t>
      </w:r>
    </w:p>
    <w:p w14:paraId="113E177D" w14:textId="77777777" w:rsidR="007C4171" w:rsidRDefault="00B365CB">
      <w:r>
        <w:t>Kundenprojekt: Füllen Sie die projektbezogenen Teile aus.</w:t>
      </w:r>
    </w:p>
    <w:p w14:paraId="1617CED6" w14:textId="77777777" w:rsidR="007C4171" w:rsidRDefault="007C4171"/>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7C4171" w:rsidRPr="00715F5E" w14:paraId="4F4BCFFB" w14:textId="77777777" w:rsidTr="00715F5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66929A" w14:textId="77777777" w:rsidR="007C4171" w:rsidRPr="00715F5E" w:rsidRDefault="00B365CB">
            <w:pPr>
              <w:rPr>
                <w:sz w:val="12"/>
              </w:rPr>
            </w:pPr>
            <w:r w:rsidRPr="00715F5E">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12F3E3" w14:textId="77777777" w:rsidR="007C4171" w:rsidRPr="00715F5E" w:rsidRDefault="00B365CB">
            <w:pPr>
              <w:rPr>
                <w:sz w:val="12"/>
              </w:rPr>
            </w:pPr>
            <w:r w:rsidRPr="00715F5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23326B" w14:textId="77777777" w:rsidR="007C4171" w:rsidRPr="00715F5E" w:rsidRDefault="00B365CB">
            <w:pPr>
              <w:rPr>
                <w:sz w:val="12"/>
              </w:rPr>
            </w:pPr>
            <w:r w:rsidRPr="00715F5E">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51FC60" w14:textId="77777777" w:rsidR="00B365CB" w:rsidRPr="00715F5E" w:rsidRDefault="00B365CB">
            <w:pPr>
              <w:rPr>
                <w:sz w:val="12"/>
              </w:rPr>
            </w:pPr>
          </w:p>
        </w:tc>
      </w:tr>
      <w:tr w:rsidR="007C4171" w:rsidRPr="00715F5E" w14:paraId="400C8459" w14:textId="77777777" w:rsidTr="00715F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76B99C" w14:textId="77777777" w:rsidR="007C4171" w:rsidRPr="00715F5E" w:rsidRDefault="00B365CB">
            <w:pPr>
              <w:rPr>
                <w:sz w:val="12"/>
              </w:rPr>
            </w:pPr>
            <w:r w:rsidRPr="00715F5E">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27BB5EF4" w14:textId="77777777" w:rsidR="00B365CB" w:rsidRPr="00715F5E" w:rsidRDefault="00B365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3682D7" w14:textId="77777777" w:rsidR="007C4171" w:rsidRPr="00715F5E" w:rsidRDefault="00B365CB">
            <w:pPr>
              <w:rPr>
                <w:sz w:val="12"/>
              </w:rPr>
            </w:pPr>
            <w:r w:rsidRPr="00715F5E">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784667E4" w14:textId="77777777" w:rsidR="00B365CB" w:rsidRPr="00715F5E" w:rsidRDefault="00B365CB">
            <w:pPr>
              <w:rPr>
                <w:sz w:val="12"/>
              </w:rPr>
            </w:pPr>
          </w:p>
        </w:tc>
      </w:tr>
      <w:tr w:rsidR="007C4171" w:rsidRPr="00715F5E" w14:paraId="30FBE3DC" w14:textId="77777777" w:rsidTr="00715F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3E212D" w14:textId="77777777" w:rsidR="007C4171" w:rsidRPr="00715F5E" w:rsidRDefault="00B365CB">
            <w:pPr>
              <w:rPr>
                <w:sz w:val="12"/>
              </w:rPr>
            </w:pPr>
            <w:r w:rsidRPr="00715F5E">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598B82D4" w14:textId="77777777" w:rsidR="00B365CB" w:rsidRPr="00715F5E" w:rsidRDefault="00B365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26E3CB" w14:textId="77777777" w:rsidR="007C4171" w:rsidRPr="00715F5E" w:rsidRDefault="00B365CB">
            <w:pPr>
              <w:rPr>
                <w:sz w:val="12"/>
              </w:rPr>
            </w:pPr>
            <w:r w:rsidRPr="00715F5E">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66FDC859" w14:textId="77777777" w:rsidR="007C4171" w:rsidRPr="00715F5E" w:rsidRDefault="00B365CB">
            <w:pPr>
              <w:rPr>
                <w:sz w:val="12"/>
              </w:rPr>
            </w:pPr>
            <w:r w:rsidRPr="00715F5E">
              <w:rPr>
                <w:rStyle w:val="userinput"/>
                <w:sz w:val="12"/>
              </w:rPr>
              <w:t xml:space="preserve">&lt;Geben Sie den </w:t>
            </w:r>
            <w:r w:rsidRPr="00715F5E">
              <w:rPr>
                <w:rStyle w:val="userinput"/>
                <w:sz w:val="12"/>
              </w:rPr>
              <w:t>Serviceanbieter, einen Kunden oder einen Serviceanbieter zusammen mit einem Kunden an.&gt;</w:t>
            </w:r>
          </w:p>
        </w:tc>
      </w:tr>
    </w:tbl>
    <w:p w14:paraId="4A614D7B" w14:textId="77777777" w:rsidR="007C4171" w:rsidRDefault="00B365CB">
      <w:pPr>
        <w:pStyle w:val="sectiontitle"/>
      </w:pPr>
      <w:r>
        <w:t>Vorgehensweise</w:t>
      </w:r>
    </w:p>
    <w:tbl>
      <w:tblPr>
        <w:tblStyle w:val="SAPStandardTable"/>
        <w:tblW w:w="5000" w:type="pct"/>
        <w:tblInd w:w="3" w:type="dxa"/>
        <w:tblLook w:val="0620" w:firstRow="1" w:lastRow="0" w:firstColumn="0" w:lastColumn="0" w:noHBand="1" w:noVBand="1"/>
      </w:tblPr>
      <w:tblGrid>
        <w:gridCol w:w="1113"/>
        <w:gridCol w:w="2190"/>
        <w:gridCol w:w="7247"/>
        <w:gridCol w:w="3053"/>
        <w:gridCol w:w="701"/>
      </w:tblGrid>
      <w:tr w:rsidR="007C4171" w:rsidRPr="00715F5E" w14:paraId="75DBDD04" w14:textId="77777777" w:rsidTr="00715F5E">
        <w:trPr>
          <w:cnfStyle w:val="100000000000" w:firstRow="1" w:lastRow="0" w:firstColumn="0" w:lastColumn="0" w:oddVBand="0" w:evenVBand="0" w:oddHBand="0" w:evenHBand="0" w:firstRowFirstColumn="0" w:firstRowLastColumn="0" w:lastRowFirstColumn="0" w:lastRowLastColumn="0"/>
        </w:trPr>
        <w:tc>
          <w:tcPr>
            <w:tcW w:w="0" w:type="auto"/>
          </w:tcPr>
          <w:p w14:paraId="11E64A5E" w14:textId="77777777" w:rsidR="007C4171" w:rsidRPr="00715F5E" w:rsidRDefault="00B365CB">
            <w:pPr>
              <w:pStyle w:val="boldparagraph"/>
              <w:rPr>
                <w:sz w:val="16"/>
              </w:rPr>
            </w:pPr>
            <w:r w:rsidRPr="00715F5E">
              <w:rPr>
                <w:sz w:val="16"/>
              </w:rPr>
              <w:t>Testschrittnummer</w:t>
            </w:r>
          </w:p>
        </w:tc>
        <w:tc>
          <w:tcPr>
            <w:tcW w:w="0" w:type="auto"/>
          </w:tcPr>
          <w:p w14:paraId="4ABFB417" w14:textId="77777777" w:rsidR="007C4171" w:rsidRPr="00715F5E" w:rsidRDefault="00B365CB">
            <w:pPr>
              <w:pStyle w:val="boldparagraph"/>
              <w:rPr>
                <w:sz w:val="16"/>
              </w:rPr>
            </w:pPr>
            <w:r w:rsidRPr="00715F5E">
              <w:rPr>
                <w:sz w:val="16"/>
              </w:rPr>
              <w:t>Bezeichnung des Testschritts</w:t>
            </w:r>
          </w:p>
        </w:tc>
        <w:tc>
          <w:tcPr>
            <w:tcW w:w="0" w:type="auto"/>
          </w:tcPr>
          <w:p w14:paraId="376CBC2F" w14:textId="77777777" w:rsidR="007C4171" w:rsidRPr="00715F5E" w:rsidRDefault="00B365CB">
            <w:pPr>
              <w:pStyle w:val="boldparagraph"/>
              <w:rPr>
                <w:sz w:val="16"/>
              </w:rPr>
            </w:pPr>
            <w:r w:rsidRPr="00715F5E">
              <w:rPr>
                <w:sz w:val="16"/>
              </w:rPr>
              <w:t>Anweisung</w:t>
            </w:r>
          </w:p>
        </w:tc>
        <w:tc>
          <w:tcPr>
            <w:tcW w:w="0" w:type="auto"/>
          </w:tcPr>
          <w:p w14:paraId="617C2B24" w14:textId="77777777" w:rsidR="007C4171" w:rsidRPr="00715F5E" w:rsidRDefault="00B365CB">
            <w:pPr>
              <w:pStyle w:val="boldparagraph"/>
              <w:rPr>
                <w:sz w:val="16"/>
              </w:rPr>
            </w:pPr>
            <w:r w:rsidRPr="00715F5E">
              <w:rPr>
                <w:sz w:val="16"/>
              </w:rPr>
              <w:t>Erwartetes Ergebnis</w:t>
            </w:r>
          </w:p>
        </w:tc>
        <w:tc>
          <w:tcPr>
            <w:tcW w:w="0" w:type="auto"/>
          </w:tcPr>
          <w:p w14:paraId="738FFCA3" w14:textId="77777777" w:rsidR="007C4171" w:rsidRPr="00715F5E" w:rsidRDefault="00B365CB">
            <w:pPr>
              <w:pStyle w:val="boldparagraph"/>
              <w:rPr>
                <w:sz w:val="16"/>
              </w:rPr>
            </w:pPr>
            <w:r w:rsidRPr="00715F5E">
              <w:rPr>
                <w:sz w:val="16"/>
              </w:rPr>
              <w:t>Kommentare</w:t>
            </w:r>
          </w:p>
        </w:tc>
      </w:tr>
      <w:tr w:rsidR="007C4171" w:rsidRPr="00715F5E" w14:paraId="1074B087" w14:textId="77777777" w:rsidTr="00715F5E">
        <w:tc>
          <w:tcPr>
            <w:tcW w:w="0" w:type="auto"/>
          </w:tcPr>
          <w:p w14:paraId="0EBAE090" w14:textId="77777777" w:rsidR="007C4171" w:rsidRPr="00715F5E" w:rsidRDefault="00B365CB">
            <w:pPr>
              <w:rPr>
                <w:sz w:val="16"/>
              </w:rPr>
            </w:pPr>
            <w:r w:rsidRPr="00715F5E">
              <w:rPr>
                <w:sz w:val="16"/>
              </w:rPr>
              <w:t>1</w:t>
            </w:r>
          </w:p>
        </w:tc>
        <w:tc>
          <w:tcPr>
            <w:tcW w:w="0" w:type="auto"/>
          </w:tcPr>
          <w:p w14:paraId="32459C66" w14:textId="77777777" w:rsidR="007C4171" w:rsidRPr="00715F5E" w:rsidRDefault="00B365CB">
            <w:pPr>
              <w:rPr>
                <w:sz w:val="16"/>
              </w:rPr>
            </w:pPr>
            <w:r w:rsidRPr="00715F5E">
              <w:rPr>
                <w:rStyle w:val="bold"/>
                <w:sz w:val="16"/>
              </w:rPr>
              <w:t>Anmelden</w:t>
            </w:r>
          </w:p>
        </w:tc>
        <w:tc>
          <w:tcPr>
            <w:tcW w:w="0" w:type="auto"/>
          </w:tcPr>
          <w:p w14:paraId="338DD5B7" w14:textId="77777777" w:rsidR="007C4171" w:rsidRPr="00715F5E" w:rsidRDefault="00B365CB">
            <w:pPr>
              <w:rPr>
                <w:sz w:val="16"/>
              </w:rPr>
            </w:pPr>
            <w:r w:rsidRPr="00715F5E">
              <w:rPr>
                <w:sz w:val="16"/>
              </w:rPr>
              <w:t xml:space="preserve">Melden Sie sich am SAP Fiori Launchpad als </w:t>
            </w:r>
            <w:r w:rsidRPr="00715F5E">
              <w:rPr>
                <w:sz w:val="16"/>
              </w:rPr>
              <w:t>Produktionsingenieur – diskrete Fertigung an.</w:t>
            </w:r>
          </w:p>
        </w:tc>
        <w:tc>
          <w:tcPr>
            <w:tcW w:w="0" w:type="auto"/>
          </w:tcPr>
          <w:p w14:paraId="634C8D18" w14:textId="77777777" w:rsidR="007C4171" w:rsidRPr="00715F5E" w:rsidRDefault="00B365CB">
            <w:pPr>
              <w:rPr>
                <w:sz w:val="16"/>
              </w:rPr>
            </w:pPr>
            <w:r w:rsidRPr="00715F5E">
              <w:rPr>
                <w:sz w:val="16"/>
              </w:rPr>
              <w:t>Das SAP Fiori Launchpad wird angezeigt.</w:t>
            </w:r>
          </w:p>
        </w:tc>
        <w:tc>
          <w:tcPr>
            <w:tcW w:w="0" w:type="auto"/>
          </w:tcPr>
          <w:p w14:paraId="0ACDB3BB" w14:textId="77777777" w:rsidR="00B365CB" w:rsidRPr="00715F5E" w:rsidRDefault="00B365CB">
            <w:pPr>
              <w:rPr>
                <w:sz w:val="16"/>
              </w:rPr>
            </w:pPr>
          </w:p>
        </w:tc>
      </w:tr>
      <w:tr w:rsidR="007C4171" w:rsidRPr="00715F5E" w14:paraId="58ED01C1" w14:textId="77777777" w:rsidTr="00715F5E">
        <w:tc>
          <w:tcPr>
            <w:tcW w:w="0" w:type="auto"/>
          </w:tcPr>
          <w:p w14:paraId="67A4E93B" w14:textId="77777777" w:rsidR="007C4171" w:rsidRPr="00715F5E" w:rsidRDefault="00B365CB">
            <w:pPr>
              <w:rPr>
                <w:sz w:val="16"/>
              </w:rPr>
            </w:pPr>
            <w:r w:rsidRPr="00715F5E">
              <w:rPr>
                <w:sz w:val="16"/>
              </w:rPr>
              <w:t>2</w:t>
            </w:r>
          </w:p>
        </w:tc>
        <w:tc>
          <w:tcPr>
            <w:tcW w:w="0" w:type="auto"/>
          </w:tcPr>
          <w:p w14:paraId="3C94737F" w14:textId="77777777" w:rsidR="007C4171" w:rsidRPr="00715F5E" w:rsidRDefault="00B365CB">
            <w:pPr>
              <w:rPr>
                <w:sz w:val="16"/>
              </w:rPr>
            </w:pPr>
            <w:r w:rsidRPr="00715F5E">
              <w:rPr>
                <w:rStyle w:val="bold"/>
                <w:sz w:val="16"/>
              </w:rPr>
              <w:t>SAP-Fiori-App aufrufen</w:t>
            </w:r>
          </w:p>
        </w:tc>
        <w:tc>
          <w:tcPr>
            <w:tcW w:w="0" w:type="auto"/>
          </w:tcPr>
          <w:p w14:paraId="261F9AAB" w14:textId="77777777" w:rsidR="007C4171" w:rsidRPr="00715F5E" w:rsidRDefault="00B365CB">
            <w:pPr>
              <w:rPr>
                <w:sz w:val="16"/>
              </w:rPr>
            </w:pPr>
            <w:r w:rsidRPr="00715F5E">
              <w:rPr>
                <w:sz w:val="16"/>
              </w:rPr>
              <w:t xml:space="preserve">Öffnen Sie </w:t>
            </w:r>
            <w:r w:rsidRPr="00715F5E">
              <w:rPr>
                <w:rStyle w:val="screenelement"/>
                <w:sz w:val="16"/>
              </w:rPr>
              <w:t>Stückliste pflegen (Version 2)</w:t>
            </w:r>
            <w:r w:rsidRPr="00715F5E">
              <w:rPr>
                <w:sz w:val="16"/>
              </w:rPr>
              <w:t xml:space="preserve"> – </w:t>
            </w:r>
            <w:r w:rsidRPr="00715F5E">
              <w:rPr>
                <w:rStyle w:val="screenelement"/>
                <w:sz w:val="16"/>
              </w:rPr>
              <w:t>Stücklisten anlegen, ändern und anzeigen</w:t>
            </w:r>
            <w:r w:rsidRPr="00715F5E">
              <w:rPr>
                <w:rStyle w:val="CourierNew"/>
                <w:sz w:val="16"/>
              </w:rPr>
              <w:t>(F1813A)</w:t>
            </w:r>
            <w:r w:rsidRPr="00715F5E">
              <w:rPr>
                <w:sz w:val="16"/>
              </w:rPr>
              <w:t>.</w:t>
            </w:r>
          </w:p>
        </w:tc>
        <w:tc>
          <w:tcPr>
            <w:tcW w:w="0" w:type="auto"/>
          </w:tcPr>
          <w:p w14:paraId="257D4932" w14:textId="77777777" w:rsidR="00B365CB" w:rsidRPr="00715F5E" w:rsidRDefault="00B365CB">
            <w:pPr>
              <w:rPr>
                <w:sz w:val="16"/>
              </w:rPr>
            </w:pPr>
          </w:p>
        </w:tc>
        <w:tc>
          <w:tcPr>
            <w:tcW w:w="0" w:type="auto"/>
          </w:tcPr>
          <w:p w14:paraId="526DCA0C" w14:textId="77777777" w:rsidR="00B365CB" w:rsidRPr="00715F5E" w:rsidRDefault="00B365CB">
            <w:pPr>
              <w:rPr>
                <w:sz w:val="16"/>
              </w:rPr>
            </w:pPr>
          </w:p>
        </w:tc>
      </w:tr>
      <w:tr w:rsidR="007C4171" w:rsidRPr="00715F5E" w14:paraId="6E3EE451" w14:textId="77777777" w:rsidTr="00715F5E">
        <w:tc>
          <w:tcPr>
            <w:tcW w:w="0" w:type="auto"/>
          </w:tcPr>
          <w:p w14:paraId="17692953" w14:textId="77777777" w:rsidR="007C4171" w:rsidRPr="00715F5E" w:rsidRDefault="00B365CB">
            <w:pPr>
              <w:rPr>
                <w:sz w:val="16"/>
              </w:rPr>
            </w:pPr>
            <w:r w:rsidRPr="00715F5E">
              <w:rPr>
                <w:sz w:val="16"/>
              </w:rPr>
              <w:t>3</w:t>
            </w:r>
          </w:p>
        </w:tc>
        <w:tc>
          <w:tcPr>
            <w:tcW w:w="0" w:type="auto"/>
          </w:tcPr>
          <w:p w14:paraId="38631152" w14:textId="77777777" w:rsidR="007C4171" w:rsidRPr="00715F5E" w:rsidRDefault="00B365CB">
            <w:pPr>
              <w:rPr>
                <w:sz w:val="16"/>
              </w:rPr>
            </w:pPr>
            <w:r w:rsidRPr="00715F5E">
              <w:rPr>
                <w:rStyle w:val="bold"/>
                <w:sz w:val="16"/>
              </w:rPr>
              <w:t>Stückliste anlegen</w:t>
            </w:r>
          </w:p>
        </w:tc>
        <w:tc>
          <w:tcPr>
            <w:tcW w:w="0" w:type="auto"/>
          </w:tcPr>
          <w:p w14:paraId="4B9C4B28" w14:textId="77777777" w:rsidR="007C4171" w:rsidRPr="00715F5E" w:rsidRDefault="00B365CB">
            <w:pPr>
              <w:rPr>
                <w:sz w:val="16"/>
              </w:rPr>
            </w:pPr>
            <w:r w:rsidRPr="00715F5E">
              <w:rPr>
                <w:sz w:val="16"/>
              </w:rPr>
              <w:t xml:space="preserve">Wählen Sie </w:t>
            </w:r>
            <w:r w:rsidRPr="00715F5E">
              <w:rPr>
                <w:rStyle w:val="screenelement"/>
                <w:sz w:val="16"/>
              </w:rPr>
              <w:t>Stückliste anlegen</w:t>
            </w:r>
            <w:r w:rsidRPr="00715F5E">
              <w:rPr>
                <w:sz w:val="16"/>
              </w:rPr>
              <w:t xml:space="preserve">. Geben Sie auf dem Bild </w:t>
            </w:r>
            <w:r w:rsidRPr="00715F5E">
              <w:rPr>
                <w:rStyle w:val="screenelement"/>
                <w:sz w:val="16"/>
              </w:rPr>
              <w:t>Stückliste anlegen</w:t>
            </w:r>
            <w:r w:rsidRPr="00715F5E">
              <w:rPr>
                <w:sz w:val="16"/>
              </w:rPr>
              <w:t xml:space="preserve"> die folgenden Daten ein, und wählen Sie </w:t>
            </w:r>
            <w:r w:rsidRPr="00715F5E">
              <w:rPr>
                <w:rStyle w:val="screenelement"/>
                <w:sz w:val="16"/>
              </w:rPr>
              <w:t>OK</w:t>
            </w:r>
            <w:r w:rsidRPr="00715F5E">
              <w:rPr>
                <w:sz w:val="16"/>
              </w:rPr>
              <w:t>.</w:t>
            </w:r>
          </w:p>
          <w:p w14:paraId="45FC2B9A" w14:textId="77777777" w:rsidR="007C4171" w:rsidRPr="00715F5E" w:rsidRDefault="00B365CB">
            <w:pPr>
              <w:rPr>
                <w:sz w:val="16"/>
              </w:rPr>
            </w:pPr>
            <w:r w:rsidRPr="00715F5E">
              <w:rPr>
                <w:rStyle w:val="screenelement"/>
                <w:sz w:val="16"/>
              </w:rPr>
              <w:t>Material</w:t>
            </w:r>
            <w:r w:rsidRPr="00715F5E">
              <w:rPr>
                <w:sz w:val="16"/>
              </w:rPr>
              <w:t xml:space="preserve">: </w:t>
            </w:r>
            <w:r w:rsidRPr="00715F5E">
              <w:rPr>
                <w:rStyle w:val="userinput"/>
                <w:sz w:val="16"/>
              </w:rPr>
              <w:t>&lt;Materialnummer des Halbfabrikats/Fertigerzeugnisses&gt;</w:t>
            </w:r>
          </w:p>
          <w:p w14:paraId="76218643" w14:textId="77777777" w:rsidR="007C4171" w:rsidRPr="00715F5E" w:rsidRDefault="00B365CB">
            <w:pPr>
              <w:rPr>
                <w:sz w:val="16"/>
              </w:rPr>
            </w:pPr>
            <w:r w:rsidRPr="00715F5E">
              <w:rPr>
                <w:rStyle w:val="screenelement"/>
                <w:sz w:val="16"/>
              </w:rPr>
              <w:lastRenderedPageBreak/>
              <w:t>Änderungsnummer</w:t>
            </w:r>
            <w:r w:rsidRPr="00715F5E">
              <w:rPr>
                <w:sz w:val="16"/>
              </w:rPr>
              <w:t xml:space="preserve">: </w:t>
            </w:r>
            <w:r w:rsidRPr="00715F5E">
              <w:rPr>
                <w:rStyle w:val="userinput"/>
                <w:sz w:val="16"/>
              </w:rPr>
              <w:t xml:space="preserve">&lt;Ihre Änderungsnummer, die Sie im vorherigen Schritt angelegt </w:t>
            </w:r>
            <w:r w:rsidRPr="00715F5E">
              <w:rPr>
                <w:rStyle w:val="userinput"/>
                <w:sz w:val="16"/>
              </w:rPr>
              <w:t>haben&gt;</w:t>
            </w:r>
          </w:p>
          <w:p w14:paraId="7F28B7F0" w14:textId="77777777" w:rsidR="007C4171" w:rsidRPr="00715F5E" w:rsidRDefault="00B365CB">
            <w:pPr>
              <w:rPr>
                <w:sz w:val="16"/>
              </w:rPr>
            </w:pPr>
            <w:r w:rsidRPr="00715F5E">
              <w:rPr>
                <w:rStyle w:val="screenelement"/>
                <w:sz w:val="16"/>
              </w:rPr>
              <w:t>Werk</w:t>
            </w:r>
            <w:r w:rsidRPr="00715F5E">
              <w:rPr>
                <w:sz w:val="16"/>
              </w:rPr>
              <w:t xml:space="preserve">: </w:t>
            </w:r>
            <w:r w:rsidRPr="00715F5E">
              <w:rPr>
                <w:rStyle w:val="userinput"/>
                <w:sz w:val="16"/>
              </w:rPr>
              <w:t>&lt;Ihr Werk&gt;</w:t>
            </w:r>
          </w:p>
          <w:p w14:paraId="58257F47" w14:textId="77777777" w:rsidR="007C4171" w:rsidRPr="00715F5E" w:rsidRDefault="00B365CB">
            <w:pPr>
              <w:rPr>
                <w:sz w:val="16"/>
              </w:rPr>
            </w:pPr>
            <w:r w:rsidRPr="00715F5E">
              <w:rPr>
                <w:rStyle w:val="screenelement"/>
                <w:sz w:val="16"/>
              </w:rPr>
              <w:t>Stücklistenverwendung</w:t>
            </w:r>
            <w:r w:rsidRPr="00715F5E">
              <w:rPr>
                <w:sz w:val="16"/>
              </w:rPr>
              <w:t xml:space="preserve">: </w:t>
            </w:r>
            <w:r w:rsidRPr="00715F5E">
              <w:rPr>
                <w:rStyle w:val="userinput"/>
                <w:sz w:val="16"/>
              </w:rPr>
              <w:t>1 (nur für Fertigung)</w:t>
            </w:r>
          </w:p>
        </w:tc>
        <w:tc>
          <w:tcPr>
            <w:tcW w:w="0" w:type="auto"/>
          </w:tcPr>
          <w:p w14:paraId="3190A1D5" w14:textId="77777777" w:rsidR="00B365CB" w:rsidRPr="00715F5E" w:rsidRDefault="00B365CB">
            <w:pPr>
              <w:rPr>
                <w:sz w:val="16"/>
              </w:rPr>
            </w:pPr>
          </w:p>
        </w:tc>
        <w:tc>
          <w:tcPr>
            <w:tcW w:w="0" w:type="auto"/>
          </w:tcPr>
          <w:p w14:paraId="149D3675" w14:textId="77777777" w:rsidR="00B365CB" w:rsidRPr="00715F5E" w:rsidRDefault="00B365CB">
            <w:pPr>
              <w:rPr>
                <w:sz w:val="16"/>
              </w:rPr>
            </w:pPr>
          </w:p>
        </w:tc>
      </w:tr>
      <w:tr w:rsidR="007C4171" w:rsidRPr="00715F5E" w14:paraId="041F5B4D" w14:textId="77777777" w:rsidTr="00715F5E">
        <w:tc>
          <w:tcPr>
            <w:tcW w:w="0" w:type="auto"/>
          </w:tcPr>
          <w:p w14:paraId="7DC9F201" w14:textId="77777777" w:rsidR="007C4171" w:rsidRPr="00715F5E" w:rsidRDefault="00B365CB">
            <w:pPr>
              <w:rPr>
                <w:sz w:val="16"/>
              </w:rPr>
            </w:pPr>
            <w:r w:rsidRPr="00715F5E">
              <w:rPr>
                <w:sz w:val="16"/>
              </w:rPr>
              <w:t>4</w:t>
            </w:r>
          </w:p>
        </w:tc>
        <w:tc>
          <w:tcPr>
            <w:tcW w:w="0" w:type="auto"/>
          </w:tcPr>
          <w:p w14:paraId="475616DC" w14:textId="77777777" w:rsidR="007C4171" w:rsidRPr="00715F5E" w:rsidRDefault="00B365CB">
            <w:pPr>
              <w:rPr>
                <w:sz w:val="16"/>
              </w:rPr>
            </w:pPr>
            <w:r w:rsidRPr="00715F5E">
              <w:rPr>
                <w:rStyle w:val="bold"/>
                <w:sz w:val="16"/>
              </w:rPr>
              <w:t>Komponentendaten hinzufügen</w:t>
            </w:r>
          </w:p>
        </w:tc>
        <w:tc>
          <w:tcPr>
            <w:tcW w:w="0" w:type="auto"/>
          </w:tcPr>
          <w:p w14:paraId="4CB7D18F" w14:textId="77777777" w:rsidR="007C4171" w:rsidRPr="00715F5E" w:rsidRDefault="00B365CB">
            <w:pPr>
              <w:rPr>
                <w:sz w:val="16"/>
              </w:rPr>
            </w:pPr>
            <w:r w:rsidRPr="00715F5E">
              <w:rPr>
                <w:sz w:val="16"/>
              </w:rPr>
              <w:t xml:space="preserve">Wählen Sie im Abschnitt </w:t>
            </w:r>
            <w:r w:rsidRPr="00715F5E">
              <w:rPr>
                <w:rStyle w:val="screenelement"/>
                <w:sz w:val="16"/>
              </w:rPr>
              <w:t>Komponenten</w:t>
            </w:r>
            <w:r w:rsidRPr="00715F5E">
              <w:rPr>
                <w:sz w:val="16"/>
              </w:rPr>
              <w:t xml:space="preserve"> das Symbol </w:t>
            </w:r>
            <w:r w:rsidRPr="00715F5E">
              <w:rPr>
                <w:rStyle w:val="screenelement"/>
                <w:sz w:val="16"/>
              </w:rPr>
              <w:t>Hinzufügen</w:t>
            </w:r>
            <w:r w:rsidRPr="00715F5E">
              <w:rPr>
                <w:sz w:val="16"/>
              </w:rPr>
              <w:t>, um eine oder mehrere Komponenten hinzuzufügen.</w:t>
            </w:r>
          </w:p>
          <w:p w14:paraId="42EF3A68" w14:textId="77777777" w:rsidR="007C4171" w:rsidRPr="00715F5E" w:rsidRDefault="00B365CB">
            <w:pPr>
              <w:rPr>
                <w:sz w:val="16"/>
              </w:rPr>
            </w:pPr>
            <w:r w:rsidRPr="00715F5E">
              <w:rPr>
                <w:rStyle w:val="screenelement"/>
                <w:sz w:val="16"/>
              </w:rPr>
              <w:t>Positionstyp Ptp</w:t>
            </w:r>
            <w:r w:rsidRPr="00715F5E">
              <w:rPr>
                <w:sz w:val="16"/>
              </w:rPr>
              <w:t xml:space="preserve">: </w:t>
            </w:r>
            <w:r w:rsidRPr="00715F5E">
              <w:rPr>
                <w:rStyle w:val="userinput"/>
                <w:sz w:val="16"/>
              </w:rPr>
              <w:t>&lt;L für Lagerposition&gt;</w:t>
            </w:r>
          </w:p>
          <w:p w14:paraId="6EA0915A" w14:textId="77777777" w:rsidR="007C4171" w:rsidRPr="00715F5E" w:rsidRDefault="00B365CB">
            <w:pPr>
              <w:rPr>
                <w:sz w:val="16"/>
              </w:rPr>
            </w:pPr>
            <w:r w:rsidRPr="00715F5E">
              <w:rPr>
                <w:rStyle w:val="screenelement"/>
                <w:sz w:val="16"/>
              </w:rPr>
              <w:t>Komponente</w:t>
            </w:r>
            <w:r w:rsidRPr="00715F5E">
              <w:rPr>
                <w:sz w:val="16"/>
              </w:rPr>
              <w:t xml:space="preserve">: </w:t>
            </w:r>
            <w:r w:rsidRPr="00715F5E">
              <w:rPr>
                <w:rStyle w:val="userinput"/>
                <w:sz w:val="16"/>
              </w:rPr>
              <w:t>&lt;Materialnummer, Rohstoff/Halbfabrikat&gt;</w:t>
            </w:r>
          </w:p>
          <w:p w14:paraId="20F52747" w14:textId="77777777" w:rsidR="007C4171" w:rsidRPr="00715F5E" w:rsidRDefault="00B365CB">
            <w:pPr>
              <w:rPr>
                <w:sz w:val="16"/>
              </w:rPr>
            </w:pPr>
            <w:r w:rsidRPr="00715F5E">
              <w:rPr>
                <w:rStyle w:val="screenelement"/>
                <w:sz w:val="16"/>
              </w:rPr>
              <w:t>Menge</w:t>
            </w:r>
            <w:r w:rsidRPr="00715F5E">
              <w:rPr>
                <w:sz w:val="16"/>
              </w:rPr>
              <w:t xml:space="preserve">: </w:t>
            </w:r>
            <w:r w:rsidRPr="00715F5E">
              <w:rPr>
                <w:rStyle w:val="userinput"/>
                <w:sz w:val="16"/>
              </w:rPr>
              <w:t>&lt;Menge&gt;</w:t>
            </w:r>
          </w:p>
          <w:p w14:paraId="77F092C0" w14:textId="77777777" w:rsidR="007C4171" w:rsidRPr="00715F5E" w:rsidRDefault="00B365CB">
            <w:pPr>
              <w:rPr>
                <w:sz w:val="16"/>
              </w:rPr>
            </w:pPr>
            <w:r w:rsidRPr="00715F5E">
              <w:rPr>
                <w:rStyle w:val="screenelement"/>
                <w:sz w:val="16"/>
              </w:rPr>
              <w:t>KompMengenEinheit</w:t>
            </w:r>
            <w:r w:rsidRPr="00715F5E">
              <w:rPr>
                <w:sz w:val="16"/>
              </w:rPr>
              <w:t xml:space="preserve">: </w:t>
            </w:r>
            <w:r w:rsidRPr="00715F5E">
              <w:rPr>
                <w:rStyle w:val="userinput"/>
                <w:sz w:val="16"/>
              </w:rPr>
              <w:t>ST</w:t>
            </w:r>
          </w:p>
        </w:tc>
        <w:tc>
          <w:tcPr>
            <w:tcW w:w="0" w:type="auto"/>
          </w:tcPr>
          <w:p w14:paraId="633AC649" w14:textId="77777777" w:rsidR="007C4171" w:rsidRPr="00715F5E" w:rsidRDefault="00B365CB">
            <w:pPr>
              <w:rPr>
                <w:sz w:val="16"/>
              </w:rPr>
            </w:pPr>
            <w:r w:rsidRPr="00715F5E">
              <w:rPr>
                <w:sz w:val="16"/>
              </w:rPr>
              <w:t>Die Komponentendaten werden hinzugefügt.</w:t>
            </w:r>
          </w:p>
        </w:tc>
        <w:tc>
          <w:tcPr>
            <w:tcW w:w="0" w:type="auto"/>
          </w:tcPr>
          <w:p w14:paraId="60D5C625" w14:textId="77777777" w:rsidR="00B365CB" w:rsidRPr="00715F5E" w:rsidRDefault="00B365CB">
            <w:pPr>
              <w:rPr>
                <w:sz w:val="16"/>
              </w:rPr>
            </w:pPr>
          </w:p>
        </w:tc>
      </w:tr>
      <w:tr w:rsidR="007C4171" w:rsidRPr="00715F5E" w14:paraId="545A7A70" w14:textId="77777777" w:rsidTr="00715F5E">
        <w:tc>
          <w:tcPr>
            <w:tcW w:w="0" w:type="auto"/>
          </w:tcPr>
          <w:p w14:paraId="41FE54FE" w14:textId="77777777" w:rsidR="007C4171" w:rsidRPr="00715F5E" w:rsidRDefault="00B365CB">
            <w:pPr>
              <w:rPr>
                <w:sz w:val="16"/>
              </w:rPr>
            </w:pPr>
            <w:r w:rsidRPr="00715F5E">
              <w:rPr>
                <w:sz w:val="16"/>
              </w:rPr>
              <w:t>5</w:t>
            </w:r>
          </w:p>
        </w:tc>
        <w:tc>
          <w:tcPr>
            <w:tcW w:w="0" w:type="auto"/>
          </w:tcPr>
          <w:p w14:paraId="550F5AB4" w14:textId="77777777" w:rsidR="007C4171" w:rsidRPr="00715F5E" w:rsidRDefault="00B365CB">
            <w:pPr>
              <w:rPr>
                <w:sz w:val="16"/>
              </w:rPr>
            </w:pPr>
            <w:r w:rsidRPr="00715F5E">
              <w:rPr>
                <w:rStyle w:val="bold"/>
                <w:sz w:val="16"/>
              </w:rPr>
              <w:t>Nichtlager für Stücklisten-Positionstypen erfassen ('N')</w:t>
            </w:r>
          </w:p>
        </w:tc>
        <w:tc>
          <w:tcPr>
            <w:tcW w:w="0" w:type="auto"/>
          </w:tcPr>
          <w:p w14:paraId="4917A1B4" w14:textId="77777777" w:rsidR="007C4171" w:rsidRPr="00715F5E" w:rsidRDefault="00B365CB">
            <w:pPr>
              <w:rPr>
                <w:sz w:val="16"/>
              </w:rPr>
            </w:pPr>
            <w:r w:rsidRPr="00715F5E">
              <w:rPr>
                <w:sz w:val="16"/>
              </w:rPr>
              <w:t xml:space="preserve">Wählen Sie im Abschnitt </w:t>
            </w:r>
            <w:r w:rsidRPr="00715F5E">
              <w:rPr>
                <w:rStyle w:val="screenelement"/>
                <w:sz w:val="16"/>
              </w:rPr>
              <w:t>Komponenten</w:t>
            </w:r>
            <w:r w:rsidRPr="00715F5E">
              <w:rPr>
                <w:sz w:val="16"/>
              </w:rPr>
              <w:t xml:space="preserve"> das Symbol </w:t>
            </w:r>
            <w:r w:rsidRPr="00715F5E">
              <w:rPr>
                <w:rStyle w:val="screenelement"/>
                <w:sz w:val="16"/>
              </w:rPr>
              <w:t>Hinzufügen</w:t>
            </w:r>
            <w:r w:rsidRPr="00715F5E">
              <w:rPr>
                <w:sz w:val="16"/>
              </w:rPr>
              <w:t>, um eine oder mehrere Komponenten hinzuzufügen.</w:t>
            </w:r>
          </w:p>
          <w:p w14:paraId="2AA348F7" w14:textId="77777777" w:rsidR="007C4171" w:rsidRPr="00715F5E" w:rsidRDefault="00B365CB">
            <w:pPr>
              <w:rPr>
                <w:sz w:val="16"/>
              </w:rPr>
            </w:pPr>
            <w:r w:rsidRPr="00715F5E">
              <w:rPr>
                <w:rStyle w:val="screenelement"/>
                <w:sz w:val="16"/>
              </w:rPr>
              <w:t>Positionstyp Ptp</w:t>
            </w:r>
            <w:r w:rsidRPr="00715F5E">
              <w:rPr>
                <w:sz w:val="16"/>
              </w:rPr>
              <w:t xml:space="preserve">: </w:t>
            </w:r>
            <w:r w:rsidRPr="00715F5E">
              <w:rPr>
                <w:rStyle w:val="userinput"/>
                <w:sz w:val="16"/>
              </w:rPr>
              <w:t>&lt;N für Nichtlagerposition&gt;</w:t>
            </w:r>
          </w:p>
          <w:p w14:paraId="5532E5A6" w14:textId="77777777" w:rsidR="007C4171" w:rsidRPr="00715F5E" w:rsidRDefault="00B365CB">
            <w:pPr>
              <w:rPr>
                <w:sz w:val="16"/>
              </w:rPr>
            </w:pPr>
            <w:r w:rsidRPr="00715F5E">
              <w:rPr>
                <w:rStyle w:val="screenelement"/>
                <w:sz w:val="16"/>
              </w:rPr>
              <w:t>Komponente</w:t>
            </w:r>
            <w:r w:rsidRPr="00715F5E">
              <w:rPr>
                <w:sz w:val="16"/>
              </w:rPr>
              <w:t xml:space="preserve">: </w:t>
            </w:r>
            <w:r w:rsidRPr="00715F5E">
              <w:rPr>
                <w:rStyle w:val="userinput"/>
                <w:sz w:val="16"/>
              </w:rPr>
              <w:t>&lt;Materialnummer, Rohstoff/Halbfabrikat&gt;</w:t>
            </w:r>
          </w:p>
          <w:p w14:paraId="1CA0FACE" w14:textId="77777777" w:rsidR="007C4171" w:rsidRPr="00715F5E" w:rsidRDefault="00B365CB">
            <w:pPr>
              <w:rPr>
                <w:sz w:val="16"/>
              </w:rPr>
            </w:pPr>
            <w:r w:rsidRPr="00715F5E">
              <w:rPr>
                <w:rStyle w:val="screenelement"/>
                <w:sz w:val="16"/>
              </w:rPr>
              <w:t>Komponentenmenge</w:t>
            </w:r>
            <w:r w:rsidRPr="00715F5E">
              <w:rPr>
                <w:sz w:val="16"/>
              </w:rPr>
              <w:t xml:space="preserve">: </w:t>
            </w:r>
            <w:r w:rsidRPr="00715F5E">
              <w:rPr>
                <w:rStyle w:val="userinput"/>
                <w:sz w:val="16"/>
              </w:rPr>
              <w:t>&lt;Menge&gt;</w:t>
            </w:r>
          </w:p>
          <w:p w14:paraId="66C28115" w14:textId="77777777" w:rsidR="007C4171" w:rsidRPr="00715F5E" w:rsidRDefault="00B365CB">
            <w:pPr>
              <w:rPr>
                <w:sz w:val="16"/>
              </w:rPr>
            </w:pPr>
            <w:r w:rsidRPr="00715F5E">
              <w:rPr>
                <w:rStyle w:val="screenelement"/>
                <w:sz w:val="16"/>
              </w:rPr>
              <w:t>KompMengenEinheit</w:t>
            </w:r>
            <w:r w:rsidRPr="00715F5E">
              <w:rPr>
                <w:sz w:val="16"/>
              </w:rPr>
              <w:t xml:space="preserve">: </w:t>
            </w:r>
            <w:r w:rsidRPr="00715F5E">
              <w:rPr>
                <w:rStyle w:val="userinput"/>
                <w:sz w:val="16"/>
              </w:rPr>
              <w:t>ST</w:t>
            </w:r>
          </w:p>
          <w:p w14:paraId="4EDEF113" w14:textId="77777777" w:rsidR="007C4171" w:rsidRPr="00715F5E" w:rsidRDefault="00B365CB">
            <w:pPr>
              <w:rPr>
                <w:sz w:val="16"/>
              </w:rPr>
            </w:pPr>
            <w:r w:rsidRPr="00715F5E">
              <w:rPr>
                <w:sz w:val="16"/>
              </w:rPr>
              <w:t xml:space="preserve">Wählen Sie </w:t>
            </w:r>
            <w:r w:rsidRPr="00715F5E">
              <w:rPr>
                <w:rStyle w:val="CourierNew"/>
                <w:sz w:val="16"/>
              </w:rPr>
              <w:t>Enter</w:t>
            </w:r>
            <w:r w:rsidRPr="00715F5E">
              <w:rPr>
                <w:sz w:val="16"/>
              </w:rPr>
              <w:t xml:space="preserve">, um die Felder </w:t>
            </w:r>
            <w:r w:rsidRPr="00715F5E">
              <w:rPr>
                <w:rStyle w:val="screenelement"/>
                <w:sz w:val="16"/>
              </w:rPr>
              <w:t>Komponente</w:t>
            </w:r>
            <w:r w:rsidRPr="00715F5E">
              <w:rPr>
                <w:sz w:val="16"/>
              </w:rPr>
              <w:t xml:space="preserve"> und </w:t>
            </w:r>
            <w:r w:rsidRPr="00715F5E">
              <w:rPr>
                <w:rStyle w:val="screenelement"/>
                <w:sz w:val="16"/>
              </w:rPr>
              <w:t>Komponentenmenge</w:t>
            </w:r>
            <w:r w:rsidRPr="00715F5E">
              <w:rPr>
                <w:sz w:val="16"/>
              </w:rPr>
              <w:t>zu aktivieren.</w:t>
            </w:r>
          </w:p>
          <w:tbl>
            <w:tblPr>
              <w:tblW w:w="4975" w:type="pct"/>
              <w:tblCellMar>
                <w:left w:w="10" w:type="dxa"/>
                <w:right w:w="10" w:type="dxa"/>
              </w:tblCellMar>
              <w:tblLook w:val="04A0" w:firstRow="1" w:lastRow="0" w:firstColumn="1" w:lastColumn="0" w:noHBand="0" w:noVBand="1"/>
            </w:tblPr>
            <w:tblGrid>
              <w:gridCol w:w="7050"/>
            </w:tblGrid>
            <w:tr w:rsidR="007C4171" w:rsidRPr="00715F5E" w14:paraId="16BFFF07" w14:textId="77777777" w:rsidTr="00715F5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D335B3" w14:textId="77777777" w:rsidR="007C4171" w:rsidRPr="00715F5E" w:rsidRDefault="00B365CB">
                  <w:pPr>
                    <w:rPr>
                      <w:sz w:val="16"/>
                    </w:rPr>
                  </w:pPr>
                  <w:r w:rsidRPr="00715F5E">
                    <w:rPr>
                      <w:rStyle w:val="bold"/>
                      <w:sz w:val="16"/>
                    </w:rPr>
                    <w:t xml:space="preserve">Hinweis </w:t>
                  </w:r>
                  <w:r w:rsidRPr="00715F5E">
                    <w:rPr>
                      <w:sz w:val="16"/>
                    </w:rPr>
                    <w:t>Dieser Positionstyp wird für Komponenten verwendet, die nicht auf Lager gehalten werden. Nichtlagerpositionen können mit oder ohne Stammdatensatz in die Stückliste eingegeben werden.</w:t>
                  </w:r>
                </w:p>
              </w:tc>
            </w:tr>
          </w:tbl>
          <w:p w14:paraId="5EA771B4" w14:textId="77777777" w:rsidR="00B365CB" w:rsidRPr="00715F5E" w:rsidRDefault="00B365CB">
            <w:pPr>
              <w:rPr>
                <w:sz w:val="16"/>
              </w:rPr>
            </w:pPr>
          </w:p>
        </w:tc>
        <w:tc>
          <w:tcPr>
            <w:tcW w:w="0" w:type="auto"/>
          </w:tcPr>
          <w:p w14:paraId="58C1EF24" w14:textId="77777777" w:rsidR="007C4171" w:rsidRPr="00715F5E" w:rsidRDefault="00B365CB">
            <w:pPr>
              <w:rPr>
                <w:sz w:val="16"/>
              </w:rPr>
            </w:pPr>
            <w:r w:rsidRPr="00715F5E">
              <w:rPr>
                <w:sz w:val="16"/>
              </w:rPr>
              <w:t>Komponentendaten für Nichtlagerpositionen werden hinzugefügt.</w:t>
            </w:r>
          </w:p>
        </w:tc>
        <w:tc>
          <w:tcPr>
            <w:tcW w:w="0" w:type="auto"/>
          </w:tcPr>
          <w:p w14:paraId="23000F5F" w14:textId="77777777" w:rsidR="00B365CB" w:rsidRPr="00715F5E" w:rsidRDefault="00B365CB">
            <w:pPr>
              <w:rPr>
                <w:sz w:val="16"/>
              </w:rPr>
            </w:pPr>
          </w:p>
        </w:tc>
      </w:tr>
      <w:tr w:rsidR="007C4171" w:rsidRPr="00715F5E" w14:paraId="02BA1785" w14:textId="77777777" w:rsidTr="00715F5E">
        <w:tc>
          <w:tcPr>
            <w:tcW w:w="0" w:type="auto"/>
          </w:tcPr>
          <w:p w14:paraId="2E180D1B" w14:textId="77777777" w:rsidR="007C4171" w:rsidRPr="00715F5E" w:rsidRDefault="00B365CB">
            <w:pPr>
              <w:rPr>
                <w:sz w:val="16"/>
              </w:rPr>
            </w:pPr>
            <w:r w:rsidRPr="00715F5E">
              <w:rPr>
                <w:sz w:val="16"/>
              </w:rPr>
              <w:t>6</w:t>
            </w:r>
          </w:p>
        </w:tc>
        <w:tc>
          <w:tcPr>
            <w:tcW w:w="0" w:type="auto"/>
          </w:tcPr>
          <w:p w14:paraId="6BBB864B" w14:textId="77777777" w:rsidR="007C4171" w:rsidRPr="00715F5E" w:rsidRDefault="00B365CB">
            <w:pPr>
              <w:rPr>
                <w:sz w:val="16"/>
              </w:rPr>
            </w:pPr>
            <w:r w:rsidRPr="00715F5E">
              <w:rPr>
                <w:rStyle w:val="bold"/>
                <w:sz w:val="16"/>
              </w:rPr>
              <w:t>Rohmaß für Stücklisten-Positionstypen erfassen ('R')</w:t>
            </w:r>
          </w:p>
        </w:tc>
        <w:tc>
          <w:tcPr>
            <w:tcW w:w="0" w:type="auto"/>
          </w:tcPr>
          <w:p w14:paraId="141BE203" w14:textId="77777777" w:rsidR="007C4171" w:rsidRPr="00715F5E" w:rsidRDefault="00B365CB">
            <w:pPr>
              <w:rPr>
                <w:sz w:val="16"/>
              </w:rPr>
            </w:pPr>
            <w:r w:rsidRPr="00715F5E">
              <w:rPr>
                <w:sz w:val="16"/>
              </w:rPr>
              <w:t xml:space="preserve">Wählen Sie im Abschnitt </w:t>
            </w:r>
            <w:r w:rsidRPr="00715F5E">
              <w:rPr>
                <w:rStyle w:val="screenelement"/>
                <w:sz w:val="16"/>
              </w:rPr>
              <w:t>Komponenten</w:t>
            </w:r>
            <w:r w:rsidRPr="00715F5E">
              <w:rPr>
                <w:sz w:val="16"/>
              </w:rPr>
              <w:t xml:space="preserve"> das Symbol </w:t>
            </w:r>
            <w:r w:rsidRPr="00715F5E">
              <w:rPr>
                <w:rStyle w:val="screenelement"/>
                <w:sz w:val="16"/>
              </w:rPr>
              <w:t>Hinzufügen</w:t>
            </w:r>
            <w:r w:rsidRPr="00715F5E">
              <w:rPr>
                <w:sz w:val="16"/>
              </w:rPr>
              <w:t>, um eine oder mehrere Komponenten hinzuzufügen.</w:t>
            </w:r>
          </w:p>
          <w:p w14:paraId="0CBA3CD3" w14:textId="77777777" w:rsidR="007C4171" w:rsidRPr="00715F5E" w:rsidRDefault="00B365CB">
            <w:pPr>
              <w:rPr>
                <w:sz w:val="16"/>
              </w:rPr>
            </w:pPr>
            <w:r w:rsidRPr="00715F5E">
              <w:rPr>
                <w:rStyle w:val="screenelement"/>
                <w:sz w:val="16"/>
              </w:rPr>
              <w:t>Positionstyp Ptp</w:t>
            </w:r>
            <w:r w:rsidRPr="00715F5E">
              <w:rPr>
                <w:sz w:val="16"/>
              </w:rPr>
              <w:t xml:space="preserve">: </w:t>
            </w:r>
            <w:r w:rsidRPr="00715F5E">
              <w:rPr>
                <w:rStyle w:val="userinput"/>
                <w:sz w:val="16"/>
              </w:rPr>
              <w:t>&lt;R für Rohmaßposition&gt;</w:t>
            </w:r>
          </w:p>
          <w:p w14:paraId="5FBC12D0" w14:textId="77777777" w:rsidR="007C4171" w:rsidRPr="00715F5E" w:rsidRDefault="00B365CB">
            <w:pPr>
              <w:rPr>
                <w:sz w:val="16"/>
              </w:rPr>
            </w:pPr>
            <w:r w:rsidRPr="00715F5E">
              <w:rPr>
                <w:rStyle w:val="screenelement"/>
                <w:sz w:val="16"/>
              </w:rPr>
              <w:t>Komponente</w:t>
            </w:r>
            <w:r w:rsidRPr="00715F5E">
              <w:rPr>
                <w:sz w:val="16"/>
              </w:rPr>
              <w:t xml:space="preserve">: </w:t>
            </w:r>
            <w:r w:rsidRPr="00715F5E">
              <w:rPr>
                <w:rStyle w:val="userinput"/>
                <w:sz w:val="16"/>
              </w:rPr>
              <w:t>&lt;Materialnummer, Rohstoff/Halbfabrikat&gt;</w:t>
            </w:r>
          </w:p>
          <w:p w14:paraId="4D2A9D30" w14:textId="77777777" w:rsidR="007C4171" w:rsidRPr="00715F5E" w:rsidRDefault="00B365CB">
            <w:pPr>
              <w:rPr>
                <w:sz w:val="16"/>
              </w:rPr>
            </w:pPr>
            <w:r w:rsidRPr="00715F5E">
              <w:rPr>
                <w:sz w:val="16"/>
              </w:rPr>
              <w:t xml:space="preserve">Wählen Sie den Pfeil, um die Seite </w:t>
            </w:r>
            <w:r w:rsidRPr="00715F5E">
              <w:rPr>
                <w:rStyle w:val="screenelement"/>
                <w:sz w:val="16"/>
              </w:rPr>
              <w:t>Details</w:t>
            </w:r>
            <w:r w:rsidRPr="00715F5E">
              <w:rPr>
                <w:sz w:val="16"/>
              </w:rPr>
              <w:t xml:space="preserve"> zu öffnen.</w:t>
            </w:r>
          </w:p>
          <w:p w14:paraId="76DD1C4A" w14:textId="77777777" w:rsidR="007C4171" w:rsidRPr="00715F5E" w:rsidRDefault="00B365CB">
            <w:pPr>
              <w:rPr>
                <w:sz w:val="16"/>
              </w:rPr>
            </w:pPr>
            <w:r w:rsidRPr="00715F5E">
              <w:rPr>
                <w:sz w:val="16"/>
              </w:rPr>
              <w:t xml:space="preserve">Nehmen Sie für </w:t>
            </w:r>
            <w:r w:rsidRPr="00715F5E">
              <w:rPr>
                <w:rStyle w:val="screenelement"/>
                <w:sz w:val="16"/>
              </w:rPr>
              <w:t>Rohteildaten</w:t>
            </w:r>
            <w:r w:rsidRPr="00715F5E">
              <w:rPr>
                <w:sz w:val="16"/>
              </w:rPr>
              <w:t xml:space="preserve"> die erforderlichen Einträge vor.</w:t>
            </w:r>
          </w:p>
          <w:p w14:paraId="1B934BA1" w14:textId="77777777" w:rsidR="007C4171" w:rsidRPr="00715F5E" w:rsidRDefault="00B365CB">
            <w:pPr>
              <w:rPr>
                <w:sz w:val="16"/>
              </w:rPr>
            </w:pPr>
            <w:r w:rsidRPr="00715F5E">
              <w:rPr>
                <w:rStyle w:val="screenelement"/>
                <w:sz w:val="16"/>
              </w:rPr>
              <w:t>Rohmaß 1</w:t>
            </w:r>
            <w:r w:rsidRPr="00715F5E">
              <w:rPr>
                <w:sz w:val="16"/>
              </w:rPr>
              <w:t xml:space="preserve">: </w:t>
            </w:r>
            <w:r w:rsidRPr="00715F5E">
              <w:rPr>
                <w:rStyle w:val="userinput"/>
                <w:sz w:val="16"/>
              </w:rPr>
              <w:t>&lt;Geben Sie die Abmessungen der Rohmaßpositionen ein&gt;</w:t>
            </w:r>
          </w:p>
          <w:p w14:paraId="7CC925FE" w14:textId="77777777" w:rsidR="007C4171" w:rsidRPr="00715F5E" w:rsidRDefault="00B365CB">
            <w:pPr>
              <w:rPr>
                <w:sz w:val="16"/>
              </w:rPr>
            </w:pPr>
            <w:r w:rsidRPr="00715F5E">
              <w:rPr>
                <w:rStyle w:val="screenelement"/>
                <w:sz w:val="16"/>
              </w:rPr>
              <w:t>Rohmaß 2</w:t>
            </w:r>
            <w:r w:rsidRPr="00715F5E">
              <w:rPr>
                <w:sz w:val="16"/>
              </w:rPr>
              <w:t xml:space="preserve">: </w:t>
            </w:r>
            <w:r w:rsidRPr="00715F5E">
              <w:rPr>
                <w:rStyle w:val="userinput"/>
                <w:sz w:val="16"/>
              </w:rPr>
              <w:t>&lt;Geben Sie die Abmessungen der Rohmaßpositionen ein&gt;</w:t>
            </w:r>
          </w:p>
          <w:p w14:paraId="4BC37E8E" w14:textId="77777777" w:rsidR="007C4171" w:rsidRPr="00715F5E" w:rsidRDefault="00B365CB">
            <w:pPr>
              <w:rPr>
                <w:sz w:val="16"/>
              </w:rPr>
            </w:pPr>
            <w:r w:rsidRPr="00715F5E">
              <w:rPr>
                <w:rStyle w:val="screenelement"/>
                <w:sz w:val="16"/>
              </w:rPr>
              <w:t>Rohmaß 3</w:t>
            </w:r>
            <w:r w:rsidRPr="00715F5E">
              <w:rPr>
                <w:sz w:val="16"/>
              </w:rPr>
              <w:t xml:space="preserve">: </w:t>
            </w:r>
            <w:r w:rsidRPr="00715F5E">
              <w:rPr>
                <w:rStyle w:val="userinput"/>
                <w:sz w:val="16"/>
              </w:rPr>
              <w:t>&lt;Geben Sie die Abmessungen der Rohmaßpositionen ein&gt;</w:t>
            </w:r>
          </w:p>
          <w:p w14:paraId="25DADC0A" w14:textId="77777777" w:rsidR="007C4171" w:rsidRPr="00715F5E" w:rsidRDefault="00B365CB">
            <w:pPr>
              <w:rPr>
                <w:sz w:val="16"/>
              </w:rPr>
            </w:pPr>
            <w:r w:rsidRPr="00715F5E">
              <w:rPr>
                <w:rStyle w:val="screenelement"/>
                <w:sz w:val="16"/>
              </w:rPr>
              <w:t>Rohmaßeinheit</w:t>
            </w:r>
            <w:r w:rsidRPr="00715F5E">
              <w:rPr>
                <w:sz w:val="16"/>
              </w:rPr>
              <w:t xml:space="preserve">: </w:t>
            </w:r>
            <w:r w:rsidRPr="00715F5E">
              <w:rPr>
                <w:rStyle w:val="userinput"/>
                <w:sz w:val="16"/>
              </w:rPr>
              <w:t>&lt;Geben Sie die Maßeinheit für die Menge einer Rohmaßposition ein&gt;</w:t>
            </w:r>
          </w:p>
          <w:p w14:paraId="583825ED" w14:textId="77777777" w:rsidR="007C4171" w:rsidRPr="00715F5E" w:rsidRDefault="00B365CB">
            <w:pPr>
              <w:rPr>
                <w:sz w:val="16"/>
              </w:rPr>
            </w:pPr>
            <w:r w:rsidRPr="00715F5E">
              <w:rPr>
                <w:rStyle w:val="screenelement"/>
                <w:sz w:val="16"/>
              </w:rPr>
              <w:t>Formelschlüssel</w:t>
            </w:r>
            <w:r w:rsidRPr="00715F5E">
              <w:rPr>
                <w:sz w:val="16"/>
              </w:rPr>
              <w:t xml:space="preserve">: </w:t>
            </w:r>
            <w:r w:rsidRPr="00715F5E">
              <w:rPr>
                <w:rStyle w:val="userinput"/>
                <w:sz w:val="16"/>
              </w:rPr>
              <w:t>&lt;Geben Sie die Formel zur Berechnung der Rohmaßposition ein&gt;</w:t>
            </w:r>
          </w:p>
          <w:p w14:paraId="7D13DB12" w14:textId="77777777" w:rsidR="007C4171" w:rsidRPr="00715F5E" w:rsidRDefault="00B365CB">
            <w:pPr>
              <w:rPr>
                <w:sz w:val="16"/>
              </w:rPr>
            </w:pPr>
            <w:r w:rsidRPr="00715F5E">
              <w:rPr>
                <w:rStyle w:val="screenelement"/>
                <w:sz w:val="16"/>
              </w:rPr>
              <w:t>Anzahl der Rohmaßpositionen</w:t>
            </w:r>
            <w:r w:rsidRPr="00715F5E">
              <w:rPr>
                <w:sz w:val="16"/>
              </w:rPr>
              <w:t xml:space="preserve">: </w:t>
            </w:r>
            <w:r w:rsidRPr="00715F5E">
              <w:rPr>
                <w:rStyle w:val="userinput"/>
                <w:sz w:val="16"/>
              </w:rPr>
              <w:t>&lt;Menge&gt;</w:t>
            </w:r>
          </w:p>
          <w:p w14:paraId="7DC849E8" w14:textId="77777777" w:rsidR="007C4171" w:rsidRPr="00715F5E" w:rsidRDefault="00B365CB">
            <w:pPr>
              <w:rPr>
                <w:sz w:val="16"/>
              </w:rPr>
            </w:pPr>
            <w:r w:rsidRPr="00715F5E">
              <w:rPr>
                <w:rStyle w:val="screenelement"/>
                <w:sz w:val="16"/>
              </w:rPr>
              <w:lastRenderedPageBreak/>
              <w:t>Rohteilmenge</w:t>
            </w:r>
            <w:r w:rsidRPr="00715F5E">
              <w:rPr>
                <w:sz w:val="16"/>
              </w:rPr>
              <w:t xml:space="preserve">: </w:t>
            </w:r>
            <w:r w:rsidRPr="00715F5E">
              <w:rPr>
                <w:rStyle w:val="userinput"/>
                <w:sz w:val="16"/>
              </w:rPr>
              <w:t>&lt;Eine für die Rohmaßpositionen berechnete Menge&gt;</w:t>
            </w:r>
          </w:p>
          <w:p w14:paraId="07C8399A" w14:textId="77777777" w:rsidR="007C4171" w:rsidRPr="00715F5E" w:rsidRDefault="00B365CB">
            <w:pPr>
              <w:rPr>
                <w:sz w:val="16"/>
              </w:rPr>
            </w:pPr>
            <w:r w:rsidRPr="00715F5E">
              <w:rPr>
                <w:sz w:val="16"/>
              </w:rPr>
              <w:t xml:space="preserve">Wählen Sie </w:t>
            </w:r>
            <w:r w:rsidRPr="00715F5E">
              <w:rPr>
                <w:rStyle w:val="screenelement"/>
                <w:sz w:val="16"/>
              </w:rPr>
              <w:t>Übernehmen</w:t>
            </w:r>
            <w:r w:rsidRPr="00715F5E">
              <w:rPr>
                <w:sz w:val="16"/>
              </w:rPr>
              <w:t>.</w:t>
            </w:r>
          </w:p>
          <w:tbl>
            <w:tblPr>
              <w:tblW w:w="4975" w:type="pct"/>
              <w:tblCellMar>
                <w:left w:w="10" w:type="dxa"/>
                <w:right w:w="10" w:type="dxa"/>
              </w:tblCellMar>
              <w:tblLook w:val="04A0" w:firstRow="1" w:lastRow="0" w:firstColumn="1" w:lastColumn="0" w:noHBand="0" w:noVBand="1"/>
            </w:tblPr>
            <w:tblGrid>
              <w:gridCol w:w="7050"/>
            </w:tblGrid>
            <w:tr w:rsidR="007C4171" w:rsidRPr="00715F5E" w14:paraId="3D8DFA49" w14:textId="77777777" w:rsidTr="00715F5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568736" w14:textId="77777777" w:rsidR="007C4171" w:rsidRPr="00715F5E" w:rsidRDefault="00B365CB">
                  <w:pPr>
                    <w:rPr>
                      <w:sz w:val="16"/>
                    </w:rPr>
                  </w:pPr>
                  <w:r w:rsidRPr="00715F5E">
                    <w:rPr>
                      <w:rStyle w:val="bold"/>
                      <w:sz w:val="16"/>
                    </w:rPr>
                    <w:t xml:space="preserve">Hinweis </w:t>
                  </w:r>
                  <w:r w:rsidRPr="00715F5E">
                    <w:rPr>
                      <w:sz w:val="16"/>
                    </w:rPr>
                    <w:t>Mit diesem Positionstyp können Sie unterschiedlich große Abschnitte einer Komponente mit einem Material festlegen, z.B. die Größe eines Blechs, das für die Reparatur einer Beplankung erforderlich ist.</w:t>
                  </w:r>
                </w:p>
              </w:tc>
            </w:tr>
          </w:tbl>
          <w:p w14:paraId="0AC789EE" w14:textId="77777777" w:rsidR="00B365CB" w:rsidRPr="00715F5E" w:rsidRDefault="00B365CB">
            <w:pPr>
              <w:rPr>
                <w:sz w:val="16"/>
              </w:rPr>
            </w:pPr>
          </w:p>
        </w:tc>
        <w:tc>
          <w:tcPr>
            <w:tcW w:w="0" w:type="auto"/>
          </w:tcPr>
          <w:p w14:paraId="240326E9" w14:textId="77777777" w:rsidR="007C4171" w:rsidRPr="00715F5E" w:rsidRDefault="00B365CB">
            <w:pPr>
              <w:rPr>
                <w:sz w:val="16"/>
              </w:rPr>
            </w:pPr>
            <w:r w:rsidRPr="00715F5E">
              <w:rPr>
                <w:sz w:val="16"/>
              </w:rPr>
              <w:lastRenderedPageBreak/>
              <w:t xml:space="preserve">Die </w:t>
            </w:r>
            <w:r w:rsidRPr="00715F5E">
              <w:rPr>
                <w:sz w:val="16"/>
              </w:rPr>
              <w:t>Komponentendaten für Rohmaßpositionen werden hinzugefügt/berechnet.</w:t>
            </w:r>
          </w:p>
        </w:tc>
        <w:tc>
          <w:tcPr>
            <w:tcW w:w="0" w:type="auto"/>
          </w:tcPr>
          <w:p w14:paraId="27F87C02" w14:textId="77777777" w:rsidR="00B365CB" w:rsidRPr="00715F5E" w:rsidRDefault="00B365CB">
            <w:pPr>
              <w:rPr>
                <w:sz w:val="16"/>
              </w:rPr>
            </w:pPr>
          </w:p>
        </w:tc>
      </w:tr>
      <w:tr w:rsidR="007C4171" w:rsidRPr="00715F5E" w14:paraId="4793EEB7" w14:textId="77777777" w:rsidTr="00715F5E">
        <w:tc>
          <w:tcPr>
            <w:tcW w:w="0" w:type="auto"/>
          </w:tcPr>
          <w:p w14:paraId="38250509" w14:textId="77777777" w:rsidR="007C4171" w:rsidRPr="00715F5E" w:rsidRDefault="00B365CB">
            <w:pPr>
              <w:rPr>
                <w:sz w:val="16"/>
              </w:rPr>
            </w:pPr>
            <w:r w:rsidRPr="00715F5E">
              <w:rPr>
                <w:sz w:val="16"/>
              </w:rPr>
              <w:t>7</w:t>
            </w:r>
          </w:p>
        </w:tc>
        <w:tc>
          <w:tcPr>
            <w:tcW w:w="0" w:type="auto"/>
          </w:tcPr>
          <w:p w14:paraId="7F3EFB31" w14:textId="77777777" w:rsidR="007C4171" w:rsidRPr="00715F5E" w:rsidRDefault="00B365CB">
            <w:pPr>
              <w:rPr>
                <w:sz w:val="16"/>
              </w:rPr>
            </w:pPr>
            <w:r w:rsidRPr="00715F5E">
              <w:rPr>
                <w:rStyle w:val="bold"/>
                <w:sz w:val="16"/>
              </w:rPr>
              <w:t>Textposition für Stücklisten-Positionstypen erfassen ('T')</w:t>
            </w:r>
          </w:p>
        </w:tc>
        <w:tc>
          <w:tcPr>
            <w:tcW w:w="0" w:type="auto"/>
          </w:tcPr>
          <w:p w14:paraId="2E377E3D" w14:textId="77777777" w:rsidR="007C4171" w:rsidRPr="00715F5E" w:rsidRDefault="00B365CB">
            <w:pPr>
              <w:rPr>
                <w:sz w:val="16"/>
              </w:rPr>
            </w:pPr>
            <w:r w:rsidRPr="00715F5E">
              <w:rPr>
                <w:sz w:val="16"/>
              </w:rPr>
              <w:t xml:space="preserve">Geben Sie für die neue Zeile der </w:t>
            </w:r>
            <w:r w:rsidRPr="00715F5E">
              <w:rPr>
                <w:rStyle w:val="screenelement"/>
                <w:sz w:val="16"/>
              </w:rPr>
              <w:t>Nummer der Stücklistenposition</w:t>
            </w:r>
            <w:r w:rsidRPr="00715F5E">
              <w:rPr>
                <w:sz w:val="16"/>
              </w:rPr>
              <w:t xml:space="preserve"> die folgenden Daten (oder ähnliche Daten) ein:</w:t>
            </w:r>
          </w:p>
          <w:p w14:paraId="21F2B251" w14:textId="77777777" w:rsidR="007C4171" w:rsidRPr="00715F5E" w:rsidRDefault="00B365CB">
            <w:pPr>
              <w:rPr>
                <w:sz w:val="16"/>
              </w:rPr>
            </w:pPr>
            <w:r w:rsidRPr="00715F5E">
              <w:rPr>
                <w:rStyle w:val="screenelement"/>
                <w:sz w:val="16"/>
              </w:rPr>
              <w:t>Positionstyp</w:t>
            </w:r>
            <w:r w:rsidRPr="00715F5E">
              <w:rPr>
                <w:sz w:val="16"/>
              </w:rPr>
              <w:t xml:space="preserve">: </w:t>
            </w:r>
            <w:r w:rsidRPr="00715F5E">
              <w:rPr>
                <w:rStyle w:val="userinput"/>
                <w:sz w:val="16"/>
              </w:rPr>
              <w:t>Textposition</w:t>
            </w:r>
          </w:p>
          <w:p w14:paraId="76AFA431" w14:textId="77777777" w:rsidR="007C4171" w:rsidRPr="00715F5E" w:rsidRDefault="00B365CB">
            <w:pPr>
              <w:rPr>
                <w:sz w:val="16"/>
              </w:rPr>
            </w:pPr>
            <w:r w:rsidRPr="00715F5E">
              <w:rPr>
                <w:sz w:val="16"/>
              </w:rPr>
              <w:t xml:space="preserve">In der Zeile </w:t>
            </w:r>
            <w:r w:rsidRPr="00715F5E">
              <w:rPr>
                <w:rStyle w:val="screenelement"/>
                <w:sz w:val="16"/>
              </w:rPr>
              <w:t>Nummer der Stücklistenposition</w:t>
            </w:r>
            <w:r w:rsidRPr="00715F5E">
              <w:rPr>
                <w:sz w:val="16"/>
              </w:rPr>
              <w:t xml:space="preserve"> gehen Sie folgendermaßen vor.</w:t>
            </w:r>
          </w:p>
          <w:p w14:paraId="4B3AD2AD" w14:textId="77777777" w:rsidR="007C4171" w:rsidRPr="00715F5E" w:rsidRDefault="00B365CB">
            <w:pPr>
              <w:rPr>
                <w:sz w:val="16"/>
              </w:rPr>
            </w:pPr>
            <w:r w:rsidRPr="00715F5E">
              <w:rPr>
                <w:sz w:val="16"/>
              </w:rPr>
              <w:t xml:space="preserve">Wählen Sie den Pfeil, um die Seite </w:t>
            </w:r>
            <w:r w:rsidRPr="00715F5E">
              <w:rPr>
                <w:rStyle w:val="screenelement"/>
                <w:sz w:val="16"/>
              </w:rPr>
              <w:t>Details</w:t>
            </w:r>
            <w:r w:rsidRPr="00715F5E">
              <w:rPr>
                <w:sz w:val="16"/>
              </w:rPr>
              <w:t xml:space="preserve"> zu öffnen.</w:t>
            </w:r>
          </w:p>
          <w:p w14:paraId="2AB11FD3" w14:textId="77777777" w:rsidR="007C4171" w:rsidRPr="00715F5E" w:rsidRDefault="00B365CB">
            <w:pPr>
              <w:rPr>
                <w:sz w:val="16"/>
              </w:rPr>
            </w:pPr>
            <w:r w:rsidRPr="00715F5E">
              <w:rPr>
                <w:sz w:val="16"/>
              </w:rPr>
              <w:t xml:space="preserve">Auf dem Bild </w:t>
            </w:r>
            <w:r w:rsidRPr="00715F5E">
              <w:rPr>
                <w:rStyle w:val="screenelement"/>
                <w:sz w:val="16"/>
              </w:rPr>
              <w:t>Stückliste pflegen - Basisdetails</w:t>
            </w:r>
            <w:r w:rsidRPr="00715F5E">
              <w:rPr>
                <w:sz w:val="16"/>
              </w:rPr>
              <w:t>:</w:t>
            </w:r>
          </w:p>
          <w:p w14:paraId="681EA77C" w14:textId="77777777" w:rsidR="007C4171" w:rsidRPr="00715F5E" w:rsidRDefault="00B365CB">
            <w:pPr>
              <w:rPr>
                <w:sz w:val="16"/>
              </w:rPr>
            </w:pPr>
            <w:r w:rsidRPr="00715F5E">
              <w:rPr>
                <w:rStyle w:val="screenelement"/>
                <w:sz w:val="16"/>
              </w:rPr>
              <w:t>Komponentenmenge</w:t>
            </w:r>
            <w:r w:rsidRPr="00715F5E">
              <w:rPr>
                <w:sz w:val="16"/>
              </w:rPr>
              <w:t xml:space="preserve">: </w:t>
            </w:r>
            <w:r w:rsidRPr="00715F5E">
              <w:rPr>
                <w:rStyle w:val="userinput"/>
                <w:sz w:val="16"/>
              </w:rPr>
              <w:t>1</w:t>
            </w:r>
          </w:p>
          <w:p w14:paraId="7B0C24F9" w14:textId="77777777" w:rsidR="007C4171" w:rsidRPr="00715F5E" w:rsidRDefault="00B365CB">
            <w:pPr>
              <w:rPr>
                <w:sz w:val="16"/>
              </w:rPr>
            </w:pPr>
            <w:r w:rsidRPr="00715F5E">
              <w:rPr>
                <w:rStyle w:val="screenelement"/>
                <w:sz w:val="16"/>
              </w:rPr>
              <w:t>KompMengenEinheit</w:t>
            </w:r>
            <w:r w:rsidRPr="00715F5E">
              <w:rPr>
                <w:sz w:val="16"/>
              </w:rPr>
              <w:t xml:space="preserve">: </w:t>
            </w:r>
            <w:r w:rsidRPr="00715F5E">
              <w:rPr>
                <w:rStyle w:val="userinput"/>
                <w:sz w:val="16"/>
              </w:rPr>
              <w:t>ST</w:t>
            </w:r>
          </w:p>
          <w:p w14:paraId="1BF35800" w14:textId="77777777" w:rsidR="007C4171" w:rsidRPr="00715F5E" w:rsidRDefault="00B365CB">
            <w:pPr>
              <w:rPr>
                <w:sz w:val="16"/>
              </w:rPr>
            </w:pPr>
            <w:r w:rsidRPr="00715F5E">
              <w:rPr>
                <w:sz w:val="16"/>
              </w:rPr>
              <w:t xml:space="preserve">Wählen Sie die Registerkarte </w:t>
            </w:r>
            <w:r w:rsidRPr="00715F5E">
              <w:rPr>
                <w:rStyle w:val="screenelement"/>
                <w:sz w:val="16"/>
              </w:rPr>
              <w:t>Status/Langtext</w:t>
            </w:r>
            <w:r w:rsidRPr="00715F5E">
              <w:rPr>
                <w:sz w:val="16"/>
              </w:rPr>
              <w:t xml:space="preserve"> zur Anzeige des </w:t>
            </w:r>
            <w:r w:rsidRPr="00715F5E">
              <w:rPr>
                <w:rStyle w:val="screenelement"/>
                <w:sz w:val="16"/>
              </w:rPr>
              <w:t>Positionstext</w:t>
            </w:r>
            <w:r w:rsidRPr="00715F5E">
              <w:rPr>
                <w:sz w:val="16"/>
              </w:rPr>
              <w:t>.</w:t>
            </w:r>
          </w:p>
          <w:p w14:paraId="6183AF12" w14:textId="77777777" w:rsidR="007C4171" w:rsidRPr="00715F5E" w:rsidRDefault="00B365CB">
            <w:pPr>
              <w:rPr>
                <w:sz w:val="16"/>
              </w:rPr>
            </w:pPr>
            <w:r w:rsidRPr="00715F5E">
              <w:rPr>
                <w:rStyle w:val="screenelement"/>
                <w:sz w:val="16"/>
              </w:rPr>
              <w:t>Positionstext</w:t>
            </w:r>
            <w:r w:rsidRPr="00715F5E">
              <w:rPr>
                <w:sz w:val="16"/>
              </w:rPr>
              <w:t xml:space="preserve">: </w:t>
            </w:r>
            <w:r w:rsidRPr="00715F5E">
              <w:rPr>
                <w:rStyle w:val="userinput"/>
                <w:sz w:val="16"/>
              </w:rPr>
              <w:t>Dokumentation</w:t>
            </w:r>
          </w:p>
        </w:tc>
        <w:tc>
          <w:tcPr>
            <w:tcW w:w="0" w:type="auto"/>
          </w:tcPr>
          <w:p w14:paraId="13E032CA" w14:textId="77777777" w:rsidR="007C4171" w:rsidRPr="00715F5E" w:rsidRDefault="00B365CB">
            <w:pPr>
              <w:rPr>
                <w:sz w:val="16"/>
              </w:rPr>
            </w:pPr>
            <w:r w:rsidRPr="00715F5E">
              <w:rPr>
                <w:sz w:val="16"/>
              </w:rPr>
              <w:t>Textdokumentdaten für Textpositionen werden hinzugefügt.</w:t>
            </w:r>
          </w:p>
        </w:tc>
        <w:tc>
          <w:tcPr>
            <w:tcW w:w="0" w:type="auto"/>
          </w:tcPr>
          <w:p w14:paraId="1B091C6B" w14:textId="77777777" w:rsidR="00B365CB" w:rsidRPr="00715F5E" w:rsidRDefault="00B365CB">
            <w:pPr>
              <w:rPr>
                <w:sz w:val="16"/>
              </w:rPr>
            </w:pPr>
          </w:p>
        </w:tc>
      </w:tr>
      <w:tr w:rsidR="007C4171" w:rsidRPr="00715F5E" w14:paraId="44743FF5" w14:textId="77777777" w:rsidTr="00715F5E">
        <w:tc>
          <w:tcPr>
            <w:tcW w:w="0" w:type="auto"/>
          </w:tcPr>
          <w:p w14:paraId="1139C504" w14:textId="77777777" w:rsidR="007C4171" w:rsidRPr="00715F5E" w:rsidRDefault="00B365CB">
            <w:pPr>
              <w:rPr>
                <w:sz w:val="16"/>
              </w:rPr>
            </w:pPr>
            <w:r w:rsidRPr="00715F5E">
              <w:rPr>
                <w:sz w:val="16"/>
              </w:rPr>
              <w:t>8</w:t>
            </w:r>
          </w:p>
        </w:tc>
        <w:tc>
          <w:tcPr>
            <w:tcW w:w="0" w:type="auto"/>
          </w:tcPr>
          <w:p w14:paraId="7047D875" w14:textId="77777777" w:rsidR="007C4171" w:rsidRPr="00715F5E" w:rsidRDefault="00B365CB">
            <w:pPr>
              <w:rPr>
                <w:sz w:val="16"/>
              </w:rPr>
            </w:pPr>
            <w:r w:rsidRPr="00715F5E">
              <w:rPr>
                <w:rStyle w:val="bold"/>
                <w:sz w:val="16"/>
              </w:rPr>
              <w:t>Kopf prüfen</w:t>
            </w:r>
          </w:p>
        </w:tc>
        <w:tc>
          <w:tcPr>
            <w:tcW w:w="0" w:type="auto"/>
          </w:tcPr>
          <w:p w14:paraId="0F47EE94" w14:textId="77777777" w:rsidR="007C4171" w:rsidRPr="00715F5E" w:rsidRDefault="00B365CB">
            <w:pPr>
              <w:rPr>
                <w:sz w:val="16"/>
              </w:rPr>
            </w:pPr>
            <w:r w:rsidRPr="00715F5E">
              <w:rPr>
                <w:sz w:val="16"/>
              </w:rPr>
              <w:t xml:space="preserve">Im Abschnitt </w:t>
            </w:r>
            <w:r w:rsidRPr="00715F5E">
              <w:rPr>
                <w:rStyle w:val="screenelement"/>
                <w:sz w:val="16"/>
              </w:rPr>
              <w:t>Kopfattribute</w:t>
            </w:r>
            <w:r w:rsidRPr="00715F5E">
              <w:rPr>
                <w:sz w:val="16"/>
              </w:rPr>
              <w:t xml:space="preserve"> können Sie die Daten prüfen und bei Bedarf ändern.</w:t>
            </w:r>
          </w:p>
        </w:tc>
        <w:tc>
          <w:tcPr>
            <w:tcW w:w="0" w:type="auto"/>
          </w:tcPr>
          <w:p w14:paraId="559850CC" w14:textId="77777777" w:rsidR="00B365CB" w:rsidRPr="00715F5E" w:rsidRDefault="00B365CB">
            <w:pPr>
              <w:rPr>
                <w:sz w:val="16"/>
              </w:rPr>
            </w:pPr>
          </w:p>
        </w:tc>
        <w:tc>
          <w:tcPr>
            <w:tcW w:w="0" w:type="auto"/>
          </w:tcPr>
          <w:p w14:paraId="4F608251" w14:textId="77777777" w:rsidR="00B365CB" w:rsidRPr="00715F5E" w:rsidRDefault="00B365CB">
            <w:pPr>
              <w:rPr>
                <w:sz w:val="16"/>
              </w:rPr>
            </w:pPr>
          </w:p>
        </w:tc>
      </w:tr>
      <w:tr w:rsidR="007C4171" w:rsidRPr="00715F5E" w14:paraId="73CEBFCD" w14:textId="77777777" w:rsidTr="00715F5E">
        <w:tc>
          <w:tcPr>
            <w:tcW w:w="0" w:type="auto"/>
          </w:tcPr>
          <w:p w14:paraId="3AC66E60" w14:textId="77777777" w:rsidR="007C4171" w:rsidRPr="00715F5E" w:rsidRDefault="00B365CB">
            <w:pPr>
              <w:rPr>
                <w:sz w:val="16"/>
              </w:rPr>
            </w:pPr>
            <w:r w:rsidRPr="00715F5E">
              <w:rPr>
                <w:sz w:val="16"/>
              </w:rPr>
              <w:t>9</w:t>
            </w:r>
          </w:p>
        </w:tc>
        <w:tc>
          <w:tcPr>
            <w:tcW w:w="0" w:type="auto"/>
          </w:tcPr>
          <w:p w14:paraId="69852094" w14:textId="77777777" w:rsidR="007C4171" w:rsidRPr="00715F5E" w:rsidRDefault="00B365CB">
            <w:pPr>
              <w:rPr>
                <w:sz w:val="16"/>
              </w:rPr>
            </w:pPr>
            <w:r w:rsidRPr="00715F5E">
              <w:rPr>
                <w:rStyle w:val="bold"/>
                <w:sz w:val="16"/>
              </w:rPr>
              <w:t>Daten sichern</w:t>
            </w:r>
          </w:p>
        </w:tc>
        <w:tc>
          <w:tcPr>
            <w:tcW w:w="0" w:type="auto"/>
          </w:tcPr>
          <w:p w14:paraId="333FC773" w14:textId="77777777" w:rsidR="007C4171" w:rsidRPr="00715F5E" w:rsidRDefault="00B365CB">
            <w:pPr>
              <w:rPr>
                <w:sz w:val="16"/>
              </w:rPr>
            </w:pPr>
            <w:r w:rsidRPr="00715F5E">
              <w:rPr>
                <w:sz w:val="16"/>
              </w:rPr>
              <w:t>Sichern Sie Ihre Eingaben.</w:t>
            </w:r>
          </w:p>
        </w:tc>
        <w:tc>
          <w:tcPr>
            <w:tcW w:w="0" w:type="auto"/>
          </w:tcPr>
          <w:p w14:paraId="30D36005" w14:textId="77777777" w:rsidR="007C4171" w:rsidRPr="00715F5E" w:rsidRDefault="00B365CB">
            <w:pPr>
              <w:rPr>
                <w:sz w:val="16"/>
              </w:rPr>
            </w:pPr>
            <w:r w:rsidRPr="00715F5E">
              <w:rPr>
                <w:sz w:val="16"/>
              </w:rPr>
              <w:t xml:space="preserve">Die Meldung </w:t>
            </w:r>
            <w:r w:rsidRPr="00715F5E">
              <w:rPr>
                <w:rStyle w:val="CourierNew"/>
                <w:sz w:val="16"/>
              </w:rPr>
              <w:t>Materialstückliste wurde gesichert</w:t>
            </w:r>
            <w:r w:rsidRPr="00715F5E">
              <w:rPr>
                <w:sz w:val="16"/>
              </w:rPr>
              <w:t xml:space="preserve"> wird angezeigt.</w:t>
            </w:r>
          </w:p>
        </w:tc>
        <w:tc>
          <w:tcPr>
            <w:tcW w:w="0" w:type="auto"/>
          </w:tcPr>
          <w:p w14:paraId="3817601B" w14:textId="77777777" w:rsidR="00B365CB" w:rsidRPr="00715F5E" w:rsidRDefault="00B365CB">
            <w:pPr>
              <w:rPr>
                <w:sz w:val="16"/>
              </w:rPr>
            </w:pPr>
          </w:p>
        </w:tc>
      </w:tr>
    </w:tbl>
    <w:p w14:paraId="5DA10D10" w14:textId="77777777" w:rsidR="007C4171" w:rsidRDefault="00B365CB">
      <w:pPr>
        <w:pStyle w:val="Heading2"/>
      </w:pPr>
      <w:bookmarkStart w:id="26" w:name="unique_12"/>
      <w:bookmarkStart w:id="27" w:name="_Toc233889992"/>
      <w:r>
        <w:t>Verkaufsstückliste anlegen</w:t>
      </w:r>
      <w:bookmarkEnd w:id="26"/>
      <w:bookmarkEnd w:id="27"/>
    </w:p>
    <w:p w14:paraId="067F06BE" w14:textId="77777777" w:rsidR="007C4171" w:rsidRDefault="00B365CB">
      <w:pPr>
        <w:pStyle w:val="sectiontitle"/>
      </w:pPr>
      <w:r>
        <w:t>Testverwaltung</w:t>
      </w:r>
    </w:p>
    <w:p w14:paraId="52325807" w14:textId="77777777" w:rsidR="007C4171" w:rsidRDefault="00B365CB">
      <w:r>
        <w:t xml:space="preserve">Kundenprojekt: Füllen Sie die </w:t>
      </w:r>
      <w:r>
        <w:t>projektbezogenen Teile aus.</w:t>
      </w:r>
    </w:p>
    <w:p w14:paraId="7067D670" w14:textId="77777777" w:rsidR="007C4171" w:rsidRDefault="007C4171"/>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7C4171" w:rsidRPr="00715F5E" w14:paraId="431ED964" w14:textId="77777777" w:rsidTr="00715F5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9A74FB" w14:textId="77777777" w:rsidR="007C4171" w:rsidRPr="00715F5E" w:rsidRDefault="00B365CB">
            <w:pPr>
              <w:rPr>
                <w:sz w:val="12"/>
              </w:rPr>
            </w:pPr>
            <w:r w:rsidRPr="00715F5E">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86A968" w14:textId="77777777" w:rsidR="007C4171" w:rsidRPr="00715F5E" w:rsidRDefault="00B365CB">
            <w:pPr>
              <w:rPr>
                <w:sz w:val="12"/>
              </w:rPr>
            </w:pPr>
            <w:r w:rsidRPr="00715F5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1DEE06" w14:textId="77777777" w:rsidR="007C4171" w:rsidRPr="00715F5E" w:rsidRDefault="00B365CB">
            <w:pPr>
              <w:rPr>
                <w:sz w:val="12"/>
              </w:rPr>
            </w:pPr>
            <w:r w:rsidRPr="00715F5E">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411DBF" w14:textId="77777777" w:rsidR="00B365CB" w:rsidRPr="00715F5E" w:rsidRDefault="00B365CB">
            <w:pPr>
              <w:rPr>
                <w:sz w:val="12"/>
              </w:rPr>
            </w:pPr>
          </w:p>
        </w:tc>
      </w:tr>
      <w:tr w:rsidR="007C4171" w:rsidRPr="00715F5E" w14:paraId="626E0C8F" w14:textId="77777777" w:rsidTr="00715F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86A33A" w14:textId="77777777" w:rsidR="007C4171" w:rsidRPr="00715F5E" w:rsidRDefault="00B365CB">
            <w:pPr>
              <w:rPr>
                <w:sz w:val="12"/>
              </w:rPr>
            </w:pPr>
            <w:r w:rsidRPr="00715F5E">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7530B000" w14:textId="77777777" w:rsidR="00B365CB" w:rsidRPr="00715F5E" w:rsidRDefault="00B365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DCD839" w14:textId="77777777" w:rsidR="007C4171" w:rsidRPr="00715F5E" w:rsidRDefault="00B365CB">
            <w:pPr>
              <w:rPr>
                <w:sz w:val="12"/>
              </w:rPr>
            </w:pPr>
            <w:r w:rsidRPr="00715F5E">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1E5FF606" w14:textId="77777777" w:rsidR="00B365CB" w:rsidRPr="00715F5E" w:rsidRDefault="00B365CB">
            <w:pPr>
              <w:rPr>
                <w:sz w:val="12"/>
              </w:rPr>
            </w:pPr>
          </w:p>
        </w:tc>
      </w:tr>
      <w:tr w:rsidR="007C4171" w:rsidRPr="00715F5E" w14:paraId="22AC866F" w14:textId="77777777" w:rsidTr="00715F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E4B59F" w14:textId="77777777" w:rsidR="007C4171" w:rsidRPr="00715F5E" w:rsidRDefault="00B365CB">
            <w:pPr>
              <w:rPr>
                <w:sz w:val="12"/>
              </w:rPr>
            </w:pPr>
            <w:r w:rsidRPr="00715F5E">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0B186F47" w14:textId="77777777" w:rsidR="00B365CB" w:rsidRPr="00715F5E" w:rsidRDefault="00B365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71BA74" w14:textId="77777777" w:rsidR="007C4171" w:rsidRPr="00715F5E" w:rsidRDefault="00B365CB">
            <w:pPr>
              <w:rPr>
                <w:sz w:val="12"/>
              </w:rPr>
            </w:pPr>
            <w:r w:rsidRPr="00715F5E">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7D0ACECD" w14:textId="77777777" w:rsidR="007C4171" w:rsidRPr="00715F5E" w:rsidRDefault="00B365CB">
            <w:pPr>
              <w:rPr>
                <w:sz w:val="12"/>
              </w:rPr>
            </w:pPr>
            <w:r w:rsidRPr="00715F5E">
              <w:rPr>
                <w:rStyle w:val="userinput"/>
                <w:sz w:val="12"/>
              </w:rPr>
              <w:t>&lt;Geben Sie den Serviceanbieter, einen Kunden oder einen Serviceanbieter zusammen mit einem Kunden an.&gt;</w:t>
            </w:r>
          </w:p>
        </w:tc>
      </w:tr>
    </w:tbl>
    <w:p w14:paraId="4FAE22D2" w14:textId="77777777" w:rsidR="007C4171" w:rsidRDefault="00B365CB">
      <w:pPr>
        <w:pStyle w:val="sectiontitle"/>
      </w:pPr>
      <w:r>
        <w:lastRenderedPageBreak/>
        <w:t>Vorgehensweise</w:t>
      </w:r>
    </w:p>
    <w:tbl>
      <w:tblPr>
        <w:tblStyle w:val="SAPStandardTable"/>
        <w:tblW w:w="5000" w:type="pct"/>
        <w:tblInd w:w="3" w:type="dxa"/>
        <w:tblLook w:val="0620" w:firstRow="1" w:lastRow="0" w:firstColumn="0" w:lastColumn="0" w:noHBand="1" w:noVBand="1"/>
      </w:tblPr>
      <w:tblGrid>
        <w:gridCol w:w="1282"/>
        <w:gridCol w:w="1929"/>
        <w:gridCol w:w="6567"/>
        <w:gridCol w:w="3647"/>
        <w:gridCol w:w="879"/>
      </w:tblGrid>
      <w:tr w:rsidR="007C4171" w:rsidRPr="00715F5E" w14:paraId="37FA9715" w14:textId="77777777" w:rsidTr="00715F5E">
        <w:trPr>
          <w:cnfStyle w:val="100000000000" w:firstRow="1" w:lastRow="0" w:firstColumn="0" w:lastColumn="0" w:oddVBand="0" w:evenVBand="0" w:oddHBand="0" w:evenHBand="0" w:firstRowFirstColumn="0" w:firstRowLastColumn="0" w:lastRowFirstColumn="0" w:lastRowLastColumn="0"/>
        </w:trPr>
        <w:tc>
          <w:tcPr>
            <w:tcW w:w="0" w:type="auto"/>
          </w:tcPr>
          <w:p w14:paraId="667AAB9A" w14:textId="77777777" w:rsidR="007C4171" w:rsidRPr="00715F5E" w:rsidRDefault="00B365CB">
            <w:pPr>
              <w:pStyle w:val="boldparagraph"/>
              <w:rPr>
                <w:sz w:val="16"/>
              </w:rPr>
            </w:pPr>
            <w:r w:rsidRPr="00715F5E">
              <w:rPr>
                <w:sz w:val="16"/>
              </w:rPr>
              <w:t>Testschrittnummer</w:t>
            </w:r>
          </w:p>
        </w:tc>
        <w:tc>
          <w:tcPr>
            <w:tcW w:w="0" w:type="auto"/>
          </w:tcPr>
          <w:p w14:paraId="0B162092" w14:textId="77777777" w:rsidR="007C4171" w:rsidRPr="00715F5E" w:rsidRDefault="00B365CB">
            <w:pPr>
              <w:pStyle w:val="boldparagraph"/>
              <w:rPr>
                <w:sz w:val="16"/>
              </w:rPr>
            </w:pPr>
            <w:r w:rsidRPr="00715F5E">
              <w:rPr>
                <w:sz w:val="16"/>
              </w:rPr>
              <w:t>Bezeichnung des Testschritts</w:t>
            </w:r>
          </w:p>
        </w:tc>
        <w:tc>
          <w:tcPr>
            <w:tcW w:w="0" w:type="auto"/>
          </w:tcPr>
          <w:p w14:paraId="6AEC2A8C" w14:textId="77777777" w:rsidR="007C4171" w:rsidRPr="00715F5E" w:rsidRDefault="00B365CB">
            <w:pPr>
              <w:pStyle w:val="boldparagraph"/>
              <w:rPr>
                <w:sz w:val="16"/>
              </w:rPr>
            </w:pPr>
            <w:r w:rsidRPr="00715F5E">
              <w:rPr>
                <w:sz w:val="16"/>
              </w:rPr>
              <w:t>Anweisungen</w:t>
            </w:r>
          </w:p>
        </w:tc>
        <w:tc>
          <w:tcPr>
            <w:tcW w:w="0" w:type="auto"/>
          </w:tcPr>
          <w:p w14:paraId="01292ED4" w14:textId="77777777" w:rsidR="007C4171" w:rsidRPr="00715F5E" w:rsidRDefault="00B365CB">
            <w:pPr>
              <w:pStyle w:val="boldparagraph"/>
              <w:rPr>
                <w:sz w:val="16"/>
              </w:rPr>
            </w:pPr>
            <w:r w:rsidRPr="00715F5E">
              <w:rPr>
                <w:sz w:val="16"/>
              </w:rPr>
              <w:t>Erwartetes Ergebnis</w:t>
            </w:r>
          </w:p>
        </w:tc>
        <w:tc>
          <w:tcPr>
            <w:tcW w:w="0" w:type="auto"/>
          </w:tcPr>
          <w:p w14:paraId="23F63922" w14:textId="77777777" w:rsidR="007C4171" w:rsidRPr="00715F5E" w:rsidRDefault="00B365CB">
            <w:pPr>
              <w:pStyle w:val="boldparagraph"/>
              <w:rPr>
                <w:sz w:val="16"/>
              </w:rPr>
            </w:pPr>
            <w:r w:rsidRPr="00715F5E">
              <w:rPr>
                <w:sz w:val="16"/>
              </w:rPr>
              <w:t>Kommentare</w:t>
            </w:r>
          </w:p>
        </w:tc>
      </w:tr>
      <w:tr w:rsidR="007C4171" w:rsidRPr="00715F5E" w14:paraId="3014BE8A" w14:textId="77777777" w:rsidTr="00715F5E">
        <w:tc>
          <w:tcPr>
            <w:tcW w:w="0" w:type="auto"/>
          </w:tcPr>
          <w:p w14:paraId="2382DBC8" w14:textId="77777777" w:rsidR="007C4171" w:rsidRPr="00715F5E" w:rsidRDefault="00B365CB">
            <w:pPr>
              <w:rPr>
                <w:sz w:val="16"/>
              </w:rPr>
            </w:pPr>
            <w:r w:rsidRPr="00715F5E">
              <w:rPr>
                <w:sz w:val="16"/>
              </w:rPr>
              <w:t>1</w:t>
            </w:r>
          </w:p>
        </w:tc>
        <w:tc>
          <w:tcPr>
            <w:tcW w:w="0" w:type="auto"/>
          </w:tcPr>
          <w:p w14:paraId="6E364D0A" w14:textId="77777777" w:rsidR="007C4171" w:rsidRPr="00715F5E" w:rsidRDefault="00B365CB">
            <w:pPr>
              <w:rPr>
                <w:sz w:val="16"/>
              </w:rPr>
            </w:pPr>
            <w:r w:rsidRPr="00715F5E">
              <w:rPr>
                <w:rStyle w:val="bold"/>
                <w:sz w:val="16"/>
              </w:rPr>
              <w:t>Anmelden</w:t>
            </w:r>
          </w:p>
        </w:tc>
        <w:tc>
          <w:tcPr>
            <w:tcW w:w="0" w:type="auto"/>
          </w:tcPr>
          <w:p w14:paraId="34365A1E" w14:textId="77777777" w:rsidR="007C4171" w:rsidRPr="00715F5E" w:rsidRDefault="00B365CB">
            <w:pPr>
              <w:rPr>
                <w:sz w:val="16"/>
              </w:rPr>
            </w:pPr>
            <w:r w:rsidRPr="00715F5E">
              <w:rPr>
                <w:sz w:val="16"/>
              </w:rPr>
              <w:t>Melden Sie sich am SAP Fiori Launchpad als Produktionsingenieur – diskrete Fertigung</w:t>
            </w:r>
            <w:r w:rsidRPr="00715F5E">
              <w:rPr>
                <w:sz w:val="16"/>
              </w:rPr>
              <w:t xml:space="preserve"> an.</w:t>
            </w:r>
          </w:p>
        </w:tc>
        <w:tc>
          <w:tcPr>
            <w:tcW w:w="0" w:type="auto"/>
          </w:tcPr>
          <w:p w14:paraId="242BF084" w14:textId="77777777" w:rsidR="007C4171" w:rsidRPr="00715F5E" w:rsidRDefault="00B365CB">
            <w:pPr>
              <w:rPr>
                <w:sz w:val="16"/>
              </w:rPr>
            </w:pPr>
            <w:r w:rsidRPr="00715F5E">
              <w:rPr>
                <w:sz w:val="16"/>
              </w:rPr>
              <w:t>Das SAP Fiori Launchpad wird angezeigt.</w:t>
            </w:r>
          </w:p>
        </w:tc>
        <w:tc>
          <w:tcPr>
            <w:tcW w:w="0" w:type="auto"/>
          </w:tcPr>
          <w:p w14:paraId="44B6B399" w14:textId="77777777" w:rsidR="00B365CB" w:rsidRPr="00715F5E" w:rsidRDefault="00B365CB">
            <w:pPr>
              <w:rPr>
                <w:sz w:val="16"/>
              </w:rPr>
            </w:pPr>
          </w:p>
        </w:tc>
      </w:tr>
      <w:tr w:rsidR="007C4171" w:rsidRPr="00715F5E" w14:paraId="2682AFEC" w14:textId="77777777" w:rsidTr="00715F5E">
        <w:tc>
          <w:tcPr>
            <w:tcW w:w="0" w:type="auto"/>
          </w:tcPr>
          <w:p w14:paraId="26DE7253" w14:textId="77777777" w:rsidR="007C4171" w:rsidRPr="00715F5E" w:rsidRDefault="00B365CB">
            <w:pPr>
              <w:rPr>
                <w:sz w:val="16"/>
              </w:rPr>
            </w:pPr>
            <w:r w:rsidRPr="00715F5E">
              <w:rPr>
                <w:sz w:val="16"/>
              </w:rPr>
              <w:t>2</w:t>
            </w:r>
          </w:p>
        </w:tc>
        <w:tc>
          <w:tcPr>
            <w:tcW w:w="0" w:type="auto"/>
          </w:tcPr>
          <w:p w14:paraId="3ED4AADA" w14:textId="77777777" w:rsidR="007C4171" w:rsidRPr="00715F5E" w:rsidRDefault="00B365CB">
            <w:pPr>
              <w:rPr>
                <w:sz w:val="16"/>
              </w:rPr>
            </w:pPr>
            <w:r w:rsidRPr="00715F5E">
              <w:rPr>
                <w:rStyle w:val="bold"/>
                <w:sz w:val="16"/>
              </w:rPr>
              <w:t>SAP-Fiori-App aufrufen</w:t>
            </w:r>
          </w:p>
        </w:tc>
        <w:tc>
          <w:tcPr>
            <w:tcW w:w="0" w:type="auto"/>
          </w:tcPr>
          <w:p w14:paraId="7FAB38B8" w14:textId="77777777" w:rsidR="007C4171" w:rsidRPr="00715F5E" w:rsidRDefault="00B365CB">
            <w:pPr>
              <w:rPr>
                <w:sz w:val="16"/>
              </w:rPr>
            </w:pPr>
            <w:r w:rsidRPr="00715F5E">
              <w:rPr>
                <w:sz w:val="16"/>
              </w:rPr>
              <w:t xml:space="preserve">Wählen Sie </w:t>
            </w:r>
            <w:r w:rsidRPr="00715F5E">
              <w:rPr>
                <w:rStyle w:val="screenelement"/>
                <w:sz w:val="16"/>
              </w:rPr>
              <w:t>Stückliste pflegen</w:t>
            </w:r>
            <w:r w:rsidRPr="00715F5E">
              <w:rPr>
                <w:sz w:val="16"/>
              </w:rPr>
              <w:t xml:space="preserve"> – </w:t>
            </w:r>
            <w:r w:rsidRPr="00715F5E">
              <w:rPr>
                <w:rStyle w:val="screenelement"/>
                <w:sz w:val="16"/>
              </w:rPr>
              <w:t>Stücklisten anlegen, ändern und anzeigen</w:t>
            </w:r>
            <w:r w:rsidRPr="00715F5E">
              <w:rPr>
                <w:rStyle w:val="CourierNew"/>
                <w:sz w:val="16"/>
              </w:rPr>
              <w:t>(F1813)</w:t>
            </w:r>
            <w:r w:rsidRPr="00715F5E">
              <w:rPr>
                <w:sz w:val="16"/>
              </w:rPr>
              <w:t>.</w:t>
            </w:r>
          </w:p>
        </w:tc>
        <w:tc>
          <w:tcPr>
            <w:tcW w:w="0" w:type="auto"/>
          </w:tcPr>
          <w:p w14:paraId="66ABEEA4" w14:textId="77777777" w:rsidR="00B365CB" w:rsidRPr="00715F5E" w:rsidRDefault="00B365CB">
            <w:pPr>
              <w:rPr>
                <w:sz w:val="16"/>
              </w:rPr>
            </w:pPr>
          </w:p>
        </w:tc>
        <w:tc>
          <w:tcPr>
            <w:tcW w:w="0" w:type="auto"/>
          </w:tcPr>
          <w:p w14:paraId="6CEEF6E5" w14:textId="77777777" w:rsidR="00B365CB" w:rsidRPr="00715F5E" w:rsidRDefault="00B365CB">
            <w:pPr>
              <w:rPr>
                <w:sz w:val="16"/>
              </w:rPr>
            </w:pPr>
          </w:p>
        </w:tc>
      </w:tr>
      <w:tr w:rsidR="007C4171" w:rsidRPr="00715F5E" w14:paraId="135DD94A" w14:textId="77777777" w:rsidTr="00715F5E">
        <w:tc>
          <w:tcPr>
            <w:tcW w:w="0" w:type="auto"/>
          </w:tcPr>
          <w:p w14:paraId="7EA3A69B" w14:textId="77777777" w:rsidR="007C4171" w:rsidRPr="00715F5E" w:rsidRDefault="00B365CB">
            <w:pPr>
              <w:rPr>
                <w:sz w:val="16"/>
              </w:rPr>
            </w:pPr>
            <w:r w:rsidRPr="00715F5E">
              <w:rPr>
                <w:sz w:val="16"/>
              </w:rPr>
              <w:t>3</w:t>
            </w:r>
          </w:p>
        </w:tc>
        <w:tc>
          <w:tcPr>
            <w:tcW w:w="0" w:type="auto"/>
          </w:tcPr>
          <w:p w14:paraId="673B7926" w14:textId="77777777" w:rsidR="007C4171" w:rsidRPr="00715F5E" w:rsidRDefault="00B365CB">
            <w:pPr>
              <w:rPr>
                <w:sz w:val="16"/>
              </w:rPr>
            </w:pPr>
            <w:r w:rsidRPr="00715F5E">
              <w:rPr>
                <w:rStyle w:val="bold"/>
                <w:sz w:val="16"/>
              </w:rPr>
              <w:t>Stückliste anlegen</w:t>
            </w:r>
          </w:p>
        </w:tc>
        <w:tc>
          <w:tcPr>
            <w:tcW w:w="0" w:type="auto"/>
          </w:tcPr>
          <w:p w14:paraId="6FA395EC" w14:textId="77777777" w:rsidR="007C4171" w:rsidRPr="00715F5E" w:rsidRDefault="00B365CB">
            <w:pPr>
              <w:rPr>
                <w:sz w:val="16"/>
              </w:rPr>
            </w:pPr>
            <w:r w:rsidRPr="00715F5E">
              <w:rPr>
                <w:sz w:val="16"/>
              </w:rPr>
              <w:t xml:space="preserve">Wählen Sie </w:t>
            </w:r>
            <w:r w:rsidRPr="00715F5E">
              <w:rPr>
                <w:rStyle w:val="screenelement"/>
                <w:sz w:val="16"/>
              </w:rPr>
              <w:t>Stückliste anlegen</w:t>
            </w:r>
            <w:r w:rsidRPr="00715F5E">
              <w:rPr>
                <w:sz w:val="16"/>
              </w:rPr>
              <w:t xml:space="preserve">. Geben Sie auf dem Bild </w:t>
            </w:r>
            <w:r w:rsidRPr="00715F5E">
              <w:rPr>
                <w:rStyle w:val="screenelement"/>
                <w:sz w:val="16"/>
              </w:rPr>
              <w:t>Stückliste anlegen</w:t>
            </w:r>
            <w:r w:rsidRPr="00715F5E">
              <w:rPr>
                <w:sz w:val="16"/>
              </w:rPr>
              <w:t xml:space="preserve"> die folgenden Daten ein, und wählen Sie </w:t>
            </w:r>
            <w:r w:rsidRPr="00715F5E">
              <w:rPr>
                <w:rStyle w:val="screenelement"/>
                <w:sz w:val="16"/>
              </w:rPr>
              <w:t>OK</w:t>
            </w:r>
            <w:r w:rsidRPr="00715F5E">
              <w:rPr>
                <w:sz w:val="16"/>
              </w:rPr>
              <w:t>.</w:t>
            </w:r>
          </w:p>
          <w:p w14:paraId="71BB66E2" w14:textId="77777777" w:rsidR="007C4171" w:rsidRPr="00715F5E" w:rsidRDefault="00B365CB">
            <w:pPr>
              <w:rPr>
                <w:sz w:val="16"/>
              </w:rPr>
            </w:pPr>
            <w:r w:rsidRPr="00715F5E">
              <w:rPr>
                <w:rStyle w:val="screenelement"/>
                <w:sz w:val="16"/>
              </w:rPr>
              <w:t>Material</w:t>
            </w:r>
            <w:r w:rsidRPr="00715F5E">
              <w:rPr>
                <w:sz w:val="16"/>
              </w:rPr>
              <w:t xml:space="preserve">: </w:t>
            </w:r>
            <w:r w:rsidRPr="00715F5E">
              <w:rPr>
                <w:rStyle w:val="userinput"/>
                <w:sz w:val="16"/>
              </w:rPr>
              <w:t>&lt;Stücklisten-Kopfmaterialnummer&gt;</w:t>
            </w:r>
            <w:r w:rsidRPr="00715F5E">
              <w:rPr>
                <w:sz w:val="16"/>
              </w:rPr>
              <w:t xml:space="preserve">, z.B. </w:t>
            </w:r>
            <w:r w:rsidRPr="00715F5E">
              <w:rPr>
                <w:rStyle w:val="userinput"/>
                <w:sz w:val="16"/>
              </w:rPr>
              <w:t>SDBOMERLAHD oder SDBOMLUMFHD</w:t>
            </w:r>
          </w:p>
          <w:p w14:paraId="3D66D886" w14:textId="77777777" w:rsidR="007C4171" w:rsidRPr="00715F5E" w:rsidRDefault="00B365CB">
            <w:pPr>
              <w:rPr>
                <w:sz w:val="16"/>
              </w:rPr>
            </w:pPr>
            <w:r w:rsidRPr="00715F5E">
              <w:rPr>
                <w:rStyle w:val="screenelement"/>
                <w:sz w:val="16"/>
              </w:rPr>
              <w:t>Werk</w:t>
            </w:r>
            <w:r w:rsidRPr="00715F5E">
              <w:rPr>
                <w:sz w:val="16"/>
              </w:rPr>
              <w:t xml:space="preserve">: </w:t>
            </w:r>
            <w:r w:rsidRPr="00715F5E">
              <w:rPr>
                <w:rStyle w:val="userinput"/>
                <w:sz w:val="16"/>
              </w:rPr>
              <w:t>&lt;Geben Sie Ihr Werk ein.&gt;</w:t>
            </w:r>
          </w:p>
          <w:p w14:paraId="2D8D603A" w14:textId="77777777" w:rsidR="007C4171" w:rsidRPr="00715F5E" w:rsidRDefault="00B365CB">
            <w:pPr>
              <w:rPr>
                <w:sz w:val="16"/>
              </w:rPr>
            </w:pPr>
            <w:r w:rsidRPr="00715F5E">
              <w:rPr>
                <w:rStyle w:val="screenelement"/>
                <w:sz w:val="16"/>
              </w:rPr>
              <w:t>Änderungsnummer</w:t>
            </w:r>
            <w:r w:rsidRPr="00715F5E">
              <w:rPr>
                <w:sz w:val="16"/>
              </w:rPr>
              <w:t xml:space="preserve">: </w:t>
            </w:r>
            <w:r w:rsidRPr="00715F5E">
              <w:rPr>
                <w:rStyle w:val="userinput"/>
                <w:sz w:val="16"/>
              </w:rPr>
              <w:t>&lt;Ihre Änderungsnummer, die Sie im vorherigen Schritt angelegt haben&gt;</w:t>
            </w:r>
          </w:p>
          <w:p w14:paraId="23B158DB" w14:textId="77777777" w:rsidR="007C4171" w:rsidRPr="00715F5E" w:rsidRDefault="00B365CB">
            <w:pPr>
              <w:rPr>
                <w:sz w:val="16"/>
              </w:rPr>
            </w:pPr>
            <w:r w:rsidRPr="00715F5E">
              <w:rPr>
                <w:rStyle w:val="screenelement"/>
                <w:sz w:val="16"/>
              </w:rPr>
              <w:t>Stücklistenverwendung</w:t>
            </w:r>
            <w:r w:rsidRPr="00715F5E">
              <w:rPr>
                <w:sz w:val="16"/>
              </w:rPr>
              <w:t xml:space="preserve">: </w:t>
            </w:r>
            <w:r w:rsidRPr="00715F5E">
              <w:rPr>
                <w:rStyle w:val="userinput"/>
                <w:sz w:val="16"/>
              </w:rPr>
              <w:t>5</w:t>
            </w:r>
          </w:p>
        </w:tc>
        <w:tc>
          <w:tcPr>
            <w:tcW w:w="0" w:type="auto"/>
          </w:tcPr>
          <w:p w14:paraId="65AA7D7B" w14:textId="77777777" w:rsidR="00B365CB" w:rsidRPr="00715F5E" w:rsidRDefault="00B365CB">
            <w:pPr>
              <w:rPr>
                <w:sz w:val="16"/>
              </w:rPr>
            </w:pPr>
          </w:p>
        </w:tc>
        <w:tc>
          <w:tcPr>
            <w:tcW w:w="0" w:type="auto"/>
          </w:tcPr>
          <w:p w14:paraId="589CD32A" w14:textId="77777777" w:rsidR="00B365CB" w:rsidRPr="00715F5E" w:rsidRDefault="00B365CB">
            <w:pPr>
              <w:rPr>
                <w:sz w:val="16"/>
              </w:rPr>
            </w:pPr>
          </w:p>
        </w:tc>
      </w:tr>
      <w:tr w:rsidR="007C4171" w:rsidRPr="00715F5E" w14:paraId="6409688E" w14:textId="77777777" w:rsidTr="00715F5E">
        <w:tc>
          <w:tcPr>
            <w:tcW w:w="0" w:type="auto"/>
          </w:tcPr>
          <w:p w14:paraId="126595FF" w14:textId="77777777" w:rsidR="007C4171" w:rsidRPr="00715F5E" w:rsidRDefault="00B365CB">
            <w:pPr>
              <w:rPr>
                <w:sz w:val="16"/>
              </w:rPr>
            </w:pPr>
            <w:r w:rsidRPr="00715F5E">
              <w:rPr>
                <w:sz w:val="16"/>
              </w:rPr>
              <w:t>4</w:t>
            </w:r>
          </w:p>
        </w:tc>
        <w:tc>
          <w:tcPr>
            <w:tcW w:w="0" w:type="auto"/>
          </w:tcPr>
          <w:p w14:paraId="5E380E42" w14:textId="77777777" w:rsidR="007C4171" w:rsidRPr="00715F5E" w:rsidRDefault="00B365CB">
            <w:pPr>
              <w:rPr>
                <w:sz w:val="16"/>
              </w:rPr>
            </w:pPr>
            <w:r w:rsidRPr="00715F5E">
              <w:rPr>
                <w:rStyle w:val="bold"/>
                <w:sz w:val="16"/>
              </w:rPr>
              <w:t>Komponentendaten hinzufügen</w:t>
            </w:r>
          </w:p>
        </w:tc>
        <w:tc>
          <w:tcPr>
            <w:tcW w:w="0" w:type="auto"/>
          </w:tcPr>
          <w:p w14:paraId="2787E3C7" w14:textId="77777777" w:rsidR="007C4171" w:rsidRPr="00715F5E" w:rsidRDefault="00B365CB">
            <w:pPr>
              <w:rPr>
                <w:sz w:val="16"/>
              </w:rPr>
            </w:pPr>
            <w:r w:rsidRPr="00715F5E">
              <w:rPr>
                <w:sz w:val="16"/>
              </w:rPr>
              <w:t xml:space="preserve">Wählen Sie im Abschnitt </w:t>
            </w:r>
            <w:r w:rsidRPr="00715F5E">
              <w:rPr>
                <w:rStyle w:val="screenelement"/>
                <w:sz w:val="16"/>
              </w:rPr>
              <w:t>Komponenten</w:t>
            </w:r>
            <w:r w:rsidRPr="00715F5E">
              <w:rPr>
                <w:sz w:val="16"/>
              </w:rPr>
              <w:t xml:space="preserve"> das Symbol </w:t>
            </w:r>
            <w:r w:rsidRPr="00715F5E">
              <w:rPr>
                <w:rStyle w:val="screenelement"/>
                <w:sz w:val="16"/>
              </w:rPr>
              <w:t>Hinzufügen</w:t>
            </w:r>
            <w:r w:rsidRPr="00715F5E">
              <w:rPr>
                <w:sz w:val="16"/>
              </w:rPr>
              <w:t>, um eine oder mehrere Komponenten hinzuzufügen.</w:t>
            </w:r>
          </w:p>
          <w:p w14:paraId="233A0F0E" w14:textId="77777777" w:rsidR="007C4171" w:rsidRPr="00715F5E" w:rsidRDefault="00B365CB">
            <w:pPr>
              <w:rPr>
                <w:sz w:val="16"/>
              </w:rPr>
            </w:pPr>
            <w:r w:rsidRPr="00715F5E">
              <w:rPr>
                <w:rStyle w:val="screenelement"/>
                <w:sz w:val="16"/>
              </w:rPr>
              <w:t>Positionstyp Ptp</w:t>
            </w:r>
            <w:r w:rsidRPr="00715F5E">
              <w:rPr>
                <w:sz w:val="16"/>
              </w:rPr>
              <w:t xml:space="preserve">: </w:t>
            </w:r>
            <w:r w:rsidRPr="00715F5E">
              <w:rPr>
                <w:rStyle w:val="userinput"/>
                <w:sz w:val="16"/>
              </w:rPr>
              <w:t>&lt;L für Lagerposition&gt;</w:t>
            </w:r>
          </w:p>
          <w:p w14:paraId="056043B0" w14:textId="77777777" w:rsidR="007C4171" w:rsidRPr="00715F5E" w:rsidRDefault="00B365CB">
            <w:pPr>
              <w:rPr>
                <w:sz w:val="16"/>
              </w:rPr>
            </w:pPr>
            <w:r w:rsidRPr="00715F5E">
              <w:rPr>
                <w:rStyle w:val="screenelement"/>
                <w:sz w:val="16"/>
              </w:rPr>
              <w:t>Komponente</w:t>
            </w:r>
            <w:r w:rsidRPr="00715F5E">
              <w:rPr>
                <w:sz w:val="16"/>
              </w:rPr>
              <w:t xml:space="preserve">: </w:t>
            </w:r>
            <w:r w:rsidRPr="00715F5E">
              <w:rPr>
                <w:rStyle w:val="userinput"/>
                <w:sz w:val="16"/>
              </w:rPr>
              <w:t>&lt;Materialnummer, Handelsware&gt;</w:t>
            </w:r>
          </w:p>
          <w:p w14:paraId="591161DF" w14:textId="77777777" w:rsidR="007C4171" w:rsidRPr="00715F5E" w:rsidRDefault="00B365CB">
            <w:pPr>
              <w:rPr>
                <w:sz w:val="16"/>
              </w:rPr>
            </w:pPr>
            <w:r w:rsidRPr="00715F5E">
              <w:rPr>
                <w:rStyle w:val="screenelement"/>
                <w:sz w:val="16"/>
              </w:rPr>
              <w:t>Menge</w:t>
            </w:r>
            <w:r w:rsidRPr="00715F5E">
              <w:rPr>
                <w:sz w:val="16"/>
              </w:rPr>
              <w:t xml:space="preserve">: </w:t>
            </w:r>
            <w:r w:rsidRPr="00715F5E">
              <w:rPr>
                <w:rStyle w:val="userinput"/>
                <w:sz w:val="16"/>
              </w:rPr>
              <w:t>&lt;Menge&gt;</w:t>
            </w:r>
          </w:p>
        </w:tc>
        <w:tc>
          <w:tcPr>
            <w:tcW w:w="0" w:type="auto"/>
          </w:tcPr>
          <w:p w14:paraId="0AE484ED" w14:textId="77777777" w:rsidR="007C4171" w:rsidRPr="00715F5E" w:rsidRDefault="00B365CB">
            <w:pPr>
              <w:rPr>
                <w:sz w:val="16"/>
              </w:rPr>
            </w:pPr>
            <w:r w:rsidRPr="00715F5E">
              <w:rPr>
                <w:sz w:val="16"/>
              </w:rPr>
              <w:t>Die Komponentendaten werden hinzugefügt.</w:t>
            </w:r>
          </w:p>
        </w:tc>
        <w:tc>
          <w:tcPr>
            <w:tcW w:w="0" w:type="auto"/>
          </w:tcPr>
          <w:p w14:paraId="7BCC3490" w14:textId="77777777" w:rsidR="00B365CB" w:rsidRPr="00715F5E" w:rsidRDefault="00B365CB">
            <w:pPr>
              <w:rPr>
                <w:sz w:val="16"/>
              </w:rPr>
            </w:pPr>
          </w:p>
        </w:tc>
      </w:tr>
      <w:tr w:rsidR="007C4171" w:rsidRPr="00715F5E" w14:paraId="17C7B20D" w14:textId="77777777" w:rsidTr="00715F5E">
        <w:tc>
          <w:tcPr>
            <w:tcW w:w="0" w:type="auto"/>
          </w:tcPr>
          <w:p w14:paraId="57FCED52" w14:textId="77777777" w:rsidR="007C4171" w:rsidRPr="00715F5E" w:rsidRDefault="00B365CB">
            <w:pPr>
              <w:rPr>
                <w:sz w:val="16"/>
              </w:rPr>
            </w:pPr>
            <w:r w:rsidRPr="00715F5E">
              <w:rPr>
                <w:sz w:val="16"/>
              </w:rPr>
              <w:t>5</w:t>
            </w:r>
          </w:p>
        </w:tc>
        <w:tc>
          <w:tcPr>
            <w:tcW w:w="0" w:type="auto"/>
          </w:tcPr>
          <w:p w14:paraId="1D29458C" w14:textId="77777777" w:rsidR="007C4171" w:rsidRPr="00715F5E" w:rsidRDefault="00B365CB">
            <w:pPr>
              <w:rPr>
                <w:sz w:val="16"/>
              </w:rPr>
            </w:pPr>
            <w:r w:rsidRPr="00715F5E">
              <w:rPr>
                <w:rStyle w:val="bold"/>
                <w:sz w:val="16"/>
              </w:rPr>
              <w:t>Kopf prüfen</w:t>
            </w:r>
          </w:p>
        </w:tc>
        <w:tc>
          <w:tcPr>
            <w:tcW w:w="0" w:type="auto"/>
          </w:tcPr>
          <w:p w14:paraId="535DCEC5" w14:textId="77777777" w:rsidR="007C4171" w:rsidRPr="00715F5E" w:rsidRDefault="00B365CB">
            <w:pPr>
              <w:rPr>
                <w:sz w:val="16"/>
              </w:rPr>
            </w:pPr>
            <w:r w:rsidRPr="00715F5E">
              <w:rPr>
                <w:sz w:val="16"/>
              </w:rPr>
              <w:t xml:space="preserve">Im Abschnitt </w:t>
            </w:r>
            <w:r w:rsidRPr="00715F5E">
              <w:rPr>
                <w:rStyle w:val="screenelement"/>
                <w:sz w:val="16"/>
              </w:rPr>
              <w:t>Kopfattribute</w:t>
            </w:r>
            <w:r w:rsidRPr="00715F5E">
              <w:rPr>
                <w:sz w:val="16"/>
              </w:rPr>
              <w:t xml:space="preserve"> können Sie die Daten prüfen und bei Bedarf ändern.</w:t>
            </w:r>
          </w:p>
        </w:tc>
        <w:tc>
          <w:tcPr>
            <w:tcW w:w="0" w:type="auto"/>
          </w:tcPr>
          <w:p w14:paraId="50D23D46" w14:textId="77777777" w:rsidR="00B365CB" w:rsidRPr="00715F5E" w:rsidRDefault="00B365CB">
            <w:pPr>
              <w:rPr>
                <w:sz w:val="16"/>
              </w:rPr>
            </w:pPr>
          </w:p>
        </w:tc>
        <w:tc>
          <w:tcPr>
            <w:tcW w:w="0" w:type="auto"/>
          </w:tcPr>
          <w:p w14:paraId="2C857AE0" w14:textId="77777777" w:rsidR="00B365CB" w:rsidRPr="00715F5E" w:rsidRDefault="00B365CB">
            <w:pPr>
              <w:rPr>
                <w:sz w:val="16"/>
              </w:rPr>
            </w:pPr>
          </w:p>
        </w:tc>
      </w:tr>
      <w:tr w:rsidR="007C4171" w:rsidRPr="00715F5E" w14:paraId="46961B6B" w14:textId="77777777" w:rsidTr="00715F5E">
        <w:tc>
          <w:tcPr>
            <w:tcW w:w="0" w:type="auto"/>
          </w:tcPr>
          <w:p w14:paraId="63066BEC" w14:textId="77777777" w:rsidR="007C4171" w:rsidRPr="00715F5E" w:rsidRDefault="00B365CB">
            <w:pPr>
              <w:rPr>
                <w:sz w:val="16"/>
              </w:rPr>
            </w:pPr>
            <w:r w:rsidRPr="00715F5E">
              <w:rPr>
                <w:sz w:val="16"/>
              </w:rPr>
              <w:t>6</w:t>
            </w:r>
          </w:p>
        </w:tc>
        <w:tc>
          <w:tcPr>
            <w:tcW w:w="0" w:type="auto"/>
          </w:tcPr>
          <w:p w14:paraId="0867165A" w14:textId="77777777" w:rsidR="007C4171" w:rsidRPr="00715F5E" w:rsidRDefault="00B365CB">
            <w:pPr>
              <w:rPr>
                <w:sz w:val="16"/>
              </w:rPr>
            </w:pPr>
            <w:r w:rsidRPr="00715F5E">
              <w:rPr>
                <w:rStyle w:val="bold"/>
                <w:sz w:val="16"/>
              </w:rPr>
              <w:t>Daten sichern</w:t>
            </w:r>
          </w:p>
        </w:tc>
        <w:tc>
          <w:tcPr>
            <w:tcW w:w="0" w:type="auto"/>
          </w:tcPr>
          <w:p w14:paraId="75D13776" w14:textId="77777777" w:rsidR="007C4171" w:rsidRPr="00715F5E" w:rsidRDefault="00B365CB">
            <w:pPr>
              <w:rPr>
                <w:sz w:val="16"/>
              </w:rPr>
            </w:pPr>
            <w:r w:rsidRPr="00715F5E">
              <w:rPr>
                <w:sz w:val="16"/>
              </w:rPr>
              <w:t>Sichern Sie Ihre Eingaben.</w:t>
            </w:r>
          </w:p>
        </w:tc>
        <w:tc>
          <w:tcPr>
            <w:tcW w:w="0" w:type="auto"/>
          </w:tcPr>
          <w:p w14:paraId="76498F9E" w14:textId="77777777" w:rsidR="007C4171" w:rsidRPr="00715F5E" w:rsidRDefault="00B365CB">
            <w:pPr>
              <w:rPr>
                <w:sz w:val="16"/>
              </w:rPr>
            </w:pPr>
            <w:r w:rsidRPr="00715F5E">
              <w:rPr>
                <w:sz w:val="16"/>
              </w:rPr>
              <w:t>Die Meldung "Materialstückliste wurde gesichert" wird angezeigt.</w:t>
            </w:r>
          </w:p>
        </w:tc>
        <w:tc>
          <w:tcPr>
            <w:tcW w:w="0" w:type="auto"/>
          </w:tcPr>
          <w:p w14:paraId="7F179402" w14:textId="77777777" w:rsidR="00B365CB" w:rsidRPr="00715F5E" w:rsidRDefault="00B365CB">
            <w:pPr>
              <w:rPr>
                <w:sz w:val="16"/>
              </w:rPr>
            </w:pPr>
          </w:p>
        </w:tc>
      </w:tr>
    </w:tbl>
    <w:p w14:paraId="07A6BA1B" w14:textId="77777777" w:rsidR="007C4171" w:rsidRDefault="00B365CB">
      <w:pPr>
        <w:pStyle w:val="Heading1"/>
      </w:pPr>
      <w:bookmarkStart w:id="28" w:name="d2e372"/>
      <w:bookmarkStart w:id="29" w:name="_Toc233889993"/>
      <w:r>
        <w:lastRenderedPageBreak/>
        <w:t>Anhang</w:t>
      </w:r>
      <w:bookmarkEnd w:id="28"/>
      <w:bookmarkEnd w:id="29"/>
    </w:p>
    <w:p w14:paraId="223E564F" w14:textId="77777777" w:rsidR="007C4171" w:rsidRDefault="00B365CB">
      <w:pPr>
        <w:pStyle w:val="Heading2"/>
      </w:pPr>
      <w:bookmarkStart w:id="30" w:name="unique_14"/>
      <w:bookmarkStart w:id="31" w:name="_Toc233889994"/>
      <w:r>
        <w:t>Folgeprozesse Arbeitsplan anlegen</w:t>
      </w:r>
      <w:bookmarkEnd w:id="30"/>
      <w:bookmarkEnd w:id="31"/>
    </w:p>
    <w:tbl>
      <w:tblPr>
        <w:tblStyle w:val="SAPStandardTable"/>
        <w:tblW w:w="5000" w:type="pct"/>
        <w:tblInd w:w="3" w:type="dxa"/>
        <w:tblLook w:val="0620" w:firstRow="1" w:lastRow="0" w:firstColumn="0" w:lastColumn="0" w:noHBand="1" w:noVBand="1"/>
      </w:tblPr>
      <w:tblGrid>
        <w:gridCol w:w="1649"/>
        <w:gridCol w:w="2443"/>
        <w:gridCol w:w="2000"/>
        <w:gridCol w:w="8212"/>
      </w:tblGrid>
      <w:tr w:rsidR="007C4171" w:rsidRPr="00715F5E" w14:paraId="10205479" w14:textId="77777777" w:rsidTr="00715F5E">
        <w:trPr>
          <w:cnfStyle w:val="100000000000" w:firstRow="1" w:lastRow="0" w:firstColumn="0" w:lastColumn="0" w:oddVBand="0" w:evenVBand="0" w:oddHBand="0" w:evenHBand="0" w:firstRowFirstColumn="0" w:firstRowLastColumn="0" w:lastRowFirstColumn="0" w:lastRowLastColumn="0"/>
        </w:trPr>
        <w:tc>
          <w:tcPr>
            <w:tcW w:w="0" w:type="auto"/>
          </w:tcPr>
          <w:p w14:paraId="4C81C687" w14:textId="77777777" w:rsidR="007C4171" w:rsidRPr="00715F5E" w:rsidRDefault="00B365CB">
            <w:pPr>
              <w:pStyle w:val="boldparagraph"/>
              <w:rPr>
                <w:sz w:val="16"/>
              </w:rPr>
            </w:pPr>
            <w:r w:rsidRPr="00715F5E">
              <w:rPr>
                <w:sz w:val="16"/>
              </w:rPr>
              <w:t>Stammdatenobjekt</w:t>
            </w:r>
          </w:p>
        </w:tc>
        <w:tc>
          <w:tcPr>
            <w:tcW w:w="0" w:type="auto"/>
          </w:tcPr>
          <w:p w14:paraId="29A9FADE" w14:textId="77777777" w:rsidR="007C4171" w:rsidRPr="00715F5E" w:rsidRDefault="00B365CB">
            <w:pPr>
              <w:pStyle w:val="boldparagraph"/>
              <w:rPr>
                <w:sz w:val="16"/>
              </w:rPr>
            </w:pPr>
            <w:r w:rsidRPr="00715F5E">
              <w:rPr>
                <w:sz w:val="16"/>
              </w:rPr>
              <w:t>Verwendet im Datensegment</w:t>
            </w:r>
          </w:p>
        </w:tc>
        <w:tc>
          <w:tcPr>
            <w:tcW w:w="0" w:type="auto"/>
          </w:tcPr>
          <w:p w14:paraId="7909D79C" w14:textId="77777777" w:rsidR="007C4171" w:rsidRPr="00715F5E" w:rsidRDefault="00B365CB">
            <w:pPr>
              <w:pStyle w:val="boldparagraph"/>
              <w:rPr>
                <w:sz w:val="16"/>
              </w:rPr>
            </w:pPr>
            <w:r w:rsidRPr="00715F5E">
              <w:rPr>
                <w:sz w:val="16"/>
              </w:rPr>
              <w:t>Obligatorisch / optional</w:t>
            </w:r>
          </w:p>
        </w:tc>
        <w:tc>
          <w:tcPr>
            <w:tcW w:w="0" w:type="auto"/>
          </w:tcPr>
          <w:p w14:paraId="09A16806" w14:textId="77777777" w:rsidR="007C4171" w:rsidRPr="00715F5E" w:rsidRDefault="00B365CB">
            <w:pPr>
              <w:pStyle w:val="boldparagraph"/>
              <w:rPr>
                <w:sz w:val="16"/>
              </w:rPr>
            </w:pPr>
            <w:r w:rsidRPr="00715F5E">
              <w:rPr>
                <w:sz w:val="16"/>
              </w:rPr>
              <w:t>Kommentare</w:t>
            </w:r>
          </w:p>
        </w:tc>
      </w:tr>
      <w:tr w:rsidR="007C4171" w:rsidRPr="00715F5E" w14:paraId="54EFBE00" w14:textId="77777777" w:rsidTr="00715F5E">
        <w:tc>
          <w:tcPr>
            <w:tcW w:w="0" w:type="auto"/>
          </w:tcPr>
          <w:p w14:paraId="43555277" w14:textId="77777777" w:rsidR="007C4171" w:rsidRPr="00715F5E" w:rsidRDefault="00B365CB">
            <w:pPr>
              <w:rPr>
                <w:sz w:val="16"/>
              </w:rPr>
            </w:pPr>
            <w:r w:rsidRPr="00715F5E">
              <w:rPr>
                <w:sz w:val="16"/>
              </w:rPr>
              <w:t>Arbeitsplan</w:t>
            </w:r>
          </w:p>
        </w:tc>
        <w:tc>
          <w:tcPr>
            <w:tcW w:w="0" w:type="auto"/>
          </w:tcPr>
          <w:p w14:paraId="3B497506" w14:textId="77777777" w:rsidR="007C4171" w:rsidRPr="00715F5E" w:rsidRDefault="007C4171">
            <w:pPr>
              <w:rPr>
                <w:sz w:val="16"/>
              </w:rPr>
            </w:pPr>
          </w:p>
        </w:tc>
        <w:tc>
          <w:tcPr>
            <w:tcW w:w="0" w:type="auto"/>
          </w:tcPr>
          <w:p w14:paraId="0C1B4033" w14:textId="77777777" w:rsidR="007C4171" w:rsidRPr="00715F5E" w:rsidRDefault="007C4171">
            <w:pPr>
              <w:rPr>
                <w:sz w:val="16"/>
              </w:rPr>
            </w:pPr>
          </w:p>
        </w:tc>
        <w:tc>
          <w:tcPr>
            <w:tcW w:w="0" w:type="auto"/>
          </w:tcPr>
          <w:p w14:paraId="0C7A8FEA" w14:textId="77777777" w:rsidR="007C4171" w:rsidRPr="00715F5E" w:rsidRDefault="00B365CB">
            <w:pPr>
              <w:rPr>
                <w:sz w:val="16"/>
              </w:rPr>
            </w:pPr>
            <w:r w:rsidRPr="00715F5E">
              <w:rPr>
                <w:sz w:val="16"/>
              </w:rPr>
              <w:t xml:space="preserve">Um diese Aktivität durchführen zu können, führen Sie das Testskript </w:t>
            </w:r>
            <w:r w:rsidRPr="00715F5E">
              <w:rPr>
                <w:rStyle w:val="italic"/>
                <w:sz w:val="16"/>
              </w:rPr>
              <w:t>Arbeitsplan anlegen – SDS</w:t>
            </w:r>
            <w:r w:rsidRPr="00715F5E">
              <w:rPr>
                <w:rStyle w:val="italic"/>
                <w:sz w:val="16"/>
              </w:rPr>
              <w:t xml:space="preserve"> (BNL)</w:t>
            </w:r>
            <w:r w:rsidRPr="00715F5E">
              <w:rPr>
                <w:sz w:val="16"/>
              </w:rPr>
              <w:t xml:space="preserve"> aus.</w:t>
            </w:r>
          </w:p>
        </w:tc>
      </w:tr>
    </w:tbl>
    <w:p w14:paraId="0C58F679" w14:textId="77777777" w:rsidR="00B365CB" w:rsidRDefault="00B365CB"/>
    <w:p w14:paraId="5E660AAD" w14:textId="77777777" w:rsidR="00715F5E" w:rsidRDefault="00715F5E"/>
    <w:p w14:paraId="14924E03" w14:textId="77777777" w:rsidR="00715F5E" w:rsidRDefault="00715F5E" w:rsidP="0076317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715F5E" w14:paraId="74FFAF2B" w14:textId="77777777" w:rsidTr="00473169">
        <w:trPr>
          <w:cnfStyle w:val="100000000000" w:firstRow="1" w:lastRow="0" w:firstColumn="0" w:lastColumn="0" w:oddVBand="0" w:evenVBand="0" w:oddHBand="0" w:evenHBand="0" w:firstRowFirstColumn="0" w:firstRowLastColumn="0" w:lastRowFirstColumn="0" w:lastRowLastColumn="0"/>
        </w:trPr>
        <w:tc>
          <w:tcPr>
            <w:tcW w:w="1554" w:type="dxa"/>
          </w:tcPr>
          <w:p w14:paraId="4BC774ED" w14:textId="77777777" w:rsidR="00715F5E" w:rsidRDefault="00715F5E" w:rsidP="00473169">
            <w:r>
              <w:t>Type Style</w:t>
            </w:r>
          </w:p>
        </w:tc>
        <w:tc>
          <w:tcPr>
            <w:tcW w:w="11598" w:type="dxa"/>
          </w:tcPr>
          <w:p w14:paraId="3DDD7C8B" w14:textId="77777777" w:rsidR="00715F5E" w:rsidRDefault="00715F5E" w:rsidP="00473169">
            <w:r>
              <w:t>Description</w:t>
            </w:r>
          </w:p>
        </w:tc>
      </w:tr>
      <w:tr w:rsidR="00715F5E" w:rsidRPr="001B5034" w14:paraId="217D18D2"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0FEFFA30" w14:textId="77777777" w:rsidR="00715F5E" w:rsidRPr="001B5034" w:rsidRDefault="00715F5E" w:rsidP="00473169">
            <w:r w:rsidRPr="00601DC2">
              <w:rPr>
                <w:rStyle w:val="SAPScreenElement"/>
              </w:rPr>
              <w:t>Example</w:t>
            </w:r>
          </w:p>
        </w:tc>
        <w:tc>
          <w:tcPr>
            <w:tcW w:w="11598" w:type="dxa"/>
          </w:tcPr>
          <w:p w14:paraId="045DB6C4" w14:textId="77777777" w:rsidR="00715F5E" w:rsidRDefault="00715F5E" w:rsidP="00473169">
            <w:r w:rsidRPr="001B5034">
              <w:t>Words or characters quoted from the screen. These include field names, screen titles, pushbuttons labels, menu names, menu paths, and menu options.</w:t>
            </w:r>
          </w:p>
          <w:p w14:paraId="1A3940F1" w14:textId="77777777" w:rsidR="00715F5E" w:rsidRPr="001B5034" w:rsidRDefault="00715F5E" w:rsidP="00473169">
            <w:r>
              <w:t>Textual c</w:t>
            </w:r>
            <w:r w:rsidRPr="001B5034">
              <w:t xml:space="preserve">ross-references to other </w:t>
            </w:r>
            <w:r>
              <w:t>documents</w:t>
            </w:r>
            <w:r w:rsidRPr="001B5034">
              <w:t>.</w:t>
            </w:r>
          </w:p>
        </w:tc>
      </w:tr>
      <w:tr w:rsidR="00715F5E" w:rsidRPr="001B5034" w14:paraId="66B19DD3" w14:textId="77777777" w:rsidTr="00473169">
        <w:trPr>
          <w:cnfStyle w:val="000000010000" w:firstRow="0" w:lastRow="0" w:firstColumn="0" w:lastColumn="0" w:oddVBand="0" w:evenVBand="0" w:oddHBand="0" w:evenHBand="1" w:firstRowFirstColumn="0" w:firstRowLastColumn="0" w:lastRowFirstColumn="0" w:lastRowLastColumn="0"/>
        </w:trPr>
        <w:tc>
          <w:tcPr>
            <w:tcW w:w="1554" w:type="dxa"/>
          </w:tcPr>
          <w:p w14:paraId="572DFDC4" w14:textId="77777777" w:rsidR="00715F5E" w:rsidRPr="005A5AB7" w:rsidRDefault="00715F5E" w:rsidP="00473169">
            <w:pPr>
              <w:rPr>
                <w:rStyle w:val="SAPEmphasis"/>
              </w:rPr>
            </w:pPr>
            <w:r w:rsidRPr="00D61EBC">
              <w:rPr>
                <w:rStyle w:val="SAPEmphasis"/>
              </w:rPr>
              <w:t>Example</w:t>
            </w:r>
          </w:p>
        </w:tc>
        <w:tc>
          <w:tcPr>
            <w:tcW w:w="11598" w:type="dxa"/>
          </w:tcPr>
          <w:p w14:paraId="1A6D1B00" w14:textId="77777777" w:rsidR="00715F5E" w:rsidRPr="001B5034" w:rsidRDefault="00715F5E" w:rsidP="00473169">
            <w:r w:rsidRPr="001B5034">
              <w:t xml:space="preserve">Emphasized words or </w:t>
            </w:r>
            <w:r>
              <w:t>expressions.</w:t>
            </w:r>
          </w:p>
        </w:tc>
      </w:tr>
      <w:tr w:rsidR="00715F5E" w:rsidRPr="001B5034" w14:paraId="7BF071FD"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470084CA" w14:textId="77777777" w:rsidR="00715F5E" w:rsidRPr="001B5034" w:rsidRDefault="00715F5E" w:rsidP="00473169">
            <w:r w:rsidRPr="009A20CD">
              <w:rPr>
                <w:rStyle w:val="SAPMonospace"/>
              </w:rPr>
              <w:t>EXAMPLE</w:t>
            </w:r>
          </w:p>
        </w:tc>
        <w:tc>
          <w:tcPr>
            <w:tcW w:w="11598" w:type="dxa"/>
          </w:tcPr>
          <w:p w14:paraId="79F30AC0" w14:textId="77777777" w:rsidR="00715F5E" w:rsidRPr="001B5034" w:rsidRDefault="00715F5E" w:rsidP="00473169">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715F5E" w:rsidRPr="001B5034" w14:paraId="596D284C" w14:textId="77777777" w:rsidTr="00473169">
        <w:trPr>
          <w:cnfStyle w:val="000000010000" w:firstRow="0" w:lastRow="0" w:firstColumn="0" w:lastColumn="0" w:oddVBand="0" w:evenVBand="0" w:oddHBand="0" w:evenHBand="1" w:firstRowFirstColumn="0" w:firstRowLastColumn="0" w:lastRowFirstColumn="0" w:lastRowLastColumn="0"/>
        </w:trPr>
        <w:tc>
          <w:tcPr>
            <w:tcW w:w="1554" w:type="dxa"/>
          </w:tcPr>
          <w:p w14:paraId="5251FC0F" w14:textId="77777777" w:rsidR="00715F5E" w:rsidRPr="005411A0" w:rsidRDefault="00715F5E" w:rsidP="00473169">
            <w:pPr>
              <w:rPr>
                <w:rStyle w:val="SAPMonospace"/>
              </w:rPr>
            </w:pPr>
            <w:r w:rsidRPr="005411A0">
              <w:rPr>
                <w:rStyle w:val="SAPMonospace"/>
              </w:rPr>
              <w:t>Example</w:t>
            </w:r>
          </w:p>
        </w:tc>
        <w:tc>
          <w:tcPr>
            <w:tcW w:w="11598" w:type="dxa"/>
          </w:tcPr>
          <w:p w14:paraId="2E3F9CBF" w14:textId="77777777" w:rsidR="00715F5E" w:rsidRPr="001B5034" w:rsidRDefault="00715F5E" w:rsidP="00473169">
            <w:r w:rsidRPr="001B5034">
              <w:t>Output on the screen. This includes file and directory names and their paths, messages, names of variables and parameters, source text, and names of installation, upgrade and database tools.</w:t>
            </w:r>
          </w:p>
        </w:tc>
      </w:tr>
      <w:tr w:rsidR="00715F5E" w:rsidRPr="001B5034" w14:paraId="486B1E0C"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4BAFCE70" w14:textId="77777777" w:rsidR="00715F5E" w:rsidRPr="005A5AB7" w:rsidRDefault="00715F5E" w:rsidP="00473169">
            <w:pPr>
              <w:rPr>
                <w:rStyle w:val="SAPEmphasis"/>
              </w:rPr>
            </w:pPr>
            <w:r w:rsidRPr="006F3BFA">
              <w:rPr>
                <w:rStyle w:val="SAPUserEntry"/>
              </w:rPr>
              <w:t>Example</w:t>
            </w:r>
          </w:p>
        </w:tc>
        <w:tc>
          <w:tcPr>
            <w:tcW w:w="11598" w:type="dxa"/>
          </w:tcPr>
          <w:p w14:paraId="328F8EEE" w14:textId="77777777" w:rsidR="00715F5E" w:rsidRPr="001B5034" w:rsidRDefault="00715F5E" w:rsidP="00473169">
            <w:r w:rsidRPr="001B5034">
              <w:t>Exact user entry. These are words or characters that you enter in the system exactly as they appear in the documentation.</w:t>
            </w:r>
          </w:p>
        </w:tc>
      </w:tr>
      <w:tr w:rsidR="00715F5E" w:rsidRPr="001B5034" w14:paraId="5B2F913E" w14:textId="77777777" w:rsidTr="00473169">
        <w:trPr>
          <w:cnfStyle w:val="000000010000" w:firstRow="0" w:lastRow="0" w:firstColumn="0" w:lastColumn="0" w:oddVBand="0" w:evenVBand="0" w:oddHBand="0" w:evenHBand="1" w:firstRowFirstColumn="0" w:firstRowLastColumn="0" w:lastRowFirstColumn="0" w:lastRowLastColumn="0"/>
        </w:trPr>
        <w:tc>
          <w:tcPr>
            <w:tcW w:w="1554" w:type="dxa"/>
          </w:tcPr>
          <w:p w14:paraId="506C872D" w14:textId="77777777" w:rsidR="00715F5E" w:rsidRPr="006F3BFA" w:rsidRDefault="00715F5E" w:rsidP="00473169">
            <w:pPr>
              <w:rPr>
                <w:rStyle w:val="SAPUserEntry"/>
              </w:rPr>
            </w:pPr>
            <w:r w:rsidRPr="006F3BFA">
              <w:rPr>
                <w:rStyle w:val="SAPUserEntry"/>
              </w:rPr>
              <w:t>&lt;Example&gt;</w:t>
            </w:r>
          </w:p>
        </w:tc>
        <w:tc>
          <w:tcPr>
            <w:tcW w:w="11598" w:type="dxa"/>
          </w:tcPr>
          <w:p w14:paraId="6E8ABADD" w14:textId="77777777" w:rsidR="00715F5E" w:rsidRPr="001B5034" w:rsidRDefault="00715F5E" w:rsidP="00473169">
            <w:r w:rsidRPr="001B5034">
              <w:t>Variable user entry. Angle brackets indicate that you replace these words and characters with appropriate entries to make entries in the system.</w:t>
            </w:r>
          </w:p>
        </w:tc>
      </w:tr>
      <w:tr w:rsidR="00715F5E" w:rsidRPr="001B5034" w14:paraId="30428545"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4AE3D329" w14:textId="77777777" w:rsidR="00715F5E" w:rsidRPr="00601DC2" w:rsidRDefault="00715F5E" w:rsidP="00473169">
            <w:pPr>
              <w:rPr>
                <w:rStyle w:val="SAPKeyboard"/>
              </w:rPr>
            </w:pPr>
            <w:r w:rsidRPr="005E595C">
              <w:rPr>
                <w:rStyle w:val="SAPKeyboard"/>
              </w:rPr>
              <w:t>EXAMPLE</w:t>
            </w:r>
          </w:p>
        </w:tc>
        <w:tc>
          <w:tcPr>
            <w:tcW w:w="11598" w:type="dxa"/>
          </w:tcPr>
          <w:p w14:paraId="2128AB5B" w14:textId="77777777" w:rsidR="00715F5E" w:rsidRPr="001B5034" w:rsidRDefault="00715F5E" w:rsidP="00473169">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2FF7F49" w14:textId="77777777" w:rsidR="00715F5E" w:rsidRDefault="00715F5E" w:rsidP="0076317D"/>
    <w:p w14:paraId="1EC2D77B" w14:textId="77777777" w:rsidR="00715F5E" w:rsidRPr="00416A0C" w:rsidRDefault="00715F5E" w:rsidP="0076317D">
      <w:pPr>
        <w:sectPr w:rsidR="00715F5E" w:rsidRPr="00416A0C" w:rsidSect="00715F5E">
          <w:headerReference w:type="even" r:id="rId14"/>
          <w:headerReference w:type="default" r:id="rId15"/>
          <w:footerReference w:type="even" r:id="rId16"/>
          <w:footerReference w:type="default" r:id="rId17"/>
          <w:headerReference w:type="first" r:id="rId18"/>
          <w:footerReference w:type="first" r:id="rId1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715F5E" w14:paraId="0171250B" w14:textId="77777777" w:rsidTr="00473169">
        <w:trPr>
          <w:trHeight w:hRule="exact" w:val="227"/>
        </w:trPr>
        <w:tc>
          <w:tcPr>
            <w:tcW w:w="3969" w:type="dxa"/>
            <w:tcMar>
              <w:top w:w="0" w:type="dxa"/>
              <w:bottom w:w="0" w:type="dxa"/>
            </w:tcMar>
          </w:tcPr>
          <w:p w14:paraId="33D159DC" w14:textId="77777777" w:rsidR="00715F5E" w:rsidRDefault="00715F5E" w:rsidP="00473169"/>
        </w:tc>
      </w:tr>
      <w:tr w:rsidR="00715F5E" w14:paraId="53736F7F" w14:textId="77777777" w:rsidTr="00473169">
        <w:trPr>
          <w:trHeight w:hRule="exact" w:val="1134"/>
        </w:trPr>
        <w:tc>
          <w:tcPr>
            <w:tcW w:w="3969" w:type="dxa"/>
            <w:shd w:val="clear" w:color="auto" w:fill="FFFFFF" w:themeFill="background1"/>
          </w:tcPr>
          <w:p w14:paraId="6CA6BB7C" w14:textId="77777777" w:rsidR="00715F5E" w:rsidRDefault="00715F5E" w:rsidP="00473169">
            <w:pPr>
              <w:pStyle w:val="SAPLastPageGray"/>
            </w:pPr>
            <w:r w:rsidRPr="00447440">
              <w:rPr>
                <w:color w:val="auto"/>
              </w:rPr>
              <w:t>www.sap.com</w:t>
            </w:r>
            <w:r>
              <w:t>/contactsap</w:t>
            </w:r>
          </w:p>
        </w:tc>
      </w:tr>
      <w:tr w:rsidR="00715F5E" w14:paraId="667050D5" w14:textId="77777777" w:rsidTr="00473169">
        <w:trPr>
          <w:trHeight w:val="8120"/>
        </w:trPr>
        <w:tc>
          <w:tcPr>
            <w:tcW w:w="3969" w:type="dxa"/>
            <w:shd w:val="clear" w:color="auto" w:fill="FFFFFF" w:themeFill="background1"/>
            <w:vAlign w:val="bottom"/>
          </w:tcPr>
          <w:p w14:paraId="0E892C4A" w14:textId="77777777" w:rsidR="00715F5E" w:rsidRPr="00CD309F" w:rsidRDefault="00715F5E" w:rsidP="00473169">
            <w:pPr>
              <w:pStyle w:val="SAPLastPageNormal"/>
              <w:rPr>
                <w:lang w:val="en-US"/>
              </w:rPr>
            </w:pPr>
            <w:bookmarkStart w:id="3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2"/>
          </w:p>
          <w:p w14:paraId="3F74BB7F" w14:textId="77777777" w:rsidR="00715F5E" w:rsidRDefault="00715F5E" w:rsidP="00473169">
            <w:pPr>
              <w:rPr>
                <w:rFonts w:cs="Arial"/>
                <w:sz w:val="12"/>
                <w:szCs w:val="18"/>
              </w:rPr>
            </w:pPr>
            <w:bookmarkStart w:id="3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C49BBD8" w14:textId="77777777" w:rsidR="00715F5E" w:rsidRPr="00F42CDC" w:rsidRDefault="00715F5E" w:rsidP="00473169">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3B83CF7" w14:textId="77777777" w:rsidR="00715F5E" w:rsidRPr="00F42CDC" w:rsidRDefault="00715F5E" w:rsidP="00473169">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E078DFF" w14:textId="77777777" w:rsidR="00715F5E" w:rsidRPr="00F42CDC" w:rsidRDefault="00715F5E" w:rsidP="00473169">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2DF474E" w14:textId="370B9E00" w:rsidR="00715F5E" w:rsidRDefault="00715F5E" w:rsidP="00473169">
            <w:pPr>
              <w:pStyle w:val="SAPLastPageNormal"/>
              <w:rPr>
                <w:lang w:val="en-US"/>
              </w:rPr>
            </w:pPr>
            <w:r w:rsidRPr="00F42CDC">
              <w:rPr>
                <w:lang w:val="en-US"/>
              </w:rPr>
              <w:t xml:space="preserve">See </w:t>
            </w:r>
            <w:hyperlink r:id="rId2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3"/>
          </w:p>
          <w:p w14:paraId="0ABF42BF" w14:textId="77777777" w:rsidR="00715F5E" w:rsidRPr="00907380" w:rsidRDefault="00715F5E" w:rsidP="00473169">
            <w:pPr>
              <w:pStyle w:val="SAPMaterialNumber"/>
            </w:pPr>
          </w:p>
        </w:tc>
      </w:tr>
    </w:tbl>
    <w:p w14:paraId="7DD9E519" w14:textId="77777777" w:rsidR="00715F5E" w:rsidRPr="0076317D" w:rsidRDefault="00715F5E" w:rsidP="0076317D">
      <w:pPr>
        <w:pStyle w:val="SAPLastPageNormal"/>
        <w:rPr>
          <w:lang w:val="en-US"/>
        </w:rPr>
      </w:pPr>
      <w:r>
        <w:rPr>
          <w:noProof/>
        </w:rPr>
        <w:drawing>
          <wp:anchor distT="0" distB="0" distL="114300" distR="114300" simplePos="0" relativeHeight="251662336" behindDoc="1" locked="0" layoutInCell="1" allowOverlap="1" wp14:anchorId="2B36FB9A" wp14:editId="775EFECF">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715F5E" w:rsidRPr="0076317D" w:rsidSect="00715F5E">
      <w:footerReference w:type="even" r:id="rId21"/>
      <w:footerReference w:type="default" r:id="rId22"/>
      <w:footerReference w:type="first" r:id="rId2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D0651" w14:textId="77777777" w:rsidR="00B365CB" w:rsidRDefault="00B365CB">
      <w:pPr>
        <w:spacing w:before="0" w:after="0" w:line="240" w:lineRule="auto"/>
      </w:pPr>
      <w:r>
        <w:separator/>
      </w:r>
    </w:p>
  </w:endnote>
  <w:endnote w:type="continuationSeparator" w:id="0">
    <w:p w14:paraId="3628F01E" w14:textId="77777777" w:rsidR="00B365CB" w:rsidRDefault="00B365C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473C2" w14:textId="77777777" w:rsidR="00715F5E" w:rsidRDefault="00715F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715F5E" w:rsidRPr="005D1853" w14:paraId="728D306F" w14:textId="77777777" w:rsidTr="00733600">
      <w:tc>
        <w:tcPr>
          <w:tcW w:w="5245" w:type="dxa"/>
          <w:vAlign w:val="bottom"/>
        </w:tcPr>
        <w:p w14:paraId="4312E1E3" w14:textId="7CE8A549" w:rsidR="00715F5E" w:rsidRDefault="00715F5E" w:rsidP="00733600">
          <w:pPr>
            <w:pStyle w:val="SAPFooterleft"/>
          </w:pPr>
          <w:fldSimple w:instr=" REF maintitle \* MERGEFORMAT ">
            <w:r w:rsidRPr="00715F5E">
              <w:t>Materialstückliste für Produktion und Vertrieb</w:t>
            </w:r>
            <w:r>
              <w:rPr>
                <w:u w:color="000000" w:themeColor="text1"/>
              </w:rPr>
              <w:t xml:space="preserve"> anlegen – SDS (BNK)</w:t>
            </w:r>
          </w:fldSimple>
        </w:p>
        <w:p w14:paraId="46709C6E" w14:textId="6F79E23A" w:rsidR="00715F5E" w:rsidRPr="001B2C66" w:rsidRDefault="00715F5E" w:rsidP="00733600">
          <w:pPr>
            <w:pStyle w:val="SAPFooterCurrentTopicLeft"/>
          </w:pPr>
          <w:r>
            <w:rPr>
              <w:noProof/>
            </w:rPr>
            <w:fldChar w:fldCharType="begin"/>
          </w:r>
          <w:r>
            <w:rPr>
              <w:noProof/>
            </w:rPr>
            <w:instrText xml:space="preserve"> STYLEREF  "Heading 1" \l  \* MERGEFORMAT </w:instrText>
          </w:r>
          <w:r>
            <w:rPr>
              <w:noProof/>
            </w:rPr>
            <w:fldChar w:fldCharType="separate"/>
          </w:r>
          <w:r>
            <w:rPr>
              <w:noProof/>
            </w:rPr>
            <w:t>Anhang</w:t>
          </w:r>
          <w:r>
            <w:rPr>
              <w:noProof/>
            </w:rPr>
            <w:fldChar w:fldCharType="end"/>
          </w:r>
        </w:p>
      </w:tc>
      <w:tc>
        <w:tcPr>
          <w:tcW w:w="3544" w:type="dxa"/>
          <w:vAlign w:val="bottom"/>
        </w:tcPr>
        <w:p w14:paraId="692DFA88" w14:textId="46EB5ADE" w:rsidR="00715F5E" w:rsidRPr="00860C35" w:rsidRDefault="00715F5E" w:rsidP="0073360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3F113B1" w14:textId="77777777" w:rsidR="00715F5E" w:rsidRPr="004319A4" w:rsidRDefault="00715F5E" w:rsidP="0073360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D8808F0" w14:textId="77777777" w:rsidR="00715F5E" w:rsidRDefault="00715F5E" w:rsidP="00465E34">
    <w:pPr>
      <w:pStyle w:val="Footer"/>
    </w:pPr>
  </w:p>
  <w:p w14:paraId="74E876E3" w14:textId="77777777" w:rsidR="00715F5E" w:rsidRPr="00E63F4C" w:rsidRDefault="00715F5E"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F7DD0" w14:textId="77777777" w:rsidR="00715F5E" w:rsidRDefault="00715F5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B496E" w14:textId="77777777" w:rsidR="00715F5E" w:rsidRPr="00715F5E" w:rsidRDefault="00715F5E" w:rsidP="00715F5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7D537" w14:textId="77777777" w:rsidR="00715F5E" w:rsidRPr="00715F5E" w:rsidRDefault="00715F5E" w:rsidP="00715F5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FF638" w14:textId="77777777" w:rsidR="00715F5E" w:rsidRPr="00715F5E" w:rsidRDefault="00715F5E" w:rsidP="00715F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AA9AB" w14:textId="77777777" w:rsidR="00B365CB" w:rsidRDefault="00B365CB">
      <w:pPr>
        <w:spacing w:before="0" w:after="0" w:line="240" w:lineRule="auto"/>
      </w:pPr>
      <w:r>
        <w:rPr>
          <w:color w:val="000000"/>
        </w:rPr>
        <w:separator/>
      </w:r>
    </w:p>
  </w:footnote>
  <w:footnote w:type="continuationSeparator" w:id="0">
    <w:p w14:paraId="09213A59" w14:textId="77777777" w:rsidR="00B365CB" w:rsidRDefault="00B365C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556C6" w14:textId="77777777" w:rsidR="00715F5E" w:rsidRDefault="00715F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36858" w14:textId="77777777" w:rsidR="00715F5E" w:rsidRDefault="00715F5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FC202" w14:textId="77777777" w:rsidR="00715F5E" w:rsidRDefault="00715F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0FB0251"/>
    <w:multiLevelType w:val="multilevel"/>
    <w:tmpl w:val="2A321A8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B846F2"/>
    <w:multiLevelType w:val="multilevel"/>
    <w:tmpl w:val="109EDEA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356D489C"/>
    <w:multiLevelType w:val="multilevel"/>
    <w:tmpl w:val="796CADC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ACC1AC6"/>
    <w:multiLevelType w:val="multilevel"/>
    <w:tmpl w:val="8224153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239993162">
    <w:abstractNumId w:val="22"/>
  </w:num>
  <w:num w:numId="2" w16cid:durableId="1337150099">
    <w:abstractNumId w:val="16"/>
  </w:num>
  <w:num w:numId="3" w16cid:durableId="600186155">
    <w:abstractNumId w:val="19"/>
  </w:num>
  <w:num w:numId="4" w16cid:durableId="629438807">
    <w:abstractNumId w:val="18"/>
  </w:num>
  <w:num w:numId="5" w16cid:durableId="1033842875">
    <w:abstractNumId w:val="9"/>
  </w:num>
  <w:num w:numId="6" w16cid:durableId="1689406745">
    <w:abstractNumId w:val="7"/>
  </w:num>
  <w:num w:numId="7" w16cid:durableId="1496459903">
    <w:abstractNumId w:val="6"/>
  </w:num>
  <w:num w:numId="8" w16cid:durableId="1832213240">
    <w:abstractNumId w:val="8"/>
  </w:num>
  <w:num w:numId="9" w16cid:durableId="1986617392">
    <w:abstractNumId w:val="3"/>
  </w:num>
  <w:num w:numId="10" w16cid:durableId="1111127527">
    <w:abstractNumId w:val="2"/>
  </w:num>
  <w:num w:numId="11" w16cid:durableId="1820611588">
    <w:abstractNumId w:val="10"/>
  </w:num>
  <w:num w:numId="12" w16cid:durableId="596868012">
    <w:abstractNumId w:val="20"/>
  </w:num>
  <w:num w:numId="13" w16cid:durableId="1409184243">
    <w:abstractNumId w:val="24"/>
  </w:num>
  <w:num w:numId="14" w16cid:durableId="1224830362">
    <w:abstractNumId w:val="5"/>
  </w:num>
  <w:num w:numId="15" w16cid:durableId="1991127600">
    <w:abstractNumId w:val="4"/>
  </w:num>
  <w:num w:numId="16" w16cid:durableId="1899047860">
    <w:abstractNumId w:val="1"/>
  </w:num>
  <w:num w:numId="17" w16cid:durableId="1689602908">
    <w:abstractNumId w:val="0"/>
  </w:num>
  <w:num w:numId="18" w16cid:durableId="1225263106">
    <w:abstractNumId w:val="14"/>
  </w:num>
  <w:num w:numId="19" w16cid:durableId="652872036">
    <w:abstractNumId w:val="12"/>
  </w:num>
  <w:num w:numId="20" w16cid:durableId="1058935207">
    <w:abstractNumId w:val="17"/>
  </w:num>
  <w:num w:numId="21" w16cid:durableId="1282423799">
    <w:abstractNumId w:val="23"/>
  </w:num>
  <w:num w:numId="22" w16cid:durableId="1823622457">
    <w:abstractNumId w:val="13"/>
  </w:num>
  <w:num w:numId="23" w16cid:durableId="726105968">
    <w:abstractNumId w:val="21"/>
  </w:num>
  <w:num w:numId="24" w16cid:durableId="528446103">
    <w:abstractNumId w:val="8"/>
    <w:lvlOverride w:ilvl="0">
      <w:startOverride w:val="1"/>
    </w:lvlOverride>
  </w:num>
  <w:num w:numId="25" w16cid:durableId="1147166936">
    <w:abstractNumId w:val="8"/>
    <w:lvlOverride w:ilvl="0">
      <w:startOverride w:val="1"/>
    </w:lvlOverride>
  </w:num>
  <w:num w:numId="26" w16cid:durableId="80954919">
    <w:abstractNumId w:val="11"/>
  </w:num>
  <w:num w:numId="27" w16cid:durableId="1844852068">
    <w:abstractNumId w:val="25"/>
  </w:num>
  <w:num w:numId="28" w16cid:durableId="24447680">
    <w:abstractNumId w:val="15"/>
  </w:num>
  <w:num w:numId="29" w16cid:durableId="65275825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47976536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7C4171"/>
    <w:rsid w:val="00715F5E"/>
    <w:rsid w:val="007C4171"/>
    <w:rsid w:val="00B365CB"/>
    <w:rsid w:val="00E8633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1DC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5F5E"/>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715F5E"/>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715F5E"/>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715F5E"/>
    <w:pPr>
      <w:numPr>
        <w:ilvl w:val="2"/>
      </w:numPr>
      <w:ind w:left="1134" w:hanging="1134"/>
      <w:outlineLvl w:val="2"/>
    </w:pPr>
    <w:rPr>
      <w:bCs/>
    </w:rPr>
  </w:style>
  <w:style w:type="paragraph" w:styleId="Heading4">
    <w:name w:val="heading 4"/>
    <w:basedOn w:val="Heading2"/>
    <w:next w:val="Normal"/>
    <w:link w:val="Heading4Char"/>
    <w:unhideWhenUsed/>
    <w:qFormat/>
    <w:rsid w:val="00715F5E"/>
    <w:pPr>
      <w:numPr>
        <w:ilvl w:val="3"/>
      </w:numPr>
      <w:ind w:left="1418" w:hanging="1418"/>
      <w:outlineLvl w:val="3"/>
    </w:pPr>
    <w:rPr>
      <w:bCs/>
      <w:iCs/>
    </w:rPr>
  </w:style>
  <w:style w:type="paragraph" w:styleId="Heading5">
    <w:name w:val="heading 5"/>
    <w:basedOn w:val="Heading2"/>
    <w:next w:val="Normal"/>
    <w:link w:val="Heading5Char"/>
    <w:unhideWhenUsed/>
    <w:qFormat/>
    <w:rsid w:val="00715F5E"/>
    <w:pPr>
      <w:numPr>
        <w:ilvl w:val="4"/>
      </w:numPr>
      <w:ind w:left="1701" w:hanging="1701"/>
      <w:outlineLvl w:val="4"/>
    </w:pPr>
  </w:style>
  <w:style w:type="paragraph" w:styleId="Heading6">
    <w:name w:val="heading 6"/>
    <w:basedOn w:val="Heading2"/>
    <w:next w:val="Normal"/>
    <w:link w:val="Heading6Char"/>
    <w:uiPriority w:val="9"/>
    <w:unhideWhenUsed/>
    <w:rsid w:val="00715F5E"/>
    <w:pPr>
      <w:numPr>
        <w:ilvl w:val="5"/>
      </w:numPr>
      <w:ind w:left="1871" w:hanging="1871"/>
      <w:outlineLvl w:val="5"/>
    </w:pPr>
    <w:rPr>
      <w:iCs/>
    </w:rPr>
  </w:style>
  <w:style w:type="paragraph" w:styleId="Heading7">
    <w:name w:val="heading 7"/>
    <w:basedOn w:val="Heading2"/>
    <w:next w:val="Normal"/>
    <w:link w:val="Heading7Char"/>
    <w:uiPriority w:val="9"/>
    <w:unhideWhenUsed/>
    <w:rsid w:val="00715F5E"/>
    <w:pPr>
      <w:numPr>
        <w:ilvl w:val="6"/>
      </w:numPr>
      <w:ind w:left="1985" w:hanging="1985"/>
      <w:outlineLvl w:val="6"/>
    </w:pPr>
    <w:rPr>
      <w:iCs/>
    </w:rPr>
  </w:style>
  <w:style w:type="paragraph" w:styleId="Heading8">
    <w:name w:val="heading 8"/>
    <w:basedOn w:val="Heading2"/>
    <w:next w:val="Normal"/>
    <w:link w:val="Heading8Char"/>
    <w:uiPriority w:val="9"/>
    <w:unhideWhenUsed/>
    <w:rsid w:val="00715F5E"/>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715F5E"/>
    <w:pPr>
      <w:numPr>
        <w:ilvl w:val="8"/>
      </w:numPr>
      <w:ind w:left="2495" w:hanging="2495"/>
      <w:outlineLvl w:val="8"/>
    </w:pPr>
    <w:rPr>
      <w:iCs/>
      <w:szCs w:val="20"/>
    </w:rPr>
  </w:style>
  <w:style w:type="character" w:default="1" w:styleId="DefaultParagraphFont">
    <w:name w:val="Default Paragraph Font"/>
    <w:uiPriority w:val="1"/>
    <w:semiHidden/>
    <w:unhideWhenUsed/>
    <w:rsid w:val="00715F5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15F5E"/>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715F5E"/>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715F5E"/>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715F5E"/>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715F5E"/>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715F5E"/>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715F5E"/>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715F5E"/>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715F5E"/>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715F5E"/>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715F5E"/>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715F5E"/>
    <w:rPr>
      <w:rFonts w:ascii="BentonSans Medium" w:hAnsi="BentonSans Medium"/>
      <w:sz w:val="20"/>
    </w:rPr>
  </w:style>
  <w:style w:type="paragraph" w:customStyle="1" w:styleId="SAPMainTitle">
    <w:name w:val="SAP_MainTitle"/>
    <w:basedOn w:val="Normal"/>
    <w:next w:val="SAPSubTitle"/>
    <w:rsid w:val="00715F5E"/>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715F5E"/>
    <w:pPr>
      <w:spacing w:before="120"/>
    </w:pPr>
    <w:rPr>
      <w:color w:val="000000" w:themeColor="text1"/>
      <w:sz w:val="28"/>
    </w:rPr>
  </w:style>
  <w:style w:type="paragraph" w:customStyle="1" w:styleId="SAPSecurityLevel">
    <w:name w:val="SAP_SecurityLevel"/>
    <w:basedOn w:val="SAPMainTitle"/>
    <w:locked/>
    <w:rsid w:val="00715F5E"/>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715F5E"/>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715F5E"/>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715F5E"/>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715F5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5F5E"/>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715F5E"/>
    <w:pPr>
      <w:spacing w:before="1080"/>
    </w:pPr>
    <w:rPr>
      <w:b/>
      <w:color w:val="999999"/>
      <w:sz w:val="20"/>
    </w:rPr>
  </w:style>
  <w:style w:type="paragraph" w:customStyle="1" w:styleId="SAPTargetAudience">
    <w:name w:val="SAP_TargetAudience"/>
    <w:basedOn w:val="Normal"/>
    <w:locked/>
    <w:rsid w:val="00715F5E"/>
    <w:pPr>
      <w:ind w:left="170" w:right="170"/>
    </w:pPr>
  </w:style>
  <w:style w:type="paragraph" w:customStyle="1" w:styleId="SAPHeading1NoNumber">
    <w:name w:val="SAP_Heading1NoNumber"/>
    <w:basedOn w:val="Heading1"/>
    <w:next w:val="Normal"/>
    <w:locked/>
    <w:rsid w:val="00715F5E"/>
    <w:pPr>
      <w:numPr>
        <w:numId w:val="0"/>
      </w:numPr>
      <w:outlineLvl w:val="9"/>
    </w:pPr>
  </w:style>
  <w:style w:type="table" w:customStyle="1" w:styleId="LightShading1">
    <w:name w:val="Light Shading1"/>
    <w:basedOn w:val="TableNormal"/>
    <w:uiPriority w:val="60"/>
    <w:locked/>
    <w:rsid w:val="00715F5E"/>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715F5E"/>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15F5E"/>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715F5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715F5E"/>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715F5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715F5E"/>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715F5E"/>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715F5E"/>
    <w:pPr>
      <w:keepNext w:val="0"/>
      <w:spacing w:before="0"/>
    </w:pPr>
  </w:style>
  <w:style w:type="paragraph" w:styleId="TOC1">
    <w:name w:val="toc 1"/>
    <w:basedOn w:val="Normal"/>
    <w:autoRedefine/>
    <w:uiPriority w:val="39"/>
    <w:unhideWhenUsed/>
    <w:rsid w:val="00715F5E"/>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715F5E"/>
    <w:pPr>
      <w:keepNext w:val="0"/>
      <w:tabs>
        <w:tab w:val="left" w:pos="1418"/>
      </w:tabs>
      <w:spacing w:before="0"/>
      <w:ind w:left="1418" w:hanging="794"/>
    </w:pPr>
  </w:style>
  <w:style w:type="paragraph" w:styleId="TOC4">
    <w:name w:val="toc 4"/>
    <w:basedOn w:val="TOC3"/>
    <w:next w:val="Normal"/>
    <w:autoRedefine/>
    <w:uiPriority w:val="39"/>
    <w:unhideWhenUsed/>
    <w:rsid w:val="00715F5E"/>
    <w:pPr>
      <w:tabs>
        <w:tab w:val="left" w:pos="1985"/>
      </w:tabs>
      <w:ind w:right="851"/>
    </w:pPr>
  </w:style>
  <w:style w:type="paragraph" w:styleId="TOC5">
    <w:name w:val="toc 5"/>
    <w:basedOn w:val="TOC4"/>
    <w:next w:val="Normal"/>
    <w:autoRedefine/>
    <w:uiPriority w:val="39"/>
    <w:unhideWhenUsed/>
    <w:rsid w:val="00715F5E"/>
  </w:style>
  <w:style w:type="paragraph" w:customStyle="1" w:styleId="SAPKeyblockTitle">
    <w:name w:val="SAP_KeyblockTitle"/>
    <w:basedOn w:val="Normal"/>
    <w:next w:val="Normal"/>
    <w:qFormat/>
    <w:rsid w:val="00715F5E"/>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715F5E"/>
    <w:pPr>
      <w:ind w:left="680"/>
    </w:pPr>
  </w:style>
  <w:style w:type="paragraph" w:styleId="ListContinue">
    <w:name w:val="List Continue"/>
    <w:basedOn w:val="Normal"/>
    <w:uiPriority w:val="99"/>
    <w:qFormat/>
    <w:rsid w:val="00715F5E"/>
    <w:pPr>
      <w:ind w:left="340"/>
    </w:pPr>
  </w:style>
  <w:style w:type="paragraph" w:styleId="ListContinue2">
    <w:name w:val="List Continue 2"/>
    <w:basedOn w:val="Normal"/>
    <w:uiPriority w:val="99"/>
    <w:qFormat/>
    <w:rsid w:val="00715F5E"/>
    <w:pPr>
      <w:ind w:left="680"/>
    </w:pPr>
  </w:style>
  <w:style w:type="paragraph" w:styleId="ListContinue3">
    <w:name w:val="List Continue 3"/>
    <w:basedOn w:val="Normal"/>
    <w:uiPriority w:val="99"/>
    <w:qFormat/>
    <w:rsid w:val="00715F5E"/>
    <w:pPr>
      <w:ind w:left="1021"/>
    </w:pPr>
  </w:style>
  <w:style w:type="character" w:styleId="Hyperlink">
    <w:name w:val="Hyperlink"/>
    <w:basedOn w:val="DefaultParagraphFont"/>
    <w:uiPriority w:val="99"/>
    <w:unhideWhenUsed/>
    <w:rsid w:val="00715F5E"/>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715F5E"/>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715F5E"/>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715F5E"/>
    <w:rPr>
      <w:rFonts w:ascii="Courier New" w:hAnsi="Courier New" w:cs="Times New Roman"/>
      <w:sz w:val="18"/>
    </w:rPr>
  </w:style>
  <w:style w:type="paragraph" w:styleId="Header">
    <w:name w:val="header"/>
    <w:basedOn w:val="Normal"/>
    <w:link w:val="HeaderChar"/>
    <w:uiPriority w:val="99"/>
    <w:unhideWhenUsed/>
    <w:rsid w:val="00715F5E"/>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715F5E"/>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715F5E"/>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715F5E"/>
    <w:pPr>
      <w:tabs>
        <w:tab w:val="clear" w:pos="4703"/>
        <w:tab w:val="clear" w:pos="9406"/>
      </w:tabs>
      <w:spacing w:line="180" w:lineRule="exact"/>
    </w:pPr>
    <w:rPr>
      <w:sz w:val="12"/>
    </w:rPr>
  </w:style>
  <w:style w:type="character" w:customStyle="1" w:styleId="SAPUserEntry">
    <w:name w:val="SAP_UserEntry"/>
    <w:basedOn w:val="SAPMonospace"/>
    <w:uiPriority w:val="1"/>
    <w:qFormat/>
    <w:rsid w:val="00715F5E"/>
    <w:rPr>
      <w:rFonts w:ascii="Courier New" w:hAnsi="Courier New" w:cs="Times New Roman"/>
      <w:b/>
      <w:color w:val="45157E"/>
      <w:sz w:val="18"/>
    </w:rPr>
  </w:style>
  <w:style w:type="character" w:customStyle="1" w:styleId="SAPScreenElement">
    <w:name w:val="SAP_ScreenElement"/>
    <w:basedOn w:val="DefaultParagraphFont"/>
    <w:uiPriority w:val="1"/>
    <w:qFormat/>
    <w:rsid w:val="00715F5E"/>
    <w:rPr>
      <w:rFonts w:ascii="BentonSans Book Italic" w:hAnsi="BentonSans Book Italic" w:cs="Times New Roman"/>
      <w:color w:val="003283"/>
    </w:rPr>
  </w:style>
  <w:style w:type="character" w:customStyle="1" w:styleId="SAPEmphasis">
    <w:name w:val="SAP_Emphasis"/>
    <w:basedOn w:val="DefaultParagraphFont"/>
    <w:uiPriority w:val="1"/>
    <w:qFormat/>
    <w:rsid w:val="00715F5E"/>
    <w:rPr>
      <w:rFonts w:ascii="BentonSans Medium" w:hAnsi="BentonSans Medium" w:cs="Times New Roman"/>
      <w:sz w:val="18"/>
    </w:rPr>
  </w:style>
  <w:style w:type="character" w:customStyle="1" w:styleId="SAPKeyboard">
    <w:name w:val="SAP_Keyboard"/>
    <w:basedOn w:val="SAPMonospace"/>
    <w:uiPriority w:val="1"/>
    <w:qFormat/>
    <w:rsid w:val="00715F5E"/>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715F5E"/>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715F5E"/>
    <w:rPr>
      <w:rFonts w:ascii="BentonSans Bold" w:hAnsi="BentonSans Bold" w:cs="Times New Roman"/>
    </w:rPr>
  </w:style>
  <w:style w:type="character" w:customStyle="1" w:styleId="SAPFooterSecurityLevel">
    <w:name w:val="SAP_Footer_SecurityLevel"/>
    <w:basedOn w:val="DefaultParagraphFont"/>
    <w:uiPriority w:val="1"/>
    <w:locked/>
    <w:rsid w:val="00715F5E"/>
    <w:rPr>
      <w:rFonts w:cs="Times New Roman"/>
      <w:caps/>
      <w:spacing w:val="6"/>
    </w:rPr>
  </w:style>
  <w:style w:type="character" w:styleId="PlaceholderText">
    <w:name w:val="Placeholder Text"/>
    <w:basedOn w:val="DefaultParagraphFont"/>
    <w:uiPriority w:val="99"/>
    <w:semiHidden/>
    <w:rsid w:val="00715F5E"/>
    <w:rPr>
      <w:rFonts w:cs="Times New Roman"/>
      <w:color w:val="808080"/>
    </w:rPr>
  </w:style>
  <w:style w:type="paragraph" w:customStyle="1" w:styleId="SAPGraphicParagraph">
    <w:name w:val="SAP_GraphicParagraph"/>
    <w:basedOn w:val="Normal"/>
    <w:next w:val="Normal"/>
    <w:rsid w:val="00715F5E"/>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715F5E"/>
    <w:rPr>
      <w:rFonts w:cs="Times New Roman"/>
      <w:color w:val="96607D" w:themeColor="followedHyperlink"/>
      <w:u w:val="single"/>
    </w:rPr>
  </w:style>
  <w:style w:type="character" w:styleId="SubtleEmphasis">
    <w:name w:val="Subtle Emphasis"/>
    <w:basedOn w:val="DefaultParagraphFont"/>
    <w:uiPriority w:val="19"/>
    <w:rsid w:val="00715F5E"/>
    <w:rPr>
      <w:rFonts w:cs="Times New Roman"/>
      <w:i/>
      <w:iCs/>
      <w:color w:val="808080" w:themeColor="text1" w:themeTint="7F"/>
    </w:rPr>
  </w:style>
  <w:style w:type="character" w:styleId="Strong">
    <w:name w:val="Strong"/>
    <w:basedOn w:val="DefaultParagraphFont"/>
    <w:uiPriority w:val="22"/>
    <w:rsid w:val="00715F5E"/>
    <w:rPr>
      <w:rFonts w:cs="Times New Roman"/>
      <w:b/>
      <w:bCs/>
    </w:rPr>
  </w:style>
  <w:style w:type="paragraph" w:customStyle="1" w:styleId="SAPCopyrightShort">
    <w:name w:val="SAP_CopyrightShort"/>
    <w:basedOn w:val="Normal"/>
    <w:locked/>
    <w:rsid w:val="00715F5E"/>
    <w:pPr>
      <w:spacing w:before="11760" w:after="0" w:line="220" w:lineRule="exact"/>
      <w:ind w:left="-1418" w:right="-567"/>
    </w:pPr>
  </w:style>
  <w:style w:type="paragraph" w:customStyle="1" w:styleId="SAPLastPageGray">
    <w:name w:val="SAP_LastPage_Gray"/>
    <w:basedOn w:val="Normal"/>
    <w:locked/>
    <w:rsid w:val="00715F5E"/>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715F5E"/>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715F5E"/>
  </w:style>
  <w:style w:type="paragraph" w:styleId="List">
    <w:name w:val="List"/>
    <w:basedOn w:val="Normal"/>
    <w:uiPriority w:val="99"/>
    <w:unhideWhenUsed/>
    <w:rsid w:val="00715F5E"/>
    <w:pPr>
      <w:ind w:left="340" w:hanging="340"/>
      <w:contextualSpacing/>
    </w:pPr>
  </w:style>
  <w:style w:type="paragraph" w:styleId="ListBullet">
    <w:name w:val="List Bullet"/>
    <w:basedOn w:val="Normal"/>
    <w:uiPriority w:val="99"/>
    <w:qFormat/>
    <w:rsid w:val="00715F5E"/>
    <w:pPr>
      <w:numPr>
        <w:numId w:val="5"/>
      </w:numPr>
      <w:ind w:left="341" w:hanging="284"/>
    </w:pPr>
  </w:style>
  <w:style w:type="paragraph" w:styleId="ListBullet2">
    <w:name w:val="List Bullet 2"/>
    <w:basedOn w:val="Normal"/>
    <w:uiPriority w:val="99"/>
    <w:qFormat/>
    <w:rsid w:val="00715F5E"/>
    <w:pPr>
      <w:numPr>
        <w:numId w:val="6"/>
      </w:numPr>
      <w:ind w:left="681" w:hanging="284"/>
    </w:pPr>
  </w:style>
  <w:style w:type="paragraph" w:styleId="ListBullet3">
    <w:name w:val="List Bullet 3"/>
    <w:basedOn w:val="Normal"/>
    <w:uiPriority w:val="99"/>
    <w:qFormat/>
    <w:rsid w:val="00715F5E"/>
    <w:pPr>
      <w:numPr>
        <w:numId w:val="7"/>
      </w:numPr>
      <w:ind w:left="1021" w:hanging="284"/>
    </w:pPr>
  </w:style>
  <w:style w:type="paragraph" w:styleId="ListNumber">
    <w:name w:val="List Number"/>
    <w:basedOn w:val="Normal"/>
    <w:uiPriority w:val="99"/>
    <w:qFormat/>
    <w:rsid w:val="00715F5E"/>
    <w:pPr>
      <w:numPr>
        <w:numId w:val="30"/>
      </w:numPr>
    </w:pPr>
  </w:style>
  <w:style w:type="paragraph" w:styleId="ListNumber2">
    <w:name w:val="List Number 2"/>
    <w:basedOn w:val="Normal"/>
    <w:uiPriority w:val="99"/>
    <w:qFormat/>
    <w:rsid w:val="00715F5E"/>
    <w:pPr>
      <w:numPr>
        <w:ilvl w:val="1"/>
        <w:numId w:val="30"/>
      </w:numPr>
    </w:pPr>
  </w:style>
  <w:style w:type="paragraph" w:styleId="ListNumber3">
    <w:name w:val="List Number 3"/>
    <w:basedOn w:val="Normal"/>
    <w:uiPriority w:val="99"/>
    <w:qFormat/>
    <w:rsid w:val="00715F5E"/>
    <w:pPr>
      <w:numPr>
        <w:ilvl w:val="2"/>
        <w:numId w:val="30"/>
      </w:numPr>
    </w:pPr>
  </w:style>
  <w:style w:type="paragraph" w:styleId="List2">
    <w:name w:val="List 2"/>
    <w:basedOn w:val="Normal"/>
    <w:uiPriority w:val="99"/>
    <w:unhideWhenUsed/>
    <w:rsid w:val="00715F5E"/>
    <w:pPr>
      <w:ind w:left="680" w:hanging="340"/>
      <w:contextualSpacing/>
    </w:pPr>
  </w:style>
  <w:style w:type="paragraph" w:styleId="List3">
    <w:name w:val="List 3"/>
    <w:basedOn w:val="Normal"/>
    <w:uiPriority w:val="99"/>
    <w:unhideWhenUsed/>
    <w:rsid w:val="00715F5E"/>
    <w:pPr>
      <w:ind w:left="1020" w:hanging="340"/>
      <w:contextualSpacing/>
    </w:pPr>
  </w:style>
  <w:style w:type="paragraph" w:styleId="DocumentMap">
    <w:name w:val="Document Map"/>
    <w:basedOn w:val="Normal"/>
    <w:link w:val="DocumentMapChar"/>
    <w:uiPriority w:val="99"/>
    <w:semiHidden/>
    <w:unhideWhenUsed/>
    <w:rsid w:val="00715F5E"/>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15F5E"/>
    <w:rPr>
      <w:rFonts w:ascii="Tahoma" w:eastAsia="MS Mincho" w:hAnsi="Tahoma"/>
      <w:color w:val="000000" w:themeColor="text1"/>
      <w:kern w:val="0"/>
      <w:sz w:val="16"/>
      <w:szCs w:val="16"/>
      <w:lang w:eastAsia="en-US"/>
    </w:rPr>
  </w:style>
  <w:style w:type="paragraph" w:styleId="NoSpacing">
    <w:name w:val="No Spacing"/>
    <w:link w:val="NoSpacingChar"/>
    <w:uiPriority w:val="1"/>
    <w:rsid w:val="00715F5E"/>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715F5E"/>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715F5E"/>
    <w:pPr>
      <w:jc w:val="right"/>
    </w:pPr>
    <w:rPr>
      <w:noProof/>
    </w:rPr>
  </w:style>
  <w:style w:type="character" w:styleId="Emphasis">
    <w:name w:val="Emphasis"/>
    <w:basedOn w:val="DefaultParagraphFont"/>
    <w:uiPriority w:val="20"/>
    <w:rsid w:val="00715F5E"/>
    <w:rPr>
      <w:rFonts w:cs="Times New Roman"/>
      <w:i/>
      <w:iCs/>
    </w:rPr>
  </w:style>
  <w:style w:type="paragraph" w:styleId="Quote">
    <w:name w:val="Quote"/>
    <w:basedOn w:val="Normal"/>
    <w:next w:val="Normal"/>
    <w:link w:val="QuoteChar"/>
    <w:uiPriority w:val="29"/>
    <w:rsid w:val="00715F5E"/>
    <w:rPr>
      <w:i/>
      <w:iCs/>
    </w:rPr>
  </w:style>
  <w:style w:type="character" w:customStyle="1" w:styleId="QuoteChar">
    <w:name w:val="Quote Char"/>
    <w:basedOn w:val="DefaultParagraphFont"/>
    <w:link w:val="Quote"/>
    <w:uiPriority w:val="29"/>
    <w:rsid w:val="00715F5E"/>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715F5E"/>
    <w:rPr>
      <w:rFonts w:cs="Times New Roman"/>
      <w:smallCaps/>
      <w:color w:val="E97132" w:themeColor="accent2"/>
      <w:u w:val="single"/>
    </w:rPr>
  </w:style>
  <w:style w:type="paragraph" w:styleId="IntenseQuote">
    <w:name w:val="Intense Quote"/>
    <w:basedOn w:val="Normal"/>
    <w:next w:val="Normal"/>
    <w:link w:val="IntenseQuoteChar"/>
    <w:uiPriority w:val="30"/>
    <w:rsid w:val="00715F5E"/>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715F5E"/>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715F5E"/>
    <w:rPr>
      <w:rFonts w:cs="Times New Roman"/>
      <w:b/>
      <w:bCs/>
      <w:smallCaps/>
      <w:color w:val="E97132" w:themeColor="accent2"/>
      <w:spacing w:val="5"/>
      <w:u w:val="single"/>
    </w:rPr>
  </w:style>
  <w:style w:type="character" w:styleId="IntenseEmphasis">
    <w:name w:val="Intense Emphasis"/>
    <w:basedOn w:val="DefaultParagraphFont"/>
    <w:uiPriority w:val="21"/>
    <w:rsid w:val="00715F5E"/>
    <w:rPr>
      <w:rFonts w:cs="Times New Roman"/>
      <w:b/>
      <w:bCs/>
      <w:i/>
      <w:iCs/>
      <w:color w:val="156082" w:themeColor="accent1"/>
    </w:rPr>
  </w:style>
  <w:style w:type="paragraph" w:styleId="ListParagraph">
    <w:name w:val="List Paragraph"/>
    <w:basedOn w:val="Normal"/>
    <w:uiPriority w:val="34"/>
    <w:rsid w:val="00715F5E"/>
    <w:pPr>
      <w:ind w:left="720"/>
      <w:contextualSpacing/>
    </w:pPr>
  </w:style>
  <w:style w:type="character" w:styleId="BookTitle">
    <w:name w:val="Book Title"/>
    <w:basedOn w:val="DefaultParagraphFont"/>
    <w:uiPriority w:val="33"/>
    <w:rsid w:val="00715F5E"/>
    <w:rPr>
      <w:rFonts w:cs="Times New Roman"/>
      <w:b/>
      <w:bCs/>
      <w:smallCaps/>
      <w:spacing w:val="5"/>
    </w:rPr>
  </w:style>
  <w:style w:type="character" w:customStyle="1" w:styleId="SAPTextReference">
    <w:name w:val="SAP_TextReference"/>
    <w:basedOn w:val="SAPScreenElement"/>
    <w:uiPriority w:val="1"/>
    <w:qFormat/>
    <w:rsid w:val="00715F5E"/>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715F5E"/>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715F5E"/>
    <w:rPr>
      <w:rFonts w:ascii="BentonSans Bold" w:hAnsi="BentonSans Bold"/>
    </w:rPr>
  </w:style>
  <w:style w:type="paragraph" w:customStyle="1" w:styleId="SAPFooterCurrentTopicLeft">
    <w:name w:val="SAP_Footer_CurrentTopicLeft"/>
    <w:basedOn w:val="SAPFooterleft"/>
    <w:qFormat/>
    <w:locked/>
    <w:rsid w:val="00715F5E"/>
    <w:rPr>
      <w:rFonts w:ascii="BentonSans Bold" w:hAnsi="BentonSans Bold"/>
    </w:rPr>
  </w:style>
  <w:style w:type="character" w:customStyle="1" w:styleId="Superscript">
    <w:name w:val="Superscript"/>
    <w:basedOn w:val="DefaultParagraphFont"/>
    <w:uiPriority w:val="1"/>
    <w:rsid w:val="00715F5E"/>
    <w:rPr>
      <w:rFonts w:cs="Times New Roman"/>
      <w:vertAlign w:val="superscript"/>
    </w:rPr>
  </w:style>
  <w:style w:type="character" w:customStyle="1" w:styleId="SAPGreenTextNotPrintedChar">
    <w:name w:val="SAP_GreenText_(NotPrinted) Char"/>
    <w:basedOn w:val="DefaultParagraphFont"/>
    <w:link w:val="SAPGreenTextNotPrinted"/>
    <w:rsid w:val="00715F5E"/>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715F5E"/>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715F5E"/>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715F5E"/>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715F5E"/>
    <w:pPr>
      <w:spacing w:before="0" w:after="200" w:line="240" w:lineRule="auto"/>
    </w:pPr>
    <w:rPr>
      <w:i/>
      <w:iCs/>
      <w:color w:val="0E2841" w:themeColor="text2"/>
      <w:szCs w:val="18"/>
    </w:rPr>
  </w:style>
  <w:style w:type="paragraph" w:customStyle="1" w:styleId="SAPXMLCodeblock">
    <w:name w:val="SAP_XML_Codeblock"/>
    <w:basedOn w:val="Normal"/>
    <w:qFormat/>
    <w:rsid w:val="00715F5E"/>
    <w:rPr>
      <w:rFonts w:ascii="Courier New" w:eastAsiaTheme="majorEastAsia" w:hAnsi="Courier New"/>
      <w:szCs w:val="26"/>
    </w:rPr>
  </w:style>
  <w:style w:type="character" w:customStyle="1" w:styleId="SAPIcon">
    <w:name w:val="SAP_Icon"/>
    <w:basedOn w:val="SAPTextReference"/>
    <w:uiPriority w:val="1"/>
    <w:qFormat/>
    <w:rsid w:val="00715F5E"/>
    <w:rPr>
      <w:rFonts w:ascii="SAP-icons" w:hAnsi="SAP-icons" w:cs="Times New Roman"/>
      <w:color w:val="7F7F7F" w:themeColor="text1" w:themeTint="80"/>
      <w:sz w:val="18"/>
    </w:rPr>
  </w:style>
  <w:style w:type="table" w:customStyle="1" w:styleId="SAPNote">
    <w:name w:val="SAP_Note"/>
    <w:basedOn w:val="TableGrid"/>
    <w:uiPriority w:val="99"/>
    <w:rsid w:val="00715F5E"/>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715F5E"/>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2"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yperlink" Target="#unique_11" TargetMode="Externa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oter" Target="footer6.xml"/><Relationship Id="rId10" Type="http://schemas.openxmlformats.org/officeDocument/2006/relationships/hyperlink" Target="https://me.sap.com/notes/2434549"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1.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2457</Words>
  <Characters>14009</Characters>
  <Application>Microsoft Office Word</Application>
  <DocSecurity>4</DocSecurity>
  <Lines>116</Lines>
  <Paragraphs>32</Paragraphs>
  <ScaleCrop>false</ScaleCrop>
  <Company/>
  <LinksUpToDate>false</LinksUpToDate>
  <CharactersWithSpaces>16434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2026-07-02T11:06:00Z</dcterms:created>
  <dcterms:modified xsi:type="dcterms:W3CDTF">2026-07-02T11:06:00Z</dcterms:modified>
</cp:coreProperties>
</file>