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F7E7E" w14:paraId="032BD87E" w14:textId="77777777" w:rsidTr="00202D77">
        <w:trPr>
          <w:trHeight w:val="636"/>
        </w:trPr>
        <w:tc>
          <w:tcPr>
            <w:tcW w:w="3227" w:type="dxa"/>
          </w:tcPr>
          <w:p w14:paraId="2E639597" w14:textId="77777777" w:rsidR="003F7E7E" w:rsidRPr="006A4D17" w:rsidRDefault="003F7E7E" w:rsidP="00202D77">
            <w:bookmarkStart w:id="0" w:name="unique_1"/>
            <w:bookmarkStart w:id="1" w:name="_Hlk107001998"/>
            <w:r w:rsidRPr="006A4D17">
              <w:rPr>
                <w:noProof/>
              </w:rPr>
              <w:drawing>
                <wp:anchor distT="0" distB="0" distL="114300" distR="114300" simplePos="0" relativeHeight="251659264" behindDoc="1" locked="0" layoutInCell="1" allowOverlap="1" wp14:anchorId="00C41AF7" wp14:editId="7E4B143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794361F" w14:textId="11B9C16E" w:rsidR="003F7E7E" w:rsidRPr="00E540A2" w:rsidRDefault="003F7E7E" w:rsidP="003F7E7E">
            <w:pPr>
              <w:pStyle w:val="SAPCollateralType"/>
            </w:pPr>
            <w:r>
              <w:t>Stammdatenskript</w:t>
            </w:r>
          </w:p>
          <w:p w14:paraId="6BED2185" w14:textId="5732546B" w:rsidR="003F7E7E" w:rsidRPr="00CF3F1C" w:rsidRDefault="003F7E7E" w:rsidP="003F7E7E">
            <w:pPr>
              <w:pStyle w:val="SAPDocumentVersion"/>
            </w:pPr>
            <w:r>
              <w:t>SAP S/4HANA Cloud Public Edition - 02-07-26</w:t>
            </w:r>
          </w:p>
        </w:tc>
      </w:tr>
      <w:tr w:rsidR="003F7E7E" w14:paraId="20E5E229" w14:textId="77777777" w:rsidTr="00202D77">
        <w:trPr>
          <w:trHeight w:hRule="exact" w:val="1656"/>
        </w:trPr>
        <w:tc>
          <w:tcPr>
            <w:tcW w:w="3227" w:type="dxa"/>
          </w:tcPr>
          <w:p w14:paraId="441CFFE9" w14:textId="77777777" w:rsidR="003F7E7E" w:rsidRPr="006A4D17" w:rsidRDefault="003F7E7E" w:rsidP="00202D77"/>
        </w:tc>
        <w:tc>
          <w:tcPr>
            <w:tcW w:w="11340" w:type="dxa"/>
          </w:tcPr>
          <w:p w14:paraId="3936AA97" w14:textId="40DD752C" w:rsidR="003F7E7E" w:rsidRDefault="003F7E7E" w:rsidP="003F7E7E">
            <w:pPr>
              <w:pStyle w:val="SAPMainTitle"/>
            </w:pPr>
            <w:bookmarkStart w:id="2" w:name="maintitle"/>
            <w:r>
              <w:t>Leistungsart und Leistungsartenhierarchie anlegen – SDS (BNN)</w:t>
            </w:r>
            <w:bookmarkEnd w:id="2"/>
            <w:r w:rsidRPr="00585F3D">
              <w:t xml:space="preserve"> </w:t>
            </w:r>
          </w:p>
          <w:p w14:paraId="013B320F" w14:textId="77777777" w:rsidR="003F7E7E" w:rsidRDefault="003F7E7E" w:rsidP="00202D77"/>
          <w:p w14:paraId="56FC1CB3" w14:textId="77777777" w:rsidR="003F7E7E" w:rsidRPr="00585F3D" w:rsidRDefault="003F7E7E" w:rsidP="00202D77">
            <w:r w:rsidRPr="00DE3655">
              <w:rPr>
                <w:b/>
                <w:bCs/>
                <w:noProof/>
                <w:szCs w:val="28"/>
              </w:rPr>
              <w:drawing>
                <wp:anchor distT="0" distB="0" distL="114300" distR="114300" simplePos="0" relativeHeight="251660288" behindDoc="1" locked="0" layoutInCell="1" allowOverlap="1" wp14:anchorId="2153CC24" wp14:editId="26CB42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F7E7E" w14:paraId="341E0A5A" w14:textId="77777777" w:rsidTr="00202D77">
        <w:trPr>
          <w:trHeight w:hRule="exact" w:val="481"/>
        </w:trPr>
        <w:tc>
          <w:tcPr>
            <w:tcW w:w="3227" w:type="dxa"/>
          </w:tcPr>
          <w:p w14:paraId="2E2209C0" w14:textId="77777777" w:rsidR="003F7E7E" w:rsidRDefault="003F7E7E" w:rsidP="00202D77"/>
        </w:tc>
        <w:tc>
          <w:tcPr>
            <w:tcW w:w="11340" w:type="dxa"/>
          </w:tcPr>
          <w:p w14:paraId="6ADCCFD5" w14:textId="77777777" w:rsidR="003F7E7E" w:rsidRDefault="003F7E7E" w:rsidP="00202D77">
            <w:pPr>
              <w:pStyle w:val="SAPSecurityLevel"/>
              <w:jc w:val="left"/>
            </w:pPr>
            <w:r>
              <w:t>PUBLIC</w:t>
            </w:r>
          </w:p>
        </w:tc>
      </w:tr>
    </w:tbl>
    <w:p w14:paraId="133727C1" w14:textId="77777777" w:rsidR="003F7E7E" w:rsidRDefault="003F7E7E"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5FCD169" w14:textId="71397ADD" w:rsidR="003F7E7E" w:rsidRDefault="003F7E7E">
      <w:pPr>
        <w:pStyle w:val="TOC1"/>
        <w:rPr>
          <w:rFonts w:asciiTheme="minorHAnsi" w:eastAsiaTheme="minorEastAsia" w:hAnsiTheme="minorHAnsi" w:cstheme="minorBidi"/>
          <w:noProof/>
          <w:color w:val="auto"/>
          <w:kern w:val="2"/>
          <w:sz w:val="24"/>
          <w:lang/>
          <w14:ligatures w14:val="standardContextual"/>
        </w:rPr>
      </w:pPr>
      <w:hyperlink w:anchor="_Toc233890000" w:history="1">
        <w:r w:rsidRPr="000404ED">
          <w:rPr>
            <w:rStyle w:val="Hyperlink"/>
            <w:noProof/>
          </w:rPr>
          <w:t>1</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Verwendungszweck</w:t>
        </w:r>
        <w:r>
          <w:rPr>
            <w:noProof/>
            <w:webHidden/>
          </w:rPr>
          <w:tab/>
        </w:r>
        <w:r>
          <w:rPr>
            <w:noProof/>
            <w:webHidden/>
          </w:rPr>
          <w:fldChar w:fldCharType="begin"/>
        </w:r>
        <w:r>
          <w:rPr>
            <w:noProof/>
            <w:webHidden/>
          </w:rPr>
          <w:instrText xml:space="preserve"> PAGEREF _Toc233890000 \h </w:instrText>
        </w:r>
        <w:r>
          <w:rPr>
            <w:noProof/>
            <w:webHidden/>
          </w:rPr>
        </w:r>
        <w:r>
          <w:rPr>
            <w:noProof/>
            <w:webHidden/>
          </w:rPr>
          <w:fldChar w:fldCharType="separate"/>
        </w:r>
        <w:r>
          <w:rPr>
            <w:noProof/>
            <w:webHidden/>
          </w:rPr>
          <w:t>2</w:t>
        </w:r>
        <w:r>
          <w:rPr>
            <w:noProof/>
            <w:webHidden/>
          </w:rPr>
          <w:fldChar w:fldCharType="end"/>
        </w:r>
      </w:hyperlink>
    </w:p>
    <w:p w14:paraId="0EFA7FC4" w14:textId="2DB286BA" w:rsidR="003F7E7E" w:rsidRDefault="003F7E7E">
      <w:pPr>
        <w:pStyle w:val="TOC1"/>
        <w:rPr>
          <w:rFonts w:asciiTheme="minorHAnsi" w:eastAsiaTheme="minorEastAsia" w:hAnsiTheme="minorHAnsi" w:cstheme="minorBidi"/>
          <w:noProof/>
          <w:color w:val="auto"/>
          <w:kern w:val="2"/>
          <w:sz w:val="24"/>
          <w:lang/>
          <w14:ligatures w14:val="standardContextual"/>
        </w:rPr>
      </w:pPr>
      <w:hyperlink w:anchor="_Toc233890001" w:history="1">
        <w:r w:rsidRPr="000404ED">
          <w:rPr>
            <w:rStyle w:val="Hyperlink"/>
            <w:noProof/>
          </w:rPr>
          <w:t>2</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Voraussetzungen</w:t>
        </w:r>
        <w:r>
          <w:rPr>
            <w:noProof/>
            <w:webHidden/>
          </w:rPr>
          <w:tab/>
        </w:r>
        <w:r>
          <w:rPr>
            <w:noProof/>
            <w:webHidden/>
          </w:rPr>
          <w:fldChar w:fldCharType="begin"/>
        </w:r>
        <w:r>
          <w:rPr>
            <w:noProof/>
            <w:webHidden/>
          </w:rPr>
          <w:instrText xml:space="preserve"> PAGEREF _Toc233890001 \h </w:instrText>
        </w:r>
        <w:r>
          <w:rPr>
            <w:noProof/>
            <w:webHidden/>
          </w:rPr>
        </w:r>
        <w:r>
          <w:rPr>
            <w:noProof/>
            <w:webHidden/>
          </w:rPr>
          <w:fldChar w:fldCharType="separate"/>
        </w:r>
        <w:r>
          <w:rPr>
            <w:noProof/>
            <w:webHidden/>
          </w:rPr>
          <w:t>3</w:t>
        </w:r>
        <w:r>
          <w:rPr>
            <w:noProof/>
            <w:webHidden/>
          </w:rPr>
          <w:fldChar w:fldCharType="end"/>
        </w:r>
      </w:hyperlink>
    </w:p>
    <w:p w14:paraId="3B0434C8" w14:textId="2D2650EE"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02" w:history="1">
        <w:r w:rsidRPr="000404ED">
          <w:rPr>
            <w:rStyle w:val="Hyperlink"/>
            <w:noProof/>
          </w:rPr>
          <w:t>2.1</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Systemzugriff</w:t>
        </w:r>
        <w:r>
          <w:rPr>
            <w:noProof/>
            <w:webHidden/>
          </w:rPr>
          <w:tab/>
        </w:r>
        <w:r>
          <w:rPr>
            <w:noProof/>
            <w:webHidden/>
          </w:rPr>
          <w:fldChar w:fldCharType="begin"/>
        </w:r>
        <w:r>
          <w:rPr>
            <w:noProof/>
            <w:webHidden/>
          </w:rPr>
          <w:instrText xml:space="preserve"> PAGEREF _Toc233890002 \h </w:instrText>
        </w:r>
        <w:r>
          <w:rPr>
            <w:noProof/>
            <w:webHidden/>
          </w:rPr>
        </w:r>
        <w:r>
          <w:rPr>
            <w:noProof/>
            <w:webHidden/>
          </w:rPr>
          <w:fldChar w:fldCharType="separate"/>
        </w:r>
        <w:r>
          <w:rPr>
            <w:noProof/>
            <w:webHidden/>
          </w:rPr>
          <w:t>3</w:t>
        </w:r>
        <w:r>
          <w:rPr>
            <w:noProof/>
            <w:webHidden/>
          </w:rPr>
          <w:fldChar w:fldCharType="end"/>
        </w:r>
      </w:hyperlink>
    </w:p>
    <w:p w14:paraId="2B69A770" w14:textId="18366506"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03" w:history="1">
        <w:r w:rsidRPr="000404ED">
          <w:rPr>
            <w:rStyle w:val="Hyperlink"/>
            <w:noProof/>
          </w:rPr>
          <w:t>2.2</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Rollen</w:t>
        </w:r>
        <w:r>
          <w:rPr>
            <w:noProof/>
            <w:webHidden/>
          </w:rPr>
          <w:tab/>
        </w:r>
        <w:r>
          <w:rPr>
            <w:noProof/>
            <w:webHidden/>
          </w:rPr>
          <w:fldChar w:fldCharType="begin"/>
        </w:r>
        <w:r>
          <w:rPr>
            <w:noProof/>
            <w:webHidden/>
          </w:rPr>
          <w:instrText xml:space="preserve"> PAGEREF _Toc233890003 \h </w:instrText>
        </w:r>
        <w:r>
          <w:rPr>
            <w:noProof/>
            <w:webHidden/>
          </w:rPr>
        </w:r>
        <w:r>
          <w:rPr>
            <w:noProof/>
            <w:webHidden/>
          </w:rPr>
          <w:fldChar w:fldCharType="separate"/>
        </w:r>
        <w:r>
          <w:rPr>
            <w:noProof/>
            <w:webHidden/>
          </w:rPr>
          <w:t>3</w:t>
        </w:r>
        <w:r>
          <w:rPr>
            <w:noProof/>
            <w:webHidden/>
          </w:rPr>
          <w:fldChar w:fldCharType="end"/>
        </w:r>
      </w:hyperlink>
    </w:p>
    <w:p w14:paraId="0F4931CE" w14:textId="7A43BE80"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04" w:history="1">
        <w:r w:rsidRPr="000404ED">
          <w:rPr>
            <w:rStyle w:val="Hyperlink"/>
            <w:noProof/>
          </w:rPr>
          <w:t>2.3</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Erforderliche Organisationseinheiten</w:t>
        </w:r>
        <w:r>
          <w:rPr>
            <w:noProof/>
            <w:webHidden/>
          </w:rPr>
          <w:tab/>
        </w:r>
        <w:r>
          <w:rPr>
            <w:noProof/>
            <w:webHidden/>
          </w:rPr>
          <w:fldChar w:fldCharType="begin"/>
        </w:r>
        <w:r>
          <w:rPr>
            <w:noProof/>
            <w:webHidden/>
          </w:rPr>
          <w:instrText xml:space="preserve"> PAGEREF _Toc233890004 \h </w:instrText>
        </w:r>
        <w:r>
          <w:rPr>
            <w:noProof/>
            <w:webHidden/>
          </w:rPr>
        </w:r>
        <w:r>
          <w:rPr>
            <w:noProof/>
            <w:webHidden/>
          </w:rPr>
          <w:fldChar w:fldCharType="separate"/>
        </w:r>
        <w:r>
          <w:rPr>
            <w:noProof/>
            <w:webHidden/>
          </w:rPr>
          <w:t>3</w:t>
        </w:r>
        <w:r>
          <w:rPr>
            <w:noProof/>
            <w:webHidden/>
          </w:rPr>
          <w:fldChar w:fldCharType="end"/>
        </w:r>
      </w:hyperlink>
    </w:p>
    <w:p w14:paraId="06087592" w14:textId="02142447"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05" w:history="1">
        <w:r w:rsidRPr="000404ED">
          <w:rPr>
            <w:rStyle w:val="Hyperlink"/>
            <w:noProof/>
          </w:rPr>
          <w:t>2.4</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Obligatorische und optionale Stammdaten</w:t>
        </w:r>
        <w:r>
          <w:rPr>
            <w:noProof/>
            <w:webHidden/>
          </w:rPr>
          <w:tab/>
        </w:r>
        <w:r>
          <w:rPr>
            <w:noProof/>
            <w:webHidden/>
          </w:rPr>
          <w:fldChar w:fldCharType="begin"/>
        </w:r>
        <w:r>
          <w:rPr>
            <w:noProof/>
            <w:webHidden/>
          </w:rPr>
          <w:instrText xml:space="preserve"> PAGEREF _Toc233890005 \h </w:instrText>
        </w:r>
        <w:r>
          <w:rPr>
            <w:noProof/>
            <w:webHidden/>
          </w:rPr>
        </w:r>
        <w:r>
          <w:rPr>
            <w:noProof/>
            <w:webHidden/>
          </w:rPr>
          <w:fldChar w:fldCharType="separate"/>
        </w:r>
        <w:r>
          <w:rPr>
            <w:noProof/>
            <w:webHidden/>
          </w:rPr>
          <w:t>4</w:t>
        </w:r>
        <w:r>
          <w:rPr>
            <w:noProof/>
            <w:webHidden/>
          </w:rPr>
          <w:fldChar w:fldCharType="end"/>
        </w:r>
      </w:hyperlink>
    </w:p>
    <w:p w14:paraId="0D930B54" w14:textId="46B79E0B"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06" w:history="1">
        <w:r w:rsidRPr="000404ED">
          <w:rPr>
            <w:rStyle w:val="Hyperlink"/>
            <w:noProof/>
          </w:rPr>
          <w:t>2.5</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_Toc233890006 \h </w:instrText>
        </w:r>
        <w:r>
          <w:rPr>
            <w:noProof/>
            <w:webHidden/>
          </w:rPr>
        </w:r>
        <w:r>
          <w:rPr>
            <w:noProof/>
            <w:webHidden/>
          </w:rPr>
          <w:fldChar w:fldCharType="separate"/>
        </w:r>
        <w:r>
          <w:rPr>
            <w:noProof/>
            <w:webHidden/>
          </w:rPr>
          <w:t>4</w:t>
        </w:r>
        <w:r>
          <w:rPr>
            <w:noProof/>
            <w:webHidden/>
          </w:rPr>
          <w:fldChar w:fldCharType="end"/>
        </w:r>
      </w:hyperlink>
    </w:p>
    <w:p w14:paraId="5D264C36" w14:textId="0B6A3375"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07" w:history="1">
        <w:r w:rsidRPr="000404ED">
          <w:rPr>
            <w:rStyle w:val="Hyperlink"/>
            <w:noProof/>
          </w:rPr>
          <w:t>2.6</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Vorbereitende Schritte</w:t>
        </w:r>
        <w:r>
          <w:rPr>
            <w:noProof/>
            <w:webHidden/>
          </w:rPr>
          <w:tab/>
        </w:r>
        <w:r>
          <w:rPr>
            <w:noProof/>
            <w:webHidden/>
          </w:rPr>
          <w:fldChar w:fldCharType="begin"/>
        </w:r>
        <w:r>
          <w:rPr>
            <w:noProof/>
            <w:webHidden/>
          </w:rPr>
          <w:instrText xml:space="preserve"> PAGEREF _Toc233890007 \h </w:instrText>
        </w:r>
        <w:r>
          <w:rPr>
            <w:noProof/>
            <w:webHidden/>
          </w:rPr>
        </w:r>
        <w:r>
          <w:rPr>
            <w:noProof/>
            <w:webHidden/>
          </w:rPr>
          <w:fldChar w:fldCharType="separate"/>
        </w:r>
        <w:r>
          <w:rPr>
            <w:noProof/>
            <w:webHidden/>
          </w:rPr>
          <w:t>4</w:t>
        </w:r>
        <w:r>
          <w:rPr>
            <w:noProof/>
            <w:webHidden/>
          </w:rPr>
          <w:fldChar w:fldCharType="end"/>
        </w:r>
      </w:hyperlink>
    </w:p>
    <w:p w14:paraId="2146A463" w14:textId="5BA5B81D" w:rsidR="003F7E7E" w:rsidRDefault="003F7E7E">
      <w:pPr>
        <w:pStyle w:val="TOC3"/>
        <w:rPr>
          <w:rFonts w:asciiTheme="minorHAnsi" w:eastAsiaTheme="minorEastAsia" w:hAnsiTheme="minorHAnsi" w:cstheme="minorBidi"/>
          <w:noProof/>
          <w:color w:val="auto"/>
          <w:kern w:val="2"/>
          <w:sz w:val="24"/>
          <w:lang/>
          <w14:ligatures w14:val="standardContextual"/>
        </w:rPr>
      </w:pPr>
      <w:hyperlink w:anchor="_Toc233890008" w:history="1">
        <w:r w:rsidRPr="000404ED">
          <w:rPr>
            <w:rStyle w:val="Hyperlink"/>
            <w:noProof/>
          </w:rPr>
          <w:t>2.6.1</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Benutzereinstellungen – Kostenrechnungskreis setzen</w:t>
        </w:r>
        <w:r>
          <w:rPr>
            <w:noProof/>
            <w:webHidden/>
          </w:rPr>
          <w:tab/>
        </w:r>
        <w:r>
          <w:rPr>
            <w:noProof/>
            <w:webHidden/>
          </w:rPr>
          <w:fldChar w:fldCharType="begin"/>
        </w:r>
        <w:r>
          <w:rPr>
            <w:noProof/>
            <w:webHidden/>
          </w:rPr>
          <w:instrText xml:space="preserve"> PAGEREF _Toc233890008 \h </w:instrText>
        </w:r>
        <w:r>
          <w:rPr>
            <w:noProof/>
            <w:webHidden/>
          </w:rPr>
        </w:r>
        <w:r>
          <w:rPr>
            <w:noProof/>
            <w:webHidden/>
          </w:rPr>
          <w:fldChar w:fldCharType="separate"/>
        </w:r>
        <w:r>
          <w:rPr>
            <w:noProof/>
            <w:webHidden/>
          </w:rPr>
          <w:t>4</w:t>
        </w:r>
        <w:r>
          <w:rPr>
            <w:noProof/>
            <w:webHidden/>
          </w:rPr>
          <w:fldChar w:fldCharType="end"/>
        </w:r>
      </w:hyperlink>
    </w:p>
    <w:p w14:paraId="2E1D2B9A" w14:textId="178D2A94" w:rsidR="003F7E7E" w:rsidRDefault="003F7E7E">
      <w:pPr>
        <w:pStyle w:val="TOC1"/>
        <w:rPr>
          <w:rFonts w:asciiTheme="minorHAnsi" w:eastAsiaTheme="minorEastAsia" w:hAnsiTheme="minorHAnsi" w:cstheme="minorBidi"/>
          <w:noProof/>
          <w:color w:val="auto"/>
          <w:kern w:val="2"/>
          <w:sz w:val="24"/>
          <w:lang/>
          <w14:ligatures w14:val="standardContextual"/>
        </w:rPr>
      </w:pPr>
      <w:hyperlink w:anchor="_Toc233890009" w:history="1">
        <w:r w:rsidRPr="000404ED">
          <w:rPr>
            <w:rStyle w:val="Hyperlink"/>
            <w:noProof/>
          </w:rPr>
          <w:t>3</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Übersichtstabelle</w:t>
        </w:r>
        <w:r>
          <w:rPr>
            <w:noProof/>
            <w:webHidden/>
          </w:rPr>
          <w:tab/>
        </w:r>
        <w:r>
          <w:rPr>
            <w:noProof/>
            <w:webHidden/>
          </w:rPr>
          <w:fldChar w:fldCharType="begin"/>
        </w:r>
        <w:r>
          <w:rPr>
            <w:noProof/>
            <w:webHidden/>
          </w:rPr>
          <w:instrText xml:space="preserve"> PAGEREF _Toc233890009 \h </w:instrText>
        </w:r>
        <w:r>
          <w:rPr>
            <w:noProof/>
            <w:webHidden/>
          </w:rPr>
        </w:r>
        <w:r>
          <w:rPr>
            <w:noProof/>
            <w:webHidden/>
          </w:rPr>
          <w:fldChar w:fldCharType="separate"/>
        </w:r>
        <w:r>
          <w:rPr>
            <w:noProof/>
            <w:webHidden/>
          </w:rPr>
          <w:t>6</w:t>
        </w:r>
        <w:r>
          <w:rPr>
            <w:noProof/>
            <w:webHidden/>
          </w:rPr>
          <w:fldChar w:fldCharType="end"/>
        </w:r>
      </w:hyperlink>
    </w:p>
    <w:p w14:paraId="301E9148" w14:textId="32B1B429" w:rsidR="003F7E7E" w:rsidRDefault="003F7E7E">
      <w:pPr>
        <w:pStyle w:val="TOC1"/>
        <w:rPr>
          <w:rFonts w:asciiTheme="minorHAnsi" w:eastAsiaTheme="minorEastAsia" w:hAnsiTheme="minorHAnsi" w:cstheme="minorBidi"/>
          <w:noProof/>
          <w:color w:val="auto"/>
          <w:kern w:val="2"/>
          <w:sz w:val="24"/>
          <w:lang/>
          <w14:ligatures w14:val="standardContextual"/>
        </w:rPr>
      </w:pPr>
      <w:hyperlink w:anchor="_Toc233890010" w:history="1">
        <w:r w:rsidRPr="000404ED">
          <w:rPr>
            <w:rStyle w:val="Hyperlink"/>
            <w:noProof/>
          </w:rPr>
          <w:t>4</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Testverfahren</w:t>
        </w:r>
        <w:r>
          <w:rPr>
            <w:noProof/>
            <w:webHidden/>
          </w:rPr>
          <w:tab/>
        </w:r>
        <w:r>
          <w:rPr>
            <w:noProof/>
            <w:webHidden/>
          </w:rPr>
          <w:fldChar w:fldCharType="begin"/>
        </w:r>
        <w:r>
          <w:rPr>
            <w:noProof/>
            <w:webHidden/>
          </w:rPr>
          <w:instrText xml:space="preserve"> PAGEREF _Toc233890010 \h </w:instrText>
        </w:r>
        <w:r>
          <w:rPr>
            <w:noProof/>
            <w:webHidden/>
          </w:rPr>
        </w:r>
        <w:r>
          <w:rPr>
            <w:noProof/>
            <w:webHidden/>
          </w:rPr>
          <w:fldChar w:fldCharType="separate"/>
        </w:r>
        <w:r>
          <w:rPr>
            <w:noProof/>
            <w:webHidden/>
          </w:rPr>
          <w:t>7</w:t>
        </w:r>
        <w:r>
          <w:rPr>
            <w:noProof/>
            <w:webHidden/>
          </w:rPr>
          <w:fldChar w:fldCharType="end"/>
        </w:r>
      </w:hyperlink>
    </w:p>
    <w:p w14:paraId="1FB844EF" w14:textId="099E8C7B"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11" w:history="1">
        <w:r w:rsidRPr="000404ED">
          <w:rPr>
            <w:rStyle w:val="Hyperlink"/>
            <w:noProof/>
          </w:rPr>
          <w:t>4.1</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Leistungsartenstammdaten anlegen</w:t>
        </w:r>
        <w:r>
          <w:rPr>
            <w:noProof/>
            <w:webHidden/>
          </w:rPr>
          <w:tab/>
        </w:r>
        <w:r>
          <w:rPr>
            <w:noProof/>
            <w:webHidden/>
          </w:rPr>
          <w:fldChar w:fldCharType="begin"/>
        </w:r>
        <w:r>
          <w:rPr>
            <w:noProof/>
            <w:webHidden/>
          </w:rPr>
          <w:instrText xml:space="preserve"> PAGEREF _Toc233890011 \h </w:instrText>
        </w:r>
        <w:r>
          <w:rPr>
            <w:noProof/>
            <w:webHidden/>
          </w:rPr>
        </w:r>
        <w:r>
          <w:rPr>
            <w:noProof/>
            <w:webHidden/>
          </w:rPr>
          <w:fldChar w:fldCharType="separate"/>
        </w:r>
        <w:r>
          <w:rPr>
            <w:noProof/>
            <w:webHidden/>
          </w:rPr>
          <w:t>7</w:t>
        </w:r>
        <w:r>
          <w:rPr>
            <w:noProof/>
            <w:webHidden/>
          </w:rPr>
          <w:fldChar w:fldCharType="end"/>
        </w:r>
      </w:hyperlink>
    </w:p>
    <w:p w14:paraId="7B394D20" w14:textId="20FBD6F3"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12" w:history="1">
        <w:r w:rsidRPr="000404ED">
          <w:rPr>
            <w:rStyle w:val="Hyperlink"/>
            <w:noProof/>
          </w:rPr>
          <w:t>4.2</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Leistungsartenhierarchie-Stammdaten anlegen</w:t>
        </w:r>
        <w:r>
          <w:rPr>
            <w:noProof/>
            <w:webHidden/>
          </w:rPr>
          <w:tab/>
        </w:r>
        <w:r>
          <w:rPr>
            <w:noProof/>
            <w:webHidden/>
          </w:rPr>
          <w:fldChar w:fldCharType="begin"/>
        </w:r>
        <w:r>
          <w:rPr>
            <w:noProof/>
            <w:webHidden/>
          </w:rPr>
          <w:instrText xml:space="preserve"> PAGEREF _Toc233890012 \h </w:instrText>
        </w:r>
        <w:r>
          <w:rPr>
            <w:noProof/>
            <w:webHidden/>
          </w:rPr>
        </w:r>
        <w:r>
          <w:rPr>
            <w:noProof/>
            <w:webHidden/>
          </w:rPr>
          <w:fldChar w:fldCharType="separate"/>
        </w:r>
        <w:r>
          <w:rPr>
            <w:noProof/>
            <w:webHidden/>
          </w:rPr>
          <w:t>8</w:t>
        </w:r>
        <w:r>
          <w:rPr>
            <w:noProof/>
            <w:webHidden/>
          </w:rPr>
          <w:fldChar w:fldCharType="end"/>
        </w:r>
      </w:hyperlink>
    </w:p>
    <w:p w14:paraId="6050CFB1" w14:textId="48385109" w:rsidR="003F7E7E" w:rsidRDefault="003F7E7E">
      <w:pPr>
        <w:pStyle w:val="TOC2"/>
        <w:rPr>
          <w:rFonts w:asciiTheme="minorHAnsi" w:eastAsiaTheme="minorEastAsia" w:hAnsiTheme="minorHAnsi" w:cstheme="minorBidi"/>
          <w:noProof/>
          <w:color w:val="auto"/>
          <w:kern w:val="2"/>
          <w:sz w:val="24"/>
          <w:lang/>
          <w14:ligatures w14:val="standardContextual"/>
        </w:rPr>
      </w:pPr>
      <w:hyperlink w:anchor="_Toc233890013" w:history="1">
        <w:r w:rsidRPr="000404ED">
          <w:rPr>
            <w:rStyle w:val="Hyperlink"/>
            <w:noProof/>
          </w:rPr>
          <w:t>4.3</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Analysen</w:t>
        </w:r>
        <w:r>
          <w:rPr>
            <w:noProof/>
            <w:webHidden/>
          </w:rPr>
          <w:tab/>
        </w:r>
        <w:r>
          <w:rPr>
            <w:noProof/>
            <w:webHidden/>
          </w:rPr>
          <w:fldChar w:fldCharType="begin"/>
        </w:r>
        <w:r>
          <w:rPr>
            <w:noProof/>
            <w:webHidden/>
          </w:rPr>
          <w:instrText xml:space="preserve"> PAGEREF _Toc233890013 \h </w:instrText>
        </w:r>
        <w:r>
          <w:rPr>
            <w:noProof/>
            <w:webHidden/>
          </w:rPr>
        </w:r>
        <w:r>
          <w:rPr>
            <w:noProof/>
            <w:webHidden/>
          </w:rPr>
          <w:fldChar w:fldCharType="separate"/>
        </w:r>
        <w:r>
          <w:rPr>
            <w:noProof/>
            <w:webHidden/>
          </w:rPr>
          <w:t>9</w:t>
        </w:r>
        <w:r>
          <w:rPr>
            <w:noProof/>
            <w:webHidden/>
          </w:rPr>
          <w:fldChar w:fldCharType="end"/>
        </w:r>
      </w:hyperlink>
    </w:p>
    <w:p w14:paraId="173C97F0" w14:textId="43E10C0C" w:rsidR="003F7E7E" w:rsidRDefault="003F7E7E">
      <w:pPr>
        <w:pStyle w:val="TOC3"/>
        <w:rPr>
          <w:rFonts w:asciiTheme="minorHAnsi" w:eastAsiaTheme="minorEastAsia" w:hAnsiTheme="minorHAnsi" w:cstheme="minorBidi"/>
          <w:noProof/>
          <w:color w:val="auto"/>
          <w:kern w:val="2"/>
          <w:sz w:val="24"/>
          <w:lang/>
          <w14:ligatures w14:val="standardContextual"/>
        </w:rPr>
      </w:pPr>
      <w:hyperlink w:anchor="_Toc233890014" w:history="1">
        <w:r w:rsidRPr="000404ED">
          <w:rPr>
            <w:rStyle w:val="Hyperlink"/>
            <w:noProof/>
          </w:rPr>
          <w:t>4.3.1</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Leistungsarten-Änderungsprotokoll</w:t>
        </w:r>
        <w:r>
          <w:rPr>
            <w:noProof/>
            <w:webHidden/>
          </w:rPr>
          <w:tab/>
        </w:r>
        <w:r>
          <w:rPr>
            <w:noProof/>
            <w:webHidden/>
          </w:rPr>
          <w:fldChar w:fldCharType="begin"/>
        </w:r>
        <w:r>
          <w:rPr>
            <w:noProof/>
            <w:webHidden/>
          </w:rPr>
          <w:instrText xml:space="preserve"> PAGEREF _Toc233890014 \h </w:instrText>
        </w:r>
        <w:r>
          <w:rPr>
            <w:noProof/>
            <w:webHidden/>
          </w:rPr>
        </w:r>
        <w:r>
          <w:rPr>
            <w:noProof/>
            <w:webHidden/>
          </w:rPr>
          <w:fldChar w:fldCharType="separate"/>
        </w:r>
        <w:r>
          <w:rPr>
            <w:noProof/>
            <w:webHidden/>
          </w:rPr>
          <w:t>9</w:t>
        </w:r>
        <w:r>
          <w:rPr>
            <w:noProof/>
            <w:webHidden/>
          </w:rPr>
          <w:fldChar w:fldCharType="end"/>
        </w:r>
      </w:hyperlink>
    </w:p>
    <w:p w14:paraId="0A9D957A" w14:textId="02E0E176" w:rsidR="003F7E7E" w:rsidRDefault="003F7E7E">
      <w:pPr>
        <w:pStyle w:val="TOC3"/>
        <w:rPr>
          <w:rFonts w:asciiTheme="minorHAnsi" w:eastAsiaTheme="minorEastAsia" w:hAnsiTheme="minorHAnsi" w:cstheme="minorBidi"/>
          <w:noProof/>
          <w:color w:val="auto"/>
          <w:kern w:val="2"/>
          <w:sz w:val="24"/>
          <w:lang/>
          <w14:ligatures w14:val="standardContextual"/>
        </w:rPr>
      </w:pPr>
      <w:hyperlink w:anchor="_Toc233890015" w:history="1">
        <w:r w:rsidRPr="000404ED">
          <w:rPr>
            <w:rStyle w:val="Hyperlink"/>
            <w:noProof/>
          </w:rPr>
          <w:t>4.3.2</w:t>
        </w:r>
        <w:r>
          <w:rPr>
            <w:rFonts w:asciiTheme="minorHAnsi" w:eastAsiaTheme="minorEastAsia" w:hAnsiTheme="minorHAnsi" w:cstheme="minorBidi"/>
            <w:noProof/>
            <w:color w:val="auto"/>
            <w:kern w:val="2"/>
            <w:sz w:val="24"/>
            <w:lang/>
            <w14:ligatures w14:val="standardContextual"/>
          </w:rPr>
          <w:tab/>
        </w:r>
        <w:r w:rsidRPr="000404ED">
          <w:rPr>
            <w:rStyle w:val="Hyperlink"/>
            <w:noProof/>
          </w:rPr>
          <w:t>Verwendungsnachweis – Leistungsarten</w:t>
        </w:r>
        <w:r>
          <w:rPr>
            <w:noProof/>
            <w:webHidden/>
          </w:rPr>
          <w:tab/>
        </w:r>
        <w:r>
          <w:rPr>
            <w:noProof/>
            <w:webHidden/>
          </w:rPr>
          <w:fldChar w:fldCharType="begin"/>
        </w:r>
        <w:r>
          <w:rPr>
            <w:noProof/>
            <w:webHidden/>
          </w:rPr>
          <w:instrText xml:space="preserve"> PAGEREF _Toc233890015 \h </w:instrText>
        </w:r>
        <w:r>
          <w:rPr>
            <w:noProof/>
            <w:webHidden/>
          </w:rPr>
        </w:r>
        <w:r>
          <w:rPr>
            <w:noProof/>
            <w:webHidden/>
          </w:rPr>
          <w:fldChar w:fldCharType="separate"/>
        </w:r>
        <w:r>
          <w:rPr>
            <w:noProof/>
            <w:webHidden/>
          </w:rPr>
          <w:t>10</w:t>
        </w:r>
        <w:r>
          <w:rPr>
            <w:noProof/>
            <w:webHidden/>
          </w:rPr>
          <w:fldChar w:fldCharType="end"/>
        </w:r>
      </w:hyperlink>
    </w:p>
    <w:p w14:paraId="7F718A5F" w14:textId="77777777" w:rsidR="003F7E7E" w:rsidRPr="00FE477D" w:rsidRDefault="003F7E7E" w:rsidP="0051644D">
      <w:r>
        <w:fldChar w:fldCharType="end"/>
      </w:r>
    </w:p>
    <w:p w14:paraId="41D65DAA" w14:textId="77777777" w:rsidR="003F7E7E" w:rsidRDefault="003F7E7E" w:rsidP="0051644D"/>
    <w:bookmarkEnd w:id="1"/>
    <w:p w14:paraId="57D42609" w14:textId="77777777" w:rsidR="003F7E7E" w:rsidRDefault="003F7E7E"/>
    <w:p w14:paraId="2B6E7A2C" w14:textId="77777777" w:rsidR="00E04DE6" w:rsidRDefault="002379EC">
      <w:pPr>
        <w:pStyle w:val="Heading1"/>
      </w:pPr>
      <w:bookmarkStart w:id="3" w:name="_Toc233890000"/>
      <w:r>
        <w:lastRenderedPageBreak/>
        <w:t>Verwendungszweck</w:t>
      </w:r>
      <w:bookmarkEnd w:id="0"/>
      <w:bookmarkEnd w:id="3"/>
    </w:p>
    <w:p w14:paraId="0F3C75A6" w14:textId="77777777" w:rsidR="003F7E7E" w:rsidRDefault="002379EC">
      <w:r>
        <w:t>Leistungsarten repräsentieren die erstellten Leistungen einer Kostenstelle innerhalb eines Kostenrechnungskreises. Leistungsarten werden verwendet, um Leistungen zu planen und zuzuweisen, die in Leistungseinheiten erfasst wurden. Die Bewertung der Leistungsmenge erfolgt mit einem Tarif, der in der Kostenstelle hinterlegt ist.</w:t>
      </w:r>
    </w:p>
    <w:p w14:paraId="70BDFFD7" w14:textId="77777777" w:rsidR="003F7E7E" w:rsidRDefault="002379EC">
      <w:r>
        <w:t>Leistungsarten werden folgendermaßen verwendet:</w:t>
      </w:r>
    </w:p>
    <w:p w14:paraId="3C06FA4B" w14:textId="77777777" w:rsidR="003F7E7E" w:rsidRDefault="002379EC">
      <w:r>
        <w:t>Zur Bestimmung des mengenmäßigen Outputs einer Kostenstelle. Die Planleistungsmengen von Fertigungs- und Hilfskostenstellen müssen abgestimmt werden, insbesondere mit dem Masterproduktionsplan der Logistik. Damit wird die erforderliche Planleistungsmenge sowie die geplante Kapazität bestimmt.</w:t>
      </w:r>
    </w:p>
    <w:p w14:paraId="5197C192" w14:textId="77777777" w:rsidR="003F7E7E" w:rsidRDefault="002379EC">
      <w:r>
        <w:t>Zur Kontrolle der Leistungsmengen in den Kostenstellen. Dies ermöglicht die Messung des Beschäftigungs- oder Nutzungsgrads einer Kostenstelle.</w:t>
      </w:r>
    </w:p>
    <w:p w14:paraId="3ADCF871" w14:textId="77777777" w:rsidR="003F7E7E" w:rsidRDefault="002379EC">
      <w:r>
        <w:t>Neben der manuellen Planung von Leistungsmengen steht Ihnen die indirekte Leistungsverrechnung für die automatische Planung von Leistungsmengen zur Verfügung.</w:t>
      </w:r>
    </w:p>
    <w:p w14:paraId="2E6F6FAD" w14:textId="45E9F15B" w:rsidR="00E04DE6" w:rsidRDefault="002379EC">
      <w:r>
        <w:t>Leistungsartenhierarchien sind auch bei der Planung hilfreich. Da es kein Tool für die Mehrfachselektion von Leistungsarten gibt, können Leistungen in Leistungsartenhierarchien gesammelt werden, um die Planung mehrerer Leistungsarten in einem Schritt zu ermöglichen.</w:t>
      </w:r>
    </w:p>
    <w:p w14:paraId="041C13C5" w14:textId="77777777" w:rsidR="00E04DE6" w:rsidRDefault="002379EC">
      <w:pPr>
        <w:pStyle w:val="Heading1"/>
      </w:pPr>
      <w:bookmarkStart w:id="4" w:name="unique_2"/>
      <w:bookmarkStart w:id="5" w:name="_Toc233890001"/>
      <w:r>
        <w:lastRenderedPageBreak/>
        <w:t>Voraussetzungen</w:t>
      </w:r>
      <w:bookmarkEnd w:id="4"/>
      <w:bookmarkEnd w:id="5"/>
    </w:p>
    <w:p w14:paraId="442F30D3" w14:textId="77777777" w:rsidR="00E04DE6" w:rsidRDefault="002379EC">
      <w:r>
        <w:t xml:space="preserve">In diesem Abschnitt sind alle Voraussetzungen für den Test hinsichtlich System, Benutzer, Stammdaten, </w:t>
      </w:r>
      <w:r>
        <w:t>Organisationsdaten, sonstige Testdaten und Voraussetzungen zusammengefasst.</w:t>
      </w:r>
    </w:p>
    <w:p w14:paraId="6170FAB2" w14:textId="77777777" w:rsidR="00E04DE6" w:rsidRDefault="002379EC">
      <w:pPr>
        <w:pStyle w:val="Heading2"/>
      </w:pPr>
      <w:bookmarkStart w:id="6" w:name="unique_3"/>
      <w:bookmarkStart w:id="7" w:name="_Toc233890002"/>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E04DE6" w:rsidRPr="003F7E7E" w14:paraId="1C4E5756"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464E7C05" w14:textId="77777777" w:rsidR="00E04DE6" w:rsidRPr="003F7E7E" w:rsidRDefault="002379EC">
            <w:pPr>
              <w:pStyle w:val="boldparagraph"/>
              <w:rPr>
                <w:sz w:val="16"/>
              </w:rPr>
            </w:pPr>
            <w:r w:rsidRPr="003F7E7E">
              <w:rPr>
                <w:sz w:val="16"/>
              </w:rPr>
              <w:t>System</w:t>
            </w:r>
          </w:p>
        </w:tc>
        <w:tc>
          <w:tcPr>
            <w:tcW w:w="0" w:type="auto"/>
          </w:tcPr>
          <w:p w14:paraId="4BF8A13C" w14:textId="77777777" w:rsidR="00E04DE6" w:rsidRPr="003F7E7E" w:rsidRDefault="002379EC">
            <w:pPr>
              <w:pStyle w:val="boldparagraph"/>
              <w:rPr>
                <w:sz w:val="16"/>
              </w:rPr>
            </w:pPr>
            <w:r w:rsidRPr="003F7E7E">
              <w:rPr>
                <w:sz w:val="16"/>
              </w:rPr>
              <w:t>Details</w:t>
            </w:r>
          </w:p>
        </w:tc>
      </w:tr>
      <w:tr w:rsidR="00E04DE6" w:rsidRPr="003F7E7E" w14:paraId="72E88215" w14:textId="77777777" w:rsidTr="003F7E7E">
        <w:tc>
          <w:tcPr>
            <w:tcW w:w="0" w:type="auto"/>
          </w:tcPr>
          <w:p w14:paraId="04793E3C" w14:textId="77777777" w:rsidR="00E04DE6" w:rsidRPr="003F7E7E" w:rsidRDefault="002379EC">
            <w:pPr>
              <w:rPr>
                <w:sz w:val="16"/>
              </w:rPr>
            </w:pPr>
            <w:r w:rsidRPr="003F7E7E">
              <w:rPr>
                <w:sz w:val="16"/>
              </w:rPr>
              <w:t>System</w:t>
            </w:r>
          </w:p>
        </w:tc>
        <w:tc>
          <w:tcPr>
            <w:tcW w:w="0" w:type="auto"/>
          </w:tcPr>
          <w:p w14:paraId="3A553BEB" w14:textId="77777777" w:rsidR="00E04DE6" w:rsidRPr="003F7E7E" w:rsidRDefault="002379EC">
            <w:pPr>
              <w:rPr>
                <w:sz w:val="16"/>
              </w:rPr>
            </w:pPr>
            <w:r w:rsidRPr="003F7E7E">
              <w:rPr>
                <w:sz w:val="16"/>
              </w:rPr>
              <w:t xml:space="preserve">Zugriff möglich über SAP Fiori Launchpad. Ihr Systemadministrator stellt Ihnen die URL für den Zugriff auf die verschiedenen Apps zur </w:t>
            </w:r>
            <w:r w:rsidRPr="003F7E7E">
              <w:rPr>
                <w:sz w:val="16"/>
              </w:rPr>
              <w:t>Verfügung, die Ihrer Rolle zugeordnet sind.</w:t>
            </w:r>
          </w:p>
        </w:tc>
      </w:tr>
    </w:tbl>
    <w:p w14:paraId="5CD3460E" w14:textId="77777777" w:rsidR="00E04DE6" w:rsidRDefault="002379EC">
      <w:pPr>
        <w:pStyle w:val="Heading2"/>
      </w:pPr>
      <w:bookmarkStart w:id="8" w:name="unique_4"/>
      <w:bookmarkStart w:id="9" w:name="_Toc233890003"/>
      <w:r>
        <w:t>Rollen</w:t>
      </w:r>
      <w:bookmarkEnd w:id="8"/>
      <w:bookmarkEnd w:id="9"/>
    </w:p>
    <w:p w14:paraId="4033BFF0" w14:textId="77777777" w:rsidR="003F7E7E" w:rsidRDefault="002379EC">
      <w:r>
        <w:t>Legen Sie Benutzerrollen mit den folgenden von SAP ausgelieferten Benutzerrollenvorlagen an, und ordnen Sie sie Ihren einzelnen Testbenutzern zu.</w:t>
      </w:r>
    </w:p>
    <w:p w14:paraId="5520E87F" w14:textId="77777777" w:rsidR="003F7E7E" w:rsidRDefault="002379EC">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C6908BF" w14:textId="71E7E31A" w:rsidR="00E04DE6" w:rsidRDefault="002379EC">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23"/>
        <w:gridCol w:w="3875"/>
        <w:gridCol w:w="2844"/>
        <w:gridCol w:w="3875"/>
        <w:gridCol w:w="1187"/>
      </w:tblGrid>
      <w:tr w:rsidR="00E04DE6" w:rsidRPr="003F7E7E" w14:paraId="10C05A48"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648181E4" w14:textId="77777777" w:rsidR="00E04DE6" w:rsidRPr="003F7E7E" w:rsidRDefault="002379EC">
            <w:pPr>
              <w:pStyle w:val="boldparagraph"/>
              <w:rPr>
                <w:sz w:val="16"/>
              </w:rPr>
            </w:pPr>
            <w:r w:rsidRPr="003F7E7E">
              <w:rPr>
                <w:sz w:val="16"/>
              </w:rPr>
              <w:t>Name (Rollenvorlage)</w:t>
            </w:r>
          </w:p>
        </w:tc>
        <w:tc>
          <w:tcPr>
            <w:tcW w:w="0" w:type="auto"/>
          </w:tcPr>
          <w:p w14:paraId="5761076E" w14:textId="77777777" w:rsidR="00E04DE6" w:rsidRPr="003F7E7E" w:rsidRDefault="002379EC">
            <w:pPr>
              <w:pStyle w:val="boldparagraph"/>
              <w:rPr>
                <w:sz w:val="16"/>
              </w:rPr>
            </w:pPr>
            <w:r w:rsidRPr="003F7E7E">
              <w:rPr>
                <w:sz w:val="16"/>
              </w:rPr>
              <w:t>ID (Rollenvorlage)</w:t>
            </w:r>
          </w:p>
        </w:tc>
        <w:tc>
          <w:tcPr>
            <w:tcW w:w="0" w:type="auto"/>
          </w:tcPr>
          <w:p w14:paraId="4066ED9D" w14:textId="77777777" w:rsidR="00E04DE6" w:rsidRPr="003F7E7E" w:rsidRDefault="002379EC">
            <w:pPr>
              <w:pStyle w:val="boldparagraph"/>
              <w:rPr>
                <w:sz w:val="16"/>
              </w:rPr>
            </w:pPr>
            <w:r w:rsidRPr="003F7E7E">
              <w:rPr>
                <w:sz w:val="16"/>
              </w:rPr>
              <w:t>Name (Launchpad-Bereich)</w:t>
            </w:r>
          </w:p>
        </w:tc>
        <w:tc>
          <w:tcPr>
            <w:tcW w:w="0" w:type="auto"/>
          </w:tcPr>
          <w:p w14:paraId="47B67408" w14:textId="77777777" w:rsidR="00E04DE6" w:rsidRPr="003F7E7E" w:rsidRDefault="002379EC">
            <w:pPr>
              <w:pStyle w:val="boldparagraph"/>
              <w:rPr>
                <w:sz w:val="16"/>
              </w:rPr>
            </w:pPr>
            <w:r w:rsidRPr="003F7E7E">
              <w:rPr>
                <w:sz w:val="16"/>
              </w:rPr>
              <w:t>ID (Launchpad-Bereich)</w:t>
            </w:r>
          </w:p>
        </w:tc>
        <w:tc>
          <w:tcPr>
            <w:tcW w:w="0" w:type="auto"/>
          </w:tcPr>
          <w:p w14:paraId="3D8E2222" w14:textId="77777777" w:rsidR="00E04DE6" w:rsidRPr="003F7E7E" w:rsidRDefault="002379EC">
            <w:pPr>
              <w:pStyle w:val="boldparagraph"/>
              <w:rPr>
                <w:sz w:val="16"/>
              </w:rPr>
            </w:pPr>
            <w:r w:rsidRPr="003F7E7E">
              <w:rPr>
                <w:sz w:val="16"/>
              </w:rPr>
              <w:t>Anmelden</w:t>
            </w:r>
          </w:p>
        </w:tc>
      </w:tr>
      <w:tr w:rsidR="00E04DE6" w:rsidRPr="003F7E7E" w14:paraId="11346612" w14:textId="77777777" w:rsidTr="003F7E7E">
        <w:tc>
          <w:tcPr>
            <w:tcW w:w="0" w:type="auto"/>
          </w:tcPr>
          <w:p w14:paraId="3E542D29" w14:textId="77777777" w:rsidR="00E04DE6" w:rsidRPr="003F7E7E" w:rsidRDefault="002379EC">
            <w:pPr>
              <w:rPr>
                <w:sz w:val="16"/>
              </w:rPr>
            </w:pPr>
            <w:r w:rsidRPr="003F7E7E">
              <w:rPr>
                <w:sz w:val="16"/>
              </w:rPr>
              <w:t>Gemeinkostencontroller</w:t>
            </w:r>
          </w:p>
        </w:tc>
        <w:tc>
          <w:tcPr>
            <w:tcW w:w="0" w:type="auto"/>
          </w:tcPr>
          <w:p w14:paraId="3E554FCB" w14:textId="77777777" w:rsidR="00E04DE6" w:rsidRPr="003F7E7E" w:rsidRDefault="002379EC">
            <w:pPr>
              <w:rPr>
                <w:sz w:val="16"/>
              </w:rPr>
            </w:pPr>
            <w:r w:rsidRPr="003F7E7E">
              <w:rPr>
                <w:rStyle w:val="CourierNew"/>
                <w:sz w:val="16"/>
              </w:rPr>
              <w:t>SAP_BR_OVERHEAD_ACCOUNTANT</w:t>
            </w:r>
          </w:p>
        </w:tc>
        <w:tc>
          <w:tcPr>
            <w:tcW w:w="0" w:type="auto"/>
          </w:tcPr>
          <w:p w14:paraId="69E2E6AD" w14:textId="77777777" w:rsidR="00E04DE6" w:rsidRPr="003F7E7E" w:rsidRDefault="002379EC">
            <w:pPr>
              <w:rPr>
                <w:sz w:val="16"/>
              </w:rPr>
            </w:pPr>
            <w:r w:rsidRPr="003F7E7E">
              <w:rPr>
                <w:sz w:val="16"/>
              </w:rPr>
              <w:t>Gemeinkostenrechnung</w:t>
            </w:r>
          </w:p>
        </w:tc>
        <w:tc>
          <w:tcPr>
            <w:tcW w:w="0" w:type="auto"/>
          </w:tcPr>
          <w:p w14:paraId="40B86313" w14:textId="77777777" w:rsidR="00E04DE6" w:rsidRPr="003F7E7E" w:rsidRDefault="002379EC">
            <w:pPr>
              <w:rPr>
                <w:sz w:val="16"/>
              </w:rPr>
            </w:pPr>
            <w:r w:rsidRPr="003F7E7E">
              <w:rPr>
                <w:rStyle w:val="CourierNew"/>
                <w:sz w:val="16"/>
              </w:rPr>
              <w:t>SAP_BR_OVERHEAD_ACCOUNTANT</w:t>
            </w:r>
          </w:p>
        </w:tc>
        <w:tc>
          <w:tcPr>
            <w:tcW w:w="0" w:type="auto"/>
          </w:tcPr>
          <w:p w14:paraId="7CBD9CC7" w14:textId="77777777" w:rsidR="002379EC" w:rsidRPr="003F7E7E" w:rsidRDefault="002379EC">
            <w:pPr>
              <w:rPr>
                <w:sz w:val="16"/>
              </w:rPr>
            </w:pPr>
          </w:p>
        </w:tc>
      </w:tr>
    </w:tbl>
    <w:p w14:paraId="223C8A0C" w14:textId="77777777" w:rsidR="00E04DE6" w:rsidRDefault="002379EC">
      <w:pPr>
        <w:pStyle w:val="Heading2"/>
      </w:pPr>
      <w:bookmarkStart w:id="10" w:name="unique_5"/>
      <w:bookmarkStart w:id="11" w:name="_Toc233890004"/>
      <w:r>
        <w:t>Erforderliche Organisationseinheiten</w:t>
      </w:r>
      <w:bookmarkEnd w:id="10"/>
      <w:bookmarkEnd w:id="11"/>
    </w:p>
    <w:p w14:paraId="0788A91B" w14:textId="77777777" w:rsidR="00E04DE6" w:rsidRDefault="002379EC">
      <w:r>
        <w:t>Die Organisationsstruktur und die Stammdaten Ihres Unternehmens wurden bei der Implementierung in Ihrem ERP-System angelegt. Die Organisationsstruktur gibt den Aufbau Ihres Unternehmens wieder. Die Stammdaten stehen für Leistungsarten und Leistungsartenhierarchien, je nach betrieblichem Schwerpunkt Ihres Unternehmens.</w:t>
      </w:r>
    </w:p>
    <w:tbl>
      <w:tblPr>
        <w:tblStyle w:val="SAPStandardTable"/>
        <w:tblW w:w="5000" w:type="pct"/>
        <w:tblInd w:w="3" w:type="dxa"/>
        <w:tblLook w:val="0620" w:firstRow="1" w:lastRow="0" w:firstColumn="0" w:lastColumn="0" w:noHBand="1" w:noVBand="1"/>
      </w:tblPr>
      <w:tblGrid>
        <w:gridCol w:w="3512"/>
        <w:gridCol w:w="4702"/>
        <w:gridCol w:w="3848"/>
        <w:gridCol w:w="2242"/>
      </w:tblGrid>
      <w:tr w:rsidR="00E04DE6" w:rsidRPr="003F7E7E" w14:paraId="71E64A0B"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20CC33DF" w14:textId="77777777" w:rsidR="00E04DE6" w:rsidRPr="003F7E7E" w:rsidRDefault="002379EC">
            <w:pPr>
              <w:pStyle w:val="boldparagraph"/>
              <w:rPr>
                <w:sz w:val="16"/>
              </w:rPr>
            </w:pPr>
            <w:r w:rsidRPr="003F7E7E">
              <w:rPr>
                <w:sz w:val="16"/>
              </w:rPr>
              <w:t>Datenobjekt</w:t>
            </w:r>
          </w:p>
        </w:tc>
        <w:tc>
          <w:tcPr>
            <w:tcW w:w="0" w:type="auto"/>
          </w:tcPr>
          <w:p w14:paraId="54EEBB4A" w14:textId="77777777" w:rsidR="00E04DE6" w:rsidRPr="003F7E7E" w:rsidRDefault="002379EC">
            <w:pPr>
              <w:pStyle w:val="boldparagraph"/>
              <w:rPr>
                <w:sz w:val="16"/>
              </w:rPr>
            </w:pPr>
            <w:r w:rsidRPr="003F7E7E">
              <w:rPr>
                <w:sz w:val="16"/>
              </w:rPr>
              <w:t>Verwendet im Datensegment</w:t>
            </w:r>
          </w:p>
        </w:tc>
        <w:tc>
          <w:tcPr>
            <w:tcW w:w="0" w:type="auto"/>
          </w:tcPr>
          <w:p w14:paraId="6593F872" w14:textId="77777777" w:rsidR="00E04DE6" w:rsidRPr="003F7E7E" w:rsidRDefault="002379EC">
            <w:pPr>
              <w:pStyle w:val="boldparagraph"/>
              <w:rPr>
                <w:sz w:val="16"/>
              </w:rPr>
            </w:pPr>
            <w:r w:rsidRPr="003F7E7E">
              <w:rPr>
                <w:sz w:val="16"/>
              </w:rPr>
              <w:t>Obligatorisch / optional</w:t>
            </w:r>
          </w:p>
        </w:tc>
        <w:tc>
          <w:tcPr>
            <w:tcW w:w="0" w:type="auto"/>
          </w:tcPr>
          <w:p w14:paraId="78AF2333" w14:textId="77777777" w:rsidR="00E04DE6" w:rsidRPr="003F7E7E" w:rsidRDefault="002379EC">
            <w:pPr>
              <w:pStyle w:val="boldparagraph"/>
              <w:rPr>
                <w:sz w:val="16"/>
              </w:rPr>
            </w:pPr>
            <w:r w:rsidRPr="003F7E7E">
              <w:rPr>
                <w:sz w:val="16"/>
              </w:rPr>
              <w:t>Kommentare</w:t>
            </w:r>
          </w:p>
        </w:tc>
      </w:tr>
      <w:tr w:rsidR="00E04DE6" w:rsidRPr="003F7E7E" w14:paraId="1ABDAEC8" w14:textId="77777777" w:rsidTr="003F7E7E">
        <w:tc>
          <w:tcPr>
            <w:tcW w:w="0" w:type="auto"/>
          </w:tcPr>
          <w:p w14:paraId="2AB38534" w14:textId="77777777" w:rsidR="00E04DE6" w:rsidRPr="003F7E7E" w:rsidRDefault="002379EC">
            <w:pPr>
              <w:rPr>
                <w:sz w:val="16"/>
              </w:rPr>
            </w:pPr>
            <w:r w:rsidRPr="003F7E7E">
              <w:rPr>
                <w:sz w:val="16"/>
              </w:rPr>
              <w:t>Kostenrechnungskreis</w:t>
            </w:r>
          </w:p>
        </w:tc>
        <w:tc>
          <w:tcPr>
            <w:tcW w:w="0" w:type="auto"/>
          </w:tcPr>
          <w:p w14:paraId="4409E372" w14:textId="77777777" w:rsidR="00E04DE6" w:rsidRPr="003F7E7E" w:rsidRDefault="002379EC">
            <w:pPr>
              <w:rPr>
                <w:sz w:val="16"/>
              </w:rPr>
            </w:pPr>
            <w:r w:rsidRPr="003F7E7E">
              <w:rPr>
                <w:sz w:val="16"/>
              </w:rPr>
              <w:t>Allgemeine Daten</w:t>
            </w:r>
          </w:p>
        </w:tc>
        <w:tc>
          <w:tcPr>
            <w:tcW w:w="0" w:type="auto"/>
          </w:tcPr>
          <w:p w14:paraId="4A677829" w14:textId="77777777" w:rsidR="00E04DE6" w:rsidRPr="003F7E7E" w:rsidRDefault="002379EC">
            <w:pPr>
              <w:rPr>
                <w:sz w:val="16"/>
              </w:rPr>
            </w:pPr>
            <w:r w:rsidRPr="003F7E7E">
              <w:rPr>
                <w:sz w:val="16"/>
              </w:rPr>
              <w:t>Obligatorisch</w:t>
            </w:r>
          </w:p>
        </w:tc>
        <w:tc>
          <w:tcPr>
            <w:tcW w:w="0" w:type="auto"/>
          </w:tcPr>
          <w:p w14:paraId="7E799E5F" w14:textId="77777777" w:rsidR="00E04DE6" w:rsidRPr="003F7E7E" w:rsidRDefault="00E04DE6">
            <w:pPr>
              <w:rPr>
                <w:sz w:val="16"/>
              </w:rPr>
            </w:pPr>
          </w:p>
        </w:tc>
      </w:tr>
    </w:tbl>
    <w:p w14:paraId="79E6E354" w14:textId="77777777" w:rsidR="00E04DE6" w:rsidRDefault="002379EC">
      <w:pPr>
        <w:pStyle w:val="Heading2"/>
      </w:pPr>
      <w:bookmarkStart w:id="12" w:name="unique_6"/>
      <w:bookmarkStart w:id="13" w:name="_Toc233890005"/>
      <w:r>
        <w:lastRenderedPageBreak/>
        <w:t>Obligatorische und optionale Stammdaten</w:t>
      </w:r>
      <w:bookmarkEnd w:id="12"/>
      <w:bookmarkEnd w:id="13"/>
    </w:p>
    <w:p w14:paraId="29AC01F5" w14:textId="77777777" w:rsidR="00E04DE6" w:rsidRDefault="002379EC">
      <w:pPr>
        <w:pStyle w:val="sectiontitle"/>
      </w:pPr>
      <w:r>
        <w:t>Vorschlagswerte</w:t>
      </w:r>
    </w:p>
    <w:p w14:paraId="6A0EFBB7" w14:textId="77777777" w:rsidR="003F7E7E" w:rsidRDefault="002379EC">
      <w:r>
        <w:t xml:space="preserve">Die Organisationsstruktur und die Stammdaten Ihres Unternehmens wurden bei der Implementierung in Ihrem ERP-System angelegt. Die Organisationsstruktur gibt den Aufbau Ihres </w:t>
      </w:r>
      <w:r>
        <w:t>Unternehmens wieder. Die Stammdaten hängen vom betrieblichen Schwerpunkt Ihres Unternehmens ab.</w:t>
      </w:r>
    </w:p>
    <w:p w14:paraId="11D0E72F" w14:textId="77777777" w:rsidR="003F7E7E" w:rsidRDefault="002379EC">
      <w:r>
        <w:t>Der Geschäftsprozess wird mit diesen organisationsspezifischen Stammdaten aktiviert. Der nächste Abschnitt enthält Beispiele hierzu.</w:t>
      </w:r>
    </w:p>
    <w:p w14:paraId="7D526EC6" w14:textId="5BDB9430" w:rsidR="00E04DE6" w:rsidRDefault="002379EC">
      <w:r>
        <w:t>Leistungsarten- und Leistungsartenhierarchiesätze verweisen unter Umständen auf andere Stammdaten. Die folgende Tabelle bietet eine Übersicht über die optionalen und obligatorischen Stammdatenobjekte, die in einem Leistungsartendatensatz enthalten sein müssen.</w:t>
      </w:r>
    </w:p>
    <w:p w14:paraId="5E708CC7" w14:textId="77777777" w:rsidR="00E04DE6" w:rsidRDefault="00E04DE6"/>
    <w:tbl>
      <w:tblPr>
        <w:tblStyle w:val="SAPStandardTable"/>
        <w:tblW w:w="5000" w:type="pct"/>
        <w:tblInd w:w="3" w:type="dxa"/>
        <w:tblLook w:val="0620" w:firstRow="1" w:lastRow="0" w:firstColumn="0" w:lastColumn="0" w:noHBand="1" w:noVBand="1"/>
      </w:tblPr>
      <w:tblGrid>
        <w:gridCol w:w="2446"/>
        <w:gridCol w:w="3625"/>
        <w:gridCol w:w="2967"/>
        <w:gridCol w:w="5266"/>
      </w:tblGrid>
      <w:tr w:rsidR="00E04DE6" w:rsidRPr="003F7E7E" w14:paraId="4B384462"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1ED58909" w14:textId="77777777" w:rsidR="00E04DE6" w:rsidRPr="003F7E7E" w:rsidRDefault="002379EC">
            <w:pPr>
              <w:pStyle w:val="boldparagraph"/>
              <w:rPr>
                <w:sz w:val="16"/>
              </w:rPr>
            </w:pPr>
            <w:r w:rsidRPr="003F7E7E">
              <w:rPr>
                <w:sz w:val="16"/>
              </w:rPr>
              <w:t>Stammdatenobjekt</w:t>
            </w:r>
          </w:p>
        </w:tc>
        <w:tc>
          <w:tcPr>
            <w:tcW w:w="0" w:type="auto"/>
          </w:tcPr>
          <w:p w14:paraId="00F6D07A" w14:textId="77777777" w:rsidR="00E04DE6" w:rsidRPr="003F7E7E" w:rsidRDefault="002379EC">
            <w:pPr>
              <w:pStyle w:val="boldparagraph"/>
              <w:rPr>
                <w:sz w:val="16"/>
              </w:rPr>
            </w:pPr>
            <w:r w:rsidRPr="003F7E7E">
              <w:rPr>
                <w:sz w:val="16"/>
              </w:rPr>
              <w:t>Verwendet im Datensegment</w:t>
            </w:r>
          </w:p>
        </w:tc>
        <w:tc>
          <w:tcPr>
            <w:tcW w:w="0" w:type="auto"/>
          </w:tcPr>
          <w:p w14:paraId="17A88043" w14:textId="77777777" w:rsidR="00E04DE6" w:rsidRPr="003F7E7E" w:rsidRDefault="002379EC">
            <w:pPr>
              <w:pStyle w:val="boldparagraph"/>
              <w:rPr>
                <w:sz w:val="16"/>
              </w:rPr>
            </w:pPr>
            <w:r w:rsidRPr="003F7E7E">
              <w:rPr>
                <w:sz w:val="16"/>
              </w:rPr>
              <w:t>Obligatorisch / optional</w:t>
            </w:r>
          </w:p>
        </w:tc>
        <w:tc>
          <w:tcPr>
            <w:tcW w:w="0" w:type="auto"/>
          </w:tcPr>
          <w:p w14:paraId="364D36B3" w14:textId="77777777" w:rsidR="00E04DE6" w:rsidRPr="003F7E7E" w:rsidRDefault="002379EC">
            <w:pPr>
              <w:pStyle w:val="boldparagraph"/>
              <w:rPr>
                <w:sz w:val="16"/>
              </w:rPr>
            </w:pPr>
            <w:r w:rsidRPr="003F7E7E">
              <w:rPr>
                <w:sz w:val="16"/>
              </w:rPr>
              <w:t>Kommentare</w:t>
            </w:r>
          </w:p>
        </w:tc>
      </w:tr>
      <w:tr w:rsidR="00E04DE6" w:rsidRPr="003F7E7E" w14:paraId="251B1CCF" w14:textId="77777777" w:rsidTr="003F7E7E">
        <w:tc>
          <w:tcPr>
            <w:tcW w:w="0" w:type="auto"/>
          </w:tcPr>
          <w:p w14:paraId="48A4538B" w14:textId="77777777" w:rsidR="00E04DE6" w:rsidRPr="003F7E7E" w:rsidRDefault="002379EC">
            <w:pPr>
              <w:rPr>
                <w:sz w:val="16"/>
              </w:rPr>
            </w:pPr>
            <w:r w:rsidRPr="003F7E7E">
              <w:rPr>
                <w:sz w:val="16"/>
              </w:rPr>
              <w:t>Kostenart</w:t>
            </w:r>
          </w:p>
        </w:tc>
        <w:tc>
          <w:tcPr>
            <w:tcW w:w="0" w:type="auto"/>
          </w:tcPr>
          <w:p w14:paraId="6325E392" w14:textId="77777777" w:rsidR="00E04DE6" w:rsidRPr="003F7E7E" w:rsidRDefault="002379EC">
            <w:pPr>
              <w:rPr>
                <w:sz w:val="16"/>
              </w:rPr>
            </w:pPr>
            <w:r w:rsidRPr="003F7E7E">
              <w:rPr>
                <w:sz w:val="16"/>
              </w:rPr>
              <w:t>Allgemeine Daten</w:t>
            </w:r>
          </w:p>
        </w:tc>
        <w:tc>
          <w:tcPr>
            <w:tcW w:w="0" w:type="auto"/>
          </w:tcPr>
          <w:p w14:paraId="3F983D58" w14:textId="77777777" w:rsidR="00E04DE6" w:rsidRPr="003F7E7E" w:rsidRDefault="002379EC">
            <w:pPr>
              <w:rPr>
                <w:sz w:val="16"/>
              </w:rPr>
            </w:pPr>
            <w:r w:rsidRPr="003F7E7E">
              <w:rPr>
                <w:sz w:val="16"/>
              </w:rPr>
              <w:t>obligatorisch</w:t>
            </w:r>
          </w:p>
        </w:tc>
        <w:tc>
          <w:tcPr>
            <w:tcW w:w="0" w:type="auto"/>
          </w:tcPr>
          <w:p w14:paraId="4E76229F" w14:textId="77777777" w:rsidR="00E04DE6" w:rsidRPr="003F7E7E" w:rsidRDefault="002379EC">
            <w:pPr>
              <w:rPr>
                <w:sz w:val="16"/>
              </w:rPr>
            </w:pPr>
            <w:r w:rsidRPr="003F7E7E">
              <w:rPr>
                <w:sz w:val="16"/>
              </w:rPr>
              <w:t>Sekundärkostenart (Kostenartentyp '43')</w:t>
            </w:r>
          </w:p>
        </w:tc>
      </w:tr>
      <w:tr w:rsidR="00E04DE6" w:rsidRPr="003F7E7E" w14:paraId="5EAF2419" w14:textId="77777777" w:rsidTr="003F7E7E">
        <w:tc>
          <w:tcPr>
            <w:tcW w:w="0" w:type="auto"/>
          </w:tcPr>
          <w:p w14:paraId="1C2CEC05" w14:textId="77777777" w:rsidR="00E04DE6" w:rsidRPr="003F7E7E" w:rsidRDefault="002379EC">
            <w:pPr>
              <w:rPr>
                <w:sz w:val="16"/>
              </w:rPr>
            </w:pPr>
            <w:r w:rsidRPr="003F7E7E">
              <w:rPr>
                <w:sz w:val="16"/>
              </w:rPr>
              <w:t>Sachkonto</w:t>
            </w:r>
          </w:p>
        </w:tc>
        <w:tc>
          <w:tcPr>
            <w:tcW w:w="0" w:type="auto"/>
          </w:tcPr>
          <w:p w14:paraId="026745DA" w14:textId="77777777" w:rsidR="00E04DE6" w:rsidRPr="003F7E7E" w:rsidRDefault="00E04DE6">
            <w:pPr>
              <w:rPr>
                <w:sz w:val="16"/>
              </w:rPr>
            </w:pPr>
          </w:p>
        </w:tc>
        <w:tc>
          <w:tcPr>
            <w:tcW w:w="0" w:type="auto"/>
          </w:tcPr>
          <w:p w14:paraId="4EEF5AFE" w14:textId="77777777" w:rsidR="00E04DE6" w:rsidRPr="003F7E7E" w:rsidRDefault="002379EC">
            <w:pPr>
              <w:rPr>
                <w:sz w:val="16"/>
              </w:rPr>
            </w:pPr>
            <w:r w:rsidRPr="003F7E7E">
              <w:rPr>
                <w:sz w:val="16"/>
              </w:rPr>
              <w:t>Obligatorisch</w:t>
            </w:r>
          </w:p>
        </w:tc>
        <w:tc>
          <w:tcPr>
            <w:tcW w:w="0" w:type="auto"/>
          </w:tcPr>
          <w:p w14:paraId="4F828EDA" w14:textId="77777777" w:rsidR="00E04DE6" w:rsidRPr="003F7E7E" w:rsidRDefault="002379EC">
            <w:pPr>
              <w:rPr>
                <w:sz w:val="16"/>
              </w:rPr>
            </w:pPr>
            <w:r w:rsidRPr="003F7E7E">
              <w:rPr>
                <w:sz w:val="16"/>
              </w:rPr>
              <w:t>Für Sekundärkostenart (Kostenartentyp '43')</w:t>
            </w:r>
          </w:p>
        </w:tc>
      </w:tr>
    </w:tbl>
    <w:p w14:paraId="0008CA4C" w14:textId="77777777" w:rsidR="00E04DE6" w:rsidRDefault="002379EC">
      <w:pPr>
        <w:pStyle w:val="Heading2"/>
      </w:pPr>
      <w:bookmarkStart w:id="14" w:name="unique_7"/>
      <w:bookmarkStart w:id="15" w:name="_Toc233890006"/>
      <w:r>
        <w:t xml:space="preserve">Wesentliche Parameter für die </w:t>
      </w:r>
      <w:r>
        <w:t>Datenerstellung</w:t>
      </w:r>
      <w:bookmarkEnd w:id="14"/>
      <w:bookmarkEnd w:id="15"/>
    </w:p>
    <w:p w14:paraId="6C4578B5" w14:textId="77777777" w:rsidR="00E04DE6" w:rsidRDefault="002379EC">
      <w:r>
        <w:t>Dieser Umfangsbestandteil hat keine Voraussetzungen.</w:t>
      </w:r>
    </w:p>
    <w:p w14:paraId="4034B350" w14:textId="77777777" w:rsidR="00E04DE6" w:rsidRDefault="002379EC">
      <w:pPr>
        <w:pStyle w:val="Heading2"/>
      </w:pPr>
      <w:bookmarkStart w:id="16" w:name="d2e231"/>
      <w:bookmarkStart w:id="17" w:name="_Toc233890007"/>
      <w:r>
        <w:t>Vorbereitende Schritte</w:t>
      </w:r>
      <w:bookmarkEnd w:id="16"/>
      <w:bookmarkEnd w:id="17"/>
    </w:p>
    <w:p w14:paraId="40CFD968" w14:textId="77777777" w:rsidR="00E04DE6" w:rsidRDefault="002379EC">
      <w:pPr>
        <w:pStyle w:val="Heading3"/>
      </w:pPr>
      <w:bookmarkStart w:id="18" w:name="unique_8"/>
      <w:bookmarkStart w:id="19" w:name="_Toc233890008"/>
      <w:r>
        <w:t>Benutzereinstellungen – Kostenrechnungskreis setzen</w:t>
      </w:r>
      <w:bookmarkEnd w:id="18"/>
      <w:bookmarkEnd w:id="19"/>
    </w:p>
    <w:tbl>
      <w:tblPr>
        <w:tblStyle w:val="SAPStandardTable"/>
        <w:tblW w:w="5000" w:type="pct"/>
        <w:tblInd w:w="3" w:type="dxa"/>
        <w:tblLook w:val="0620" w:firstRow="1" w:lastRow="0" w:firstColumn="0" w:lastColumn="0" w:noHBand="1" w:noVBand="1"/>
      </w:tblPr>
      <w:tblGrid>
        <w:gridCol w:w="1055"/>
        <w:gridCol w:w="1987"/>
        <w:gridCol w:w="5368"/>
        <w:gridCol w:w="3534"/>
        <w:gridCol w:w="2360"/>
      </w:tblGrid>
      <w:tr w:rsidR="00E04DE6" w:rsidRPr="003F7E7E" w14:paraId="50A6A3E2"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00D4405B" w14:textId="77777777" w:rsidR="00E04DE6" w:rsidRPr="003F7E7E" w:rsidRDefault="002379EC">
            <w:pPr>
              <w:pStyle w:val="boldparagraph"/>
              <w:rPr>
                <w:sz w:val="16"/>
              </w:rPr>
            </w:pPr>
            <w:r w:rsidRPr="003F7E7E">
              <w:rPr>
                <w:sz w:val="16"/>
              </w:rPr>
              <w:t>Schrittnummer</w:t>
            </w:r>
          </w:p>
        </w:tc>
        <w:tc>
          <w:tcPr>
            <w:tcW w:w="0" w:type="auto"/>
          </w:tcPr>
          <w:p w14:paraId="69B580CE" w14:textId="77777777" w:rsidR="00E04DE6" w:rsidRPr="003F7E7E" w:rsidRDefault="002379EC">
            <w:pPr>
              <w:pStyle w:val="boldparagraph"/>
              <w:rPr>
                <w:sz w:val="16"/>
              </w:rPr>
            </w:pPr>
            <w:r w:rsidRPr="003F7E7E">
              <w:rPr>
                <w:sz w:val="16"/>
              </w:rPr>
              <w:t>Schrittname</w:t>
            </w:r>
          </w:p>
        </w:tc>
        <w:tc>
          <w:tcPr>
            <w:tcW w:w="0" w:type="auto"/>
          </w:tcPr>
          <w:p w14:paraId="731B3CF2" w14:textId="77777777" w:rsidR="00E04DE6" w:rsidRPr="003F7E7E" w:rsidRDefault="002379EC">
            <w:pPr>
              <w:pStyle w:val="boldparagraph"/>
              <w:rPr>
                <w:sz w:val="16"/>
              </w:rPr>
            </w:pPr>
            <w:r w:rsidRPr="003F7E7E">
              <w:rPr>
                <w:sz w:val="16"/>
              </w:rPr>
              <w:t>Anweisungen</w:t>
            </w:r>
          </w:p>
        </w:tc>
        <w:tc>
          <w:tcPr>
            <w:tcW w:w="0" w:type="auto"/>
          </w:tcPr>
          <w:p w14:paraId="76FDFA9C" w14:textId="77777777" w:rsidR="00E04DE6" w:rsidRPr="003F7E7E" w:rsidRDefault="002379EC">
            <w:pPr>
              <w:pStyle w:val="boldparagraph"/>
              <w:rPr>
                <w:sz w:val="16"/>
              </w:rPr>
            </w:pPr>
            <w:r w:rsidRPr="003F7E7E">
              <w:rPr>
                <w:sz w:val="16"/>
              </w:rPr>
              <w:t>Erwartetes Ergebnis</w:t>
            </w:r>
          </w:p>
        </w:tc>
        <w:tc>
          <w:tcPr>
            <w:tcW w:w="0" w:type="auto"/>
          </w:tcPr>
          <w:p w14:paraId="088425B1" w14:textId="77777777" w:rsidR="00E04DE6" w:rsidRPr="003F7E7E" w:rsidRDefault="002379EC">
            <w:pPr>
              <w:pStyle w:val="boldparagraph"/>
              <w:rPr>
                <w:sz w:val="16"/>
              </w:rPr>
            </w:pPr>
            <w:r w:rsidRPr="003F7E7E">
              <w:rPr>
                <w:sz w:val="16"/>
              </w:rPr>
              <w:t>Bestanden/Nicht bestanden/Anmerkung</w:t>
            </w:r>
          </w:p>
        </w:tc>
      </w:tr>
      <w:tr w:rsidR="00E04DE6" w:rsidRPr="003F7E7E" w14:paraId="08C95779" w14:textId="77777777" w:rsidTr="003F7E7E">
        <w:tc>
          <w:tcPr>
            <w:tcW w:w="0" w:type="auto"/>
          </w:tcPr>
          <w:p w14:paraId="23E9F1DD" w14:textId="77777777" w:rsidR="00E04DE6" w:rsidRPr="003F7E7E" w:rsidRDefault="002379EC">
            <w:pPr>
              <w:rPr>
                <w:sz w:val="16"/>
              </w:rPr>
            </w:pPr>
            <w:r w:rsidRPr="003F7E7E">
              <w:rPr>
                <w:sz w:val="16"/>
              </w:rPr>
              <w:t>1</w:t>
            </w:r>
          </w:p>
        </w:tc>
        <w:tc>
          <w:tcPr>
            <w:tcW w:w="0" w:type="auto"/>
          </w:tcPr>
          <w:p w14:paraId="60F0802D" w14:textId="77777777" w:rsidR="00E04DE6" w:rsidRPr="003F7E7E" w:rsidRDefault="002379EC">
            <w:pPr>
              <w:rPr>
                <w:sz w:val="16"/>
              </w:rPr>
            </w:pPr>
            <w:r w:rsidRPr="003F7E7E">
              <w:rPr>
                <w:rStyle w:val="bold"/>
                <w:sz w:val="16"/>
              </w:rPr>
              <w:t xml:space="preserve">Am SAP </w:t>
            </w:r>
            <w:r w:rsidRPr="003F7E7E">
              <w:rPr>
                <w:rStyle w:val="bold"/>
                <w:sz w:val="16"/>
              </w:rPr>
              <w:t>Fiori Launchpad anmelden</w:t>
            </w:r>
          </w:p>
        </w:tc>
        <w:tc>
          <w:tcPr>
            <w:tcW w:w="0" w:type="auto"/>
          </w:tcPr>
          <w:p w14:paraId="057236D6" w14:textId="77777777" w:rsidR="00E04DE6" w:rsidRPr="003F7E7E" w:rsidRDefault="002379EC">
            <w:pPr>
              <w:rPr>
                <w:sz w:val="16"/>
              </w:rPr>
            </w:pPr>
            <w:r w:rsidRPr="003F7E7E">
              <w:rPr>
                <w:sz w:val="16"/>
              </w:rPr>
              <w:t xml:space="preserve">Melden Sie sich am </w:t>
            </w:r>
            <w:r w:rsidRPr="003F7E7E">
              <w:rPr>
                <w:rStyle w:val="screenelement"/>
                <w:sz w:val="16"/>
              </w:rPr>
              <w:t>SAP Fiori Launchpad</w:t>
            </w:r>
            <w:r w:rsidRPr="003F7E7E">
              <w:rPr>
                <w:sz w:val="16"/>
              </w:rPr>
              <w:t xml:space="preserve"> als Gemeinkostencontroller an.</w:t>
            </w:r>
          </w:p>
        </w:tc>
        <w:tc>
          <w:tcPr>
            <w:tcW w:w="0" w:type="auto"/>
          </w:tcPr>
          <w:p w14:paraId="09AE6638" w14:textId="77777777" w:rsidR="00E04DE6" w:rsidRPr="003F7E7E" w:rsidRDefault="002379EC">
            <w:pPr>
              <w:rPr>
                <w:sz w:val="16"/>
              </w:rPr>
            </w:pPr>
            <w:r w:rsidRPr="003F7E7E">
              <w:rPr>
                <w:sz w:val="16"/>
              </w:rPr>
              <w:t>Das SAP Fiori Launchpad wird angezeigt.</w:t>
            </w:r>
          </w:p>
        </w:tc>
        <w:tc>
          <w:tcPr>
            <w:tcW w:w="0" w:type="auto"/>
          </w:tcPr>
          <w:p w14:paraId="029427D9" w14:textId="77777777" w:rsidR="00E04DE6" w:rsidRPr="003F7E7E" w:rsidRDefault="00E04DE6">
            <w:pPr>
              <w:rPr>
                <w:sz w:val="16"/>
              </w:rPr>
            </w:pPr>
          </w:p>
        </w:tc>
      </w:tr>
      <w:tr w:rsidR="00E04DE6" w:rsidRPr="003F7E7E" w14:paraId="57053CE3" w14:textId="77777777" w:rsidTr="003F7E7E">
        <w:tc>
          <w:tcPr>
            <w:tcW w:w="0" w:type="auto"/>
          </w:tcPr>
          <w:p w14:paraId="2F2D73CF" w14:textId="77777777" w:rsidR="00E04DE6" w:rsidRPr="003F7E7E" w:rsidRDefault="002379EC">
            <w:pPr>
              <w:rPr>
                <w:sz w:val="16"/>
              </w:rPr>
            </w:pPr>
            <w:r w:rsidRPr="003F7E7E">
              <w:rPr>
                <w:sz w:val="16"/>
              </w:rPr>
              <w:t>2</w:t>
            </w:r>
          </w:p>
        </w:tc>
        <w:tc>
          <w:tcPr>
            <w:tcW w:w="0" w:type="auto"/>
          </w:tcPr>
          <w:p w14:paraId="7DC0952B" w14:textId="77777777" w:rsidR="00E04DE6" w:rsidRPr="003F7E7E" w:rsidRDefault="002379EC">
            <w:pPr>
              <w:rPr>
                <w:sz w:val="16"/>
              </w:rPr>
            </w:pPr>
            <w:r w:rsidRPr="003F7E7E">
              <w:rPr>
                <w:rStyle w:val="bold"/>
                <w:sz w:val="16"/>
              </w:rPr>
              <w:t>Einstellungen wählen</w:t>
            </w:r>
          </w:p>
        </w:tc>
        <w:tc>
          <w:tcPr>
            <w:tcW w:w="0" w:type="auto"/>
          </w:tcPr>
          <w:p w14:paraId="6027806D" w14:textId="77777777" w:rsidR="00E04DE6" w:rsidRPr="003F7E7E" w:rsidRDefault="002379EC">
            <w:pPr>
              <w:rPr>
                <w:sz w:val="16"/>
              </w:rPr>
            </w:pPr>
            <w:r w:rsidRPr="003F7E7E">
              <w:rPr>
                <w:sz w:val="16"/>
              </w:rPr>
              <w:t xml:space="preserve">Wählen Sie im Kontextmenü den Eintrag </w:t>
            </w:r>
            <w:r w:rsidRPr="003F7E7E">
              <w:rPr>
                <w:rStyle w:val="screenelement"/>
                <w:sz w:val="16"/>
              </w:rPr>
              <w:t>Einstellungen</w:t>
            </w:r>
            <w:r w:rsidRPr="003F7E7E">
              <w:rPr>
                <w:sz w:val="16"/>
              </w:rPr>
              <w:t>.</w:t>
            </w:r>
          </w:p>
        </w:tc>
        <w:tc>
          <w:tcPr>
            <w:tcW w:w="0" w:type="auto"/>
          </w:tcPr>
          <w:p w14:paraId="6676CA1C" w14:textId="77777777" w:rsidR="00E04DE6" w:rsidRPr="003F7E7E" w:rsidRDefault="002379EC">
            <w:pPr>
              <w:rPr>
                <w:sz w:val="16"/>
              </w:rPr>
            </w:pPr>
            <w:r w:rsidRPr="003F7E7E">
              <w:rPr>
                <w:sz w:val="16"/>
              </w:rPr>
              <w:t xml:space="preserve">Das Dialogfenster </w:t>
            </w:r>
            <w:r w:rsidRPr="003F7E7E">
              <w:rPr>
                <w:rStyle w:val="screenelement"/>
                <w:sz w:val="16"/>
              </w:rPr>
              <w:t>Benutzereinstellungen</w:t>
            </w:r>
            <w:r w:rsidRPr="003F7E7E">
              <w:rPr>
                <w:sz w:val="16"/>
              </w:rPr>
              <w:t xml:space="preserve"> wird angezeigt.</w:t>
            </w:r>
          </w:p>
        </w:tc>
        <w:tc>
          <w:tcPr>
            <w:tcW w:w="0" w:type="auto"/>
          </w:tcPr>
          <w:p w14:paraId="76347F51" w14:textId="77777777" w:rsidR="002379EC" w:rsidRPr="003F7E7E" w:rsidRDefault="002379EC">
            <w:pPr>
              <w:rPr>
                <w:sz w:val="16"/>
              </w:rPr>
            </w:pPr>
          </w:p>
        </w:tc>
      </w:tr>
      <w:tr w:rsidR="00E04DE6" w:rsidRPr="003F7E7E" w14:paraId="3A3B6CCC" w14:textId="77777777" w:rsidTr="003F7E7E">
        <w:tc>
          <w:tcPr>
            <w:tcW w:w="0" w:type="auto"/>
          </w:tcPr>
          <w:p w14:paraId="7EFDB10B" w14:textId="77777777" w:rsidR="00E04DE6" w:rsidRPr="003F7E7E" w:rsidRDefault="002379EC">
            <w:pPr>
              <w:rPr>
                <w:sz w:val="16"/>
              </w:rPr>
            </w:pPr>
            <w:r w:rsidRPr="003F7E7E">
              <w:rPr>
                <w:sz w:val="16"/>
              </w:rPr>
              <w:lastRenderedPageBreak/>
              <w:t>3</w:t>
            </w:r>
          </w:p>
        </w:tc>
        <w:tc>
          <w:tcPr>
            <w:tcW w:w="0" w:type="auto"/>
          </w:tcPr>
          <w:p w14:paraId="657DF85E" w14:textId="77777777" w:rsidR="00E04DE6" w:rsidRPr="003F7E7E" w:rsidRDefault="002379EC">
            <w:pPr>
              <w:rPr>
                <w:sz w:val="16"/>
              </w:rPr>
            </w:pPr>
            <w:r w:rsidRPr="003F7E7E">
              <w:rPr>
                <w:rStyle w:val="bold"/>
                <w:sz w:val="16"/>
              </w:rPr>
              <w:t>Standardwerte wählen</w:t>
            </w:r>
          </w:p>
        </w:tc>
        <w:tc>
          <w:tcPr>
            <w:tcW w:w="0" w:type="auto"/>
          </w:tcPr>
          <w:p w14:paraId="2CAE1447" w14:textId="77777777" w:rsidR="00E04DE6" w:rsidRPr="003F7E7E" w:rsidRDefault="002379EC">
            <w:pPr>
              <w:rPr>
                <w:sz w:val="16"/>
              </w:rPr>
            </w:pPr>
            <w:r w:rsidRPr="003F7E7E">
              <w:rPr>
                <w:sz w:val="16"/>
              </w:rPr>
              <w:t xml:space="preserve">Wählen Sie im Dialogfenster </w:t>
            </w:r>
            <w:r w:rsidRPr="003F7E7E">
              <w:rPr>
                <w:rStyle w:val="screenelement"/>
                <w:sz w:val="16"/>
              </w:rPr>
              <w:t>Vorschlagswerte</w:t>
            </w:r>
            <w:r w:rsidRPr="003F7E7E">
              <w:rPr>
                <w:sz w:val="16"/>
              </w:rPr>
              <w:t xml:space="preserve"> aus.</w:t>
            </w:r>
          </w:p>
        </w:tc>
        <w:tc>
          <w:tcPr>
            <w:tcW w:w="0" w:type="auto"/>
          </w:tcPr>
          <w:p w14:paraId="2D4CB160" w14:textId="77777777" w:rsidR="00E04DE6" w:rsidRPr="003F7E7E" w:rsidRDefault="002379EC">
            <w:pPr>
              <w:rPr>
                <w:sz w:val="16"/>
              </w:rPr>
            </w:pPr>
            <w:r w:rsidRPr="003F7E7E">
              <w:rPr>
                <w:sz w:val="16"/>
              </w:rPr>
              <w:t xml:space="preserve">Das Fenster </w:t>
            </w:r>
            <w:r w:rsidRPr="003F7E7E">
              <w:rPr>
                <w:rStyle w:val="screenelement"/>
                <w:sz w:val="16"/>
              </w:rPr>
              <w:t>Vorschlagswerte</w:t>
            </w:r>
            <w:r w:rsidRPr="003F7E7E">
              <w:rPr>
                <w:sz w:val="16"/>
              </w:rPr>
              <w:t xml:space="preserve"> wird geöffnet.</w:t>
            </w:r>
          </w:p>
        </w:tc>
        <w:tc>
          <w:tcPr>
            <w:tcW w:w="0" w:type="auto"/>
          </w:tcPr>
          <w:p w14:paraId="723D7196" w14:textId="77777777" w:rsidR="002379EC" w:rsidRPr="003F7E7E" w:rsidRDefault="002379EC">
            <w:pPr>
              <w:rPr>
                <w:sz w:val="16"/>
              </w:rPr>
            </w:pPr>
          </w:p>
        </w:tc>
      </w:tr>
      <w:tr w:rsidR="00E04DE6" w:rsidRPr="003F7E7E" w14:paraId="7744712D" w14:textId="77777777" w:rsidTr="003F7E7E">
        <w:tc>
          <w:tcPr>
            <w:tcW w:w="0" w:type="auto"/>
          </w:tcPr>
          <w:p w14:paraId="14C997C4" w14:textId="77777777" w:rsidR="00E04DE6" w:rsidRPr="003F7E7E" w:rsidRDefault="002379EC">
            <w:pPr>
              <w:rPr>
                <w:sz w:val="16"/>
              </w:rPr>
            </w:pPr>
            <w:r w:rsidRPr="003F7E7E">
              <w:rPr>
                <w:sz w:val="16"/>
              </w:rPr>
              <w:t>4</w:t>
            </w:r>
          </w:p>
        </w:tc>
        <w:tc>
          <w:tcPr>
            <w:tcW w:w="0" w:type="auto"/>
          </w:tcPr>
          <w:p w14:paraId="14D002E3" w14:textId="77777777" w:rsidR="00E04DE6" w:rsidRPr="003F7E7E" w:rsidRDefault="002379EC">
            <w:pPr>
              <w:rPr>
                <w:sz w:val="16"/>
              </w:rPr>
            </w:pPr>
            <w:r w:rsidRPr="003F7E7E">
              <w:rPr>
                <w:rStyle w:val="bold"/>
                <w:sz w:val="16"/>
              </w:rPr>
              <w:t>Daten eingeben</w:t>
            </w:r>
          </w:p>
        </w:tc>
        <w:tc>
          <w:tcPr>
            <w:tcW w:w="0" w:type="auto"/>
          </w:tcPr>
          <w:p w14:paraId="0B0B794A" w14:textId="77777777" w:rsidR="00E04DE6" w:rsidRPr="003F7E7E" w:rsidRDefault="002379EC">
            <w:pPr>
              <w:rPr>
                <w:sz w:val="16"/>
              </w:rPr>
            </w:pPr>
            <w:r w:rsidRPr="003F7E7E">
              <w:rPr>
                <w:sz w:val="16"/>
              </w:rPr>
              <w:t xml:space="preserve">Geben Sie im Feld </w:t>
            </w:r>
            <w:r w:rsidRPr="003F7E7E">
              <w:rPr>
                <w:rStyle w:val="screenelement"/>
                <w:sz w:val="16"/>
              </w:rPr>
              <w:t>Kostenrechnungskreis</w:t>
            </w:r>
            <w:r w:rsidRPr="003F7E7E">
              <w:rPr>
                <w:sz w:val="16"/>
              </w:rPr>
              <w:t xml:space="preserve"> </w:t>
            </w:r>
            <w:r w:rsidRPr="003F7E7E">
              <w:rPr>
                <w:rStyle w:val="userinput"/>
                <w:sz w:val="16"/>
              </w:rPr>
              <w:t>&lt;Kostenrechnungskreiswert&gt;</w:t>
            </w:r>
            <w:r w:rsidRPr="003F7E7E">
              <w:rPr>
                <w:sz w:val="16"/>
              </w:rPr>
              <w:t xml:space="preserve"> ein, und wählen Sie </w:t>
            </w:r>
            <w:r w:rsidRPr="003F7E7E">
              <w:rPr>
                <w:rStyle w:val="screenelement"/>
                <w:sz w:val="16"/>
              </w:rPr>
              <w:t>Sichern</w:t>
            </w:r>
            <w:r w:rsidRPr="003F7E7E">
              <w:rPr>
                <w:sz w:val="16"/>
              </w:rPr>
              <w:t>.</w:t>
            </w:r>
          </w:p>
        </w:tc>
        <w:tc>
          <w:tcPr>
            <w:tcW w:w="0" w:type="auto"/>
          </w:tcPr>
          <w:p w14:paraId="5238AF8C" w14:textId="77777777" w:rsidR="00E04DE6" w:rsidRPr="003F7E7E" w:rsidRDefault="002379EC">
            <w:pPr>
              <w:rPr>
                <w:sz w:val="16"/>
              </w:rPr>
            </w:pPr>
            <w:r w:rsidRPr="003F7E7E">
              <w:rPr>
                <w:sz w:val="16"/>
              </w:rPr>
              <w:t xml:space="preserve">Für Ihren Benutzer wird z. B. der Kostenrechnungskreis </w:t>
            </w:r>
            <w:r w:rsidRPr="003F7E7E">
              <w:rPr>
                <w:rStyle w:val="userinput"/>
                <w:sz w:val="16"/>
              </w:rPr>
              <w:t>A000</w:t>
            </w:r>
            <w:r w:rsidRPr="003F7E7E">
              <w:rPr>
                <w:sz w:val="16"/>
              </w:rPr>
              <w:t xml:space="preserve"> gesetzt.</w:t>
            </w:r>
          </w:p>
        </w:tc>
        <w:tc>
          <w:tcPr>
            <w:tcW w:w="0" w:type="auto"/>
          </w:tcPr>
          <w:p w14:paraId="63B37961" w14:textId="77777777" w:rsidR="002379EC" w:rsidRPr="003F7E7E" w:rsidRDefault="002379EC">
            <w:pPr>
              <w:rPr>
                <w:sz w:val="16"/>
              </w:rPr>
            </w:pPr>
          </w:p>
        </w:tc>
      </w:tr>
    </w:tbl>
    <w:p w14:paraId="17B6BD9E" w14:textId="77777777" w:rsidR="00E04DE6" w:rsidRDefault="002379EC">
      <w:pPr>
        <w:pStyle w:val="Heading1"/>
      </w:pPr>
      <w:bookmarkStart w:id="20" w:name="unique_9"/>
      <w:bookmarkStart w:id="21" w:name="_Toc233890009"/>
      <w:r>
        <w:lastRenderedPageBreak/>
        <w:t>Übersichtstabelle</w:t>
      </w:r>
      <w:bookmarkEnd w:id="20"/>
      <w:bookmarkEnd w:id="21"/>
    </w:p>
    <w:p w14:paraId="58950A06" w14:textId="77777777" w:rsidR="00E04DE6" w:rsidRDefault="002379EC">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E04DE6" w:rsidRPr="003F7E7E" w14:paraId="223C2D50"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68AE67C9" w14:textId="77777777" w:rsidR="00E04DE6" w:rsidRPr="003F7E7E" w:rsidRDefault="002379EC">
            <w:pPr>
              <w:rPr>
                <w:sz w:val="16"/>
              </w:rPr>
            </w:pPr>
            <w:r w:rsidRPr="003F7E7E">
              <w:rPr>
                <w:rStyle w:val="bold"/>
                <w:sz w:val="16"/>
              </w:rPr>
              <w:t xml:space="preserve">Hinweis </w:t>
            </w:r>
            <w:r w:rsidRPr="003F7E7E">
              <w:rPr>
                <w:sz w:val="16"/>
              </w:rPr>
              <w:t>Wenn Ihr Systemadministrator Bereiche und Seiten auf dem SAP Fiori Launchpad aktiviert hat, enthält die Startseite nur die wesentlichen Apps, mit denen die typischen Aufgaben einer Benutzerrolle ausgeführt werden können.</w:t>
            </w:r>
          </w:p>
          <w:p w14:paraId="05D08189" w14:textId="702E86A4" w:rsidR="00E04DE6" w:rsidRPr="003F7E7E" w:rsidRDefault="002379EC">
            <w:pPr>
              <w:rPr>
                <w:sz w:val="16"/>
              </w:rPr>
            </w:pPr>
            <w:r w:rsidRPr="003F7E7E">
              <w:rPr>
                <w:sz w:val="16"/>
              </w:rPr>
              <w:t>Alle anderen (suchbaren) Apps, die nicht auf der Startseite enthalten sind, finden Sie über die Suchleiste (</w:t>
            </w:r>
            <w:hyperlink r:id="rId10" w:history="1">
              <w:r w:rsidRPr="003F7E7E">
                <w:rPr>
                  <w:rStyle w:val="underline"/>
                  <w:sz w:val="16"/>
                </w:rPr>
                <w:t>2434549</w:t>
              </w:r>
            </w:hyperlink>
            <w:r w:rsidRPr="003F7E7E">
              <w:rPr>
                <w:sz w:val="16"/>
              </w:rPr>
              <w:t>).</w:t>
            </w:r>
          </w:p>
          <w:p w14:paraId="2B060D62" w14:textId="77777777" w:rsidR="00E04DE6" w:rsidRPr="003F7E7E" w:rsidRDefault="002379EC">
            <w:pPr>
              <w:rPr>
                <w:sz w:val="16"/>
              </w:rPr>
            </w:pPr>
            <w:r w:rsidRPr="003F7E7E">
              <w:rPr>
                <w:sz w:val="16"/>
              </w:rPr>
              <w:t xml:space="preserve">Wenn Sie die Startseite personalisieren und versteckte Apps hinzufügen möchten, wechseln Sie in Ihr Benutzerprofil und wählen Sie </w:t>
            </w:r>
            <w:r w:rsidRPr="003F7E7E">
              <w:rPr>
                <w:rStyle w:val="screenelement"/>
                <w:sz w:val="16"/>
              </w:rPr>
              <w:t>App Finder</w:t>
            </w:r>
            <w:r w:rsidRPr="003F7E7E">
              <w:rPr>
                <w:sz w:val="16"/>
              </w:rPr>
              <w:t>.</w:t>
            </w:r>
          </w:p>
        </w:tc>
      </w:tr>
    </w:tbl>
    <w:p w14:paraId="79A31F30" w14:textId="77777777" w:rsidR="002379EC" w:rsidRDefault="002379EC">
      <w:pPr>
        <w:spacing w:before="0" w:after="0"/>
        <w:rPr>
          <w:vanish/>
        </w:rPr>
      </w:pPr>
    </w:p>
    <w:tbl>
      <w:tblPr>
        <w:tblStyle w:val="SAPStandardTable"/>
        <w:tblW w:w="5000" w:type="pct"/>
        <w:tblInd w:w="3" w:type="dxa"/>
        <w:tblLook w:val="0620" w:firstRow="1" w:lastRow="0" w:firstColumn="0" w:lastColumn="0" w:noHBand="1" w:noVBand="1"/>
      </w:tblPr>
      <w:tblGrid>
        <w:gridCol w:w="3611"/>
        <w:gridCol w:w="1635"/>
        <w:gridCol w:w="3087"/>
        <w:gridCol w:w="5971"/>
      </w:tblGrid>
      <w:tr w:rsidR="00E04DE6" w:rsidRPr="003F7E7E" w14:paraId="7C494437"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01F07F6F" w14:textId="77777777" w:rsidR="00E04DE6" w:rsidRPr="003F7E7E" w:rsidRDefault="002379EC">
            <w:pPr>
              <w:pStyle w:val="boldparagraph"/>
              <w:rPr>
                <w:sz w:val="16"/>
              </w:rPr>
            </w:pPr>
            <w:r w:rsidRPr="003F7E7E">
              <w:rPr>
                <w:sz w:val="16"/>
              </w:rPr>
              <w:t>Prozessschritt</w:t>
            </w:r>
          </w:p>
        </w:tc>
        <w:tc>
          <w:tcPr>
            <w:tcW w:w="0" w:type="auto"/>
          </w:tcPr>
          <w:p w14:paraId="025576B5" w14:textId="77777777" w:rsidR="00E04DE6" w:rsidRPr="003F7E7E" w:rsidRDefault="002379EC">
            <w:pPr>
              <w:pStyle w:val="boldparagraph"/>
              <w:rPr>
                <w:sz w:val="16"/>
              </w:rPr>
            </w:pPr>
            <w:r w:rsidRPr="003F7E7E">
              <w:rPr>
                <w:sz w:val="16"/>
              </w:rPr>
              <w:t>Anwendungsrolle</w:t>
            </w:r>
          </w:p>
        </w:tc>
        <w:tc>
          <w:tcPr>
            <w:tcW w:w="0" w:type="auto"/>
          </w:tcPr>
          <w:p w14:paraId="23B7A5C5" w14:textId="77777777" w:rsidR="00E04DE6" w:rsidRPr="003F7E7E" w:rsidRDefault="002379EC">
            <w:pPr>
              <w:pStyle w:val="boldparagraph"/>
              <w:rPr>
                <w:sz w:val="16"/>
              </w:rPr>
            </w:pPr>
            <w:r w:rsidRPr="003F7E7E">
              <w:rPr>
                <w:sz w:val="16"/>
              </w:rPr>
              <w:t>Transaktion</w:t>
            </w:r>
          </w:p>
        </w:tc>
        <w:tc>
          <w:tcPr>
            <w:tcW w:w="0" w:type="auto"/>
          </w:tcPr>
          <w:p w14:paraId="575F40E4" w14:textId="77777777" w:rsidR="00E04DE6" w:rsidRPr="003F7E7E" w:rsidRDefault="002379EC">
            <w:pPr>
              <w:pStyle w:val="boldparagraph"/>
              <w:rPr>
                <w:sz w:val="16"/>
              </w:rPr>
            </w:pPr>
            <w:r w:rsidRPr="003F7E7E">
              <w:rPr>
                <w:sz w:val="16"/>
              </w:rPr>
              <w:t>Erwartete Ergebnisse</w:t>
            </w:r>
          </w:p>
        </w:tc>
      </w:tr>
      <w:tr w:rsidR="00E04DE6" w:rsidRPr="003F7E7E" w14:paraId="2078499E" w14:textId="77777777" w:rsidTr="003F7E7E">
        <w:tc>
          <w:tcPr>
            <w:tcW w:w="0" w:type="auto"/>
          </w:tcPr>
          <w:p w14:paraId="21CAE692" w14:textId="1DE1D5B7" w:rsidR="00E04DE6" w:rsidRPr="003F7E7E" w:rsidRDefault="002379EC">
            <w:pPr>
              <w:rPr>
                <w:sz w:val="16"/>
              </w:rPr>
            </w:pPr>
            <w:hyperlink r:id="rId11" w:history="1">
              <w:r w:rsidRPr="003F7E7E">
                <w:rPr>
                  <w:sz w:val="16"/>
                </w:rPr>
                <w:t>Leistungsartenstammdaten anlegen</w:t>
              </w:r>
            </w:hyperlink>
            <w:r w:rsidRPr="003F7E7E">
              <w:rPr>
                <w:sz w:val="16"/>
              </w:rPr>
              <w:t xml:space="preserve">  [Seite ] </w:t>
            </w:r>
            <w:r w:rsidRPr="003F7E7E">
              <w:rPr>
                <w:sz w:val="16"/>
              </w:rPr>
              <w:fldChar w:fldCharType="begin"/>
            </w:r>
            <w:r w:rsidRPr="003F7E7E">
              <w:rPr>
                <w:sz w:val="16"/>
              </w:rPr>
              <w:instrText xml:space="preserve"> PAGEREF unique_10 </w:instrText>
            </w:r>
            <w:r w:rsidRPr="003F7E7E">
              <w:rPr>
                <w:sz w:val="16"/>
              </w:rPr>
              <w:fldChar w:fldCharType="separate"/>
            </w:r>
            <w:r w:rsidR="003F7E7E">
              <w:rPr>
                <w:noProof/>
                <w:sz w:val="16"/>
              </w:rPr>
              <w:t>7</w:t>
            </w:r>
            <w:r w:rsidRPr="003F7E7E">
              <w:rPr>
                <w:sz w:val="16"/>
              </w:rPr>
              <w:fldChar w:fldCharType="end"/>
            </w:r>
          </w:p>
        </w:tc>
        <w:tc>
          <w:tcPr>
            <w:tcW w:w="0" w:type="auto"/>
          </w:tcPr>
          <w:p w14:paraId="7FFC3ACA" w14:textId="77777777" w:rsidR="00E04DE6" w:rsidRPr="003F7E7E" w:rsidRDefault="002379EC">
            <w:pPr>
              <w:rPr>
                <w:sz w:val="16"/>
              </w:rPr>
            </w:pPr>
            <w:r w:rsidRPr="003F7E7E">
              <w:rPr>
                <w:sz w:val="16"/>
              </w:rPr>
              <w:t>Gemeinkostencontroller</w:t>
            </w:r>
          </w:p>
        </w:tc>
        <w:tc>
          <w:tcPr>
            <w:tcW w:w="0" w:type="auto"/>
          </w:tcPr>
          <w:p w14:paraId="0A6849BA" w14:textId="77777777" w:rsidR="00E04DE6" w:rsidRPr="003F7E7E" w:rsidRDefault="002379EC">
            <w:pPr>
              <w:rPr>
                <w:sz w:val="16"/>
              </w:rPr>
            </w:pPr>
            <w:r w:rsidRPr="003F7E7E">
              <w:rPr>
                <w:rStyle w:val="screenelement"/>
                <w:sz w:val="16"/>
              </w:rPr>
              <w:t>Leistungsarten verwalten</w:t>
            </w:r>
            <w:r w:rsidRPr="003F7E7E">
              <w:rPr>
                <w:rStyle w:val="CourierNew"/>
                <w:sz w:val="16"/>
              </w:rPr>
              <w:t>(F1605A)</w:t>
            </w:r>
          </w:p>
        </w:tc>
        <w:tc>
          <w:tcPr>
            <w:tcW w:w="0" w:type="auto"/>
          </w:tcPr>
          <w:p w14:paraId="5DE11F3D" w14:textId="77777777" w:rsidR="00E04DE6" w:rsidRPr="003F7E7E" w:rsidRDefault="002379EC">
            <w:pPr>
              <w:rPr>
                <w:sz w:val="16"/>
              </w:rPr>
            </w:pPr>
            <w:r w:rsidRPr="003F7E7E">
              <w:rPr>
                <w:sz w:val="16"/>
              </w:rPr>
              <w:t xml:space="preserve">Leistungsarten können gemäß neuen geschäftlichen </w:t>
            </w:r>
            <w:r w:rsidRPr="003F7E7E">
              <w:rPr>
                <w:sz w:val="16"/>
              </w:rPr>
              <w:t>Anforderungen angelegt werden.</w:t>
            </w:r>
          </w:p>
        </w:tc>
      </w:tr>
      <w:tr w:rsidR="00E04DE6" w:rsidRPr="003F7E7E" w14:paraId="705C3064" w14:textId="77777777" w:rsidTr="003F7E7E">
        <w:tc>
          <w:tcPr>
            <w:tcW w:w="0" w:type="auto"/>
          </w:tcPr>
          <w:p w14:paraId="41ACFFCD" w14:textId="0D5959E1" w:rsidR="00E04DE6" w:rsidRPr="003F7E7E" w:rsidRDefault="002379EC">
            <w:pPr>
              <w:rPr>
                <w:sz w:val="16"/>
              </w:rPr>
            </w:pPr>
            <w:hyperlink r:id="rId12" w:history="1">
              <w:r w:rsidRPr="003F7E7E">
                <w:rPr>
                  <w:sz w:val="16"/>
                </w:rPr>
                <w:t>Leistungsartenhierarchie-Stammdaten anlegen</w:t>
              </w:r>
            </w:hyperlink>
            <w:r w:rsidRPr="003F7E7E">
              <w:rPr>
                <w:sz w:val="16"/>
              </w:rPr>
              <w:t xml:space="preserve">  [Seite ] </w:t>
            </w:r>
            <w:r w:rsidRPr="003F7E7E">
              <w:rPr>
                <w:sz w:val="16"/>
              </w:rPr>
              <w:fldChar w:fldCharType="begin"/>
            </w:r>
            <w:r w:rsidRPr="003F7E7E">
              <w:rPr>
                <w:sz w:val="16"/>
              </w:rPr>
              <w:instrText xml:space="preserve"> PAGEREF unique_11 </w:instrText>
            </w:r>
            <w:r w:rsidRPr="003F7E7E">
              <w:rPr>
                <w:sz w:val="16"/>
              </w:rPr>
              <w:fldChar w:fldCharType="separate"/>
            </w:r>
            <w:r w:rsidR="003F7E7E">
              <w:rPr>
                <w:noProof/>
                <w:sz w:val="16"/>
              </w:rPr>
              <w:t>8</w:t>
            </w:r>
            <w:r w:rsidRPr="003F7E7E">
              <w:rPr>
                <w:sz w:val="16"/>
              </w:rPr>
              <w:fldChar w:fldCharType="end"/>
            </w:r>
          </w:p>
        </w:tc>
        <w:tc>
          <w:tcPr>
            <w:tcW w:w="0" w:type="auto"/>
          </w:tcPr>
          <w:p w14:paraId="24DE274D" w14:textId="77777777" w:rsidR="00E04DE6" w:rsidRPr="003F7E7E" w:rsidRDefault="002379EC">
            <w:pPr>
              <w:rPr>
                <w:sz w:val="16"/>
              </w:rPr>
            </w:pPr>
            <w:r w:rsidRPr="003F7E7E">
              <w:rPr>
                <w:sz w:val="16"/>
              </w:rPr>
              <w:t>Gemeinkostencontroller</w:t>
            </w:r>
          </w:p>
        </w:tc>
        <w:tc>
          <w:tcPr>
            <w:tcW w:w="0" w:type="auto"/>
          </w:tcPr>
          <w:p w14:paraId="799687EA" w14:textId="77777777" w:rsidR="00E04DE6" w:rsidRPr="003F7E7E" w:rsidRDefault="002379EC">
            <w:pPr>
              <w:rPr>
                <w:sz w:val="16"/>
              </w:rPr>
            </w:pPr>
            <w:r w:rsidRPr="003F7E7E">
              <w:rPr>
                <w:rStyle w:val="screenelement"/>
                <w:sz w:val="16"/>
              </w:rPr>
              <w:t>Globale Hierarchien verwalten</w:t>
            </w:r>
            <w:r w:rsidRPr="003F7E7E">
              <w:rPr>
                <w:rStyle w:val="CourierNew"/>
                <w:sz w:val="16"/>
              </w:rPr>
              <w:t>(F2918)</w:t>
            </w:r>
          </w:p>
        </w:tc>
        <w:tc>
          <w:tcPr>
            <w:tcW w:w="0" w:type="auto"/>
          </w:tcPr>
          <w:p w14:paraId="1EE91F22" w14:textId="77777777" w:rsidR="00E04DE6" w:rsidRPr="003F7E7E" w:rsidRDefault="002379EC">
            <w:pPr>
              <w:rPr>
                <w:sz w:val="16"/>
              </w:rPr>
            </w:pPr>
            <w:r w:rsidRPr="003F7E7E">
              <w:rPr>
                <w:sz w:val="16"/>
              </w:rPr>
              <w:t>Leistungsartenhierarchien können gemäß neuen geschäftlichen Anforderungen angelegt werden.</w:t>
            </w:r>
          </w:p>
        </w:tc>
      </w:tr>
      <w:tr w:rsidR="00E04DE6" w:rsidRPr="003F7E7E" w14:paraId="1F1F15C3" w14:textId="77777777" w:rsidTr="003F7E7E">
        <w:tc>
          <w:tcPr>
            <w:tcW w:w="0" w:type="auto"/>
          </w:tcPr>
          <w:p w14:paraId="1BB972C1" w14:textId="3975FB38" w:rsidR="00E04DE6" w:rsidRPr="003F7E7E" w:rsidRDefault="002379EC">
            <w:pPr>
              <w:rPr>
                <w:sz w:val="16"/>
              </w:rPr>
            </w:pPr>
            <w:hyperlink r:id="rId13" w:history="1">
              <w:r w:rsidRPr="003F7E7E">
                <w:rPr>
                  <w:sz w:val="16"/>
                </w:rPr>
                <w:t>Leistungsarten-Änderungsprotokoll</w:t>
              </w:r>
            </w:hyperlink>
            <w:r w:rsidRPr="003F7E7E">
              <w:rPr>
                <w:sz w:val="16"/>
              </w:rPr>
              <w:t xml:space="preserve">  [Seite ] </w:t>
            </w:r>
            <w:r w:rsidRPr="003F7E7E">
              <w:rPr>
                <w:sz w:val="16"/>
              </w:rPr>
              <w:fldChar w:fldCharType="begin"/>
            </w:r>
            <w:r w:rsidRPr="003F7E7E">
              <w:rPr>
                <w:sz w:val="16"/>
              </w:rPr>
              <w:instrText xml:space="preserve"> PAGEREF unique_12 </w:instrText>
            </w:r>
            <w:r w:rsidRPr="003F7E7E">
              <w:rPr>
                <w:sz w:val="16"/>
              </w:rPr>
              <w:fldChar w:fldCharType="separate"/>
            </w:r>
            <w:r w:rsidR="003F7E7E">
              <w:rPr>
                <w:noProof/>
                <w:sz w:val="16"/>
              </w:rPr>
              <w:t>9</w:t>
            </w:r>
            <w:r w:rsidRPr="003F7E7E">
              <w:rPr>
                <w:sz w:val="16"/>
              </w:rPr>
              <w:fldChar w:fldCharType="end"/>
            </w:r>
          </w:p>
        </w:tc>
        <w:tc>
          <w:tcPr>
            <w:tcW w:w="0" w:type="auto"/>
          </w:tcPr>
          <w:p w14:paraId="3474047F" w14:textId="77777777" w:rsidR="00E04DE6" w:rsidRPr="003F7E7E" w:rsidRDefault="002379EC">
            <w:pPr>
              <w:rPr>
                <w:sz w:val="16"/>
              </w:rPr>
            </w:pPr>
            <w:r w:rsidRPr="003F7E7E">
              <w:rPr>
                <w:sz w:val="16"/>
              </w:rPr>
              <w:t>Gemeinkostencontroller</w:t>
            </w:r>
          </w:p>
        </w:tc>
        <w:tc>
          <w:tcPr>
            <w:tcW w:w="0" w:type="auto"/>
          </w:tcPr>
          <w:p w14:paraId="61DD4052" w14:textId="77777777" w:rsidR="00E04DE6" w:rsidRPr="003F7E7E" w:rsidRDefault="002379EC">
            <w:pPr>
              <w:rPr>
                <w:sz w:val="16"/>
              </w:rPr>
            </w:pPr>
            <w:r w:rsidRPr="003F7E7E">
              <w:rPr>
                <w:rStyle w:val="screenelement"/>
                <w:sz w:val="16"/>
              </w:rPr>
              <w:t>Änderungsprotokoll</w:t>
            </w:r>
            <w:r w:rsidRPr="003F7E7E">
              <w:rPr>
                <w:sz w:val="16"/>
              </w:rPr>
              <w:t xml:space="preserve"> - </w:t>
            </w:r>
            <w:r w:rsidRPr="003F7E7E">
              <w:rPr>
                <w:rStyle w:val="screenelement"/>
                <w:sz w:val="16"/>
              </w:rPr>
              <w:t>Leistungsarten</w:t>
            </w:r>
            <w:r w:rsidRPr="003F7E7E">
              <w:rPr>
                <w:rStyle w:val="CourierNew"/>
                <w:sz w:val="16"/>
              </w:rPr>
              <w:t>(F3866)</w:t>
            </w:r>
          </w:p>
        </w:tc>
        <w:tc>
          <w:tcPr>
            <w:tcW w:w="0" w:type="auto"/>
          </w:tcPr>
          <w:p w14:paraId="7FF96EDD" w14:textId="77777777" w:rsidR="002379EC" w:rsidRPr="003F7E7E" w:rsidRDefault="002379EC">
            <w:pPr>
              <w:rPr>
                <w:sz w:val="16"/>
              </w:rPr>
            </w:pPr>
          </w:p>
        </w:tc>
      </w:tr>
      <w:tr w:rsidR="00E04DE6" w:rsidRPr="003F7E7E" w14:paraId="78EE2A22" w14:textId="77777777" w:rsidTr="003F7E7E">
        <w:tc>
          <w:tcPr>
            <w:tcW w:w="0" w:type="auto"/>
          </w:tcPr>
          <w:p w14:paraId="0692AEE3" w14:textId="160774B7" w:rsidR="00E04DE6" w:rsidRPr="003F7E7E" w:rsidRDefault="002379EC">
            <w:pPr>
              <w:rPr>
                <w:sz w:val="16"/>
              </w:rPr>
            </w:pPr>
            <w:hyperlink r:id="rId14" w:history="1">
              <w:r w:rsidRPr="003F7E7E">
                <w:rPr>
                  <w:sz w:val="16"/>
                </w:rPr>
                <w:t>Verwendungsnachweis – Leistungsarten</w:t>
              </w:r>
            </w:hyperlink>
            <w:r w:rsidRPr="003F7E7E">
              <w:rPr>
                <w:sz w:val="16"/>
              </w:rPr>
              <w:t xml:space="preserve">  [Seite ] </w:t>
            </w:r>
            <w:r w:rsidRPr="003F7E7E">
              <w:rPr>
                <w:sz w:val="16"/>
              </w:rPr>
              <w:fldChar w:fldCharType="begin"/>
            </w:r>
            <w:r w:rsidRPr="003F7E7E">
              <w:rPr>
                <w:sz w:val="16"/>
              </w:rPr>
              <w:instrText xml:space="preserve"> PAGEREF unique_13 </w:instrText>
            </w:r>
            <w:r w:rsidRPr="003F7E7E">
              <w:rPr>
                <w:sz w:val="16"/>
              </w:rPr>
              <w:fldChar w:fldCharType="separate"/>
            </w:r>
            <w:r w:rsidR="003F7E7E">
              <w:rPr>
                <w:noProof/>
                <w:sz w:val="16"/>
              </w:rPr>
              <w:t>10</w:t>
            </w:r>
            <w:r w:rsidRPr="003F7E7E">
              <w:rPr>
                <w:sz w:val="16"/>
              </w:rPr>
              <w:fldChar w:fldCharType="end"/>
            </w:r>
          </w:p>
        </w:tc>
        <w:tc>
          <w:tcPr>
            <w:tcW w:w="0" w:type="auto"/>
          </w:tcPr>
          <w:p w14:paraId="444BF429" w14:textId="77777777" w:rsidR="00E04DE6" w:rsidRPr="003F7E7E" w:rsidRDefault="002379EC">
            <w:pPr>
              <w:rPr>
                <w:sz w:val="16"/>
              </w:rPr>
            </w:pPr>
            <w:r w:rsidRPr="003F7E7E">
              <w:rPr>
                <w:sz w:val="16"/>
              </w:rPr>
              <w:t>Gemeinkostencontroller</w:t>
            </w:r>
          </w:p>
        </w:tc>
        <w:tc>
          <w:tcPr>
            <w:tcW w:w="0" w:type="auto"/>
          </w:tcPr>
          <w:p w14:paraId="30E29D7D" w14:textId="77777777" w:rsidR="00E04DE6" w:rsidRPr="003F7E7E" w:rsidRDefault="002379EC">
            <w:pPr>
              <w:rPr>
                <w:sz w:val="16"/>
              </w:rPr>
            </w:pPr>
            <w:r w:rsidRPr="003F7E7E">
              <w:rPr>
                <w:rStyle w:val="screenelement"/>
                <w:sz w:val="16"/>
              </w:rPr>
              <w:t>Leistungsarten verwalten (Version 2)</w:t>
            </w:r>
            <w:r w:rsidRPr="003F7E7E">
              <w:rPr>
                <w:rStyle w:val="CourierNew"/>
                <w:sz w:val="16"/>
              </w:rPr>
              <w:t>(F1605A)</w:t>
            </w:r>
          </w:p>
        </w:tc>
        <w:tc>
          <w:tcPr>
            <w:tcW w:w="0" w:type="auto"/>
          </w:tcPr>
          <w:p w14:paraId="00C0A107" w14:textId="77777777" w:rsidR="002379EC" w:rsidRPr="003F7E7E" w:rsidRDefault="002379EC">
            <w:pPr>
              <w:rPr>
                <w:sz w:val="16"/>
              </w:rPr>
            </w:pPr>
          </w:p>
        </w:tc>
      </w:tr>
    </w:tbl>
    <w:p w14:paraId="63D35B14" w14:textId="77777777" w:rsidR="00E04DE6" w:rsidRDefault="002379EC">
      <w:pPr>
        <w:pStyle w:val="Heading1"/>
      </w:pPr>
      <w:bookmarkStart w:id="22" w:name="unique_14"/>
      <w:bookmarkStart w:id="23" w:name="_Toc233890010"/>
      <w:r>
        <w:lastRenderedPageBreak/>
        <w:t>Testverfahren</w:t>
      </w:r>
      <w:bookmarkEnd w:id="22"/>
      <w:bookmarkEnd w:id="23"/>
    </w:p>
    <w:p w14:paraId="3E59F5E4" w14:textId="77777777" w:rsidR="00E04DE6" w:rsidRDefault="002379EC">
      <w:r>
        <w:t>In diesem Abschnitt werden die Abläufe für jeden Prozessschritt beschrieben, der zu diesem Umfangsbestandteil gehört. Sie können diese Abläufe auch zum Testen der Stammdatenerzeugung verwenden.</w:t>
      </w:r>
    </w:p>
    <w:p w14:paraId="1C3B0DB0" w14:textId="77777777" w:rsidR="00E04DE6" w:rsidRDefault="002379EC">
      <w:pPr>
        <w:pStyle w:val="Heading2"/>
      </w:pPr>
      <w:bookmarkStart w:id="24" w:name="unique_10"/>
      <w:bookmarkStart w:id="25" w:name="_Toc233890011"/>
      <w:r>
        <w:t>Leistungsartenstammdaten anlegen</w:t>
      </w:r>
      <w:bookmarkEnd w:id="24"/>
      <w:bookmarkEnd w:id="25"/>
    </w:p>
    <w:p w14:paraId="2088D4F5" w14:textId="77777777" w:rsidR="00E04DE6" w:rsidRDefault="002379EC">
      <w:pPr>
        <w:pStyle w:val="sectiontitle"/>
      </w:pPr>
      <w:r>
        <w:t>Testverwaltung</w:t>
      </w:r>
    </w:p>
    <w:p w14:paraId="3C5E8170" w14:textId="77777777" w:rsidR="00E04DE6" w:rsidRDefault="002379EC">
      <w:r>
        <w:t xml:space="preserve">Kundenprojekt: Füllen Sie die </w:t>
      </w:r>
      <w:r>
        <w:t>projektbezogenen Teile aus.</w:t>
      </w:r>
    </w:p>
    <w:p w14:paraId="109875A4" w14:textId="77777777" w:rsidR="00E04DE6" w:rsidRDefault="00E04DE6"/>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04DE6" w:rsidRPr="003F7E7E" w14:paraId="5838A955" w14:textId="77777777" w:rsidTr="003F7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5C0C9" w14:textId="77777777" w:rsidR="00E04DE6" w:rsidRPr="003F7E7E" w:rsidRDefault="002379EC">
            <w:pPr>
              <w:rPr>
                <w:sz w:val="12"/>
              </w:rPr>
            </w:pPr>
            <w:r w:rsidRPr="003F7E7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1BF4D" w14:textId="77777777" w:rsidR="00E04DE6" w:rsidRPr="003F7E7E" w:rsidRDefault="002379EC">
            <w:pPr>
              <w:rPr>
                <w:sz w:val="12"/>
              </w:rPr>
            </w:pPr>
            <w:r w:rsidRPr="003F7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4D67A" w14:textId="77777777" w:rsidR="00E04DE6" w:rsidRPr="003F7E7E" w:rsidRDefault="002379EC">
            <w:pPr>
              <w:rPr>
                <w:sz w:val="12"/>
              </w:rPr>
            </w:pPr>
            <w:r w:rsidRPr="003F7E7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4B034" w14:textId="77777777" w:rsidR="002379EC" w:rsidRPr="003F7E7E" w:rsidRDefault="002379EC">
            <w:pPr>
              <w:rPr>
                <w:sz w:val="12"/>
              </w:rPr>
            </w:pPr>
          </w:p>
        </w:tc>
      </w:tr>
      <w:tr w:rsidR="00E04DE6" w:rsidRPr="003F7E7E" w14:paraId="7C2F6801"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51832" w14:textId="77777777" w:rsidR="00E04DE6" w:rsidRPr="003F7E7E" w:rsidRDefault="002379EC">
            <w:pPr>
              <w:rPr>
                <w:sz w:val="12"/>
              </w:rPr>
            </w:pPr>
            <w:r w:rsidRPr="003F7E7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43DE25E"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236CC" w14:textId="77777777" w:rsidR="00E04DE6" w:rsidRPr="003F7E7E" w:rsidRDefault="002379EC">
            <w:pPr>
              <w:rPr>
                <w:sz w:val="12"/>
              </w:rPr>
            </w:pPr>
            <w:r w:rsidRPr="003F7E7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C9CF353" w14:textId="77777777" w:rsidR="002379EC" w:rsidRPr="003F7E7E" w:rsidRDefault="002379EC">
            <w:pPr>
              <w:rPr>
                <w:sz w:val="12"/>
              </w:rPr>
            </w:pPr>
          </w:p>
        </w:tc>
      </w:tr>
      <w:tr w:rsidR="00E04DE6" w:rsidRPr="003F7E7E" w14:paraId="1F54D247"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5D8B0" w14:textId="77777777" w:rsidR="00E04DE6" w:rsidRPr="003F7E7E" w:rsidRDefault="002379EC">
            <w:pPr>
              <w:rPr>
                <w:sz w:val="12"/>
              </w:rPr>
            </w:pPr>
            <w:r w:rsidRPr="003F7E7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846A82F"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F0185" w14:textId="77777777" w:rsidR="00E04DE6" w:rsidRPr="003F7E7E" w:rsidRDefault="002379EC">
            <w:pPr>
              <w:rPr>
                <w:sz w:val="12"/>
              </w:rPr>
            </w:pPr>
            <w:r w:rsidRPr="003F7E7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9DA1B43" w14:textId="77777777" w:rsidR="00E04DE6" w:rsidRPr="003F7E7E" w:rsidRDefault="002379EC">
            <w:pPr>
              <w:rPr>
                <w:sz w:val="12"/>
              </w:rPr>
            </w:pPr>
            <w:r w:rsidRPr="003F7E7E">
              <w:rPr>
                <w:rStyle w:val="userinput"/>
                <w:sz w:val="12"/>
              </w:rPr>
              <w:t>&lt;Geben Sie den Serviceanbieter, einen Kunden oder einen Serviceanbieter zusammen mit einem Kunden an.&gt;</w:t>
            </w:r>
          </w:p>
        </w:tc>
      </w:tr>
    </w:tbl>
    <w:p w14:paraId="1413A7B7" w14:textId="77777777" w:rsidR="00E04DE6" w:rsidRDefault="002379EC">
      <w:pPr>
        <w:pStyle w:val="sectiontitle"/>
      </w:pPr>
      <w:r>
        <w:t>Vorgehensweise</w:t>
      </w:r>
    </w:p>
    <w:tbl>
      <w:tblPr>
        <w:tblStyle w:val="SAPStandardTable"/>
        <w:tblW w:w="5000" w:type="pct"/>
        <w:tblInd w:w="3" w:type="dxa"/>
        <w:tblLook w:val="0620" w:firstRow="1" w:lastRow="0" w:firstColumn="0" w:lastColumn="0" w:noHBand="1" w:noVBand="1"/>
      </w:tblPr>
      <w:tblGrid>
        <w:gridCol w:w="1078"/>
        <w:gridCol w:w="1361"/>
        <w:gridCol w:w="4041"/>
        <w:gridCol w:w="7159"/>
        <w:gridCol w:w="665"/>
      </w:tblGrid>
      <w:tr w:rsidR="00E04DE6" w:rsidRPr="003F7E7E" w14:paraId="32976545"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5115DA9E" w14:textId="77777777" w:rsidR="00E04DE6" w:rsidRPr="003F7E7E" w:rsidRDefault="002379EC">
            <w:pPr>
              <w:pStyle w:val="boldparagraph"/>
              <w:rPr>
                <w:sz w:val="16"/>
              </w:rPr>
            </w:pPr>
            <w:r w:rsidRPr="003F7E7E">
              <w:rPr>
                <w:sz w:val="16"/>
              </w:rPr>
              <w:t>Testschrittnummer</w:t>
            </w:r>
          </w:p>
        </w:tc>
        <w:tc>
          <w:tcPr>
            <w:tcW w:w="0" w:type="auto"/>
          </w:tcPr>
          <w:p w14:paraId="4E70AFA5" w14:textId="77777777" w:rsidR="00E04DE6" w:rsidRPr="003F7E7E" w:rsidRDefault="002379EC">
            <w:pPr>
              <w:pStyle w:val="boldparagraph"/>
              <w:rPr>
                <w:sz w:val="16"/>
              </w:rPr>
            </w:pPr>
            <w:r w:rsidRPr="003F7E7E">
              <w:rPr>
                <w:sz w:val="16"/>
              </w:rPr>
              <w:t>Bezeichnung des Testschritts</w:t>
            </w:r>
          </w:p>
        </w:tc>
        <w:tc>
          <w:tcPr>
            <w:tcW w:w="0" w:type="auto"/>
          </w:tcPr>
          <w:p w14:paraId="540F3B63" w14:textId="77777777" w:rsidR="00E04DE6" w:rsidRPr="003F7E7E" w:rsidRDefault="002379EC">
            <w:pPr>
              <w:pStyle w:val="boldparagraph"/>
              <w:rPr>
                <w:sz w:val="16"/>
              </w:rPr>
            </w:pPr>
            <w:r w:rsidRPr="003F7E7E">
              <w:rPr>
                <w:sz w:val="16"/>
              </w:rPr>
              <w:t>Anweisung</w:t>
            </w:r>
          </w:p>
        </w:tc>
        <w:tc>
          <w:tcPr>
            <w:tcW w:w="0" w:type="auto"/>
          </w:tcPr>
          <w:p w14:paraId="676614C3" w14:textId="77777777" w:rsidR="00E04DE6" w:rsidRPr="003F7E7E" w:rsidRDefault="002379EC">
            <w:pPr>
              <w:pStyle w:val="boldparagraph"/>
              <w:rPr>
                <w:sz w:val="16"/>
              </w:rPr>
            </w:pPr>
            <w:r w:rsidRPr="003F7E7E">
              <w:rPr>
                <w:sz w:val="16"/>
              </w:rPr>
              <w:t>Erwartetes Ergebnis</w:t>
            </w:r>
          </w:p>
        </w:tc>
        <w:tc>
          <w:tcPr>
            <w:tcW w:w="0" w:type="auto"/>
          </w:tcPr>
          <w:p w14:paraId="523767D6" w14:textId="77777777" w:rsidR="00E04DE6" w:rsidRPr="003F7E7E" w:rsidRDefault="002379EC">
            <w:pPr>
              <w:pStyle w:val="boldparagraph"/>
              <w:rPr>
                <w:sz w:val="16"/>
              </w:rPr>
            </w:pPr>
            <w:r w:rsidRPr="003F7E7E">
              <w:rPr>
                <w:sz w:val="16"/>
              </w:rPr>
              <w:t>Kommentare</w:t>
            </w:r>
          </w:p>
        </w:tc>
      </w:tr>
      <w:tr w:rsidR="00E04DE6" w:rsidRPr="003F7E7E" w14:paraId="098BFB5A" w14:textId="77777777" w:rsidTr="003F7E7E">
        <w:tc>
          <w:tcPr>
            <w:tcW w:w="0" w:type="auto"/>
          </w:tcPr>
          <w:p w14:paraId="7514CA73" w14:textId="77777777" w:rsidR="00E04DE6" w:rsidRPr="003F7E7E" w:rsidRDefault="002379EC">
            <w:pPr>
              <w:rPr>
                <w:sz w:val="16"/>
              </w:rPr>
            </w:pPr>
            <w:r w:rsidRPr="003F7E7E">
              <w:rPr>
                <w:sz w:val="16"/>
              </w:rPr>
              <w:t>1</w:t>
            </w:r>
          </w:p>
        </w:tc>
        <w:tc>
          <w:tcPr>
            <w:tcW w:w="0" w:type="auto"/>
          </w:tcPr>
          <w:p w14:paraId="39A79B6F" w14:textId="77777777" w:rsidR="00E04DE6" w:rsidRPr="003F7E7E" w:rsidRDefault="002379EC">
            <w:pPr>
              <w:rPr>
                <w:sz w:val="16"/>
              </w:rPr>
            </w:pPr>
            <w:r w:rsidRPr="003F7E7E">
              <w:rPr>
                <w:rStyle w:val="bold"/>
                <w:sz w:val="16"/>
              </w:rPr>
              <w:t>Anmelden</w:t>
            </w:r>
          </w:p>
        </w:tc>
        <w:tc>
          <w:tcPr>
            <w:tcW w:w="0" w:type="auto"/>
          </w:tcPr>
          <w:p w14:paraId="6E02BC53" w14:textId="77777777" w:rsidR="00E04DE6" w:rsidRPr="003F7E7E" w:rsidRDefault="002379EC">
            <w:pPr>
              <w:rPr>
                <w:sz w:val="16"/>
              </w:rPr>
            </w:pPr>
            <w:r w:rsidRPr="003F7E7E">
              <w:rPr>
                <w:sz w:val="16"/>
              </w:rPr>
              <w:t>Melden Sie sich am SAP Fiori Launchpad als Gemeinkostencontroller</w:t>
            </w:r>
            <w:r w:rsidRPr="003F7E7E">
              <w:rPr>
                <w:sz w:val="16"/>
              </w:rPr>
              <w:t xml:space="preserve"> an.</w:t>
            </w:r>
          </w:p>
        </w:tc>
        <w:tc>
          <w:tcPr>
            <w:tcW w:w="0" w:type="auto"/>
          </w:tcPr>
          <w:p w14:paraId="79FFB588" w14:textId="77777777" w:rsidR="00E04DE6" w:rsidRPr="003F7E7E" w:rsidRDefault="002379EC">
            <w:pPr>
              <w:rPr>
                <w:sz w:val="16"/>
              </w:rPr>
            </w:pPr>
            <w:r w:rsidRPr="003F7E7E">
              <w:rPr>
                <w:sz w:val="16"/>
              </w:rPr>
              <w:t>Das SAP Fiori Launchpad wird angezeigt.</w:t>
            </w:r>
          </w:p>
        </w:tc>
        <w:tc>
          <w:tcPr>
            <w:tcW w:w="0" w:type="auto"/>
          </w:tcPr>
          <w:p w14:paraId="61E42C7F" w14:textId="77777777" w:rsidR="00E04DE6" w:rsidRPr="003F7E7E" w:rsidRDefault="00E04DE6">
            <w:pPr>
              <w:rPr>
                <w:sz w:val="16"/>
              </w:rPr>
            </w:pPr>
          </w:p>
        </w:tc>
      </w:tr>
      <w:tr w:rsidR="00E04DE6" w:rsidRPr="003F7E7E" w14:paraId="417F1235" w14:textId="77777777" w:rsidTr="003F7E7E">
        <w:tc>
          <w:tcPr>
            <w:tcW w:w="0" w:type="auto"/>
          </w:tcPr>
          <w:p w14:paraId="5A365ECC" w14:textId="77777777" w:rsidR="00E04DE6" w:rsidRPr="003F7E7E" w:rsidRDefault="002379EC">
            <w:pPr>
              <w:rPr>
                <w:sz w:val="16"/>
              </w:rPr>
            </w:pPr>
            <w:r w:rsidRPr="003F7E7E">
              <w:rPr>
                <w:sz w:val="16"/>
              </w:rPr>
              <w:t>2</w:t>
            </w:r>
          </w:p>
        </w:tc>
        <w:tc>
          <w:tcPr>
            <w:tcW w:w="0" w:type="auto"/>
          </w:tcPr>
          <w:p w14:paraId="72DF8D4D" w14:textId="77777777" w:rsidR="00E04DE6" w:rsidRPr="003F7E7E" w:rsidRDefault="002379EC">
            <w:pPr>
              <w:rPr>
                <w:sz w:val="16"/>
              </w:rPr>
            </w:pPr>
            <w:r w:rsidRPr="003F7E7E">
              <w:rPr>
                <w:rStyle w:val="bold"/>
                <w:sz w:val="16"/>
              </w:rPr>
              <w:t>SAP-Fiori-App aufrufen</w:t>
            </w:r>
          </w:p>
        </w:tc>
        <w:tc>
          <w:tcPr>
            <w:tcW w:w="0" w:type="auto"/>
          </w:tcPr>
          <w:p w14:paraId="053CB0F9" w14:textId="77777777" w:rsidR="00E04DE6" w:rsidRPr="003F7E7E" w:rsidRDefault="002379EC">
            <w:pPr>
              <w:rPr>
                <w:sz w:val="16"/>
              </w:rPr>
            </w:pPr>
            <w:r w:rsidRPr="003F7E7E">
              <w:rPr>
                <w:sz w:val="16"/>
              </w:rPr>
              <w:t xml:space="preserve">Öffnen Sie </w:t>
            </w:r>
            <w:r w:rsidRPr="003F7E7E">
              <w:rPr>
                <w:rStyle w:val="screenelement"/>
                <w:sz w:val="16"/>
              </w:rPr>
              <w:t>Leistungsarten verwalten</w:t>
            </w:r>
            <w:r w:rsidRPr="003F7E7E">
              <w:rPr>
                <w:rStyle w:val="CourierNew"/>
                <w:sz w:val="16"/>
              </w:rPr>
              <w:t>(F1605A)</w:t>
            </w:r>
            <w:r w:rsidRPr="003F7E7E">
              <w:rPr>
                <w:sz w:val="16"/>
              </w:rPr>
              <w:t>.</w:t>
            </w:r>
          </w:p>
        </w:tc>
        <w:tc>
          <w:tcPr>
            <w:tcW w:w="0" w:type="auto"/>
          </w:tcPr>
          <w:p w14:paraId="045DE673" w14:textId="77777777" w:rsidR="00E04DE6" w:rsidRPr="003F7E7E" w:rsidRDefault="002379EC">
            <w:pPr>
              <w:rPr>
                <w:sz w:val="16"/>
              </w:rPr>
            </w:pPr>
            <w:r w:rsidRPr="003F7E7E">
              <w:rPr>
                <w:sz w:val="16"/>
              </w:rPr>
              <w:t>Die App wird geöffnet.</w:t>
            </w:r>
          </w:p>
        </w:tc>
        <w:tc>
          <w:tcPr>
            <w:tcW w:w="0" w:type="auto"/>
          </w:tcPr>
          <w:p w14:paraId="215E80C7" w14:textId="77777777" w:rsidR="00E04DE6" w:rsidRPr="003F7E7E" w:rsidRDefault="00E04DE6">
            <w:pPr>
              <w:rPr>
                <w:sz w:val="16"/>
              </w:rPr>
            </w:pPr>
          </w:p>
        </w:tc>
      </w:tr>
      <w:tr w:rsidR="00E04DE6" w:rsidRPr="003F7E7E" w14:paraId="10BB21FF" w14:textId="77777777" w:rsidTr="003F7E7E">
        <w:tc>
          <w:tcPr>
            <w:tcW w:w="0" w:type="auto"/>
          </w:tcPr>
          <w:p w14:paraId="42EA52C5" w14:textId="77777777" w:rsidR="00E04DE6" w:rsidRPr="003F7E7E" w:rsidRDefault="002379EC">
            <w:pPr>
              <w:rPr>
                <w:sz w:val="16"/>
              </w:rPr>
            </w:pPr>
            <w:r w:rsidRPr="003F7E7E">
              <w:rPr>
                <w:sz w:val="16"/>
              </w:rPr>
              <w:t>3</w:t>
            </w:r>
          </w:p>
        </w:tc>
        <w:tc>
          <w:tcPr>
            <w:tcW w:w="0" w:type="auto"/>
          </w:tcPr>
          <w:p w14:paraId="32762F67" w14:textId="77777777" w:rsidR="00E04DE6" w:rsidRPr="003F7E7E" w:rsidRDefault="002379EC">
            <w:pPr>
              <w:rPr>
                <w:sz w:val="16"/>
              </w:rPr>
            </w:pPr>
            <w:r w:rsidRPr="003F7E7E">
              <w:rPr>
                <w:rStyle w:val="bold"/>
                <w:sz w:val="16"/>
              </w:rPr>
              <w:t>"Anlegen" wählen</w:t>
            </w:r>
          </w:p>
        </w:tc>
        <w:tc>
          <w:tcPr>
            <w:tcW w:w="0" w:type="auto"/>
          </w:tcPr>
          <w:p w14:paraId="7B05421B" w14:textId="77777777" w:rsidR="00E04DE6" w:rsidRPr="003F7E7E" w:rsidRDefault="002379EC">
            <w:pPr>
              <w:rPr>
                <w:sz w:val="16"/>
              </w:rPr>
            </w:pPr>
            <w:r w:rsidRPr="003F7E7E">
              <w:rPr>
                <w:sz w:val="16"/>
              </w:rPr>
              <w:t xml:space="preserve">Wählen Sie </w:t>
            </w:r>
            <w:r w:rsidRPr="003F7E7E">
              <w:rPr>
                <w:rStyle w:val="screenelement"/>
                <w:sz w:val="16"/>
              </w:rPr>
              <w:t>Anlegen</w:t>
            </w:r>
            <w:r w:rsidRPr="003F7E7E">
              <w:rPr>
                <w:sz w:val="16"/>
              </w:rPr>
              <w:t>.</w:t>
            </w:r>
          </w:p>
        </w:tc>
        <w:tc>
          <w:tcPr>
            <w:tcW w:w="0" w:type="auto"/>
          </w:tcPr>
          <w:p w14:paraId="13C5EEC9" w14:textId="77777777" w:rsidR="00E04DE6" w:rsidRPr="003F7E7E" w:rsidRDefault="00E04DE6">
            <w:pPr>
              <w:rPr>
                <w:sz w:val="16"/>
              </w:rPr>
            </w:pPr>
          </w:p>
        </w:tc>
        <w:tc>
          <w:tcPr>
            <w:tcW w:w="0" w:type="auto"/>
          </w:tcPr>
          <w:p w14:paraId="2B665AEE" w14:textId="77777777" w:rsidR="00E04DE6" w:rsidRPr="003F7E7E" w:rsidRDefault="00E04DE6">
            <w:pPr>
              <w:rPr>
                <w:sz w:val="16"/>
              </w:rPr>
            </w:pPr>
          </w:p>
        </w:tc>
      </w:tr>
      <w:tr w:rsidR="00E04DE6" w:rsidRPr="003F7E7E" w14:paraId="4A6C029A" w14:textId="77777777" w:rsidTr="003F7E7E">
        <w:tc>
          <w:tcPr>
            <w:tcW w:w="0" w:type="auto"/>
          </w:tcPr>
          <w:p w14:paraId="7613FCB0" w14:textId="77777777" w:rsidR="00E04DE6" w:rsidRPr="003F7E7E" w:rsidRDefault="002379EC">
            <w:pPr>
              <w:rPr>
                <w:sz w:val="16"/>
              </w:rPr>
            </w:pPr>
            <w:r w:rsidRPr="003F7E7E">
              <w:rPr>
                <w:sz w:val="16"/>
              </w:rPr>
              <w:t>4</w:t>
            </w:r>
          </w:p>
        </w:tc>
        <w:tc>
          <w:tcPr>
            <w:tcW w:w="0" w:type="auto"/>
          </w:tcPr>
          <w:p w14:paraId="77D1EFF5" w14:textId="77777777" w:rsidR="00E04DE6" w:rsidRPr="003F7E7E" w:rsidRDefault="002379EC">
            <w:pPr>
              <w:rPr>
                <w:sz w:val="16"/>
              </w:rPr>
            </w:pPr>
            <w:r w:rsidRPr="003F7E7E">
              <w:rPr>
                <w:rStyle w:val="bold"/>
                <w:sz w:val="16"/>
              </w:rPr>
              <w:t>Daten der Leistungsart eingeben</w:t>
            </w:r>
          </w:p>
        </w:tc>
        <w:tc>
          <w:tcPr>
            <w:tcW w:w="0" w:type="auto"/>
          </w:tcPr>
          <w:p w14:paraId="4BEF8C4E" w14:textId="77777777" w:rsidR="00E04DE6" w:rsidRPr="003F7E7E" w:rsidRDefault="002379EC">
            <w:pPr>
              <w:rPr>
                <w:sz w:val="16"/>
              </w:rPr>
            </w:pPr>
            <w:r w:rsidRPr="003F7E7E">
              <w:rPr>
                <w:sz w:val="16"/>
              </w:rPr>
              <w:t xml:space="preserve">Geben Sie auf dem Bild </w:t>
            </w:r>
            <w:r w:rsidRPr="003F7E7E">
              <w:rPr>
                <w:rStyle w:val="screenelement"/>
                <w:sz w:val="16"/>
              </w:rPr>
              <w:t>Neue Leistungsart: Neu</w:t>
            </w:r>
            <w:r w:rsidRPr="003F7E7E">
              <w:rPr>
                <w:sz w:val="16"/>
              </w:rPr>
              <w:t xml:space="preserve"> auf der Registerkarte </w:t>
            </w:r>
            <w:r w:rsidRPr="003F7E7E">
              <w:rPr>
                <w:rStyle w:val="screenelement"/>
                <w:sz w:val="16"/>
              </w:rPr>
              <w:t>Allgemeine Daten</w:t>
            </w:r>
            <w:r w:rsidRPr="003F7E7E">
              <w:rPr>
                <w:sz w:val="16"/>
              </w:rPr>
              <w:t xml:space="preserve"> folgende Daten ein:</w:t>
            </w:r>
          </w:p>
          <w:p w14:paraId="3FE66161" w14:textId="77777777" w:rsidR="00E04DE6" w:rsidRPr="003F7E7E" w:rsidRDefault="002379EC">
            <w:pPr>
              <w:pStyle w:val="listpara1"/>
              <w:numPr>
                <w:ilvl w:val="0"/>
                <w:numId w:val="5"/>
              </w:numPr>
              <w:rPr>
                <w:sz w:val="16"/>
              </w:rPr>
            </w:pPr>
            <w:r w:rsidRPr="003F7E7E">
              <w:rPr>
                <w:rStyle w:val="screenelement"/>
                <w:sz w:val="16"/>
              </w:rPr>
              <w:t>Geben Sie eine Leistungsart ein</w:t>
            </w:r>
            <w:r w:rsidRPr="003F7E7E">
              <w:rPr>
                <w:sz w:val="16"/>
              </w:rPr>
              <w:t xml:space="preserve">: </w:t>
            </w:r>
            <w:r w:rsidRPr="003F7E7E">
              <w:rPr>
                <w:rStyle w:val="userinput"/>
                <w:sz w:val="16"/>
              </w:rPr>
              <w:t>Beschreibungstext</w:t>
            </w:r>
          </w:p>
          <w:p w14:paraId="0432A64D" w14:textId="77777777" w:rsidR="00E04DE6" w:rsidRPr="003F7E7E" w:rsidRDefault="002379EC">
            <w:pPr>
              <w:pStyle w:val="listpara1"/>
              <w:numPr>
                <w:ilvl w:val="0"/>
                <w:numId w:val="3"/>
              </w:numPr>
              <w:rPr>
                <w:sz w:val="16"/>
              </w:rPr>
            </w:pPr>
            <w:r w:rsidRPr="003F7E7E">
              <w:rPr>
                <w:rStyle w:val="screenelement"/>
                <w:sz w:val="16"/>
              </w:rPr>
              <w:t>Leistungseinheit</w:t>
            </w:r>
            <w:r w:rsidRPr="003F7E7E">
              <w:rPr>
                <w:sz w:val="16"/>
              </w:rPr>
              <w:t xml:space="preserve">: </w:t>
            </w:r>
            <w:r w:rsidRPr="003F7E7E">
              <w:rPr>
                <w:rStyle w:val="userinput"/>
                <w:sz w:val="16"/>
              </w:rPr>
              <w:t>&lt;Leistungseinheit&gt;</w:t>
            </w:r>
          </w:p>
          <w:p w14:paraId="26228635" w14:textId="77777777" w:rsidR="00E04DE6" w:rsidRPr="003F7E7E" w:rsidRDefault="002379EC">
            <w:pPr>
              <w:pStyle w:val="listpara1"/>
              <w:numPr>
                <w:ilvl w:val="0"/>
                <w:numId w:val="3"/>
              </w:numPr>
              <w:rPr>
                <w:sz w:val="16"/>
              </w:rPr>
            </w:pPr>
            <w:r w:rsidRPr="003F7E7E">
              <w:rPr>
                <w:rStyle w:val="screenelement"/>
                <w:sz w:val="16"/>
              </w:rPr>
              <w:t>Name</w:t>
            </w:r>
            <w:r w:rsidRPr="003F7E7E">
              <w:rPr>
                <w:sz w:val="16"/>
              </w:rPr>
              <w:t xml:space="preserve">: </w:t>
            </w:r>
            <w:r w:rsidRPr="003F7E7E">
              <w:rPr>
                <w:rStyle w:val="userinput"/>
                <w:sz w:val="16"/>
              </w:rPr>
              <w:t>&lt;Name&gt;</w:t>
            </w:r>
          </w:p>
          <w:p w14:paraId="15835581" w14:textId="77777777" w:rsidR="00E04DE6" w:rsidRPr="003F7E7E" w:rsidRDefault="002379EC">
            <w:pPr>
              <w:pStyle w:val="listpara1"/>
              <w:numPr>
                <w:ilvl w:val="0"/>
                <w:numId w:val="3"/>
              </w:numPr>
              <w:rPr>
                <w:sz w:val="16"/>
              </w:rPr>
            </w:pPr>
            <w:r w:rsidRPr="003F7E7E">
              <w:rPr>
                <w:rStyle w:val="screenelement"/>
                <w:sz w:val="16"/>
              </w:rPr>
              <w:lastRenderedPageBreak/>
              <w:t>Beschreibung Leistungsart</w:t>
            </w:r>
            <w:r w:rsidRPr="003F7E7E">
              <w:rPr>
                <w:sz w:val="16"/>
              </w:rPr>
              <w:t xml:space="preserve">: </w:t>
            </w:r>
            <w:r w:rsidRPr="003F7E7E">
              <w:rPr>
                <w:rStyle w:val="userinput"/>
                <w:sz w:val="16"/>
              </w:rPr>
              <w:t>&lt;Geben Sie eine Beschreibung ein.&gt;</w:t>
            </w:r>
          </w:p>
          <w:p w14:paraId="6A73FCD1" w14:textId="77777777" w:rsidR="00E04DE6" w:rsidRPr="003F7E7E" w:rsidRDefault="002379EC">
            <w:pPr>
              <w:pStyle w:val="listpara1"/>
              <w:numPr>
                <w:ilvl w:val="0"/>
                <w:numId w:val="3"/>
              </w:numPr>
              <w:rPr>
                <w:sz w:val="16"/>
              </w:rPr>
            </w:pPr>
            <w:r w:rsidRPr="003F7E7E">
              <w:rPr>
                <w:rStyle w:val="screenelement"/>
                <w:sz w:val="16"/>
              </w:rPr>
              <w:t>Gültig ab</w:t>
            </w:r>
            <w:r w:rsidRPr="003F7E7E">
              <w:rPr>
                <w:sz w:val="16"/>
              </w:rPr>
              <w:t xml:space="preserve">: </w:t>
            </w:r>
            <w:r w:rsidRPr="003F7E7E">
              <w:rPr>
                <w:rStyle w:val="userinput"/>
                <w:sz w:val="16"/>
              </w:rPr>
              <w:t>&lt;aktuelles Datum&gt;</w:t>
            </w:r>
          </w:p>
          <w:p w14:paraId="7EB6DEA6" w14:textId="77777777" w:rsidR="00E04DE6" w:rsidRPr="003F7E7E" w:rsidRDefault="002379EC">
            <w:pPr>
              <w:pStyle w:val="listpara1"/>
              <w:numPr>
                <w:ilvl w:val="0"/>
                <w:numId w:val="3"/>
              </w:numPr>
              <w:rPr>
                <w:sz w:val="16"/>
              </w:rPr>
            </w:pPr>
            <w:r w:rsidRPr="003F7E7E">
              <w:rPr>
                <w:rStyle w:val="screenelement"/>
                <w:sz w:val="16"/>
              </w:rPr>
              <w:t>Gültig bis</w:t>
            </w:r>
            <w:r w:rsidRPr="003F7E7E">
              <w:rPr>
                <w:sz w:val="16"/>
              </w:rPr>
              <w:t xml:space="preserve">: </w:t>
            </w:r>
            <w:r w:rsidRPr="003F7E7E">
              <w:rPr>
                <w:rStyle w:val="userinput"/>
                <w:sz w:val="16"/>
              </w:rPr>
              <w:t>&lt;Jahresenddatum&gt;</w:t>
            </w:r>
          </w:p>
          <w:p w14:paraId="488888C1" w14:textId="77777777" w:rsidR="00E04DE6" w:rsidRPr="003F7E7E" w:rsidRDefault="002379EC">
            <w:pPr>
              <w:pStyle w:val="listpara1"/>
              <w:numPr>
                <w:ilvl w:val="0"/>
                <w:numId w:val="3"/>
              </w:numPr>
              <w:rPr>
                <w:sz w:val="16"/>
              </w:rPr>
            </w:pPr>
            <w:r w:rsidRPr="003F7E7E">
              <w:rPr>
                <w:rStyle w:val="screenelement"/>
                <w:sz w:val="16"/>
              </w:rPr>
              <w:t>Kostenstellenart</w:t>
            </w:r>
            <w:r w:rsidRPr="003F7E7E">
              <w:rPr>
                <w:sz w:val="16"/>
              </w:rPr>
              <w:t xml:space="preserve">: </w:t>
            </w:r>
            <w:r w:rsidRPr="003F7E7E">
              <w:rPr>
                <w:rStyle w:val="userinput"/>
                <w:sz w:val="16"/>
              </w:rPr>
              <w:t>&lt;Kostenstellenart&gt;</w:t>
            </w:r>
          </w:p>
          <w:p w14:paraId="38F33718" w14:textId="77777777" w:rsidR="00E04DE6" w:rsidRPr="003F7E7E" w:rsidRDefault="002379EC">
            <w:pPr>
              <w:pStyle w:val="listpara1"/>
              <w:numPr>
                <w:ilvl w:val="0"/>
                <w:numId w:val="3"/>
              </w:numPr>
              <w:rPr>
                <w:sz w:val="16"/>
              </w:rPr>
            </w:pPr>
            <w:r w:rsidRPr="003F7E7E">
              <w:rPr>
                <w:rStyle w:val="screenelement"/>
                <w:sz w:val="16"/>
              </w:rPr>
              <w:t>Leistungsartentyp</w:t>
            </w:r>
            <w:r w:rsidRPr="003F7E7E">
              <w:rPr>
                <w:sz w:val="16"/>
              </w:rPr>
              <w:t xml:space="preserve">: </w:t>
            </w:r>
            <w:r w:rsidRPr="003F7E7E">
              <w:rPr>
                <w:rStyle w:val="userinput"/>
                <w:sz w:val="16"/>
              </w:rPr>
              <w:t>&lt;Leistungsartentyp&gt;</w:t>
            </w:r>
          </w:p>
          <w:p w14:paraId="65956B88" w14:textId="77777777" w:rsidR="00E04DE6" w:rsidRPr="003F7E7E" w:rsidRDefault="002379EC">
            <w:pPr>
              <w:pStyle w:val="listpara1"/>
              <w:numPr>
                <w:ilvl w:val="0"/>
                <w:numId w:val="3"/>
              </w:numPr>
              <w:rPr>
                <w:sz w:val="16"/>
              </w:rPr>
            </w:pPr>
            <w:r w:rsidRPr="003F7E7E">
              <w:rPr>
                <w:rStyle w:val="screenelement"/>
                <w:sz w:val="16"/>
              </w:rPr>
              <w:t>Verrechnungskostenart</w:t>
            </w:r>
            <w:r w:rsidRPr="003F7E7E">
              <w:rPr>
                <w:sz w:val="16"/>
              </w:rPr>
              <w:t xml:space="preserve">: z.B. </w:t>
            </w:r>
            <w:r w:rsidRPr="003F7E7E">
              <w:rPr>
                <w:rStyle w:val="userinput"/>
                <w:sz w:val="16"/>
              </w:rPr>
              <w:t>94304000</w:t>
            </w:r>
          </w:p>
          <w:p w14:paraId="304B3C1D" w14:textId="77777777" w:rsidR="00E04DE6" w:rsidRPr="003F7E7E" w:rsidRDefault="002379EC">
            <w:pPr>
              <w:pStyle w:val="listpara1"/>
              <w:numPr>
                <w:ilvl w:val="0"/>
                <w:numId w:val="3"/>
              </w:numPr>
              <w:rPr>
                <w:sz w:val="16"/>
              </w:rPr>
            </w:pPr>
            <w:r w:rsidRPr="003F7E7E">
              <w:rPr>
                <w:rStyle w:val="screenelement"/>
                <w:sz w:val="16"/>
              </w:rPr>
              <w:t>Preiskennzeichen</w:t>
            </w:r>
            <w:r w:rsidRPr="003F7E7E">
              <w:rPr>
                <w:sz w:val="16"/>
              </w:rPr>
              <w:t xml:space="preserve">: </w:t>
            </w:r>
            <w:r w:rsidRPr="003F7E7E">
              <w:rPr>
                <w:rStyle w:val="userinput"/>
                <w:sz w:val="16"/>
              </w:rPr>
              <w:t>&lt;Preiskennzeichen&gt;</w:t>
            </w:r>
            <w:r w:rsidRPr="003F7E7E">
              <w:rPr>
                <w:sz w:val="16"/>
              </w:rPr>
              <w:t>:</w:t>
            </w:r>
          </w:p>
        </w:tc>
        <w:tc>
          <w:tcPr>
            <w:tcW w:w="0" w:type="auto"/>
          </w:tcPr>
          <w:p w14:paraId="514DFA1A" w14:textId="77777777" w:rsidR="00E04DE6" w:rsidRPr="003F7E7E" w:rsidRDefault="002379EC">
            <w:pPr>
              <w:rPr>
                <w:sz w:val="16"/>
              </w:rPr>
            </w:pPr>
            <w:r w:rsidRPr="003F7E7E">
              <w:rPr>
                <w:sz w:val="16"/>
              </w:rPr>
              <w:lastRenderedPageBreak/>
              <w:t xml:space="preserve">Der Abschnitt </w:t>
            </w:r>
            <w:r w:rsidRPr="003F7E7E">
              <w:rPr>
                <w:rStyle w:val="screenelement"/>
                <w:sz w:val="16"/>
              </w:rPr>
              <w:t>Allgemeine Daten</w:t>
            </w:r>
            <w:r w:rsidRPr="003F7E7E">
              <w:rPr>
                <w:sz w:val="16"/>
              </w:rPr>
              <w:t xml:space="preserve"> und verschiedene Registerkarten werden angezeigt.</w:t>
            </w:r>
          </w:p>
          <w:tbl>
            <w:tblPr>
              <w:tblW w:w="4975" w:type="pct"/>
              <w:tblCellMar>
                <w:left w:w="10" w:type="dxa"/>
                <w:right w:w="10" w:type="dxa"/>
              </w:tblCellMar>
              <w:tblLook w:val="0000" w:firstRow="0" w:lastRow="0" w:firstColumn="0" w:lastColumn="0" w:noHBand="0" w:noVBand="0"/>
            </w:tblPr>
            <w:tblGrid>
              <w:gridCol w:w="6962"/>
            </w:tblGrid>
            <w:tr w:rsidR="00E04DE6" w:rsidRPr="003F7E7E" w14:paraId="3B6016D1" w14:textId="77777777" w:rsidTr="003F7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80A1EB" w14:textId="77777777" w:rsidR="00E04DE6" w:rsidRPr="003F7E7E" w:rsidRDefault="002379EC">
                  <w:pPr>
                    <w:rPr>
                      <w:sz w:val="16"/>
                    </w:rPr>
                  </w:pPr>
                  <w:r w:rsidRPr="003F7E7E">
                    <w:rPr>
                      <w:rStyle w:val="bold"/>
                      <w:sz w:val="16"/>
                    </w:rPr>
                    <w:lastRenderedPageBreak/>
                    <w:t xml:space="preserve">Hinweis </w:t>
                  </w:r>
                  <w:r w:rsidRPr="003F7E7E">
                    <w:rPr>
                      <w:sz w:val="16"/>
                    </w:rPr>
                    <w:t>Im Folgenden finden Sie die von SAP empfohlenen Werte für SAP S/4HANA Cloud Public Edition (da andere, obwohl sichtbar, möglicherweise nicht unterstützt werden):</w:t>
                  </w:r>
                </w:p>
                <w:p w14:paraId="5CD0927B" w14:textId="77777777" w:rsidR="00E04DE6" w:rsidRPr="003F7E7E" w:rsidRDefault="002379EC">
                  <w:pPr>
                    <w:pStyle w:val="listpara1"/>
                    <w:numPr>
                      <w:ilvl w:val="0"/>
                      <w:numId w:val="6"/>
                    </w:numPr>
                    <w:rPr>
                      <w:sz w:val="16"/>
                    </w:rPr>
                  </w:pPr>
                  <w:r w:rsidRPr="003F7E7E">
                    <w:rPr>
                      <w:rStyle w:val="screenelement"/>
                      <w:sz w:val="16"/>
                    </w:rPr>
                    <w:t>Leistungsartentyp</w:t>
                  </w:r>
                  <w:r w:rsidRPr="003F7E7E">
                    <w:rPr>
                      <w:sz w:val="16"/>
                    </w:rPr>
                    <w:t xml:space="preserve">: Nur </w:t>
                  </w:r>
                  <w:r w:rsidRPr="003F7E7E">
                    <w:rPr>
                      <w:rStyle w:val="bold"/>
                      <w:sz w:val="16"/>
                    </w:rPr>
                    <w:t>1</w:t>
                  </w:r>
                  <w:r w:rsidRPr="003F7E7E">
                    <w:rPr>
                      <w:sz w:val="16"/>
                    </w:rPr>
                    <w:t xml:space="preserve"> (manueller Eintrag und manuelle Zuordnung) wird unterstützt.</w:t>
                  </w:r>
                </w:p>
                <w:p w14:paraId="489057EB" w14:textId="77777777" w:rsidR="00E04DE6" w:rsidRPr="003F7E7E" w:rsidRDefault="002379EC">
                  <w:pPr>
                    <w:pStyle w:val="listpara1"/>
                    <w:numPr>
                      <w:ilvl w:val="0"/>
                      <w:numId w:val="3"/>
                    </w:numPr>
                    <w:rPr>
                      <w:sz w:val="16"/>
                    </w:rPr>
                  </w:pPr>
                  <w:r w:rsidRPr="003F7E7E">
                    <w:rPr>
                      <w:rStyle w:val="screenelement"/>
                      <w:sz w:val="16"/>
                    </w:rPr>
                    <w:t>Tarifkennzeichen</w:t>
                  </w:r>
                  <w:r w:rsidRPr="003F7E7E">
                    <w:rPr>
                      <w:sz w:val="16"/>
                    </w:rPr>
                    <w:t xml:space="preserve">: Nur </w:t>
                  </w:r>
                  <w:r w:rsidRPr="003F7E7E">
                    <w:rPr>
                      <w:rStyle w:val="bold"/>
                      <w:sz w:val="16"/>
                    </w:rPr>
                    <w:t>3</w:t>
                  </w:r>
                  <w:r w:rsidRPr="003F7E7E">
                    <w:rPr>
                      <w:sz w:val="16"/>
                    </w:rPr>
                    <w:t xml:space="preserve"> (manuell festgelegter Preis) wird unterstützt.</w:t>
                  </w:r>
                </w:p>
                <w:p w14:paraId="6489A70A" w14:textId="77777777" w:rsidR="00E04DE6" w:rsidRPr="003F7E7E" w:rsidRDefault="002379EC">
                  <w:pPr>
                    <w:pStyle w:val="listpara1"/>
                    <w:numPr>
                      <w:ilvl w:val="0"/>
                      <w:numId w:val="3"/>
                    </w:numPr>
                    <w:rPr>
                      <w:sz w:val="16"/>
                    </w:rPr>
                  </w:pPr>
                  <w:r w:rsidRPr="003F7E7E">
                    <w:rPr>
                      <w:rStyle w:val="screenelement"/>
                      <w:sz w:val="16"/>
                    </w:rPr>
                    <w:t>Leistungsartentyp Ist</w:t>
                  </w:r>
                  <w:r w:rsidRPr="003F7E7E">
                    <w:rPr>
                      <w:sz w:val="16"/>
                    </w:rPr>
                    <w:t>: sollte leer sein.</w:t>
                  </w:r>
                </w:p>
                <w:p w14:paraId="0FDA0E37" w14:textId="77777777" w:rsidR="00E04DE6" w:rsidRPr="003F7E7E" w:rsidRDefault="002379EC">
                  <w:pPr>
                    <w:pStyle w:val="listpara1"/>
                    <w:numPr>
                      <w:ilvl w:val="0"/>
                      <w:numId w:val="3"/>
                    </w:numPr>
                    <w:rPr>
                      <w:sz w:val="16"/>
                    </w:rPr>
                  </w:pPr>
                  <w:r w:rsidRPr="003F7E7E">
                    <w:rPr>
                      <w:rStyle w:val="screenelement"/>
                      <w:sz w:val="16"/>
                    </w:rPr>
                    <w:t>Tarifkennzeichen Ist</w:t>
                  </w:r>
                  <w:r w:rsidRPr="003F7E7E">
                    <w:rPr>
                      <w:sz w:val="16"/>
                    </w:rPr>
                    <w:t xml:space="preserve">: sollte standardmäßig leer sein. Nur wenn Sie den Umfangsbestandteil 33Q – Istkalkulation aktiviert haben, sollten Sie </w:t>
                  </w:r>
                  <w:r w:rsidRPr="003F7E7E">
                    <w:rPr>
                      <w:rStyle w:val="bold"/>
                      <w:sz w:val="16"/>
                    </w:rPr>
                    <w:t>5</w:t>
                  </w:r>
                  <w:r w:rsidRPr="003F7E7E">
                    <w:rPr>
                      <w:sz w:val="16"/>
                    </w:rPr>
                    <w:t xml:space="preserve"> oder </w:t>
                  </w:r>
                  <w:r w:rsidRPr="003F7E7E">
                    <w:rPr>
                      <w:rStyle w:val="bold"/>
                      <w:sz w:val="16"/>
                    </w:rPr>
                    <w:t>7</w:t>
                  </w:r>
                  <w:r w:rsidRPr="003F7E7E">
                    <w:rPr>
                      <w:sz w:val="16"/>
                    </w:rPr>
                    <w:t xml:space="preserve"> verwenden (Details zu diesen beiden Werten finden Sie im Abschnitt im Testskript von 33Q).</w:t>
                  </w:r>
                </w:p>
              </w:tc>
            </w:tr>
          </w:tbl>
          <w:p w14:paraId="70582AA9" w14:textId="77777777" w:rsidR="002379EC" w:rsidRPr="003F7E7E" w:rsidRDefault="002379EC">
            <w:pPr>
              <w:rPr>
                <w:sz w:val="16"/>
              </w:rPr>
            </w:pPr>
          </w:p>
        </w:tc>
        <w:tc>
          <w:tcPr>
            <w:tcW w:w="0" w:type="auto"/>
          </w:tcPr>
          <w:p w14:paraId="01699454" w14:textId="77777777" w:rsidR="00E04DE6" w:rsidRPr="003F7E7E" w:rsidRDefault="00E04DE6">
            <w:pPr>
              <w:rPr>
                <w:sz w:val="16"/>
              </w:rPr>
            </w:pPr>
          </w:p>
        </w:tc>
      </w:tr>
      <w:tr w:rsidR="00E04DE6" w:rsidRPr="003F7E7E" w14:paraId="38C9CFEC" w14:textId="77777777" w:rsidTr="003F7E7E">
        <w:tc>
          <w:tcPr>
            <w:tcW w:w="0" w:type="auto"/>
          </w:tcPr>
          <w:p w14:paraId="2CACAE9B" w14:textId="77777777" w:rsidR="00E04DE6" w:rsidRPr="003F7E7E" w:rsidRDefault="002379EC">
            <w:pPr>
              <w:rPr>
                <w:sz w:val="16"/>
              </w:rPr>
            </w:pPr>
            <w:r w:rsidRPr="003F7E7E">
              <w:rPr>
                <w:sz w:val="16"/>
              </w:rPr>
              <w:t>5</w:t>
            </w:r>
          </w:p>
        </w:tc>
        <w:tc>
          <w:tcPr>
            <w:tcW w:w="0" w:type="auto"/>
          </w:tcPr>
          <w:p w14:paraId="77B33B62" w14:textId="77777777" w:rsidR="00E04DE6" w:rsidRPr="003F7E7E" w:rsidRDefault="002379EC">
            <w:pPr>
              <w:rPr>
                <w:sz w:val="16"/>
              </w:rPr>
            </w:pPr>
            <w:r w:rsidRPr="003F7E7E">
              <w:rPr>
                <w:rStyle w:val="bold"/>
                <w:sz w:val="16"/>
              </w:rPr>
              <w:t>Daten sichern</w:t>
            </w:r>
          </w:p>
        </w:tc>
        <w:tc>
          <w:tcPr>
            <w:tcW w:w="0" w:type="auto"/>
          </w:tcPr>
          <w:p w14:paraId="31FA1EF4" w14:textId="77777777" w:rsidR="00E04DE6" w:rsidRPr="003F7E7E" w:rsidRDefault="002379EC">
            <w:pPr>
              <w:rPr>
                <w:sz w:val="16"/>
              </w:rPr>
            </w:pPr>
            <w:r w:rsidRPr="003F7E7E">
              <w:rPr>
                <w:sz w:val="16"/>
              </w:rPr>
              <w:t xml:space="preserve">Wählen Sie </w:t>
            </w:r>
            <w:r w:rsidRPr="003F7E7E">
              <w:rPr>
                <w:rStyle w:val="screenelement"/>
                <w:sz w:val="16"/>
              </w:rPr>
              <w:t>Anlegen</w:t>
            </w:r>
            <w:r w:rsidRPr="003F7E7E">
              <w:rPr>
                <w:sz w:val="16"/>
              </w:rPr>
              <w:t>.</w:t>
            </w:r>
          </w:p>
        </w:tc>
        <w:tc>
          <w:tcPr>
            <w:tcW w:w="0" w:type="auto"/>
          </w:tcPr>
          <w:p w14:paraId="63825652" w14:textId="77777777" w:rsidR="00E04DE6" w:rsidRPr="003F7E7E" w:rsidRDefault="002379EC">
            <w:pPr>
              <w:rPr>
                <w:sz w:val="16"/>
              </w:rPr>
            </w:pPr>
            <w:r w:rsidRPr="003F7E7E">
              <w:rPr>
                <w:sz w:val="16"/>
              </w:rPr>
              <w:t>Die Leistungsart wird angelegt und gesichert.</w:t>
            </w:r>
          </w:p>
        </w:tc>
        <w:tc>
          <w:tcPr>
            <w:tcW w:w="0" w:type="auto"/>
          </w:tcPr>
          <w:p w14:paraId="1A368645" w14:textId="77777777" w:rsidR="00E04DE6" w:rsidRPr="003F7E7E" w:rsidRDefault="00E04DE6">
            <w:pPr>
              <w:rPr>
                <w:sz w:val="16"/>
              </w:rPr>
            </w:pPr>
          </w:p>
        </w:tc>
      </w:tr>
    </w:tbl>
    <w:p w14:paraId="313A55D2" w14:textId="77777777" w:rsidR="00E04DE6" w:rsidRDefault="002379EC">
      <w:pPr>
        <w:pStyle w:val="Heading2"/>
      </w:pPr>
      <w:bookmarkStart w:id="26" w:name="unique_11"/>
      <w:bookmarkStart w:id="27" w:name="_Toc233890012"/>
      <w:r>
        <w:t>Leistungsartenhierarchie-Stammdaten anlegen</w:t>
      </w:r>
      <w:bookmarkEnd w:id="26"/>
      <w:bookmarkEnd w:id="27"/>
    </w:p>
    <w:p w14:paraId="25FB1EE6" w14:textId="77777777" w:rsidR="00E04DE6" w:rsidRDefault="002379EC">
      <w:pPr>
        <w:pStyle w:val="sectiontitle"/>
      </w:pPr>
      <w:r>
        <w:t>Testverwaltung</w:t>
      </w:r>
    </w:p>
    <w:p w14:paraId="2DDD2D94" w14:textId="77777777" w:rsidR="00E04DE6" w:rsidRDefault="002379EC">
      <w:r>
        <w:t>Kundenprojekt: Füllen Sie die projektbezogenen Teile aus.</w:t>
      </w:r>
    </w:p>
    <w:p w14:paraId="192A604F" w14:textId="77777777" w:rsidR="00E04DE6" w:rsidRDefault="00E04DE6"/>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04DE6" w:rsidRPr="003F7E7E" w14:paraId="2B4A2CE0" w14:textId="77777777" w:rsidTr="003F7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BD6C80" w14:textId="77777777" w:rsidR="00E04DE6" w:rsidRPr="003F7E7E" w:rsidRDefault="002379EC">
            <w:pPr>
              <w:rPr>
                <w:sz w:val="12"/>
              </w:rPr>
            </w:pPr>
            <w:r w:rsidRPr="003F7E7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82E03" w14:textId="77777777" w:rsidR="00E04DE6" w:rsidRPr="003F7E7E" w:rsidRDefault="002379EC">
            <w:pPr>
              <w:rPr>
                <w:sz w:val="12"/>
              </w:rPr>
            </w:pPr>
            <w:r w:rsidRPr="003F7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9F5D1" w14:textId="77777777" w:rsidR="00E04DE6" w:rsidRPr="003F7E7E" w:rsidRDefault="002379EC">
            <w:pPr>
              <w:rPr>
                <w:sz w:val="12"/>
              </w:rPr>
            </w:pPr>
            <w:r w:rsidRPr="003F7E7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82CC5" w14:textId="77777777" w:rsidR="002379EC" w:rsidRPr="003F7E7E" w:rsidRDefault="002379EC">
            <w:pPr>
              <w:rPr>
                <w:sz w:val="12"/>
              </w:rPr>
            </w:pPr>
          </w:p>
        </w:tc>
      </w:tr>
      <w:tr w:rsidR="00E04DE6" w:rsidRPr="003F7E7E" w14:paraId="74F58754"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866C3" w14:textId="77777777" w:rsidR="00E04DE6" w:rsidRPr="003F7E7E" w:rsidRDefault="002379EC">
            <w:pPr>
              <w:rPr>
                <w:sz w:val="12"/>
              </w:rPr>
            </w:pPr>
            <w:r w:rsidRPr="003F7E7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27B3B6D"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3B6B6" w14:textId="77777777" w:rsidR="00E04DE6" w:rsidRPr="003F7E7E" w:rsidRDefault="002379EC">
            <w:pPr>
              <w:rPr>
                <w:sz w:val="12"/>
              </w:rPr>
            </w:pPr>
            <w:r w:rsidRPr="003F7E7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FA55689" w14:textId="77777777" w:rsidR="002379EC" w:rsidRPr="003F7E7E" w:rsidRDefault="002379EC">
            <w:pPr>
              <w:rPr>
                <w:sz w:val="12"/>
              </w:rPr>
            </w:pPr>
          </w:p>
        </w:tc>
      </w:tr>
      <w:tr w:rsidR="00E04DE6" w:rsidRPr="003F7E7E" w14:paraId="032B3B26"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59F40" w14:textId="77777777" w:rsidR="00E04DE6" w:rsidRPr="003F7E7E" w:rsidRDefault="002379EC">
            <w:pPr>
              <w:rPr>
                <w:sz w:val="12"/>
              </w:rPr>
            </w:pPr>
            <w:r w:rsidRPr="003F7E7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1CB05F0"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AF77B1" w14:textId="77777777" w:rsidR="00E04DE6" w:rsidRPr="003F7E7E" w:rsidRDefault="002379EC">
            <w:pPr>
              <w:rPr>
                <w:sz w:val="12"/>
              </w:rPr>
            </w:pPr>
            <w:r w:rsidRPr="003F7E7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A8FA149" w14:textId="77777777" w:rsidR="00E04DE6" w:rsidRPr="003F7E7E" w:rsidRDefault="002379EC">
            <w:pPr>
              <w:rPr>
                <w:sz w:val="12"/>
              </w:rPr>
            </w:pPr>
            <w:r w:rsidRPr="003F7E7E">
              <w:rPr>
                <w:rStyle w:val="userinput"/>
                <w:sz w:val="12"/>
              </w:rPr>
              <w:t xml:space="preserve">&lt;Geben Sie den Serviceanbieter, einen Kunden </w:t>
            </w:r>
            <w:r w:rsidRPr="003F7E7E">
              <w:rPr>
                <w:rStyle w:val="userinput"/>
                <w:sz w:val="12"/>
              </w:rPr>
              <w:t>oder einen Serviceanbieter zusammen mit einem Kunden an.&gt;</w:t>
            </w:r>
          </w:p>
        </w:tc>
      </w:tr>
    </w:tbl>
    <w:p w14:paraId="2C88DB2D" w14:textId="77777777" w:rsidR="00E04DE6" w:rsidRDefault="002379EC">
      <w:pPr>
        <w:pStyle w:val="sectiontitle"/>
      </w:pPr>
      <w:r>
        <w:t>Voraussetzung</w:t>
      </w:r>
    </w:p>
    <w:p w14:paraId="194D13EF" w14:textId="2A834BA2" w:rsidR="00E04DE6" w:rsidRDefault="002379EC">
      <w:r>
        <w:t xml:space="preserve">Sie haben die Grunddaten für das Material, wie in </w:t>
      </w:r>
      <w:hyperlink r:id="rId15" w:history="1">
        <w:r>
          <w:t>Leistungsartenstammdaten anlegen</w:t>
        </w:r>
      </w:hyperlink>
      <w:r>
        <w:t xml:space="preserve">  [Seite ] </w:t>
      </w:r>
      <w:r>
        <w:fldChar w:fldCharType="begin"/>
      </w:r>
      <w:r>
        <w:instrText xml:space="preserve"> PAGEREF unique_10 </w:instrText>
      </w:r>
      <w:r>
        <w:fldChar w:fldCharType="separate"/>
      </w:r>
      <w:r w:rsidR="003F7E7E">
        <w:rPr>
          <w:noProof/>
        </w:rPr>
        <w:t>7</w:t>
      </w:r>
      <w:r>
        <w:fldChar w:fldCharType="end"/>
      </w:r>
      <w:r>
        <w:t xml:space="preserve"> beschrieben, eingetragen und gesichert.</w:t>
      </w:r>
    </w:p>
    <w:p w14:paraId="3D028659" w14:textId="77777777" w:rsidR="00E04DE6" w:rsidRDefault="002379EC">
      <w:pPr>
        <w:pStyle w:val="sectiontitle"/>
      </w:pPr>
      <w:r>
        <w:t>Vorgehensweise</w:t>
      </w:r>
    </w:p>
    <w:tbl>
      <w:tblPr>
        <w:tblStyle w:val="SAPStandardTable"/>
        <w:tblW w:w="5000" w:type="pct"/>
        <w:tblInd w:w="3" w:type="dxa"/>
        <w:tblLook w:val="0620" w:firstRow="1" w:lastRow="0" w:firstColumn="0" w:lastColumn="0" w:noHBand="1" w:noVBand="1"/>
      </w:tblPr>
      <w:tblGrid>
        <w:gridCol w:w="1218"/>
        <w:gridCol w:w="2208"/>
        <w:gridCol w:w="7128"/>
        <w:gridCol w:w="2941"/>
        <w:gridCol w:w="809"/>
      </w:tblGrid>
      <w:tr w:rsidR="00E04DE6" w:rsidRPr="003F7E7E" w14:paraId="43820A86"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24E8EBF6" w14:textId="77777777" w:rsidR="00E04DE6" w:rsidRPr="003F7E7E" w:rsidRDefault="002379EC">
            <w:pPr>
              <w:pStyle w:val="boldparagraph"/>
              <w:rPr>
                <w:sz w:val="16"/>
              </w:rPr>
            </w:pPr>
            <w:r w:rsidRPr="003F7E7E">
              <w:rPr>
                <w:sz w:val="16"/>
              </w:rPr>
              <w:t>Testschrittnummer</w:t>
            </w:r>
          </w:p>
        </w:tc>
        <w:tc>
          <w:tcPr>
            <w:tcW w:w="0" w:type="auto"/>
          </w:tcPr>
          <w:p w14:paraId="16B0F7DD" w14:textId="77777777" w:rsidR="00E04DE6" w:rsidRPr="003F7E7E" w:rsidRDefault="002379EC">
            <w:pPr>
              <w:pStyle w:val="boldparagraph"/>
              <w:rPr>
                <w:sz w:val="16"/>
              </w:rPr>
            </w:pPr>
            <w:r w:rsidRPr="003F7E7E">
              <w:rPr>
                <w:sz w:val="16"/>
              </w:rPr>
              <w:t>Bezeichnung des Testschritts</w:t>
            </w:r>
          </w:p>
        </w:tc>
        <w:tc>
          <w:tcPr>
            <w:tcW w:w="0" w:type="auto"/>
          </w:tcPr>
          <w:p w14:paraId="1E21954E" w14:textId="77777777" w:rsidR="00E04DE6" w:rsidRPr="003F7E7E" w:rsidRDefault="002379EC">
            <w:pPr>
              <w:pStyle w:val="boldparagraph"/>
              <w:rPr>
                <w:sz w:val="16"/>
              </w:rPr>
            </w:pPr>
            <w:r w:rsidRPr="003F7E7E">
              <w:rPr>
                <w:sz w:val="16"/>
              </w:rPr>
              <w:t>Anweisung</w:t>
            </w:r>
          </w:p>
        </w:tc>
        <w:tc>
          <w:tcPr>
            <w:tcW w:w="0" w:type="auto"/>
          </w:tcPr>
          <w:p w14:paraId="096997C6" w14:textId="77777777" w:rsidR="00E04DE6" w:rsidRPr="003F7E7E" w:rsidRDefault="002379EC">
            <w:pPr>
              <w:pStyle w:val="boldparagraph"/>
              <w:rPr>
                <w:sz w:val="16"/>
              </w:rPr>
            </w:pPr>
            <w:r w:rsidRPr="003F7E7E">
              <w:rPr>
                <w:sz w:val="16"/>
              </w:rPr>
              <w:t>Erwartetes Ergebnis</w:t>
            </w:r>
          </w:p>
        </w:tc>
        <w:tc>
          <w:tcPr>
            <w:tcW w:w="0" w:type="auto"/>
          </w:tcPr>
          <w:p w14:paraId="32F03084" w14:textId="77777777" w:rsidR="00E04DE6" w:rsidRPr="003F7E7E" w:rsidRDefault="002379EC">
            <w:pPr>
              <w:pStyle w:val="boldparagraph"/>
              <w:rPr>
                <w:sz w:val="16"/>
              </w:rPr>
            </w:pPr>
            <w:r w:rsidRPr="003F7E7E">
              <w:rPr>
                <w:sz w:val="16"/>
              </w:rPr>
              <w:t>Kommentare</w:t>
            </w:r>
          </w:p>
        </w:tc>
      </w:tr>
      <w:tr w:rsidR="00E04DE6" w:rsidRPr="003F7E7E" w14:paraId="5195E616" w14:textId="77777777" w:rsidTr="003F7E7E">
        <w:tc>
          <w:tcPr>
            <w:tcW w:w="0" w:type="auto"/>
          </w:tcPr>
          <w:p w14:paraId="6EDA96F6" w14:textId="77777777" w:rsidR="00E04DE6" w:rsidRPr="003F7E7E" w:rsidRDefault="002379EC">
            <w:pPr>
              <w:rPr>
                <w:sz w:val="16"/>
              </w:rPr>
            </w:pPr>
            <w:r w:rsidRPr="003F7E7E">
              <w:rPr>
                <w:sz w:val="16"/>
              </w:rPr>
              <w:t>1</w:t>
            </w:r>
          </w:p>
        </w:tc>
        <w:tc>
          <w:tcPr>
            <w:tcW w:w="0" w:type="auto"/>
          </w:tcPr>
          <w:p w14:paraId="52DE44DE" w14:textId="77777777" w:rsidR="00E04DE6" w:rsidRPr="003F7E7E" w:rsidRDefault="002379EC">
            <w:pPr>
              <w:rPr>
                <w:sz w:val="16"/>
              </w:rPr>
            </w:pPr>
            <w:r w:rsidRPr="003F7E7E">
              <w:rPr>
                <w:rStyle w:val="bold"/>
                <w:sz w:val="16"/>
              </w:rPr>
              <w:t>Anmelden</w:t>
            </w:r>
          </w:p>
        </w:tc>
        <w:tc>
          <w:tcPr>
            <w:tcW w:w="0" w:type="auto"/>
          </w:tcPr>
          <w:p w14:paraId="3404C8E6" w14:textId="77777777" w:rsidR="00E04DE6" w:rsidRPr="003F7E7E" w:rsidRDefault="002379EC">
            <w:pPr>
              <w:rPr>
                <w:sz w:val="16"/>
              </w:rPr>
            </w:pPr>
            <w:r w:rsidRPr="003F7E7E">
              <w:rPr>
                <w:sz w:val="16"/>
              </w:rPr>
              <w:t>Melden Sie sich am SAP Fiori Launchpad als Gemeinkostencontroller</w:t>
            </w:r>
            <w:r w:rsidRPr="003F7E7E">
              <w:rPr>
                <w:sz w:val="16"/>
              </w:rPr>
              <w:t xml:space="preserve"> an.</w:t>
            </w:r>
          </w:p>
        </w:tc>
        <w:tc>
          <w:tcPr>
            <w:tcW w:w="0" w:type="auto"/>
          </w:tcPr>
          <w:p w14:paraId="369BE7A3" w14:textId="77777777" w:rsidR="00E04DE6" w:rsidRPr="003F7E7E" w:rsidRDefault="002379EC">
            <w:pPr>
              <w:rPr>
                <w:sz w:val="16"/>
              </w:rPr>
            </w:pPr>
            <w:r w:rsidRPr="003F7E7E">
              <w:rPr>
                <w:sz w:val="16"/>
              </w:rPr>
              <w:t>Das SAP Fiori Launchpad wird angezeigt.</w:t>
            </w:r>
          </w:p>
        </w:tc>
        <w:tc>
          <w:tcPr>
            <w:tcW w:w="0" w:type="auto"/>
          </w:tcPr>
          <w:p w14:paraId="16122804" w14:textId="77777777" w:rsidR="00E04DE6" w:rsidRPr="003F7E7E" w:rsidRDefault="00E04DE6">
            <w:pPr>
              <w:rPr>
                <w:sz w:val="16"/>
              </w:rPr>
            </w:pPr>
          </w:p>
        </w:tc>
      </w:tr>
      <w:tr w:rsidR="00E04DE6" w:rsidRPr="003F7E7E" w14:paraId="4844B744" w14:textId="77777777" w:rsidTr="003F7E7E">
        <w:tc>
          <w:tcPr>
            <w:tcW w:w="0" w:type="auto"/>
          </w:tcPr>
          <w:p w14:paraId="7EA8C283" w14:textId="77777777" w:rsidR="00E04DE6" w:rsidRPr="003F7E7E" w:rsidRDefault="002379EC">
            <w:pPr>
              <w:rPr>
                <w:sz w:val="16"/>
              </w:rPr>
            </w:pPr>
            <w:r w:rsidRPr="003F7E7E">
              <w:rPr>
                <w:sz w:val="16"/>
              </w:rPr>
              <w:t>2</w:t>
            </w:r>
          </w:p>
        </w:tc>
        <w:tc>
          <w:tcPr>
            <w:tcW w:w="0" w:type="auto"/>
          </w:tcPr>
          <w:p w14:paraId="2B3B2AB4" w14:textId="77777777" w:rsidR="00E04DE6" w:rsidRPr="003F7E7E" w:rsidRDefault="002379EC">
            <w:pPr>
              <w:rPr>
                <w:sz w:val="16"/>
              </w:rPr>
            </w:pPr>
            <w:r w:rsidRPr="003F7E7E">
              <w:rPr>
                <w:rStyle w:val="bold"/>
                <w:sz w:val="16"/>
              </w:rPr>
              <w:t>SAP-Fiori-App aufrufen</w:t>
            </w:r>
          </w:p>
        </w:tc>
        <w:tc>
          <w:tcPr>
            <w:tcW w:w="0" w:type="auto"/>
          </w:tcPr>
          <w:p w14:paraId="17E212D6" w14:textId="77777777" w:rsidR="00E04DE6" w:rsidRPr="003F7E7E" w:rsidRDefault="002379EC">
            <w:pPr>
              <w:rPr>
                <w:sz w:val="16"/>
              </w:rPr>
            </w:pPr>
            <w:r w:rsidRPr="003F7E7E">
              <w:rPr>
                <w:sz w:val="16"/>
              </w:rPr>
              <w:t xml:space="preserve">Öffnen Sie </w:t>
            </w:r>
            <w:r w:rsidRPr="003F7E7E">
              <w:rPr>
                <w:rStyle w:val="screenelement"/>
                <w:sz w:val="16"/>
              </w:rPr>
              <w:t>Globale Hierarchien verwalten</w:t>
            </w:r>
            <w:r w:rsidRPr="003F7E7E">
              <w:rPr>
                <w:rStyle w:val="CourierNew"/>
                <w:sz w:val="16"/>
              </w:rPr>
              <w:t>(F2918)</w:t>
            </w:r>
            <w:r w:rsidRPr="003F7E7E">
              <w:rPr>
                <w:sz w:val="16"/>
              </w:rPr>
              <w:t>.</w:t>
            </w:r>
          </w:p>
        </w:tc>
        <w:tc>
          <w:tcPr>
            <w:tcW w:w="0" w:type="auto"/>
          </w:tcPr>
          <w:p w14:paraId="56F94E3E" w14:textId="77777777" w:rsidR="00E04DE6" w:rsidRPr="003F7E7E" w:rsidRDefault="002379EC">
            <w:pPr>
              <w:rPr>
                <w:sz w:val="16"/>
              </w:rPr>
            </w:pPr>
            <w:r w:rsidRPr="003F7E7E">
              <w:rPr>
                <w:sz w:val="16"/>
              </w:rPr>
              <w:t>Die App wird geöffnet.</w:t>
            </w:r>
          </w:p>
        </w:tc>
        <w:tc>
          <w:tcPr>
            <w:tcW w:w="0" w:type="auto"/>
          </w:tcPr>
          <w:p w14:paraId="353B8AB3" w14:textId="77777777" w:rsidR="00E04DE6" w:rsidRPr="003F7E7E" w:rsidRDefault="00E04DE6">
            <w:pPr>
              <w:rPr>
                <w:sz w:val="16"/>
              </w:rPr>
            </w:pPr>
          </w:p>
        </w:tc>
      </w:tr>
      <w:tr w:rsidR="00E04DE6" w:rsidRPr="003F7E7E" w14:paraId="116D2B46" w14:textId="77777777" w:rsidTr="003F7E7E">
        <w:tc>
          <w:tcPr>
            <w:tcW w:w="0" w:type="auto"/>
          </w:tcPr>
          <w:p w14:paraId="0F377510" w14:textId="77777777" w:rsidR="00E04DE6" w:rsidRPr="003F7E7E" w:rsidRDefault="002379EC">
            <w:pPr>
              <w:rPr>
                <w:sz w:val="16"/>
              </w:rPr>
            </w:pPr>
            <w:r w:rsidRPr="003F7E7E">
              <w:rPr>
                <w:sz w:val="16"/>
              </w:rPr>
              <w:lastRenderedPageBreak/>
              <w:t>3</w:t>
            </w:r>
          </w:p>
        </w:tc>
        <w:tc>
          <w:tcPr>
            <w:tcW w:w="0" w:type="auto"/>
          </w:tcPr>
          <w:p w14:paraId="5D92939E" w14:textId="77777777" w:rsidR="00E04DE6" w:rsidRPr="003F7E7E" w:rsidRDefault="002379EC">
            <w:pPr>
              <w:rPr>
                <w:sz w:val="16"/>
              </w:rPr>
            </w:pPr>
            <w:r w:rsidRPr="003F7E7E">
              <w:rPr>
                <w:rStyle w:val="bold"/>
                <w:sz w:val="16"/>
              </w:rPr>
              <w:t>"Anlegen" wählen</w:t>
            </w:r>
          </w:p>
        </w:tc>
        <w:tc>
          <w:tcPr>
            <w:tcW w:w="0" w:type="auto"/>
          </w:tcPr>
          <w:p w14:paraId="5B360610" w14:textId="77777777" w:rsidR="00E04DE6" w:rsidRPr="003F7E7E" w:rsidRDefault="002379EC">
            <w:pPr>
              <w:rPr>
                <w:sz w:val="16"/>
              </w:rPr>
            </w:pPr>
            <w:r w:rsidRPr="003F7E7E">
              <w:rPr>
                <w:sz w:val="16"/>
              </w:rPr>
              <w:t xml:space="preserve">Wählen Sie im Abschnitt </w:t>
            </w:r>
            <w:r w:rsidRPr="003F7E7E">
              <w:rPr>
                <w:rStyle w:val="screenelement"/>
                <w:sz w:val="16"/>
              </w:rPr>
              <w:t>Hierarchieliste</w:t>
            </w:r>
            <w:r w:rsidRPr="003F7E7E">
              <w:rPr>
                <w:sz w:val="16"/>
              </w:rPr>
              <w:t xml:space="preserve"> die Option </w:t>
            </w:r>
            <w:r w:rsidRPr="003F7E7E">
              <w:rPr>
                <w:rStyle w:val="screenelement"/>
                <w:sz w:val="16"/>
              </w:rPr>
              <w:t>Anlegen</w:t>
            </w:r>
            <w:r w:rsidRPr="003F7E7E">
              <w:rPr>
                <w:sz w:val="16"/>
              </w:rPr>
              <w:t>.</w:t>
            </w:r>
          </w:p>
        </w:tc>
        <w:tc>
          <w:tcPr>
            <w:tcW w:w="0" w:type="auto"/>
          </w:tcPr>
          <w:p w14:paraId="429382B5" w14:textId="77777777" w:rsidR="00E04DE6" w:rsidRPr="003F7E7E" w:rsidRDefault="002379EC">
            <w:pPr>
              <w:rPr>
                <w:sz w:val="16"/>
              </w:rPr>
            </w:pPr>
            <w:r w:rsidRPr="003F7E7E">
              <w:rPr>
                <w:sz w:val="16"/>
              </w:rPr>
              <w:t xml:space="preserve">Das Bild </w:t>
            </w:r>
            <w:r w:rsidRPr="003F7E7E">
              <w:rPr>
                <w:rStyle w:val="screenelement"/>
                <w:sz w:val="16"/>
              </w:rPr>
              <w:t>Neue Hierarchie</w:t>
            </w:r>
            <w:r w:rsidRPr="003F7E7E">
              <w:rPr>
                <w:sz w:val="16"/>
              </w:rPr>
              <w:t xml:space="preserve"> wird angezeigt.</w:t>
            </w:r>
          </w:p>
        </w:tc>
        <w:tc>
          <w:tcPr>
            <w:tcW w:w="0" w:type="auto"/>
          </w:tcPr>
          <w:p w14:paraId="300A2D00" w14:textId="77777777" w:rsidR="00E04DE6" w:rsidRPr="003F7E7E" w:rsidRDefault="00E04DE6">
            <w:pPr>
              <w:rPr>
                <w:sz w:val="16"/>
              </w:rPr>
            </w:pPr>
          </w:p>
        </w:tc>
      </w:tr>
      <w:tr w:rsidR="00E04DE6" w:rsidRPr="003F7E7E" w14:paraId="18B7E196" w14:textId="77777777" w:rsidTr="003F7E7E">
        <w:tc>
          <w:tcPr>
            <w:tcW w:w="0" w:type="auto"/>
          </w:tcPr>
          <w:p w14:paraId="2421E0D7" w14:textId="77777777" w:rsidR="00E04DE6" w:rsidRPr="003F7E7E" w:rsidRDefault="002379EC">
            <w:pPr>
              <w:rPr>
                <w:sz w:val="16"/>
              </w:rPr>
            </w:pPr>
            <w:r w:rsidRPr="003F7E7E">
              <w:rPr>
                <w:sz w:val="16"/>
              </w:rPr>
              <w:t>4</w:t>
            </w:r>
          </w:p>
        </w:tc>
        <w:tc>
          <w:tcPr>
            <w:tcW w:w="0" w:type="auto"/>
          </w:tcPr>
          <w:p w14:paraId="42BB6BBA" w14:textId="77777777" w:rsidR="00E04DE6" w:rsidRPr="003F7E7E" w:rsidRDefault="002379EC">
            <w:pPr>
              <w:rPr>
                <w:sz w:val="16"/>
              </w:rPr>
            </w:pPr>
            <w:r w:rsidRPr="003F7E7E">
              <w:rPr>
                <w:rStyle w:val="bold"/>
                <w:sz w:val="16"/>
              </w:rPr>
              <w:t>Neue Leistungsartenhierarchie eingeben</w:t>
            </w:r>
          </w:p>
        </w:tc>
        <w:tc>
          <w:tcPr>
            <w:tcW w:w="0" w:type="auto"/>
          </w:tcPr>
          <w:p w14:paraId="2B208D52" w14:textId="77777777" w:rsidR="00E04DE6" w:rsidRPr="003F7E7E" w:rsidRDefault="002379EC">
            <w:pPr>
              <w:rPr>
                <w:sz w:val="16"/>
              </w:rPr>
            </w:pPr>
            <w:r w:rsidRPr="003F7E7E">
              <w:rPr>
                <w:sz w:val="16"/>
              </w:rPr>
              <w:t xml:space="preserve">Geben Sie auf dem Bild </w:t>
            </w:r>
            <w:r w:rsidRPr="003F7E7E">
              <w:rPr>
                <w:rStyle w:val="screenelement"/>
                <w:sz w:val="16"/>
              </w:rPr>
              <w:t>Neue Hierarchie</w:t>
            </w:r>
            <w:r w:rsidRPr="003F7E7E">
              <w:rPr>
                <w:sz w:val="16"/>
              </w:rPr>
              <w:t xml:space="preserve"> folgende Daten ein, und wählen Sie </w:t>
            </w:r>
            <w:r w:rsidRPr="003F7E7E">
              <w:rPr>
                <w:rStyle w:val="screenelement"/>
                <w:sz w:val="16"/>
              </w:rPr>
              <w:t>Anlegen</w:t>
            </w:r>
            <w:r w:rsidRPr="003F7E7E">
              <w:rPr>
                <w:sz w:val="16"/>
              </w:rPr>
              <w:t>:</w:t>
            </w:r>
          </w:p>
          <w:p w14:paraId="1ADA58F6" w14:textId="77777777" w:rsidR="00E04DE6" w:rsidRPr="003F7E7E" w:rsidRDefault="002379EC">
            <w:pPr>
              <w:rPr>
                <w:sz w:val="16"/>
              </w:rPr>
            </w:pPr>
            <w:r w:rsidRPr="003F7E7E">
              <w:rPr>
                <w:rStyle w:val="screenelement"/>
                <w:sz w:val="16"/>
              </w:rPr>
              <w:t>Typ</w:t>
            </w:r>
            <w:r w:rsidRPr="003F7E7E">
              <w:rPr>
                <w:sz w:val="16"/>
              </w:rPr>
              <w:t xml:space="preserve">: </w:t>
            </w:r>
            <w:r w:rsidRPr="003F7E7E">
              <w:rPr>
                <w:rStyle w:val="userinput"/>
                <w:sz w:val="16"/>
              </w:rPr>
              <w:t>Leistungsartenhierarchie</w:t>
            </w:r>
          </w:p>
          <w:p w14:paraId="4593847F" w14:textId="77777777" w:rsidR="00E04DE6" w:rsidRPr="003F7E7E" w:rsidRDefault="002379EC">
            <w:pPr>
              <w:rPr>
                <w:sz w:val="16"/>
              </w:rPr>
            </w:pPr>
            <w:r w:rsidRPr="003F7E7E">
              <w:rPr>
                <w:rStyle w:val="screenelement"/>
                <w:sz w:val="16"/>
              </w:rPr>
              <w:t>Hierarchie-ID</w:t>
            </w:r>
            <w:r w:rsidRPr="003F7E7E">
              <w:rPr>
                <w:sz w:val="16"/>
              </w:rPr>
              <w:t xml:space="preserve">: </w:t>
            </w:r>
            <w:r w:rsidRPr="003F7E7E">
              <w:rPr>
                <w:rStyle w:val="userinput"/>
                <w:sz w:val="16"/>
              </w:rPr>
              <w:t>&lt;beliebige ID mit bis zu 10 Zeichen&gt;</w:t>
            </w:r>
          </w:p>
          <w:tbl>
            <w:tblPr>
              <w:tblW w:w="4975" w:type="pct"/>
              <w:tblCellMar>
                <w:left w:w="10" w:type="dxa"/>
                <w:right w:w="10" w:type="dxa"/>
              </w:tblCellMar>
              <w:tblLook w:val="0000" w:firstRow="0" w:lastRow="0" w:firstColumn="0" w:lastColumn="0" w:noHBand="0" w:noVBand="0"/>
            </w:tblPr>
            <w:tblGrid>
              <w:gridCol w:w="6931"/>
            </w:tblGrid>
            <w:tr w:rsidR="00E04DE6" w:rsidRPr="003F7E7E" w14:paraId="37E678CF" w14:textId="77777777" w:rsidTr="003F7E7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74EDFA4" w14:textId="77777777" w:rsidR="00E04DE6" w:rsidRPr="003F7E7E" w:rsidRDefault="002379EC">
                  <w:pPr>
                    <w:rPr>
                      <w:sz w:val="16"/>
                    </w:rPr>
                  </w:pPr>
                  <w:r w:rsidRPr="003F7E7E">
                    <w:rPr>
                      <w:rStyle w:val="bold"/>
                      <w:sz w:val="16"/>
                    </w:rPr>
                    <w:t xml:space="preserve">Achtung </w:t>
                  </w:r>
                  <w:r w:rsidRPr="003F7E7E">
                    <w:rPr>
                      <w:sz w:val="16"/>
                    </w:rPr>
                    <w:t>Die Gesamtlänge von Hierarchie-ID und Knoten-ID darf 14 Zeichen nicht überschreiten.</w:t>
                  </w:r>
                </w:p>
              </w:tc>
            </w:tr>
          </w:tbl>
          <w:p w14:paraId="1FB57C10" w14:textId="77777777" w:rsidR="00E04DE6" w:rsidRPr="003F7E7E" w:rsidRDefault="002379EC">
            <w:pPr>
              <w:rPr>
                <w:sz w:val="16"/>
              </w:rPr>
            </w:pPr>
            <w:r w:rsidRPr="003F7E7E">
              <w:rPr>
                <w:rStyle w:val="screenelement"/>
                <w:sz w:val="16"/>
              </w:rPr>
              <w:t>Kostenrechnungskreis</w:t>
            </w:r>
            <w:r w:rsidRPr="003F7E7E">
              <w:rPr>
                <w:sz w:val="16"/>
              </w:rPr>
              <w:t xml:space="preserve">: </w:t>
            </w:r>
            <w:r w:rsidRPr="003F7E7E">
              <w:rPr>
                <w:rStyle w:val="userinput"/>
                <w:sz w:val="16"/>
              </w:rPr>
              <w:t>A000</w:t>
            </w:r>
          </w:p>
          <w:p w14:paraId="106523A5" w14:textId="77777777" w:rsidR="00E04DE6" w:rsidRPr="003F7E7E" w:rsidRDefault="002379EC">
            <w:pPr>
              <w:rPr>
                <w:sz w:val="16"/>
              </w:rPr>
            </w:pPr>
            <w:r w:rsidRPr="003F7E7E">
              <w:rPr>
                <w:rStyle w:val="screenelement"/>
                <w:sz w:val="16"/>
              </w:rPr>
              <w:t>Hierarchiebeschreibung</w:t>
            </w:r>
            <w:r w:rsidRPr="003F7E7E">
              <w:rPr>
                <w:sz w:val="16"/>
              </w:rPr>
              <w:t xml:space="preserve">: </w:t>
            </w:r>
            <w:r w:rsidRPr="003F7E7E">
              <w:rPr>
                <w:rStyle w:val="userinput"/>
                <w:sz w:val="16"/>
              </w:rPr>
              <w:t>&lt;beliebige Beschreibung&gt;</w:t>
            </w:r>
          </w:p>
        </w:tc>
        <w:tc>
          <w:tcPr>
            <w:tcW w:w="0" w:type="auto"/>
          </w:tcPr>
          <w:p w14:paraId="13151C67" w14:textId="77777777" w:rsidR="00E04DE6" w:rsidRPr="003F7E7E" w:rsidRDefault="00E04DE6">
            <w:pPr>
              <w:rPr>
                <w:sz w:val="16"/>
              </w:rPr>
            </w:pPr>
          </w:p>
        </w:tc>
        <w:tc>
          <w:tcPr>
            <w:tcW w:w="0" w:type="auto"/>
          </w:tcPr>
          <w:p w14:paraId="2BEF5C62" w14:textId="77777777" w:rsidR="00E04DE6" w:rsidRPr="003F7E7E" w:rsidRDefault="00E04DE6">
            <w:pPr>
              <w:rPr>
                <w:sz w:val="16"/>
              </w:rPr>
            </w:pPr>
          </w:p>
        </w:tc>
      </w:tr>
      <w:tr w:rsidR="00E04DE6" w:rsidRPr="003F7E7E" w14:paraId="0F8E7584" w14:textId="77777777" w:rsidTr="003F7E7E">
        <w:tc>
          <w:tcPr>
            <w:tcW w:w="0" w:type="auto"/>
          </w:tcPr>
          <w:p w14:paraId="615603FE" w14:textId="77777777" w:rsidR="00E04DE6" w:rsidRPr="003F7E7E" w:rsidRDefault="002379EC">
            <w:pPr>
              <w:rPr>
                <w:sz w:val="16"/>
              </w:rPr>
            </w:pPr>
            <w:r w:rsidRPr="003F7E7E">
              <w:rPr>
                <w:sz w:val="16"/>
              </w:rPr>
              <w:t>5</w:t>
            </w:r>
          </w:p>
        </w:tc>
        <w:tc>
          <w:tcPr>
            <w:tcW w:w="0" w:type="auto"/>
          </w:tcPr>
          <w:p w14:paraId="3BE41292" w14:textId="77777777" w:rsidR="00E04DE6" w:rsidRPr="003F7E7E" w:rsidRDefault="002379EC">
            <w:pPr>
              <w:rPr>
                <w:sz w:val="16"/>
              </w:rPr>
            </w:pPr>
            <w:r w:rsidRPr="003F7E7E">
              <w:rPr>
                <w:rStyle w:val="bold"/>
                <w:sz w:val="16"/>
              </w:rPr>
              <w:t>Neue Leistungsartenhierarchie bearbeiten</w:t>
            </w:r>
          </w:p>
        </w:tc>
        <w:tc>
          <w:tcPr>
            <w:tcW w:w="0" w:type="auto"/>
          </w:tcPr>
          <w:p w14:paraId="37A94913" w14:textId="77777777" w:rsidR="00E04DE6" w:rsidRPr="003F7E7E" w:rsidRDefault="002379EC">
            <w:pPr>
              <w:rPr>
                <w:sz w:val="16"/>
              </w:rPr>
            </w:pPr>
            <w:r w:rsidRPr="003F7E7E">
              <w:rPr>
                <w:sz w:val="16"/>
              </w:rPr>
              <w:t xml:space="preserve">Wählen Sie auf dem </w:t>
            </w:r>
            <w:r w:rsidRPr="003F7E7E">
              <w:rPr>
                <w:sz w:val="16"/>
              </w:rPr>
              <w:t xml:space="preserve">Bild </w:t>
            </w:r>
            <w:r w:rsidRPr="003F7E7E">
              <w:rPr>
                <w:rStyle w:val="screenelement"/>
                <w:sz w:val="16"/>
              </w:rPr>
              <w:t>Hierarchieliste</w:t>
            </w:r>
            <w:r w:rsidRPr="003F7E7E">
              <w:rPr>
                <w:sz w:val="16"/>
              </w:rPr>
              <w:t xml:space="preserve"> das Detailsymbol </w:t>
            </w:r>
            <w:r w:rsidRPr="003F7E7E">
              <w:rPr>
                <w:rStyle w:val="screenelement"/>
                <w:sz w:val="16"/>
              </w:rPr>
              <w:t>&gt;</w:t>
            </w:r>
            <w:r w:rsidRPr="003F7E7E">
              <w:rPr>
                <w:sz w:val="16"/>
              </w:rPr>
              <w:t xml:space="preserve">, und wählen Sie für die neu angelegte Leistungsartenhierarchie </w:t>
            </w:r>
            <w:r w:rsidRPr="003F7E7E">
              <w:rPr>
                <w:rStyle w:val="screenelement"/>
                <w:sz w:val="16"/>
              </w:rPr>
              <w:t>Bearbeiten</w:t>
            </w:r>
            <w:r w:rsidRPr="003F7E7E">
              <w:rPr>
                <w:sz w:val="16"/>
              </w:rPr>
              <w:t>.</w:t>
            </w:r>
          </w:p>
          <w:p w14:paraId="7465362A" w14:textId="77777777" w:rsidR="00E04DE6" w:rsidRPr="003F7E7E" w:rsidRDefault="002379EC">
            <w:pPr>
              <w:rPr>
                <w:sz w:val="16"/>
              </w:rPr>
            </w:pPr>
            <w:r w:rsidRPr="003F7E7E">
              <w:rPr>
                <w:sz w:val="16"/>
              </w:rPr>
              <w:t xml:space="preserve">Markieren Sie die neu angelegte Leistungsartenhierarchie, wählen Sie das Symbol </w:t>
            </w:r>
            <w:r w:rsidRPr="003F7E7E">
              <w:rPr>
                <w:rStyle w:val="screenelement"/>
                <w:sz w:val="16"/>
              </w:rPr>
              <w:t>Mehr</w:t>
            </w:r>
            <w:r w:rsidRPr="003F7E7E">
              <w:rPr>
                <w:sz w:val="16"/>
              </w:rPr>
              <w:t xml:space="preserve"> auf der rechten Seite des Bildes, und wählen Sie </w:t>
            </w:r>
            <w:r w:rsidRPr="003F7E7E">
              <w:rPr>
                <w:rStyle w:val="screenelement"/>
                <w:sz w:val="16"/>
              </w:rPr>
              <w:t>Schnellerfassung</w:t>
            </w:r>
            <w:r w:rsidRPr="003F7E7E">
              <w:rPr>
                <w:sz w:val="16"/>
              </w:rPr>
              <w:t>.</w:t>
            </w:r>
          </w:p>
          <w:p w14:paraId="69DBE869" w14:textId="77777777" w:rsidR="00E04DE6" w:rsidRPr="003F7E7E" w:rsidRDefault="002379EC">
            <w:pPr>
              <w:rPr>
                <w:sz w:val="16"/>
              </w:rPr>
            </w:pPr>
            <w:r w:rsidRPr="003F7E7E">
              <w:rPr>
                <w:sz w:val="16"/>
              </w:rPr>
              <w:t xml:space="preserve">Wählen Sie auf dem Bild </w:t>
            </w:r>
            <w:r w:rsidRPr="003F7E7E">
              <w:rPr>
                <w:rStyle w:val="screenelement"/>
                <w:sz w:val="16"/>
              </w:rPr>
              <w:t>Schnellerfassung</w:t>
            </w:r>
            <w:r w:rsidRPr="003F7E7E">
              <w:rPr>
                <w:sz w:val="16"/>
              </w:rPr>
              <w:t xml:space="preserve"> die Option </w:t>
            </w:r>
            <w:r w:rsidRPr="003F7E7E">
              <w:rPr>
                <w:rStyle w:val="screenelement"/>
                <w:sz w:val="16"/>
              </w:rPr>
              <w:t>Leistungsart</w:t>
            </w:r>
            <w:r w:rsidRPr="003F7E7E">
              <w:rPr>
                <w:sz w:val="16"/>
              </w:rPr>
              <w:t>, und geben Sie folgende Daten ein:</w:t>
            </w:r>
          </w:p>
          <w:p w14:paraId="346FE76D" w14:textId="77777777" w:rsidR="00E04DE6" w:rsidRPr="003F7E7E" w:rsidRDefault="002379EC">
            <w:pPr>
              <w:pStyle w:val="listpara1"/>
              <w:numPr>
                <w:ilvl w:val="0"/>
                <w:numId w:val="7"/>
              </w:numPr>
              <w:rPr>
                <w:sz w:val="16"/>
              </w:rPr>
            </w:pPr>
            <w:r w:rsidRPr="003F7E7E">
              <w:rPr>
                <w:rStyle w:val="screenelement"/>
                <w:sz w:val="16"/>
              </w:rPr>
              <w:t>ID</w:t>
            </w:r>
            <w:r w:rsidRPr="003F7E7E">
              <w:rPr>
                <w:sz w:val="16"/>
              </w:rPr>
              <w:t xml:space="preserve">: </w:t>
            </w:r>
            <w:r w:rsidRPr="003F7E7E">
              <w:rPr>
                <w:rStyle w:val="userinput"/>
                <w:sz w:val="16"/>
              </w:rPr>
              <w:t>&lt;Wählen Sie die Leistungsart(en) aus, die Sie über die Suchfunktion hinzufügen möchten.&gt;</w:t>
            </w:r>
          </w:p>
          <w:p w14:paraId="440E0DEC" w14:textId="77777777" w:rsidR="00E04DE6" w:rsidRPr="003F7E7E" w:rsidRDefault="002379EC">
            <w:pPr>
              <w:rPr>
                <w:sz w:val="16"/>
              </w:rPr>
            </w:pPr>
            <w:r w:rsidRPr="003F7E7E">
              <w:rPr>
                <w:sz w:val="16"/>
              </w:rPr>
              <w:t xml:space="preserve">Wählen Sie </w:t>
            </w:r>
            <w:r w:rsidRPr="003F7E7E">
              <w:rPr>
                <w:rStyle w:val="screenelement"/>
                <w:sz w:val="16"/>
              </w:rPr>
              <w:t>OK</w:t>
            </w:r>
            <w:r w:rsidRPr="003F7E7E">
              <w:rPr>
                <w:sz w:val="16"/>
              </w:rPr>
              <w:t xml:space="preserve">, wenn Sie fertig sind, und </w:t>
            </w:r>
            <w:r w:rsidRPr="003F7E7E">
              <w:rPr>
                <w:sz w:val="16"/>
              </w:rPr>
              <w:t xml:space="preserve">wählen Sie </w:t>
            </w:r>
            <w:r w:rsidRPr="003F7E7E">
              <w:rPr>
                <w:rStyle w:val="screenelement"/>
                <w:sz w:val="16"/>
              </w:rPr>
              <w:t>Sichern</w:t>
            </w:r>
            <w:r w:rsidRPr="003F7E7E">
              <w:rPr>
                <w:sz w:val="16"/>
              </w:rPr>
              <w:t>.</w:t>
            </w:r>
          </w:p>
          <w:p w14:paraId="6A3901F4" w14:textId="77777777" w:rsidR="00E04DE6" w:rsidRPr="003F7E7E" w:rsidRDefault="002379EC">
            <w:pPr>
              <w:rPr>
                <w:sz w:val="16"/>
              </w:rPr>
            </w:pPr>
            <w:r w:rsidRPr="003F7E7E">
              <w:rPr>
                <w:sz w:val="16"/>
              </w:rPr>
              <w:t xml:space="preserve">Kehren Sie zum Bild </w:t>
            </w:r>
            <w:r w:rsidRPr="003F7E7E">
              <w:rPr>
                <w:rStyle w:val="screenelement"/>
                <w:sz w:val="16"/>
              </w:rPr>
              <w:t>Leistungsartenhierarchie</w:t>
            </w:r>
            <w:r w:rsidRPr="003F7E7E">
              <w:rPr>
                <w:sz w:val="16"/>
              </w:rPr>
              <w:t xml:space="preserve"> zurück, und wählen Sie </w:t>
            </w:r>
            <w:r w:rsidRPr="003F7E7E">
              <w:rPr>
                <w:rStyle w:val="screenelement"/>
                <w:sz w:val="16"/>
              </w:rPr>
              <w:t>Aktivieren</w:t>
            </w:r>
            <w:r w:rsidRPr="003F7E7E">
              <w:rPr>
                <w:sz w:val="16"/>
              </w:rPr>
              <w:t>.</w:t>
            </w:r>
          </w:p>
        </w:tc>
        <w:tc>
          <w:tcPr>
            <w:tcW w:w="0" w:type="auto"/>
          </w:tcPr>
          <w:p w14:paraId="280CEB13" w14:textId="77777777" w:rsidR="00E04DE6" w:rsidRPr="003F7E7E" w:rsidRDefault="002379EC">
            <w:pPr>
              <w:rPr>
                <w:sz w:val="16"/>
              </w:rPr>
            </w:pPr>
            <w:r w:rsidRPr="003F7E7E">
              <w:rPr>
                <w:sz w:val="16"/>
              </w:rPr>
              <w:t>Die neu angelegte Leistungsartenhierarchie ist nun aktiviert.</w:t>
            </w:r>
          </w:p>
        </w:tc>
        <w:tc>
          <w:tcPr>
            <w:tcW w:w="0" w:type="auto"/>
          </w:tcPr>
          <w:p w14:paraId="12A2EDEE" w14:textId="77777777" w:rsidR="00E04DE6" w:rsidRPr="003F7E7E" w:rsidRDefault="00E04DE6">
            <w:pPr>
              <w:rPr>
                <w:sz w:val="16"/>
              </w:rPr>
            </w:pPr>
          </w:p>
        </w:tc>
      </w:tr>
    </w:tbl>
    <w:p w14:paraId="673F0951" w14:textId="77777777" w:rsidR="00E04DE6" w:rsidRDefault="002379EC">
      <w:pPr>
        <w:pStyle w:val="Heading2"/>
      </w:pPr>
      <w:bookmarkStart w:id="28" w:name="d2e349"/>
      <w:bookmarkStart w:id="29" w:name="_Toc233890013"/>
      <w:r>
        <w:t>Analysen</w:t>
      </w:r>
      <w:bookmarkEnd w:id="28"/>
      <w:bookmarkEnd w:id="29"/>
    </w:p>
    <w:p w14:paraId="78554363" w14:textId="77777777" w:rsidR="00E04DE6" w:rsidRDefault="002379EC">
      <w:pPr>
        <w:pStyle w:val="Heading3"/>
      </w:pPr>
      <w:bookmarkStart w:id="30" w:name="unique_12"/>
      <w:bookmarkStart w:id="31" w:name="_Toc233890014"/>
      <w:r>
        <w:t>Leistungsarten-Änderungsprotokoll</w:t>
      </w:r>
      <w:bookmarkEnd w:id="30"/>
      <w:bookmarkEnd w:id="31"/>
    </w:p>
    <w:p w14:paraId="7A071A6F" w14:textId="77777777" w:rsidR="00E04DE6" w:rsidRDefault="002379EC">
      <w:pPr>
        <w:pStyle w:val="sectiontitle"/>
      </w:pPr>
      <w:r>
        <w:t>Testverwaltung</w:t>
      </w:r>
    </w:p>
    <w:p w14:paraId="7D8DFCB2" w14:textId="77777777" w:rsidR="00E04DE6" w:rsidRDefault="002379EC">
      <w:r>
        <w:t>Kundenprojekt: Füllen Sie die projektbezogenen Teile aus.</w:t>
      </w:r>
    </w:p>
    <w:p w14:paraId="4B2439EA" w14:textId="77777777" w:rsidR="00E04DE6" w:rsidRDefault="00E04DE6"/>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04DE6" w:rsidRPr="003F7E7E" w14:paraId="08C422BE" w14:textId="77777777" w:rsidTr="003F7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EAC96" w14:textId="77777777" w:rsidR="00E04DE6" w:rsidRPr="003F7E7E" w:rsidRDefault="002379EC">
            <w:pPr>
              <w:rPr>
                <w:sz w:val="12"/>
              </w:rPr>
            </w:pPr>
            <w:r w:rsidRPr="003F7E7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FC384" w14:textId="77777777" w:rsidR="00E04DE6" w:rsidRPr="003F7E7E" w:rsidRDefault="002379EC">
            <w:pPr>
              <w:rPr>
                <w:sz w:val="12"/>
              </w:rPr>
            </w:pPr>
            <w:r w:rsidRPr="003F7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C94A9" w14:textId="77777777" w:rsidR="00E04DE6" w:rsidRPr="003F7E7E" w:rsidRDefault="002379EC">
            <w:pPr>
              <w:rPr>
                <w:sz w:val="12"/>
              </w:rPr>
            </w:pPr>
            <w:r w:rsidRPr="003F7E7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0254F" w14:textId="77777777" w:rsidR="002379EC" w:rsidRPr="003F7E7E" w:rsidRDefault="002379EC">
            <w:pPr>
              <w:rPr>
                <w:sz w:val="12"/>
              </w:rPr>
            </w:pPr>
          </w:p>
        </w:tc>
      </w:tr>
      <w:tr w:rsidR="00E04DE6" w:rsidRPr="003F7E7E" w14:paraId="5FC08844"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57ABC" w14:textId="77777777" w:rsidR="00E04DE6" w:rsidRPr="003F7E7E" w:rsidRDefault="002379EC">
            <w:pPr>
              <w:rPr>
                <w:sz w:val="12"/>
              </w:rPr>
            </w:pPr>
            <w:r w:rsidRPr="003F7E7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0F2627A"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8B68B" w14:textId="77777777" w:rsidR="00E04DE6" w:rsidRPr="003F7E7E" w:rsidRDefault="002379EC">
            <w:pPr>
              <w:rPr>
                <w:sz w:val="12"/>
              </w:rPr>
            </w:pPr>
            <w:r w:rsidRPr="003F7E7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23FAC45" w14:textId="77777777" w:rsidR="002379EC" w:rsidRPr="003F7E7E" w:rsidRDefault="002379EC">
            <w:pPr>
              <w:rPr>
                <w:sz w:val="12"/>
              </w:rPr>
            </w:pPr>
          </w:p>
        </w:tc>
      </w:tr>
      <w:tr w:rsidR="00E04DE6" w:rsidRPr="003F7E7E" w14:paraId="06DB32AE"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87131" w14:textId="77777777" w:rsidR="00E04DE6" w:rsidRPr="003F7E7E" w:rsidRDefault="002379EC">
            <w:pPr>
              <w:rPr>
                <w:sz w:val="12"/>
              </w:rPr>
            </w:pPr>
            <w:r w:rsidRPr="003F7E7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85B6980"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B2159" w14:textId="77777777" w:rsidR="00E04DE6" w:rsidRPr="003F7E7E" w:rsidRDefault="002379EC">
            <w:pPr>
              <w:rPr>
                <w:sz w:val="12"/>
              </w:rPr>
            </w:pPr>
            <w:r w:rsidRPr="003F7E7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86B48F8" w14:textId="77777777" w:rsidR="00E04DE6" w:rsidRPr="003F7E7E" w:rsidRDefault="002379EC">
            <w:pPr>
              <w:rPr>
                <w:sz w:val="12"/>
              </w:rPr>
            </w:pPr>
            <w:r w:rsidRPr="003F7E7E">
              <w:rPr>
                <w:rStyle w:val="userinput"/>
                <w:sz w:val="12"/>
              </w:rPr>
              <w:t>&lt;Geben Sie den Serviceanbieter, einen Kunden oder einen Serviceanbieter zusammen mit einem Kunden an.&gt;</w:t>
            </w:r>
          </w:p>
        </w:tc>
      </w:tr>
    </w:tbl>
    <w:p w14:paraId="2233F5DC" w14:textId="77777777" w:rsidR="00E04DE6" w:rsidRDefault="002379EC">
      <w:pPr>
        <w:pStyle w:val="sectiontitle"/>
      </w:pPr>
      <w:r>
        <w:lastRenderedPageBreak/>
        <w:t>Zweck</w:t>
      </w:r>
    </w:p>
    <w:p w14:paraId="3E6BB8B0" w14:textId="77777777" w:rsidR="00E04DE6" w:rsidRDefault="002379EC">
      <w:r>
        <w:t>In dieser Aktivität führen Sie das Änderungsprotokoll für Leistungsarten aus.</w:t>
      </w:r>
    </w:p>
    <w:p w14:paraId="45990184" w14:textId="77777777" w:rsidR="00E04DE6" w:rsidRDefault="002379EC">
      <w:pPr>
        <w:pStyle w:val="sectiontitle"/>
      </w:pPr>
      <w:r>
        <w:t>Vorgehensweise</w:t>
      </w:r>
    </w:p>
    <w:tbl>
      <w:tblPr>
        <w:tblStyle w:val="SAPStandardTable"/>
        <w:tblW w:w="5000" w:type="pct"/>
        <w:tblInd w:w="3" w:type="dxa"/>
        <w:tblLook w:val="0620" w:firstRow="1" w:lastRow="0" w:firstColumn="0" w:lastColumn="0" w:noHBand="1" w:noVBand="1"/>
      </w:tblPr>
      <w:tblGrid>
        <w:gridCol w:w="1426"/>
        <w:gridCol w:w="2083"/>
        <w:gridCol w:w="4931"/>
        <w:gridCol w:w="4848"/>
        <w:gridCol w:w="1016"/>
      </w:tblGrid>
      <w:tr w:rsidR="00E04DE6" w:rsidRPr="003F7E7E" w14:paraId="520952E7"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19DC0D08" w14:textId="77777777" w:rsidR="00E04DE6" w:rsidRPr="003F7E7E" w:rsidRDefault="002379EC">
            <w:pPr>
              <w:pStyle w:val="boldparagraph"/>
              <w:rPr>
                <w:sz w:val="16"/>
              </w:rPr>
            </w:pPr>
            <w:r w:rsidRPr="003F7E7E">
              <w:rPr>
                <w:sz w:val="16"/>
              </w:rPr>
              <w:t>Testschrittnummer</w:t>
            </w:r>
          </w:p>
        </w:tc>
        <w:tc>
          <w:tcPr>
            <w:tcW w:w="0" w:type="auto"/>
          </w:tcPr>
          <w:p w14:paraId="29ECAAD9" w14:textId="77777777" w:rsidR="00E04DE6" w:rsidRPr="003F7E7E" w:rsidRDefault="002379EC">
            <w:pPr>
              <w:pStyle w:val="boldparagraph"/>
              <w:rPr>
                <w:sz w:val="16"/>
              </w:rPr>
            </w:pPr>
            <w:r w:rsidRPr="003F7E7E">
              <w:rPr>
                <w:sz w:val="16"/>
              </w:rPr>
              <w:t>Bezeichnung des Testschritts</w:t>
            </w:r>
          </w:p>
        </w:tc>
        <w:tc>
          <w:tcPr>
            <w:tcW w:w="0" w:type="auto"/>
          </w:tcPr>
          <w:p w14:paraId="7763107C" w14:textId="77777777" w:rsidR="00E04DE6" w:rsidRPr="003F7E7E" w:rsidRDefault="002379EC">
            <w:pPr>
              <w:pStyle w:val="boldparagraph"/>
              <w:rPr>
                <w:sz w:val="16"/>
              </w:rPr>
            </w:pPr>
            <w:r w:rsidRPr="003F7E7E">
              <w:rPr>
                <w:sz w:val="16"/>
              </w:rPr>
              <w:t>Anweisung</w:t>
            </w:r>
          </w:p>
        </w:tc>
        <w:tc>
          <w:tcPr>
            <w:tcW w:w="0" w:type="auto"/>
          </w:tcPr>
          <w:p w14:paraId="2E7C5418" w14:textId="77777777" w:rsidR="00E04DE6" w:rsidRPr="003F7E7E" w:rsidRDefault="002379EC">
            <w:pPr>
              <w:pStyle w:val="boldparagraph"/>
              <w:rPr>
                <w:sz w:val="16"/>
              </w:rPr>
            </w:pPr>
            <w:r w:rsidRPr="003F7E7E">
              <w:rPr>
                <w:sz w:val="16"/>
              </w:rPr>
              <w:t>Erwartetes Ergebnis</w:t>
            </w:r>
          </w:p>
        </w:tc>
        <w:tc>
          <w:tcPr>
            <w:tcW w:w="0" w:type="auto"/>
          </w:tcPr>
          <w:p w14:paraId="72B2D7AF" w14:textId="77777777" w:rsidR="00E04DE6" w:rsidRPr="003F7E7E" w:rsidRDefault="002379EC">
            <w:pPr>
              <w:pStyle w:val="boldparagraph"/>
              <w:rPr>
                <w:sz w:val="16"/>
              </w:rPr>
            </w:pPr>
            <w:r w:rsidRPr="003F7E7E">
              <w:rPr>
                <w:sz w:val="16"/>
              </w:rPr>
              <w:t>Kommentare</w:t>
            </w:r>
          </w:p>
        </w:tc>
      </w:tr>
      <w:tr w:rsidR="00E04DE6" w:rsidRPr="003F7E7E" w14:paraId="70816DB6" w14:textId="77777777" w:rsidTr="003F7E7E">
        <w:tc>
          <w:tcPr>
            <w:tcW w:w="0" w:type="auto"/>
          </w:tcPr>
          <w:p w14:paraId="4ABE4B59" w14:textId="77777777" w:rsidR="00E04DE6" w:rsidRPr="003F7E7E" w:rsidRDefault="002379EC">
            <w:pPr>
              <w:rPr>
                <w:sz w:val="16"/>
              </w:rPr>
            </w:pPr>
            <w:r w:rsidRPr="003F7E7E">
              <w:rPr>
                <w:sz w:val="16"/>
              </w:rPr>
              <w:t>1</w:t>
            </w:r>
          </w:p>
        </w:tc>
        <w:tc>
          <w:tcPr>
            <w:tcW w:w="0" w:type="auto"/>
          </w:tcPr>
          <w:p w14:paraId="015D7099" w14:textId="77777777" w:rsidR="00E04DE6" w:rsidRPr="003F7E7E" w:rsidRDefault="002379EC">
            <w:pPr>
              <w:rPr>
                <w:sz w:val="16"/>
              </w:rPr>
            </w:pPr>
            <w:r w:rsidRPr="003F7E7E">
              <w:rPr>
                <w:rStyle w:val="bold"/>
                <w:sz w:val="16"/>
              </w:rPr>
              <w:t>Anmelden</w:t>
            </w:r>
          </w:p>
        </w:tc>
        <w:tc>
          <w:tcPr>
            <w:tcW w:w="0" w:type="auto"/>
          </w:tcPr>
          <w:p w14:paraId="78B55A32" w14:textId="77777777" w:rsidR="00E04DE6" w:rsidRPr="003F7E7E" w:rsidRDefault="002379EC">
            <w:pPr>
              <w:rPr>
                <w:sz w:val="16"/>
              </w:rPr>
            </w:pPr>
            <w:r w:rsidRPr="003F7E7E">
              <w:rPr>
                <w:sz w:val="16"/>
              </w:rPr>
              <w:t>Melden Sie sich am SAP Fiori Launchpad als Gemeinkostencontroller an.</w:t>
            </w:r>
          </w:p>
        </w:tc>
        <w:tc>
          <w:tcPr>
            <w:tcW w:w="0" w:type="auto"/>
          </w:tcPr>
          <w:p w14:paraId="60522E58" w14:textId="77777777" w:rsidR="00E04DE6" w:rsidRPr="003F7E7E" w:rsidRDefault="002379EC">
            <w:pPr>
              <w:rPr>
                <w:sz w:val="16"/>
              </w:rPr>
            </w:pPr>
            <w:r w:rsidRPr="003F7E7E">
              <w:rPr>
                <w:sz w:val="16"/>
              </w:rPr>
              <w:t>Das SAP Fiori Launchpad wird angezeigt.</w:t>
            </w:r>
          </w:p>
        </w:tc>
        <w:tc>
          <w:tcPr>
            <w:tcW w:w="0" w:type="auto"/>
          </w:tcPr>
          <w:p w14:paraId="4BC8C6DA" w14:textId="77777777" w:rsidR="00E04DE6" w:rsidRPr="003F7E7E" w:rsidRDefault="00E04DE6">
            <w:pPr>
              <w:rPr>
                <w:sz w:val="16"/>
              </w:rPr>
            </w:pPr>
          </w:p>
        </w:tc>
      </w:tr>
      <w:tr w:rsidR="00E04DE6" w:rsidRPr="003F7E7E" w14:paraId="297E0066" w14:textId="77777777" w:rsidTr="003F7E7E">
        <w:tc>
          <w:tcPr>
            <w:tcW w:w="0" w:type="auto"/>
          </w:tcPr>
          <w:p w14:paraId="305ADB20" w14:textId="77777777" w:rsidR="00E04DE6" w:rsidRPr="003F7E7E" w:rsidRDefault="002379EC">
            <w:pPr>
              <w:rPr>
                <w:sz w:val="16"/>
              </w:rPr>
            </w:pPr>
            <w:r w:rsidRPr="003F7E7E">
              <w:rPr>
                <w:sz w:val="16"/>
              </w:rPr>
              <w:t>2</w:t>
            </w:r>
          </w:p>
        </w:tc>
        <w:tc>
          <w:tcPr>
            <w:tcW w:w="0" w:type="auto"/>
          </w:tcPr>
          <w:p w14:paraId="289525C8" w14:textId="77777777" w:rsidR="00E04DE6" w:rsidRPr="003F7E7E" w:rsidRDefault="002379EC">
            <w:pPr>
              <w:rPr>
                <w:sz w:val="16"/>
              </w:rPr>
            </w:pPr>
            <w:r w:rsidRPr="003F7E7E">
              <w:rPr>
                <w:rStyle w:val="bold"/>
                <w:sz w:val="16"/>
              </w:rPr>
              <w:t xml:space="preserve">SAP-Fiori-App </w:t>
            </w:r>
            <w:r w:rsidRPr="003F7E7E">
              <w:rPr>
                <w:rStyle w:val="bold"/>
                <w:sz w:val="16"/>
              </w:rPr>
              <w:t>aufrufen</w:t>
            </w:r>
          </w:p>
        </w:tc>
        <w:tc>
          <w:tcPr>
            <w:tcW w:w="0" w:type="auto"/>
          </w:tcPr>
          <w:p w14:paraId="7CD7243F" w14:textId="77777777" w:rsidR="00E04DE6" w:rsidRPr="003F7E7E" w:rsidRDefault="002379EC">
            <w:pPr>
              <w:rPr>
                <w:sz w:val="16"/>
              </w:rPr>
            </w:pPr>
            <w:r w:rsidRPr="003F7E7E">
              <w:rPr>
                <w:sz w:val="16"/>
              </w:rPr>
              <w:t xml:space="preserve">Öffnen Sie </w:t>
            </w:r>
            <w:r w:rsidRPr="003F7E7E">
              <w:rPr>
                <w:rStyle w:val="screenelement"/>
                <w:sz w:val="16"/>
              </w:rPr>
              <w:t>Änderungsprotokoll</w:t>
            </w:r>
            <w:r w:rsidRPr="003F7E7E">
              <w:rPr>
                <w:sz w:val="16"/>
              </w:rPr>
              <w:t xml:space="preserve"> - </w:t>
            </w:r>
            <w:r w:rsidRPr="003F7E7E">
              <w:rPr>
                <w:rStyle w:val="screenelement"/>
                <w:sz w:val="16"/>
              </w:rPr>
              <w:t>Leistungsarten</w:t>
            </w:r>
            <w:r w:rsidRPr="003F7E7E">
              <w:rPr>
                <w:rStyle w:val="CourierNew"/>
                <w:sz w:val="16"/>
              </w:rPr>
              <w:t>(F3866)</w:t>
            </w:r>
            <w:r w:rsidRPr="003F7E7E">
              <w:rPr>
                <w:sz w:val="16"/>
              </w:rPr>
              <w:t>.</w:t>
            </w:r>
          </w:p>
        </w:tc>
        <w:tc>
          <w:tcPr>
            <w:tcW w:w="0" w:type="auto"/>
          </w:tcPr>
          <w:p w14:paraId="649686BC" w14:textId="77777777" w:rsidR="00E04DE6" w:rsidRPr="003F7E7E" w:rsidRDefault="002379EC">
            <w:pPr>
              <w:rPr>
                <w:sz w:val="16"/>
              </w:rPr>
            </w:pPr>
            <w:r w:rsidRPr="003F7E7E">
              <w:rPr>
                <w:sz w:val="16"/>
              </w:rPr>
              <w:t xml:space="preserve">Das Dialogfenster </w:t>
            </w:r>
            <w:r w:rsidRPr="003F7E7E">
              <w:rPr>
                <w:rStyle w:val="screenelement"/>
                <w:sz w:val="16"/>
              </w:rPr>
              <w:t>Änderungsprotokoll – Leistungsarten</w:t>
            </w:r>
            <w:r w:rsidRPr="003F7E7E">
              <w:rPr>
                <w:sz w:val="16"/>
              </w:rPr>
              <w:t xml:space="preserve"> wird angezeigt.</w:t>
            </w:r>
          </w:p>
        </w:tc>
        <w:tc>
          <w:tcPr>
            <w:tcW w:w="0" w:type="auto"/>
          </w:tcPr>
          <w:p w14:paraId="7DBBD241" w14:textId="77777777" w:rsidR="00E04DE6" w:rsidRPr="003F7E7E" w:rsidRDefault="00E04DE6">
            <w:pPr>
              <w:rPr>
                <w:sz w:val="16"/>
              </w:rPr>
            </w:pPr>
          </w:p>
        </w:tc>
      </w:tr>
      <w:tr w:rsidR="00E04DE6" w:rsidRPr="003F7E7E" w14:paraId="0020712B" w14:textId="77777777" w:rsidTr="003F7E7E">
        <w:tc>
          <w:tcPr>
            <w:tcW w:w="0" w:type="auto"/>
          </w:tcPr>
          <w:p w14:paraId="61E21B66" w14:textId="77777777" w:rsidR="00E04DE6" w:rsidRPr="003F7E7E" w:rsidRDefault="002379EC">
            <w:pPr>
              <w:rPr>
                <w:sz w:val="16"/>
              </w:rPr>
            </w:pPr>
            <w:r w:rsidRPr="003F7E7E">
              <w:rPr>
                <w:sz w:val="16"/>
              </w:rPr>
              <w:t>3</w:t>
            </w:r>
          </w:p>
        </w:tc>
        <w:tc>
          <w:tcPr>
            <w:tcW w:w="0" w:type="auto"/>
          </w:tcPr>
          <w:p w14:paraId="3A4209CC" w14:textId="77777777" w:rsidR="00E04DE6" w:rsidRPr="003F7E7E" w:rsidRDefault="002379EC">
            <w:pPr>
              <w:rPr>
                <w:sz w:val="16"/>
              </w:rPr>
            </w:pPr>
            <w:r w:rsidRPr="003F7E7E">
              <w:rPr>
                <w:rStyle w:val="bold"/>
                <w:sz w:val="16"/>
              </w:rPr>
              <w:t>Selektionskriterien</w:t>
            </w:r>
          </w:p>
        </w:tc>
        <w:tc>
          <w:tcPr>
            <w:tcW w:w="0" w:type="auto"/>
          </w:tcPr>
          <w:p w14:paraId="127EA69D" w14:textId="77777777" w:rsidR="00E04DE6" w:rsidRPr="003F7E7E" w:rsidRDefault="002379EC">
            <w:pPr>
              <w:rPr>
                <w:sz w:val="16"/>
              </w:rPr>
            </w:pPr>
            <w:r w:rsidRPr="003F7E7E">
              <w:rPr>
                <w:sz w:val="16"/>
              </w:rPr>
              <w:t>Nehmen Sie folgende Einträge vor:</w:t>
            </w:r>
          </w:p>
          <w:p w14:paraId="1FCA7DCC" w14:textId="77777777" w:rsidR="00E04DE6" w:rsidRPr="003F7E7E" w:rsidRDefault="002379EC">
            <w:pPr>
              <w:rPr>
                <w:sz w:val="16"/>
              </w:rPr>
            </w:pPr>
            <w:r w:rsidRPr="003F7E7E">
              <w:rPr>
                <w:rStyle w:val="screenelement"/>
                <w:sz w:val="16"/>
              </w:rPr>
              <w:t>Leistungsart</w:t>
            </w:r>
            <w:r w:rsidRPr="003F7E7E">
              <w:rPr>
                <w:sz w:val="16"/>
              </w:rPr>
              <w:t xml:space="preserve">: </w:t>
            </w:r>
            <w:r w:rsidRPr="003F7E7E">
              <w:rPr>
                <w:rStyle w:val="userinput"/>
                <w:sz w:val="16"/>
              </w:rPr>
              <w:t>&lt;jegliche Leistungsart&gt;</w:t>
            </w:r>
          </w:p>
        </w:tc>
        <w:tc>
          <w:tcPr>
            <w:tcW w:w="0" w:type="auto"/>
          </w:tcPr>
          <w:p w14:paraId="3648CDC2" w14:textId="77777777" w:rsidR="00E04DE6" w:rsidRPr="003F7E7E" w:rsidRDefault="00E04DE6">
            <w:pPr>
              <w:rPr>
                <w:sz w:val="16"/>
              </w:rPr>
            </w:pPr>
          </w:p>
        </w:tc>
        <w:tc>
          <w:tcPr>
            <w:tcW w:w="0" w:type="auto"/>
          </w:tcPr>
          <w:p w14:paraId="220A4C5E" w14:textId="77777777" w:rsidR="00E04DE6" w:rsidRPr="003F7E7E" w:rsidRDefault="00E04DE6">
            <w:pPr>
              <w:rPr>
                <w:sz w:val="16"/>
              </w:rPr>
            </w:pPr>
          </w:p>
        </w:tc>
      </w:tr>
      <w:tr w:rsidR="00E04DE6" w:rsidRPr="003F7E7E" w14:paraId="54B303CA" w14:textId="77777777" w:rsidTr="003F7E7E">
        <w:tc>
          <w:tcPr>
            <w:tcW w:w="0" w:type="auto"/>
          </w:tcPr>
          <w:p w14:paraId="77A228E1" w14:textId="77777777" w:rsidR="00E04DE6" w:rsidRPr="003F7E7E" w:rsidRDefault="002379EC">
            <w:pPr>
              <w:rPr>
                <w:sz w:val="16"/>
              </w:rPr>
            </w:pPr>
            <w:r w:rsidRPr="003F7E7E">
              <w:rPr>
                <w:sz w:val="16"/>
              </w:rPr>
              <w:t>4</w:t>
            </w:r>
          </w:p>
        </w:tc>
        <w:tc>
          <w:tcPr>
            <w:tcW w:w="0" w:type="auto"/>
          </w:tcPr>
          <w:p w14:paraId="23072AAA" w14:textId="77777777" w:rsidR="00E04DE6" w:rsidRPr="003F7E7E" w:rsidRDefault="002379EC">
            <w:pPr>
              <w:rPr>
                <w:sz w:val="16"/>
              </w:rPr>
            </w:pPr>
            <w:r w:rsidRPr="003F7E7E">
              <w:rPr>
                <w:rStyle w:val="bold"/>
                <w:sz w:val="16"/>
              </w:rPr>
              <w:t>Auswählen</w:t>
            </w:r>
          </w:p>
        </w:tc>
        <w:tc>
          <w:tcPr>
            <w:tcW w:w="0" w:type="auto"/>
          </w:tcPr>
          <w:p w14:paraId="64FC8569" w14:textId="77777777" w:rsidR="00E04DE6" w:rsidRPr="003F7E7E" w:rsidRDefault="002379EC">
            <w:pPr>
              <w:rPr>
                <w:sz w:val="16"/>
              </w:rPr>
            </w:pPr>
            <w:r w:rsidRPr="003F7E7E">
              <w:rPr>
                <w:sz w:val="16"/>
              </w:rPr>
              <w:t xml:space="preserve">Wählen Sie </w:t>
            </w:r>
            <w:r w:rsidRPr="003F7E7E">
              <w:rPr>
                <w:rStyle w:val="screenelement"/>
                <w:sz w:val="16"/>
              </w:rPr>
              <w:t>Start</w:t>
            </w:r>
            <w:r w:rsidRPr="003F7E7E">
              <w:rPr>
                <w:sz w:val="16"/>
              </w:rPr>
              <w:t>.</w:t>
            </w:r>
          </w:p>
        </w:tc>
        <w:tc>
          <w:tcPr>
            <w:tcW w:w="0" w:type="auto"/>
          </w:tcPr>
          <w:p w14:paraId="4696FC30" w14:textId="77777777" w:rsidR="00E04DE6" w:rsidRPr="003F7E7E" w:rsidRDefault="002379EC">
            <w:pPr>
              <w:rPr>
                <w:sz w:val="16"/>
              </w:rPr>
            </w:pPr>
            <w:r w:rsidRPr="003F7E7E">
              <w:rPr>
                <w:sz w:val="16"/>
              </w:rPr>
              <w:t>Ein Bericht mit der Änderungsdetailhistorie wird angezeigt.</w:t>
            </w:r>
          </w:p>
        </w:tc>
        <w:tc>
          <w:tcPr>
            <w:tcW w:w="0" w:type="auto"/>
          </w:tcPr>
          <w:p w14:paraId="29559E9F" w14:textId="77777777" w:rsidR="00E04DE6" w:rsidRPr="003F7E7E" w:rsidRDefault="00E04DE6">
            <w:pPr>
              <w:rPr>
                <w:sz w:val="16"/>
              </w:rPr>
            </w:pPr>
          </w:p>
        </w:tc>
      </w:tr>
    </w:tbl>
    <w:p w14:paraId="72A547E7" w14:textId="77777777" w:rsidR="00E04DE6" w:rsidRDefault="002379EC">
      <w:pPr>
        <w:pStyle w:val="Heading3"/>
      </w:pPr>
      <w:bookmarkStart w:id="32" w:name="unique_13"/>
      <w:bookmarkStart w:id="33" w:name="_Toc233890015"/>
      <w:r>
        <w:t>Verwendungsnachweis – Leistungsarten</w:t>
      </w:r>
      <w:bookmarkEnd w:id="32"/>
      <w:bookmarkEnd w:id="33"/>
    </w:p>
    <w:p w14:paraId="49C45BDC" w14:textId="77777777" w:rsidR="00E04DE6" w:rsidRDefault="002379EC">
      <w:pPr>
        <w:pStyle w:val="sectiontitle"/>
      </w:pPr>
      <w:r>
        <w:t>Testverwaltung</w:t>
      </w:r>
    </w:p>
    <w:p w14:paraId="0D04D2FA" w14:textId="77777777" w:rsidR="00E04DE6" w:rsidRDefault="002379EC">
      <w:r>
        <w:t>Kundenprojekt: Füllen Sie die projektbezogenen Teile aus.</w:t>
      </w:r>
    </w:p>
    <w:p w14:paraId="0D1E8250" w14:textId="77777777" w:rsidR="00E04DE6" w:rsidRDefault="00E04DE6"/>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04DE6" w:rsidRPr="003F7E7E" w14:paraId="1A532EBE" w14:textId="77777777" w:rsidTr="003F7E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9E118" w14:textId="77777777" w:rsidR="00E04DE6" w:rsidRPr="003F7E7E" w:rsidRDefault="002379EC">
            <w:pPr>
              <w:rPr>
                <w:sz w:val="12"/>
              </w:rPr>
            </w:pPr>
            <w:r w:rsidRPr="003F7E7E">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D5219" w14:textId="77777777" w:rsidR="00E04DE6" w:rsidRPr="003F7E7E" w:rsidRDefault="002379EC">
            <w:pPr>
              <w:rPr>
                <w:sz w:val="12"/>
              </w:rPr>
            </w:pPr>
            <w:r w:rsidRPr="003F7E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37701" w14:textId="77777777" w:rsidR="00E04DE6" w:rsidRPr="003F7E7E" w:rsidRDefault="002379EC">
            <w:pPr>
              <w:rPr>
                <w:sz w:val="12"/>
              </w:rPr>
            </w:pPr>
            <w:r w:rsidRPr="003F7E7E">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926D2" w14:textId="77777777" w:rsidR="002379EC" w:rsidRPr="003F7E7E" w:rsidRDefault="002379EC">
            <w:pPr>
              <w:rPr>
                <w:sz w:val="12"/>
              </w:rPr>
            </w:pPr>
          </w:p>
        </w:tc>
      </w:tr>
      <w:tr w:rsidR="00E04DE6" w:rsidRPr="003F7E7E" w14:paraId="253EC62F"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4EA72" w14:textId="77777777" w:rsidR="00E04DE6" w:rsidRPr="003F7E7E" w:rsidRDefault="002379EC">
            <w:pPr>
              <w:rPr>
                <w:sz w:val="12"/>
              </w:rPr>
            </w:pPr>
            <w:r w:rsidRPr="003F7E7E">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D12CC76"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ABBC8" w14:textId="77777777" w:rsidR="00E04DE6" w:rsidRPr="003F7E7E" w:rsidRDefault="002379EC">
            <w:pPr>
              <w:rPr>
                <w:sz w:val="12"/>
              </w:rPr>
            </w:pPr>
            <w:r w:rsidRPr="003F7E7E">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942DDAB" w14:textId="77777777" w:rsidR="002379EC" w:rsidRPr="003F7E7E" w:rsidRDefault="002379EC">
            <w:pPr>
              <w:rPr>
                <w:sz w:val="12"/>
              </w:rPr>
            </w:pPr>
          </w:p>
        </w:tc>
      </w:tr>
      <w:tr w:rsidR="00E04DE6" w:rsidRPr="003F7E7E" w14:paraId="120457BA" w14:textId="77777777" w:rsidTr="003F7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5C37A" w14:textId="77777777" w:rsidR="00E04DE6" w:rsidRPr="003F7E7E" w:rsidRDefault="002379EC">
            <w:pPr>
              <w:rPr>
                <w:sz w:val="12"/>
              </w:rPr>
            </w:pPr>
            <w:r w:rsidRPr="003F7E7E">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3690752" w14:textId="77777777" w:rsidR="002379EC" w:rsidRPr="003F7E7E" w:rsidRDefault="002379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AB31F" w14:textId="77777777" w:rsidR="00E04DE6" w:rsidRPr="003F7E7E" w:rsidRDefault="002379EC">
            <w:pPr>
              <w:rPr>
                <w:sz w:val="12"/>
              </w:rPr>
            </w:pPr>
            <w:r w:rsidRPr="003F7E7E">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FC6A066" w14:textId="77777777" w:rsidR="00E04DE6" w:rsidRPr="003F7E7E" w:rsidRDefault="002379EC">
            <w:pPr>
              <w:rPr>
                <w:sz w:val="12"/>
              </w:rPr>
            </w:pPr>
            <w:r w:rsidRPr="003F7E7E">
              <w:rPr>
                <w:rStyle w:val="userinput"/>
                <w:sz w:val="12"/>
              </w:rPr>
              <w:t>&lt;Geben Sie den Serviceanbieter, einen Kunden oder einen Serviceanbieter zusammen mit einem Kunden an.&gt;</w:t>
            </w:r>
          </w:p>
        </w:tc>
      </w:tr>
    </w:tbl>
    <w:p w14:paraId="4BA638E9" w14:textId="77777777" w:rsidR="00E04DE6" w:rsidRDefault="002379EC">
      <w:pPr>
        <w:pStyle w:val="sectiontitle"/>
      </w:pPr>
      <w:r>
        <w:t>Zweck</w:t>
      </w:r>
    </w:p>
    <w:p w14:paraId="42E22147" w14:textId="77777777" w:rsidR="00E04DE6" w:rsidRDefault="002379EC">
      <w:r>
        <w:t>In dieser Aktivität können Sie sehen, wo die Leistungsarten in anderen Stammdaten wie Profitcenter und Istkostenverteilung verwendet werden.</w:t>
      </w:r>
    </w:p>
    <w:p w14:paraId="78238A70" w14:textId="77777777" w:rsidR="00E04DE6" w:rsidRDefault="002379EC">
      <w:pPr>
        <w:pStyle w:val="sectiontitle"/>
      </w:pPr>
      <w:r>
        <w:t>Vorgehensweise</w:t>
      </w:r>
    </w:p>
    <w:tbl>
      <w:tblPr>
        <w:tblStyle w:val="SAPStandardTable"/>
        <w:tblW w:w="5000" w:type="pct"/>
        <w:tblInd w:w="3" w:type="dxa"/>
        <w:tblLook w:val="0620" w:firstRow="1" w:lastRow="0" w:firstColumn="0" w:lastColumn="0" w:noHBand="1" w:noVBand="1"/>
      </w:tblPr>
      <w:tblGrid>
        <w:gridCol w:w="1140"/>
        <w:gridCol w:w="1723"/>
        <w:gridCol w:w="3525"/>
        <w:gridCol w:w="7187"/>
        <w:gridCol w:w="729"/>
      </w:tblGrid>
      <w:tr w:rsidR="00E04DE6" w:rsidRPr="003F7E7E" w14:paraId="01D2DA08" w14:textId="77777777" w:rsidTr="003F7E7E">
        <w:trPr>
          <w:cnfStyle w:val="100000000000" w:firstRow="1" w:lastRow="0" w:firstColumn="0" w:lastColumn="0" w:oddVBand="0" w:evenVBand="0" w:oddHBand="0" w:evenHBand="0" w:firstRowFirstColumn="0" w:firstRowLastColumn="0" w:lastRowFirstColumn="0" w:lastRowLastColumn="0"/>
        </w:trPr>
        <w:tc>
          <w:tcPr>
            <w:tcW w:w="0" w:type="auto"/>
          </w:tcPr>
          <w:p w14:paraId="0682EF3D" w14:textId="77777777" w:rsidR="00E04DE6" w:rsidRPr="003F7E7E" w:rsidRDefault="002379EC">
            <w:pPr>
              <w:pStyle w:val="boldparagraph"/>
              <w:rPr>
                <w:sz w:val="16"/>
              </w:rPr>
            </w:pPr>
            <w:r w:rsidRPr="003F7E7E">
              <w:rPr>
                <w:sz w:val="16"/>
              </w:rPr>
              <w:t>Testschrittnummer</w:t>
            </w:r>
          </w:p>
        </w:tc>
        <w:tc>
          <w:tcPr>
            <w:tcW w:w="0" w:type="auto"/>
          </w:tcPr>
          <w:p w14:paraId="6820B712" w14:textId="77777777" w:rsidR="00E04DE6" w:rsidRPr="003F7E7E" w:rsidRDefault="002379EC">
            <w:pPr>
              <w:pStyle w:val="boldparagraph"/>
              <w:rPr>
                <w:sz w:val="16"/>
              </w:rPr>
            </w:pPr>
            <w:r w:rsidRPr="003F7E7E">
              <w:rPr>
                <w:sz w:val="16"/>
              </w:rPr>
              <w:t>Bezeichnung des Testschritts</w:t>
            </w:r>
          </w:p>
        </w:tc>
        <w:tc>
          <w:tcPr>
            <w:tcW w:w="0" w:type="auto"/>
          </w:tcPr>
          <w:p w14:paraId="4A1C2B6B" w14:textId="77777777" w:rsidR="00E04DE6" w:rsidRPr="003F7E7E" w:rsidRDefault="002379EC">
            <w:pPr>
              <w:pStyle w:val="boldparagraph"/>
              <w:rPr>
                <w:sz w:val="16"/>
              </w:rPr>
            </w:pPr>
            <w:r w:rsidRPr="003F7E7E">
              <w:rPr>
                <w:sz w:val="16"/>
              </w:rPr>
              <w:t>Anweisung</w:t>
            </w:r>
          </w:p>
        </w:tc>
        <w:tc>
          <w:tcPr>
            <w:tcW w:w="0" w:type="auto"/>
          </w:tcPr>
          <w:p w14:paraId="35BA87B5" w14:textId="77777777" w:rsidR="00E04DE6" w:rsidRPr="003F7E7E" w:rsidRDefault="002379EC">
            <w:pPr>
              <w:pStyle w:val="boldparagraph"/>
              <w:rPr>
                <w:sz w:val="16"/>
              </w:rPr>
            </w:pPr>
            <w:r w:rsidRPr="003F7E7E">
              <w:rPr>
                <w:sz w:val="16"/>
              </w:rPr>
              <w:t>Erwartetes Ergebnis</w:t>
            </w:r>
          </w:p>
        </w:tc>
        <w:tc>
          <w:tcPr>
            <w:tcW w:w="0" w:type="auto"/>
          </w:tcPr>
          <w:p w14:paraId="4FF4EA71" w14:textId="77777777" w:rsidR="00E04DE6" w:rsidRPr="003F7E7E" w:rsidRDefault="002379EC">
            <w:pPr>
              <w:pStyle w:val="boldparagraph"/>
              <w:rPr>
                <w:sz w:val="16"/>
              </w:rPr>
            </w:pPr>
            <w:r w:rsidRPr="003F7E7E">
              <w:rPr>
                <w:sz w:val="16"/>
              </w:rPr>
              <w:t>Kommentare</w:t>
            </w:r>
          </w:p>
        </w:tc>
      </w:tr>
      <w:tr w:rsidR="00E04DE6" w:rsidRPr="003F7E7E" w14:paraId="4999E5F6" w14:textId="77777777" w:rsidTr="003F7E7E">
        <w:tc>
          <w:tcPr>
            <w:tcW w:w="0" w:type="auto"/>
          </w:tcPr>
          <w:p w14:paraId="11030461" w14:textId="77777777" w:rsidR="00E04DE6" w:rsidRPr="003F7E7E" w:rsidRDefault="002379EC">
            <w:pPr>
              <w:rPr>
                <w:sz w:val="16"/>
              </w:rPr>
            </w:pPr>
            <w:r w:rsidRPr="003F7E7E">
              <w:rPr>
                <w:sz w:val="16"/>
              </w:rPr>
              <w:t>1</w:t>
            </w:r>
          </w:p>
        </w:tc>
        <w:tc>
          <w:tcPr>
            <w:tcW w:w="0" w:type="auto"/>
          </w:tcPr>
          <w:p w14:paraId="3BCBBBCE" w14:textId="77777777" w:rsidR="00E04DE6" w:rsidRPr="003F7E7E" w:rsidRDefault="002379EC">
            <w:pPr>
              <w:rPr>
                <w:sz w:val="16"/>
              </w:rPr>
            </w:pPr>
            <w:r w:rsidRPr="003F7E7E">
              <w:rPr>
                <w:rStyle w:val="bold"/>
                <w:sz w:val="16"/>
              </w:rPr>
              <w:t>Anmelden</w:t>
            </w:r>
          </w:p>
        </w:tc>
        <w:tc>
          <w:tcPr>
            <w:tcW w:w="0" w:type="auto"/>
          </w:tcPr>
          <w:p w14:paraId="11F0B205" w14:textId="77777777" w:rsidR="00E04DE6" w:rsidRPr="003F7E7E" w:rsidRDefault="002379EC">
            <w:pPr>
              <w:rPr>
                <w:sz w:val="16"/>
              </w:rPr>
            </w:pPr>
            <w:r w:rsidRPr="003F7E7E">
              <w:rPr>
                <w:sz w:val="16"/>
              </w:rPr>
              <w:t>Melden Sie sich am SAP Fiori Launchpad als Gemeinkostencontroller</w:t>
            </w:r>
            <w:r w:rsidRPr="003F7E7E">
              <w:rPr>
                <w:sz w:val="16"/>
              </w:rPr>
              <w:t xml:space="preserve"> an.</w:t>
            </w:r>
          </w:p>
        </w:tc>
        <w:tc>
          <w:tcPr>
            <w:tcW w:w="0" w:type="auto"/>
          </w:tcPr>
          <w:p w14:paraId="59EA17AC" w14:textId="77777777" w:rsidR="00E04DE6" w:rsidRPr="003F7E7E" w:rsidRDefault="002379EC">
            <w:pPr>
              <w:rPr>
                <w:sz w:val="16"/>
              </w:rPr>
            </w:pPr>
            <w:r w:rsidRPr="003F7E7E">
              <w:rPr>
                <w:sz w:val="16"/>
              </w:rPr>
              <w:t>Das SAP Fiori Launchpad wird angezeigt.</w:t>
            </w:r>
          </w:p>
        </w:tc>
        <w:tc>
          <w:tcPr>
            <w:tcW w:w="0" w:type="auto"/>
          </w:tcPr>
          <w:p w14:paraId="049B019F" w14:textId="77777777" w:rsidR="00E04DE6" w:rsidRPr="003F7E7E" w:rsidRDefault="00E04DE6">
            <w:pPr>
              <w:rPr>
                <w:sz w:val="16"/>
              </w:rPr>
            </w:pPr>
          </w:p>
        </w:tc>
      </w:tr>
      <w:tr w:rsidR="00E04DE6" w:rsidRPr="003F7E7E" w14:paraId="23DA25C2" w14:textId="77777777" w:rsidTr="003F7E7E">
        <w:tc>
          <w:tcPr>
            <w:tcW w:w="0" w:type="auto"/>
          </w:tcPr>
          <w:p w14:paraId="3017E6DC" w14:textId="77777777" w:rsidR="00E04DE6" w:rsidRPr="003F7E7E" w:rsidRDefault="002379EC">
            <w:pPr>
              <w:rPr>
                <w:sz w:val="16"/>
              </w:rPr>
            </w:pPr>
            <w:r w:rsidRPr="003F7E7E">
              <w:rPr>
                <w:sz w:val="16"/>
              </w:rPr>
              <w:lastRenderedPageBreak/>
              <w:t>2</w:t>
            </w:r>
          </w:p>
        </w:tc>
        <w:tc>
          <w:tcPr>
            <w:tcW w:w="0" w:type="auto"/>
          </w:tcPr>
          <w:p w14:paraId="20004D42" w14:textId="77777777" w:rsidR="00E04DE6" w:rsidRPr="003F7E7E" w:rsidRDefault="002379EC">
            <w:pPr>
              <w:rPr>
                <w:sz w:val="16"/>
              </w:rPr>
            </w:pPr>
            <w:r w:rsidRPr="003F7E7E">
              <w:rPr>
                <w:rStyle w:val="bold"/>
                <w:sz w:val="16"/>
              </w:rPr>
              <w:t>SAP-Fiori-App aufrufen</w:t>
            </w:r>
          </w:p>
        </w:tc>
        <w:tc>
          <w:tcPr>
            <w:tcW w:w="0" w:type="auto"/>
          </w:tcPr>
          <w:p w14:paraId="46A08D75" w14:textId="77777777" w:rsidR="00E04DE6" w:rsidRPr="003F7E7E" w:rsidRDefault="002379EC">
            <w:pPr>
              <w:rPr>
                <w:sz w:val="16"/>
              </w:rPr>
            </w:pPr>
            <w:r w:rsidRPr="003F7E7E">
              <w:rPr>
                <w:sz w:val="16"/>
              </w:rPr>
              <w:t xml:space="preserve">Öffnen Sie </w:t>
            </w:r>
            <w:r w:rsidRPr="003F7E7E">
              <w:rPr>
                <w:rStyle w:val="screenelement"/>
                <w:sz w:val="16"/>
              </w:rPr>
              <w:t>Leistungsarten verwalten (Version 2)</w:t>
            </w:r>
            <w:r w:rsidRPr="003F7E7E">
              <w:rPr>
                <w:rStyle w:val="CourierNew"/>
                <w:sz w:val="16"/>
              </w:rPr>
              <w:t>(F1605A)</w:t>
            </w:r>
            <w:r w:rsidRPr="003F7E7E">
              <w:rPr>
                <w:sz w:val="16"/>
              </w:rPr>
              <w:t>.</w:t>
            </w:r>
          </w:p>
        </w:tc>
        <w:tc>
          <w:tcPr>
            <w:tcW w:w="0" w:type="auto"/>
          </w:tcPr>
          <w:p w14:paraId="185F88FD" w14:textId="77777777" w:rsidR="00E04DE6" w:rsidRPr="003F7E7E" w:rsidRDefault="002379EC">
            <w:pPr>
              <w:rPr>
                <w:sz w:val="16"/>
              </w:rPr>
            </w:pPr>
            <w:r w:rsidRPr="003F7E7E">
              <w:rPr>
                <w:sz w:val="16"/>
              </w:rPr>
              <w:t>Die App wird geöffnet.</w:t>
            </w:r>
          </w:p>
        </w:tc>
        <w:tc>
          <w:tcPr>
            <w:tcW w:w="0" w:type="auto"/>
          </w:tcPr>
          <w:p w14:paraId="24171054" w14:textId="77777777" w:rsidR="00E04DE6" w:rsidRPr="003F7E7E" w:rsidRDefault="00E04DE6">
            <w:pPr>
              <w:rPr>
                <w:sz w:val="16"/>
              </w:rPr>
            </w:pPr>
          </w:p>
        </w:tc>
      </w:tr>
      <w:tr w:rsidR="00E04DE6" w:rsidRPr="003F7E7E" w14:paraId="42FAEC6B" w14:textId="77777777" w:rsidTr="003F7E7E">
        <w:tc>
          <w:tcPr>
            <w:tcW w:w="0" w:type="auto"/>
          </w:tcPr>
          <w:p w14:paraId="02E742A5" w14:textId="77777777" w:rsidR="00E04DE6" w:rsidRPr="003F7E7E" w:rsidRDefault="002379EC">
            <w:pPr>
              <w:rPr>
                <w:sz w:val="16"/>
              </w:rPr>
            </w:pPr>
            <w:r w:rsidRPr="003F7E7E">
              <w:rPr>
                <w:sz w:val="16"/>
              </w:rPr>
              <w:t>3</w:t>
            </w:r>
          </w:p>
        </w:tc>
        <w:tc>
          <w:tcPr>
            <w:tcW w:w="0" w:type="auto"/>
          </w:tcPr>
          <w:p w14:paraId="7CF46C22" w14:textId="77777777" w:rsidR="00E04DE6" w:rsidRPr="003F7E7E" w:rsidRDefault="002379EC">
            <w:pPr>
              <w:rPr>
                <w:sz w:val="16"/>
              </w:rPr>
            </w:pPr>
            <w:r w:rsidRPr="003F7E7E">
              <w:rPr>
                <w:rStyle w:val="bold"/>
                <w:sz w:val="16"/>
              </w:rPr>
              <w:t>Selektionskriterien</w:t>
            </w:r>
          </w:p>
        </w:tc>
        <w:tc>
          <w:tcPr>
            <w:tcW w:w="0" w:type="auto"/>
          </w:tcPr>
          <w:p w14:paraId="47E55D66" w14:textId="77777777" w:rsidR="00E04DE6" w:rsidRPr="003F7E7E" w:rsidRDefault="002379EC">
            <w:pPr>
              <w:rPr>
                <w:sz w:val="16"/>
              </w:rPr>
            </w:pPr>
            <w:r w:rsidRPr="003F7E7E">
              <w:rPr>
                <w:sz w:val="16"/>
              </w:rPr>
              <w:t>Nehmen Sie folgende Einträge vor:</w:t>
            </w:r>
          </w:p>
          <w:p w14:paraId="453CE500" w14:textId="77777777" w:rsidR="00E04DE6" w:rsidRPr="003F7E7E" w:rsidRDefault="002379EC">
            <w:pPr>
              <w:rPr>
                <w:sz w:val="16"/>
              </w:rPr>
            </w:pPr>
            <w:r w:rsidRPr="003F7E7E">
              <w:rPr>
                <w:rStyle w:val="screenelement"/>
                <w:sz w:val="16"/>
              </w:rPr>
              <w:t>Leistungsart</w:t>
            </w:r>
            <w:r w:rsidRPr="003F7E7E">
              <w:rPr>
                <w:sz w:val="16"/>
              </w:rPr>
              <w:t xml:space="preserve">: </w:t>
            </w:r>
            <w:r w:rsidRPr="003F7E7E">
              <w:rPr>
                <w:rStyle w:val="userinput"/>
                <w:sz w:val="16"/>
              </w:rPr>
              <w:t xml:space="preserve">&lt;jegliche </w:t>
            </w:r>
            <w:r w:rsidRPr="003F7E7E">
              <w:rPr>
                <w:rStyle w:val="userinput"/>
                <w:sz w:val="16"/>
              </w:rPr>
              <w:t>Leistungsart&gt;</w:t>
            </w:r>
          </w:p>
        </w:tc>
        <w:tc>
          <w:tcPr>
            <w:tcW w:w="0" w:type="auto"/>
          </w:tcPr>
          <w:p w14:paraId="4C2A0DC3" w14:textId="77777777" w:rsidR="00E04DE6" w:rsidRPr="003F7E7E" w:rsidRDefault="00E04DE6">
            <w:pPr>
              <w:rPr>
                <w:sz w:val="16"/>
              </w:rPr>
            </w:pPr>
          </w:p>
        </w:tc>
        <w:tc>
          <w:tcPr>
            <w:tcW w:w="0" w:type="auto"/>
          </w:tcPr>
          <w:p w14:paraId="045EC6BD" w14:textId="77777777" w:rsidR="00E04DE6" w:rsidRPr="003F7E7E" w:rsidRDefault="00E04DE6">
            <w:pPr>
              <w:rPr>
                <w:sz w:val="16"/>
              </w:rPr>
            </w:pPr>
          </w:p>
        </w:tc>
      </w:tr>
      <w:tr w:rsidR="00E04DE6" w:rsidRPr="003F7E7E" w14:paraId="5186FFD4" w14:textId="77777777" w:rsidTr="003F7E7E">
        <w:tc>
          <w:tcPr>
            <w:tcW w:w="0" w:type="auto"/>
          </w:tcPr>
          <w:p w14:paraId="2F4CA1B5" w14:textId="77777777" w:rsidR="00E04DE6" w:rsidRPr="003F7E7E" w:rsidRDefault="002379EC">
            <w:pPr>
              <w:rPr>
                <w:sz w:val="16"/>
              </w:rPr>
            </w:pPr>
            <w:r w:rsidRPr="003F7E7E">
              <w:rPr>
                <w:sz w:val="16"/>
              </w:rPr>
              <w:t>4</w:t>
            </w:r>
          </w:p>
        </w:tc>
        <w:tc>
          <w:tcPr>
            <w:tcW w:w="0" w:type="auto"/>
          </w:tcPr>
          <w:p w14:paraId="29E4789E" w14:textId="77777777" w:rsidR="00E04DE6" w:rsidRPr="003F7E7E" w:rsidRDefault="002379EC">
            <w:pPr>
              <w:rPr>
                <w:sz w:val="16"/>
              </w:rPr>
            </w:pPr>
            <w:r w:rsidRPr="003F7E7E">
              <w:rPr>
                <w:rStyle w:val="bold"/>
                <w:sz w:val="16"/>
              </w:rPr>
              <w:t>Verwendungsnachweis</w:t>
            </w:r>
          </w:p>
        </w:tc>
        <w:tc>
          <w:tcPr>
            <w:tcW w:w="0" w:type="auto"/>
          </w:tcPr>
          <w:p w14:paraId="3CF41366" w14:textId="77777777" w:rsidR="00E04DE6" w:rsidRPr="003F7E7E" w:rsidRDefault="002379EC">
            <w:pPr>
              <w:rPr>
                <w:sz w:val="16"/>
              </w:rPr>
            </w:pPr>
            <w:r w:rsidRPr="003F7E7E">
              <w:rPr>
                <w:sz w:val="16"/>
              </w:rPr>
              <w:t xml:space="preserve">Markieren Sie die gewünschte Kostenstelle, und wählen Sie </w:t>
            </w:r>
            <w:r w:rsidRPr="003F7E7E">
              <w:rPr>
                <w:rStyle w:val="screenelement"/>
                <w:sz w:val="16"/>
              </w:rPr>
              <w:t>VerwNachweis – Leistungsart</w:t>
            </w:r>
            <w:r w:rsidRPr="003F7E7E">
              <w:rPr>
                <w:sz w:val="16"/>
              </w:rPr>
              <w:t>.</w:t>
            </w:r>
          </w:p>
        </w:tc>
        <w:tc>
          <w:tcPr>
            <w:tcW w:w="0" w:type="auto"/>
          </w:tcPr>
          <w:p w14:paraId="7A990D43" w14:textId="77777777" w:rsidR="00E04DE6" w:rsidRPr="003F7E7E" w:rsidRDefault="002379EC">
            <w:pPr>
              <w:rPr>
                <w:sz w:val="16"/>
              </w:rPr>
            </w:pPr>
            <w:r w:rsidRPr="003F7E7E">
              <w:rPr>
                <w:sz w:val="16"/>
              </w:rPr>
              <w:t>Ein Bericht wird angezeigt, dem zu entnehmen ist, wo gegenwärtig Leistungsarten verwendet werden. Für Details können Sie den Stammdaten-Objekttyp auswählen und weitere Informationen anzeigen.</w:t>
            </w:r>
          </w:p>
        </w:tc>
        <w:tc>
          <w:tcPr>
            <w:tcW w:w="0" w:type="auto"/>
          </w:tcPr>
          <w:p w14:paraId="5C9EC20B" w14:textId="77777777" w:rsidR="00E04DE6" w:rsidRPr="003F7E7E" w:rsidRDefault="00E04DE6">
            <w:pPr>
              <w:rPr>
                <w:sz w:val="16"/>
              </w:rPr>
            </w:pPr>
          </w:p>
        </w:tc>
      </w:tr>
    </w:tbl>
    <w:p w14:paraId="43114E11" w14:textId="77777777" w:rsidR="002379EC" w:rsidRDefault="002379EC"/>
    <w:p w14:paraId="3F48E44A" w14:textId="77777777" w:rsidR="003F7E7E" w:rsidRDefault="003F7E7E"/>
    <w:p w14:paraId="17D39374" w14:textId="77777777" w:rsidR="003F7E7E" w:rsidRDefault="003F7E7E"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F7E7E" w14:paraId="2372E483"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2ACC8263" w14:textId="77777777" w:rsidR="003F7E7E" w:rsidRDefault="003F7E7E" w:rsidP="00473169">
            <w:r>
              <w:t>Type Style</w:t>
            </w:r>
          </w:p>
        </w:tc>
        <w:tc>
          <w:tcPr>
            <w:tcW w:w="11598" w:type="dxa"/>
          </w:tcPr>
          <w:p w14:paraId="02B2E11E" w14:textId="77777777" w:rsidR="003F7E7E" w:rsidRDefault="003F7E7E" w:rsidP="00473169">
            <w:r>
              <w:t>Description</w:t>
            </w:r>
          </w:p>
        </w:tc>
      </w:tr>
      <w:tr w:rsidR="003F7E7E" w:rsidRPr="001B5034" w14:paraId="68D05C0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9B53A4E" w14:textId="77777777" w:rsidR="003F7E7E" w:rsidRPr="001B5034" w:rsidRDefault="003F7E7E" w:rsidP="00473169">
            <w:r w:rsidRPr="00601DC2">
              <w:rPr>
                <w:rStyle w:val="SAPScreenElement"/>
              </w:rPr>
              <w:t>Example</w:t>
            </w:r>
          </w:p>
        </w:tc>
        <w:tc>
          <w:tcPr>
            <w:tcW w:w="11598" w:type="dxa"/>
          </w:tcPr>
          <w:p w14:paraId="088A7C1C" w14:textId="77777777" w:rsidR="003F7E7E" w:rsidRDefault="003F7E7E" w:rsidP="00473169">
            <w:r w:rsidRPr="001B5034">
              <w:t>Words or characters quoted from the screen. These include field names, screen titles, pushbuttons labels, menu names, menu paths, and menu options.</w:t>
            </w:r>
          </w:p>
          <w:p w14:paraId="43C7F35F" w14:textId="77777777" w:rsidR="003F7E7E" w:rsidRPr="001B5034" w:rsidRDefault="003F7E7E" w:rsidP="00473169">
            <w:r>
              <w:t>Textual c</w:t>
            </w:r>
            <w:r w:rsidRPr="001B5034">
              <w:t xml:space="preserve">ross-references to other </w:t>
            </w:r>
            <w:r>
              <w:t>documents</w:t>
            </w:r>
            <w:r w:rsidRPr="001B5034">
              <w:t>.</w:t>
            </w:r>
          </w:p>
        </w:tc>
      </w:tr>
      <w:tr w:rsidR="003F7E7E" w:rsidRPr="001B5034" w14:paraId="18FDBAB6"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C6659B3" w14:textId="77777777" w:rsidR="003F7E7E" w:rsidRPr="005A5AB7" w:rsidRDefault="003F7E7E" w:rsidP="00473169">
            <w:pPr>
              <w:rPr>
                <w:rStyle w:val="SAPEmphasis"/>
              </w:rPr>
            </w:pPr>
            <w:r w:rsidRPr="00D61EBC">
              <w:rPr>
                <w:rStyle w:val="SAPEmphasis"/>
              </w:rPr>
              <w:t>Example</w:t>
            </w:r>
          </w:p>
        </w:tc>
        <w:tc>
          <w:tcPr>
            <w:tcW w:w="11598" w:type="dxa"/>
          </w:tcPr>
          <w:p w14:paraId="1D8BD882" w14:textId="77777777" w:rsidR="003F7E7E" w:rsidRPr="001B5034" w:rsidRDefault="003F7E7E" w:rsidP="00473169">
            <w:r w:rsidRPr="001B5034">
              <w:t xml:space="preserve">Emphasized words or </w:t>
            </w:r>
            <w:r>
              <w:t>expressions.</w:t>
            </w:r>
          </w:p>
        </w:tc>
      </w:tr>
      <w:tr w:rsidR="003F7E7E" w:rsidRPr="001B5034" w14:paraId="4451C34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8F09688" w14:textId="77777777" w:rsidR="003F7E7E" w:rsidRPr="001B5034" w:rsidRDefault="003F7E7E" w:rsidP="00473169">
            <w:r w:rsidRPr="009A20CD">
              <w:rPr>
                <w:rStyle w:val="SAPMonospace"/>
              </w:rPr>
              <w:t>EXAMPLE</w:t>
            </w:r>
          </w:p>
        </w:tc>
        <w:tc>
          <w:tcPr>
            <w:tcW w:w="11598" w:type="dxa"/>
          </w:tcPr>
          <w:p w14:paraId="20CBC503" w14:textId="77777777" w:rsidR="003F7E7E" w:rsidRPr="001B5034" w:rsidRDefault="003F7E7E"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F7E7E" w:rsidRPr="001B5034" w14:paraId="1E32F91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FBC732D" w14:textId="77777777" w:rsidR="003F7E7E" w:rsidRPr="005411A0" w:rsidRDefault="003F7E7E" w:rsidP="00473169">
            <w:pPr>
              <w:rPr>
                <w:rStyle w:val="SAPMonospace"/>
              </w:rPr>
            </w:pPr>
            <w:r w:rsidRPr="005411A0">
              <w:rPr>
                <w:rStyle w:val="SAPMonospace"/>
              </w:rPr>
              <w:t>Example</w:t>
            </w:r>
          </w:p>
        </w:tc>
        <w:tc>
          <w:tcPr>
            <w:tcW w:w="11598" w:type="dxa"/>
          </w:tcPr>
          <w:p w14:paraId="4B9B41AA" w14:textId="77777777" w:rsidR="003F7E7E" w:rsidRPr="001B5034" w:rsidRDefault="003F7E7E" w:rsidP="00473169">
            <w:r w:rsidRPr="001B5034">
              <w:t>Output on the screen. This includes file and directory names and their paths, messages, names of variables and parameters, source text, and names of installation, upgrade and database tools.</w:t>
            </w:r>
          </w:p>
        </w:tc>
      </w:tr>
      <w:tr w:rsidR="003F7E7E" w:rsidRPr="001B5034" w14:paraId="27EDDD8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2489C0A4" w14:textId="77777777" w:rsidR="003F7E7E" w:rsidRPr="005A5AB7" w:rsidRDefault="003F7E7E" w:rsidP="00473169">
            <w:pPr>
              <w:rPr>
                <w:rStyle w:val="SAPEmphasis"/>
              </w:rPr>
            </w:pPr>
            <w:r w:rsidRPr="006F3BFA">
              <w:rPr>
                <w:rStyle w:val="SAPUserEntry"/>
              </w:rPr>
              <w:t>Example</w:t>
            </w:r>
          </w:p>
        </w:tc>
        <w:tc>
          <w:tcPr>
            <w:tcW w:w="11598" w:type="dxa"/>
          </w:tcPr>
          <w:p w14:paraId="53B027A6" w14:textId="77777777" w:rsidR="003F7E7E" w:rsidRPr="001B5034" w:rsidRDefault="003F7E7E" w:rsidP="00473169">
            <w:r w:rsidRPr="001B5034">
              <w:t>Exact user entry. These are words or characters that you enter in the system exactly as they appear in the documentation.</w:t>
            </w:r>
          </w:p>
        </w:tc>
      </w:tr>
      <w:tr w:rsidR="003F7E7E" w:rsidRPr="001B5034" w14:paraId="41EEA8B7"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6B575B4D" w14:textId="77777777" w:rsidR="003F7E7E" w:rsidRPr="006F3BFA" w:rsidRDefault="003F7E7E" w:rsidP="00473169">
            <w:pPr>
              <w:rPr>
                <w:rStyle w:val="SAPUserEntry"/>
              </w:rPr>
            </w:pPr>
            <w:r w:rsidRPr="006F3BFA">
              <w:rPr>
                <w:rStyle w:val="SAPUserEntry"/>
              </w:rPr>
              <w:t>&lt;Example&gt;</w:t>
            </w:r>
          </w:p>
        </w:tc>
        <w:tc>
          <w:tcPr>
            <w:tcW w:w="11598" w:type="dxa"/>
          </w:tcPr>
          <w:p w14:paraId="11569715" w14:textId="77777777" w:rsidR="003F7E7E" w:rsidRPr="001B5034" w:rsidRDefault="003F7E7E" w:rsidP="00473169">
            <w:r w:rsidRPr="001B5034">
              <w:t>Variable user entry. Angle brackets indicate that you replace these words and characters with appropriate entries to make entries in the system.</w:t>
            </w:r>
          </w:p>
        </w:tc>
      </w:tr>
      <w:tr w:rsidR="003F7E7E" w:rsidRPr="001B5034" w14:paraId="5D7D396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BCB5522" w14:textId="77777777" w:rsidR="003F7E7E" w:rsidRPr="00601DC2" w:rsidRDefault="003F7E7E" w:rsidP="00473169">
            <w:pPr>
              <w:rPr>
                <w:rStyle w:val="SAPKeyboard"/>
              </w:rPr>
            </w:pPr>
            <w:r w:rsidRPr="005E595C">
              <w:rPr>
                <w:rStyle w:val="SAPKeyboard"/>
              </w:rPr>
              <w:t>EXAMPLE</w:t>
            </w:r>
          </w:p>
        </w:tc>
        <w:tc>
          <w:tcPr>
            <w:tcW w:w="11598" w:type="dxa"/>
          </w:tcPr>
          <w:p w14:paraId="428E05B1" w14:textId="77777777" w:rsidR="003F7E7E" w:rsidRPr="001B5034" w:rsidRDefault="003F7E7E"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0F3587" w14:textId="77777777" w:rsidR="003F7E7E" w:rsidRDefault="003F7E7E" w:rsidP="0076317D"/>
    <w:p w14:paraId="6A85361C" w14:textId="77777777" w:rsidR="003F7E7E" w:rsidRPr="00416A0C" w:rsidRDefault="003F7E7E" w:rsidP="0076317D">
      <w:pPr>
        <w:sectPr w:rsidR="003F7E7E" w:rsidRPr="00416A0C" w:rsidSect="003F7E7E">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F7E7E" w14:paraId="41EB73AE" w14:textId="77777777" w:rsidTr="00473169">
        <w:trPr>
          <w:trHeight w:hRule="exact" w:val="227"/>
        </w:trPr>
        <w:tc>
          <w:tcPr>
            <w:tcW w:w="3969" w:type="dxa"/>
            <w:tcMar>
              <w:top w:w="0" w:type="dxa"/>
              <w:bottom w:w="0" w:type="dxa"/>
            </w:tcMar>
          </w:tcPr>
          <w:p w14:paraId="1379C79C" w14:textId="77777777" w:rsidR="003F7E7E" w:rsidRDefault="003F7E7E" w:rsidP="00473169"/>
        </w:tc>
      </w:tr>
      <w:tr w:rsidR="003F7E7E" w14:paraId="1F98A5C1" w14:textId="77777777" w:rsidTr="00473169">
        <w:trPr>
          <w:trHeight w:hRule="exact" w:val="1134"/>
        </w:trPr>
        <w:tc>
          <w:tcPr>
            <w:tcW w:w="3969" w:type="dxa"/>
            <w:shd w:val="clear" w:color="auto" w:fill="FFFFFF" w:themeFill="background1"/>
          </w:tcPr>
          <w:p w14:paraId="00C1A30C" w14:textId="77777777" w:rsidR="003F7E7E" w:rsidRDefault="003F7E7E" w:rsidP="00473169">
            <w:pPr>
              <w:pStyle w:val="SAPLastPageGray"/>
            </w:pPr>
            <w:r w:rsidRPr="00447440">
              <w:rPr>
                <w:color w:val="auto"/>
              </w:rPr>
              <w:t>www.sap.com</w:t>
            </w:r>
            <w:r>
              <w:t>/contactsap</w:t>
            </w:r>
          </w:p>
        </w:tc>
      </w:tr>
      <w:tr w:rsidR="003F7E7E" w14:paraId="3CB4D433" w14:textId="77777777" w:rsidTr="00473169">
        <w:trPr>
          <w:trHeight w:val="8120"/>
        </w:trPr>
        <w:tc>
          <w:tcPr>
            <w:tcW w:w="3969" w:type="dxa"/>
            <w:shd w:val="clear" w:color="auto" w:fill="FFFFFF" w:themeFill="background1"/>
            <w:vAlign w:val="bottom"/>
          </w:tcPr>
          <w:p w14:paraId="3E1B9EE7" w14:textId="77777777" w:rsidR="003F7E7E" w:rsidRPr="00CD309F" w:rsidRDefault="003F7E7E" w:rsidP="0047316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44ABD554" w14:textId="77777777" w:rsidR="003F7E7E" w:rsidRDefault="003F7E7E" w:rsidP="0047316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F23CBBD" w14:textId="77777777" w:rsidR="003F7E7E" w:rsidRPr="00F42CDC" w:rsidRDefault="003F7E7E"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4BCB6D" w14:textId="77777777" w:rsidR="003F7E7E" w:rsidRPr="00F42CDC" w:rsidRDefault="003F7E7E"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C81686" w14:textId="77777777" w:rsidR="003F7E7E" w:rsidRPr="00F42CDC" w:rsidRDefault="003F7E7E"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14EB51" w14:textId="3DF113B6" w:rsidR="003F7E7E" w:rsidRDefault="003F7E7E" w:rsidP="00473169">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55947E0E" w14:textId="77777777" w:rsidR="003F7E7E" w:rsidRPr="00907380" w:rsidRDefault="003F7E7E" w:rsidP="00473169">
            <w:pPr>
              <w:pStyle w:val="SAPMaterialNumber"/>
            </w:pPr>
          </w:p>
        </w:tc>
      </w:tr>
    </w:tbl>
    <w:p w14:paraId="003D7EB3" w14:textId="77777777" w:rsidR="003F7E7E" w:rsidRPr="0076317D" w:rsidRDefault="003F7E7E" w:rsidP="0076317D">
      <w:pPr>
        <w:pStyle w:val="SAPLastPageNormal"/>
        <w:rPr>
          <w:lang w:val="en-US"/>
        </w:rPr>
      </w:pPr>
      <w:r>
        <w:rPr>
          <w:noProof/>
        </w:rPr>
        <w:drawing>
          <wp:anchor distT="0" distB="0" distL="114300" distR="114300" simplePos="0" relativeHeight="251662336" behindDoc="1" locked="0" layoutInCell="1" allowOverlap="1" wp14:anchorId="52324828" wp14:editId="6E070A0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F7E7E" w:rsidRPr="0076317D" w:rsidSect="003F7E7E">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32D4F" w14:textId="77777777" w:rsidR="002379EC" w:rsidRDefault="002379EC">
      <w:pPr>
        <w:spacing w:before="0" w:after="0" w:line="240" w:lineRule="auto"/>
      </w:pPr>
      <w:r>
        <w:separator/>
      </w:r>
    </w:p>
  </w:endnote>
  <w:endnote w:type="continuationSeparator" w:id="0">
    <w:p w14:paraId="00CADFB5" w14:textId="77777777" w:rsidR="002379EC" w:rsidRDefault="002379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70C4" w14:textId="77777777" w:rsidR="003F7E7E" w:rsidRDefault="003F7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7E7E" w:rsidRPr="005D1853" w14:paraId="455AA007" w14:textId="77777777" w:rsidTr="00733600">
      <w:tc>
        <w:tcPr>
          <w:tcW w:w="5245" w:type="dxa"/>
          <w:vAlign w:val="bottom"/>
        </w:tcPr>
        <w:p w14:paraId="26762F07" w14:textId="2A59C071" w:rsidR="003F7E7E" w:rsidRDefault="003F7E7E" w:rsidP="00733600">
          <w:pPr>
            <w:pStyle w:val="SAPFooterleft"/>
          </w:pPr>
          <w:fldSimple w:instr=" REF maintitle \* MERGEFORMAT ">
            <w:r w:rsidRPr="003F7E7E">
              <w:t>Leistungsart und Leistungsartenhierarchie anlegen –</w:t>
            </w:r>
            <w:r>
              <w:rPr>
                <w:u w:color="000000" w:themeColor="text1"/>
              </w:rPr>
              <w:t xml:space="preserve"> SDS (BNN)</w:t>
            </w:r>
          </w:fldSimple>
        </w:p>
        <w:p w14:paraId="1EF6D7E4" w14:textId="7E82C8EF" w:rsidR="003F7E7E" w:rsidRPr="001B2C66" w:rsidRDefault="003F7E7E"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EC51014" w14:textId="53666777" w:rsidR="003F7E7E" w:rsidRPr="00860C35" w:rsidRDefault="003F7E7E"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906CFB1" w14:textId="77777777" w:rsidR="003F7E7E" w:rsidRPr="004319A4" w:rsidRDefault="003F7E7E"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BA0782" w14:textId="77777777" w:rsidR="003F7E7E" w:rsidRDefault="003F7E7E" w:rsidP="00465E34">
    <w:pPr>
      <w:pStyle w:val="Footer"/>
    </w:pPr>
  </w:p>
  <w:p w14:paraId="4843F5E5" w14:textId="77777777" w:rsidR="003F7E7E" w:rsidRPr="00E63F4C" w:rsidRDefault="003F7E7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8BF0" w14:textId="77777777" w:rsidR="003F7E7E" w:rsidRDefault="003F7E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E162" w14:textId="77777777" w:rsidR="003F7E7E" w:rsidRPr="003F7E7E" w:rsidRDefault="003F7E7E" w:rsidP="003F7E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74C8" w14:textId="77777777" w:rsidR="003F7E7E" w:rsidRPr="003F7E7E" w:rsidRDefault="003F7E7E" w:rsidP="003F7E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BDED" w14:textId="77777777" w:rsidR="003F7E7E" w:rsidRPr="003F7E7E" w:rsidRDefault="003F7E7E" w:rsidP="003F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051B7" w14:textId="77777777" w:rsidR="002379EC" w:rsidRDefault="002379EC">
      <w:pPr>
        <w:spacing w:before="0" w:after="0" w:line="240" w:lineRule="auto"/>
      </w:pPr>
      <w:r>
        <w:rPr>
          <w:color w:val="000000"/>
        </w:rPr>
        <w:separator/>
      </w:r>
    </w:p>
  </w:footnote>
  <w:footnote w:type="continuationSeparator" w:id="0">
    <w:p w14:paraId="24C9DEFD" w14:textId="77777777" w:rsidR="002379EC" w:rsidRDefault="002379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0C6E" w14:textId="77777777" w:rsidR="003F7E7E" w:rsidRDefault="003F7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4A44" w14:textId="77777777" w:rsidR="003F7E7E" w:rsidRDefault="003F7E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92F7" w14:textId="77777777" w:rsidR="003F7E7E" w:rsidRDefault="003F7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DB09EF"/>
    <w:multiLevelType w:val="multilevel"/>
    <w:tmpl w:val="7A2C54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4C21241"/>
    <w:multiLevelType w:val="multilevel"/>
    <w:tmpl w:val="1B1C5E5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30F5195"/>
    <w:multiLevelType w:val="multilevel"/>
    <w:tmpl w:val="2AD204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B972D0C"/>
    <w:multiLevelType w:val="multilevel"/>
    <w:tmpl w:val="B6461C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33569149">
    <w:abstractNumId w:val="15"/>
  </w:num>
  <w:num w:numId="2" w16cid:durableId="954597996">
    <w:abstractNumId w:val="25"/>
  </w:num>
  <w:num w:numId="3" w16cid:durableId="1291017898">
    <w:abstractNumId w:val="16"/>
  </w:num>
  <w:num w:numId="4" w16cid:durableId="918056913">
    <w:abstractNumId w:val="24"/>
  </w:num>
  <w:num w:numId="5" w16cid:durableId="1229076959">
    <w:abstractNumId w:val="16"/>
    <w:lvlOverride w:ilvl="0"/>
  </w:num>
  <w:num w:numId="6" w16cid:durableId="19547797">
    <w:abstractNumId w:val="16"/>
    <w:lvlOverride w:ilvl="0"/>
  </w:num>
  <w:num w:numId="7" w16cid:durableId="457259325">
    <w:abstractNumId w:val="16"/>
    <w:lvlOverride w:ilvl="0"/>
  </w:num>
  <w:num w:numId="8" w16cid:durableId="938365698">
    <w:abstractNumId w:val="9"/>
  </w:num>
  <w:num w:numId="9" w16cid:durableId="1823500617">
    <w:abstractNumId w:val="7"/>
  </w:num>
  <w:num w:numId="10" w16cid:durableId="2825074">
    <w:abstractNumId w:val="6"/>
  </w:num>
  <w:num w:numId="11" w16cid:durableId="1717314446">
    <w:abstractNumId w:val="8"/>
  </w:num>
  <w:num w:numId="12" w16cid:durableId="64233019">
    <w:abstractNumId w:val="3"/>
  </w:num>
  <w:num w:numId="13" w16cid:durableId="638993204">
    <w:abstractNumId w:val="2"/>
  </w:num>
  <w:num w:numId="14" w16cid:durableId="1169180317">
    <w:abstractNumId w:val="10"/>
  </w:num>
  <w:num w:numId="15" w16cid:durableId="433206164">
    <w:abstractNumId w:val="19"/>
  </w:num>
  <w:num w:numId="16" w16cid:durableId="1189029298">
    <w:abstractNumId w:val="22"/>
  </w:num>
  <w:num w:numId="17" w16cid:durableId="160044761">
    <w:abstractNumId w:val="5"/>
  </w:num>
  <w:num w:numId="18" w16cid:durableId="1171679520">
    <w:abstractNumId w:val="4"/>
  </w:num>
  <w:num w:numId="19" w16cid:durableId="1876042670">
    <w:abstractNumId w:val="1"/>
  </w:num>
  <w:num w:numId="20" w16cid:durableId="1701542094">
    <w:abstractNumId w:val="0"/>
  </w:num>
  <w:num w:numId="21" w16cid:durableId="1654675883">
    <w:abstractNumId w:val="14"/>
  </w:num>
  <w:num w:numId="22" w16cid:durableId="690835501">
    <w:abstractNumId w:val="12"/>
  </w:num>
  <w:num w:numId="23" w16cid:durableId="1322349988">
    <w:abstractNumId w:val="18"/>
  </w:num>
  <w:num w:numId="24" w16cid:durableId="822350873">
    <w:abstractNumId w:val="21"/>
  </w:num>
  <w:num w:numId="25" w16cid:durableId="542061866">
    <w:abstractNumId w:val="13"/>
  </w:num>
  <w:num w:numId="26" w16cid:durableId="954752060">
    <w:abstractNumId w:val="20"/>
  </w:num>
  <w:num w:numId="27" w16cid:durableId="1548951960">
    <w:abstractNumId w:val="8"/>
    <w:lvlOverride w:ilvl="0">
      <w:startOverride w:val="1"/>
    </w:lvlOverride>
  </w:num>
  <w:num w:numId="28" w16cid:durableId="1333680709">
    <w:abstractNumId w:val="8"/>
    <w:lvlOverride w:ilvl="0">
      <w:startOverride w:val="1"/>
    </w:lvlOverride>
  </w:num>
  <w:num w:numId="29" w16cid:durableId="1167671474">
    <w:abstractNumId w:val="11"/>
  </w:num>
  <w:num w:numId="30" w16cid:durableId="245236357">
    <w:abstractNumId w:val="23"/>
  </w:num>
  <w:num w:numId="31" w16cid:durableId="2017226899">
    <w:abstractNumId w:val="17"/>
  </w:num>
  <w:num w:numId="32" w16cid:durableId="7669210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414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04DE6"/>
    <w:rsid w:val="002379EC"/>
    <w:rsid w:val="003F7E7E"/>
    <w:rsid w:val="00E04DE6"/>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A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E7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F7E7E"/>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F7E7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F7E7E"/>
    <w:pPr>
      <w:numPr>
        <w:ilvl w:val="2"/>
      </w:numPr>
      <w:ind w:left="1134" w:hanging="1134"/>
      <w:outlineLvl w:val="2"/>
    </w:pPr>
    <w:rPr>
      <w:bCs/>
    </w:rPr>
  </w:style>
  <w:style w:type="paragraph" w:styleId="Heading4">
    <w:name w:val="heading 4"/>
    <w:basedOn w:val="Heading2"/>
    <w:next w:val="Normal"/>
    <w:link w:val="Heading4Char"/>
    <w:unhideWhenUsed/>
    <w:qFormat/>
    <w:rsid w:val="003F7E7E"/>
    <w:pPr>
      <w:numPr>
        <w:ilvl w:val="3"/>
      </w:numPr>
      <w:ind w:left="1418" w:hanging="1418"/>
      <w:outlineLvl w:val="3"/>
    </w:pPr>
    <w:rPr>
      <w:bCs/>
      <w:iCs/>
    </w:rPr>
  </w:style>
  <w:style w:type="paragraph" w:styleId="Heading5">
    <w:name w:val="heading 5"/>
    <w:basedOn w:val="Heading2"/>
    <w:next w:val="Normal"/>
    <w:link w:val="Heading5Char"/>
    <w:unhideWhenUsed/>
    <w:qFormat/>
    <w:rsid w:val="003F7E7E"/>
    <w:pPr>
      <w:numPr>
        <w:ilvl w:val="4"/>
      </w:numPr>
      <w:ind w:left="1701" w:hanging="1701"/>
      <w:outlineLvl w:val="4"/>
    </w:pPr>
  </w:style>
  <w:style w:type="paragraph" w:styleId="Heading6">
    <w:name w:val="heading 6"/>
    <w:basedOn w:val="Heading2"/>
    <w:next w:val="Normal"/>
    <w:link w:val="Heading6Char"/>
    <w:uiPriority w:val="9"/>
    <w:unhideWhenUsed/>
    <w:rsid w:val="003F7E7E"/>
    <w:pPr>
      <w:numPr>
        <w:ilvl w:val="5"/>
      </w:numPr>
      <w:ind w:left="1871" w:hanging="1871"/>
      <w:outlineLvl w:val="5"/>
    </w:pPr>
    <w:rPr>
      <w:iCs/>
    </w:rPr>
  </w:style>
  <w:style w:type="paragraph" w:styleId="Heading7">
    <w:name w:val="heading 7"/>
    <w:basedOn w:val="Heading2"/>
    <w:next w:val="Normal"/>
    <w:link w:val="Heading7Char"/>
    <w:uiPriority w:val="9"/>
    <w:unhideWhenUsed/>
    <w:rsid w:val="003F7E7E"/>
    <w:pPr>
      <w:numPr>
        <w:ilvl w:val="6"/>
      </w:numPr>
      <w:ind w:left="1985" w:hanging="1985"/>
      <w:outlineLvl w:val="6"/>
    </w:pPr>
    <w:rPr>
      <w:iCs/>
    </w:rPr>
  </w:style>
  <w:style w:type="paragraph" w:styleId="Heading8">
    <w:name w:val="heading 8"/>
    <w:basedOn w:val="Heading2"/>
    <w:next w:val="Normal"/>
    <w:link w:val="Heading8Char"/>
    <w:uiPriority w:val="9"/>
    <w:unhideWhenUsed/>
    <w:rsid w:val="003F7E7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F7E7E"/>
    <w:pPr>
      <w:numPr>
        <w:ilvl w:val="8"/>
      </w:numPr>
      <w:ind w:left="2495" w:hanging="2495"/>
      <w:outlineLvl w:val="8"/>
    </w:pPr>
    <w:rPr>
      <w:iCs/>
      <w:szCs w:val="20"/>
    </w:rPr>
  </w:style>
  <w:style w:type="character" w:default="1" w:styleId="DefaultParagraphFont">
    <w:name w:val="Default Paragraph Font"/>
    <w:uiPriority w:val="1"/>
    <w:semiHidden/>
    <w:unhideWhenUsed/>
    <w:rsid w:val="003F7E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7E7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F7E7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F7E7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F7E7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F7E7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F7E7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F7E7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F7E7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F7E7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F7E7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F7E7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F7E7E"/>
    <w:rPr>
      <w:rFonts w:ascii="BentonSans Medium" w:hAnsi="BentonSans Medium"/>
      <w:sz w:val="20"/>
    </w:rPr>
  </w:style>
  <w:style w:type="paragraph" w:customStyle="1" w:styleId="SAPMainTitle">
    <w:name w:val="SAP_MainTitle"/>
    <w:basedOn w:val="Normal"/>
    <w:next w:val="SAPSubTitle"/>
    <w:rsid w:val="003F7E7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F7E7E"/>
    <w:pPr>
      <w:spacing w:before="120"/>
    </w:pPr>
    <w:rPr>
      <w:color w:val="000000" w:themeColor="text1"/>
      <w:sz w:val="28"/>
    </w:rPr>
  </w:style>
  <w:style w:type="paragraph" w:customStyle="1" w:styleId="SAPSecurityLevel">
    <w:name w:val="SAP_SecurityLevel"/>
    <w:basedOn w:val="SAPMainTitle"/>
    <w:locked/>
    <w:rsid w:val="003F7E7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F7E7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F7E7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F7E7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F7E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E7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F7E7E"/>
    <w:pPr>
      <w:spacing w:before="1080"/>
    </w:pPr>
    <w:rPr>
      <w:b/>
      <w:color w:val="999999"/>
      <w:sz w:val="20"/>
    </w:rPr>
  </w:style>
  <w:style w:type="paragraph" w:customStyle="1" w:styleId="SAPTargetAudience">
    <w:name w:val="SAP_TargetAudience"/>
    <w:basedOn w:val="Normal"/>
    <w:locked/>
    <w:rsid w:val="003F7E7E"/>
    <w:pPr>
      <w:ind w:left="170" w:right="170"/>
    </w:pPr>
  </w:style>
  <w:style w:type="paragraph" w:customStyle="1" w:styleId="SAPHeading1NoNumber">
    <w:name w:val="SAP_Heading1NoNumber"/>
    <w:basedOn w:val="Heading1"/>
    <w:next w:val="Normal"/>
    <w:locked/>
    <w:rsid w:val="003F7E7E"/>
    <w:pPr>
      <w:numPr>
        <w:numId w:val="0"/>
      </w:numPr>
      <w:outlineLvl w:val="9"/>
    </w:pPr>
  </w:style>
  <w:style w:type="table" w:customStyle="1" w:styleId="LightShading1">
    <w:name w:val="Light Shading1"/>
    <w:basedOn w:val="TableNormal"/>
    <w:uiPriority w:val="60"/>
    <w:locked/>
    <w:rsid w:val="003F7E7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F7E7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7E7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F7E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F7E7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F7E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F7E7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F7E7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F7E7E"/>
    <w:pPr>
      <w:keepNext w:val="0"/>
      <w:spacing w:before="0"/>
    </w:pPr>
  </w:style>
  <w:style w:type="paragraph" w:styleId="TOC1">
    <w:name w:val="toc 1"/>
    <w:basedOn w:val="Normal"/>
    <w:autoRedefine/>
    <w:uiPriority w:val="39"/>
    <w:unhideWhenUsed/>
    <w:rsid w:val="003F7E7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F7E7E"/>
    <w:pPr>
      <w:keepNext w:val="0"/>
      <w:tabs>
        <w:tab w:val="left" w:pos="1418"/>
      </w:tabs>
      <w:spacing w:before="0"/>
      <w:ind w:left="1418" w:hanging="794"/>
    </w:pPr>
  </w:style>
  <w:style w:type="paragraph" w:styleId="TOC4">
    <w:name w:val="toc 4"/>
    <w:basedOn w:val="TOC3"/>
    <w:next w:val="Normal"/>
    <w:autoRedefine/>
    <w:uiPriority w:val="39"/>
    <w:unhideWhenUsed/>
    <w:rsid w:val="003F7E7E"/>
    <w:pPr>
      <w:tabs>
        <w:tab w:val="left" w:pos="1985"/>
      </w:tabs>
      <w:ind w:right="851"/>
    </w:pPr>
  </w:style>
  <w:style w:type="paragraph" w:styleId="TOC5">
    <w:name w:val="toc 5"/>
    <w:basedOn w:val="TOC4"/>
    <w:next w:val="Normal"/>
    <w:autoRedefine/>
    <w:uiPriority w:val="39"/>
    <w:unhideWhenUsed/>
    <w:rsid w:val="003F7E7E"/>
  </w:style>
  <w:style w:type="paragraph" w:customStyle="1" w:styleId="SAPKeyblockTitle">
    <w:name w:val="SAP_KeyblockTitle"/>
    <w:basedOn w:val="Normal"/>
    <w:next w:val="Normal"/>
    <w:qFormat/>
    <w:rsid w:val="003F7E7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F7E7E"/>
    <w:pPr>
      <w:ind w:left="680"/>
    </w:pPr>
  </w:style>
  <w:style w:type="paragraph" w:styleId="ListContinue">
    <w:name w:val="List Continue"/>
    <w:basedOn w:val="Normal"/>
    <w:uiPriority w:val="99"/>
    <w:qFormat/>
    <w:rsid w:val="003F7E7E"/>
    <w:pPr>
      <w:ind w:left="340"/>
    </w:pPr>
  </w:style>
  <w:style w:type="paragraph" w:styleId="ListContinue2">
    <w:name w:val="List Continue 2"/>
    <w:basedOn w:val="Normal"/>
    <w:uiPriority w:val="99"/>
    <w:qFormat/>
    <w:rsid w:val="003F7E7E"/>
    <w:pPr>
      <w:ind w:left="680"/>
    </w:pPr>
  </w:style>
  <w:style w:type="paragraph" w:styleId="ListContinue3">
    <w:name w:val="List Continue 3"/>
    <w:basedOn w:val="Normal"/>
    <w:uiPriority w:val="99"/>
    <w:qFormat/>
    <w:rsid w:val="003F7E7E"/>
    <w:pPr>
      <w:ind w:left="1021"/>
    </w:pPr>
  </w:style>
  <w:style w:type="character" w:styleId="Hyperlink">
    <w:name w:val="Hyperlink"/>
    <w:basedOn w:val="DefaultParagraphFont"/>
    <w:uiPriority w:val="99"/>
    <w:unhideWhenUsed/>
    <w:rsid w:val="003F7E7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F7E7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F7E7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F7E7E"/>
    <w:rPr>
      <w:rFonts w:ascii="Courier New" w:hAnsi="Courier New" w:cs="Times New Roman"/>
      <w:sz w:val="18"/>
    </w:rPr>
  </w:style>
  <w:style w:type="paragraph" w:styleId="Header">
    <w:name w:val="header"/>
    <w:basedOn w:val="Normal"/>
    <w:link w:val="HeaderChar"/>
    <w:uiPriority w:val="99"/>
    <w:unhideWhenUsed/>
    <w:rsid w:val="003F7E7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F7E7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F7E7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F7E7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F7E7E"/>
    <w:rPr>
      <w:rFonts w:ascii="Courier New" w:hAnsi="Courier New" w:cs="Times New Roman"/>
      <w:b/>
      <w:color w:val="45157E"/>
      <w:sz w:val="18"/>
    </w:rPr>
  </w:style>
  <w:style w:type="character" w:customStyle="1" w:styleId="SAPScreenElement">
    <w:name w:val="SAP_ScreenElement"/>
    <w:basedOn w:val="DefaultParagraphFont"/>
    <w:uiPriority w:val="1"/>
    <w:qFormat/>
    <w:rsid w:val="003F7E7E"/>
    <w:rPr>
      <w:rFonts w:ascii="BentonSans Book Italic" w:hAnsi="BentonSans Book Italic" w:cs="Times New Roman"/>
      <w:color w:val="003283"/>
    </w:rPr>
  </w:style>
  <w:style w:type="character" w:customStyle="1" w:styleId="SAPEmphasis">
    <w:name w:val="SAP_Emphasis"/>
    <w:basedOn w:val="DefaultParagraphFont"/>
    <w:uiPriority w:val="1"/>
    <w:qFormat/>
    <w:rsid w:val="003F7E7E"/>
    <w:rPr>
      <w:rFonts w:ascii="BentonSans Medium" w:hAnsi="BentonSans Medium" w:cs="Times New Roman"/>
      <w:sz w:val="18"/>
    </w:rPr>
  </w:style>
  <w:style w:type="character" w:customStyle="1" w:styleId="SAPKeyboard">
    <w:name w:val="SAP_Keyboard"/>
    <w:basedOn w:val="SAPMonospace"/>
    <w:uiPriority w:val="1"/>
    <w:qFormat/>
    <w:rsid w:val="003F7E7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F7E7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F7E7E"/>
    <w:rPr>
      <w:rFonts w:ascii="BentonSans Bold" w:hAnsi="BentonSans Bold" w:cs="Times New Roman"/>
    </w:rPr>
  </w:style>
  <w:style w:type="character" w:customStyle="1" w:styleId="SAPFooterSecurityLevel">
    <w:name w:val="SAP_Footer_SecurityLevel"/>
    <w:basedOn w:val="DefaultParagraphFont"/>
    <w:uiPriority w:val="1"/>
    <w:locked/>
    <w:rsid w:val="003F7E7E"/>
    <w:rPr>
      <w:rFonts w:cs="Times New Roman"/>
      <w:caps/>
      <w:spacing w:val="6"/>
    </w:rPr>
  </w:style>
  <w:style w:type="character" w:styleId="PlaceholderText">
    <w:name w:val="Placeholder Text"/>
    <w:basedOn w:val="DefaultParagraphFont"/>
    <w:uiPriority w:val="99"/>
    <w:semiHidden/>
    <w:rsid w:val="003F7E7E"/>
    <w:rPr>
      <w:rFonts w:cs="Times New Roman"/>
      <w:color w:val="808080"/>
    </w:rPr>
  </w:style>
  <w:style w:type="paragraph" w:customStyle="1" w:styleId="SAPGraphicParagraph">
    <w:name w:val="SAP_GraphicParagraph"/>
    <w:basedOn w:val="Normal"/>
    <w:next w:val="Normal"/>
    <w:rsid w:val="003F7E7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F7E7E"/>
    <w:rPr>
      <w:rFonts w:cs="Times New Roman"/>
      <w:color w:val="96607D" w:themeColor="followedHyperlink"/>
      <w:u w:val="single"/>
    </w:rPr>
  </w:style>
  <w:style w:type="character" w:styleId="SubtleEmphasis">
    <w:name w:val="Subtle Emphasis"/>
    <w:basedOn w:val="DefaultParagraphFont"/>
    <w:uiPriority w:val="19"/>
    <w:rsid w:val="003F7E7E"/>
    <w:rPr>
      <w:rFonts w:cs="Times New Roman"/>
      <w:i/>
      <w:iCs/>
      <w:color w:val="808080" w:themeColor="text1" w:themeTint="7F"/>
    </w:rPr>
  </w:style>
  <w:style w:type="character" w:styleId="Strong">
    <w:name w:val="Strong"/>
    <w:basedOn w:val="DefaultParagraphFont"/>
    <w:uiPriority w:val="22"/>
    <w:rsid w:val="003F7E7E"/>
    <w:rPr>
      <w:rFonts w:cs="Times New Roman"/>
      <w:b/>
      <w:bCs/>
    </w:rPr>
  </w:style>
  <w:style w:type="paragraph" w:customStyle="1" w:styleId="SAPCopyrightShort">
    <w:name w:val="SAP_CopyrightShort"/>
    <w:basedOn w:val="Normal"/>
    <w:locked/>
    <w:rsid w:val="003F7E7E"/>
    <w:pPr>
      <w:spacing w:before="11760" w:after="0" w:line="220" w:lineRule="exact"/>
      <w:ind w:left="-1418" w:right="-567"/>
    </w:pPr>
  </w:style>
  <w:style w:type="paragraph" w:customStyle="1" w:styleId="SAPLastPageGray">
    <w:name w:val="SAP_LastPage_Gray"/>
    <w:basedOn w:val="Normal"/>
    <w:locked/>
    <w:rsid w:val="003F7E7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F7E7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F7E7E"/>
  </w:style>
  <w:style w:type="paragraph" w:styleId="List">
    <w:name w:val="List"/>
    <w:basedOn w:val="Normal"/>
    <w:uiPriority w:val="99"/>
    <w:unhideWhenUsed/>
    <w:rsid w:val="003F7E7E"/>
    <w:pPr>
      <w:ind w:left="340" w:hanging="340"/>
      <w:contextualSpacing/>
    </w:pPr>
  </w:style>
  <w:style w:type="paragraph" w:styleId="ListBullet">
    <w:name w:val="List Bullet"/>
    <w:basedOn w:val="Normal"/>
    <w:uiPriority w:val="99"/>
    <w:qFormat/>
    <w:rsid w:val="003F7E7E"/>
    <w:pPr>
      <w:numPr>
        <w:numId w:val="8"/>
      </w:numPr>
      <w:ind w:left="341" w:hanging="284"/>
    </w:pPr>
  </w:style>
  <w:style w:type="paragraph" w:styleId="ListBullet2">
    <w:name w:val="List Bullet 2"/>
    <w:basedOn w:val="Normal"/>
    <w:uiPriority w:val="99"/>
    <w:qFormat/>
    <w:rsid w:val="003F7E7E"/>
    <w:pPr>
      <w:numPr>
        <w:numId w:val="9"/>
      </w:numPr>
      <w:ind w:left="681" w:hanging="284"/>
    </w:pPr>
  </w:style>
  <w:style w:type="paragraph" w:styleId="ListBullet3">
    <w:name w:val="List Bullet 3"/>
    <w:basedOn w:val="Normal"/>
    <w:uiPriority w:val="99"/>
    <w:qFormat/>
    <w:rsid w:val="003F7E7E"/>
    <w:pPr>
      <w:numPr>
        <w:numId w:val="10"/>
      </w:numPr>
      <w:ind w:left="1021" w:hanging="284"/>
    </w:pPr>
  </w:style>
  <w:style w:type="paragraph" w:styleId="ListNumber">
    <w:name w:val="List Number"/>
    <w:basedOn w:val="Normal"/>
    <w:uiPriority w:val="99"/>
    <w:qFormat/>
    <w:rsid w:val="003F7E7E"/>
    <w:pPr>
      <w:numPr>
        <w:numId w:val="33"/>
      </w:numPr>
    </w:pPr>
  </w:style>
  <w:style w:type="paragraph" w:styleId="ListNumber2">
    <w:name w:val="List Number 2"/>
    <w:basedOn w:val="Normal"/>
    <w:uiPriority w:val="99"/>
    <w:qFormat/>
    <w:rsid w:val="003F7E7E"/>
    <w:pPr>
      <w:numPr>
        <w:ilvl w:val="1"/>
        <w:numId w:val="33"/>
      </w:numPr>
    </w:pPr>
  </w:style>
  <w:style w:type="paragraph" w:styleId="ListNumber3">
    <w:name w:val="List Number 3"/>
    <w:basedOn w:val="Normal"/>
    <w:uiPriority w:val="99"/>
    <w:qFormat/>
    <w:rsid w:val="003F7E7E"/>
    <w:pPr>
      <w:numPr>
        <w:ilvl w:val="2"/>
        <w:numId w:val="33"/>
      </w:numPr>
    </w:pPr>
  </w:style>
  <w:style w:type="paragraph" w:styleId="List2">
    <w:name w:val="List 2"/>
    <w:basedOn w:val="Normal"/>
    <w:uiPriority w:val="99"/>
    <w:unhideWhenUsed/>
    <w:rsid w:val="003F7E7E"/>
    <w:pPr>
      <w:ind w:left="680" w:hanging="340"/>
      <w:contextualSpacing/>
    </w:pPr>
  </w:style>
  <w:style w:type="paragraph" w:styleId="List3">
    <w:name w:val="List 3"/>
    <w:basedOn w:val="Normal"/>
    <w:uiPriority w:val="99"/>
    <w:unhideWhenUsed/>
    <w:rsid w:val="003F7E7E"/>
    <w:pPr>
      <w:ind w:left="1020" w:hanging="340"/>
      <w:contextualSpacing/>
    </w:pPr>
  </w:style>
  <w:style w:type="paragraph" w:styleId="DocumentMap">
    <w:name w:val="Document Map"/>
    <w:basedOn w:val="Normal"/>
    <w:link w:val="DocumentMapChar"/>
    <w:uiPriority w:val="99"/>
    <w:semiHidden/>
    <w:unhideWhenUsed/>
    <w:rsid w:val="003F7E7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F7E7E"/>
    <w:rPr>
      <w:rFonts w:ascii="Tahoma" w:eastAsia="MS Mincho" w:hAnsi="Tahoma"/>
      <w:color w:val="000000" w:themeColor="text1"/>
      <w:kern w:val="0"/>
      <w:sz w:val="16"/>
      <w:szCs w:val="16"/>
      <w:lang w:eastAsia="en-US"/>
    </w:rPr>
  </w:style>
  <w:style w:type="paragraph" w:styleId="NoSpacing">
    <w:name w:val="No Spacing"/>
    <w:link w:val="NoSpacingChar"/>
    <w:uiPriority w:val="1"/>
    <w:rsid w:val="003F7E7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F7E7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F7E7E"/>
    <w:pPr>
      <w:jc w:val="right"/>
    </w:pPr>
    <w:rPr>
      <w:noProof/>
    </w:rPr>
  </w:style>
  <w:style w:type="character" w:styleId="Emphasis">
    <w:name w:val="Emphasis"/>
    <w:basedOn w:val="DefaultParagraphFont"/>
    <w:uiPriority w:val="20"/>
    <w:rsid w:val="003F7E7E"/>
    <w:rPr>
      <w:rFonts w:cs="Times New Roman"/>
      <w:i/>
      <w:iCs/>
    </w:rPr>
  </w:style>
  <w:style w:type="paragraph" w:styleId="Quote">
    <w:name w:val="Quote"/>
    <w:basedOn w:val="Normal"/>
    <w:next w:val="Normal"/>
    <w:link w:val="QuoteChar"/>
    <w:uiPriority w:val="29"/>
    <w:rsid w:val="003F7E7E"/>
    <w:rPr>
      <w:i/>
      <w:iCs/>
    </w:rPr>
  </w:style>
  <w:style w:type="character" w:customStyle="1" w:styleId="QuoteChar">
    <w:name w:val="Quote Char"/>
    <w:basedOn w:val="DefaultParagraphFont"/>
    <w:link w:val="Quote"/>
    <w:uiPriority w:val="29"/>
    <w:rsid w:val="003F7E7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F7E7E"/>
    <w:rPr>
      <w:rFonts w:cs="Times New Roman"/>
      <w:smallCaps/>
      <w:color w:val="E97132" w:themeColor="accent2"/>
      <w:u w:val="single"/>
    </w:rPr>
  </w:style>
  <w:style w:type="paragraph" w:styleId="IntenseQuote">
    <w:name w:val="Intense Quote"/>
    <w:basedOn w:val="Normal"/>
    <w:next w:val="Normal"/>
    <w:link w:val="IntenseQuoteChar"/>
    <w:uiPriority w:val="30"/>
    <w:rsid w:val="003F7E7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F7E7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F7E7E"/>
    <w:rPr>
      <w:rFonts w:cs="Times New Roman"/>
      <w:b/>
      <w:bCs/>
      <w:smallCaps/>
      <w:color w:val="E97132" w:themeColor="accent2"/>
      <w:spacing w:val="5"/>
      <w:u w:val="single"/>
    </w:rPr>
  </w:style>
  <w:style w:type="character" w:styleId="IntenseEmphasis">
    <w:name w:val="Intense Emphasis"/>
    <w:basedOn w:val="DefaultParagraphFont"/>
    <w:uiPriority w:val="21"/>
    <w:rsid w:val="003F7E7E"/>
    <w:rPr>
      <w:rFonts w:cs="Times New Roman"/>
      <w:b/>
      <w:bCs/>
      <w:i/>
      <w:iCs/>
      <w:color w:val="156082" w:themeColor="accent1"/>
    </w:rPr>
  </w:style>
  <w:style w:type="paragraph" w:styleId="ListParagraph">
    <w:name w:val="List Paragraph"/>
    <w:basedOn w:val="Normal"/>
    <w:uiPriority w:val="34"/>
    <w:rsid w:val="003F7E7E"/>
    <w:pPr>
      <w:ind w:left="720"/>
      <w:contextualSpacing/>
    </w:pPr>
  </w:style>
  <w:style w:type="character" w:styleId="BookTitle">
    <w:name w:val="Book Title"/>
    <w:basedOn w:val="DefaultParagraphFont"/>
    <w:uiPriority w:val="33"/>
    <w:rsid w:val="003F7E7E"/>
    <w:rPr>
      <w:rFonts w:cs="Times New Roman"/>
      <w:b/>
      <w:bCs/>
      <w:smallCaps/>
      <w:spacing w:val="5"/>
    </w:rPr>
  </w:style>
  <w:style w:type="character" w:customStyle="1" w:styleId="SAPTextReference">
    <w:name w:val="SAP_TextReference"/>
    <w:basedOn w:val="SAPScreenElement"/>
    <w:uiPriority w:val="1"/>
    <w:qFormat/>
    <w:rsid w:val="003F7E7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F7E7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F7E7E"/>
    <w:rPr>
      <w:rFonts w:ascii="BentonSans Bold" w:hAnsi="BentonSans Bold"/>
    </w:rPr>
  </w:style>
  <w:style w:type="paragraph" w:customStyle="1" w:styleId="SAPFooterCurrentTopicLeft">
    <w:name w:val="SAP_Footer_CurrentTopicLeft"/>
    <w:basedOn w:val="SAPFooterleft"/>
    <w:qFormat/>
    <w:locked/>
    <w:rsid w:val="003F7E7E"/>
    <w:rPr>
      <w:rFonts w:ascii="BentonSans Bold" w:hAnsi="BentonSans Bold"/>
    </w:rPr>
  </w:style>
  <w:style w:type="character" w:customStyle="1" w:styleId="Superscript">
    <w:name w:val="Superscript"/>
    <w:basedOn w:val="DefaultParagraphFont"/>
    <w:uiPriority w:val="1"/>
    <w:rsid w:val="003F7E7E"/>
    <w:rPr>
      <w:rFonts w:cs="Times New Roman"/>
      <w:vertAlign w:val="superscript"/>
    </w:rPr>
  </w:style>
  <w:style w:type="character" w:customStyle="1" w:styleId="SAPGreenTextNotPrintedChar">
    <w:name w:val="SAP_GreenText_(NotPrinted) Char"/>
    <w:basedOn w:val="DefaultParagraphFont"/>
    <w:link w:val="SAPGreenTextNotPrinted"/>
    <w:rsid w:val="003F7E7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F7E7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F7E7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F7E7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F7E7E"/>
    <w:pPr>
      <w:spacing w:before="0" w:after="200" w:line="240" w:lineRule="auto"/>
    </w:pPr>
    <w:rPr>
      <w:i/>
      <w:iCs/>
      <w:color w:val="0E2841" w:themeColor="text2"/>
      <w:szCs w:val="18"/>
    </w:rPr>
  </w:style>
  <w:style w:type="paragraph" w:customStyle="1" w:styleId="SAPXMLCodeblock">
    <w:name w:val="SAP_XML_Codeblock"/>
    <w:basedOn w:val="Normal"/>
    <w:qFormat/>
    <w:rsid w:val="003F7E7E"/>
    <w:rPr>
      <w:rFonts w:ascii="Courier New" w:eastAsiaTheme="majorEastAsia" w:hAnsi="Courier New"/>
      <w:szCs w:val="26"/>
    </w:rPr>
  </w:style>
  <w:style w:type="character" w:customStyle="1" w:styleId="SAPIcon">
    <w:name w:val="SAP_Icon"/>
    <w:basedOn w:val="SAPTextReference"/>
    <w:uiPriority w:val="1"/>
    <w:qFormat/>
    <w:rsid w:val="003F7E7E"/>
    <w:rPr>
      <w:rFonts w:ascii="SAP-icons" w:hAnsi="SAP-icons" w:cs="Times New Roman"/>
      <w:color w:val="7F7F7F" w:themeColor="text1" w:themeTint="80"/>
      <w:sz w:val="18"/>
    </w:rPr>
  </w:style>
  <w:style w:type="table" w:customStyle="1" w:styleId="SAPNote">
    <w:name w:val="SAP_Note"/>
    <w:basedOn w:val="TableGrid"/>
    <w:uiPriority w:val="99"/>
    <w:rsid w:val="003F7E7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F7E7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2546</Words>
  <Characters>14513</Characters>
  <Application>Microsoft Office Word</Application>
  <DocSecurity>4</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