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506C3" w14:paraId="1E333728" w14:textId="77777777" w:rsidTr="00577778">
        <w:trPr>
          <w:trHeight w:val="636"/>
        </w:trPr>
        <w:tc>
          <w:tcPr>
            <w:tcW w:w="3227" w:type="dxa"/>
          </w:tcPr>
          <w:p w14:paraId="437C2D26" w14:textId="77777777" w:rsidR="00D506C3" w:rsidRPr="006A4D17" w:rsidRDefault="00D506C3" w:rsidP="00577778">
            <w:bookmarkStart w:id="0" w:name="unique_1"/>
            <w:bookmarkStart w:id="1" w:name="_Hlk107001998"/>
            <w:r w:rsidRPr="006A4D17">
              <w:rPr>
                <w:noProof/>
              </w:rPr>
              <w:drawing>
                <wp:anchor distT="0" distB="0" distL="114300" distR="114300" simplePos="0" relativeHeight="251659264" behindDoc="1" locked="0" layoutInCell="1" allowOverlap="1" wp14:anchorId="6DCB7813" wp14:editId="31CA69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D258C28" w14:textId="019D17A8" w:rsidR="00D506C3" w:rsidRPr="00E540A2" w:rsidRDefault="00D506C3" w:rsidP="00D506C3">
            <w:pPr>
              <w:pStyle w:val="SAPCollateralType"/>
            </w:pPr>
            <w:r>
              <w:t>Script de dados mestre</w:t>
            </w:r>
          </w:p>
          <w:p w14:paraId="547EC408" w14:textId="0012A948" w:rsidR="00D506C3" w:rsidRPr="00CF3F1C" w:rsidRDefault="00D506C3" w:rsidP="00D506C3">
            <w:pPr>
              <w:pStyle w:val="SAPDocumentVersion"/>
            </w:pPr>
            <w:r>
              <w:t>SAP S/4HANA Cloud Public Edition - 02-07-26</w:t>
            </w:r>
          </w:p>
        </w:tc>
      </w:tr>
      <w:tr w:rsidR="00D506C3" w14:paraId="104A7748" w14:textId="77777777" w:rsidTr="00577778">
        <w:trPr>
          <w:trHeight w:hRule="exact" w:val="1656"/>
        </w:trPr>
        <w:tc>
          <w:tcPr>
            <w:tcW w:w="3227" w:type="dxa"/>
          </w:tcPr>
          <w:p w14:paraId="2DD7C19D" w14:textId="77777777" w:rsidR="00D506C3" w:rsidRPr="006A4D17" w:rsidRDefault="00D506C3" w:rsidP="00577778"/>
        </w:tc>
        <w:tc>
          <w:tcPr>
            <w:tcW w:w="11340" w:type="dxa"/>
          </w:tcPr>
          <w:p w14:paraId="23079D61" w14:textId="66F4DBB2" w:rsidR="00D506C3" w:rsidRDefault="00D506C3" w:rsidP="00D506C3">
            <w:pPr>
              <w:pStyle w:val="SAPMainTitle"/>
            </w:pPr>
            <w:bookmarkStart w:id="2" w:name="maintitle"/>
            <w:r>
              <w:t>Criar mandato SEPA – MDS (BNV)</w:t>
            </w:r>
            <w:bookmarkEnd w:id="2"/>
            <w:r w:rsidRPr="00585F3D">
              <w:t xml:space="preserve"> </w:t>
            </w:r>
          </w:p>
          <w:p w14:paraId="762D5466" w14:textId="77777777" w:rsidR="00D506C3" w:rsidRDefault="00D506C3" w:rsidP="00577778"/>
          <w:p w14:paraId="440BB5CE" w14:textId="77777777" w:rsidR="00D506C3" w:rsidRPr="00585F3D" w:rsidRDefault="00D506C3" w:rsidP="00577778">
            <w:r w:rsidRPr="00DE3655">
              <w:rPr>
                <w:b/>
                <w:bCs/>
                <w:noProof/>
                <w:szCs w:val="28"/>
              </w:rPr>
              <w:drawing>
                <wp:anchor distT="0" distB="0" distL="114300" distR="114300" simplePos="0" relativeHeight="251660288" behindDoc="1" locked="0" layoutInCell="1" allowOverlap="1" wp14:anchorId="3D4DF6F9" wp14:editId="7308747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506C3" w14:paraId="52BDBD7D" w14:textId="77777777" w:rsidTr="00577778">
        <w:trPr>
          <w:trHeight w:hRule="exact" w:val="481"/>
        </w:trPr>
        <w:tc>
          <w:tcPr>
            <w:tcW w:w="3227" w:type="dxa"/>
          </w:tcPr>
          <w:p w14:paraId="13CEB7A9" w14:textId="77777777" w:rsidR="00D506C3" w:rsidRDefault="00D506C3" w:rsidP="00577778"/>
        </w:tc>
        <w:tc>
          <w:tcPr>
            <w:tcW w:w="11340" w:type="dxa"/>
          </w:tcPr>
          <w:p w14:paraId="7C689234" w14:textId="77777777" w:rsidR="00D506C3" w:rsidRDefault="00D506C3" w:rsidP="00577778">
            <w:pPr>
              <w:pStyle w:val="SAPSecurityLevel"/>
              <w:jc w:val="left"/>
            </w:pPr>
            <w:r>
              <w:t>PUBLIC</w:t>
            </w:r>
          </w:p>
        </w:tc>
      </w:tr>
    </w:tbl>
    <w:p w14:paraId="26223838" w14:textId="77777777" w:rsidR="00D506C3" w:rsidRDefault="00D506C3"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9D3937D" w14:textId="3560B702" w:rsidR="00D506C3" w:rsidRDefault="00D506C3">
      <w:pPr>
        <w:pStyle w:val="TOC1"/>
        <w:rPr>
          <w:rFonts w:asciiTheme="minorHAnsi" w:eastAsiaTheme="minorEastAsia" w:hAnsiTheme="minorHAnsi" w:cstheme="minorBidi"/>
          <w:noProof/>
          <w:color w:val="auto"/>
          <w:kern w:val="2"/>
          <w:sz w:val="24"/>
          <w:lang/>
          <w14:ligatures w14:val="standardContextual"/>
        </w:rPr>
      </w:pPr>
      <w:hyperlink w:anchor="_Toc233894084" w:history="1">
        <w:r w:rsidRPr="00A331BD">
          <w:rPr>
            <w:rStyle w:val="Hyperlink"/>
            <w:noProof/>
          </w:rPr>
          <w:t>1</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Objetivo</w:t>
        </w:r>
        <w:r>
          <w:rPr>
            <w:noProof/>
            <w:webHidden/>
          </w:rPr>
          <w:tab/>
        </w:r>
        <w:r>
          <w:rPr>
            <w:noProof/>
            <w:webHidden/>
          </w:rPr>
          <w:fldChar w:fldCharType="begin"/>
        </w:r>
        <w:r>
          <w:rPr>
            <w:noProof/>
            <w:webHidden/>
          </w:rPr>
          <w:instrText xml:space="preserve"> PAGEREF _Toc233894084 \h </w:instrText>
        </w:r>
        <w:r>
          <w:rPr>
            <w:noProof/>
            <w:webHidden/>
          </w:rPr>
        </w:r>
        <w:r>
          <w:rPr>
            <w:noProof/>
            <w:webHidden/>
          </w:rPr>
          <w:fldChar w:fldCharType="separate"/>
        </w:r>
        <w:r>
          <w:rPr>
            <w:noProof/>
            <w:webHidden/>
          </w:rPr>
          <w:t>2</w:t>
        </w:r>
        <w:r>
          <w:rPr>
            <w:noProof/>
            <w:webHidden/>
          </w:rPr>
          <w:fldChar w:fldCharType="end"/>
        </w:r>
      </w:hyperlink>
    </w:p>
    <w:p w14:paraId="14CDDF68" w14:textId="3792F7A6" w:rsidR="00D506C3" w:rsidRDefault="00D506C3">
      <w:pPr>
        <w:pStyle w:val="TOC1"/>
        <w:rPr>
          <w:rFonts w:asciiTheme="minorHAnsi" w:eastAsiaTheme="minorEastAsia" w:hAnsiTheme="minorHAnsi" w:cstheme="minorBidi"/>
          <w:noProof/>
          <w:color w:val="auto"/>
          <w:kern w:val="2"/>
          <w:sz w:val="24"/>
          <w:lang/>
          <w14:ligatures w14:val="standardContextual"/>
        </w:rPr>
      </w:pPr>
      <w:hyperlink w:anchor="_Toc233894085" w:history="1">
        <w:r w:rsidRPr="00A331BD">
          <w:rPr>
            <w:rStyle w:val="Hyperlink"/>
            <w:noProof/>
          </w:rPr>
          <w:t>2</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Pré-requisitos</w:t>
        </w:r>
        <w:r>
          <w:rPr>
            <w:noProof/>
            <w:webHidden/>
          </w:rPr>
          <w:tab/>
        </w:r>
        <w:r>
          <w:rPr>
            <w:noProof/>
            <w:webHidden/>
          </w:rPr>
          <w:fldChar w:fldCharType="begin"/>
        </w:r>
        <w:r>
          <w:rPr>
            <w:noProof/>
            <w:webHidden/>
          </w:rPr>
          <w:instrText xml:space="preserve"> PAGEREF _Toc233894085 \h </w:instrText>
        </w:r>
        <w:r>
          <w:rPr>
            <w:noProof/>
            <w:webHidden/>
          </w:rPr>
        </w:r>
        <w:r>
          <w:rPr>
            <w:noProof/>
            <w:webHidden/>
          </w:rPr>
          <w:fldChar w:fldCharType="separate"/>
        </w:r>
        <w:r>
          <w:rPr>
            <w:noProof/>
            <w:webHidden/>
          </w:rPr>
          <w:t>3</w:t>
        </w:r>
        <w:r>
          <w:rPr>
            <w:noProof/>
            <w:webHidden/>
          </w:rPr>
          <w:fldChar w:fldCharType="end"/>
        </w:r>
      </w:hyperlink>
    </w:p>
    <w:p w14:paraId="390046B7" w14:textId="79F182D7" w:rsidR="00D506C3" w:rsidRDefault="00D506C3">
      <w:pPr>
        <w:pStyle w:val="TOC2"/>
        <w:rPr>
          <w:rFonts w:asciiTheme="minorHAnsi" w:eastAsiaTheme="minorEastAsia" w:hAnsiTheme="minorHAnsi" w:cstheme="minorBidi"/>
          <w:noProof/>
          <w:color w:val="auto"/>
          <w:kern w:val="2"/>
          <w:sz w:val="24"/>
          <w:lang/>
          <w14:ligatures w14:val="standardContextual"/>
        </w:rPr>
      </w:pPr>
      <w:hyperlink w:anchor="_Toc233894086" w:history="1">
        <w:r w:rsidRPr="00A331BD">
          <w:rPr>
            <w:rStyle w:val="Hyperlink"/>
            <w:noProof/>
          </w:rPr>
          <w:t>2.1</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Acesso ao sistema</w:t>
        </w:r>
        <w:r>
          <w:rPr>
            <w:noProof/>
            <w:webHidden/>
          </w:rPr>
          <w:tab/>
        </w:r>
        <w:r>
          <w:rPr>
            <w:noProof/>
            <w:webHidden/>
          </w:rPr>
          <w:fldChar w:fldCharType="begin"/>
        </w:r>
        <w:r>
          <w:rPr>
            <w:noProof/>
            <w:webHidden/>
          </w:rPr>
          <w:instrText xml:space="preserve"> PAGEREF _Toc233894086 \h </w:instrText>
        </w:r>
        <w:r>
          <w:rPr>
            <w:noProof/>
            <w:webHidden/>
          </w:rPr>
        </w:r>
        <w:r>
          <w:rPr>
            <w:noProof/>
            <w:webHidden/>
          </w:rPr>
          <w:fldChar w:fldCharType="separate"/>
        </w:r>
        <w:r>
          <w:rPr>
            <w:noProof/>
            <w:webHidden/>
          </w:rPr>
          <w:t>3</w:t>
        </w:r>
        <w:r>
          <w:rPr>
            <w:noProof/>
            <w:webHidden/>
          </w:rPr>
          <w:fldChar w:fldCharType="end"/>
        </w:r>
      </w:hyperlink>
    </w:p>
    <w:p w14:paraId="5AA59B38" w14:textId="378973D0" w:rsidR="00D506C3" w:rsidRDefault="00D506C3">
      <w:pPr>
        <w:pStyle w:val="TOC2"/>
        <w:rPr>
          <w:rFonts w:asciiTheme="minorHAnsi" w:eastAsiaTheme="minorEastAsia" w:hAnsiTheme="minorHAnsi" w:cstheme="minorBidi"/>
          <w:noProof/>
          <w:color w:val="auto"/>
          <w:kern w:val="2"/>
          <w:sz w:val="24"/>
          <w:lang/>
          <w14:ligatures w14:val="standardContextual"/>
        </w:rPr>
      </w:pPr>
      <w:hyperlink w:anchor="_Toc233894087" w:history="1">
        <w:r w:rsidRPr="00A331BD">
          <w:rPr>
            <w:rStyle w:val="Hyperlink"/>
            <w:noProof/>
          </w:rPr>
          <w:t>2.2</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Funções</w:t>
        </w:r>
        <w:r>
          <w:rPr>
            <w:noProof/>
            <w:webHidden/>
          </w:rPr>
          <w:tab/>
        </w:r>
        <w:r>
          <w:rPr>
            <w:noProof/>
            <w:webHidden/>
          </w:rPr>
          <w:fldChar w:fldCharType="begin"/>
        </w:r>
        <w:r>
          <w:rPr>
            <w:noProof/>
            <w:webHidden/>
          </w:rPr>
          <w:instrText xml:space="preserve"> PAGEREF _Toc233894087 \h </w:instrText>
        </w:r>
        <w:r>
          <w:rPr>
            <w:noProof/>
            <w:webHidden/>
          </w:rPr>
        </w:r>
        <w:r>
          <w:rPr>
            <w:noProof/>
            <w:webHidden/>
          </w:rPr>
          <w:fldChar w:fldCharType="separate"/>
        </w:r>
        <w:r>
          <w:rPr>
            <w:noProof/>
            <w:webHidden/>
          </w:rPr>
          <w:t>3</w:t>
        </w:r>
        <w:r>
          <w:rPr>
            <w:noProof/>
            <w:webHidden/>
          </w:rPr>
          <w:fldChar w:fldCharType="end"/>
        </w:r>
      </w:hyperlink>
    </w:p>
    <w:p w14:paraId="1E408ACA" w14:textId="6400C4B8" w:rsidR="00D506C3" w:rsidRDefault="00D506C3">
      <w:pPr>
        <w:pStyle w:val="TOC2"/>
        <w:rPr>
          <w:rFonts w:asciiTheme="minorHAnsi" w:eastAsiaTheme="minorEastAsia" w:hAnsiTheme="minorHAnsi" w:cstheme="minorBidi"/>
          <w:noProof/>
          <w:color w:val="auto"/>
          <w:kern w:val="2"/>
          <w:sz w:val="24"/>
          <w:lang/>
          <w14:ligatures w14:val="standardContextual"/>
        </w:rPr>
      </w:pPr>
      <w:hyperlink w:anchor="_Toc233894088" w:history="1">
        <w:r w:rsidRPr="00A331BD">
          <w:rPr>
            <w:rStyle w:val="Hyperlink"/>
            <w:noProof/>
          </w:rPr>
          <w:t>2.3</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Unidades organizacionais necessárias</w:t>
        </w:r>
        <w:r>
          <w:rPr>
            <w:noProof/>
            <w:webHidden/>
          </w:rPr>
          <w:tab/>
        </w:r>
        <w:r>
          <w:rPr>
            <w:noProof/>
            <w:webHidden/>
          </w:rPr>
          <w:fldChar w:fldCharType="begin"/>
        </w:r>
        <w:r>
          <w:rPr>
            <w:noProof/>
            <w:webHidden/>
          </w:rPr>
          <w:instrText xml:space="preserve"> PAGEREF _Toc233894088 \h </w:instrText>
        </w:r>
        <w:r>
          <w:rPr>
            <w:noProof/>
            <w:webHidden/>
          </w:rPr>
        </w:r>
        <w:r>
          <w:rPr>
            <w:noProof/>
            <w:webHidden/>
          </w:rPr>
          <w:fldChar w:fldCharType="separate"/>
        </w:r>
        <w:r>
          <w:rPr>
            <w:noProof/>
            <w:webHidden/>
          </w:rPr>
          <w:t>3</w:t>
        </w:r>
        <w:r>
          <w:rPr>
            <w:noProof/>
            <w:webHidden/>
          </w:rPr>
          <w:fldChar w:fldCharType="end"/>
        </w:r>
      </w:hyperlink>
    </w:p>
    <w:p w14:paraId="2D1919E3" w14:textId="4C0C35A6" w:rsidR="00D506C3" w:rsidRDefault="00D506C3">
      <w:pPr>
        <w:pStyle w:val="TOC2"/>
        <w:rPr>
          <w:rFonts w:asciiTheme="minorHAnsi" w:eastAsiaTheme="minorEastAsia" w:hAnsiTheme="minorHAnsi" w:cstheme="minorBidi"/>
          <w:noProof/>
          <w:color w:val="auto"/>
          <w:kern w:val="2"/>
          <w:sz w:val="24"/>
          <w:lang/>
          <w14:ligatures w14:val="standardContextual"/>
        </w:rPr>
      </w:pPr>
      <w:hyperlink w:anchor="_Toc233894089" w:history="1">
        <w:r w:rsidRPr="00A331BD">
          <w:rPr>
            <w:rStyle w:val="Hyperlink"/>
            <w:noProof/>
          </w:rPr>
          <w:t>2.4</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Dados mestre obrigatórios e opcionais</w:t>
        </w:r>
        <w:r>
          <w:rPr>
            <w:noProof/>
            <w:webHidden/>
          </w:rPr>
          <w:tab/>
        </w:r>
        <w:r>
          <w:rPr>
            <w:noProof/>
            <w:webHidden/>
          </w:rPr>
          <w:fldChar w:fldCharType="begin"/>
        </w:r>
        <w:r>
          <w:rPr>
            <w:noProof/>
            <w:webHidden/>
          </w:rPr>
          <w:instrText xml:space="preserve"> PAGEREF _Toc233894089 \h </w:instrText>
        </w:r>
        <w:r>
          <w:rPr>
            <w:noProof/>
            <w:webHidden/>
          </w:rPr>
        </w:r>
        <w:r>
          <w:rPr>
            <w:noProof/>
            <w:webHidden/>
          </w:rPr>
          <w:fldChar w:fldCharType="separate"/>
        </w:r>
        <w:r>
          <w:rPr>
            <w:noProof/>
            <w:webHidden/>
          </w:rPr>
          <w:t>4</w:t>
        </w:r>
        <w:r>
          <w:rPr>
            <w:noProof/>
            <w:webHidden/>
          </w:rPr>
          <w:fldChar w:fldCharType="end"/>
        </w:r>
      </w:hyperlink>
    </w:p>
    <w:p w14:paraId="3702DD47" w14:textId="556168E1" w:rsidR="00D506C3" w:rsidRDefault="00D506C3">
      <w:pPr>
        <w:pStyle w:val="TOC2"/>
        <w:rPr>
          <w:rFonts w:asciiTheme="minorHAnsi" w:eastAsiaTheme="minorEastAsia" w:hAnsiTheme="minorHAnsi" w:cstheme="minorBidi"/>
          <w:noProof/>
          <w:color w:val="auto"/>
          <w:kern w:val="2"/>
          <w:sz w:val="24"/>
          <w:lang/>
          <w14:ligatures w14:val="standardContextual"/>
        </w:rPr>
      </w:pPr>
      <w:hyperlink w:anchor="_Toc233894090" w:history="1">
        <w:r w:rsidRPr="00A331BD">
          <w:rPr>
            <w:rStyle w:val="Hyperlink"/>
            <w:noProof/>
          </w:rPr>
          <w:t>2.5</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_Toc233894090 \h </w:instrText>
        </w:r>
        <w:r>
          <w:rPr>
            <w:noProof/>
            <w:webHidden/>
          </w:rPr>
        </w:r>
        <w:r>
          <w:rPr>
            <w:noProof/>
            <w:webHidden/>
          </w:rPr>
          <w:fldChar w:fldCharType="separate"/>
        </w:r>
        <w:r>
          <w:rPr>
            <w:noProof/>
            <w:webHidden/>
          </w:rPr>
          <w:t>4</w:t>
        </w:r>
        <w:r>
          <w:rPr>
            <w:noProof/>
            <w:webHidden/>
          </w:rPr>
          <w:fldChar w:fldCharType="end"/>
        </w:r>
      </w:hyperlink>
    </w:p>
    <w:p w14:paraId="03EFAF09" w14:textId="7193E064" w:rsidR="00D506C3" w:rsidRDefault="00D506C3">
      <w:pPr>
        <w:pStyle w:val="TOC1"/>
        <w:rPr>
          <w:rFonts w:asciiTheme="minorHAnsi" w:eastAsiaTheme="minorEastAsia" w:hAnsiTheme="minorHAnsi" w:cstheme="minorBidi"/>
          <w:noProof/>
          <w:color w:val="auto"/>
          <w:kern w:val="2"/>
          <w:sz w:val="24"/>
          <w:lang/>
          <w14:ligatures w14:val="standardContextual"/>
        </w:rPr>
      </w:pPr>
      <w:hyperlink w:anchor="_Toc233894091" w:history="1">
        <w:r w:rsidRPr="00A331BD">
          <w:rPr>
            <w:rStyle w:val="Hyperlink"/>
            <w:noProof/>
          </w:rPr>
          <w:t>3</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Tabela de síntese</w:t>
        </w:r>
        <w:r>
          <w:rPr>
            <w:noProof/>
            <w:webHidden/>
          </w:rPr>
          <w:tab/>
        </w:r>
        <w:r>
          <w:rPr>
            <w:noProof/>
            <w:webHidden/>
          </w:rPr>
          <w:fldChar w:fldCharType="begin"/>
        </w:r>
        <w:r>
          <w:rPr>
            <w:noProof/>
            <w:webHidden/>
          </w:rPr>
          <w:instrText xml:space="preserve"> PAGEREF _Toc233894091 \h </w:instrText>
        </w:r>
        <w:r>
          <w:rPr>
            <w:noProof/>
            <w:webHidden/>
          </w:rPr>
        </w:r>
        <w:r>
          <w:rPr>
            <w:noProof/>
            <w:webHidden/>
          </w:rPr>
          <w:fldChar w:fldCharType="separate"/>
        </w:r>
        <w:r>
          <w:rPr>
            <w:noProof/>
            <w:webHidden/>
          </w:rPr>
          <w:t>5</w:t>
        </w:r>
        <w:r>
          <w:rPr>
            <w:noProof/>
            <w:webHidden/>
          </w:rPr>
          <w:fldChar w:fldCharType="end"/>
        </w:r>
      </w:hyperlink>
    </w:p>
    <w:p w14:paraId="1D1A8F43" w14:textId="11602AEC" w:rsidR="00D506C3" w:rsidRDefault="00D506C3">
      <w:pPr>
        <w:pStyle w:val="TOC1"/>
        <w:rPr>
          <w:rFonts w:asciiTheme="minorHAnsi" w:eastAsiaTheme="minorEastAsia" w:hAnsiTheme="minorHAnsi" w:cstheme="minorBidi"/>
          <w:noProof/>
          <w:color w:val="auto"/>
          <w:kern w:val="2"/>
          <w:sz w:val="24"/>
          <w:lang/>
          <w14:ligatures w14:val="standardContextual"/>
        </w:rPr>
      </w:pPr>
      <w:hyperlink w:anchor="_Toc233894092" w:history="1">
        <w:r w:rsidRPr="00A331BD">
          <w:rPr>
            <w:rStyle w:val="Hyperlink"/>
            <w:noProof/>
          </w:rPr>
          <w:t>4</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Procedimentos de teste</w:t>
        </w:r>
        <w:r>
          <w:rPr>
            <w:noProof/>
            <w:webHidden/>
          </w:rPr>
          <w:tab/>
        </w:r>
        <w:r>
          <w:rPr>
            <w:noProof/>
            <w:webHidden/>
          </w:rPr>
          <w:fldChar w:fldCharType="begin"/>
        </w:r>
        <w:r>
          <w:rPr>
            <w:noProof/>
            <w:webHidden/>
          </w:rPr>
          <w:instrText xml:space="preserve"> PAGEREF _Toc233894092 \h </w:instrText>
        </w:r>
        <w:r>
          <w:rPr>
            <w:noProof/>
            <w:webHidden/>
          </w:rPr>
        </w:r>
        <w:r>
          <w:rPr>
            <w:noProof/>
            <w:webHidden/>
          </w:rPr>
          <w:fldChar w:fldCharType="separate"/>
        </w:r>
        <w:r>
          <w:rPr>
            <w:noProof/>
            <w:webHidden/>
          </w:rPr>
          <w:t>6</w:t>
        </w:r>
        <w:r>
          <w:rPr>
            <w:noProof/>
            <w:webHidden/>
          </w:rPr>
          <w:fldChar w:fldCharType="end"/>
        </w:r>
      </w:hyperlink>
    </w:p>
    <w:p w14:paraId="1EF6D083" w14:textId="19E71585" w:rsidR="00D506C3" w:rsidRDefault="00D506C3">
      <w:pPr>
        <w:pStyle w:val="TOC2"/>
        <w:rPr>
          <w:rFonts w:asciiTheme="minorHAnsi" w:eastAsiaTheme="minorEastAsia" w:hAnsiTheme="minorHAnsi" w:cstheme="minorBidi"/>
          <w:noProof/>
          <w:color w:val="auto"/>
          <w:kern w:val="2"/>
          <w:sz w:val="24"/>
          <w:lang/>
          <w14:ligatures w14:val="standardContextual"/>
        </w:rPr>
      </w:pPr>
      <w:hyperlink w:anchor="_Toc233894093" w:history="1">
        <w:r w:rsidRPr="00A331BD">
          <w:rPr>
            <w:rStyle w:val="Hyperlink"/>
            <w:noProof/>
          </w:rPr>
          <w:t>4.1</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Criar mandatos SEPA</w:t>
        </w:r>
        <w:r>
          <w:rPr>
            <w:noProof/>
            <w:webHidden/>
          </w:rPr>
          <w:tab/>
        </w:r>
        <w:r>
          <w:rPr>
            <w:noProof/>
            <w:webHidden/>
          </w:rPr>
          <w:fldChar w:fldCharType="begin"/>
        </w:r>
        <w:r>
          <w:rPr>
            <w:noProof/>
            <w:webHidden/>
          </w:rPr>
          <w:instrText xml:space="preserve"> PAGEREF _Toc233894093 \h </w:instrText>
        </w:r>
        <w:r>
          <w:rPr>
            <w:noProof/>
            <w:webHidden/>
          </w:rPr>
        </w:r>
        <w:r>
          <w:rPr>
            <w:noProof/>
            <w:webHidden/>
          </w:rPr>
          <w:fldChar w:fldCharType="separate"/>
        </w:r>
        <w:r>
          <w:rPr>
            <w:noProof/>
            <w:webHidden/>
          </w:rPr>
          <w:t>6</w:t>
        </w:r>
        <w:r>
          <w:rPr>
            <w:noProof/>
            <w:webHidden/>
          </w:rPr>
          <w:fldChar w:fldCharType="end"/>
        </w:r>
      </w:hyperlink>
    </w:p>
    <w:p w14:paraId="7DA9FCE4" w14:textId="6E2EE5A0" w:rsidR="00D506C3" w:rsidRDefault="00D506C3">
      <w:pPr>
        <w:pStyle w:val="TOC2"/>
        <w:rPr>
          <w:rFonts w:asciiTheme="minorHAnsi" w:eastAsiaTheme="minorEastAsia" w:hAnsiTheme="minorHAnsi" w:cstheme="minorBidi"/>
          <w:noProof/>
          <w:color w:val="auto"/>
          <w:kern w:val="2"/>
          <w:sz w:val="24"/>
          <w:lang/>
          <w14:ligatures w14:val="standardContextual"/>
        </w:rPr>
      </w:pPr>
      <w:hyperlink w:anchor="_Toc233894094" w:history="1">
        <w:r w:rsidRPr="00A331BD">
          <w:rPr>
            <w:rStyle w:val="Hyperlink"/>
            <w:noProof/>
          </w:rPr>
          <w:t>4.2</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Exibir mandatos SEPA</w:t>
        </w:r>
        <w:r>
          <w:rPr>
            <w:noProof/>
            <w:webHidden/>
          </w:rPr>
          <w:tab/>
        </w:r>
        <w:r>
          <w:rPr>
            <w:noProof/>
            <w:webHidden/>
          </w:rPr>
          <w:fldChar w:fldCharType="begin"/>
        </w:r>
        <w:r>
          <w:rPr>
            <w:noProof/>
            <w:webHidden/>
          </w:rPr>
          <w:instrText xml:space="preserve"> PAGEREF _Toc233894094 \h </w:instrText>
        </w:r>
        <w:r>
          <w:rPr>
            <w:noProof/>
            <w:webHidden/>
          </w:rPr>
        </w:r>
        <w:r>
          <w:rPr>
            <w:noProof/>
            <w:webHidden/>
          </w:rPr>
          <w:fldChar w:fldCharType="separate"/>
        </w:r>
        <w:r>
          <w:rPr>
            <w:noProof/>
            <w:webHidden/>
          </w:rPr>
          <w:t>7</w:t>
        </w:r>
        <w:r>
          <w:rPr>
            <w:noProof/>
            <w:webHidden/>
          </w:rPr>
          <w:fldChar w:fldCharType="end"/>
        </w:r>
      </w:hyperlink>
    </w:p>
    <w:p w14:paraId="7D57A5B8" w14:textId="6F67BFC7" w:rsidR="00D506C3" w:rsidRDefault="00D506C3">
      <w:pPr>
        <w:pStyle w:val="TOC2"/>
        <w:rPr>
          <w:rFonts w:asciiTheme="minorHAnsi" w:eastAsiaTheme="minorEastAsia" w:hAnsiTheme="minorHAnsi" w:cstheme="minorBidi"/>
          <w:noProof/>
          <w:color w:val="auto"/>
          <w:kern w:val="2"/>
          <w:sz w:val="24"/>
          <w:lang/>
          <w14:ligatures w14:val="standardContextual"/>
        </w:rPr>
      </w:pPr>
      <w:hyperlink w:anchor="_Toc233894095" w:history="1">
        <w:r w:rsidRPr="00A331BD">
          <w:rPr>
            <w:rStyle w:val="Hyperlink"/>
            <w:noProof/>
          </w:rPr>
          <w:t>4.3</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Exibir listas de mandatos SEPA</w:t>
        </w:r>
        <w:r>
          <w:rPr>
            <w:noProof/>
            <w:webHidden/>
          </w:rPr>
          <w:tab/>
        </w:r>
        <w:r>
          <w:rPr>
            <w:noProof/>
            <w:webHidden/>
          </w:rPr>
          <w:fldChar w:fldCharType="begin"/>
        </w:r>
        <w:r>
          <w:rPr>
            <w:noProof/>
            <w:webHidden/>
          </w:rPr>
          <w:instrText xml:space="preserve"> PAGEREF _Toc233894095 \h </w:instrText>
        </w:r>
        <w:r>
          <w:rPr>
            <w:noProof/>
            <w:webHidden/>
          </w:rPr>
        </w:r>
        <w:r>
          <w:rPr>
            <w:noProof/>
            <w:webHidden/>
          </w:rPr>
          <w:fldChar w:fldCharType="separate"/>
        </w:r>
        <w:r>
          <w:rPr>
            <w:noProof/>
            <w:webHidden/>
          </w:rPr>
          <w:t>8</w:t>
        </w:r>
        <w:r>
          <w:rPr>
            <w:noProof/>
            <w:webHidden/>
          </w:rPr>
          <w:fldChar w:fldCharType="end"/>
        </w:r>
      </w:hyperlink>
    </w:p>
    <w:p w14:paraId="267D7D74" w14:textId="645551D9" w:rsidR="00D506C3" w:rsidRDefault="00D506C3">
      <w:pPr>
        <w:pStyle w:val="TOC2"/>
        <w:rPr>
          <w:rFonts w:asciiTheme="minorHAnsi" w:eastAsiaTheme="minorEastAsia" w:hAnsiTheme="minorHAnsi" w:cstheme="minorBidi"/>
          <w:noProof/>
          <w:color w:val="auto"/>
          <w:kern w:val="2"/>
          <w:sz w:val="24"/>
          <w:lang/>
          <w14:ligatures w14:val="standardContextual"/>
        </w:rPr>
      </w:pPr>
      <w:hyperlink w:anchor="_Toc233894096" w:history="1">
        <w:r w:rsidRPr="00A331BD">
          <w:rPr>
            <w:rStyle w:val="Hyperlink"/>
            <w:noProof/>
          </w:rPr>
          <w:t>4.4</w:t>
        </w:r>
        <w:r>
          <w:rPr>
            <w:rFonts w:asciiTheme="minorHAnsi" w:eastAsiaTheme="minorEastAsia" w:hAnsiTheme="minorHAnsi" w:cstheme="minorBidi"/>
            <w:noProof/>
            <w:color w:val="auto"/>
            <w:kern w:val="2"/>
            <w:sz w:val="24"/>
            <w:lang/>
            <w14:ligatures w14:val="standardContextual"/>
          </w:rPr>
          <w:tab/>
        </w:r>
        <w:r w:rsidRPr="00A331BD">
          <w:rPr>
            <w:rStyle w:val="Hyperlink"/>
            <w:noProof/>
          </w:rPr>
          <w:t>Administrar mandatos SEPA</w:t>
        </w:r>
        <w:r>
          <w:rPr>
            <w:noProof/>
            <w:webHidden/>
          </w:rPr>
          <w:tab/>
        </w:r>
        <w:r>
          <w:rPr>
            <w:noProof/>
            <w:webHidden/>
          </w:rPr>
          <w:fldChar w:fldCharType="begin"/>
        </w:r>
        <w:r>
          <w:rPr>
            <w:noProof/>
            <w:webHidden/>
          </w:rPr>
          <w:instrText xml:space="preserve"> PAGEREF _Toc233894096 \h </w:instrText>
        </w:r>
        <w:r>
          <w:rPr>
            <w:noProof/>
            <w:webHidden/>
          </w:rPr>
        </w:r>
        <w:r>
          <w:rPr>
            <w:noProof/>
            <w:webHidden/>
          </w:rPr>
          <w:fldChar w:fldCharType="separate"/>
        </w:r>
        <w:r>
          <w:rPr>
            <w:noProof/>
            <w:webHidden/>
          </w:rPr>
          <w:t>9</w:t>
        </w:r>
        <w:r>
          <w:rPr>
            <w:noProof/>
            <w:webHidden/>
          </w:rPr>
          <w:fldChar w:fldCharType="end"/>
        </w:r>
      </w:hyperlink>
    </w:p>
    <w:p w14:paraId="0491A710" w14:textId="77777777" w:rsidR="00D506C3" w:rsidRPr="00FE477D" w:rsidRDefault="00D506C3" w:rsidP="005B51D2">
      <w:r>
        <w:fldChar w:fldCharType="end"/>
      </w:r>
    </w:p>
    <w:p w14:paraId="62C2B5D3" w14:textId="77777777" w:rsidR="00D506C3" w:rsidRDefault="00D506C3" w:rsidP="005B51D2"/>
    <w:bookmarkEnd w:id="1"/>
    <w:p w14:paraId="62C65583" w14:textId="77777777" w:rsidR="00D506C3" w:rsidRDefault="00D506C3"/>
    <w:p w14:paraId="58D8F122" w14:textId="77777777" w:rsidR="00AE4152" w:rsidRDefault="002E7D3A">
      <w:pPr>
        <w:pStyle w:val="Heading1"/>
      </w:pPr>
      <w:bookmarkStart w:id="3" w:name="_Toc233894084"/>
      <w:r>
        <w:lastRenderedPageBreak/>
        <w:t>Objetivo</w:t>
      </w:r>
      <w:bookmarkEnd w:id="0"/>
      <w:bookmarkEnd w:id="3"/>
    </w:p>
    <w:p w14:paraId="5362C826" w14:textId="77777777" w:rsidR="00D506C3" w:rsidRDefault="002E7D3A">
      <w:r>
        <w:t>Neste documento você encontra uma descrição sobre como criar o mandato SEPA (espaço único de pagamentos em euros) para seu sistema SAP S/4HANA Cloud Public Edition. A descrição inclui os segmentos de dados relevantes para o appliance SAP S/4HANA Cloud Public Edition. Os campos que não são relevantes para o escopo do conteúdo do SAP S/4HANA Cloud Public Edition, uma vez que foram fornecidos pelo SAP Best Practices, não estão descritos neste documento.</w:t>
      </w:r>
    </w:p>
    <w:p w14:paraId="7EE96D69" w14:textId="1B061510" w:rsidR="00AE4152" w:rsidRDefault="002E7D3A">
      <w:r>
        <w:t>Um mandato SEPA é preenchido pelo devedor (um cliente adquirindo mercadorias ou serviços) para autorizar o credor (um comerciante varejista ou fornecedor de serviços) a receber pagamentos por meio de débito direto SEPA. Ao mesmo tempo, o mandato SEPA inclui a autorização do banco do devedor para pagar essas coletas.</w:t>
      </w:r>
    </w:p>
    <w:p w14:paraId="5C1760CF" w14:textId="77777777" w:rsidR="00AE4152" w:rsidRDefault="002E7D3A">
      <w:pPr>
        <w:pStyle w:val="Heading1"/>
      </w:pPr>
      <w:bookmarkStart w:id="4" w:name="unique_2"/>
      <w:bookmarkStart w:id="5" w:name="_Toc233894085"/>
      <w:r>
        <w:lastRenderedPageBreak/>
        <w:t>Pré-requisitos</w:t>
      </w:r>
      <w:bookmarkEnd w:id="4"/>
      <w:bookmarkEnd w:id="5"/>
    </w:p>
    <w:p w14:paraId="07E9D539" w14:textId="77777777" w:rsidR="00AE4152" w:rsidRDefault="002E7D3A">
      <w:r>
        <w:t>Esta seção resume todos os pré-requisitos necessários para conduzir o teste em termos de sistemas, usuários, dados mestre, dados organizacionais, outros dados de teste e condições empresariais.</w:t>
      </w:r>
    </w:p>
    <w:p w14:paraId="30A58E07" w14:textId="77777777" w:rsidR="00AE4152" w:rsidRDefault="002E7D3A">
      <w:pPr>
        <w:pStyle w:val="Heading2"/>
      </w:pPr>
      <w:bookmarkStart w:id="6" w:name="unique_3"/>
      <w:bookmarkStart w:id="7" w:name="_Toc233894086"/>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AE4152" w:rsidRPr="00D506C3" w14:paraId="223F5116" w14:textId="77777777" w:rsidTr="00D506C3">
        <w:trPr>
          <w:cnfStyle w:val="100000000000" w:firstRow="1" w:lastRow="0" w:firstColumn="0" w:lastColumn="0" w:oddVBand="0" w:evenVBand="0" w:oddHBand="0" w:evenHBand="0" w:firstRowFirstColumn="0" w:firstRowLastColumn="0" w:lastRowFirstColumn="0" w:lastRowLastColumn="0"/>
        </w:trPr>
        <w:tc>
          <w:tcPr>
            <w:tcW w:w="0" w:type="auto"/>
          </w:tcPr>
          <w:p w14:paraId="5A465D5C" w14:textId="77777777" w:rsidR="00AE4152" w:rsidRPr="00D506C3" w:rsidRDefault="002E7D3A">
            <w:pPr>
              <w:pStyle w:val="boldparagraph"/>
              <w:rPr>
                <w:sz w:val="16"/>
              </w:rPr>
            </w:pPr>
            <w:r w:rsidRPr="00D506C3">
              <w:rPr>
                <w:sz w:val="16"/>
              </w:rPr>
              <w:t>Sistema</w:t>
            </w:r>
          </w:p>
        </w:tc>
        <w:tc>
          <w:tcPr>
            <w:tcW w:w="0" w:type="auto"/>
          </w:tcPr>
          <w:p w14:paraId="587882D0" w14:textId="77777777" w:rsidR="00AE4152" w:rsidRPr="00D506C3" w:rsidRDefault="002E7D3A">
            <w:pPr>
              <w:pStyle w:val="boldparagraph"/>
              <w:rPr>
                <w:sz w:val="16"/>
              </w:rPr>
            </w:pPr>
            <w:r w:rsidRPr="00D506C3">
              <w:rPr>
                <w:sz w:val="16"/>
              </w:rPr>
              <w:t>Detalhes</w:t>
            </w:r>
          </w:p>
        </w:tc>
      </w:tr>
      <w:tr w:rsidR="00AE4152" w:rsidRPr="00D506C3" w14:paraId="0B30E08B" w14:textId="77777777" w:rsidTr="00D506C3">
        <w:tc>
          <w:tcPr>
            <w:tcW w:w="0" w:type="auto"/>
          </w:tcPr>
          <w:p w14:paraId="72168591" w14:textId="77777777" w:rsidR="00AE4152" w:rsidRPr="00D506C3" w:rsidRDefault="002E7D3A">
            <w:pPr>
              <w:rPr>
                <w:sz w:val="16"/>
              </w:rPr>
            </w:pPr>
            <w:r w:rsidRPr="00D506C3">
              <w:rPr>
                <w:sz w:val="16"/>
              </w:rPr>
              <w:t>Sistema</w:t>
            </w:r>
          </w:p>
        </w:tc>
        <w:tc>
          <w:tcPr>
            <w:tcW w:w="0" w:type="auto"/>
          </w:tcPr>
          <w:p w14:paraId="650EFDF1" w14:textId="77777777" w:rsidR="00AE4152" w:rsidRPr="00D506C3" w:rsidRDefault="002E7D3A">
            <w:pPr>
              <w:rPr>
                <w:sz w:val="16"/>
              </w:rPr>
            </w:pPr>
            <w:r w:rsidRPr="00D506C3">
              <w:rPr>
                <w:sz w:val="16"/>
              </w:rPr>
              <w:t>Acessível via launchpad do SAP Fiori. O administrador do sistema fornece o URL para acessar os diversos apps atribuídos à sua função.</w:t>
            </w:r>
          </w:p>
        </w:tc>
      </w:tr>
    </w:tbl>
    <w:p w14:paraId="6D22EDBD" w14:textId="77777777" w:rsidR="00AE4152" w:rsidRDefault="002E7D3A">
      <w:pPr>
        <w:pStyle w:val="Heading2"/>
      </w:pPr>
      <w:bookmarkStart w:id="8" w:name="unique_4"/>
      <w:bookmarkStart w:id="9" w:name="_Toc233894087"/>
      <w:r>
        <w:t>Funções</w:t>
      </w:r>
      <w:bookmarkEnd w:id="8"/>
      <w:bookmarkEnd w:id="9"/>
    </w:p>
    <w:p w14:paraId="51F9F8BF" w14:textId="77777777" w:rsidR="00D506C3" w:rsidRDefault="002E7D3A">
      <w:r>
        <w:t xml:space="preserve">Criar funções empresariais usando os seguintes modelos de função empresarial fornecidos pela SAP e </w:t>
      </w:r>
      <w:r>
        <w:t>atribuir os mesmos aos usuários de teste individuais.</w:t>
      </w:r>
    </w:p>
    <w:p w14:paraId="155DCE61" w14:textId="77777777" w:rsidR="00D506C3" w:rsidRDefault="002E7D3A">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259A6C6A" w14:textId="69C30B24" w:rsidR="00AE4152" w:rsidRDefault="002E7D3A">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882"/>
        <w:gridCol w:w="3065"/>
        <w:gridCol w:w="2841"/>
        <w:gridCol w:w="3065"/>
        <w:gridCol w:w="1451"/>
      </w:tblGrid>
      <w:tr w:rsidR="00AE4152" w:rsidRPr="00D506C3" w14:paraId="5A3DAD0A" w14:textId="77777777" w:rsidTr="00D506C3">
        <w:trPr>
          <w:cnfStyle w:val="100000000000" w:firstRow="1" w:lastRow="0" w:firstColumn="0" w:lastColumn="0" w:oddVBand="0" w:evenVBand="0" w:oddHBand="0" w:evenHBand="0" w:firstRowFirstColumn="0" w:firstRowLastColumn="0" w:lastRowFirstColumn="0" w:lastRowLastColumn="0"/>
        </w:trPr>
        <w:tc>
          <w:tcPr>
            <w:tcW w:w="0" w:type="auto"/>
          </w:tcPr>
          <w:p w14:paraId="303DF307" w14:textId="77777777" w:rsidR="00AE4152" w:rsidRPr="00D506C3" w:rsidRDefault="002E7D3A">
            <w:pPr>
              <w:pStyle w:val="boldparagraph"/>
              <w:rPr>
                <w:sz w:val="16"/>
              </w:rPr>
            </w:pPr>
            <w:r w:rsidRPr="00D506C3">
              <w:rPr>
                <w:sz w:val="16"/>
              </w:rPr>
              <w:t>Nome (modelo de função)</w:t>
            </w:r>
          </w:p>
        </w:tc>
        <w:tc>
          <w:tcPr>
            <w:tcW w:w="0" w:type="auto"/>
          </w:tcPr>
          <w:p w14:paraId="53A1292F" w14:textId="77777777" w:rsidR="00AE4152" w:rsidRPr="00D506C3" w:rsidRDefault="002E7D3A">
            <w:pPr>
              <w:pStyle w:val="boldparagraph"/>
              <w:rPr>
                <w:sz w:val="16"/>
              </w:rPr>
            </w:pPr>
            <w:r w:rsidRPr="00D506C3">
              <w:rPr>
                <w:sz w:val="16"/>
              </w:rPr>
              <w:t>ID (modelo de função)</w:t>
            </w:r>
          </w:p>
        </w:tc>
        <w:tc>
          <w:tcPr>
            <w:tcW w:w="0" w:type="auto"/>
          </w:tcPr>
          <w:p w14:paraId="68B5E183" w14:textId="77777777" w:rsidR="00AE4152" w:rsidRPr="00D506C3" w:rsidRDefault="002E7D3A">
            <w:pPr>
              <w:pStyle w:val="boldparagraph"/>
              <w:rPr>
                <w:sz w:val="16"/>
              </w:rPr>
            </w:pPr>
            <w:r w:rsidRPr="00D506C3">
              <w:rPr>
                <w:sz w:val="16"/>
              </w:rPr>
              <w:t>Nome (área do launchpad)</w:t>
            </w:r>
          </w:p>
        </w:tc>
        <w:tc>
          <w:tcPr>
            <w:tcW w:w="0" w:type="auto"/>
          </w:tcPr>
          <w:p w14:paraId="24995EF2" w14:textId="77777777" w:rsidR="00AE4152" w:rsidRPr="00D506C3" w:rsidRDefault="002E7D3A">
            <w:pPr>
              <w:pStyle w:val="boldparagraph"/>
              <w:rPr>
                <w:sz w:val="16"/>
              </w:rPr>
            </w:pPr>
            <w:r w:rsidRPr="00D506C3">
              <w:rPr>
                <w:sz w:val="16"/>
              </w:rPr>
              <w:t>ID (área do launchpad)</w:t>
            </w:r>
          </w:p>
        </w:tc>
        <w:tc>
          <w:tcPr>
            <w:tcW w:w="0" w:type="auto"/>
          </w:tcPr>
          <w:p w14:paraId="2ADC2329" w14:textId="77777777" w:rsidR="00AE4152" w:rsidRPr="00D506C3" w:rsidRDefault="002E7D3A">
            <w:pPr>
              <w:pStyle w:val="boldparagraph"/>
              <w:rPr>
                <w:sz w:val="16"/>
              </w:rPr>
            </w:pPr>
            <w:r w:rsidRPr="00D506C3">
              <w:rPr>
                <w:sz w:val="16"/>
              </w:rPr>
              <w:t>Efetuar login</w:t>
            </w:r>
          </w:p>
        </w:tc>
      </w:tr>
      <w:tr w:rsidR="00AE4152" w:rsidRPr="00D506C3" w14:paraId="14C775B1" w14:textId="77777777" w:rsidTr="00D506C3">
        <w:tc>
          <w:tcPr>
            <w:tcW w:w="0" w:type="auto"/>
          </w:tcPr>
          <w:p w14:paraId="0B244DF9" w14:textId="77777777" w:rsidR="00AE4152" w:rsidRPr="00D506C3" w:rsidRDefault="002E7D3A">
            <w:pPr>
              <w:rPr>
                <w:sz w:val="16"/>
              </w:rPr>
            </w:pPr>
            <w:r w:rsidRPr="00D506C3">
              <w:rPr>
                <w:sz w:val="16"/>
              </w:rPr>
              <w:t>Contador da contabilidade de clientes</w:t>
            </w:r>
          </w:p>
        </w:tc>
        <w:tc>
          <w:tcPr>
            <w:tcW w:w="0" w:type="auto"/>
          </w:tcPr>
          <w:p w14:paraId="0AD00E2B" w14:textId="77777777" w:rsidR="00AE4152" w:rsidRPr="00D506C3" w:rsidRDefault="002E7D3A">
            <w:pPr>
              <w:rPr>
                <w:sz w:val="16"/>
              </w:rPr>
            </w:pPr>
            <w:r w:rsidRPr="00D506C3">
              <w:rPr>
                <w:rStyle w:val="CourierNew"/>
                <w:sz w:val="16"/>
              </w:rPr>
              <w:t>SAP_BR_AR_ACCOUNTANT</w:t>
            </w:r>
          </w:p>
        </w:tc>
        <w:tc>
          <w:tcPr>
            <w:tcW w:w="0" w:type="auto"/>
          </w:tcPr>
          <w:p w14:paraId="6ABC50C0" w14:textId="77777777" w:rsidR="00AE4152" w:rsidRPr="00D506C3" w:rsidRDefault="002E7D3A">
            <w:pPr>
              <w:rPr>
                <w:sz w:val="16"/>
              </w:rPr>
            </w:pPr>
            <w:r w:rsidRPr="00D506C3">
              <w:rPr>
                <w:sz w:val="16"/>
              </w:rPr>
              <w:t>Contabilidade de clientes</w:t>
            </w:r>
          </w:p>
        </w:tc>
        <w:tc>
          <w:tcPr>
            <w:tcW w:w="0" w:type="auto"/>
          </w:tcPr>
          <w:p w14:paraId="5572BA61" w14:textId="77777777" w:rsidR="00AE4152" w:rsidRPr="00D506C3" w:rsidRDefault="002E7D3A">
            <w:pPr>
              <w:rPr>
                <w:sz w:val="16"/>
              </w:rPr>
            </w:pPr>
            <w:r w:rsidRPr="00D506C3">
              <w:rPr>
                <w:rStyle w:val="CourierNew"/>
                <w:sz w:val="16"/>
              </w:rPr>
              <w:t>SAP_BR_AR_ACCOUNTANT</w:t>
            </w:r>
          </w:p>
        </w:tc>
        <w:tc>
          <w:tcPr>
            <w:tcW w:w="0" w:type="auto"/>
          </w:tcPr>
          <w:p w14:paraId="2D64F2E8" w14:textId="77777777" w:rsidR="00AE4152" w:rsidRPr="00D506C3" w:rsidRDefault="00AE4152">
            <w:pPr>
              <w:rPr>
                <w:sz w:val="16"/>
              </w:rPr>
            </w:pPr>
          </w:p>
        </w:tc>
      </w:tr>
    </w:tbl>
    <w:p w14:paraId="42FABEBF" w14:textId="77777777" w:rsidR="00AE4152" w:rsidRDefault="002E7D3A">
      <w:pPr>
        <w:pStyle w:val="Heading2"/>
      </w:pPr>
      <w:bookmarkStart w:id="10" w:name="unique_5"/>
      <w:bookmarkStart w:id="11" w:name="_Toc233894088"/>
      <w:r>
        <w:t>Unidades organizacionais necessárias</w:t>
      </w:r>
      <w:bookmarkEnd w:id="10"/>
      <w:bookmarkEnd w:id="11"/>
    </w:p>
    <w:p w14:paraId="28748F1D" w14:textId="77777777" w:rsidR="00AE4152" w:rsidRDefault="002E7D3A">
      <w:r>
        <w:t>Alguns segmentos dos dados mestre de cliente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270"/>
        <w:gridCol w:w="1327"/>
        <w:gridCol w:w="2227"/>
        <w:gridCol w:w="7191"/>
        <w:gridCol w:w="2289"/>
      </w:tblGrid>
      <w:tr w:rsidR="00AE4152" w:rsidRPr="00D506C3" w14:paraId="04E6959B" w14:textId="77777777" w:rsidTr="00D506C3">
        <w:trPr>
          <w:cnfStyle w:val="100000000000" w:firstRow="1" w:lastRow="0" w:firstColumn="0" w:lastColumn="0" w:oddVBand="0" w:evenVBand="0" w:oddHBand="0" w:evenHBand="0" w:firstRowFirstColumn="0" w:firstRowLastColumn="0" w:lastRowFirstColumn="0" w:lastRowLastColumn="0"/>
        </w:trPr>
        <w:tc>
          <w:tcPr>
            <w:tcW w:w="0" w:type="auto"/>
          </w:tcPr>
          <w:p w14:paraId="1AA30A54" w14:textId="77777777" w:rsidR="00AE4152" w:rsidRPr="00D506C3" w:rsidRDefault="002E7D3A">
            <w:pPr>
              <w:pStyle w:val="boldparagraph"/>
              <w:rPr>
                <w:sz w:val="16"/>
              </w:rPr>
            </w:pPr>
            <w:r w:rsidRPr="00D506C3">
              <w:rPr>
                <w:sz w:val="16"/>
              </w:rPr>
              <w:t>Segmento de dados</w:t>
            </w:r>
          </w:p>
        </w:tc>
        <w:tc>
          <w:tcPr>
            <w:tcW w:w="0" w:type="auto"/>
          </w:tcPr>
          <w:p w14:paraId="7BCFF43B" w14:textId="77777777" w:rsidR="00AE4152" w:rsidRPr="00D506C3" w:rsidRDefault="002E7D3A">
            <w:pPr>
              <w:pStyle w:val="boldparagraph"/>
              <w:rPr>
                <w:sz w:val="16"/>
              </w:rPr>
            </w:pPr>
            <w:r w:rsidRPr="00D506C3">
              <w:rPr>
                <w:sz w:val="16"/>
              </w:rPr>
              <w:t>Depende de</w:t>
            </w:r>
          </w:p>
        </w:tc>
        <w:tc>
          <w:tcPr>
            <w:tcW w:w="0" w:type="auto"/>
          </w:tcPr>
          <w:p w14:paraId="73D972B7" w14:textId="77777777" w:rsidR="00AE4152" w:rsidRPr="00D506C3" w:rsidRDefault="002E7D3A">
            <w:pPr>
              <w:pStyle w:val="boldparagraph"/>
              <w:rPr>
                <w:sz w:val="16"/>
              </w:rPr>
            </w:pPr>
            <w:r w:rsidRPr="00D506C3">
              <w:rPr>
                <w:sz w:val="16"/>
              </w:rPr>
              <w:t>Exemplos de campo</w:t>
            </w:r>
          </w:p>
        </w:tc>
        <w:tc>
          <w:tcPr>
            <w:tcW w:w="0" w:type="auto"/>
          </w:tcPr>
          <w:p w14:paraId="7812DD46" w14:textId="77777777" w:rsidR="00AE4152" w:rsidRPr="00D506C3" w:rsidRDefault="002E7D3A">
            <w:pPr>
              <w:pStyle w:val="boldparagraph"/>
              <w:rPr>
                <w:sz w:val="16"/>
              </w:rPr>
            </w:pPr>
            <w:r w:rsidRPr="00D506C3">
              <w:rPr>
                <w:sz w:val="16"/>
              </w:rPr>
              <w:t>Comentários</w:t>
            </w:r>
          </w:p>
        </w:tc>
        <w:tc>
          <w:tcPr>
            <w:tcW w:w="0" w:type="auto"/>
          </w:tcPr>
          <w:p w14:paraId="06BFBDF2" w14:textId="77777777" w:rsidR="00AE4152" w:rsidRPr="00D506C3" w:rsidRDefault="002E7D3A">
            <w:pPr>
              <w:pStyle w:val="boldparagraph"/>
              <w:rPr>
                <w:sz w:val="16"/>
              </w:rPr>
            </w:pPr>
            <w:r w:rsidRPr="00D506C3">
              <w:rPr>
                <w:sz w:val="16"/>
              </w:rPr>
              <w:t>Unidade organizacional a ser utilizada</w:t>
            </w:r>
          </w:p>
        </w:tc>
      </w:tr>
      <w:tr w:rsidR="00AE4152" w:rsidRPr="00D506C3" w14:paraId="50F1DBC5" w14:textId="77777777" w:rsidTr="00D506C3">
        <w:tc>
          <w:tcPr>
            <w:tcW w:w="0" w:type="auto"/>
          </w:tcPr>
          <w:p w14:paraId="1D0600A0" w14:textId="77777777" w:rsidR="00AE4152" w:rsidRPr="00D506C3" w:rsidRDefault="002E7D3A">
            <w:pPr>
              <w:rPr>
                <w:sz w:val="16"/>
              </w:rPr>
            </w:pPr>
            <w:r w:rsidRPr="00D506C3">
              <w:rPr>
                <w:sz w:val="16"/>
              </w:rPr>
              <w:t>Mandato</w:t>
            </w:r>
          </w:p>
        </w:tc>
        <w:tc>
          <w:tcPr>
            <w:tcW w:w="0" w:type="auto"/>
          </w:tcPr>
          <w:p w14:paraId="0A52BF23" w14:textId="77777777" w:rsidR="00AE4152" w:rsidRPr="00D506C3" w:rsidRDefault="002E7D3A">
            <w:pPr>
              <w:rPr>
                <w:sz w:val="16"/>
              </w:rPr>
            </w:pPr>
            <w:r w:rsidRPr="00D506C3">
              <w:rPr>
                <w:sz w:val="16"/>
              </w:rPr>
              <w:t>Parceiro de negócios</w:t>
            </w:r>
          </w:p>
        </w:tc>
        <w:tc>
          <w:tcPr>
            <w:tcW w:w="0" w:type="auto"/>
          </w:tcPr>
          <w:p w14:paraId="237B605B" w14:textId="77777777" w:rsidR="00AE4152" w:rsidRPr="00D506C3" w:rsidRDefault="002E7D3A">
            <w:pPr>
              <w:rPr>
                <w:sz w:val="16"/>
              </w:rPr>
            </w:pPr>
            <w:r w:rsidRPr="00D506C3">
              <w:rPr>
                <w:rStyle w:val="screenelement"/>
                <w:sz w:val="16"/>
              </w:rPr>
              <w:t>Número do cliente, IBAN</w:t>
            </w:r>
            <w:r w:rsidRPr="00D506C3">
              <w:rPr>
                <w:sz w:val="16"/>
              </w:rPr>
              <w:t xml:space="preserve"> e </w:t>
            </w:r>
            <w:r w:rsidRPr="00D506C3">
              <w:rPr>
                <w:rStyle w:val="screenelement"/>
                <w:sz w:val="16"/>
              </w:rPr>
              <w:t>SWIFT/BIC</w:t>
            </w:r>
          </w:p>
        </w:tc>
        <w:tc>
          <w:tcPr>
            <w:tcW w:w="0" w:type="auto"/>
          </w:tcPr>
          <w:p w14:paraId="4F2C5734" w14:textId="77777777" w:rsidR="00AE4152" w:rsidRPr="00D506C3" w:rsidRDefault="002E7D3A">
            <w:pPr>
              <w:rPr>
                <w:sz w:val="16"/>
              </w:rPr>
            </w:pPr>
            <w:r w:rsidRPr="00D506C3">
              <w:rPr>
                <w:sz w:val="16"/>
              </w:rPr>
              <w:t>Só válido para clientes europeus com nota de débito SEPA.</w:t>
            </w:r>
          </w:p>
        </w:tc>
        <w:tc>
          <w:tcPr>
            <w:tcW w:w="0" w:type="auto"/>
          </w:tcPr>
          <w:p w14:paraId="731A3F0D" w14:textId="77777777" w:rsidR="00AE4152" w:rsidRPr="00D506C3" w:rsidRDefault="002E7D3A">
            <w:pPr>
              <w:rPr>
                <w:sz w:val="16"/>
              </w:rPr>
            </w:pPr>
            <w:r w:rsidRPr="00D506C3">
              <w:rPr>
                <w:sz w:val="16"/>
              </w:rPr>
              <w:t>Número do cliente: &lt;seu número&gt;</w:t>
            </w:r>
          </w:p>
        </w:tc>
      </w:tr>
      <w:tr w:rsidR="00AE4152" w:rsidRPr="00D506C3" w14:paraId="5A1B4B6B" w14:textId="77777777" w:rsidTr="00D506C3">
        <w:tc>
          <w:tcPr>
            <w:tcW w:w="0" w:type="auto"/>
          </w:tcPr>
          <w:p w14:paraId="6988ECC1" w14:textId="77777777" w:rsidR="00AE4152" w:rsidRPr="00D506C3" w:rsidRDefault="002E7D3A">
            <w:pPr>
              <w:rPr>
                <w:sz w:val="16"/>
              </w:rPr>
            </w:pPr>
            <w:r w:rsidRPr="00D506C3">
              <w:rPr>
                <w:sz w:val="16"/>
              </w:rPr>
              <w:lastRenderedPageBreak/>
              <w:t>Mandato</w:t>
            </w:r>
          </w:p>
        </w:tc>
        <w:tc>
          <w:tcPr>
            <w:tcW w:w="0" w:type="auto"/>
          </w:tcPr>
          <w:p w14:paraId="44EFA04C" w14:textId="77777777" w:rsidR="00AE4152" w:rsidRPr="00D506C3" w:rsidRDefault="002E7D3A">
            <w:pPr>
              <w:rPr>
                <w:sz w:val="16"/>
              </w:rPr>
            </w:pPr>
            <w:r w:rsidRPr="00D506C3">
              <w:rPr>
                <w:sz w:val="16"/>
              </w:rPr>
              <w:t>Empresa</w:t>
            </w:r>
          </w:p>
        </w:tc>
        <w:tc>
          <w:tcPr>
            <w:tcW w:w="0" w:type="auto"/>
          </w:tcPr>
          <w:p w14:paraId="37E56AF0" w14:textId="77777777" w:rsidR="00AE4152" w:rsidRPr="00D506C3" w:rsidRDefault="002E7D3A">
            <w:pPr>
              <w:rPr>
                <w:sz w:val="16"/>
              </w:rPr>
            </w:pPr>
            <w:r w:rsidRPr="00D506C3">
              <w:rPr>
                <w:rStyle w:val="screenelement"/>
                <w:sz w:val="16"/>
              </w:rPr>
              <w:t>Empresa</w:t>
            </w:r>
          </w:p>
        </w:tc>
        <w:tc>
          <w:tcPr>
            <w:tcW w:w="0" w:type="auto"/>
          </w:tcPr>
          <w:p w14:paraId="77443F2B" w14:textId="77777777" w:rsidR="00AE4152" w:rsidRPr="00D506C3" w:rsidRDefault="002E7D3A">
            <w:pPr>
              <w:rPr>
                <w:sz w:val="16"/>
              </w:rPr>
            </w:pPr>
            <w:r w:rsidRPr="00D506C3">
              <w:rPr>
                <w:sz w:val="16"/>
              </w:rPr>
              <w:t>Os dados da empresa podem existir para cada ID da empresa da sua estrutura empresarial para a qual é utilizado o mandato SEPA.</w:t>
            </w:r>
          </w:p>
        </w:tc>
        <w:tc>
          <w:tcPr>
            <w:tcW w:w="0" w:type="auto"/>
          </w:tcPr>
          <w:p w14:paraId="1038477D" w14:textId="77777777" w:rsidR="00AE4152" w:rsidRPr="00D506C3" w:rsidRDefault="002E7D3A">
            <w:pPr>
              <w:rPr>
                <w:sz w:val="16"/>
              </w:rPr>
            </w:pPr>
            <w:r w:rsidRPr="00D506C3">
              <w:rPr>
                <w:sz w:val="16"/>
              </w:rPr>
              <w:t>Empresa: seu código</w:t>
            </w:r>
          </w:p>
        </w:tc>
      </w:tr>
    </w:tbl>
    <w:p w14:paraId="64292CDF" w14:textId="77777777" w:rsidR="00AE4152" w:rsidRDefault="002E7D3A">
      <w:pPr>
        <w:pStyle w:val="Heading2"/>
      </w:pPr>
      <w:bookmarkStart w:id="12" w:name="unique_6"/>
      <w:bookmarkStart w:id="13" w:name="_Toc233894089"/>
      <w:r>
        <w:t>Dados mestre obrigatórios e opcionais</w:t>
      </w:r>
      <w:bookmarkEnd w:id="12"/>
      <w:bookmarkEnd w:id="13"/>
    </w:p>
    <w:p w14:paraId="1AAB6186" w14:textId="77777777" w:rsidR="00AE4152" w:rsidRDefault="002E7D3A">
      <w:r>
        <w:t>A tabela seguinte oferece uma síntese dos objetos de dados mestre opcionais e obrigatórios a serem utilizados em um registro de dados mestre do centro de lucro.</w:t>
      </w:r>
    </w:p>
    <w:tbl>
      <w:tblPr>
        <w:tblStyle w:val="SAPStandardTable"/>
        <w:tblW w:w="5000" w:type="pct"/>
        <w:tblInd w:w="3" w:type="dxa"/>
        <w:tblLook w:val="0620" w:firstRow="1" w:lastRow="0" w:firstColumn="0" w:lastColumn="0" w:noHBand="1" w:noVBand="1"/>
      </w:tblPr>
      <w:tblGrid>
        <w:gridCol w:w="3805"/>
        <w:gridCol w:w="4991"/>
        <w:gridCol w:w="3373"/>
        <w:gridCol w:w="2135"/>
      </w:tblGrid>
      <w:tr w:rsidR="00AE4152" w:rsidRPr="00D506C3" w14:paraId="0DDD0A1D" w14:textId="77777777" w:rsidTr="00D506C3">
        <w:trPr>
          <w:cnfStyle w:val="100000000000" w:firstRow="1" w:lastRow="0" w:firstColumn="0" w:lastColumn="0" w:oddVBand="0" w:evenVBand="0" w:oddHBand="0" w:evenHBand="0" w:firstRowFirstColumn="0" w:firstRowLastColumn="0" w:lastRowFirstColumn="0" w:lastRowLastColumn="0"/>
        </w:trPr>
        <w:tc>
          <w:tcPr>
            <w:tcW w:w="0" w:type="auto"/>
          </w:tcPr>
          <w:p w14:paraId="3BC9047B" w14:textId="77777777" w:rsidR="00AE4152" w:rsidRPr="00D506C3" w:rsidRDefault="002E7D3A">
            <w:pPr>
              <w:pStyle w:val="boldparagraph"/>
              <w:rPr>
                <w:sz w:val="16"/>
              </w:rPr>
            </w:pPr>
            <w:r w:rsidRPr="00D506C3">
              <w:rPr>
                <w:sz w:val="16"/>
              </w:rPr>
              <w:t>Objeto de dados mestre</w:t>
            </w:r>
          </w:p>
        </w:tc>
        <w:tc>
          <w:tcPr>
            <w:tcW w:w="0" w:type="auto"/>
          </w:tcPr>
          <w:p w14:paraId="29BDC25E" w14:textId="77777777" w:rsidR="00AE4152" w:rsidRPr="00D506C3" w:rsidRDefault="002E7D3A">
            <w:pPr>
              <w:pStyle w:val="boldparagraph"/>
              <w:rPr>
                <w:sz w:val="16"/>
              </w:rPr>
            </w:pPr>
            <w:r w:rsidRPr="00D506C3">
              <w:rPr>
                <w:sz w:val="16"/>
              </w:rPr>
              <w:t>Utilizado no segmento de dados</w:t>
            </w:r>
          </w:p>
        </w:tc>
        <w:tc>
          <w:tcPr>
            <w:tcW w:w="0" w:type="auto"/>
          </w:tcPr>
          <w:p w14:paraId="6FD66843" w14:textId="77777777" w:rsidR="00AE4152" w:rsidRPr="00D506C3" w:rsidRDefault="002E7D3A">
            <w:pPr>
              <w:pStyle w:val="boldparagraph"/>
              <w:rPr>
                <w:sz w:val="16"/>
              </w:rPr>
            </w:pPr>
            <w:r w:rsidRPr="00D506C3">
              <w:rPr>
                <w:sz w:val="16"/>
              </w:rPr>
              <w:t>Obrigatório/opcional</w:t>
            </w:r>
          </w:p>
        </w:tc>
        <w:tc>
          <w:tcPr>
            <w:tcW w:w="0" w:type="auto"/>
          </w:tcPr>
          <w:p w14:paraId="0F6AC38F" w14:textId="77777777" w:rsidR="00AE4152" w:rsidRPr="00D506C3" w:rsidRDefault="002E7D3A">
            <w:pPr>
              <w:pStyle w:val="boldparagraph"/>
              <w:rPr>
                <w:sz w:val="16"/>
              </w:rPr>
            </w:pPr>
            <w:r w:rsidRPr="00D506C3">
              <w:rPr>
                <w:sz w:val="16"/>
              </w:rPr>
              <w:t>Comentários</w:t>
            </w:r>
          </w:p>
        </w:tc>
      </w:tr>
      <w:tr w:rsidR="00AE4152" w:rsidRPr="00D506C3" w14:paraId="2D02F599" w14:textId="77777777" w:rsidTr="00D506C3">
        <w:tc>
          <w:tcPr>
            <w:tcW w:w="0" w:type="auto"/>
          </w:tcPr>
          <w:p w14:paraId="73D9A0BF" w14:textId="77777777" w:rsidR="00AE4152" w:rsidRPr="00D506C3" w:rsidRDefault="002E7D3A">
            <w:pPr>
              <w:rPr>
                <w:sz w:val="16"/>
              </w:rPr>
            </w:pPr>
            <w:r w:rsidRPr="00D506C3">
              <w:rPr>
                <w:sz w:val="16"/>
              </w:rPr>
              <w:t>Número do cliente</w:t>
            </w:r>
          </w:p>
        </w:tc>
        <w:tc>
          <w:tcPr>
            <w:tcW w:w="0" w:type="auto"/>
          </w:tcPr>
          <w:p w14:paraId="7EF8B1A6" w14:textId="77777777" w:rsidR="00AE4152" w:rsidRPr="00D506C3" w:rsidRDefault="002E7D3A">
            <w:pPr>
              <w:rPr>
                <w:sz w:val="16"/>
              </w:rPr>
            </w:pPr>
            <w:r w:rsidRPr="00D506C3">
              <w:rPr>
                <w:sz w:val="16"/>
              </w:rPr>
              <w:t>Primeira tela</w:t>
            </w:r>
          </w:p>
        </w:tc>
        <w:tc>
          <w:tcPr>
            <w:tcW w:w="0" w:type="auto"/>
          </w:tcPr>
          <w:p w14:paraId="25C42DA9" w14:textId="77777777" w:rsidR="00AE4152" w:rsidRPr="00D506C3" w:rsidRDefault="002E7D3A">
            <w:pPr>
              <w:rPr>
                <w:sz w:val="16"/>
              </w:rPr>
            </w:pPr>
            <w:r w:rsidRPr="00D506C3">
              <w:rPr>
                <w:sz w:val="16"/>
              </w:rPr>
              <w:t>Obrigatório</w:t>
            </w:r>
          </w:p>
        </w:tc>
        <w:tc>
          <w:tcPr>
            <w:tcW w:w="0" w:type="auto"/>
          </w:tcPr>
          <w:p w14:paraId="721865B6" w14:textId="77777777" w:rsidR="00AE4152" w:rsidRPr="00D506C3" w:rsidRDefault="00AE4152">
            <w:pPr>
              <w:rPr>
                <w:sz w:val="16"/>
              </w:rPr>
            </w:pPr>
          </w:p>
        </w:tc>
      </w:tr>
      <w:tr w:rsidR="00AE4152" w:rsidRPr="00D506C3" w14:paraId="21472113" w14:textId="77777777" w:rsidTr="00D506C3">
        <w:tc>
          <w:tcPr>
            <w:tcW w:w="0" w:type="auto"/>
          </w:tcPr>
          <w:p w14:paraId="6594B96F" w14:textId="77777777" w:rsidR="00AE4152" w:rsidRPr="00D506C3" w:rsidRDefault="002E7D3A">
            <w:pPr>
              <w:rPr>
                <w:sz w:val="16"/>
              </w:rPr>
            </w:pPr>
            <w:r w:rsidRPr="00D506C3">
              <w:rPr>
                <w:sz w:val="16"/>
              </w:rPr>
              <w:t>Empresa</w:t>
            </w:r>
          </w:p>
        </w:tc>
        <w:tc>
          <w:tcPr>
            <w:tcW w:w="0" w:type="auto"/>
          </w:tcPr>
          <w:p w14:paraId="159AC2C6" w14:textId="77777777" w:rsidR="00AE4152" w:rsidRPr="00D506C3" w:rsidRDefault="002E7D3A">
            <w:pPr>
              <w:rPr>
                <w:sz w:val="16"/>
              </w:rPr>
            </w:pPr>
            <w:r w:rsidRPr="00D506C3">
              <w:rPr>
                <w:sz w:val="16"/>
              </w:rPr>
              <w:t>Primeira tela</w:t>
            </w:r>
          </w:p>
        </w:tc>
        <w:tc>
          <w:tcPr>
            <w:tcW w:w="0" w:type="auto"/>
          </w:tcPr>
          <w:p w14:paraId="6D2EEB89" w14:textId="77777777" w:rsidR="00AE4152" w:rsidRPr="00D506C3" w:rsidRDefault="002E7D3A">
            <w:pPr>
              <w:rPr>
                <w:sz w:val="16"/>
              </w:rPr>
            </w:pPr>
            <w:r w:rsidRPr="00D506C3">
              <w:rPr>
                <w:sz w:val="16"/>
              </w:rPr>
              <w:t>Obrigatório</w:t>
            </w:r>
          </w:p>
        </w:tc>
        <w:tc>
          <w:tcPr>
            <w:tcW w:w="0" w:type="auto"/>
          </w:tcPr>
          <w:p w14:paraId="3C0EDD28" w14:textId="77777777" w:rsidR="00AE4152" w:rsidRPr="00D506C3" w:rsidRDefault="00AE4152">
            <w:pPr>
              <w:rPr>
                <w:sz w:val="16"/>
              </w:rPr>
            </w:pPr>
          </w:p>
        </w:tc>
      </w:tr>
    </w:tbl>
    <w:p w14:paraId="40CC8BB3" w14:textId="77777777" w:rsidR="00AE4152" w:rsidRDefault="002E7D3A">
      <w:pPr>
        <w:pStyle w:val="Heading2"/>
      </w:pPr>
      <w:bookmarkStart w:id="14" w:name="unique_7"/>
      <w:bookmarkStart w:id="15" w:name="_Toc233894090"/>
      <w:r>
        <w:t>Parâmetros principais para a criação de dados</w:t>
      </w:r>
      <w:bookmarkEnd w:id="14"/>
      <w:bookmarkEnd w:id="15"/>
    </w:p>
    <w:p w14:paraId="02183BE8" w14:textId="77777777" w:rsidR="00AE4152" w:rsidRDefault="002E7D3A">
      <w:r>
        <w:t xml:space="preserve">Esta seção descreve alguns parâmetros básicos que </w:t>
      </w:r>
      <w:r>
        <w:t>influenciam o comportamento de um registro mestre e que são sempre necessários para criar um mandato SEPA:</w:t>
      </w:r>
    </w:p>
    <w:p w14:paraId="76BED9A4" w14:textId="77777777" w:rsidR="00AE4152" w:rsidRDefault="002E7D3A">
      <w:r>
        <w:t>Empresa:</w:t>
      </w:r>
    </w:p>
    <w:p w14:paraId="12B068C9" w14:textId="77777777" w:rsidR="00AE4152" w:rsidRDefault="002E7D3A">
      <w:r>
        <w:t xml:space="preserve">Por exemplo, </w:t>
      </w:r>
      <w:r>
        <w:rPr>
          <w:rStyle w:val="userinput"/>
        </w:rPr>
        <w:t>XX10</w:t>
      </w:r>
      <w:r>
        <w:t>.</w:t>
      </w:r>
    </w:p>
    <w:p w14:paraId="14B0A956" w14:textId="77777777" w:rsidR="00AE4152" w:rsidRDefault="002E7D3A">
      <w:r>
        <w:t>Parceiro de negócios – Cliente:</w:t>
      </w:r>
    </w:p>
    <w:p w14:paraId="585CF233" w14:textId="77777777" w:rsidR="00AE4152" w:rsidRDefault="002E7D3A">
      <w:r>
        <w:t xml:space="preserve">Por exemplo, número do cliente </w:t>
      </w:r>
      <w:r>
        <w:rPr>
          <w:rStyle w:val="userinput"/>
        </w:rPr>
        <w:t>XX100003</w:t>
      </w:r>
      <w:r>
        <w:t>.</w:t>
      </w:r>
    </w:p>
    <w:p w14:paraId="00C483F2" w14:textId="77777777" w:rsidR="00AE4152" w:rsidRDefault="002E7D3A">
      <w:pPr>
        <w:pStyle w:val="Heading1"/>
      </w:pPr>
      <w:bookmarkStart w:id="16" w:name="unique_8"/>
      <w:bookmarkStart w:id="17" w:name="_Toc233894091"/>
      <w:r>
        <w:lastRenderedPageBreak/>
        <w:t>Tabela de síntese</w:t>
      </w:r>
      <w:bookmarkEnd w:id="16"/>
      <w:bookmarkEnd w:id="17"/>
    </w:p>
    <w:p w14:paraId="0E06803B" w14:textId="77777777" w:rsidR="00AE4152" w:rsidRDefault="002E7D3A">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AE4152" w:rsidRPr="00D506C3" w14:paraId="4FF247ED" w14:textId="77777777" w:rsidTr="00D506C3">
        <w:trPr>
          <w:cnfStyle w:val="100000000000" w:firstRow="1" w:lastRow="0" w:firstColumn="0" w:lastColumn="0" w:oddVBand="0" w:evenVBand="0" w:oddHBand="0" w:evenHBand="0" w:firstRowFirstColumn="0" w:firstRowLastColumn="0" w:lastRowFirstColumn="0" w:lastRowLastColumn="0"/>
        </w:trPr>
        <w:tc>
          <w:tcPr>
            <w:tcW w:w="0" w:type="auto"/>
          </w:tcPr>
          <w:p w14:paraId="2A721C72" w14:textId="77777777" w:rsidR="00AE4152" w:rsidRPr="00D506C3" w:rsidRDefault="002E7D3A">
            <w:pPr>
              <w:rPr>
                <w:sz w:val="16"/>
              </w:rPr>
            </w:pPr>
            <w:r w:rsidRPr="00D506C3">
              <w:rPr>
                <w:rStyle w:val="bold"/>
                <w:sz w:val="16"/>
              </w:rPr>
              <w:t xml:space="preserve">Nota </w:t>
            </w:r>
            <w:r w:rsidRPr="00D506C3">
              <w:rPr>
                <w:sz w:val="16"/>
              </w:rPr>
              <w:t xml:space="preserve">Caso o administrador do sistema tenha ativado áreas e páginas no launchpad do SAP Fiori, a página inicial só conterá os apps essenciais para executar as tarefas típicas de uma função </w:t>
            </w:r>
            <w:r w:rsidRPr="00D506C3">
              <w:rPr>
                <w:sz w:val="16"/>
              </w:rPr>
              <w:t>empresarial.</w:t>
            </w:r>
          </w:p>
          <w:p w14:paraId="76BA0B8D" w14:textId="672710EF" w:rsidR="00AE4152" w:rsidRPr="00D506C3" w:rsidRDefault="002E7D3A">
            <w:pPr>
              <w:rPr>
                <w:sz w:val="16"/>
              </w:rPr>
            </w:pPr>
            <w:r w:rsidRPr="00D506C3">
              <w:rPr>
                <w:sz w:val="16"/>
              </w:rPr>
              <w:t>Você pode encontrar todos os outros apps (pesquisáveis) não incluídos na página inicial usando a barra de pesquisa (</w:t>
            </w:r>
            <w:hyperlink r:id="rId10" w:history="1">
              <w:r w:rsidRPr="00D506C3">
                <w:rPr>
                  <w:rStyle w:val="underline"/>
                  <w:sz w:val="16"/>
                </w:rPr>
                <w:t>2434549</w:t>
              </w:r>
            </w:hyperlink>
            <w:r w:rsidRPr="00D506C3">
              <w:rPr>
                <w:sz w:val="16"/>
              </w:rPr>
              <w:t>).</w:t>
            </w:r>
          </w:p>
          <w:p w14:paraId="5A5A2961" w14:textId="77777777" w:rsidR="00AE4152" w:rsidRPr="00D506C3" w:rsidRDefault="002E7D3A">
            <w:pPr>
              <w:rPr>
                <w:sz w:val="16"/>
              </w:rPr>
            </w:pPr>
            <w:r w:rsidRPr="00D506C3">
              <w:rPr>
                <w:sz w:val="16"/>
              </w:rPr>
              <w:t xml:space="preserve">Se você pretende personalizar a página inicial e incluir os apps ocultos, navegue para o seu perfil do usuário e clique em </w:t>
            </w:r>
            <w:r w:rsidRPr="00D506C3">
              <w:rPr>
                <w:rStyle w:val="screenelement"/>
                <w:sz w:val="16"/>
              </w:rPr>
              <w:t>Buscador de apps</w:t>
            </w:r>
            <w:r w:rsidRPr="00D506C3">
              <w:rPr>
                <w:sz w:val="16"/>
              </w:rPr>
              <w:t>.</w:t>
            </w:r>
          </w:p>
        </w:tc>
      </w:tr>
    </w:tbl>
    <w:p w14:paraId="1CBE3933" w14:textId="77777777" w:rsidR="002E7D3A" w:rsidRDefault="002E7D3A">
      <w:pPr>
        <w:spacing w:before="0" w:after="0"/>
        <w:rPr>
          <w:vanish/>
        </w:rPr>
      </w:pPr>
    </w:p>
    <w:tbl>
      <w:tblPr>
        <w:tblStyle w:val="SAPStandardTable"/>
        <w:tblW w:w="5000" w:type="pct"/>
        <w:tblInd w:w="3" w:type="dxa"/>
        <w:tblLook w:val="0620" w:firstRow="1" w:lastRow="0" w:firstColumn="0" w:lastColumn="0" w:noHBand="1" w:noVBand="1"/>
      </w:tblPr>
      <w:tblGrid>
        <w:gridCol w:w="3738"/>
        <w:gridCol w:w="3385"/>
        <w:gridCol w:w="4005"/>
        <w:gridCol w:w="3176"/>
      </w:tblGrid>
      <w:tr w:rsidR="00AE4152" w:rsidRPr="00D506C3" w14:paraId="4146E047" w14:textId="77777777" w:rsidTr="00D506C3">
        <w:trPr>
          <w:cnfStyle w:val="100000000000" w:firstRow="1" w:lastRow="0" w:firstColumn="0" w:lastColumn="0" w:oddVBand="0" w:evenVBand="0" w:oddHBand="0" w:evenHBand="0" w:firstRowFirstColumn="0" w:firstRowLastColumn="0" w:lastRowFirstColumn="0" w:lastRowLastColumn="0"/>
        </w:trPr>
        <w:tc>
          <w:tcPr>
            <w:tcW w:w="0" w:type="auto"/>
          </w:tcPr>
          <w:p w14:paraId="48A514CC" w14:textId="77777777" w:rsidR="00AE4152" w:rsidRPr="00D506C3" w:rsidRDefault="002E7D3A">
            <w:pPr>
              <w:pStyle w:val="boldparagraph"/>
              <w:rPr>
                <w:sz w:val="16"/>
              </w:rPr>
            </w:pPr>
            <w:r w:rsidRPr="00D506C3">
              <w:rPr>
                <w:sz w:val="16"/>
              </w:rPr>
              <w:t>Etapa de processo</w:t>
            </w:r>
          </w:p>
        </w:tc>
        <w:tc>
          <w:tcPr>
            <w:tcW w:w="0" w:type="auto"/>
          </w:tcPr>
          <w:p w14:paraId="001BA397" w14:textId="77777777" w:rsidR="00AE4152" w:rsidRPr="00D506C3" w:rsidRDefault="002E7D3A">
            <w:pPr>
              <w:pStyle w:val="boldparagraph"/>
              <w:rPr>
                <w:sz w:val="16"/>
              </w:rPr>
            </w:pPr>
            <w:r w:rsidRPr="00D506C3">
              <w:rPr>
                <w:sz w:val="16"/>
              </w:rPr>
              <w:t>Função empresarial</w:t>
            </w:r>
          </w:p>
        </w:tc>
        <w:tc>
          <w:tcPr>
            <w:tcW w:w="0" w:type="auto"/>
          </w:tcPr>
          <w:p w14:paraId="3F5F844A" w14:textId="77777777" w:rsidR="00AE4152" w:rsidRPr="00D506C3" w:rsidRDefault="002E7D3A">
            <w:pPr>
              <w:pStyle w:val="boldparagraph"/>
              <w:rPr>
                <w:sz w:val="16"/>
              </w:rPr>
            </w:pPr>
            <w:r w:rsidRPr="00D506C3">
              <w:rPr>
                <w:sz w:val="16"/>
              </w:rPr>
              <w:t>Transação / App SAP Fiori</w:t>
            </w:r>
          </w:p>
        </w:tc>
        <w:tc>
          <w:tcPr>
            <w:tcW w:w="0" w:type="auto"/>
          </w:tcPr>
          <w:p w14:paraId="4E62D9B5" w14:textId="77777777" w:rsidR="00AE4152" w:rsidRPr="00D506C3" w:rsidRDefault="002E7D3A">
            <w:pPr>
              <w:pStyle w:val="boldparagraph"/>
              <w:rPr>
                <w:sz w:val="16"/>
              </w:rPr>
            </w:pPr>
            <w:r w:rsidRPr="00D506C3">
              <w:rPr>
                <w:sz w:val="16"/>
              </w:rPr>
              <w:t>Resultados esperados</w:t>
            </w:r>
          </w:p>
        </w:tc>
      </w:tr>
      <w:tr w:rsidR="00AE4152" w:rsidRPr="00D506C3" w14:paraId="0D3685A6" w14:textId="77777777" w:rsidTr="00D506C3">
        <w:tc>
          <w:tcPr>
            <w:tcW w:w="0" w:type="auto"/>
          </w:tcPr>
          <w:p w14:paraId="5716D05E" w14:textId="6B7BBED7" w:rsidR="00AE4152" w:rsidRPr="00D506C3" w:rsidRDefault="002E7D3A">
            <w:pPr>
              <w:rPr>
                <w:sz w:val="16"/>
              </w:rPr>
            </w:pPr>
            <w:hyperlink r:id="rId11" w:history="1">
              <w:r w:rsidRPr="00D506C3">
                <w:rPr>
                  <w:sz w:val="16"/>
                </w:rPr>
                <w:t>Criar mandatos SEPA</w:t>
              </w:r>
            </w:hyperlink>
            <w:r w:rsidRPr="00D506C3">
              <w:rPr>
                <w:sz w:val="16"/>
              </w:rPr>
              <w:t xml:space="preserve">  [página ] </w:t>
            </w:r>
            <w:r w:rsidRPr="00D506C3">
              <w:rPr>
                <w:sz w:val="16"/>
              </w:rPr>
              <w:fldChar w:fldCharType="begin"/>
            </w:r>
            <w:r w:rsidRPr="00D506C3">
              <w:rPr>
                <w:sz w:val="16"/>
              </w:rPr>
              <w:instrText xml:space="preserve"> PAGEREF unique_9 </w:instrText>
            </w:r>
            <w:r w:rsidRPr="00D506C3">
              <w:rPr>
                <w:sz w:val="16"/>
              </w:rPr>
              <w:fldChar w:fldCharType="separate"/>
            </w:r>
            <w:r w:rsidR="00D506C3">
              <w:rPr>
                <w:noProof/>
                <w:sz w:val="16"/>
              </w:rPr>
              <w:t>6</w:t>
            </w:r>
            <w:r w:rsidRPr="00D506C3">
              <w:rPr>
                <w:sz w:val="16"/>
              </w:rPr>
              <w:fldChar w:fldCharType="end"/>
            </w:r>
          </w:p>
        </w:tc>
        <w:tc>
          <w:tcPr>
            <w:tcW w:w="0" w:type="auto"/>
          </w:tcPr>
          <w:p w14:paraId="2144986B" w14:textId="77777777" w:rsidR="00AE4152" w:rsidRPr="00D506C3" w:rsidRDefault="002E7D3A">
            <w:pPr>
              <w:rPr>
                <w:sz w:val="16"/>
              </w:rPr>
            </w:pPr>
            <w:r w:rsidRPr="00D506C3">
              <w:rPr>
                <w:sz w:val="16"/>
              </w:rPr>
              <w:t>Contador da contabilidade de clientes</w:t>
            </w:r>
          </w:p>
        </w:tc>
        <w:tc>
          <w:tcPr>
            <w:tcW w:w="0" w:type="auto"/>
          </w:tcPr>
          <w:p w14:paraId="5F97F46C" w14:textId="77777777" w:rsidR="00AE4152" w:rsidRPr="00D506C3" w:rsidRDefault="002E7D3A">
            <w:pPr>
              <w:rPr>
                <w:sz w:val="16"/>
              </w:rPr>
            </w:pPr>
            <w:r w:rsidRPr="00D506C3">
              <w:rPr>
                <w:rStyle w:val="screenelement"/>
                <w:sz w:val="16"/>
              </w:rPr>
              <w:t>Criar mandatos SEPA</w:t>
            </w:r>
            <w:r w:rsidRPr="00D506C3">
              <w:rPr>
                <w:rStyle w:val="CourierNew"/>
                <w:sz w:val="16"/>
              </w:rPr>
              <w:t>(FSEPA_M1)</w:t>
            </w:r>
          </w:p>
        </w:tc>
        <w:tc>
          <w:tcPr>
            <w:tcW w:w="0" w:type="auto"/>
          </w:tcPr>
          <w:p w14:paraId="6388ABDF" w14:textId="77777777" w:rsidR="00AE4152" w:rsidRPr="00D506C3" w:rsidRDefault="002E7D3A">
            <w:pPr>
              <w:rPr>
                <w:sz w:val="16"/>
              </w:rPr>
            </w:pPr>
            <w:r w:rsidRPr="00D506C3">
              <w:rPr>
                <w:sz w:val="16"/>
              </w:rPr>
              <w:t>O mandato SEPA é criado.</w:t>
            </w:r>
          </w:p>
        </w:tc>
      </w:tr>
      <w:tr w:rsidR="00AE4152" w:rsidRPr="00D506C3" w14:paraId="4E5E5CA1" w14:textId="77777777" w:rsidTr="00D506C3">
        <w:tc>
          <w:tcPr>
            <w:tcW w:w="0" w:type="auto"/>
          </w:tcPr>
          <w:p w14:paraId="7FB1D98A" w14:textId="31137C28" w:rsidR="00AE4152" w:rsidRPr="00D506C3" w:rsidRDefault="002E7D3A">
            <w:pPr>
              <w:rPr>
                <w:sz w:val="16"/>
              </w:rPr>
            </w:pPr>
            <w:hyperlink r:id="rId12" w:history="1">
              <w:r w:rsidRPr="00D506C3">
                <w:rPr>
                  <w:sz w:val="16"/>
                </w:rPr>
                <w:t>Exibir mandatos SEPA</w:t>
              </w:r>
            </w:hyperlink>
            <w:r w:rsidRPr="00D506C3">
              <w:rPr>
                <w:sz w:val="16"/>
              </w:rPr>
              <w:t xml:space="preserve">  [página ] </w:t>
            </w:r>
            <w:r w:rsidRPr="00D506C3">
              <w:rPr>
                <w:sz w:val="16"/>
              </w:rPr>
              <w:fldChar w:fldCharType="begin"/>
            </w:r>
            <w:r w:rsidRPr="00D506C3">
              <w:rPr>
                <w:sz w:val="16"/>
              </w:rPr>
              <w:instrText xml:space="preserve"> PAGEREF unique_10 </w:instrText>
            </w:r>
            <w:r w:rsidRPr="00D506C3">
              <w:rPr>
                <w:sz w:val="16"/>
              </w:rPr>
              <w:fldChar w:fldCharType="separate"/>
            </w:r>
            <w:r w:rsidR="00D506C3">
              <w:rPr>
                <w:noProof/>
                <w:sz w:val="16"/>
              </w:rPr>
              <w:t>7</w:t>
            </w:r>
            <w:r w:rsidRPr="00D506C3">
              <w:rPr>
                <w:sz w:val="16"/>
              </w:rPr>
              <w:fldChar w:fldCharType="end"/>
            </w:r>
          </w:p>
        </w:tc>
        <w:tc>
          <w:tcPr>
            <w:tcW w:w="0" w:type="auto"/>
          </w:tcPr>
          <w:p w14:paraId="64F371BA" w14:textId="77777777" w:rsidR="00AE4152" w:rsidRPr="00D506C3" w:rsidRDefault="002E7D3A">
            <w:pPr>
              <w:rPr>
                <w:sz w:val="16"/>
              </w:rPr>
            </w:pPr>
            <w:r w:rsidRPr="00D506C3">
              <w:rPr>
                <w:sz w:val="16"/>
              </w:rPr>
              <w:t>Contador da contabilidade de clientes</w:t>
            </w:r>
          </w:p>
        </w:tc>
        <w:tc>
          <w:tcPr>
            <w:tcW w:w="0" w:type="auto"/>
          </w:tcPr>
          <w:p w14:paraId="6A5ECA4E" w14:textId="77777777" w:rsidR="00AE4152" w:rsidRPr="00D506C3" w:rsidRDefault="002E7D3A">
            <w:pPr>
              <w:rPr>
                <w:sz w:val="16"/>
              </w:rPr>
            </w:pPr>
            <w:r w:rsidRPr="00D506C3">
              <w:rPr>
                <w:rStyle w:val="screenelement"/>
                <w:sz w:val="16"/>
              </w:rPr>
              <w:t>Exibir mandatos SEPA</w:t>
            </w:r>
            <w:r w:rsidRPr="00D506C3">
              <w:rPr>
                <w:rStyle w:val="CourierNew"/>
                <w:sz w:val="16"/>
              </w:rPr>
              <w:t>(FSEPA_M3)</w:t>
            </w:r>
          </w:p>
        </w:tc>
        <w:tc>
          <w:tcPr>
            <w:tcW w:w="0" w:type="auto"/>
          </w:tcPr>
          <w:p w14:paraId="5183F517" w14:textId="77777777" w:rsidR="00AE4152" w:rsidRPr="00D506C3" w:rsidRDefault="002E7D3A">
            <w:pPr>
              <w:rPr>
                <w:sz w:val="16"/>
              </w:rPr>
            </w:pPr>
            <w:r w:rsidRPr="00D506C3">
              <w:rPr>
                <w:sz w:val="16"/>
              </w:rPr>
              <w:t>O mandato SEPA é exibido.</w:t>
            </w:r>
          </w:p>
        </w:tc>
      </w:tr>
      <w:tr w:rsidR="00AE4152" w:rsidRPr="00D506C3" w14:paraId="179FFB06" w14:textId="77777777" w:rsidTr="00D506C3">
        <w:tc>
          <w:tcPr>
            <w:tcW w:w="0" w:type="auto"/>
          </w:tcPr>
          <w:p w14:paraId="15146E33" w14:textId="294F5F8B" w:rsidR="00AE4152" w:rsidRPr="00D506C3" w:rsidRDefault="002E7D3A">
            <w:pPr>
              <w:rPr>
                <w:sz w:val="16"/>
              </w:rPr>
            </w:pPr>
            <w:hyperlink r:id="rId13" w:history="1">
              <w:r w:rsidRPr="00D506C3">
                <w:rPr>
                  <w:sz w:val="16"/>
                </w:rPr>
                <w:t>Exibir listas de mandatos SEPA</w:t>
              </w:r>
            </w:hyperlink>
            <w:r w:rsidRPr="00D506C3">
              <w:rPr>
                <w:sz w:val="16"/>
              </w:rPr>
              <w:t xml:space="preserve">  [página ] </w:t>
            </w:r>
            <w:r w:rsidRPr="00D506C3">
              <w:rPr>
                <w:sz w:val="16"/>
              </w:rPr>
              <w:fldChar w:fldCharType="begin"/>
            </w:r>
            <w:r w:rsidRPr="00D506C3">
              <w:rPr>
                <w:sz w:val="16"/>
              </w:rPr>
              <w:instrText xml:space="preserve"> PAGEREF unique_11 </w:instrText>
            </w:r>
            <w:r w:rsidRPr="00D506C3">
              <w:rPr>
                <w:sz w:val="16"/>
              </w:rPr>
              <w:fldChar w:fldCharType="separate"/>
            </w:r>
            <w:r w:rsidR="00D506C3">
              <w:rPr>
                <w:noProof/>
                <w:sz w:val="16"/>
              </w:rPr>
              <w:t>8</w:t>
            </w:r>
            <w:r w:rsidRPr="00D506C3">
              <w:rPr>
                <w:sz w:val="16"/>
              </w:rPr>
              <w:fldChar w:fldCharType="end"/>
            </w:r>
          </w:p>
        </w:tc>
        <w:tc>
          <w:tcPr>
            <w:tcW w:w="0" w:type="auto"/>
          </w:tcPr>
          <w:p w14:paraId="4BD4489C" w14:textId="77777777" w:rsidR="00AE4152" w:rsidRPr="00D506C3" w:rsidRDefault="002E7D3A">
            <w:pPr>
              <w:rPr>
                <w:sz w:val="16"/>
              </w:rPr>
            </w:pPr>
            <w:r w:rsidRPr="00D506C3">
              <w:rPr>
                <w:sz w:val="16"/>
              </w:rPr>
              <w:t>Contador da contabilidade de clientes</w:t>
            </w:r>
          </w:p>
        </w:tc>
        <w:tc>
          <w:tcPr>
            <w:tcW w:w="0" w:type="auto"/>
          </w:tcPr>
          <w:p w14:paraId="29F25759" w14:textId="77777777" w:rsidR="00AE4152" w:rsidRPr="00D506C3" w:rsidRDefault="002E7D3A">
            <w:pPr>
              <w:rPr>
                <w:sz w:val="16"/>
              </w:rPr>
            </w:pPr>
            <w:r w:rsidRPr="00D506C3">
              <w:rPr>
                <w:rStyle w:val="screenelement"/>
                <w:sz w:val="16"/>
              </w:rPr>
              <w:t>Exibir listas de mandatos SEPA</w:t>
            </w:r>
            <w:r w:rsidRPr="00D506C3">
              <w:rPr>
                <w:rStyle w:val="CourierNew"/>
                <w:sz w:val="16"/>
              </w:rPr>
              <w:t>(FSEPA_M4)</w:t>
            </w:r>
          </w:p>
        </w:tc>
        <w:tc>
          <w:tcPr>
            <w:tcW w:w="0" w:type="auto"/>
          </w:tcPr>
          <w:p w14:paraId="510DC088" w14:textId="77777777" w:rsidR="00AE4152" w:rsidRPr="00D506C3" w:rsidRDefault="002E7D3A">
            <w:pPr>
              <w:rPr>
                <w:sz w:val="16"/>
              </w:rPr>
            </w:pPr>
            <w:r w:rsidRPr="00D506C3">
              <w:rPr>
                <w:sz w:val="16"/>
              </w:rPr>
              <w:t>A lista de mandatos SEPA é exibida.</w:t>
            </w:r>
          </w:p>
        </w:tc>
      </w:tr>
      <w:tr w:rsidR="00AE4152" w:rsidRPr="00D506C3" w14:paraId="0025DD65" w14:textId="77777777" w:rsidTr="00D506C3">
        <w:tc>
          <w:tcPr>
            <w:tcW w:w="0" w:type="auto"/>
          </w:tcPr>
          <w:p w14:paraId="6F6DD1F2" w14:textId="5C03CB6D" w:rsidR="00AE4152" w:rsidRPr="00D506C3" w:rsidRDefault="002E7D3A">
            <w:pPr>
              <w:rPr>
                <w:sz w:val="16"/>
              </w:rPr>
            </w:pPr>
            <w:hyperlink r:id="rId14" w:history="1">
              <w:r w:rsidRPr="00D506C3">
                <w:rPr>
                  <w:sz w:val="16"/>
                </w:rPr>
                <w:t>Administrar mandatos SEPA</w:t>
              </w:r>
            </w:hyperlink>
            <w:r w:rsidRPr="00D506C3">
              <w:rPr>
                <w:sz w:val="16"/>
              </w:rPr>
              <w:t xml:space="preserve">  [página ] </w:t>
            </w:r>
            <w:r w:rsidRPr="00D506C3">
              <w:rPr>
                <w:sz w:val="16"/>
              </w:rPr>
              <w:fldChar w:fldCharType="begin"/>
            </w:r>
            <w:r w:rsidRPr="00D506C3">
              <w:rPr>
                <w:sz w:val="16"/>
              </w:rPr>
              <w:instrText xml:space="preserve"> PAGEREF unique_12 </w:instrText>
            </w:r>
            <w:r w:rsidRPr="00D506C3">
              <w:rPr>
                <w:sz w:val="16"/>
              </w:rPr>
              <w:fldChar w:fldCharType="separate"/>
            </w:r>
            <w:r w:rsidR="00D506C3">
              <w:rPr>
                <w:noProof/>
                <w:sz w:val="16"/>
              </w:rPr>
              <w:t>9</w:t>
            </w:r>
            <w:r w:rsidRPr="00D506C3">
              <w:rPr>
                <w:sz w:val="16"/>
              </w:rPr>
              <w:fldChar w:fldCharType="end"/>
            </w:r>
          </w:p>
        </w:tc>
        <w:tc>
          <w:tcPr>
            <w:tcW w:w="0" w:type="auto"/>
          </w:tcPr>
          <w:p w14:paraId="631C16AA" w14:textId="77777777" w:rsidR="00AE4152" w:rsidRPr="00D506C3" w:rsidRDefault="002E7D3A">
            <w:pPr>
              <w:rPr>
                <w:sz w:val="16"/>
              </w:rPr>
            </w:pPr>
            <w:r w:rsidRPr="00D506C3">
              <w:rPr>
                <w:sz w:val="16"/>
              </w:rPr>
              <w:t>Contador da contabilidade de clientes</w:t>
            </w:r>
          </w:p>
        </w:tc>
        <w:tc>
          <w:tcPr>
            <w:tcW w:w="0" w:type="auto"/>
          </w:tcPr>
          <w:p w14:paraId="479E6B5F" w14:textId="77777777" w:rsidR="00AE4152" w:rsidRPr="00D506C3" w:rsidRDefault="002E7D3A">
            <w:pPr>
              <w:rPr>
                <w:sz w:val="16"/>
              </w:rPr>
            </w:pPr>
            <w:r w:rsidRPr="00D506C3">
              <w:rPr>
                <w:rStyle w:val="screenelement"/>
                <w:sz w:val="16"/>
              </w:rPr>
              <w:t>Administrar mandatos SEPA</w:t>
            </w:r>
            <w:r w:rsidRPr="00D506C3">
              <w:rPr>
                <w:rStyle w:val="CourierNew"/>
                <w:sz w:val="16"/>
              </w:rPr>
              <w:t>(F5158)</w:t>
            </w:r>
          </w:p>
        </w:tc>
        <w:tc>
          <w:tcPr>
            <w:tcW w:w="0" w:type="auto"/>
          </w:tcPr>
          <w:p w14:paraId="2389FFC5" w14:textId="77777777" w:rsidR="00AE4152" w:rsidRPr="00D506C3" w:rsidRDefault="002E7D3A">
            <w:pPr>
              <w:rPr>
                <w:sz w:val="16"/>
              </w:rPr>
            </w:pPr>
            <w:r w:rsidRPr="00D506C3">
              <w:rPr>
                <w:sz w:val="16"/>
              </w:rPr>
              <w:t>O mandato SEPA é exibido.</w:t>
            </w:r>
          </w:p>
        </w:tc>
      </w:tr>
    </w:tbl>
    <w:p w14:paraId="47AB2157" w14:textId="77777777" w:rsidR="00AE4152" w:rsidRDefault="002E7D3A">
      <w:pPr>
        <w:pStyle w:val="Heading1"/>
      </w:pPr>
      <w:bookmarkStart w:id="18" w:name="unique_13"/>
      <w:bookmarkStart w:id="19" w:name="_Toc233894092"/>
      <w:r>
        <w:lastRenderedPageBreak/>
        <w:t>Procedimentos de teste</w:t>
      </w:r>
      <w:bookmarkEnd w:id="18"/>
      <w:bookmarkEnd w:id="19"/>
    </w:p>
    <w:p w14:paraId="0B2AE28C" w14:textId="77777777" w:rsidR="00AE4152" w:rsidRDefault="002E7D3A">
      <w:r>
        <w:t xml:space="preserve">Esta seção descreve os procedimentos de teste para cada etapa de processo que pertence a este item de </w:t>
      </w:r>
      <w:r>
        <w:t>escopo.</w:t>
      </w:r>
    </w:p>
    <w:p w14:paraId="0741D1DB" w14:textId="77777777" w:rsidR="00AE4152" w:rsidRDefault="002E7D3A">
      <w:pPr>
        <w:pStyle w:val="Heading2"/>
      </w:pPr>
      <w:bookmarkStart w:id="20" w:name="unique_9"/>
      <w:bookmarkStart w:id="21" w:name="_Toc233894093"/>
      <w:r>
        <w:t>Criar mandatos SEPA</w:t>
      </w:r>
      <w:bookmarkEnd w:id="20"/>
      <w:bookmarkEnd w:id="21"/>
    </w:p>
    <w:p w14:paraId="031C6C7E" w14:textId="77777777" w:rsidR="00AE4152" w:rsidRDefault="002E7D3A">
      <w:pPr>
        <w:pStyle w:val="sectiontitle"/>
      </w:pPr>
      <w:r>
        <w:t>Administração de teste</w:t>
      </w:r>
    </w:p>
    <w:p w14:paraId="747ADE82" w14:textId="77777777" w:rsidR="00AE4152" w:rsidRDefault="002E7D3A">
      <w:r>
        <w:t>Projeto de cliente: Preencha as partes específicas do projeto.</w:t>
      </w:r>
    </w:p>
    <w:p w14:paraId="28B71F09" w14:textId="77777777" w:rsidR="00AE4152" w:rsidRDefault="00AE4152"/>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E4152" w:rsidRPr="00D506C3" w14:paraId="1850991E" w14:textId="77777777" w:rsidTr="00D50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2E65C7" w14:textId="77777777" w:rsidR="00AE4152" w:rsidRPr="00D506C3" w:rsidRDefault="002E7D3A">
            <w:pPr>
              <w:rPr>
                <w:sz w:val="12"/>
              </w:rPr>
            </w:pPr>
            <w:r w:rsidRPr="00D506C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33E09" w14:textId="77777777" w:rsidR="00AE4152" w:rsidRPr="00D506C3" w:rsidRDefault="002E7D3A">
            <w:pPr>
              <w:rPr>
                <w:sz w:val="12"/>
              </w:rPr>
            </w:pPr>
            <w:r w:rsidRPr="00D50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FC8B2" w14:textId="77777777" w:rsidR="00AE4152" w:rsidRPr="00D506C3" w:rsidRDefault="002E7D3A">
            <w:pPr>
              <w:rPr>
                <w:sz w:val="12"/>
              </w:rPr>
            </w:pPr>
            <w:r w:rsidRPr="00D506C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31DF1" w14:textId="77777777" w:rsidR="002E7D3A" w:rsidRPr="00D506C3" w:rsidRDefault="002E7D3A">
            <w:pPr>
              <w:rPr>
                <w:sz w:val="12"/>
              </w:rPr>
            </w:pPr>
          </w:p>
        </w:tc>
      </w:tr>
      <w:tr w:rsidR="00AE4152" w:rsidRPr="00D506C3" w14:paraId="79F680C8" w14:textId="77777777" w:rsidTr="00D50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EE352" w14:textId="77777777" w:rsidR="00AE4152" w:rsidRPr="00D506C3" w:rsidRDefault="002E7D3A">
            <w:pPr>
              <w:rPr>
                <w:sz w:val="12"/>
              </w:rPr>
            </w:pPr>
            <w:r w:rsidRPr="00D506C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133AF4F" w14:textId="77777777" w:rsidR="002E7D3A" w:rsidRPr="00D506C3" w:rsidRDefault="002E7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D94077" w14:textId="77777777" w:rsidR="00AE4152" w:rsidRPr="00D506C3" w:rsidRDefault="002E7D3A">
            <w:pPr>
              <w:rPr>
                <w:sz w:val="12"/>
              </w:rPr>
            </w:pPr>
            <w:r w:rsidRPr="00D506C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78AFC1C" w14:textId="77777777" w:rsidR="002E7D3A" w:rsidRPr="00D506C3" w:rsidRDefault="002E7D3A">
            <w:pPr>
              <w:rPr>
                <w:sz w:val="12"/>
              </w:rPr>
            </w:pPr>
          </w:p>
        </w:tc>
      </w:tr>
      <w:tr w:rsidR="00AE4152" w:rsidRPr="00D506C3" w14:paraId="49371AF9" w14:textId="77777777" w:rsidTr="00D50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764DB" w14:textId="77777777" w:rsidR="00AE4152" w:rsidRPr="00D506C3" w:rsidRDefault="002E7D3A">
            <w:pPr>
              <w:rPr>
                <w:sz w:val="12"/>
              </w:rPr>
            </w:pPr>
            <w:r w:rsidRPr="00D506C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6A4E420" w14:textId="77777777" w:rsidR="002E7D3A" w:rsidRPr="00D506C3" w:rsidRDefault="002E7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06CCD" w14:textId="77777777" w:rsidR="00AE4152" w:rsidRPr="00D506C3" w:rsidRDefault="002E7D3A">
            <w:pPr>
              <w:rPr>
                <w:sz w:val="12"/>
              </w:rPr>
            </w:pPr>
            <w:r w:rsidRPr="00D506C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CEADD43" w14:textId="77777777" w:rsidR="00AE4152" w:rsidRPr="00D506C3" w:rsidRDefault="002E7D3A">
            <w:pPr>
              <w:rPr>
                <w:sz w:val="12"/>
              </w:rPr>
            </w:pPr>
            <w:r w:rsidRPr="00D506C3">
              <w:rPr>
                <w:rStyle w:val="userinput"/>
                <w:sz w:val="12"/>
              </w:rPr>
              <w:t>&lt;Confirme o provedor de serviços, cliente ou fornecedor de serviço comum e cliente&gt;</w:t>
            </w:r>
          </w:p>
        </w:tc>
      </w:tr>
    </w:tbl>
    <w:p w14:paraId="62128ECF" w14:textId="77777777" w:rsidR="00AE4152" w:rsidRDefault="002E7D3A">
      <w:pPr>
        <w:pStyle w:val="sectiontitle"/>
      </w:pPr>
      <w:r>
        <w:t>Procedimento</w:t>
      </w:r>
    </w:p>
    <w:tbl>
      <w:tblPr>
        <w:tblStyle w:val="SAPStandardTable"/>
        <w:tblW w:w="5000" w:type="pct"/>
        <w:tblInd w:w="3" w:type="dxa"/>
        <w:tblLook w:val="0620" w:firstRow="1" w:lastRow="0" w:firstColumn="0" w:lastColumn="0" w:noHBand="1" w:noVBand="1"/>
      </w:tblPr>
      <w:tblGrid>
        <w:gridCol w:w="1029"/>
        <w:gridCol w:w="1520"/>
        <w:gridCol w:w="7658"/>
        <w:gridCol w:w="3286"/>
        <w:gridCol w:w="811"/>
      </w:tblGrid>
      <w:tr w:rsidR="00AE4152" w:rsidRPr="00D506C3" w14:paraId="1AD34012" w14:textId="77777777" w:rsidTr="00D506C3">
        <w:trPr>
          <w:cnfStyle w:val="100000000000" w:firstRow="1" w:lastRow="0" w:firstColumn="0" w:lastColumn="0" w:oddVBand="0" w:evenVBand="0" w:oddHBand="0" w:evenHBand="0" w:firstRowFirstColumn="0" w:firstRowLastColumn="0" w:lastRowFirstColumn="0" w:lastRowLastColumn="0"/>
        </w:trPr>
        <w:tc>
          <w:tcPr>
            <w:tcW w:w="0" w:type="auto"/>
          </w:tcPr>
          <w:p w14:paraId="7CFD788E" w14:textId="77777777" w:rsidR="00AE4152" w:rsidRPr="00D506C3" w:rsidRDefault="002E7D3A">
            <w:pPr>
              <w:pStyle w:val="boldparagraph"/>
              <w:rPr>
                <w:sz w:val="16"/>
              </w:rPr>
            </w:pPr>
            <w:r w:rsidRPr="00D506C3">
              <w:rPr>
                <w:sz w:val="16"/>
              </w:rPr>
              <w:t>Nº da etapa de teste</w:t>
            </w:r>
          </w:p>
        </w:tc>
        <w:tc>
          <w:tcPr>
            <w:tcW w:w="0" w:type="auto"/>
          </w:tcPr>
          <w:p w14:paraId="2306EC3A" w14:textId="77777777" w:rsidR="00AE4152" w:rsidRPr="00D506C3" w:rsidRDefault="002E7D3A">
            <w:pPr>
              <w:pStyle w:val="boldparagraph"/>
              <w:rPr>
                <w:sz w:val="16"/>
              </w:rPr>
            </w:pPr>
            <w:r w:rsidRPr="00D506C3">
              <w:rPr>
                <w:sz w:val="16"/>
              </w:rPr>
              <w:t>Nome da etapa de teste</w:t>
            </w:r>
          </w:p>
        </w:tc>
        <w:tc>
          <w:tcPr>
            <w:tcW w:w="0" w:type="auto"/>
          </w:tcPr>
          <w:p w14:paraId="5BA144A9" w14:textId="77777777" w:rsidR="00AE4152" w:rsidRPr="00D506C3" w:rsidRDefault="002E7D3A">
            <w:pPr>
              <w:pStyle w:val="boldparagraph"/>
              <w:rPr>
                <w:sz w:val="16"/>
              </w:rPr>
            </w:pPr>
            <w:r w:rsidRPr="00D506C3">
              <w:rPr>
                <w:sz w:val="16"/>
              </w:rPr>
              <w:t>Instrução</w:t>
            </w:r>
          </w:p>
        </w:tc>
        <w:tc>
          <w:tcPr>
            <w:tcW w:w="0" w:type="auto"/>
          </w:tcPr>
          <w:p w14:paraId="54D3EE32" w14:textId="77777777" w:rsidR="00AE4152" w:rsidRPr="00D506C3" w:rsidRDefault="002E7D3A">
            <w:pPr>
              <w:pStyle w:val="boldparagraph"/>
              <w:rPr>
                <w:sz w:val="16"/>
              </w:rPr>
            </w:pPr>
            <w:r w:rsidRPr="00D506C3">
              <w:rPr>
                <w:sz w:val="16"/>
              </w:rPr>
              <w:t>Resultado esperado</w:t>
            </w:r>
          </w:p>
        </w:tc>
        <w:tc>
          <w:tcPr>
            <w:tcW w:w="0" w:type="auto"/>
          </w:tcPr>
          <w:p w14:paraId="6165D618" w14:textId="77777777" w:rsidR="00AE4152" w:rsidRPr="00D506C3" w:rsidRDefault="002E7D3A">
            <w:pPr>
              <w:pStyle w:val="boldparagraph"/>
              <w:rPr>
                <w:sz w:val="16"/>
              </w:rPr>
            </w:pPr>
            <w:r w:rsidRPr="00D506C3">
              <w:rPr>
                <w:sz w:val="16"/>
              </w:rPr>
              <w:t>Comentários</w:t>
            </w:r>
          </w:p>
        </w:tc>
      </w:tr>
      <w:tr w:rsidR="00AE4152" w:rsidRPr="00D506C3" w14:paraId="17B12266" w14:textId="77777777" w:rsidTr="00D506C3">
        <w:tc>
          <w:tcPr>
            <w:tcW w:w="0" w:type="auto"/>
          </w:tcPr>
          <w:p w14:paraId="354DB4DA" w14:textId="77777777" w:rsidR="00AE4152" w:rsidRPr="00D506C3" w:rsidRDefault="002E7D3A">
            <w:pPr>
              <w:rPr>
                <w:sz w:val="16"/>
              </w:rPr>
            </w:pPr>
            <w:r w:rsidRPr="00D506C3">
              <w:rPr>
                <w:sz w:val="16"/>
              </w:rPr>
              <w:t>1</w:t>
            </w:r>
          </w:p>
        </w:tc>
        <w:tc>
          <w:tcPr>
            <w:tcW w:w="0" w:type="auto"/>
          </w:tcPr>
          <w:p w14:paraId="011FDF86" w14:textId="77777777" w:rsidR="00AE4152" w:rsidRPr="00D506C3" w:rsidRDefault="002E7D3A">
            <w:pPr>
              <w:rPr>
                <w:sz w:val="16"/>
              </w:rPr>
            </w:pPr>
            <w:r w:rsidRPr="00D506C3">
              <w:rPr>
                <w:rStyle w:val="bold"/>
                <w:sz w:val="16"/>
              </w:rPr>
              <w:t>Efetuar login</w:t>
            </w:r>
          </w:p>
        </w:tc>
        <w:tc>
          <w:tcPr>
            <w:tcW w:w="0" w:type="auto"/>
          </w:tcPr>
          <w:p w14:paraId="3ECEC05E" w14:textId="77777777" w:rsidR="00AE4152" w:rsidRPr="00D506C3" w:rsidRDefault="002E7D3A">
            <w:pPr>
              <w:rPr>
                <w:sz w:val="16"/>
              </w:rPr>
            </w:pPr>
            <w:r w:rsidRPr="00D506C3">
              <w:rPr>
                <w:sz w:val="16"/>
              </w:rPr>
              <w:t xml:space="preserve">Efetue login no launchpad do SAP </w:t>
            </w:r>
            <w:r w:rsidRPr="00D506C3">
              <w:rPr>
                <w:sz w:val="16"/>
              </w:rPr>
              <w:t>Fiori como Contador da contabilidade de clientes.</w:t>
            </w:r>
          </w:p>
        </w:tc>
        <w:tc>
          <w:tcPr>
            <w:tcW w:w="0" w:type="auto"/>
          </w:tcPr>
          <w:p w14:paraId="1CB6A1D4" w14:textId="77777777" w:rsidR="00AE4152" w:rsidRPr="00D506C3" w:rsidRDefault="002E7D3A">
            <w:pPr>
              <w:rPr>
                <w:sz w:val="16"/>
              </w:rPr>
            </w:pPr>
            <w:r w:rsidRPr="00D506C3">
              <w:rPr>
                <w:sz w:val="16"/>
              </w:rPr>
              <w:t>O launchpad do SAP Fiori é exibido.</w:t>
            </w:r>
          </w:p>
        </w:tc>
        <w:tc>
          <w:tcPr>
            <w:tcW w:w="0" w:type="auto"/>
          </w:tcPr>
          <w:p w14:paraId="256B127E" w14:textId="77777777" w:rsidR="00AE4152" w:rsidRPr="00D506C3" w:rsidRDefault="00AE4152">
            <w:pPr>
              <w:rPr>
                <w:sz w:val="16"/>
              </w:rPr>
            </w:pPr>
          </w:p>
        </w:tc>
      </w:tr>
      <w:tr w:rsidR="00AE4152" w:rsidRPr="00D506C3" w14:paraId="3B45A4FF" w14:textId="77777777" w:rsidTr="00D506C3">
        <w:tc>
          <w:tcPr>
            <w:tcW w:w="0" w:type="auto"/>
          </w:tcPr>
          <w:p w14:paraId="0181667F" w14:textId="77777777" w:rsidR="00AE4152" w:rsidRPr="00D506C3" w:rsidRDefault="002E7D3A">
            <w:pPr>
              <w:rPr>
                <w:sz w:val="16"/>
              </w:rPr>
            </w:pPr>
            <w:r w:rsidRPr="00D506C3">
              <w:rPr>
                <w:sz w:val="16"/>
              </w:rPr>
              <w:t>2</w:t>
            </w:r>
          </w:p>
        </w:tc>
        <w:tc>
          <w:tcPr>
            <w:tcW w:w="0" w:type="auto"/>
          </w:tcPr>
          <w:p w14:paraId="5C45B588" w14:textId="77777777" w:rsidR="00AE4152" w:rsidRPr="00D506C3" w:rsidRDefault="002E7D3A">
            <w:pPr>
              <w:rPr>
                <w:sz w:val="16"/>
              </w:rPr>
            </w:pPr>
            <w:r w:rsidRPr="00D506C3">
              <w:rPr>
                <w:rStyle w:val="bold"/>
                <w:sz w:val="16"/>
              </w:rPr>
              <w:t>Acessar o app SAP Fiori</w:t>
            </w:r>
          </w:p>
        </w:tc>
        <w:tc>
          <w:tcPr>
            <w:tcW w:w="0" w:type="auto"/>
          </w:tcPr>
          <w:p w14:paraId="7952005D" w14:textId="77777777" w:rsidR="00AE4152" w:rsidRPr="00D506C3" w:rsidRDefault="002E7D3A">
            <w:pPr>
              <w:rPr>
                <w:sz w:val="16"/>
              </w:rPr>
            </w:pPr>
            <w:r w:rsidRPr="00D506C3">
              <w:rPr>
                <w:sz w:val="16"/>
              </w:rPr>
              <w:t xml:space="preserve">Abra </w:t>
            </w:r>
            <w:r w:rsidRPr="00D506C3">
              <w:rPr>
                <w:rStyle w:val="screenelement"/>
                <w:sz w:val="16"/>
              </w:rPr>
              <w:t>Criar mandatos SEPA</w:t>
            </w:r>
            <w:r w:rsidRPr="00D506C3">
              <w:rPr>
                <w:rStyle w:val="CourierNew"/>
                <w:sz w:val="16"/>
              </w:rPr>
              <w:t>(FSEPA_M1)</w:t>
            </w:r>
            <w:r w:rsidRPr="00D506C3">
              <w:rPr>
                <w:sz w:val="16"/>
              </w:rPr>
              <w:t>.</w:t>
            </w:r>
          </w:p>
        </w:tc>
        <w:tc>
          <w:tcPr>
            <w:tcW w:w="0" w:type="auto"/>
          </w:tcPr>
          <w:p w14:paraId="59E4F2E9" w14:textId="77777777" w:rsidR="00AE4152" w:rsidRPr="00D506C3" w:rsidRDefault="002E7D3A">
            <w:pPr>
              <w:rPr>
                <w:sz w:val="16"/>
              </w:rPr>
            </w:pPr>
            <w:r w:rsidRPr="00D506C3">
              <w:rPr>
                <w:sz w:val="16"/>
              </w:rPr>
              <w:t>O app é aberto.</w:t>
            </w:r>
          </w:p>
        </w:tc>
        <w:tc>
          <w:tcPr>
            <w:tcW w:w="0" w:type="auto"/>
          </w:tcPr>
          <w:p w14:paraId="3F47A9B0" w14:textId="77777777" w:rsidR="00AE4152" w:rsidRPr="00D506C3" w:rsidRDefault="00AE4152">
            <w:pPr>
              <w:rPr>
                <w:sz w:val="16"/>
              </w:rPr>
            </w:pPr>
          </w:p>
        </w:tc>
      </w:tr>
      <w:tr w:rsidR="00AE4152" w:rsidRPr="00D506C3" w14:paraId="7FBE867F" w14:textId="77777777" w:rsidTr="00D506C3">
        <w:tc>
          <w:tcPr>
            <w:tcW w:w="0" w:type="auto"/>
          </w:tcPr>
          <w:p w14:paraId="79D79F3A" w14:textId="77777777" w:rsidR="00AE4152" w:rsidRPr="00D506C3" w:rsidRDefault="002E7D3A">
            <w:pPr>
              <w:rPr>
                <w:sz w:val="16"/>
              </w:rPr>
            </w:pPr>
            <w:r w:rsidRPr="00D506C3">
              <w:rPr>
                <w:sz w:val="16"/>
              </w:rPr>
              <w:t>3</w:t>
            </w:r>
          </w:p>
        </w:tc>
        <w:tc>
          <w:tcPr>
            <w:tcW w:w="0" w:type="auto"/>
          </w:tcPr>
          <w:p w14:paraId="6004770B" w14:textId="77777777" w:rsidR="00AE4152" w:rsidRPr="00D506C3" w:rsidRDefault="002E7D3A">
            <w:pPr>
              <w:rPr>
                <w:sz w:val="16"/>
              </w:rPr>
            </w:pPr>
            <w:r w:rsidRPr="00D506C3">
              <w:rPr>
                <w:rStyle w:val="bold"/>
                <w:sz w:val="16"/>
              </w:rPr>
              <w:t>Mudar aplicação</w:t>
            </w:r>
          </w:p>
        </w:tc>
        <w:tc>
          <w:tcPr>
            <w:tcW w:w="0" w:type="auto"/>
          </w:tcPr>
          <w:p w14:paraId="2657CE52" w14:textId="77777777" w:rsidR="00AE4152" w:rsidRPr="00D506C3" w:rsidRDefault="002E7D3A">
            <w:pPr>
              <w:rPr>
                <w:sz w:val="16"/>
              </w:rPr>
            </w:pPr>
            <w:r w:rsidRPr="00D506C3">
              <w:rPr>
                <w:sz w:val="16"/>
              </w:rPr>
              <w:t xml:space="preserve">Na tela </w:t>
            </w:r>
            <w:r w:rsidRPr="00D506C3">
              <w:rPr>
                <w:rStyle w:val="screenelement"/>
                <w:sz w:val="16"/>
              </w:rPr>
              <w:t>Criar mandato: 1ª tela</w:t>
            </w:r>
            <w:r w:rsidRPr="00D506C3">
              <w:rPr>
                <w:sz w:val="16"/>
              </w:rPr>
              <w:t xml:space="preserve">, selecione </w:t>
            </w:r>
            <w:r w:rsidRPr="00D506C3">
              <w:rPr>
                <w:rStyle w:val="screenelement"/>
                <w:sz w:val="16"/>
              </w:rPr>
              <w:t>Comutar aplicação</w:t>
            </w:r>
            <w:r w:rsidRPr="00D506C3">
              <w:rPr>
                <w:sz w:val="16"/>
              </w:rPr>
              <w:t>.</w:t>
            </w:r>
            <w:r w:rsidRPr="00D506C3">
              <w:rPr>
                <w:rStyle w:val="screenelement"/>
                <w:sz w:val="16"/>
              </w:rPr>
              <w:t xml:space="preserve"> </w:t>
            </w:r>
            <w:r w:rsidRPr="00D506C3">
              <w:rPr>
                <w:sz w:val="16"/>
              </w:rPr>
              <w:t xml:space="preserve">Selecione </w:t>
            </w:r>
            <w:r w:rsidRPr="00D506C3">
              <w:rPr>
                <w:rStyle w:val="screenelement"/>
                <w:sz w:val="16"/>
              </w:rPr>
              <w:t>Contabilidade financeira</w:t>
            </w:r>
            <w:r w:rsidRPr="00D506C3">
              <w:rPr>
                <w:sz w:val="16"/>
              </w:rPr>
              <w:t xml:space="preserve"> na caixa de diálogo </w:t>
            </w:r>
            <w:r w:rsidRPr="00D506C3">
              <w:rPr>
                <w:rStyle w:val="screenelement"/>
                <w:sz w:val="16"/>
              </w:rPr>
              <w:t>Selecionar aplicação</w:t>
            </w:r>
            <w:r w:rsidRPr="00D506C3">
              <w:rPr>
                <w:sz w:val="16"/>
              </w:rPr>
              <w:t xml:space="preserve"> e selecione </w:t>
            </w:r>
            <w:r w:rsidRPr="00D506C3">
              <w:rPr>
                <w:rStyle w:val="screenelement"/>
                <w:sz w:val="16"/>
              </w:rPr>
              <w:t>Continuar</w:t>
            </w:r>
            <w:r w:rsidRPr="00D506C3">
              <w:rPr>
                <w:sz w:val="16"/>
              </w:rPr>
              <w:t>.</w:t>
            </w:r>
          </w:p>
        </w:tc>
        <w:tc>
          <w:tcPr>
            <w:tcW w:w="0" w:type="auto"/>
          </w:tcPr>
          <w:p w14:paraId="1192D3CB" w14:textId="77777777" w:rsidR="002E7D3A" w:rsidRPr="00D506C3" w:rsidRDefault="002E7D3A">
            <w:pPr>
              <w:rPr>
                <w:sz w:val="16"/>
              </w:rPr>
            </w:pPr>
          </w:p>
        </w:tc>
        <w:tc>
          <w:tcPr>
            <w:tcW w:w="0" w:type="auto"/>
          </w:tcPr>
          <w:p w14:paraId="48D3C878" w14:textId="77777777" w:rsidR="002E7D3A" w:rsidRPr="00D506C3" w:rsidRDefault="002E7D3A">
            <w:pPr>
              <w:rPr>
                <w:sz w:val="16"/>
              </w:rPr>
            </w:pPr>
          </w:p>
        </w:tc>
      </w:tr>
      <w:tr w:rsidR="00AE4152" w:rsidRPr="00D506C3" w14:paraId="3D722225" w14:textId="77777777" w:rsidTr="00D506C3">
        <w:tc>
          <w:tcPr>
            <w:tcW w:w="0" w:type="auto"/>
          </w:tcPr>
          <w:p w14:paraId="4B3AAD59" w14:textId="77777777" w:rsidR="00AE4152" w:rsidRPr="00D506C3" w:rsidRDefault="002E7D3A">
            <w:pPr>
              <w:rPr>
                <w:sz w:val="16"/>
              </w:rPr>
            </w:pPr>
            <w:r w:rsidRPr="00D506C3">
              <w:rPr>
                <w:sz w:val="16"/>
              </w:rPr>
              <w:t>4</w:t>
            </w:r>
          </w:p>
        </w:tc>
        <w:tc>
          <w:tcPr>
            <w:tcW w:w="0" w:type="auto"/>
          </w:tcPr>
          <w:p w14:paraId="251908E0" w14:textId="77777777" w:rsidR="00AE4152" w:rsidRPr="00D506C3" w:rsidRDefault="002E7D3A">
            <w:pPr>
              <w:rPr>
                <w:sz w:val="16"/>
              </w:rPr>
            </w:pPr>
            <w:r w:rsidRPr="00D506C3">
              <w:rPr>
                <w:rStyle w:val="bold"/>
                <w:sz w:val="16"/>
              </w:rPr>
              <w:t>ID de pagador</w:t>
            </w:r>
          </w:p>
        </w:tc>
        <w:tc>
          <w:tcPr>
            <w:tcW w:w="0" w:type="auto"/>
          </w:tcPr>
          <w:p w14:paraId="4C762F2C" w14:textId="77777777" w:rsidR="00AE4152" w:rsidRPr="00D506C3" w:rsidRDefault="002E7D3A">
            <w:pPr>
              <w:rPr>
                <w:sz w:val="16"/>
              </w:rPr>
            </w:pPr>
            <w:r w:rsidRPr="00D506C3">
              <w:rPr>
                <w:sz w:val="16"/>
              </w:rPr>
              <w:t xml:space="preserve">No campo </w:t>
            </w:r>
            <w:r w:rsidRPr="00D506C3">
              <w:rPr>
                <w:rStyle w:val="screenelement"/>
                <w:sz w:val="16"/>
              </w:rPr>
              <w:t>Cliente</w:t>
            </w:r>
            <w:r w:rsidRPr="00D506C3">
              <w:rPr>
                <w:sz w:val="16"/>
              </w:rPr>
              <w:t xml:space="preserve">, insira </w:t>
            </w:r>
            <w:r w:rsidRPr="00D506C3">
              <w:rPr>
                <w:rStyle w:val="userinput"/>
                <w:sz w:val="16"/>
              </w:rPr>
              <w:t>XX100003</w:t>
            </w:r>
            <w:r w:rsidRPr="00D506C3">
              <w:rPr>
                <w:sz w:val="16"/>
              </w:rPr>
              <w:t>.</w:t>
            </w:r>
          </w:p>
        </w:tc>
        <w:tc>
          <w:tcPr>
            <w:tcW w:w="0" w:type="auto"/>
          </w:tcPr>
          <w:p w14:paraId="6CFC94DB" w14:textId="77777777" w:rsidR="00AE4152" w:rsidRPr="00D506C3" w:rsidRDefault="00AE4152">
            <w:pPr>
              <w:rPr>
                <w:sz w:val="16"/>
              </w:rPr>
            </w:pPr>
          </w:p>
        </w:tc>
        <w:tc>
          <w:tcPr>
            <w:tcW w:w="0" w:type="auto"/>
          </w:tcPr>
          <w:p w14:paraId="30E788A6" w14:textId="77777777" w:rsidR="00AE4152" w:rsidRPr="00D506C3" w:rsidRDefault="00AE4152">
            <w:pPr>
              <w:rPr>
                <w:sz w:val="16"/>
              </w:rPr>
            </w:pPr>
          </w:p>
        </w:tc>
      </w:tr>
      <w:tr w:rsidR="00AE4152" w:rsidRPr="00D506C3" w14:paraId="4375F8BE" w14:textId="77777777" w:rsidTr="00D506C3">
        <w:tc>
          <w:tcPr>
            <w:tcW w:w="0" w:type="auto"/>
          </w:tcPr>
          <w:p w14:paraId="5E94B71D" w14:textId="77777777" w:rsidR="00AE4152" w:rsidRPr="00D506C3" w:rsidRDefault="002E7D3A">
            <w:pPr>
              <w:rPr>
                <w:sz w:val="16"/>
              </w:rPr>
            </w:pPr>
            <w:r w:rsidRPr="00D506C3">
              <w:rPr>
                <w:sz w:val="16"/>
              </w:rPr>
              <w:t>5</w:t>
            </w:r>
          </w:p>
        </w:tc>
        <w:tc>
          <w:tcPr>
            <w:tcW w:w="0" w:type="auto"/>
          </w:tcPr>
          <w:p w14:paraId="0A41ACEE" w14:textId="77777777" w:rsidR="00AE4152" w:rsidRPr="00D506C3" w:rsidRDefault="002E7D3A">
            <w:pPr>
              <w:rPr>
                <w:sz w:val="16"/>
              </w:rPr>
            </w:pPr>
            <w:r w:rsidRPr="00D506C3">
              <w:rPr>
                <w:rStyle w:val="bold"/>
                <w:sz w:val="16"/>
              </w:rPr>
              <w:t>ID de recebedor do pagamento</w:t>
            </w:r>
          </w:p>
        </w:tc>
        <w:tc>
          <w:tcPr>
            <w:tcW w:w="0" w:type="auto"/>
          </w:tcPr>
          <w:p w14:paraId="1493CE53" w14:textId="77777777" w:rsidR="00AE4152" w:rsidRPr="00D506C3" w:rsidRDefault="002E7D3A">
            <w:pPr>
              <w:rPr>
                <w:sz w:val="16"/>
              </w:rPr>
            </w:pPr>
            <w:r w:rsidRPr="00D506C3">
              <w:rPr>
                <w:sz w:val="16"/>
              </w:rPr>
              <w:t xml:space="preserve">No campo </w:t>
            </w:r>
            <w:r w:rsidRPr="00D506C3">
              <w:rPr>
                <w:rStyle w:val="screenelement"/>
                <w:sz w:val="16"/>
              </w:rPr>
              <w:t>Empresa pagadora</w:t>
            </w:r>
            <w:r w:rsidRPr="00D506C3">
              <w:rPr>
                <w:sz w:val="16"/>
              </w:rPr>
              <w:t xml:space="preserve">, insira </w:t>
            </w:r>
            <w:r w:rsidRPr="00D506C3">
              <w:rPr>
                <w:rStyle w:val="userinput"/>
                <w:sz w:val="16"/>
              </w:rPr>
              <w:t>XX10</w:t>
            </w:r>
            <w:r w:rsidRPr="00D506C3">
              <w:rPr>
                <w:sz w:val="16"/>
              </w:rPr>
              <w:t xml:space="preserve"> e pressione </w:t>
            </w:r>
            <w:r w:rsidRPr="00D506C3">
              <w:rPr>
                <w:rStyle w:val="CourierNew"/>
                <w:sz w:val="16"/>
              </w:rPr>
              <w:t>Enter</w:t>
            </w:r>
            <w:r w:rsidRPr="00D506C3">
              <w:rPr>
                <w:sz w:val="16"/>
              </w:rPr>
              <w:t xml:space="preserve"> para continuar.</w:t>
            </w:r>
          </w:p>
          <w:tbl>
            <w:tblPr>
              <w:tblW w:w="4975" w:type="pct"/>
              <w:tblCellMar>
                <w:left w:w="10" w:type="dxa"/>
                <w:right w:w="10" w:type="dxa"/>
              </w:tblCellMar>
              <w:tblLook w:val="04A0" w:firstRow="1" w:lastRow="0" w:firstColumn="1" w:lastColumn="0" w:noHBand="0" w:noVBand="1"/>
            </w:tblPr>
            <w:tblGrid>
              <w:gridCol w:w="7459"/>
            </w:tblGrid>
            <w:tr w:rsidR="00AE4152" w:rsidRPr="00D506C3" w14:paraId="2B3EBD43" w14:textId="77777777" w:rsidTr="00D50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5F11E9" w14:textId="77777777" w:rsidR="00AE4152" w:rsidRPr="00D506C3" w:rsidRDefault="002E7D3A">
                  <w:pPr>
                    <w:rPr>
                      <w:sz w:val="16"/>
                    </w:rPr>
                  </w:pPr>
                  <w:r w:rsidRPr="00D506C3">
                    <w:rPr>
                      <w:rStyle w:val="bold"/>
                      <w:sz w:val="16"/>
                    </w:rPr>
                    <w:t xml:space="preserve">Nota </w:t>
                  </w:r>
                  <w:r w:rsidRPr="00D506C3">
                    <w:rPr>
                      <w:sz w:val="16"/>
                    </w:rPr>
                    <w:t xml:space="preserve">Se uma tela de mandatos for exibida com status ativado, isso significa que esses mandatos já foram criados. Selecione um mandato e clique em </w:t>
                  </w:r>
                  <w:r w:rsidRPr="00D506C3">
                    <w:rPr>
                      <w:rStyle w:val="screenelement"/>
                      <w:sz w:val="16"/>
                    </w:rPr>
                    <w:t>Continuar</w:t>
                  </w:r>
                  <w:r w:rsidRPr="00D506C3">
                    <w:rPr>
                      <w:sz w:val="16"/>
                    </w:rPr>
                    <w:t xml:space="preserve"> para verificar e alterar o mandato.</w:t>
                  </w:r>
                </w:p>
              </w:tc>
            </w:tr>
          </w:tbl>
          <w:p w14:paraId="20EF6DDC" w14:textId="77777777" w:rsidR="002E7D3A" w:rsidRPr="00D506C3" w:rsidRDefault="002E7D3A">
            <w:pPr>
              <w:rPr>
                <w:sz w:val="16"/>
              </w:rPr>
            </w:pPr>
          </w:p>
        </w:tc>
        <w:tc>
          <w:tcPr>
            <w:tcW w:w="0" w:type="auto"/>
          </w:tcPr>
          <w:p w14:paraId="1C566572" w14:textId="77777777" w:rsidR="00AE4152" w:rsidRPr="00D506C3" w:rsidRDefault="002E7D3A">
            <w:pPr>
              <w:rPr>
                <w:sz w:val="16"/>
              </w:rPr>
            </w:pPr>
            <w:r w:rsidRPr="00D506C3">
              <w:rPr>
                <w:sz w:val="16"/>
              </w:rPr>
              <w:t xml:space="preserve">A tela </w:t>
            </w:r>
            <w:r w:rsidRPr="00D506C3">
              <w:rPr>
                <w:rStyle w:val="screenelement"/>
                <w:sz w:val="16"/>
              </w:rPr>
              <w:t>Criar mandato: tela detalhada</w:t>
            </w:r>
            <w:r w:rsidRPr="00D506C3">
              <w:rPr>
                <w:sz w:val="16"/>
              </w:rPr>
              <w:t xml:space="preserve"> é exibida.</w:t>
            </w:r>
          </w:p>
        </w:tc>
        <w:tc>
          <w:tcPr>
            <w:tcW w:w="0" w:type="auto"/>
          </w:tcPr>
          <w:p w14:paraId="397E75B2" w14:textId="77777777" w:rsidR="00AE4152" w:rsidRPr="00D506C3" w:rsidRDefault="00AE4152">
            <w:pPr>
              <w:rPr>
                <w:sz w:val="16"/>
              </w:rPr>
            </w:pPr>
          </w:p>
        </w:tc>
      </w:tr>
      <w:tr w:rsidR="00AE4152" w:rsidRPr="00D506C3" w14:paraId="237FB56B" w14:textId="77777777" w:rsidTr="00D506C3">
        <w:tc>
          <w:tcPr>
            <w:tcW w:w="0" w:type="auto"/>
          </w:tcPr>
          <w:p w14:paraId="1FD46B04" w14:textId="77777777" w:rsidR="00AE4152" w:rsidRPr="00D506C3" w:rsidRDefault="002E7D3A">
            <w:pPr>
              <w:rPr>
                <w:sz w:val="16"/>
              </w:rPr>
            </w:pPr>
            <w:r w:rsidRPr="00D506C3">
              <w:rPr>
                <w:sz w:val="16"/>
              </w:rPr>
              <w:t>6</w:t>
            </w:r>
          </w:p>
        </w:tc>
        <w:tc>
          <w:tcPr>
            <w:tcW w:w="0" w:type="auto"/>
          </w:tcPr>
          <w:p w14:paraId="331A31B3" w14:textId="77777777" w:rsidR="00AE4152" w:rsidRPr="00D506C3" w:rsidRDefault="002E7D3A">
            <w:pPr>
              <w:rPr>
                <w:sz w:val="16"/>
              </w:rPr>
            </w:pPr>
            <w:r w:rsidRPr="00D506C3">
              <w:rPr>
                <w:rStyle w:val="bold"/>
                <w:sz w:val="16"/>
              </w:rPr>
              <w:t>Dados suplementares</w:t>
            </w:r>
          </w:p>
        </w:tc>
        <w:tc>
          <w:tcPr>
            <w:tcW w:w="0" w:type="auto"/>
          </w:tcPr>
          <w:p w14:paraId="0EF1712E" w14:textId="77777777" w:rsidR="00AE4152" w:rsidRPr="00D506C3" w:rsidRDefault="002E7D3A">
            <w:pPr>
              <w:rPr>
                <w:sz w:val="16"/>
              </w:rPr>
            </w:pPr>
            <w:r w:rsidRPr="00D506C3">
              <w:rPr>
                <w:sz w:val="16"/>
              </w:rPr>
              <w:t xml:space="preserve">Selecione </w:t>
            </w:r>
            <w:r w:rsidRPr="00D506C3">
              <w:rPr>
                <w:rStyle w:val="screenelement"/>
                <w:sz w:val="16"/>
              </w:rPr>
              <w:t>Dados suplementares</w:t>
            </w:r>
            <w:r w:rsidRPr="00D506C3">
              <w:rPr>
                <w:sz w:val="16"/>
              </w:rPr>
              <w:t>.</w:t>
            </w:r>
          </w:p>
        </w:tc>
        <w:tc>
          <w:tcPr>
            <w:tcW w:w="0" w:type="auto"/>
          </w:tcPr>
          <w:p w14:paraId="5F8F9A52" w14:textId="77777777" w:rsidR="00AE4152" w:rsidRPr="00D506C3" w:rsidRDefault="002E7D3A">
            <w:pPr>
              <w:rPr>
                <w:sz w:val="16"/>
              </w:rPr>
            </w:pPr>
            <w:r w:rsidRPr="00D506C3">
              <w:rPr>
                <w:sz w:val="16"/>
              </w:rPr>
              <w:t>Os campos são preenchidos automaticamente.</w:t>
            </w:r>
          </w:p>
        </w:tc>
        <w:tc>
          <w:tcPr>
            <w:tcW w:w="0" w:type="auto"/>
          </w:tcPr>
          <w:p w14:paraId="232026DD" w14:textId="77777777" w:rsidR="00AE4152" w:rsidRPr="00D506C3" w:rsidRDefault="00AE4152">
            <w:pPr>
              <w:rPr>
                <w:sz w:val="16"/>
              </w:rPr>
            </w:pPr>
          </w:p>
        </w:tc>
      </w:tr>
      <w:tr w:rsidR="00AE4152" w:rsidRPr="00D506C3" w14:paraId="23957F98" w14:textId="77777777" w:rsidTr="00D506C3">
        <w:tc>
          <w:tcPr>
            <w:tcW w:w="0" w:type="auto"/>
          </w:tcPr>
          <w:p w14:paraId="755F8822" w14:textId="77777777" w:rsidR="00AE4152" w:rsidRPr="00D506C3" w:rsidRDefault="002E7D3A">
            <w:pPr>
              <w:rPr>
                <w:sz w:val="16"/>
              </w:rPr>
            </w:pPr>
            <w:r w:rsidRPr="00D506C3">
              <w:rPr>
                <w:sz w:val="16"/>
              </w:rPr>
              <w:lastRenderedPageBreak/>
              <w:t>7</w:t>
            </w:r>
          </w:p>
        </w:tc>
        <w:tc>
          <w:tcPr>
            <w:tcW w:w="0" w:type="auto"/>
          </w:tcPr>
          <w:p w14:paraId="6CF67E61" w14:textId="77777777" w:rsidR="00AE4152" w:rsidRPr="00D506C3" w:rsidRDefault="002E7D3A">
            <w:pPr>
              <w:rPr>
                <w:sz w:val="16"/>
              </w:rPr>
            </w:pPr>
            <w:r w:rsidRPr="00D506C3">
              <w:rPr>
                <w:rStyle w:val="bold"/>
                <w:sz w:val="16"/>
              </w:rPr>
              <w:t>Dados básicos</w:t>
            </w:r>
          </w:p>
        </w:tc>
        <w:tc>
          <w:tcPr>
            <w:tcW w:w="0" w:type="auto"/>
          </w:tcPr>
          <w:p w14:paraId="475B3D28" w14:textId="77777777" w:rsidR="00AE4152" w:rsidRPr="00D506C3" w:rsidRDefault="002E7D3A">
            <w:pPr>
              <w:rPr>
                <w:sz w:val="16"/>
              </w:rPr>
            </w:pPr>
            <w:r w:rsidRPr="00D506C3">
              <w:rPr>
                <w:sz w:val="16"/>
              </w:rPr>
              <w:t xml:space="preserve">Na guia </w:t>
            </w:r>
            <w:r w:rsidRPr="00D506C3">
              <w:rPr>
                <w:rStyle w:val="screenelement"/>
                <w:sz w:val="16"/>
              </w:rPr>
              <w:t>Dados básicos</w:t>
            </w:r>
            <w:r w:rsidRPr="00D506C3">
              <w:rPr>
                <w:sz w:val="16"/>
              </w:rPr>
              <w:t>, efetue as seguintes entradas:</w:t>
            </w:r>
          </w:p>
          <w:p w14:paraId="1246135B" w14:textId="77777777" w:rsidR="00AE4152" w:rsidRPr="00D506C3" w:rsidRDefault="002E7D3A">
            <w:pPr>
              <w:pStyle w:val="listpara1"/>
              <w:numPr>
                <w:ilvl w:val="0"/>
                <w:numId w:val="5"/>
              </w:numPr>
              <w:rPr>
                <w:sz w:val="16"/>
              </w:rPr>
            </w:pPr>
            <w:r w:rsidRPr="00D506C3">
              <w:rPr>
                <w:rStyle w:val="screenelement"/>
                <w:sz w:val="16"/>
              </w:rPr>
              <w:t>Status</w:t>
            </w:r>
            <w:r w:rsidRPr="00D506C3">
              <w:rPr>
                <w:sz w:val="16"/>
              </w:rPr>
              <w:t xml:space="preserve">: </w:t>
            </w:r>
            <w:r w:rsidRPr="00D506C3">
              <w:rPr>
                <w:rStyle w:val="userinput"/>
                <w:sz w:val="16"/>
              </w:rPr>
              <w:t>Inserido</w:t>
            </w:r>
          </w:p>
          <w:p w14:paraId="25614C26" w14:textId="77777777" w:rsidR="00AE4152" w:rsidRPr="00D506C3" w:rsidRDefault="002E7D3A">
            <w:pPr>
              <w:pStyle w:val="listpara1"/>
              <w:numPr>
                <w:ilvl w:val="0"/>
                <w:numId w:val="3"/>
              </w:numPr>
              <w:rPr>
                <w:sz w:val="16"/>
              </w:rPr>
            </w:pPr>
            <w:r w:rsidRPr="00D506C3">
              <w:rPr>
                <w:rStyle w:val="screenelement"/>
                <w:sz w:val="16"/>
              </w:rPr>
              <w:t>Campo de seleção mandato B2B</w:t>
            </w:r>
            <w:r w:rsidRPr="00D506C3">
              <w:rPr>
                <w:sz w:val="16"/>
              </w:rPr>
              <w:t xml:space="preserve">: </w:t>
            </w:r>
            <w:r w:rsidRPr="00D506C3">
              <w:rPr>
                <w:rStyle w:val="userinput"/>
                <w:sz w:val="16"/>
              </w:rPr>
              <w:t>selecionar</w:t>
            </w:r>
          </w:p>
          <w:p w14:paraId="20B3093A" w14:textId="77777777" w:rsidR="00AE4152" w:rsidRPr="00D506C3" w:rsidRDefault="002E7D3A">
            <w:pPr>
              <w:pStyle w:val="listpara1"/>
              <w:numPr>
                <w:ilvl w:val="0"/>
                <w:numId w:val="3"/>
              </w:numPr>
              <w:rPr>
                <w:sz w:val="16"/>
              </w:rPr>
            </w:pPr>
            <w:r w:rsidRPr="00D506C3">
              <w:rPr>
                <w:rStyle w:val="screenelement"/>
                <w:sz w:val="16"/>
              </w:rPr>
              <w:t xml:space="preserve">Local de </w:t>
            </w:r>
            <w:r w:rsidRPr="00D506C3">
              <w:rPr>
                <w:rStyle w:val="screenelement"/>
                <w:sz w:val="16"/>
              </w:rPr>
              <w:t>assinatura</w:t>
            </w:r>
            <w:r w:rsidRPr="00D506C3">
              <w:rPr>
                <w:sz w:val="16"/>
              </w:rPr>
              <w:t xml:space="preserve">: </w:t>
            </w:r>
            <w:r w:rsidRPr="00D506C3">
              <w:rPr>
                <w:rStyle w:val="userinput"/>
                <w:sz w:val="16"/>
              </w:rPr>
              <w:t>&lt;localização&gt;</w:t>
            </w:r>
          </w:p>
          <w:p w14:paraId="0F75AB1F" w14:textId="77777777" w:rsidR="00AE4152" w:rsidRPr="00D506C3" w:rsidRDefault="002E7D3A">
            <w:pPr>
              <w:pStyle w:val="listpara1"/>
              <w:numPr>
                <w:ilvl w:val="0"/>
                <w:numId w:val="3"/>
              </w:numPr>
              <w:rPr>
                <w:sz w:val="16"/>
              </w:rPr>
            </w:pPr>
            <w:r w:rsidRPr="00D506C3">
              <w:rPr>
                <w:rStyle w:val="screenelement"/>
                <w:sz w:val="16"/>
              </w:rPr>
              <w:t>Data de assinatura</w:t>
            </w:r>
            <w:r w:rsidRPr="00D506C3">
              <w:rPr>
                <w:sz w:val="16"/>
              </w:rPr>
              <w:t xml:space="preserve">: </w:t>
            </w:r>
            <w:r w:rsidRPr="00D506C3">
              <w:rPr>
                <w:rStyle w:val="userinput"/>
                <w:sz w:val="16"/>
              </w:rPr>
              <w:t>&lt;Data&gt;</w:t>
            </w:r>
          </w:p>
        </w:tc>
        <w:tc>
          <w:tcPr>
            <w:tcW w:w="0" w:type="auto"/>
          </w:tcPr>
          <w:p w14:paraId="30328ED1" w14:textId="77777777" w:rsidR="00AE4152" w:rsidRPr="00D506C3" w:rsidRDefault="00AE4152">
            <w:pPr>
              <w:rPr>
                <w:sz w:val="16"/>
              </w:rPr>
            </w:pPr>
          </w:p>
        </w:tc>
        <w:tc>
          <w:tcPr>
            <w:tcW w:w="0" w:type="auto"/>
          </w:tcPr>
          <w:p w14:paraId="1E9DB781" w14:textId="77777777" w:rsidR="00AE4152" w:rsidRPr="00D506C3" w:rsidRDefault="00AE4152">
            <w:pPr>
              <w:rPr>
                <w:sz w:val="16"/>
              </w:rPr>
            </w:pPr>
          </w:p>
        </w:tc>
      </w:tr>
      <w:tr w:rsidR="00AE4152" w:rsidRPr="00D506C3" w14:paraId="582A2E62" w14:textId="77777777" w:rsidTr="00D506C3">
        <w:tc>
          <w:tcPr>
            <w:tcW w:w="0" w:type="auto"/>
          </w:tcPr>
          <w:p w14:paraId="394CB8BF" w14:textId="77777777" w:rsidR="00AE4152" w:rsidRPr="00D506C3" w:rsidRDefault="002E7D3A">
            <w:pPr>
              <w:rPr>
                <w:sz w:val="16"/>
              </w:rPr>
            </w:pPr>
            <w:r w:rsidRPr="00D506C3">
              <w:rPr>
                <w:sz w:val="16"/>
              </w:rPr>
              <w:t>8</w:t>
            </w:r>
          </w:p>
        </w:tc>
        <w:tc>
          <w:tcPr>
            <w:tcW w:w="0" w:type="auto"/>
          </w:tcPr>
          <w:p w14:paraId="4F5838A6" w14:textId="77777777" w:rsidR="00AE4152" w:rsidRPr="00D506C3" w:rsidRDefault="002E7D3A">
            <w:pPr>
              <w:rPr>
                <w:sz w:val="16"/>
              </w:rPr>
            </w:pPr>
            <w:r w:rsidRPr="00D506C3">
              <w:rPr>
                <w:rStyle w:val="bold"/>
                <w:sz w:val="16"/>
              </w:rPr>
              <w:t>Pagador</w:t>
            </w:r>
          </w:p>
        </w:tc>
        <w:tc>
          <w:tcPr>
            <w:tcW w:w="0" w:type="auto"/>
          </w:tcPr>
          <w:p w14:paraId="06821A2A" w14:textId="77777777" w:rsidR="00AE4152" w:rsidRPr="00D506C3" w:rsidRDefault="002E7D3A">
            <w:pPr>
              <w:rPr>
                <w:sz w:val="16"/>
              </w:rPr>
            </w:pPr>
            <w:r w:rsidRPr="00D506C3">
              <w:rPr>
                <w:sz w:val="16"/>
              </w:rPr>
              <w:t xml:space="preserve">Na guia </w:t>
            </w:r>
            <w:r w:rsidRPr="00D506C3">
              <w:rPr>
                <w:rStyle w:val="screenelement"/>
                <w:sz w:val="16"/>
              </w:rPr>
              <w:t>Pagador</w:t>
            </w:r>
            <w:r w:rsidRPr="00D506C3">
              <w:rPr>
                <w:sz w:val="16"/>
              </w:rPr>
              <w:t xml:space="preserve">, seção </w:t>
            </w:r>
            <w:r w:rsidRPr="00D506C3">
              <w:rPr>
                <w:rStyle w:val="screenelement"/>
                <w:sz w:val="16"/>
              </w:rPr>
              <w:t>Dados bancários do pagador</w:t>
            </w:r>
            <w:r w:rsidRPr="00D506C3">
              <w:rPr>
                <w:sz w:val="16"/>
              </w:rPr>
              <w:t xml:space="preserve">, verifique se os campos </w:t>
            </w:r>
            <w:r w:rsidRPr="00D506C3">
              <w:rPr>
                <w:rStyle w:val="screenelement"/>
                <w:sz w:val="16"/>
              </w:rPr>
              <w:t>IBAN</w:t>
            </w:r>
            <w:r w:rsidRPr="00D506C3">
              <w:rPr>
                <w:sz w:val="16"/>
              </w:rPr>
              <w:t xml:space="preserve"> e </w:t>
            </w:r>
            <w:r w:rsidRPr="00D506C3">
              <w:rPr>
                <w:rStyle w:val="screenelement"/>
                <w:sz w:val="16"/>
              </w:rPr>
              <w:t>SWIFT/BIC</w:t>
            </w:r>
            <w:r w:rsidRPr="00D506C3">
              <w:rPr>
                <w:sz w:val="16"/>
              </w:rPr>
              <w:t xml:space="preserve"> estão preenchidos.</w:t>
            </w:r>
          </w:p>
          <w:tbl>
            <w:tblPr>
              <w:tblW w:w="4975" w:type="pct"/>
              <w:tblCellMar>
                <w:left w:w="10" w:type="dxa"/>
                <w:right w:w="10" w:type="dxa"/>
              </w:tblCellMar>
              <w:tblLook w:val="04A0" w:firstRow="1" w:lastRow="0" w:firstColumn="1" w:lastColumn="0" w:noHBand="0" w:noVBand="1"/>
            </w:tblPr>
            <w:tblGrid>
              <w:gridCol w:w="7459"/>
            </w:tblGrid>
            <w:tr w:rsidR="00AE4152" w:rsidRPr="00D506C3" w14:paraId="53635F3A" w14:textId="77777777" w:rsidTr="00D50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327946" w14:textId="77777777" w:rsidR="00AE4152" w:rsidRPr="00D506C3" w:rsidRDefault="002E7D3A">
                  <w:pPr>
                    <w:rPr>
                      <w:sz w:val="16"/>
                    </w:rPr>
                  </w:pPr>
                  <w:r w:rsidRPr="00D506C3">
                    <w:rPr>
                      <w:rStyle w:val="bold"/>
                      <w:sz w:val="16"/>
                    </w:rPr>
                    <w:t xml:space="preserve">Nota </w:t>
                  </w:r>
                  <w:r w:rsidRPr="00D506C3">
                    <w:rPr>
                      <w:sz w:val="16"/>
                    </w:rPr>
                    <w:t>Estes dados fazem parte de seus dados mestre de cliente e já deveriam ter sido criados e disponibilizados.</w:t>
                  </w:r>
                </w:p>
              </w:tc>
            </w:tr>
          </w:tbl>
          <w:p w14:paraId="26490405" w14:textId="77777777" w:rsidR="002E7D3A" w:rsidRPr="00D506C3" w:rsidRDefault="002E7D3A">
            <w:pPr>
              <w:rPr>
                <w:sz w:val="16"/>
              </w:rPr>
            </w:pPr>
          </w:p>
        </w:tc>
        <w:tc>
          <w:tcPr>
            <w:tcW w:w="0" w:type="auto"/>
          </w:tcPr>
          <w:p w14:paraId="5A2C0663" w14:textId="77777777" w:rsidR="00AE4152" w:rsidRPr="00D506C3" w:rsidRDefault="00AE4152">
            <w:pPr>
              <w:rPr>
                <w:sz w:val="16"/>
              </w:rPr>
            </w:pPr>
          </w:p>
        </w:tc>
        <w:tc>
          <w:tcPr>
            <w:tcW w:w="0" w:type="auto"/>
          </w:tcPr>
          <w:p w14:paraId="65FDE43F" w14:textId="77777777" w:rsidR="00AE4152" w:rsidRPr="00D506C3" w:rsidRDefault="00AE4152">
            <w:pPr>
              <w:rPr>
                <w:sz w:val="16"/>
              </w:rPr>
            </w:pPr>
          </w:p>
        </w:tc>
      </w:tr>
      <w:tr w:rsidR="00AE4152" w:rsidRPr="00D506C3" w14:paraId="03AC4599" w14:textId="77777777" w:rsidTr="00D506C3">
        <w:tc>
          <w:tcPr>
            <w:tcW w:w="0" w:type="auto"/>
          </w:tcPr>
          <w:p w14:paraId="65425C36" w14:textId="77777777" w:rsidR="00AE4152" w:rsidRPr="00D506C3" w:rsidRDefault="002E7D3A">
            <w:pPr>
              <w:rPr>
                <w:sz w:val="16"/>
              </w:rPr>
            </w:pPr>
            <w:r w:rsidRPr="00D506C3">
              <w:rPr>
                <w:sz w:val="16"/>
              </w:rPr>
              <w:t>9</w:t>
            </w:r>
          </w:p>
        </w:tc>
        <w:tc>
          <w:tcPr>
            <w:tcW w:w="0" w:type="auto"/>
          </w:tcPr>
          <w:p w14:paraId="3DD87210" w14:textId="77777777" w:rsidR="00AE4152" w:rsidRPr="00D506C3" w:rsidRDefault="002E7D3A">
            <w:pPr>
              <w:rPr>
                <w:sz w:val="16"/>
              </w:rPr>
            </w:pPr>
            <w:r w:rsidRPr="00D506C3">
              <w:rPr>
                <w:rStyle w:val="bold"/>
                <w:sz w:val="16"/>
              </w:rPr>
              <w:t>Recebedor do pagamento</w:t>
            </w:r>
          </w:p>
        </w:tc>
        <w:tc>
          <w:tcPr>
            <w:tcW w:w="0" w:type="auto"/>
          </w:tcPr>
          <w:p w14:paraId="339C9F9D" w14:textId="77777777" w:rsidR="00AE4152" w:rsidRPr="00D506C3" w:rsidRDefault="002E7D3A">
            <w:pPr>
              <w:rPr>
                <w:sz w:val="16"/>
              </w:rPr>
            </w:pPr>
            <w:r w:rsidRPr="00D506C3">
              <w:rPr>
                <w:sz w:val="16"/>
              </w:rPr>
              <w:t xml:space="preserve">Na guia </w:t>
            </w:r>
            <w:r w:rsidRPr="00D506C3">
              <w:rPr>
                <w:rStyle w:val="screenelement"/>
                <w:sz w:val="16"/>
              </w:rPr>
              <w:t>Recebedor do pagamento</w:t>
            </w:r>
            <w:r w:rsidRPr="00D506C3">
              <w:rPr>
                <w:sz w:val="16"/>
              </w:rPr>
              <w:t>, efetue a seguinte entrada:</w:t>
            </w:r>
          </w:p>
          <w:p w14:paraId="1AA40EAC" w14:textId="77777777" w:rsidR="00AE4152" w:rsidRPr="00D506C3" w:rsidRDefault="002E7D3A">
            <w:pPr>
              <w:pStyle w:val="listpara1"/>
              <w:numPr>
                <w:ilvl w:val="0"/>
                <w:numId w:val="6"/>
              </w:numPr>
              <w:rPr>
                <w:sz w:val="16"/>
              </w:rPr>
            </w:pPr>
            <w:r w:rsidRPr="00D506C3">
              <w:rPr>
                <w:rStyle w:val="screenelement"/>
                <w:sz w:val="16"/>
              </w:rPr>
              <w:t>ID do credor</w:t>
            </w:r>
            <w:r w:rsidRPr="00D506C3">
              <w:rPr>
                <w:sz w:val="16"/>
              </w:rPr>
              <w:t xml:space="preserve">: </w:t>
            </w:r>
            <w:r w:rsidRPr="00D506C3">
              <w:rPr>
                <w:rStyle w:val="userinput"/>
                <w:sz w:val="16"/>
              </w:rPr>
              <w:t>&lt;ID do credor&gt;</w:t>
            </w:r>
            <w:r w:rsidRPr="00D506C3">
              <w:rPr>
                <w:sz w:val="16"/>
              </w:rPr>
              <w:t>:</w:t>
            </w:r>
          </w:p>
        </w:tc>
        <w:tc>
          <w:tcPr>
            <w:tcW w:w="0" w:type="auto"/>
          </w:tcPr>
          <w:p w14:paraId="22D39EA6" w14:textId="77777777" w:rsidR="00AE4152" w:rsidRPr="00D506C3" w:rsidRDefault="00AE4152">
            <w:pPr>
              <w:rPr>
                <w:sz w:val="16"/>
              </w:rPr>
            </w:pPr>
          </w:p>
        </w:tc>
        <w:tc>
          <w:tcPr>
            <w:tcW w:w="0" w:type="auto"/>
          </w:tcPr>
          <w:p w14:paraId="2B7A08B1" w14:textId="77777777" w:rsidR="00AE4152" w:rsidRPr="00D506C3" w:rsidRDefault="00AE4152">
            <w:pPr>
              <w:rPr>
                <w:sz w:val="16"/>
              </w:rPr>
            </w:pPr>
          </w:p>
        </w:tc>
      </w:tr>
      <w:tr w:rsidR="00AE4152" w:rsidRPr="00D506C3" w14:paraId="12A6CAF2" w14:textId="77777777" w:rsidTr="00D506C3">
        <w:tc>
          <w:tcPr>
            <w:tcW w:w="0" w:type="auto"/>
          </w:tcPr>
          <w:p w14:paraId="02F6A327" w14:textId="77777777" w:rsidR="00AE4152" w:rsidRPr="00D506C3" w:rsidRDefault="002E7D3A">
            <w:pPr>
              <w:rPr>
                <w:sz w:val="16"/>
              </w:rPr>
            </w:pPr>
            <w:r w:rsidRPr="00D506C3">
              <w:rPr>
                <w:sz w:val="16"/>
              </w:rPr>
              <w:t>10</w:t>
            </w:r>
          </w:p>
        </w:tc>
        <w:tc>
          <w:tcPr>
            <w:tcW w:w="0" w:type="auto"/>
          </w:tcPr>
          <w:p w14:paraId="4ADDB4DB" w14:textId="77777777" w:rsidR="00AE4152" w:rsidRPr="00D506C3" w:rsidRDefault="002E7D3A">
            <w:pPr>
              <w:rPr>
                <w:sz w:val="16"/>
              </w:rPr>
            </w:pPr>
            <w:r w:rsidRPr="00D506C3">
              <w:rPr>
                <w:rStyle w:val="bold"/>
                <w:sz w:val="16"/>
              </w:rPr>
              <w:t>Salvar os dados</w:t>
            </w:r>
          </w:p>
        </w:tc>
        <w:tc>
          <w:tcPr>
            <w:tcW w:w="0" w:type="auto"/>
          </w:tcPr>
          <w:p w14:paraId="36701D6A" w14:textId="77777777" w:rsidR="00AE4152" w:rsidRPr="00D506C3" w:rsidRDefault="002E7D3A">
            <w:pPr>
              <w:rPr>
                <w:sz w:val="16"/>
              </w:rPr>
            </w:pPr>
            <w:r w:rsidRPr="00D506C3">
              <w:rPr>
                <w:sz w:val="16"/>
              </w:rPr>
              <w:t>Salve suas entradas.</w:t>
            </w:r>
          </w:p>
        </w:tc>
        <w:tc>
          <w:tcPr>
            <w:tcW w:w="0" w:type="auto"/>
          </w:tcPr>
          <w:p w14:paraId="06252C8D" w14:textId="77777777" w:rsidR="00AE4152" w:rsidRPr="00D506C3" w:rsidRDefault="002E7D3A">
            <w:pPr>
              <w:rPr>
                <w:sz w:val="16"/>
              </w:rPr>
            </w:pPr>
            <w:r w:rsidRPr="00D506C3">
              <w:rPr>
                <w:sz w:val="16"/>
              </w:rPr>
              <w:t xml:space="preserve">A mensagem do sistema </w:t>
            </w:r>
            <w:r w:rsidRPr="00D506C3">
              <w:rPr>
                <w:rStyle w:val="CourierNew"/>
                <w:sz w:val="16"/>
              </w:rPr>
              <w:t>Mandato 0000000000## criado</w:t>
            </w:r>
            <w:r w:rsidRPr="00D506C3">
              <w:rPr>
                <w:sz w:val="16"/>
              </w:rPr>
              <w:t xml:space="preserve"> é exibida.</w:t>
            </w:r>
          </w:p>
        </w:tc>
        <w:tc>
          <w:tcPr>
            <w:tcW w:w="0" w:type="auto"/>
          </w:tcPr>
          <w:p w14:paraId="5B2AC3CF" w14:textId="77777777" w:rsidR="00AE4152" w:rsidRPr="00D506C3" w:rsidRDefault="00AE4152">
            <w:pPr>
              <w:rPr>
                <w:sz w:val="16"/>
              </w:rPr>
            </w:pPr>
          </w:p>
        </w:tc>
      </w:tr>
    </w:tbl>
    <w:p w14:paraId="23C46B3A" w14:textId="77777777" w:rsidR="00AE4152" w:rsidRDefault="002E7D3A">
      <w:pPr>
        <w:pStyle w:val="Heading2"/>
      </w:pPr>
      <w:bookmarkStart w:id="22" w:name="unique_10"/>
      <w:bookmarkStart w:id="23" w:name="_Toc233894094"/>
      <w:r>
        <w:t>Exibir mandatos SEPA</w:t>
      </w:r>
      <w:bookmarkEnd w:id="22"/>
      <w:bookmarkEnd w:id="23"/>
    </w:p>
    <w:p w14:paraId="41524438" w14:textId="77777777" w:rsidR="00AE4152" w:rsidRDefault="002E7D3A">
      <w:pPr>
        <w:pStyle w:val="sectiontitle"/>
      </w:pPr>
      <w:r>
        <w:t>Administração de teste</w:t>
      </w:r>
    </w:p>
    <w:p w14:paraId="0C10025F" w14:textId="77777777" w:rsidR="00AE4152" w:rsidRDefault="002E7D3A">
      <w:r>
        <w:t>Projeto de cliente: Preencha as partes específicas do projeto.</w:t>
      </w:r>
    </w:p>
    <w:p w14:paraId="5D37AACF" w14:textId="77777777" w:rsidR="00AE4152" w:rsidRDefault="00AE4152"/>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E4152" w:rsidRPr="00D506C3" w14:paraId="6E150032" w14:textId="77777777" w:rsidTr="00D50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A0BF29" w14:textId="77777777" w:rsidR="00AE4152" w:rsidRPr="00D506C3" w:rsidRDefault="002E7D3A">
            <w:pPr>
              <w:rPr>
                <w:sz w:val="12"/>
              </w:rPr>
            </w:pPr>
            <w:r w:rsidRPr="00D506C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25A51" w14:textId="77777777" w:rsidR="00AE4152" w:rsidRPr="00D506C3" w:rsidRDefault="002E7D3A">
            <w:pPr>
              <w:rPr>
                <w:sz w:val="12"/>
              </w:rPr>
            </w:pPr>
            <w:r w:rsidRPr="00D50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FA7C6" w14:textId="77777777" w:rsidR="00AE4152" w:rsidRPr="00D506C3" w:rsidRDefault="002E7D3A">
            <w:pPr>
              <w:rPr>
                <w:sz w:val="12"/>
              </w:rPr>
            </w:pPr>
            <w:r w:rsidRPr="00D506C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4224E" w14:textId="77777777" w:rsidR="002E7D3A" w:rsidRPr="00D506C3" w:rsidRDefault="002E7D3A">
            <w:pPr>
              <w:rPr>
                <w:sz w:val="12"/>
              </w:rPr>
            </w:pPr>
          </w:p>
        </w:tc>
      </w:tr>
      <w:tr w:rsidR="00AE4152" w:rsidRPr="00D506C3" w14:paraId="673FFDAC" w14:textId="77777777" w:rsidTr="00D50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B573A7" w14:textId="77777777" w:rsidR="00AE4152" w:rsidRPr="00D506C3" w:rsidRDefault="002E7D3A">
            <w:pPr>
              <w:rPr>
                <w:sz w:val="12"/>
              </w:rPr>
            </w:pPr>
            <w:r w:rsidRPr="00D506C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A22A050" w14:textId="77777777" w:rsidR="002E7D3A" w:rsidRPr="00D506C3" w:rsidRDefault="002E7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D0450" w14:textId="77777777" w:rsidR="00AE4152" w:rsidRPr="00D506C3" w:rsidRDefault="002E7D3A">
            <w:pPr>
              <w:rPr>
                <w:sz w:val="12"/>
              </w:rPr>
            </w:pPr>
            <w:r w:rsidRPr="00D506C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A4B5670" w14:textId="77777777" w:rsidR="002E7D3A" w:rsidRPr="00D506C3" w:rsidRDefault="002E7D3A">
            <w:pPr>
              <w:rPr>
                <w:sz w:val="12"/>
              </w:rPr>
            </w:pPr>
          </w:p>
        </w:tc>
      </w:tr>
      <w:tr w:rsidR="00AE4152" w:rsidRPr="00D506C3" w14:paraId="4287A097" w14:textId="77777777" w:rsidTr="00D50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39A69" w14:textId="77777777" w:rsidR="00AE4152" w:rsidRPr="00D506C3" w:rsidRDefault="002E7D3A">
            <w:pPr>
              <w:rPr>
                <w:sz w:val="12"/>
              </w:rPr>
            </w:pPr>
            <w:r w:rsidRPr="00D506C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8776956" w14:textId="77777777" w:rsidR="002E7D3A" w:rsidRPr="00D506C3" w:rsidRDefault="002E7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10F51D" w14:textId="77777777" w:rsidR="00AE4152" w:rsidRPr="00D506C3" w:rsidRDefault="002E7D3A">
            <w:pPr>
              <w:rPr>
                <w:sz w:val="12"/>
              </w:rPr>
            </w:pPr>
            <w:r w:rsidRPr="00D506C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D983074" w14:textId="77777777" w:rsidR="00AE4152" w:rsidRPr="00D506C3" w:rsidRDefault="002E7D3A">
            <w:pPr>
              <w:rPr>
                <w:sz w:val="12"/>
              </w:rPr>
            </w:pPr>
            <w:r w:rsidRPr="00D506C3">
              <w:rPr>
                <w:rStyle w:val="userinput"/>
                <w:sz w:val="12"/>
              </w:rPr>
              <w:t>&lt;Confirme o provedor de serviços, cliente ou fornecedor de serviço comum e cliente&gt;</w:t>
            </w:r>
          </w:p>
        </w:tc>
      </w:tr>
    </w:tbl>
    <w:p w14:paraId="6828A183" w14:textId="77777777" w:rsidR="00AE4152" w:rsidRDefault="002E7D3A">
      <w:pPr>
        <w:pStyle w:val="sectiontitle"/>
      </w:pPr>
      <w:r>
        <w:t>Pré-requisito</w:t>
      </w:r>
    </w:p>
    <w:p w14:paraId="79C90490" w14:textId="77777777" w:rsidR="00AE4152" w:rsidRDefault="002E7D3A">
      <w:r>
        <w:t>Já existe um mandato.</w:t>
      </w:r>
    </w:p>
    <w:p w14:paraId="2FC110AF" w14:textId="77777777" w:rsidR="00AE4152" w:rsidRDefault="002E7D3A">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573"/>
        <w:gridCol w:w="2315"/>
        <w:gridCol w:w="5909"/>
        <w:gridCol w:w="3485"/>
        <w:gridCol w:w="1022"/>
      </w:tblGrid>
      <w:tr w:rsidR="00AE4152" w:rsidRPr="00D506C3" w14:paraId="3101EDF9" w14:textId="77777777" w:rsidTr="00D506C3">
        <w:trPr>
          <w:cnfStyle w:val="100000000000" w:firstRow="1" w:lastRow="0" w:firstColumn="0" w:lastColumn="0" w:oddVBand="0" w:evenVBand="0" w:oddHBand="0" w:evenHBand="0" w:firstRowFirstColumn="0" w:firstRowLastColumn="0" w:lastRowFirstColumn="0" w:lastRowLastColumn="0"/>
        </w:trPr>
        <w:tc>
          <w:tcPr>
            <w:tcW w:w="0" w:type="auto"/>
          </w:tcPr>
          <w:p w14:paraId="1CA9D388" w14:textId="77777777" w:rsidR="00AE4152" w:rsidRPr="00D506C3" w:rsidRDefault="002E7D3A">
            <w:pPr>
              <w:pStyle w:val="boldparagraph"/>
              <w:rPr>
                <w:sz w:val="16"/>
              </w:rPr>
            </w:pPr>
            <w:r w:rsidRPr="00D506C3">
              <w:rPr>
                <w:sz w:val="16"/>
              </w:rPr>
              <w:t>Nº da etapa de teste</w:t>
            </w:r>
          </w:p>
        </w:tc>
        <w:tc>
          <w:tcPr>
            <w:tcW w:w="0" w:type="auto"/>
          </w:tcPr>
          <w:p w14:paraId="3A24C699" w14:textId="77777777" w:rsidR="00AE4152" w:rsidRPr="00D506C3" w:rsidRDefault="002E7D3A">
            <w:pPr>
              <w:pStyle w:val="boldparagraph"/>
              <w:rPr>
                <w:sz w:val="16"/>
              </w:rPr>
            </w:pPr>
            <w:r w:rsidRPr="00D506C3">
              <w:rPr>
                <w:sz w:val="16"/>
              </w:rPr>
              <w:t>Nome da etapa de teste</w:t>
            </w:r>
          </w:p>
        </w:tc>
        <w:tc>
          <w:tcPr>
            <w:tcW w:w="0" w:type="auto"/>
          </w:tcPr>
          <w:p w14:paraId="2FE3AC48" w14:textId="77777777" w:rsidR="00AE4152" w:rsidRPr="00D506C3" w:rsidRDefault="002E7D3A">
            <w:pPr>
              <w:pStyle w:val="boldparagraph"/>
              <w:rPr>
                <w:sz w:val="16"/>
              </w:rPr>
            </w:pPr>
            <w:r w:rsidRPr="00D506C3">
              <w:rPr>
                <w:sz w:val="16"/>
              </w:rPr>
              <w:t>Instrução</w:t>
            </w:r>
          </w:p>
        </w:tc>
        <w:tc>
          <w:tcPr>
            <w:tcW w:w="0" w:type="auto"/>
          </w:tcPr>
          <w:p w14:paraId="4C5511AF" w14:textId="77777777" w:rsidR="00AE4152" w:rsidRPr="00D506C3" w:rsidRDefault="002E7D3A">
            <w:pPr>
              <w:pStyle w:val="boldparagraph"/>
              <w:rPr>
                <w:sz w:val="16"/>
              </w:rPr>
            </w:pPr>
            <w:r w:rsidRPr="00D506C3">
              <w:rPr>
                <w:sz w:val="16"/>
              </w:rPr>
              <w:t>Resultado esperado</w:t>
            </w:r>
          </w:p>
        </w:tc>
        <w:tc>
          <w:tcPr>
            <w:tcW w:w="0" w:type="auto"/>
          </w:tcPr>
          <w:p w14:paraId="76944402" w14:textId="77777777" w:rsidR="00AE4152" w:rsidRPr="00D506C3" w:rsidRDefault="002E7D3A">
            <w:pPr>
              <w:pStyle w:val="boldparagraph"/>
              <w:rPr>
                <w:sz w:val="16"/>
              </w:rPr>
            </w:pPr>
            <w:r w:rsidRPr="00D506C3">
              <w:rPr>
                <w:sz w:val="16"/>
              </w:rPr>
              <w:t>Comentários</w:t>
            </w:r>
          </w:p>
        </w:tc>
      </w:tr>
      <w:tr w:rsidR="00AE4152" w:rsidRPr="00D506C3" w14:paraId="26B71E3A" w14:textId="77777777" w:rsidTr="00D506C3">
        <w:tc>
          <w:tcPr>
            <w:tcW w:w="0" w:type="auto"/>
          </w:tcPr>
          <w:p w14:paraId="32133D01" w14:textId="77777777" w:rsidR="00AE4152" w:rsidRPr="00D506C3" w:rsidRDefault="002E7D3A">
            <w:pPr>
              <w:rPr>
                <w:sz w:val="16"/>
              </w:rPr>
            </w:pPr>
            <w:r w:rsidRPr="00D506C3">
              <w:rPr>
                <w:sz w:val="16"/>
              </w:rPr>
              <w:t>1</w:t>
            </w:r>
          </w:p>
        </w:tc>
        <w:tc>
          <w:tcPr>
            <w:tcW w:w="0" w:type="auto"/>
          </w:tcPr>
          <w:p w14:paraId="27181725" w14:textId="77777777" w:rsidR="00AE4152" w:rsidRPr="00D506C3" w:rsidRDefault="002E7D3A">
            <w:pPr>
              <w:rPr>
                <w:sz w:val="16"/>
              </w:rPr>
            </w:pPr>
            <w:r w:rsidRPr="00D506C3">
              <w:rPr>
                <w:rStyle w:val="bold"/>
                <w:sz w:val="16"/>
              </w:rPr>
              <w:t xml:space="preserve">Efetuar </w:t>
            </w:r>
            <w:r w:rsidRPr="00D506C3">
              <w:rPr>
                <w:rStyle w:val="bold"/>
                <w:sz w:val="16"/>
              </w:rPr>
              <w:t>login</w:t>
            </w:r>
          </w:p>
        </w:tc>
        <w:tc>
          <w:tcPr>
            <w:tcW w:w="0" w:type="auto"/>
          </w:tcPr>
          <w:p w14:paraId="623CC0BA" w14:textId="77777777" w:rsidR="00AE4152" w:rsidRPr="00D506C3" w:rsidRDefault="002E7D3A">
            <w:pPr>
              <w:rPr>
                <w:sz w:val="16"/>
              </w:rPr>
            </w:pPr>
            <w:r w:rsidRPr="00D506C3">
              <w:rPr>
                <w:sz w:val="16"/>
              </w:rPr>
              <w:t>Efetue login no launchpad do SAP Fiori como Contador da contabilidade de clientes.</w:t>
            </w:r>
          </w:p>
        </w:tc>
        <w:tc>
          <w:tcPr>
            <w:tcW w:w="0" w:type="auto"/>
          </w:tcPr>
          <w:p w14:paraId="4FBA9B0D" w14:textId="77777777" w:rsidR="00AE4152" w:rsidRPr="00D506C3" w:rsidRDefault="002E7D3A">
            <w:pPr>
              <w:rPr>
                <w:sz w:val="16"/>
              </w:rPr>
            </w:pPr>
            <w:r w:rsidRPr="00D506C3">
              <w:rPr>
                <w:sz w:val="16"/>
              </w:rPr>
              <w:t>O launchpad do SAP Fiori é exibido.</w:t>
            </w:r>
          </w:p>
        </w:tc>
        <w:tc>
          <w:tcPr>
            <w:tcW w:w="0" w:type="auto"/>
          </w:tcPr>
          <w:p w14:paraId="44DB28C0" w14:textId="77777777" w:rsidR="00AE4152" w:rsidRPr="00D506C3" w:rsidRDefault="00AE4152">
            <w:pPr>
              <w:rPr>
                <w:sz w:val="16"/>
              </w:rPr>
            </w:pPr>
          </w:p>
        </w:tc>
      </w:tr>
      <w:tr w:rsidR="00AE4152" w:rsidRPr="00D506C3" w14:paraId="1031C2B0" w14:textId="77777777" w:rsidTr="00D506C3">
        <w:tc>
          <w:tcPr>
            <w:tcW w:w="0" w:type="auto"/>
          </w:tcPr>
          <w:p w14:paraId="5A0F4DB1" w14:textId="77777777" w:rsidR="00AE4152" w:rsidRPr="00D506C3" w:rsidRDefault="002E7D3A">
            <w:pPr>
              <w:rPr>
                <w:sz w:val="16"/>
              </w:rPr>
            </w:pPr>
            <w:r w:rsidRPr="00D506C3">
              <w:rPr>
                <w:sz w:val="16"/>
              </w:rPr>
              <w:t>2</w:t>
            </w:r>
          </w:p>
        </w:tc>
        <w:tc>
          <w:tcPr>
            <w:tcW w:w="0" w:type="auto"/>
          </w:tcPr>
          <w:p w14:paraId="1824691A" w14:textId="77777777" w:rsidR="00AE4152" w:rsidRPr="00D506C3" w:rsidRDefault="002E7D3A">
            <w:pPr>
              <w:rPr>
                <w:sz w:val="16"/>
              </w:rPr>
            </w:pPr>
            <w:r w:rsidRPr="00D506C3">
              <w:rPr>
                <w:rStyle w:val="bold"/>
                <w:sz w:val="16"/>
              </w:rPr>
              <w:t>Acessar o app SAP Fiori</w:t>
            </w:r>
          </w:p>
        </w:tc>
        <w:tc>
          <w:tcPr>
            <w:tcW w:w="0" w:type="auto"/>
          </w:tcPr>
          <w:p w14:paraId="47E0D034" w14:textId="77777777" w:rsidR="00AE4152" w:rsidRPr="00D506C3" w:rsidRDefault="002E7D3A">
            <w:pPr>
              <w:rPr>
                <w:sz w:val="16"/>
              </w:rPr>
            </w:pPr>
            <w:r w:rsidRPr="00D506C3">
              <w:rPr>
                <w:sz w:val="16"/>
              </w:rPr>
              <w:t xml:space="preserve">Abra </w:t>
            </w:r>
            <w:r w:rsidRPr="00D506C3">
              <w:rPr>
                <w:rStyle w:val="screenelement"/>
                <w:sz w:val="16"/>
              </w:rPr>
              <w:t>Exibir mandatos SEPA</w:t>
            </w:r>
            <w:r w:rsidRPr="00D506C3">
              <w:rPr>
                <w:rStyle w:val="CourierNew"/>
                <w:sz w:val="16"/>
              </w:rPr>
              <w:t>(FSEPA_M3)</w:t>
            </w:r>
            <w:r w:rsidRPr="00D506C3">
              <w:rPr>
                <w:sz w:val="16"/>
              </w:rPr>
              <w:t>.</w:t>
            </w:r>
          </w:p>
        </w:tc>
        <w:tc>
          <w:tcPr>
            <w:tcW w:w="0" w:type="auto"/>
          </w:tcPr>
          <w:p w14:paraId="16A038DB" w14:textId="77777777" w:rsidR="00AE4152" w:rsidRPr="00D506C3" w:rsidRDefault="002E7D3A">
            <w:pPr>
              <w:rPr>
                <w:sz w:val="16"/>
              </w:rPr>
            </w:pPr>
            <w:r w:rsidRPr="00D506C3">
              <w:rPr>
                <w:sz w:val="16"/>
              </w:rPr>
              <w:t>O app é aberto.</w:t>
            </w:r>
          </w:p>
        </w:tc>
        <w:tc>
          <w:tcPr>
            <w:tcW w:w="0" w:type="auto"/>
          </w:tcPr>
          <w:p w14:paraId="1BB1D47F" w14:textId="77777777" w:rsidR="00AE4152" w:rsidRPr="00D506C3" w:rsidRDefault="00AE4152">
            <w:pPr>
              <w:rPr>
                <w:sz w:val="16"/>
              </w:rPr>
            </w:pPr>
          </w:p>
        </w:tc>
      </w:tr>
      <w:tr w:rsidR="00AE4152" w:rsidRPr="00D506C3" w14:paraId="79887ECC" w14:textId="77777777" w:rsidTr="00D506C3">
        <w:tc>
          <w:tcPr>
            <w:tcW w:w="0" w:type="auto"/>
          </w:tcPr>
          <w:p w14:paraId="60069667" w14:textId="77777777" w:rsidR="00AE4152" w:rsidRPr="00D506C3" w:rsidRDefault="002E7D3A">
            <w:pPr>
              <w:rPr>
                <w:sz w:val="16"/>
              </w:rPr>
            </w:pPr>
            <w:r w:rsidRPr="00D506C3">
              <w:rPr>
                <w:sz w:val="16"/>
              </w:rPr>
              <w:t>3</w:t>
            </w:r>
          </w:p>
        </w:tc>
        <w:tc>
          <w:tcPr>
            <w:tcW w:w="0" w:type="auto"/>
          </w:tcPr>
          <w:p w14:paraId="77C4DDA8" w14:textId="77777777" w:rsidR="00AE4152" w:rsidRPr="00D506C3" w:rsidRDefault="002E7D3A">
            <w:pPr>
              <w:rPr>
                <w:sz w:val="16"/>
              </w:rPr>
            </w:pPr>
            <w:r w:rsidRPr="00D506C3">
              <w:rPr>
                <w:rStyle w:val="bold"/>
                <w:sz w:val="16"/>
              </w:rPr>
              <w:t>ID de pagador</w:t>
            </w:r>
          </w:p>
        </w:tc>
        <w:tc>
          <w:tcPr>
            <w:tcW w:w="0" w:type="auto"/>
          </w:tcPr>
          <w:p w14:paraId="567879FB" w14:textId="77777777" w:rsidR="00AE4152" w:rsidRPr="00D506C3" w:rsidRDefault="002E7D3A">
            <w:pPr>
              <w:rPr>
                <w:sz w:val="16"/>
              </w:rPr>
            </w:pPr>
            <w:r w:rsidRPr="00D506C3">
              <w:rPr>
                <w:sz w:val="16"/>
              </w:rPr>
              <w:t xml:space="preserve">No campo </w:t>
            </w:r>
            <w:r w:rsidRPr="00D506C3">
              <w:rPr>
                <w:rStyle w:val="screenelement"/>
                <w:sz w:val="16"/>
              </w:rPr>
              <w:t>Cliente</w:t>
            </w:r>
            <w:r w:rsidRPr="00D506C3">
              <w:rPr>
                <w:sz w:val="16"/>
              </w:rPr>
              <w:t xml:space="preserve">, insira </w:t>
            </w:r>
            <w:r w:rsidRPr="00D506C3">
              <w:rPr>
                <w:rStyle w:val="userinput"/>
                <w:sz w:val="16"/>
              </w:rPr>
              <w:t>XX100003</w:t>
            </w:r>
            <w:r w:rsidRPr="00D506C3">
              <w:rPr>
                <w:sz w:val="16"/>
              </w:rPr>
              <w:t>.</w:t>
            </w:r>
          </w:p>
        </w:tc>
        <w:tc>
          <w:tcPr>
            <w:tcW w:w="0" w:type="auto"/>
          </w:tcPr>
          <w:p w14:paraId="66EC6713" w14:textId="77777777" w:rsidR="00AE4152" w:rsidRPr="00D506C3" w:rsidRDefault="00AE4152">
            <w:pPr>
              <w:rPr>
                <w:sz w:val="16"/>
              </w:rPr>
            </w:pPr>
          </w:p>
        </w:tc>
        <w:tc>
          <w:tcPr>
            <w:tcW w:w="0" w:type="auto"/>
          </w:tcPr>
          <w:p w14:paraId="163B3C64" w14:textId="77777777" w:rsidR="00AE4152" w:rsidRPr="00D506C3" w:rsidRDefault="00AE4152">
            <w:pPr>
              <w:rPr>
                <w:sz w:val="16"/>
              </w:rPr>
            </w:pPr>
          </w:p>
        </w:tc>
      </w:tr>
      <w:tr w:rsidR="00AE4152" w:rsidRPr="00D506C3" w14:paraId="31443448" w14:textId="77777777" w:rsidTr="00D506C3">
        <w:tc>
          <w:tcPr>
            <w:tcW w:w="0" w:type="auto"/>
          </w:tcPr>
          <w:p w14:paraId="04755A57" w14:textId="77777777" w:rsidR="00AE4152" w:rsidRPr="00D506C3" w:rsidRDefault="002E7D3A">
            <w:pPr>
              <w:rPr>
                <w:sz w:val="16"/>
              </w:rPr>
            </w:pPr>
            <w:r w:rsidRPr="00D506C3">
              <w:rPr>
                <w:sz w:val="16"/>
              </w:rPr>
              <w:t>4</w:t>
            </w:r>
          </w:p>
        </w:tc>
        <w:tc>
          <w:tcPr>
            <w:tcW w:w="0" w:type="auto"/>
          </w:tcPr>
          <w:p w14:paraId="25176365" w14:textId="77777777" w:rsidR="00AE4152" w:rsidRPr="00D506C3" w:rsidRDefault="002E7D3A">
            <w:pPr>
              <w:rPr>
                <w:sz w:val="16"/>
              </w:rPr>
            </w:pPr>
            <w:r w:rsidRPr="00D506C3">
              <w:rPr>
                <w:rStyle w:val="bold"/>
                <w:sz w:val="16"/>
              </w:rPr>
              <w:t>ID de recebedor do pagamento</w:t>
            </w:r>
          </w:p>
        </w:tc>
        <w:tc>
          <w:tcPr>
            <w:tcW w:w="0" w:type="auto"/>
          </w:tcPr>
          <w:p w14:paraId="0D4CDE7B" w14:textId="77777777" w:rsidR="00AE4152" w:rsidRPr="00D506C3" w:rsidRDefault="002E7D3A">
            <w:pPr>
              <w:rPr>
                <w:sz w:val="16"/>
              </w:rPr>
            </w:pPr>
            <w:r w:rsidRPr="00D506C3">
              <w:rPr>
                <w:sz w:val="16"/>
              </w:rPr>
              <w:t xml:space="preserve">No campo </w:t>
            </w:r>
            <w:r w:rsidRPr="00D506C3">
              <w:rPr>
                <w:rStyle w:val="screenelement"/>
                <w:sz w:val="16"/>
              </w:rPr>
              <w:t>Empresa pagadora</w:t>
            </w:r>
            <w:r w:rsidRPr="00D506C3">
              <w:rPr>
                <w:sz w:val="16"/>
              </w:rPr>
              <w:t xml:space="preserve">, insira </w:t>
            </w:r>
            <w:r w:rsidRPr="00D506C3">
              <w:rPr>
                <w:rStyle w:val="userinput"/>
                <w:sz w:val="16"/>
              </w:rPr>
              <w:t>XX10</w:t>
            </w:r>
            <w:r w:rsidRPr="00D506C3">
              <w:rPr>
                <w:sz w:val="16"/>
              </w:rPr>
              <w:t xml:space="preserve"> e pressione </w:t>
            </w:r>
            <w:r w:rsidRPr="00D506C3">
              <w:rPr>
                <w:rStyle w:val="CourierNew"/>
                <w:sz w:val="16"/>
              </w:rPr>
              <w:t>Enter</w:t>
            </w:r>
            <w:r w:rsidRPr="00D506C3">
              <w:rPr>
                <w:sz w:val="16"/>
              </w:rPr>
              <w:t xml:space="preserve"> para continuar.</w:t>
            </w:r>
          </w:p>
        </w:tc>
        <w:tc>
          <w:tcPr>
            <w:tcW w:w="0" w:type="auto"/>
          </w:tcPr>
          <w:p w14:paraId="58FFBE6B" w14:textId="77777777" w:rsidR="00AE4152" w:rsidRPr="00D506C3" w:rsidRDefault="002E7D3A">
            <w:pPr>
              <w:rPr>
                <w:sz w:val="16"/>
              </w:rPr>
            </w:pPr>
            <w:r w:rsidRPr="00D506C3">
              <w:rPr>
                <w:sz w:val="16"/>
              </w:rPr>
              <w:t xml:space="preserve">A visão </w:t>
            </w:r>
            <w:r w:rsidRPr="00D506C3">
              <w:rPr>
                <w:rStyle w:val="screenelement"/>
                <w:sz w:val="16"/>
              </w:rPr>
              <w:t>Exibir mandato: tela detalhada</w:t>
            </w:r>
            <w:r w:rsidRPr="00D506C3">
              <w:rPr>
                <w:sz w:val="16"/>
              </w:rPr>
              <w:t xml:space="preserve"> é exibida.</w:t>
            </w:r>
          </w:p>
        </w:tc>
        <w:tc>
          <w:tcPr>
            <w:tcW w:w="0" w:type="auto"/>
          </w:tcPr>
          <w:p w14:paraId="6638EF60" w14:textId="77777777" w:rsidR="00AE4152" w:rsidRPr="00D506C3" w:rsidRDefault="00AE4152">
            <w:pPr>
              <w:rPr>
                <w:sz w:val="16"/>
              </w:rPr>
            </w:pPr>
          </w:p>
        </w:tc>
      </w:tr>
      <w:tr w:rsidR="00AE4152" w:rsidRPr="00D506C3" w14:paraId="25C092E5" w14:textId="77777777" w:rsidTr="00D506C3">
        <w:tc>
          <w:tcPr>
            <w:tcW w:w="0" w:type="auto"/>
          </w:tcPr>
          <w:p w14:paraId="2096720B" w14:textId="77777777" w:rsidR="00AE4152" w:rsidRPr="00D506C3" w:rsidRDefault="002E7D3A">
            <w:pPr>
              <w:rPr>
                <w:sz w:val="16"/>
              </w:rPr>
            </w:pPr>
            <w:r w:rsidRPr="00D506C3">
              <w:rPr>
                <w:sz w:val="16"/>
              </w:rPr>
              <w:t>5</w:t>
            </w:r>
          </w:p>
        </w:tc>
        <w:tc>
          <w:tcPr>
            <w:tcW w:w="0" w:type="auto"/>
          </w:tcPr>
          <w:p w14:paraId="46A1D933" w14:textId="77777777" w:rsidR="00AE4152" w:rsidRPr="00D506C3" w:rsidRDefault="002E7D3A">
            <w:pPr>
              <w:rPr>
                <w:sz w:val="16"/>
              </w:rPr>
            </w:pPr>
            <w:r w:rsidRPr="00D506C3">
              <w:rPr>
                <w:rStyle w:val="bold"/>
                <w:sz w:val="16"/>
              </w:rPr>
              <w:t>Navegação</w:t>
            </w:r>
          </w:p>
        </w:tc>
        <w:tc>
          <w:tcPr>
            <w:tcW w:w="0" w:type="auto"/>
          </w:tcPr>
          <w:p w14:paraId="4A166520" w14:textId="77777777" w:rsidR="00AE4152" w:rsidRPr="00D506C3" w:rsidRDefault="002E7D3A">
            <w:pPr>
              <w:rPr>
                <w:sz w:val="16"/>
              </w:rPr>
            </w:pPr>
            <w:r w:rsidRPr="00D506C3">
              <w:rPr>
                <w:sz w:val="16"/>
              </w:rPr>
              <w:t>Selecione as diferentes guias:</w:t>
            </w:r>
          </w:p>
          <w:p w14:paraId="5832502B" w14:textId="77777777" w:rsidR="00AE4152" w:rsidRPr="00D506C3" w:rsidRDefault="002E7D3A">
            <w:pPr>
              <w:rPr>
                <w:sz w:val="16"/>
              </w:rPr>
            </w:pPr>
            <w:r w:rsidRPr="00D506C3">
              <w:rPr>
                <w:rStyle w:val="screenelement"/>
                <w:sz w:val="16"/>
              </w:rPr>
              <w:t>Dados básicos</w:t>
            </w:r>
            <w:r w:rsidRPr="00D506C3">
              <w:rPr>
                <w:sz w:val="16"/>
              </w:rPr>
              <w:t xml:space="preserve">, </w:t>
            </w:r>
            <w:r w:rsidRPr="00D506C3">
              <w:rPr>
                <w:rStyle w:val="screenelement"/>
                <w:sz w:val="16"/>
              </w:rPr>
              <w:t>Pagador</w:t>
            </w:r>
            <w:r w:rsidRPr="00D506C3">
              <w:rPr>
                <w:sz w:val="16"/>
              </w:rPr>
              <w:t xml:space="preserve"> e/ou </w:t>
            </w:r>
            <w:r w:rsidRPr="00D506C3">
              <w:rPr>
                <w:rStyle w:val="screenelement"/>
                <w:sz w:val="16"/>
              </w:rPr>
              <w:t>Recebedor do pagamento</w:t>
            </w:r>
            <w:r w:rsidRPr="00D506C3">
              <w:rPr>
                <w:sz w:val="16"/>
              </w:rPr>
              <w:t>.</w:t>
            </w:r>
          </w:p>
        </w:tc>
        <w:tc>
          <w:tcPr>
            <w:tcW w:w="0" w:type="auto"/>
          </w:tcPr>
          <w:p w14:paraId="1D3A6FC5" w14:textId="77777777" w:rsidR="00AE4152" w:rsidRPr="00D506C3" w:rsidRDefault="002E7D3A">
            <w:pPr>
              <w:rPr>
                <w:sz w:val="16"/>
              </w:rPr>
            </w:pPr>
            <w:r w:rsidRPr="00D506C3">
              <w:rPr>
                <w:sz w:val="16"/>
              </w:rPr>
              <w:t>As informações são exibidas.</w:t>
            </w:r>
          </w:p>
        </w:tc>
        <w:tc>
          <w:tcPr>
            <w:tcW w:w="0" w:type="auto"/>
          </w:tcPr>
          <w:p w14:paraId="65DE8C7D" w14:textId="77777777" w:rsidR="00AE4152" w:rsidRPr="00D506C3" w:rsidRDefault="00AE4152">
            <w:pPr>
              <w:rPr>
                <w:sz w:val="16"/>
              </w:rPr>
            </w:pPr>
          </w:p>
        </w:tc>
      </w:tr>
      <w:tr w:rsidR="00AE4152" w:rsidRPr="00D506C3" w14:paraId="6D471CD8" w14:textId="77777777" w:rsidTr="00D506C3">
        <w:tc>
          <w:tcPr>
            <w:tcW w:w="0" w:type="auto"/>
          </w:tcPr>
          <w:p w14:paraId="67D01BDA" w14:textId="77777777" w:rsidR="00AE4152" w:rsidRPr="00D506C3" w:rsidRDefault="002E7D3A">
            <w:pPr>
              <w:rPr>
                <w:sz w:val="16"/>
              </w:rPr>
            </w:pPr>
            <w:r w:rsidRPr="00D506C3">
              <w:rPr>
                <w:sz w:val="16"/>
              </w:rPr>
              <w:t>6</w:t>
            </w:r>
          </w:p>
        </w:tc>
        <w:tc>
          <w:tcPr>
            <w:tcW w:w="0" w:type="auto"/>
          </w:tcPr>
          <w:p w14:paraId="35C97108" w14:textId="77777777" w:rsidR="00AE4152" w:rsidRPr="00D506C3" w:rsidRDefault="002E7D3A">
            <w:pPr>
              <w:rPr>
                <w:sz w:val="16"/>
              </w:rPr>
            </w:pPr>
            <w:r w:rsidRPr="00D506C3">
              <w:rPr>
                <w:rStyle w:val="bold"/>
                <w:sz w:val="16"/>
              </w:rPr>
              <w:t>Voltar</w:t>
            </w:r>
          </w:p>
        </w:tc>
        <w:tc>
          <w:tcPr>
            <w:tcW w:w="0" w:type="auto"/>
          </w:tcPr>
          <w:p w14:paraId="0C021CE5" w14:textId="77777777" w:rsidR="00AE4152" w:rsidRPr="00D506C3" w:rsidRDefault="002E7D3A">
            <w:pPr>
              <w:rPr>
                <w:sz w:val="16"/>
              </w:rPr>
            </w:pPr>
            <w:r w:rsidRPr="00D506C3">
              <w:rPr>
                <w:sz w:val="16"/>
              </w:rPr>
              <w:t xml:space="preserve">Clique em </w:t>
            </w:r>
            <w:r w:rsidRPr="00D506C3">
              <w:rPr>
                <w:rStyle w:val="screenelement"/>
                <w:sz w:val="16"/>
              </w:rPr>
              <w:t>Encerrar</w:t>
            </w:r>
            <w:r w:rsidRPr="00D506C3">
              <w:rPr>
                <w:sz w:val="16"/>
              </w:rPr>
              <w:t>.</w:t>
            </w:r>
          </w:p>
        </w:tc>
        <w:tc>
          <w:tcPr>
            <w:tcW w:w="0" w:type="auto"/>
          </w:tcPr>
          <w:p w14:paraId="481B40A0" w14:textId="77777777" w:rsidR="00AE4152" w:rsidRPr="00D506C3" w:rsidRDefault="00AE4152">
            <w:pPr>
              <w:rPr>
                <w:sz w:val="16"/>
              </w:rPr>
            </w:pPr>
          </w:p>
        </w:tc>
        <w:tc>
          <w:tcPr>
            <w:tcW w:w="0" w:type="auto"/>
          </w:tcPr>
          <w:p w14:paraId="588B263F" w14:textId="77777777" w:rsidR="00AE4152" w:rsidRPr="00D506C3" w:rsidRDefault="00AE4152">
            <w:pPr>
              <w:rPr>
                <w:sz w:val="16"/>
              </w:rPr>
            </w:pPr>
          </w:p>
        </w:tc>
      </w:tr>
    </w:tbl>
    <w:p w14:paraId="5C2A8221" w14:textId="77777777" w:rsidR="00AE4152" w:rsidRDefault="002E7D3A">
      <w:pPr>
        <w:pStyle w:val="Heading2"/>
      </w:pPr>
      <w:bookmarkStart w:id="24" w:name="unique_11"/>
      <w:bookmarkStart w:id="25" w:name="_Toc233894095"/>
      <w:r>
        <w:t>Exibir listas de mandatos SEPA</w:t>
      </w:r>
      <w:bookmarkEnd w:id="24"/>
      <w:bookmarkEnd w:id="25"/>
    </w:p>
    <w:p w14:paraId="65CF08F9" w14:textId="77777777" w:rsidR="00AE4152" w:rsidRDefault="002E7D3A">
      <w:pPr>
        <w:pStyle w:val="sectiontitle"/>
      </w:pPr>
      <w:r>
        <w:t>Administração de teste</w:t>
      </w:r>
    </w:p>
    <w:p w14:paraId="52982241" w14:textId="77777777" w:rsidR="00AE4152" w:rsidRDefault="002E7D3A">
      <w:r>
        <w:t>Projeto de cliente: Preencha as partes específicas do projeto.</w:t>
      </w:r>
    </w:p>
    <w:p w14:paraId="316703BC" w14:textId="77777777" w:rsidR="00AE4152" w:rsidRDefault="00AE4152"/>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E4152" w:rsidRPr="00D506C3" w14:paraId="454A7291" w14:textId="77777777" w:rsidTr="00D50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72141" w14:textId="77777777" w:rsidR="00AE4152" w:rsidRPr="00D506C3" w:rsidRDefault="002E7D3A">
            <w:pPr>
              <w:rPr>
                <w:sz w:val="12"/>
              </w:rPr>
            </w:pPr>
            <w:r w:rsidRPr="00D506C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3B247" w14:textId="77777777" w:rsidR="00AE4152" w:rsidRPr="00D506C3" w:rsidRDefault="002E7D3A">
            <w:pPr>
              <w:rPr>
                <w:sz w:val="12"/>
              </w:rPr>
            </w:pPr>
            <w:r w:rsidRPr="00D50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B0457" w14:textId="77777777" w:rsidR="00AE4152" w:rsidRPr="00D506C3" w:rsidRDefault="002E7D3A">
            <w:pPr>
              <w:rPr>
                <w:sz w:val="12"/>
              </w:rPr>
            </w:pPr>
            <w:r w:rsidRPr="00D506C3">
              <w:rPr>
                <w:sz w:val="12"/>
              </w:rPr>
              <w:t xml:space="preserve">Data de </w:t>
            </w:r>
            <w:r w:rsidRPr="00D506C3">
              <w:rPr>
                <w:sz w:val="12"/>
              </w:rPr>
              <w:t>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2606F" w14:textId="77777777" w:rsidR="002E7D3A" w:rsidRPr="00D506C3" w:rsidRDefault="002E7D3A">
            <w:pPr>
              <w:rPr>
                <w:sz w:val="12"/>
              </w:rPr>
            </w:pPr>
          </w:p>
        </w:tc>
      </w:tr>
      <w:tr w:rsidR="00AE4152" w:rsidRPr="00D506C3" w14:paraId="0A1FF3A8" w14:textId="77777777" w:rsidTr="00D50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A0269" w14:textId="77777777" w:rsidR="00AE4152" w:rsidRPr="00D506C3" w:rsidRDefault="002E7D3A">
            <w:pPr>
              <w:rPr>
                <w:sz w:val="12"/>
              </w:rPr>
            </w:pPr>
            <w:r w:rsidRPr="00D506C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4DB58E7" w14:textId="77777777" w:rsidR="002E7D3A" w:rsidRPr="00D506C3" w:rsidRDefault="002E7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E58D4" w14:textId="77777777" w:rsidR="00AE4152" w:rsidRPr="00D506C3" w:rsidRDefault="002E7D3A">
            <w:pPr>
              <w:rPr>
                <w:sz w:val="12"/>
              </w:rPr>
            </w:pPr>
            <w:r w:rsidRPr="00D506C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BD29EB8" w14:textId="77777777" w:rsidR="002E7D3A" w:rsidRPr="00D506C3" w:rsidRDefault="002E7D3A">
            <w:pPr>
              <w:rPr>
                <w:sz w:val="12"/>
              </w:rPr>
            </w:pPr>
          </w:p>
        </w:tc>
      </w:tr>
      <w:tr w:rsidR="00AE4152" w:rsidRPr="00D506C3" w14:paraId="33E33B17" w14:textId="77777777" w:rsidTr="00D50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31C6C" w14:textId="77777777" w:rsidR="00AE4152" w:rsidRPr="00D506C3" w:rsidRDefault="002E7D3A">
            <w:pPr>
              <w:rPr>
                <w:sz w:val="12"/>
              </w:rPr>
            </w:pPr>
            <w:r w:rsidRPr="00D506C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BF60B09" w14:textId="77777777" w:rsidR="002E7D3A" w:rsidRPr="00D506C3" w:rsidRDefault="002E7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125420" w14:textId="77777777" w:rsidR="00AE4152" w:rsidRPr="00D506C3" w:rsidRDefault="002E7D3A">
            <w:pPr>
              <w:rPr>
                <w:sz w:val="12"/>
              </w:rPr>
            </w:pPr>
            <w:r w:rsidRPr="00D506C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F323335" w14:textId="77777777" w:rsidR="00AE4152" w:rsidRPr="00D506C3" w:rsidRDefault="002E7D3A">
            <w:pPr>
              <w:rPr>
                <w:sz w:val="12"/>
              </w:rPr>
            </w:pPr>
            <w:r w:rsidRPr="00D506C3">
              <w:rPr>
                <w:rStyle w:val="userinput"/>
                <w:sz w:val="12"/>
              </w:rPr>
              <w:t>&lt;Confirme o provedor de serviços, cliente ou fornecedor de serviço comum e cliente&gt;</w:t>
            </w:r>
          </w:p>
        </w:tc>
      </w:tr>
    </w:tbl>
    <w:p w14:paraId="2F5EBC18" w14:textId="77777777" w:rsidR="00AE4152" w:rsidRDefault="002E7D3A">
      <w:pPr>
        <w:pStyle w:val="sectiontitle"/>
      </w:pPr>
      <w:r>
        <w:t>Pré-requisito</w:t>
      </w:r>
    </w:p>
    <w:p w14:paraId="6062BD48" w14:textId="77777777" w:rsidR="00AE4152" w:rsidRDefault="002E7D3A">
      <w:r>
        <w:t>Já existe um mandato.</w:t>
      </w:r>
    </w:p>
    <w:p w14:paraId="470467D2" w14:textId="77777777" w:rsidR="00AE4152" w:rsidRDefault="002E7D3A">
      <w:pPr>
        <w:pStyle w:val="sectiontitle"/>
      </w:pPr>
      <w:r>
        <w:t>Procedimento</w:t>
      </w:r>
    </w:p>
    <w:tbl>
      <w:tblPr>
        <w:tblStyle w:val="SAPStandardTable"/>
        <w:tblW w:w="5000" w:type="pct"/>
        <w:tblInd w:w="3" w:type="dxa"/>
        <w:tblLook w:val="0620" w:firstRow="1" w:lastRow="0" w:firstColumn="0" w:lastColumn="0" w:noHBand="1" w:noVBand="1"/>
      </w:tblPr>
      <w:tblGrid>
        <w:gridCol w:w="1158"/>
        <w:gridCol w:w="1362"/>
        <w:gridCol w:w="6998"/>
        <w:gridCol w:w="3932"/>
        <w:gridCol w:w="854"/>
      </w:tblGrid>
      <w:tr w:rsidR="00AE4152" w:rsidRPr="00D506C3" w14:paraId="6D4D7471" w14:textId="77777777" w:rsidTr="00D506C3">
        <w:trPr>
          <w:cnfStyle w:val="100000000000" w:firstRow="1" w:lastRow="0" w:firstColumn="0" w:lastColumn="0" w:oddVBand="0" w:evenVBand="0" w:oddHBand="0" w:evenHBand="0" w:firstRowFirstColumn="0" w:firstRowLastColumn="0" w:lastRowFirstColumn="0" w:lastRowLastColumn="0"/>
        </w:trPr>
        <w:tc>
          <w:tcPr>
            <w:tcW w:w="0" w:type="auto"/>
          </w:tcPr>
          <w:p w14:paraId="0F0FB603" w14:textId="77777777" w:rsidR="00AE4152" w:rsidRPr="00D506C3" w:rsidRDefault="002E7D3A">
            <w:pPr>
              <w:pStyle w:val="boldparagraph"/>
              <w:rPr>
                <w:sz w:val="16"/>
              </w:rPr>
            </w:pPr>
            <w:r w:rsidRPr="00D506C3">
              <w:rPr>
                <w:sz w:val="16"/>
              </w:rPr>
              <w:t>Nº da etapa de teste</w:t>
            </w:r>
          </w:p>
        </w:tc>
        <w:tc>
          <w:tcPr>
            <w:tcW w:w="0" w:type="auto"/>
          </w:tcPr>
          <w:p w14:paraId="68C658F2" w14:textId="77777777" w:rsidR="00AE4152" w:rsidRPr="00D506C3" w:rsidRDefault="002E7D3A">
            <w:pPr>
              <w:pStyle w:val="boldparagraph"/>
              <w:rPr>
                <w:sz w:val="16"/>
              </w:rPr>
            </w:pPr>
            <w:r w:rsidRPr="00D506C3">
              <w:rPr>
                <w:sz w:val="16"/>
              </w:rPr>
              <w:t xml:space="preserve">Nome da </w:t>
            </w:r>
            <w:r w:rsidRPr="00D506C3">
              <w:rPr>
                <w:sz w:val="16"/>
              </w:rPr>
              <w:t>etapa de teste</w:t>
            </w:r>
          </w:p>
        </w:tc>
        <w:tc>
          <w:tcPr>
            <w:tcW w:w="0" w:type="auto"/>
          </w:tcPr>
          <w:p w14:paraId="1C4F1D2C" w14:textId="77777777" w:rsidR="00AE4152" w:rsidRPr="00D506C3" w:rsidRDefault="002E7D3A">
            <w:pPr>
              <w:pStyle w:val="boldparagraph"/>
              <w:rPr>
                <w:sz w:val="16"/>
              </w:rPr>
            </w:pPr>
            <w:r w:rsidRPr="00D506C3">
              <w:rPr>
                <w:sz w:val="16"/>
              </w:rPr>
              <w:t>Instrução</w:t>
            </w:r>
          </w:p>
        </w:tc>
        <w:tc>
          <w:tcPr>
            <w:tcW w:w="0" w:type="auto"/>
          </w:tcPr>
          <w:p w14:paraId="221EF1FC" w14:textId="77777777" w:rsidR="00AE4152" w:rsidRPr="00D506C3" w:rsidRDefault="002E7D3A">
            <w:pPr>
              <w:pStyle w:val="boldparagraph"/>
              <w:rPr>
                <w:sz w:val="16"/>
              </w:rPr>
            </w:pPr>
            <w:r w:rsidRPr="00D506C3">
              <w:rPr>
                <w:sz w:val="16"/>
              </w:rPr>
              <w:t>Resultado esperado</w:t>
            </w:r>
          </w:p>
        </w:tc>
        <w:tc>
          <w:tcPr>
            <w:tcW w:w="0" w:type="auto"/>
          </w:tcPr>
          <w:p w14:paraId="18361196" w14:textId="77777777" w:rsidR="00AE4152" w:rsidRPr="00D506C3" w:rsidRDefault="002E7D3A">
            <w:pPr>
              <w:pStyle w:val="boldparagraph"/>
              <w:rPr>
                <w:sz w:val="16"/>
              </w:rPr>
            </w:pPr>
            <w:r w:rsidRPr="00D506C3">
              <w:rPr>
                <w:sz w:val="16"/>
              </w:rPr>
              <w:t>Comentários</w:t>
            </w:r>
          </w:p>
        </w:tc>
      </w:tr>
      <w:tr w:rsidR="00AE4152" w:rsidRPr="00D506C3" w14:paraId="7680217F" w14:textId="77777777" w:rsidTr="00D506C3">
        <w:tc>
          <w:tcPr>
            <w:tcW w:w="0" w:type="auto"/>
          </w:tcPr>
          <w:p w14:paraId="4F7901CB" w14:textId="77777777" w:rsidR="00AE4152" w:rsidRPr="00D506C3" w:rsidRDefault="002E7D3A">
            <w:pPr>
              <w:rPr>
                <w:sz w:val="16"/>
              </w:rPr>
            </w:pPr>
            <w:r w:rsidRPr="00D506C3">
              <w:rPr>
                <w:sz w:val="16"/>
              </w:rPr>
              <w:t>1</w:t>
            </w:r>
          </w:p>
        </w:tc>
        <w:tc>
          <w:tcPr>
            <w:tcW w:w="0" w:type="auto"/>
          </w:tcPr>
          <w:p w14:paraId="7046B491" w14:textId="77777777" w:rsidR="00AE4152" w:rsidRPr="00D506C3" w:rsidRDefault="002E7D3A">
            <w:pPr>
              <w:rPr>
                <w:sz w:val="16"/>
              </w:rPr>
            </w:pPr>
            <w:r w:rsidRPr="00D506C3">
              <w:rPr>
                <w:rStyle w:val="bold"/>
                <w:sz w:val="16"/>
              </w:rPr>
              <w:t>Efetuar login</w:t>
            </w:r>
          </w:p>
        </w:tc>
        <w:tc>
          <w:tcPr>
            <w:tcW w:w="0" w:type="auto"/>
          </w:tcPr>
          <w:p w14:paraId="638A0720" w14:textId="77777777" w:rsidR="00AE4152" w:rsidRPr="00D506C3" w:rsidRDefault="002E7D3A">
            <w:pPr>
              <w:rPr>
                <w:sz w:val="16"/>
              </w:rPr>
            </w:pPr>
            <w:r w:rsidRPr="00D506C3">
              <w:rPr>
                <w:sz w:val="16"/>
              </w:rPr>
              <w:t>Efetue login no launchpad do SAP Fiori como Contador da contabilidade de clientes.</w:t>
            </w:r>
          </w:p>
        </w:tc>
        <w:tc>
          <w:tcPr>
            <w:tcW w:w="0" w:type="auto"/>
          </w:tcPr>
          <w:p w14:paraId="4140388E" w14:textId="77777777" w:rsidR="00AE4152" w:rsidRPr="00D506C3" w:rsidRDefault="002E7D3A">
            <w:pPr>
              <w:rPr>
                <w:sz w:val="16"/>
              </w:rPr>
            </w:pPr>
            <w:r w:rsidRPr="00D506C3">
              <w:rPr>
                <w:sz w:val="16"/>
              </w:rPr>
              <w:t>O launchpad do SAP Fiori é exibido.</w:t>
            </w:r>
          </w:p>
        </w:tc>
        <w:tc>
          <w:tcPr>
            <w:tcW w:w="0" w:type="auto"/>
          </w:tcPr>
          <w:p w14:paraId="57C688EF" w14:textId="77777777" w:rsidR="00AE4152" w:rsidRPr="00D506C3" w:rsidRDefault="00AE4152">
            <w:pPr>
              <w:rPr>
                <w:sz w:val="16"/>
              </w:rPr>
            </w:pPr>
          </w:p>
        </w:tc>
      </w:tr>
      <w:tr w:rsidR="00AE4152" w:rsidRPr="00D506C3" w14:paraId="066A6D37" w14:textId="77777777" w:rsidTr="00D506C3">
        <w:tc>
          <w:tcPr>
            <w:tcW w:w="0" w:type="auto"/>
          </w:tcPr>
          <w:p w14:paraId="2C91FBD3" w14:textId="77777777" w:rsidR="00AE4152" w:rsidRPr="00D506C3" w:rsidRDefault="002E7D3A">
            <w:pPr>
              <w:rPr>
                <w:sz w:val="16"/>
              </w:rPr>
            </w:pPr>
            <w:r w:rsidRPr="00D506C3">
              <w:rPr>
                <w:sz w:val="16"/>
              </w:rPr>
              <w:lastRenderedPageBreak/>
              <w:t>2</w:t>
            </w:r>
          </w:p>
        </w:tc>
        <w:tc>
          <w:tcPr>
            <w:tcW w:w="0" w:type="auto"/>
          </w:tcPr>
          <w:p w14:paraId="77769CB3" w14:textId="77777777" w:rsidR="00AE4152" w:rsidRPr="00D506C3" w:rsidRDefault="002E7D3A">
            <w:pPr>
              <w:rPr>
                <w:sz w:val="16"/>
              </w:rPr>
            </w:pPr>
            <w:r w:rsidRPr="00D506C3">
              <w:rPr>
                <w:rStyle w:val="bold"/>
                <w:sz w:val="16"/>
              </w:rPr>
              <w:t>Acessar o app SAP Fiori</w:t>
            </w:r>
          </w:p>
        </w:tc>
        <w:tc>
          <w:tcPr>
            <w:tcW w:w="0" w:type="auto"/>
          </w:tcPr>
          <w:p w14:paraId="1C667112" w14:textId="77777777" w:rsidR="00AE4152" w:rsidRPr="00D506C3" w:rsidRDefault="002E7D3A">
            <w:pPr>
              <w:rPr>
                <w:sz w:val="16"/>
              </w:rPr>
            </w:pPr>
            <w:r w:rsidRPr="00D506C3">
              <w:rPr>
                <w:sz w:val="16"/>
              </w:rPr>
              <w:t xml:space="preserve">Abra </w:t>
            </w:r>
            <w:r w:rsidRPr="00D506C3">
              <w:rPr>
                <w:rStyle w:val="screenelement"/>
                <w:sz w:val="16"/>
              </w:rPr>
              <w:t xml:space="preserve">Exibir listas de </w:t>
            </w:r>
            <w:r w:rsidRPr="00D506C3">
              <w:rPr>
                <w:rStyle w:val="screenelement"/>
                <w:sz w:val="16"/>
              </w:rPr>
              <w:t>mandatos SEPA</w:t>
            </w:r>
            <w:r w:rsidRPr="00D506C3">
              <w:rPr>
                <w:rStyle w:val="CourierNew"/>
                <w:sz w:val="16"/>
              </w:rPr>
              <w:t>(FSEPA_M4)</w:t>
            </w:r>
            <w:r w:rsidRPr="00D506C3">
              <w:rPr>
                <w:sz w:val="16"/>
              </w:rPr>
              <w:t>.</w:t>
            </w:r>
          </w:p>
        </w:tc>
        <w:tc>
          <w:tcPr>
            <w:tcW w:w="0" w:type="auto"/>
          </w:tcPr>
          <w:p w14:paraId="210C84B3" w14:textId="77777777" w:rsidR="00AE4152" w:rsidRPr="00D506C3" w:rsidRDefault="002E7D3A">
            <w:pPr>
              <w:rPr>
                <w:sz w:val="16"/>
              </w:rPr>
            </w:pPr>
            <w:r w:rsidRPr="00D506C3">
              <w:rPr>
                <w:sz w:val="16"/>
              </w:rPr>
              <w:t>O app é aberto.</w:t>
            </w:r>
          </w:p>
        </w:tc>
        <w:tc>
          <w:tcPr>
            <w:tcW w:w="0" w:type="auto"/>
          </w:tcPr>
          <w:p w14:paraId="784B939A" w14:textId="77777777" w:rsidR="00AE4152" w:rsidRPr="00D506C3" w:rsidRDefault="00AE4152">
            <w:pPr>
              <w:rPr>
                <w:sz w:val="16"/>
              </w:rPr>
            </w:pPr>
          </w:p>
        </w:tc>
      </w:tr>
      <w:tr w:rsidR="00AE4152" w:rsidRPr="00D506C3" w14:paraId="48E48F50" w14:textId="77777777" w:rsidTr="00D506C3">
        <w:tc>
          <w:tcPr>
            <w:tcW w:w="0" w:type="auto"/>
          </w:tcPr>
          <w:p w14:paraId="3BEC8A9B" w14:textId="77777777" w:rsidR="00AE4152" w:rsidRPr="00D506C3" w:rsidRDefault="002E7D3A">
            <w:pPr>
              <w:rPr>
                <w:sz w:val="16"/>
              </w:rPr>
            </w:pPr>
            <w:r w:rsidRPr="00D506C3">
              <w:rPr>
                <w:sz w:val="16"/>
              </w:rPr>
              <w:t>3</w:t>
            </w:r>
          </w:p>
        </w:tc>
        <w:tc>
          <w:tcPr>
            <w:tcW w:w="0" w:type="auto"/>
          </w:tcPr>
          <w:p w14:paraId="7C8E3BEA" w14:textId="77777777" w:rsidR="00AE4152" w:rsidRPr="00D506C3" w:rsidRDefault="002E7D3A">
            <w:pPr>
              <w:rPr>
                <w:sz w:val="16"/>
              </w:rPr>
            </w:pPr>
            <w:r w:rsidRPr="00D506C3">
              <w:rPr>
                <w:rStyle w:val="bold"/>
                <w:sz w:val="16"/>
              </w:rPr>
              <w:t>Clicar em Executar</w:t>
            </w:r>
          </w:p>
        </w:tc>
        <w:tc>
          <w:tcPr>
            <w:tcW w:w="0" w:type="auto"/>
          </w:tcPr>
          <w:p w14:paraId="779D7784" w14:textId="77777777" w:rsidR="00AE4152" w:rsidRPr="00D506C3" w:rsidRDefault="002E7D3A">
            <w:pPr>
              <w:rPr>
                <w:sz w:val="16"/>
              </w:rPr>
            </w:pPr>
            <w:r w:rsidRPr="00D506C3">
              <w:rPr>
                <w:sz w:val="16"/>
              </w:rPr>
              <w:t xml:space="preserve">Se uma caixa de diálogo for exibida, selecione </w:t>
            </w:r>
            <w:r w:rsidRPr="00D506C3">
              <w:rPr>
                <w:rStyle w:val="screenelement"/>
                <w:sz w:val="16"/>
              </w:rPr>
              <w:t>Contabilidade financeira</w:t>
            </w:r>
            <w:r w:rsidRPr="00D506C3">
              <w:rPr>
                <w:sz w:val="16"/>
              </w:rPr>
              <w:t xml:space="preserve"> na caixa de diálogo </w:t>
            </w:r>
            <w:r w:rsidRPr="00D506C3">
              <w:rPr>
                <w:rStyle w:val="screenelement"/>
                <w:sz w:val="16"/>
              </w:rPr>
              <w:t>Selecionar aplicação</w:t>
            </w:r>
            <w:r w:rsidRPr="00D506C3">
              <w:rPr>
                <w:sz w:val="16"/>
              </w:rPr>
              <w:t xml:space="preserve"> e, em seguida, clique em </w:t>
            </w:r>
            <w:r w:rsidRPr="00D506C3">
              <w:rPr>
                <w:rStyle w:val="screenelement"/>
                <w:sz w:val="16"/>
              </w:rPr>
              <w:t>Continuar</w:t>
            </w:r>
            <w:r w:rsidRPr="00D506C3">
              <w:rPr>
                <w:sz w:val="16"/>
              </w:rPr>
              <w:t>.</w:t>
            </w:r>
          </w:p>
          <w:p w14:paraId="6EFEF85D" w14:textId="77777777" w:rsidR="00AE4152" w:rsidRPr="00D506C3" w:rsidRDefault="002E7D3A">
            <w:pPr>
              <w:rPr>
                <w:sz w:val="16"/>
              </w:rPr>
            </w:pPr>
            <w:r w:rsidRPr="00D506C3">
              <w:rPr>
                <w:sz w:val="16"/>
              </w:rPr>
              <w:t xml:space="preserve">Se nenhuma caixa de diálogo for exibida, verifique na guia </w:t>
            </w:r>
            <w:r w:rsidRPr="00D506C3">
              <w:rPr>
                <w:rStyle w:val="screenelement"/>
                <w:sz w:val="16"/>
              </w:rPr>
              <w:t>Seleções técnicas</w:t>
            </w:r>
            <w:r w:rsidRPr="00D506C3">
              <w:rPr>
                <w:sz w:val="16"/>
              </w:rPr>
              <w:t xml:space="preserve"> se o campo </w:t>
            </w:r>
            <w:r w:rsidRPr="00D506C3">
              <w:rPr>
                <w:rStyle w:val="screenelement"/>
                <w:sz w:val="16"/>
              </w:rPr>
              <w:t>Aplicação</w:t>
            </w:r>
            <w:r w:rsidRPr="00D506C3">
              <w:rPr>
                <w:sz w:val="16"/>
              </w:rPr>
              <w:t xml:space="preserve"> está definido como </w:t>
            </w:r>
            <w:r w:rsidRPr="00D506C3">
              <w:rPr>
                <w:rStyle w:val="screenelement"/>
                <w:sz w:val="16"/>
              </w:rPr>
              <w:t>Contabilidade financeira</w:t>
            </w:r>
            <w:r w:rsidRPr="00D506C3">
              <w:rPr>
                <w:sz w:val="16"/>
              </w:rPr>
              <w:t>.</w:t>
            </w:r>
          </w:p>
          <w:p w14:paraId="468AF9E7" w14:textId="77777777" w:rsidR="00AE4152" w:rsidRPr="00D506C3" w:rsidRDefault="002E7D3A">
            <w:pPr>
              <w:rPr>
                <w:sz w:val="16"/>
              </w:rPr>
            </w:pPr>
            <w:r w:rsidRPr="00D506C3">
              <w:rPr>
                <w:sz w:val="16"/>
              </w:rPr>
              <w:t xml:space="preserve">Clique em </w:t>
            </w:r>
            <w:r w:rsidRPr="00D506C3">
              <w:rPr>
                <w:rStyle w:val="screenelement"/>
                <w:sz w:val="16"/>
              </w:rPr>
              <w:t>Executar</w:t>
            </w:r>
            <w:r w:rsidRPr="00D506C3">
              <w:rPr>
                <w:sz w:val="16"/>
              </w:rPr>
              <w:t>.</w:t>
            </w:r>
          </w:p>
        </w:tc>
        <w:tc>
          <w:tcPr>
            <w:tcW w:w="0" w:type="auto"/>
          </w:tcPr>
          <w:p w14:paraId="5CA1DEF8" w14:textId="77777777" w:rsidR="00AE4152" w:rsidRPr="00D506C3" w:rsidRDefault="002E7D3A">
            <w:pPr>
              <w:rPr>
                <w:sz w:val="16"/>
              </w:rPr>
            </w:pPr>
            <w:r w:rsidRPr="00D506C3">
              <w:rPr>
                <w:sz w:val="16"/>
              </w:rPr>
              <w:t xml:space="preserve">É aberta a tela </w:t>
            </w:r>
            <w:r w:rsidRPr="00D506C3">
              <w:rPr>
                <w:rStyle w:val="screenelement"/>
                <w:sz w:val="16"/>
              </w:rPr>
              <w:t>Mandatos</w:t>
            </w:r>
            <w:r w:rsidRPr="00D506C3">
              <w:rPr>
                <w:sz w:val="16"/>
              </w:rPr>
              <w:t xml:space="preserve"> que exibe uma lista dos mandatos existentes.</w:t>
            </w:r>
          </w:p>
        </w:tc>
        <w:tc>
          <w:tcPr>
            <w:tcW w:w="0" w:type="auto"/>
          </w:tcPr>
          <w:p w14:paraId="48F3B7F2" w14:textId="77777777" w:rsidR="00AE4152" w:rsidRPr="00D506C3" w:rsidRDefault="00AE4152">
            <w:pPr>
              <w:rPr>
                <w:sz w:val="16"/>
              </w:rPr>
            </w:pPr>
          </w:p>
        </w:tc>
      </w:tr>
      <w:tr w:rsidR="00AE4152" w:rsidRPr="00D506C3" w14:paraId="1A512FA2" w14:textId="77777777" w:rsidTr="00D506C3">
        <w:tc>
          <w:tcPr>
            <w:tcW w:w="0" w:type="auto"/>
          </w:tcPr>
          <w:p w14:paraId="035AC616" w14:textId="77777777" w:rsidR="00AE4152" w:rsidRPr="00D506C3" w:rsidRDefault="002E7D3A">
            <w:pPr>
              <w:rPr>
                <w:sz w:val="16"/>
              </w:rPr>
            </w:pPr>
            <w:r w:rsidRPr="00D506C3">
              <w:rPr>
                <w:sz w:val="16"/>
              </w:rPr>
              <w:t>4</w:t>
            </w:r>
          </w:p>
        </w:tc>
        <w:tc>
          <w:tcPr>
            <w:tcW w:w="0" w:type="auto"/>
          </w:tcPr>
          <w:p w14:paraId="4C6DDB2F" w14:textId="77777777" w:rsidR="00AE4152" w:rsidRPr="00D506C3" w:rsidRDefault="002E7D3A">
            <w:pPr>
              <w:rPr>
                <w:sz w:val="16"/>
              </w:rPr>
            </w:pPr>
            <w:r w:rsidRPr="00D506C3">
              <w:rPr>
                <w:rStyle w:val="bold"/>
                <w:sz w:val="16"/>
              </w:rPr>
              <w:t>Selecionar um mandato</w:t>
            </w:r>
          </w:p>
        </w:tc>
        <w:tc>
          <w:tcPr>
            <w:tcW w:w="0" w:type="auto"/>
          </w:tcPr>
          <w:p w14:paraId="2D7E85D3" w14:textId="77777777" w:rsidR="00AE4152" w:rsidRPr="00D506C3" w:rsidRDefault="002E7D3A">
            <w:pPr>
              <w:rPr>
                <w:sz w:val="16"/>
              </w:rPr>
            </w:pPr>
            <w:r w:rsidRPr="00D506C3">
              <w:rPr>
                <w:sz w:val="16"/>
              </w:rPr>
              <w:t xml:space="preserve">Selecione um </w:t>
            </w:r>
            <w:r w:rsidRPr="00D506C3">
              <w:rPr>
                <w:rStyle w:val="screenelement"/>
                <w:sz w:val="16"/>
              </w:rPr>
              <w:t xml:space="preserve">Número de </w:t>
            </w:r>
            <w:r w:rsidRPr="00D506C3">
              <w:rPr>
                <w:rStyle w:val="screenelement"/>
                <w:sz w:val="16"/>
              </w:rPr>
              <w:t>referência do mandato</w:t>
            </w:r>
            <w:r w:rsidRPr="00D506C3">
              <w:rPr>
                <w:sz w:val="16"/>
              </w:rPr>
              <w:t>.</w:t>
            </w:r>
          </w:p>
        </w:tc>
        <w:tc>
          <w:tcPr>
            <w:tcW w:w="0" w:type="auto"/>
          </w:tcPr>
          <w:p w14:paraId="69E0AAC5" w14:textId="77777777" w:rsidR="00AE4152" w:rsidRPr="00D506C3" w:rsidRDefault="002E7D3A">
            <w:pPr>
              <w:rPr>
                <w:sz w:val="16"/>
              </w:rPr>
            </w:pPr>
            <w:r w:rsidRPr="00D506C3">
              <w:rPr>
                <w:sz w:val="16"/>
              </w:rPr>
              <w:t xml:space="preserve">É exibida a tela </w:t>
            </w:r>
            <w:r w:rsidRPr="00D506C3">
              <w:rPr>
                <w:rStyle w:val="screenelement"/>
                <w:sz w:val="16"/>
              </w:rPr>
              <w:t>Modificar mandatos</w:t>
            </w:r>
            <w:r w:rsidRPr="00D506C3">
              <w:rPr>
                <w:sz w:val="16"/>
              </w:rPr>
              <w:t xml:space="preserve"> listando os detalhes do mandato selecionado.</w:t>
            </w:r>
          </w:p>
        </w:tc>
        <w:tc>
          <w:tcPr>
            <w:tcW w:w="0" w:type="auto"/>
          </w:tcPr>
          <w:p w14:paraId="6B042D77" w14:textId="77777777" w:rsidR="00AE4152" w:rsidRPr="00D506C3" w:rsidRDefault="00AE4152">
            <w:pPr>
              <w:rPr>
                <w:sz w:val="16"/>
              </w:rPr>
            </w:pPr>
          </w:p>
        </w:tc>
      </w:tr>
      <w:tr w:rsidR="00AE4152" w:rsidRPr="00D506C3" w14:paraId="40D80677" w14:textId="77777777" w:rsidTr="00D506C3">
        <w:tc>
          <w:tcPr>
            <w:tcW w:w="0" w:type="auto"/>
          </w:tcPr>
          <w:p w14:paraId="379D2801" w14:textId="77777777" w:rsidR="00AE4152" w:rsidRPr="00D506C3" w:rsidRDefault="002E7D3A">
            <w:pPr>
              <w:rPr>
                <w:sz w:val="16"/>
              </w:rPr>
            </w:pPr>
            <w:r w:rsidRPr="00D506C3">
              <w:rPr>
                <w:sz w:val="16"/>
              </w:rPr>
              <w:t>5</w:t>
            </w:r>
          </w:p>
        </w:tc>
        <w:tc>
          <w:tcPr>
            <w:tcW w:w="0" w:type="auto"/>
          </w:tcPr>
          <w:p w14:paraId="23147326" w14:textId="77777777" w:rsidR="00AE4152" w:rsidRPr="00D506C3" w:rsidRDefault="002E7D3A">
            <w:pPr>
              <w:rPr>
                <w:sz w:val="16"/>
              </w:rPr>
            </w:pPr>
            <w:r w:rsidRPr="00D506C3">
              <w:rPr>
                <w:rStyle w:val="bold"/>
                <w:sz w:val="16"/>
              </w:rPr>
              <w:t>Revisar</w:t>
            </w:r>
          </w:p>
        </w:tc>
        <w:tc>
          <w:tcPr>
            <w:tcW w:w="0" w:type="auto"/>
          </w:tcPr>
          <w:p w14:paraId="629248E7" w14:textId="77777777" w:rsidR="00AE4152" w:rsidRPr="00D506C3" w:rsidRDefault="002E7D3A">
            <w:pPr>
              <w:rPr>
                <w:sz w:val="16"/>
              </w:rPr>
            </w:pPr>
            <w:r w:rsidRPr="00D506C3">
              <w:rPr>
                <w:sz w:val="16"/>
              </w:rPr>
              <w:t>Embora seja possível alterar os dados do mandato quando necessário, não altere nenhum dado, só revise o mandato.</w:t>
            </w:r>
          </w:p>
        </w:tc>
        <w:tc>
          <w:tcPr>
            <w:tcW w:w="0" w:type="auto"/>
          </w:tcPr>
          <w:p w14:paraId="2103A66E" w14:textId="77777777" w:rsidR="00AE4152" w:rsidRPr="00D506C3" w:rsidRDefault="00AE4152">
            <w:pPr>
              <w:rPr>
                <w:sz w:val="16"/>
              </w:rPr>
            </w:pPr>
          </w:p>
        </w:tc>
        <w:tc>
          <w:tcPr>
            <w:tcW w:w="0" w:type="auto"/>
          </w:tcPr>
          <w:p w14:paraId="24147BA4" w14:textId="77777777" w:rsidR="00AE4152" w:rsidRPr="00D506C3" w:rsidRDefault="00AE4152">
            <w:pPr>
              <w:rPr>
                <w:sz w:val="16"/>
              </w:rPr>
            </w:pPr>
          </w:p>
        </w:tc>
      </w:tr>
      <w:tr w:rsidR="00AE4152" w:rsidRPr="00D506C3" w14:paraId="40DBD170" w14:textId="77777777" w:rsidTr="00D506C3">
        <w:tc>
          <w:tcPr>
            <w:tcW w:w="0" w:type="auto"/>
          </w:tcPr>
          <w:p w14:paraId="3A7CCC70" w14:textId="77777777" w:rsidR="00AE4152" w:rsidRPr="00D506C3" w:rsidRDefault="002E7D3A">
            <w:pPr>
              <w:rPr>
                <w:sz w:val="16"/>
              </w:rPr>
            </w:pPr>
            <w:r w:rsidRPr="00D506C3">
              <w:rPr>
                <w:sz w:val="16"/>
              </w:rPr>
              <w:t>6</w:t>
            </w:r>
          </w:p>
        </w:tc>
        <w:tc>
          <w:tcPr>
            <w:tcW w:w="0" w:type="auto"/>
          </w:tcPr>
          <w:p w14:paraId="60BBA9EB" w14:textId="77777777" w:rsidR="00AE4152" w:rsidRPr="00D506C3" w:rsidRDefault="002E7D3A">
            <w:pPr>
              <w:rPr>
                <w:sz w:val="16"/>
              </w:rPr>
            </w:pPr>
            <w:r w:rsidRPr="00D506C3">
              <w:rPr>
                <w:rStyle w:val="bold"/>
                <w:sz w:val="16"/>
              </w:rPr>
              <w:t>Sair</w:t>
            </w:r>
          </w:p>
        </w:tc>
        <w:tc>
          <w:tcPr>
            <w:tcW w:w="0" w:type="auto"/>
          </w:tcPr>
          <w:p w14:paraId="1A729648" w14:textId="77777777" w:rsidR="00AE4152" w:rsidRPr="00D506C3" w:rsidRDefault="002E7D3A">
            <w:pPr>
              <w:rPr>
                <w:sz w:val="16"/>
              </w:rPr>
            </w:pPr>
            <w:r w:rsidRPr="00D506C3">
              <w:rPr>
                <w:sz w:val="16"/>
              </w:rPr>
              <w:t xml:space="preserve">Clique em </w:t>
            </w:r>
            <w:r w:rsidRPr="00D506C3">
              <w:rPr>
                <w:rStyle w:val="screenelement"/>
                <w:sz w:val="16"/>
              </w:rPr>
              <w:t>Continuar</w:t>
            </w:r>
            <w:r w:rsidRPr="00D506C3">
              <w:rPr>
                <w:sz w:val="16"/>
              </w:rPr>
              <w:t xml:space="preserve"> duas vezes ou </w:t>
            </w:r>
            <w:r w:rsidRPr="00D506C3">
              <w:rPr>
                <w:rStyle w:val="screenelement"/>
                <w:sz w:val="16"/>
              </w:rPr>
              <w:t>Cancelar</w:t>
            </w:r>
            <w:r w:rsidRPr="00D506C3">
              <w:rPr>
                <w:sz w:val="16"/>
              </w:rPr>
              <w:t xml:space="preserve"> para sair.</w:t>
            </w:r>
          </w:p>
        </w:tc>
        <w:tc>
          <w:tcPr>
            <w:tcW w:w="0" w:type="auto"/>
          </w:tcPr>
          <w:p w14:paraId="38FC0FF0" w14:textId="77777777" w:rsidR="00AE4152" w:rsidRPr="00D506C3" w:rsidRDefault="00AE4152">
            <w:pPr>
              <w:rPr>
                <w:sz w:val="16"/>
              </w:rPr>
            </w:pPr>
          </w:p>
        </w:tc>
        <w:tc>
          <w:tcPr>
            <w:tcW w:w="0" w:type="auto"/>
          </w:tcPr>
          <w:p w14:paraId="38FC447A" w14:textId="77777777" w:rsidR="00AE4152" w:rsidRPr="00D506C3" w:rsidRDefault="00AE4152">
            <w:pPr>
              <w:rPr>
                <w:sz w:val="16"/>
              </w:rPr>
            </w:pPr>
          </w:p>
        </w:tc>
      </w:tr>
    </w:tbl>
    <w:p w14:paraId="4BFE9CB7" w14:textId="77777777" w:rsidR="00AE4152" w:rsidRDefault="002E7D3A">
      <w:pPr>
        <w:pStyle w:val="Heading2"/>
      </w:pPr>
      <w:bookmarkStart w:id="26" w:name="unique_12"/>
      <w:bookmarkStart w:id="27" w:name="_Toc233894096"/>
      <w:r>
        <w:t>Administrar mandatos SEPA</w:t>
      </w:r>
      <w:bookmarkEnd w:id="26"/>
      <w:bookmarkEnd w:id="27"/>
    </w:p>
    <w:p w14:paraId="01CEE8F5" w14:textId="77777777" w:rsidR="00AE4152" w:rsidRDefault="002E7D3A">
      <w:pPr>
        <w:pStyle w:val="sectiontitle"/>
      </w:pPr>
      <w:r>
        <w:t>Administração de teste</w:t>
      </w:r>
    </w:p>
    <w:p w14:paraId="79CBB5A0" w14:textId="77777777" w:rsidR="00AE4152" w:rsidRDefault="002E7D3A">
      <w:r>
        <w:t>Projeto de cliente: Preencha as partes específicas do projeto.</w:t>
      </w:r>
    </w:p>
    <w:p w14:paraId="1703A4EE" w14:textId="77777777" w:rsidR="00AE4152" w:rsidRDefault="00AE4152"/>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E4152" w:rsidRPr="00D506C3" w14:paraId="7DFF82B0" w14:textId="77777777" w:rsidTr="00D50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DAF4F0" w14:textId="77777777" w:rsidR="00AE4152" w:rsidRPr="00D506C3" w:rsidRDefault="002E7D3A">
            <w:pPr>
              <w:rPr>
                <w:sz w:val="12"/>
              </w:rPr>
            </w:pPr>
            <w:r w:rsidRPr="00D506C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350B0" w14:textId="77777777" w:rsidR="00AE4152" w:rsidRPr="00D506C3" w:rsidRDefault="002E7D3A">
            <w:pPr>
              <w:rPr>
                <w:sz w:val="12"/>
              </w:rPr>
            </w:pPr>
            <w:r w:rsidRPr="00D50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B3DF0" w14:textId="77777777" w:rsidR="00AE4152" w:rsidRPr="00D506C3" w:rsidRDefault="002E7D3A">
            <w:pPr>
              <w:rPr>
                <w:sz w:val="12"/>
              </w:rPr>
            </w:pPr>
            <w:r w:rsidRPr="00D506C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341467" w14:textId="77777777" w:rsidR="002E7D3A" w:rsidRPr="00D506C3" w:rsidRDefault="002E7D3A">
            <w:pPr>
              <w:rPr>
                <w:sz w:val="12"/>
              </w:rPr>
            </w:pPr>
          </w:p>
        </w:tc>
      </w:tr>
      <w:tr w:rsidR="00AE4152" w:rsidRPr="00D506C3" w14:paraId="1683A981" w14:textId="77777777" w:rsidTr="00D50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5A0E2" w14:textId="77777777" w:rsidR="00AE4152" w:rsidRPr="00D506C3" w:rsidRDefault="002E7D3A">
            <w:pPr>
              <w:rPr>
                <w:sz w:val="12"/>
              </w:rPr>
            </w:pPr>
            <w:r w:rsidRPr="00D506C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039DD2F" w14:textId="77777777" w:rsidR="002E7D3A" w:rsidRPr="00D506C3" w:rsidRDefault="002E7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7412C" w14:textId="77777777" w:rsidR="00AE4152" w:rsidRPr="00D506C3" w:rsidRDefault="002E7D3A">
            <w:pPr>
              <w:rPr>
                <w:sz w:val="12"/>
              </w:rPr>
            </w:pPr>
            <w:r w:rsidRPr="00D506C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0BBFA72" w14:textId="77777777" w:rsidR="002E7D3A" w:rsidRPr="00D506C3" w:rsidRDefault="002E7D3A">
            <w:pPr>
              <w:rPr>
                <w:sz w:val="12"/>
              </w:rPr>
            </w:pPr>
          </w:p>
        </w:tc>
      </w:tr>
      <w:tr w:rsidR="00AE4152" w:rsidRPr="00D506C3" w14:paraId="2BCEC0FD" w14:textId="77777777" w:rsidTr="00D50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A7548" w14:textId="77777777" w:rsidR="00AE4152" w:rsidRPr="00D506C3" w:rsidRDefault="002E7D3A">
            <w:pPr>
              <w:rPr>
                <w:sz w:val="12"/>
              </w:rPr>
            </w:pPr>
            <w:r w:rsidRPr="00D506C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0422692" w14:textId="77777777" w:rsidR="002E7D3A" w:rsidRPr="00D506C3" w:rsidRDefault="002E7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E7997" w14:textId="77777777" w:rsidR="00AE4152" w:rsidRPr="00D506C3" w:rsidRDefault="002E7D3A">
            <w:pPr>
              <w:rPr>
                <w:sz w:val="12"/>
              </w:rPr>
            </w:pPr>
            <w:r w:rsidRPr="00D506C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01B8BCB" w14:textId="77777777" w:rsidR="00AE4152" w:rsidRPr="00D506C3" w:rsidRDefault="002E7D3A">
            <w:pPr>
              <w:rPr>
                <w:sz w:val="12"/>
              </w:rPr>
            </w:pPr>
            <w:r w:rsidRPr="00D506C3">
              <w:rPr>
                <w:rStyle w:val="userinput"/>
                <w:sz w:val="12"/>
              </w:rPr>
              <w:t>&lt;Confirme o provedor de serviços, cliente ou fornecedor de serviço comum e cliente&gt;</w:t>
            </w:r>
          </w:p>
        </w:tc>
      </w:tr>
    </w:tbl>
    <w:p w14:paraId="35CE865F" w14:textId="77777777" w:rsidR="00AE4152" w:rsidRDefault="002E7D3A">
      <w:pPr>
        <w:pStyle w:val="sectiontitle"/>
      </w:pPr>
      <w:r>
        <w:t>Pré-requisito</w:t>
      </w:r>
    </w:p>
    <w:p w14:paraId="4F05C9E5" w14:textId="77777777" w:rsidR="00AE4152" w:rsidRDefault="002E7D3A">
      <w:r>
        <w:t>Já existe um mandato.</w:t>
      </w:r>
    </w:p>
    <w:p w14:paraId="2C1F38CC" w14:textId="77777777" w:rsidR="00AE4152" w:rsidRDefault="002E7D3A">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665"/>
        <w:gridCol w:w="1920"/>
        <w:gridCol w:w="6254"/>
        <w:gridCol w:w="3383"/>
        <w:gridCol w:w="1082"/>
      </w:tblGrid>
      <w:tr w:rsidR="00AE4152" w:rsidRPr="00D506C3" w14:paraId="66890B2C" w14:textId="77777777" w:rsidTr="00D506C3">
        <w:trPr>
          <w:cnfStyle w:val="100000000000" w:firstRow="1" w:lastRow="0" w:firstColumn="0" w:lastColumn="0" w:oddVBand="0" w:evenVBand="0" w:oddHBand="0" w:evenHBand="0" w:firstRowFirstColumn="0" w:firstRowLastColumn="0" w:lastRowFirstColumn="0" w:lastRowLastColumn="0"/>
        </w:trPr>
        <w:tc>
          <w:tcPr>
            <w:tcW w:w="0" w:type="auto"/>
          </w:tcPr>
          <w:p w14:paraId="44D2C572" w14:textId="77777777" w:rsidR="00AE4152" w:rsidRPr="00D506C3" w:rsidRDefault="002E7D3A">
            <w:pPr>
              <w:pStyle w:val="boldparagraph"/>
              <w:rPr>
                <w:sz w:val="16"/>
              </w:rPr>
            </w:pPr>
            <w:r w:rsidRPr="00D506C3">
              <w:rPr>
                <w:sz w:val="16"/>
              </w:rPr>
              <w:t>Nº da etapa de teste</w:t>
            </w:r>
          </w:p>
        </w:tc>
        <w:tc>
          <w:tcPr>
            <w:tcW w:w="0" w:type="auto"/>
          </w:tcPr>
          <w:p w14:paraId="64ED905C" w14:textId="77777777" w:rsidR="00AE4152" w:rsidRPr="00D506C3" w:rsidRDefault="002E7D3A">
            <w:pPr>
              <w:pStyle w:val="boldparagraph"/>
              <w:rPr>
                <w:sz w:val="16"/>
              </w:rPr>
            </w:pPr>
            <w:r w:rsidRPr="00D506C3">
              <w:rPr>
                <w:sz w:val="16"/>
              </w:rPr>
              <w:t>Nome da etapa de teste</w:t>
            </w:r>
          </w:p>
        </w:tc>
        <w:tc>
          <w:tcPr>
            <w:tcW w:w="0" w:type="auto"/>
          </w:tcPr>
          <w:p w14:paraId="08C8137C" w14:textId="77777777" w:rsidR="00AE4152" w:rsidRPr="00D506C3" w:rsidRDefault="002E7D3A">
            <w:pPr>
              <w:pStyle w:val="boldparagraph"/>
              <w:rPr>
                <w:sz w:val="16"/>
              </w:rPr>
            </w:pPr>
            <w:r w:rsidRPr="00D506C3">
              <w:rPr>
                <w:sz w:val="16"/>
              </w:rPr>
              <w:t>Instrução</w:t>
            </w:r>
          </w:p>
        </w:tc>
        <w:tc>
          <w:tcPr>
            <w:tcW w:w="0" w:type="auto"/>
          </w:tcPr>
          <w:p w14:paraId="7EA02B66" w14:textId="77777777" w:rsidR="00AE4152" w:rsidRPr="00D506C3" w:rsidRDefault="002E7D3A">
            <w:pPr>
              <w:pStyle w:val="boldparagraph"/>
              <w:rPr>
                <w:sz w:val="16"/>
              </w:rPr>
            </w:pPr>
            <w:r w:rsidRPr="00D506C3">
              <w:rPr>
                <w:sz w:val="16"/>
              </w:rPr>
              <w:t>Resultado esperado</w:t>
            </w:r>
          </w:p>
        </w:tc>
        <w:tc>
          <w:tcPr>
            <w:tcW w:w="0" w:type="auto"/>
          </w:tcPr>
          <w:p w14:paraId="61ADE076" w14:textId="77777777" w:rsidR="00AE4152" w:rsidRPr="00D506C3" w:rsidRDefault="002E7D3A">
            <w:pPr>
              <w:pStyle w:val="boldparagraph"/>
              <w:rPr>
                <w:sz w:val="16"/>
              </w:rPr>
            </w:pPr>
            <w:r w:rsidRPr="00D506C3">
              <w:rPr>
                <w:sz w:val="16"/>
              </w:rPr>
              <w:t>Comentários</w:t>
            </w:r>
          </w:p>
        </w:tc>
      </w:tr>
      <w:tr w:rsidR="00AE4152" w:rsidRPr="00D506C3" w14:paraId="37972FFA" w14:textId="77777777" w:rsidTr="00D506C3">
        <w:tc>
          <w:tcPr>
            <w:tcW w:w="0" w:type="auto"/>
          </w:tcPr>
          <w:p w14:paraId="327E7DF0" w14:textId="77777777" w:rsidR="00AE4152" w:rsidRPr="00D506C3" w:rsidRDefault="002E7D3A">
            <w:pPr>
              <w:rPr>
                <w:sz w:val="16"/>
              </w:rPr>
            </w:pPr>
            <w:r w:rsidRPr="00D506C3">
              <w:rPr>
                <w:sz w:val="16"/>
              </w:rPr>
              <w:t>1</w:t>
            </w:r>
          </w:p>
        </w:tc>
        <w:tc>
          <w:tcPr>
            <w:tcW w:w="0" w:type="auto"/>
          </w:tcPr>
          <w:p w14:paraId="39B229B1" w14:textId="77777777" w:rsidR="00AE4152" w:rsidRPr="00D506C3" w:rsidRDefault="002E7D3A">
            <w:pPr>
              <w:rPr>
                <w:sz w:val="16"/>
              </w:rPr>
            </w:pPr>
            <w:r w:rsidRPr="00D506C3">
              <w:rPr>
                <w:rStyle w:val="bold"/>
                <w:sz w:val="16"/>
              </w:rPr>
              <w:t>Efetuar login</w:t>
            </w:r>
          </w:p>
        </w:tc>
        <w:tc>
          <w:tcPr>
            <w:tcW w:w="0" w:type="auto"/>
          </w:tcPr>
          <w:p w14:paraId="02F64C69" w14:textId="77777777" w:rsidR="00AE4152" w:rsidRPr="00D506C3" w:rsidRDefault="002E7D3A">
            <w:pPr>
              <w:rPr>
                <w:sz w:val="16"/>
              </w:rPr>
            </w:pPr>
            <w:r w:rsidRPr="00D506C3">
              <w:rPr>
                <w:sz w:val="16"/>
              </w:rPr>
              <w:t>Efetue login no launchpad do SAP Fiori como Contador da contabilidade de clientes.</w:t>
            </w:r>
          </w:p>
        </w:tc>
        <w:tc>
          <w:tcPr>
            <w:tcW w:w="0" w:type="auto"/>
          </w:tcPr>
          <w:p w14:paraId="3DDE1B35" w14:textId="77777777" w:rsidR="00AE4152" w:rsidRPr="00D506C3" w:rsidRDefault="002E7D3A">
            <w:pPr>
              <w:rPr>
                <w:sz w:val="16"/>
              </w:rPr>
            </w:pPr>
            <w:r w:rsidRPr="00D506C3">
              <w:rPr>
                <w:sz w:val="16"/>
              </w:rPr>
              <w:t>O launchpad do SAP Fiori é exibido.</w:t>
            </w:r>
          </w:p>
        </w:tc>
        <w:tc>
          <w:tcPr>
            <w:tcW w:w="0" w:type="auto"/>
          </w:tcPr>
          <w:p w14:paraId="0CC6898A" w14:textId="77777777" w:rsidR="00AE4152" w:rsidRPr="00D506C3" w:rsidRDefault="00AE4152">
            <w:pPr>
              <w:rPr>
                <w:sz w:val="16"/>
              </w:rPr>
            </w:pPr>
          </w:p>
        </w:tc>
      </w:tr>
      <w:tr w:rsidR="00AE4152" w:rsidRPr="00D506C3" w14:paraId="612260C9" w14:textId="77777777" w:rsidTr="00D506C3">
        <w:tc>
          <w:tcPr>
            <w:tcW w:w="0" w:type="auto"/>
          </w:tcPr>
          <w:p w14:paraId="3E18502E" w14:textId="77777777" w:rsidR="00AE4152" w:rsidRPr="00D506C3" w:rsidRDefault="002E7D3A">
            <w:pPr>
              <w:rPr>
                <w:sz w:val="16"/>
              </w:rPr>
            </w:pPr>
            <w:r w:rsidRPr="00D506C3">
              <w:rPr>
                <w:sz w:val="16"/>
              </w:rPr>
              <w:t>2</w:t>
            </w:r>
          </w:p>
        </w:tc>
        <w:tc>
          <w:tcPr>
            <w:tcW w:w="0" w:type="auto"/>
          </w:tcPr>
          <w:p w14:paraId="45C8BDB1" w14:textId="77777777" w:rsidR="00AE4152" w:rsidRPr="00D506C3" w:rsidRDefault="002E7D3A">
            <w:pPr>
              <w:rPr>
                <w:sz w:val="16"/>
              </w:rPr>
            </w:pPr>
            <w:r w:rsidRPr="00D506C3">
              <w:rPr>
                <w:rStyle w:val="bold"/>
                <w:sz w:val="16"/>
              </w:rPr>
              <w:t>Acessar o app SAP Fiori</w:t>
            </w:r>
          </w:p>
        </w:tc>
        <w:tc>
          <w:tcPr>
            <w:tcW w:w="0" w:type="auto"/>
          </w:tcPr>
          <w:p w14:paraId="412205FE" w14:textId="77777777" w:rsidR="00AE4152" w:rsidRPr="00D506C3" w:rsidRDefault="002E7D3A">
            <w:pPr>
              <w:rPr>
                <w:sz w:val="16"/>
              </w:rPr>
            </w:pPr>
            <w:r w:rsidRPr="00D506C3">
              <w:rPr>
                <w:sz w:val="16"/>
              </w:rPr>
              <w:t xml:space="preserve">Abra </w:t>
            </w:r>
            <w:r w:rsidRPr="00D506C3">
              <w:rPr>
                <w:rStyle w:val="screenelement"/>
                <w:sz w:val="16"/>
              </w:rPr>
              <w:t>Administrar mandatos SEPA</w:t>
            </w:r>
            <w:r w:rsidRPr="00D506C3">
              <w:rPr>
                <w:rStyle w:val="CourierNew"/>
                <w:sz w:val="16"/>
              </w:rPr>
              <w:t>(F5158)</w:t>
            </w:r>
            <w:r w:rsidRPr="00D506C3">
              <w:rPr>
                <w:sz w:val="16"/>
              </w:rPr>
              <w:t>.</w:t>
            </w:r>
          </w:p>
        </w:tc>
        <w:tc>
          <w:tcPr>
            <w:tcW w:w="0" w:type="auto"/>
          </w:tcPr>
          <w:p w14:paraId="514CC12E" w14:textId="77777777" w:rsidR="00AE4152" w:rsidRPr="00D506C3" w:rsidRDefault="002E7D3A">
            <w:pPr>
              <w:rPr>
                <w:sz w:val="16"/>
              </w:rPr>
            </w:pPr>
            <w:r w:rsidRPr="00D506C3">
              <w:rPr>
                <w:sz w:val="16"/>
              </w:rPr>
              <w:t>O app é aberto.</w:t>
            </w:r>
          </w:p>
        </w:tc>
        <w:tc>
          <w:tcPr>
            <w:tcW w:w="0" w:type="auto"/>
          </w:tcPr>
          <w:p w14:paraId="089BEEBC" w14:textId="77777777" w:rsidR="00AE4152" w:rsidRPr="00D506C3" w:rsidRDefault="00AE4152">
            <w:pPr>
              <w:rPr>
                <w:sz w:val="16"/>
              </w:rPr>
            </w:pPr>
          </w:p>
        </w:tc>
      </w:tr>
      <w:tr w:rsidR="00AE4152" w:rsidRPr="00D506C3" w14:paraId="12AC5F08" w14:textId="77777777" w:rsidTr="00D506C3">
        <w:tc>
          <w:tcPr>
            <w:tcW w:w="0" w:type="auto"/>
          </w:tcPr>
          <w:p w14:paraId="7EE7EB96" w14:textId="77777777" w:rsidR="00AE4152" w:rsidRPr="00D506C3" w:rsidRDefault="002E7D3A">
            <w:pPr>
              <w:rPr>
                <w:sz w:val="16"/>
              </w:rPr>
            </w:pPr>
            <w:r w:rsidRPr="00D506C3">
              <w:rPr>
                <w:sz w:val="16"/>
              </w:rPr>
              <w:t>3</w:t>
            </w:r>
          </w:p>
        </w:tc>
        <w:tc>
          <w:tcPr>
            <w:tcW w:w="0" w:type="auto"/>
          </w:tcPr>
          <w:p w14:paraId="2245E144" w14:textId="77777777" w:rsidR="00AE4152" w:rsidRPr="00D506C3" w:rsidRDefault="002E7D3A">
            <w:pPr>
              <w:rPr>
                <w:sz w:val="16"/>
              </w:rPr>
            </w:pPr>
            <w:r w:rsidRPr="00D506C3">
              <w:rPr>
                <w:rStyle w:val="bold"/>
                <w:sz w:val="16"/>
              </w:rPr>
              <w:t xml:space="preserve">Selecionar </w:t>
            </w:r>
            <w:r w:rsidRPr="00D506C3">
              <w:rPr>
                <w:rStyle w:val="bold"/>
                <w:sz w:val="16"/>
              </w:rPr>
              <w:t>mandato</w:t>
            </w:r>
          </w:p>
        </w:tc>
        <w:tc>
          <w:tcPr>
            <w:tcW w:w="0" w:type="auto"/>
          </w:tcPr>
          <w:p w14:paraId="6DDFA646" w14:textId="77777777" w:rsidR="00AE4152" w:rsidRPr="00D506C3" w:rsidRDefault="002E7D3A">
            <w:pPr>
              <w:rPr>
                <w:sz w:val="16"/>
              </w:rPr>
            </w:pPr>
            <w:r w:rsidRPr="00D506C3">
              <w:rPr>
                <w:sz w:val="16"/>
              </w:rPr>
              <w:t xml:space="preserve">No campo </w:t>
            </w:r>
            <w:r w:rsidRPr="00D506C3">
              <w:rPr>
                <w:rStyle w:val="screenelement"/>
                <w:sz w:val="16"/>
              </w:rPr>
              <w:t>Aplicação</w:t>
            </w:r>
            <w:r w:rsidRPr="00D506C3">
              <w:rPr>
                <w:sz w:val="16"/>
              </w:rPr>
              <w:t xml:space="preserve">, selecione </w:t>
            </w:r>
            <w:r w:rsidRPr="00D506C3">
              <w:rPr>
                <w:rStyle w:val="screenelement"/>
                <w:sz w:val="16"/>
              </w:rPr>
              <w:t>Contabilidade financeira</w:t>
            </w:r>
            <w:r w:rsidRPr="00D506C3">
              <w:rPr>
                <w:sz w:val="16"/>
              </w:rPr>
              <w:t>.</w:t>
            </w:r>
          </w:p>
        </w:tc>
        <w:tc>
          <w:tcPr>
            <w:tcW w:w="0" w:type="auto"/>
          </w:tcPr>
          <w:p w14:paraId="37FAAA97" w14:textId="77777777" w:rsidR="00AE4152" w:rsidRPr="00D506C3" w:rsidRDefault="00AE4152">
            <w:pPr>
              <w:rPr>
                <w:sz w:val="16"/>
              </w:rPr>
            </w:pPr>
          </w:p>
        </w:tc>
        <w:tc>
          <w:tcPr>
            <w:tcW w:w="0" w:type="auto"/>
          </w:tcPr>
          <w:p w14:paraId="266F30B5" w14:textId="77777777" w:rsidR="00AE4152" w:rsidRPr="00D506C3" w:rsidRDefault="00AE4152">
            <w:pPr>
              <w:rPr>
                <w:sz w:val="16"/>
              </w:rPr>
            </w:pPr>
          </w:p>
        </w:tc>
      </w:tr>
      <w:tr w:rsidR="00AE4152" w:rsidRPr="00D506C3" w14:paraId="583EDB86" w14:textId="77777777" w:rsidTr="00D506C3">
        <w:tc>
          <w:tcPr>
            <w:tcW w:w="0" w:type="auto"/>
          </w:tcPr>
          <w:p w14:paraId="79C6701F" w14:textId="77777777" w:rsidR="00AE4152" w:rsidRPr="00D506C3" w:rsidRDefault="002E7D3A">
            <w:pPr>
              <w:rPr>
                <w:sz w:val="16"/>
              </w:rPr>
            </w:pPr>
            <w:r w:rsidRPr="00D506C3">
              <w:rPr>
                <w:sz w:val="16"/>
              </w:rPr>
              <w:t>4</w:t>
            </w:r>
          </w:p>
        </w:tc>
        <w:tc>
          <w:tcPr>
            <w:tcW w:w="0" w:type="auto"/>
          </w:tcPr>
          <w:p w14:paraId="4CC85AA2" w14:textId="77777777" w:rsidR="00AE4152" w:rsidRPr="00D506C3" w:rsidRDefault="002E7D3A">
            <w:pPr>
              <w:rPr>
                <w:sz w:val="16"/>
              </w:rPr>
            </w:pPr>
            <w:r w:rsidRPr="00D506C3">
              <w:rPr>
                <w:rStyle w:val="bold"/>
                <w:sz w:val="16"/>
              </w:rPr>
              <w:t>Selecionar mandato</w:t>
            </w:r>
          </w:p>
        </w:tc>
        <w:tc>
          <w:tcPr>
            <w:tcW w:w="0" w:type="auto"/>
          </w:tcPr>
          <w:p w14:paraId="3D49DEFB" w14:textId="77777777" w:rsidR="00AE4152" w:rsidRPr="00D506C3" w:rsidRDefault="002E7D3A">
            <w:pPr>
              <w:rPr>
                <w:sz w:val="16"/>
              </w:rPr>
            </w:pPr>
            <w:r w:rsidRPr="00D506C3">
              <w:rPr>
                <w:sz w:val="16"/>
              </w:rPr>
              <w:t xml:space="preserve">No campo </w:t>
            </w:r>
            <w:r w:rsidRPr="00D506C3">
              <w:rPr>
                <w:rStyle w:val="screenelement"/>
                <w:sz w:val="16"/>
              </w:rPr>
              <w:t>Empresa pagadora</w:t>
            </w:r>
            <w:r w:rsidRPr="00D506C3">
              <w:rPr>
                <w:sz w:val="16"/>
              </w:rPr>
              <w:t xml:space="preserve">, insira </w:t>
            </w:r>
            <w:r w:rsidRPr="00D506C3">
              <w:rPr>
                <w:rStyle w:val="userinput"/>
                <w:sz w:val="16"/>
              </w:rPr>
              <w:t>XX10</w:t>
            </w:r>
            <w:r w:rsidRPr="00D506C3">
              <w:rPr>
                <w:sz w:val="16"/>
              </w:rPr>
              <w:t>.</w:t>
            </w:r>
          </w:p>
          <w:p w14:paraId="55FC0CC3" w14:textId="77777777" w:rsidR="00AE4152" w:rsidRPr="00D506C3" w:rsidRDefault="002E7D3A">
            <w:pPr>
              <w:rPr>
                <w:sz w:val="16"/>
              </w:rPr>
            </w:pPr>
            <w:r w:rsidRPr="00D506C3">
              <w:rPr>
                <w:sz w:val="16"/>
              </w:rPr>
              <w:t xml:space="preserve">Selecione </w:t>
            </w:r>
            <w:r w:rsidRPr="00D506C3">
              <w:rPr>
                <w:rStyle w:val="screenelement"/>
                <w:sz w:val="16"/>
              </w:rPr>
              <w:t>Ir</w:t>
            </w:r>
            <w:r w:rsidRPr="00D506C3">
              <w:rPr>
                <w:sz w:val="16"/>
              </w:rPr>
              <w:t>.</w:t>
            </w:r>
          </w:p>
          <w:p w14:paraId="41827CEA" w14:textId="77777777" w:rsidR="00AE4152" w:rsidRPr="00D506C3" w:rsidRDefault="002E7D3A">
            <w:pPr>
              <w:rPr>
                <w:sz w:val="16"/>
              </w:rPr>
            </w:pPr>
            <w:r w:rsidRPr="00D506C3">
              <w:rPr>
                <w:sz w:val="16"/>
              </w:rPr>
              <w:t xml:space="preserve">Selecione a linha que você deseja editar e, em seguida, </w:t>
            </w:r>
            <w:r w:rsidRPr="00D506C3">
              <w:rPr>
                <w:rStyle w:val="screenelement"/>
                <w:sz w:val="16"/>
              </w:rPr>
              <w:t>Editar</w:t>
            </w:r>
            <w:r w:rsidRPr="00D506C3">
              <w:rPr>
                <w:sz w:val="16"/>
              </w:rPr>
              <w:t>.</w:t>
            </w:r>
          </w:p>
        </w:tc>
        <w:tc>
          <w:tcPr>
            <w:tcW w:w="0" w:type="auto"/>
          </w:tcPr>
          <w:p w14:paraId="45FF0250" w14:textId="77777777" w:rsidR="00AE4152" w:rsidRPr="00D506C3" w:rsidRDefault="002E7D3A">
            <w:pPr>
              <w:rPr>
                <w:sz w:val="16"/>
              </w:rPr>
            </w:pPr>
            <w:r w:rsidRPr="00D506C3">
              <w:rPr>
                <w:sz w:val="16"/>
              </w:rPr>
              <w:t xml:space="preserve">A tela </w:t>
            </w:r>
            <w:r w:rsidRPr="00D506C3">
              <w:rPr>
                <w:rStyle w:val="screenelement"/>
                <w:sz w:val="16"/>
              </w:rPr>
              <w:t>Modificar mandato: detalhe</w:t>
            </w:r>
            <w:r w:rsidRPr="00D506C3">
              <w:rPr>
                <w:sz w:val="16"/>
              </w:rPr>
              <w:t xml:space="preserve"> é exibida.</w:t>
            </w:r>
          </w:p>
        </w:tc>
        <w:tc>
          <w:tcPr>
            <w:tcW w:w="0" w:type="auto"/>
          </w:tcPr>
          <w:p w14:paraId="630880B7" w14:textId="77777777" w:rsidR="00AE4152" w:rsidRPr="00D506C3" w:rsidRDefault="00AE4152">
            <w:pPr>
              <w:rPr>
                <w:sz w:val="16"/>
              </w:rPr>
            </w:pPr>
          </w:p>
        </w:tc>
      </w:tr>
      <w:tr w:rsidR="00AE4152" w:rsidRPr="00D506C3" w14:paraId="7BED2829" w14:textId="77777777" w:rsidTr="00D506C3">
        <w:tc>
          <w:tcPr>
            <w:tcW w:w="0" w:type="auto"/>
          </w:tcPr>
          <w:p w14:paraId="7E7884DC" w14:textId="77777777" w:rsidR="00AE4152" w:rsidRPr="00D506C3" w:rsidRDefault="002E7D3A">
            <w:pPr>
              <w:rPr>
                <w:sz w:val="16"/>
              </w:rPr>
            </w:pPr>
            <w:r w:rsidRPr="00D506C3">
              <w:rPr>
                <w:sz w:val="16"/>
              </w:rPr>
              <w:t>5</w:t>
            </w:r>
          </w:p>
        </w:tc>
        <w:tc>
          <w:tcPr>
            <w:tcW w:w="0" w:type="auto"/>
          </w:tcPr>
          <w:p w14:paraId="708DDC50" w14:textId="77777777" w:rsidR="00AE4152" w:rsidRPr="00D506C3" w:rsidRDefault="002E7D3A">
            <w:pPr>
              <w:rPr>
                <w:sz w:val="16"/>
              </w:rPr>
            </w:pPr>
            <w:r w:rsidRPr="00D506C3">
              <w:rPr>
                <w:rStyle w:val="bold"/>
                <w:sz w:val="16"/>
              </w:rPr>
              <w:t>Revisar e editar</w:t>
            </w:r>
          </w:p>
        </w:tc>
        <w:tc>
          <w:tcPr>
            <w:tcW w:w="0" w:type="auto"/>
          </w:tcPr>
          <w:p w14:paraId="0D49D497" w14:textId="77777777" w:rsidR="00AE4152" w:rsidRPr="00D506C3" w:rsidRDefault="002E7D3A">
            <w:pPr>
              <w:rPr>
                <w:sz w:val="16"/>
              </w:rPr>
            </w:pPr>
            <w:r w:rsidRPr="00D506C3">
              <w:rPr>
                <w:sz w:val="16"/>
              </w:rPr>
              <w:t>Revisar e editar todos os campos disponíveis das seguintes guias:</w:t>
            </w:r>
          </w:p>
          <w:p w14:paraId="646D4B24" w14:textId="77777777" w:rsidR="00AE4152" w:rsidRPr="00D506C3" w:rsidRDefault="002E7D3A">
            <w:pPr>
              <w:pStyle w:val="listpara1"/>
              <w:numPr>
                <w:ilvl w:val="0"/>
                <w:numId w:val="7"/>
              </w:numPr>
              <w:rPr>
                <w:sz w:val="16"/>
              </w:rPr>
            </w:pPr>
            <w:r w:rsidRPr="00D506C3">
              <w:rPr>
                <w:rStyle w:val="screenelement"/>
                <w:sz w:val="16"/>
              </w:rPr>
              <w:t>Dados básicos</w:t>
            </w:r>
          </w:p>
          <w:p w14:paraId="4FE89D50" w14:textId="77777777" w:rsidR="00AE4152" w:rsidRPr="00D506C3" w:rsidRDefault="002E7D3A">
            <w:pPr>
              <w:pStyle w:val="listpara1"/>
              <w:numPr>
                <w:ilvl w:val="0"/>
                <w:numId w:val="3"/>
              </w:numPr>
              <w:rPr>
                <w:sz w:val="16"/>
              </w:rPr>
            </w:pPr>
            <w:r w:rsidRPr="00D506C3">
              <w:rPr>
                <w:rStyle w:val="screenelement"/>
                <w:sz w:val="16"/>
              </w:rPr>
              <w:t>Pagador</w:t>
            </w:r>
          </w:p>
          <w:p w14:paraId="29E7DBDB" w14:textId="77777777" w:rsidR="00AE4152" w:rsidRPr="00D506C3" w:rsidRDefault="002E7D3A">
            <w:pPr>
              <w:pStyle w:val="listpara1"/>
              <w:numPr>
                <w:ilvl w:val="0"/>
                <w:numId w:val="3"/>
              </w:numPr>
              <w:rPr>
                <w:sz w:val="16"/>
              </w:rPr>
            </w:pPr>
            <w:r w:rsidRPr="00D506C3">
              <w:rPr>
                <w:rStyle w:val="screenelement"/>
                <w:sz w:val="16"/>
              </w:rPr>
              <w:t>Recebedor do pagamento</w:t>
            </w:r>
          </w:p>
        </w:tc>
        <w:tc>
          <w:tcPr>
            <w:tcW w:w="0" w:type="auto"/>
          </w:tcPr>
          <w:p w14:paraId="3EEA3993" w14:textId="77777777" w:rsidR="00AE4152" w:rsidRPr="00D506C3" w:rsidRDefault="00AE4152">
            <w:pPr>
              <w:rPr>
                <w:sz w:val="16"/>
              </w:rPr>
            </w:pPr>
          </w:p>
        </w:tc>
        <w:tc>
          <w:tcPr>
            <w:tcW w:w="0" w:type="auto"/>
          </w:tcPr>
          <w:p w14:paraId="3AAF8E26" w14:textId="77777777" w:rsidR="00AE4152" w:rsidRPr="00D506C3" w:rsidRDefault="00AE4152">
            <w:pPr>
              <w:rPr>
                <w:sz w:val="16"/>
              </w:rPr>
            </w:pPr>
          </w:p>
        </w:tc>
      </w:tr>
      <w:tr w:rsidR="00AE4152" w:rsidRPr="00D506C3" w14:paraId="462AFE76" w14:textId="77777777" w:rsidTr="00D506C3">
        <w:tc>
          <w:tcPr>
            <w:tcW w:w="0" w:type="auto"/>
          </w:tcPr>
          <w:p w14:paraId="542A9D5C" w14:textId="77777777" w:rsidR="00AE4152" w:rsidRPr="00D506C3" w:rsidRDefault="002E7D3A">
            <w:pPr>
              <w:rPr>
                <w:sz w:val="16"/>
              </w:rPr>
            </w:pPr>
            <w:r w:rsidRPr="00D506C3">
              <w:rPr>
                <w:sz w:val="16"/>
              </w:rPr>
              <w:t>6</w:t>
            </w:r>
          </w:p>
        </w:tc>
        <w:tc>
          <w:tcPr>
            <w:tcW w:w="0" w:type="auto"/>
          </w:tcPr>
          <w:p w14:paraId="01E3C4FE" w14:textId="77777777" w:rsidR="00AE4152" w:rsidRPr="00D506C3" w:rsidRDefault="002E7D3A">
            <w:pPr>
              <w:rPr>
                <w:sz w:val="16"/>
              </w:rPr>
            </w:pPr>
            <w:r w:rsidRPr="00D506C3">
              <w:rPr>
                <w:rStyle w:val="bold"/>
                <w:sz w:val="16"/>
              </w:rPr>
              <w:t>Salvar as entradas</w:t>
            </w:r>
          </w:p>
        </w:tc>
        <w:tc>
          <w:tcPr>
            <w:tcW w:w="0" w:type="auto"/>
          </w:tcPr>
          <w:p w14:paraId="1A08ED56" w14:textId="77777777" w:rsidR="00AE4152" w:rsidRPr="00D506C3" w:rsidRDefault="002E7D3A">
            <w:pPr>
              <w:rPr>
                <w:sz w:val="16"/>
              </w:rPr>
            </w:pPr>
            <w:r w:rsidRPr="00D506C3">
              <w:rPr>
                <w:sz w:val="16"/>
              </w:rPr>
              <w:t xml:space="preserve">Selecione </w:t>
            </w:r>
            <w:r w:rsidRPr="00D506C3">
              <w:rPr>
                <w:rStyle w:val="screenelement"/>
                <w:sz w:val="16"/>
              </w:rPr>
              <w:t>Salvar</w:t>
            </w:r>
            <w:r w:rsidRPr="00D506C3">
              <w:rPr>
                <w:sz w:val="16"/>
              </w:rPr>
              <w:t xml:space="preserve"> para salvar suas entradas.</w:t>
            </w:r>
          </w:p>
        </w:tc>
        <w:tc>
          <w:tcPr>
            <w:tcW w:w="0" w:type="auto"/>
          </w:tcPr>
          <w:p w14:paraId="6385C466" w14:textId="77777777" w:rsidR="00AE4152" w:rsidRPr="00D506C3" w:rsidRDefault="00AE4152">
            <w:pPr>
              <w:rPr>
                <w:sz w:val="16"/>
              </w:rPr>
            </w:pPr>
          </w:p>
        </w:tc>
        <w:tc>
          <w:tcPr>
            <w:tcW w:w="0" w:type="auto"/>
          </w:tcPr>
          <w:p w14:paraId="1DCC6AD4" w14:textId="77777777" w:rsidR="00AE4152" w:rsidRPr="00D506C3" w:rsidRDefault="00AE4152">
            <w:pPr>
              <w:rPr>
                <w:sz w:val="16"/>
              </w:rPr>
            </w:pPr>
          </w:p>
        </w:tc>
      </w:tr>
    </w:tbl>
    <w:p w14:paraId="7A70DE96" w14:textId="77777777" w:rsidR="002E7D3A" w:rsidRDefault="002E7D3A"/>
    <w:p w14:paraId="6A6762FE" w14:textId="77777777" w:rsidR="00D506C3" w:rsidRDefault="00D506C3"/>
    <w:p w14:paraId="54586588" w14:textId="77777777" w:rsidR="00D506C3" w:rsidRDefault="00D506C3"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506C3" w14:paraId="215175FB"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5E3C0738" w14:textId="77777777" w:rsidR="00D506C3" w:rsidRDefault="00D506C3" w:rsidP="00190D34">
            <w:r>
              <w:t>Type Style</w:t>
            </w:r>
          </w:p>
        </w:tc>
        <w:tc>
          <w:tcPr>
            <w:tcW w:w="11598" w:type="dxa"/>
          </w:tcPr>
          <w:p w14:paraId="3FEDD000" w14:textId="77777777" w:rsidR="00D506C3" w:rsidRDefault="00D506C3" w:rsidP="00190D34">
            <w:r>
              <w:t>Description</w:t>
            </w:r>
          </w:p>
        </w:tc>
      </w:tr>
      <w:tr w:rsidR="00D506C3" w:rsidRPr="001B5034" w14:paraId="15898201"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4D27D9D3" w14:textId="77777777" w:rsidR="00D506C3" w:rsidRPr="001B5034" w:rsidRDefault="00D506C3" w:rsidP="00190D34">
            <w:r w:rsidRPr="00601DC2">
              <w:rPr>
                <w:rStyle w:val="SAPScreenElement"/>
              </w:rPr>
              <w:t>Example</w:t>
            </w:r>
          </w:p>
        </w:tc>
        <w:tc>
          <w:tcPr>
            <w:tcW w:w="11598" w:type="dxa"/>
          </w:tcPr>
          <w:p w14:paraId="0CDC63F9" w14:textId="77777777" w:rsidR="00D506C3" w:rsidRDefault="00D506C3" w:rsidP="00190D34">
            <w:r w:rsidRPr="001B5034">
              <w:t>Words or characters quoted from the screen. These include field names, screen titles, pushbuttons labels, menu names, menu paths, and menu options.</w:t>
            </w:r>
          </w:p>
          <w:p w14:paraId="7DF405A5" w14:textId="77777777" w:rsidR="00D506C3" w:rsidRPr="001B5034" w:rsidRDefault="00D506C3" w:rsidP="00190D34">
            <w:r>
              <w:t>Textual c</w:t>
            </w:r>
            <w:r w:rsidRPr="001B5034">
              <w:t xml:space="preserve">ross-references to other </w:t>
            </w:r>
            <w:r>
              <w:t>documents</w:t>
            </w:r>
            <w:r w:rsidRPr="001B5034">
              <w:t>.</w:t>
            </w:r>
          </w:p>
        </w:tc>
      </w:tr>
      <w:tr w:rsidR="00D506C3" w:rsidRPr="001B5034" w14:paraId="7DF90C79"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74D2BF7" w14:textId="77777777" w:rsidR="00D506C3" w:rsidRPr="005A5AB7" w:rsidRDefault="00D506C3" w:rsidP="00190D34">
            <w:pPr>
              <w:rPr>
                <w:rStyle w:val="SAPEmphasis"/>
              </w:rPr>
            </w:pPr>
            <w:r w:rsidRPr="00D61EBC">
              <w:rPr>
                <w:rStyle w:val="SAPEmphasis"/>
              </w:rPr>
              <w:t>Example</w:t>
            </w:r>
          </w:p>
        </w:tc>
        <w:tc>
          <w:tcPr>
            <w:tcW w:w="11598" w:type="dxa"/>
          </w:tcPr>
          <w:p w14:paraId="469C8722" w14:textId="77777777" w:rsidR="00D506C3" w:rsidRPr="001B5034" w:rsidRDefault="00D506C3" w:rsidP="00190D34">
            <w:r w:rsidRPr="001B5034">
              <w:t xml:space="preserve">Emphasized words or </w:t>
            </w:r>
            <w:r>
              <w:t>expressions.</w:t>
            </w:r>
          </w:p>
        </w:tc>
      </w:tr>
      <w:tr w:rsidR="00D506C3" w:rsidRPr="001B5034" w14:paraId="6E111EA9"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56607817" w14:textId="77777777" w:rsidR="00D506C3" w:rsidRPr="001B5034" w:rsidRDefault="00D506C3" w:rsidP="00190D34">
            <w:r w:rsidRPr="009A20CD">
              <w:rPr>
                <w:rStyle w:val="SAPMonospace"/>
              </w:rPr>
              <w:t>EXAMPLE</w:t>
            </w:r>
          </w:p>
        </w:tc>
        <w:tc>
          <w:tcPr>
            <w:tcW w:w="11598" w:type="dxa"/>
          </w:tcPr>
          <w:p w14:paraId="4DEBE731" w14:textId="77777777" w:rsidR="00D506C3" w:rsidRPr="001B5034" w:rsidRDefault="00D506C3"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506C3" w:rsidRPr="001B5034" w14:paraId="7F1E4025"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21D22DC3" w14:textId="77777777" w:rsidR="00D506C3" w:rsidRPr="005411A0" w:rsidRDefault="00D506C3" w:rsidP="00190D34">
            <w:pPr>
              <w:rPr>
                <w:rStyle w:val="SAPMonospace"/>
              </w:rPr>
            </w:pPr>
            <w:r w:rsidRPr="005411A0">
              <w:rPr>
                <w:rStyle w:val="SAPMonospace"/>
              </w:rPr>
              <w:t>Example</w:t>
            </w:r>
          </w:p>
        </w:tc>
        <w:tc>
          <w:tcPr>
            <w:tcW w:w="11598" w:type="dxa"/>
          </w:tcPr>
          <w:p w14:paraId="173248C4" w14:textId="77777777" w:rsidR="00D506C3" w:rsidRPr="001B5034" w:rsidRDefault="00D506C3" w:rsidP="00190D34">
            <w:r w:rsidRPr="001B5034">
              <w:t>Output on the screen. This includes file and directory names and their paths, messages, names of variables and parameters, source text, and names of installation, upgrade and database tools.</w:t>
            </w:r>
          </w:p>
        </w:tc>
      </w:tr>
      <w:tr w:rsidR="00D506C3" w:rsidRPr="001B5034" w14:paraId="65CC0FAB"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468FCD71" w14:textId="77777777" w:rsidR="00D506C3" w:rsidRPr="005A5AB7" w:rsidRDefault="00D506C3" w:rsidP="00190D34">
            <w:pPr>
              <w:rPr>
                <w:rStyle w:val="SAPEmphasis"/>
              </w:rPr>
            </w:pPr>
            <w:r w:rsidRPr="006F3BFA">
              <w:rPr>
                <w:rStyle w:val="SAPUserEntry"/>
              </w:rPr>
              <w:t>Example</w:t>
            </w:r>
          </w:p>
        </w:tc>
        <w:tc>
          <w:tcPr>
            <w:tcW w:w="11598" w:type="dxa"/>
          </w:tcPr>
          <w:p w14:paraId="15C94796" w14:textId="77777777" w:rsidR="00D506C3" w:rsidRPr="001B5034" w:rsidRDefault="00D506C3" w:rsidP="00190D34">
            <w:r w:rsidRPr="001B5034">
              <w:t>Exact user entry. These are words or characters that you enter in the system exactly as they appear in the documentation.</w:t>
            </w:r>
          </w:p>
        </w:tc>
      </w:tr>
      <w:tr w:rsidR="00D506C3" w:rsidRPr="001B5034" w14:paraId="6965C5E1"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60820C94" w14:textId="77777777" w:rsidR="00D506C3" w:rsidRPr="006F3BFA" w:rsidRDefault="00D506C3" w:rsidP="00190D34">
            <w:pPr>
              <w:rPr>
                <w:rStyle w:val="SAPUserEntry"/>
              </w:rPr>
            </w:pPr>
            <w:r w:rsidRPr="006F3BFA">
              <w:rPr>
                <w:rStyle w:val="SAPUserEntry"/>
              </w:rPr>
              <w:t>&lt;Example&gt;</w:t>
            </w:r>
          </w:p>
        </w:tc>
        <w:tc>
          <w:tcPr>
            <w:tcW w:w="11598" w:type="dxa"/>
          </w:tcPr>
          <w:p w14:paraId="78297476" w14:textId="77777777" w:rsidR="00D506C3" w:rsidRPr="001B5034" w:rsidRDefault="00D506C3" w:rsidP="00190D34">
            <w:r w:rsidRPr="001B5034">
              <w:t>Variable user entry. Angle brackets indicate that you replace these words and characters with appropriate entries to make entries in the system.</w:t>
            </w:r>
          </w:p>
        </w:tc>
      </w:tr>
      <w:tr w:rsidR="00D506C3" w:rsidRPr="001B5034" w14:paraId="6BB5B128"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065420D" w14:textId="77777777" w:rsidR="00D506C3" w:rsidRPr="00601DC2" w:rsidRDefault="00D506C3" w:rsidP="00190D34">
            <w:pPr>
              <w:rPr>
                <w:rStyle w:val="SAPKeyboard"/>
              </w:rPr>
            </w:pPr>
            <w:r w:rsidRPr="005E595C">
              <w:rPr>
                <w:rStyle w:val="SAPKeyboard"/>
              </w:rPr>
              <w:t>EXAMPLE</w:t>
            </w:r>
          </w:p>
        </w:tc>
        <w:tc>
          <w:tcPr>
            <w:tcW w:w="11598" w:type="dxa"/>
          </w:tcPr>
          <w:p w14:paraId="47A3A31F" w14:textId="77777777" w:rsidR="00D506C3" w:rsidRPr="001B5034" w:rsidRDefault="00D506C3"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5A2C0A" w14:textId="77777777" w:rsidR="00D506C3" w:rsidRDefault="00D506C3" w:rsidP="00E94A26"/>
    <w:p w14:paraId="025853AD" w14:textId="77777777" w:rsidR="00D506C3" w:rsidRPr="00416A0C" w:rsidRDefault="00D506C3" w:rsidP="00E94A26">
      <w:pPr>
        <w:sectPr w:rsidR="00D506C3" w:rsidRPr="00416A0C" w:rsidSect="00D506C3">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506C3" w14:paraId="2FF71081" w14:textId="77777777" w:rsidTr="00190D34">
        <w:trPr>
          <w:trHeight w:hRule="exact" w:val="227"/>
        </w:trPr>
        <w:tc>
          <w:tcPr>
            <w:tcW w:w="3969" w:type="dxa"/>
            <w:tcMar>
              <w:top w:w="0" w:type="dxa"/>
              <w:bottom w:w="0" w:type="dxa"/>
            </w:tcMar>
          </w:tcPr>
          <w:p w14:paraId="118ED7BC" w14:textId="77777777" w:rsidR="00D506C3" w:rsidRDefault="00D506C3" w:rsidP="00190D34"/>
        </w:tc>
      </w:tr>
      <w:tr w:rsidR="00D506C3" w14:paraId="3CD40CED" w14:textId="77777777" w:rsidTr="00190D34">
        <w:trPr>
          <w:trHeight w:hRule="exact" w:val="1134"/>
        </w:trPr>
        <w:tc>
          <w:tcPr>
            <w:tcW w:w="3969" w:type="dxa"/>
            <w:shd w:val="clear" w:color="auto" w:fill="FFFFFF" w:themeFill="background1"/>
          </w:tcPr>
          <w:p w14:paraId="3441011A" w14:textId="77777777" w:rsidR="00D506C3" w:rsidRDefault="00D506C3" w:rsidP="00190D34">
            <w:pPr>
              <w:pStyle w:val="SAPLastPageGray"/>
            </w:pPr>
            <w:r w:rsidRPr="00447440">
              <w:rPr>
                <w:color w:val="auto"/>
              </w:rPr>
              <w:t>www.sap.com</w:t>
            </w:r>
            <w:r>
              <w:t>/contactsap</w:t>
            </w:r>
          </w:p>
        </w:tc>
      </w:tr>
      <w:tr w:rsidR="00D506C3" w14:paraId="514B21C7" w14:textId="77777777" w:rsidTr="00190D34">
        <w:trPr>
          <w:trHeight w:val="8120"/>
        </w:trPr>
        <w:tc>
          <w:tcPr>
            <w:tcW w:w="3969" w:type="dxa"/>
            <w:shd w:val="clear" w:color="auto" w:fill="FFFFFF" w:themeFill="background1"/>
            <w:vAlign w:val="bottom"/>
          </w:tcPr>
          <w:p w14:paraId="2E00A8B4" w14:textId="77777777" w:rsidR="00D506C3" w:rsidRPr="00CD309F" w:rsidRDefault="00D506C3" w:rsidP="00190D34">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6A54DB9A" w14:textId="77777777" w:rsidR="00D506C3" w:rsidRDefault="00D506C3" w:rsidP="00190D34">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799775" w14:textId="77777777" w:rsidR="00D506C3" w:rsidRPr="00F42CDC" w:rsidRDefault="00D506C3"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7B44EA6" w14:textId="77777777" w:rsidR="00D506C3" w:rsidRPr="00F42CDC" w:rsidRDefault="00D506C3"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B3A2CC4" w14:textId="77777777" w:rsidR="00D506C3" w:rsidRPr="00F42CDC" w:rsidRDefault="00D506C3"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1D43BB6" w14:textId="612ADEE1" w:rsidR="00D506C3" w:rsidRDefault="00D506C3" w:rsidP="00190D3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06038D29" w14:textId="77777777" w:rsidR="00D506C3" w:rsidRPr="00907380" w:rsidRDefault="00D506C3" w:rsidP="00190D34">
            <w:pPr>
              <w:pStyle w:val="SAPMaterialNumber"/>
            </w:pPr>
          </w:p>
        </w:tc>
      </w:tr>
    </w:tbl>
    <w:p w14:paraId="4A5BBEDC" w14:textId="77777777" w:rsidR="00D506C3" w:rsidRPr="00E94A26" w:rsidRDefault="00D506C3" w:rsidP="00E94A26">
      <w:pPr>
        <w:pStyle w:val="SAPLastPageNormal"/>
        <w:rPr>
          <w:lang w:val="en-US"/>
        </w:rPr>
      </w:pPr>
      <w:r>
        <w:rPr>
          <w:noProof/>
        </w:rPr>
        <w:drawing>
          <wp:anchor distT="0" distB="0" distL="114300" distR="114300" simplePos="0" relativeHeight="251662336" behindDoc="1" locked="0" layoutInCell="1" allowOverlap="1" wp14:anchorId="3CB5E985" wp14:editId="29CC66D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506C3" w:rsidRPr="00E94A26" w:rsidSect="00D506C3">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541CA" w14:textId="77777777" w:rsidR="002E7D3A" w:rsidRDefault="002E7D3A">
      <w:pPr>
        <w:spacing w:before="0" w:after="0" w:line="240" w:lineRule="auto"/>
      </w:pPr>
      <w:r>
        <w:separator/>
      </w:r>
    </w:p>
  </w:endnote>
  <w:endnote w:type="continuationSeparator" w:id="0">
    <w:p w14:paraId="6AF48B5A" w14:textId="77777777" w:rsidR="002E7D3A" w:rsidRDefault="002E7D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CA2C5" w14:textId="77777777" w:rsidR="00D506C3" w:rsidRDefault="00D50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506C3" w:rsidRPr="005D1853" w14:paraId="5818106C" w14:textId="77777777" w:rsidTr="007A499C">
      <w:tc>
        <w:tcPr>
          <w:tcW w:w="5245" w:type="dxa"/>
          <w:vAlign w:val="bottom"/>
        </w:tcPr>
        <w:p w14:paraId="69305043" w14:textId="0736B3A0" w:rsidR="00D506C3" w:rsidRDefault="00D506C3" w:rsidP="007A499C">
          <w:pPr>
            <w:pStyle w:val="SAPFooterleft"/>
          </w:pPr>
          <w:fldSimple w:instr=" REF maintitle \* MERGEFORMAT ">
            <w:r w:rsidRPr="00D506C3">
              <w:t>Criar mandato SEPA – MDS</w:t>
            </w:r>
            <w:r>
              <w:rPr>
                <w:u w:color="000000" w:themeColor="text1"/>
              </w:rPr>
              <w:t xml:space="preserve"> (BNV)</w:t>
            </w:r>
          </w:fldSimple>
        </w:p>
        <w:p w14:paraId="7D8405EF" w14:textId="29765730" w:rsidR="00D506C3" w:rsidRPr="001B2C66" w:rsidRDefault="00D506C3"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4CE49BBB" w14:textId="3E9A1550" w:rsidR="00D506C3" w:rsidRPr="00860C35" w:rsidRDefault="00D506C3"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374326" w14:textId="77777777" w:rsidR="00D506C3" w:rsidRPr="004319A4" w:rsidRDefault="00D506C3"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E3AF6BF" w14:textId="77777777" w:rsidR="00D506C3" w:rsidRDefault="00D506C3" w:rsidP="00304B82">
    <w:pPr>
      <w:pStyle w:val="Footer"/>
    </w:pPr>
  </w:p>
  <w:p w14:paraId="37F524D7" w14:textId="77777777" w:rsidR="00D506C3" w:rsidRPr="00E63F4C" w:rsidRDefault="00D506C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19611" w14:textId="77777777" w:rsidR="00D506C3" w:rsidRDefault="00D506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3C79" w14:textId="77777777" w:rsidR="00D506C3" w:rsidRPr="00D506C3" w:rsidRDefault="00D506C3" w:rsidP="00D506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581F" w14:textId="77777777" w:rsidR="00D506C3" w:rsidRPr="00D506C3" w:rsidRDefault="00D506C3" w:rsidP="00D506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E886" w14:textId="77777777" w:rsidR="00D506C3" w:rsidRPr="00D506C3" w:rsidRDefault="00D506C3" w:rsidP="00D50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5EA28" w14:textId="77777777" w:rsidR="002E7D3A" w:rsidRDefault="002E7D3A">
      <w:pPr>
        <w:spacing w:before="0" w:after="0" w:line="240" w:lineRule="auto"/>
      </w:pPr>
      <w:r>
        <w:rPr>
          <w:color w:val="000000"/>
        </w:rPr>
        <w:separator/>
      </w:r>
    </w:p>
  </w:footnote>
  <w:footnote w:type="continuationSeparator" w:id="0">
    <w:p w14:paraId="5BA62B91" w14:textId="77777777" w:rsidR="002E7D3A" w:rsidRDefault="002E7D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56CE" w14:textId="77777777" w:rsidR="00D506C3" w:rsidRDefault="00D506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1555" w14:textId="77777777" w:rsidR="00D506C3" w:rsidRDefault="00D506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226B" w14:textId="77777777" w:rsidR="00D506C3" w:rsidRDefault="00D506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DE74E7A"/>
    <w:multiLevelType w:val="multilevel"/>
    <w:tmpl w:val="ADBC9D1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102C68"/>
    <w:multiLevelType w:val="multilevel"/>
    <w:tmpl w:val="A2DE92B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C44F2C"/>
    <w:multiLevelType w:val="multilevel"/>
    <w:tmpl w:val="193A37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0AA2655"/>
    <w:multiLevelType w:val="multilevel"/>
    <w:tmpl w:val="8446F81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00468855">
    <w:abstractNumId w:val="18"/>
  </w:num>
  <w:num w:numId="2" w16cid:durableId="1340692402">
    <w:abstractNumId w:val="20"/>
  </w:num>
  <w:num w:numId="3" w16cid:durableId="1705784966">
    <w:abstractNumId w:val="16"/>
  </w:num>
  <w:num w:numId="4" w16cid:durableId="38743995">
    <w:abstractNumId w:val="25"/>
  </w:num>
  <w:num w:numId="5" w16cid:durableId="778720457">
    <w:abstractNumId w:val="16"/>
    <w:lvlOverride w:ilvl="0"/>
  </w:num>
  <w:num w:numId="6" w16cid:durableId="1927567157">
    <w:abstractNumId w:val="16"/>
    <w:lvlOverride w:ilvl="0"/>
  </w:num>
  <w:num w:numId="7" w16cid:durableId="1130321935">
    <w:abstractNumId w:val="16"/>
    <w:lvlOverride w:ilvl="0"/>
  </w:num>
  <w:num w:numId="8" w16cid:durableId="73286172">
    <w:abstractNumId w:val="9"/>
  </w:num>
  <w:num w:numId="9" w16cid:durableId="1450120852">
    <w:abstractNumId w:val="7"/>
  </w:num>
  <w:num w:numId="10" w16cid:durableId="121046012">
    <w:abstractNumId w:val="6"/>
  </w:num>
  <w:num w:numId="11" w16cid:durableId="246623172">
    <w:abstractNumId w:val="8"/>
  </w:num>
  <w:num w:numId="12" w16cid:durableId="530186975">
    <w:abstractNumId w:val="3"/>
  </w:num>
  <w:num w:numId="13" w16cid:durableId="795148500">
    <w:abstractNumId w:val="2"/>
  </w:num>
  <w:num w:numId="14" w16cid:durableId="1669097962">
    <w:abstractNumId w:val="10"/>
  </w:num>
  <w:num w:numId="15" w16cid:durableId="1479033806">
    <w:abstractNumId w:val="19"/>
  </w:num>
  <w:num w:numId="16" w16cid:durableId="412438005">
    <w:abstractNumId w:val="23"/>
  </w:num>
  <w:num w:numId="17" w16cid:durableId="735468862">
    <w:abstractNumId w:val="5"/>
  </w:num>
  <w:num w:numId="18" w16cid:durableId="1693339839">
    <w:abstractNumId w:val="4"/>
  </w:num>
  <w:num w:numId="19" w16cid:durableId="1674458308">
    <w:abstractNumId w:val="1"/>
  </w:num>
  <w:num w:numId="20" w16cid:durableId="1032615020">
    <w:abstractNumId w:val="0"/>
  </w:num>
  <w:num w:numId="21" w16cid:durableId="187960856">
    <w:abstractNumId w:val="14"/>
  </w:num>
  <w:num w:numId="22" w16cid:durableId="70852685">
    <w:abstractNumId w:val="12"/>
  </w:num>
  <w:num w:numId="23" w16cid:durableId="2091853674">
    <w:abstractNumId w:val="17"/>
  </w:num>
  <w:num w:numId="24" w16cid:durableId="459497827">
    <w:abstractNumId w:val="22"/>
  </w:num>
  <w:num w:numId="25" w16cid:durableId="1263220053">
    <w:abstractNumId w:val="13"/>
  </w:num>
  <w:num w:numId="26" w16cid:durableId="1268807244">
    <w:abstractNumId w:val="21"/>
  </w:num>
  <w:num w:numId="27" w16cid:durableId="2145464255">
    <w:abstractNumId w:val="8"/>
    <w:lvlOverride w:ilvl="0">
      <w:startOverride w:val="1"/>
    </w:lvlOverride>
  </w:num>
  <w:num w:numId="28" w16cid:durableId="1368336023">
    <w:abstractNumId w:val="8"/>
    <w:lvlOverride w:ilvl="0">
      <w:startOverride w:val="1"/>
    </w:lvlOverride>
  </w:num>
  <w:num w:numId="29" w16cid:durableId="470170450">
    <w:abstractNumId w:val="11"/>
  </w:num>
  <w:num w:numId="30" w16cid:durableId="660932787">
    <w:abstractNumId w:val="24"/>
  </w:num>
  <w:num w:numId="31" w16cid:durableId="615798606">
    <w:abstractNumId w:val="15"/>
  </w:num>
  <w:num w:numId="32" w16cid:durableId="8717223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145402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E4152"/>
    <w:rsid w:val="002E7D3A"/>
    <w:rsid w:val="00AE4152"/>
    <w:rsid w:val="00BA048A"/>
    <w:rsid w:val="00D506C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EA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6C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506C3"/>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506C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506C3"/>
    <w:pPr>
      <w:numPr>
        <w:ilvl w:val="2"/>
      </w:numPr>
      <w:ind w:left="1134" w:hanging="1134"/>
      <w:outlineLvl w:val="2"/>
    </w:pPr>
    <w:rPr>
      <w:bCs/>
    </w:rPr>
  </w:style>
  <w:style w:type="paragraph" w:styleId="Heading4">
    <w:name w:val="heading 4"/>
    <w:basedOn w:val="Heading2"/>
    <w:next w:val="Normal"/>
    <w:link w:val="Heading4Char"/>
    <w:unhideWhenUsed/>
    <w:qFormat/>
    <w:rsid w:val="00D506C3"/>
    <w:pPr>
      <w:numPr>
        <w:ilvl w:val="3"/>
      </w:numPr>
      <w:ind w:left="1418" w:hanging="1418"/>
      <w:outlineLvl w:val="3"/>
    </w:pPr>
    <w:rPr>
      <w:bCs/>
      <w:iCs/>
    </w:rPr>
  </w:style>
  <w:style w:type="paragraph" w:styleId="Heading5">
    <w:name w:val="heading 5"/>
    <w:basedOn w:val="Heading2"/>
    <w:next w:val="Normal"/>
    <w:link w:val="Heading5Char"/>
    <w:unhideWhenUsed/>
    <w:qFormat/>
    <w:rsid w:val="00D506C3"/>
    <w:pPr>
      <w:numPr>
        <w:ilvl w:val="4"/>
      </w:numPr>
      <w:ind w:left="1701" w:hanging="1701"/>
      <w:outlineLvl w:val="4"/>
    </w:pPr>
  </w:style>
  <w:style w:type="paragraph" w:styleId="Heading6">
    <w:name w:val="heading 6"/>
    <w:basedOn w:val="Heading2"/>
    <w:next w:val="Normal"/>
    <w:link w:val="Heading6Char"/>
    <w:uiPriority w:val="9"/>
    <w:unhideWhenUsed/>
    <w:rsid w:val="00D506C3"/>
    <w:pPr>
      <w:numPr>
        <w:ilvl w:val="5"/>
      </w:numPr>
      <w:ind w:left="1871" w:hanging="1871"/>
      <w:outlineLvl w:val="5"/>
    </w:pPr>
    <w:rPr>
      <w:iCs/>
    </w:rPr>
  </w:style>
  <w:style w:type="paragraph" w:styleId="Heading7">
    <w:name w:val="heading 7"/>
    <w:basedOn w:val="Heading2"/>
    <w:next w:val="Normal"/>
    <w:link w:val="Heading7Char"/>
    <w:uiPriority w:val="9"/>
    <w:unhideWhenUsed/>
    <w:rsid w:val="00D506C3"/>
    <w:pPr>
      <w:numPr>
        <w:ilvl w:val="6"/>
      </w:numPr>
      <w:ind w:left="1985" w:hanging="1985"/>
      <w:outlineLvl w:val="6"/>
    </w:pPr>
    <w:rPr>
      <w:iCs/>
    </w:rPr>
  </w:style>
  <w:style w:type="paragraph" w:styleId="Heading8">
    <w:name w:val="heading 8"/>
    <w:basedOn w:val="Heading2"/>
    <w:next w:val="Normal"/>
    <w:link w:val="Heading8Char"/>
    <w:uiPriority w:val="9"/>
    <w:unhideWhenUsed/>
    <w:rsid w:val="00D506C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506C3"/>
    <w:pPr>
      <w:numPr>
        <w:ilvl w:val="8"/>
      </w:numPr>
      <w:ind w:left="2495" w:hanging="2495"/>
      <w:outlineLvl w:val="8"/>
    </w:pPr>
    <w:rPr>
      <w:iCs/>
      <w:szCs w:val="20"/>
    </w:rPr>
  </w:style>
  <w:style w:type="character" w:default="1" w:styleId="DefaultParagraphFont">
    <w:name w:val="Default Paragraph Font"/>
    <w:uiPriority w:val="1"/>
    <w:semiHidden/>
    <w:unhideWhenUsed/>
    <w:rsid w:val="00D506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06C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506C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506C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506C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506C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506C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506C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506C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506C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506C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506C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506C3"/>
    <w:rPr>
      <w:rFonts w:ascii="BentonSans Medium" w:hAnsi="BentonSans Medium"/>
      <w:sz w:val="20"/>
    </w:rPr>
  </w:style>
  <w:style w:type="paragraph" w:customStyle="1" w:styleId="SAPMainTitle">
    <w:name w:val="SAP_MainTitle"/>
    <w:basedOn w:val="Normal"/>
    <w:next w:val="SAPSubTitle"/>
    <w:rsid w:val="00D506C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506C3"/>
    <w:pPr>
      <w:spacing w:before="120"/>
    </w:pPr>
    <w:rPr>
      <w:color w:val="000000" w:themeColor="text1"/>
      <w:sz w:val="28"/>
    </w:rPr>
  </w:style>
  <w:style w:type="paragraph" w:customStyle="1" w:styleId="SAPSecurityLevel">
    <w:name w:val="SAP_SecurityLevel"/>
    <w:basedOn w:val="SAPMainTitle"/>
    <w:locked/>
    <w:rsid w:val="00D506C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506C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506C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506C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506C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6C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506C3"/>
    <w:pPr>
      <w:spacing w:before="1080"/>
    </w:pPr>
    <w:rPr>
      <w:b/>
      <w:color w:val="999999"/>
      <w:sz w:val="20"/>
    </w:rPr>
  </w:style>
  <w:style w:type="paragraph" w:customStyle="1" w:styleId="SAPTargetAudience">
    <w:name w:val="SAP_TargetAudience"/>
    <w:basedOn w:val="Normal"/>
    <w:locked/>
    <w:rsid w:val="00D506C3"/>
    <w:pPr>
      <w:ind w:left="170" w:right="170"/>
    </w:pPr>
  </w:style>
  <w:style w:type="paragraph" w:customStyle="1" w:styleId="SAPHeading1NoNumber">
    <w:name w:val="SAP_Heading1NoNumber"/>
    <w:basedOn w:val="Heading1"/>
    <w:next w:val="Normal"/>
    <w:locked/>
    <w:rsid w:val="00D506C3"/>
    <w:pPr>
      <w:numPr>
        <w:numId w:val="0"/>
      </w:numPr>
      <w:outlineLvl w:val="9"/>
    </w:pPr>
  </w:style>
  <w:style w:type="table" w:customStyle="1" w:styleId="LightShading1">
    <w:name w:val="Light Shading1"/>
    <w:basedOn w:val="TableNormal"/>
    <w:uiPriority w:val="60"/>
    <w:locked/>
    <w:rsid w:val="00D506C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506C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506C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506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506C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506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506C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506C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506C3"/>
    <w:pPr>
      <w:keepNext w:val="0"/>
      <w:spacing w:before="0"/>
    </w:pPr>
  </w:style>
  <w:style w:type="paragraph" w:styleId="TOC1">
    <w:name w:val="toc 1"/>
    <w:basedOn w:val="Normal"/>
    <w:autoRedefine/>
    <w:uiPriority w:val="39"/>
    <w:unhideWhenUsed/>
    <w:rsid w:val="00D506C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506C3"/>
    <w:pPr>
      <w:keepNext w:val="0"/>
      <w:tabs>
        <w:tab w:val="left" w:pos="1418"/>
      </w:tabs>
      <w:spacing w:before="0"/>
      <w:ind w:left="1418" w:hanging="794"/>
    </w:pPr>
  </w:style>
  <w:style w:type="paragraph" w:styleId="TOC4">
    <w:name w:val="toc 4"/>
    <w:basedOn w:val="TOC3"/>
    <w:next w:val="Normal"/>
    <w:autoRedefine/>
    <w:uiPriority w:val="39"/>
    <w:unhideWhenUsed/>
    <w:rsid w:val="00D506C3"/>
    <w:pPr>
      <w:tabs>
        <w:tab w:val="left" w:pos="1985"/>
      </w:tabs>
      <w:ind w:right="851"/>
    </w:pPr>
  </w:style>
  <w:style w:type="paragraph" w:styleId="TOC5">
    <w:name w:val="toc 5"/>
    <w:basedOn w:val="TOC4"/>
    <w:next w:val="Normal"/>
    <w:autoRedefine/>
    <w:uiPriority w:val="39"/>
    <w:unhideWhenUsed/>
    <w:rsid w:val="00D506C3"/>
  </w:style>
  <w:style w:type="paragraph" w:customStyle="1" w:styleId="SAPKeyblockTitle">
    <w:name w:val="SAP_KeyblockTitle"/>
    <w:basedOn w:val="Normal"/>
    <w:next w:val="Normal"/>
    <w:qFormat/>
    <w:rsid w:val="00D506C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506C3"/>
    <w:pPr>
      <w:ind w:left="680"/>
    </w:pPr>
  </w:style>
  <w:style w:type="paragraph" w:styleId="ListContinue">
    <w:name w:val="List Continue"/>
    <w:basedOn w:val="Normal"/>
    <w:uiPriority w:val="99"/>
    <w:qFormat/>
    <w:rsid w:val="00D506C3"/>
    <w:pPr>
      <w:ind w:left="340"/>
    </w:pPr>
  </w:style>
  <w:style w:type="paragraph" w:styleId="ListContinue2">
    <w:name w:val="List Continue 2"/>
    <w:basedOn w:val="Normal"/>
    <w:uiPriority w:val="99"/>
    <w:qFormat/>
    <w:rsid w:val="00D506C3"/>
    <w:pPr>
      <w:ind w:left="680"/>
    </w:pPr>
  </w:style>
  <w:style w:type="paragraph" w:styleId="ListContinue3">
    <w:name w:val="List Continue 3"/>
    <w:basedOn w:val="Normal"/>
    <w:uiPriority w:val="99"/>
    <w:qFormat/>
    <w:rsid w:val="00D506C3"/>
    <w:pPr>
      <w:ind w:left="1021"/>
    </w:pPr>
  </w:style>
  <w:style w:type="character" w:styleId="Hyperlink">
    <w:name w:val="Hyperlink"/>
    <w:basedOn w:val="DefaultParagraphFont"/>
    <w:uiPriority w:val="99"/>
    <w:unhideWhenUsed/>
    <w:rsid w:val="00D506C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506C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506C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506C3"/>
    <w:rPr>
      <w:rFonts w:ascii="Courier New" w:hAnsi="Courier New" w:cs="Times New Roman"/>
      <w:sz w:val="18"/>
    </w:rPr>
  </w:style>
  <w:style w:type="paragraph" w:styleId="Header">
    <w:name w:val="header"/>
    <w:basedOn w:val="Normal"/>
    <w:link w:val="HeaderChar"/>
    <w:uiPriority w:val="99"/>
    <w:unhideWhenUsed/>
    <w:rsid w:val="00D506C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506C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506C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506C3"/>
    <w:pPr>
      <w:tabs>
        <w:tab w:val="clear" w:pos="4703"/>
        <w:tab w:val="clear" w:pos="9406"/>
      </w:tabs>
      <w:spacing w:line="180" w:lineRule="exact"/>
    </w:pPr>
    <w:rPr>
      <w:sz w:val="12"/>
    </w:rPr>
  </w:style>
  <w:style w:type="character" w:customStyle="1" w:styleId="SAPUserEntry">
    <w:name w:val="SAP_UserEntry"/>
    <w:basedOn w:val="SAPMonospace"/>
    <w:uiPriority w:val="1"/>
    <w:qFormat/>
    <w:rsid w:val="00D506C3"/>
    <w:rPr>
      <w:rFonts w:ascii="Courier New" w:hAnsi="Courier New" w:cs="Times New Roman"/>
      <w:b/>
      <w:color w:val="45157E"/>
      <w:sz w:val="18"/>
    </w:rPr>
  </w:style>
  <w:style w:type="character" w:customStyle="1" w:styleId="SAPScreenElement">
    <w:name w:val="SAP_ScreenElement"/>
    <w:basedOn w:val="DefaultParagraphFont"/>
    <w:uiPriority w:val="1"/>
    <w:qFormat/>
    <w:rsid w:val="00D506C3"/>
    <w:rPr>
      <w:rFonts w:ascii="BentonSans Book Italic" w:hAnsi="BentonSans Book Italic" w:cs="Times New Roman"/>
      <w:color w:val="003283"/>
    </w:rPr>
  </w:style>
  <w:style w:type="character" w:customStyle="1" w:styleId="SAPEmphasis">
    <w:name w:val="SAP_Emphasis"/>
    <w:basedOn w:val="DefaultParagraphFont"/>
    <w:uiPriority w:val="1"/>
    <w:qFormat/>
    <w:rsid w:val="00D506C3"/>
    <w:rPr>
      <w:rFonts w:ascii="BentonSans Medium" w:hAnsi="BentonSans Medium" w:cs="Times New Roman"/>
      <w:sz w:val="18"/>
    </w:rPr>
  </w:style>
  <w:style w:type="character" w:customStyle="1" w:styleId="SAPKeyboard">
    <w:name w:val="SAP_Keyboard"/>
    <w:basedOn w:val="SAPMonospace"/>
    <w:uiPriority w:val="1"/>
    <w:qFormat/>
    <w:rsid w:val="00D506C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506C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506C3"/>
    <w:rPr>
      <w:rFonts w:ascii="BentonSans Bold" w:hAnsi="BentonSans Bold" w:cs="Times New Roman"/>
    </w:rPr>
  </w:style>
  <w:style w:type="character" w:customStyle="1" w:styleId="SAPFooterSecurityLevel">
    <w:name w:val="SAP_Footer_SecurityLevel"/>
    <w:basedOn w:val="DefaultParagraphFont"/>
    <w:uiPriority w:val="1"/>
    <w:locked/>
    <w:rsid w:val="00D506C3"/>
    <w:rPr>
      <w:rFonts w:cs="Times New Roman"/>
      <w:caps/>
      <w:spacing w:val="6"/>
    </w:rPr>
  </w:style>
  <w:style w:type="character" w:styleId="PlaceholderText">
    <w:name w:val="Placeholder Text"/>
    <w:basedOn w:val="DefaultParagraphFont"/>
    <w:uiPriority w:val="99"/>
    <w:semiHidden/>
    <w:rsid w:val="00D506C3"/>
    <w:rPr>
      <w:rFonts w:cs="Times New Roman"/>
      <w:color w:val="808080"/>
    </w:rPr>
  </w:style>
  <w:style w:type="paragraph" w:customStyle="1" w:styleId="SAPGraphicParagraph">
    <w:name w:val="SAP_GraphicParagraph"/>
    <w:basedOn w:val="Normal"/>
    <w:next w:val="Normal"/>
    <w:rsid w:val="00D506C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506C3"/>
    <w:rPr>
      <w:rFonts w:cs="Times New Roman"/>
      <w:color w:val="96607D" w:themeColor="followedHyperlink"/>
      <w:u w:val="single"/>
    </w:rPr>
  </w:style>
  <w:style w:type="character" w:styleId="SubtleEmphasis">
    <w:name w:val="Subtle Emphasis"/>
    <w:basedOn w:val="DefaultParagraphFont"/>
    <w:uiPriority w:val="19"/>
    <w:rsid w:val="00D506C3"/>
    <w:rPr>
      <w:rFonts w:cs="Times New Roman"/>
      <w:i/>
      <w:iCs/>
      <w:color w:val="808080" w:themeColor="text1" w:themeTint="7F"/>
    </w:rPr>
  </w:style>
  <w:style w:type="character" w:styleId="Strong">
    <w:name w:val="Strong"/>
    <w:basedOn w:val="DefaultParagraphFont"/>
    <w:uiPriority w:val="22"/>
    <w:rsid w:val="00D506C3"/>
    <w:rPr>
      <w:rFonts w:cs="Times New Roman"/>
      <w:b/>
      <w:bCs/>
    </w:rPr>
  </w:style>
  <w:style w:type="paragraph" w:customStyle="1" w:styleId="SAPCopyrightShort">
    <w:name w:val="SAP_CopyrightShort"/>
    <w:basedOn w:val="Normal"/>
    <w:locked/>
    <w:rsid w:val="00D506C3"/>
    <w:pPr>
      <w:spacing w:before="11760" w:after="0" w:line="220" w:lineRule="exact"/>
      <w:ind w:left="-1418" w:right="-567"/>
    </w:pPr>
  </w:style>
  <w:style w:type="paragraph" w:customStyle="1" w:styleId="SAPLastPageGray">
    <w:name w:val="SAP_LastPage_Gray"/>
    <w:basedOn w:val="Normal"/>
    <w:locked/>
    <w:rsid w:val="00D506C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506C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506C3"/>
  </w:style>
  <w:style w:type="paragraph" w:styleId="List">
    <w:name w:val="List"/>
    <w:basedOn w:val="Normal"/>
    <w:uiPriority w:val="99"/>
    <w:unhideWhenUsed/>
    <w:rsid w:val="00D506C3"/>
    <w:pPr>
      <w:ind w:left="340" w:hanging="340"/>
      <w:contextualSpacing/>
    </w:pPr>
  </w:style>
  <w:style w:type="paragraph" w:styleId="ListBullet">
    <w:name w:val="List Bullet"/>
    <w:basedOn w:val="Normal"/>
    <w:uiPriority w:val="99"/>
    <w:qFormat/>
    <w:rsid w:val="00D506C3"/>
    <w:pPr>
      <w:numPr>
        <w:numId w:val="8"/>
      </w:numPr>
      <w:ind w:left="341" w:hanging="284"/>
    </w:pPr>
  </w:style>
  <w:style w:type="paragraph" w:styleId="ListBullet2">
    <w:name w:val="List Bullet 2"/>
    <w:basedOn w:val="Normal"/>
    <w:uiPriority w:val="99"/>
    <w:qFormat/>
    <w:rsid w:val="00D506C3"/>
    <w:pPr>
      <w:numPr>
        <w:numId w:val="9"/>
      </w:numPr>
      <w:ind w:left="681" w:hanging="284"/>
    </w:pPr>
  </w:style>
  <w:style w:type="paragraph" w:styleId="ListBullet3">
    <w:name w:val="List Bullet 3"/>
    <w:basedOn w:val="Normal"/>
    <w:uiPriority w:val="99"/>
    <w:qFormat/>
    <w:rsid w:val="00D506C3"/>
    <w:pPr>
      <w:numPr>
        <w:numId w:val="10"/>
      </w:numPr>
      <w:ind w:left="1021" w:hanging="284"/>
    </w:pPr>
  </w:style>
  <w:style w:type="paragraph" w:styleId="ListNumber">
    <w:name w:val="List Number"/>
    <w:basedOn w:val="Normal"/>
    <w:uiPriority w:val="99"/>
    <w:qFormat/>
    <w:rsid w:val="00D506C3"/>
    <w:pPr>
      <w:numPr>
        <w:numId w:val="33"/>
      </w:numPr>
    </w:pPr>
  </w:style>
  <w:style w:type="paragraph" w:styleId="ListNumber2">
    <w:name w:val="List Number 2"/>
    <w:basedOn w:val="Normal"/>
    <w:uiPriority w:val="99"/>
    <w:qFormat/>
    <w:rsid w:val="00D506C3"/>
    <w:pPr>
      <w:numPr>
        <w:ilvl w:val="1"/>
        <w:numId w:val="33"/>
      </w:numPr>
    </w:pPr>
  </w:style>
  <w:style w:type="paragraph" w:styleId="ListNumber3">
    <w:name w:val="List Number 3"/>
    <w:basedOn w:val="Normal"/>
    <w:uiPriority w:val="99"/>
    <w:qFormat/>
    <w:rsid w:val="00D506C3"/>
    <w:pPr>
      <w:numPr>
        <w:ilvl w:val="2"/>
        <w:numId w:val="33"/>
      </w:numPr>
    </w:pPr>
  </w:style>
  <w:style w:type="paragraph" w:styleId="List2">
    <w:name w:val="List 2"/>
    <w:basedOn w:val="Normal"/>
    <w:uiPriority w:val="99"/>
    <w:unhideWhenUsed/>
    <w:rsid w:val="00D506C3"/>
    <w:pPr>
      <w:ind w:left="680" w:hanging="340"/>
      <w:contextualSpacing/>
    </w:pPr>
  </w:style>
  <w:style w:type="paragraph" w:styleId="List3">
    <w:name w:val="List 3"/>
    <w:basedOn w:val="Normal"/>
    <w:uiPriority w:val="99"/>
    <w:unhideWhenUsed/>
    <w:rsid w:val="00D506C3"/>
    <w:pPr>
      <w:ind w:left="1020" w:hanging="340"/>
      <w:contextualSpacing/>
    </w:pPr>
  </w:style>
  <w:style w:type="paragraph" w:styleId="DocumentMap">
    <w:name w:val="Document Map"/>
    <w:basedOn w:val="Normal"/>
    <w:link w:val="DocumentMapChar"/>
    <w:uiPriority w:val="99"/>
    <w:semiHidden/>
    <w:unhideWhenUsed/>
    <w:rsid w:val="00D506C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506C3"/>
    <w:rPr>
      <w:rFonts w:ascii="Tahoma" w:eastAsia="MS Mincho" w:hAnsi="Tahoma"/>
      <w:color w:val="000000" w:themeColor="text1"/>
      <w:kern w:val="0"/>
      <w:sz w:val="16"/>
      <w:szCs w:val="16"/>
      <w:lang w:eastAsia="en-US"/>
    </w:rPr>
  </w:style>
  <w:style w:type="paragraph" w:styleId="NoSpacing">
    <w:name w:val="No Spacing"/>
    <w:link w:val="NoSpacingChar"/>
    <w:uiPriority w:val="1"/>
    <w:rsid w:val="00D506C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506C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506C3"/>
    <w:pPr>
      <w:jc w:val="right"/>
    </w:pPr>
    <w:rPr>
      <w:noProof/>
    </w:rPr>
  </w:style>
  <w:style w:type="character" w:styleId="Emphasis">
    <w:name w:val="Emphasis"/>
    <w:basedOn w:val="DefaultParagraphFont"/>
    <w:uiPriority w:val="20"/>
    <w:rsid w:val="00D506C3"/>
    <w:rPr>
      <w:rFonts w:cs="Times New Roman"/>
      <w:i/>
      <w:iCs/>
    </w:rPr>
  </w:style>
  <w:style w:type="paragraph" w:styleId="Quote">
    <w:name w:val="Quote"/>
    <w:basedOn w:val="Normal"/>
    <w:next w:val="Normal"/>
    <w:link w:val="QuoteChar"/>
    <w:uiPriority w:val="29"/>
    <w:rsid w:val="00D506C3"/>
    <w:rPr>
      <w:i/>
      <w:iCs/>
    </w:rPr>
  </w:style>
  <w:style w:type="character" w:customStyle="1" w:styleId="QuoteChar">
    <w:name w:val="Quote Char"/>
    <w:basedOn w:val="DefaultParagraphFont"/>
    <w:link w:val="Quote"/>
    <w:uiPriority w:val="29"/>
    <w:rsid w:val="00D506C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506C3"/>
    <w:rPr>
      <w:rFonts w:cs="Times New Roman"/>
      <w:smallCaps/>
      <w:color w:val="E97132" w:themeColor="accent2"/>
      <w:u w:val="single"/>
    </w:rPr>
  </w:style>
  <w:style w:type="paragraph" w:styleId="IntenseQuote">
    <w:name w:val="Intense Quote"/>
    <w:basedOn w:val="Normal"/>
    <w:next w:val="Normal"/>
    <w:link w:val="IntenseQuoteChar"/>
    <w:uiPriority w:val="30"/>
    <w:rsid w:val="00D506C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506C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506C3"/>
    <w:rPr>
      <w:rFonts w:cs="Times New Roman"/>
      <w:b/>
      <w:bCs/>
      <w:smallCaps/>
      <w:color w:val="E97132" w:themeColor="accent2"/>
      <w:spacing w:val="5"/>
      <w:u w:val="single"/>
    </w:rPr>
  </w:style>
  <w:style w:type="character" w:styleId="IntenseEmphasis">
    <w:name w:val="Intense Emphasis"/>
    <w:basedOn w:val="DefaultParagraphFont"/>
    <w:uiPriority w:val="21"/>
    <w:rsid w:val="00D506C3"/>
    <w:rPr>
      <w:rFonts w:cs="Times New Roman"/>
      <w:b/>
      <w:bCs/>
      <w:i/>
      <w:iCs/>
      <w:color w:val="156082" w:themeColor="accent1"/>
    </w:rPr>
  </w:style>
  <w:style w:type="paragraph" w:styleId="ListParagraph">
    <w:name w:val="List Paragraph"/>
    <w:basedOn w:val="Normal"/>
    <w:uiPriority w:val="34"/>
    <w:rsid w:val="00D506C3"/>
    <w:pPr>
      <w:ind w:left="720"/>
      <w:contextualSpacing/>
    </w:pPr>
  </w:style>
  <w:style w:type="character" w:styleId="BookTitle">
    <w:name w:val="Book Title"/>
    <w:basedOn w:val="DefaultParagraphFont"/>
    <w:uiPriority w:val="33"/>
    <w:rsid w:val="00D506C3"/>
    <w:rPr>
      <w:rFonts w:cs="Times New Roman"/>
      <w:b/>
      <w:bCs/>
      <w:smallCaps/>
      <w:spacing w:val="5"/>
    </w:rPr>
  </w:style>
  <w:style w:type="character" w:customStyle="1" w:styleId="SAPTextReference">
    <w:name w:val="SAP_TextReference"/>
    <w:basedOn w:val="SAPScreenElement"/>
    <w:uiPriority w:val="1"/>
    <w:qFormat/>
    <w:rsid w:val="00D506C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506C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506C3"/>
    <w:rPr>
      <w:rFonts w:ascii="BentonSans Bold" w:hAnsi="BentonSans Bold"/>
    </w:rPr>
  </w:style>
  <w:style w:type="paragraph" w:customStyle="1" w:styleId="SAPFooterCurrentTopicLeft">
    <w:name w:val="SAP_Footer_CurrentTopicLeft"/>
    <w:basedOn w:val="SAPFooterleft"/>
    <w:qFormat/>
    <w:locked/>
    <w:rsid w:val="00D506C3"/>
    <w:rPr>
      <w:rFonts w:ascii="BentonSans Bold" w:hAnsi="BentonSans Bold"/>
    </w:rPr>
  </w:style>
  <w:style w:type="character" w:customStyle="1" w:styleId="Superscript">
    <w:name w:val="Superscript"/>
    <w:basedOn w:val="DefaultParagraphFont"/>
    <w:uiPriority w:val="1"/>
    <w:rsid w:val="00D506C3"/>
    <w:rPr>
      <w:rFonts w:cs="Times New Roman"/>
      <w:vertAlign w:val="superscript"/>
    </w:rPr>
  </w:style>
  <w:style w:type="character" w:customStyle="1" w:styleId="SAPGreenTextNotPrintedChar">
    <w:name w:val="SAP_GreenText_(NotPrinted) Char"/>
    <w:basedOn w:val="DefaultParagraphFont"/>
    <w:link w:val="SAPGreenTextNotPrinted"/>
    <w:rsid w:val="00D506C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506C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506C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506C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506C3"/>
    <w:pPr>
      <w:spacing w:before="0" w:after="200" w:line="240" w:lineRule="auto"/>
    </w:pPr>
    <w:rPr>
      <w:i/>
      <w:iCs/>
      <w:color w:val="0E2841" w:themeColor="text2"/>
      <w:szCs w:val="18"/>
    </w:rPr>
  </w:style>
  <w:style w:type="paragraph" w:customStyle="1" w:styleId="SAPXMLCodeblock">
    <w:name w:val="SAP_XML_Codeblock"/>
    <w:basedOn w:val="Normal"/>
    <w:qFormat/>
    <w:rsid w:val="00D506C3"/>
    <w:rPr>
      <w:rFonts w:ascii="Courier New" w:eastAsiaTheme="majorEastAsia" w:hAnsi="Courier New"/>
      <w:szCs w:val="26"/>
    </w:rPr>
  </w:style>
  <w:style w:type="character" w:customStyle="1" w:styleId="SAPIcon">
    <w:name w:val="SAP_Icon"/>
    <w:basedOn w:val="SAPTextReference"/>
    <w:uiPriority w:val="1"/>
    <w:qFormat/>
    <w:rsid w:val="00D506C3"/>
    <w:rPr>
      <w:rFonts w:ascii="SAP-icons" w:hAnsi="SAP-icons" w:cs="Times New Roman"/>
      <w:color w:val="7F7F7F" w:themeColor="text1" w:themeTint="80"/>
      <w:sz w:val="18"/>
    </w:rPr>
  </w:style>
  <w:style w:type="table" w:customStyle="1" w:styleId="SAPNote">
    <w:name w:val="SAP_Note"/>
    <w:basedOn w:val="TableGrid"/>
    <w:uiPriority w:val="99"/>
    <w:rsid w:val="00D506C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506C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2183</Words>
  <Characters>12448</Characters>
  <Application>Microsoft Office Word</Application>
  <DocSecurity>4</DocSecurity>
  <Lines>103</Lines>
  <Paragraphs>29</Paragraphs>
  <ScaleCrop>false</ScaleCrop>
  <Company/>
  <LinksUpToDate>false</LinksUpToDate>
  <CharactersWithSpaces>14602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2026-07-02T12:14:00Z</dcterms:created>
  <dcterms:modified xsi:type="dcterms:W3CDTF">2026-07-02T12:14:00Z</dcterms:modified>
</cp:coreProperties>
</file>