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E290A" w14:paraId="7E0DAF13" w14:textId="77777777" w:rsidTr="00230EA4">
        <w:trPr>
          <w:trHeight w:val="636"/>
        </w:trPr>
        <w:tc>
          <w:tcPr>
            <w:tcW w:w="3227" w:type="dxa"/>
          </w:tcPr>
          <w:p w14:paraId="6D01F863" w14:textId="77777777" w:rsidR="00AE290A" w:rsidRPr="006A4D17" w:rsidRDefault="00AE290A" w:rsidP="00230EA4">
            <w:bookmarkStart w:id="0" w:name="unique_1"/>
            <w:bookmarkStart w:id="1" w:name="_Hlk107001998"/>
            <w:r w:rsidRPr="006A4D17">
              <w:rPr>
                <w:noProof/>
              </w:rPr>
              <w:drawing>
                <wp:anchor distT="0" distB="0" distL="114300" distR="114300" simplePos="0" relativeHeight="251659264" behindDoc="1" locked="0" layoutInCell="1" allowOverlap="1" wp14:anchorId="4346922D" wp14:editId="056293F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5A69B41" w14:textId="0155E824" w:rsidR="00AE290A" w:rsidRPr="00E540A2" w:rsidRDefault="00AE290A" w:rsidP="00AE290A">
            <w:pPr>
              <w:pStyle w:val="SAPCollateralType"/>
            </w:pPr>
            <w:r>
              <w:t>Master Data Script</w:t>
            </w:r>
          </w:p>
          <w:p w14:paraId="039ECC3B" w14:textId="307BBF36" w:rsidR="00AE290A" w:rsidRPr="00CF3F1C" w:rsidRDefault="00AE290A" w:rsidP="00AE290A">
            <w:pPr>
              <w:pStyle w:val="SAPDocumentVersion"/>
            </w:pPr>
            <w:r>
              <w:t>SAP S/4HANA Cloud Public Edition - 02-07-26</w:t>
            </w:r>
          </w:p>
        </w:tc>
      </w:tr>
      <w:tr w:rsidR="00AE290A" w14:paraId="55DC0772" w14:textId="77777777" w:rsidTr="00230EA4">
        <w:trPr>
          <w:trHeight w:hRule="exact" w:val="1656"/>
        </w:trPr>
        <w:tc>
          <w:tcPr>
            <w:tcW w:w="3227" w:type="dxa"/>
          </w:tcPr>
          <w:p w14:paraId="6E025C38" w14:textId="77777777" w:rsidR="00AE290A" w:rsidRPr="006A4D17" w:rsidRDefault="00AE290A" w:rsidP="00230EA4"/>
        </w:tc>
        <w:tc>
          <w:tcPr>
            <w:tcW w:w="11340" w:type="dxa"/>
          </w:tcPr>
          <w:p w14:paraId="5C638C32" w14:textId="166336DD" w:rsidR="00AE290A" w:rsidRDefault="00AE290A" w:rsidP="00AE290A">
            <w:pPr>
              <w:pStyle w:val="SAPMainTitle"/>
            </w:pPr>
            <w:bookmarkStart w:id="2" w:name="maintitle"/>
            <w:r>
              <w:t>Create Quality Management Attributes for Material/Product Master - MDS (BNY)</w:t>
            </w:r>
            <w:bookmarkEnd w:id="2"/>
            <w:r w:rsidRPr="00585F3D">
              <w:t xml:space="preserve"> </w:t>
            </w:r>
          </w:p>
          <w:p w14:paraId="72064EF9" w14:textId="77777777" w:rsidR="00AE290A" w:rsidRDefault="00AE290A" w:rsidP="00230EA4"/>
          <w:p w14:paraId="7710AD7A" w14:textId="77777777" w:rsidR="00AE290A" w:rsidRPr="00585F3D" w:rsidRDefault="00AE290A" w:rsidP="00230EA4">
            <w:r w:rsidRPr="00DE3655">
              <w:rPr>
                <w:b/>
                <w:bCs/>
                <w:noProof/>
                <w:szCs w:val="28"/>
              </w:rPr>
              <w:drawing>
                <wp:anchor distT="0" distB="0" distL="114300" distR="114300" simplePos="0" relativeHeight="251660288" behindDoc="1" locked="0" layoutInCell="1" allowOverlap="1" wp14:anchorId="31D2B5AF" wp14:editId="7B90BD5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E290A" w14:paraId="59A5F6B2" w14:textId="77777777" w:rsidTr="00230EA4">
        <w:trPr>
          <w:trHeight w:hRule="exact" w:val="481"/>
        </w:trPr>
        <w:tc>
          <w:tcPr>
            <w:tcW w:w="3227" w:type="dxa"/>
          </w:tcPr>
          <w:p w14:paraId="7516906E" w14:textId="77777777" w:rsidR="00AE290A" w:rsidRDefault="00AE290A" w:rsidP="00230EA4"/>
        </w:tc>
        <w:tc>
          <w:tcPr>
            <w:tcW w:w="11340" w:type="dxa"/>
          </w:tcPr>
          <w:p w14:paraId="7DAFBB00" w14:textId="77777777" w:rsidR="00AE290A" w:rsidRDefault="00AE290A" w:rsidP="00230EA4">
            <w:pPr>
              <w:pStyle w:val="SAPSecurityLevel"/>
              <w:jc w:val="left"/>
            </w:pPr>
            <w:r>
              <w:t>PUBLIC</w:t>
            </w:r>
          </w:p>
        </w:tc>
      </w:tr>
    </w:tbl>
    <w:p w14:paraId="4EF5E2B4" w14:textId="77777777" w:rsidR="00AE290A" w:rsidRPr="009B6859" w:rsidRDefault="00AE290A" w:rsidP="00FB5FFD">
      <w:pPr>
        <w:pStyle w:val="SAPKeyblockTitle"/>
      </w:pPr>
      <w:r w:rsidRPr="009B6859">
        <w:t>Table of Contents</w:t>
      </w:r>
      <w:r w:rsidRPr="00BE29C5">
        <w:rPr>
          <w:rFonts w:ascii="BentonSans Book" w:hAnsi="BentonSans Book"/>
          <w:noProof/>
          <w:color w:val="000000" w:themeColor="text1"/>
          <w:sz w:val="18"/>
        </w:rPr>
        <w:t xml:space="preserve"> </w:t>
      </w:r>
    </w:p>
    <w:p w14:paraId="6931B7EB" w14:textId="058241D8" w:rsidR="00AE290A" w:rsidRDefault="00AE290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5248" w:history="1">
        <w:r w:rsidRPr="00E97CF2">
          <w:rPr>
            <w:rStyle w:val="Hyperlink"/>
            <w:noProof/>
          </w:rPr>
          <w:t>1</w:t>
        </w:r>
        <w:r>
          <w:rPr>
            <w:rFonts w:asciiTheme="minorHAnsi" w:eastAsiaTheme="minorEastAsia" w:hAnsiTheme="minorHAnsi" w:cstheme="minorBidi"/>
            <w:noProof/>
            <w:color w:val="auto"/>
            <w:kern w:val="2"/>
            <w:sz w:val="24"/>
            <w:lang/>
            <w14:ligatures w14:val="standardContextual"/>
          </w:rPr>
          <w:tab/>
        </w:r>
        <w:r w:rsidRPr="00E97CF2">
          <w:rPr>
            <w:rStyle w:val="Hyperlink"/>
            <w:noProof/>
          </w:rPr>
          <w:t>Purpose</w:t>
        </w:r>
        <w:r>
          <w:rPr>
            <w:noProof/>
            <w:webHidden/>
          </w:rPr>
          <w:tab/>
        </w:r>
        <w:r>
          <w:rPr>
            <w:noProof/>
            <w:webHidden/>
          </w:rPr>
          <w:fldChar w:fldCharType="begin"/>
        </w:r>
        <w:r>
          <w:rPr>
            <w:noProof/>
            <w:webHidden/>
          </w:rPr>
          <w:instrText xml:space="preserve"> PAGEREF _Toc233905248 \h </w:instrText>
        </w:r>
        <w:r>
          <w:rPr>
            <w:noProof/>
            <w:webHidden/>
          </w:rPr>
        </w:r>
        <w:r>
          <w:rPr>
            <w:noProof/>
            <w:webHidden/>
          </w:rPr>
          <w:fldChar w:fldCharType="separate"/>
        </w:r>
        <w:r>
          <w:rPr>
            <w:noProof/>
            <w:webHidden/>
          </w:rPr>
          <w:t>2</w:t>
        </w:r>
        <w:r>
          <w:rPr>
            <w:noProof/>
            <w:webHidden/>
          </w:rPr>
          <w:fldChar w:fldCharType="end"/>
        </w:r>
      </w:hyperlink>
    </w:p>
    <w:p w14:paraId="3369B25A" w14:textId="2666D674" w:rsidR="00AE290A" w:rsidRDefault="00AE290A">
      <w:pPr>
        <w:pStyle w:val="TOC1"/>
        <w:rPr>
          <w:rFonts w:asciiTheme="minorHAnsi" w:eastAsiaTheme="minorEastAsia" w:hAnsiTheme="minorHAnsi" w:cstheme="minorBidi"/>
          <w:noProof/>
          <w:color w:val="auto"/>
          <w:kern w:val="2"/>
          <w:sz w:val="24"/>
          <w:lang/>
          <w14:ligatures w14:val="standardContextual"/>
        </w:rPr>
      </w:pPr>
      <w:hyperlink w:anchor="_Toc233905249" w:history="1">
        <w:r w:rsidRPr="00E97CF2">
          <w:rPr>
            <w:rStyle w:val="Hyperlink"/>
            <w:noProof/>
          </w:rPr>
          <w:t>2</w:t>
        </w:r>
        <w:r>
          <w:rPr>
            <w:rFonts w:asciiTheme="minorHAnsi" w:eastAsiaTheme="minorEastAsia" w:hAnsiTheme="minorHAnsi" w:cstheme="minorBidi"/>
            <w:noProof/>
            <w:color w:val="auto"/>
            <w:kern w:val="2"/>
            <w:sz w:val="24"/>
            <w:lang/>
            <w14:ligatures w14:val="standardContextual"/>
          </w:rPr>
          <w:tab/>
        </w:r>
        <w:r w:rsidRPr="00E97CF2">
          <w:rPr>
            <w:rStyle w:val="Hyperlink"/>
            <w:noProof/>
          </w:rPr>
          <w:t>Prerequisites</w:t>
        </w:r>
        <w:r>
          <w:rPr>
            <w:noProof/>
            <w:webHidden/>
          </w:rPr>
          <w:tab/>
        </w:r>
        <w:r>
          <w:rPr>
            <w:noProof/>
            <w:webHidden/>
          </w:rPr>
          <w:fldChar w:fldCharType="begin"/>
        </w:r>
        <w:r>
          <w:rPr>
            <w:noProof/>
            <w:webHidden/>
          </w:rPr>
          <w:instrText xml:space="preserve"> PAGEREF _Toc233905249 \h </w:instrText>
        </w:r>
        <w:r>
          <w:rPr>
            <w:noProof/>
            <w:webHidden/>
          </w:rPr>
        </w:r>
        <w:r>
          <w:rPr>
            <w:noProof/>
            <w:webHidden/>
          </w:rPr>
          <w:fldChar w:fldCharType="separate"/>
        </w:r>
        <w:r>
          <w:rPr>
            <w:noProof/>
            <w:webHidden/>
          </w:rPr>
          <w:t>3</w:t>
        </w:r>
        <w:r>
          <w:rPr>
            <w:noProof/>
            <w:webHidden/>
          </w:rPr>
          <w:fldChar w:fldCharType="end"/>
        </w:r>
      </w:hyperlink>
    </w:p>
    <w:p w14:paraId="78EBE376" w14:textId="2903250A" w:rsidR="00AE290A" w:rsidRDefault="00AE290A">
      <w:pPr>
        <w:pStyle w:val="TOC2"/>
        <w:rPr>
          <w:rFonts w:asciiTheme="minorHAnsi" w:eastAsiaTheme="minorEastAsia" w:hAnsiTheme="minorHAnsi" w:cstheme="minorBidi"/>
          <w:noProof/>
          <w:color w:val="auto"/>
          <w:kern w:val="2"/>
          <w:sz w:val="24"/>
          <w:lang/>
          <w14:ligatures w14:val="standardContextual"/>
        </w:rPr>
      </w:pPr>
      <w:hyperlink w:anchor="_Toc233905250" w:history="1">
        <w:r w:rsidRPr="00E97CF2">
          <w:rPr>
            <w:rStyle w:val="Hyperlink"/>
            <w:noProof/>
          </w:rPr>
          <w:t>2.1</w:t>
        </w:r>
        <w:r>
          <w:rPr>
            <w:rFonts w:asciiTheme="minorHAnsi" w:eastAsiaTheme="minorEastAsia" w:hAnsiTheme="minorHAnsi" w:cstheme="minorBidi"/>
            <w:noProof/>
            <w:color w:val="auto"/>
            <w:kern w:val="2"/>
            <w:sz w:val="24"/>
            <w:lang/>
            <w14:ligatures w14:val="standardContextual"/>
          </w:rPr>
          <w:tab/>
        </w:r>
        <w:r w:rsidRPr="00E97CF2">
          <w:rPr>
            <w:rStyle w:val="Hyperlink"/>
            <w:noProof/>
          </w:rPr>
          <w:t>System Access</w:t>
        </w:r>
        <w:r>
          <w:rPr>
            <w:noProof/>
            <w:webHidden/>
          </w:rPr>
          <w:tab/>
        </w:r>
        <w:r>
          <w:rPr>
            <w:noProof/>
            <w:webHidden/>
          </w:rPr>
          <w:fldChar w:fldCharType="begin"/>
        </w:r>
        <w:r>
          <w:rPr>
            <w:noProof/>
            <w:webHidden/>
          </w:rPr>
          <w:instrText xml:space="preserve"> PAGEREF _Toc233905250 \h </w:instrText>
        </w:r>
        <w:r>
          <w:rPr>
            <w:noProof/>
            <w:webHidden/>
          </w:rPr>
        </w:r>
        <w:r>
          <w:rPr>
            <w:noProof/>
            <w:webHidden/>
          </w:rPr>
          <w:fldChar w:fldCharType="separate"/>
        </w:r>
        <w:r>
          <w:rPr>
            <w:noProof/>
            <w:webHidden/>
          </w:rPr>
          <w:t>3</w:t>
        </w:r>
        <w:r>
          <w:rPr>
            <w:noProof/>
            <w:webHidden/>
          </w:rPr>
          <w:fldChar w:fldCharType="end"/>
        </w:r>
      </w:hyperlink>
    </w:p>
    <w:p w14:paraId="0C820BA0" w14:textId="2C524F4F" w:rsidR="00AE290A" w:rsidRDefault="00AE290A">
      <w:pPr>
        <w:pStyle w:val="TOC2"/>
        <w:rPr>
          <w:rFonts w:asciiTheme="minorHAnsi" w:eastAsiaTheme="minorEastAsia" w:hAnsiTheme="minorHAnsi" w:cstheme="minorBidi"/>
          <w:noProof/>
          <w:color w:val="auto"/>
          <w:kern w:val="2"/>
          <w:sz w:val="24"/>
          <w:lang/>
          <w14:ligatures w14:val="standardContextual"/>
        </w:rPr>
      </w:pPr>
      <w:hyperlink w:anchor="_Toc233905251" w:history="1">
        <w:r w:rsidRPr="00E97CF2">
          <w:rPr>
            <w:rStyle w:val="Hyperlink"/>
            <w:noProof/>
          </w:rPr>
          <w:t>2.2</w:t>
        </w:r>
        <w:r>
          <w:rPr>
            <w:rFonts w:asciiTheme="minorHAnsi" w:eastAsiaTheme="minorEastAsia" w:hAnsiTheme="minorHAnsi" w:cstheme="minorBidi"/>
            <w:noProof/>
            <w:color w:val="auto"/>
            <w:kern w:val="2"/>
            <w:sz w:val="24"/>
            <w:lang/>
            <w14:ligatures w14:val="standardContextual"/>
          </w:rPr>
          <w:tab/>
        </w:r>
        <w:r w:rsidRPr="00E97CF2">
          <w:rPr>
            <w:rStyle w:val="Hyperlink"/>
            <w:noProof/>
          </w:rPr>
          <w:t>Roles</w:t>
        </w:r>
        <w:r>
          <w:rPr>
            <w:noProof/>
            <w:webHidden/>
          </w:rPr>
          <w:tab/>
        </w:r>
        <w:r>
          <w:rPr>
            <w:noProof/>
            <w:webHidden/>
          </w:rPr>
          <w:fldChar w:fldCharType="begin"/>
        </w:r>
        <w:r>
          <w:rPr>
            <w:noProof/>
            <w:webHidden/>
          </w:rPr>
          <w:instrText xml:space="preserve"> PAGEREF _Toc233905251 \h </w:instrText>
        </w:r>
        <w:r>
          <w:rPr>
            <w:noProof/>
            <w:webHidden/>
          </w:rPr>
        </w:r>
        <w:r>
          <w:rPr>
            <w:noProof/>
            <w:webHidden/>
          </w:rPr>
          <w:fldChar w:fldCharType="separate"/>
        </w:r>
        <w:r>
          <w:rPr>
            <w:noProof/>
            <w:webHidden/>
          </w:rPr>
          <w:t>3</w:t>
        </w:r>
        <w:r>
          <w:rPr>
            <w:noProof/>
            <w:webHidden/>
          </w:rPr>
          <w:fldChar w:fldCharType="end"/>
        </w:r>
      </w:hyperlink>
    </w:p>
    <w:p w14:paraId="7404A003" w14:textId="1E96FD88" w:rsidR="00AE290A" w:rsidRDefault="00AE290A">
      <w:pPr>
        <w:pStyle w:val="TOC2"/>
        <w:rPr>
          <w:rFonts w:asciiTheme="minorHAnsi" w:eastAsiaTheme="minorEastAsia" w:hAnsiTheme="minorHAnsi" w:cstheme="minorBidi"/>
          <w:noProof/>
          <w:color w:val="auto"/>
          <w:kern w:val="2"/>
          <w:sz w:val="24"/>
          <w:lang/>
          <w14:ligatures w14:val="standardContextual"/>
        </w:rPr>
      </w:pPr>
      <w:hyperlink w:anchor="_Toc233905252" w:history="1">
        <w:r w:rsidRPr="00E97CF2">
          <w:rPr>
            <w:rStyle w:val="Hyperlink"/>
            <w:noProof/>
          </w:rPr>
          <w:t>2.3</w:t>
        </w:r>
        <w:r>
          <w:rPr>
            <w:rFonts w:asciiTheme="minorHAnsi" w:eastAsiaTheme="minorEastAsia" w:hAnsiTheme="minorHAnsi" w:cstheme="minorBidi"/>
            <w:noProof/>
            <w:color w:val="auto"/>
            <w:kern w:val="2"/>
            <w:sz w:val="24"/>
            <w:lang/>
            <w14:ligatures w14:val="standardContextual"/>
          </w:rPr>
          <w:tab/>
        </w:r>
        <w:r w:rsidRPr="00E97CF2">
          <w:rPr>
            <w:rStyle w:val="Hyperlink"/>
            <w:noProof/>
          </w:rPr>
          <w:t>Required Organizational Units</w:t>
        </w:r>
        <w:r>
          <w:rPr>
            <w:noProof/>
            <w:webHidden/>
          </w:rPr>
          <w:tab/>
        </w:r>
        <w:r>
          <w:rPr>
            <w:noProof/>
            <w:webHidden/>
          </w:rPr>
          <w:fldChar w:fldCharType="begin"/>
        </w:r>
        <w:r>
          <w:rPr>
            <w:noProof/>
            <w:webHidden/>
          </w:rPr>
          <w:instrText xml:space="preserve"> PAGEREF _Toc233905252 \h </w:instrText>
        </w:r>
        <w:r>
          <w:rPr>
            <w:noProof/>
            <w:webHidden/>
          </w:rPr>
        </w:r>
        <w:r>
          <w:rPr>
            <w:noProof/>
            <w:webHidden/>
          </w:rPr>
          <w:fldChar w:fldCharType="separate"/>
        </w:r>
        <w:r>
          <w:rPr>
            <w:noProof/>
            <w:webHidden/>
          </w:rPr>
          <w:t>3</w:t>
        </w:r>
        <w:r>
          <w:rPr>
            <w:noProof/>
            <w:webHidden/>
          </w:rPr>
          <w:fldChar w:fldCharType="end"/>
        </w:r>
      </w:hyperlink>
    </w:p>
    <w:p w14:paraId="707B7757" w14:textId="22D3727F" w:rsidR="00AE290A" w:rsidRDefault="00AE290A">
      <w:pPr>
        <w:pStyle w:val="TOC1"/>
        <w:rPr>
          <w:rFonts w:asciiTheme="minorHAnsi" w:eastAsiaTheme="minorEastAsia" w:hAnsiTheme="minorHAnsi" w:cstheme="minorBidi"/>
          <w:noProof/>
          <w:color w:val="auto"/>
          <w:kern w:val="2"/>
          <w:sz w:val="24"/>
          <w:lang/>
          <w14:ligatures w14:val="standardContextual"/>
        </w:rPr>
      </w:pPr>
      <w:hyperlink w:anchor="_Toc233905253" w:history="1">
        <w:r w:rsidRPr="00E97CF2">
          <w:rPr>
            <w:rStyle w:val="Hyperlink"/>
            <w:noProof/>
          </w:rPr>
          <w:t>3</w:t>
        </w:r>
        <w:r>
          <w:rPr>
            <w:rFonts w:asciiTheme="minorHAnsi" w:eastAsiaTheme="minorEastAsia" w:hAnsiTheme="minorHAnsi" w:cstheme="minorBidi"/>
            <w:noProof/>
            <w:color w:val="auto"/>
            <w:kern w:val="2"/>
            <w:sz w:val="24"/>
            <w:lang/>
            <w14:ligatures w14:val="standardContextual"/>
          </w:rPr>
          <w:tab/>
        </w:r>
        <w:r w:rsidRPr="00E97CF2">
          <w:rPr>
            <w:rStyle w:val="Hyperlink"/>
            <w:noProof/>
          </w:rPr>
          <w:t>Overview Table</w:t>
        </w:r>
        <w:r>
          <w:rPr>
            <w:noProof/>
            <w:webHidden/>
          </w:rPr>
          <w:tab/>
        </w:r>
        <w:r>
          <w:rPr>
            <w:noProof/>
            <w:webHidden/>
          </w:rPr>
          <w:fldChar w:fldCharType="begin"/>
        </w:r>
        <w:r>
          <w:rPr>
            <w:noProof/>
            <w:webHidden/>
          </w:rPr>
          <w:instrText xml:space="preserve"> PAGEREF _Toc233905253 \h </w:instrText>
        </w:r>
        <w:r>
          <w:rPr>
            <w:noProof/>
            <w:webHidden/>
          </w:rPr>
        </w:r>
        <w:r>
          <w:rPr>
            <w:noProof/>
            <w:webHidden/>
          </w:rPr>
          <w:fldChar w:fldCharType="separate"/>
        </w:r>
        <w:r>
          <w:rPr>
            <w:noProof/>
            <w:webHidden/>
          </w:rPr>
          <w:t>4</w:t>
        </w:r>
        <w:r>
          <w:rPr>
            <w:noProof/>
            <w:webHidden/>
          </w:rPr>
          <w:fldChar w:fldCharType="end"/>
        </w:r>
      </w:hyperlink>
    </w:p>
    <w:p w14:paraId="4B9E464E" w14:textId="2DB57D09" w:rsidR="00AE290A" w:rsidRDefault="00AE290A">
      <w:pPr>
        <w:pStyle w:val="TOC1"/>
        <w:rPr>
          <w:rFonts w:asciiTheme="minorHAnsi" w:eastAsiaTheme="minorEastAsia" w:hAnsiTheme="minorHAnsi" w:cstheme="minorBidi"/>
          <w:noProof/>
          <w:color w:val="auto"/>
          <w:kern w:val="2"/>
          <w:sz w:val="24"/>
          <w:lang/>
          <w14:ligatures w14:val="standardContextual"/>
        </w:rPr>
      </w:pPr>
      <w:hyperlink w:anchor="_Toc233905254" w:history="1">
        <w:r w:rsidRPr="00E97CF2">
          <w:rPr>
            <w:rStyle w:val="Hyperlink"/>
            <w:noProof/>
          </w:rPr>
          <w:t>4</w:t>
        </w:r>
        <w:r>
          <w:rPr>
            <w:rFonts w:asciiTheme="minorHAnsi" w:eastAsiaTheme="minorEastAsia" w:hAnsiTheme="minorHAnsi" w:cstheme="minorBidi"/>
            <w:noProof/>
            <w:color w:val="auto"/>
            <w:kern w:val="2"/>
            <w:sz w:val="24"/>
            <w:lang/>
            <w14:ligatures w14:val="standardContextual"/>
          </w:rPr>
          <w:tab/>
        </w:r>
        <w:r w:rsidRPr="00E97CF2">
          <w:rPr>
            <w:rStyle w:val="Hyperlink"/>
            <w:noProof/>
          </w:rPr>
          <w:t>Test Procedures</w:t>
        </w:r>
        <w:r>
          <w:rPr>
            <w:noProof/>
            <w:webHidden/>
          </w:rPr>
          <w:tab/>
        </w:r>
        <w:r>
          <w:rPr>
            <w:noProof/>
            <w:webHidden/>
          </w:rPr>
          <w:fldChar w:fldCharType="begin"/>
        </w:r>
        <w:r>
          <w:rPr>
            <w:noProof/>
            <w:webHidden/>
          </w:rPr>
          <w:instrText xml:space="preserve"> PAGEREF _Toc233905254 \h </w:instrText>
        </w:r>
        <w:r>
          <w:rPr>
            <w:noProof/>
            <w:webHidden/>
          </w:rPr>
        </w:r>
        <w:r>
          <w:rPr>
            <w:noProof/>
            <w:webHidden/>
          </w:rPr>
          <w:fldChar w:fldCharType="separate"/>
        </w:r>
        <w:r>
          <w:rPr>
            <w:noProof/>
            <w:webHidden/>
          </w:rPr>
          <w:t>5</w:t>
        </w:r>
        <w:r>
          <w:rPr>
            <w:noProof/>
            <w:webHidden/>
          </w:rPr>
          <w:fldChar w:fldCharType="end"/>
        </w:r>
      </w:hyperlink>
    </w:p>
    <w:p w14:paraId="11FC085D" w14:textId="2B7A538A" w:rsidR="00AE290A" w:rsidRDefault="00AE290A">
      <w:pPr>
        <w:pStyle w:val="TOC2"/>
        <w:rPr>
          <w:rFonts w:asciiTheme="minorHAnsi" w:eastAsiaTheme="minorEastAsia" w:hAnsiTheme="minorHAnsi" w:cstheme="minorBidi"/>
          <w:noProof/>
          <w:color w:val="auto"/>
          <w:kern w:val="2"/>
          <w:sz w:val="24"/>
          <w:lang/>
          <w14:ligatures w14:val="standardContextual"/>
        </w:rPr>
      </w:pPr>
      <w:hyperlink w:anchor="_Toc233905255" w:history="1">
        <w:r w:rsidRPr="00E97CF2">
          <w:rPr>
            <w:rStyle w:val="Hyperlink"/>
            <w:noProof/>
          </w:rPr>
          <w:t>4.1</w:t>
        </w:r>
        <w:r>
          <w:rPr>
            <w:rFonts w:asciiTheme="minorHAnsi" w:eastAsiaTheme="minorEastAsia" w:hAnsiTheme="minorHAnsi" w:cstheme="minorBidi"/>
            <w:noProof/>
            <w:color w:val="auto"/>
            <w:kern w:val="2"/>
            <w:sz w:val="24"/>
            <w:lang/>
            <w14:ligatures w14:val="standardContextual"/>
          </w:rPr>
          <w:tab/>
        </w:r>
        <w:r w:rsidRPr="00E97CF2">
          <w:rPr>
            <w:rStyle w:val="Hyperlink"/>
            <w:noProof/>
          </w:rPr>
          <w:t>Quality Management Attributes for Material</w:t>
        </w:r>
        <w:r>
          <w:rPr>
            <w:noProof/>
            <w:webHidden/>
          </w:rPr>
          <w:tab/>
        </w:r>
        <w:r>
          <w:rPr>
            <w:noProof/>
            <w:webHidden/>
          </w:rPr>
          <w:fldChar w:fldCharType="begin"/>
        </w:r>
        <w:r>
          <w:rPr>
            <w:noProof/>
            <w:webHidden/>
          </w:rPr>
          <w:instrText xml:space="preserve"> PAGEREF _Toc233905255 \h </w:instrText>
        </w:r>
        <w:r>
          <w:rPr>
            <w:noProof/>
            <w:webHidden/>
          </w:rPr>
        </w:r>
        <w:r>
          <w:rPr>
            <w:noProof/>
            <w:webHidden/>
          </w:rPr>
          <w:fldChar w:fldCharType="separate"/>
        </w:r>
        <w:r>
          <w:rPr>
            <w:noProof/>
            <w:webHidden/>
          </w:rPr>
          <w:t>5</w:t>
        </w:r>
        <w:r>
          <w:rPr>
            <w:noProof/>
            <w:webHidden/>
          </w:rPr>
          <w:fldChar w:fldCharType="end"/>
        </w:r>
      </w:hyperlink>
    </w:p>
    <w:p w14:paraId="191B7D10" w14:textId="0CD98C17" w:rsidR="00AE290A" w:rsidRPr="00FE477D" w:rsidRDefault="00AE290A" w:rsidP="00FB5FFD">
      <w:r>
        <w:fldChar w:fldCharType="end"/>
      </w:r>
    </w:p>
    <w:p w14:paraId="4E9998C4" w14:textId="77777777" w:rsidR="00AE290A" w:rsidRDefault="00AE290A" w:rsidP="00FB5FFD"/>
    <w:bookmarkEnd w:id="1"/>
    <w:p w14:paraId="75867BC1" w14:textId="77777777" w:rsidR="00AE290A" w:rsidRDefault="00AE290A"/>
    <w:p w14:paraId="4F688B4C" w14:textId="77777777" w:rsidR="00A047C5" w:rsidRDefault="0040463A">
      <w:pPr>
        <w:pStyle w:val="Heading1"/>
      </w:pPr>
      <w:bookmarkStart w:id="3" w:name="_Toc233905248"/>
      <w:r>
        <w:lastRenderedPageBreak/>
        <w:t>Purpose</w:t>
      </w:r>
      <w:bookmarkEnd w:id="0"/>
      <w:bookmarkEnd w:id="3"/>
    </w:p>
    <w:p w14:paraId="78B4D360" w14:textId="77777777" w:rsidR="00A047C5" w:rsidRDefault="0040463A">
      <w:r>
        <w:t>If material quality is supposed to be inspected, the prerequisite is that the quality management view in the material master is maintained for the respective plant.</w:t>
      </w:r>
    </w:p>
    <w:p w14:paraId="4C1DF1E0" w14:textId="77777777" w:rsidR="00A047C5" w:rsidRDefault="0040463A">
      <w:pPr>
        <w:pStyle w:val="Heading1"/>
      </w:pPr>
      <w:bookmarkStart w:id="4" w:name="unique_2"/>
      <w:bookmarkStart w:id="5" w:name="_Toc233905249"/>
      <w:r>
        <w:lastRenderedPageBreak/>
        <w:t>Prerequisites</w:t>
      </w:r>
      <w:bookmarkEnd w:id="4"/>
      <w:bookmarkEnd w:id="5"/>
    </w:p>
    <w:p w14:paraId="33D4FCB6" w14:textId="77777777" w:rsidR="00A047C5" w:rsidRDefault="0040463A">
      <w:r>
        <w:t xml:space="preserve">This section summarizes all the </w:t>
      </w:r>
      <w:r>
        <w:t>prerequisites for conducting the test in terms of systems, users, master data, organizational data, other test data and business conditions.</w:t>
      </w:r>
    </w:p>
    <w:p w14:paraId="0CEF9FE5" w14:textId="77777777" w:rsidR="00A047C5" w:rsidRDefault="0040463A">
      <w:pPr>
        <w:pStyle w:val="Heading2"/>
      </w:pPr>
      <w:bookmarkStart w:id="6" w:name="unique_3"/>
      <w:bookmarkStart w:id="7" w:name="_Toc233905250"/>
      <w:r>
        <w:t>System Access</w:t>
      </w:r>
      <w:bookmarkEnd w:id="6"/>
      <w:bookmarkEnd w:id="7"/>
    </w:p>
    <w:tbl>
      <w:tblPr>
        <w:tblStyle w:val="SAPStandardTable"/>
        <w:tblW w:w="5000" w:type="pct"/>
        <w:tblInd w:w="0" w:type="dxa"/>
        <w:tblLook w:val="0620" w:firstRow="1" w:lastRow="0" w:firstColumn="0" w:lastColumn="0" w:noHBand="1" w:noVBand="1"/>
      </w:tblPr>
      <w:tblGrid>
        <w:gridCol w:w="885"/>
        <w:gridCol w:w="13419"/>
      </w:tblGrid>
      <w:tr w:rsidR="00A047C5" w:rsidRPr="00AE290A" w14:paraId="79238EBD" w14:textId="77777777" w:rsidTr="00AE290A">
        <w:trPr>
          <w:cnfStyle w:val="100000000000" w:firstRow="1" w:lastRow="0" w:firstColumn="0" w:lastColumn="0" w:oddVBand="0" w:evenVBand="0" w:oddHBand="0" w:evenHBand="0" w:firstRowFirstColumn="0" w:firstRowLastColumn="0" w:lastRowFirstColumn="0" w:lastRowLastColumn="0"/>
        </w:trPr>
        <w:tc>
          <w:tcPr>
            <w:tcW w:w="0" w:type="auto"/>
          </w:tcPr>
          <w:p w14:paraId="5FD5DC7F" w14:textId="77777777" w:rsidR="00A047C5" w:rsidRPr="00AE290A" w:rsidRDefault="0040463A">
            <w:pPr>
              <w:pStyle w:val="boldparagraph"/>
              <w:rPr>
                <w:sz w:val="16"/>
              </w:rPr>
            </w:pPr>
            <w:r w:rsidRPr="00AE290A">
              <w:rPr>
                <w:sz w:val="16"/>
              </w:rPr>
              <w:t>System</w:t>
            </w:r>
          </w:p>
        </w:tc>
        <w:tc>
          <w:tcPr>
            <w:tcW w:w="0" w:type="auto"/>
          </w:tcPr>
          <w:p w14:paraId="2A78D8D8" w14:textId="77777777" w:rsidR="00A047C5" w:rsidRPr="00AE290A" w:rsidRDefault="0040463A">
            <w:pPr>
              <w:pStyle w:val="boldparagraph"/>
              <w:rPr>
                <w:sz w:val="16"/>
              </w:rPr>
            </w:pPr>
            <w:r w:rsidRPr="00AE290A">
              <w:rPr>
                <w:sz w:val="16"/>
              </w:rPr>
              <w:t>Details</w:t>
            </w:r>
          </w:p>
        </w:tc>
      </w:tr>
      <w:tr w:rsidR="00A047C5" w:rsidRPr="00AE290A" w14:paraId="5533CA0B" w14:textId="77777777" w:rsidTr="00AE290A">
        <w:tc>
          <w:tcPr>
            <w:tcW w:w="0" w:type="auto"/>
          </w:tcPr>
          <w:p w14:paraId="6427D24F" w14:textId="77777777" w:rsidR="00A047C5" w:rsidRPr="00AE290A" w:rsidRDefault="0040463A">
            <w:pPr>
              <w:rPr>
                <w:sz w:val="16"/>
              </w:rPr>
            </w:pPr>
            <w:r w:rsidRPr="00AE290A">
              <w:rPr>
                <w:sz w:val="16"/>
              </w:rPr>
              <w:t>System</w:t>
            </w:r>
          </w:p>
        </w:tc>
        <w:tc>
          <w:tcPr>
            <w:tcW w:w="0" w:type="auto"/>
          </w:tcPr>
          <w:p w14:paraId="66BBFF08" w14:textId="77777777" w:rsidR="00A047C5" w:rsidRPr="00AE290A" w:rsidRDefault="0040463A">
            <w:pPr>
              <w:rPr>
                <w:sz w:val="16"/>
              </w:rPr>
            </w:pPr>
            <w:r w:rsidRPr="00AE290A">
              <w:rPr>
                <w:sz w:val="16"/>
              </w:rPr>
              <w:t>Accessible via SAP Fiori launchpad. Your system administrator provides you with the URL to access the various apps assigned to your role.</w:t>
            </w:r>
          </w:p>
        </w:tc>
      </w:tr>
    </w:tbl>
    <w:p w14:paraId="3EDAF6AA" w14:textId="77777777" w:rsidR="00A047C5" w:rsidRDefault="0040463A">
      <w:pPr>
        <w:pStyle w:val="Heading2"/>
      </w:pPr>
      <w:bookmarkStart w:id="8" w:name="unique_4"/>
      <w:bookmarkStart w:id="9" w:name="_Toc233905251"/>
      <w:r>
        <w:t>Roles</w:t>
      </w:r>
      <w:bookmarkEnd w:id="8"/>
      <w:bookmarkEnd w:id="9"/>
    </w:p>
    <w:p w14:paraId="5524B14B" w14:textId="77777777" w:rsidR="00AE290A" w:rsidRDefault="0040463A">
      <w:r>
        <w:t>Create business roles using the following business role templates delivered by SAP and assign them to your individual test users.</w:t>
      </w:r>
    </w:p>
    <w:p w14:paraId="07C19A21" w14:textId="77777777" w:rsidR="00AE290A" w:rsidRDefault="0040463A">
      <w:r>
        <w:t>Alternatively, if available, you can use the following spaces delivered by SAP. You create a space with pages containing predefined essential apps and assign it to the business role. You then assign this business role to your individual users.</w:t>
      </w:r>
    </w:p>
    <w:p w14:paraId="2E9F4201" w14:textId="0846F482" w:rsidR="00A047C5" w:rsidRDefault="0040463A">
      <w:r>
        <w:t xml:space="preserve">For more information, refer to </w:t>
      </w:r>
      <w:r>
        <w:rPr>
          <w:rStyle w:val="italic"/>
        </w:rPr>
        <w:t xml:space="preserve">How to Create a Business Role from a </w:t>
      </w:r>
      <w:r>
        <w:rPr>
          <w:rStyle w:val="italic"/>
        </w:rPr>
        <w:t>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74"/>
        <w:gridCol w:w="2842"/>
        <w:gridCol w:w="3128"/>
        <w:gridCol w:w="5178"/>
        <w:gridCol w:w="582"/>
      </w:tblGrid>
      <w:tr w:rsidR="00A047C5" w:rsidRPr="00AE290A" w14:paraId="6187AD47" w14:textId="77777777" w:rsidTr="00AE290A">
        <w:trPr>
          <w:cnfStyle w:val="100000000000" w:firstRow="1" w:lastRow="0" w:firstColumn="0" w:lastColumn="0" w:oddVBand="0" w:evenVBand="0" w:oddHBand="0" w:evenHBand="0" w:firstRowFirstColumn="0" w:firstRowLastColumn="0" w:lastRowFirstColumn="0" w:lastRowLastColumn="0"/>
        </w:trPr>
        <w:tc>
          <w:tcPr>
            <w:tcW w:w="0" w:type="auto"/>
          </w:tcPr>
          <w:p w14:paraId="2EB3F14A" w14:textId="77777777" w:rsidR="00A047C5" w:rsidRPr="00AE290A" w:rsidRDefault="0040463A">
            <w:pPr>
              <w:pStyle w:val="boldparagraph"/>
              <w:rPr>
                <w:sz w:val="16"/>
              </w:rPr>
            </w:pPr>
            <w:r w:rsidRPr="00AE290A">
              <w:rPr>
                <w:sz w:val="16"/>
              </w:rPr>
              <w:t>Name (Role Template)</w:t>
            </w:r>
          </w:p>
        </w:tc>
        <w:tc>
          <w:tcPr>
            <w:tcW w:w="0" w:type="auto"/>
          </w:tcPr>
          <w:p w14:paraId="483C5DF4" w14:textId="77777777" w:rsidR="00A047C5" w:rsidRPr="00AE290A" w:rsidRDefault="0040463A">
            <w:pPr>
              <w:pStyle w:val="boldparagraph"/>
              <w:rPr>
                <w:sz w:val="16"/>
              </w:rPr>
            </w:pPr>
            <w:r w:rsidRPr="00AE290A">
              <w:rPr>
                <w:sz w:val="16"/>
              </w:rPr>
              <w:t>ID (Role Template)</w:t>
            </w:r>
          </w:p>
        </w:tc>
        <w:tc>
          <w:tcPr>
            <w:tcW w:w="0" w:type="auto"/>
          </w:tcPr>
          <w:p w14:paraId="4EED2AB6" w14:textId="77777777" w:rsidR="00A047C5" w:rsidRPr="00AE290A" w:rsidRDefault="0040463A">
            <w:pPr>
              <w:pStyle w:val="boldparagraph"/>
              <w:rPr>
                <w:sz w:val="16"/>
              </w:rPr>
            </w:pPr>
            <w:r w:rsidRPr="00AE290A">
              <w:rPr>
                <w:sz w:val="16"/>
              </w:rPr>
              <w:t>Name (Launchpad Space)</w:t>
            </w:r>
          </w:p>
        </w:tc>
        <w:tc>
          <w:tcPr>
            <w:tcW w:w="0" w:type="auto"/>
          </w:tcPr>
          <w:p w14:paraId="7B8C767C" w14:textId="77777777" w:rsidR="00A047C5" w:rsidRPr="00AE290A" w:rsidRDefault="0040463A">
            <w:pPr>
              <w:pStyle w:val="boldparagraph"/>
              <w:rPr>
                <w:sz w:val="16"/>
              </w:rPr>
            </w:pPr>
            <w:r w:rsidRPr="00AE290A">
              <w:rPr>
                <w:sz w:val="16"/>
              </w:rPr>
              <w:t>ID (Launchpad Space)</w:t>
            </w:r>
          </w:p>
        </w:tc>
        <w:tc>
          <w:tcPr>
            <w:tcW w:w="0" w:type="auto"/>
          </w:tcPr>
          <w:p w14:paraId="56AA623D" w14:textId="77777777" w:rsidR="00A047C5" w:rsidRPr="00AE290A" w:rsidRDefault="0040463A">
            <w:pPr>
              <w:pStyle w:val="boldparagraph"/>
              <w:rPr>
                <w:sz w:val="16"/>
              </w:rPr>
            </w:pPr>
            <w:r w:rsidRPr="00AE290A">
              <w:rPr>
                <w:sz w:val="16"/>
              </w:rPr>
              <w:t>Log On</w:t>
            </w:r>
          </w:p>
        </w:tc>
      </w:tr>
      <w:tr w:rsidR="00A047C5" w:rsidRPr="00AE290A" w14:paraId="60960C1C" w14:textId="77777777" w:rsidTr="00AE290A">
        <w:tc>
          <w:tcPr>
            <w:tcW w:w="0" w:type="auto"/>
          </w:tcPr>
          <w:p w14:paraId="2D0F64F2" w14:textId="77777777" w:rsidR="00A047C5" w:rsidRPr="00AE290A" w:rsidRDefault="0040463A">
            <w:pPr>
              <w:rPr>
                <w:sz w:val="16"/>
              </w:rPr>
            </w:pPr>
            <w:r w:rsidRPr="00AE290A">
              <w:rPr>
                <w:sz w:val="16"/>
              </w:rPr>
              <w:t>Master Data Specialist - Product Data</w:t>
            </w:r>
          </w:p>
        </w:tc>
        <w:tc>
          <w:tcPr>
            <w:tcW w:w="0" w:type="auto"/>
          </w:tcPr>
          <w:p w14:paraId="42A05DD3" w14:textId="77777777" w:rsidR="00A047C5" w:rsidRPr="00AE290A" w:rsidRDefault="0040463A">
            <w:pPr>
              <w:rPr>
                <w:sz w:val="16"/>
              </w:rPr>
            </w:pPr>
            <w:r w:rsidRPr="00AE290A">
              <w:rPr>
                <w:rStyle w:val="CourierNew"/>
                <w:sz w:val="16"/>
              </w:rPr>
              <w:t>SAP_BR_PRODMASTER_SPECIALIST</w:t>
            </w:r>
          </w:p>
        </w:tc>
        <w:tc>
          <w:tcPr>
            <w:tcW w:w="0" w:type="auto"/>
          </w:tcPr>
          <w:p w14:paraId="1D3C2D30" w14:textId="77777777" w:rsidR="00A047C5" w:rsidRPr="00AE290A" w:rsidRDefault="0040463A">
            <w:pPr>
              <w:rPr>
                <w:sz w:val="16"/>
              </w:rPr>
            </w:pPr>
            <w:r w:rsidRPr="00AE290A">
              <w:rPr>
                <w:sz w:val="16"/>
              </w:rPr>
              <w:t>Master Data - Products / Product Governance</w:t>
            </w:r>
          </w:p>
        </w:tc>
        <w:tc>
          <w:tcPr>
            <w:tcW w:w="0" w:type="auto"/>
          </w:tcPr>
          <w:p w14:paraId="289E537F" w14:textId="77777777" w:rsidR="00A047C5" w:rsidRPr="00AE290A" w:rsidRDefault="0040463A">
            <w:pPr>
              <w:rPr>
                <w:sz w:val="16"/>
              </w:rPr>
            </w:pPr>
            <w:r w:rsidRPr="00AE290A">
              <w:rPr>
                <w:rStyle w:val="CourierNew"/>
                <w:sz w:val="16"/>
              </w:rPr>
              <w:t>SAP_BR_PRODMASTER_SPECIALIST / SAP_CMD_SPT_PR_GOV_PC</w:t>
            </w:r>
          </w:p>
        </w:tc>
        <w:tc>
          <w:tcPr>
            <w:tcW w:w="0" w:type="auto"/>
          </w:tcPr>
          <w:p w14:paraId="5CF5E66F" w14:textId="77777777" w:rsidR="00A047C5" w:rsidRPr="00AE290A" w:rsidRDefault="00A047C5">
            <w:pPr>
              <w:rPr>
                <w:sz w:val="16"/>
              </w:rPr>
            </w:pPr>
          </w:p>
        </w:tc>
      </w:tr>
    </w:tbl>
    <w:p w14:paraId="775B7B90" w14:textId="77777777" w:rsidR="00A047C5" w:rsidRDefault="0040463A">
      <w:pPr>
        <w:pStyle w:val="Heading2"/>
      </w:pPr>
      <w:bookmarkStart w:id="10" w:name="unique_5"/>
      <w:bookmarkStart w:id="11" w:name="_Toc233905252"/>
      <w:r>
        <w:t>Required Organizational Units</w:t>
      </w:r>
      <w:bookmarkEnd w:id="10"/>
      <w:bookmarkEnd w:id="11"/>
    </w:p>
    <w:p w14:paraId="0BA04B03" w14:textId="77777777" w:rsidR="00A047C5" w:rsidRDefault="0040463A">
      <w:r>
        <w:t>In this section, you describe and explain all organizational units that are relevant to create the master data records.</w:t>
      </w:r>
    </w:p>
    <w:p w14:paraId="1F6A63C5" w14:textId="77777777" w:rsidR="00A047C5" w:rsidRDefault="0040463A">
      <w:r>
        <w:t>Some segments of customer master data are dependent on the organizational units of the 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1640"/>
        <w:gridCol w:w="1019"/>
        <w:gridCol w:w="1207"/>
        <w:gridCol w:w="8067"/>
        <w:gridCol w:w="2371"/>
      </w:tblGrid>
      <w:tr w:rsidR="00A047C5" w:rsidRPr="00AE290A" w14:paraId="761FBFB2" w14:textId="77777777" w:rsidTr="00AE290A">
        <w:trPr>
          <w:cnfStyle w:val="100000000000" w:firstRow="1" w:lastRow="0" w:firstColumn="0" w:lastColumn="0" w:oddVBand="0" w:evenVBand="0" w:oddHBand="0" w:evenHBand="0" w:firstRowFirstColumn="0" w:firstRowLastColumn="0" w:lastRowFirstColumn="0" w:lastRowLastColumn="0"/>
        </w:trPr>
        <w:tc>
          <w:tcPr>
            <w:tcW w:w="0" w:type="auto"/>
          </w:tcPr>
          <w:p w14:paraId="4F824073" w14:textId="77777777" w:rsidR="00A047C5" w:rsidRPr="00AE290A" w:rsidRDefault="0040463A">
            <w:pPr>
              <w:pStyle w:val="boldparagraph"/>
              <w:rPr>
                <w:sz w:val="16"/>
              </w:rPr>
            </w:pPr>
            <w:r w:rsidRPr="00AE290A">
              <w:rPr>
                <w:sz w:val="16"/>
              </w:rPr>
              <w:t>Data Segment</w:t>
            </w:r>
          </w:p>
        </w:tc>
        <w:tc>
          <w:tcPr>
            <w:tcW w:w="0" w:type="auto"/>
          </w:tcPr>
          <w:p w14:paraId="52EF6B58" w14:textId="77777777" w:rsidR="00A047C5" w:rsidRPr="00AE290A" w:rsidRDefault="0040463A">
            <w:pPr>
              <w:pStyle w:val="boldparagraph"/>
              <w:rPr>
                <w:sz w:val="16"/>
              </w:rPr>
            </w:pPr>
            <w:r w:rsidRPr="00AE290A">
              <w:rPr>
                <w:sz w:val="16"/>
              </w:rPr>
              <w:t>Depends On</w:t>
            </w:r>
          </w:p>
        </w:tc>
        <w:tc>
          <w:tcPr>
            <w:tcW w:w="0" w:type="auto"/>
          </w:tcPr>
          <w:p w14:paraId="45F5FA91" w14:textId="77777777" w:rsidR="00A047C5" w:rsidRPr="00AE290A" w:rsidRDefault="0040463A">
            <w:pPr>
              <w:pStyle w:val="boldparagraph"/>
              <w:rPr>
                <w:sz w:val="16"/>
              </w:rPr>
            </w:pPr>
            <w:r w:rsidRPr="00AE290A">
              <w:rPr>
                <w:sz w:val="16"/>
              </w:rPr>
              <w:t>Field Examples</w:t>
            </w:r>
          </w:p>
        </w:tc>
        <w:tc>
          <w:tcPr>
            <w:tcW w:w="0" w:type="auto"/>
          </w:tcPr>
          <w:p w14:paraId="089A6039" w14:textId="77777777" w:rsidR="00A047C5" w:rsidRPr="00AE290A" w:rsidRDefault="0040463A">
            <w:pPr>
              <w:pStyle w:val="boldparagraph"/>
              <w:rPr>
                <w:sz w:val="16"/>
              </w:rPr>
            </w:pPr>
            <w:r w:rsidRPr="00AE290A">
              <w:rPr>
                <w:sz w:val="16"/>
              </w:rPr>
              <w:t>Comments</w:t>
            </w:r>
          </w:p>
        </w:tc>
        <w:tc>
          <w:tcPr>
            <w:tcW w:w="0" w:type="auto"/>
          </w:tcPr>
          <w:p w14:paraId="256A327E" w14:textId="77777777" w:rsidR="00A047C5" w:rsidRPr="00AE290A" w:rsidRDefault="0040463A">
            <w:pPr>
              <w:pStyle w:val="boldparagraph"/>
              <w:rPr>
                <w:sz w:val="16"/>
              </w:rPr>
            </w:pPr>
            <w:r w:rsidRPr="00AE290A">
              <w:rPr>
                <w:sz w:val="16"/>
              </w:rPr>
              <w:t>Organizational Unit to be Used</w:t>
            </w:r>
          </w:p>
        </w:tc>
      </w:tr>
      <w:tr w:rsidR="00A047C5" w:rsidRPr="00AE290A" w14:paraId="3F0D366C" w14:textId="77777777" w:rsidTr="00AE290A">
        <w:tc>
          <w:tcPr>
            <w:tcW w:w="0" w:type="auto"/>
          </w:tcPr>
          <w:p w14:paraId="3B0A0B26" w14:textId="77777777" w:rsidR="00A047C5" w:rsidRPr="00AE290A" w:rsidRDefault="0040463A">
            <w:pPr>
              <w:rPr>
                <w:sz w:val="16"/>
              </w:rPr>
            </w:pPr>
            <w:r w:rsidRPr="00AE290A">
              <w:rPr>
                <w:sz w:val="16"/>
              </w:rPr>
              <w:t>Quality Management</w:t>
            </w:r>
          </w:p>
        </w:tc>
        <w:tc>
          <w:tcPr>
            <w:tcW w:w="0" w:type="auto"/>
          </w:tcPr>
          <w:p w14:paraId="0B5A7179" w14:textId="77777777" w:rsidR="00A047C5" w:rsidRPr="00AE290A" w:rsidRDefault="0040463A">
            <w:pPr>
              <w:rPr>
                <w:sz w:val="16"/>
              </w:rPr>
            </w:pPr>
            <w:r w:rsidRPr="00AE290A">
              <w:rPr>
                <w:sz w:val="16"/>
              </w:rPr>
              <w:t>Plant</w:t>
            </w:r>
          </w:p>
        </w:tc>
        <w:tc>
          <w:tcPr>
            <w:tcW w:w="0" w:type="auto"/>
          </w:tcPr>
          <w:p w14:paraId="27BFD912" w14:textId="77777777" w:rsidR="0040463A" w:rsidRPr="00AE290A" w:rsidRDefault="0040463A">
            <w:pPr>
              <w:rPr>
                <w:sz w:val="16"/>
              </w:rPr>
            </w:pPr>
          </w:p>
        </w:tc>
        <w:tc>
          <w:tcPr>
            <w:tcW w:w="0" w:type="auto"/>
          </w:tcPr>
          <w:p w14:paraId="05F73E2A" w14:textId="77777777" w:rsidR="00A047C5" w:rsidRPr="00AE290A" w:rsidRDefault="0040463A">
            <w:pPr>
              <w:rPr>
                <w:sz w:val="16"/>
              </w:rPr>
            </w:pPr>
            <w:r w:rsidRPr="00AE290A">
              <w:rPr>
                <w:sz w:val="16"/>
              </w:rPr>
              <w:t>Plant data can exist for every Plant ID of your enterprise structure for which the material master record is used.</w:t>
            </w:r>
          </w:p>
        </w:tc>
        <w:tc>
          <w:tcPr>
            <w:tcW w:w="0" w:type="auto"/>
          </w:tcPr>
          <w:p w14:paraId="791894B1" w14:textId="77777777" w:rsidR="00A047C5" w:rsidRPr="00AE290A" w:rsidRDefault="0040463A">
            <w:pPr>
              <w:rPr>
                <w:sz w:val="16"/>
              </w:rPr>
            </w:pPr>
            <w:r w:rsidRPr="00AE290A">
              <w:rPr>
                <w:sz w:val="16"/>
              </w:rPr>
              <w:t>Plant:</w:t>
            </w:r>
          </w:p>
        </w:tc>
      </w:tr>
    </w:tbl>
    <w:p w14:paraId="78EDAB44" w14:textId="77777777" w:rsidR="00A047C5" w:rsidRDefault="0040463A">
      <w:pPr>
        <w:pStyle w:val="Heading1"/>
      </w:pPr>
      <w:bookmarkStart w:id="12" w:name="unique_6"/>
      <w:bookmarkStart w:id="13" w:name="_Toc233905253"/>
      <w:r>
        <w:lastRenderedPageBreak/>
        <w:t>Overview Table</w:t>
      </w:r>
      <w:bookmarkEnd w:id="12"/>
      <w:bookmarkEnd w:id="13"/>
    </w:p>
    <w:p w14:paraId="50D04E55" w14:textId="77777777" w:rsidR="00A047C5" w:rsidRDefault="0040463A">
      <w:r>
        <w:t xml:space="preserve">This scope item consists of several process steps that are listed in the </w:t>
      </w:r>
      <w:r>
        <w:t>following table:</w:t>
      </w:r>
    </w:p>
    <w:tbl>
      <w:tblPr>
        <w:tblStyle w:val="SAPNote"/>
        <w:tblW w:w="4975" w:type="pct"/>
        <w:tblLook w:val="0600" w:firstRow="0" w:lastRow="0" w:firstColumn="0" w:lastColumn="0" w:noHBand="1" w:noVBand="1"/>
      </w:tblPr>
      <w:tblGrid>
        <w:gridCol w:w="14195"/>
      </w:tblGrid>
      <w:tr w:rsidR="00A047C5" w14:paraId="2CB81879" w14:textId="77777777" w:rsidTr="00AE290A">
        <w:tc>
          <w:tcPr>
            <w:tcW w:w="0" w:type="auto"/>
          </w:tcPr>
          <w:p w14:paraId="7D3D64EE" w14:textId="77777777" w:rsidR="00AE290A" w:rsidRDefault="0040463A">
            <w:r>
              <w:rPr>
                <w:rStyle w:val="bold"/>
              </w:rPr>
              <w:t xml:space="preserve">Note </w:t>
            </w:r>
            <w:r>
              <w:t>If your system administrator has enabled spaces and pages on the SAP Fiori launchpad, the homepage will only contain the essential apps for performing the typical tasks of a business role.</w:t>
            </w:r>
          </w:p>
          <w:p w14:paraId="78AA566A" w14:textId="2CE1B9E8" w:rsidR="00AE290A" w:rsidRDefault="0040463A">
            <w:r>
              <w:t xml:space="preserve">You can find all other </w:t>
            </w:r>
            <w:r>
              <w:t>(searchable) apps not included on the homepage using the search bar (</w:t>
            </w:r>
            <w:hyperlink r:id="rId10" w:history="1">
              <w:r>
                <w:rPr>
                  <w:rStyle w:val="underline"/>
                </w:rPr>
                <w:t>2434549</w:t>
              </w:r>
            </w:hyperlink>
            <w:r>
              <w:t>).</w:t>
            </w:r>
          </w:p>
          <w:p w14:paraId="7D72807C" w14:textId="3755FBD1" w:rsidR="00A047C5" w:rsidRDefault="0040463A">
            <w:r>
              <w:t xml:space="preserve">If you want to personalize the homepage and include the hidden apps, navigate to your user profile and choose </w:t>
            </w:r>
            <w:r>
              <w:rPr>
                <w:rStyle w:val="screenelement"/>
              </w:rPr>
              <w:t>App Finder</w:t>
            </w:r>
            <w:r>
              <w:t>.</w:t>
            </w:r>
          </w:p>
        </w:tc>
      </w:tr>
    </w:tbl>
    <w:p w14:paraId="2D8FA483" w14:textId="77777777" w:rsidR="0040463A" w:rsidRDefault="0040463A">
      <w:pPr>
        <w:spacing w:before="0" w:after="0"/>
        <w:rPr>
          <w:vanish/>
        </w:rPr>
      </w:pPr>
    </w:p>
    <w:tbl>
      <w:tblPr>
        <w:tblStyle w:val="SAPStandardTable"/>
        <w:tblW w:w="5000" w:type="pct"/>
        <w:tblInd w:w="3" w:type="dxa"/>
        <w:tblLook w:val="0620" w:firstRow="1" w:lastRow="0" w:firstColumn="0" w:lastColumn="0" w:noHBand="1" w:noVBand="1"/>
      </w:tblPr>
      <w:tblGrid>
        <w:gridCol w:w="4330"/>
        <w:gridCol w:w="3023"/>
        <w:gridCol w:w="2083"/>
        <w:gridCol w:w="4868"/>
      </w:tblGrid>
      <w:tr w:rsidR="00A047C5" w:rsidRPr="00AE290A" w14:paraId="50E331B6" w14:textId="77777777" w:rsidTr="00AE290A">
        <w:trPr>
          <w:cnfStyle w:val="100000000000" w:firstRow="1" w:lastRow="0" w:firstColumn="0" w:lastColumn="0" w:oddVBand="0" w:evenVBand="0" w:oddHBand="0" w:evenHBand="0" w:firstRowFirstColumn="0" w:firstRowLastColumn="0" w:lastRowFirstColumn="0" w:lastRowLastColumn="0"/>
        </w:trPr>
        <w:tc>
          <w:tcPr>
            <w:tcW w:w="0" w:type="auto"/>
          </w:tcPr>
          <w:p w14:paraId="7AA70529" w14:textId="77777777" w:rsidR="00A047C5" w:rsidRPr="00AE290A" w:rsidRDefault="0040463A">
            <w:pPr>
              <w:pStyle w:val="boldparagraph"/>
              <w:rPr>
                <w:sz w:val="16"/>
              </w:rPr>
            </w:pPr>
            <w:r w:rsidRPr="00AE290A">
              <w:rPr>
                <w:sz w:val="16"/>
              </w:rPr>
              <w:t>Process Step</w:t>
            </w:r>
          </w:p>
        </w:tc>
        <w:tc>
          <w:tcPr>
            <w:tcW w:w="0" w:type="auto"/>
          </w:tcPr>
          <w:p w14:paraId="747DF259" w14:textId="77777777" w:rsidR="00A047C5" w:rsidRPr="00AE290A" w:rsidRDefault="0040463A">
            <w:pPr>
              <w:pStyle w:val="boldparagraph"/>
              <w:rPr>
                <w:sz w:val="16"/>
              </w:rPr>
            </w:pPr>
            <w:r w:rsidRPr="00AE290A">
              <w:rPr>
                <w:sz w:val="16"/>
              </w:rPr>
              <w:t>Business Role</w:t>
            </w:r>
          </w:p>
        </w:tc>
        <w:tc>
          <w:tcPr>
            <w:tcW w:w="0" w:type="auto"/>
          </w:tcPr>
          <w:p w14:paraId="1EC7354C" w14:textId="77777777" w:rsidR="00A047C5" w:rsidRPr="00AE290A" w:rsidRDefault="0040463A">
            <w:pPr>
              <w:pStyle w:val="boldparagraph"/>
              <w:rPr>
                <w:sz w:val="16"/>
              </w:rPr>
            </w:pPr>
            <w:r w:rsidRPr="00AE290A">
              <w:rPr>
                <w:rStyle w:val="CourierNew"/>
                <w:sz w:val="16"/>
              </w:rPr>
              <w:t>Transaction/App</w:t>
            </w:r>
          </w:p>
        </w:tc>
        <w:tc>
          <w:tcPr>
            <w:tcW w:w="0" w:type="auto"/>
          </w:tcPr>
          <w:p w14:paraId="5B546CEA" w14:textId="77777777" w:rsidR="00A047C5" w:rsidRPr="00AE290A" w:rsidRDefault="0040463A">
            <w:pPr>
              <w:pStyle w:val="boldparagraph"/>
              <w:rPr>
                <w:sz w:val="16"/>
              </w:rPr>
            </w:pPr>
            <w:r w:rsidRPr="00AE290A">
              <w:rPr>
                <w:sz w:val="16"/>
              </w:rPr>
              <w:t>Expected Results</w:t>
            </w:r>
          </w:p>
        </w:tc>
      </w:tr>
      <w:tr w:rsidR="00A047C5" w:rsidRPr="00AE290A" w14:paraId="12982D56" w14:textId="77777777" w:rsidTr="00AE290A">
        <w:tc>
          <w:tcPr>
            <w:tcW w:w="0" w:type="auto"/>
          </w:tcPr>
          <w:p w14:paraId="36F6F1C1" w14:textId="4DA5B02F" w:rsidR="00A047C5" w:rsidRPr="00AE290A" w:rsidRDefault="0040463A">
            <w:pPr>
              <w:rPr>
                <w:sz w:val="16"/>
              </w:rPr>
            </w:pPr>
            <w:hyperlink r:id="rId11" w:history="1">
              <w:r w:rsidRPr="00AE290A">
                <w:rPr>
                  <w:sz w:val="16"/>
                </w:rPr>
                <w:t>Quality Management Attributes for Material</w:t>
              </w:r>
            </w:hyperlink>
            <w:r w:rsidRPr="00AE290A">
              <w:rPr>
                <w:sz w:val="16"/>
              </w:rPr>
              <w:t xml:space="preserve">  [page ] </w:t>
            </w:r>
            <w:r w:rsidRPr="00AE290A">
              <w:rPr>
                <w:sz w:val="16"/>
              </w:rPr>
              <w:fldChar w:fldCharType="begin"/>
            </w:r>
            <w:r w:rsidRPr="00AE290A">
              <w:rPr>
                <w:sz w:val="16"/>
              </w:rPr>
              <w:instrText xml:space="preserve"> PAGEREF unique_7 </w:instrText>
            </w:r>
            <w:r w:rsidRPr="00AE290A">
              <w:rPr>
                <w:sz w:val="16"/>
              </w:rPr>
              <w:fldChar w:fldCharType="separate"/>
            </w:r>
            <w:r w:rsidR="00AE290A">
              <w:rPr>
                <w:noProof/>
                <w:sz w:val="16"/>
              </w:rPr>
              <w:t>5</w:t>
            </w:r>
            <w:r w:rsidRPr="00AE290A">
              <w:rPr>
                <w:sz w:val="16"/>
              </w:rPr>
              <w:fldChar w:fldCharType="end"/>
            </w:r>
          </w:p>
        </w:tc>
        <w:tc>
          <w:tcPr>
            <w:tcW w:w="0" w:type="auto"/>
          </w:tcPr>
          <w:p w14:paraId="3AA53C66" w14:textId="77777777" w:rsidR="00A047C5" w:rsidRPr="00AE290A" w:rsidRDefault="0040463A">
            <w:pPr>
              <w:rPr>
                <w:sz w:val="16"/>
              </w:rPr>
            </w:pPr>
            <w:r w:rsidRPr="00AE290A">
              <w:rPr>
                <w:sz w:val="16"/>
              </w:rPr>
              <w:t>Master Data Specialist - Product Data</w:t>
            </w:r>
          </w:p>
        </w:tc>
        <w:tc>
          <w:tcPr>
            <w:tcW w:w="0" w:type="auto"/>
          </w:tcPr>
          <w:p w14:paraId="700AF33D" w14:textId="77777777" w:rsidR="00A047C5" w:rsidRPr="00AE290A" w:rsidRDefault="0040463A">
            <w:pPr>
              <w:rPr>
                <w:sz w:val="16"/>
              </w:rPr>
            </w:pPr>
            <w:r w:rsidRPr="00AE290A">
              <w:rPr>
                <w:rStyle w:val="screenelement"/>
                <w:sz w:val="16"/>
              </w:rPr>
              <w:t>Create Material</w:t>
            </w:r>
            <w:r w:rsidRPr="00AE290A">
              <w:rPr>
                <w:sz w:val="16"/>
              </w:rPr>
              <w:t xml:space="preserve"> </w:t>
            </w:r>
            <w:r w:rsidRPr="00AE290A">
              <w:rPr>
                <w:rStyle w:val="CourierNew"/>
                <w:sz w:val="16"/>
              </w:rPr>
              <w:t>(MM01)</w:t>
            </w:r>
          </w:p>
        </w:tc>
        <w:tc>
          <w:tcPr>
            <w:tcW w:w="0" w:type="auto"/>
          </w:tcPr>
          <w:p w14:paraId="6F22515C" w14:textId="77777777" w:rsidR="00A047C5" w:rsidRPr="00AE290A" w:rsidRDefault="0040463A">
            <w:pPr>
              <w:rPr>
                <w:sz w:val="16"/>
              </w:rPr>
            </w:pPr>
            <w:r w:rsidRPr="00AE290A">
              <w:rPr>
                <w:sz w:val="16"/>
              </w:rPr>
              <w:t xml:space="preserve">Material Master Data – </w:t>
            </w:r>
            <w:r w:rsidRPr="00AE290A">
              <w:rPr>
                <w:sz w:val="16"/>
              </w:rPr>
              <w:t>Quality Management Data is created.</w:t>
            </w:r>
          </w:p>
        </w:tc>
      </w:tr>
    </w:tbl>
    <w:p w14:paraId="730FF9E8" w14:textId="77777777" w:rsidR="00A047C5" w:rsidRDefault="0040463A">
      <w:pPr>
        <w:pStyle w:val="Heading1"/>
      </w:pPr>
      <w:bookmarkStart w:id="14" w:name="unique_8"/>
      <w:bookmarkStart w:id="15" w:name="_Toc233905254"/>
      <w:r>
        <w:lastRenderedPageBreak/>
        <w:t>Test Procedures</w:t>
      </w:r>
      <w:bookmarkEnd w:id="14"/>
      <w:bookmarkEnd w:id="15"/>
    </w:p>
    <w:p w14:paraId="46F325ED" w14:textId="77777777" w:rsidR="00A047C5" w:rsidRDefault="0040463A">
      <w:r>
        <w:t>This section describes test procedures for each process step that belongs to this scope item.</w:t>
      </w:r>
    </w:p>
    <w:p w14:paraId="7902DD9F" w14:textId="77777777" w:rsidR="00A047C5" w:rsidRDefault="0040463A">
      <w:pPr>
        <w:pStyle w:val="Heading2"/>
      </w:pPr>
      <w:bookmarkStart w:id="16" w:name="unique_7"/>
      <w:bookmarkStart w:id="17" w:name="_Toc233905255"/>
      <w:r>
        <w:t>Quality Management Attributes for Material</w:t>
      </w:r>
      <w:bookmarkEnd w:id="16"/>
      <w:bookmarkEnd w:id="17"/>
    </w:p>
    <w:p w14:paraId="7DFD0582" w14:textId="77777777" w:rsidR="00A047C5" w:rsidRDefault="0040463A">
      <w:pPr>
        <w:pStyle w:val="sectiontitle"/>
      </w:pPr>
      <w:r>
        <w:t>Test Administration</w:t>
      </w:r>
    </w:p>
    <w:p w14:paraId="6EC94A07" w14:textId="77777777" w:rsidR="00A047C5" w:rsidRDefault="0040463A">
      <w:r>
        <w:t>Customer project: Fill in the project-specific parts.</w:t>
      </w:r>
    </w:p>
    <w:p w14:paraId="3B29EDD9" w14:textId="77777777" w:rsidR="00A047C5" w:rsidRDefault="00A047C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047C5" w:rsidRPr="00AE290A" w14:paraId="552CD431" w14:textId="77777777" w:rsidTr="00AE29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9668AF" w14:textId="77777777" w:rsidR="00A047C5" w:rsidRPr="00AE290A" w:rsidRDefault="0040463A">
            <w:pPr>
              <w:rPr>
                <w:sz w:val="12"/>
              </w:rPr>
            </w:pPr>
            <w:r w:rsidRPr="00AE29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3AED05" w14:textId="77777777" w:rsidR="00A047C5" w:rsidRPr="00AE290A" w:rsidRDefault="0040463A">
            <w:pPr>
              <w:rPr>
                <w:sz w:val="12"/>
              </w:rPr>
            </w:pPr>
            <w:r w:rsidRPr="00AE29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A3C4CA" w14:textId="77777777" w:rsidR="00A047C5" w:rsidRPr="00AE290A" w:rsidRDefault="0040463A">
            <w:pPr>
              <w:rPr>
                <w:sz w:val="12"/>
              </w:rPr>
            </w:pPr>
            <w:r w:rsidRPr="00AE29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1497C" w14:textId="77777777" w:rsidR="0040463A" w:rsidRPr="00AE290A" w:rsidRDefault="0040463A">
            <w:pPr>
              <w:rPr>
                <w:sz w:val="12"/>
              </w:rPr>
            </w:pPr>
          </w:p>
        </w:tc>
      </w:tr>
      <w:tr w:rsidR="00A047C5" w:rsidRPr="00AE290A" w14:paraId="0165E4BD" w14:textId="77777777" w:rsidTr="00AE29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D533D8" w14:textId="77777777" w:rsidR="00A047C5" w:rsidRPr="00AE290A" w:rsidRDefault="0040463A">
            <w:pPr>
              <w:rPr>
                <w:sz w:val="12"/>
              </w:rPr>
            </w:pPr>
            <w:r w:rsidRPr="00AE29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32A95B" w14:textId="77777777" w:rsidR="0040463A" w:rsidRPr="00AE290A" w:rsidRDefault="004046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97D143" w14:textId="77777777" w:rsidR="00A047C5" w:rsidRPr="00AE290A" w:rsidRDefault="0040463A">
            <w:pPr>
              <w:rPr>
                <w:sz w:val="12"/>
              </w:rPr>
            </w:pPr>
            <w:r w:rsidRPr="00AE29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43E2F1" w14:textId="77777777" w:rsidR="0040463A" w:rsidRPr="00AE290A" w:rsidRDefault="0040463A">
            <w:pPr>
              <w:rPr>
                <w:sz w:val="12"/>
              </w:rPr>
            </w:pPr>
          </w:p>
        </w:tc>
      </w:tr>
      <w:tr w:rsidR="00A047C5" w:rsidRPr="00AE290A" w14:paraId="5510A687" w14:textId="77777777" w:rsidTr="00AE29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04C815" w14:textId="77777777" w:rsidR="00A047C5" w:rsidRPr="00AE290A" w:rsidRDefault="0040463A">
            <w:pPr>
              <w:rPr>
                <w:sz w:val="12"/>
              </w:rPr>
            </w:pPr>
            <w:r w:rsidRPr="00AE29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7C988C" w14:textId="77777777" w:rsidR="0040463A" w:rsidRPr="00AE290A" w:rsidRDefault="004046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F53887" w14:textId="77777777" w:rsidR="00A047C5" w:rsidRPr="00AE290A" w:rsidRDefault="0040463A">
            <w:pPr>
              <w:rPr>
                <w:sz w:val="12"/>
              </w:rPr>
            </w:pPr>
            <w:r w:rsidRPr="00AE29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86950B" w14:textId="77777777" w:rsidR="00A047C5" w:rsidRPr="00AE290A" w:rsidRDefault="0040463A">
            <w:pPr>
              <w:rPr>
                <w:sz w:val="12"/>
              </w:rPr>
            </w:pPr>
            <w:r w:rsidRPr="00AE290A">
              <w:rPr>
                <w:rStyle w:val="userinput"/>
                <w:sz w:val="12"/>
              </w:rPr>
              <w:t>&lt;State the Service Provider, Customer or Joint Service Provider and Customer&gt;</w:t>
            </w:r>
          </w:p>
        </w:tc>
      </w:tr>
    </w:tbl>
    <w:p w14:paraId="7AD17995" w14:textId="77777777" w:rsidR="00A047C5" w:rsidRDefault="0040463A">
      <w:pPr>
        <w:pStyle w:val="sectiontitle"/>
      </w:pPr>
      <w:r>
        <w:t>Procedure</w:t>
      </w:r>
    </w:p>
    <w:tbl>
      <w:tblPr>
        <w:tblStyle w:val="SAPStandardTable"/>
        <w:tblW w:w="5000" w:type="pct"/>
        <w:tblInd w:w="3" w:type="dxa"/>
        <w:tblLook w:val="0620" w:firstRow="1" w:lastRow="0" w:firstColumn="0" w:lastColumn="0" w:noHBand="1" w:noVBand="1"/>
      </w:tblPr>
      <w:tblGrid>
        <w:gridCol w:w="596"/>
        <w:gridCol w:w="1932"/>
        <w:gridCol w:w="9103"/>
        <w:gridCol w:w="2015"/>
        <w:gridCol w:w="658"/>
      </w:tblGrid>
      <w:tr w:rsidR="00A047C5" w:rsidRPr="00AE290A" w14:paraId="7637967B" w14:textId="77777777" w:rsidTr="00AE290A">
        <w:trPr>
          <w:cnfStyle w:val="100000000000" w:firstRow="1" w:lastRow="0" w:firstColumn="0" w:lastColumn="0" w:oddVBand="0" w:evenVBand="0" w:oddHBand="0" w:evenHBand="0" w:firstRowFirstColumn="0" w:firstRowLastColumn="0" w:lastRowFirstColumn="0" w:lastRowLastColumn="0"/>
        </w:trPr>
        <w:tc>
          <w:tcPr>
            <w:tcW w:w="0" w:type="auto"/>
          </w:tcPr>
          <w:p w14:paraId="51324296" w14:textId="77777777" w:rsidR="00A047C5" w:rsidRPr="00AE290A" w:rsidRDefault="0040463A">
            <w:pPr>
              <w:pStyle w:val="boldparagraph"/>
              <w:rPr>
                <w:sz w:val="16"/>
              </w:rPr>
            </w:pPr>
            <w:r w:rsidRPr="00AE290A">
              <w:rPr>
                <w:sz w:val="16"/>
              </w:rPr>
              <w:t>Test Step #</w:t>
            </w:r>
          </w:p>
        </w:tc>
        <w:tc>
          <w:tcPr>
            <w:tcW w:w="0" w:type="auto"/>
          </w:tcPr>
          <w:p w14:paraId="10315F45" w14:textId="77777777" w:rsidR="00A047C5" w:rsidRPr="00AE290A" w:rsidRDefault="0040463A">
            <w:pPr>
              <w:pStyle w:val="boldparagraph"/>
              <w:rPr>
                <w:sz w:val="16"/>
              </w:rPr>
            </w:pPr>
            <w:r w:rsidRPr="00AE290A">
              <w:rPr>
                <w:sz w:val="16"/>
              </w:rPr>
              <w:t>Test Step Name</w:t>
            </w:r>
          </w:p>
        </w:tc>
        <w:tc>
          <w:tcPr>
            <w:tcW w:w="0" w:type="auto"/>
          </w:tcPr>
          <w:p w14:paraId="51208753" w14:textId="77777777" w:rsidR="00A047C5" w:rsidRPr="00AE290A" w:rsidRDefault="0040463A">
            <w:pPr>
              <w:pStyle w:val="boldparagraph"/>
              <w:rPr>
                <w:sz w:val="16"/>
              </w:rPr>
            </w:pPr>
            <w:r w:rsidRPr="00AE290A">
              <w:rPr>
                <w:sz w:val="16"/>
              </w:rPr>
              <w:t>Instruction</w:t>
            </w:r>
          </w:p>
        </w:tc>
        <w:tc>
          <w:tcPr>
            <w:tcW w:w="0" w:type="auto"/>
          </w:tcPr>
          <w:p w14:paraId="67F449E6" w14:textId="77777777" w:rsidR="00A047C5" w:rsidRPr="00AE290A" w:rsidRDefault="0040463A">
            <w:pPr>
              <w:pStyle w:val="boldparagraph"/>
              <w:rPr>
                <w:sz w:val="16"/>
              </w:rPr>
            </w:pPr>
            <w:r w:rsidRPr="00AE290A">
              <w:rPr>
                <w:sz w:val="16"/>
              </w:rPr>
              <w:t>Expected Result</w:t>
            </w:r>
          </w:p>
        </w:tc>
        <w:tc>
          <w:tcPr>
            <w:tcW w:w="0" w:type="auto"/>
          </w:tcPr>
          <w:p w14:paraId="21C3F916" w14:textId="77777777" w:rsidR="00A047C5" w:rsidRPr="00AE290A" w:rsidRDefault="0040463A">
            <w:pPr>
              <w:pStyle w:val="boldparagraph"/>
              <w:rPr>
                <w:sz w:val="16"/>
              </w:rPr>
            </w:pPr>
            <w:r w:rsidRPr="00AE290A">
              <w:rPr>
                <w:sz w:val="16"/>
              </w:rPr>
              <w:t>Comments</w:t>
            </w:r>
          </w:p>
        </w:tc>
      </w:tr>
      <w:tr w:rsidR="00A047C5" w:rsidRPr="00AE290A" w14:paraId="2F068DF6" w14:textId="77777777" w:rsidTr="00AE290A">
        <w:tc>
          <w:tcPr>
            <w:tcW w:w="0" w:type="auto"/>
          </w:tcPr>
          <w:p w14:paraId="4D94F68D" w14:textId="77777777" w:rsidR="00A047C5" w:rsidRPr="00AE290A" w:rsidRDefault="0040463A">
            <w:pPr>
              <w:rPr>
                <w:sz w:val="16"/>
              </w:rPr>
            </w:pPr>
            <w:r w:rsidRPr="00AE290A">
              <w:rPr>
                <w:sz w:val="16"/>
              </w:rPr>
              <w:t>1</w:t>
            </w:r>
          </w:p>
        </w:tc>
        <w:tc>
          <w:tcPr>
            <w:tcW w:w="0" w:type="auto"/>
          </w:tcPr>
          <w:p w14:paraId="66C36174" w14:textId="77777777" w:rsidR="00A047C5" w:rsidRPr="00AE290A" w:rsidRDefault="0040463A">
            <w:pPr>
              <w:rPr>
                <w:sz w:val="16"/>
              </w:rPr>
            </w:pPr>
            <w:r w:rsidRPr="00AE290A">
              <w:rPr>
                <w:rStyle w:val="bold"/>
                <w:sz w:val="16"/>
              </w:rPr>
              <w:t>Log On</w:t>
            </w:r>
          </w:p>
        </w:tc>
        <w:tc>
          <w:tcPr>
            <w:tcW w:w="0" w:type="auto"/>
          </w:tcPr>
          <w:p w14:paraId="707E7DFF" w14:textId="77777777" w:rsidR="00A047C5" w:rsidRPr="00AE290A" w:rsidRDefault="0040463A">
            <w:pPr>
              <w:rPr>
                <w:sz w:val="16"/>
              </w:rPr>
            </w:pPr>
            <w:r w:rsidRPr="00AE290A">
              <w:rPr>
                <w:sz w:val="16"/>
              </w:rPr>
              <w:t>Log on to the SAP Fiori launchpad as a Master Data Specialist - Product Data.</w:t>
            </w:r>
          </w:p>
        </w:tc>
        <w:tc>
          <w:tcPr>
            <w:tcW w:w="0" w:type="auto"/>
          </w:tcPr>
          <w:p w14:paraId="3FB49E31" w14:textId="77777777" w:rsidR="00A047C5" w:rsidRPr="00AE290A" w:rsidRDefault="0040463A">
            <w:pPr>
              <w:rPr>
                <w:sz w:val="16"/>
              </w:rPr>
            </w:pPr>
            <w:r w:rsidRPr="00AE290A">
              <w:rPr>
                <w:sz w:val="16"/>
              </w:rPr>
              <w:t>The SAP Fiori launchpad displays.</w:t>
            </w:r>
          </w:p>
        </w:tc>
        <w:tc>
          <w:tcPr>
            <w:tcW w:w="0" w:type="auto"/>
          </w:tcPr>
          <w:p w14:paraId="0F258FB3" w14:textId="77777777" w:rsidR="00A047C5" w:rsidRPr="00AE290A" w:rsidRDefault="00A047C5">
            <w:pPr>
              <w:rPr>
                <w:sz w:val="16"/>
              </w:rPr>
            </w:pPr>
          </w:p>
        </w:tc>
      </w:tr>
      <w:tr w:rsidR="00A047C5" w:rsidRPr="00AE290A" w14:paraId="3353A003" w14:textId="77777777" w:rsidTr="00AE290A">
        <w:tc>
          <w:tcPr>
            <w:tcW w:w="0" w:type="auto"/>
          </w:tcPr>
          <w:p w14:paraId="2980D83B" w14:textId="77777777" w:rsidR="00A047C5" w:rsidRPr="00AE290A" w:rsidRDefault="0040463A">
            <w:pPr>
              <w:rPr>
                <w:sz w:val="16"/>
              </w:rPr>
            </w:pPr>
            <w:r w:rsidRPr="00AE290A">
              <w:rPr>
                <w:sz w:val="16"/>
              </w:rPr>
              <w:t>2</w:t>
            </w:r>
          </w:p>
        </w:tc>
        <w:tc>
          <w:tcPr>
            <w:tcW w:w="0" w:type="auto"/>
          </w:tcPr>
          <w:p w14:paraId="4EF41C4F" w14:textId="77777777" w:rsidR="00A047C5" w:rsidRPr="00AE290A" w:rsidRDefault="0040463A">
            <w:pPr>
              <w:rPr>
                <w:sz w:val="16"/>
              </w:rPr>
            </w:pPr>
            <w:r w:rsidRPr="00AE290A">
              <w:rPr>
                <w:rStyle w:val="bold"/>
                <w:sz w:val="16"/>
              </w:rPr>
              <w:t>Access the SAP Fiori App</w:t>
            </w:r>
          </w:p>
        </w:tc>
        <w:tc>
          <w:tcPr>
            <w:tcW w:w="0" w:type="auto"/>
          </w:tcPr>
          <w:p w14:paraId="05EEEA7B" w14:textId="77777777" w:rsidR="00A047C5" w:rsidRPr="00AE290A" w:rsidRDefault="0040463A">
            <w:pPr>
              <w:rPr>
                <w:sz w:val="16"/>
              </w:rPr>
            </w:pPr>
            <w:r w:rsidRPr="00AE290A">
              <w:rPr>
                <w:sz w:val="16"/>
              </w:rPr>
              <w:t xml:space="preserve">Open </w:t>
            </w:r>
            <w:r w:rsidRPr="00AE290A">
              <w:rPr>
                <w:rStyle w:val="screenelement"/>
                <w:sz w:val="16"/>
              </w:rPr>
              <w:t>Create Material</w:t>
            </w:r>
            <w:r w:rsidRPr="00AE290A">
              <w:rPr>
                <w:sz w:val="16"/>
              </w:rPr>
              <w:t xml:space="preserve"> </w:t>
            </w:r>
            <w:r w:rsidRPr="00AE290A">
              <w:rPr>
                <w:rStyle w:val="CourierNew"/>
                <w:sz w:val="16"/>
              </w:rPr>
              <w:t>(MM01)</w:t>
            </w:r>
            <w:r w:rsidRPr="00AE290A">
              <w:rPr>
                <w:sz w:val="16"/>
              </w:rPr>
              <w:t>.</w:t>
            </w:r>
          </w:p>
        </w:tc>
        <w:tc>
          <w:tcPr>
            <w:tcW w:w="0" w:type="auto"/>
          </w:tcPr>
          <w:p w14:paraId="39A613C0" w14:textId="77777777" w:rsidR="00A047C5" w:rsidRPr="00AE290A" w:rsidRDefault="0040463A">
            <w:pPr>
              <w:rPr>
                <w:sz w:val="16"/>
              </w:rPr>
            </w:pPr>
            <w:r w:rsidRPr="00AE290A">
              <w:rPr>
                <w:sz w:val="16"/>
              </w:rPr>
              <w:t>The app opens.</w:t>
            </w:r>
          </w:p>
        </w:tc>
        <w:tc>
          <w:tcPr>
            <w:tcW w:w="0" w:type="auto"/>
          </w:tcPr>
          <w:p w14:paraId="335086E4" w14:textId="77777777" w:rsidR="00A047C5" w:rsidRPr="00AE290A" w:rsidRDefault="00A047C5">
            <w:pPr>
              <w:rPr>
                <w:sz w:val="16"/>
              </w:rPr>
            </w:pPr>
          </w:p>
        </w:tc>
      </w:tr>
      <w:tr w:rsidR="00A047C5" w:rsidRPr="00AE290A" w14:paraId="377591F9" w14:textId="77777777" w:rsidTr="00AE290A">
        <w:tc>
          <w:tcPr>
            <w:tcW w:w="0" w:type="auto"/>
          </w:tcPr>
          <w:p w14:paraId="2A2E5BFF" w14:textId="77777777" w:rsidR="00A047C5" w:rsidRPr="00AE290A" w:rsidRDefault="0040463A">
            <w:pPr>
              <w:rPr>
                <w:sz w:val="16"/>
              </w:rPr>
            </w:pPr>
            <w:r w:rsidRPr="00AE290A">
              <w:rPr>
                <w:sz w:val="16"/>
              </w:rPr>
              <w:t>3</w:t>
            </w:r>
          </w:p>
        </w:tc>
        <w:tc>
          <w:tcPr>
            <w:tcW w:w="0" w:type="auto"/>
          </w:tcPr>
          <w:p w14:paraId="4F8C155C" w14:textId="77777777" w:rsidR="00A047C5" w:rsidRPr="00AE290A" w:rsidRDefault="0040463A">
            <w:pPr>
              <w:rPr>
                <w:sz w:val="16"/>
              </w:rPr>
            </w:pPr>
            <w:r w:rsidRPr="00AE290A">
              <w:rPr>
                <w:rStyle w:val="bold"/>
                <w:sz w:val="16"/>
              </w:rPr>
              <w:t>Enter Material Data</w:t>
            </w:r>
          </w:p>
        </w:tc>
        <w:tc>
          <w:tcPr>
            <w:tcW w:w="0" w:type="auto"/>
          </w:tcPr>
          <w:p w14:paraId="68E0871B" w14:textId="77777777" w:rsidR="00AE290A" w:rsidRPr="00AE290A" w:rsidRDefault="0040463A">
            <w:pPr>
              <w:rPr>
                <w:sz w:val="16"/>
              </w:rPr>
            </w:pPr>
            <w:r w:rsidRPr="00AE290A">
              <w:rPr>
                <w:sz w:val="16"/>
              </w:rPr>
              <w:t xml:space="preserve">On the </w:t>
            </w:r>
            <w:r w:rsidRPr="00AE290A">
              <w:rPr>
                <w:rStyle w:val="screenelement"/>
                <w:sz w:val="16"/>
              </w:rPr>
              <w:t>Create Material (Initial screen)</w:t>
            </w:r>
            <w:r w:rsidRPr="00AE290A">
              <w:rPr>
                <w:sz w:val="16"/>
              </w:rPr>
              <w:t xml:space="preserve"> screen, make the following entries:</w:t>
            </w:r>
          </w:p>
          <w:p w14:paraId="48D0DD9C" w14:textId="39C22A60" w:rsidR="00A047C5" w:rsidRPr="00AE290A" w:rsidRDefault="0040463A">
            <w:pPr>
              <w:pStyle w:val="listpara1"/>
              <w:numPr>
                <w:ilvl w:val="0"/>
                <w:numId w:val="5"/>
              </w:numPr>
              <w:rPr>
                <w:sz w:val="16"/>
              </w:rPr>
            </w:pPr>
            <w:r w:rsidRPr="00AE290A">
              <w:rPr>
                <w:rStyle w:val="screenelement"/>
                <w:sz w:val="16"/>
              </w:rPr>
              <w:t>Material</w:t>
            </w:r>
            <w:r w:rsidRPr="00AE290A">
              <w:rPr>
                <w:sz w:val="16"/>
              </w:rPr>
              <w:t xml:space="preserve">: </w:t>
            </w:r>
            <w:r w:rsidRPr="00AE290A">
              <w:rPr>
                <w:rStyle w:val="userinput"/>
                <w:sz w:val="16"/>
              </w:rPr>
              <w:t>&lt;Material number&gt;</w:t>
            </w:r>
          </w:p>
          <w:p w14:paraId="47FC7950" w14:textId="77777777" w:rsidR="00AE290A" w:rsidRPr="00AE290A" w:rsidRDefault="0040463A">
            <w:pPr>
              <w:pStyle w:val="listpara1"/>
              <w:numPr>
                <w:ilvl w:val="0"/>
                <w:numId w:val="3"/>
              </w:numPr>
              <w:rPr>
                <w:sz w:val="16"/>
              </w:rPr>
            </w:pPr>
            <w:r w:rsidRPr="00AE290A">
              <w:rPr>
                <w:rStyle w:val="screenelement"/>
                <w:sz w:val="16"/>
              </w:rPr>
              <w:t>Material Type</w:t>
            </w:r>
            <w:r w:rsidRPr="00AE290A">
              <w:rPr>
                <w:sz w:val="16"/>
              </w:rPr>
              <w:t xml:space="preserve">: </w:t>
            </w:r>
            <w:r w:rsidRPr="00AE290A">
              <w:rPr>
                <w:rStyle w:val="userinput"/>
                <w:sz w:val="16"/>
              </w:rPr>
              <w:t>Trading Goods</w:t>
            </w:r>
          </w:p>
          <w:p w14:paraId="62CC5032" w14:textId="08ABF5AC" w:rsidR="00A047C5" w:rsidRPr="00AE290A" w:rsidRDefault="0040463A">
            <w:pPr>
              <w:rPr>
                <w:sz w:val="16"/>
              </w:rPr>
            </w:pPr>
            <w:r w:rsidRPr="00AE290A">
              <w:rPr>
                <w:sz w:val="16"/>
              </w:rPr>
              <w:t xml:space="preserve">Press </w:t>
            </w:r>
            <w:r w:rsidRPr="00AE290A">
              <w:rPr>
                <w:rStyle w:val="CourierNew"/>
                <w:sz w:val="16"/>
              </w:rPr>
              <w:t>Enter</w:t>
            </w:r>
            <w:r w:rsidRPr="00AE290A">
              <w:rPr>
                <w:sz w:val="16"/>
              </w:rPr>
              <w:t>.</w:t>
            </w:r>
          </w:p>
        </w:tc>
        <w:tc>
          <w:tcPr>
            <w:tcW w:w="0" w:type="auto"/>
          </w:tcPr>
          <w:p w14:paraId="532D87FF" w14:textId="77777777" w:rsidR="00A047C5" w:rsidRPr="00AE290A" w:rsidRDefault="0040463A">
            <w:pPr>
              <w:rPr>
                <w:sz w:val="16"/>
              </w:rPr>
            </w:pPr>
            <w:r w:rsidRPr="00AE290A">
              <w:rPr>
                <w:sz w:val="16"/>
              </w:rPr>
              <w:t xml:space="preserve">The </w:t>
            </w:r>
            <w:r w:rsidRPr="00AE290A">
              <w:rPr>
                <w:rStyle w:val="screenelement"/>
                <w:sz w:val="16"/>
              </w:rPr>
              <w:t>Select View(s)</w:t>
            </w:r>
            <w:r w:rsidRPr="00AE290A">
              <w:rPr>
                <w:sz w:val="16"/>
              </w:rPr>
              <w:t xml:space="preserve"> screen displays.</w:t>
            </w:r>
          </w:p>
        </w:tc>
        <w:tc>
          <w:tcPr>
            <w:tcW w:w="0" w:type="auto"/>
          </w:tcPr>
          <w:p w14:paraId="14C728D1" w14:textId="77777777" w:rsidR="00A047C5" w:rsidRPr="00AE290A" w:rsidRDefault="00A047C5">
            <w:pPr>
              <w:rPr>
                <w:sz w:val="16"/>
              </w:rPr>
            </w:pPr>
          </w:p>
        </w:tc>
      </w:tr>
      <w:tr w:rsidR="00A047C5" w:rsidRPr="00AE290A" w14:paraId="65EF9A7C" w14:textId="77777777" w:rsidTr="00AE290A">
        <w:tc>
          <w:tcPr>
            <w:tcW w:w="0" w:type="auto"/>
          </w:tcPr>
          <w:p w14:paraId="346DD234" w14:textId="77777777" w:rsidR="00A047C5" w:rsidRPr="00AE290A" w:rsidRDefault="0040463A">
            <w:pPr>
              <w:rPr>
                <w:sz w:val="16"/>
              </w:rPr>
            </w:pPr>
            <w:r w:rsidRPr="00AE290A">
              <w:rPr>
                <w:sz w:val="16"/>
              </w:rPr>
              <w:t>4</w:t>
            </w:r>
          </w:p>
        </w:tc>
        <w:tc>
          <w:tcPr>
            <w:tcW w:w="0" w:type="auto"/>
          </w:tcPr>
          <w:p w14:paraId="7425D913" w14:textId="77777777" w:rsidR="00A047C5" w:rsidRPr="00AE290A" w:rsidRDefault="0040463A">
            <w:pPr>
              <w:rPr>
                <w:sz w:val="16"/>
              </w:rPr>
            </w:pPr>
            <w:r w:rsidRPr="00AE290A">
              <w:rPr>
                <w:rStyle w:val="bold"/>
                <w:sz w:val="16"/>
              </w:rPr>
              <w:t>Select Quality Management View</w:t>
            </w:r>
          </w:p>
        </w:tc>
        <w:tc>
          <w:tcPr>
            <w:tcW w:w="0" w:type="auto"/>
          </w:tcPr>
          <w:p w14:paraId="6B0592FA" w14:textId="77777777" w:rsidR="00A047C5" w:rsidRPr="00AE290A" w:rsidRDefault="0040463A">
            <w:pPr>
              <w:rPr>
                <w:sz w:val="16"/>
              </w:rPr>
            </w:pPr>
            <w:r w:rsidRPr="00AE290A">
              <w:rPr>
                <w:sz w:val="16"/>
              </w:rPr>
              <w:t xml:space="preserve">On the </w:t>
            </w:r>
            <w:r w:rsidRPr="00AE290A">
              <w:rPr>
                <w:rStyle w:val="screenelement"/>
                <w:sz w:val="16"/>
              </w:rPr>
              <w:t>Select View(s)</w:t>
            </w:r>
            <w:r w:rsidRPr="00AE290A">
              <w:rPr>
                <w:sz w:val="16"/>
              </w:rPr>
              <w:t xml:space="preserve"> screen, select the </w:t>
            </w:r>
            <w:r w:rsidRPr="00AE290A">
              <w:rPr>
                <w:rStyle w:val="screenelement"/>
                <w:sz w:val="16"/>
              </w:rPr>
              <w:t>Quality Management</w:t>
            </w:r>
            <w:r w:rsidRPr="00AE290A">
              <w:rPr>
                <w:sz w:val="16"/>
              </w:rPr>
              <w:t xml:space="preserve"> view and choose </w:t>
            </w:r>
            <w:r w:rsidRPr="00AE290A">
              <w:rPr>
                <w:rStyle w:val="screenelement"/>
                <w:sz w:val="16"/>
              </w:rPr>
              <w:t>Org Levels</w:t>
            </w:r>
            <w:r w:rsidRPr="00AE290A">
              <w:rPr>
                <w:sz w:val="16"/>
              </w:rPr>
              <w:t>.</w:t>
            </w:r>
          </w:p>
        </w:tc>
        <w:tc>
          <w:tcPr>
            <w:tcW w:w="0" w:type="auto"/>
          </w:tcPr>
          <w:p w14:paraId="4FE4825F" w14:textId="77777777" w:rsidR="00A047C5" w:rsidRPr="00AE290A" w:rsidRDefault="0040463A">
            <w:pPr>
              <w:rPr>
                <w:sz w:val="16"/>
              </w:rPr>
            </w:pPr>
            <w:r w:rsidRPr="00AE290A">
              <w:rPr>
                <w:sz w:val="16"/>
              </w:rPr>
              <w:t>A new screen displays for organizational data input.</w:t>
            </w:r>
          </w:p>
        </w:tc>
        <w:tc>
          <w:tcPr>
            <w:tcW w:w="0" w:type="auto"/>
          </w:tcPr>
          <w:p w14:paraId="0C6A529A" w14:textId="77777777" w:rsidR="00A047C5" w:rsidRPr="00AE290A" w:rsidRDefault="00A047C5">
            <w:pPr>
              <w:rPr>
                <w:sz w:val="16"/>
              </w:rPr>
            </w:pPr>
          </w:p>
        </w:tc>
      </w:tr>
      <w:tr w:rsidR="00A047C5" w:rsidRPr="00AE290A" w14:paraId="5CCA1E87" w14:textId="77777777" w:rsidTr="00AE290A">
        <w:tc>
          <w:tcPr>
            <w:tcW w:w="0" w:type="auto"/>
          </w:tcPr>
          <w:p w14:paraId="34067E42" w14:textId="77777777" w:rsidR="00A047C5" w:rsidRPr="00AE290A" w:rsidRDefault="0040463A">
            <w:pPr>
              <w:rPr>
                <w:sz w:val="16"/>
              </w:rPr>
            </w:pPr>
            <w:r w:rsidRPr="00AE290A">
              <w:rPr>
                <w:sz w:val="16"/>
              </w:rPr>
              <w:t>5</w:t>
            </w:r>
          </w:p>
        </w:tc>
        <w:tc>
          <w:tcPr>
            <w:tcW w:w="0" w:type="auto"/>
          </w:tcPr>
          <w:p w14:paraId="78268370" w14:textId="77777777" w:rsidR="00A047C5" w:rsidRPr="00AE290A" w:rsidRDefault="0040463A">
            <w:pPr>
              <w:rPr>
                <w:sz w:val="16"/>
              </w:rPr>
            </w:pPr>
            <w:r w:rsidRPr="00AE290A">
              <w:rPr>
                <w:rStyle w:val="bold"/>
                <w:sz w:val="16"/>
              </w:rPr>
              <w:t>Enter Organizational Levels Data</w:t>
            </w:r>
          </w:p>
        </w:tc>
        <w:tc>
          <w:tcPr>
            <w:tcW w:w="0" w:type="auto"/>
          </w:tcPr>
          <w:p w14:paraId="53559C6D" w14:textId="77777777" w:rsidR="00AE290A" w:rsidRPr="00AE290A" w:rsidRDefault="0040463A">
            <w:pPr>
              <w:rPr>
                <w:sz w:val="16"/>
              </w:rPr>
            </w:pPr>
            <w:r w:rsidRPr="00AE290A">
              <w:rPr>
                <w:sz w:val="16"/>
              </w:rPr>
              <w:t xml:space="preserve">On the </w:t>
            </w:r>
            <w:r w:rsidRPr="00AE290A">
              <w:rPr>
                <w:rStyle w:val="screenelement"/>
                <w:sz w:val="16"/>
              </w:rPr>
              <w:t>Organizational Levels</w:t>
            </w:r>
            <w:r w:rsidRPr="00AE290A">
              <w:rPr>
                <w:sz w:val="16"/>
              </w:rPr>
              <w:t xml:space="preserve"> screen, in the </w:t>
            </w:r>
            <w:r w:rsidRPr="00AE290A">
              <w:rPr>
                <w:rStyle w:val="screenelement"/>
                <w:sz w:val="16"/>
              </w:rPr>
              <w:t>Organizational levels</w:t>
            </w:r>
            <w:r w:rsidRPr="00AE290A">
              <w:rPr>
                <w:sz w:val="16"/>
              </w:rPr>
              <w:t xml:space="preserve"> section, make the following entry and choose </w:t>
            </w:r>
            <w:r w:rsidRPr="00AE290A">
              <w:rPr>
                <w:rStyle w:val="screenelement"/>
                <w:sz w:val="16"/>
              </w:rPr>
              <w:t>Continue</w:t>
            </w:r>
            <w:r w:rsidRPr="00AE290A">
              <w:rPr>
                <w:sz w:val="16"/>
              </w:rPr>
              <w:t>:</w:t>
            </w:r>
          </w:p>
          <w:p w14:paraId="26B1659E" w14:textId="3BC6C3E3" w:rsidR="00A047C5" w:rsidRPr="00AE290A" w:rsidRDefault="0040463A">
            <w:pPr>
              <w:pStyle w:val="listpara1"/>
              <w:numPr>
                <w:ilvl w:val="0"/>
                <w:numId w:val="6"/>
              </w:numPr>
              <w:rPr>
                <w:sz w:val="16"/>
              </w:rPr>
            </w:pPr>
            <w:r w:rsidRPr="00AE290A">
              <w:rPr>
                <w:rStyle w:val="screenelement"/>
                <w:sz w:val="16"/>
              </w:rPr>
              <w:t>Plant</w:t>
            </w:r>
            <w:r w:rsidRPr="00AE290A">
              <w:rPr>
                <w:sz w:val="16"/>
              </w:rPr>
              <w:t xml:space="preserve">: </w:t>
            </w:r>
            <w:r w:rsidRPr="00AE290A">
              <w:rPr>
                <w:rStyle w:val="userinput"/>
                <w:sz w:val="16"/>
              </w:rPr>
              <w:t>&lt;Plant code&gt;</w:t>
            </w:r>
          </w:p>
        </w:tc>
        <w:tc>
          <w:tcPr>
            <w:tcW w:w="0" w:type="auto"/>
          </w:tcPr>
          <w:p w14:paraId="7E94183D" w14:textId="77777777" w:rsidR="00A047C5" w:rsidRPr="00AE290A" w:rsidRDefault="0040463A">
            <w:pPr>
              <w:rPr>
                <w:sz w:val="16"/>
              </w:rPr>
            </w:pPr>
            <w:r w:rsidRPr="00AE290A">
              <w:rPr>
                <w:sz w:val="16"/>
              </w:rPr>
              <w:t xml:space="preserve">The </w:t>
            </w:r>
            <w:r w:rsidRPr="00AE290A">
              <w:rPr>
                <w:rStyle w:val="screenelement"/>
                <w:sz w:val="16"/>
              </w:rPr>
              <w:t>Create Material… (Trading Goods)</w:t>
            </w:r>
            <w:r w:rsidRPr="00AE290A">
              <w:rPr>
                <w:sz w:val="16"/>
              </w:rPr>
              <w:t xml:space="preserve"> screen displays.</w:t>
            </w:r>
          </w:p>
        </w:tc>
        <w:tc>
          <w:tcPr>
            <w:tcW w:w="0" w:type="auto"/>
          </w:tcPr>
          <w:p w14:paraId="1272E50F" w14:textId="77777777" w:rsidR="00A047C5" w:rsidRPr="00AE290A" w:rsidRDefault="00A047C5">
            <w:pPr>
              <w:rPr>
                <w:sz w:val="16"/>
              </w:rPr>
            </w:pPr>
          </w:p>
        </w:tc>
      </w:tr>
      <w:tr w:rsidR="00A047C5" w:rsidRPr="00AE290A" w14:paraId="5AF3CA32" w14:textId="77777777" w:rsidTr="00AE290A">
        <w:tc>
          <w:tcPr>
            <w:tcW w:w="0" w:type="auto"/>
          </w:tcPr>
          <w:p w14:paraId="51021615" w14:textId="77777777" w:rsidR="00A047C5" w:rsidRPr="00AE290A" w:rsidRDefault="0040463A">
            <w:pPr>
              <w:rPr>
                <w:sz w:val="16"/>
              </w:rPr>
            </w:pPr>
            <w:r w:rsidRPr="00AE290A">
              <w:rPr>
                <w:sz w:val="16"/>
              </w:rPr>
              <w:lastRenderedPageBreak/>
              <w:t>6</w:t>
            </w:r>
          </w:p>
        </w:tc>
        <w:tc>
          <w:tcPr>
            <w:tcW w:w="0" w:type="auto"/>
          </w:tcPr>
          <w:p w14:paraId="5815F2D4" w14:textId="77777777" w:rsidR="00A047C5" w:rsidRPr="00AE290A" w:rsidRDefault="0040463A">
            <w:pPr>
              <w:rPr>
                <w:sz w:val="16"/>
              </w:rPr>
            </w:pPr>
            <w:r w:rsidRPr="00AE290A">
              <w:rPr>
                <w:rStyle w:val="bold"/>
                <w:sz w:val="16"/>
              </w:rPr>
              <w:t>Enter Quality Management Data</w:t>
            </w:r>
          </w:p>
        </w:tc>
        <w:tc>
          <w:tcPr>
            <w:tcW w:w="0" w:type="auto"/>
          </w:tcPr>
          <w:p w14:paraId="52DB296A" w14:textId="77777777" w:rsidR="00AE290A" w:rsidRPr="00AE290A" w:rsidRDefault="0040463A">
            <w:pPr>
              <w:rPr>
                <w:sz w:val="16"/>
              </w:rPr>
            </w:pPr>
            <w:r w:rsidRPr="00AE290A">
              <w:rPr>
                <w:sz w:val="16"/>
              </w:rPr>
              <w:t xml:space="preserve">On the </w:t>
            </w:r>
            <w:r w:rsidRPr="00AE290A">
              <w:rPr>
                <w:rStyle w:val="screenelement"/>
                <w:sz w:val="16"/>
              </w:rPr>
              <w:t>Create Material &lt;XXX&gt; (Trading Goods)</w:t>
            </w:r>
            <w:r w:rsidRPr="00AE290A">
              <w:rPr>
                <w:sz w:val="16"/>
              </w:rPr>
              <w:t xml:space="preserve"> screen, on the </w:t>
            </w:r>
            <w:r w:rsidRPr="00AE290A">
              <w:rPr>
                <w:rStyle w:val="screenelement"/>
                <w:sz w:val="16"/>
              </w:rPr>
              <w:t>Quality management</w:t>
            </w:r>
            <w:r w:rsidRPr="00AE290A">
              <w:rPr>
                <w:sz w:val="16"/>
              </w:rPr>
              <w:t xml:space="preserve"> tab, enter the description for the material:</w:t>
            </w:r>
          </w:p>
          <w:p w14:paraId="2D6866DF" w14:textId="77777777" w:rsidR="00AE290A" w:rsidRPr="00AE290A" w:rsidRDefault="0040463A">
            <w:pPr>
              <w:pStyle w:val="listpara1"/>
              <w:numPr>
                <w:ilvl w:val="0"/>
                <w:numId w:val="7"/>
              </w:numPr>
              <w:rPr>
                <w:sz w:val="16"/>
              </w:rPr>
            </w:pPr>
            <w:r w:rsidRPr="00AE290A">
              <w:rPr>
                <w:rStyle w:val="screenelement"/>
                <w:sz w:val="16"/>
              </w:rPr>
              <w:t>Descr.</w:t>
            </w:r>
            <w:r w:rsidRPr="00AE290A">
              <w:rPr>
                <w:sz w:val="16"/>
              </w:rPr>
              <w:t xml:space="preserve">: </w:t>
            </w:r>
            <w:r w:rsidRPr="00AE290A">
              <w:rPr>
                <w:rStyle w:val="userinput"/>
                <w:sz w:val="16"/>
              </w:rPr>
              <w:t>&lt;Enter the description&gt;</w:t>
            </w:r>
          </w:p>
          <w:p w14:paraId="2D1DE996" w14:textId="77777777" w:rsidR="00AE290A" w:rsidRPr="00AE290A" w:rsidRDefault="0040463A">
            <w:pPr>
              <w:rPr>
                <w:sz w:val="16"/>
              </w:rPr>
            </w:pPr>
            <w:r w:rsidRPr="00AE290A">
              <w:rPr>
                <w:sz w:val="16"/>
              </w:rPr>
              <w:t xml:space="preserve">In the </w:t>
            </w:r>
            <w:r w:rsidRPr="00AE290A">
              <w:rPr>
                <w:rStyle w:val="screenelement"/>
                <w:sz w:val="16"/>
              </w:rPr>
              <w:t>General Data</w:t>
            </w:r>
            <w:r w:rsidRPr="00AE290A">
              <w:rPr>
                <w:sz w:val="16"/>
              </w:rPr>
              <w:t xml:space="preserve"> section, on the </w:t>
            </w:r>
            <w:r w:rsidRPr="00AE290A">
              <w:rPr>
                <w:rStyle w:val="screenelement"/>
                <w:sz w:val="16"/>
              </w:rPr>
              <w:t>Quality management</w:t>
            </w:r>
            <w:r w:rsidRPr="00AE290A">
              <w:rPr>
                <w:sz w:val="16"/>
              </w:rPr>
              <w:t xml:space="preserve"> tab, make the following entry:</w:t>
            </w:r>
          </w:p>
          <w:p w14:paraId="098F959A" w14:textId="77777777" w:rsidR="00AE290A" w:rsidRPr="00AE290A" w:rsidRDefault="0040463A">
            <w:pPr>
              <w:pStyle w:val="listpara1"/>
              <w:numPr>
                <w:ilvl w:val="0"/>
                <w:numId w:val="8"/>
              </w:numPr>
              <w:rPr>
                <w:sz w:val="16"/>
              </w:rPr>
            </w:pPr>
            <w:r w:rsidRPr="00AE290A">
              <w:rPr>
                <w:rStyle w:val="screenelement"/>
                <w:sz w:val="16"/>
              </w:rPr>
              <w:t>Base Unit of Measure</w:t>
            </w:r>
            <w:r w:rsidRPr="00AE290A">
              <w:rPr>
                <w:sz w:val="16"/>
              </w:rPr>
              <w:t xml:space="preserve">: </w:t>
            </w:r>
            <w:r w:rsidRPr="00AE290A">
              <w:rPr>
                <w:rStyle w:val="userinput"/>
                <w:sz w:val="16"/>
              </w:rPr>
              <w:t>&lt;Unit of measure&gt;</w:t>
            </w:r>
          </w:p>
          <w:p w14:paraId="779F23A8" w14:textId="77777777" w:rsidR="00AE290A" w:rsidRPr="00AE290A" w:rsidRDefault="0040463A">
            <w:pPr>
              <w:rPr>
                <w:sz w:val="16"/>
              </w:rPr>
            </w:pPr>
            <w:r w:rsidRPr="00AE290A">
              <w:rPr>
                <w:sz w:val="16"/>
              </w:rPr>
              <w:t xml:space="preserve">Choose </w:t>
            </w:r>
            <w:r w:rsidRPr="00AE290A">
              <w:rPr>
                <w:rStyle w:val="screenelement"/>
                <w:sz w:val="16"/>
              </w:rPr>
              <w:t>Insp. Setup</w:t>
            </w:r>
            <w:r w:rsidRPr="00AE290A">
              <w:rPr>
                <w:sz w:val="16"/>
              </w:rPr>
              <w:t xml:space="preserve">. In </w:t>
            </w:r>
            <w:r w:rsidRPr="00AE290A">
              <w:rPr>
                <w:sz w:val="16"/>
              </w:rPr>
              <w:t xml:space="preserve">the dialog box that diaplays, choose </w:t>
            </w:r>
            <w:r w:rsidRPr="00AE290A">
              <w:rPr>
                <w:rStyle w:val="screenelement"/>
                <w:sz w:val="16"/>
              </w:rPr>
              <w:t>Create Inspection Types</w:t>
            </w:r>
            <w:r w:rsidRPr="00AE290A">
              <w:rPr>
                <w:sz w:val="16"/>
              </w:rPr>
              <w:t xml:space="preserve"> and make the following entries:</w:t>
            </w:r>
          </w:p>
          <w:p w14:paraId="023F02CD" w14:textId="646AFE00" w:rsidR="00A047C5" w:rsidRPr="00AE290A" w:rsidRDefault="0040463A">
            <w:pPr>
              <w:pStyle w:val="listpara1"/>
              <w:numPr>
                <w:ilvl w:val="0"/>
                <w:numId w:val="9"/>
              </w:numPr>
              <w:rPr>
                <w:sz w:val="16"/>
              </w:rPr>
            </w:pPr>
            <w:r w:rsidRPr="00AE290A">
              <w:rPr>
                <w:rStyle w:val="screenelement"/>
                <w:sz w:val="16"/>
              </w:rPr>
              <w:t>Insp Type</w:t>
            </w:r>
            <w:r w:rsidRPr="00AE290A">
              <w:rPr>
                <w:sz w:val="16"/>
              </w:rPr>
              <w:t xml:space="preserve">: For example, </w:t>
            </w:r>
            <w:r w:rsidRPr="00AE290A">
              <w:rPr>
                <w:rStyle w:val="userinput"/>
                <w:sz w:val="16"/>
              </w:rPr>
              <w:t>01</w:t>
            </w:r>
            <w:r w:rsidRPr="00AE290A">
              <w:rPr>
                <w:sz w:val="16"/>
              </w:rPr>
              <w:t>.</w:t>
            </w:r>
          </w:p>
          <w:p w14:paraId="465B24F9" w14:textId="77777777" w:rsidR="00A047C5" w:rsidRPr="00AE290A" w:rsidRDefault="0040463A">
            <w:pPr>
              <w:pStyle w:val="listpara1"/>
              <w:numPr>
                <w:ilvl w:val="0"/>
                <w:numId w:val="3"/>
              </w:numPr>
              <w:rPr>
                <w:sz w:val="16"/>
              </w:rPr>
            </w:pPr>
            <w:r w:rsidRPr="00AE290A">
              <w:rPr>
                <w:rStyle w:val="screenelement"/>
                <w:sz w:val="16"/>
              </w:rPr>
              <w:t>Preferred Insp. Type</w:t>
            </w:r>
            <w:r w:rsidRPr="00AE290A">
              <w:rPr>
                <w:sz w:val="16"/>
              </w:rPr>
              <w:t xml:space="preserve">: </w:t>
            </w:r>
            <w:r w:rsidRPr="00AE290A">
              <w:rPr>
                <w:rStyle w:val="userinput"/>
                <w:sz w:val="16"/>
              </w:rPr>
              <w:t>X</w:t>
            </w:r>
          </w:p>
          <w:p w14:paraId="28B6602F" w14:textId="77777777" w:rsidR="00AE290A" w:rsidRPr="00AE290A" w:rsidRDefault="0040463A">
            <w:pPr>
              <w:pStyle w:val="listpara1"/>
              <w:numPr>
                <w:ilvl w:val="0"/>
                <w:numId w:val="3"/>
              </w:numPr>
              <w:rPr>
                <w:sz w:val="16"/>
              </w:rPr>
            </w:pPr>
            <w:r w:rsidRPr="00AE290A">
              <w:rPr>
                <w:rStyle w:val="screenelement"/>
                <w:sz w:val="16"/>
              </w:rPr>
              <w:t>Active</w:t>
            </w:r>
            <w:r w:rsidRPr="00AE290A">
              <w:rPr>
                <w:sz w:val="16"/>
              </w:rPr>
              <w:t xml:space="preserve">: </w:t>
            </w:r>
            <w:r w:rsidRPr="00AE290A">
              <w:rPr>
                <w:rStyle w:val="userinput"/>
                <w:sz w:val="16"/>
              </w:rPr>
              <w:t>X</w:t>
            </w:r>
          </w:p>
          <w:p w14:paraId="1DBE1FF0" w14:textId="77777777" w:rsidR="00AE290A" w:rsidRPr="00AE290A" w:rsidRDefault="0040463A">
            <w:pPr>
              <w:rPr>
                <w:sz w:val="16"/>
              </w:rPr>
            </w:pPr>
            <w:r w:rsidRPr="00AE290A">
              <w:rPr>
                <w:sz w:val="16"/>
              </w:rPr>
              <w:t xml:space="preserve">Select </w:t>
            </w:r>
            <w:r w:rsidRPr="00AE290A">
              <w:rPr>
                <w:rStyle w:val="screenelement"/>
                <w:sz w:val="16"/>
              </w:rPr>
              <w:t>Insp. Type Det.</w:t>
            </w:r>
            <w:r w:rsidRPr="00AE290A">
              <w:rPr>
                <w:sz w:val="16"/>
              </w:rPr>
              <w:t xml:space="preserve"> to see details.</w:t>
            </w:r>
          </w:p>
          <w:p w14:paraId="35195383" w14:textId="7794AD02" w:rsidR="00A047C5" w:rsidRPr="00AE290A" w:rsidRDefault="0040463A">
            <w:pPr>
              <w:rPr>
                <w:sz w:val="16"/>
              </w:rPr>
            </w:pPr>
            <w:r w:rsidRPr="00AE290A">
              <w:rPr>
                <w:sz w:val="16"/>
              </w:rPr>
              <w:t xml:space="preserve">Ensure that the following fields are flagged with </w:t>
            </w:r>
            <w:r w:rsidRPr="00AE290A">
              <w:rPr>
                <w:rStyle w:val="screenelement"/>
                <w:sz w:val="16"/>
              </w:rPr>
              <w:t>X</w:t>
            </w:r>
            <w:r w:rsidRPr="00AE290A">
              <w:rPr>
                <w:sz w:val="16"/>
              </w:rPr>
              <w:t>:</w:t>
            </w:r>
          </w:p>
          <w:p w14:paraId="27A5911F" w14:textId="77777777" w:rsidR="00A047C5" w:rsidRPr="00AE290A" w:rsidRDefault="0040463A">
            <w:pPr>
              <w:pStyle w:val="listpara1"/>
              <w:numPr>
                <w:ilvl w:val="0"/>
                <w:numId w:val="10"/>
              </w:numPr>
              <w:rPr>
                <w:sz w:val="16"/>
              </w:rPr>
            </w:pPr>
            <w:r w:rsidRPr="00AE290A">
              <w:rPr>
                <w:rStyle w:val="screenelement"/>
                <w:sz w:val="16"/>
              </w:rPr>
              <w:t>Post to Insp. Stock</w:t>
            </w:r>
          </w:p>
          <w:p w14:paraId="15BD2583" w14:textId="77777777" w:rsidR="00A047C5" w:rsidRPr="00AE290A" w:rsidRDefault="0040463A">
            <w:pPr>
              <w:pStyle w:val="listpara1"/>
              <w:numPr>
                <w:ilvl w:val="0"/>
                <w:numId w:val="3"/>
              </w:numPr>
              <w:rPr>
                <w:sz w:val="16"/>
              </w:rPr>
            </w:pPr>
            <w:r w:rsidRPr="00AE290A">
              <w:rPr>
                <w:rStyle w:val="screenelement"/>
                <w:sz w:val="16"/>
              </w:rPr>
              <w:t>Insp. with Task List</w:t>
            </w:r>
          </w:p>
          <w:p w14:paraId="1454BE80" w14:textId="77777777" w:rsidR="00A047C5" w:rsidRPr="00AE290A" w:rsidRDefault="0040463A">
            <w:pPr>
              <w:pStyle w:val="listpara1"/>
              <w:numPr>
                <w:ilvl w:val="0"/>
                <w:numId w:val="3"/>
              </w:numPr>
              <w:rPr>
                <w:sz w:val="16"/>
              </w:rPr>
            </w:pPr>
            <w:r w:rsidRPr="00AE290A">
              <w:rPr>
                <w:rStyle w:val="screenelement"/>
                <w:sz w:val="16"/>
              </w:rPr>
              <w:t>Automatic Assignment</w:t>
            </w:r>
          </w:p>
          <w:p w14:paraId="0EB4D35D" w14:textId="77777777" w:rsidR="00AE290A" w:rsidRPr="00AE290A" w:rsidRDefault="0040463A">
            <w:pPr>
              <w:pStyle w:val="listpara1"/>
              <w:numPr>
                <w:ilvl w:val="0"/>
                <w:numId w:val="3"/>
              </w:numPr>
              <w:rPr>
                <w:sz w:val="16"/>
              </w:rPr>
            </w:pPr>
            <w:r w:rsidRPr="00AE290A">
              <w:rPr>
                <w:rStyle w:val="screenelement"/>
                <w:sz w:val="16"/>
              </w:rPr>
              <w:t>Inspect Charcs</w:t>
            </w:r>
          </w:p>
          <w:p w14:paraId="3579BD74" w14:textId="21DBF78E" w:rsidR="00A047C5" w:rsidRPr="00AE290A" w:rsidRDefault="0040463A">
            <w:pPr>
              <w:rPr>
                <w:sz w:val="16"/>
              </w:rPr>
            </w:pPr>
            <w:r w:rsidRPr="00AE290A">
              <w:rPr>
                <w:sz w:val="16"/>
              </w:rPr>
              <w:t xml:space="preserve">Choose </w:t>
            </w:r>
            <w:r w:rsidRPr="00AE290A">
              <w:rPr>
                <w:rStyle w:val="screenelement"/>
                <w:sz w:val="16"/>
              </w:rPr>
              <w:t>Continue</w:t>
            </w:r>
            <w:r w:rsidRPr="00AE290A">
              <w:rPr>
                <w:sz w:val="16"/>
              </w:rPr>
              <w:t>.</w:t>
            </w:r>
          </w:p>
        </w:tc>
        <w:tc>
          <w:tcPr>
            <w:tcW w:w="0" w:type="auto"/>
          </w:tcPr>
          <w:p w14:paraId="1A65E163" w14:textId="77777777" w:rsidR="00A047C5" w:rsidRPr="00AE290A" w:rsidRDefault="00A047C5">
            <w:pPr>
              <w:rPr>
                <w:sz w:val="16"/>
              </w:rPr>
            </w:pPr>
          </w:p>
        </w:tc>
        <w:tc>
          <w:tcPr>
            <w:tcW w:w="0" w:type="auto"/>
          </w:tcPr>
          <w:p w14:paraId="51844910" w14:textId="77777777" w:rsidR="00A047C5" w:rsidRPr="00AE290A" w:rsidRDefault="00A047C5">
            <w:pPr>
              <w:rPr>
                <w:sz w:val="16"/>
              </w:rPr>
            </w:pPr>
          </w:p>
        </w:tc>
      </w:tr>
      <w:tr w:rsidR="00A047C5" w:rsidRPr="00AE290A" w14:paraId="56504D10" w14:textId="77777777" w:rsidTr="00AE290A">
        <w:tc>
          <w:tcPr>
            <w:tcW w:w="0" w:type="auto"/>
          </w:tcPr>
          <w:p w14:paraId="55A0C2C5" w14:textId="77777777" w:rsidR="00A047C5" w:rsidRPr="00AE290A" w:rsidRDefault="0040463A">
            <w:pPr>
              <w:rPr>
                <w:sz w:val="16"/>
              </w:rPr>
            </w:pPr>
            <w:r w:rsidRPr="00AE290A">
              <w:rPr>
                <w:sz w:val="16"/>
              </w:rPr>
              <w:t>7</w:t>
            </w:r>
          </w:p>
        </w:tc>
        <w:tc>
          <w:tcPr>
            <w:tcW w:w="0" w:type="auto"/>
          </w:tcPr>
          <w:p w14:paraId="135CDAE8" w14:textId="77777777" w:rsidR="00A047C5" w:rsidRPr="00AE290A" w:rsidRDefault="0040463A">
            <w:pPr>
              <w:rPr>
                <w:sz w:val="16"/>
              </w:rPr>
            </w:pPr>
            <w:r w:rsidRPr="00AE290A">
              <w:rPr>
                <w:rStyle w:val="bold"/>
                <w:sz w:val="16"/>
              </w:rPr>
              <w:t>Enable/Disable Automated Usage Decision (Optional)</w:t>
            </w:r>
          </w:p>
        </w:tc>
        <w:tc>
          <w:tcPr>
            <w:tcW w:w="0" w:type="auto"/>
          </w:tcPr>
          <w:p w14:paraId="6C46B9DD" w14:textId="77777777" w:rsidR="00A047C5" w:rsidRPr="00AE290A" w:rsidRDefault="0040463A">
            <w:pPr>
              <w:rPr>
                <w:sz w:val="16"/>
              </w:rPr>
            </w:pPr>
            <w:r w:rsidRPr="00AE290A">
              <w:rPr>
                <w:sz w:val="16"/>
              </w:rPr>
              <w:t xml:space="preserve">Select or deselect </w:t>
            </w:r>
            <w:r w:rsidRPr="00AE290A">
              <w:rPr>
                <w:rStyle w:val="screenelement"/>
                <w:sz w:val="16"/>
              </w:rPr>
              <w:t>Automatic UD</w:t>
            </w:r>
            <w:r w:rsidRPr="00AE290A">
              <w:rPr>
                <w:sz w:val="16"/>
              </w:rPr>
              <w:t xml:space="preserve"> to enable or disable the automated usage decision for this material and inspection type combination.</w:t>
            </w:r>
          </w:p>
          <w:p w14:paraId="70554D57" w14:textId="77777777" w:rsidR="00A047C5" w:rsidRPr="00AE290A" w:rsidRDefault="00A047C5">
            <w:pPr>
              <w:rPr>
                <w:sz w:val="16"/>
              </w:rPr>
            </w:pPr>
          </w:p>
          <w:tbl>
            <w:tblPr>
              <w:tblW w:w="4975" w:type="pct"/>
              <w:tblCellMar>
                <w:left w:w="10" w:type="dxa"/>
                <w:right w:w="10" w:type="dxa"/>
              </w:tblCellMar>
              <w:tblLook w:val="0000" w:firstRow="0" w:lastRow="0" w:firstColumn="0" w:lastColumn="0" w:noHBand="0" w:noVBand="0"/>
            </w:tblPr>
            <w:tblGrid>
              <w:gridCol w:w="8896"/>
            </w:tblGrid>
            <w:tr w:rsidR="00A047C5" w:rsidRPr="00AE290A" w14:paraId="702E57ED" w14:textId="77777777" w:rsidTr="00AE290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84FEC4" w14:textId="35945C22" w:rsidR="00A047C5" w:rsidRPr="00AE290A" w:rsidRDefault="0040463A">
                  <w:pPr>
                    <w:rPr>
                      <w:sz w:val="16"/>
                    </w:rPr>
                  </w:pPr>
                  <w:r w:rsidRPr="00AE290A">
                    <w:rPr>
                      <w:rStyle w:val="bold"/>
                      <w:sz w:val="16"/>
                    </w:rPr>
                    <w:t xml:space="preserve">Note </w:t>
                  </w:r>
                  <w:r w:rsidRPr="00AE290A">
                    <w:rPr>
                      <w:sz w:val="16"/>
                    </w:rPr>
                    <w:t xml:space="preserve">An automatic usage decision after results recording can be made for inspection lots with positive inspection results. To enable this process, your system must be set up accordingly in the </w:t>
                  </w:r>
                  <w:r w:rsidRPr="00AE290A">
                    <w:rPr>
                      <w:rStyle w:val="screenelement"/>
                      <w:sz w:val="16"/>
                    </w:rPr>
                    <w:t>Manage Your Solution</w:t>
                  </w:r>
                  <w:r w:rsidRPr="00AE290A">
                    <w:rPr>
                      <w:sz w:val="16"/>
                    </w:rPr>
                    <w:t xml:space="preserve"> </w:t>
                  </w:r>
                  <w:r w:rsidRPr="00AE290A">
                    <w:rPr>
                      <w:rStyle w:val="CourierNew"/>
                      <w:sz w:val="16"/>
                    </w:rPr>
                    <w:t>(F1241)</w:t>
                  </w:r>
                  <w:r w:rsidRPr="00AE290A">
                    <w:rPr>
                      <w:sz w:val="16"/>
                    </w:rPr>
                    <w:t xml:space="preserve"> app. Please check</w:t>
                  </w:r>
                  <w:hyperlink r:id="rId12" w:history="1">
                    <w:r w:rsidRPr="00AE290A">
                      <w:rPr>
                        <w:rStyle w:val="underline"/>
                        <w:sz w:val="16"/>
                      </w:rPr>
                      <w:t xml:space="preserve"> SAP Help</w:t>
                    </w:r>
                  </w:hyperlink>
                  <w:r w:rsidRPr="00AE290A">
                    <w:rPr>
                      <w:sz w:val="16"/>
                    </w:rPr>
                    <w:t xml:space="preserve"> for further technical information and prerequisites.</w:t>
                  </w:r>
                </w:p>
              </w:tc>
            </w:tr>
          </w:tbl>
          <w:p w14:paraId="3CF01E2D" w14:textId="77777777" w:rsidR="0040463A" w:rsidRPr="00AE290A" w:rsidRDefault="0040463A">
            <w:pPr>
              <w:rPr>
                <w:sz w:val="16"/>
              </w:rPr>
            </w:pPr>
          </w:p>
        </w:tc>
        <w:tc>
          <w:tcPr>
            <w:tcW w:w="0" w:type="auto"/>
          </w:tcPr>
          <w:p w14:paraId="62C28095" w14:textId="77777777" w:rsidR="00A047C5" w:rsidRPr="00AE290A" w:rsidRDefault="00A047C5">
            <w:pPr>
              <w:rPr>
                <w:sz w:val="16"/>
              </w:rPr>
            </w:pPr>
          </w:p>
        </w:tc>
        <w:tc>
          <w:tcPr>
            <w:tcW w:w="0" w:type="auto"/>
          </w:tcPr>
          <w:p w14:paraId="5ACBC4F8" w14:textId="77777777" w:rsidR="00A047C5" w:rsidRPr="00AE290A" w:rsidRDefault="00A047C5">
            <w:pPr>
              <w:rPr>
                <w:sz w:val="16"/>
              </w:rPr>
            </w:pPr>
          </w:p>
        </w:tc>
      </w:tr>
      <w:tr w:rsidR="00A047C5" w:rsidRPr="00AE290A" w14:paraId="0623CA72" w14:textId="77777777" w:rsidTr="00AE290A">
        <w:tc>
          <w:tcPr>
            <w:tcW w:w="0" w:type="auto"/>
          </w:tcPr>
          <w:p w14:paraId="61A93906" w14:textId="77777777" w:rsidR="00A047C5" w:rsidRPr="00AE290A" w:rsidRDefault="0040463A">
            <w:pPr>
              <w:rPr>
                <w:sz w:val="16"/>
              </w:rPr>
            </w:pPr>
            <w:r w:rsidRPr="00AE290A">
              <w:rPr>
                <w:sz w:val="16"/>
              </w:rPr>
              <w:t>8</w:t>
            </w:r>
          </w:p>
        </w:tc>
        <w:tc>
          <w:tcPr>
            <w:tcW w:w="0" w:type="auto"/>
          </w:tcPr>
          <w:p w14:paraId="33FD8FB2" w14:textId="77777777" w:rsidR="00A047C5" w:rsidRPr="00AE290A" w:rsidRDefault="0040463A">
            <w:pPr>
              <w:rPr>
                <w:sz w:val="16"/>
              </w:rPr>
            </w:pPr>
            <w:r w:rsidRPr="00AE290A">
              <w:rPr>
                <w:rStyle w:val="bold"/>
                <w:sz w:val="16"/>
              </w:rPr>
              <w:t>Enter Procurement Data (Optional)</w:t>
            </w:r>
          </w:p>
        </w:tc>
        <w:tc>
          <w:tcPr>
            <w:tcW w:w="0" w:type="auto"/>
          </w:tcPr>
          <w:p w14:paraId="5F9D0AAF" w14:textId="77777777" w:rsidR="00AE290A" w:rsidRPr="00AE290A" w:rsidRDefault="0040463A">
            <w:pPr>
              <w:rPr>
                <w:sz w:val="16"/>
              </w:rPr>
            </w:pPr>
            <w:r w:rsidRPr="00AE290A">
              <w:rPr>
                <w:sz w:val="16"/>
              </w:rPr>
              <w:t xml:space="preserve">If you want to optionally use a quality information record for material, on the </w:t>
            </w:r>
            <w:r w:rsidRPr="00AE290A">
              <w:rPr>
                <w:rStyle w:val="screenelement"/>
                <w:sz w:val="16"/>
              </w:rPr>
              <w:t>Quality Management</w:t>
            </w:r>
            <w:r w:rsidRPr="00AE290A">
              <w:rPr>
                <w:sz w:val="16"/>
              </w:rPr>
              <w:t xml:space="preserve"> tab, in the </w:t>
            </w:r>
            <w:r w:rsidRPr="00AE290A">
              <w:rPr>
                <w:rStyle w:val="screenelement"/>
                <w:sz w:val="16"/>
              </w:rPr>
              <w:t>Procurement Data</w:t>
            </w:r>
            <w:r w:rsidRPr="00AE290A">
              <w:rPr>
                <w:sz w:val="16"/>
              </w:rPr>
              <w:t xml:space="preserve"> section, make the following entries:</w:t>
            </w:r>
          </w:p>
          <w:p w14:paraId="22CAF4E2" w14:textId="4A1D42EB" w:rsidR="00A047C5" w:rsidRPr="00AE290A" w:rsidRDefault="0040463A">
            <w:pPr>
              <w:pStyle w:val="listpara1"/>
              <w:numPr>
                <w:ilvl w:val="0"/>
                <w:numId w:val="11"/>
              </w:numPr>
              <w:rPr>
                <w:sz w:val="16"/>
              </w:rPr>
            </w:pPr>
            <w:r w:rsidRPr="00AE290A">
              <w:rPr>
                <w:rStyle w:val="screenelement"/>
                <w:sz w:val="16"/>
              </w:rPr>
              <w:t>QM Procuremnt Active</w:t>
            </w:r>
            <w:r w:rsidRPr="00AE290A">
              <w:rPr>
                <w:sz w:val="16"/>
              </w:rPr>
              <w:t xml:space="preserve">: </w:t>
            </w:r>
            <w:r w:rsidRPr="00AE290A">
              <w:rPr>
                <w:rStyle w:val="userinput"/>
                <w:sz w:val="16"/>
              </w:rPr>
              <w:t>X</w:t>
            </w:r>
          </w:p>
          <w:p w14:paraId="5F215A24" w14:textId="77777777" w:rsidR="00A047C5" w:rsidRPr="00AE290A" w:rsidRDefault="0040463A">
            <w:pPr>
              <w:pStyle w:val="listpara1"/>
              <w:numPr>
                <w:ilvl w:val="0"/>
                <w:numId w:val="3"/>
              </w:numPr>
              <w:rPr>
                <w:sz w:val="16"/>
              </w:rPr>
            </w:pPr>
            <w:r w:rsidRPr="00AE290A">
              <w:rPr>
                <w:rStyle w:val="screenelement"/>
                <w:sz w:val="16"/>
              </w:rPr>
              <w:t>QM Control Key</w:t>
            </w:r>
            <w:r w:rsidRPr="00AE290A">
              <w:rPr>
                <w:sz w:val="16"/>
              </w:rPr>
              <w:t xml:space="preserve">: For example, </w:t>
            </w:r>
            <w:r w:rsidRPr="00AE290A">
              <w:rPr>
                <w:rStyle w:val="userinput"/>
                <w:sz w:val="16"/>
              </w:rPr>
              <w:t>0001</w:t>
            </w:r>
            <w:r w:rsidRPr="00AE290A">
              <w:rPr>
                <w:sz w:val="16"/>
              </w:rPr>
              <w:t>.</w:t>
            </w:r>
          </w:p>
        </w:tc>
        <w:tc>
          <w:tcPr>
            <w:tcW w:w="0" w:type="auto"/>
          </w:tcPr>
          <w:p w14:paraId="1D8C0154" w14:textId="77777777" w:rsidR="00A047C5" w:rsidRPr="00AE290A" w:rsidRDefault="00A047C5">
            <w:pPr>
              <w:rPr>
                <w:sz w:val="16"/>
              </w:rPr>
            </w:pPr>
          </w:p>
        </w:tc>
        <w:tc>
          <w:tcPr>
            <w:tcW w:w="0" w:type="auto"/>
          </w:tcPr>
          <w:p w14:paraId="1F1BBCB9" w14:textId="77777777" w:rsidR="0040463A" w:rsidRPr="00AE290A" w:rsidRDefault="0040463A">
            <w:pPr>
              <w:rPr>
                <w:sz w:val="16"/>
              </w:rPr>
            </w:pPr>
          </w:p>
        </w:tc>
      </w:tr>
      <w:tr w:rsidR="00A047C5" w:rsidRPr="00AE290A" w14:paraId="247F2605" w14:textId="77777777" w:rsidTr="00AE290A">
        <w:tc>
          <w:tcPr>
            <w:tcW w:w="0" w:type="auto"/>
          </w:tcPr>
          <w:p w14:paraId="261A2499" w14:textId="77777777" w:rsidR="00A047C5" w:rsidRPr="00AE290A" w:rsidRDefault="0040463A">
            <w:pPr>
              <w:rPr>
                <w:sz w:val="16"/>
              </w:rPr>
            </w:pPr>
            <w:r w:rsidRPr="00AE290A">
              <w:rPr>
                <w:sz w:val="16"/>
              </w:rPr>
              <w:t>9</w:t>
            </w:r>
          </w:p>
        </w:tc>
        <w:tc>
          <w:tcPr>
            <w:tcW w:w="0" w:type="auto"/>
          </w:tcPr>
          <w:p w14:paraId="53FAC95D" w14:textId="77777777" w:rsidR="00A047C5" w:rsidRPr="00AE290A" w:rsidRDefault="0040463A">
            <w:pPr>
              <w:rPr>
                <w:sz w:val="16"/>
              </w:rPr>
            </w:pPr>
            <w:r w:rsidRPr="00AE290A">
              <w:rPr>
                <w:rStyle w:val="bold"/>
                <w:sz w:val="16"/>
              </w:rPr>
              <w:t>Save Your Data</w:t>
            </w:r>
          </w:p>
        </w:tc>
        <w:tc>
          <w:tcPr>
            <w:tcW w:w="0" w:type="auto"/>
          </w:tcPr>
          <w:p w14:paraId="570BCF13" w14:textId="77777777" w:rsidR="00A047C5" w:rsidRPr="00AE290A" w:rsidRDefault="0040463A">
            <w:pPr>
              <w:rPr>
                <w:sz w:val="16"/>
              </w:rPr>
            </w:pPr>
            <w:r w:rsidRPr="00AE290A">
              <w:rPr>
                <w:sz w:val="16"/>
              </w:rPr>
              <w:t xml:space="preserve">Choose </w:t>
            </w:r>
            <w:r w:rsidRPr="00AE290A">
              <w:rPr>
                <w:rStyle w:val="screenelement"/>
                <w:sz w:val="16"/>
              </w:rPr>
              <w:t>Save</w:t>
            </w:r>
            <w:r w:rsidRPr="00AE290A">
              <w:rPr>
                <w:sz w:val="16"/>
              </w:rPr>
              <w:t>.</w:t>
            </w:r>
          </w:p>
        </w:tc>
        <w:tc>
          <w:tcPr>
            <w:tcW w:w="0" w:type="auto"/>
          </w:tcPr>
          <w:p w14:paraId="7B13E105" w14:textId="77777777" w:rsidR="00A047C5" w:rsidRPr="00AE290A" w:rsidRDefault="0040463A">
            <w:pPr>
              <w:rPr>
                <w:sz w:val="16"/>
              </w:rPr>
            </w:pPr>
            <w:r w:rsidRPr="00AE290A">
              <w:rPr>
                <w:sz w:val="16"/>
              </w:rPr>
              <w:t>Your data is saved.</w:t>
            </w:r>
          </w:p>
        </w:tc>
        <w:tc>
          <w:tcPr>
            <w:tcW w:w="0" w:type="auto"/>
          </w:tcPr>
          <w:p w14:paraId="44AC63D8" w14:textId="77777777" w:rsidR="00A047C5" w:rsidRPr="00AE290A" w:rsidRDefault="00A047C5">
            <w:pPr>
              <w:rPr>
                <w:sz w:val="16"/>
              </w:rPr>
            </w:pPr>
          </w:p>
        </w:tc>
      </w:tr>
    </w:tbl>
    <w:p w14:paraId="3CE24B68" w14:textId="77777777" w:rsidR="0040463A" w:rsidRDefault="0040463A"/>
    <w:p w14:paraId="64D1DAEC" w14:textId="77777777" w:rsidR="00AE290A" w:rsidRDefault="00AE290A"/>
    <w:p w14:paraId="2141BED4" w14:textId="77777777" w:rsidR="00AE290A" w:rsidRDefault="00AE290A" w:rsidP="00A2512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E290A" w14:paraId="691FBD67" w14:textId="77777777" w:rsidTr="00B51885">
        <w:trPr>
          <w:cnfStyle w:val="100000000000" w:firstRow="1" w:lastRow="0" w:firstColumn="0" w:lastColumn="0" w:oddVBand="0" w:evenVBand="0" w:oddHBand="0" w:evenHBand="0" w:firstRowFirstColumn="0" w:firstRowLastColumn="0" w:lastRowFirstColumn="0" w:lastRowLastColumn="0"/>
        </w:trPr>
        <w:tc>
          <w:tcPr>
            <w:tcW w:w="1554" w:type="dxa"/>
          </w:tcPr>
          <w:p w14:paraId="724294BE" w14:textId="77777777" w:rsidR="00AE290A" w:rsidRDefault="00AE290A" w:rsidP="00B51885">
            <w:r>
              <w:t>Type Style</w:t>
            </w:r>
          </w:p>
        </w:tc>
        <w:tc>
          <w:tcPr>
            <w:tcW w:w="11598" w:type="dxa"/>
          </w:tcPr>
          <w:p w14:paraId="7F513308" w14:textId="77777777" w:rsidR="00AE290A" w:rsidRDefault="00AE290A" w:rsidP="00B51885">
            <w:r>
              <w:t>Description</w:t>
            </w:r>
          </w:p>
        </w:tc>
      </w:tr>
      <w:tr w:rsidR="00AE290A" w:rsidRPr="001B5034" w14:paraId="4F8DEF00"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01B2103C" w14:textId="77777777" w:rsidR="00AE290A" w:rsidRPr="001B5034" w:rsidRDefault="00AE290A" w:rsidP="00B51885">
            <w:r w:rsidRPr="00601DC2">
              <w:rPr>
                <w:rStyle w:val="SAPScreenElement"/>
              </w:rPr>
              <w:t>Example</w:t>
            </w:r>
          </w:p>
        </w:tc>
        <w:tc>
          <w:tcPr>
            <w:tcW w:w="11598" w:type="dxa"/>
          </w:tcPr>
          <w:p w14:paraId="27256BEB" w14:textId="77777777" w:rsidR="00AE290A" w:rsidRDefault="00AE290A" w:rsidP="00B51885">
            <w:r w:rsidRPr="001B5034">
              <w:t>Words or characters quoted from the screen. These include field names, screen titles, pushbuttons labels, menu names, menu paths, and menu options.</w:t>
            </w:r>
          </w:p>
          <w:p w14:paraId="61A9F0F6" w14:textId="77777777" w:rsidR="00AE290A" w:rsidRPr="001B5034" w:rsidRDefault="00AE290A" w:rsidP="00B51885">
            <w:r>
              <w:t>Textual c</w:t>
            </w:r>
            <w:r w:rsidRPr="001B5034">
              <w:t xml:space="preserve">ross-references to other </w:t>
            </w:r>
            <w:r>
              <w:t>documents</w:t>
            </w:r>
            <w:r w:rsidRPr="001B5034">
              <w:t>.</w:t>
            </w:r>
          </w:p>
        </w:tc>
      </w:tr>
      <w:tr w:rsidR="00AE290A" w:rsidRPr="001B5034" w14:paraId="2443BCBA"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1316A07B" w14:textId="77777777" w:rsidR="00AE290A" w:rsidRPr="005A5AB7" w:rsidRDefault="00AE290A" w:rsidP="00B51885">
            <w:pPr>
              <w:rPr>
                <w:rStyle w:val="SAPEmphasis"/>
              </w:rPr>
            </w:pPr>
            <w:r w:rsidRPr="00D61EBC">
              <w:rPr>
                <w:rStyle w:val="SAPEmphasis"/>
              </w:rPr>
              <w:t>Example</w:t>
            </w:r>
          </w:p>
        </w:tc>
        <w:tc>
          <w:tcPr>
            <w:tcW w:w="11598" w:type="dxa"/>
          </w:tcPr>
          <w:p w14:paraId="66173B1D" w14:textId="77777777" w:rsidR="00AE290A" w:rsidRPr="001B5034" w:rsidRDefault="00AE290A" w:rsidP="00B51885">
            <w:r w:rsidRPr="001B5034">
              <w:t xml:space="preserve">Emphasized words or </w:t>
            </w:r>
            <w:r>
              <w:t>expressions.</w:t>
            </w:r>
          </w:p>
        </w:tc>
      </w:tr>
      <w:tr w:rsidR="00AE290A" w:rsidRPr="001B5034" w14:paraId="1780BC7D"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55ABE258" w14:textId="77777777" w:rsidR="00AE290A" w:rsidRPr="001B5034" w:rsidRDefault="00AE290A" w:rsidP="00B51885">
            <w:r w:rsidRPr="009A20CD">
              <w:rPr>
                <w:rStyle w:val="SAPMonospace"/>
              </w:rPr>
              <w:t>EXAMPLE</w:t>
            </w:r>
          </w:p>
        </w:tc>
        <w:tc>
          <w:tcPr>
            <w:tcW w:w="11598" w:type="dxa"/>
          </w:tcPr>
          <w:p w14:paraId="3E171B57" w14:textId="77777777" w:rsidR="00AE290A" w:rsidRPr="001B5034" w:rsidRDefault="00AE290A" w:rsidP="00B5188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E290A" w:rsidRPr="001B5034" w14:paraId="7D01C2FE"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40CBBFC2" w14:textId="77777777" w:rsidR="00AE290A" w:rsidRPr="005411A0" w:rsidRDefault="00AE290A" w:rsidP="00B51885">
            <w:pPr>
              <w:rPr>
                <w:rStyle w:val="SAPMonospace"/>
              </w:rPr>
            </w:pPr>
            <w:r w:rsidRPr="005411A0">
              <w:rPr>
                <w:rStyle w:val="SAPMonospace"/>
              </w:rPr>
              <w:t>Example</w:t>
            </w:r>
          </w:p>
        </w:tc>
        <w:tc>
          <w:tcPr>
            <w:tcW w:w="11598" w:type="dxa"/>
          </w:tcPr>
          <w:p w14:paraId="63883FBB" w14:textId="77777777" w:rsidR="00AE290A" w:rsidRPr="001B5034" w:rsidRDefault="00AE290A" w:rsidP="00B51885">
            <w:r w:rsidRPr="001B5034">
              <w:t>Output on the screen. This includes file and directory names and their paths, messages, names of variables and parameters, source text, and names of installation, upgrade and database tools.</w:t>
            </w:r>
          </w:p>
        </w:tc>
      </w:tr>
      <w:tr w:rsidR="00AE290A" w:rsidRPr="001B5034" w14:paraId="027A89F3"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47A29737" w14:textId="77777777" w:rsidR="00AE290A" w:rsidRPr="005A5AB7" w:rsidRDefault="00AE290A" w:rsidP="00B51885">
            <w:pPr>
              <w:rPr>
                <w:rStyle w:val="SAPEmphasis"/>
              </w:rPr>
            </w:pPr>
            <w:r w:rsidRPr="006F3BFA">
              <w:rPr>
                <w:rStyle w:val="SAPUserEntry"/>
              </w:rPr>
              <w:t>Example</w:t>
            </w:r>
          </w:p>
        </w:tc>
        <w:tc>
          <w:tcPr>
            <w:tcW w:w="11598" w:type="dxa"/>
          </w:tcPr>
          <w:p w14:paraId="438FE615" w14:textId="77777777" w:rsidR="00AE290A" w:rsidRPr="001B5034" w:rsidRDefault="00AE290A" w:rsidP="00B51885">
            <w:r w:rsidRPr="001B5034">
              <w:t>Exact user entry. These are words or characters that you enter in the system exactly as they appear in the documentation.</w:t>
            </w:r>
          </w:p>
        </w:tc>
      </w:tr>
      <w:tr w:rsidR="00AE290A" w:rsidRPr="001B5034" w14:paraId="3FFD1C6B"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320AEC58" w14:textId="77777777" w:rsidR="00AE290A" w:rsidRPr="006F3BFA" w:rsidRDefault="00AE290A" w:rsidP="00B51885">
            <w:pPr>
              <w:rPr>
                <w:rStyle w:val="SAPUserEntry"/>
              </w:rPr>
            </w:pPr>
            <w:r w:rsidRPr="006F3BFA">
              <w:rPr>
                <w:rStyle w:val="SAPUserEntry"/>
              </w:rPr>
              <w:t>&lt;Example&gt;</w:t>
            </w:r>
          </w:p>
        </w:tc>
        <w:tc>
          <w:tcPr>
            <w:tcW w:w="11598" w:type="dxa"/>
          </w:tcPr>
          <w:p w14:paraId="6819C73B" w14:textId="77777777" w:rsidR="00AE290A" w:rsidRPr="001B5034" w:rsidRDefault="00AE290A" w:rsidP="00B51885">
            <w:r w:rsidRPr="001B5034">
              <w:t>Variable user entry. Angle brackets indicate that you replace these words and characters with appropriate entries to make entries in the system.</w:t>
            </w:r>
          </w:p>
        </w:tc>
      </w:tr>
      <w:tr w:rsidR="00AE290A" w:rsidRPr="001B5034" w14:paraId="77C9401A"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6C38039E" w14:textId="77777777" w:rsidR="00AE290A" w:rsidRPr="00601DC2" w:rsidRDefault="00AE290A" w:rsidP="00B51885">
            <w:pPr>
              <w:rPr>
                <w:rStyle w:val="SAPKeyboard"/>
              </w:rPr>
            </w:pPr>
            <w:r w:rsidRPr="005E595C">
              <w:rPr>
                <w:rStyle w:val="SAPKeyboard"/>
              </w:rPr>
              <w:t>EXAMPLE</w:t>
            </w:r>
          </w:p>
        </w:tc>
        <w:tc>
          <w:tcPr>
            <w:tcW w:w="11598" w:type="dxa"/>
          </w:tcPr>
          <w:p w14:paraId="3BEFC0EE" w14:textId="77777777" w:rsidR="00AE290A" w:rsidRPr="001B5034" w:rsidRDefault="00AE290A" w:rsidP="00B5188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EAD16E2" w14:textId="77777777" w:rsidR="00AE290A" w:rsidRDefault="00AE290A" w:rsidP="00A2512D"/>
    <w:p w14:paraId="5153DC9A" w14:textId="77777777" w:rsidR="00AE290A" w:rsidRPr="00416A0C" w:rsidRDefault="00AE290A" w:rsidP="00A2512D">
      <w:pPr>
        <w:sectPr w:rsidR="00AE290A" w:rsidRPr="00416A0C" w:rsidSect="00AE290A">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E290A" w14:paraId="37A0A38D" w14:textId="77777777" w:rsidTr="00B51885">
        <w:trPr>
          <w:trHeight w:hRule="exact" w:val="227"/>
        </w:trPr>
        <w:tc>
          <w:tcPr>
            <w:tcW w:w="3969" w:type="dxa"/>
            <w:tcMar>
              <w:top w:w="0" w:type="dxa"/>
              <w:bottom w:w="0" w:type="dxa"/>
            </w:tcMar>
          </w:tcPr>
          <w:p w14:paraId="1942ED91" w14:textId="77777777" w:rsidR="00AE290A" w:rsidRDefault="00AE290A" w:rsidP="00B51885"/>
        </w:tc>
      </w:tr>
      <w:tr w:rsidR="00AE290A" w14:paraId="61FE3A0E" w14:textId="77777777" w:rsidTr="00B51885">
        <w:trPr>
          <w:trHeight w:hRule="exact" w:val="1134"/>
        </w:trPr>
        <w:tc>
          <w:tcPr>
            <w:tcW w:w="3969" w:type="dxa"/>
            <w:shd w:val="clear" w:color="auto" w:fill="FFFFFF" w:themeFill="background1"/>
          </w:tcPr>
          <w:p w14:paraId="28AF23D4" w14:textId="77777777" w:rsidR="00AE290A" w:rsidRDefault="00AE290A" w:rsidP="00B51885">
            <w:pPr>
              <w:pStyle w:val="SAPLastPageGray"/>
            </w:pPr>
            <w:r w:rsidRPr="00447440">
              <w:rPr>
                <w:color w:val="auto"/>
              </w:rPr>
              <w:t>www.sap.com</w:t>
            </w:r>
            <w:r>
              <w:t>/contactsap</w:t>
            </w:r>
          </w:p>
        </w:tc>
      </w:tr>
      <w:tr w:rsidR="00AE290A" w14:paraId="47BE09F9" w14:textId="77777777" w:rsidTr="00B51885">
        <w:trPr>
          <w:trHeight w:val="8120"/>
        </w:trPr>
        <w:tc>
          <w:tcPr>
            <w:tcW w:w="3969" w:type="dxa"/>
            <w:shd w:val="clear" w:color="auto" w:fill="FFFFFF" w:themeFill="background1"/>
            <w:vAlign w:val="bottom"/>
          </w:tcPr>
          <w:p w14:paraId="71061435" w14:textId="77777777" w:rsidR="00AE290A" w:rsidRPr="00CD309F" w:rsidRDefault="00AE290A" w:rsidP="00B51885">
            <w:pPr>
              <w:pStyle w:val="SAPLastPageNormal"/>
              <w:rPr>
                <w:lang w:val="en-US"/>
              </w:rPr>
            </w:pPr>
            <w:bookmarkStart w:id="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
          </w:p>
          <w:p w14:paraId="11422F64" w14:textId="77777777" w:rsidR="00AE290A" w:rsidRDefault="00AE290A" w:rsidP="00B51885">
            <w:pPr>
              <w:rPr>
                <w:rFonts w:cs="Arial"/>
                <w:sz w:val="12"/>
                <w:szCs w:val="18"/>
              </w:rPr>
            </w:pPr>
            <w:bookmarkStart w:id="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320C5CD" w14:textId="77777777" w:rsidR="00AE290A" w:rsidRPr="00F42CDC" w:rsidRDefault="00AE290A" w:rsidP="00B5188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B512557" w14:textId="77777777" w:rsidR="00AE290A" w:rsidRPr="00F42CDC" w:rsidRDefault="00AE290A" w:rsidP="00B5188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312223E" w14:textId="77777777" w:rsidR="00AE290A" w:rsidRPr="00F42CDC" w:rsidRDefault="00AE290A" w:rsidP="00B5188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9B881BC" w14:textId="5449F960" w:rsidR="00AE290A" w:rsidRDefault="00AE290A" w:rsidP="00B51885">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9"/>
          </w:p>
          <w:p w14:paraId="2655E1A4" w14:textId="77777777" w:rsidR="00AE290A" w:rsidRPr="00907380" w:rsidRDefault="00AE290A" w:rsidP="00B51885">
            <w:pPr>
              <w:pStyle w:val="SAPMaterialNumber"/>
            </w:pPr>
          </w:p>
        </w:tc>
      </w:tr>
    </w:tbl>
    <w:p w14:paraId="6091748A" w14:textId="77777777" w:rsidR="00AE290A" w:rsidRPr="00A2512D" w:rsidRDefault="00AE290A" w:rsidP="00A2512D">
      <w:pPr>
        <w:pStyle w:val="SAPLastPageNormal"/>
        <w:rPr>
          <w:lang w:val="en-US"/>
        </w:rPr>
      </w:pPr>
      <w:r>
        <w:rPr>
          <w:noProof/>
        </w:rPr>
        <w:drawing>
          <wp:anchor distT="0" distB="0" distL="114300" distR="114300" simplePos="0" relativeHeight="251662336" behindDoc="1" locked="0" layoutInCell="1" allowOverlap="1" wp14:anchorId="4730BF3A" wp14:editId="3424FFE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E290A" w:rsidRPr="00A2512D" w:rsidSect="00AE290A">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9E9C2" w14:textId="77777777" w:rsidR="0040463A" w:rsidRDefault="0040463A">
      <w:pPr>
        <w:spacing w:before="0" w:after="0" w:line="240" w:lineRule="auto"/>
      </w:pPr>
      <w:r>
        <w:separator/>
      </w:r>
    </w:p>
  </w:endnote>
  <w:endnote w:type="continuationSeparator" w:id="0">
    <w:p w14:paraId="30A1CA64" w14:textId="77777777" w:rsidR="0040463A" w:rsidRDefault="0040463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EC20" w14:textId="77777777" w:rsidR="00AE290A" w:rsidRDefault="00AE29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E290A" w:rsidRPr="005D1853" w14:paraId="78FCDAA3" w14:textId="77777777" w:rsidTr="006414DE">
      <w:tc>
        <w:tcPr>
          <w:tcW w:w="5245" w:type="dxa"/>
          <w:vAlign w:val="bottom"/>
        </w:tcPr>
        <w:p w14:paraId="5EB6679A" w14:textId="0772B63D" w:rsidR="00AE290A" w:rsidRDefault="00AE290A" w:rsidP="006414DE">
          <w:pPr>
            <w:pStyle w:val="SAPFooterleft"/>
          </w:pPr>
          <w:fldSimple w:instr=" REF maintitle \* MERGEFORMAT ">
            <w:r w:rsidRPr="00AE290A">
              <w:t>Create Quality Management Attributes for</w:t>
            </w:r>
            <w:r>
              <w:rPr>
                <w:u w:color="000000" w:themeColor="text1"/>
              </w:rPr>
              <w:t xml:space="preserve"> Material/Product Master - MDS (BNY)</w:t>
            </w:r>
          </w:fldSimple>
        </w:p>
        <w:p w14:paraId="16B15F62" w14:textId="33D91568" w:rsidR="00AE290A" w:rsidRPr="001B2C66" w:rsidRDefault="00AE290A" w:rsidP="006414DE">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DA4E8C7" w14:textId="51A07889" w:rsidR="00AE290A" w:rsidRPr="00860C35" w:rsidRDefault="00AE290A" w:rsidP="006414D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A82DA49" w14:textId="77777777" w:rsidR="00AE290A" w:rsidRPr="004319A4" w:rsidRDefault="00AE290A" w:rsidP="006414D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75CA14B" w14:textId="77777777" w:rsidR="00AE290A" w:rsidRDefault="00AE290A" w:rsidP="00653402">
    <w:pPr>
      <w:pStyle w:val="Footer"/>
    </w:pPr>
  </w:p>
  <w:p w14:paraId="1F1B6675" w14:textId="77777777" w:rsidR="00AE290A" w:rsidRPr="00E63F4C" w:rsidRDefault="00AE290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3E60" w14:textId="77777777" w:rsidR="00AE290A" w:rsidRDefault="00AE290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2BEB0" w14:textId="77777777" w:rsidR="00AE290A" w:rsidRPr="00AE290A" w:rsidRDefault="00AE290A" w:rsidP="00AE290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EBE9" w14:textId="77777777" w:rsidR="00AE290A" w:rsidRPr="00AE290A" w:rsidRDefault="00AE290A" w:rsidP="00AE290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D7421" w14:textId="77777777" w:rsidR="00AE290A" w:rsidRPr="00AE290A" w:rsidRDefault="00AE290A" w:rsidP="00AE29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E1EB1" w14:textId="77777777" w:rsidR="0040463A" w:rsidRDefault="0040463A">
      <w:pPr>
        <w:spacing w:before="0" w:after="0" w:line="240" w:lineRule="auto"/>
      </w:pPr>
      <w:r>
        <w:rPr>
          <w:color w:val="000000"/>
        </w:rPr>
        <w:separator/>
      </w:r>
    </w:p>
  </w:footnote>
  <w:footnote w:type="continuationSeparator" w:id="0">
    <w:p w14:paraId="3D72003A" w14:textId="77777777" w:rsidR="0040463A" w:rsidRDefault="0040463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1F6D5" w14:textId="77777777" w:rsidR="00AE290A" w:rsidRDefault="00AE29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64D67" w14:textId="77777777" w:rsidR="00AE290A" w:rsidRDefault="00AE29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7BB15" w14:textId="77777777" w:rsidR="00AE290A" w:rsidRDefault="00AE29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B30614"/>
    <w:multiLevelType w:val="multilevel"/>
    <w:tmpl w:val="DC9E131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DC07445"/>
    <w:multiLevelType w:val="multilevel"/>
    <w:tmpl w:val="8BF49F4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2D50E3"/>
    <w:multiLevelType w:val="multilevel"/>
    <w:tmpl w:val="ACC0D61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C2912FE"/>
    <w:multiLevelType w:val="multilevel"/>
    <w:tmpl w:val="7BD626C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38617735">
    <w:abstractNumId w:val="21"/>
  </w:num>
  <w:num w:numId="2" w16cid:durableId="1769352542">
    <w:abstractNumId w:val="17"/>
  </w:num>
  <w:num w:numId="3" w16cid:durableId="588779920">
    <w:abstractNumId w:val="19"/>
  </w:num>
  <w:num w:numId="4" w16cid:durableId="1379741100">
    <w:abstractNumId w:val="13"/>
  </w:num>
  <w:num w:numId="5" w16cid:durableId="1963686472">
    <w:abstractNumId w:val="19"/>
    <w:lvlOverride w:ilvl="0"/>
  </w:num>
  <w:num w:numId="6" w16cid:durableId="1756784378">
    <w:abstractNumId w:val="19"/>
    <w:lvlOverride w:ilvl="0"/>
  </w:num>
  <w:num w:numId="7" w16cid:durableId="854731345">
    <w:abstractNumId w:val="19"/>
    <w:lvlOverride w:ilvl="0"/>
  </w:num>
  <w:num w:numId="8" w16cid:durableId="1506550284">
    <w:abstractNumId w:val="19"/>
    <w:lvlOverride w:ilvl="0"/>
  </w:num>
  <w:num w:numId="9" w16cid:durableId="767891231">
    <w:abstractNumId w:val="19"/>
    <w:lvlOverride w:ilvl="0"/>
  </w:num>
  <w:num w:numId="10" w16cid:durableId="1273243289">
    <w:abstractNumId w:val="19"/>
    <w:lvlOverride w:ilvl="0"/>
  </w:num>
  <w:num w:numId="11" w16cid:durableId="960381805">
    <w:abstractNumId w:val="19"/>
    <w:lvlOverride w:ilvl="0"/>
  </w:num>
  <w:num w:numId="12" w16cid:durableId="1081104008">
    <w:abstractNumId w:val="9"/>
  </w:num>
  <w:num w:numId="13" w16cid:durableId="179273473">
    <w:abstractNumId w:val="7"/>
  </w:num>
  <w:num w:numId="14" w16cid:durableId="1475759013">
    <w:abstractNumId w:val="6"/>
  </w:num>
  <w:num w:numId="15" w16cid:durableId="363792181">
    <w:abstractNumId w:val="8"/>
  </w:num>
  <w:num w:numId="16" w16cid:durableId="652367591">
    <w:abstractNumId w:val="3"/>
  </w:num>
  <w:num w:numId="17" w16cid:durableId="1993367559">
    <w:abstractNumId w:val="2"/>
  </w:num>
  <w:num w:numId="18" w16cid:durableId="697510989">
    <w:abstractNumId w:val="10"/>
  </w:num>
  <w:num w:numId="19" w16cid:durableId="1656910252">
    <w:abstractNumId w:val="20"/>
  </w:num>
  <w:num w:numId="20" w16cid:durableId="25832226">
    <w:abstractNumId w:val="24"/>
  </w:num>
  <w:num w:numId="21" w16cid:durableId="700011072">
    <w:abstractNumId w:val="5"/>
  </w:num>
  <w:num w:numId="22" w16cid:durableId="1770420897">
    <w:abstractNumId w:val="4"/>
  </w:num>
  <w:num w:numId="23" w16cid:durableId="1886331022">
    <w:abstractNumId w:val="1"/>
  </w:num>
  <w:num w:numId="24" w16cid:durableId="904339599">
    <w:abstractNumId w:val="0"/>
  </w:num>
  <w:num w:numId="25" w16cid:durableId="1673875931">
    <w:abstractNumId w:val="15"/>
  </w:num>
  <w:num w:numId="26" w16cid:durableId="1451784486">
    <w:abstractNumId w:val="12"/>
  </w:num>
  <w:num w:numId="27" w16cid:durableId="462965180">
    <w:abstractNumId w:val="18"/>
  </w:num>
  <w:num w:numId="28" w16cid:durableId="826748059">
    <w:abstractNumId w:val="23"/>
  </w:num>
  <w:num w:numId="29" w16cid:durableId="2027249943">
    <w:abstractNumId w:val="14"/>
  </w:num>
  <w:num w:numId="30" w16cid:durableId="1733846198">
    <w:abstractNumId w:val="22"/>
  </w:num>
  <w:num w:numId="31" w16cid:durableId="193005159">
    <w:abstractNumId w:val="8"/>
    <w:lvlOverride w:ilvl="0">
      <w:startOverride w:val="1"/>
    </w:lvlOverride>
  </w:num>
  <w:num w:numId="32" w16cid:durableId="135606852">
    <w:abstractNumId w:val="8"/>
    <w:lvlOverride w:ilvl="0">
      <w:startOverride w:val="1"/>
    </w:lvlOverride>
  </w:num>
  <w:num w:numId="33" w16cid:durableId="1054038619">
    <w:abstractNumId w:val="11"/>
  </w:num>
  <w:num w:numId="34" w16cid:durableId="451436282">
    <w:abstractNumId w:val="25"/>
  </w:num>
  <w:num w:numId="35" w16cid:durableId="1681008020">
    <w:abstractNumId w:val="16"/>
  </w:num>
  <w:num w:numId="36" w16cid:durableId="5091766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463692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047C5"/>
    <w:rsid w:val="001534FB"/>
    <w:rsid w:val="0040463A"/>
    <w:rsid w:val="00A047C5"/>
    <w:rsid w:val="00AE290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5F6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90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E290A"/>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E290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E290A"/>
    <w:pPr>
      <w:numPr>
        <w:ilvl w:val="2"/>
      </w:numPr>
      <w:ind w:left="1134" w:hanging="1134"/>
      <w:outlineLvl w:val="2"/>
    </w:pPr>
    <w:rPr>
      <w:bCs/>
    </w:rPr>
  </w:style>
  <w:style w:type="paragraph" w:styleId="Heading4">
    <w:name w:val="heading 4"/>
    <w:basedOn w:val="Heading2"/>
    <w:next w:val="Normal"/>
    <w:link w:val="Heading4Char"/>
    <w:unhideWhenUsed/>
    <w:qFormat/>
    <w:rsid w:val="00AE290A"/>
    <w:pPr>
      <w:numPr>
        <w:ilvl w:val="3"/>
      </w:numPr>
      <w:ind w:left="1418" w:hanging="1418"/>
      <w:outlineLvl w:val="3"/>
    </w:pPr>
    <w:rPr>
      <w:bCs/>
      <w:iCs/>
    </w:rPr>
  </w:style>
  <w:style w:type="paragraph" w:styleId="Heading5">
    <w:name w:val="heading 5"/>
    <w:basedOn w:val="Heading2"/>
    <w:next w:val="Normal"/>
    <w:link w:val="Heading5Char"/>
    <w:unhideWhenUsed/>
    <w:qFormat/>
    <w:rsid w:val="00AE290A"/>
    <w:pPr>
      <w:numPr>
        <w:ilvl w:val="4"/>
      </w:numPr>
      <w:ind w:left="1701" w:hanging="1701"/>
      <w:outlineLvl w:val="4"/>
    </w:pPr>
  </w:style>
  <w:style w:type="paragraph" w:styleId="Heading6">
    <w:name w:val="heading 6"/>
    <w:basedOn w:val="Heading2"/>
    <w:next w:val="Normal"/>
    <w:link w:val="Heading6Char"/>
    <w:uiPriority w:val="9"/>
    <w:unhideWhenUsed/>
    <w:rsid w:val="00AE290A"/>
    <w:pPr>
      <w:numPr>
        <w:ilvl w:val="5"/>
      </w:numPr>
      <w:ind w:left="1871" w:hanging="1871"/>
      <w:outlineLvl w:val="5"/>
    </w:pPr>
    <w:rPr>
      <w:iCs/>
    </w:rPr>
  </w:style>
  <w:style w:type="paragraph" w:styleId="Heading7">
    <w:name w:val="heading 7"/>
    <w:basedOn w:val="Heading2"/>
    <w:next w:val="Normal"/>
    <w:link w:val="Heading7Char"/>
    <w:uiPriority w:val="9"/>
    <w:unhideWhenUsed/>
    <w:rsid w:val="00AE290A"/>
    <w:pPr>
      <w:numPr>
        <w:ilvl w:val="6"/>
      </w:numPr>
      <w:ind w:left="1985" w:hanging="1985"/>
      <w:outlineLvl w:val="6"/>
    </w:pPr>
    <w:rPr>
      <w:iCs/>
    </w:rPr>
  </w:style>
  <w:style w:type="paragraph" w:styleId="Heading8">
    <w:name w:val="heading 8"/>
    <w:basedOn w:val="Heading2"/>
    <w:next w:val="Normal"/>
    <w:link w:val="Heading8Char"/>
    <w:uiPriority w:val="9"/>
    <w:unhideWhenUsed/>
    <w:rsid w:val="00AE290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E290A"/>
    <w:pPr>
      <w:numPr>
        <w:ilvl w:val="8"/>
      </w:numPr>
      <w:ind w:left="2495" w:hanging="2495"/>
      <w:outlineLvl w:val="8"/>
    </w:pPr>
    <w:rPr>
      <w:iCs/>
      <w:szCs w:val="20"/>
    </w:rPr>
  </w:style>
  <w:style w:type="character" w:default="1" w:styleId="DefaultParagraphFont">
    <w:name w:val="Default Paragraph Font"/>
    <w:uiPriority w:val="1"/>
    <w:semiHidden/>
    <w:unhideWhenUsed/>
    <w:rsid w:val="00AE29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290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E290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AE290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AE290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E290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E290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E290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E290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E290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E290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E290A"/>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AE290A"/>
    <w:rPr>
      <w:rFonts w:ascii="BentonSans Medium" w:hAnsi="BentonSans Medium"/>
      <w:sz w:val="20"/>
    </w:rPr>
  </w:style>
  <w:style w:type="paragraph" w:customStyle="1" w:styleId="SAPMainTitle">
    <w:name w:val="SAP_MainTitle"/>
    <w:basedOn w:val="Normal"/>
    <w:next w:val="SAPSubTitle"/>
    <w:rsid w:val="00AE290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E290A"/>
    <w:pPr>
      <w:spacing w:before="120"/>
    </w:pPr>
    <w:rPr>
      <w:color w:val="000000" w:themeColor="text1"/>
      <w:sz w:val="28"/>
    </w:rPr>
  </w:style>
  <w:style w:type="paragraph" w:customStyle="1" w:styleId="SAPSecurityLevel">
    <w:name w:val="SAP_SecurityLevel"/>
    <w:basedOn w:val="SAPMainTitle"/>
    <w:locked/>
    <w:rsid w:val="00AE290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E290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E290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E290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E290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290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E290A"/>
    <w:pPr>
      <w:spacing w:before="1080"/>
    </w:pPr>
    <w:rPr>
      <w:b/>
      <w:color w:val="999999"/>
      <w:sz w:val="20"/>
    </w:rPr>
  </w:style>
  <w:style w:type="paragraph" w:customStyle="1" w:styleId="SAPTargetAudience">
    <w:name w:val="SAP_TargetAudience"/>
    <w:basedOn w:val="Normal"/>
    <w:locked/>
    <w:rsid w:val="00AE290A"/>
    <w:pPr>
      <w:ind w:left="170" w:right="170"/>
    </w:pPr>
  </w:style>
  <w:style w:type="paragraph" w:customStyle="1" w:styleId="SAPHeading1NoNumber">
    <w:name w:val="SAP_Heading1NoNumber"/>
    <w:basedOn w:val="Heading1"/>
    <w:next w:val="Normal"/>
    <w:locked/>
    <w:rsid w:val="00AE290A"/>
    <w:pPr>
      <w:numPr>
        <w:numId w:val="0"/>
      </w:numPr>
      <w:outlineLvl w:val="9"/>
    </w:pPr>
  </w:style>
  <w:style w:type="table" w:customStyle="1" w:styleId="LightShading1">
    <w:name w:val="Light Shading1"/>
    <w:basedOn w:val="TableNormal"/>
    <w:uiPriority w:val="60"/>
    <w:locked/>
    <w:rsid w:val="00AE290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E290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E290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E290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E290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E290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E290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E290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E290A"/>
    <w:pPr>
      <w:keepNext w:val="0"/>
      <w:spacing w:before="0"/>
    </w:pPr>
  </w:style>
  <w:style w:type="paragraph" w:styleId="TOC1">
    <w:name w:val="toc 1"/>
    <w:basedOn w:val="Normal"/>
    <w:autoRedefine/>
    <w:uiPriority w:val="39"/>
    <w:unhideWhenUsed/>
    <w:rsid w:val="00AE290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E290A"/>
    <w:pPr>
      <w:keepNext w:val="0"/>
      <w:tabs>
        <w:tab w:val="left" w:pos="1418"/>
      </w:tabs>
      <w:spacing w:before="0"/>
      <w:ind w:left="1418" w:hanging="794"/>
    </w:pPr>
  </w:style>
  <w:style w:type="paragraph" w:styleId="TOC4">
    <w:name w:val="toc 4"/>
    <w:basedOn w:val="TOC3"/>
    <w:next w:val="Normal"/>
    <w:autoRedefine/>
    <w:uiPriority w:val="39"/>
    <w:unhideWhenUsed/>
    <w:rsid w:val="00AE290A"/>
    <w:pPr>
      <w:tabs>
        <w:tab w:val="left" w:pos="1985"/>
      </w:tabs>
      <w:ind w:right="851"/>
    </w:pPr>
  </w:style>
  <w:style w:type="paragraph" w:styleId="TOC5">
    <w:name w:val="toc 5"/>
    <w:basedOn w:val="TOC4"/>
    <w:next w:val="Normal"/>
    <w:autoRedefine/>
    <w:uiPriority w:val="39"/>
    <w:unhideWhenUsed/>
    <w:rsid w:val="00AE290A"/>
  </w:style>
  <w:style w:type="paragraph" w:customStyle="1" w:styleId="SAPKeyblockTitle">
    <w:name w:val="SAP_KeyblockTitle"/>
    <w:basedOn w:val="Normal"/>
    <w:next w:val="Normal"/>
    <w:qFormat/>
    <w:rsid w:val="00AE290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E290A"/>
    <w:pPr>
      <w:ind w:left="680"/>
    </w:pPr>
  </w:style>
  <w:style w:type="paragraph" w:styleId="ListContinue">
    <w:name w:val="List Continue"/>
    <w:basedOn w:val="Normal"/>
    <w:uiPriority w:val="99"/>
    <w:qFormat/>
    <w:rsid w:val="00AE290A"/>
    <w:pPr>
      <w:ind w:left="340"/>
    </w:pPr>
  </w:style>
  <w:style w:type="paragraph" w:styleId="ListContinue2">
    <w:name w:val="List Continue 2"/>
    <w:basedOn w:val="Normal"/>
    <w:uiPriority w:val="99"/>
    <w:qFormat/>
    <w:rsid w:val="00AE290A"/>
    <w:pPr>
      <w:ind w:left="680"/>
    </w:pPr>
  </w:style>
  <w:style w:type="paragraph" w:styleId="ListContinue3">
    <w:name w:val="List Continue 3"/>
    <w:basedOn w:val="Normal"/>
    <w:uiPriority w:val="99"/>
    <w:qFormat/>
    <w:rsid w:val="00AE290A"/>
    <w:pPr>
      <w:ind w:left="1021"/>
    </w:pPr>
  </w:style>
  <w:style w:type="character" w:styleId="Hyperlink">
    <w:name w:val="Hyperlink"/>
    <w:basedOn w:val="DefaultParagraphFont"/>
    <w:uiPriority w:val="99"/>
    <w:unhideWhenUsed/>
    <w:rsid w:val="00AE290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E290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E290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E290A"/>
    <w:rPr>
      <w:rFonts w:ascii="Courier New" w:hAnsi="Courier New" w:cs="Times New Roman"/>
      <w:sz w:val="18"/>
    </w:rPr>
  </w:style>
  <w:style w:type="paragraph" w:styleId="Header">
    <w:name w:val="header"/>
    <w:basedOn w:val="Normal"/>
    <w:link w:val="HeaderChar"/>
    <w:uiPriority w:val="99"/>
    <w:unhideWhenUsed/>
    <w:rsid w:val="00AE290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E290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E290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E290A"/>
    <w:pPr>
      <w:tabs>
        <w:tab w:val="clear" w:pos="4703"/>
        <w:tab w:val="clear" w:pos="9406"/>
      </w:tabs>
      <w:spacing w:line="180" w:lineRule="exact"/>
    </w:pPr>
    <w:rPr>
      <w:sz w:val="12"/>
    </w:rPr>
  </w:style>
  <w:style w:type="character" w:customStyle="1" w:styleId="SAPUserEntry">
    <w:name w:val="SAP_UserEntry"/>
    <w:basedOn w:val="SAPMonospace"/>
    <w:uiPriority w:val="1"/>
    <w:qFormat/>
    <w:rsid w:val="00AE290A"/>
    <w:rPr>
      <w:rFonts w:ascii="Courier New" w:hAnsi="Courier New" w:cs="Times New Roman"/>
      <w:b/>
      <w:color w:val="45157E"/>
      <w:sz w:val="18"/>
    </w:rPr>
  </w:style>
  <w:style w:type="character" w:customStyle="1" w:styleId="SAPScreenElement">
    <w:name w:val="SAP_ScreenElement"/>
    <w:basedOn w:val="DefaultParagraphFont"/>
    <w:uiPriority w:val="1"/>
    <w:qFormat/>
    <w:rsid w:val="00AE290A"/>
    <w:rPr>
      <w:rFonts w:ascii="BentonSans Book Italic" w:hAnsi="BentonSans Book Italic" w:cs="Times New Roman"/>
      <w:color w:val="003283"/>
    </w:rPr>
  </w:style>
  <w:style w:type="character" w:customStyle="1" w:styleId="SAPEmphasis">
    <w:name w:val="SAP_Emphasis"/>
    <w:basedOn w:val="DefaultParagraphFont"/>
    <w:uiPriority w:val="1"/>
    <w:qFormat/>
    <w:rsid w:val="00AE290A"/>
    <w:rPr>
      <w:rFonts w:ascii="BentonSans Medium" w:hAnsi="BentonSans Medium" w:cs="Times New Roman"/>
      <w:sz w:val="18"/>
    </w:rPr>
  </w:style>
  <w:style w:type="character" w:customStyle="1" w:styleId="SAPKeyboard">
    <w:name w:val="SAP_Keyboard"/>
    <w:basedOn w:val="SAPMonospace"/>
    <w:uiPriority w:val="1"/>
    <w:qFormat/>
    <w:rsid w:val="00AE290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E290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E290A"/>
    <w:rPr>
      <w:rFonts w:ascii="BentonSans Bold" w:hAnsi="BentonSans Bold" w:cs="Times New Roman"/>
    </w:rPr>
  </w:style>
  <w:style w:type="character" w:customStyle="1" w:styleId="SAPFooterSecurityLevel">
    <w:name w:val="SAP_Footer_SecurityLevel"/>
    <w:basedOn w:val="DefaultParagraphFont"/>
    <w:uiPriority w:val="1"/>
    <w:locked/>
    <w:rsid w:val="00AE290A"/>
    <w:rPr>
      <w:rFonts w:cs="Times New Roman"/>
      <w:caps/>
      <w:spacing w:val="6"/>
    </w:rPr>
  </w:style>
  <w:style w:type="character" w:styleId="PlaceholderText">
    <w:name w:val="Placeholder Text"/>
    <w:basedOn w:val="DefaultParagraphFont"/>
    <w:uiPriority w:val="99"/>
    <w:semiHidden/>
    <w:rsid w:val="00AE290A"/>
    <w:rPr>
      <w:rFonts w:cs="Times New Roman"/>
      <w:color w:val="808080"/>
    </w:rPr>
  </w:style>
  <w:style w:type="paragraph" w:customStyle="1" w:styleId="SAPGraphicParagraph">
    <w:name w:val="SAP_GraphicParagraph"/>
    <w:basedOn w:val="Normal"/>
    <w:next w:val="Normal"/>
    <w:rsid w:val="00AE290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E290A"/>
    <w:rPr>
      <w:rFonts w:cs="Times New Roman"/>
      <w:color w:val="96607D" w:themeColor="followedHyperlink"/>
      <w:u w:val="single"/>
    </w:rPr>
  </w:style>
  <w:style w:type="character" w:styleId="SubtleEmphasis">
    <w:name w:val="Subtle Emphasis"/>
    <w:basedOn w:val="DefaultParagraphFont"/>
    <w:uiPriority w:val="19"/>
    <w:rsid w:val="00AE290A"/>
    <w:rPr>
      <w:rFonts w:cs="Times New Roman"/>
      <w:i/>
      <w:iCs/>
      <w:color w:val="808080" w:themeColor="text1" w:themeTint="7F"/>
    </w:rPr>
  </w:style>
  <w:style w:type="character" w:styleId="Strong">
    <w:name w:val="Strong"/>
    <w:basedOn w:val="DefaultParagraphFont"/>
    <w:uiPriority w:val="22"/>
    <w:rsid w:val="00AE290A"/>
    <w:rPr>
      <w:rFonts w:cs="Times New Roman"/>
      <w:b/>
      <w:bCs/>
    </w:rPr>
  </w:style>
  <w:style w:type="paragraph" w:customStyle="1" w:styleId="SAPCopyrightShort">
    <w:name w:val="SAP_CopyrightShort"/>
    <w:basedOn w:val="Normal"/>
    <w:locked/>
    <w:rsid w:val="00AE290A"/>
    <w:pPr>
      <w:spacing w:before="11760" w:after="0" w:line="220" w:lineRule="exact"/>
      <w:ind w:left="-1418" w:right="-567"/>
    </w:pPr>
  </w:style>
  <w:style w:type="paragraph" w:customStyle="1" w:styleId="SAPLastPageGray">
    <w:name w:val="SAP_LastPage_Gray"/>
    <w:basedOn w:val="Normal"/>
    <w:locked/>
    <w:rsid w:val="00AE290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E290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E290A"/>
  </w:style>
  <w:style w:type="paragraph" w:styleId="List">
    <w:name w:val="List"/>
    <w:basedOn w:val="Normal"/>
    <w:uiPriority w:val="99"/>
    <w:unhideWhenUsed/>
    <w:rsid w:val="00AE290A"/>
    <w:pPr>
      <w:ind w:left="340" w:hanging="340"/>
      <w:contextualSpacing/>
    </w:pPr>
  </w:style>
  <w:style w:type="paragraph" w:styleId="ListBullet">
    <w:name w:val="List Bullet"/>
    <w:basedOn w:val="Normal"/>
    <w:uiPriority w:val="99"/>
    <w:qFormat/>
    <w:rsid w:val="00AE290A"/>
    <w:pPr>
      <w:numPr>
        <w:numId w:val="12"/>
      </w:numPr>
      <w:ind w:left="341" w:hanging="284"/>
    </w:pPr>
  </w:style>
  <w:style w:type="paragraph" w:styleId="ListBullet2">
    <w:name w:val="List Bullet 2"/>
    <w:basedOn w:val="Normal"/>
    <w:uiPriority w:val="99"/>
    <w:qFormat/>
    <w:rsid w:val="00AE290A"/>
    <w:pPr>
      <w:numPr>
        <w:numId w:val="13"/>
      </w:numPr>
      <w:ind w:left="681" w:hanging="284"/>
    </w:pPr>
  </w:style>
  <w:style w:type="paragraph" w:styleId="ListBullet3">
    <w:name w:val="List Bullet 3"/>
    <w:basedOn w:val="Normal"/>
    <w:uiPriority w:val="99"/>
    <w:qFormat/>
    <w:rsid w:val="00AE290A"/>
    <w:pPr>
      <w:numPr>
        <w:numId w:val="14"/>
      </w:numPr>
      <w:ind w:left="1021" w:hanging="284"/>
    </w:pPr>
  </w:style>
  <w:style w:type="paragraph" w:styleId="ListNumber">
    <w:name w:val="List Number"/>
    <w:basedOn w:val="Normal"/>
    <w:uiPriority w:val="99"/>
    <w:qFormat/>
    <w:rsid w:val="00AE290A"/>
    <w:pPr>
      <w:numPr>
        <w:numId w:val="37"/>
      </w:numPr>
    </w:pPr>
  </w:style>
  <w:style w:type="paragraph" w:styleId="ListNumber2">
    <w:name w:val="List Number 2"/>
    <w:basedOn w:val="Normal"/>
    <w:uiPriority w:val="99"/>
    <w:qFormat/>
    <w:rsid w:val="00AE290A"/>
    <w:pPr>
      <w:numPr>
        <w:ilvl w:val="1"/>
        <w:numId w:val="37"/>
      </w:numPr>
    </w:pPr>
  </w:style>
  <w:style w:type="paragraph" w:styleId="ListNumber3">
    <w:name w:val="List Number 3"/>
    <w:basedOn w:val="Normal"/>
    <w:uiPriority w:val="99"/>
    <w:qFormat/>
    <w:rsid w:val="00AE290A"/>
    <w:pPr>
      <w:numPr>
        <w:ilvl w:val="2"/>
        <w:numId w:val="37"/>
      </w:numPr>
    </w:pPr>
  </w:style>
  <w:style w:type="paragraph" w:styleId="List2">
    <w:name w:val="List 2"/>
    <w:basedOn w:val="Normal"/>
    <w:uiPriority w:val="99"/>
    <w:unhideWhenUsed/>
    <w:rsid w:val="00AE290A"/>
    <w:pPr>
      <w:ind w:left="680" w:hanging="340"/>
      <w:contextualSpacing/>
    </w:pPr>
  </w:style>
  <w:style w:type="paragraph" w:styleId="List3">
    <w:name w:val="List 3"/>
    <w:basedOn w:val="Normal"/>
    <w:uiPriority w:val="99"/>
    <w:unhideWhenUsed/>
    <w:rsid w:val="00AE290A"/>
    <w:pPr>
      <w:ind w:left="1020" w:hanging="340"/>
      <w:contextualSpacing/>
    </w:pPr>
  </w:style>
  <w:style w:type="paragraph" w:styleId="DocumentMap">
    <w:name w:val="Document Map"/>
    <w:basedOn w:val="Normal"/>
    <w:link w:val="DocumentMapChar"/>
    <w:uiPriority w:val="99"/>
    <w:semiHidden/>
    <w:unhideWhenUsed/>
    <w:rsid w:val="00AE290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E290A"/>
    <w:rPr>
      <w:rFonts w:ascii="Tahoma" w:eastAsia="MS Mincho" w:hAnsi="Tahoma"/>
      <w:color w:val="000000" w:themeColor="text1"/>
      <w:kern w:val="0"/>
      <w:sz w:val="16"/>
      <w:szCs w:val="16"/>
      <w:lang w:eastAsia="en-US"/>
    </w:rPr>
  </w:style>
  <w:style w:type="paragraph" w:styleId="NoSpacing">
    <w:name w:val="No Spacing"/>
    <w:link w:val="NoSpacingChar"/>
    <w:uiPriority w:val="1"/>
    <w:rsid w:val="00AE290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E290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E290A"/>
    <w:pPr>
      <w:jc w:val="right"/>
    </w:pPr>
    <w:rPr>
      <w:noProof/>
    </w:rPr>
  </w:style>
  <w:style w:type="character" w:styleId="Emphasis">
    <w:name w:val="Emphasis"/>
    <w:basedOn w:val="DefaultParagraphFont"/>
    <w:uiPriority w:val="20"/>
    <w:rsid w:val="00AE290A"/>
    <w:rPr>
      <w:rFonts w:cs="Times New Roman"/>
      <w:i/>
      <w:iCs/>
    </w:rPr>
  </w:style>
  <w:style w:type="paragraph" w:styleId="Quote">
    <w:name w:val="Quote"/>
    <w:basedOn w:val="Normal"/>
    <w:next w:val="Normal"/>
    <w:link w:val="QuoteChar"/>
    <w:uiPriority w:val="29"/>
    <w:rsid w:val="00AE290A"/>
    <w:rPr>
      <w:i/>
      <w:iCs/>
    </w:rPr>
  </w:style>
  <w:style w:type="character" w:customStyle="1" w:styleId="QuoteChar">
    <w:name w:val="Quote Char"/>
    <w:basedOn w:val="DefaultParagraphFont"/>
    <w:link w:val="Quote"/>
    <w:uiPriority w:val="29"/>
    <w:rsid w:val="00AE290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E290A"/>
    <w:rPr>
      <w:rFonts w:cs="Times New Roman"/>
      <w:smallCaps/>
      <w:color w:val="E97132" w:themeColor="accent2"/>
      <w:u w:val="single"/>
    </w:rPr>
  </w:style>
  <w:style w:type="paragraph" w:styleId="IntenseQuote">
    <w:name w:val="Intense Quote"/>
    <w:basedOn w:val="Normal"/>
    <w:next w:val="Normal"/>
    <w:link w:val="IntenseQuoteChar"/>
    <w:uiPriority w:val="30"/>
    <w:rsid w:val="00AE290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E290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E290A"/>
    <w:rPr>
      <w:rFonts w:cs="Times New Roman"/>
      <w:b/>
      <w:bCs/>
      <w:smallCaps/>
      <w:color w:val="E97132" w:themeColor="accent2"/>
      <w:spacing w:val="5"/>
      <w:u w:val="single"/>
    </w:rPr>
  </w:style>
  <w:style w:type="character" w:styleId="IntenseEmphasis">
    <w:name w:val="Intense Emphasis"/>
    <w:basedOn w:val="DefaultParagraphFont"/>
    <w:uiPriority w:val="21"/>
    <w:rsid w:val="00AE290A"/>
    <w:rPr>
      <w:rFonts w:cs="Times New Roman"/>
      <w:b/>
      <w:bCs/>
      <w:i/>
      <w:iCs/>
      <w:color w:val="156082" w:themeColor="accent1"/>
    </w:rPr>
  </w:style>
  <w:style w:type="paragraph" w:styleId="ListParagraph">
    <w:name w:val="List Paragraph"/>
    <w:basedOn w:val="Normal"/>
    <w:uiPriority w:val="34"/>
    <w:rsid w:val="00AE290A"/>
    <w:pPr>
      <w:ind w:left="720"/>
      <w:contextualSpacing/>
    </w:pPr>
  </w:style>
  <w:style w:type="character" w:styleId="BookTitle">
    <w:name w:val="Book Title"/>
    <w:basedOn w:val="DefaultParagraphFont"/>
    <w:uiPriority w:val="33"/>
    <w:rsid w:val="00AE290A"/>
    <w:rPr>
      <w:rFonts w:cs="Times New Roman"/>
      <w:b/>
      <w:bCs/>
      <w:smallCaps/>
      <w:spacing w:val="5"/>
    </w:rPr>
  </w:style>
  <w:style w:type="character" w:customStyle="1" w:styleId="SAPTextReference">
    <w:name w:val="SAP_TextReference"/>
    <w:basedOn w:val="SAPScreenElement"/>
    <w:uiPriority w:val="1"/>
    <w:qFormat/>
    <w:rsid w:val="00AE290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E290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E290A"/>
    <w:rPr>
      <w:rFonts w:ascii="BentonSans Bold" w:hAnsi="BentonSans Bold"/>
    </w:rPr>
  </w:style>
  <w:style w:type="paragraph" w:customStyle="1" w:styleId="SAPFooterCurrentTopicLeft">
    <w:name w:val="SAP_Footer_CurrentTopicLeft"/>
    <w:basedOn w:val="SAPFooterleft"/>
    <w:qFormat/>
    <w:locked/>
    <w:rsid w:val="00AE290A"/>
    <w:rPr>
      <w:rFonts w:ascii="BentonSans Bold" w:hAnsi="BentonSans Bold"/>
    </w:rPr>
  </w:style>
  <w:style w:type="character" w:customStyle="1" w:styleId="Superscript">
    <w:name w:val="Superscript"/>
    <w:basedOn w:val="DefaultParagraphFont"/>
    <w:uiPriority w:val="1"/>
    <w:rsid w:val="00AE290A"/>
    <w:rPr>
      <w:rFonts w:cs="Times New Roman"/>
      <w:vertAlign w:val="superscript"/>
    </w:rPr>
  </w:style>
  <w:style w:type="character" w:customStyle="1" w:styleId="SAPGreenTextNotPrintedChar">
    <w:name w:val="SAP_GreenText_(NotPrinted) Char"/>
    <w:basedOn w:val="DefaultParagraphFont"/>
    <w:link w:val="SAPGreenTextNotPrinted"/>
    <w:rsid w:val="00AE290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E290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E290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E290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E290A"/>
    <w:pPr>
      <w:spacing w:before="0" w:after="200" w:line="240" w:lineRule="auto"/>
    </w:pPr>
    <w:rPr>
      <w:i/>
      <w:iCs/>
      <w:color w:val="0E2841" w:themeColor="text2"/>
      <w:szCs w:val="18"/>
    </w:rPr>
  </w:style>
  <w:style w:type="paragraph" w:customStyle="1" w:styleId="SAPXMLCodeblock">
    <w:name w:val="SAP_XML_Codeblock"/>
    <w:basedOn w:val="Normal"/>
    <w:qFormat/>
    <w:rsid w:val="00AE290A"/>
    <w:rPr>
      <w:rFonts w:ascii="Courier New" w:eastAsiaTheme="majorEastAsia" w:hAnsi="Courier New"/>
      <w:szCs w:val="26"/>
    </w:rPr>
  </w:style>
  <w:style w:type="character" w:customStyle="1" w:styleId="SAPIcon">
    <w:name w:val="SAP_Icon"/>
    <w:basedOn w:val="SAPTextReference"/>
    <w:uiPriority w:val="1"/>
    <w:qFormat/>
    <w:rsid w:val="00AE290A"/>
    <w:rPr>
      <w:rFonts w:ascii="SAP-icons" w:hAnsi="SAP-icons" w:cs="Times New Roman"/>
      <w:color w:val="7F7F7F" w:themeColor="text1" w:themeTint="80"/>
      <w:sz w:val="18"/>
    </w:rPr>
  </w:style>
  <w:style w:type="table" w:customStyle="1" w:styleId="SAPNote">
    <w:name w:val="SAP_Note"/>
    <w:basedOn w:val="TableGrid"/>
    <w:uiPriority w:val="99"/>
    <w:rsid w:val="00AE290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E290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https://help.sap.com/viewer/DRAFT/84dbf30eedb4450983dc3d1c81b71996/1811.500/en-US/746b66d98e504e238eca043bae05ecb8.html"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1390</Words>
  <Characters>7928</Characters>
  <Application>Microsoft Office Word</Application>
  <DocSecurity>4</DocSecurity>
  <Lines>66</Lines>
  <Paragraphs>18</Paragraphs>
  <ScaleCrop>false</ScaleCrop>
  <Company/>
  <LinksUpToDate>false</LinksUpToDate>
  <CharactersWithSpaces>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2026-07-02T15:20:00Z</dcterms:created>
  <dcterms:modified xsi:type="dcterms:W3CDTF">2026-07-02T15:20:00Z</dcterms:modified>
</cp:coreProperties>
</file>