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A67A1" w14:paraId="72C54E9D" w14:textId="77777777" w:rsidTr="0000412F">
        <w:trPr>
          <w:trHeight w:val="636"/>
        </w:trPr>
        <w:tc>
          <w:tcPr>
            <w:tcW w:w="3227" w:type="dxa"/>
          </w:tcPr>
          <w:p w14:paraId="30F31747" w14:textId="77777777" w:rsidR="007A67A1" w:rsidRPr="006A4D17" w:rsidRDefault="007A67A1" w:rsidP="0000412F">
            <w:bookmarkStart w:id="0" w:name="unique_1"/>
            <w:bookmarkStart w:id="1" w:name="_Hlk107001998"/>
            <w:r w:rsidRPr="006A4D17">
              <w:rPr>
                <w:noProof/>
              </w:rPr>
              <w:drawing>
                <wp:anchor distT="0" distB="0" distL="114300" distR="114300" simplePos="0" relativeHeight="251659264" behindDoc="1" locked="0" layoutInCell="1" allowOverlap="1" wp14:anchorId="068BF971" wp14:editId="42ED0EA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BFA3437" w14:textId="4AC8DC60" w:rsidR="007A67A1" w:rsidRPr="00E540A2" w:rsidRDefault="007A67A1" w:rsidP="007A67A1">
            <w:pPr>
              <w:pStyle w:val="SAPCollateralType"/>
            </w:pPr>
            <w:r>
              <w:t>Test Script</w:t>
            </w:r>
          </w:p>
          <w:p w14:paraId="48B21465" w14:textId="24E2087B" w:rsidR="007A67A1" w:rsidRPr="00CF3F1C" w:rsidRDefault="007A67A1" w:rsidP="007A67A1">
            <w:pPr>
              <w:pStyle w:val="SAPDocumentVersion"/>
            </w:pPr>
            <w:r>
              <w:t>SAP S/4HANA Cloud Public Edition - 19-06-26</w:t>
            </w:r>
          </w:p>
        </w:tc>
      </w:tr>
      <w:tr w:rsidR="007A67A1" w14:paraId="7CABA14D" w14:textId="77777777" w:rsidTr="0000412F">
        <w:trPr>
          <w:trHeight w:hRule="exact" w:val="1656"/>
        </w:trPr>
        <w:tc>
          <w:tcPr>
            <w:tcW w:w="3227" w:type="dxa"/>
          </w:tcPr>
          <w:p w14:paraId="1665DAC5" w14:textId="77777777" w:rsidR="007A67A1" w:rsidRPr="006A4D17" w:rsidRDefault="007A67A1" w:rsidP="0000412F"/>
        </w:tc>
        <w:tc>
          <w:tcPr>
            <w:tcW w:w="11340" w:type="dxa"/>
          </w:tcPr>
          <w:p w14:paraId="2A9A641F" w14:textId="0E6C2D87" w:rsidR="007A67A1" w:rsidRDefault="007A67A1" w:rsidP="007A67A1">
            <w:pPr>
              <w:pStyle w:val="SAPMainTitle"/>
            </w:pPr>
            <w:bookmarkStart w:id="2" w:name="maintitle"/>
            <w:r>
              <w:t>Supplier Classification and Segmentation (19E_AE)</w:t>
            </w:r>
            <w:bookmarkEnd w:id="2"/>
            <w:r w:rsidRPr="00585F3D">
              <w:t xml:space="preserve"> </w:t>
            </w:r>
          </w:p>
          <w:p w14:paraId="7FFFB2E1" w14:textId="77777777" w:rsidR="007A67A1" w:rsidRDefault="007A67A1" w:rsidP="0000412F"/>
          <w:p w14:paraId="0F7E55BB" w14:textId="77777777" w:rsidR="007A67A1" w:rsidRPr="00585F3D" w:rsidRDefault="007A67A1" w:rsidP="0000412F">
            <w:r w:rsidRPr="00DE3655">
              <w:rPr>
                <w:b/>
                <w:bCs/>
                <w:noProof/>
                <w:szCs w:val="28"/>
              </w:rPr>
              <w:drawing>
                <wp:anchor distT="0" distB="0" distL="114300" distR="114300" simplePos="0" relativeHeight="251660288" behindDoc="1" locked="0" layoutInCell="1" allowOverlap="1" wp14:anchorId="1B5936FA" wp14:editId="489EE1C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A67A1" w14:paraId="3626DA0C" w14:textId="77777777" w:rsidTr="0000412F">
        <w:trPr>
          <w:trHeight w:hRule="exact" w:val="481"/>
        </w:trPr>
        <w:tc>
          <w:tcPr>
            <w:tcW w:w="3227" w:type="dxa"/>
          </w:tcPr>
          <w:p w14:paraId="5F57F3EB" w14:textId="77777777" w:rsidR="007A67A1" w:rsidRDefault="007A67A1" w:rsidP="0000412F"/>
        </w:tc>
        <w:tc>
          <w:tcPr>
            <w:tcW w:w="11340" w:type="dxa"/>
          </w:tcPr>
          <w:p w14:paraId="4C355C68" w14:textId="77777777" w:rsidR="007A67A1" w:rsidRDefault="007A67A1" w:rsidP="0000412F">
            <w:pPr>
              <w:pStyle w:val="SAPSecurityLevel"/>
              <w:jc w:val="left"/>
            </w:pPr>
            <w:r>
              <w:t>PUBLIC</w:t>
            </w:r>
          </w:p>
        </w:tc>
      </w:tr>
    </w:tbl>
    <w:p w14:paraId="0B87D727" w14:textId="77777777" w:rsidR="007A67A1" w:rsidRPr="009B6859" w:rsidRDefault="007A67A1" w:rsidP="00CF6034">
      <w:pPr>
        <w:pStyle w:val="SAPKeyblockTitle"/>
      </w:pPr>
      <w:r w:rsidRPr="009B6859">
        <w:t>Table of Contents</w:t>
      </w:r>
      <w:r w:rsidRPr="00BE29C5">
        <w:rPr>
          <w:rFonts w:ascii="BentonSans Book" w:hAnsi="BentonSans Book"/>
          <w:noProof/>
          <w:color w:val="000000" w:themeColor="text1"/>
          <w:sz w:val="18"/>
        </w:rPr>
        <w:t xml:space="preserve"> </w:t>
      </w:r>
    </w:p>
    <w:p w14:paraId="458FD6A7" w14:textId="3CC69F8B" w:rsidR="007A67A1" w:rsidRDefault="007A67A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6443" w:history="1">
        <w:r w:rsidRPr="003B04DD">
          <w:rPr>
            <w:rStyle w:val="Hyperlink"/>
            <w:noProof/>
          </w:rPr>
          <w:t>1</w:t>
        </w:r>
        <w:r>
          <w:rPr>
            <w:rFonts w:asciiTheme="minorHAnsi" w:eastAsiaTheme="minorEastAsia" w:hAnsiTheme="minorHAnsi" w:cstheme="minorBidi"/>
            <w:noProof/>
            <w:color w:val="auto"/>
            <w:kern w:val="2"/>
            <w:sz w:val="24"/>
            <w:lang/>
            <w14:ligatures w14:val="standardContextual"/>
          </w:rPr>
          <w:tab/>
        </w:r>
        <w:r w:rsidRPr="003B04DD">
          <w:rPr>
            <w:rStyle w:val="Hyperlink"/>
            <w:noProof/>
          </w:rPr>
          <w:t>Purpose</w:t>
        </w:r>
        <w:r>
          <w:rPr>
            <w:noProof/>
            <w:webHidden/>
          </w:rPr>
          <w:tab/>
        </w:r>
        <w:r>
          <w:rPr>
            <w:noProof/>
            <w:webHidden/>
          </w:rPr>
          <w:fldChar w:fldCharType="begin"/>
        </w:r>
        <w:r>
          <w:rPr>
            <w:noProof/>
            <w:webHidden/>
          </w:rPr>
          <w:instrText xml:space="preserve"> PAGEREF _Toc232846443 \h </w:instrText>
        </w:r>
        <w:r>
          <w:rPr>
            <w:noProof/>
            <w:webHidden/>
          </w:rPr>
        </w:r>
        <w:r>
          <w:rPr>
            <w:noProof/>
            <w:webHidden/>
          </w:rPr>
          <w:fldChar w:fldCharType="separate"/>
        </w:r>
        <w:r>
          <w:rPr>
            <w:noProof/>
            <w:webHidden/>
          </w:rPr>
          <w:t>2</w:t>
        </w:r>
        <w:r>
          <w:rPr>
            <w:noProof/>
            <w:webHidden/>
          </w:rPr>
          <w:fldChar w:fldCharType="end"/>
        </w:r>
      </w:hyperlink>
    </w:p>
    <w:p w14:paraId="3A2A9B5C" w14:textId="72CA7E8C" w:rsidR="007A67A1" w:rsidRDefault="007A67A1">
      <w:pPr>
        <w:pStyle w:val="TOC1"/>
        <w:rPr>
          <w:rFonts w:asciiTheme="minorHAnsi" w:eastAsiaTheme="minorEastAsia" w:hAnsiTheme="minorHAnsi" w:cstheme="minorBidi"/>
          <w:noProof/>
          <w:color w:val="auto"/>
          <w:kern w:val="2"/>
          <w:sz w:val="24"/>
          <w:lang/>
          <w14:ligatures w14:val="standardContextual"/>
        </w:rPr>
      </w:pPr>
      <w:hyperlink w:anchor="_Toc232846444" w:history="1">
        <w:r w:rsidRPr="003B04DD">
          <w:rPr>
            <w:rStyle w:val="Hyperlink"/>
            <w:noProof/>
          </w:rPr>
          <w:t>2</w:t>
        </w:r>
        <w:r>
          <w:rPr>
            <w:rFonts w:asciiTheme="minorHAnsi" w:eastAsiaTheme="minorEastAsia" w:hAnsiTheme="minorHAnsi" w:cstheme="minorBidi"/>
            <w:noProof/>
            <w:color w:val="auto"/>
            <w:kern w:val="2"/>
            <w:sz w:val="24"/>
            <w:lang/>
            <w14:ligatures w14:val="standardContextual"/>
          </w:rPr>
          <w:tab/>
        </w:r>
        <w:r w:rsidRPr="003B04DD">
          <w:rPr>
            <w:rStyle w:val="Hyperlink"/>
            <w:noProof/>
          </w:rPr>
          <w:t>Prerequisites</w:t>
        </w:r>
        <w:r>
          <w:rPr>
            <w:noProof/>
            <w:webHidden/>
          </w:rPr>
          <w:tab/>
        </w:r>
        <w:r>
          <w:rPr>
            <w:noProof/>
            <w:webHidden/>
          </w:rPr>
          <w:fldChar w:fldCharType="begin"/>
        </w:r>
        <w:r>
          <w:rPr>
            <w:noProof/>
            <w:webHidden/>
          </w:rPr>
          <w:instrText xml:space="preserve"> PAGEREF _Toc232846444 \h </w:instrText>
        </w:r>
        <w:r>
          <w:rPr>
            <w:noProof/>
            <w:webHidden/>
          </w:rPr>
        </w:r>
        <w:r>
          <w:rPr>
            <w:noProof/>
            <w:webHidden/>
          </w:rPr>
          <w:fldChar w:fldCharType="separate"/>
        </w:r>
        <w:r>
          <w:rPr>
            <w:noProof/>
            <w:webHidden/>
          </w:rPr>
          <w:t>3</w:t>
        </w:r>
        <w:r>
          <w:rPr>
            <w:noProof/>
            <w:webHidden/>
          </w:rPr>
          <w:fldChar w:fldCharType="end"/>
        </w:r>
      </w:hyperlink>
    </w:p>
    <w:p w14:paraId="0F96F855" w14:textId="24CBC7A1" w:rsidR="007A67A1" w:rsidRDefault="007A67A1">
      <w:pPr>
        <w:pStyle w:val="TOC2"/>
        <w:rPr>
          <w:rFonts w:asciiTheme="minorHAnsi" w:eastAsiaTheme="minorEastAsia" w:hAnsiTheme="minorHAnsi" w:cstheme="minorBidi"/>
          <w:noProof/>
          <w:color w:val="auto"/>
          <w:kern w:val="2"/>
          <w:sz w:val="24"/>
          <w:lang/>
          <w14:ligatures w14:val="standardContextual"/>
        </w:rPr>
      </w:pPr>
      <w:hyperlink w:anchor="_Toc232846445" w:history="1">
        <w:r w:rsidRPr="003B04DD">
          <w:rPr>
            <w:rStyle w:val="Hyperlink"/>
            <w:noProof/>
          </w:rPr>
          <w:t>2.1</w:t>
        </w:r>
        <w:r>
          <w:rPr>
            <w:rFonts w:asciiTheme="minorHAnsi" w:eastAsiaTheme="minorEastAsia" w:hAnsiTheme="minorHAnsi" w:cstheme="minorBidi"/>
            <w:noProof/>
            <w:color w:val="auto"/>
            <w:kern w:val="2"/>
            <w:sz w:val="24"/>
            <w:lang/>
            <w14:ligatures w14:val="standardContextual"/>
          </w:rPr>
          <w:tab/>
        </w:r>
        <w:r w:rsidRPr="003B04DD">
          <w:rPr>
            <w:rStyle w:val="Hyperlink"/>
            <w:noProof/>
          </w:rPr>
          <w:t>System Access</w:t>
        </w:r>
        <w:r>
          <w:rPr>
            <w:noProof/>
            <w:webHidden/>
          </w:rPr>
          <w:tab/>
        </w:r>
        <w:r>
          <w:rPr>
            <w:noProof/>
            <w:webHidden/>
          </w:rPr>
          <w:fldChar w:fldCharType="begin"/>
        </w:r>
        <w:r>
          <w:rPr>
            <w:noProof/>
            <w:webHidden/>
          </w:rPr>
          <w:instrText xml:space="preserve"> PAGEREF _Toc232846445 \h </w:instrText>
        </w:r>
        <w:r>
          <w:rPr>
            <w:noProof/>
            <w:webHidden/>
          </w:rPr>
        </w:r>
        <w:r>
          <w:rPr>
            <w:noProof/>
            <w:webHidden/>
          </w:rPr>
          <w:fldChar w:fldCharType="separate"/>
        </w:r>
        <w:r>
          <w:rPr>
            <w:noProof/>
            <w:webHidden/>
          </w:rPr>
          <w:t>3</w:t>
        </w:r>
        <w:r>
          <w:rPr>
            <w:noProof/>
            <w:webHidden/>
          </w:rPr>
          <w:fldChar w:fldCharType="end"/>
        </w:r>
      </w:hyperlink>
    </w:p>
    <w:p w14:paraId="2DC19B8A" w14:textId="40443F15" w:rsidR="007A67A1" w:rsidRDefault="007A67A1">
      <w:pPr>
        <w:pStyle w:val="TOC2"/>
        <w:rPr>
          <w:rFonts w:asciiTheme="minorHAnsi" w:eastAsiaTheme="minorEastAsia" w:hAnsiTheme="minorHAnsi" w:cstheme="minorBidi"/>
          <w:noProof/>
          <w:color w:val="auto"/>
          <w:kern w:val="2"/>
          <w:sz w:val="24"/>
          <w:lang/>
          <w14:ligatures w14:val="standardContextual"/>
        </w:rPr>
      </w:pPr>
      <w:hyperlink w:anchor="_Toc232846446" w:history="1">
        <w:r w:rsidRPr="003B04DD">
          <w:rPr>
            <w:rStyle w:val="Hyperlink"/>
            <w:noProof/>
          </w:rPr>
          <w:t>2.2</w:t>
        </w:r>
        <w:r>
          <w:rPr>
            <w:rFonts w:asciiTheme="minorHAnsi" w:eastAsiaTheme="minorEastAsia" w:hAnsiTheme="minorHAnsi" w:cstheme="minorBidi"/>
            <w:noProof/>
            <w:color w:val="auto"/>
            <w:kern w:val="2"/>
            <w:sz w:val="24"/>
            <w:lang/>
            <w14:ligatures w14:val="standardContextual"/>
          </w:rPr>
          <w:tab/>
        </w:r>
        <w:r w:rsidRPr="003B04DD">
          <w:rPr>
            <w:rStyle w:val="Hyperlink"/>
            <w:noProof/>
          </w:rPr>
          <w:t>Roles</w:t>
        </w:r>
        <w:r>
          <w:rPr>
            <w:noProof/>
            <w:webHidden/>
          </w:rPr>
          <w:tab/>
        </w:r>
        <w:r>
          <w:rPr>
            <w:noProof/>
            <w:webHidden/>
          </w:rPr>
          <w:fldChar w:fldCharType="begin"/>
        </w:r>
        <w:r>
          <w:rPr>
            <w:noProof/>
            <w:webHidden/>
          </w:rPr>
          <w:instrText xml:space="preserve"> PAGEREF _Toc232846446 \h </w:instrText>
        </w:r>
        <w:r>
          <w:rPr>
            <w:noProof/>
            <w:webHidden/>
          </w:rPr>
        </w:r>
        <w:r>
          <w:rPr>
            <w:noProof/>
            <w:webHidden/>
          </w:rPr>
          <w:fldChar w:fldCharType="separate"/>
        </w:r>
        <w:r>
          <w:rPr>
            <w:noProof/>
            <w:webHidden/>
          </w:rPr>
          <w:t>3</w:t>
        </w:r>
        <w:r>
          <w:rPr>
            <w:noProof/>
            <w:webHidden/>
          </w:rPr>
          <w:fldChar w:fldCharType="end"/>
        </w:r>
      </w:hyperlink>
    </w:p>
    <w:p w14:paraId="7778BB9F" w14:textId="25CA6AD5" w:rsidR="007A67A1" w:rsidRDefault="007A67A1">
      <w:pPr>
        <w:pStyle w:val="TOC2"/>
        <w:rPr>
          <w:rFonts w:asciiTheme="minorHAnsi" w:eastAsiaTheme="minorEastAsia" w:hAnsiTheme="minorHAnsi" w:cstheme="minorBidi"/>
          <w:noProof/>
          <w:color w:val="auto"/>
          <w:kern w:val="2"/>
          <w:sz w:val="24"/>
          <w:lang/>
          <w14:ligatures w14:val="standardContextual"/>
        </w:rPr>
      </w:pPr>
      <w:hyperlink w:anchor="_Toc232846447" w:history="1">
        <w:r w:rsidRPr="003B04DD">
          <w:rPr>
            <w:rStyle w:val="Hyperlink"/>
            <w:noProof/>
          </w:rPr>
          <w:t>2.3</w:t>
        </w:r>
        <w:r>
          <w:rPr>
            <w:rFonts w:asciiTheme="minorHAnsi" w:eastAsiaTheme="minorEastAsia" w:hAnsiTheme="minorHAnsi" w:cstheme="minorBidi"/>
            <w:noProof/>
            <w:color w:val="auto"/>
            <w:kern w:val="2"/>
            <w:sz w:val="24"/>
            <w:lang/>
            <w14:ligatures w14:val="standardContextual"/>
          </w:rPr>
          <w:tab/>
        </w:r>
        <w:r w:rsidRPr="003B04DD">
          <w:rPr>
            <w:rStyle w:val="Hyperlink"/>
            <w:noProof/>
          </w:rPr>
          <w:t>Master Data, Organizational Data, and Other Data</w:t>
        </w:r>
        <w:r>
          <w:rPr>
            <w:noProof/>
            <w:webHidden/>
          </w:rPr>
          <w:tab/>
        </w:r>
        <w:r>
          <w:rPr>
            <w:noProof/>
            <w:webHidden/>
          </w:rPr>
          <w:fldChar w:fldCharType="begin"/>
        </w:r>
        <w:r>
          <w:rPr>
            <w:noProof/>
            <w:webHidden/>
          </w:rPr>
          <w:instrText xml:space="preserve"> PAGEREF _Toc232846447 \h </w:instrText>
        </w:r>
        <w:r>
          <w:rPr>
            <w:noProof/>
            <w:webHidden/>
          </w:rPr>
        </w:r>
        <w:r>
          <w:rPr>
            <w:noProof/>
            <w:webHidden/>
          </w:rPr>
          <w:fldChar w:fldCharType="separate"/>
        </w:r>
        <w:r>
          <w:rPr>
            <w:noProof/>
            <w:webHidden/>
          </w:rPr>
          <w:t>3</w:t>
        </w:r>
        <w:r>
          <w:rPr>
            <w:noProof/>
            <w:webHidden/>
          </w:rPr>
          <w:fldChar w:fldCharType="end"/>
        </w:r>
      </w:hyperlink>
    </w:p>
    <w:p w14:paraId="6DC2AF55" w14:textId="4F11402F" w:rsidR="007A67A1" w:rsidRDefault="007A67A1">
      <w:pPr>
        <w:pStyle w:val="TOC1"/>
        <w:rPr>
          <w:rFonts w:asciiTheme="minorHAnsi" w:eastAsiaTheme="minorEastAsia" w:hAnsiTheme="minorHAnsi" w:cstheme="minorBidi"/>
          <w:noProof/>
          <w:color w:val="auto"/>
          <w:kern w:val="2"/>
          <w:sz w:val="24"/>
          <w:lang/>
          <w14:ligatures w14:val="standardContextual"/>
        </w:rPr>
      </w:pPr>
      <w:hyperlink w:anchor="_Toc232846448" w:history="1">
        <w:r w:rsidRPr="003B04DD">
          <w:rPr>
            <w:rStyle w:val="Hyperlink"/>
            <w:noProof/>
          </w:rPr>
          <w:t>3</w:t>
        </w:r>
        <w:r>
          <w:rPr>
            <w:rFonts w:asciiTheme="minorHAnsi" w:eastAsiaTheme="minorEastAsia" w:hAnsiTheme="minorHAnsi" w:cstheme="minorBidi"/>
            <w:noProof/>
            <w:color w:val="auto"/>
            <w:kern w:val="2"/>
            <w:sz w:val="24"/>
            <w:lang/>
            <w14:ligatures w14:val="standardContextual"/>
          </w:rPr>
          <w:tab/>
        </w:r>
        <w:r w:rsidRPr="003B04DD">
          <w:rPr>
            <w:rStyle w:val="Hyperlink"/>
            <w:noProof/>
          </w:rPr>
          <w:t>Overview Table</w:t>
        </w:r>
        <w:r>
          <w:rPr>
            <w:noProof/>
            <w:webHidden/>
          </w:rPr>
          <w:tab/>
        </w:r>
        <w:r>
          <w:rPr>
            <w:noProof/>
            <w:webHidden/>
          </w:rPr>
          <w:fldChar w:fldCharType="begin"/>
        </w:r>
        <w:r>
          <w:rPr>
            <w:noProof/>
            <w:webHidden/>
          </w:rPr>
          <w:instrText xml:space="preserve"> PAGEREF _Toc232846448 \h </w:instrText>
        </w:r>
        <w:r>
          <w:rPr>
            <w:noProof/>
            <w:webHidden/>
          </w:rPr>
        </w:r>
        <w:r>
          <w:rPr>
            <w:noProof/>
            <w:webHidden/>
          </w:rPr>
          <w:fldChar w:fldCharType="separate"/>
        </w:r>
        <w:r>
          <w:rPr>
            <w:noProof/>
            <w:webHidden/>
          </w:rPr>
          <w:t>5</w:t>
        </w:r>
        <w:r>
          <w:rPr>
            <w:noProof/>
            <w:webHidden/>
          </w:rPr>
          <w:fldChar w:fldCharType="end"/>
        </w:r>
      </w:hyperlink>
    </w:p>
    <w:p w14:paraId="60CD315C" w14:textId="7557DED3" w:rsidR="007A67A1" w:rsidRDefault="007A67A1">
      <w:pPr>
        <w:pStyle w:val="TOC1"/>
        <w:rPr>
          <w:rFonts w:asciiTheme="minorHAnsi" w:eastAsiaTheme="minorEastAsia" w:hAnsiTheme="minorHAnsi" w:cstheme="minorBidi"/>
          <w:noProof/>
          <w:color w:val="auto"/>
          <w:kern w:val="2"/>
          <w:sz w:val="24"/>
          <w:lang/>
          <w14:ligatures w14:val="standardContextual"/>
        </w:rPr>
      </w:pPr>
      <w:hyperlink w:anchor="_Toc232846449" w:history="1">
        <w:r w:rsidRPr="003B04DD">
          <w:rPr>
            <w:rStyle w:val="Hyperlink"/>
            <w:noProof/>
          </w:rPr>
          <w:t>4</w:t>
        </w:r>
        <w:r>
          <w:rPr>
            <w:rFonts w:asciiTheme="minorHAnsi" w:eastAsiaTheme="minorEastAsia" w:hAnsiTheme="minorHAnsi" w:cstheme="minorBidi"/>
            <w:noProof/>
            <w:color w:val="auto"/>
            <w:kern w:val="2"/>
            <w:sz w:val="24"/>
            <w:lang/>
            <w14:ligatures w14:val="standardContextual"/>
          </w:rPr>
          <w:tab/>
        </w:r>
        <w:r w:rsidRPr="003B04DD">
          <w:rPr>
            <w:rStyle w:val="Hyperlink"/>
            <w:noProof/>
          </w:rPr>
          <w:t>Test Procedures</w:t>
        </w:r>
        <w:r>
          <w:rPr>
            <w:noProof/>
            <w:webHidden/>
          </w:rPr>
          <w:tab/>
        </w:r>
        <w:r>
          <w:rPr>
            <w:noProof/>
            <w:webHidden/>
          </w:rPr>
          <w:fldChar w:fldCharType="begin"/>
        </w:r>
        <w:r>
          <w:rPr>
            <w:noProof/>
            <w:webHidden/>
          </w:rPr>
          <w:instrText xml:space="preserve"> PAGEREF _Toc232846449 \h </w:instrText>
        </w:r>
        <w:r>
          <w:rPr>
            <w:noProof/>
            <w:webHidden/>
          </w:rPr>
        </w:r>
        <w:r>
          <w:rPr>
            <w:noProof/>
            <w:webHidden/>
          </w:rPr>
          <w:fldChar w:fldCharType="separate"/>
        </w:r>
        <w:r>
          <w:rPr>
            <w:noProof/>
            <w:webHidden/>
          </w:rPr>
          <w:t>6</w:t>
        </w:r>
        <w:r>
          <w:rPr>
            <w:noProof/>
            <w:webHidden/>
          </w:rPr>
          <w:fldChar w:fldCharType="end"/>
        </w:r>
      </w:hyperlink>
    </w:p>
    <w:p w14:paraId="3AEB7C66" w14:textId="3B53078C" w:rsidR="007A67A1" w:rsidRDefault="007A67A1">
      <w:pPr>
        <w:pStyle w:val="TOC2"/>
        <w:rPr>
          <w:rFonts w:asciiTheme="minorHAnsi" w:eastAsiaTheme="minorEastAsia" w:hAnsiTheme="minorHAnsi" w:cstheme="minorBidi"/>
          <w:noProof/>
          <w:color w:val="auto"/>
          <w:kern w:val="2"/>
          <w:sz w:val="24"/>
          <w:lang/>
          <w14:ligatures w14:val="standardContextual"/>
        </w:rPr>
      </w:pPr>
      <w:hyperlink w:anchor="_Toc232846450" w:history="1">
        <w:r w:rsidRPr="003B04DD">
          <w:rPr>
            <w:rStyle w:val="Hyperlink"/>
            <w:noProof/>
          </w:rPr>
          <w:t>4.1</w:t>
        </w:r>
        <w:r>
          <w:rPr>
            <w:rFonts w:asciiTheme="minorHAnsi" w:eastAsiaTheme="minorEastAsia" w:hAnsiTheme="minorHAnsi" w:cstheme="minorBidi"/>
            <w:noProof/>
            <w:color w:val="auto"/>
            <w:kern w:val="2"/>
            <w:sz w:val="24"/>
            <w:lang/>
            <w14:ligatures w14:val="standardContextual"/>
          </w:rPr>
          <w:tab/>
        </w:r>
        <w:r w:rsidRPr="003B04DD">
          <w:rPr>
            <w:rStyle w:val="Hyperlink"/>
            <w:noProof/>
          </w:rPr>
          <w:t>Create Purchasing Categories</w:t>
        </w:r>
        <w:r>
          <w:rPr>
            <w:noProof/>
            <w:webHidden/>
          </w:rPr>
          <w:tab/>
        </w:r>
        <w:r>
          <w:rPr>
            <w:noProof/>
            <w:webHidden/>
          </w:rPr>
          <w:fldChar w:fldCharType="begin"/>
        </w:r>
        <w:r>
          <w:rPr>
            <w:noProof/>
            <w:webHidden/>
          </w:rPr>
          <w:instrText xml:space="preserve"> PAGEREF _Toc232846450 \h </w:instrText>
        </w:r>
        <w:r>
          <w:rPr>
            <w:noProof/>
            <w:webHidden/>
          </w:rPr>
        </w:r>
        <w:r>
          <w:rPr>
            <w:noProof/>
            <w:webHidden/>
          </w:rPr>
          <w:fldChar w:fldCharType="separate"/>
        </w:r>
        <w:r>
          <w:rPr>
            <w:noProof/>
            <w:webHidden/>
          </w:rPr>
          <w:t>6</w:t>
        </w:r>
        <w:r>
          <w:rPr>
            <w:noProof/>
            <w:webHidden/>
          </w:rPr>
          <w:fldChar w:fldCharType="end"/>
        </w:r>
      </w:hyperlink>
    </w:p>
    <w:p w14:paraId="7710370F" w14:textId="14005651" w:rsidR="007A67A1" w:rsidRDefault="007A67A1">
      <w:pPr>
        <w:pStyle w:val="TOC2"/>
        <w:rPr>
          <w:rFonts w:asciiTheme="minorHAnsi" w:eastAsiaTheme="minorEastAsia" w:hAnsiTheme="minorHAnsi" w:cstheme="minorBidi"/>
          <w:noProof/>
          <w:color w:val="auto"/>
          <w:kern w:val="2"/>
          <w:sz w:val="24"/>
          <w:lang/>
          <w14:ligatures w14:val="standardContextual"/>
        </w:rPr>
      </w:pPr>
      <w:hyperlink w:anchor="_Toc232846451" w:history="1">
        <w:r w:rsidRPr="003B04DD">
          <w:rPr>
            <w:rStyle w:val="Hyperlink"/>
            <w:noProof/>
          </w:rPr>
          <w:t>4.2</w:t>
        </w:r>
        <w:r>
          <w:rPr>
            <w:rFonts w:asciiTheme="minorHAnsi" w:eastAsiaTheme="minorEastAsia" w:hAnsiTheme="minorHAnsi" w:cstheme="minorBidi"/>
            <w:noProof/>
            <w:color w:val="auto"/>
            <w:kern w:val="2"/>
            <w:sz w:val="24"/>
            <w:lang/>
            <w14:ligatures w14:val="standardContextual"/>
          </w:rPr>
          <w:tab/>
        </w:r>
        <w:r w:rsidRPr="003B04DD">
          <w:rPr>
            <w:rStyle w:val="Hyperlink"/>
            <w:noProof/>
          </w:rPr>
          <w:t>Manage Purchasing Categories</w:t>
        </w:r>
        <w:r>
          <w:rPr>
            <w:noProof/>
            <w:webHidden/>
          </w:rPr>
          <w:tab/>
        </w:r>
        <w:r>
          <w:rPr>
            <w:noProof/>
            <w:webHidden/>
          </w:rPr>
          <w:fldChar w:fldCharType="begin"/>
        </w:r>
        <w:r>
          <w:rPr>
            <w:noProof/>
            <w:webHidden/>
          </w:rPr>
          <w:instrText xml:space="preserve"> PAGEREF _Toc232846451 \h </w:instrText>
        </w:r>
        <w:r>
          <w:rPr>
            <w:noProof/>
            <w:webHidden/>
          </w:rPr>
        </w:r>
        <w:r>
          <w:rPr>
            <w:noProof/>
            <w:webHidden/>
          </w:rPr>
          <w:fldChar w:fldCharType="separate"/>
        </w:r>
        <w:r>
          <w:rPr>
            <w:noProof/>
            <w:webHidden/>
          </w:rPr>
          <w:t>7</w:t>
        </w:r>
        <w:r>
          <w:rPr>
            <w:noProof/>
            <w:webHidden/>
          </w:rPr>
          <w:fldChar w:fldCharType="end"/>
        </w:r>
      </w:hyperlink>
    </w:p>
    <w:p w14:paraId="4FA8DA46" w14:textId="441D2AC4" w:rsidR="007A67A1" w:rsidRPr="00FE477D" w:rsidRDefault="007A67A1" w:rsidP="00CF6034">
      <w:r>
        <w:fldChar w:fldCharType="end"/>
      </w:r>
    </w:p>
    <w:p w14:paraId="1BCA8227" w14:textId="77777777" w:rsidR="007A67A1" w:rsidRDefault="007A67A1" w:rsidP="00CF6034"/>
    <w:bookmarkEnd w:id="1"/>
    <w:p w14:paraId="42EFDA06" w14:textId="77777777" w:rsidR="007A67A1" w:rsidRDefault="007A67A1"/>
    <w:p w14:paraId="3CBA23A7" w14:textId="77777777" w:rsidR="00B10FA5" w:rsidRDefault="0030698B">
      <w:pPr>
        <w:pStyle w:val="Heading1"/>
      </w:pPr>
      <w:bookmarkStart w:id="3" w:name="_Toc232846443"/>
      <w:r>
        <w:lastRenderedPageBreak/>
        <w:t>Purpose</w:t>
      </w:r>
      <w:bookmarkEnd w:id="0"/>
      <w:bookmarkEnd w:id="3"/>
    </w:p>
    <w:p w14:paraId="4BF69628" w14:textId="77777777" w:rsidR="00B10FA5" w:rsidRDefault="0030698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DEB6A3A" w14:textId="77777777" w:rsidR="00B10FA5" w:rsidRDefault="00B10FA5"/>
    <w:tbl>
      <w:tblPr>
        <w:tblStyle w:val="SAPNote"/>
        <w:tblW w:w="4975" w:type="pct"/>
        <w:tblLook w:val="0600" w:firstRow="0" w:lastRow="0" w:firstColumn="0" w:lastColumn="0" w:noHBand="1" w:noVBand="1"/>
      </w:tblPr>
      <w:tblGrid>
        <w:gridCol w:w="14195"/>
      </w:tblGrid>
      <w:tr w:rsidR="00B10FA5" w14:paraId="35241D7E" w14:textId="77777777" w:rsidTr="007A67A1">
        <w:tc>
          <w:tcPr>
            <w:tcW w:w="0" w:type="auto"/>
          </w:tcPr>
          <w:p w14:paraId="5B5709E9" w14:textId="77777777" w:rsidR="00B10FA5" w:rsidRDefault="0030698B">
            <w:r>
              <w:rPr>
                <w:rStyle w:val="bold"/>
              </w:rPr>
              <w:t xml:space="preserve">Note </w:t>
            </w:r>
            <w:r>
              <w:t xml:space="preserve">Values in this test script (decimal </w:t>
            </w:r>
            <w:r>
              <w:t>notation, date formats, and so on) are presented in U.S. standard notation. If your test system is set up to use a different notation, enter values as appropriate.</w:t>
            </w:r>
          </w:p>
        </w:tc>
      </w:tr>
    </w:tbl>
    <w:p w14:paraId="458C2930" w14:textId="77777777" w:rsidR="00B10FA5" w:rsidRDefault="0030698B">
      <w:pPr>
        <w:pStyle w:val="Heading1"/>
      </w:pPr>
      <w:bookmarkStart w:id="4" w:name="unique_2"/>
      <w:bookmarkStart w:id="5" w:name="_Toc232846444"/>
      <w:r>
        <w:lastRenderedPageBreak/>
        <w:t>Prerequisites</w:t>
      </w:r>
      <w:bookmarkEnd w:id="4"/>
      <w:bookmarkEnd w:id="5"/>
    </w:p>
    <w:p w14:paraId="2D14FC0B" w14:textId="77777777" w:rsidR="00B10FA5" w:rsidRDefault="0030698B">
      <w:r>
        <w:t>This section summarizes all the prerequisites for conducting the test in terms of systems, users, master data, organizational data, other test data and business conditions.</w:t>
      </w:r>
    </w:p>
    <w:p w14:paraId="1915F12A" w14:textId="77777777" w:rsidR="00B10FA5" w:rsidRDefault="0030698B">
      <w:pPr>
        <w:pStyle w:val="Heading2"/>
      </w:pPr>
      <w:bookmarkStart w:id="6" w:name="unique_3"/>
      <w:bookmarkStart w:id="7" w:name="_Toc232846445"/>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B10FA5" w:rsidRPr="007A67A1" w14:paraId="401D1EAC" w14:textId="77777777" w:rsidTr="007A67A1">
        <w:trPr>
          <w:cnfStyle w:val="100000000000" w:firstRow="1" w:lastRow="0" w:firstColumn="0" w:lastColumn="0" w:oddVBand="0" w:evenVBand="0" w:oddHBand="0" w:evenHBand="0" w:firstRowFirstColumn="0" w:firstRowLastColumn="0" w:lastRowFirstColumn="0" w:lastRowLastColumn="0"/>
        </w:trPr>
        <w:tc>
          <w:tcPr>
            <w:tcW w:w="0" w:type="auto"/>
          </w:tcPr>
          <w:p w14:paraId="79D19073" w14:textId="77777777" w:rsidR="00B10FA5" w:rsidRPr="007A67A1" w:rsidRDefault="0030698B">
            <w:pPr>
              <w:pStyle w:val="boldparagraph"/>
              <w:rPr>
                <w:sz w:val="16"/>
              </w:rPr>
            </w:pPr>
            <w:r w:rsidRPr="007A67A1">
              <w:rPr>
                <w:sz w:val="16"/>
              </w:rPr>
              <w:t>System</w:t>
            </w:r>
          </w:p>
        </w:tc>
        <w:tc>
          <w:tcPr>
            <w:tcW w:w="0" w:type="auto"/>
          </w:tcPr>
          <w:p w14:paraId="779F94D1" w14:textId="77777777" w:rsidR="00B10FA5" w:rsidRPr="007A67A1" w:rsidRDefault="0030698B">
            <w:pPr>
              <w:pStyle w:val="boldparagraph"/>
              <w:rPr>
                <w:sz w:val="16"/>
              </w:rPr>
            </w:pPr>
            <w:r w:rsidRPr="007A67A1">
              <w:rPr>
                <w:sz w:val="16"/>
              </w:rPr>
              <w:t>Details</w:t>
            </w:r>
          </w:p>
        </w:tc>
      </w:tr>
      <w:tr w:rsidR="00B10FA5" w:rsidRPr="007A67A1" w14:paraId="7F7D933F" w14:textId="77777777" w:rsidTr="007A67A1">
        <w:tc>
          <w:tcPr>
            <w:tcW w:w="0" w:type="auto"/>
          </w:tcPr>
          <w:p w14:paraId="382E72FE" w14:textId="77777777" w:rsidR="00B10FA5" w:rsidRPr="007A67A1" w:rsidRDefault="0030698B">
            <w:pPr>
              <w:rPr>
                <w:sz w:val="16"/>
              </w:rPr>
            </w:pPr>
            <w:r w:rsidRPr="007A67A1">
              <w:rPr>
                <w:sz w:val="16"/>
              </w:rPr>
              <w:t>System</w:t>
            </w:r>
          </w:p>
        </w:tc>
        <w:tc>
          <w:tcPr>
            <w:tcW w:w="0" w:type="auto"/>
          </w:tcPr>
          <w:p w14:paraId="68FE5130" w14:textId="77777777" w:rsidR="00B10FA5" w:rsidRPr="007A67A1" w:rsidRDefault="0030698B">
            <w:pPr>
              <w:rPr>
                <w:sz w:val="16"/>
              </w:rPr>
            </w:pPr>
            <w:r w:rsidRPr="007A67A1">
              <w:rPr>
                <w:sz w:val="16"/>
              </w:rPr>
              <w:t xml:space="preserve">Accessible via SAP Fiori launchpad. Your system administrator provides you with the URL to access the various apps </w:t>
            </w:r>
            <w:r w:rsidRPr="007A67A1">
              <w:rPr>
                <w:sz w:val="16"/>
              </w:rPr>
              <w:t>assigned to your role.</w:t>
            </w:r>
          </w:p>
        </w:tc>
      </w:tr>
    </w:tbl>
    <w:p w14:paraId="0F86DEE9" w14:textId="77777777" w:rsidR="00B10FA5" w:rsidRDefault="0030698B">
      <w:pPr>
        <w:pStyle w:val="Heading2"/>
      </w:pPr>
      <w:bookmarkStart w:id="8" w:name="unique_4"/>
      <w:bookmarkStart w:id="9" w:name="_Toc232846446"/>
      <w:r>
        <w:t>Roles</w:t>
      </w:r>
      <w:bookmarkEnd w:id="8"/>
      <w:bookmarkEnd w:id="9"/>
    </w:p>
    <w:p w14:paraId="0AC6641A" w14:textId="77777777" w:rsidR="007A67A1" w:rsidRDefault="0030698B">
      <w:r>
        <w:t>Create business roles using the following business role templates delivered by SAP and assign them to your individual test users.</w:t>
      </w:r>
    </w:p>
    <w:p w14:paraId="72039886" w14:textId="77777777" w:rsidR="007A67A1" w:rsidRDefault="0030698B">
      <w:r>
        <w:t>Alternatively, if available, you can use the following spaces delivered by SAP. You create a space with pages containing predefined essential apps and assign it to the business role. You then assign this business role to your individual users.</w:t>
      </w:r>
    </w:p>
    <w:p w14:paraId="44233D64" w14:textId="7344682A" w:rsidR="00B10FA5" w:rsidRDefault="0030698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46"/>
        <w:gridCol w:w="2100"/>
        <w:gridCol w:w="3299"/>
        <w:gridCol w:w="6129"/>
        <w:gridCol w:w="730"/>
      </w:tblGrid>
      <w:tr w:rsidR="00B10FA5" w:rsidRPr="007A67A1" w14:paraId="58B75A7B" w14:textId="77777777" w:rsidTr="007A67A1">
        <w:trPr>
          <w:cnfStyle w:val="100000000000" w:firstRow="1" w:lastRow="0" w:firstColumn="0" w:lastColumn="0" w:oddVBand="0" w:evenVBand="0" w:oddHBand="0" w:evenHBand="0" w:firstRowFirstColumn="0" w:firstRowLastColumn="0" w:lastRowFirstColumn="0" w:lastRowLastColumn="0"/>
        </w:trPr>
        <w:tc>
          <w:tcPr>
            <w:tcW w:w="0" w:type="auto"/>
          </w:tcPr>
          <w:p w14:paraId="16F71041" w14:textId="77777777" w:rsidR="00B10FA5" w:rsidRPr="007A67A1" w:rsidRDefault="0030698B">
            <w:pPr>
              <w:pStyle w:val="boldparagraph"/>
              <w:rPr>
                <w:sz w:val="16"/>
              </w:rPr>
            </w:pPr>
            <w:r w:rsidRPr="007A67A1">
              <w:rPr>
                <w:sz w:val="16"/>
              </w:rPr>
              <w:t>Name (Role Template)</w:t>
            </w:r>
          </w:p>
        </w:tc>
        <w:tc>
          <w:tcPr>
            <w:tcW w:w="0" w:type="auto"/>
          </w:tcPr>
          <w:p w14:paraId="1F3748CF" w14:textId="77777777" w:rsidR="00B10FA5" w:rsidRPr="007A67A1" w:rsidRDefault="0030698B">
            <w:pPr>
              <w:pStyle w:val="boldparagraph"/>
              <w:rPr>
                <w:sz w:val="16"/>
              </w:rPr>
            </w:pPr>
            <w:r w:rsidRPr="007A67A1">
              <w:rPr>
                <w:sz w:val="16"/>
              </w:rPr>
              <w:t>ID (Role Template)</w:t>
            </w:r>
          </w:p>
        </w:tc>
        <w:tc>
          <w:tcPr>
            <w:tcW w:w="0" w:type="auto"/>
          </w:tcPr>
          <w:p w14:paraId="26F0F3B5" w14:textId="77777777" w:rsidR="00B10FA5" w:rsidRPr="007A67A1" w:rsidRDefault="0030698B">
            <w:pPr>
              <w:pStyle w:val="boldparagraph"/>
              <w:rPr>
                <w:sz w:val="16"/>
              </w:rPr>
            </w:pPr>
            <w:r w:rsidRPr="007A67A1">
              <w:rPr>
                <w:sz w:val="16"/>
              </w:rPr>
              <w:t>Name (Launchpad Space)</w:t>
            </w:r>
          </w:p>
        </w:tc>
        <w:tc>
          <w:tcPr>
            <w:tcW w:w="0" w:type="auto"/>
          </w:tcPr>
          <w:p w14:paraId="04C23DAD" w14:textId="77777777" w:rsidR="00B10FA5" w:rsidRPr="007A67A1" w:rsidRDefault="0030698B">
            <w:pPr>
              <w:pStyle w:val="boldparagraph"/>
              <w:rPr>
                <w:sz w:val="16"/>
              </w:rPr>
            </w:pPr>
            <w:r w:rsidRPr="007A67A1">
              <w:rPr>
                <w:sz w:val="16"/>
              </w:rPr>
              <w:t>ID (Launchpad Space)</w:t>
            </w:r>
          </w:p>
        </w:tc>
        <w:tc>
          <w:tcPr>
            <w:tcW w:w="0" w:type="auto"/>
          </w:tcPr>
          <w:p w14:paraId="2AC4BDF0" w14:textId="77777777" w:rsidR="00B10FA5" w:rsidRPr="007A67A1" w:rsidRDefault="0030698B">
            <w:pPr>
              <w:pStyle w:val="boldparagraph"/>
              <w:rPr>
                <w:sz w:val="16"/>
              </w:rPr>
            </w:pPr>
            <w:r w:rsidRPr="007A67A1">
              <w:rPr>
                <w:sz w:val="16"/>
              </w:rPr>
              <w:t>Log On</w:t>
            </w:r>
          </w:p>
        </w:tc>
      </w:tr>
      <w:tr w:rsidR="00B10FA5" w:rsidRPr="007A67A1" w14:paraId="7966A1E6" w14:textId="77777777" w:rsidTr="007A67A1">
        <w:tc>
          <w:tcPr>
            <w:tcW w:w="0" w:type="auto"/>
          </w:tcPr>
          <w:p w14:paraId="0D1706AA" w14:textId="77777777" w:rsidR="00B10FA5" w:rsidRPr="007A67A1" w:rsidRDefault="0030698B">
            <w:pPr>
              <w:rPr>
                <w:sz w:val="16"/>
              </w:rPr>
            </w:pPr>
            <w:r w:rsidRPr="007A67A1">
              <w:rPr>
                <w:sz w:val="16"/>
              </w:rPr>
              <w:t>Purchaser</w:t>
            </w:r>
          </w:p>
        </w:tc>
        <w:tc>
          <w:tcPr>
            <w:tcW w:w="0" w:type="auto"/>
          </w:tcPr>
          <w:p w14:paraId="47676367" w14:textId="77777777" w:rsidR="00B10FA5" w:rsidRPr="007A67A1" w:rsidRDefault="0030698B">
            <w:pPr>
              <w:rPr>
                <w:sz w:val="16"/>
              </w:rPr>
            </w:pPr>
            <w:r w:rsidRPr="007A67A1">
              <w:rPr>
                <w:rStyle w:val="CourierNew"/>
                <w:sz w:val="16"/>
              </w:rPr>
              <w:t>SAP_BR_PURCHASER</w:t>
            </w:r>
          </w:p>
        </w:tc>
        <w:tc>
          <w:tcPr>
            <w:tcW w:w="0" w:type="auto"/>
          </w:tcPr>
          <w:p w14:paraId="645D305F" w14:textId="77777777" w:rsidR="00B10FA5" w:rsidRPr="007A67A1" w:rsidRDefault="0030698B">
            <w:pPr>
              <w:rPr>
                <w:sz w:val="16"/>
              </w:rPr>
            </w:pPr>
            <w:r w:rsidRPr="007A67A1">
              <w:rPr>
                <w:sz w:val="16"/>
              </w:rPr>
              <w:t>Purchasing / Sourcing and Contracting</w:t>
            </w:r>
          </w:p>
        </w:tc>
        <w:tc>
          <w:tcPr>
            <w:tcW w:w="0" w:type="auto"/>
          </w:tcPr>
          <w:p w14:paraId="66159110" w14:textId="77777777" w:rsidR="00B10FA5" w:rsidRPr="007A67A1" w:rsidRDefault="0030698B">
            <w:pPr>
              <w:rPr>
                <w:sz w:val="16"/>
              </w:rPr>
            </w:pPr>
            <w:r w:rsidRPr="007A67A1">
              <w:rPr>
                <w:rStyle w:val="CourierNew"/>
                <w:sz w:val="16"/>
              </w:rPr>
              <w:t>SAP_MM_SPT_PURCHASING_PC / SAP_MM_SPT_SOURCING_PC</w:t>
            </w:r>
          </w:p>
        </w:tc>
        <w:tc>
          <w:tcPr>
            <w:tcW w:w="0" w:type="auto"/>
          </w:tcPr>
          <w:p w14:paraId="646B09DF" w14:textId="77777777" w:rsidR="00B10FA5" w:rsidRPr="007A67A1" w:rsidRDefault="00B10FA5">
            <w:pPr>
              <w:rPr>
                <w:sz w:val="16"/>
              </w:rPr>
            </w:pPr>
          </w:p>
        </w:tc>
      </w:tr>
    </w:tbl>
    <w:p w14:paraId="715DF85A" w14:textId="77777777" w:rsidR="00B10FA5" w:rsidRDefault="0030698B">
      <w:pPr>
        <w:pStyle w:val="Heading2"/>
      </w:pPr>
      <w:bookmarkStart w:id="10" w:name="unique_5"/>
      <w:bookmarkStart w:id="11" w:name="_Toc232846447"/>
      <w:r>
        <w:t>Master Data, Organizational Data, and Other Data</w:t>
      </w:r>
      <w:bookmarkEnd w:id="10"/>
      <w:bookmarkEnd w:id="11"/>
    </w:p>
    <w:p w14:paraId="3D0D8204" w14:textId="77777777" w:rsidR="00B10FA5" w:rsidRDefault="0030698B">
      <w:r>
        <w:t xml:space="preserve">The organizational </w:t>
      </w:r>
      <w:r>
        <w:t>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B10FA5" w14:paraId="36CAF105" w14:textId="77777777" w:rsidTr="007A67A1">
        <w:tc>
          <w:tcPr>
            <w:tcW w:w="0" w:type="auto"/>
          </w:tcPr>
          <w:p w14:paraId="6F35F9E3" w14:textId="77777777" w:rsidR="007A67A1" w:rsidRDefault="0030698B">
            <w:r>
              <w:rPr>
                <w:rStyle w:val="bold"/>
              </w:rPr>
              <w:t>Caution Update Behavior of Predelivered Demo Data</w:t>
            </w:r>
          </w:p>
          <w:p w14:paraId="63A72DDE" w14:textId="77777777" w:rsidR="007A67A1" w:rsidRDefault="0030698B">
            <w:r>
              <w:t>In non-productive environments (such as starter systems, sandbox systems, or partner demo systems), SAP initially deploys demo data for your selected scope. You can use this data to test and evaluate business processes.</w:t>
            </w:r>
          </w:p>
          <w:p w14:paraId="14C0BAB1" w14:textId="77777777" w:rsidR="007A67A1" w:rsidRDefault="0030698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6DA6E5CE" w14:textId="1F9791CA" w:rsidR="00B10FA5" w:rsidRDefault="0030698B">
            <w:r>
              <w:t>In partner systems, you can use the demo data deployed with the initial activation. No additional demo data will be deployed in the system with scope enhancements. You can only create additional demo data manually.</w:t>
            </w:r>
          </w:p>
        </w:tc>
      </w:tr>
    </w:tbl>
    <w:p w14:paraId="228D16EC" w14:textId="77777777" w:rsidR="00B10FA5" w:rsidRDefault="0030698B">
      <w:r>
        <w:lastRenderedPageBreak/>
        <w:t>Use your own master data to go through the test procedure.</w:t>
      </w:r>
    </w:p>
    <w:tbl>
      <w:tblPr>
        <w:tblStyle w:val="SAPStandardTable"/>
        <w:tblW w:w="5000" w:type="pct"/>
        <w:tblInd w:w="3" w:type="dxa"/>
        <w:tblLook w:val="0620" w:firstRow="1" w:lastRow="0" w:firstColumn="0" w:lastColumn="0" w:noHBand="1" w:noVBand="1"/>
      </w:tblPr>
      <w:tblGrid>
        <w:gridCol w:w="4498"/>
        <w:gridCol w:w="4126"/>
        <w:gridCol w:w="2318"/>
        <w:gridCol w:w="3362"/>
      </w:tblGrid>
      <w:tr w:rsidR="00B10FA5" w:rsidRPr="007A67A1" w14:paraId="0CB93C30" w14:textId="77777777" w:rsidTr="007A67A1">
        <w:trPr>
          <w:cnfStyle w:val="100000000000" w:firstRow="1" w:lastRow="0" w:firstColumn="0" w:lastColumn="0" w:oddVBand="0" w:evenVBand="0" w:oddHBand="0" w:evenHBand="0" w:firstRowFirstColumn="0" w:firstRowLastColumn="0" w:lastRowFirstColumn="0" w:lastRowLastColumn="0"/>
        </w:trPr>
        <w:tc>
          <w:tcPr>
            <w:tcW w:w="0" w:type="auto"/>
          </w:tcPr>
          <w:p w14:paraId="19B527DD" w14:textId="77777777" w:rsidR="00B10FA5" w:rsidRPr="007A67A1" w:rsidRDefault="0030698B">
            <w:pPr>
              <w:pStyle w:val="boldparagraph"/>
              <w:rPr>
                <w:sz w:val="16"/>
              </w:rPr>
            </w:pPr>
            <w:r w:rsidRPr="007A67A1">
              <w:rPr>
                <w:sz w:val="16"/>
              </w:rPr>
              <w:t>Data</w:t>
            </w:r>
          </w:p>
        </w:tc>
        <w:tc>
          <w:tcPr>
            <w:tcW w:w="0" w:type="auto"/>
          </w:tcPr>
          <w:p w14:paraId="55C711BD" w14:textId="77777777" w:rsidR="00B10FA5" w:rsidRPr="007A67A1" w:rsidRDefault="0030698B">
            <w:pPr>
              <w:pStyle w:val="boldparagraph"/>
              <w:rPr>
                <w:sz w:val="16"/>
              </w:rPr>
            </w:pPr>
            <w:r w:rsidRPr="007A67A1">
              <w:rPr>
                <w:sz w:val="16"/>
              </w:rPr>
              <w:t>Sample Value</w:t>
            </w:r>
          </w:p>
        </w:tc>
        <w:tc>
          <w:tcPr>
            <w:tcW w:w="0" w:type="auto"/>
          </w:tcPr>
          <w:p w14:paraId="5100724D" w14:textId="77777777" w:rsidR="00B10FA5" w:rsidRPr="007A67A1" w:rsidRDefault="0030698B">
            <w:pPr>
              <w:pStyle w:val="boldparagraph"/>
              <w:rPr>
                <w:sz w:val="16"/>
              </w:rPr>
            </w:pPr>
            <w:r w:rsidRPr="007A67A1">
              <w:rPr>
                <w:sz w:val="16"/>
              </w:rPr>
              <w:t>Details</w:t>
            </w:r>
          </w:p>
        </w:tc>
        <w:tc>
          <w:tcPr>
            <w:tcW w:w="0" w:type="auto"/>
          </w:tcPr>
          <w:p w14:paraId="192DCA5E" w14:textId="77777777" w:rsidR="00B10FA5" w:rsidRPr="007A67A1" w:rsidRDefault="0030698B">
            <w:pPr>
              <w:pStyle w:val="boldparagraph"/>
              <w:rPr>
                <w:sz w:val="16"/>
              </w:rPr>
            </w:pPr>
            <w:r w:rsidRPr="007A67A1">
              <w:rPr>
                <w:sz w:val="16"/>
              </w:rPr>
              <w:t>Comments</w:t>
            </w:r>
          </w:p>
        </w:tc>
      </w:tr>
      <w:tr w:rsidR="00B10FA5" w:rsidRPr="007A67A1" w14:paraId="67DA9A73" w14:textId="77777777" w:rsidTr="007A67A1">
        <w:tc>
          <w:tcPr>
            <w:tcW w:w="0" w:type="auto"/>
          </w:tcPr>
          <w:p w14:paraId="3946AE37" w14:textId="77777777" w:rsidR="00B10FA5" w:rsidRPr="007A67A1" w:rsidRDefault="0030698B">
            <w:pPr>
              <w:rPr>
                <w:sz w:val="16"/>
              </w:rPr>
            </w:pPr>
            <w:r w:rsidRPr="007A67A1">
              <w:rPr>
                <w:sz w:val="16"/>
              </w:rPr>
              <w:t>Supplier</w:t>
            </w:r>
          </w:p>
        </w:tc>
        <w:tc>
          <w:tcPr>
            <w:tcW w:w="0" w:type="auto"/>
          </w:tcPr>
          <w:p w14:paraId="67965755" w14:textId="77777777" w:rsidR="00B10FA5" w:rsidRPr="007A67A1" w:rsidRDefault="0030698B">
            <w:pPr>
              <w:rPr>
                <w:sz w:val="16"/>
              </w:rPr>
            </w:pPr>
            <w:r w:rsidRPr="007A67A1">
              <w:rPr>
                <w:rStyle w:val="userinput"/>
                <w:sz w:val="16"/>
              </w:rPr>
              <w:t>33300001</w:t>
            </w:r>
          </w:p>
        </w:tc>
        <w:tc>
          <w:tcPr>
            <w:tcW w:w="0" w:type="auto"/>
          </w:tcPr>
          <w:p w14:paraId="0DA1528A" w14:textId="77777777" w:rsidR="00B10FA5" w:rsidRPr="007A67A1" w:rsidRDefault="00B10FA5">
            <w:pPr>
              <w:rPr>
                <w:sz w:val="16"/>
              </w:rPr>
            </w:pPr>
          </w:p>
        </w:tc>
        <w:tc>
          <w:tcPr>
            <w:tcW w:w="0" w:type="auto"/>
          </w:tcPr>
          <w:p w14:paraId="00E838E0" w14:textId="77777777" w:rsidR="00B10FA5" w:rsidRPr="007A67A1" w:rsidRDefault="00B10FA5">
            <w:pPr>
              <w:rPr>
                <w:sz w:val="16"/>
              </w:rPr>
            </w:pPr>
          </w:p>
        </w:tc>
      </w:tr>
      <w:tr w:rsidR="00B10FA5" w:rsidRPr="007A67A1" w14:paraId="6FEED4D7" w14:textId="77777777" w:rsidTr="007A67A1">
        <w:tc>
          <w:tcPr>
            <w:tcW w:w="0" w:type="auto"/>
          </w:tcPr>
          <w:p w14:paraId="48642D02" w14:textId="77777777" w:rsidR="00B10FA5" w:rsidRPr="007A67A1" w:rsidRDefault="0030698B">
            <w:pPr>
              <w:rPr>
                <w:sz w:val="16"/>
              </w:rPr>
            </w:pPr>
            <w:r w:rsidRPr="007A67A1">
              <w:rPr>
                <w:sz w:val="16"/>
              </w:rPr>
              <w:t>Material Group</w:t>
            </w:r>
          </w:p>
        </w:tc>
        <w:tc>
          <w:tcPr>
            <w:tcW w:w="0" w:type="auto"/>
          </w:tcPr>
          <w:p w14:paraId="461F7500" w14:textId="77777777" w:rsidR="00B10FA5" w:rsidRPr="007A67A1" w:rsidRDefault="0030698B">
            <w:pPr>
              <w:rPr>
                <w:sz w:val="16"/>
              </w:rPr>
            </w:pPr>
            <w:r w:rsidRPr="007A67A1">
              <w:rPr>
                <w:sz w:val="16"/>
              </w:rPr>
              <w:t>L001</w:t>
            </w:r>
          </w:p>
        </w:tc>
        <w:tc>
          <w:tcPr>
            <w:tcW w:w="0" w:type="auto"/>
          </w:tcPr>
          <w:p w14:paraId="3FD86195" w14:textId="77777777" w:rsidR="00B10FA5" w:rsidRPr="007A67A1" w:rsidRDefault="00B10FA5">
            <w:pPr>
              <w:rPr>
                <w:sz w:val="16"/>
              </w:rPr>
            </w:pPr>
          </w:p>
        </w:tc>
        <w:tc>
          <w:tcPr>
            <w:tcW w:w="0" w:type="auto"/>
          </w:tcPr>
          <w:p w14:paraId="6B247023" w14:textId="77777777" w:rsidR="00B10FA5" w:rsidRPr="007A67A1" w:rsidRDefault="00B10FA5">
            <w:pPr>
              <w:rPr>
                <w:sz w:val="16"/>
              </w:rPr>
            </w:pPr>
          </w:p>
        </w:tc>
      </w:tr>
    </w:tbl>
    <w:p w14:paraId="38682C20" w14:textId="6533F06F" w:rsidR="00B10FA5" w:rsidRDefault="0030698B">
      <w:r>
        <w:t xml:space="preserve">For more information on creating master data objects, see the following </w:t>
      </w:r>
      <w:hyperlink r:id="rId10" w:history="1">
        <w:r>
          <w:rPr>
            <w:rStyle w:val="underline"/>
          </w:rPr>
          <w:t>Master Data Scripts (MDS)</w:t>
        </w:r>
      </w:hyperlink>
    </w:p>
    <w:p w14:paraId="0F719062" w14:textId="77777777" w:rsidR="00B10FA5" w:rsidRDefault="0030698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5059"/>
        <w:gridCol w:w="9245"/>
      </w:tblGrid>
      <w:tr w:rsidR="00B10FA5" w:rsidRPr="007A67A1" w14:paraId="22A7ECB2" w14:textId="77777777" w:rsidTr="007A67A1">
        <w:trPr>
          <w:cnfStyle w:val="100000000000" w:firstRow="1" w:lastRow="0" w:firstColumn="0" w:lastColumn="0" w:oddVBand="0" w:evenVBand="0" w:oddHBand="0" w:evenHBand="0" w:firstRowFirstColumn="0" w:firstRowLastColumn="0" w:lastRowFirstColumn="0" w:lastRowLastColumn="0"/>
        </w:trPr>
        <w:tc>
          <w:tcPr>
            <w:tcW w:w="0" w:type="auto"/>
          </w:tcPr>
          <w:p w14:paraId="12BCC164" w14:textId="77777777" w:rsidR="00B10FA5" w:rsidRPr="007A67A1" w:rsidRDefault="0030698B">
            <w:pPr>
              <w:pStyle w:val="boldparagraph"/>
              <w:rPr>
                <w:sz w:val="16"/>
              </w:rPr>
            </w:pPr>
            <w:r w:rsidRPr="007A67A1">
              <w:rPr>
                <w:sz w:val="16"/>
              </w:rPr>
              <w:t>Master Data ID</w:t>
            </w:r>
          </w:p>
        </w:tc>
        <w:tc>
          <w:tcPr>
            <w:tcW w:w="0" w:type="auto"/>
          </w:tcPr>
          <w:p w14:paraId="6E53DF3C" w14:textId="77777777" w:rsidR="00B10FA5" w:rsidRPr="007A67A1" w:rsidRDefault="0030698B">
            <w:pPr>
              <w:pStyle w:val="boldparagraph"/>
              <w:rPr>
                <w:sz w:val="16"/>
              </w:rPr>
            </w:pPr>
            <w:r w:rsidRPr="007A67A1">
              <w:rPr>
                <w:sz w:val="16"/>
              </w:rPr>
              <w:t>Description</w:t>
            </w:r>
          </w:p>
        </w:tc>
      </w:tr>
      <w:tr w:rsidR="00B10FA5" w:rsidRPr="007A67A1" w14:paraId="197459A7" w14:textId="77777777" w:rsidTr="007A67A1">
        <w:tc>
          <w:tcPr>
            <w:tcW w:w="0" w:type="auto"/>
          </w:tcPr>
          <w:p w14:paraId="1F3031B9" w14:textId="77777777" w:rsidR="00B10FA5" w:rsidRPr="007A67A1" w:rsidRDefault="0030698B">
            <w:pPr>
              <w:rPr>
                <w:sz w:val="16"/>
              </w:rPr>
            </w:pPr>
            <w:r w:rsidRPr="007A67A1">
              <w:rPr>
                <w:sz w:val="16"/>
              </w:rPr>
              <w:t>BNE</w:t>
            </w:r>
          </w:p>
        </w:tc>
        <w:tc>
          <w:tcPr>
            <w:tcW w:w="0" w:type="auto"/>
          </w:tcPr>
          <w:p w14:paraId="16F03D82" w14:textId="77777777" w:rsidR="00B10FA5" w:rsidRPr="007A67A1" w:rsidRDefault="0030698B">
            <w:pPr>
              <w:rPr>
                <w:sz w:val="16"/>
              </w:rPr>
            </w:pPr>
            <w:r w:rsidRPr="007A67A1">
              <w:rPr>
                <w:sz w:val="16"/>
              </w:rPr>
              <w:t>Create Supplier Master - MDS</w:t>
            </w:r>
          </w:p>
        </w:tc>
      </w:tr>
    </w:tbl>
    <w:p w14:paraId="1FA022B4" w14:textId="77777777" w:rsidR="00B10FA5" w:rsidRDefault="0030698B">
      <w:pPr>
        <w:pStyle w:val="Heading1"/>
      </w:pPr>
      <w:bookmarkStart w:id="12" w:name="unique_6"/>
      <w:bookmarkStart w:id="13" w:name="_Toc232846448"/>
      <w:r>
        <w:lastRenderedPageBreak/>
        <w:t>Overview Table</w:t>
      </w:r>
      <w:bookmarkEnd w:id="12"/>
      <w:bookmarkEnd w:id="13"/>
    </w:p>
    <w:p w14:paraId="5D600E5C" w14:textId="77777777" w:rsidR="00B10FA5" w:rsidRDefault="0030698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B10FA5" w14:paraId="5D39235F" w14:textId="77777777" w:rsidTr="007A67A1">
        <w:tc>
          <w:tcPr>
            <w:tcW w:w="0" w:type="auto"/>
          </w:tcPr>
          <w:p w14:paraId="27253037" w14:textId="77777777" w:rsidR="007A67A1" w:rsidRDefault="0030698B">
            <w:r>
              <w:rPr>
                <w:rStyle w:val="bold"/>
              </w:rPr>
              <w:t xml:space="preserve">Note </w:t>
            </w:r>
            <w:r>
              <w:t>If your system administrator has enabled spaces and pages on the SAP Fiori launchpad, the homepage will only contain the essential apps for performing the typical tasks of a business role.</w:t>
            </w:r>
          </w:p>
          <w:p w14:paraId="10811BE4" w14:textId="3525620A" w:rsidR="007A67A1" w:rsidRDefault="0030698B">
            <w:r>
              <w:t>You can find all other (searchable) apps not included on the homepage using the search bar (</w:t>
            </w:r>
            <w:hyperlink r:id="rId11" w:history="1">
              <w:r>
                <w:rPr>
                  <w:rStyle w:val="underline"/>
                </w:rPr>
                <w:t>2434549</w:t>
              </w:r>
            </w:hyperlink>
            <w:r>
              <w:t>).</w:t>
            </w:r>
          </w:p>
          <w:p w14:paraId="25237B2D" w14:textId="58B77144" w:rsidR="00B10FA5" w:rsidRDefault="0030698B">
            <w:r>
              <w:t xml:space="preserve">If you want to </w:t>
            </w:r>
            <w:r>
              <w:t xml:space="preserve">personalize the homepage and include the hidden apps, navigate to your user profile and choose </w:t>
            </w:r>
            <w:r>
              <w:rPr>
                <w:rStyle w:val="screenelement"/>
              </w:rPr>
              <w:t>App Finder</w:t>
            </w:r>
            <w:r>
              <w:t>.</w:t>
            </w:r>
          </w:p>
        </w:tc>
      </w:tr>
    </w:tbl>
    <w:p w14:paraId="740ECBED" w14:textId="77777777" w:rsidR="0030698B" w:rsidRDefault="0030698B">
      <w:pPr>
        <w:spacing w:before="0" w:after="0"/>
        <w:rPr>
          <w:vanish/>
        </w:rPr>
      </w:pPr>
    </w:p>
    <w:tbl>
      <w:tblPr>
        <w:tblStyle w:val="SAPStandardTable"/>
        <w:tblW w:w="5000" w:type="pct"/>
        <w:tblInd w:w="3" w:type="dxa"/>
        <w:tblLook w:val="0620" w:firstRow="1" w:lastRow="0" w:firstColumn="0" w:lastColumn="0" w:noHBand="1" w:noVBand="1"/>
      </w:tblPr>
      <w:tblGrid>
        <w:gridCol w:w="2859"/>
        <w:gridCol w:w="1058"/>
        <w:gridCol w:w="2950"/>
        <w:gridCol w:w="7437"/>
      </w:tblGrid>
      <w:tr w:rsidR="00B10FA5" w:rsidRPr="007A67A1" w14:paraId="2D05EC33" w14:textId="77777777" w:rsidTr="007A67A1">
        <w:trPr>
          <w:cnfStyle w:val="100000000000" w:firstRow="1" w:lastRow="0" w:firstColumn="0" w:lastColumn="0" w:oddVBand="0" w:evenVBand="0" w:oddHBand="0" w:evenHBand="0" w:firstRowFirstColumn="0" w:firstRowLastColumn="0" w:lastRowFirstColumn="0" w:lastRowLastColumn="0"/>
        </w:trPr>
        <w:tc>
          <w:tcPr>
            <w:tcW w:w="0" w:type="auto"/>
          </w:tcPr>
          <w:p w14:paraId="76B229D2" w14:textId="77777777" w:rsidR="00B10FA5" w:rsidRPr="007A67A1" w:rsidRDefault="0030698B">
            <w:pPr>
              <w:pStyle w:val="boldparagraph"/>
              <w:rPr>
                <w:sz w:val="16"/>
              </w:rPr>
            </w:pPr>
            <w:r w:rsidRPr="007A67A1">
              <w:rPr>
                <w:sz w:val="16"/>
              </w:rPr>
              <w:t>Process Step</w:t>
            </w:r>
          </w:p>
        </w:tc>
        <w:tc>
          <w:tcPr>
            <w:tcW w:w="0" w:type="auto"/>
          </w:tcPr>
          <w:p w14:paraId="2BFB5EB1" w14:textId="77777777" w:rsidR="00B10FA5" w:rsidRPr="007A67A1" w:rsidRDefault="0030698B">
            <w:pPr>
              <w:pStyle w:val="boldparagraph"/>
              <w:rPr>
                <w:sz w:val="16"/>
              </w:rPr>
            </w:pPr>
            <w:r w:rsidRPr="007A67A1">
              <w:rPr>
                <w:sz w:val="16"/>
              </w:rPr>
              <w:t>Business Role</w:t>
            </w:r>
          </w:p>
        </w:tc>
        <w:tc>
          <w:tcPr>
            <w:tcW w:w="0" w:type="auto"/>
          </w:tcPr>
          <w:p w14:paraId="656C7A73" w14:textId="77777777" w:rsidR="00B10FA5" w:rsidRPr="007A67A1" w:rsidRDefault="0030698B">
            <w:pPr>
              <w:pStyle w:val="boldparagraph"/>
              <w:rPr>
                <w:sz w:val="16"/>
              </w:rPr>
            </w:pPr>
            <w:r w:rsidRPr="007A67A1">
              <w:rPr>
                <w:sz w:val="16"/>
              </w:rPr>
              <w:t>Transaction/App Name</w:t>
            </w:r>
          </w:p>
        </w:tc>
        <w:tc>
          <w:tcPr>
            <w:tcW w:w="0" w:type="auto"/>
          </w:tcPr>
          <w:p w14:paraId="0DA278EE" w14:textId="77777777" w:rsidR="00B10FA5" w:rsidRPr="007A67A1" w:rsidRDefault="0030698B">
            <w:pPr>
              <w:pStyle w:val="boldparagraph"/>
              <w:rPr>
                <w:sz w:val="16"/>
              </w:rPr>
            </w:pPr>
            <w:r w:rsidRPr="007A67A1">
              <w:rPr>
                <w:sz w:val="16"/>
              </w:rPr>
              <w:t>Expected Results</w:t>
            </w:r>
          </w:p>
        </w:tc>
      </w:tr>
      <w:tr w:rsidR="00B10FA5" w:rsidRPr="007A67A1" w14:paraId="41AEEA5B" w14:textId="77777777" w:rsidTr="007A67A1">
        <w:tc>
          <w:tcPr>
            <w:tcW w:w="0" w:type="auto"/>
          </w:tcPr>
          <w:p w14:paraId="57431AAC" w14:textId="41786B0E" w:rsidR="00B10FA5" w:rsidRPr="007A67A1" w:rsidRDefault="0030698B">
            <w:pPr>
              <w:rPr>
                <w:sz w:val="16"/>
              </w:rPr>
            </w:pPr>
            <w:hyperlink r:id="rId12" w:history="1">
              <w:r w:rsidRPr="007A67A1">
                <w:rPr>
                  <w:sz w:val="16"/>
                </w:rPr>
                <w:t>Create Purchasing Categories</w:t>
              </w:r>
            </w:hyperlink>
            <w:r w:rsidRPr="007A67A1">
              <w:rPr>
                <w:sz w:val="16"/>
              </w:rPr>
              <w:t xml:space="preserve">  [page ] </w:t>
            </w:r>
            <w:r w:rsidRPr="007A67A1">
              <w:rPr>
                <w:sz w:val="16"/>
              </w:rPr>
              <w:fldChar w:fldCharType="begin"/>
            </w:r>
            <w:r w:rsidRPr="007A67A1">
              <w:rPr>
                <w:sz w:val="16"/>
              </w:rPr>
              <w:instrText xml:space="preserve"> PAGEREF unique_7 </w:instrText>
            </w:r>
            <w:r w:rsidRPr="007A67A1">
              <w:rPr>
                <w:sz w:val="16"/>
              </w:rPr>
              <w:fldChar w:fldCharType="separate"/>
            </w:r>
            <w:r w:rsidR="007A67A1">
              <w:rPr>
                <w:noProof/>
                <w:sz w:val="16"/>
              </w:rPr>
              <w:t>6</w:t>
            </w:r>
            <w:r w:rsidRPr="007A67A1">
              <w:rPr>
                <w:sz w:val="16"/>
              </w:rPr>
              <w:fldChar w:fldCharType="end"/>
            </w:r>
          </w:p>
        </w:tc>
        <w:tc>
          <w:tcPr>
            <w:tcW w:w="0" w:type="auto"/>
          </w:tcPr>
          <w:p w14:paraId="44631086" w14:textId="77777777" w:rsidR="00B10FA5" w:rsidRPr="007A67A1" w:rsidRDefault="0030698B">
            <w:pPr>
              <w:rPr>
                <w:sz w:val="16"/>
              </w:rPr>
            </w:pPr>
            <w:r w:rsidRPr="007A67A1">
              <w:rPr>
                <w:sz w:val="16"/>
              </w:rPr>
              <w:t>Purchaser</w:t>
            </w:r>
          </w:p>
        </w:tc>
        <w:tc>
          <w:tcPr>
            <w:tcW w:w="0" w:type="auto"/>
          </w:tcPr>
          <w:p w14:paraId="277DCEEE" w14:textId="77777777" w:rsidR="00B10FA5" w:rsidRPr="007A67A1" w:rsidRDefault="0030698B">
            <w:pPr>
              <w:rPr>
                <w:sz w:val="16"/>
              </w:rPr>
            </w:pPr>
            <w:r w:rsidRPr="007A67A1">
              <w:rPr>
                <w:rStyle w:val="screenelement"/>
                <w:sz w:val="16"/>
              </w:rPr>
              <w:t>Manage Purchasing Categories</w:t>
            </w:r>
            <w:r w:rsidRPr="007A67A1">
              <w:rPr>
                <w:sz w:val="16"/>
              </w:rPr>
              <w:t xml:space="preserve"> </w:t>
            </w:r>
            <w:r w:rsidRPr="007A67A1">
              <w:rPr>
                <w:rStyle w:val="CourierNew"/>
                <w:sz w:val="16"/>
              </w:rPr>
              <w:t>(F0337)</w:t>
            </w:r>
          </w:p>
        </w:tc>
        <w:tc>
          <w:tcPr>
            <w:tcW w:w="0" w:type="auto"/>
          </w:tcPr>
          <w:p w14:paraId="207849AB" w14:textId="77777777" w:rsidR="00B10FA5" w:rsidRPr="007A67A1" w:rsidRDefault="0030698B">
            <w:pPr>
              <w:rPr>
                <w:sz w:val="16"/>
              </w:rPr>
            </w:pPr>
            <w:r w:rsidRPr="007A67A1">
              <w:rPr>
                <w:sz w:val="16"/>
              </w:rPr>
              <w:t>Purchasing category is created.</w:t>
            </w:r>
          </w:p>
        </w:tc>
      </w:tr>
      <w:tr w:rsidR="00B10FA5" w:rsidRPr="007A67A1" w14:paraId="07819B69" w14:textId="77777777" w:rsidTr="007A67A1">
        <w:tc>
          <w:tcPr>
            <w:tcW w:w="0" w:type="auto"/>
          </w:tcPr>
          <w:p w14:paraId="6E61789A" w14:textId="4A7FC97E" w:rsidR="00B10FA5" w:rsidRPr="007A67A1" w:rsidRDefault="0030698B">
            <w:pPr>
              <w:rPr>
                <w:sz w:val="16"/>
              </w:rPr>
            </w:pPr>
            <w:hyperlink r:id="rId13" w:history="1">
              <w:r w:rsidRPr="007A67A1">
                <w:rPr>
                  <w:sz w:val="16"/>
                </w:rPr>
                <w:t>Manage Purchasing Categories</w:t>
              </w:r>
            </w:hyperlink>
            <w:r w:rsidRPr="007A67A1">
              <w:rPr>
                <w:sz w:val="16"/>
              </w:rPr>
              <w:t xml:space="preserve">  [page ] </w:t>
            </w:r>
            <w:r w:rsidRPr="007A67A1">
              <w:rPr>
                <w:sz w:val="16"/>
              </w:rPr>
              <w:fldChar w:fldCharType="begin"/>
            </w:r>
            <w:r w:rsidRPr="007A67A1">
              <w:rPr>
                <w:sz w:val="16"/>
              </w:rPr>
              <w:instrText xml:space="preserve"> PAGEREF unique_8 </w:instrText>
            </w:r>
            <w:r w:rsidRPr="007A67A1">
              <w:rPr>
                <w:sz w:val="16"/>
              </w:rPr>
              <w:fldChar w:fldCharType="separate"/>
            </w:r>
            <w:r w:rsidR="007A67A1">
              <w:rPr>
                <w:noProof/>
                <w:sz w:val="16"/>
              </w:rPr>
              <w:t>7</w:t>
            </w:r>
            <w:r w:rsidRPr="007A67A1">
              <w:rPr>
                <w:sz w:val="16"/>
              </w:rPr>
              <w:fldChar w:fldCharType="end"/>
            </w:r>
          </w:p>
        </w:tc>
        <w:tc>
          <w:tcPr>
            <w:tcW w:w="0" w:type="auto"/>
          </w:tcPr>
          <w:p w14:paraId="2C5C9A17" w14:textId="77777777" w:rsidR="00B10FA5" w:rsidRPr="007A67A1" w:rsidRDefault="0030698B">
            <w:pPr>
              <w:rPr>
                <w:sz w:val="16"/>
              </w:rPr>
            </w:pPr>
            <w:r w:rsidRPr="007A67A1">
              <w:rPr>
                <w:sz w:val="16"/>
              </w:rPr>
              <w:t>Purchaser</w:t>
            </w:r>
          </w:p>
        </w:tc>
        <w:tc>
          <w:tcPr>
            <w:tcW w:w="0" w:type="auto"/>
          </w:tcPr>
          <w:p w14:paraId="77903ECA" w14:textId="77777777" w:rsidR="00B10FA5" w:rsidRPr="007A67A1" w:rsidRDefault="0030698B">
            <w:pPr>
              <w:rPr>
                <w:sz w:val="16"/>
              </w:rPr>
            </w:pPr>
            <w:r w:rsidRPr="007A67A1">
              <w:rPr>
                <w:rStyle w:val="screenelement"/>
                <w:sz w:val="16"/>
              </w:rPr>
              <w:t>Manage Purchasing Categories</w:t>
            </w:r>
            <w:r w:rsidRPr="007A67A1">
              <w:rPr>
                <w:sz w:val="16"/>
              </w:rPr>
              <w:t xml:space="preserve"> </w:t>
            </w:r>
            <w:r w:rsidRPr="007A67A1">
              <w:rPr>
                <w:rStyle w:val="CourierNew"/>
                <w:sz w:val="16"/>
              </w:rPr>
              <w:t>(F0337)</w:t>
            </w:r>
          </w:p>
        </w:tc>
        <w:tc>
          <w:tcPr>
            <w:tcW w:w="0" w:type="auto"/>
          </w:tcPr>
          <w:p w14:paraId="73C5D4CC" w14:textId="77777777" w:rsidR="00B10FA5" w:rsidRPr="007A67A1" w:rsidRDefault="0030698B">
            <w:pPr>
              <w:rPr>
                <w:sz w:val="16"/>
              </w:rPr>
            </w:pPr>
            <w:r w:rsidRPr="007A67A1">
              <w:rPr>
                <w:sz w:val="16"/>
              </w:rPr>
              <w:t>Purchasing category is maintained, including assigning Suppliers, Team Employees and Material Groups to it.</w:t>
            </w:r>
          </w:p>
        </w:tc>
      </w:tr>
    </w:tbl>
    <w:p w14:paraId="1233C405" w14:textId="77777777" w:rsidR="00B10FA5" w:rsidRDefault="0030698B">
      <w:pPr>
        <w:pStyle w:val="Heading1"/>
      </w:pPr>
      <w:bookmarkStart w:id="14" w:name="unique_9"/>
      <w:bookmarkStart w:id="15" w:name="_Toc232846449"/>
      <w:r>
        <w:lastRenderedPageBreak/>
        <w:t>Test Procedures</w:t>
      </w:r>
      <w:bookmarkEnd w:id="14"/>
      <w:bookmarkEnd w:id="15"/>
    </w:p>
    <w:p w14:paraId="66F3A21F" w14:textId="77777777" w:rsidR="00B10FA5" w:rsidRDefault="0030698B">
      <w:r>
        <w:t>This section describes test procedures for each process step that belongs to this scope item.</w:t>
      </w:r>
    </w:p>
    <w:p w14:paraId="2B9F62D8" w14:textId="77777777" w:rsidR="00B10FA5" w:rsidRDefault="0030698B">
      <w:pPr>
        <w:pStyle w:val="Heading2"/>
      </w:pPr>
      <w:bookmarkStart w:id="16" w:name="unique_7"/>
      <w:bookmarkStart w:id="17" w:name="_Toc232846450"/>
      <w:r>
        <w:t>Create Purchasing Categories</w:t>
      </w:r>
      <w:bookmarkEnd w:id="16"/>
      <w:bookmarkEnd w:id="17"/>
    </w:p>
    <w:p w14:paraId="1C9FBB4F" w14:textId="77777777" w:rsidR="00B10FA5" w:rsidRDefault="0030698B">
      <w:pPr>
        <w:pStyle w:val="sectiontitle"/>
      </w:pPr>
      <w:r>
        <w:t>Test Administration</w:t>
      </w:r>
    </w:p>
    <w:p w14:paraId="36E17A13" w14:textId="77777777" w:rsidR="00B10FA5" w:rsidRDefault="0030698B">
      <w:r>
        <w:t>Customer project: Fill in the project-specific parts.</w:t>
      </w:r>
    </w:p>
    <w:p w14:paraId="03150379" w14:textId="77777777" w:rsidR="00B10FA5" w:rsidRDefault="00B10F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10FA5" w:rsidRPr="007A67A1" w14:paraId="0E176BEE" w14:textId="77777777" w:rsidTr="007A67A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32E0E5" w14:textId="77777777" w:rsidR="00B10FA5" w:rsidRPr="007A67A1" w:rsidRDefault="0030698B">
            <w:pPr>
              <w:rPr>
                <w:sz w:val="12"/>
              </w:rPr>
            </w:pPr>
            <w:r w:rsidRPr="007A67A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A83EA" w14:textId="77777777" w:rsidR="00B10FA5" w:rsidRPr="007A67A1" w:rsidRDefault="0030698B">
            <w:pPr>
              <w:rPr>
                <w:sz w:val="12"/>
              </w:rPr>
            </w:pPr>
            <w:r w:rsidRPr="007A67A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386DD" w14:textId="77777777" w:rsidR="00B10FA5" w:rsidRPr="007A67A1" w:rsidRDefault="0030698B">
            <w:pPr>
              <w:rPr>
                <w:sz w:val="12"/>
              </w:rPr>
            </w:pPr>
            <w:r w:rsidRPr="007A67A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9CAD6" w14:textId="77777777" w:rsidR="0030698B" w:rsidRPr="007A67A1" w:rsidRDefault="0030698B">
            <w:pPr>
              <w:rPr>
                <w:sz w:val="12"/>
              </w:rPr>
            </w:pPr>
          </w:p>
        </w:tc>
      </w:tr>
      <w:tr w:rsidR="00B10FA5" w:rsidRPr="007A67A1" w14:paraId="1FF60D0F" w14:textId="77777777" w:rsidTr="007A67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944A6D" w14:textId="77777777" w:rsidR="00B10FA5" w:rsidRPr="007A67A1" w:rsidRDefault="0030698B">
            <w:pPr>
              <w:rPr>
                <w:sz w:val="12"/>
              </w:rPr>
            </w:pPr>
            <w:r w:rsidRPr="007A67A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F7FD94" w14:textId="77777777" w:rsidR="0030698B" w:rsidRPr="007A67A1" w:rsidRDefault="0030698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C809A1" w14:textId="77777777" w:rsidR="00B10FA5" w:rsidRPr="007A67A1" w:rsidRDefault="0030698B">
            <w:pPr>
              <w:rPr>
                <w:sz w:val="12"/>
              </w:rPr>
            </w:pPr>
            <w:r w:rsidRPr="007A67A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2650C8" w14:textId="77777777" w:rsidR="0030698B" w:rsidRPr="007A67A1" w:rsidRDefault="0030698B">
            <w:pPr>
              <w:rPr>
                <w:sz w:val="12"/>
              </w:rPr>
            </w:pPr>
          </w:p>
        </w:tc>
      </w:tr>
      <w:tr w:rsidR="00B10FA5" w:rsidRPr="007A67A1" w14:paraId="612B32CE" w14:textId="77777777" w:rsidTr="007A67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5FAA6D" w14:textId="77777777" w:rsidR="00B10FA5" w:rsidRPr="007A67A1" w:rsidRDefault="0030698B">
            <w:pPr>
              <w:rPr>
                <w:sz w:val="12"/>
              </w:rPr>
            </w:pPr>
            <w:r w:rsidRPr="007A67A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19F75C" w14:textId="77777777" w:rsidR="0030698B" w:rsidRPr="007A67A1" w:rsidRDefault="0030698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333D24" w14:textId="77777777" w:rsidR="00B10FA5" w:rsidRPr="007A67A1" w:rsidRDefault="0030698B">
            <w:pPr>
              <w:rPr>
                <w:sz w:val="12"/>
              </w:rPr>
            </w:pPr>
            <w:r w:rsidRPr="007A67A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BD7B2C" w14:textId="77777777" w:rsidR="00B10FA5" w:rsidRPr="007A67A1" w:rsidRDefault="0030698B">
            <w:pPr>
              <w:rPr>
                <w:sz w:val="12"/>
              </w:rPr>
            </w:pPr>
            <w:r w:rsidRPr="007A67A1">
              <w:rPr>
                <w:rStyle w:val="userinput"/>
                <w:sz w:val="12"/>
              </w:rPr>
              <w:t xml:space="preserve">&lt;State the Service Provider, Customer or Joint </w:t>
            </w:r>
            <w:r w:rsidRPr="007A67A1">
              <w:rPr>
                <w:rStyle w:val="userinput"/>
                <w:sz w:val="12"/>
              </w:rPr>
              <w:t>Service Provider and Customer&gt;</w:t>
            </w:r>
          </w:p>
        </w:tc>
      </w:tr>
    </w:tbl>
    <w:p w14:paraId="5148F149" w14:textId="77777777" w:rsidR="00B10FA5" w:rsidRDefault="0030698B">
      <w:pPr>
        <w:pStyle w:val="sectiontitle"/>
      </w:pPr>
      <w:r>
        <w:t>Purpose</w:t>
      </w:r>
    </w:p>
    <w:p w14:paraId="765D5F4C" w14:textId="77777777" w:rsidR="00B10FA5" w:rsidRDefault="0030698B">
      <w:r>
        <w:t>In this activity, a purchasing category is created and a purchaser responsible for the purchasing category is assigned. Suppliers, team employees, and material groups are also assigned to it.</w:t>
      </w:r>
    </w:p>
    <w:p w14:paraId="771DE862" w14:textId="77777777" w:rsidR="00B10FA5" w:rsidRDefault="0030698B">
      <w:pPr>
        <w:pStyle w:val="sectiontitle"/>
      </w:pPr>
      <w:r>
        <w:t>Procedure</w:t>
      </w:r>
    </w:p>
    <w:tbl>
      <w:tblPr>
        <w:tblStyle w:val="SAPStandardTable"/>
        <w:tblW w:w="5000" w:type="pct"/>
        <w:tblInd w:w="3" w:type="dxa"/>
        <w:tblLook w:val="0620" w:firstRow="1" w:lastRow="0" w:firstColumn="0" w:lastColumn="0" w:noHBand="1" w:noVBand="1"/>
      </w:tblPr>
      <w:tblGrid>
        <w:gridCol w:w="668"/>
        <w:gridCol w:w="2380"/>
        <w:gridCol w:w="6253"/>
        <w:gridCol w:w="3877"/>
        <w:gridCol w:w="1126"/>
      </w:tblGrid>
      <w:tr w:rsidR="00B10FA5" w:rsidRPr="007A67A1" w14:paraId="62AC2D2B" w14:textId="77777777" w:rsidTr="007A67A1">
        <w:trPr>
          <w:cnfStyle w:val="100000000000" w:firstRow="1" w:lastRow="0" w:firstColumn="0" w:lastColumn="0" w:oddVBand="0" w:evenVBand="0" w:oddHBand="0" w:evenHBand="0" w:firstRowFirstColumn="0" w:firstRowLastColumn="0" w:lastRowFirstColumn="0" w:lastRowLastColumn="0"/>
        </w:trPr>
        <w:tc>
          <w:tcPr>
            <w:tcW w:w="0" w:type="auto"/>
          </w:tcPr>
          <w:p w14:paraId="5168E885" w14:textId="77777777" w:rsidR="00B10FA5" w:rsidRPr="007A67A1" w:rsidRDefault="0030698B">
            <w:pPr>
              <w:pStyle w:val="boldparagraph"/>
              <w:rPr>
                <w:sz w:val="16"/>
              </w:rPr>
            </w:pPr>
            <w:r w:rsidRPr="007A67A1">
              <w:rPr>
                <w:sz w:val="16"/>
              </w:rPr>
              <w:t xml:space="preserve">Test </w:t>
            </w:r>
            <w:r w:rsidRPr="007A67A1">
              <w:rPr>
                <w:sz w:val="16"/>
              </w:rPr>
              <w:t>Step #</w:t>
            </w:r>
          </w:p>
        </w:tc>
        <w:tc>
          <w:tcPr>
            <w:tcW w:w="0" w:type="auto"/>
          </w:tcPr>
          <w:p w14:paraId="40AD05F7" w14:textId="77777777" w:rsidR="00B10FA5" w:rsidRPr="007A67A1" w:rsidRDefault="0030698B">
            <w:pPr>
              <w:pStyle w:val="boldparagraph"/>
              <w:rPr>
                <w:sz w:val="16"/>
              </w:rPr>
            </w:pPr>
            <w:r w:rsidRPr="007A67A1">
              <w:rPr>
                <w:sz w:val="16"/>
              </w:rPr>
              <w:t>Test Step Name</w:t>
            </w:r>
          </w:p>
        </w:tc>
        <w:tc>
          <w:tcPr>
            <w:tcW w:w="0" w:type="auto"/>
          </w:tcPr>
          <w:p w14:paraId="48CAB1CB" w14:textId="77777777" w:rsidR="00B10FA5" w:rsidRPr="007A67A1" w:rsidRDefault="0030698B">
            <w:pPr>
              <w:pStyle w:val="boldparagraph"/>
              <w:rPr>
                <w:sz w:val="16"/>
              </w:rPr>
            </w:pPr>
            <w:r w:rsidRPr="007A67A1">
              <w:rPr>
                <w:sz w:val="16"/>
              </w:rPr>
              <w:t>Instruction</w:t>
            </w:r>
          </w:p>
        </w:tc>
        <w:tc>
          <w:tcPr>
            <w:tcW w:w="0" w:type="auto"/>
          </w:tcPr>
          <w:p w14:paraId="23138327" w14:textId="77777777" w:rsidR="00B10FA5" w:rsidRPr="007A67A1" w:rsidRDefault="0030698B">
            <w:pPr>
              <w:pStyle w:val="boldparagraph"/>
              <w:rPr>
                <w:sz w:val="16"/>
              </w:rPr>
            </w:pPr>
            <w:r w:rsidRPr="007A67A1">
              <w:rPr>
                <w:sz w:val="16"/>
              </w:rPr>
              <w:t>Expected Result</w:t>
            </w:r>
          </w:p>
        </w:tc>
        <w:tc>
          <w:tcPr>
            <w:tcW w:w="0" w:type="auto"/>
          </w:tcPr>
          <w:p w14:paraId="3E9B30CE" w14:textId="77777777" w:rsidR="00B10FA5" w:rsidRPr="007A67A1" w:rsidRDefault="0030698B">
            <w:pPr>
              <w:pStyle w:val="boldparagraph"/>
              <w:rPr>
                <w:sz w:val="16"/>
              </w:rPr>
            </w:pPr>
            <w:r w:rsidRPr="007A67A1">
              <w:rPr>
                <w:sz w:val="16"/>
              </w:rPr>
              <w:t>Pass / Fail / Comment</w:t>
            </w:r>
          </w:p>
        </w:tc>
      </w:tr>
      <w:tr w:rsidR="00B10FA5" w:rsidRPr="007A67A1" w14:paraId="332500BC" w14:textId="77777777" w:rsidTr="007A67A1">
        <w:tc>
          <w:tcPr>
            <w:tcW w:w="0" w:type="auto"/>
          </w:tcPr>
          <w:p w14:paraId="024DBEC4" w14:textId="77777777" w:rsidR="00B10FA5" w:rsidRPr="007A67A1" w:rsidRDefault="0030698B">
            <w:pPr>
              <w:rPr>
                <w:sz w:val="16"/>
              </w:rPr>
            </w:pPr>
            <w:r w:rsidRPr="007A67A1">
              <w:rPr>
                <w:sz w:val="16"/>
              </w:rPr>
              <w:t>1</w:t>
            </w:r>
          </w:p>
        </w:tc>
        <w:tc>
          <w:tcPr>
            <w:tcW w:w="0" w:type="auto"/>
          </w:tcPr>
          <w:p w14:paraId="7B9C0724" w14:textId="77777777" w:rsidR="00B10FA5" w:rsidRPr="007A67A1" w:rsidRDefault="0030698B">
            <w:pPr>
              <w:rPr>
                <w:sz w:val="16"/>
              </w:rPr>
            </w:pPr>
            <w:r w:rsidRPr="007A67A1">
              <w:rPr>
                <w:rStyle w:val="bold"/>
                <w:sz w:val="16"/>
              </w:rPr>
              <w:t>Logon</w:t>
            </w:r>
          </w:p>
        </w:tc>
        <w:tc>
          <w:tcPr>
            <w:tcW w:w="0" w:type="auto"/>
          </w:tcPr>
          <w:p w14:paraId="2BCAFB26" w14:textId="77777777" w:rsidR="00B10FA5" w:rsidRPr="007A67A1" w:rsidRDefault="0030698B">
            <w:pPr>
              <w:rPr>
                <w:sz w:val="16"/>
              </w:rPr>
            </w:pPr>
            <w:r w:rsidRPr="007A67A1">
              <w:rPr>
                <w:sz w:val="16"/>
              </w:rPr>
              <w:t>Logon to the SAP Fiori launchpad as a Purchaser.</w:t>
            </w:r>
          </w:p>
        </w:tc>
        <w:tc>
          <w:tcPr>
            <w:tcW w:w="0" w:type="auto"/>
          </w:tcPr>
          <w:p w14:paraId="2511B028" w14:textId="77777777" w:rsidR="00B10FA5" w:rsidRPr="007A67A1" w:rsidRDefault="0030698B">
            <w:pPr>
              <w:rPr>
                <w:sz w:val="16"/>
              </w:rPr>
            </w:pPr>
            <w:r w:rsidRPr="007A67A1">
              <w:rPr>
                <w:sz w:val="16"/>
              </w:rPr>
              <w:t>The SAP Fiori launchpad displays.</w:t>
            </w:r>
          </w:p>
        </w:tc>
        <w:tc>
          <w:tcPr>
            <w:tcW w:w="0" w:type="auto"/>
          </w:tcPr>
          <w:p w14:paraId="329FAFB8" w14:textId="77777777" w:rsidR="00B10FA5" w:rsidRPr="007A67A1" w:rsidRDefault="00B10FA5">
            <w:pPr>
              <w:rPr>
                <w:sz w:val="16"/>
              </w:rPr>
            </w:pPr>
          </w:p>
        </w:tc>
      </w:tr>
      <w:tr w:rsidR="00B10FA5" w:rsidRPr="007A67A1" w14:paraId="3F3BB280" w14:textId="77777777" w:rsidTr="007A67A1">
        <w:tc>
          <w:tcPr>
            <w:tcW w:w="0" w:type="auto"/>
          </w:tcPr>
          <w:p w14:paraId="2D99EC70" w14:textId="77777777" w:rsidR="00B10FA5" w:rsidRPr="007A67A1" w:rsidRDefault="0030698B">
            <w:pPr>
              <w:rPr>
                <w:sz w:val="16"/>
              </w:rPr>
            </w:pPr>
            <w:r w:rsidRPr="007A67A1">
              <w:rPr>
                <w:sz w:val="16"/>
              </w:rPr>
              <w:t>2</w:t>
            </w:r>
          </w:p>
        </w:tc>
        <w:tc>
          <w:tcPr>
            <w:tcW w:w="0" w:type="auto"/>
          </w:tcPr>
          <w:p w14:paraId="05104AC0" w14:textId="77777777" w:rsidR="00B10FA5" w:rsidRPr="007A67A1" w:rsidRDefault="0030698B">
            <w:pPr>
              <w:rPr>
                <w:sz w:val="16"/>
              </w:rPr>
            </w:pPr>
            <w:r w:rsidRPr="007A67A1">
              <w:rPr>
                <w:rStyle w:val="bold"/>
                <w:sz w:val="16"/>
              </w:rPr>
              <w:t>Access the App</w:t>
            </w:r>
          </w:p>
        </w:tc>
        <w:tc>
          <w:tcPr>
            <w:tcW w:w="0" w:type="auto"/>
          </w:tcPr>
          <w:p w14:paraId="5D1054DB" w14:textId="77777777" w:rsidR="00B10FA5" w:rsidRPr="007A67A1" w:rsidRDefault="0030698B">
            <w:pPr>
              <w:rPr>
                <w:sz w:val="16"/>
              </w:rPr>
            </w:pPr>
            <w:r w:rsidRPr="007A67A1">
              <w:rPr>
                <w:sz w:val="16"/>
              </w:rPr>
              <w:t xml:space="preserve">Open </w:t>
            </w:r>
            <w:r w:rsidRPr="007A67A1">
              <w:rPr>
                <w:rStyle w:val="screenelement"/>
                <w:sz w:val="16"/>
              </w:rPr>
              <w:t>Manage Purchasing Categories</w:t>
            </w:r>
            <w:r w:rsidRPr="007A67A1">
              <w:rPr>
                <w:sz w:val="16"/>
              </w:rPr>
              <w:t xml:space="preserve"> </w:t>
            </w:r>
            <w:r w:rsidRPr="007A67A1">
              <w:rPr>
                <w:rStyle w:val="CourierNew"/>
                <w:sz w:val="16"/>
              </w:rPr>
              <w:t>(F0337)</w:t>
            </w:r>
            <w:r w:rsidRPr="007A67A1">
              <w:rPr>
                <w:sz w:val="16"/>
              </w:rPr>
              <w:t xml:space="preserve"> .</w:t>
            </w:r>
          </w:p>
        </w:tc>
        <w:tc>
          <w:tcPr>
            <w:tcW w:w="0" w:type="auto"/>
          </w:tcPr>
          <w:p w14:paraId="56943CBC" w14:textId="77777777" w:rsidR="00B10FA5" w:rsidRPr="007A67A1" w:rsidRDefault="0030698B">
            <w:pPr>
              <w:rPr>
                <w:sz w:val="16"/>
              </w:rPr>
            </w:pPr>
            <w:r w:rsidRPr="007A67A1">
              <w:rPr>
                <w:sz w:val="16"/>
              </w:rPr>
              <w:t xml:space="preserve">The </w:t>
            </w:r>
            <w:r w:rsidRPr="007A67A1">
              <w:rPr>
                <w:rStyle w:val="screenelement"/>
                <w:sz w:val="16"/>
              </w:rPr>
              <w:t>Manage Purchasing Categories</w:t>
            </w:r>
            <w:r w:rsidRPr="007A67A1">
              <w:rPr>
                <w:sz w:val="16"/>
              </w:rPr>
              <w:t xml:space="preserve"> screen displays.</w:t>
            </w:r>
          </w:p>
        </w:tc>
        <w:tc>
          <w:tcPr>
            <w:tcW w:w="0" w:type="auto"/>
          </w:tcPr>
          <w:p w14:paraId="0FEAD6B6" w14:textId="77777777" w:rsidR="00B10FA5" w:rsidRPr="007A67A1" w:rsidRDefault="00B10FA5">
            <w:pPr>
              <w:rPr>
                <w:sz w:val="16"/>
              </w:rPr>
            </w:pPr>
          </w:p>
        </w:tc>
      </w:tr>
      <w:tr w:rsidR="00B10FA5" w:rsidRPr="007A67A1" w14:paraId="3194BBCB" w14:textId="77777777" w:rsidTr="007A67A1">
        <w:tc>
          <w:tcPr>
            <w:tcW w:w="0" w:type="auto"/>
          </w:tcPr>
          <w:p w14:paraId="703B9CAF" w14:textId="77777777" w:rsidR="00B10FA5" w:rsidRPr="007A67A1" w:rsidRDefault="0030698B">
            <w:pPr>
              <w:rPr>
                <w:sz w:val="16"/>
              </w:rPr>
            </w:pPr>
            <w:r w:rsidRPr="007A67A1">
              <w:rPr>
                <w:sz w:val="16"/>
              </w:rPr>
              <w:t>3</w:t>
            </w:r>
          </w:p>
        </w:tc>
        <w:tc>
          <w:tcPr>
            <w:tcW w:w="0" w:type="auto"/>
          </w:tcPr>
          <w:p w14:paraId="39F6CAA7" w14:textId="77777777" w:rsidR="00B10FA5" w:rsidRPr="007A67A1" w:rsidRDefault="0030698B">
            <w:pPr>
              <w:rPr>
                <w:sz w:val="16"/>
              </w:rPr>
            </w:pPr>
            <w:r w:rsidRPr="007A67A1">
              <w:rPr>
                <w:rStyle w:val="bold"/>
                <w:sz w:val="16"/>
              </w:rPr>
              <w:t>Create Purchasing Category</w:t>
            </w:r>
          </w:p>
        </w:tc>
        <w:tc>
          <w:tcPr>
            <w:tcW w:w="0" w:type="auto"/>
          </w:tcPr>
          <w:p w14:paraId="4BC943DB" w14:textId="77777777" w:rsidR="00B10FA5" w:rsidRPr="007A67A1" w:rsidRDefault="0030698B">
            <w:pPr>
              <w:rPr>
                <w:sz w:val="16"/>
              </w:rPr>
            </w:pPr>
            <w:r w:rsidRPr="007A67A1">
              <w:rPr>
                <w:sz w:val="16"/>
              </w:rPr>
              <w:t xml:space="preserve">Choose </w:t>
            </w:r>
            <w:r w:rsidRPr="007A67A1">
              <w:rPr>
                <w:rStyle w:val="screenelement"/>
                <w:sz w:val="16"/>
              </w:rPr>
              <w:t>Create</w:t>
            </w:r>
            <w:r w:rsidRPr="007A67A1">
              <w:rPr>
                <w:sz w:val="16"/>
              </w:rPr>
              <w:t>.</w:t>
            </w:r>
          </w:p>
        </w:tc>
        <w:tc>
          <w:tcPr>
            <w:tcW w:w="0" w:type="auto"/>
          </w:tcPr>
          <w:p w14:paraId="033D0493" w14:textId="77777777" w:rsidR="00B10FA5" w:rsidRPr="007A67A1" w:rsidRDefault="0030698B">
            <w:pPr>
              <w:rPr>
                <w:sz w:val="16"/>
              </w:rPr>
            </w:pPr>
            <w:r w:rsidRPr="007A67A1">
              <w:rPr>
                <w:sz w:val="16"/>
              </w:rPr>
              <w:t xml:space="preserve">The </w:t>
            </w:r>
            <w:r w:rsidRPr="007A67A1">
              <w:rPr>
                <w:rStyle w:val="screenelement"/>
                <w:sz w:val="16"/>
              </w:rPr>
              <w:t>Purchasing Category: New</w:t>
            </w:r>
            <w:r w:rsidRPr="007A67A1">
              <w:rPr>
                <w:sz w:val="16"/>
              </w:rPr>
              <w:t xml:space="preserve"> screen displays.</w:t>
            </w:r>
          </w:p>
        </w:tc>
        <w:tc>
          <w:tcPr>
            <w:tcW w:w="0" w:type="auto"/>
          </w:tcPr>
          <w:p w14:paraId="56E530FA" w14:textId="77777777" w:rsidR="00B10FA5" w:rsidRPr="007A67A1" w:rsidRDefault="00B10FA5">
            <w:pPr>
              <w:rPr>
                <w:sz w:val="16"/>
              </w:rPr>
            </w:pPr>
          </w:p>
        </w:tc>
      </w:tr>
      <w:tr w:rsidR="00B10FA5" w:rsidRPr="007A67A1" w14:paraId="2806D21F" w14:textId="77777777" w:rsidTr="007A67A1">
        <w:tc>
          <w:tcPr>
            <w:tcW w:w="0" w:type="auto"/>
          </w:tcPr>
          <w:p w14:paraId="31F5247A" w14:textId="77777777" w:rsidR="00B10FA5" w:rsidRPr="007A67A1" w:rsidRDefault="0030698B">
            <w:pPr>
              <w:rPr>
                <w:sz w:val="16"/>
              </w:rPr>
            </w:pPr>
            <w:r w:rsidRPr="007A67A1">
              <w:rPr>
                <w:sz w:val="16"/>
              </w:rPr>
              <w:t>4</w:t>
            </w:r>
          </w:p>
        </w:tc>
        <w:tc>
          <w:tcPr>
            <w:tcW w:w="0" w:type="auto"/>
          </w:tcPr>
          <w:p w14:paraId="24852BF9" w14:textId="77777777" w:rsidR="00B10FA5" w:rsidRPr="007A67A1" w:rsidRDefault="0030698B">
            <w:pPr>
              <w:rPr>
                <w:sz w:val="16"/>
              </w:rPr>
            </w:pPr>
            <w:r w:rsidRPr="007A67A1">
              <w:rPr>
                <w:rStyle w:val="bold"/>
                <w:sz w:val="16"/>
              </w:rPr>
              <w:t>Enter Purchasing Category data</w:t>
            </w:r>
          </w:p>
        </w:tc>
        <w:tc>
          <w:tcPr>
            <w:tcW w:w="0" w:type="auto"/>
          </w:tcPr>
          <w:p w14:paraId="23F4A628" w14:textId="77777777" w:rsidR="00B10FA5" w:rsidRPr="007A67A1" w:rsidRDefault="0030698B">
            <w:pPr>
              <w:rPr>
                <w:sz w:val="16"/>
              </w:rPr>
            </w:pPr>
            <w:r w:rsidRPr="007A67A1">
              <w:rPr>
                <w:sz w:val="16"/>
              </w:rPr>
              <w:t xml:space="preserve">In the </w:t>
            </w:r>
            <w:r w:rsidRPr="007A67A1">
              <w:rPr>
                <w:rStyle w:val="screenelement"/>
                <w:sz w:val="16"/>
              </w:rPr>
              <w:t>General</w:t>
            </w:r>
            <w:r w:rsidRPr="007A67A1">
              <w:rPr>
                <w:sz w:val="16"/>
              </w:rPr>
              <w:t xml:space="preserve"> section, make the following entries:</w:t>
            </w:r>
          </w:p>
          <w:p w14:paraId="7B9716EF" w14:textId="77777777" w:rsidR="00B10FA5" w:rsidRPr="007A67A1" w:rsidRDefault="0030698B">
            <w:pPr>
              <w:rPr>
                <w:sz w:val="16"/>
              </w:rPr>
            </w:pPr>
            <w:r w:rsidRPr="007A67A1">
              <w:rPr>
                <w:rStyle w:val="screenelement"/>
                <w:sz w:val="16"/>
              </w:rPr>
              <w:t>Name</w:t>
            </w:r>
            <w:r w:rsidRPr="007A67A1">
              <w:rPr>
                <w:sz w:val="16"/>
              </w:rPr>
              <w:t xml:space="preserve"> : </w:t>
            </w:r>
            <w:r w:rsidRPr="007A67A1">
              <w:rPr>
                <w:rStyle w:val="userinput"/>
                <w:sz w:val="16"/>
              </w:rPr>
              <w:t>&lt;enter a name for the purchasing category, e.g. Test_PurchasingCategory&gt;</w:t>
            </w:r>
          </w:p>
          <w:p w14:paraId="6E57B6D2" w14:textId="77777777" w:rsidR="00B10FA5" w:rsidRPr="007A67A1" w:rsidRDefault="0030698B">
            <w:pPr>
              <w:rPr>
                <w:sz w:val="16"/>
              </w:rPr>
            </w:pPr>
            <w:r w:rsidRPr="007A67A1">
              <w:rPr>
                <w:rStyle w:val="screenelement"/>
                <w:sz w:val="16"/>
              </w:rPr>
              <w:t>Purchaser Responsible</w:t>
            </w:r>
            <w:r w:rsidRPr="007A67A1">
              <w:rPr>
                <w:sz w:val="16"/>
              </w:rPr>
              <w:t xml:space="preserve"> : </w:t>
            </w:r>
            <w:r w:rsidRPr="007A67A1">
              <w:rPr>
                <w:rStyle w:val="userinput"/>
                <w:sz w:val="16"/>
              </w:rPr>
              <w:t>&lt;Enter a Purchaser&gt;</w:t>
            </w:r>
            <w:r w:rsidRPr="007A67A1">
              <w:rPr>
                <w:sz w:val="16"/>
              </w:rPr>
              <w:t xml:space="preserve"> (leave it as default value)</w:t>
            </w:r>
          </w:p>
          <w:p w14:paraId="360D9AFD" w14:textId="77777777" w:rsidR="00B10FA5" w:rsidRPr="007A67A1" w:rsidRDefault="0030698B">
            <w:pPr>
              <w:rPr>
                <w:sz w:val="16"/>
              </w:rPr>
            </w:pPr>
            <w:r w:rsidRPr="007A67A1">
              <w:rPr>
                <w:sz w:val="16"/>
              </w:rPr>
              <w:t xml:space="preserve">Choose </w:t>
            </w:r>
            <w:r w:rsidRPr="007A67A1">
              <w:rPr>
                <w:rStyle w:val="screenelement"/>
                <w:sz w:val="16"/>
              </w:rPr>
              <w:t>Enter</w:t>
            </w:r>
            <w:r w:rsidRPr="007A67A1">
              <w:rPr>
                <w:sz w:val="16"/>
              </w:rPr>
              <w:t>.</w:t>
            </w:r>
          </w:p>
        </w:tc>
        <w:tc>
          <w:tcPr>
            <w:tcW w:w="0" w:type="auto"/>
          </w:tcPr>
          <w:p w14:paraId="42FFA9C3" w14:textId="77777777" w:rsidR="00B10FA5" w:rsidRPr="007A67A1" w:rsidRDefault="0030698B">
            <w:pPr>
              <w:rPr>
                <w:sz w:val="16"/>
              </w:rPr>
            </w:pPr>
            <w:r w:rsidRPr="007A67A1">
              <w:rPr>
                <w:sz w:val="16"/>
              </w:rPr>
              <w:t>All data is entered, no error or warning messages exist.</w:t>
            </w:r>
          </w:p>
        </w:tc>
        <w:tc>
          <w:tcPr>
            <w:tcW w:w="0" w:type="auto"/>
          </w:tcPr>
          <w:p w14:paraId="65206D1D" w14:textId="77777777" w:rsidR="00B10FA5" w:rsidRPr="007A67A1" w:rsidRDefault="00B10FA5">
            <w:pPr>
              <w:rPr>
                <w:sz w:val="16"/>
              </w:rPr>
            </w:pPr>
          </w:p>
        </w:tc>
      </w:tr>
      <w:tr w:rsidR="00B10FA5" w:rsidRPr="007A67A1" w14:paraId="3AF5557A" w14:textId="77777777" w:rsidTr="007A67A1">
        <w:tc>
          <w:tcPr>
            <w:tcW w:w="0" w:type="auto"/>
          </w:tcPr>
          <w:p w14:paraId="28B7A7E9" w14:textId="77777777" w:rsidR="00B10FA5" w:rsidRPr="007A67A1" w:rsidRDefault="0030698B">
            <w:pPr>
              <w:rPr>
                <w:sz w:val="16"/>
              </w:rPr>
            </w:pPr>
            <w:r w:rsidRPr="007A67A1">
              <w:rPr>
                <w:sz w:val="16"/>
              </w:rPr>
              <w:lastRenderedPageBreak/>
              <w:t>5</w:t>
            </w:r>
          </w:p>
        </w:tc>
        <w:tc>
          <w:tcPr>
            <w:tcW w:w="0" w:type="auto"/>
          </w:tcPr>
          <w:p w14:paraId="28B15569" w14:textId="77777777" w:rsidR="00B10FA5" w:rsidRPr="007A67A1" w:rsidRDefault="0030698B">
            <w:pPr>
              <w:rPr>
                <w:sz w:val="16"/>
              </w:rPr>
            </w:pPr>
            <w:r w:rsidRPr="007A67A1">
              <w:rPr>
                <w:rStyle w:val="bold"/>
                <w:sz w:val="16"/>
              </w:rPr>
              <w:t>Assign Suppliers</w:t>
            </w:r>
          </w:p>
        </w:tc>
        <w:tc>
          <w:tcPr>
            <w:tcW w:w="0" w:type="auto"/>
          </w:tcPr>
          <w:p w14:paraId="362666BA" w14:textId="77777777" w:rsidR="00B10FA5" w:rsidRPr="007A67A1" w:rsidRDefault="0030698B">
            <w:pPr>
              <w:rPr>
                <w:sz w:val="16"/>
              </w:rPr>
            </w:pPr>
            <w:r w:rsidRPr="007A67A1">
              <w:rPr>
                <w:sz w:val="16"/>
              </w:rPr>
              <w:t xml:space="preserve">In the </w:t>
            </w:r>
            <w:r w:rsidRPr="007A67A1">
              <w:rPr>
                <w:rStyle w:val="screenelement"/>
                <w:sz w:val="16"/>
              </w:rPr>
              <w:t>Suppliers</w:t>
            </w:r>
            <w:r w:rsidRPr="007A67A1">
              <w:rPr>
                <w:sz w:val="16"/>
              </w:rPr>
              <w:t xml:space="preserve"> section, choose </w:t>
            </w:r>
            <w:r w:rsidRPr="007A67A1">
              <w:rPr>
                <w:rStyle w:val="screenelement"/>
                <w:sz w:val="16"/>
              </w:rPr>
              <w:t>Add Line</w:t>
            </w:r>
            <w:r w:rsidRPr="007A67A1">
              <w:rPr>
                <w:sz w:val="16"/>
              </w:rPr>
              <w:t>, and enter following data :</w:t>
            </w:r>
          </w:p>
          <w:p w14:paraId="7A3FAF47" w14:textId="77777777" w:rsidR="00B10FA5" w:rsidRPr="007A67A1" w:rsidRDefault="0030698B">
            <w:pPr>
              <w:rPr>
                <w:sz w:val="16"/>
              </w:rPr>
            </w:pPr>
            <w:r w:rsidRPr="007A67A1">
              <w:rPr>
                <w:rStyle w:val="screenelement"/>
                <w:sz w:val="16"/>
              </w:rPr>
              <w:t>ID</w:t>
            </w:r>
            <w:r w:rsidRPr="007A67A1">
              <w:rPr>
                <w:sz w:val="16"/>
              </w:rPr>
              <w:t xml:space="preserve">: </w:t>
            </w:r>
            <w:r w:rsidRPr="007A67A1">
              <w:rPr>
                <w:rStyle w:val="userinput"/>
                <w:sz w:val="16"/>
              </w:rPr>
              <w:t>33300001</w:t>
            </w:r>
            <w:r w:rsidRPr="007A67A1">
              <w:rPr>
                <w:sz w:val="16"/>
              </w:rPr>
              <w:t>.</w:t>
            </w:r>
          </w:p>
          <w:p w14:paraId="78344275" w14:textId="77777777" w:rsidR="00B10FA5" w:rsidRPr="007A67A1" w:rsidRDefault="0030698B">
            <w:pPr>
              <w:rPr>
                <w:sz w:val="16"/>
              </w:rPr>
            </w:pPr>
            <w:r w:rsidRPr="007A67A1">
              <w:rPr>
                <w:sz w:val="16"/>
              </w:rPr>
              <w:t xml:space="preserve">Choose </w:t>
            </w:r>
            <w:r w:rsidRPr="007A67A1">
              <w:rPr>
                <w:rStyle w:val="screenelement"/>
                <w:sz w:val="16"/>
              </w:rPr>
              <w:t>Enter</w:t>
            </w:r>
            <w:r w:rsidRPr="007A67A1">
              <w:rPr>
                <w:sz w:val="16"/>
              </w:rPr>
              <w:t>.</w:t>
            </w:r>
          </w:p>
        </w:tc>
        <w:tc>
          <w:tcPr>
            <w:tcW w:w="0" w:type="auto"/>
          </w:tcPr>
          <w:p w14:paraId="07E67287" w14:textId="77777777" w:rsidR="00B10FA5" w:rsidRPr="007A67A1" w:rsidRDefault="0030698B">
            <w:pPr>
              <w:rPr>
                <w:sz w:val="16"/>
              </w:rPr>
            </w:pPr>
            <w:r w:rsidRPr="007A67A1">
              <w:rPr>
                <w:sz w:val="16"/>
              </w:rPr>
              <w:t>The assignment of suppliers to the purchasing category is done.</w:t>
            </w:r>
          </w:p>
        </w:tc>
        <w:tc>
          <w:tcPr>
            <w:tcW w:w="0" w:type="auto"/>
          </w:tcPr>
          <w:p w14:paraId="2EC44770" w14:textId="77777777" w:rsidR="0030698B" w:rsidRPr="007A67A1" w:rsidRDefault="0030698B">
            <w:pPr>
              <w:rPr>
                <w:sz w:val="16"/>
              </w:rPr>
            </w:pPr>
          </w:p>
        </w:tc>
      </w:tr>
      <w:tr w:rsidR="00B10FA5" w:rsidRPr="007A67A1" w14:paraId="689915F6" w14:textId="77777777" w:rsidTr="007A67A1">
        <w:tc>
          <w:tcPr>
            <w:tcW w:w="0" w:type="auto"/>
          </w:tcPr>
          <w:p w14:paraId="70DCEF3A" w14:textId="77777777" w:rsidR="00B10FA5" w:rsidRPr="007A67A1" w:rsidRDefault="0030698B">
            <w:pPr>
              <w:rPr>
                <w:sz w:val="16"/>
              </w:rPr>
            </w:pPr>
            <w:r w:rsidRPr="007A67A1">
              <w:rPr>
                <w:sz w:val="16"/>
              </w:rPr>
              <w:t>6</w:t>
            </w:r>
          </w:p>
        </w:tc>
        <w:tc>
          <w:tcPr>
            <w:tcW w:w="0" w:type="auto"/>
          </w:tcPr>
          <w:p w14:paraId="66D26FF7" w14:textId="77777777" w:rsidR="00B10FA5" w:rsidRPr="007A67A1" w:rsidRDefault="0030698B">
            <w:pPr>
              <w:rPr>
                <w:sz w:val="16"/>
              </w:rPr>
            </w:pPr>
            <w:r w:rsidRPr="007A67A1">
              <w:rPr>
                <w:rStyle w:val="bold"/>
                <w:sz w:val="16"/>
              </w:rPr>
              <w:t>Assign Team Employees</w:t>
            </w:r>
          </w:p>
        </w:tc>
        <w:tc>
          <w:tcPr>
            <w:tcW w:w="0" w:type="auto"/>
          </w:tcPr>
          <w:p w14:paraId="5D3AA5AB" w14:textId="77777777" w:rsidR="007A67A1" w:rsidRPr="007A67A1" w:rsidRDefault="0030698B">
            <w:pPr>
              <w:rPr>
                <w:sz w:val="16"/>
              </w:rPr>
            </w:pPr>
            <w:r w:rsidRPr="007A67A1">
              <w:rPr>
                <w:sz w:val="16"/>
              </w:rPr>
              <w:t xml:space="preserve">In the </w:t>
            </w:r>
            <w:r w:rsidRPr="007A67A1">
              <w:rPr>
                <w:rStyle w:val="screenelement"/>
                <w:sz w:val="16"/>
              </w:rPr>
              <w:t>Team</w:t>
            </w:r>
            <w:r w:rsidRPr="007A67A1">
              <w:rPr>
                <w:sz w:val="16"/>
              </w:rPr>
              <w:t xml:space="preserve"> section, Choose </w:t>
            </w:r>
            <w:r w:rsidRPr="007A67A1">
              <w:rPr>
                <w:rStyle w:val="screenelement"/>
                <w:sz w:val="16"/>
              </w:rPr>
              <w:t>Add Employee</w:t>
            </w:r>
            <w:r w:rsidRPr="007A67A1">
              <w:rPr>
                <w:sz w:val="16"/>
              </w:rPr>
              <w:t>,</w:t>
            </w:r>
          </w:p>
          <w:p w14:paraId="49823F94" w14:textId="77777777" w:rsidR="007A67A1" w:rsidRPr="007A67A1" w:rsidRDefault="0030698B">
            <w:pPr>
              <w:rPr>
                <w:sz w:val="16"/>
              </w:rPr>
            </w:pPr>
            <w:r w:rsidRPr="007A67A1">
              <w:rPr>
                <w:sz w:val="16"/>
              </w:rPr>
              <w:t xml:space="preserve">In the search help </w:t>
            </w:r>
            <w:r w:rsidRPr="007A67A1">
              <w:rPr>
                <w:rStyle w:val="screenelement"/>
                <w:sz w:val="16"/>
              </w:rPr>
              <w:t>Add Employee</w:t>
            </w:r>
            <w:r w:rsidRPr="007A67A1">
              <w:rPr>
                <w:sz w:val="16"/>
              </w:rPr>
              <w:t xml:space="preserve">, choose </w:t>
            </w:r>
            <w:r w:rsidRPr="007A67A1">
              <w:rPr>
                <w:rStyle w:val="screenelement"/>
                <w:sz w:val="16"/>
              </w:rPr>
              <w:t>Go</w:t>
            </w:r>
            <w:r w:rsidRPr="007A67A1">
              <w:rPr>
                <w:sz w:val="16"/>
              </w:rPr>
              <w:t>.</w:t>
            </w:r>
          </w:p>
          <w:p w14:paraId="30B6FE2A" w14:textId="2DF27514" w:rsidR="00B10FA5" w:rsidRPr="007A67A1" w:rsidRDefault="0030698B">
            <w:pPr>
              <w:rPr>
                <w:sz w:val="16"/>
              </w:rPr>
            </w:pPr>
            <w:r w:rsidRPr="007A67A1">
              <w:rPr>
                <w:sz w:val="16"/>
              </w:rPr>
              <w:t xml:space="preserve">In the search result list, select an employee and choose </w:t>
            </w:r>
            <w:r w:rsidRPr="007A67A1">
              <w:rPr>
                <w:rStyle w:val="screenelement"/>
                <w:sz w:val="16"/>
              </w:rPr>
              <w:t>OK</w:t>
            </w:r>
            <w:r w:rsidRPr="007A67A1">
              <w:rPr>
                <w:sz w:val="16"/>
              </w:rPr>
              <w:t>.</w:t>
            </w:r>
          </w:p>
        </w:tc>
        <w:tc>
          <w:tcPr>
            <w:tcW w:w="0" w:type="auto"/>
          </w:tcPr>
          <w:p w14:paraId="7741694C" w14:textId="77777777" w:rsidR="00B10FA5" w:rsidRPr="007A67A1" w:rsidRDefault="0030698B">
            <w:pPr>
              <w:rPr>
                <w:sz w:val="16"/>
              </w:rPr>
            </w:pPr>
            <w:r w:rsidRPr="007A67A1">
              <w:rPr>
                <w:sz w:val="16"/>
              </w:rPr>
              <w:t>The assignment of team members to the purchasing category is done.</w:t>
            </w:r>
          </w:p>
          <w:p w14:paraId="237172DC" w14:textId="77777777" w:rsidR="00B10FA5" w:rsidRPr="007A67A1" w:rsidRDefault="0030698B">
            <w:pPr>
              <w:rPr>
                <w:sz w:val="16"/>
              </w:rPr>
            </w:pPr>
            <w:r w:rsidRPr="007A67A1">
              <w:rPr>
                <w:sz w:val="16"/>
              </w:rPr>
              <w:t xml:space="preserve">Check that the Role is </w:t>
            </w:r>
            <w:r w:rsidRPr="007A67A1">
              <w:rPr>
                <w:rStyle w:val="screenelement"/>
                <w:sz w:val="16"/>
              </w:rPr>
              <w:t>Member</w:t>
            </w:r>
            <w:r w:rsidRPr="007A67A1">
              <w:rPr>
                <w:sz w:val="16"/>
              </w:rPr>
              <w:t>.</w:t>
            </w:r>
          </w:p>
        </w:tc>
        <w:tc>
          <w:tcPr>
            <w:tcW w:w="0" w:type="auto"/>
          </w:tcPr>
          <w:p w14:paraId="52502B47" w14:textId="77777777" w:rsidR="00B10FA5" w:rsidRPr="007A67A1" w:rsidRDefault="00B10FA5">
            <w:pPr>
              <w:rPr>
                <w:sz w:val="16"/>
              </w:rPr>
            </w:pPr>
          </w:p>
        </w:tc>
      </w:tr>
      <w:tr w:rsidR="00B10FA5" w:rsidRPr="007A67A1" w14:paraId="2F079A3A" w14:textId="77777777" w:rsidTr="007A67A1">
        <w:tc>
          <w:tcPr>
            <w:tcW w:w="0" w:type="auto"/>
          </w:tcPr>
          <w:p w14:paraId="53EC7008" w14:textId="77777777" w:rsidR="00B10FA5" w:rsidRPr="007A67A1" w:rsidRDefault="0030698B">
            <w:pPr>
              <w:rPr>
                <w:sz w:val="16"/>
              </w:rPr>
            </w:pPr>
            <w:r w:rsidRPr="007A67A1">
              <w:rPr>
                <w:sz w:val="16"/>
              </w:rPr>
              <w:t>7</w:t>
            </w:r>
          </w:p>
        </w:tc>
        <w:tc>
          <w:tcPr>
            <w:tcW w:w="0" w:type="auto"/>
          </w:tcPr>
          <w:p w14:paraId="3092D1CD" w14:textId="77777777" w:rsidR="00B10FA5" w:rsidRPr="007A67A1" w:rsidRDefault="0030698B">
            <w:pPr>
              <w:rPr>
                <w:sz w:val="16"/>
              </w:rPr>
            </w:pPr>
            <w:r w:rsidRPr="007A67A1">
              <w:rPr>
                <w:rStyle w:val="bold"/>
                <w:sz w:val="16"/>
              </w:rPr>
              <w:t>Add Purchasing Category Description and Languages</w:t>
            </w:r>
          </w:p>
        </w:tc>
        <w:tc>
          <w:tcPr>
            <w:tcW w:w="0" w:type="auto"/>
          </w:tcPr>
          <w:p w14:paraId="0D79CDC8" w14:textId="77777777" w:rsidR="007A67A1" w:rsidRPr="007A67A1" w:rsidRDefault="0030698B">
            <w:pPr>
              <w:rPr>
                <w:sz w:val="16"/>
              </w:rPr>
            </w:pPr>
            <w:r w:rsidRPr="007A67A1">
              <w:rPr>
                <w:sz w:val="16"/>
              </w:rPr>
              <w:t xml:space="preserve">In the </w:t>
            </w:r>
            <w:r w:rsidRPr="007A67A1">
              <w:rPr>
                <w:rStyle w:val="screenelement"/>
                <w:sz w:val="16"/>
              </w:rPr>
              <w:t>Languages for Purchasing Category Description</w:t>
            </w:r>
            <w:r w:rsidRPr="007A67A1">
              <w:rPr>
                <w:sz w:val="16"/>
              </w:rPr>
              <w:t xml:space="preserve"> section, make the following entries:</w:t>
            </w:r>
          </w:p>
          <w:p w14:paraId="4476EB1E" w14:textId="77777777" w:rsidR="007A67A1" w:rsidRPr="007A67A1" w:rsidRDefault="0030698B">
            <w:pPr>
              <w:rPr>
                <w:sz w:val="16"/>
              </w:rPr>
            </w:pPr>
            <w:r w:rsidRPr="007A67A1">
              <w:rPr>
                <w:rStyle w:val="screenelement"/>
                <w:sz w:val="16"/>
              </w:rPr>
              <w:t>Purchasing Category Description</w:t>
            </w:r>
            <w:r w:rsidRPr="007A67A1">
              <w:rPr>
                <w:sz w:val="16"/>
              </w:rPr>
              <w:t xml:space="preserve"> : </w:t>
            </w:r>
            <w:r w:rsidRPr="007A67A1">
              <w:rPr>
                <w:rStyle w:val="userinput"/>
                <w:sz w:val="16"/>
              </w:rPr>
              <w:t>&lt;enter a description of the purchasing category, e.g. Test_PurchasingCategory&gt;</w:t>
            </w:r>
          </w:p>
          <w:p w14:paraId="64190E34" w14:textId="77777777" w:rsidR="007A67A1" w:rsidRPr="007A67A1" w:rsidRDefault="0030698B">
            <w:pPr>
              <w:rPr>
                <w:sz w:val="16"/>
              </w:rPr>
            </w:pPr>
            <w:r w:rsidRPr="007A67A1">
              <w:rPr>
                <w:sz w:val="16"/>
              </w:rPr>
              <w:t xml:space="preserve">Choose </w:t>
            </w:r>
            <w:r w:rsidRPr="007A67A1">
              <w:rPr>
                <w:rStyle w:val="screenelement"/>
                <w:sz w:val="16"/>
              </w:rPr>
              <w:t>Add Language</w:t>
            </w:r>
            <w:r w:rsidRPr="007A67A1">
              <w:rPr>
                <w:sz w:val="16"/>
              </w:rPr>
              <w:t>, enter following data:</w:t>
            </w:r>
          </w:p>
          <w:p w14:paraId="0CF972FA" w14:textId="77777777" w:rsidR="007A67A1" w:rsidRPr="007A67A1" w:rsidRDefault="0030698B">
            <w:pPr>
              <w:rPr>
                <w:sz w:val="16"/>
              </w:rPr>
            </w:pPr>
            <w:r w:rsidRPr="007A67A1">
              <w:rPr>
                <w:rStyle w:val="screenelement"/>
                <w:sz w:val="16"/>
              </w:rPr>
              <w:t>Language</w:t>
            </w:r>
            <w:r w:rsidRPr="007A67A1">
              <w:rPr>
                <w:sz w:val="16"/>
              </w:rPr>
              <w:t>: Choose a language for translation from the dropdown list</w:t>
            </w:r>
          </w:p>
          <w:p w14:paraId="56A8CCBC" w14:textId="77777777" w:rsidR="007A67A1" w:rsidRPr="007A67A1" w:rsidRDefault="0030698B">
            <w:pPr>
              <w:rPr>
                <w:sz w:val="16"/>
              </w:rPr>
            </w:pPr>
            <w:r w:rsidRPr="007A67A1">
              <w:rPr>
                <w:rStyle w:val="screenelement"/>
                <w:sz w:val="16"/>
              </w:rPr>
              <w:t>Status of Translation</w:t>
            </w:r>
            <w:r w:rsidRPr="007A67A1">
              <w:rPr>
                <w:sz w:val="16"/>
              </w:rPr>
              <w:t xml:space="preserve">: </w:t>
            </w:r>
            <w:r w:rsidRPr="007A67A1">
              <w:rPr>
                <w:rStyle w:val="userinput"/>
                <w:sz w:val="16"/>
              </w:rPr>
              <w:t>To Be Translated</w:t>
            </w:r>
          </w:p>
          <w:p w14:paraId="0FF13A12" w14:textId="58BC9B90" w:rsidR="00B10FA5" w:rsidRPr="007A67A1" w:rsidRDefault="0030698B">
            <w:pPr>
              <w:rPr>
                <w:sz w:val="16"/>
              </w:rPr>
            </w:pPr>
            <w:r w:rsidRPr="007A67A1">
              <w:rPr>
                <w:sz w:val="16"/>
              </w:rPr>
              <w:t xml:space="preserve">Choose </w:t>
            </w:r>
            <w:r w:rsidRPr="007A67A1">
              <w:rPr>
                <w:rStyle w:val="screenelement"/>
                <w:sz w:val="16"/>
              </w:rPr>
              <w:t>Enter</w:t>
            </w:r>
            <w:r w:rsidRPr="007A67A1">
              <w:rPr>
                <w:sz w:val="16"/>
              </w:rPr>
              <w:t>.</w:t>
            </w:r>
          </w:p>
        </w:tc>
        <w:tc>
          <w:tcPr>
            <w:tcW w:w="0" w:type="auto"/>
          </w:tcPr>
          <w:p w14:paraId="344D8594" w14:textId="77777777" w:rsidR="00B10FA5" w:rsidRPr="007A67A1" w:rsidRDefault="0030698B">
            <w:pPr>
              <w:rPr>
                <w:sz w:val="16"/>
              </w:rPr>
            </w:pPr>
            <w:r w:rsidRPr="007A67A1">
              <w:rPr>
                <w:sz w:val="16"/>
              </w:rPr>
              <w:t>The assignment of description and available languages of the purchasing category is done.</w:t>
            </w:r>
          </w:p>
        </w:tc>
        <w:tc>
          <w:tcPr>
            <w:tcW w:w="0" w:type="auto"/>
          </w:tcPr>
          <w:p w14:paraId="1D0A4BB8" w14:textId="77777777" w:rsidR="00B10FA5" w:rsidRPr="007A67A1" w:rsidRDefault="00B10FA5">
            <w:pPr>
              <w:rPr>
                <w:sz w:val="16"/>
              </w:rPr>
            </w:pPr>
          </w:p>
        </w:tc>
      </w:tr>
      <w:tr w:rsidR="00B10FA5" w:rsidRPr="007A67A1" w14:paraId="4D036CF1" w14:textId="77777777" w:rsidTr="007A67A1">
        <w:tc>
          <w:tcPr>
            <w:tcW w:w="0" w:type="auto"/>
          </w:tcPr>
          <w:p w14:paraId="51B46861" w14:textId="77777777" w:rsidR="00B10FA5" w:rsidRPr="007A67A1" w:rsidRDefault="0030698B">
            <w:pPr>
              <w:rPr>
                <w:sz w:val="16"/>
              </w:rPr>
            </w:pPr>
            <w:r w:rsidRPr="007A67A1">
              <w:rPr>
                <w:sz w:val="16"/>
              </w:rPr>
              <w:t>8</w:t>
            </w:r>
          </w:p>
        </w:tc>
        <w:tc>
          <w:tcPr>
            <w:tcW w:w="0" w:type="auto"/>
          </w:tcPr>
          <w:p w14:paraId="11152BC1" w14:textId="77777777" w:rsidR="00B10FA5" w:rsidRPr="007A67A1" w:rsidRDefault="0030698B">
            <w:pPr>
              <w:rPr>
                <w:sz w:val="16"/>
              </w:rPr>
            </w:pPr>
            <w:r w:rsidRPr="007A67A1">
              <w:rPr>
                <w:rStyle w:val="bold"/>
                <w:sz w:val="16"/>
              </w:rPr>
              <w:t>Assign Material Groups</w:t>
            </w:r>
          </w:p>
        </w:tc>
        <w:tc>
          <w:tcPr>
            <w:tcW w:w="0" w:type="auto"/>
          </w:tcPr>
          <w:p w14:paraId="7045E4C0" w14:textId="77777777" w:rsidR="007A67A1" w:rsidRPr="007A67A1" w:rsidRDefault="0030698B">
            <w:pPr>
              <w:rPr>
                <w:sz w:val="16"/>
              </w:rPr>
            </w:pPr>
            <w:r w:rsidRPr="007A67A1">
              <w:rPr>
                <w:sz w:val="16"/>
              </w:rPr>
              <w:t xml:space="preserve">In the </w:t>
            </w:r>
            <w:r w:rsidRPr="007A67A1">
              <w:rPr>
                <w:rStyle w:val="screenelement"/>
                <w:sz w:val="16"/>
              </w:rPr>
              <w:t>Material Groups</w:t>
            </w:r>
            <w:r w:rsidRPr="007A67A1">
              <w:rPr>
                <w:sz w:val="16"/>
              </w:rPr>
              <w:t xml:space="preserve"> section, choose </w:t>
            </w:r>
            <w:r w:rsidRPr="007A67A1">
              <w:rPr>
                <w:rStyle w:val="screenelement"/>
                <w:sz w:val="16"/>
              </w:rPr>
              <w:t>Add Material Groups</w:t>
            </w:r>
            <w:r w:rsidRPr="007A67A1">
              <w:rPr>
                <w:sz w:val="16"/>
              </w:rPr>
              <w:t xml:space="preserve"> and enter following data in the dialogue box :</w:t>
            </w:r>
          </w:p>
          <w:p w14:paraId="0740694B" w14:textId="77777777" w:rsidR="007A67A1" w:rsidRPr="007A67A1" w:rsidRDefault="0030698B">
            <w:pPr>
              <w:rPr>
                <w:sz w:val="16"/>
              </w:rPr>
            </w:pPr>
            <w:r w:rsidRPr="007A67A1">
              <w:rPr>
                <w:rStyle w:val="screenelement"/>
                <w:sz w:val="16"/>
              </w:rPr>
              <w:t>Material Group ID</w:t>
            </w:r>
            <w:r w:rsidRPr="007A67A1">
              <w:rPr>
                <w:sz w:val="16"/>
              </w:rPr>
              <w:t xml:space="preserve">: </w:t>
            </w:r>
            <w:r w:rsidRPr="007A67A1">
              <w:rPr>
                <w:rStyle w:val="userinput"/>
                <w:sz w:val="16"/>
              </w:rPr>
              <w:t>L001</w:t>
            </w:r>
          </w:p>
          <w:p w14:paraId="161C512F" w14:textId="77777777" w:rsidR="007A67A1" w:rsidRPr="007A67A1" w:rsidRDefault="0030698B">
            <w:pPr>
              <w:rPr>
                <w:sz w:val="16"/>
              </w:rPr>
            </w:pPr>
            <w:r w:rsidRPr="007A67A1">
              <w:rPr>
                <w:sz w:val="16"/>
              </w:rPr>
              <w:t xml:space="preserve">Choose </w:t>
            </w:r>
            <w:r w:rsidRPr="007A67A1">
              <w:rPr>
                <w:rStyle w:val="screenelement"/>
                <w:sz w:val="16"/>
              </w:rPr>
              <w:t>GO</w:t>
            </w:r>
            <w:r w:rsidRPr="007A67A1">
              <w:rPr>
                <w:sz w:val="16"/>
              </w:rPr>
              <w:t xml:space="preserve"> button.</w:t>
            </w:r>
          </w:p>
          <w:p w14:paraId="37C6A518" w14:textId="4D1412A6" w:rsidR="00B10FA5" w:rsidRPr="007A67A1" w:rsidRDefault="0030698B">
            <w:pPr>
              <w:rPr>
                <w:sz w:val="16"/>
              </w:rPr>
            </w:pPr>
            <w:r w:rsidRPr="007A67A1">
              <w:rPr>
                <w:sz w:val="16"/>
              </w:rPr>
              <w:t xml:space="preserve">In the search resulst list select the entry of </w:t>
            </w:r>
            <w:r w:rsidRPr="007A67A1">
              <w:rPr>
                <w:rStyle w:val="userinput"/>
                <w:sz w:val="16"/>
              </w:rPr>
              <w:t>L001</w:t>
            </w:r>
            <w:r w:rsidRPr="007A67A1">
              <w:rPr>
                <w:sz w:val="16"/>
              </w:rPr>
              <w:t xml:space="preserve"> and choose </w:t>
            </w:r>
            <w:r w:rsidRPr="007A67A1">
              <w:rPr>
                <w:rStyle w:val="screenelement"/>
                <w:sz w:val="16"/>
              </w:rPr>
              <w:t>OK</w:t>
            </w:r>
            <w:r w:rsidRPr="007A67A1">
              <w:rPr>
                <w:sz w:val="16"/>
              </w:rPr>
              <w:t>.</w:t>
            </w:r>
          </w:p>
        </w:tc>
        <w:tc>
          <w:tcPr>
            <w:tcW w:w="0" w:type="auto"/>
          </w:tcPr>
          <w:p w14:paraId="5AB855FF" w14:textId="77777777" w:rsidR="00B10FA5" w:rsidRPr="007A67A1" w:rsidRDefault="0030698B">
            <w:pPr>
              <w:rPr>
                <w:sz w:val="16"/>
              </w:rPr>
            </w:pPr>
            <w:r w:rsidRPr="007A67A1">
              <w:rPr>
                <w:sz w:val="16"/>
              </w:rPr>
              <w:t>The material group is assigned to the purchasing category.</w:t>
            </w:r>
          </w:p>
        </w:tc>
        <w:tc>
          <w:tcPr>
            <w:tcW w:w="0" w:type="auto"/>
          </w:tcPr>
          <w:p w14:paraId="6CC7EE07" w14:textId="77777777" w:rsidR="00B10FA5" w:rsidRPr="007A67A1" w:rsidRDefault="00B10FA5">
            <w:pPr>
              <w:rPr>
                <w:sz w:val="16"/>
              </w:rPr>
            </w:pPr>
          </w:p>
        </w:tc>
      </w:tr>
      <w:tr w:rsidR="00B10FA5" w:rsidRPr="007A67A1" w14:paraId="5C753252" w14:textId="77777777" w:rsidTr="007A67A1">
        <w:tc>
          <w:tcPr>
            <w:tcW w:w="0" w:type="auto"/>
          </w:tcPr>
          <w:p w14:paraId="177730B2" w14:textId="77777777" w:rsidR="00B10FA5" w:rsidRPr="007A67A1" w:rsidRDefault="0030698B">
            <w:pPr>
              <w:rPr>
                <w:sz w:val="16"/>
              </w:rPr>
            </w:pPr>
            <w:r w:rsidRPr="007A67A1">
              <w:rPr>
                <w:sz w:val="16"/>
              </w:rPr>
              <w:t>9</w:t>
            </w:r>
          </w:p>
        </w:tc>
        <w:tc>
          <w:tcPr>
            <w:tcW w:w="0" w:type="auto"/>
          </w:tcPr>
          <w:p w14:paraId="5293D9A8" w14:textId="77777777" w:rsidR="00B10FA5" w:rsidRPr="007A67A1" w:rsidRDefault="0030698B">
            <w:pPr>
              <w:rPr>
                <w:sz w:val="16"/>
              </w:rPr>
            </w:pPr>
            <w:r w:rsidRPr="007A67A1">
              <w:rPr>
                <w:rStyle w:val="bold"/>
                <w:sz w:val="16"/>
              </w:rPr>
              <w:t>Save Purchasing Category</w:t>
            </w:r>
          </w:p>
        </w:tc>
        <w:tc>
          <w:tcPr>
            <w:tcW w:w="0" w:type="auto"/>
          </w:tcPr>
          <w:p w14:paraId="0D11D654" w14:textId="77777777" w:rsidR="00B10FA5" w:rsidRPr="007A67A1" w:rsidRDefault="0030698B">
            <w:pPr>
              <w:rPr>
                <w:sz w:val="16"/>
              </w:rPr>
            </w:pPr>
            <w:r w:rsidRPr="007A67A1">
              <w:rPr>
                <w:sz w:val="16"/>
              </w:rPr>
              <w:t xml:space="preserve">Choose </w:t>
            </w:r>
            <w:r w:rsidRPr="007A67A1">
              <w:rPr>
                <w:rStyle w:val="screenelement"/>
                <w:sz w:val="16"/>
              </w:rPr>
              <w:t>Save</w:t>
            </w:r>
            <w:r w:rsidRPr="007A67A1">
              <w:rPr>
                <w:sz w:val="16"/>
              </w:rPr>
              <w:t>.</w:t>
            </w:r>
          </w:p>
        </w:tc>
        <w:tc>
          <w:tcPr>
            <w:tcW w:w="0" w:type="auto"/>
          </w:tcPr>
          <w:p w14:paraId="14CC57E7" w14:textId="77777777" w:rsidR="007A67A1" w:rsidRPr="007A67A1" w:rsidRDefault="0030698B">
            <w:pPr>
              <w:rPr>
                <w:sz w:val="16"/>
              </w:rPr>
            </w:pPr>
            <w:r w:rsidRPr="007A67A1">
              <w:rPr>
                <w:sz w:val="16"/>
              </w:rPr>
              <w:t xml:space="preserve">A new </w:t>
            </w:r>
            <w:r w:rsidRPr="007A67A1">
              <w:rPr>
                <w:rStyle w:val="screenelement"/>
                <w:sz w:val="16"/>
              </w:rPr>
              <w:t>Purchasing Category</w:t>
            </w:r>
            <w:r w:rsidRPr="007A67A1">
              <w:rPr>
                <w:sz w:val="16"/>
              </w:rPr>
              <w:t xml:space="preserve"> is created.</w:t>
            </w:r>
          </w:p>
          <w:p w14:paraId="440A8FF4" w14:textId="57633A9C" w:rsidR="00B10FA5" w:rsidRPr="007A67A1" w:rsidRDefault="0030698B">
            <w:pPr>
              <w:rPr>
                <w:sz w:val="16"/>
              </w:rPr>
            </w:pPr>
            <w:r w:rsidRPr="007A67A1">
              <w:rPr>
                <w:sz w:val="16"/>
              </w:rPr>
              <w:t>A message</w:t>
            </w:r>
          </w:p>
          <w:p w14:paraId="644155D6" w14:textId="77777777" w:rsidR="00B10FA5" w:rsidRPr="007A67A1" w:rsidRDefault="0030698B">
            <w:pPr>
              <w:rPr>
                <w:sz w:val="16"/>
              </w:rPr>
            </w:pPr>
            <w:r w:rsidRPr="007A67A1">
              <w:rPr>
                <w:rStyle w:val="CourierNew"/>
                <w:sz w:val="16"/>
              </w:rPr>
              <w:t>Data saved successfully</w:t>
            </w:r>
          </w:p>
          <w:p w14:paraId="3986D68C" w14:textId="77777777" w:rsidR="00B10FA5" w:rsidRPr="007A67A1" w:rsidRDefault="0030698B">
            <w:pPr>
              <w:rPr>
                <w:sz w:val="16"/>
              </w:rPr>
            </w:pPr>
            <w:r w:rsidRPr="007A67A1">
              <w:rPr>
                <w:sz w:val="16"/>
              </w:rPr>
              <w:t>displays.</w:t>
            </w:r>
          </w:p>
        </w:tc>
        <w:tc>
          <w:tcPr>
            <w:tcW w:w="0" w:type="auto"/>
          </w:tcPr>
          <w:p w14:paraId="04E1909B" w14:textId="77777777" w:rsidR="00B10FA5" w:rsidRPr="007A67A1" w:rsidRDefault="00B10FA5">
            <w:pPr>
              <w:rPr>
                <w:sz w:val="16"/>
              </w:rPr>
            </w:pPr>
          </w:p>
        </w:tc>
      </w:tr>
    </w:tbl>
    <w:p w14:paraId="17184D7B" w14:textId="77777777" w:rsidR="00B10FA5" w:rsidRDefault="0030698B">
      <w:r>
        <w:rPr>
          <w:rStyle w:val="bold"/>
        </w:rPr>
        <w:t>Result</w:t>
      </w:r>
    </w:p>
    <w:p w14:paraId="1A612B6C" w14:textId="77777777" w:rsidR="00B10FA5" w:rsidRDefault="0030698B">
      <w:r>
        <w:t>The system generates a purchasing category.</w:t>
      </w:r>
    </w:p>
    <w:p w14:paraId="1CCB8981" w14:textId="77777777" w:rsidR="00B10FA5" w:rsidRDefault="0030698B">
      <w:pPr>
        <w:pStyle w:val="Heading2"/>
      </w:pPr>
      <w:bookmarkStart w:id="18" w:name="unique_8"/>
      <w:bookmarkStart w:id="19" w:name="_Toc232846451"/>
      <w:r>
        <w:t>Manage Purchasing Categories</w:t>
      </w:r>
      <w:bookmarkEnd w:id="18"/>
      <w:bookmarkEnd w:id="19"/>
    </w:p>
    <w:p w14:paraId="4766E757" w14:textId="77777777" w:rsidR="00B10FA5" w:rsidRDefault="0030698B">
      <w:pPr>
        <w:pStyle w:val="sectiontitle"/>
      </w:pPr>
      <w:r>
        <w:t>Test Administration</w:t>
      </w:r>
    </w:p>
    <w:p w14:paraId="51C5C767" w14:textId="77777777" w:rsidR="00B10FA5" w:rsidRDefault="0030698B">
      <w:r>
        <w:t>Customer project: Fill in the project-specific parts.</w:t>
      </w:r>
    </w:p>
    <w:p w14:paraId="2B7F893E" w14:textId="77777777" w:rsidR="00B10FA5" w:rsidRDefault="00B10F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10FA5" w:rsidRPr="007A67A1" w14:paraId="477C42DC" w14:textId="77777777" w:rsidTr="007A67A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C0ECA9" w14:textId="77777777" w:rsidR="00B10FA5" w:rsidRPr="007A67A1" w:rsidRDefault="0030698B">
            <w:pPr>
              <w:rPr>
                <w:sz w:val="12"/>
              </w:rPr>
            </w:pPr>
            <w:r w:rsidRPr="007A67A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3E0C4" w14:textId="77777777" w:rsidR="00B10FA5" w:rsidRPr="007A67A1" w:rsidRDefault="0030698B">
            <w:pPr>
              <w:rPr>
                <w:sz w:val="12"/>
              </w:rPr>
            </w:pPr>
            <w:r w:rsidRPr="007A67A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12A315" w14:textId="77777777" w:rsidR="00B10FA5" w:rsidRPr="007A67A1" w:rsidRDefault="0030698B">
            <w:pPr>
              <w:rPr>
                <w:sz w:val="12"/>
              </w:rPr>
            </w:pPr>
            <w:r w:rsidRPr="007A67A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073B58" w14:textId="77777777" w:rsidR="0030698B" w:rsidRPr="007A67A1" w:rsidRDefault="0030698B">
            <w:pPr>
              <w:rPr>
                <w:sz w:val="12"/>
              </w:rPr>
            </w:pPr>
          </w:p>
        </w:tc>
      </w:tr>
      <w:tr w:rsidR="00B10FA5" w:rsidRPr="007A67A1" w14:paraId="74E9D266" w14:textId="77777777" w:rsidTr="007A67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1DCBFE" w14:textId="77777777" w:rsidR="00B10FA5" w:rsidRPr="007A67A1" w:rsidRDefault="0030698B">
            <w:pPr>
              <w:rPr>
                <w:sz w:val="12"/>
              </w:rPr>
            </w:pPr>
            <w:r w:rsidRPr="007A67A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278020" w14:textId="77777777" w:rsidR="0030698B" w:rsidRPr="007A67A1" w:rsidRDefault="0030698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6B35F2" w14:textId="77777777" w:rsidR="00B10FA5" w:rsidRPr="007A67A1" w:rsidRDefault="0030698B">
            <w:pPr>
              <w:rPr>
                <w:sz w:val="12"/>
              </w:rPr>
            </w:pPr>
            <w:r w:rsidRPr="007A67A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017B74" w14:textId="77777777" w:rsidR="0030698B" w:rsidRPr="007A67A1" w:rsidRDefault="0030698B">
            <w:pPr>
              <w:rPr>
                <w:sz w:val="12"/>
              </w:rPr>
            </w:pPr>
          </w:p>
        </w:tc>
      </w:tr>
      <w:tr w:rsidR="00B10FA5" w:rsidRPr="007A67A1" w14:paraId="17A7BA79" w14:textId="77777777" w:rsidTr="007A67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399B46" w14:textId="77777777" w:rsidR="00B10FA5" w:rsidRPr="007A67A1" w:rsidRDefault="0030698B">
            <w:pPr>
              <w:rPr>
                <w:sz w:val="12"/>
              </w:rPr>
            </w:pPr>
            <w:r w:rsidRPr="007A67A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06AEF6" w14:textId="77777777" w:rsidR="0030698B" w:rsidRPr="007A67A1" w:rsidRDefault="0030698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72E7BD" w14:textId="77777777" w:rsidR="00B10FA5" w:rsidRPr="007A67A1" w:rsidRDefault="0030698B">
            <w:pPr>
              <w:rPr>
                <w:sz w:val="12"/>
              </w:rPr>
            </w:pPr>
            <w:r w:rsidRPr="007A67A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31055D" w14:textId="77777777" w:rsidR="00B10FA5" w:rsidRPr="007A67A1" w:rsidRDefault="0030698B">
            <w:pPr>
              <w:rPr>
                <w:sz w:val="12"/>
              </w:rPr>
            </w:pPr>
            <w:r w:rsidRPr="007A67A1">
              <w:rPr>
                <w:rStyle w:val="userinput"/>
                <w:sz w:val="12"/>
              </w:rPr>
              <w:t>&lt;State the Service Provider, Customer or Joint Service Provider and Customer&gt;</w:t>
            </w:r>
          </w:p>
        </w:tc>
      </w:tr>
    </w:tbl>
    <w:p w14:paraId="18A966D6" w14:textId="77777777" w:rsidR="00B10FA5" w:rsidRDefault="0030698B">
      <w:pPr>
        <w:pStyle w:val="sectiontitle"/>
      </w:pPr>
      <w:r>
        <w:t>Purpose</w:t>
      </w:r>
    </w:p>
    <w:p w14:paraId="35DAE008" w14:textId="77777777" w:rsidR="00B10FA5" w:rsidRDefault="0030698B">
      <w:r>
        <w:t>This activity displays and edits the purchasing category created in the previous step.</w:t>
      </w:r>
    </w:p>
    <w:p w14:paraId="28D166E7" w14:textId="77777777" w:rsidR="00B10FA5" w:rsidRDefault="0030698B">
      <w:pPr>
        <w:pStyle w:val="sectiontitle"/>
      </w:pPr>
      <w:r>
        <w:t>Procedure</w:t>
      </w:r>
    </w:p>
    <w:tbl>
      <w:tblPr>
        <w:tblStyle w:val="SAPStandardTable"/>
        <w:tblW w:w="5000" w:type="pct"/>
        <w:tblInd w:w="3" w:type="dxa"/>
        <w:tblLook w:val="0620" w:firstRow="1" w:lastRow="0" w:firstColumn="0" w:lastColumn="0" w:noHBand="1" w:noVBand="1"/>
      </w:tblPr>
      <w:tblGrid>
        <w:gridCol w:w="740"/>
        <w:gridCol w:w="1668"/>
        <w:gridCol w:w="6666"/>
        <w:gridCol w:w="3924"/>
        <w:gridCol w:w="1306"/>
      </w:tblGrid>
      <w:tr w:rsidR="00B10FA5" w:rsidRPr="007A67A1" w14:paraId="038A4ADB" w14:textId="77777777" w:rsidTr="007A67A1">
        <w:trPr>
          <w:cnfStyle w:val="100000000000" w:firstRow="1" w:lastRow="0" w:firstColumn="0" w:lastColumn="0" w:oddVBand="0" w:evenVBand="0" w:oddHBand="0" w:evenHBand="0" w:firstRowFirstColumn="0" w:firstRowLastColumn="0" w:lastRowFirstColumn="0" w:lastRowLastColumn="0"/>
        </w:trPr>
        <w:tc>
          <w:tcPr>
            <w:tcW w:w="0" w:type="auto"/>
          </w:tcPr>
          <w:p w14:paraId="04657726" w14:textId="77777777" w:rsidR="00B10FA5" w:rsidRPr="007A67A1" w:rsidRDefault="0030698B">
            <w:pPr>
              <w:pStyle w:val="boldparagraph"/>
              <w:rPr>
                <w:sz w:val="16"/>
              </w:rPr>
            </w:pPr>
            <w:r w:rsidRPr="007A67A1">
              <w:rPr>
                <w:sz w:val="16"/>
              </w:rPr>
              <w:t>Test Step #</w:t>
            </w:r>
          </w:p>
        </w:tc>
        <w:tc>
          <w:tcPr>
            <w:tcW w:w="0" w:type="auto"/>
          </w:tcPr>
          <w:p w14:paraId="4398AE5E" w14:textId="77777777" w:rsidR="00B10FA5" w:rsidRPr="007A67A1" w:rsidRDefault="0030698B">
            <w:pPr>
              <w:pStyle w:val="boldparagraph"/>
              <w:rPr>
                <w:sz w:val="16"/>
              </w:rPr>
            </w:pPr>
            <w:r w:rsidRPr="007A67A1">
              <w:rPr>
                <w:sz w:val="16"/>
              </w:rPr>
              <w:t>Test Step Name</w:t>
            </w:r>
          </w:p>
        </w:tc>
        <w:tc>
          <w:tcPr>
            <w:tcW w:w="0" w:type="auto"/>
          </w:tcPr>
          <w:p w14:paraId="53662384" w14:textId="77777777" w:rsidR="00B10FA5" w:rsidRPr="007A67A1" w:rsidRDefault="0030698B">
            <w:pPr>
              <w:pStyle w:val="boldparagraph"/>
              <w:rPr>
                <w:sz w:val="16"/>
              </w:rPr>
            </w:pPr>
            <w:r w:rsidRPr="007A67A1">
              <w:rPr>
                <w:sz w:val="16"/>
              </w:rPr>
              <w:t>Instruction</w:t>
            </w:r>
          </w:p>
        </w:tc>
        <w:tc>
          <w:tcPr>
            <w:tcW w:w="0" w:type="auto"/>
          </w:tcPr>
          <w:p w14:paraId="106D50DA" w14:textId="77777777" w:rsidR="00B10FA5" w:rsidRPr="007A67A1" w:rsidRDefault="0030698B">
            <w:pPr>
              <w:pStyle w:val="boldparagraph"/>
              <w:rPr>
                <w:sz w:val="16"/>
              </w:rPr>
            </w:pPr>
            <w:r w:rsidRPr="007A67A1">
              <w:rPr>
                <w:sz w:val="16"/>
              </w:rPr>
              <w:t>Expected Result</w:t>
            </w:r>
          </w:p>
        </w:tc>
        <w:tc>
          <w:tcPr>
            <w:tcW w:w="0" w:type="auto"/>
          </w:tcPr>
          <w:p w14:paraId="4CC38320" w14:textId="77777777" w:rsidR="00B10FA5" w:rsidRPr="007A67A1" w:rsidRDefault="0030698B">
            <w:pPr>
              <w:pStyle w:val="boldparagraph"/>
              <w:rPr>
                <w:sz w:val="16"/>
              </w:rPr>
            </w:pPr>
            <w:r w:rsidRPr="007A67A1">
              <w:rPr>
                <w:sz w:val="16"/>
              </w:rPr>
              <w:t>Pass / Fail / Comment</w:t>
            </w:r>
          </w:p>
        </w:tc>
      </w:tr>
      <w:tr w:rsidR="00B10FA5" w:rsidRPr="007A67A1" w14:paraId="66230DB9" w14:textId="77777777" w:rsidTr="007A67A1">
        <w:tc>
          <w:tcPr>
            <w:tcW w:w="0" w:type="auto"/>
          </w:tcPr>
          <w:p w14:paraId="6B665A12" w14:textId="77777777" w:rsidR="00B10FA5" w:rsidRPr="007A67A1" w:rsidRDefault="0030698B">
            <w:pPr>
              <w:rPr>
                <w:sz w:val="16"/>
              </w:rPr>
            </w:pPr>
            <w:r w:rsidRPr="007A67A1">
              <w:rPr>
                <w:sz w:val="16"/>
              </w:rPr>
              <w:t>1</w:t>
            </w:r>
          </w:p>
        </w:tc>
        <w:tc>
          <w:tcPr>
            <w:tcW w:w="0" w:type="auto"/>
          </w:tcPr>
          <w:p w14:paraId="509A4C50" w14:textId="77777777" w:rsidR="00B10FA5" w:rsidRPr="007A67A1" w:rsidRDefault="0030698B">
            <w:pPr>
              <w:rPr>
                <w:sz w:val="16"/>
              </w:rPr>
            </w:pPr>
            <w:r w:rsidRPr="007A67A1">
              <w:rPr>
                <w:rStyle w:val="bold"/>
                <w:sz w:val="16"/>
              </w:rPr>
              <w:t>Logon</w:t>
            </w:r>
          </w:p>
        </w:tc>
        <w:tc>
          <w:tcPr>
            <w:tcW w:w="0" w:type="auto"/>
          </w:tcPr>
          <w:p w14:paraId="4A6E88EE" w14:textId="77777777" w:rsidR="00B10FA5" w:rsidRPr="007A67A1" w:rsidRDefault="0030698B">
            <w:pPr>
              <w:rPr>
                <w:sz w:val="16"/>
              </w:rPr>
            </w:pPr>
            <w:r w:rsidRPr="007A67A1">
              <w:rPr>
                <w:sz w:val="16"/>
              </w:rPr>
              <w:t>Logon to the SAP Fiori launchpad as a Purchaser.</w:t>
            </w:r>
          </w:p>
        </w:tc>
        <w:tc>
          <w:tcPr>
            <w:tcW w:w="0" w:type="auto"/>
          </w:tcPr>
          <w:p w14:paraId="0D87F392" w14:textId="77777777" w:rsidR="00B10FA5" w:rsidRPr="007A67A1" w:rsidRDefault="0030698B">
            <w:pPr>
              <w:rPr>
                <w:sz w:val="16"/>
              </w:rPr>
            </w:pPr>
            <w:r w:rsidRPr="007A67A1">
              <w:rPr>
                <w:sz w:val="16"/>
              </w:rPr>
              <w:t>The SAP Fiori launchpad displays.</w:t>
            </w:r>
          </w:p>
        </w:tc>
        <w:tc>
          <w:tcPr>
            <w:tcW w:w="0" w:type="auto"/>
          </w:tcPr>
          <w:p w14:paraId="3397EB1A" w14:textId="77777777" w:rsidR="00B10FA5" w:rsidRPr="007A67A1" w:rsidRDefault="00B10FA5">
            <w:pPr>
              <w:rPr>
                <w:sz w:val="16"/>
              </w:rPr>
            </w:pPr>
          </w:p>
        </w:tc>
      </w:tr>
      <w:tr w:rsidR="00B10FA5" w:rsidRPr="007A67A1" w14:paraId="54DF6B3D" w14:textId="77777777" w:rsidTr="007A67A1">
        <w:tc>
          <w:tcPr>
            <w:tcW w:w="0" w:type="auto"/>
          </w:tcPr>
          <w:p w14:paraId="69D264C5" w14:textId="77777777" w:rsidR="00B10FA5" w:rsidRPr="007A67A1" w:rsidRDefault="0030698B">
            <w:pPr>
              <w:rPr>
                <w:sz w:val="16"/>
              </w:rPr>
            </w:pPr>
            <w:r w:rsidRPr="007A67A1">
              <w:rPr>
                <w:sz w:val="16"/>
              </w:rPr>
              <w:t>2</w:t>
            </w:r>
          </w:p>
        </w:tc>
        <w:tc>
          <w:tcPr>
            <w:tcW w:w="0" w:type="auto"/>
          </w:tcPr>
          <w:p w14:paraId="4770CF5B" w14:textId="77777777" w:rsidR="00B10FA5" w:rsidRPr="007A67A1" w:rsidRDefault="0030698B">
            <w:pPr>
              <w:rPr>
                <w:sz w:val="16"/>
              </w:rPr>
            </w:pPr>
            <w:r w:rsidRPr="007A67A1">
              <w:rPr>
                <w:rStyle w:val="bold"/>
                <w:sz w:val="16"/>
              </w:rPr>
              <w:t>Access the App</w:t>
            </w:r>
          </w:p>
        </w:tc>
        <w:tc>
          <w:tcPr>
            <w:tcW w:w="0" w:type="auto"/>
          </w:tcPr>
          <w:p w14:paraId="4DCF9E37" w14:textId="77777777" w:rsidR="00B10FA5" w:rsidRPr="007A67A1" w:rsidRDefault="0030698B">
            <w:pPr>
              <w:rPr>
                <w:sz w:val="16"/>
              </w:rPr>
            </w:pPr>
            <w:r w:rsidRPr="007A67A1">
              <w:rPr>
                <w:sz w:val="16"/>
              </w:rPr>
              <w:t xml:space="preserve">Open </w:t>
            </w:r>
            <w:r w:rsidRPr="007A67A1">
              <w:rPr>
                <w:rStyle w:val="screenelement"/>
                <w:sz w:val="16"/>
              </w:rPr>
              <w:t>Manage Purchasing Categories</w:t>
            </w:r>
            <w:r w:rsidRPr="007A67A1">
              <w:rPr>
                <w:sz w:val="16"/>
              </w:rPr>
              <w:t xml:space="preserve"> </w:t>
            </w:r>
            <w:r w:rsidRPr="007A67A1">
              <w:rPr>
                <w:rStyle w:val="CourierNew"/>
                <w:sz w:val="16"/>
              </w:rPr>
              <w:t>(F0337)</w:t>
            </w:r>
            <w:r w:rsidRPr="007A67A1">
              <w:rPr>
                <w:sz w:val="16"/>
              </w:rPr>
              <w:t xml:space="preserve"> .</w:t>
            </w:r>
          </w:p>
        </w:tc>
        <w:tc>
          <w:tcPr>
            <w:tcW w:w="0" w:type="auto"/>
          </w:tcPr>
          <w:p w14:paraId="30F57AC0" w14:textId="77777777" w:rsidR="00B10FA5" w:rsidRPr="007A67A1" w:rsidRDefault="0030698B">
            <w:pPr>
              <w:rPr>
                <w:sz w:val="16"/>
              </w:rPr>
            </w:pPr>
            <w:r w:rsidRPr="007A67A1">
              <w:rPr>
                <w:sz w:val="16"/>
              </w:rPr>
              <w:t xml:space="preserve">The </w:t>
            </w:r>
            <w:r w:rsidRPr="007A67A1">
              <w:rPr>
                <w:rStyle w:val="screenelement"/>
                <w:sz w:val="16"/>
              </w:rPr>
              <w:t>Manage Purchasing Categories (Original)</w:t>
            </w:r>
            <w:r w:rsidRPr="007A67A1">
              <w:rPr>
                <w:sz w:val="16"/>
              </w:rPr>
              <w:t xml:space="preserve"> screen displays.</w:t>
            </w:r>
          </w:p>
        </w:tc>
        <w:tc>
          <w:tcPr>
            <w:tcW w:w="0" w:type="auto"/>
          </w:tcPr>
          <w:p w14:paraId="5472D843" w14:textId="77777777" w:rsidR="00B10FA5" w:rsidRPr="007A67A1" w:rsidRDefault="00B10FA5">
            <w:pPr>
              <w:rPr>
                <w:sz w:val="16"/>
              </w:rPr>
            </w:pPr>
          </w:p>
        </w:tc>
      </w:tr>
      <w:tr w:rsidR="00B10FA5" w:rsidRPr="007A67A1" w14:paraId="2203B4BA" w14:textId="77777777" w:rsidTr="007A67A1">
        <w:tc>
          <w:tcPr>
            <w:tcW w:w="0" w:type="auto"/>
          </w:tcPr>
          <w:p w14:paraId="1A21E864" w14:textId="77777777" w:rsidR="00B10FA5" w:rsidRPr="007A67A1" w:rsidRDefault="0030698B">
            <w:pPr>
              <w:rPr>
                <w:sz w:val="16"/>
              </w:rPr>
            </w:pPr>
            <w:r w:rsidRPr="007A67A1">
              <w:rPr>
                <w:sz w:val="16"/>
              </w:rPr>
              <w:t>3</w:t>
            </w:r>
          </w:p>
        </w:tc>
        <w:tc>
          <w:tcPr>
            <w:tcW w:w="0" w:type="auto"/>
          </w:tcPr>
          <w:p w14:paraId="21DD0704" w14:textId="77777777" w:rsidR="00B10FA5" w:rsidRPr="007A67A1" w:rsidRDefault="0030698B">
            <w:pPr>
              <w:rPr>
                <w:sz w:val="16"/>
              </w:rPr>
            </w:pPr>
            <w:r w:rsidRPr="007A67A1">
              <w:rPr>
                <w:rStyle w:val="bold"/>
                <w:sz w:val="16"/>
              </w:rPr>
              <w:t>Search Purchasing Category</w:t>
            </w:r>
          </w:p>
        </w:tc>
        <w:tc>
          <w:tcPr>
            <w:tcW w:w="0" w:type="auto"/>
          </w:tcPr>
          <w:p w14:paraId="3762F141" w14:textId="7B7432AF" w:rsidR="00B10FA5" w:rsidRPr="007A67A1" w:rsidRDefault="0030698B">
            <w:pPr>
              <w:rPr>
                <w:sz w:val="16"/>
              </w:rPr>
            </w:pPr>
            <w:r w:rsidRPr="007A67A1">
              <w:rPr>
                <w:sz w:val="16"/>
              </w:rPr>
              <w:t xml:space="preserve">In the </w:t>
            </w:r>
            <w:r w:rsidRPr="007A67A1">
              <w:rPr>
                <w:rStyle w:val="screenelement"/>
                <w:sz w:val="16"/>
              </w:rPr>
              <w:t>Search</w:t>
            </w:r>
            <w:r w:rsidRPr="007A67A1">
              <w:rPr>
                <w:sz w:val="16"/>
              </w:rPr>
              <w:t xml:space="preserve"> field, enter a part of the purchasing category name entered in test step 4 of </w:t>
            </w:r>
            <w:hyperlink r:id="rId14" w:history="1">
              <w:r w:rsidRPr="007A67A1">
                <w:rPr>
                  <w:sz w:val="16"/>
                </w:rPr>
                <w:t>Create Purchasing Categories</w:t>
              </w:r>
            </w:hyperlink>
            <w:r w:rsidRPr="007A67A1">
              <w:rPr>
                <w:sz w:val="16"/>
              </w:rPr>
              <w:t xml:space="preserve">  [page ] </w:t>
            </w:r>
            <w:r w:rsidRPr="007A67A1">
              <w:rPr>
                <w:sz w:val="16"/>
              </w:rPr>
              <w:fldChar w:fldCharType="begin"/>
            </w:r>
            <w:r w:rsidRPr="007A67A1">
              <w:rPr>
                <w:sz w:val="16"/>
              </w:rPr>
              <w:instrText xml:space="preserve"> PAGEREF unique_7 </w:instrText>
            </w:r>
            <w:r w:rsidRPr="007A67A1">
              <w:rPr>
                <w:sz w:val="16"/>
              </w:rPr>
              <w:fldChar w:fldCharType="separate"/>
            </w:r>
            <w:r w:rsidR="007A67A1">
              <w:rPr>
                <w:noProof/>
                <w:sz w:val="16"/>
              </w:rPr>
              <w:t>6</w:t>
            </w:r>
            <w:r w:rsidRPr="007A67A1">
              <w:rPr>
                <w:sz w:val="16"/>
              </w:rPr>
              <w:fldChar w:fldCharType="end"/>
            </w:r>
            <w:r w:rsidRPr="007A67A1">
              <w:rPr>
                <w:sz w:val="16"/>
              </w:rPr>
              <w:t>.</w:t>
            </w:r>
          </w:p>
          <w:p w14:paraId="69CE2B6B" w14:textId="77777777" w:rsidR="00B10FA5" w:rsidRPr="007A67A1" w:rsidRDefault="0030698B">
            <w:pPr>
              <w:rPr>
                <w:sz w:val="16"/>
              </w:rPr>
            </w:pPr>
            <w:r w:rsidRPr="007A67A1">
              <w:rPr>
                <w:sz w:val="16"/>
              </w:rPr>
              <w:t xml:space="preserve">Choose </w:t>
            </w:r>
            <w:r w:rsidRPr="007A67A1">
              <w:rPr>
                <w:rStyle w:val="screenelement"/>
                <w:sz w:val="16"/>
              </w:rPr>
              <w:t>Go</w:t>
            </w:r>
            <w:r w:rsidRPr="007A67A1">
              <w:rPr>
                <w:sz w:val="16"/>
              </w:rPr>
              <w:t>.</w:t>
            </w:r>
          </w:p>
        </w:tc>
        <w:tc>
          <w:tcPr>
            <w:tcW w:w="0" w:type="auto"/>
          </w:tcPr>
          <w:p w14:paraId="25649BC9" w14:textId="77777777" w:rsidR="00B10FA5" w:rsidRPr="007A67A1" w:rsidRDefault="0030698B">
            <w:pPr>
              <w:rPr>
                <w:sz w:val="16"/>
              </w:rPr>
            </w:pPr>
            <w:r w:rsidRPr="007A67A1">
              <w:rPr>
                <w:sz w:val="16"/>
              </w:rPr>
              <w:t>The search result list is displayed.</w:t>
            </w:r>
          </w:p>
        </w:tc>
        <w:tc>
          <w:tcPr>
            <w:tcW w:w="0" w:type="auto"/>
          </w:tcPr>
          <w:p w14:paraId="1FB947C9" w14:textId="77777777" w:rsidR="00B10FA5" w:rsidRPr="007A67A1" w:rsidRDefault="00B10FA5">
            <w:pPr>
              <w:rPr>
                <w:sz w:val="16"/>
              </w:rPr>
            </w:pPr>
          </w:p>
        </w:tc>
      </w:tr>
      <w:tr w:rsidR="00B10FA5" w:rsidRPr="007A67A1" w14:paraId="23AF48BB" w14:textId="77777777" w:rsidTr="007A67A1">
        <w:tc>
          <w:tcPr>
            <w:tcW w:w="0" w:type="auto"/>
          </w:tcPr>
          <w:p w14:paraId="0338FAB9" w14:textId="77777777" w:rsidR="00B10FA5" w:rsidRPr="007A67A1" w:rsidRDefault="0030698B">
            <w:pPr>
              <w:rPr>
                <w:sz w:val="16"/>
              </w:rPr>
            </w:pPr>
            <w:r w:rsidRPr="007A67A1">
              <w:rPr>
                <w:sz w:val="16"/>
              </w:rPr>
              <w:t>4</w:t>
            </w:r>
          </w:p>
        </w:tc>
        <w:tc>
          <w:tcPr>
            <w:tcW w:w="0" w:type="auto"/>
          </w:tcPr>
          <w:p w14:paraId="3BF732B2" w14:textId="77777777" w:rsidR="00B10FA5" w:rsidRPr="007A67A1" w:rsidRDefault="0030698B">
            <w:pPr>
              <w:rPr>
                <w:sz w:val="16"/>
              </w:rPr>
            </w:pPr>
            <w:r w:rsidRPr="007A67A1">
              <w:rPr>
                <w:rStyle w:val="bold"/>
                <w:sz w:val="16"/>
              </w:rPr>
              <w:t>Display Purchasing Category</w:t>
            </w:r>
          </w:p>
        </w:tc>
        <w:tc>
          <w:tcPr>
            <w:tcW w:w="0" w:type="auto"/>
          </w:tcPr>
          <w:p w14:paraId="1D45361D" w14:textId="77777777" w:rsidR="007A67A1" w:rsidRPr="007A67A1" w:rsidRDefault="0030698B">
            <w:pPr>
              <w:rPr>
                <w:sz w:val="16"/>
              </w:rPr>
            </w:pPr>
            <w:r w:rsidRPr="007A67A1">
              <w:rPr>
                <w:sz w:val="16"/>
              </w:rPr>
              <w:t xml:space="preserve">Click on e.g. name of the requested </w:t>
            </w:r>
            <w:r w:rsidRPr="007A67A1">
              <w:rPr>
                <w:rStyle w:val="screenelement"/>
                <w:sz w:val="16"/>
              </w:rPr>
              <w:t>Purchasing Category</w:t>
            </w:r>
            <w:r w:rsidRPr="007A67A1">
              <w:rPr>
                <w:sz w:val="16"/>
              </w:rPr>
              <w:t>.</w:t>
            </w:r>
          </w:p>
          <w:p w14:paraId="7CF784DE" w14:textId="7E54FB9A" w:rsidR="00B10FA5" w:rsidRPr="007A67A1" w:rsidRDefault="0030698B">
            <w:pPr>
              <w:rPr>
                <w:sz w:val="16"/>
              </w:rPr>
            </w:pPr>
            <w:r w:rsidRPr="007A67A1">
              <w:rPr>
                <w:sz w:val="16"/>
              </w:rPr>
              <w:t xml:space="preserve">On the screen </w:t>
            </w:r>
            <w:r w:rsidRPr="007A67A1">
              <w:rPr>
                <w:rStyle w:val="screenelement"/>
                <w:sz w:val="16"/>
              </w:rPr>
              <w:t>Purchasing Category</w:t>
            </w:r>
            <w:r w:rsidRPr="007A67A1">
              <w:rPr>
                <w:sz w:val="16"/>
              </w:rPr>
              <w:t>, check the details of the purchasing category.</w:t>
            </w:r>
          </w:p>
        </w:tc>
        <w:tc>
          <w:tcPr>
            <w:tcW w:w="0" w:type="auto"/>
          </w:tcPr>
          <w:p w14:paraId="574A3A9B" w14:textId="77777777" w:rsidR="007A67A1" w:rsidRPr="007A67A1" w:rsidRDefault="0030698B">
            <w:pPr>
              <w:rPr>
                <w:sz w:val="16"/>
              </w:rPr>
            </w:pPr>
            <w:r w:rsidRPr="007A67A1">
              <w:rPr>
                <w:sz w:val="16"/>
              </w:rPr>
              <w:t xml:space="preserve">The </w:t>
            </w:r>
            <w:r w:rsidRPr="007A67A1">
              <w:rPr>
                <w:rStyle w:val="screenelement"/>
                <w:sz w:val="16"/>
              </w:rPr>
              <w:t xml:space="preserve">Purchasing Category </w:t>
            </w:r>
            <w:r w:rsidRPr="007A67A1">
              <w:rPr>
                <w:sz w:val="16"/>
              </w:rPr>
              <w:t>screen displays.</w:t>
            </w:r>
          </w:p>
          <w:p w14:paraId="74C144A4" w14:textId="0339B10F" w:rsidR="00B10FA5" w:rsidRPr="007A67A1" w:rsidRDefault="0030698B">
            <w:pPr>
              <w:rPr>
                <w:sz w:val="16"/>
              </w:rPr>
            </w:pPr>
            <w:r w:rsidRPr="007A67A1">
              <w:rPr>
                <w:sz w:val="16"/>
              </w:rPr>
              <w:t>The details of the purchasing category is displayed correctly.</w:t>
            </w:r>
          </w:p>
        </w:tc>
        <w:tc>
          <w:tcPr>
            <w:tcW w:w="0" w:type="auto"/>
          </w:tcPr>
          <w:p w14:paraId="35734F20" w14:textId="77777777" w:rsidR="00B10FA5" w:rsidRPr="007A67A1" w:rsidRDefault="00B10FA5">
            <w:pPr>
              <w:rPr>
                <w:sz w:val="16"/>
              </w:rPr>
            </w:pPr>
          </w:p>
        </w:tc>
      </w:tr>
      <w:tr w:rsidR="00B10FA5" w:rsidRPr="007A67A1" w14:paraId="3C9D5924" w14:textId="77777777" w:rsidTr="007A67A1">
        <w:tc>
          <w:tcPr>
            <w:tcW w:w="0" w:type="auto"/>
          </w:tcPr>
          <w:p w14:paraId="1685FA10" w14:textId="77777777" w:rsidR="00B10FA5" w:rsidRPr="007A67A1" w:rsidRDefault="0030698B">
            <w:pPr>
              <w:rPr>
                <w:sz w:val="16"/>
              </w:rPr>
            </w:pPr>
            <w:r w:rsidRPr="007A67A1">
              <w:rPr>
                <w:sz w:val="16"/>
              </w:rPr>
              <w:t>5</w:t>
            </w:r>
          </w:p>
        </w:tc>
        <w:tc>
          <w:tcPr>
            <w:tcW w:w="0" w:type="auto"/>
          </w:tcPr>
          <w:p w14:paraId="2CD70045" w14:textId="77777777" w:rsidR="00B10FA5" w:rsidRPr="007A67A1" w:rsidRDefault="0030698B">
            <w:pPr>
              <w:rPr>
                <w:sz w:val="16"/>
              </w:rPr>
            </w:pPr>
            <w:r w:rsidRPr="007A67A1">
              <w:rPr>
                <w:rStyle w:val="bold"/>
                <w:sz w:val="16"/>
              </w:rPr>
              <w:t>Edit Purchasing Category</w:t>
            </w:r>
          </w:p>
        </w:tc>
        <w:tc>
          <w:tcPr>
            <w:tcW w:w="0" w:type="auto"/>
          </w:tcPr>
          <w:p w14:paraId="6D9E6FB8" w14:textId="77777777" w:rsidR="007A67A1" w:rsidRPr="007A67A1" w:rsidRDefault="0030698B">
            <w:pPr>
              <w:rPr>
                <w:sz w:val="16"/>
              </w:rPr>
            </w:pPr>
            <w:r w:rsidRPr="007A67A1">
              <w:rPr>
                <w:sz w:val="16"/>
              </w:rPr>
              <w:t xml:space="preserve">Choose </w:t>
            </w:r>
            <w:r w:rsidRPr="007A67A1">
              <w:rPr>
                <w:rStyle w:val="screenelement"/>
                <w:sz w:val="16"/>
              </w:rPr>
              <w:t>Back</w:t>
            </w:r>
            <w:r w:rsidRPr="007A67A1">
              <w:rPr>
                <w:sz w:val="16"/>
              </w:rPr>
              <w:t>.</w:t>
            </w:r>
          </w:p>
          <w:p w14:paraId="57A01B6B" w14:textId="77777777" w:rsidR="007A67A1" w:rsidRPr="007A67A1" w:rsidRDefault="0030698B">
            <w:pPr>
              <w:rPr>
                <w:sz w:val="16"/>
              </w:rPr>
            </w:pPr>
            <w:r w:rsidRPr="007A67A1">
              <w:rPr>
                <w:sz w:val="16"/>
              </w:rPr>
              <w:t>On the search result list, select the requested purchasing category by choosing the radio button.</w:t>
            </w:r>
          </w:p>
          <w:p w14:paraId="1B434E52" w14:textId="7230DD20" w:rsidR="00B10FA5" w:rsidRPr="007A67A1" w:rsidRDefault="0030698B">
            <w:pPr>
              <w:rPr>
                <w:sz w:val="16"/>
              </w:rPr>
            </w:pPr>
            <w:r w:rsidRPr="007A67A1">
              <w:rPr>
                <w:sz w:val="16"/>
              </w:rPr>
              <w:t xml:space="preserve">Choose </w:t>
            </w:r>
            <w:r w:rsidRPr="007A67A1">
              <w:rPr>
                <w:rStyle w:val="screenelement"/>
                <w:sz w:val="16"/>
              </w:rPr>
              <w:t>Edit</w:t>
            </w:r>
            <w:r w:rsidRPr="007A67A1">
              <w:rPr>
                <w:sz w:val="16"/>
              </w:rPr>
              <w:t>.</w:t>
            </w:r>
          </w:p>
        </w:tc>
        <w:tc>
          <w:tcPr>
            <w:tcW w:w="0" w:type="auto"/>
          </w:tcPr>
          <w:p w14:paraId="00204DE0" w14:textId="77777777" w:rsidR="00B10FA5" w:rsidRPr="007A67A1" w:rsidRDefault="0030698B">
            <w:pPr>
              <w:rPr>
                <w:sz w:val="16"/>
              </w:rPr>
            </w:pPr>
            <w:r w:rsidRPr="007A67A1">
              <w:rPr>
                <w:sz w:val="16"/>
              </w:rPr>
              <w:t xml:space="preserve">The screen </w:t>
            </w:r>
            <w:r w:rsidRPr="007A67A1">
              <w:rPr>
                <w:rStyle w:val="screenelement"/>
                <w:sz w:val="16"/>
              </w:rPr>
              <w:t>Purchasing Category: &lt;name of purchasing category&gt;</w:t>
            </w:r>
            <w:r w:rsidRPr="007A67A1">
              <w:rPr>
                <w:sz w:val="16"/>
              </w:rPr>
              <w:t xml:space="preserve"> displays.</w:t>
            </w:r>
          </w:p>
        </w:tc>
        <w:tc>
          <w:tcPr>
            <w:tcW w:w="0" w:type="auto"/>
          </w:tcPr>
          <w:p w14:paraId="725832AF" w14:textId="77777777" w:rsidR="00B10FA5" w:rsidRPr="007A67A1" w:rsidRDefault="00B10FA5">
            <w:pPr>
              <w:rPr>
                <w:sz w:val="16"/>
              </w:rPr>
            </w:pPr>
          </w:p>
        </w:tc>
      </w:tr>
      <w:tr w:rsidR="00B10FA5" w:rsidRPr="007A67A1" w14:paraId="5CA16C0A" w14:textId="77777777" w:rsidTr="007A67A1">
        <w:tc>
          <w:tcPr>
            <w:tcW w:w="0" w:type="auto"/>
          </w:tcPr>
          <w:p w14:paraId="7B717BC9" w14:textId="77777777" w:rsidR="00B10FA5" w:rsidRPr="007A67A1" w:rsidRDefault="0030698B">
            <w:pPr>
              <w:rPr>
                <w:sz w:val="16"/>
              </w:rPr>
            </w:pPr>
            <w:r w:rsidRPr="007A67A1">
              <w:rPr>
                <w:sz w:val="16"/>
              </w:rPr>
              <w:t>6</w:t>
            </w:r>
          </w:p>
        </w:tc>
        <w:tc>
          <w:tcPr>
            <w:tcW w:w="0" w:type="auto"/>
          </w:tcPr>
          <w:p w14:paraId="4BA6D9AF" w14:textId="77777777" w:rsidR="00B10FA5" w:rsidRPr="007A67A1" w:rsidRDefault="0030698B">
            <w:pPr>
              <w:rPr>
                <w:sz w:val="16"/>
              </w:rPr>
            </w:pPr>
            <w:r w:rsidRPr="007A67A1">
              <w:rPr>
                <w:rStyle w:val="bold"/>
                <w:sz w:val="16"/>
              </w:rPr>
              <w:t>Add Planned Spend</w:t>
            </w:r>
          </w:p>
        </w:tc>
        <w:tc>
          <w:tcPr>
            <w:tcW w:w="0" w:type="auto"/>
          </w:tcPr>
          <w:p w14:paraId="6848B193" w14:textId="77777777" w:rsidR="007A67A1" w:rsidRPr="007A67A1" w:rsidRDefault="0030698B">
            <w:pPr>
              <w:rPr>
                <w:sz w:val="16"/>
              </w:rPr>
            </w:pPr>
            <w:r w:rsidRPr="007A67A1">
              <w:rPr>
                <w:sz w:val="16"/>
              </w:rPr>
              <w:t xml:space="preserve">On section </w:t>
            </w:r>
            <w:r w:rsidRPr="007A67A1">
              <w:rPr>
                <w:rStyle w:val="screenelement"/>
                <w:sz w:val="16"/>
              </w:rPr>
              <w:t>Planned Spend</w:t>
            </w:r>
            <w:r w:rsidRPr="007A67A1">
              <w:rPr>
                <w:sz w:val="16"/>
              </w:rPr>
              <w:t xml:space="preserve">, choose </w:t>
            </w:r>
            <w:r w:rsidRPr="007A67A1">
              <w:rPr>
                <w:rStyle w:val="screenelement"/>
                <w:sz w:val="16"/>
              </w:rPr>
              <w:t>Add Line</w:t>
            </w:r>
            <w:r w:rsidRPr="007A67A1">
              <w:rPr>
                <w:sz w:val="16"/>
              </w:rPr>
              <w:t xml:space="preserve"> and enter following data:</w:t>
            </w:r>
          </w:p>
          <w:p w14:paraId="417CF473" w14:textId="77777777" w:rsidR="007A67A1" w:rsidRPr="007A67A1" w:rsidRDefault="0030698B">
            <w:pPr>
              <w:rPr>
                <w:sz w:val="16"/>
              </w:rPr>
            </w:pPr>
            <w:r w:rsidRPr="007A67A1">
              <w:rPr>
                <w:rStyle w:val="screenelement"/>
                <w:sz w:val="16"/>
              </w:rPr>
              <w:t>From</w:t>
            </w:r>
            <w:r w:rsidRPr="007A67A1">
              <w:rPr>
                <w:sz w:val="16"/>
              </w:rPr>
              <w:t xml:space="preserve">: </w:t>
            </w:r>
            <w:r w:rsidRPr="007A67A1">
              <w:rPr>
                <w:rStyle w:val="userinput"/>
                <w:sz w:val="16"/>
              </w:rPr>
              <w:t>&lt;select a start date&gt;</w:t>
            </w:r>
          </w:p>
          <w:p w14:paraId="250DA173" w14:textId="77777777" w:rsidR="007A67A1" w:rsidRPr="007A67A1" w:rsidRDefault="0030698B">
            <w:pPr>
              <w:rPr>
                <w:sz w:val="16"/>
              </w:rPr>
            </w:pPr>
            <w:r w:rsidRPr="007A67A1">
              <w:rPr>
                <w:rStyle w:val="screenelement"/>
                <w:sz w:val="16"/>
              </w:rPr>
              <w:t>To</w:t>
            </w:r>
            <w:r w:rsidRPr="007A67A1">
              <w:rPr>
                <w:sz w:val="16"/>
              </w:rPr>
              <w:t xml:space="preserve">: </w:t>
            </w:r>
            <w:r w:rsidRPr="007A67A1">
              <w:rPr>
                <w:rStyle w:val="userinput"/>
                <w:sz w:val="16"/>
              </w:rPr>
              <w:t>&lt;select an end date&gt;</w:t>
            </w:r>
          </w:p>
          <w:p w14:paraId="300328A1" w14:textId="77777777" w:rsidR="007A67A1" w:rsidRPr="007A67A1" w:rsidRDefault="0030698B">
            <w:pPr>
              <w:rPr>
                <w:sz w:val="16"/>
              </w:rPr>
            </w:pPr>
            <w:r w:rsidRPr="007A67A1">
              <w:rPr>
                <w:rStyle w:val="screenelement"/>
                <w:sz w:val="16"/>
              </w:rPr>
              <w:t>Amount</w:t>
            </w:r>
            <w:r w:rsidRPr="007A67A1">
              <w:rPr>
                <w:sz w:val="16"/>
              </w:rPr>
              <w:t xml:space="preserve">: For example, </w:t>
            </w:r>
            <w:r w:rsidRPr="007A67A1">
              <w:rPr>
                <w:rStyle w:val="userinput"/>
                <w:sz w:val="16"/>
              </w:rPr>
              <w:t>10</w:t>
            </w:r>
          </w:p>
          <w:p w14:paraId="4F0C1736" w14:textId="77777777" w:rsidR="007A67A1" w:rsidRPr="007A67A1" w:rsidRDefault="0030698B">
            <w:pPr>
              <w:rPr>
                <w:sz w:val="16"/>
              </w:rPr>
            </w:pPr>
            <w:r w:rsidRPr="007A67A1">
              <w:rPr>
                <w:rStyle w:val="screenelement"/>
                <w:sz w:val="16"/>
              </w:rPr>
              <w:t>Currency</w:t>
            </w:r>
            <w:r w:rsidRPr="007A67A1">
              <w:rPr>
                <w:sz w:val="16"/>
              </w:rPr>
              <w:t xml:space="preserve">: </w:t>
            </w:r>
            <w:r w:rsidRPr="007A67A1">
              <w:rPr>
                <w:rStyle w:val="userinput"/>
                <w:sz w:val="16"/>
              </w:rPr>
              <w:t>AED</w:t>
            </w:r>
          </w:p>
          <w:p w14:paraId="7D0F2621" w14:textId="043A639C" w:rsidR="00B10FA5" w:rsidRPr="007A67A1" w:rsidRDefault="0030698B">
            <w:pPr>
              <w:rPr>
                <w:sz w:val="16"/>
              </w:rPr>
            </w:pPr>
            <w:r w:rsidRPr="007A67A1">
              <w:rPr>
                <w:sz w:val="16"/>
              </w:rPr>
              <w:t xml:space="preserve">Choose </w:t>
            </w:r>
            <w:r w:rsidRPr="007A67A1">
              <w:rPr>
                <w:rStyle w:val="screenelement"/>
                <w:sz w:val="16"/>
              </w:rPr>
              <w:t>Save</w:t>
            </w:r>
            <w:r w:rsidRPr="007A67A1">
              <w:rPr>
                <w:sz w:val="16"/>
              </w:rPr>
              <w:t>.</w:t>
            </w:r>
          </w:p>
        </w:tc>
        <w:tc>
          <w:tcPr>
            <w:tcW w:w="0" w:type="auto"/>
          </w:tcPr>
          <w:p w14:paraId="4936AE95" w14:textId="77777777" w:rsidR="00B10FA5" w:rsidRPr="007A67A1" w:rsidRDefault="0030698B">
            <w:pPr>
              <w:rPr>
                <w:sz w:val="16"/>
              </w:rPr>
            </w:pPr>
            <w:r w:rsidRPr="007A67A1">
              <w:rPr>
                <w:sz w:val="16"/>
              </w:rPr>
              <w:t>The purchasing category is changed and saved.</w:t>
            </w:r>
          </w:p>
        </w:tc>
        <w:tc>
          <w:tcPr>
            <w:tcW w:w="0" w:type="auto"/>
          </w:tcPr>
          <w:p w14:paraId="51D467DD" w14:textId="77777777" w:rsidR="0030698B" w:rsidRPr="007A67A1" w:rsidRDefault="0030698B">
            <w:pPr>
              <w:rPr>
                <w:sz w:val="16"/>
              </w:rPr>
            </w:pPr>
          </w:p>
        </w:tc>
      </w:tr>
    </w:tbl>
    <w:p w14:paraId="37BAA4E8" w14:textId="77777777" w:rsidR="00B10FA5" w:rsidRDefault="0030698B">
      <w:r>
        <w:rPr>
          <w:rStyle w:val="bold"/>
        </w:rPr>
        <w:t>Result</w:t>
      </w:r>
    </w:p>
    <w:p w14:paraId="0E5539FE" w14:textId="77777777" w:rsidR="00B10FA5" w:rsidRDefault="0030698B">
      <w:r>
        <w:t>The Purchasing Category displays and changes.</w:t>
      </w:r>
    </w:p>
    <w:p w14:paraId="1F930876" w14:textId="77777777" w:rsidR="007A67A1" w:rsidRDefault="007A67A1"/>
    <w:p w14:paraId="77035F3A" w14:textId="77777777" w:rsidR="007A67A1" w:rsidRDefault="007A67A1"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A67A1" w14:paraId="18ECC25A"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769328C" w14:textId="77777777" w:rsidR="007A67A1" w:rsidRDefault="007A67A1" w:rsidP="000F589A">
            <w:r>
              <w:t>Type Style</w:t>
            </w:r>
          </w:p>
        </w:tc>
        <w:tc>
          <w:tcPr>
            <w:tcW w:w="11598" w:type="dxa"/>
          </w:tcPr>
          <w:p w14:paraId="79C51613" w14:textId="77777777" w:rsidR="007A67A1" w:rsidRDefault="007A67A1" w:rsidP="000F589A">
            <w:r>
              <w:t>Description</w:t>
            </w:r>
          </w:p>
        </w:tc>
      </w:tr>
      <w:tr w:rsidR="007A67A1" w:rsidRPr="001B5034" w14:paraId="17AB600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DE8BC74" w14:textId="77777777" w:rsidR="007A67A1" w:rsidRPr="001B5034" w:rsidRDefault="007A67A1" w:rsidP="000F589A">
            <w:r w:rsidRPr="00601DC2">
              <w:rPr>
                <w:rStyle w:val="SAPScreenElement"/>
              </w:rPr>
              <w:t>Example</w:t>
            </w:r>
          </w:p>
        </w:tc>
        <w:tc>
          <w:tcPr>
            <w:tcW w:w="11598" w:type="dxa"/>
          </w:tcPr>
          <w:p w14:paraId="74928C19" w14:textId="77777777" w:rsidR="007A67A1" w:rsidRDefault="007A67A1" w:rsidP="000F589A">
            <w:r w:rsidRPr="001B5034">
              <w:t>Words or characters quoted from the screen. These include field names, screen titles, pushbuttons labels, menu names, menu paths, and menu options.</w:t>
            </w:r>
          </w:p>
          <w:p w14:paraId="351592BE" w14:textId="77777777" w:rsidR="007A67A1" w:rsidRPr="001B5034" w:rsidRDefault="007A67A1" w:rsidP="000F589A">
            <w:r>
              <w:t>Textual c</w:t>
            </w:r>
            <w:r w:rsidRPr="001B5034">
              <w:t xml:space="preserve">ross-references to other </w:t>
            </w:r>
            <w:r>
              <w:t>documents</w:t>
            </w:r>
            <w:r w:rsidRPr="001B5034">
              <w:t>.</w:t>
            </w:r>
          </w:p>
        </w:tc>
      </w:tr>
      <w:tr w:rsidR="007A67A1" w:rsidRPr="001B5034" w14:paraId="1DBEDC6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48F1687" w14:textId="77777777" w:rsidR="007A67A1" w:rsidRPr="005A5AB7" w:rsidRDefault="007A67A1" w:rsidP="000F589A">
            <w:pPr>
              <w:rPr>
                <w:rStyle w:val="SAPEmphasis"/>
              </w:rPr>
            </w:pPr>
            <w:r w:rsidRPr="00D61EBC">
              <w:rPr>
                <w:rStyle w:val="SAPEmphasis"/>
              </w:rPr>
              <w:t>Example</w:t>
            </w:r>
          </w:p>
        </w:tc>
        <w:tc>
          <w:tcPr>
            <w:tcW w:w="11598" w:type="dxa"/>
          </w:tcPr>
          <w:p w14:paraId="205FFECE" w14:textId="77777777" w:rsidR="007A67A1" w:rsidRPr="001B5034" w:rsidRDefault="007A67A1" w:rsidP="000F589A">
            <w:r w:rsidRPr="001B5034">
              <w:t xml:space="preserve">Emphasized words or </w:t>
            </w:r>
            <w:r>
              <w:t>expressions.</w:t>
            </w:r>
          </w:p>
        </w:tc>
      </w:tr>
      <w:tr w:rsidR="007A67A1" w:rsidRPr="001B5034" w14:paraId="433B305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E1B5F9F" w14:textId="77777777" w:rsidR="007A67A1" w:rsidRPr="001B5034" w:rsidRDefault="007A67A1" w:rsidP="000F589A">
            <w:r w:rsidRPr="009A20CD">
              <w:rPr>
                <w:rStyle w:val="SAPMonospace"/>
              </w:rPr>
              <w:t>EXAMPLE</w:t>
            </w:r>
          </w:p>
        </w:tc>
        <w:tc>
          <w:tcPr>
            <w:tcW w:w="11598" w:type="dxa"/>
          </w:tcPr>
          <w:p w14:paraId="3B3033AC" w14:textId="77777777" w:rsidR="007A67A1" w:rsidRPr="001B5034" w:rsidRDefault="007A67A1"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A67A1" w:rsidRPr="001B5034" w14:paraId="363C708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0B95D4E" w14:textId="77777777" w:rsidR="007A67A1" w:rsidRPr="005411A0" w:rsidRDefault="007A67A1" w:rsidP="000F589A">
            <w:pPr>
              <w:rPr>
                <w:rStyle w:val="SAPMonospace"/>
              </w:rPr>
            </w:pPr>
            <w:r w:rsidRPr="005411A0">
              <w:rPr>
                <w:rStyle w:val="SAPMonospace"/>
              </w:rPr>
              <w:t>Example</w:t>
            </w:r>
          </w:p>
        </w:tc>
        <w:tc>
          <w:tcPr>
            <w:tcW w:w="11598" w:type="dxa"/>
          </w:tcPr>
          <w:p w14:paraId="723D56EB" w14:textId="77777777" w:rsidR="007A67A1" w:rsidRPr="001B5034" w:rsidRDefault="007A67A1" w:rsidP="000F589A">
            <w:r w:rsidRPr="001B5034">
              <w:t>Output on the screen. This includes file and directory names and their paths, messages, names of variables and parameters, source text, and names of installation, upgrade and database tools.</w:t>
            </w:r>
          </w:p>
        </w:tc>
      </w:tr>
      <w:tr w:rsidR="007A67A1" w:rsidRPr="001B5034" w14:paraId="106661E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7B6C2BD" w14:textId="77777777" w:rsidR="007A67A1" w:rsidRPr="005A5AB7" w:rsidRDefault="007A67A1" w:rsidP="000F589A">
            <w:pPr>
              <w:rPr>
                <w:rStyle w:val="SAPEmphasis"/>
              </w:rPr>
            </w:pPr>
            <w:r w:rsidRPr="006F3BFA">
              <w:rPr>
                <w:rStyle w:val="SAPUserEntry"/>
              </w:rPr>
              <w:t>Example</w:t>
            </w:r>
          </w:p>
        </w:tc>
        <w:tc>
          <w:tcPr>
            <w:tcW w:w="11598" w:type="dxa"/>
          </w:tcPr>
          <w:p w14:paraId="4959AD9E" w14:textId="77777777" w:rsidR="007A67A1" w:rsidRPr="001B5034" w:rsidRDefault="007A67A1" w:rsidP="000F589A">
            <w:r w:rsidRPr="001B5034">
              <w:t>Exact user entry. These are words or characters that you enter in the system exactly as they appear in the documentation.</w:t>
            </w:r>
          </w:p>
        </w:tc>
      </w:tr>
      <w:tr w:rsidR="007A67A1" w:rsidRPr="001B5034" w14:paraId="1A32A94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2C612FD" w14:textId="77777777" w:rsidR="007A67A1" w:rsidRPr="006F3BFA" w:rsidRDefault="007A67A1" w:rsidP="000F589A">
            <w:pPr>
              <w:rPr>
                <w:rStyle w:val="SAPUserEntry"/>
              </w:rPr>
            </w:pPr>
            <w:r w:rsidRPr="006F3BFA">
              <w:rPr>
                <w:rStyle w:val="SAPUserEntry"/>
              </w:rPr>
              <w:t>&lt;Example&gt;</w:t>
            </w:r>
          </w:p>
        </w:tc>
        <w:tc>
          <w:tcPr>
            <w:tcW w:w="11598" w:type="dxa"/>
          </w:tcPr>
          <w:p w14:paraId="43D33F5D" w14:textId="77777777" w:rsidR="007A67A1" w:rsidRPr="001B5034" w:rsidRDefault="007A67A1" w:rsidP="000F589A">
            <w:r w:rsidRPr="001B5034">
              <w:t>Variable user entry. Angle brackets indicate that you replace these words and characters with appropriate entries to make entries in the system.</w:t>
            </w:r>
          </w:p>
        </w:tc>
      </w:tr>
      <w:tr w:rsidR="007A67A1" w:rsidRPr="001B5034" w14:paraId="237D819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493ED9E" w14:textId="77777777" w:rsidR="007A67A1" w:rsidRPr="00601DC2" w:rsidRDefault="007A67A1" w:rsidP="000F589A">
            <w:pPr>
              <w:rPr>
                <w:rStyle w:val="SAPKeyboard"/>
              </w:rPr>
            </w:pPr>
            <w:r w:rsidRPr="005E595C">
              <w:rPr>
                <w:rStyle w:val="SAPKeyboard"/>
              </w:rPr>
              <w:t>EXAMPLE</w:t>
            </w:r>
          </w:p>
        </w:tc>
        <w:tc>
          <w:tcPr>
            <w:tcW w:w="11598" w:type="dxa"/>
          </w:tcPr>
          <w:p w14:paraId="5A0F996B" w14:textId="77777777" w:rsidR="007A67A1" w:rsidRPr="001B5034" w:rsidRDefault="007A67A1"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0E1C1B8" w14:textId="77777777" w:rsidR="007A67A1" w:rsidRDefault="007A67A1" w:rsidP="008606AD"/>
    <w:p w14:paraId="0FD18258" w14:textId="77777777" w:rsidR="007A67A1" w:rsidRPr="00416A0C" w:rsidRDefault="007A67A1" w:rsidP="008606AD">
      <w:pPr>
        <w:sectPr w:rsidR="007A67A1" w:rsidRPr="00416A0C" w:rsidSect="007A67A1">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A67A1" w14:paraId="619C50FD" w14:textId="77777777" w:rsidTr="000F589A">
        <w:trPr>
          <w:trHeight w:hRule="exact" w:val="227"/>
        </w:trPr>
        <w:tc>
          <w:tcPr>
            <w:tcW w:w="3969" w:type="dxa"/>
            <w:tcMar>
              <w:top w:w="0" w:type="dxa"/>
              <w:bottom w:w="0" w:type="dxa"/>
            </w:tcMar>
          </w:tcPr>
          <w:p w14:paraId="73821CEB" w14:textId="77777777" w:rsidR="007A67A1" w:rsidRDefault="007A67A1" w:rsidP="000F589A"/>
        </w:tc>
      </w:tr>
      <w:tr w:rsidR="007A67A1" w14:paraId="449B8D47" w14:textId="77777777" w:rsidTr="000F589A">
        <w:trPr>
          <w:trHeight w:hRule="exact" w:val="1134"/>
        </w:trPr>
        <w:tc>
          <w:tcPr>
            <w:tcW w:w="3969" w:type="dxa"/>
            <w:shd w:val="clear" w:color="auto" w:fill="FFFFFF" w:themeFill="background1"/>
          </w:tcPr>
          <w:p w14:paraId="44DBF039" w14:textId="77777777" w:rsidR="007A67A1" w:rsidRDefault="007A67A1" w:rsidP="000F589A">
            <w:pPr>
              <w:pStyle w:val="SAPLastPageGray"/>
            </w:pPr>
            <w:r w:rsidRPr="00447440">
              <w:rPr>
                <w:color w:val="auto"/>
              </w:rPr>
              <w:t>www.sap.com</w:t>
            </w:r>
            <w:r>
              <w:t>/contactsap</w:t>
            </w:r>
          </w:p>
        </w:tc>
      </w:tr>
      <w:tr w:rsidR="007A67A1" w14:paraId="3D4ADE7D" w14:textId="77777777" w:rsidTr="000F589A">
        <w:trPr>
          <w:trHeight w:val="8120"/>
        </w:trPr>
        <w:tc>
          <w:tcPr>
            <w:tcW w:w="3969" w:type="dxa"/>
            <w:shd w:val="clear" w:color="auto" w:fill="FFFFFF" w:themeFill="background1"/>
            <w:vAlign w:val="bottom"/>
          </w:tcPr>
          <w:p w14:paraId="1E87BD14" w14:textId="77777777" w:rsidR="007A67A1" w:rsidRPr="00CD309F" w:rsidRDefault="007A67A1" w:rsidP="000F589A">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586D6B66" w14:textId="77777777" w:rsidR="007A67A1" w:rsidRDefault="007A67A1" w:rsidP="000F589A">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8BE1EAA" w14:textId="77777777" w:rsidR="007A67A1" w:rsidRPr="00F42CDC" w:rsidRDefault="007A67A1"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0AB4E34" w14:textId="77777777" w:rsidR="007A67A1" w:rsidRPr="00F42CDC" w:rsidRDefault="007A67A1"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6E3F0D7" w14:textId="77777777" w:rsidR="007A67A1" w:rsidRPr="00F42CDC" w:rsidRDefault="007A67A1"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19B3AAD" w14:textId="6247CDA4" w:rsidR="007A67A1" w:rsidRDefault="007A67A1" w:rsidP="000F589A">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1B26DF22" w14:textId="77777777" w:rsidR="007A67A1" w:rsidRPr="00907380" w:rsidRDefault="007A67A1" w:rsidP="000F589A">
            <w:pPr>
              <w:pStyle w:val="SAPMaterialNumber"/>
            </w:pPr>
          </w:p>
        </w:tc>
      </w:tr>
    </w:tbl>
    <w:p w14:paraId="7C4631A8" w14:textId="77777777" w:rsidR="007A67A1" w:rsidRPr="008606AD" w:rsidRDefault="007A67A1" w:rsidP="008606AD">
      <w:pPr>
        <w:pStyle w:val="SAPLastPageNormal"/>
        <w:rPr>
          <w:lang w:val="en-US"/>
        </w:rPr>
      </w:pPr>
      <w:r>
        <w:rPr>
          <w:noProof/>
        </w:rPr>
        <w:drawing>
          <wp:anchor distT="0" distB="0" distL="114300" distR="114300" simplePos="0" relativeHeight="251662336" behindDoc="1" locked="0" layoutInCell="1" allowOverlap="1" wp14:anchorId="2BEBE87A" wp14:editId="1442604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A67A1" w:rsidRPr="008606AD" w:rsidSect="007A67A1">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17495" w14:textId="77777777" w:rsidR="0030698B" w:rsidRDefault="0030698B">
      <w:pPr>
        <w:spacing w:before="0" w:after="0" w:line="240" w:lineRule="auto"/>
      </w:pPr>
      <w:r>
        <w:separator/>
      </w:r>
    </w:p>
  </w:endnote>
  <w:endnote w:type="continuationSeparator" w:id="0">
    <w:p w14:paraId="4E3F9446" w14:textId="77777777" w:rsidR="0030698B" w:rsidRDefault="003069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C798C" w14:textId="77777777" w:rsidR="007A67A1" w:rsidRDefault="007A67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A67A1" w:rsidRPr="005D1853" w14:paraId="3CCE680A" w14:textId="77777777" w:rsidTr="00A86CC1">
      <w:tc>
        <w:tcPr>
          <w:tcW w:w="5245" w:type="dxa"/>
          <w:vAlign w:val="bottom"/>
        </w:tcPr>
        <w:p w14:paraId="7AD5F549" w14:textId="3A37BEE5" w:rsidR="007A67A1" w:rsidRDefault="007A67A1" w:rsidP="00A86CC1">
          <w:pPr>
            <w:pStyle w:val="SAPFooterleft"/>
          </w:pPr>
          <w:fldSimple w:instr=" REF maintitle \* MERGEFORMAT ">
            <w:r w:rsidRPr="007A67A1">
              <w:t>Supplier Classification and Segmentation (</w:t>
            </w:r>
            <w:r>
              <w:rPr>
                <w:u w:color="000000" w:themeColor="text1"/>
              </w:rPr>
              <w:t>19E_AE)</w:t>
            </w:r>
          </w:fldSimple>
        </w:p>
        <w:p w14:paraId="7D2FFE4E" w14:textId="55E8AF4D" w:rsidR="007A67A1" w:rsidRPr="001B2C66" w:rsidRDefault="007A67A1"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53C023A" w14:textId="62617B6B" w:rsidR="007A67A1" w:rsidRPr="00860C35" w:rsidRDefault="007A67A1"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A2E49B4" w14:textId="77777777" w:rsidR="007A67A1" w:rsidRPr="004319A4" w:rsidRDefault="007A67A1"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57A25D1" w14:textId="77777777" w:rsidR="007A67A1" w:rsidRDefault="007A67A1" w:rsidP="00E648A3">
    <w:pPr>
      <w:pStyle w:val="Footer"/>
    </w:pPr>
  </w:p>
  <w:p w14:paraId="2468E408" w14:textId="77777777" w:rsidR="007A67A1" w:rsidRPr="00E63F4C" w:rsidRDefault="007A67A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66BE" w14:textId="77777777" w:rsidR="007A67A1" w:rsidRDefault="007A67A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44E8" w14:textId="77777777" w:rsidR="007A67A1" w:rsidRPr="007A67A1" w:rsidRDefault="007A67A1" w:rsidP="007A67A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73F4" w14:textId="77777777" w:rsidR="007A67A1" w:rsidRPr="007A67A1" w:rsidRDefault="007A67A1" w:rsidP="007A67A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222B4" w14:textId="77777777" w:rsidR="007A67A1" w:rsidRPr="007A67A1" w:rsidRDefault="007A67A1" w:rsidP="007A6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5B322" w14:textId="77777777" w:rsidR="0030698B" w:rsidRDefault="0030698B">
      <w:pPr>
        <w:spacing w:before="0" w:after="0" w:line="240" w:lineRule="auto"/>
      </w:pPr>
      <w:r>
        <w:rPr>
          <w:color w:val="000000"/>
        </w:rPr>
        <w:separator/>
      </w:r>
    </w:p>
  </w:footnote>
  <w:footnote w:type="continuationSeparator" w:id="0">
    <w:p w14:paraId="7D86E819" w14:textId="77777777" w:rsidR="0030698B" w:rsidRDefault="0030698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27A5B" w14:textId="77777777" w:rsidR="007A67A1" w:rsidRDefault="007A67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042" w14:textId="77777777" w:rsidR="007A67A1" w:rsidRDefault="007A67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3449" w14:textId="77777777" w:rsidR="007A67A1" w:rsidRDefault="007A6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5546EB"/>
    <w:multiLevelType w:val="multilevel"/>
    <w:tmpl w:val="DEDEA66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5B26373"/>
    <w:multiLevelType w:val="multilevel"/>
    <w:tmpl w:val="11B4974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D8D00B6"/>
    <w:multiLevelType w:val="multilevel"/>
    <w:tmpl w:val="F1586ED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B927592"/>
    <w:multiLevelType w:val="multilevel"/>
    <w:tmpl w:val="610C6F1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066999695">
    <w:abstractNumId w:val="24"/>
  </w:num>
  <w:num w:numId="2" w16cid:durableId="1803157877">
    <w:abstractNumId w:val="25"/>
  </w:num>
  <w:num w:numId="3" w16cid:durableId="1119495308">
    <w:abstractNumId w:val="16"/>
  </w:num>
  <w:num w:numId="4" w16cid:durableId="440876666">
    <w:abstractNumId w:val="20"/>
  </w:num>
  <w:num w:numId="5" w16cid:durableId="2134473128">
    <w:abstractNumId w:val="9"/>
  </w:num>
  <w:num w:numId="6" w16cid:durableId="124545366">
    <w:abstractNumId w:val="7"/>
  </w:num>
  <w:num w:numId="7" w16cid:durableId="156651968">
    <w:abstractNumId w:val="6"/>
  </w:num>
  <w:num w:numId="8" w16cid:durableId="1302925277">
    <w:abstractNumId w:val="8"/>
  </w:num>
  <w:num w:numId="9" w16cid:durableId="815802234">
    <w:abstractNumId w:val="3"/>
  </w:num>
  <w:num w:numId="10" w16cid:durableId="2024354589">
    <w:abstractNumId w:val="2"/>
  </w:num>
  <w:num w:numId="11" w16cid:durableId="1753354611">
    <w:abstractNumId w:val="10"/>
  </w:num>
  <w:num w:numId="12" w16cid:durableId="370690371">
    <w:abstractNumId w:val="18"/>
  </w:num>
  <w:num w:numId="13" w16cid:durableId="307243934">
    <w:abstractNumId w:val="22"/>
  </w:num>
  <w:num w:numId="14" w16cid:durableId="1575890904">
    <w:abstractNumId w:val="5"/>
  </w:num>
  <w:num w:numId="15" w16cid:durableId="1445347070">
    <w:abstractNumId w:val="4"/>
  </w:num>
  <w:num w:numId="16" w16cid:durableId="86729804">
    <w:abstractNumId w:val="1"/>
  </w:num>
  <w:num w:numId="17" w16cid:durableId="362708339">
    <w:abstractNumId w:val="0"/>
  </w:num>
  <w:num w:numId="18" w16cid:durableId="2125228085">
    <w:abstractNumId w:val="14"/>
  </w:num>
  <w:num w:numId="19" w16cid:durableId="1291207345">
    <w:abstractNumId w:val="12"/>
  </w:num>
  <w:num w:numId="20" w16cid:durableId="1214777361">
    <w:abstractNumId w:val="17"/>
  </w:num>
  <w:num w:numId="21" w16cid:durableId="212473413">
    <w:abstractNumId w:val="21"/>
  </w:num>
  <w:num w:numId="22" w16cid:durableId="864251461">
    <w:abstractNumId w:val="13"/>
  </w:num>
  <w:num w:numId="23" w16cid:durableId="657149748">
    <w:abstractNumId w:val="19"/>
  </w:num>
  <w:num w:numId="24" w16cid:durableId="1466922989">
    <w:abstractNumId w:val="8"/>
    <w:lvlOverride w:ilvl="0">
      <w:startOverride w:val="1"/>
    </w:lvlOverride>
  </w:num>
  <w:num w:numId="25" w16cid:durableId="1250385185">
    <w:abstractNumId w:val="8"/>
    <w:lvlOverride w:ilvl="0">
      <w:startOverride w:val="1"/>
    </w:lvlOverride>
  </w:num>
  <w:num w:numId="26" w16cid:durableId="276445567">
    <w:abstractNumId w:val="11"/>
  </w:num>
  <w:num w:numId="27" w16cid:durableId="1166899961">
    <w:abstractNumId w:val="23"/>
  </w:num>
  <w:num w:numId="28" w16cid:durableId="1376933241">
    <w:abstractNumId w:val="15"/>
  </w:num>
  <w:num w:numId="29" w16cid:durableId="19203592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239636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10FA5"/>
    <w:rsid w:val="0030698B"/>
    <w:rsid w:val="00475D13"/>
    <w:rsid w:val="007A67A1"/>
    <w:rsid w:val="00B10FA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50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7A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A67A1"/>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A67A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A67A1"/>
    <w:pPr>
      <w:numPr>
        <w:ilvl w:val="2"/>
      </w:numPr>
      <w:ind w:left="1134" w:hanging="1134"/>
      <w:outlineLvl w:val="2"/>
    </w:pPr>
    <w:rPr>
      <w:bCs/>
    </w:rPr>
  </w:style>
  <w:style w:type="paragraph" w:styleId="Heading4">
    <w:name w:val="heading 4"/>
    <w:basedOn w:val="Heading2"/>
    <w:next w:val="Normal"/>
    <w:link w:val="Heading4Char"/>
    <w:unhideWhenUsed/>
    <w:qFormat/>
    <w:rsid w:val="007A67A1"/>
    <w:pPr>
      <w:numPr>
        <w:ilvl w:val="3"/>
      </w:numPr>
      <w:ind w:left="1418" w:hanging="1418"/>
      <w:outlineLvl w:val="3"/>
    </w:pPr>
    <w:rPr>
      <w:bCs/>
      <w:iCs/>
    </w:rPr>
  </w:style>
  <w:style w:type="paragraph" w:styleId="Heading5">
    <w:name w:val="heading 5"/>
    <w:basedOn w:val="Heading2"/>
    <w:next w:val="Normal"/>
    <w:link w:val="Heading5Char"/>
    <w:unhideWhenUsed/>
    <w:qFormat/>
    <w:rsid w:val="007A67A1"/>
    <w:pPr>
      <w:numPr>
        <w:ilvl w:val="4"/>
      </w:numPr>
      <w:ind w:left="1701" w:hanging="1701"/>
      <w:outlineLvl w:val="4"/>
    </w:pPr>
  </w:style>
  <w:style w:type="paragraph" w:styleId="Heading6">
    <w:name w:val="heading 6"/>
    <w:basedOn w:val="Heading2"/>
    <w:next w:val="Normal"/>
    <w:link w:val="Heading6Char"/>
    <w:uiPriority w:val="9"/>
    <w:unhideWhenUsed/>
    <w:rsid w:val="007A67A1"/>
    <w:pPr>
      <w:numPr>
        <w:ilvl w:val="5"/>
      </w:numPr>
      <w:ind w:left="1871" w:hanging="1871"/>
      <w:outlineLvl w:val="5"/>
    </w:pPr>
    <w:rPr>
      <w:iCs/>
    </w:rPr>
  </w:style>
  <w:style w:type="paragraph" w:styleId="Heading7">
    <w:name w:val="heading 7"/>
    <w:basedOn w:val="Heading2"/>
    <w:next w:val="Normal"/>
    <w:link w:val="Heading7Char"/>
    <w:uiPriority w:val="9"/>
    <w:unhideWhenUsed/>
    <w:rsid w:val="007A67A1"/>
    <w:pPr>
      <w:numPr>
        <w:ilvl w:val="6"/>
      </w:numPr>
      <w:ind w:left="1985" w:hanging="1985"/>
      <w:outlineLvl w:val="6"/>
    </w:pPr>
    <w:rPr>
      <w:iCs/>
    </w:rPr>
  </w:style>
  <w:style w:type="paragraph" w:styleId="Heading8">
    <w:name w:val="heading 8"/>
    <w:basedOn w:val="Heading2"/>
    <w:next w:val="Normal"/>
    <w:link w:val="Heading8Char"/>
    <w:uiPriority w:val="9"/>
    <w:unhideWhenUsed/>
    <w:rsid w:val="007A67A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A67A1"/>
    <w:pPr>
      <w:numPr>
        <w:ilvl w:val="8"/>
      </w:numPr>
      <w:ind w:left="2495" w:hanging="2495"/>
      <w:outlineLvl w:val="8"/>
    </w:pPr>
    <w:rPr>
      <w:iCs/>
      <w:szCs w:val="20"/>
    </w:rPr>
  </w:style>
  <w:style w:type="character" w:default="1" w:styleId="DefaultParagraphFont">
    <w:name w:val="Default Paragraph Font"/>
    <w:uiPriority w:val="1"/>
    <w:semiHidden/>
    <w:unhideWhenUsed/>
    <w:rsid w:val="007A67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67A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A67A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A67A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A67A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A67A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A67A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A67A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A67A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A67A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A67A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A67A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A67A1"/>
    <w:rPr>
      <w:rFonts w:ascii="BentonSans Medium" w:hAnsi="BentonSans Medium"/>
      <w:sz w:val="20"/>
    </w:rPr>
  </w:style>
  <w:style w:type="paragraph" w:customStyle="1" w:styleId="SAPMainTitle">
    <w:name w:val="SAP_MainTitle"/>
    <w:basedOn w:val="Normal"/>
    <w:next w:val="SAPSubTitle"/>
    <w:rsid w:val="007A67A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A67A1"/>
    <w:pPr>
      <w:spacing w:before="120"/>
    </w:pPr>
    <w:rPr>
      <w:color w:val="000000" w:themeColor="text1"/>
      <w:sz w:val="28"/>
    </w:rPr>
  </w:style>
  <w:style w:type="paragraph" w:customStyle="1" w:styleId="SAPSecurityLevel">
    <w:name w:val="SAP_SecurityLevel"/>
    <w:basedOn w:val="SAPMainTitle"/>
    <w:locked/>
    <w:rsid w:val="007A67A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A67A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A67A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A67A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A67A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7A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A67A1"/>
    <w:pPr>
      <w:spacing w:before="1080"/>
    </w:pPr>
    <w:rPr>
      <w:b/>
      <w:color w:val="999999"/>
      <w:sz w:val="20"/>
    </w:rPr>
  </w:style>
  <w:style w:type="paragraph" w:customStyle="1" w:styleId="SAPTargetAudience">
    <w:name w:val="SAP_TargetAudience"/>
    <w:basedOn w:val="Normal"/>
    <w:locked/>
    <w:rsid w:val="007A67A1"/>
    <w:pPr>
      <w:ind w:left="170" w:right="170"/>
    </w:pPr>
  </w:style>
  <w:style w:type="paragraph" w:customStyle="1" w:styleId="SAPHeading1NoNumber">
    <w:name w:val="SAP_Heading1NoNumber"/>
    <w:basedOn w:val="Heading1"/>
    <w:next w:val="Normal"/>
    <w:locked/>
    <w:rsid w:val="007A67A1"/>
    <w:pPr>
      <w:numPr>
        <w:numId w:val="0"/>
      </w:numPr>
      <w:outlineLvl w:val="9"/>
    </w:pPr>
  </w:style>
  <w:style w:type="table" w:customStyle="1" w:styleId="LightShading1">
    <w:name w:val="Light Shading1"/>
    <w:basedOn w:val="TableNormal"/>
    <w:uiPriority w:val="60"/>
    <w:locked/>
    <w:rsid w:val="007A67A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A67A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A67A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A67A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A67A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A67A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A67A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A67A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A67A1"/>
    <w:pPr>
      <w:keepNext w:val="0"/>
      <w:spacing w:before="0"/>
    </w:pPr>
  </w:style>
  <w:style w:type="paragraph" w:styleId="TOC1">
    <w:name w:val="toc 1"/>
    <w:basedOn w:val="Normal"/>
    <w:autoRedefine/>
    <w:uiPriority w:val="39"/>
    <w:unhideWhenUsed/>
    <w:rsid w:val="007A67A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A67A1"/>
    <w:pPr>
      <w:keepNext w:val="0"/>
      <w:tabs>
        <w:tab w:val="left" w:pos="1418"/>
      </w:tabs>
      <w:spacing w:before="0"/>
      <w:ind w:left="1418" w:hanging="794"/>
    </w:pPr>
  </w:style>
  <w:style w:type="paragraph" w:styleId="TOC4">
    <w:name w:val="toc 4"/>
    <w:basedOn w:val="TOC3"/>
    <w:next w:val="Normal"/>
    <w:autoRedefine/>
    <w:uiPriority w:val="39"/>
    <w:unhideWhenUsed/>
    <w:rsid w:val="007A67A1"/>
    <w:pPr>
      <w:tabs>
        <w:tab w:val="left" w:pos="1985"/>
      </w:tabs>
      <w:ind w:right="851"/>
    </w:pPr>
  </w:style>
  <w:style w:type="paragraph" w:styleId="TOC5">
    <w:name w:val="toc 5"/>
    <w:basedOn w:val="TOC4"/>
    <w:next w:val="Normal"/>
    <w:autoRedefine/>
    <w:uiPriority w:val="39"/>
    <w:unhideWhenUsed/>
    <w:rsid w:val="007A67A1"/>
  </w:style>
  <w:style w:type="paragraph" w:customStyle="1" w:styleId="SAPKeyblockTitle">
    <w:name w:val="SAP_KeyblockTitle"/>
    <w:basedOn w:val="Normal"/>
    <w:next w:val="Normal"/>
    <w:qFormat/>
    <w:rsid w:val="007A67A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A67A1"/>
    <w:pPr>
      <w:ind w:left="680"/>
    </w:pPr>
  </w:style>
  <w:style w:type="paragraph" w:styleId="ListContinue">
    <w:name w:val="List Continue"/>
    <w:basedOn w:val="Normal"/>
    <w:uiPriority w:val="99"/>
    <w:qFormat/>
    <w:rsid w:val="007A67A1"/>
    <w:pPr>
      <w:ind w:left="340"/>
    </w:pPr>
  </w:style>
  <w:style w:type="paragraph" w:styleId="ListContinue2">
    <w:name w:val="List Continue 2"/>
    <w:basedOn w:val="Normal"/>
    <w:uiPriority w:val="99"/>
    <w:qFormat/>
    <w:rsid w:val="007A67A1"/>
    <w:pPr>
      <w:ind w:left="680"/>
    </w:pPr>
  </w:style>
  <w:style w:type="paragraph" w:styleId="ListContinue3">
    <w:name w:val="List Continue 3"/>
    <w:basedOn w:val="Normal"/>
    <w:uiPriority w:val="99"/>
    <w:qFormat/>
    <w:rsid w:val="007A67A1"/>
    <w:pPr>
      <w:ind w:left="1021"/>
    </w:pPr>
  </w:style>
  <w:style w:type="character" w:styleId="Hyperlink">
    <w:name w:val="Hyperlink"/>
    <w:basedOn w:val="DefaultParagraphFont"/>
    <w:uiPriority w:val="99"/>
    <w:unhideWhenUsed/>
    <w:rsid w:val="007A67A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A67A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A67A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A67A1"/>
    <w:rPr>
      <w:rFonts w:ascii="Courier New" w:hAnsi="Courier New" w:cs="Times New Roman"/>
      <w:sz w:val="18"/>
    </w:rPr>
  </w:style>
  <w:style w:type="paragraph" w:styleId="Header">
    <w:name w:val="header"/>
    <w:basedOn w:val="Normal"/>
    <w:link w:val="HeaderChar"/>
    <w:uiPriority w:val="99"/>
    <w:unhideWhenUsed/>
    <w:rsid w:val="007A67A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A67A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A67A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A67A1"/>
    <w:pPr>
      <w:tabs>
        <w:tab w:val="clear" w:pos="4703"/>
        <w:tab w:val="clear" w:pos="9406"/>
      </w:tabs>
      <w:spacing w:line="180" w:lineRule="exact"/>
    </w:pPr>
    <w:rPr>
      <w:sz w:val="12"/>
    </w:rPr>
  </w:style>
  <w:style w:type="character" w:customStyle="1" w:styleId="SAPUserEntry">
    <w:name w:val="SAP_UserEntry"/>
    <w:basedOn w:val="SAPMonospace"/>
    <w:uiPriority w:val="1"/>
    <w:qFormat/>
    <w:rsid w:val="007A67A1"/>
    <w:rPr>
      <w:rFonts w:ascii="Courier New" w:hAnsi="Courier New" w:cs="Times New Roman"/>
      <w:b/>
      <w:color w:val="45157E"/>
      <w:sz w:val="18"/>
    </w:rPr>
  </w:style>
  <w:style w:type="character" w:customStyle="1" w:styleId="SAPScreenElement">
    <w:name w:val="SAP_ScreenElement"/>
    <w:basedOn w:val="DefaultParagraphFont"/>
    <w:uiPriority w:val="1"/>
    <w:qFormat/>
    <w:rsid w:val="007A67A1"/>
    <w:rPr>
      <w:rFonts w:ascii="BentonSans Book Italic" w:hAnsi="BentonSans Book Italic" w:cs="Times New Roman"/>
      <w:color w:val="003283"/>
    </w:rPr>
  </w:style>
  <w:style w:type="character" w:customStyle="1" w:styleId="SAPEmphasis">
    <w:name w:val="SAP_Emphasis"/>
    <w:basedOn w:val="DefaultParagraphFont"/>
    <w:uiPriority w:val="1"/>
    <w:qFormat/>
    <w:rsid w:val="007A67A1"/>
    <w:rPr>
      <w:rFonts w:ascii="BentonSans Medium" w:hAnsi="BentonSans Medium" w:cs="Times New Roman"/>
      <w:sz w:val="18"/>
    </w:rPr>
  </w:style>
  <w:style w:type="character" w:customStyle="1" w:styleId="SAPKeyboard">
    <w:name w:val="SAP_Keyboard"/>
    <w:basedOn w:val="SAPMonospace"/>
    <w:uiPriority w:val="1"/>
    <w:qFormat/>
    <w:rsid w:val="007A67A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A67A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A67A1"/>
    <w:rPr>
      <w:rFonts w:ascii="BentonSans Bold" w:hAnsi="BentonSans Bold" w:cs="Times New Roman"/>
    </w:rPr>
  </w:style>
  <w:style w:type="character" w:customStyle="1" w:styleId="SAPFooterSecurityLevel">
    <w:name w:val="SAP_Footer_SecurityLevel"/>
    <w:basedOn w:val="DefaultParagraphFont"/>
    <w:uiPriority w:val="1"/>
    <w:locked/>
    <w:rsid w:val="007A67A1"/>
    <w:rPr>
      <w:rFonts w:cs="Times New Roman"/>
      <w:caps/>
      <w:spacing w:val="6"/>
    </w:rPr>
  </w:style>
  <w:style w:type="character" w:styleId="PlaceholderText">
    <w:name w:val="Placeholder Text"/>
    <w:basedOn w:val="DefaultParagraphFont"/>
    <w:uiPriority w:val="99"/>
    <w:semiHidden/>
    <w:rsid w:val="007A67A1"/>
    <w:rPr>
      <w:rFonts w:cs="Times New Roman"/>
      <w:color w:val="808080"/>
    </w:rPr>
  </w:style>
  <w:style w:type="paragraph" w:customStyle="1" w:styleId="SAPGraphicParagraph">
    <w:name w:val="SAP_GraphicParagraph"/>
    <w:basedOn w:val="Normal"/>
    <w:next w:val="Normal"/>
    <w:rsid w:val="007A67A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A67A1"/>
    <w:rPr>
      <w:rFonts w:cs="Times New Roman"/>
      <w:color w:val="96607D" w:themeColor="followedHyperlink"/>
      <w:u w:val="single"/>
    </w:rPr>
  </w:style>
  <w:style w:type="character" w:styleId="SubtleEmphasis">
    <w:name w:val="Subtle Emphasis"/>
    <w:basedOn w:val="DefaultParagraphFont"/>
    <w:uiPriority w:val="19"/>
    <w:rsid w:val="007A67A1"/>
    <w:rPr>
      <w:rFonts w:cs="Times New Roman"/>
      <w:i/>
      <w:iCs/>
      <w:color w:val="808080" w:themeColor="text1" w:themeTint="7F"/>
    </w:rPr>
  </w:style>
  <w:style w:type="character" w:styleId="Strong">
    <w:name w:val="Strong"/>
    <w:basedOn w:val="DefaultParagraphFont"/>
    <w:uiPriority w:val="22"/>
    <w:rsid w:val="007A67A1"/>
    <w:rPr>
      <w:rFonts w:cs="Times New Roman"/>
      <w:b/>
      <w:bCs/>
    </w:rPr>
  </w:style>
  <w:style w:type="paragraph" w:customStyle="1" w:styleId="SAPCopyrightShort">
    <w:name w:val="SAP_CopyrightShort"/>
    <w:basedOn w:val="Normal"/>
    <w:locked/>
    <w:rsid w:val="007A67A1"/>
    <w:pPr>
      <w:spacing w:before="11760" w:after="0" w:line="220" w:lineRule="exact"/>
      <w:ind w:left="-1418" w:right="-567"/>
    </w:pPr>
  </w:style>
  <w:style w:type="paragraph" w:customStyle="1" w:styleId="SAPLastPageGray">
    <w:name w:val="SAP_LastPage_Gray"/>
    <w:basedOn w:val="Normal"/>
    <w:locked/>
    <w:rsid w:val="007A67A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A67A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A67A1"/>
  </w:style>
  <w:style w:type="paragraph" w:styleId="List">
    <w:name w:val="List"/>
    <w:basedOn w:val="Normal"/>
    <w:uiPriority w:val="99"/>
    <w:unhideWhenUsed/>
    <w:rsid w:val="007A67A1"/>
    <w:pPr>
      <w:ind w:left="340" w:hanging="340"/>
      <w:contextualSpacing/>
    </w:pPr>
  </w:style>
  <w:style w:type="paragraph" w:styleId="ListBullet">
    <w:name w:val="List Bullet"/>
    <w:basedOn w:val="Normal"/>
    <w:uiPriority w:val="99"/>
    <w:qFormat/>
    <w:rsid w:val="007A67A1"/>
    <w:pPr>
      <w:numPr>
        <w:numId w:val="5"/>
      </w:numPr>
      <w:ind w:left="341" w:hanging="284"/>
    </w:pPr>
  </w:style>
  <w:style w:type="paragraph" w:styleId="ListBullet2">
    <w:name w:val="List Bullet 2"/>
    <w:basedOn w:val="Normal"/>
    <w:uiPriority w:val="99"/>
    <w:qFormat/>
    <w:rsid w:val="007A67A1"/>
    <w:pPr>
      <w:numPr>
        <w:numId w:val="6"/>
      </w:numPr>
      <w:ind w:left="681" w:hanging="284"/>
    </w:pPr>
  </w:style>
  <w:style w:type="paragraph" w:styleId="ListBullet3">
    <w:name w:val="List Bullet 3"/>
    <w:basedOn w:val="Normal"/>
    <w:uiPriority w:val="99"/>
    <w:qFormat/>
    <w:rsid w:val="007A67A1"/>
    <w:pPr>
      <w:numPr>
        <w:numId w:val="7"/>
      </w:numPr>
      <w:ind w:left="1021" w:hanging="284"/>
    </w:pPr>
  </w:style>
  <w:style w:type="paragraph" w:styleId="ListNumber">
    <w:name w:val="List Number"/>
    <w:basedOn w:val="Normal"/>
    <w:uiPriority w:val="99"/>
    <w:qFormat/>
    <w:rsid w:val="007A67A1"/>
    <w:pPr>
      <w:numPr>
        <w:numId w:val="30"/>
      </w:numPr>
    </w:pPr>
  </w:style>
  <w:style w:type="paragraph" w:styleId="ListNumber2">
    <w:name w:val="List Number 2"/>
    <w:basedOn w:val="Normal"/>
    <w:uiPriority w:val="99"/>
    <w:qFormat/>
    <w:rsid w:val="007A67A1"/>
    <w:pPr>
      <w:numPr>
        <w:ilvl w:val="1"/>
        <w:numId w:val="30"/>
      </w:numPr>
    </w:pPr>
  </w:style>
  <w:style w:type="paragraph" w:styleId="ListNumber3">
    <w:name w:val="List Number 3"/>
    <w:basedOn w:val="Normal"/>
    <w:uiPriority w:val="99"/>
    <w:qFormat/>
    <w:rsid w:val="007A67A1"/>
    <w:pPr>
      <w:numPr>
        <w:ilvl w:val="2"/>
        <w:numId w:val="30"/>
      </w:numPr>
    </w:pPr>
  </w:style>
  <w:style w:type="paragraph" w:styleId="List2">
    <w:name w:val="List 2"/>
    <w:basedOn w:val="Normal"/>
    <w:uiPriority w:val="99"/>
    <w:unhideWhenUsed/>
    <w:rsid w:val="007A67A1"/>
    <w:pPr>
      <w:ind w:left="680" w:hanging="340"/>
      <w:contextualSpacing/>
    </w:pPr>
  </w:style>
  <w:style w:type="paragraph" w:styleId="List3">
    <w:name w:val="List 3"/>
    <w:basedOn w:val="Normal"/>
    <w:uiPriority w:val="99"/>
    <w:unhideWhenUsed/>
    <w:rsid w:val="007A67A1"/>
    <w:pPr>
      <w:ind w:left="1020" w:hanging="340"/>
      <w:contextualSpacing/>
    </w:pPr>
  </w:style>
  <w:style w:type="paragraph" w:styleId="DocumentMap">
    <w:name w:val="Document Map"/>
    <w:basedOn w:val="Normal"/>
    <w:link w:val="DocumentMapChar"/>
    <w:uiPriority w:val="99"/>
    <w:semiHidden/>
    <w:unhideWhenUsed/>
    <w:rsid w:val="007A67A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A67A1"/>
    <w:rPr>
      <w:rFonts w:ascii="Tahoma" w:eastAsia="MS Mincho" w:hAnsi="Tahoma"/>
      <w:color w:val="000000" w:themeColor="text1"/>
      <w:kern w:val="0"/>
      <w:sz w:val="16"/>
      <w:szCs w:val="16"/>
      <w:lang w:eastAsia="en-US"/>
    </w:rPr>
  </w:style>
  <w:style w:type="paragraph" w:styleId="NoSpacing">
    <w:name w:val="No Spacing"/>
    <w:link w:val="NoSpacingChar"/>
    <w:uiPriority w:val="1"/>
    <w:rsid w:val="007A67A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A67A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A67A1"/>
    <w:pPr>
      <w:jc w:val="right"/>
    </w:pPr>
    <w:rPr>
      <w:noProof/>
    </w:rPr>
  </w:style>
  <w:style w:type="character" w:styleId="Emphasis">
    <w:name w:val="Emphasis"/>
    <w:basedOn w:val="DefaultParagraphFont"/>
    <w:uiPriority w:val="20"/>
    <w:rsid w:val="007A67A1"/>
    <w:rPr>
      <w:rFonts w:cs="Times New Roman"/>
      <w:i/>
      <w:iCs/>
    </w:rPr>
  </w:style>
  <w:style w:type="paragraph" w:styleId="Quote">
    <w:name w:val="Quote"/>
    <w:basedOn w:val="Normal"/>
    <w:next w:val="Normal"/>
    <w:link w:val="QuoteChar"/>
    <w:uiPriority w:val="29"/>
    <w:rsid w:val="007A67A1"/>
    <w:rPr>
      <w:i/>
      <w:iCs/>
    </w:rPr>
  </w:style>
  <w:style w:type="character" w:customStyle="1" w:styleId="QuoteChar">
    <w:name w:val="Quote Char"/>
    <w:basedOn w:val="DefaultParagraphFont"/>
    <w:link w:val="Quote"/>
    <w:uiPriority w:val="29"/>
    <w:rsid w:val="007A67A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A67A1"/>
    <w:rPr>
      <w:rFonts w:cs="Times New Roman"/>
      <w:smallCaps/>
      <w:color w:val="E97132" w:themeColor="accent2"/>
      <w:u w:val="single"/>
    </w:rPr>
  </w:style>
  <w:style w:type="paragraph" w:styleId="IntenseQuote">
    <w:name w:val="Intense Quote"/>
    <w:basedOn w:val="Normal"/>
    <w:next w:val="Normal"/>
    <w:link w:val="IntenseQuoteChar"/>
    <w:uiPriority w:val="30"/>
    <w:rsid w:val="007A67A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A67A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A67A1"/>
    <w:rPr>
      <w:rFonts w:cs="Times New Roman"/>
      <w:b/>
      <w:bCs/>
      <w:smallCaps/>
      <w:color w:val="E97132" w:themeColor="accent2"/>
      <w:spacing w:val="5"/>
      <w:u w:val="single"/>
    </w:rPr>
  </w:style>
  <w:style w:type="character" w:styleId="IntenseEmphasis">
    <w:name w:val="Intense Emphasis"/>
    <w:basedOn w:val="DefaultParagraphFont"/>
    <w:uiPriority w:val="21"/>
    <w:rsid w:val="007A67A1"/>
    <w:rPr>
      <w:rFonts w:cs="Times New Roman"/>
      <w:b/>
      <w:bCs/>
      <w:i/>
      <w:iCs/>
      <w:color w:val="156082" w:themeColor="accent1"/>
    </w:rPr>
  </w:style>
  <w:style w:type="paragraph" w:styleId="ListParagraph">
    <w:name w:val="List Paragraph"/>
    <w:basedOn w:val="Normal"/>
    <w:uiPriority w:val="34"/>
    <w:rsid w:val="007A67A1"/>
    <w:pPr>
      <w:ind w:left="720"/>
      <w:contextualSpacing/>
    </w:pPr>
  </w:style>
  <w:style w:type="character" w:styleId="BookTitle">
    <w:name w:val="Book Title"/>
    <w:basedOn w:val="DefaultParagraphFont"/>
    <w:uiPriority w:val="33"/>
    <w:rsid w:val="007A67A1"/>
    <w:rPr>
      <w:rFonts w:cs="Times New Roman"/>
      <w:b/>
      <w:bCs/>
      <w:smallCaps/>
      <w:spacing w:val="5"/>
    </w:rPr>
  </w:style>
  <w:style w:type="character" w:customStyle="1" w:styleId="SAPTextReference">
    <w:name w:val="SAP_TextReference"/>
    <w:basedOn w:val="SAPScreenElement"/>
    <w:uiPriority w:val="1"/>
    <w:qFormat/>
    <w:rsid w:val="007A67A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A67A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A67A1"/>
    <w:rPr>
      <w:rFonts w:ascii="BentonSans Bold" w:hAnsi="BentonSans Bold"/>
    </w:rPr>
  </w:style>
  <w:style w:type="paragraph" w:customStyle="1" w:styleId="SAPFooterCurrentTopicLeft">
    <w:name w:val="SAP_Footer_CurrentTopicLeft"/>
    <w:basedOn w:val="SAPFooterleft"/>
    <w:qFormat/>
    <w:locked/>
    <w:rsid w:val="007A67A1"/>
    <w:rPr>
      <w:rFonts w:ascii="BentonSans Bold" w:hAnsi="BentonSans Bold"/>
    </w:rPr>
  </w:style>
  <w:style w:type="character" w:customStyle="1" w:styleId="Superscript">
    <w:name w:val="Superscript"/>
    <w:basedOn w:val="DefaultParagraphFont"/>
    <w:uiPriority w:val="1"/>
    <w:rsid w:val="007A67A1"/>
    <w:rPr>
      <w:rFonts w:cs="Times New Roman"/>
      <w:vertAlign w:val="superscript"/>
    </w:rPr>
  </w:style>
  <w:style w:type="character" w:customStyle="1" w:styleId="SAPGreenTextNotPrintedChar">
    <w:name w:val="SAP_GreenText_(NotPrinted) Char"/>
    <w:basedOn w:val="DefaultParagraphFont"/>
    <w:link w:val="SAPGreenTextNotPrinted"/>
    <w:rsid w:val="007A67A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A67A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A67A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A67A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A67A1"/>
    <w:pPr>
      <w:spacing w:before="0" w:after="200" w:line="240" w:lineRule="auto"/>
    </w:pPr>
    <w:rPr>
      <w:i/>
      <w:iCs/>
      <w:color w:val="0E2841" w:themeColor="text2"/>
      <w:szCs w:val="18"/>
    </w:rPr>
  </w:style>
  <w:style w:type="paragraph" w:customStyle="1" w:styleId="SAPXMLCodeblock">
    <w:name w:val="SAP_XML_Codeblock"/>
    <w:basedOn w:val="Normal"/>
    <w:qFormat/>
    <w:rsid w:val="007A67A1"/>
    <w:rPr>
      <w:rFonts w:ascii="Courier New" w:eastAsiaTheme="majorEastAsia" w:hAnsi="Courier New"/>
      <w:szCs w:val="26"/>
    </w:rPr>
  </w:style>
  <w:style w:type="character" w:customStyle="1" w:styleId="SAPIcon">
    <w:name w:val="SAP_Icon"/>
    <w:basedOn w:val="SAPTextReference"/>
    <w:uiPriority w:val="1"/>
    <w:qFormat/>
    <w:rsid w:val="007A67A1"/>
    <w:rPr>
      <w:rFonts w:ascii="SAP-icons" w:hAnsi="SAP-icons" w:cs="Times New Roman"/>
      <w:color w:val="7F7F7F" w:themeColor="text1" w:themeTint="80"/>
      <w:sz w:val="18"/>
    </w:rPr>
  </w:style>
  <w:style w:type="table" w:customStyle="1" w:styleId="SAPNote">
    <w:name w:val="SAP_Note"/>
    <w:basedOn w:val="TableGrid"/>
    <w:uiPriority w:val="99"/>
    <w:rsid w:val="007A67A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A67A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7"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1899</Words>
  <Characters>10825</Characters>
  <Application>Microsoft Office Word</Application>
  <DocSecurity>4</DocSecurity>
  <Lines>90</Lines>
  <Paragraphs>25</Paragraphs>
  <ScaleCrop>false</ScaleCrop>
  <Company/>
  <LinksUpToDate>false</LinksUpToDate>
  <CharactersWithSpaces>12699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2026-06-20T03:13:00Z</dcterms:created>
  <dcterms:modified xsi:type="dcterms:W3CDTF">2026-06-20T03:13:00Z</dcterms:modified>
</cp:coreProperties>
</file>