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C3519" w14:paraId="7A00934F" w14:textId="77777777" w:rsidTr="00824880">
        <w:trPr>
          <w:trHeight w:val="636"/>
        </w:trPr>
        <w:tc>
          <w:tcPr>
            <w:tcW w:w="3227" w:type="dxa"/>
          </w:tcPr>
          <w:p w14:paraId="65928CBC" w14:textId="77777777" w:rsidR="001C3519" w:rsidRPr="006A4D17" w:rsidRDefault="001C3519" w:rsidP="00824880">
            <w:bookmarkStart w:id="0" w:name="unique_1"/>
            <w:bookmarkStart w:id="1" w:name="_Hlk107001998"/>
            <w:r w:rsidRPr="006A4D17">
              <w:rPr>
                <w:noProof/>
              </w:rPr>
              <w:drawing>
                <wp:anchor distT="0" distB="0" distL="114300" distR="114300" simplePos="0" relativeHeight="251659264" behindDoc="1" locked="0" layoutInCell="1" allowOverlap="1" wp14:anchorId="13DFF12F" wp14:editId="11345A9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5BAB550" w14:textId="1A66D94A" w:rsidR="001C3519" w:rsidRPr="00E540A2" w:rsidRDefault="001C3519" w:rsidP="001C3519">
            <w:pPr>
              <w:pStyle w:val="SAPCollateralType"/>
            </w:pPr>
            <w:r>
              <w:t>Test Script</w:t>
            </w:r>
          </w:p>
          <w:p w14:paraId="16CAB7F9" w14:textId="0EC0EF48" w:rsidR="001C3519" w:rsidRPr="00CF3F1C" w:rsidRDefault="001C3519" w:rsidP="001C3519">
            <w:pPr>
              <w:pStyle w:val="SAPDocumentVersion"/>
            </w:pPr>
            <w:r>
              <w:t>SAP S/4HANA Cloud Public Edition - 19-06-26</w:t>
            </w:r>
          </w:p>
        </w:tc>
      </w:tr>
      <w:tr w:rsidR="001C3519" w14:paraId="67275152" w14:textId="77777777" w:rsidTr="00824880">
        <w:trPr>
          <w:trHeight w:hRule="exact" w:val="1656"/>
        </w:trPr>
        <w:tc>
          <w:tcPr>
            <w:tcW w:w="3227" w:type="dxa"/>
          </w:tcPr>
          <w:p w14:paraId="03204553" w14:textId="77777777" w:rsidR="001C3519" w:rsidRPr="006A4D17" w:rsidRDefault="001C3519" w:rsidP="00824880"/>
        </w:tc>
        <w:tc>
          <w:tcPr>
            <w:tcW w:w="11340" w:type="dxa"/>
          </w:tcPr>
          <w:p w14:paraId="6F726529" w14:textId="1AA85488" w:rsidR="001C3519" w:rsidRDefault="001C3519" w:rsidP="001C3519">
            <w:pPr>
              <w:pStyle w:val="SAPMainTitle"/>
            </w:pPr>
            <w:bookmarkStart w:id="2" w:name="maintitle"/>
            <w:r>
              <w:t>Information Lifecycle Management (1KA)</w:t>
            </w:r>
            <w:bookmarkEnd w:id="2"/>
            <w:r w:rsidRPr="00585F3D">
              <w:t xml:space="preserve"> </w:t>
            </w:r>
          </w:p>
          <w:p w14:paraId="129FD7F7" w14:textId="77777777" w:rsidR="001C3519" w:rsidRDefault="001C3519" w:rsidP="00824880"/>
          <w:p w14:paraId="192CCFA9" w14:textId="77777777" w:rsidR="001C3519" w:rsidRPr="00585F3D" w:rsidRDefault="001C3519" w:rsidP="00824880">
            <w:r w:rsidRPr="00DE3655">
              <w:rPr>
                <w:b/>
                <w:bCs/>
                <w:noProof/>
                <w:szCs w:val="28"/>
              </w:rPr>
              <w:drawing>
                <wp:anchor distT="0" distB="0" distL="114300" distR="114300" simplePos="0" relativeHeight="251660288" behindDoc="1" locked="0" layoutInCell="1" allowOverlap="1" wp14:anchorId="2084F7E7" wp14:editId="28271B9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C3519" w14:paraId="2E42A46C" w14:textId="77777777" w:rsidTr="00824880">
        <w:trPr>
          <w:trHeight w:hRule="exact" w:val="481"/>
        </w:trPr>
        <w:tc>
          <w:tcPr>
            <w:tcW w:w="3227" w:type="dxa"/>
          </w:tcPr>
          <w:p w14:paraId="6A67A934" w14:textId="77777777" w:rsidR="001C3519" w:rsidRDefault="001C3519" w:rsidP="00824880"/>
        </w:tc>
        <w:tc>
          <w:tcPr>
            <w:tcW w:w="11340" w:type="dxa"/>
          </w:tcPr>
          <w:p w14:paraId="25D317BE" w14:textId="77777777" w:rsidR="001C3519" w:rsidRDefault="001C3519" w:rsidP="00824880">
            <w:pPr>
              <w:pStyle w:val="SAPSecurityLevel"/>
              <w:jc w:val="left"/>
            </w:pPr>
            <w:r>
              <w:t>PUBLIC</w:t>
            </w:r>
          </w:p>
        </w:tc>
      </w:tr>
    </w:tbl>
    <w:p w14:paraId="4DAA9940" w14:textId="77777777" w:rsidR="001C3519" w:rsidRPr="009B6859" w:rsidRDefault="001C3519" w:rsidP="00C75258">
      <w:pPr>
        <w:pStyle w:val="SAPKeyblockTitle"/>
      </w:pPr>
      <w:r w:rsidRPr="009B6859">
        <w:t>Table of Contents</w:t>
      </w:r>
      <w:r w:rsidRPr="00BE29C5">
        <w:rPr>
          <w:rFonts w:ascii="BentonSans Book" w:hAnsi="BentonSans Book"/>
          <w:noProof/>
          <w:color w:val="000000" w:themeColor="text1"/>
          <w:sz w:val="18"/>
        </w:rPr>
        <w:t xml:space="preserve"> </w:t>
      </w:r>
    </w:p>
    <w:p w14:paraId="682D2FC2" w14:textId="359D90DD" w:rsidR="001C3519" w:rsidRDefault="001C351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075" w:history="1">
        <w:r w:rsidRPr="00ED348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Purpose</w:t>
        </w:r>
        <w:r>
          <w:rPr>
            <w:noProof/>
            <w:webHidden/>
          </w:rPr>
          <w:tab/>
        </w:r>
        <w:r>
          <w:rPr>
            <w:noProof/>
            <w:webHidden/>
          </w:rPr>
          <w:fldChar w:fldCharType="begin"/>
        </w:r>
        <w:r>
          <w:rPr>
            <w:noProof/>
            <w:webHidden/>
          </w:rPr>
          <w:instrText xml:space="preserve"> PAGEREF _Toc232851075 \h </w:instrText>
        </w:r>
        <w:r>
          <w:rPr>
            <w:noProof/>
            <w:webHidden/>
          </w:rPr>
        </w:r>
        <w:r>
          <w:rPr>
            <w:noProof/>
            <w:webHidden/>
          </w:rPr>
          <w:fldChar w:fldCharType="separate"/>
        </w:r>
        <w:r>
          <w:rPr>
            <w:noProof/>
            <w:webHidden/>
          </w:rPr>
          <w:t>2</w:t>
        </w:r>
        <w:r>
          <w:rPr>
            <w:noProof/>
            <w:webHidden/>
          </w:rPr>
          <w:fldChar w:fldCharType="end"/>
        </w:r>
      </w:hyperlink>
    </w:p>
    <w:p w14:paraId="288E1B0A" w14:textId="26E8E456" w:rsidR="001C3519" w:rsidRDefault="001C3519">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076" w:history="1">
        <w:r w:rsidRPr="00ED348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Prerequisites</w:t>
        </w:r>
        <w:r>
          <w:rPr>
            <w:noProof/>
            <w:webHidden/>
          </w:rPr>
          <w:tab/>
        </w:r>
        <w:r>
          <w:rPr>
            <w:noProof/>
            <w:webHidden/>
          </w:rPr>
          <w:fldChar w:fldCharType="begin"/>
        </w:r>
        <w:r>
          <w:rPr>
            <w:noProof/>
            <w:webHidden/>
          </w:rPr>
          <w:instrText xml:space="preserve"> PAGEREF _Toc232851076 \h </w:instrText>
        </w:r>
        <w:r>
          <w:rPr>
            <w:noProof/>
            <w:webHidden/>
          </w:rPr>
        </w:r>
        <w:r>
          <w:rPr>
            <w:noProof/>
            <w:webHidden/>
          </w:rPr>
          <w:fldChar w:fldCharType="separate"/>
        </w:r>
        <w:r>
          <w:rPr>
            <w:noProof/>
            <w:webHidden/>
          </w:rPr>
          <w:t>3</w:t>
        </w:r>
        <w:r>
          <w:rPr>
            <w:noProof/>
            <w:webHidden/>
          </w:rPr>
          <w:fldChar w:fldCharType="end"/>
        </w:r>
      </w:hyperlink>
    </w:p>
    <w:p w14:paraId="6EB0283F" w14:textId="5D59334D"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77" w:history="1">
        <w:r w:rsidRPr="00ED348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System Access</w:t>
        </w:r>
        <w:r>
          <w:rPr>
            <w:noProof/>
            <w:webHidden/>
          </w:rPr>
          <w:tab/>
        </w:r>
        <w:r>
          <w:rPr>
            <w:noProof/>
            <w:webHidden/>
          </w:rPr>
          <w:fldChar w:fldCharType="begin"/>
        </w:r>
        <w:r>
          <w:rPr>
            <w:noProof/>
            <w:webHidden/>
          </w:rPr>
          <w:instrText xml:space="preserve"> PAGEREF _Toc232851077 \h </w:instrText>
        </w:r>
        <w:r>
          <w:rPr>
            <w:noProof/>
            <w:webHidden/>
          </w:rPr>
        </w:r>
        <w:r>
          <w:rPr>
            <w:noProof/>
            <w:webHidden/>
          </w:rPr>
          <w:fldChar w:fldCharType="separate"/>
        </w:r>
        <w:r>
          <w:rPr>
            <w:noProof/>
            <w:webHidden/>
          </w:rPr>
          <w:t>3</w:t>
        </w:r>
        <w:r>
          <w:rPr>
            <w:noProof/>
            <w:webHidden/>
          </w:rPr>
          <w:fldChar w:fldCharType="end"/>
        </w:r>
      </w:hyperlink>
    </w:p>
    <w:p w14:paraId="7704DC04" w14:textId="46FF217D"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78" w:history="1">
        <w:r w:rsidRPr="00ED348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Roles</w:t>
        </w:r>
        <w:r>
          <w:rPr>
            <w:noProof/>
            <w:webHidden/>
          </w:rPr>
          <w:tab/>
        </w:r>
        <w:r>
          <w:rPr>
            <w:noProof/>
            <w:webHidden/>
          </w:rPr>
          <w:fldChar w:fldCharType="begin"/>
        </w:r>
        <w:r>
          <w:rPr>
            <w:noProof/>
            <w:webHidden/>
          </w:rPr>
          <w:instrText xml:space="preserve"> PAGEREF _Toc232851078 \h </w:instrText>
        </w:r>
        <w:r>
          <w:rPr>
            <w:noProof/>
            <w:webHidden/>
          </w:rPr>
        </w:r>
        <w:r>
          <w:rPr>
            <w:noProof/>
            <w:webHidden/>
          </w:rPr>
          <w:fldChar w:fldCharType="separate"/>
        </w:r>
        <w:r>
          <w:rPr>
            <w:noProof/>
            <w:webHidden/>
          </w:rPr>
          <w:t>3</w:t>
        </w:r>
        <w:r>
          <w:rPr>
            <w:noProof/>
            <w:webHidden/>
          </w:rPr>
          <w:fldChar w:fldCharType="end"/>
        </w:r>
      </w:hyperlink>
    </w:p>
    <w:p w14:paraId="10796B49" w14:textId="5FF9604C" w:rsidR="001C3519" w:rsidRDefault="001C3519">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079" w:history="1">
        <w:r w:rsidRPr="00ED348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Overview Table</w:t>
        </w:r>
        <w:r>
          <w:rPr>
            <w:noProof/>
            <w:webHidden/>
          </w:rPr>
          <w:tab/>
        </w:r>
        <w:r>
          <w:rPr>
            <w:noProof/>
            <w:webHidden/>
          </w:rPr>
          <w:fldChar w:fldCharType="begin"/>
        </w:r>
        <w:r>
          <w:rPr>
            <w:noProof/>
            <w:webHidden/>
          </w:rPr>
          <w:instrText xml:space="preserve"> PAGEREF _Toc232851079 \h </w:instrText>
        </w:r>
        <w:r>
          <w:rPr>
            <w:noProof/>
            <w:webHidden/>
          </w:rPr>
        </w:r>
        <w:r>
          <w:rPr>
            <w:noProof/>
            <w:webHidden/>
          </w:rPr>
          <w:fldChar w:fldCharType="separate"/>
        </w:r>
        <w:r>
          <w:rPr>
            <w:noProof/>
            <w:webHidden/>
          </w:rPr>
          <w:t>4</w:t>
        </w:r>
        <w:r>
          <w:rPr>
            <w:noProof/>
            <w:webHidden/>
          </w:rPr>
          <w:fldChar w:fldCharType="end"/>
        </w:r>
      </w:hyperlink>
    </w:p>
    <w:p w14:paraId="1D157D4E" w14:textId="25A3340D" w:rsidR="001C3519" w:rsidRDefault="001C3519">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080" w:history="1">
        <w:r w:rsidRPr="00ED348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Test Procedures</w:t>
        </w:r>
        <w:r>
          <w:rPr>
            <w:noProof/>
            <w:webHidden/>
          </w:rPr>
          <w:tab/>
        </w:r>
        <w:r>
          <w:rPr>
            <w:noProof/>
            <w:webHidden/>
          </w:rPr>
          <w:fldChar w:fldCharType="begin"/>
        </w:r>
        <w:r>
          <w:rPr>
            <w:noProof/>
            <w:webHidden/>
          </w:rPr>
          <w:instrText xml:space="preserve"> PAGEREF _Toc232851080 \h </w:instrText>
        </w:r>
        <w:r>
          <w:rPr>
            <w:noProof/>
            <w:webHidden/>
          </w:rPr>
        </w:r>
        <w:r>
          <w:rPr>
            <w:noProof/>
            <w:webHidden/>
          </w:rPr>
          <w:fldChar w:fldCharType="separate"/>
        </w:r>
        <w:r>
          <w:rPr>
            <w:noProof/>
            <w:webHidden/>
          </w:rPr>
          <w:t>5</w:t>
        </w:r>
        <w:r>
          <w:rPr>
            <w:noProof/>
            <w:webHidden/>
          </w:rPr>
          <w:fldChar w:fldCharType="end"/>
        </w:r>
      </w:hyperlink>
    </w:p>
    <w:p w14:paraId="5C74CC23" w14:textId="74F3FCC7"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81" w:history="1">
        <w:r w:rsidRPr="00ED348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Maintain Audit Area</w:t>
        </w:r>
        <w:r>
          <w:rPr>
            <w:noProof/>
            <w:webHidden/>
          </w:rPr>
          <w:tab/>
        </w:r>
        <w:r>
          <w:rPr>
            <w:noProof/>
            <w:webHidden/>
          </w:rPr>
          <w:fldChar w:fldCharType="begin"/>
        </w:r>
        <w:r>
          <w:rPr>
            <w:noProof/>
            <w:webHidden/>
          </w:rPr>
          <w:instrText xml:space="preserve"> PAGEREF _Toc232851081 \h </w:instrText>
        </w:r>
        <w:r>
          <w:rPr>
            <w:noProof/>
            <w:webHidden/>
          </w:rPr>
        </w:r>
        <w:r>
          <w:rPr>
            <w:noProof/>
            <w:webHidden/>
          </w:rPr>
          <w:fldChar w:fldCharType="separate"/>
        </w:r>
        <w:r>
          <w:rPr>
            <w:noProof/>
            <w:webHidden/>
          </w:rPr>
          <w:t>5</w:t>
        </w:r>
        <w:r>
          <w:rPr>
            <w:noProof/>
            <w:webHidden/>
          </w:rPr>
          <w:fldChar w:fldCharType="end"/>
        </w:r>
      </w:hyperlink>
    </w:p>
    <w:p w14:paraId="07C83A67" w14:textId="4EB33D32"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82" w:history="1">
        <w:r w:rsidRPr="00ED348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Assign ILM Object to Audit Area</w:t>
        </w:r>
        <w:r>
          <w:rPr>
            <w:noProof/>
            <w:webHidden/>
          </w:rPr>
          <w:tab/>
        </w:r>
        <w:r>
          <w:rPr>
            <w:noProof/>
            <w:webHidden/>
          </w:rPr>
          <w:fldChar w:fldCharType="begin"/>
        </w:r>
        <w:r>
          <w:rPr>
            <w:noProof/>
            <w:webHidden/>
          </w:rPr>
          <w:instrText xml:space="preserve"> PAGEREF _Toc232851082 \h </w:instrText>
        </w:r>
        <w:r>
          <w:rPr>
            <w:noProof/>
            <w:webHidden/>
          </w:rPr>
        </w:r>
        <w:r>
          <w:rPr>
            <w:noProof/>
            <w:webHidden/>
          </w:rPr>
          <w:fldChar w:fldCharType="separate"/>
        </w:r>
        <w:r>
          <w:rPr>
            <w:noProof/>
            <w:webHidden/>
          </w:rPr>
          <w:t>6</w:t>
        </w:r>
        <w:r>
          <w:rPr>
            <w:noProof/>
            <w:webHidden/>
          </w:rPr>
          <w:fldChar w:fldCharType="end"/>
        </w:r>
      </w:hyperlink>
    </w:p>
    <w:p w14:paraId="2775332C" w14:textId="1A24DF71" w:rsidR="001C3519" w:rsidRDefault="001C3519">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083" w:history="1">
        <w:r w:rsidRPr="00ED3486">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Purpose</w:t>
        </w:r>
        <w:r>
          <w:rPr>
            <w:noProof/>
            <w:webHidden/>
          </w:rPr>
          <w:tab/>
        </w:r>
        <w:r>
          <w:rPr>
            <w:noProof/>
            <w:webHidden/>
          </w:rPr>
          <w:fldChar w:fldCharType="begin"/>
        </w:r>
        <w:r>
          <w:rPr>
            <w:noProof/>
            <w:webHidden/>
          </w:rPr>
          <w:instrText xml:space="preserve"> PAGEREF _Toc232851083 \h </w:instrText>
        </w:r>
        <w:r>
          <w:rPr>
            <w:noProof/>
            <w:webHidden/>
          </w:rPr>
        </w:r>
        <w:r>
          <w:rPr>
            <w:noProof/>
            <w:webHidden/>
          </w:rPr>
          <w:fldChar w:fldCharType="separate"/>
        </w:r>
        <w:r>
          <w:rPr>
            <w:noProof/>
            <w:webHidden/>
          </w:rPr>
          <w:t>6</w:t>
        </w:r>
        <w:r>
          <w:rPr>
            <w:noProof/>
            <w:webHidden/>
          </w:rPr>
          <w:fldChar w:fldCharType="end"/>
        </w:r>
      </w:hyperlink>
    </w:p>
    <w:p w14:paraId="5638E9D6" w14:textId="7BCEDA7A"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84" w:history="1">
        <w:r w:rsidRPr="00ED3486">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Maintain Authorization Groups for ILM Blocking</w:t>
        </w:r>
        <w:r>
          <w:rPr>
            <w:noProof/>
            <w:webHidden/>
          </w:rPr>
          <w:tab/>
        </w:r>
        <w:r>
          <w:rPr>
            <w:noProof/>
            <w:webHidden/>
          </w:rPr>
          <w:fldChar w:fldCharType="begin"/>
        </w:r>
        <w:r>
          <w:rPr>
            <w:noProof/>
            <w:webHidden/>
          </w:rPr>
          <w:instrText xml:space="preserve"> PAGEREF _Toc232851084 \h </w:instrText>
        </w:r>
        <w:r>
          <w:rPr>
            <w:noProof/>
            <w:webHidden/>
          </w:rPr>
        </w:r>
        <w:r>
          <w:rPr>
            <w:noProof/>
            <w:webHidden/>
          </w:rPr>
          <w:fldChar w:fldCharType="separate"/>
        </w:r>
        <w:r>
          <w:rPr>
            <w:noProof/>
            <w:webHidden/>
          </w:rPr>
          <w:t>7</w:t>
        </w:r>
        <w:r>
          <w:rPr>
            <w:noProof/>
            <w:webHidden/>
          </w:rPr>
          <w:fldChar w:fldCharType="end"/>
        </w:r>
      </w:hyperlink>
    </w:p>
    <w:p w14:paraId="606FA230" w14:textId="2E46C475" w:rsidR="001C3519" w:rsidRDefault="001C3519">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085" w:history="1">
        <w:r w:rsidRPr="00ED3486">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Purpose</w:t>
        </w:r>
        <w:r>
          <w:rPr>
            <w:noProof/>
            <w:webHidden/>
          </w:rPr>
          <w:tab/>
        </w:r>
        <w:r>
          <w:rPr>
            <w:noProof/>
            <w:webHidden/>
          </w:rPr>
          <w:fldChar w:fldCharType="begin"/>
        </w:r>
        <w:r>
          <w:rPr>
            <w:noProof/>
            <w:webHidden/>
          </w:rPr>
          <w:instrText xml:space="preserve"> PAGEREF _Toc232851085 \h </w:instrText>
        </w:r>
        <w:r>
          <w:rPr>
            <w:noProof/>
            <w:webHidden/>
          </w:rPr>
        </w:r>
        <w:r>
          <w:rPr>
            <w:noProof/>
            <w:webHidden/>
          </w:rPr>
          <w:fldChar w:fldCharType="separate"/>
        </w:r>
        <w:r>
          <w:rPr>
            <w:noProof/>
            <w:webHidden/>
          </w:rPr>
          <w:t>8</w:t>
        </w:r>
        <w:r>
          <w:rPr>
            <w:noProof/>
            <w:webHidden/>
          </w:rPr>
          <w:fldChar w:fldCharType="end"/>
        </w:r>
      </w:hyperlink>
    </w:p>
    <w:p w14:paraId="35ADF769" w14:textId="463BB36D"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86" w:history="1">
        <w:r w:rsidRPr="00ED3486">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Maintain ILM Object Groups</w:t>
        </w:r>
        <w:r>
          <w:rPr>
            <w:noProof/>
            <w:webHidden/>
          </w:rPr>
          <w:tab/>
        </w:r>
        <w:r>
          <w:rPr>
            <w:noProof/>
            <w:webHidden/>
          </w:rPr>
          <w:fldChar w:fldCharType="begin"/>
        </w:r>
        <w:r>
          <w:rPr>
            <w:noProof/>
            <w:webHidden/>
          </w:rPr>
          <w:instrText xml:space="preserve"> PAGEREF _Toc232851086 \h </w:instrText>
        </w:r>
        <w:r>
          <w:rPr>
            <w:noProof/>
            <w:webHidden/>
          </w:rPr>
        </w:r>
        <w:r>
          <w:rPr>
            <w:noProof/>
            <w:webHidden/>
          </w:rPr>
          <w:fldChar w:fldCharType="separate"/>
        </w:r>
        <w:r>
          <w:rPr>
            <w:noProof/>
            <w:webHidden/>
          </w:rPr>
          <w:t>9</w:t>
        </w:r>
        <w:r>
          <w:rPr>
            <w:noProof/>
            <w:webHidden/>
          </w:rPr>
          <w:fldChar w:fldCharType="end"/>
        </w:r>
      </w:hyperlink>
    </w:p>
    <w:p w14:paraId="6DF9472A" w14:textId="112ADC2B"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87" w:history="1">
        <w:r w:rsidRPr="00ED3486">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Maintain ILM Policies and Rules</w:t>
        </w:r>
        <w:r>
          <w:rPr>
            <w:noProof/>
            <w:webHidden/>
          </w:rPr>
          <w:tab/>
        </w:r>
        <w:r>
          <w:rPr>
            <w:noProof/>
            <w:webHidden/>
          </w:rPr>
          <w:fldChar w:fldCharType="begin"/>
        </w:r>
        <w:r>
          <w:rPr>
            <w:noProof/>
            <w:webHidden/>
          </w:rPr>
          <w:instrText xml:space="preserve"> PAGEREF _Toc232851087 \h </w:instrText>
        </w:r>
        <w:r>
          <w:rPr>
            <w:noProof/>
            <w:webHidden/>
          </w:rPr>
        </w:r>
        <w:r>
          <w:rPr>
            <w:noProof/>
            <w:webHidden/>
          </w:rPr>
          <w:fldChar w:fldCharType="separate"/>
        </w:r>
        <w:r>
          <w:rPr>
            <w:noProof/>
            <w:webHidden/>
          </w:rPr>
          <w:t>10</w:t>
        </w:r>
        <w:r>
          <w:rPr>
            <w:noProof/>
            <w:webHidden/>
          </w:rPr>
          <w:fldChar w:fldCharType="end"/>
        </w:r>
      </w:hyperlink>
    </w:p>
    <w:p w14:paraId="0F2C162A" w14:textId="0EDD17FE"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88" w:history="1">
        <w:r w:rsidRPr="00ED3486">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Rule Generator</w:t>
        </w:r>
        <w:r>
          <w:rPr>
            <w:noProof/>
            <w:webHidden/>
          </w:rPr>
          <w:tab/>
        </w:r>
        <w:r>
          <w:rPr>
            <w:noProof/>
            <w:webHidden/>
          </w:rPr>
          <w:fldChar w:fldCharType="begin"/>
        </w:r>
        <w:r>
          <w:rPr>
            <w:noProof/>
            <w:webHidden/>
          </w:rPr>
          <w:instrText xml:space="preserve"> PAGEREF _Toc232851088 \h </w:instrText>
        </w:r>
        <w:r>
          <w:rPr>
            <w:noProof/>
            <w:webHidden/>
          </w:rPr>
        </w:r>
        <w:r>
          <w:rPr>
            <w:noProof/>
            <w:webHidden/>
          </w:rPr>
          <w:fldChar w:fldCharType="separate"/>
        </w:r>
        <w:r>
          <w:rPr>
            <w:noProof/>
            <w:webHidden/>
          </w:rPr>
          <w:t>12</w:t>
        </w:r>
        <w:r>
          <w:rPr>
            <w:noProof/>
            <w:webHidden/>
          </w:rPr>
          <w:fldChar w:fldCharType="end"/>
        </w:r>
      </w:hyperlink>
    </w:p>
    <w:p w14:paraId="295AFF22" w14:textId="17B0944D" w:rsidR="001C3519" w:rsidRDefault="001C3519">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089" w:history="1">
        <w:r w:rsidRPr="00ED3486">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Manage ILM Business Rules</w:t>
        </w:r>
        <w:r>
          <w:rPr>
            <w:noProof/>
            <w:webHidden/>
          </w:rPr>
          <w:tab/>
        </w:r>
        <w:r>
          <w:rPr>
            <w:noProof/>
            <w:webHidden/>
          </w:rPr>
          <w:fldChar w:fldCharType="begin"/>
        </w:r>
        <w:r>
          <w:rPr>
            <w:noProof/>
            <w:webHidden/>
          </w:rPr>
          <w:instrText xml:space="preserve"> PAGEREF _Toc232851089 \h </w:instrText>
        </w:r>
        <w:r>
          <w:rPr>
            <w:noProof/>
            <w:webHidden/>
          </w:rPr>
        </w:r>
        <w:r>
          <w:rPr>
            <w:noProof/>
            <w:webHidden/>
          </w:rPr>
          <w:fldChar w:fldCharType="separate"/>
        </w:r>
        <w:r>
          <w:rPr>
            <w:noProof/>
            <w:webHidden/>
          </w:rPr>
          <w:t>17</w:t>
        </w:r>
        <w:r>
          <w:rPr>
            <w:noProof/>
            <w:webHidden/>
          </w:rPr>
          <w:fldChar w:fldCharType="end"/>
        </w:r>
      </w:hyperlink>
    </w:p>
    <w:p w14:paraId="22FA85D5" w14:textId="6DE575D4"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90" w:history="1">
        <w:r w:rsidRPr="00ED3486">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ILM Rules Overview Page</w:t>
        </w:r>
        <w:r>
          <w:rPr>
            <w:noProof/>
            <w:webHidden/>
          </w:rPr>
          <w:tab/>
        </w:r>
        <w:r>
          <w:rPr>
            <w:noProof/>
            <w:webHidden/>
          </w:rPr>
          <w:fldChar w:fldCharType="begin"/>
        </w:r>
        <w:r>
          <w:rPr>
            <w:noProof/>
            <w:webHidden/>
          </w:rPr>
          <w:instrText xml:space="preserve"> PAGEREF _Toc232851090 \h </w:instrText>
        </w:r>
        <w:r>
          <w:rPr>
            <w:noProof/>
            <w:webHidden/>
          </w:rPr>
        </w:r>
        <w:r>
          <w:rPr>
            <w:noProof/>
            <w:webHidden/>
          </w:rPr>
          <w:fldChar w:fldCharType="separate"/>
        </w:r>
        <w:r>
          <w:rPr>
            <w:noProof/>
            <w:webHidden/>
          </w:rPr>
          <w:t>18</w:t>
        </w:r>
        <w:r>
          <w:rPr>
            <w:noProof/>
            <w:webHidden/>
          </w:rPr>
          <w:fldChar w:fldCharType="end"/>
        </w:r>
      </w:hyperlink>
    </w:p>
    <w:p w14:paraId="7FED04FB" w14:textId="17F048D2"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91" w:history="1">
        <w:r w:rsidRPr="00ED3486">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Manage Archiving Variants</w:t>
        </w:r>
        <w:r>
          <w:rPr>
            <w:noProof/>
            <w:webHidden/>
          </w:rPr>
          <w:tab/>
        </w:r>
        <w:r>
          <w:rPr>
            <w:noProof/>
            <w:webHidden/>
          </w:rPr>
          <w:fldChar w:fldCharType="begin"/>
        </w:r>
        <w:r>
          <w:rPr>
            <w:noProof/>
            <w:webHidden/>
          </w:rPr>
          <w:instrText xml:space="preserve"> PAGEREF _Toc232851091 \h </w:instrText>
        </w:r>
        <w:r>
          <w:rPr>
            <w:noProof/>
            <w:webHidden/>
          </w:rPr>
        </w:r>
        <w:r>
          <w:rPr>
            <w:noProof/>
            <w:webHidden/>
          </w:rPr>
          <w:fldChar w:fldCharType="separate"/>
        </w:r>
        <w:r>
          <w:rPr>
            <w:noProof/>
            <w:webHidden/>
          </w:rPr>
          <w:t>21</w:t>
        </w:r>
        <w:r>
          <w:rPr>
            <w:noProof/>
            <w:webHidden/>
          </w:rPr>
          <w:fldChar w:fldCharType="end"/>
        </w:r>
      </w:hyperlink>
    </w:p>
    <w:p w14:paraId="42E511C3" w14:textId="754DCAFF"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92" w:history="1">
        <w:r w:rsidRPr="00ED3486">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Monitor Archiving Jobs</w:t>
        </w:r>
        <w:r>
          <w:rPr>
            <w:noProof/>
            <w:webHidden/>
          </w:rPr>
          <w:tab/>
        </w:r>
        <w:r>
          <w:rPr>
            <w:noProof/>
            <w:webHidden/>
          </w:rPr>
          <w:fldChar w:fldCharType="begin"/>
        </w:r>
        <w:r>
          <w:rPr>
            <w:noProof/>
            <w:webHidden/>
          </w:rPr>
          <w:instrText xml:space="preserve"> PAGEREF _Toc232851092 \h </w:instrText>
        </w:r>
        <w:r>
          <w:rPr>
            <w:noProof/>
            <w:webHidden/>
          </w:rPr>
        </w:r>
        <w:r>
          <w:rPr>
            <w:noProof/>
            <w:webHidden/>
          </w:rPr>
          <w:fldChar w:fldCharType="separate"/>
        </w:r>
        <w:r>
          <w:rPr>
            <w:noProof/>
            <w:webHidden/>
          </w:rPr>
          <w:t>23</w:t>
        </w:r>
        <w:r>
          <w:rPr>
            <w:noProof/>
            <w:webHidden/>
          </w:rPr>
          <w:fldChar w:fldCharType="end"/>
        </w:r>
      </w:hyperlink>
    </w:p>
    <w:p w14:paraId="68E733FD" w14:textId="535D94BC"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93" w:history="1">
        <w:r w:rsidRPr="00ED3486">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ILM Data Destruction</w:t>
        </w:r>
        <w:r>
          <w:rPr>
            <w:noProof/>
            <w:webHidden/>
          </w:rPr>
          <w:tab/>
        </w:r>
        <w:r>
          <w:rPr>
            <w:noProof/>
            <w:webHidden/>
          </w:rPr>
          <w:fldChar w:fldCharType="begin"/>
        </w:r>
        <w:r>
          <w:rPr>
            <w:noProof/>
            <w:webHidden/>
          </w:rPr>
          <w:instrText xml:space="preserve"> PAGEREF _Toc232851093 \h </w:instrText>
        </w:r>
        <w:r>
          <w:rPr>
            <w:noProof/>
            <w:webHidden/>
          </w:rPr>
        </w:r>
        <w:r>
          <w:rPr>
            <w:noProof/>
            <w:webHidden/>
          </w:rPr>
          <w:fldChar w:fldCharType="separate"/>
        </w:r>
        <w:r>
          <w:rPr>
            <w:noProof/>
            <w:webHidden/>
          </w:rPr>
          <w:t>25</w:t>
        </w:r>
        <w:r>
          <w:rPr>
            <w:noProof/>
            <w:webHidden/>
          </w:rPr>
          <w:fldChar w:fldCharType="end"/>
        </w:r>
      </w:hyperlink>
    </w:p>
    <w:p w14:paraId="08C25C10" w14:textId="05C2DC17" w:rsidR="001C3519" w:rsidRDefault="001C351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094" w:history="1">
        <w:r w:rsidRPr="00ED3486">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ED3486">
          <w:rPr>
            <w:rStyle w:val="Hyperlink"/>
            <w:noProof/>
          </w:rPr>
          <w:t>Manage ILM File Conversion</w:t>
        </w:r>
        <w:r>
          <w:rPr>
            <w:noProof/>
            <w:webHidden/>
          </w:rPr>
          <w:tab/>
        </w:r>
        <w:r>
          <w:rPr>
            <w:noProof/>
            <w:webHidden/>
          </w:rPr>
          <w:fldChar w:fldCharType="begin"/>
        </w:r>
        <w:r>
          <w:rPr>
            <w:noProof/>
            <w:webHidden/>
          </w:rPr>
          <w:instrText xml:space="preserve"> PAGEREF _Toc232851094 \h </w:instrText>
        </w:r>
        <w:r>
          <w:rPr>
            <w:noProof/>
            <w:webHidden/>
          </w:rPr>
        </w:r>
        <w:r>
          <w:rPr>
            <w:noProof/>
            <w:webHidden/>
          </w:rPr>
          <w:fldChar w:fldCharType="separate"/>
        </w:r>
        <w:r>
          <w:rPr>
            <w:noProof/>
            <w:webHidden/>
          </w:rPr>
          <w:t>26</w:t>
        </w:r>
        <w:r>
          <w:rPr>
            <w:noProof/>
            <w:webHidden/>
          </w:rPr>
          <w:fldChar w:fldCharType="end"/>
        </w:r>
      </w:hyperlink>
    </w:p>
    <w:p w14:paraId="48292213" w14:textId="23527B8D" w:rsidR="001C3519" w:rsidRPr="00FE477D" w:rsidRDefault="001C3519" w:rsidP="00C75258">
      <w:r>
        <w:fldChar w:fldCharType="end"/>
      </w:r>
    </w:p>
    <w:p w14:paraId="6D0D185A" w14:textId="77777777" w:rsidR="001C3519" w:rsidRDefault="001C3519" w:rsidP="00C75258"/>
    <w:bookmarkEnd w:id="1"/>
    <w:p w14:paraId="2A6C32A7" w14:textId="77777777" w:rsidR="001C3519" w:rsidRDefault="001C3519" w:rsidP="00C75258"/>
    <w:p w14:paraId="175A897D" w14:textId="77777777" w:rsidR="009C4BAF" w:rsidRDefault="001C3519">
      <w:pPr>
        <w:pStyle w:val="Heading1"/>
      </w:pPr>
      <w:bookmarkStart w:id="3" w:name="_Toc232851075"/>
      <w:r>
        <w:lastRenderedPageBreak/>
        <w:t>Purpose</w:t>
      </w:r>
      <w:bookmarkEnd w:id="0"/>
      <w:bookmarkEnd w:id="3"/>
    </w:p>
    <w:p w14:paraId="07592BA6" w14:textId="77777777" w:rsidR="009C4BAF" w:rsidRDefault="001C3519">
      <w:pPr>
        <w:pStyle w:val="sectiontitle"/>
      </w:pPr>
      <w:r>
        <w:t>Overview</w:t>
      </w:r>
    </w:p>
    <w:p w14:paraId="02EC2B5E" w14:textId="77777777" w:rsidR="009C4BAF" w:rsidRDefault="001C3519">
      <w:r>
        <w:t>Personal data in SAP applications must be protected according to the data protection laws. This is achieved by blocking and deleting data according to residence and retention rules. Residence rules are set to define the time for which data can stay in the database, after which it is archived. Retention rules are defined to store the archive files for a set amount of time, after which they can be destroyed.</w:t>
      </w:r>
    </w:p>
    <w:p w14:paraId="39486122" w14:textId="77777777" w:rsidR="009C4BAF" w:rsidRDefault="001C351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8C320BC" w14:textId="77777777" w:rsidR="009C4BAF" w:rsidRDefault="009C4BAF"/>
    <w:tbl>
      <w:tblPr>
        <w:tblStyle w:val="SAPNote"/>
        <w:tblW w:w="4975" w:type="pct"/>
        <w:tblLook w:val="0600" w:firstRow="0" w:lastRow="0" w:firstColumn="0" w:lastColumn="0" w:noHBand="1" w:noVBand="1"/>
      </w:tblPr>
      <w:tblGrid>
        <w:gridCol w:w="14195"/>
      </w:tblGrid>
      <w:tr w:rsidR="009C4BAF" w14:paraId="7BD76ABE" w14:textId="77777777" w:rsidTr="001C3519">
        <w:tc>
          <w:tcPr>
            <w:tcW w:w="0" w:type="auto"/>
          </w:tcPr>
          <w:p w14:paraId="60CB8C6F" w14:textId="77777777" w:rsidR="009C4BAF" w:rsidRDefault="001C351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26F4DC" w14:textId="77777777" w:rsidR="009C4BAF" w:rsidRDefault="001C3519">
      <w:pPr>
        <w:pStyle w:val="Heading1"/>
      </w:pPr>
      <w:bookmarkStart w:id="4" w:name="unique_2"/>
      <w:bookmarkStart w:id="5" w:name="_Toc232851076"/>
      <w:r>
        <w:lastRenderedPageBreak/>
        <w:t>Prerequisites</w:t>
      </w:r>
      <w:bookmarkEnd w:id="4"/>
      <w:bookmarkEnd w:id="5"/>
    </w:p>
    <w:p w14:paraId="7B8C5CE2" w14:textId="77777777" w:rsidR="009C4BAF" w:rsidRDefault="001C3519">
      <w:r>
        <w:t>This section summarizes all the prerequisites for conducting the test in terms of systems, users, master data, organizational data, other test data and business conditions.</w:t>
      </w:r>
    </w:p>
    <w:p w14:paraId="52D43672" w14:textId="77777777" w:rsidR="009C4BAF" w:rsidRDefault="001C3519">
      <w:pPr>
        <w:pStyle w:val="Heading2"/>
      </w:pPr>
      <w:bookmarkStart w:id="6" w:name="unique_3"/>
      <w:bookmarkStart w:id="7" w:name="_Toc23285107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C4BAF" w:rsidRPr="001C3519" w14:paraId="27376D2C"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3239A66E" w14:textId="77777777" w:rsidR="009C4BAF" w:rsidRPr="001C3519" w:rsidRDefault="001C3519">
            <w:pPr>
              <w:pStyle w:val="boldparagraph"/>
              <w:rPr>
                <w:sz w:val="16"/>
              </w:rPr>
            </w:pPr>
            <w:r w:rsidRPr="001C3519">
              <w:rPr>
                <w:sz w:val="16"/>
              </w:rPr>
              <w:t>System</w:t>
            </w:r>
          </w:p>
        </w:tc>
        <w:tc>
          <w:tcPr>
            <w:tcW w:w="0" w:type="auto"/>
          </w:tcPr>
          <w:p w14:paraId="68B29CD4" w14:textId="77777777" w:rsidR="009C4BAF" w:rsidRPr="001C3519" w:rsidRDefault="001C3519">
            <w:pPr>
              <w:pStyle w:val="boldparagraph"/>
              <w:rPr>
                <w:sz w:val="16"/>
              </w:rPr>
            </w:pPr>
            <w:r w:rsidRPr="001C3519">
              <w:rPr>
                <w:sz w:val="16"/>
              </w:rPr>
              <w:t>Details</w:t>
            </w:r>
          </w:p>
        </w:tc>
      </w:tr>
      <w:tr w:rsidR="009C4BAF" w:rsidRPr="001C3519" w14:paraId="29C546BF" w14:textId="77777777" w:rsidTr="001C3519">
        <w:tc>
          <w:tcPr>
            <w:tcW w:w="0" w:type="auto"/>
          </w:tcPr>
          <w:p w14:paraId="14640A01" w14:textId="77777777" w:rsidR="009C4BAF" w:rsidRPr="001C3519" w:rsidRDefault="001C3519">
            <w:pPr>
              <w:rPr>
                <w:sz w:val="16"/>
              </w:rPr>
            </w:pPr>
            <w:r w:rsidRPr="001C3519">
              <w:rPr>
                <w:sz w:val="16"/>
              </w:rPr>
              <w:t>System</w:t>
            </w:r>
          </w:p>
        </w:tc>
        <w:tc>
          <w:tcPr>
            <w:tcW w:w="0" w:type="auto"/>
          </w:tcPr>
          <w:p w14:paraId="5CE073BF" w14:textId="77777777" w:rsidR="009C4BAF" w:rsidRPr="001C3519" w:rsidRDefault="001C3519">
            <w:pPr>
              <w:rPr>
                <w:sz w:val="16"/>
              </w:rPr>
            </w:pPr>
            <w:r w:rsidRPr="001C3519">
              <w:rPr>
                <w:sz w:val="16"/>
              </w:rPr>
              <w:t>Accessible via SAP Fiori launchpad. Your system administrator provides you with the URL to access the various apps assigned to your role.</w:t>
            </w:r>
          </w:p>
        </w:tc>
      </w:tr>
    </w:tbl>
    <w:p w14:paraId="1037D77E" w14:textId="77777777" w:rsidR="009C4BAF" w:rsidRDefault="001C3519">
      <w:pPr>
        <w:pStyle w:val="Heading2"/>
      </w:pPr>
      <w:bookmarkStart w:id="8" w:name="unique_4"/>
      <w:bookmarkStart w:id="9" w:name="_Toc232851078"/>
      <w:r>
        <w:t>Roles</w:t>
      </w:r>
      <w:bookmarkEnd w:id="8"/>
      <w:bookmarkEnd w:id="9"/>
    </w:p>
    <w:p w14:paraId="5F2DF228" w14:textId="77777777" w:rsidR="001C3519" w:rsidRDefault="001C3519">
      <w:r>
        <w:t>Create business roles using the following business role templates delivered by SAP and assign them to your individual test users.</w:t>
      </w:r>
    </w:p>
    <w:p w14:paraId="74588A4E" w14:textId="77777777" w:rsidR="001C3519" w:rsidRDefault="001C3519">
      <w:r>
        <w:t>Alternatively, if available, you can use the following spaces delivered by SAP. You create a space with pages containing predefined essential apps and assign it to the business role. You then assign this business role to your individual users.</w:t>
      </w:r>
    </w:p>
    <w:p w14:paraId="6E74BB6B" w14:textId="04E6ECB5" w:rsidR="009C4BAF" w:rsidRDefault="001C351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8"/>
        <w:gridCol w:w="1911"/>
        <w:gridCol w:w="4978"/>
        <w:gridCol w:w="5918"/>
        <w:gridCol w:w="389"/>
      </w:tblGrid>
      <w:tr w:rsidR="009C4BAF" w:rsidRPr="001C3519" w14:paraId="2EEC7843"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0F46FC59" w14:textId="77777777" w:rsidR="009C4BAF" w:rsidRPr="001C3519" w:rsidRDefault="001C3519">
            <w:pPr>
              <w:pStyle w:val="boldparagraph"/>
              <w:rPr>
                <w:sz w:val="16"/>
              </w:rPr>
            </w:pPr>
            <w:r w:rsidRPr="001C3519">
              <w:rPr>
                <w:sz w:val="16"/>
              </w:rPr>
              <w:t>Name (Role Template)</w:t>
            </w:r>
          </w:p>
        </w:tc>
        <w:tc>
          <w:tcPr>
            <w:tcW w:w="0" w:type="auto"/>
          </w:tcPr>
          <w:p w14:paraId="314B9B34" w14:textId="77777777" w:rsidR="009C4BAF" w:rsidRPr="001C3519" w:rsidRDefault="001C3519">
            <w:pPr>
              <w:pStyle w:val="boldparagraph"/>
              <w:rPr>
                <w:sz w:val="16"/>
              </w:rPr>
            </w:pPr>
            <w:r w:rsidRPr="001C3519">
              <w:rPr>
                <w:sz w:val="16"/>
              </w:rPr>
              <w:t>ID (Role Template)</w:t>
            </w:r>
          </w:p>
        </w:tc>
        <w:tc>
          <w:tcPr>
            <w:tcW w:w="0" w:type="auto"/>
          </w:tcPr>
          <w:p w14:paraId="3C8DEE8F" w14:textId="77777777" w:rsidR="009C4BAF" w:rsidRPr="001C3519" w:rsidRDefault="001C3519">
            <w:pPr>
              <w:pStyle w:val="boldparagraph"/>
              <w:rPr>
                <w:sz w:val="16"/>
              </w:rPr>
            </w:pPr>
            <w:r w:rsidRPr="001C3519">
              <w:rPr>
                <w:sz w:val="16"/>
              </w:rPr>
              <w:t>Name (Launchpad Space)</w:t>
            </w:r>
          </w:p>
        </w:tc>
        <w:tc>
          <w:tcPr>
            <w:tcW w:w="0" w:type="auto"/>
          </w:tcPr>
          <w:p w14:paraId="2C05C788" w14:textId="77777777" w:rsidR="009C4BAF" w:rsidRPr="001C3519" w:rsidRDefault="001C3519">
            <w:pPr>
              <w:pStyle w:val="boldparagraph"/>
              <w:rPr>
                <w:sz w:val="16"/>
              </w:rPr>
            </w:pPr>
            <w:r w:rsidRPr="001C3519">
              <w:rPr>
                <w:sz w:val="16"/>
              </w:rPr>
              <w:t>ID (Launchpad Space)</w:t>
            </w:r>
          </w:p>
        </w:tc>
        <w:tc>
          <w:tcPr>
            <w:tcW w:w="0" w:type="auto"/>
          </w:tcPr>
          <w:p w14:paraId="74C46F3D" w14:textId="77777777" w:rsidR="009C4BAF" w:rsidRPr="001C3519" w:rsidRDefault="001C3519">
            <w:pPr>
              <w:pStyle w:val="boldparagraph"/>
              <w:rPr>
                <w:sz w:val="16"/>
              </w:rPr>
            </w:pPr>
            <w:r w:rsidRPr="001C3519">
              <w:rPr>
                <w:sz w:val="16"/>
              </w:rPr>
              <w:t>Log On</w:t>
            </w:r>
          </w:p>
        </w:tc>
      </w:tr>
      <w:tr w:rsidR="009C4BAF" w:rsidRPr="001C3519" w14:paraId="0E968517" w14:textId="77777777" w:rsidTr="001C3519">
        <w:tc>
          <w:tcPr>
            <w:tcW w:w="0" w:type="auto"/>
          </w:tcPr>
          <w:p w14:paraId="40CE7AFB" w14:textId="77777777" w:rsidR="009C4BAF" w:rsidRPr="001C3519" w:rsidRDefault="001C3519">
            <w:pPr>
              <w:rPr>
                <w:sz w:val="16"/>
              </w:rPr>
            </w:pPr>
            <w:r w:rsidRPr="001C3519">
              <w:rPr>
                <w:sz w:val="16"/>
              </w:rPr>
              <w:t>Configuration Expert - Business Process Configuration</w:t>
            </w:r>
          </w:p>
        </w:tc>
        <w:tc>
          <w:tcPr>
            <w:tcW w:w="0" w:type="auto"/>
          </w:tcPr>
          <w:p w14:paraId="4C50C474" w14:textId="77777777" w:rsidR="009C4BAF" w:rsidRPr="001C3519" w:rsidRDefault="001C3519">
            <w:pPr>
              <w:rPr>
                <w:sz w:val="16"/>
              </w:rPr>
            </w:pPr>
            <w:r w:rsidRPr="001C3519">
              <w:rPr>
                <w:rStyle w:val="CourierNew"/>
                <w:sz w:val="16"/>
              </w:rPr>
              <w:t>SAP_BR_BPC_EXPERT</w:t>
            </w:r>
          </w:p>
        </w:tc>
        <w:tc>
          <w:tcPr>
            <w:tcW w:w="0" w:type="auto"/>
          </w:tcPr>
          <w:p w14:paraId="518D64BD" w14:textId="77777777" w:rsidR="009C4BAF" w:rsidRPr="001C3519" w:rsidRDefault="001C3519">
            <w:pPr>
              <w:rPr>
                <w:sz w:val="16"/>
              </w:rPr>
            </w:pPr>
            <w:r w:rsidRPr="001C351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85E9541" w14:textId="77777777" w:rsidR="009C4BAF" w:rsidRPr="001C3519" w:rsidRDefault="001C3519">
            <w:pPr>
              <w:rPr>
                <w:sz w:val="16"/>
              </w:rPr>
            </w:pPr>
            <w:r w:rsidRPr="001C351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F90BC5A" w14:textId="77777777" w:rsidR="001C3519" w:rsidRPr="001C3519" w:rsidRDefault="001C3519">
            <w:pPr>
              <w:rPr>
                <w:sz w:val="16"/>
              </w:rPr>
            </w:pPr>
          </w:p>
        </w:tc>
      </w:tr>
      <w:tr w:rsidR="009C4BAF" w:rsidRPr="001C3519" w14:paraId="26EA3AED" w14:textId="77777777" w:rsidTr="001C3519">
        <w:tc>
          <w:tcPr>
            <w:tcW w:w="0" w:type="auto"/>
          </w:tcPr>
          <w:p w14:paraId="3F7C8644" w14:textId="77777777" w:rsidR="009C4BAF" w:rsidRPr="001C3519" w:rsidRDefault="001C3519">
            <w:pPr>
              <w:rPr>
                <w:sz w:val="16"/>
              </w:rPr>
            </w:pPr>
            <w:r w:rsidRPr="001C3519">
              <w:rPr>
                <w:sz w:val="16"/>
              </w:rPr>
              <w:t xml:space="preserve">Data </w:t>
            </w:r>
            <w:r w:rsidRPr="001C3519">
              <w:rPr>
                <w:sz w:val="16"/>
              </w:rPr>
              <w:t>Privacy Specialist</w:t>
            </w:r>
          </w:p>
        </w:tc>
        <w:tc>
          <w:tcPr>
            <w:tcW w:w="0" w:type="auto"/>
          </w:tcPr>
          <w:p w14:paraId="2737C069" w14:textId="77777777" w:rsidR="009C4BAF" w:rsidRPr="001C3519" w:rsidRDefault="001C3519">
            <w:pPr>
              <w:rPr>
                <w:sz w:val="16"/>
              </w:rPr>
            </w:pPr>
            <w:r w:rsidRPr="001C3519">
              <w:rPr>
                <w:rStyle w:val="CourierNew"/>
                <w:sz w:val="16"/>
              </w:rPr>
              <w:t>SAP_BR_DATA_PRIVACY_SPECIALIST</w:t>
            </w:r>
          </w:p>
        </w:tc>
        <w:tc>
          <w:tcPr>
            <w:tcW w:w="0" w:type="auto"/>
          </w:tcPr>
          <w:p w14:paraId="20DD5097" w14:textId="77777777" w:rsidR="009C4BAF" w:rsidRPr="001C3519" w:rsidRDefault="001C3519">
            <w:pPr>
              <w:rPr>
                <w:sz w:val="16"/>
              </w:rPr>
            </w:pPr>
            <w:r w:rsidRPr="001C3519">
              <w:rPr>
                <w:sz w:val="16"/>
              </w:rPr>
              <w:t>Data Protection and Privacy - Master Data / Data Protection and Privacy</w:t>
            </w:r>
          </w:p>
        </w:tc>
        <w:tc>
          <w:tcPr>
            <w:tcW w:w="0" w:type="auto"/>
          </w:tcPr>
          <w:p w14:paraId="65697F87" w14:textId="77777777" w:rsidR="009C4BAF" w:rsidRPr="001C3519" w:rsidRDefault="001C3519">
            <w:pPr>
              <w:rPr>
                <w:sz w:val="16"/>
              </w:rPr>
            </w:pPr>
            <w:r w:rsidRPr="001C3519">
              <w:rPr>
                <w:rStyle w:val="CourierNew"/>
                <w:sz w:val="16"/>
              </w:rPr>
              <w:t>SAP_CA_SPT_DPP_PC / SAP_BR_DATA_PRIVACY_SPECIALIST</w:t>
            </w:r>
          </w:p>
        </w:tc>
        <w:tc>
          <w:tcPr>
            <w:tcW w:w="0" w:type="auto"/>
          </w:tcPr>
          <w:p w14:paraId="1B4E539C" w14:textId="77777777" w:rsidR="001C3519" w:rsidRPr="001C3519" w:rsidRDefault="001C3519">
            <w:pPr>
              <w:rPr>
                <w:sz w:val="16"/>
              </w:rPr>
            </w:pPr>
          </w:p>
        </w:tc>
      </w:tr>
    </w:tbl>
    <w:p w14:paraId="02E352DE" w14:textId="77777777" w:rsidR="009C4BAF" w:rsidRDefault="001C3519">
      <w:pPr>
        <w:pStyle w:val="Heading1"/>
      </w:pPr>
      <w:bookmarkStart w:id="10" w:name="unique_5"/>
      <w:bookmarkStart w:id="11" w:name="_Toc232851079"/>
      <w:r>
        <w:t>Overview Table</w:t>
      </w:r>
      <w:bookmarkEnd w:id="10"/>
      <w:bookmarkEnd w:id="11"/>
    </w:p>
    <w:p w14:paraId="65EECE09" w14:textId="77777777" w:rsidR="009C4BAF" w:rsidRDefault="001C3519">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9C4BAF" w14:paraId="5D467C15" w14:textId="77777777" w:rsidTr="001C3519">
        <w:tc>
          <w:tcPr>
            <w:tcW w:w="0" w:type="auto"/>
          </w:tcPr>
          <w:p w14:paraId="4B9FA9D5" w14:textId="77777777" w:rsidR="001C3519" w:rsidRDefault="001C3519">
            <w:r>
              <w:rPr>
                <w:rStyle w:val="bold"/>
              </w:rPr>
              <w:t xml:space="preserve">Note </w:t>
            </w:r>
            <w:r>
              <w:t>If your system administrator has enabled spaces and pages on the SAP Fiori launchpad, the homepage will only contain the essential apps for performing the typical tasks of a business role.</w:t>
            </w:r>
          </w:p>
          <w:p w14:paraId="7904BD80" w14:textId="4C59315F" w:rsidR="001C3519" w:rsidRDefault="001C3519">
            <w:r>
              <w:t>You can find all other (searchable) apps not included on the homepage using the search bar (</w:t>
            </w:r>
            <w:hyperlink r:id="rId10" w:history="1">
              <w:r>
                <w:rPr>
                  <w:rStyle w:val="underline"/>
                </w:rPr>
                <w:t>2434549</w:t>
              </w:r>
            </w:hyperlink>
            <w:r>
              <w:t>).</w:t>
            </w:r>
          </w:p>
          <w:p w14:paraId="0FBCE915" w14:textId="47433994" w:rsidR="009C4BAF" w:rsidRDefault="001C3519">
            <w:r>
              <w:t xml:space="preserve">If you want to personalize the homepage and include the hidden apps, navigate to your user profile and choose </w:t>
            </w:r>
            <w:r>
              <w:rPr>
                <w:rStyle w:val="screenelement"/>
              </w:rPr>
              <w:t>App Finder</w:t>
            </w:r>
            <w:r>
              <w:t>.</w:t>
            </w:r>
          </w:p>
        </w:tc>
      </w:tr>
    </w:tbl>
    <w:p w14:paraId="741306F8" w14:textId="77777777" w:rsidR="001C3519" w:rsidRDefault="001C3519">
      <w:pPr>
        <w:spacing w:before="0" w:after="0"/>
        <w:rPr>
          <w:vanish/>
        </w:rPr>
      </w:pPr>
    </w:p>
    <w:tbl>
      <w:tblPr>
        <w:tblStyle w:val="SAPStandardTable"/>
        <w:tblW w:w="5000" w:type="pct"/>
        <w:tblInd w:w="3" w:type="dxa"/>
        <w:tblLook w:val="0620" w:firstRow="1" w:lastRow="0" w:firstColumn="0" w:lastColumn="0" w:noHBand="1" w:noVBand="1"/>
      </w:tblPr>
      <w:tblGrid>
        <w:gridCol w:w="4289"/>
        <w:gridCol w:w="4794"/>
        <w:gridCol w:w="3575"/>
        <w:gridCol w:w="1646"/>
      </w:tblGrid>
      <w:tr w:rsidR="009C4BAF" w:rsidRPr="001C3519" w14:paraId="219AA51F"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18FF5407" w14:textId="77777777" w:rsidR="009C4BAF" w:rsidRPr="001C3519" w:rsidRDefault="001C3519">
            <w:pPr>
              <w:pStyle w:val="boldparagraph"/>
              <w:rPr>
                <w:sz w:val="16"/>
              </w:rPr>
            </w:pPr>
            <w:r w:rsidRPr="001C3519">
              <w:rPr>
                <w:sz w:val="16"/>
              </w:rPr>
              <w:t>Process Step</w:t>
            </w:r>
          </w:p>
        </w:tc>
        <w:tc>
          <w:tcPr>
            <w:tcW w:w="0" w:type="auto"/>
          </w:tcPr>
          <w:p w14:paraId="164754CE" w14:textId="77777777" w:rsidR="009C4BAF" w:rsidRPr="001C3519" w:rsidRDefault="001C3519">
            <w:pPr>
              <w:pStyle w:val="boldparagraph"/>
              <w:rPr>
                <w:sz w:val="16"/>
              </w:rPr>
            </w:pPr>
            <w:r w:rsidRPr="001C3519">
              <w:rPr>
                <w:sz w:val="16"/>
              </w:rPr>
              <w:t>Business Role</w:t>
            </w:r>
          </w:p>
        </w:tc>
        <w:tc>
          <w:tcPr>
            <w:tcW w:w="0" w:type="auto"/>
          </w:tcPr>
          <w:p w14:paraId="498D2885" w14:textId="77777777" w:rsidR="009C4BAF" w:rsidRPr="001C3519" w:rsidRDefault="001C3519">
            <w:pPr>
              <w:pStyle w:val="boldparagraph"/>
              <w:rPr>
                <w:sz w:val="16"/>
              </w:rPr>
            </w:pPr>
            <w:r w:rsidRPr="001C3519">
              <w:rPr>
                <w:sz w:val="16"/>
              </w:rPr>
              <w:t>App / Transaction</w:t>
            </w:r>
          </w:p>
        </w:tc>
        <w:tc>
          <w:tcPr>
            <w:tcW w:w="0" w:type="auto"/>
          </w:tcPr>
          <w:p w14:paraId="47584D4F" w14:textId="77777777" w:rsidR="009C4BAF" w:rsidRPr="001C3519" w:rsidRDefault="001C3519">
            <w:pPr>
              <w:pStyle w:val="boldparagraph"/>
              <w:rPr>
                <w:sz w:val="16"/>
              </w:rPr>
            </w:pPr>
            <w:r w:rsidRPr="001C3519">
              <w:rPr>
                <w:sz w:val="16"/>
              </w:rPr>
              <w:t>Expected Results</w:t>
            </w:r>
          </w:p>
        </w:tc>
      </w:tr>
      <w:tr w:rsidR="009C4BAF" w:rsidRPr="001C3519" w14:paraId="2446D649" w14:textId="77777777" w:rsidTr="001C3519">
        <w:tc>
          <w:tcPr>
            <w:tcW w:w="0" w:type="auto"/>
          </w:tcPr>
          <w:p w14:paraId="44BD4C6F" w14:textId="5C350713" w:rsidR="009C4BAF" w:rsidRPr="001C3519" w:rsidRDefault="001C3519">
            <w:pPr>
              <w:rPr>
                <w:sz w:val="16"/>
              </w:rPr>
            </w:pPr>
            <w:hyperlink r:id="rId11" w:history="1">
              <w:r w:rsidRPr="001C3519">
                <w:rPr>
                  <w:sz w:val="16"/>
                </w:rPr>
                <w:t>Maintain Audit Area</w:t>
              </w:r>
            </w:hyperlink>
            <w:r w:rsidRPr="001C3519">
              <w:rPr>
                <w:sz w:val="16"/>
              </w:rPr>
              <w:t xml:space="preserve">  [page ] </w:t>
            </w:r>
            <w:r w:rsidRPr="001C3519">
              <w:rPr>
                <w:sz w:val="16"/>
              </w:rPr>
              <w:fldChar w:fldCharType="begin"/>
            </w:r>
            <w:r w:rsidRPr="001C3519">
              <w:rPr>
                <w:sz w:val="16"/>
              </w:rPr>
              <w:instrText xml:space="preserve"> PAGEREF unique_6 </w:instrText>
            </w:r>
            <w:r w:rsidRPr="001C3519">
              <w:rPr>
                <w:sz w:val="16"/>
              </w:rPr>
              <w:fldChar w:fldCharType="separate"/>
            </w:r>
            <w:r>
              <w:rPr>
                <w:noProof/>
                <w:sz w:val="16"/>
              </w:rPr>
              <w:t>5</w:t>
            </w:r>
            <w:r w:rsidRPr="001C3519">
              <w:rPr>
                <w:sz w:val="16"/>
              </w:rPr>
              <w:fldChar w:fldCharType="end"/>
            </w:r>
          </w:p>
        </w:tc>
        <w:tc>
          <w:tcPr>
            <w:tcW w:w="0" w:type="auto"/>
          </w:tcPr>
          <w:p w14:paraId="2D2A24AE" w14:textId="77777777" w:rsidR="009C4BAF" w:rsidRPr="001C3519" w:rsidRDefault="001C3519">
            <w:pPr>
              <w:rPr>
                <w:sz w:val="16"/>
              </w:rPr>
            </w:pPr>
            <w:r w:rsidRPr="001C3519">
              <w:rPr>
                <w:sz w:val="16"/>
              </w:rPr>
              <w:t>Configuration Expert - Business Process Configuration</w:t>
            </w:r>
          </w:p>
        </w:tc>
        <w:tc>
          <w:tcPr>
            <w:tcW w:w="0" w:type="auto"/>
          </w:tcPr>
          <w:p w14:paraId="44CDDF55" w14:textId="77777777" w:rsidR="009C4BAF" w:rsidRPr="001C3519" w:rsidRDefault="001C3519">
            <w:pPr>
              <w:rPr>
                <w:sz w:val="16"/>
              </w:rPr>
            </w:pPr>
            <w:r w:rsidRPr="001C3519">
              <w:rPr>
                <w:rStyle w:val="screenelement"/>
                <w:sz w:val="16"/>
              </w:rPr>
              <w:t>Manage Your Solution</w:t>
            </w:r>
            <w:r w:rsidRPr="001C3519">
              <w:rPr>
                <w:sz w:val="16"/>
              </w:rPr>
              <w:t xml:space="preserve"> </w:t>
            </w:r>
            <w:r w:rsidRPr="001C3519">
              <w:rPr>
                <w:rStyle w:val="CourierNew"/>
                <w:sz w:val="16"/>
              </w:rPr>
              <w:t>(F1241)</w:t>
            </w:r>
          </w:p>
        </w:tc>
        <w:tc>
          <w:tcPr>
            <w:tcW w:w="0" w:type="auto"/>
          </w:tcPr>
          <w:p w14:paraId="28FD9B98" w14:textId="77777777" w:rsidR="009C4BAF" w:rsidRPr="001C3519" w:rsidRDefault="009C4BAF">
            <w:pPr>
              <w:rPr>
                <w:sz w:val="16"/>
              </w:rPr>
            </w:pPr>
          </w:p>
        </w:tc>
      </w:tr>
      <w:tr w:rsidR="009C4BAF" w:rsidRPr="001C3519" w14:paraId="3B1B4F14" w14:textId="77777777" w:rsidTr="001C3519">
        <w:tc>
          <w:tcPr>
            <w:tcW w:w="0" w:type="auto"/>
          </w:tcPr>
          <w:p w14:paraId="4C976D9C" w14:textId="017D41D5" w:rsidR="009C4BAF" w:rsidRPr="001C3519" w:rsidRDefault="001C3519">
            <w:pPr>
              <w:rPr>
                <w:sz w:val="16"/>
              </w:rPr>
            </w:pPr>
            <w:hyperlink r:id="rId12" w:history="1">
              <w:r w:rsidRPr="001C3519">
                <w:rPr>
                  <w:sz w:val="16"/>
                </w:rPr>
                <w:t>Assign ILM object to Audit Area</w:t>
              </w:r>
            </w:hyperlink>
          </w:p>
        </w:tc>
        <w:tc>
          <w:tcPr>
            <w:tcW w:w="0" w:type="auto"/>
          </w:tcPr>
          <w:p w14:paraId="6854D143" w14:textId="77777777" w:rsidR="009C4BAF" w:rsidRPr="001C3519" w:rsidRDefault="001C3519">
            <w:pPr>
              <w:rPr>
                <w:sz w:val="16"/>
              </w:rPr>
            </w:pPr>
            <w:r w:rsidRPr="001C3519">
              <w:rPr>
                <w:sz w:val="16"/>
              </w:rPr>
              <w:t>Configuration Expert - Business Process Configuration</w:t>
            </w:r>
          </w:p>
        </w:tc>
        <w:tc>
          <w:tcPr>
            <w:tcW w:w="0" w:type="auto"/>
          </w:tcPr>
          <w:p w14:paraId="18ECDE25" w14:textId="77777777" w:rsidR="009C4BAF" w:rsidRPr="001C3519" w:rsidRDefault="001C3519">
            <w:pPr>
              <w:rPr>
                <w:sz w:val="16"/>
              </w:rPr>
            </w:pPr>
            <w:r w:rsidRPr="001C3519">
              <w:rPr>
                <w:rStyle w:val="screenelement"/>
                <w:sz w:val="16"/>
              </w:rPr>
              <w:t>Manage Your Solution</w:t>
            </w:r>
            <w:r w:rsidRPr="001C3519">
              <w:rPr>
                <w:sz w:val="16"/>
              </w:rPr>
              <w:t xml:space="preserve"> </w:t>
            </w:r>
            <w:r w:rsidRPr="001C3519">
              <w:rPr>
                <w:rStyle w:val="CourierNew"/>
                <w:sz w:val="16"/>
              </w:rPr>
              <w:t>(F1241)</w:t>
            </w:r>
          </w:p>
        </w:tc>
        <w:tc>
          <w:tcPr>
            <w:tcW w:w="0" w:type="auto"/>
          </w:tcPr>
          <w:p w14:paraId="5212ED02" w14:textId="77777777" w:rsidR="009C4BAF" w:rsidRPr="001C3519" w:rsidRDefault="009C4BAF">
            <w:pPr>
              <w:rPr>
                <w:sz w:val="16"/>
              </w:rPr>
            </w:pPr>
          </w:p>
        </w:tc>
      </w:tr>
      <w:tr w:rsidR="009C4BAF" w:rsidRPr="001C3519" w14:paraId="288263E1" w14:textId="77777777" w:rsidTr="001C3519">
        <w:tc>
          <w:tcPr>
            <w:tcW w:w="0" w:type="auto"/>
          </w:tcPr>
          <w:p w14:paraId="21B57494" w14:textId="3BD321C0" w:rsidR="009C4BAF" w:rsidRPr="001C3519" w:rsidRDefault="001C3519">
            <w:pPr>
              <w:rPr>
                <w:sz w:val="16"/>
              </w:rPr>
            </w:pPr>
            <w:hyperlink r:id="rId13" w:history="1">
              <w:r w:rsidRPr="001C3519">
                <w:rPr>
                  <w:sz w:val="16"/>
                </w:rPr>
                <w:t>Maintain Authorization Groups for ILM Blocking</w:t>
              </w:r>
            </w:hyperlink>
          </w:p>
        </w:tc>
        <w:tc>
          <w:tcPr>
            <w:tcW w:w="0" w:type="auto"/>
          </w:tcPr>
          <w:p w14:paraId="49462217" w14:textId="77777777" w:rsidR="009C4BAF" w:rsidRPr="001C3519" w:rsidRDefault="001C3519">
            <w:pPr>
              <w:rPr>
                <w:sz w:val="16"/>
              </w:rPr>
            </w:pPr>
            <w:r w:rsidRPr="001C3519">
              <w:rPr>
                <w:sz w:val="16"/>
              </w:rPr>
              <w:t>Configuration Expert - Business Process Configuration</w:t>
            </w:r>
          </w:p>
        </w:tc>
        <w:tc>
          <w:tcPr>
            <w:tcW w:w="0" w:type="auto"/>
          </w:tcPr>
          <w:p w14:paraId="22969B68" w14:textId="77777777" w:rsidR="009C4BAF" w:rsidRPr="001C3519" w:rsidRDefault="001C3519">
            <w:pPr>
              <w:rPr>
                <w:sz w:val="16"/>
              </w:rPr>
            </w:pPr>
            <w:r w:rsidRPr="001C3519">
              <w:rPr>
                <w:rStyle w:val="screenelement"/>
                <w:sz w:val="16"/>
              </w:rPr>
              <w:t>Manage Your Solution</w:t>
            </w:r>
            <w:r w:rsidRPr="001C3519">
              <w:rPr>
                <w:sz w:val="16"/>
              </w:rPr>
              <w:t xml:space="preserve"> </w:t>
            </w:r>
            <w:r w:rsidRPr="001C3519">
              <w:rPr>
                <w:rStyle w:val="CourierNew"/>
                <w:sz w:val="16"/>
              </w:rPr>
              <w:t>(F1241)</w:t>
            </w:r>
          </w:p>
        </w:tc>
        <w:tc>
          <w:tcPr>
            <w:tcW w:w="0" w:type="auto"/>
          </w:tcPr>
          <w:p w14:paraId="06D4B076" w14:textId="77777777" w:rsidR="009C4BAF" w:rsidRPr="001C3519" w:rsidRDefault="009C4BAF">
            <w:pPr>
              <w:rPr>
                <w:sz w:val="16"/>
              </w:rPr>
            </w:pPr>
          </w:p>
        </w:tc>
      </w:tr>
      <w:tr w:rsidR="009C4BAF" w:rsidRPr="001C3519" w14:paraId="0FC3F8A9" w14:textId="77777777" w:rsidTr="001C3519">
        <w:tc>
          <w:tcPr>
            <w:tcW w:w="0" w:type="auto"/>
          </w:tcPr>
          <w:p w14:paraId="2D3E6D61" w14:textId="0C10316D" w:rsidR="009C4BAF" w:rsidRPr="001C3519" w:rsidRDefault="001C3519">
            <w:pPr>
              <w:rPr>
                <w:sz w:val="16"/>
              </w:rPr>
            </w:pPr>
            <w:hyperlink r:id="rId14" w:history="1">
              <w:r w:rsidRPr="001C3519">
                <w:rPr>
                  <w:sz w:val="16"/>
                </w:rPr>
                <w:t>Maintain ILM Object Groups</w:t>
              </w:r>
            </w:hyperlink>
            <w:r w:rsidRPr="001C3519">
              <w:rPr>
                <w:sz w:val="16"/>
              </w:rPr>
              <w:t xml:space="preserve">  [page ] </w:t>
            </w:r>
            <w:r w:rsidRPr="001C3519">
              <w:rPr>
                <w:sz w:val="16"/>
              </w:rPr>
              <w:fldChar w:fldCharType="begin"/>
            </w:r>
            <w:r w:rsidRPr="001C3519">
              <w:rPr>
                <w:sz w:val="16"/>
              </w:rPr>
              <w:instrText xml:space="preserve"> PAGEREF unique_9 </w:instrText>
            </w:r>
            <w:r w:rsidRPr="001C3519">
              <w:rPr>
                <w:sz w:val="16"/>
              </w:rPr>
              <w:fldChar w:fldCharType="separate"/>
            </w:r>
            <w:r>
              <w:rPr>
                <w:noProof/>
                <w:sz w:val="16"/>
              </w:rPr>
              <w:t>9</w:t>
            </w:r>
            <w:r w:rsidRPr="001C3519">
              <w:rPr>
                <w:sz w:val="16"/>
              </w:rPr>
              <w:fldChar w:fldCharType="end"/>
            </w:r>
          </w:p>
        </w:tc>
        <w:tc>
          <w:tcPr>
            <w:tcW w:w="0" w:type="auto"/>
          </w:tcPr>
          <w:p w14:paraId="4EF6F662" w14:textId="77777777" w:rsidR="009C4BAF" w:rsidRPr="001C3519" w:rsidRDefault="001C3519">
            <w:pPr>
              <w:rPr>
                <w:sz w:val="16"/>
              </w:rPr>
            </w:pPr>
            <w:r w:rsidRPr="001C3519">
              <w:rPr>
                <w:sz w:val="16"/>
              </w:rPr>
              <w:t>Configuration Expert - Business Process Configuration</w:t>
            </w:r>
          </w:p>
        </w:tc>
        <w:tc>
          <w:tcPr>
            <w:tcW w:w="0" w:type="auto"/>
          </w:tcPr>
          <w:p w14:paraId="7356E6C3" w14:textId="77777777" w:rsidR="009C4BAF" w:rsidRPr="001C3519" w:rsidRDefault="001C3519">
            <w:pPr>
              <w:rPr>
                <w:sz w:val="16"/>
              </w:rPr>
            </w:pPr>
            <w:r w:rsidRPr="001C3519">
              <w:rPr>
                <w:rStyle w:val="screenelement"/>
                <w:sz w:val="16"/>
              </w:rPr>
              <w:t>Manage Your Solution</w:t>
            </w:r>
            <w:r w:rsidRPr="001C3519">
              <w:rPr>
                <w:sz w:val="16"/>
              </w:rPr>
              <w:t xml:space="preserve"> </w:t>
            </w:r>
            <w:r w:rsidRPr="001C3519">
              <w:rPr>
                <w:rStyle w:val="CourierNew"/>
                <w:sz w:val="16"/>
              </w:rPr>
              <w:t>(F1241)</w:t>
            </w:r>
          </w:p>
        </w:tc>
        <w:tc>
          <w:tcPr>
            <w:tcW w:w="0" w:type="auto"/>
          </w:tcPr>
          <w:p w14:paraId="67DFCCE2" w14:textId="77777777" w:rsidR="001C3519" w:rsidRPr="001C3519" w:rsidRDefault="001C3519">
            <w:pPr>
              <w:rPr>
                <w:sz w:val="16"/>
              </w:rPr>
            </w:pPr>
          </w:p>
        </w:tc>
      </w:tr>
      <w:tr w:rsidR="009C4BAF" w:rsidRPr="001C3519" w14:paraId="061CA151" w14:textId="77777777" w:rsidTr="001C3519">
        <w:tc>
          <w:tcPr>
            <w:tcW w:w="0" w:type="auto"/>
          </w:tcPr>
          <w:p w14:paraId="6C2716DA" w14:textId="2AC375A1" w:rsidR="009C4BAF" w:rsidRPr="001C3519" w:rsidRDefault="001C3519">
            <w:pPr>
              <w:rPr>
                <w:sz w:val="16"/>
              </w:rPr>
            </w:pPr>
            <w:hyperlink r:id="rId15" w:history="1">
              <w:r w:rsidRPr="001C3519">
                <w:rPr>
                  <w:sz w:val="16"/>
                </w:rPr>
                <w:t>Maintain ILM Policies and Rules</w:t>
              </w:r>
            </w:hyperlink>
          </w:p>
        </w:tc>
        <w:tc>
          <w:tcPr>
            <w:tcW w:w="0" w:type="auto"/>
          </w:tcPr>
          <w:p w14:paraId="32A49086" w14:textId="77777777" w:rsidR="009C4BAF" w:rsidRPr="001C3519" w:rsidRDefault="001C3519">
            <w:pPr>
              <w:rPr>
                <w:sz w:val="16"/>
              </w:rPr>
            </w:pPr>
            <w:r w:rsidRPr="001C3519">
              <w:rPr>
                <w:sz w:val="16"/>
              </w:rPr>
              <w:t>Configuration Expert - Business Process Configuration</w:t>
            </w:r>
          </w:p>
        </w:tc>
        <w:tc>
          <w:tcPr>
            <w:tcW w:w="0" w:type="auto"/>
          </w:tcPr>
          <w:p w14:paraId="6E492ABC" w14:textId="77777777" w:rsidR="009C4BAF" w:rsidRPr="001C3519" w:rsidRDefault="001C3519">
            <w:pPr>
              <w:rPr>
                <w:sz w:val="16"/>
              </w:rPr>
            </w:pPr>
            <w:r w:rsidRPr="001C3519">
              <w:rPr>
                <w:rStyle w:val="screenelement"/>
                <w:sz w:val="16"/>
              </w:rPr>
              <w:t>Manage Your Solution</w:t>
            </w:r>
            <w:r w:rsidRPr="001C3519">
              <w:rPr>
                <w:sz w:val="16"/>
              </w:rPr>
              <w:t xml:space="preserve"> </w:t>
            </w:r>
            <w:r w:rsidRPr="001C3519">
              <w:rPr>
                <w:rStyle w:val="CourierNew"/>
                <w:sz w:val="16"/>
              </w:rPr>
              <w:t>(F1241)</w:t>
            </w:r>
          </w:p>
        </w:tc>
        <w:tc>
          <w:tcPr>
            <w:tcW w:w="0" w:type="auto"/>
          </w:tcPr>
          <w:p w14:paraId="07F96822" w14:textId="77777777" w:rsidR="009C4BAF" w:rsidRPr="001C3519" w:rsidRDefault="009C4BAF">
            <w:pPr>
              <w:rPr>
                <w:sz w:val="16"/>
              </w:rPr>
            </w:pPr>
          </w:p>
        </w:tc>
      </w:tr>
      <w:tr w:rsidR="009C4BAF" w:rsidRPr="001C3519" w14:paraId="385F8B6E" w14:textId="77777777" w:rsidTr="001C3519">
        <w:tc>
          <w:tcPr>
            <w:tcW w:w="0" w:type="auto"/>
          </w:tcPr>
          <w:p w14:paraId="13656669" w14:textId="42D7C5EA" w:rsidR="009C4BAF" w:rsidRPr="001C3519" w:rsidRDefault="001C3519">
            <w:pPr>
              <w:rPr>
                <w:sz w:val="16"/>
              </w:rPr>
            </w:pPr>
            <w:hyperlink r:id="rId16" w:history="1">
              <w:r w:rsidRPr="001C3519">
                <w:rPr>
                  <w:sz w:val="16"/>
                </w:rPr>
                <w:t>Rule Generator</w:t>
              </w:r>
            </w:hyperlink>
            <w:r w:rsidRPr="001C3519">
              <w:rPr>
                <w:sz w:val="16"/>
              </w:rPr>
              <w:t xml:space="preserve">  [page ] </w:t>
            </w:r>
            <w:r w:rsidRPr="001C3519">
              <w:rPr>
                <w:sz w:val="16"/>
              </w:rPr>
              <w:fldChar w:fldCharType="begin"/>
            </w:r>
            <w:r w:rsidRPr="001C3519">
              <w:rPr>
                <w:sz w:val="16"/>
              </w:rPr>
              <w:instrText xml:space="preserve"> PAGEREF unique_11 </w:instrText>
            </w:r>
            <w:r w:rsidRPr="001C3519">
              <w:rPr>
                <w:sz w:val="16"/>
              </w:rPr>
              <w:fldChar w:fldCharType="separate"/>
            </w:r>
            <w:r>
              <w:rPr>
                <w:noProof/>
                <w:sz w:val="16"/>
              </w:rPr>
              <w:t>12</w:t>
            </w:r>
            <w:r w:rsidRPr="001C3519">
              <w:rPr>
                <w:sz w:val="16"/>
              </w:rPr>
              <w:fldChar w:fldCharType="end"/>
            </w:r>
          </w:p>
        </w:tc>
        <w:tc>
          <w:tcPr>
            <w:tcW w:w="0" w:type="auto"/>
          </w:tcPr>
          <w:p w14:paraId="341696A6" w14:textId="77777777" w:rsidR="009C4BAF" w:rsidRPr="001C3519" w:rsidRDefault="001C3519">
            <w:pPr>
              <w:rPr>
                <w:sz w:val="16"/>
              </w:rPr>
            </w:pPr>
            <w:r w:rsidRPr="001C3519">
              <w:rPr>
                <w:sz w:val="16"/>
              </w:rPr>
              <w:t>Configuration Expert - Business Process Configuration</w:t>
            </w:r>
          </w:p>
        </w:tc>
        <w:tc>
          <w:tcPr>
            <w:tcW w:w="0" w:type="auto"/>
          </w:tcPr>
          <w:p w14:paraId="619E233D" w14:textId="77777777" w:rsidR="009C4BAF" w:rsidRPr="001C3519" w:rsidRDefault="001C3519">
            <w:pPr>
              <w:rPr>
                <w:sz w:val="16"/>
              </w:rPr>
            </w:pPr>
            <w:r w:rsidRPr="001C3519">
              <w:rPr>
                <w:rStyle w:val="screenelement"/>
                <w:sz w:val="16"/>
              </w:rPr>
              <w:t>Manage Your Solution</w:t>
            </w:r>
            <w:r w:rsidRPr="001C3519">
              <w:rPr>
                <w:sz w:val="16"/>
              </w:rPr>
              <w:t xml:space="preserve"> </w:t>
            </w:r>
            <w:r w:rsidRPr="001C3519">
              <w:rPr>
                <w:rStyle w:val="CourierNew"/>
                <w:sz w:val="16"/>
              </w:rPr>
              <w:t>(F1241)</w:t>
            </w:r>
          </w:p>
        </w:tc>
        <w:tc>
          <w:tcPr>
            <w:tcW w:w="0" w:type="auto"/>
          </w:tcPr>
          <w:p w14:paraId="0ABAB933" w14:textId="77777777" w:rsidR="009C4BAF" w:rsidRPr="001C3519" w:rsidRDefault="009C4BAF">
            <w:pPr>
              <w:rPr>
                <w:sz w:val="16"/>
              </w:rPr>
            </w:pPr>
          </w:p>
        </w:tc>
      </w:tr>
      <w:tr w:rsidR="009C4BAF" w:rsidRPr="001C3519" w14:paraId="60A8BDE5" w14:textId="77777777" w:rsidTr="001C3519">
        <w:tc>
          <w:tcPr>
            <w:tcW w:w="0" w:type="auto"/>
          </w:tcPr>
          <w:p w14:paraId="4474D3C0" w14:textId="5C513850" w:rsidR="009C4BAF" w:rsidRPr="001C3519" w:rsidRDefault="001C3519">
            <w:pPr>
              <w:rPr>
                <w:sz w:val="16"/>
              </w:rPr>
            </w:pPr>
            <w:hyperlink r:id="rId17" w:history="1">
              <w:r w:rsidRPr="001C3519">
                <w:rPr>
                  <w:sz w:val="16"/>
                </w:rPr>
                <w:t>Manage ILM Business Rules</w:t>
              </w:r>
            </w:hyperlink>
            <w:r w:rsidRPr="001C3519">
              <w:rPr>
                <w:sz w:val="16"/>
              </w:rPr>
              <w:t xml:space="preserve"> </w:t>
            </w:r>
            <w:r w:rsidRPr="001C3519">
              <w:rPr>
                <w:sz w:val="16"/>
              </w:rPr>
              <w:t xml:space="preserve"> [page ] </w:t>
            </w:r>
            <w:r w:rsidRPr="001C3519">
              <w:rPr>
                <w:sz w:val="16"/>
              </w:rPr>
              <w:fldChar w:fldCharType="begin"/>
            </w:r>
            <w:r w:rsidRPr="001C3519">
              <w:rPr>
                <w:sz w:val="16"/>
              </w:rPr>
              <w:instrText xml:space="preserve"> PAGEREF unique_12 </w:instrText>
            </w:r>
            <w:r w:rsidRPr="001C3519">
              <w:rPr>
                <w:sz w:val="16"/>
              </w:rPr>
              <w:fldChar w:fldCharType="separate"/>
            </w:r>
            <w:r>
              <w:rPr>
                <w:noProof/>
                <w:sz w:val="16"/>
              </w:rPr>
              <w:t>17</w:t>
            </w:r>
            <w:r w:rsidRPr="001C3519">
              <w:rPr>
                <w:sz w:val="16"/>
              </w:rPr>
              <w:fldChar w:fldCharType="end"/>
            </w:r>
          </w:p>
        </w:tc>
        <w:tc>
          <w:tcPr>
            <w:tcW w:w="0" w:type="auto"/>
          </w:tcPr>
          <w:p w14:paraId="50EC4FF4" w14:textId="77777777" w:rsidR="009C4BAF" w:rsidRPr="001C3519" w:rsidRDefault="001C3519">
            <w:pPr>
              <w:rPr>
                <w:sz w:val="16"/>
              </w:rPr>
            </w:pPr>
            <w:r w:rsidRPr="001C3519">
              <w:rPr>
                <w:sz w:val="16"/>
              </w:rPr>
              <w:t>Data Privacy Specialist</w:t>
            </w:r>
          </w:p>
        </w:tc>
        <w:tc>
          <w:tcPr>
            <w:tcW w:w="0" w:type="auto"/>
          </w:tcPr>
          <w:p w14:paraId="14C4305D" w14:textId="77777777" w:rsidR="009C4BAF" w:rsidRPr="001C3519" w:rsidRDefault="001C3519">
            <w:pPr>
              <w:rPr>
                <w:sz w:val="16"/>
              </w:rPr>
            </w:pPr>
            <w:r w:rsidRPr="001C3519">
              <w:rPr>
                <w:rStyle w:val="screenelement"/>
                <w:sz w:val="16"/>
              </w:rPr>
              <w:t>Manage ILM Business Rules</w:t>
            </w:r>
            <w:r w:rsidRPr="001C3519">
              <w:rPr>
                <w:sz w:val="16"/>
              </w:rPr>
              <w:t xml:space="preserve"> </w:t>
            </w:r>
            <w:r w:rsidRPr="001C3519">
              <w:rPr>
                <w:rStyle w:val="CourierNew"/>
                <w:sz w:val="16"/>
              </w:rPr>
              <w:t>(F2340)</w:t>
            </w:r>
          </w:p>
        </w:tc>
        <w:tc>
          <w:tcPr>
            <w:tcW w:w="0" w:type="auto"/>
          </w:tcPr>
          <w:p w14:paraId="458028C4" w14:textId="77777777" w:rsidR="001C3519" w:rsidRPr="001C3519" w:rsidRDefault="001C3519">
            <w:pPr>
              <w:rPr>
                <w:sz w:val="16"/>
              </w:rPr>
            </w:pPr>
          </w:p>
        </w:tc>
      </w:tr>
      <w:tr w:rsidR="009C4BAF" w:rsidRPr="001C3519" w14:paraId="671385DB" w14:textId="77777777" w:rsidTr="001C3519">
        <w:tc>
          <w:tcPr>
            <w:tcW w:w="0" w:type="auto"/>
          </w:tcPr>
          <w:p w14:paraId="4489DA1A" w14:textId="5D442385" w:rsidR="009C4BAF" w:rsidRPr="001C3519" w:rsidRDefault="001C3519">
            <w:pPr>
              <w:rPr>
                <w:sz w:val="16"/>
              </w:rPr>
            </w:pPr>
            <w:hyperlink r:id="rId18" w:history="1">
              <w:r w:rsidRPr="001C3519">
                <w:rPr>
                  <w:sz w:val="16"/>
                </w:rPr>
                <w:t>Manage Archiving Variants</w:t>
              </w:r>
            </w:hyperlink>
            <w:r w:rsidRPr="001C3519">
              <w:rPr>
                <w:sz w:val="16"/>
              </w:rPr>
              <w:t xml:space="preserve">  [page ] </w:t>
            </w:r>
            <w:r w:rsidRPr="001C3519">
              <w:rPr>
                <w:sz w:val="16"/>
              </w:rPr>
              <w:fldChar w:fldCharType="begin"/>
            </w:r>
            <w:r w:rsidRPr="001C3519">
              <w:rPr>
                <w:sz w:val="16"/>
              </w:rPr>
              <w:instrText xml:space="preserve"> PAGEREF unique_13 </w:instrText>
            </w:r>
            <w:r w:rsidRPr="001C3519">
              <w:rPr>
                <w:sz w:val="16"/>
              </w:rPr>
              <w:fldChar w:fldCharType="separate"/>
            </w:r>
            <w:r>
              <w:rPr>
                <w:noProof/>
                <w:sz w:val="16"/>
              </w:rPr>
              <w:t>21</w:t>
            </w:r>
            <w:r w:rsidRPr="001C3519">
              <w:rPr>
                <w:sz w:val="16"/>
              </w:rPr>
              <w:fldChar w:fldCharType="end"/>
            </w:r>
          </w:p>
        </w:tc>
        <w:tc>
          <w:tcPr>
            <w:tcW w:w="0" w:type="auto"/>
          </w:tcPr>
          <w:p w14:paraId="7780DE1A" w14:textId="77777777" w:rsidR="009C4BAF" w:rsidRPr="001C3519" w:rsidRDefault="001C3519">
            <w:pPr>
              <w:rPr>
                <w:sz w:val="16"/>
              </w:rPr>
            </w:pPr>
            <w:r w:rsidRPr="001C3519">
              <w:rPr>
                <w:sz w:val="16"/>
              </w:rPr>
              <w:t>Data Privacy Specialist</w:t>
            </w:r>
          </w:p>
        </w:tc>
        <w:tc>
          <w:tcPr>
            <w:tcW w:w="0" w:type="auto"/>
          </w:tcPr>
          <w:p w14:paraId="25D5704D" w14:textId="77777777" w:rsidR="009C4BAF" w:rsidRPr="001C3519" w:rsidRDefault="001C3519">
            <w:pPr>
              <w:rPr>
                <w:sz w:val="16"/>
              </w:rPr>
            </w:pPr>
            <w:r w:rsidRPr="001C3519">
              <w:rPr>
                <w:rStyle w:val="screenelement"/>
                <w:sz w:val="16"/>
              </w:rPr>
              <w:t>Manage Archiving Variants</w:t>
            </w:r>
            <w:r w:rsidRPr="001C3519">
              <w:rPr>
                <w:sz w:val="16"/>
              </w:rPr>
              <w:t xml:space="preserve"> </w:t>
            </w:r>
            <w:r w:rsidRPr="001C3519">
              <w:rPr>
                <w:rStyle w:val="CourierNew"/>
                <w:sz w:val="16"/>
              </w:rPr>
              <w:t>(F0627A)</w:t>
            </w:r>
          </w:p>
        </w:tc>
        <w:tc>
          <w:tcPr>
            <w:tcW w:w="0" w:type="auto"/>
          </w:tcPr>
          <w:p w14:paraId="08420056" w14:textId="77777777" w:rsidR="009C4BAF" w:rsidRPr="001C3519" w:rsidRDefault="009C4BAF">
            <w:pPr>
              <w:rPr>
                <w:sz w:val="16"/>
              </w:rPr>
            </w:pPr>
          </w:p>
        </w:tc>
      </w:tr>
      <w:tr w:rsidR="009C4BAF" w:rsidRPr="001C3519" w14:paraId="678D5D76" w14:textId="77777777" w:rsidTr="001C3519">
        <w:tc>
          <w:tcPr>
            <w:tcW w:w="0" w:type="auto"/>
          </w:tcPr>
          <w:p w14:paraId="73031F9C" w14:textId="7A8EA15A" w:rsidR="009C4BAF" w:rsidRPr="001C3519" w:rsidRDefault="001C3519">
            <w:pPr>
              <w:rPr>
                <w:sz w:val="16"/>
              </w:rPr>
            </w:pPr>
            <w:hyperlink r:id="rId19" w:history="1">
              <w:r w:rsidRPr="001C3519">
                <w:rPr>
                  <w:sz w:val="16"/>
                </w:rPr>
                <w:t>Monitor Archiving Jobs</w:t>
              </w:r>
            </w:hyperlink>
            <w:r w:rsidRPr="001C3519">
              <w:rPr>
                <w:sz w:val="16"/>
              </w:rPr>
              <w:t xml:space="preserve">  [page ] </w:t>
            </w:r>
            <w:r w:rsidRPr="001C3519">
              <w:rPr>
                <w:sz w:val="16"/>
              </w:rPr>
              <w:fldChar w:fldCharType="begin"/>
            </w:r>
            <w:r w:rsidRPr="001C3519">
              <w:rPr>
                <w:sz w:val="16"/>
              </w:rPr>
              <w:instrText xml:space="preserve"> PAGEREF unique_14 </w:instrText>
            </w:r>
            <w:r w:rsidRPr="001C3519">
              <w:rPr>
                <w:sz w:val="16"/>
              </w:rPr>
              <w:fldChar w:fldCharType="separate"/>
            </w:r>
            <w:r>
              <w:rPr>
                <w:noProof/>
                <w:sz w:val="16"/>
              </w:rPr>
              <w:t>23</w:t>
            </w:r>
            <w:r w:rsidRPr="001C3519">
              <w:rPr>
                <w:sz w:val="16"/>
              </w:rPr>
              <w:fldChar w:fldCharType="end"/>
            </w:r>
          </w:p>
        </w:tc>
        <w:tc>
          <w:tcPr>
            <w:tcW w:w="0" w:type="auto"/>
          </w:tcPr>
          <w:p w14:paraId="59E0A9F1" w14:textId="77777777" w:rsidR="009C4BAF" w:rsidRPr="001C3519" w:rsidRDefault="009C4BAF">
            <w:pPr>
              <w:rPr>
                <w:sz w:val="16"/>
              </w:rPr>
            </w:pPr>
          </w:p>
          <w:p w14:paraId="1AE46F93" w14:textId="77777777" w:rsidR="009C4BAF" w:rsidRPr="001C3519" w:rsidRDefault="001C3519">
            <w:pPr>
              <w:rPr>
                <w:sz w:val="16"/>
              </w:rPr>
            </w:pPr>
            <w:r w:rsidRPr="001C3519">
              <w:rPr>
                <w:sz w:val="16"/>
              </w:rPr>
              <w:t>Data Privacy Specialist</w:t>
            </w:r>
          </w:p>
        </w:tc>
        <w:tc>
          <w:tcPr>
            <w:tcW w:w="0" w:type="auto"/>
          </w:tcPr>
          <w:p w14:paraId="489918E4" w14:textId="77777777" w:rsidR="009C4BAF" w:rsidRPr="001C3519" w:rsidRDefault="001C3519">
            <w:pPr>
              <w:rPr>
                <w:sz w:val="16"/>
              </w:rPr>
            </w:pPr>
            <w:r w:rsidRPr="001C3519">
              <w:rPr>
                <w:rStyle w:val="screenelement"/>
                <w:sz w:val="16"/>
              </w:rPr>
              <w:t>Monitor Archiving Jobs</w:t>
            </w:r>
            <w:r w:rsidRPr="001C3519">
              <w:rPr>
                <w:sz w:val="16"/>
              </w:rPr>
              <w:t xml:space="preserve"> </w:t>
            </w:r>
            <w:r w:rsidRPr="001C3519">
              <w:rPr>
                <w:rStyle w:val="CourierNew"/>
                <w:sz w:val="16"/>
              </w:rPr>
              <w:t>(F0510A)</w:t>
            </w:r>
          </w:p>
        </w:tc>
        <w:tc>
          <w:tcPr>
            <w:tcW w:w="0" w:type="auto"/>
          </w:tcPr>
          <w:p w14:paraId="345CCF66" w14:textId="77777777" w:rsidR="009C4BAF" w:rsidRPr="001C3519" w:rsidRDefault="009C4BAF">
            <w:pPr>
              <w:rPr>
                <w:sz w:val="16"/>
              </w:rPr>
            </w:pPr>
          </w:p>
        </w:tc>
      </w:tr>
      <w:tr w:rsidR="009C4BAF" w:rsidRPr="001C3519" w14:paraId="1D470B90" w14:textId="77777777" w:rsidTr="001C3519">
        <w:tc>
          <w:tcPr>
            <w:tcW w:w="0" w:type="auto"/>
          </w:tcPr>
          <w:p w14:paraId="354756CD" w14:textId="06674E55" w:rsidR="009C4BAF" w:rsidRPr="001C3519" w:rsidRDefault="001C3519">
            <w:pPr>
              <w:rPr>
                <w:sz w:val="16"/>
              </w:rPr>
            </w:pPr>
            <w:hyperlink r:id="rId20" w:history="1">
              <w:r w:rsidRPr="001C3519">
                <w:rPr>
                  <w:sz w:val="16"/>
                </w:rPr>
                <w:t>Manage ILM File Conversion</w:t>
              </w:r>
            </w:hyperlink>
          </w:p>
        </w:tc>
        <w:tc>
          <w:tcPr>
            <w:tcW w:w="0" w:type="auto"/>
          </w:tcPr>
          <w:p w14:paraId="0CD9D5A3" w14:textId="77777777" w:rsidR="009C4BAF" w:rsidRPr="001C3519" w:rsidRDefault="001C3519">
            <w:pPr>
              <w:rPr>
                <w:sz w:val="16"/>
              </w:rPr>
            </w:pPr>
            <w:r w:rsidRPr="001C3519">
              <w:rPr>
                <w:sz w:val="16"/>
              </w:rPr>
              <w:t>Data Privacy Specialist</w:t>
            </w:r>
          </w:p>
        </w:tc>
        <w:tc>
          <w:tcPr>
            <w:tcW w:w="0" w:type="auto"/>
          </w:tcPr>
          <w:p w14:paraId="1BE5758E" w14:textId="77777777" w:rsidR="009C4BAF" w:rsidRPr="001C3519" w:rsidRDefault="001C3519">
            <w:pPr>
              <w:rPr>
                <w:sz w:val="16"/>
              </w:rPr>
            </w:pPr>
            <w:r w:rsidRPr="001C3519">
              <w:rPr>
                <w:rStyle w:val="screenelement"/>
                <w:sz w:val="16"/>
              </w:rPr>
              <w:t>Manage ILM File Conversion</w:t>
            </w:r>
            <w:r w:rsidRPr="001C3519">
              <w:rPr>
                <w:sz w:val="16"/>
              </w:rPr>
              <w:t xml:space="preserve"> </w:t>
            </w:r>
            <w:r w:rsidRPr="001C3519">
              <w:rPr>
                <w:rStyle w:val="CourierNew"/>
                <w:sz w:val="16"/>
              </w:rPr>
              <w:t>(F5366)</w:t>
            </w:r>
          </w:p>
        </w:tc>
        <w:tc>
          <w:tcPr>
            <w:tcW w:w="0" w:type="auto"/>
          </w:tcPr>
          <w:p w14:paraId="4CDB89EC" w14:textId="77777777" w:rsidR="009C4BAF" w:rsidRPr="001C3519" w:rsidRDefault="009C4BAF">
            <w:pPr>
              <w:rPr>
                <w:sz w:val="16"/>
              </w:rPr>
            </w:pPr>
          </w:p>
        </w:tc>
      </w:tr>
      <w:tr w:rsidR="009C4BAF" w:rsidRPr="001C3519" w14:paraId="285E0263" w14:textId="77777777" w:rsidTr="001C3519">
        <w:tc>
          <w:tcPr>
            <w:tcW w:w="0" w:type="auto"/>
          </w:tcPr>
          <w:p w14:paraId="49934B35" w14:textId="09013371" w:rsidR="009C4BAF" w:rsidRPr="001C3519" w:rsidRDefault="001C3519">
            <w:pPr>
              <w:rPr>
                <w:sz w:val="16"/>
              </w:rPr>
            </w:pPr>
            <w:hyperlink r:id="rId21" w:history="1">
              <w:r w:rsidRPr="001C3519">
                <w:rPr>
                  <w:sz w:val="16"/>
                </w:rPr>
                <w:t>ILM Data Destruction</w:t>
              </w:r>
            </w:hyperlink>
            <w:r w:rsidRPr="001C3519">
              <w:rPr>
                <w:sz w:val="16"/>
              </w:rPr>
              <w:t xml:space="preserve">  [page ] </w:t>
            </w:r>
            <w:r w:rsidRPr="001C3519">
              <w:rPr>
                <w:sz w:val="16"/>
              </w:rPr>
              <w:fldChar w:fldCharType="begin"/>
            </w:r>
            <w:r w:rsidRPr="001C3519">
              <w:rPr>
                <w:sz w:val="16"/>
              </w:rPr>
              <w:instrText xml:space="preserve"> PAGEREF unique_16 </w:instrText>
            </w:r>
            <w:r w:rsidRPr="001C3519">
              <w:rPr>
                <w:sz w:val="16"/>
              </w:rPr>
              <w:fldChar w:fldCharType="separate"/>
            </w:r>
            <w:r>
              <w:rPr>
                <w:noProof/>
                <w:sz w:val="16"/>
              </w:rPr>
              <w:t>25</w:t>
            </w:r>
            <w:r w:rsidRPr="001C3519">
              <w:rPr>
                <w:sz w:val="16"/>
              </w:rPr>
              <w:fldChar w:fldCharType="end"/>
            </w:r>
          </w:p>
        </w:tc>
        <w:tc>
          <w:tcPr>
            <w:tcW w:w="0" w:type="auto"/>
          </w:tcPr>
          <w:p w14:paraId="32B91D6D" w14:textId="77777777" w:rsidR="009C4BAF" w:rsidRPr="001C3519" w:rsidRDefault="001C3519">
            <w:pPr>
              <w:rPr>
                <w:sz w:val="16"/>
              </w:rPr>
            </w:pPr>
            <w:r w:rsidRPr="001C3519">
              <w:rPr>
                <w:sz w:val="16"/>
              </w:rPr>
              <w:t>Data Privacy Specialist</w:t>
            </w:r>
          </w:p>
        </w:tc>
        <w:tc>
          <w:tcPr>
            <w:tcW w:w="0" w:type="auto"/>
          </w:tcPr>
          <w:p w14:paraId="02AAAB07" w14:textId="77777777" w:rsidR="009C4BAF" w:rsidRPr="001C3519" w:rsidRDefault="001C3519">
            <w:pPr>
              <w:rPr>
                <w:sz w:val="16"/>
              </w:rPr>
            </w:pPr>
            <w:r w:rsidRPr="001C3519">
              <w:rPr>
                <w:rStyle w:val="screenelement"/>
                <w:sz w:val="16"/>
              </w:rPr>
              <w:t>ILM Data Destruction</w:t>
            </w:r>
            <w:r w:rsidRPr="001C3519">
              <w:rPr>
                <w:sz w:val="16"/>
              </w:rPr>
              <w:t xml:space="preserve"> </w:t>
            </w:r>
            <w:r w:rsidRPr="001C3519">
              <w:rPr>
                <w:rStyle w:val="CourierNew"/>
                <w:sz w:val="16"/>
              </w:rPr>
              <w:t>(F2662)</w:t>
            </w:r>
          </w:p>
        </w:tc>
        <w:tc>
          <w:tcPr>
            <w:tcW w:w="0" w:type="auto"/>
          </w:tcPr>
          <w:p w14:paraId="686FE982" w14:textId="77777777" w:rsidR="009C4BAF" w:rsidRPr="001C3519" w:rsidRDefault="009C4BAF">
            <w:pPr>
              <w:rPr>
                <w:sz w:val="16"/>
              </w:rPr>
            </w:pPr>
          </w:p>
        </w:tc>
      </w:tr>
    </w:tbl>
    <w:p w14:paraId="398E587F" w14:textId="77777777" w:rsidR="009C4BAF" w:rsidRDefault="001C3519">
      <w:pPr>
        <w:pStyle w:val="Heading1"/>
      </w:pPr>
      <w:bookmarkStart w:id="12" w:name="unique_17"/>
      <w:bookmarkStart w:id="13" w:name="_Toc232851080"/>
      <w:r>
        <w:t>Test Procedures</w:t>
      </w:r>
      <w:bookmarkEnd w:id="12"/>
      <w:bookmarkEnd w:id="13"/>
    </w:p>
    <w:p w14:paraId="24E5D362" w14:textId="77777777" w:rsidR="009C4BAF" w:rsidRDefault="001C3519">
      <w:r>
        <w:t>This section describes test procedures for each process step that belongs to this scope item.</w:t>
      </w:r>
    </w:p>
    <w:p w14:paraId="1FEB28E0" w14:textId="77777777" w:rsidR="009C4BAF" w:rsidRDefault="001C3519">
      <w:pPr>
        <w:pStyle w:val="Heading2"/>
      </w:pPr>
      <w:bookmarkStart w:id="14" w:name="unique_6"/>
      <w:bookmarkStart w:id="15" w:name="_Toc232851081"/>
      <w:r>
        <w:t>Maintain Audit Area</w:t>
      </w:r>
      <w:bookmarkEnd w:id="14"/>
      <w:bookmarkEnd w:id="15"/>
    </w:p>
    <w:p w14:paraId="1B8BDDC9" w14:textId="77777777" w:rsidR="009C4BAF" w:rsidRDefault="001C3519">
      <w:pPr>
        <w:pStyle w:val="sectiontitle"/>
      </w:pPr>
      <w:r>
        <w:t>Test Administration</w:t>
      </w:r>
    </w:p>
    <w:p w14:paraId="5FC83BA3" w14:textId="77777777" w:rsidR="009C4BAF" w:rsidRDefault="001C3519">
      <w:r>
        <w:t xml:space="preserve">Customer </w:t>
      </w:r>
      <w:r>
        <w:t>project: Fill in the project-specific parts.</w:t>
      </w:r>
    </w:p>
    <w:p w14:paraId="1FA4D154"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5B75E9E9"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FF59B0"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06412"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BC3AF"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ECC71" w14:textId="77777777" w:rsidR="001C3519" w:rsidRPr="001C3519" w:rsidRDefault="001C3519">
            <w:pPr>
              <w:rPr>
                <w:sz w:val="12"/>
              </w:rPr>
            </w:pPr>
          </w:p>
        </w:tc>
      </w:tr>
      <w:tr w:rsidR="009C4BAF" w:rsidRPr="001C3519" w14:paraId="0753CEF8"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B67D6"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EB4E90"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1D1A3"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4468F" w14:textId="77777777" w:rsidR="001C3519" w:rsidRPr="001C3519" w:rsidRDefault="001C3519">
            <w:pPr>
              <w:rPr>
                <w:sz w:val="12"/>
              </w:rPr>
            </w:pPr>
          </w:p>
        </w:tc>
      </w:tr>
      <w:tr w:rsidR="009C4BAF" w:rsidRPr="001C3519" w14:paraId="7EDF6993"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7AC9A"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565BD"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CDCAE"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2AAA99"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5BE233DD" w14:textId="77777777" w:rsidR="009C4BAF" w:rsidRDefault="001C3519">
      <w:pPr>
        <w:pStyle w:val="sectiontitle"/>
      </w:pPr>
      <w:r>
        <w:t>Purpose</w:t>
      </w:r>
    </w:p>
    <w:p w14:paraId="0FEC7F94" w14:textId="77777777" w:rsidR="009C4BAF" w:rsidRDefault="001C3519">
      <w:r>
        <w:t>In this step, you're testing the maintenance of the audit area.</w:t>
      </w:r>
    </w:p>
    <w:p w14:paraId="7EE6FF84"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609"/>
        <w:gridCol w:w="1312"/>
        <w:gridCol w:w="10564"/>
        <w:gridCol w:w="846"/>
        <w:gridCol w:w="973"/>
      </w:tblGrid>
      <w:tr w:rsidR="009C4BAF" w:rsidRPr="001C3519" w14:paraId="1FDCB038"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7EE57857" w14:textId="77777777" w:rsidR="009C4BAF" w:rsidRPr="001C3519" w:rsidRDefault="001C3519">
            <w:pPr>
              <w:pStyle w:val="boldparagraph"/>
              <w:rPr>
                <w:sz w:val="16"/>
              </w:rPr>
            </w:pPr>
            <w:r w:rsidRPr="001C3519">
              <w:rPr>
                <w:sz w:val="16"/>
              </w:rPr>
              <w:t>Test Step #</w:t>
            </w:r>
          </w:p>
        </w:tc>
        <w:tc>
          <w:tcPr>
            <w:tcW w:w="0" w:type="auto"/>
          </w:tcPr>
          <w:p w14:paraId="44469884" w14:textId="77777777" w:rsidR="009C4BAF" w:rsidRPr="001C3519" w:rsidRDefault="001C3519">
            <w:pPr>
              <w:pStyle w:val="boldparagraph"/>
              <w:rPr>
                <w:sz w:val="16"/>
              </w:rPr>
            </w:pPr>
            <w:r w:rsidRPr="001C3519">
              <w:rPr>
                <w:sz w:val="16"/>
              </w:rPr>
              <w:t>Test Step Name</w:t>
            </w:r>
          </w:p>
        </w:tc>
        <w:tc>
          <w:tcPr>
            <w:tcW w:w="0" w:type="auto"/>
          </w:tcPr>
          <w:p w14:paraId="6355E3FB" w14:textId="77777777" w:rsidR="009C4BAF" w:rsidRPr="001C3519" w:rsidRDefault="001C3519">
            <w:pPr>
              <w:pStyle w:val="boldparagraph"/>
              <w:rPr>
                <w:sz w:val="16"/>
              </w:rPr>
            </w:pPr>
            <w:r w:rsidRPr="001C3519">
              <w:rPr>
                <w:sz w:val="16"/>
              </w:rPr>
              <w:t>Instruction</w:t>
            </w:r>
          </w:p>
        </w:tc>
        <w:tc>
          <w:tcPr>
            <w:tcW w:w="0" w:type="auto"/>
          </w:tcPr>
          <w:p w14:paraId="711800D4" w14:textId="77777777" w:rsidR="009C4BAF" w:rsidRPr="001C3519" w:rsidRDefault="001C3519">
            <w:pPr>
              <w:pStyle w:val="boldparagraph"/>
              <w:rPr>
                <w:sz w:val="16"/>
              </w:rPr>
            </w:pPr>
            <w:r w:rsidRPr="001C3519">
              <w:rPr>
                <w:sz w:val="16"/>
              </w:rPr>
              <w:t>Expected Result</w:t>
            </w:r>
          </w:p>
        </w:tc>
        <w:tc>
          <w:tcPr>
            <w:tcW w:w="0" w:type="auto"/>
          </w:tcPr>
          <w:p w14:paraId="40E4AD64" w14:textId="77777777" w:rsidR="009C4BAF" w:rsidRPr="001C3519" w:rsidRDefault="001C3519">
            <w:pPr>
              <w:pStyle w:val="boldparagraph"/>
              <w:rPr>
                <w:sz w:val="16"/>
              </w:rPr>
            </w:pPr>
            <w:r w:rsidRPr="001C3519">
              <w:rPr>
                <w:sz w:val="16"/>
              </w:rPr>
              <w:t>Pass / Fail / Comment</w:t>
            </w:r>
          </w:p>
        </w:tc>
      </w:tr>
      <w:tr w:rsidR="009C4BAF" w:rsidRPr="001C3519" w14:paraId="1A7EA58E" w14:textId="77777777" w:rsidTr="001C3519">
        <w:tc>
          <w:tcPr>
            <w:tcW w:w="0" w:type="auto"/>
          </w:tcPr>
          <w:p w14:paraId="7061147B" w14:textId="77777777" w:rsidR="009C4BAF" w:rsidRPr="001C3519" w:rsidRDefault="001C3519">
            <w:pPr>
              <w:rPr>
                <w:sz w:val="16"/>
              </w:rPr>
            </w:pPr>
            <w:r w:rsidRPr="001C3519">
              <w:rPr>
                <w:sz w:val="16"/>
              </w:rPr>
              <w:t>1</w:t>
            </w:r>
          </w:p>
        </w:tc>
        <w:tc>
          <w:tcPr>
            <w:tcW w:w="0" w:type="auto"/>
          </w:tcPr>
          <w:p w14:paraId="575B9F1B" w14:textId="77777777" w:rsidR="009C4BAF" w:rsidRPr="001C3519" w:rsidRDefault="001C3519">
            <w:pPr>
              <w:rPr>
                <w:sz w:val="16"/>
              </w:rPr>
            </w:pPr>
            <w:r w:rsidRPr="001C3519">
              <w:rPr>
                <w:rStyle w:val="bold"/>
                <w:sz w:val="16"/>
              </w:rPr>
              <w:t>Log On</w:t>
            </w:r>
          </w:p>
        </w:tc>
        <w:tc>
          <w:tcPr>
            <w:tcW w:w="0" w:type="auto"/>
          </w:tcPr>
          <w:p w14:paraId="70F3A25A" w14:textId="77777777" w:rsidR="009C4BAF" w:rsidRPr="001C3519" w:rsidRDefault="001C3519">
            <w:pPr>
              <w:rPr>
                <w:sz w:val="16"/>
              </w:rPr>
            </w:pPr>
            <w:r w:rsidRPr="001C3519">
              <w:rPr>
                <w:sz w:val="16"/>
              </w:rPr>
              <w:t xml:space="preserve">Log on to the SAP Fiori launchpad as </w:t>
            </w:r>
            <w:r w:rsidRPr="001C3519">
              <w:rPr>
                <w:rStyle w:val="screenelement"/>
                <w:sz w:val="16"/>
              </w:rPr>
              <w:t>Configuration Expert - Business Process Configuration</w:t>
            </w:r>
          </w:p>
        </w:tc>
        <w:tc>
          <w:tcPr>
            <w:tcW w:w="0" w:type="auto"/>
          </w:tcPr>
          <w:p w14:paraId="4DA844D7" w14:textId="77777777" w:rsidR="009C4BAF" w:rsidRPr="001C3519" w:rsidRDefault="009C4BAF">
            <w:pPr>
              <w:rPr>
                <w:sz w:val="16"/>
              </w:rPr>
            </w:pPr>
          </w:p>
        </w:tc>
        <w:tc>
          <w:tcPr>
            <w:tcW w:w="0" w:type="auto"/>
          </w:tcPr>
          <w:p w14:paraId="4B65C68B" w14:textId="77777777" w:rsidR="009C4BAF" w:rsidRPr="001C3519" w:rsidRDefault="009C4BAF">
            <w:pPr>
              <w:rPr>
                <w:sz w:val="16"/>
              </w:rPr>
            </w:pPr>
          </w:p>
        </w:tc>
      </w:tr>
      <w:tr w:rsidR="009C4BAF" w:rsidRPr="001C3519" w14:paraId="37F52E97" w14:textId="77777777" w:rsidTr="001C3519">
        <w:tc>
          <w:tcPr>
            <w:tcW w:w="0" w:type="auto"/>
          </w:tcPr>
          <w:p w14:paraId="07A1F103" w14:textId="77777777" w:rsidR="009C4BAF" w:rsidRPr="001C3519" w:rsidRDefault="001C3519">
            <w:pPr>
              <w:rPr>
                <w:sz w:val="16"/>
              </w:rPr>
            </w:pPr>
            <w:r w:rsidRPr="001C3519">
              <w:rPr>
                <w:sz w:val="16"/>
              </w:rPr>
              <w:t>2</w:t>
            </w:r>
          </w:p>
        </w:tc>
        <w:tc>
          <w:tcPr>
            <w:tcW w:w="0" w:type="auto"/>
          </w:tcPr>
          <w:p w14:paraId="6AA7AAF2" w14:textId="77777777" w:rsidR="009C4BAF" w:rsidRPr="001C3519" w:rsidRDefault="001C3519">
            <w:pPr>
              <w:rPr>
                <w:sz w:val="16"/>
              </w:rPr>
            </w:pPr>
            <w:r w:rsidRPr="001C3519">
              <w:rPr>
                <w:rStyle w:val="bold"/>
                <w:sz w:val="16"/>
              </w:rPr>
              <w:t>Access the configuration activity</w:t>
            </w:r>
          </w:p>
        </w:tc>
        <w:tc>
          <w:tcPr>
            <w:tcW w:w="0" w:type="auto"/>
          </w:tcPr>
          <w:p w14:paraId="3D560238" w14:textId="77777777" w:rsidR="009C4BAF" w:rsidRPr="001C3519" w:rsidRDefault="001C3519">
            <w:pPr>
              <w:pStyle w:val="listpara1"/>
              <w:numPr>
                <w:ilvl w:val="0"/>
                <w:numId w:val="5"/>
              </w:numPr>
              <w:rPr>
                <w:sz w:val="16"/>
              </w:rPr>
            </w:pPr>
            <w:r w:rsidRPr="001C3519">
              <w:rPr>
                <w:sz w:val="16"/>
              </w:rPr>
              <w:t xml:space="preserve">Open </w:t>
            </w:r>
            <w:r w:rsidRPr="001C3519">
              <w:rPr>
                <w:rStyle w:val="screenelement"/>
                <w:sz w:val="16"/>
              </w:rPr>
              <w:t>Manage Your Solution</w:t>
            </w:r>
            <w:r w:rsidRPr="001C3519">
              <w:rPr>
                <w:sz w:val="16"/>
              </w:rPr>
              <w:t xml:space="preserve"> </w:t>
            </w:r>
            <w:r w:rsidRPr="001C3519">
              <w:rPr>
                <w:rStyle w:val="CourierNew"/>
                <w:sz w:val="16"/>
              </w:rPr>
              <w:t>(F1241)</w:t>
            </w:r>
            <w:r w:rsidRPr="001C3519">
              <w:rPr>
                <w:sz w:val="16"/>
              </w:rPr>
              <w:t xml:space="preserve">. Then, go to </w:t>
            </w:r>
            <w:r w:rsidRPr="001C3519">
              <w:rPr>
                <w:rStyle w:val="screenelement"/>
                <w:sz w:val="16"/>
              </w:rPr>
              <w:t>Configure Your Solution</w:t>
            </w:r>
            <w:r w:rsidRPr="001C3519">
              <w:rPr>
                <w:sz w:val="16"/>
              </w:rPr>
              <w:t xml:space="preserve">. Enter filter criteria with </w:t>
            </w:r>
            <w:r w:rsidRPr="001C3519">
              <w:rPr>
                <w:rStyle w:val="screenelement"/>
                <w:sz w:val="16"/>
              </w:rPr>
              <w:t>Application Area</w:t>
            </w:r>
            <w:r w:rsidRPr="001C3519">
              <w:rPr>
                <w:sz w:val="16"/>
              </w:rPr>
              <w:t xml:space="preserve"> as </w:t>
            </w:r>
            <w:r w:rsidRPr="001C3519">
              <w:rPr>
                <w:rStyle w:val="screenelement"/>
                <w:sz w:val="16"/>
              </w:rPr>
              <w:t>Application Platform and Infrastructure</w:t>
            </w:r>
            <w:r w:rsidRPr="001C3519">
              <w:rPr>
                <w:sz w:val="16"/>
              </w:rPr>
              <w:t xml:space="preserve"> and </w:t>
            </w:r>
            <w:r w:rsidRPr="001C3519">
              <w:rPr>
                <w:rStyle w:val="screenelement"/>
                <w:sz w:val="16"/>
              </w:rPr>
              <w:t>Sub application Area</w:t>
            </w:r>
            <w:r w:rsidRPr="001C3519">
              <w:rPr>
                <w:sz w:val="16"/>
              </w:rPr>
              <w:t xml:space="preserve"> as </w:t>
            </w:r>
            <w:r w:rsidRPr="001C3519">
              <w:rPr>
                <w:rStyle w:val="screenelement"/>
                <w:sz w:val="16"/>
              </w:rPr>
              <w:t>Retention Management</w:t>
            </w:r>
            <w:r w:rsidRPr="001C3519">
              <w:rPr>
                <w:sz w:val="16"/>
              </w:rPr>
              <w:t xml:space="preserve">. Open the configuration item </w:t>
            </w:r>
            <w:r w:rsidRPr="001C3519">
              <w:rPr>
                <w:rStyle w:val="screenelement"/>
                <w:sz w:val="16"/>
              </w:rPr>
              <w:t>Settings</w:t>
            </w:r>
            <w:r w:rsidRPr="001C3519">
              <w:rPr>
                <w:sz w:val="16"/>
              </w:rPr>
              <w:t>. You can see all the configuration steps listed on the right-hand side.</w:t>
            </w:r>
          </w:p>
          <w:tbl>
            <w:tblPr>
              <w:tblW w:w="4975" w:type="pct"/>
              <w:tblInd w:w="283" w:type="dxa"/>
              <w:tblCellMar>
                <w:left w:w="10" w:type="dxa"/>
                <w:right w:w="10" w:type="dxa"/>
              </w:tblCellMar>
              <w:tblLook w:val="04A0" w:firstRow="1" w:lastRow="0" w:firstColumn="1" w:lastColumn="0" w:noHBand="0" w:noVBand="1"/>
            </w:tblPr>
            <w:tblGrid>
              <w:gridCol w:w="10350"/>
            </w:tblGrid>
            <w:tr w:rsidR="009C4BAF" w:rsidRPr="001C3519" w14:paraId="40F7FE1D"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A0054C" w14:textId="77777777" w:rsidR="009C4BAF" w:rsidRPr="001C3519" w:rsidRDefault="001C3519">
                  <w:pPr>
                    <w:pStyle w:val="listpara1"/>
                    <w:rPr>
                      <w:sz w:val="16"/>
                    </w:rPr>
                  </w:pPr>
                  <w:r w:rsidRPr="001C3519">
                    <w:rPr>
                      <w:rStyle w:val="bold"/>
                      <w:sz w:val="16"/>
                    </w:rPr>
                    <w:t xml:space="preserve">Note </w:t>
                  </w:r>
                  <w:r w:rsidRPr="001C3519">
                    <w:rPr>
                      <w:sz w:val="16"/>
                    </w:rPr>
                    <w:t>You might need to set the country version first (see the button on the lower right side of the screen.</w:t>
                  </w:r>
                </w:p>
              </w:tc>
            </w:tr>
          </w:tbl>
          <w:p w14:paraId="43BD0869" w14:textId="77777777" w:rsidR="001C3519" w:rsidRPr="001C3519" w:rsidRDefault="001C3519">
            <w:pPr>
              <w:pStyle w:val="listpara1"/>
              <w:numPr>
                <w:ilvl w:val="0"/>
                <w:numId w:val="3"/>
              </w:numPr>
              <w:rPr>
                <w:sz w:val="16"/>
              </w:rPr>
            </w:pPr>
            <w:r w:rsidRPr="001C3519">
              <w:rPr>
                <w:rStyle w:val="bold"/>
                <w:sz w:val="16"/>
              </w:rPr>
              <w:t>SAP Central Business Configuration:</w:t>
            </w:r>
          </w:p>
          <w:p w14:paraId="6A0B9273" w14:textId="77777777" w:rsidR="001C3519" w:rsidRPr="001C3519" w:rsidRDefault="001C3519">
            <w:pPr>
              <w:pStyle w:val="listpara1"/>
              <w:rPr>
                <w:sz w:val="16"/>
              </w:rPr>
            </w:pPr>
            <w:r w:rsidRPr="001C3519">
              <w:rPr>
                <w:sz w:val="16"/>
              </w:rPr>
              <w:t>Log on to the project experience in SAP Central Business Configuration.</w:t>
            </w:r>
          </w:p>
          <w:p w14:paraId="294913FA" w14:textId="77777777" w:rsidR="001C3519" w:rsidRPr="001C3519" w:rsidRDefault="001C3519">
            <w:pPr>
              <w:pStyle w:val="listpara1"/>
              <w:rPr>
                <w:sz w:val="16"/>
              </w:rPr>
            </w:pPr>
            <w:r w:rsidRPr="001C3519">
              <w:rPr>
                <w:sz w:val="16"/>
              </w:rPr>
              <w:t xml:space="preserve">Go to the </w:t>
            </w:r>
            <w:r w:rsidRPr="001C3519">
              <w:rPr>
                <w:rStyle w:val="screenelement"/>
                <w:sz w:val="16"/>
              </w:rPr>
              <w:t>Business Processes Configuration</w:t>
            </w:r>
            <w:r w:rsidRPr="001C3519">
              <w:rPr>
                <w:sz w:val="16"/>
              </w:rPr>
              <w:t xml:space="preserve"> app. To locate the activity in the tree view, search for the following activity: </w:t>
            </w:r>
            <w:r w:rsidRPr="001C3519">
              <w:rPr>
                <w:rStyle w:val="screenelement"/>
                <w:sz w:val="16"/>
              </w:rPr>
              <w:t>Maintain Audit Area</w:t>
            </w:r>
            <w:r w:rsidRPr="001C3519">
              <w:rPr>
                <w:sz w:val="16"/>
              </w:rPr>
              <w:t>.</w:t>
            </w:r>
          </w:p>
          <w:p w14:paraId="7A8F6FC9" w14:textId="77777777" w:rsidR="001C3519" w:rsidRPr="001C3519" w:rsidRDefault="001C3519">
            <w:pPr>
              <w:pStyle w:val="listpara1"/>
              <w:rPr>
                <w:sz w:val="16"/>
              </w:rPr>
            </w:pPr>
            <w:r w:rsidRPr="001C3519">
              <w:rPr>
                <w:sz w:val="16"/>
              </w:rPr>
              <w:t xml:space="preserve">Choose </w:t>
            </w:r>
            <w:r w:rsidRPr="001C3519">
              <w:rPr>
                <w:rStyle w:val="screenelement"/>
                <w:sz w:val="16"/>
              </w:rPr>
              <w:t>Open Documentation</w:t>
            </w:r>
            <w:r w:rsidRPr="001C3519">
              <w:rPr>
                <w:sz w:val="16"/>
              </w:rPr>
              <w:t xml:space="preserve"> for the found line item to see more details about this configuration activity.</w:t>
            </w:r>
          </w:p>
          <w:p w14:paraId="36D68B44" w14:textId="73901C02" w:rsidR="009C4BAF" w:rsidRPr="001C3519" w:rsidRDefault="001C3519">
            <w:pPr>
              <w:pStyle w:val="listpara1"/>
              <w:rPr>
                <w:sz w:val="16"/>
              </w:rPr>
            </w:pPr>
            <w:r w:rsidRPr="001C3519">
              <w:rPr>
                <w:sz w:val="16"/>
              </w:rPr>
              <w:t xml:space="preserve">Choose the link to navigate directly to the </w:t>
            </w:r>
            <w:r w:rsidRPr="001C3519">
              <w:rPr>
                <w:rStyle w:val="CourierNew"/>
                <w:sz w:val="16"/>
              </w:rPr>
              <w:t>SAP S/4HANA Cloud Public Edition</w:t>
            </w:r>
            <w:r w:rsidRPr="001C3519">
              <w:rPr>
                <w:sz w:val="16"/>
              </w:rPr>
              <w:t xml:space="preserve"> system. Log on to the SAP Fiori launchpad as a Configuration Expert - Business Process Configuration.</w:t>
            </w:r>
          </w:p>
          <w:p w14:paraId="4EC89F06" w14:textId="77777777" w:rsidR="001C3519" w:rsidRPr="001C3519" w:rsidRDefault="001C3519">
            <w:pPr>
              <w:pStyle w:val="listpara1"/>
              <w:numPr>
                <w:ilvl w:val="0"/>
                <w:numId w:val="3"/>
              </w:numPr>
              <w:rPr>
                <w:sz w:val="16"/>
              </w:rPr>
            </w:pPr>
            <w:r w:rsidRPr="001C3519">
              <w:rPr>
                <w:rStyle w:val="bold"/>
                <w:sz w:val="16"/>
              </w:rPr>
              <w:t>Implementation Activities</w:t>
            </w:r>
          </w:p>
          <w:p w14:paraId="6EC1B933" w14:textId="6BC063FC" w:rsidR="009C4BAF" w:rsidRPr="001C3519" w:rsidRDefault="001C3519">
            <w:pPr>
              <w:pStyle w:val="listpara2"/>
              <w:numPr>
                <w:ilvl w:val="1"/>
                <w:numId w:val="2"/>
              </w:numPr>
              <w:rPr>
                <w:sz w:val="16"/>
              </w:rPr>
            </w:pPr>
            <w:r w:rsidRPr="001C3519">
              <w:rPr>
                <w:sz w:val="16"/>
              </w:rPr>
              <w:t xml:space="preserve">From SAP Fiori Lanchpad, navigate to </w:t>
            </w:r>
            <w:r w:rsidRPr="001C3519">
              <w:rPr>
                <w:rStyle w:val="screenelement"/>
                <w:sz w:val="16"/>
              </w:rPr>
              <w:t>Implementation Activities</w:t>
            </w:r>
            <w:r w:rsidRPr="001C3519">
              <w:rPr>
                <w:sz w:val="16"/>
              </w:rPr>
              <w:t xml:space="preserve"> tile.</w:t>
            </w:r>
          </w:p>
          <w:p w14:paraId="18EADD2E" w14:textId="77777777" w:rsidR="009C4BAF" w:rsidRPr="001C3519" w:rsidRDefault="001C3519">
            <w:pPr>
              <w:pStyle w:val="listpara2"/>
              <w:numPr>
                <w:ilvl w:val="1"/>
                <w:numId w:val="2"/>
              </w:numPr>
              <w:rPr>
                <w:sz w:val="16"/>
              </w:rPr>
            </w:pPr>
            <w:r w:rsidRPr="001C3519">
              <w:rPr>
                <w:sz w:val="16"/>
              </w:rPr>
              <w:t xml:space="preserve">Choose </w:t>
            </w:r>
            <w:r w:rsidRPr="001C3519">
              <w:rPr>
                <w:rStyle w:val="screenelement"/>
                <w:sz w:val="16"/>
              </w:rPr>
              <w:t>Implementation Activities &gt; Change Hierarchy &gt; SAP Reference IMG</w:t>
            </w:r>
            <w:r w:rsidRPr="001C3519">
              <w:rPr>
                <w:sz w:val="16"/>
              </w:rPr>
              <w:t>.</w:t>
            </w:r>
          </w:p>
          <w:p w14:paraId="0533FDAA" w14:textId="77777777" w:rsidR="009C4BAF" w:rsidRPr="001C3519" w:rsidRDefault="001C3519">
            <w:pPr>
              <w:pStyle w:val="listpara2"/>
              <w:numPr>
                <w:ilvl w:val="1"/>
                <w:numId w:val="2"/>
              </w:numPr>
              <w:rPr>
                <w:sz w:val="16"/>
              </w:rPr>
            </w:pPr>
            <w:r w:rsidRPr="001C3519">
              <w:rPr>
                <w:sz w:val="16"/>
              </w:rPr>
              <w:t xml:space="preserve">Access the </w:t>
            </w:r>
            <w:r w:rsidRPr="001C3519">
              <w:rPr>
                <w:rStyle w:val="screenelement"/>
                <w:sz w:val="16"/>
              </w:rPr>
              <w:t>Maintain Audit Area</w:t>
            </w:r>
            <w:r w:rsidRPr="001C3519">
              <w:rPr>
                <w:sz w:val="16"/>
              </w:rPr>
              <w:t xml:space="preserve"> configuration step from the path </w:t>
            </w:r>
            <w:r w:rsidRPr="001C3519">
              <w:rPr>
                <w:rStyle w:val="screenelement"/>
                <w:sz w:val="16"/>
              </w:rPr>
              <w:t>SAP Customizing Implementation Guide &gt; ABAP Platform &gt; Application Server &gt; Basis Services &gt; Information Lifecycle Management &gt; Retention Management</w:t>
            </w:r>
            <w:r w:rsidRPr="001C3519">
              <w:rPr>
                <w:sz w:val="16"/>
              </w:rPr>
              <w:t>.</w:t>
            </w:r>
          </w:p>
        </w:tc>
        <w:tc>
          <w:tcPr>
            <w:tcW w:w="0" w:type="auto"/>
          </w:tcPr>
          <w:p w14:paraId="36970EF7" w14:textId="77777777" w:rsidR="009C4BAF" w:rsidRPr="001C3519" w:rsidRDefault="009C4BAF">
            <w:pPr>
              <w:rPr>
                <w:sz w:val="16"/>
              </w:rPr>
            </w:pPr>
          </w:p>
        </w:tc>
        <w:tc>
          <w:tcPr>
            <w:tcW w:w="0" w:type="auto"/>
          </w:tcPr>
          <w:p w14:paraId="5C25FA03" w14:textId="77777777" w:rsidR="009C4BAF" w:rsidRPr="001C3519" w:rsidRDefault="009C4BAF">
            <w:pPr>
              <w:rPr>
                <w:sz w:val="16"/>
              </w:rPr>
            </w:pPr>
          </w:p>
        </w:tc>
      </w:tr>
      <w:tr w:rsidR="009C4BAF" w:rsidRPr="001C3519" w14:paraId="5469029E" w14:textId="77777777" w:rsidTr="001C3519">
        <w:tc>
          <w:tcPr>
            <w:tcW w:w="0" w:type="auto"/>
          </w:tcPr>
          <w:p w14:paraId="5409271A" w14:textId="77777777" w:rsidR="009C4BAF" w:rsidRPr="001C3519" w:rsidRDefault="001C3519">
            <w:pPr>
              <w:rPr>
                <w:sz w:val="16"/>
              </w:rPr>
            </w:pPr>
            <w:r w:rsidRPr="001C3519">
              <w:rPr>
                <w:sz w:val="16"/>
              </w:rPr>
              <w:t>3</w:t>
            </w:r>
          </w:p>
        </w:tc>
        <w:tc>
          <w:tcPr>
            <w:tcW w:w="0" w:type="auto"/>
          </w:tcPr>
          <w:p w14:paraId="7E2DFEE3" w14:textId="77777777" w:rsidR="009C4BAF" w:rsidRPr="001C3519" w:rsidRDefault="001C3519">
            <w:pPr>
              <w:rPr>
                <w:sz w:val="16"/>
              </w:rPr>
            </w:pPr>
            <w:r w:rsidRPr="001C3519">
              <w:rPr>
                <w:rStyle w:val="bold"/>
                <w:sz w:val="16"/>
              </w:rPr>
              <w:t>Create an Audit Area</w:t>
            </w:r>
          </w:p>
        </w:tc>
        <w:tc>
          <w:tcPr>
            <w:tcW w:w="0" w:type="auto"/>
          </w:tcPr>
          <w:p w14:paraId="459840A0" w14:textId="77777777" w:rsidR="009C4BAF" w:rsidRPr="001C3519" w:rsidRDefault="001C3519">
            <w:pPr>
              <w:rPr>
                <w:sz w:val="16"/>
              </w:rPr>
            </w:pPr>
            <w:r w:rsidRPr="001C3519">
              <w:rPr>
                <w:sz w:val="16"/>
              </w:rPr>
              <w:t xml:space="preserve">To create a new audit area, click on </w:t>
            </w:r>
            <w:r w:rsidRPr="001C3519">
              <w:rPr>
                <w:rStyle w:val="screenelement"/>
                <w:sz w:val="16"/>
              </w:rPr>
              <w:t>Configure</w:t>
            </w:r>
            <w:r w:rsidRPr="001C3519">
              <w:rPr>
                <w:sz w:val="16"/>
              </w:rPr>
              <w:t xml:space="preserve"> for the corresponding configuration step. Go to </w:t>
            </w:r>
            <w:r w:rsidRPr="001C3519">
              <w:rPr>
                <w:rStyle w:val="screenelement"/>
                <w:sz w:val="16"/>
              </w:rPr>
              <w:t>Edit</w:t>
            </w:r>
            <w:r w:rsidRPr="001C3519">
              <w:rPr>
                <w:sz w:val="16"/>
              </w:rPr>
              <w:t xml:space="preserve">. Choose </w:t>
            </w:r>
            <w:r w:rsidRPr="001C3519">
              <w:rPr>
                <w:rStyle w:val="screenelement"/>
                <w:sz w:val="16"/>
              </w:rPr>
              <w:t>New entries</w:t>
            </w:r>
            <w:r w:rsidRPr="001C3519">
              <w:rPr>
                <w:sz w:val="16"/>
              </w:rPr>
              <w:t xml:space="preserve"> and enter </w:t>
            </w:r>
            <w:r w:rsidRPr="001C3519">
              <w:rPr>
                <w:rStyle w:val="screenelement"/>
                <w:sz w:val="16"/>
              </w:rPr>
              <w:t>Audit Area</w:t>
            </w:r>
            <w:r w:rsidRPr="001C3519">
              <w:rPr>
                <w:sz w:val="16"/>
              </w:rPr>
              <w:t xml:space="preserve">, a </w:t>
            </w:r>
            <w:r w:rsidRPr="001C3519">
              <w:rPr>
                <w:rStyle w:val="screenelement"/>
                <w:sz w:val="16"/>
              </w:rPr>
              <w:t>Description</w:t>
            </w:r>
            <w:r w:rsidRPr="001C3519">
              <w:rPr>
                <w:sz w:val="16"/>
              </w:rPr>
              <w:t xml:space="preserve">, and select the </w:t>
            </w:r>
            <w:r w:rsidRPr="001C3519">
              <w:rPr>
                <w:rStyle w:val="screenelement"/>
                <w:sz w:val="16"/>
              </w:rPr>
              <w:t>Policy Category</w:t>
            </w:r>
            <w:r w:rsidRPr="001C3519">
              <w:rPr>
                <w:sz w:val="16"/>
              </w:rPr>
              <w:t xml:space="preserve">. </w:t>
            </w:r>
            <w:r w:rsidRPr="001C3519">
              <w:rPr>
                <w:rStyle w:val="screenelement"/>
                <w:sz w:val="16"/>
              </w:rPr>
              <w:t>Save</w:t>
            </w:r>
            <w:r w:rsidRPr="001C3519">
              <w:rPr>
                <w:sz w:val="16"/>
              </w:rPr>
              <w:t xml:space="preserve"> your entry.</w:t>
            </w:r>
          </w:p>
          <w:p w14:paraId="7CF42532"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10350"/>
            </w:tblGrid>
            <w:tr w:rsidR="009C4BAF" w:rsidRPr="001C3519" w14:paraId="6FC1B7A8"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43DEA8" w14:textId="77777777" w:rsidR="009C4BAF" w:rsidRPr="001C3519" w:rsidRDefault="001C3519">
                  <w:pPr>
                    <w:rPr>
                      <w:sz w:val="16"/>
                    </w:rPr>
                  </w:pPr>
                  <w:r w:rsidRPr="001C3519">
                    <w:rPr>
                      <w:rStyle w:val="bold"/>
                      <w:sz w:val="16"/>
                    </w:rPr>
                    <w:t xml:space="preserve">Note </w:t>
                  </w:r>
                  <w:r w:rsidRPr="001C3519">
                    <w:rPr>
                      <w:sz w:val="16"/>
                    </w:rPr>
                    <w:t>You need to create an audit area in Y or Z customer namespace.</w:t>
                  </w:r>
                </w:p>
              </w:tc>
            </w:tr>
          </w:tbl>
          <w:p w14:paraId="75AFA60F" w14:textId="77777777" w:rsidR="001C3519" w:rsidRPr="001C3519" w:rsidRDefault="001C3519">
            <w:pPr>
              <w:rPr>
                <w:sz w:val="16"/>
              </w:rPr>
            </w:pPr>
          </w:p>
        </w:tc>
        <w:tc>
          <w:tcPr>
            <w:tcW w:w="0" w:type="auto"/>
          </w:tcPr>
          <w:p w14:paraId="6E827B5E" w14:textId="77777777" w:rsidR="009C4BAF" w:rsidRPr="001C3519" w:rsidRDefault="009C4BAF">
            <w:pPr>
              <w:rPr>
                <w:sz w:val="16"/>
              </w:rPr>
            </w:pPr>
          </w:p>
        </w:tc>
        <w:tc>
          <w:tcPr>
            <w:tcW w:w="0" w:type="auto"/>
          </w:tcPr>
          <w:p w14:paraId="1EC3B0F9" w14:textId="77777777" w:rsidR="009C4BAF" w:rsidRPr="001C3519" w:rsidRDefault="009C4BAF">
            <w:pPr>
              <w:rPr>
                <w:sz w:val="16"/>
              </w:rPr>
            </w:pPr>
          </w:p>
        </w:tc>
      </w:tr>
      <w:tr w:rsidR="009C4BAF" w:rsidRPr="001C3519" w14:paraId="1B5328DD" w14:textId="77777777" w:rsidTr="001C3519">
        <w:tc>
          <w:tcPr>
            <w:tcW w:w="0" w:type="auto"/>
          </w:tcPr>
          <w:p w14:paraId="5B965026" w14:textId="77777777" w:rsidR="009C4BAF" w:rsidRPr="001C3519" w:rsidRDefault="001C3519">
            <w:pPr>
              <w:rPr>
                <w:sz w:val="16"/>
              </w:rPr>
            </w:pPr>
            <w:r w:rsidRPr="001C3519">
              <w:rPr>
                <w:sz w:val="16"/>
              </w:rPr>
              <w:t>4</w:t>
            </w:r>
          </w:p>
        </w:tc>
        <w:tc>
          <w:tcPr>
            <w:tcW w:w="0" w:type="auto"/>
          </w:tcPr>
          <w:p w14:paraId="308D9919" w14:textId="77777777" w:rsidR="009C4BAF" w:rsidRPr="001C3519" w:rsidRDefault="001C3519">
            <w:pPr>
              <w:rPr>
                <w:sz w:val="16"/>
              </w:rPr>
            </w:pPr>
            <w:r w:rsidRPr="001C3519">
              <w:rPr>
                <w:rStyle w:val="bold"/>
                <w:sz w:val="16"/>
              </w:rPr>
              <w:t>Edit the Audit Area</w:t>
            </w:r>
          </w:p>
        </w:tc>
        <w:tc>
          <w:tcPr>
            <w:tcW w:w="0" w:type="auto"/>
          </w:tcPr>
          <w:p w14:paraId="43371F03" w14:textId="77777777" w:rsidR="009C4BAF" w:rsidRPr="001C3519" w:rsidRDefault="001C3519">
            <w:pPr>
              <w:rPr>
                <w:sz w:val="16"/>
              </w:rPr>
            </w:pPr>
            <w:r w:rsidRPr="001C3519">
              <w:rPr>
                <w:sz w:val="16"/>
              </w:rPr>
              <w:t xml:space="preserve">Select an existing audit area from the list. To edit it, choose </w:t>
            </w:r>
            <w:r w:rsidRPr="001C3519">
              <w:rPr>
                <w:rStyle w:val="screenelement"/>
                <w:sz w:val="16"/>
              </w:rPr>
              <w:t>Edit</w:t>
            </w:r>
            <w:r w:rsidRPr="001C3519">
              <w:rPr>
                <w:sz w:val="16"/>
              </w:rPr>
              <w:t xml:space="preserve"> and update the description. </w:t>
            </w:r>
            <w:r w:rsidRPr="001C3519">
              <w:rPr>
                <w:rStyle w:val="screenelement"/>
                <w:sz w:val="16"/>
              </w:rPr>
              <w:t>Save</w:t>
            </w:r>
            <w:r w:rsidRPr="001C3519">
              <w:rPr>
                <w:sz w:val="16"/>
              </w:rPr>
              <w:t xml:space="preserve"> your entry.</w:t>
            </w:r>
          </w:p>
        </w:tc>
        <w:tc>
          <w:tcPr>
            <w:tcW w:w="0" w:type="auto"/>
          </w:tcPr>
          <w:p w14:paraId="34AD8225" w14:textId="77777777" w:rsidR="009C4BAF" w:rsidRPr="001C3519" w:rsidRDefault="009C4BAF">
            <w:pPr>
              <w:rPr>
                <w:sz w:val="16"/>
              </w:rPr>
            </w:pPr>
          </w:p>
        </w:tc>
        <w:tc>
          <w:tcPr>
            <w:tcW w:w="0" w:type="auto"/>
          </w:tcPr>
          <w:p w14:paraId="7F6686ED" w14:textId="77777777" w:rsidR="009C4BAF" w:rsidRPr="001C3519" w:rsidRDefault="009C4BAF">
            <w:pPr>
              <w:rPr>
                <w:sz w:val="16"/>
              </w:rPr>
            </w:pPr>
          </w:p>
        </w:tc>
      </w:tr>
      <w:tr w:rsidR="009C4BAF" w:rsidRPr="001C3519" w14:paraId="10489B1B" w14:textId="77777777" w:rsidTr="001C3519">
        <w:tc>
          <w:tcPr>
            <w:tcW w:w="0" w:type="auto"/>
          </w:tcPr>
          <w:p w14:paraId="60535603" w14:textId="77777777" w:rsidR="009C4BAF" w:rsidRPr="001C3519" w:rsidRDefault="001C3519">
            <w:pPr>
              <w:rPr>
                <w:sz w:val="16"/>
              </w:rPr>
            </w:pPr>
            <w:r w:rsidRPr="001C3519">
              <w:rPr>
                <w:sz w:val="16"/>
              </w:rPr>
              <w:t>5</w:t>
            </w:r>
          </w:p>
        </w:tc>
        <w:tc>
          <w:tcPr>
            <w:tcW w:w="0" w:type="auto"/>
          </w:tcPr>
          <w:p w14:paraId="7817A5FA" w14:textId="77777777" w:rsidR="009C4BAF" w:rsidRPr="001C3519" w:rsidRDefault="001C3519">
            <w:pPr>
              <w:rPr>
                <w:sz w:val="16"/>
              </w:rPr>
            </w:pPr>
            <w:r w:rsidRPr="001C3519">
              <w:rPr>
                <w:rStyle w:val="bold"/>
                <w:sz w:val="16"/>
              </w:rPr>
              <w:t>Copy the Audit Area</w:t>
            </w:r>
          </w:p>
        </w:tc>
        <w:tc>
          <w:tcPr>
            <w:tcW w:w="0" w:type="auto"/>
          </w:tcPr>
          <w:p w14:paraId="3E474F72" w14:textId="77777777" w:rsidR="009C4BAF" w:rsidRPr="001C3519" w:rsidRDefault="001C3519">
            <w:pPr>
              <w:rPr>
                <w:sz w:val="16"/>
              </w:rPr>
            </w:pPr>
            <w:r w:rsidRPr="001C3519">
              <w:rPr>
                <w:sz w:val="16"/>
              </w:rPr>
              <w:t xml:space="preserve">Select an existing audit area from the list and choose </w:t>
            </w:r>
            <w:r w:rsidRPr="001C3519">
              <w:rPr>
                <w:rStyle w:val="screenelement"/>
                <w:sz w:val="16"/>
              </w:rPr>
              <w:t>Copy as</w:t>
            </w:r>
            <w:r w:rsidRPr="001C3519">
              <w:rPr>
                <w:sz w:val="16"/>
              </w:rPr>
              <w:t xml:space="preserve"> from the application toolbar. In the dialog box, enter a name for the new audit area to which you want to copy the existing one and click on </w:t>
            </w:r>
            <w:r w:rsidRPr="001C3519">
              <w:rPr>
                <w:rStyle w:val="screenelement"/>
                <w:sz w:val="16"/>
              </w:rPr>
              <w:t>Copy</w:t>
            </w:r>
            <w:r w:rsidRPr="001C3519">
              <w:rPr>
                <w:sz w:val="16"/>
              </w:rPr>
              <w:t xml:space="preserve">. </w:t>
            </w:r>
            <w:r w:rsidRPr="001C3519">
              <w:rPr>
                <w:rStyle w:val="screenelement"/>
                <w:sz w:val="16"/>
              </w:rPr>
              <w:t>Save</w:t>
            </w:r>
            <w:r w:rsidRPr="001C3519">
              <w:rPr>
                <w:sz w:val="16"/>
              </w:rPr>
              <w:t xml:space="preserve"> the entry.</w:t>
            </w:r>
          </w:p>
        </w:tc>
        <w:tc>
          <w:tcPr>
            <w:tcW w:w="0" w:type="auto"/>
          </w:tcPr>
          <w:p w14:paraId="50BFAA58" w14:textId="77777777" w:rsidR="009C4BAF" w:rsidRPr="001C3519" w:rsidRDefault="009C4BAF">
            <w:pPr>
              <w:rPr>
                <w:sz w:val="16"/>
              </w:rPr>
            </w:pPr>
          </w:p>
        </w:tc>
        <w:tc>
          <w:tcPr>
            <w:tcW w:w="0" w:type="auto"/>
          </w:tcPr>
          <w:p w14:paraId="63F6DB51" w14:textId="77777777" w:rsidR="009C4BAF" w:rsidRPr="001C3519" w:rsidRDefault="009C4BAF">
            <w:pPr>
              <w:rPr>
                <w:sz w:val="16"/>
              </w:rPr>
            </w:pPr>
          </w:p>
        </w:tc>
      </w:tr>
      <w:tr w:rsidR="009C4BAF" w:rsidRPr="001C3519" w14:paraId="52CD6D40" w14:textId="77777777" w:rsidTr="001C3519">
        <w:tc>
          <w:tcPr>
            <w:tcW w:w="0" w:type="auto"/>
          </w:tcPr>
          <w:p w14:paraId="4C7304C5" w14:textId="77777777" w:rsidR="009C4BAF" w:rsidRPr="001C3519" w:rsidRDefault="001C3519">
            <w:pPr>
              <w:rPr>
                <w:sz w:val="16"/>
              </w:rPr>
            </w:pPr>
            <w:r w:rsidRPr="001C3519">
              <w:rPr>
                <w:sz w:val="16"/>
              </w:rPr>
              <w:t>6</w:t>
            </w:r>
          </w:p>
        </w:tc>
        <w:tc>
          <w:tcPr>
            <w:tcW w:w="0" w:type="auto"/>
          </w:tcPr>
          <w:p w14:paraId="738AC89D" w14:textId="77777777" w:rsidR="009C4BAF" w:rsidRPr="001C3519" w:rsidRDefault="001C3519">
            <w:pPr>
              <w:rPr>
                <w:sz w:val="16"/>
              </w:rPr>
            </w:pPr>
            <w:r w:rsidRPr="001C3519">
              <w:rPr>
                <w:rStyle w:val="bold"/>
                <w:sz w:val="16"/>
              </w:rPr>
              <w:t>Delete Audit Area</w:t>
            </w:r>
          </w:p>
        </w:tc>
        <w:tc>
          <w:tcPr>
            <w:tcW w:w="0" w:type="auto"/>
          </w:tcPr>
          <w:p w14:paraId="2E3F2114" w14:textId="77777777" w:rsidR="009C4BAF" w:rsidRPr="001C3519" w:rsidRDefault="001C3519">
            <w:pPr>
              <w:rPr>
                <w:sz w:val="16"/>
              </w:rPr>
            </w:pPr>
            <w:r w:rsidRPr="001C3519">
              <w:rPr>
                <w:sz w:val="16"/>
              </w:rPr>
              <w:t xml:space="preserve">Select an existing audit area from the list. Choose </w:t>
            </w:r>
            <w:r w:rsidRPr="001C3519">
              <w:rPr>
                <w:rStyle w:val="screenelement"/>
                <w:sz w:val="16"/>
              </w:rPr>
              <w:t>Delete</w:t>
            </w:r>
            <w:r w:rsidRPr="001C3519">
              <w:rPr>
                <w:sz w:val="16"/>
              </w:rPr>
              <w:t xml:space="preserve"> from the toolbar option. </w:t>
            </w:r>
            <w:r w:rsidRPr="001C3519">
              <w:rPr>
                <w:rStyle w:val="screenelement"/>
                <w:sz w:val="16"/>
              </w:rPr>
              <w:t>Save</w:t>
            </w:r>
            <w:r w:rsidRPr="001C3519">
              <w:rPr>
                <w:sz w:val="16"/>
              </w:rPr>
              <w:t xml:space="preserve"> your changes.</w:t>
            </w:r>
          </w:p>
        </w:tc>
        <w:tc>
          <w:tcPr>
            <w:tcW w:w="0" w:type="auto"/>
          </w:tcPr>
          <w:p w14:paraId="46E4C16D" w14:textId="77777777" w:rsidR="009C4BAF" w:rsidRPr="001C3519" w:rsidRDefault="009C4BAF">
            <w:pPr>
              <w:rPr>
                <w:sz w:val="16"/>
              </w:rPr>
            </w:pPr>
          </w:p>
        </w:tc>
        <w:tc>
          <w:tcPr>
            <w:tcW w:w="0" w:type="auto"/>
          </w:tcPr>
          <w:p w14:paraId="50DD3F2C" w14:textId="77777777" w:rsidR="009C4BAF" w:rsidRPr="001C3519" w:rsidRDefault="009C4BAF">
            <w:pPr>
              <w:rPr>
                <w:sz w:val="16"/>
              </w:rPr>
            </w:pPr>
          </w:p>
        </w:tc>
      </w:tr>
    </w:tbl>
    <w:p w14:paraId="2DE50A2A" w14:textId="77777777" w:rsidR="009C4BAF" w:rsidRDefault="001C3519">
      <w:pPr>
        <w:pStyle w:val="Heading2"/>
      </w:pPr>
      <w:bookmarkStart w:id="16" w:name="unique_7"/>
      <w:bookmarkStart w:id="17" w:name="_Toc232851082"/>
      <w:r>
        <w:t>Assign ILM Object to Audit Area</w:t>
      </w:r>
      <w:bookmarkEnd w:id="16"/>
      <w:bookmarkEnd w:id="17"/>
    </w:p>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08D77335"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3C5E6"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BDDD2"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9B641"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1A3D8" w14:textId="77777777" w:rsidR="001C3519" w:rsidRPr="001C3519" w:rsidRDefault="001C3519">
            <w:pPr>
              <w:rPr>
                <w:sz w:val="12"/>
              </w:rPr>
            </w:pPr>
          </w:p>
        </w:tc>
      </w:tr>
      <w:tr w:rsidR="009C4BAF" w:rsidRPr="001C3519" w14:paraId="2E039C5A"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B74A5"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66C737"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56AAF"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0AB661" w14:textId="77777777" w:rsidR="001C3519" w:rsidRPr="001C3519" w:rsidRDefault="001C3519">
            <w:pPr>
              <w:rPr>
                <w:sz w:val="12"/>
              </w:rPr>
            </w:pPr>
          </w:p>
        </w:tc>
      </w:tr>
      <w:tr w:rsidR="009C4BAF" w:rsidRPr="001C3519" w14:paraId="4A64468A"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1FEDD"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EB39C8"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146ACB"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51F658"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03F2FB4C" w14:textId="77777777" w:rsidR="009C4BAF" w:rsidRDefault="001C3519">
      <w:pPr>
        <w:pStyle w:val="Heading3"/>
      </w:pPr>
      <w:bookmarkStart w:id="18" w:name="unique_18"/>
      <w:bookmarkStart w:id="19" w:name="_Toc232851083"/>
      <w:r>
        <w:t>Purpose</w:t>
      </w:r>
      <w:bookmarkEnd w:id="18"/>
      <w:bookmarkEnd w:id="19"/>
    </w:p>
    <w:p w14:paraId="1B9F39F3" w14:textId="77777777" w:rsidR="009C4BAF" w:rsidRDefault="001C3519">
      <w:r>
        <w:t>In this step, you're testing the assignment of ILM object to an audit area.</w:t>
      </w:r>
    </w:p>
    <w:p w14:paraId="467EE09D"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608"/>
        <w:gridCol w:w="1309"/>
        <w:gridCol w:w="10572"/>
        <w:gridCol w:w="845"/>
        <w:gridCol w:w="970"/>
      </w:tblGrid>
      <w:tr w:rsidR="009C4BAF" w:rsidRPr="001C3519" w14:paraId="55B649AB"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0C7BCFDD" w14:textId="77777777" w:rsidR="009C4BAF" w:rsidRPr="001C3519" w:rsidRDefault="001C3519">
            <w:pPr>
              <w:pStyle w:val="boldparagraph"/>
              <w:rPr>
                <w:sz w:val="16"/>
              </w:rPr>
            </w:pPr>
            <w:r w:rsidRPr="001C3519">
              <w:rPr>
                <w:sz w:val="16"/>
              </w:rPr>
              <w:t>Test Step #</w:t>
            </w:r>
          </w:p>
        </w:tc>
        <w:tc>
          <w:tcPr>
            <w:tcW w:w="0" w:type="auto"/>
          </w:tcPr>
          <w:p w14:paraId="04E20930" w14:textId="77777777" w:rsidR="009C4BAF" w:rsidRPr="001C3519" w:rsidRDefault="001C3519">
            <w:pPr>
              <w:pStyle w:val="boldparagraph"/>
              <w:rPr>
                <w:sz w:val="16"/>
              </w:rPr>
            </w:pPr>
            <w:r w:rsidRPr="001C3519">
              <w:rPr>
                <w:sz w:val="16"/>
              </w:rPr>
              <w:t>Test Step Name</w:t>
            </w:r>
          </w:p>
        </w:tc>
        <w:tc>
          <w:tcPr>
            <w:tcW w:w="0" w:type="auto"/>
          </w:tcPr>
          <w:p w14:paraId="6E8716E1" w14:textId="77777777" w:rsidR="009C4BAF" w:rsidRPr="001C3519" w:rsidRDefault="001C3519">
            <w:pPr>
              <w:pStyle w:val="boldparagraph"/>
              <w:rPr>
                <w:sz w:val="16"/>
              </w:rPr>
            </w:pPr>
            <w:r w:rsidRPr="001C3519">
              <w:rPr>
                <w:sz w:val="16"/>
              </w:rPr>
              <w:t>Instruction</w:t>
            </w:r>
          </w:p>
        </w:tc>
        <w:tc>
          <w:tcPr>
            <w:tcW w:w="0" w:type="auto"/>
          </w:tcPr>
          <w:p w14:paraId="4F85A887" w14:textId="77777777" w:rsidR="009C4BAF" w:rsidRPr="001C3519" w:rsidRDefault="001C3519">
            <w:pPr>
              <w:pStyle w:val="boldparagraph"/>
              <w:rPr>
                <w:sz w:val="16"/>
              </w:rPr>
            </w:pPr>
            <w:r w:rsidRPr="001C3519">
              <w:rPr>
                <w:sz w:val="16"/>
              </w:rPr>
              <w:t>Expected Result</w:t>
            </w:r>
          </w:p>
        </w:tc>
        <w:tc>
          <w:tcPr>
            <w:tcW w:w="0" w:type="auto"/>
          </w:tcPr>
          <w:p w14:paraId="559F275F" w14:textId="77777777" w:rsidR="009C4BAF" w:rsidRPr="001C3519" w:rsidRDefault="001C3519">
            <w:pPr>
              <w:pStyle w:val="boldparagraph"/>
              <w:rPr>
                <w:sz w:val="16"/>
              </w:rPr>
            </w:pPr>
            <w:r w:rsidRPr="001C3519">
              <w:rPr>
                <w:sz w:val="16"/>
              </w:rPr>
              <w:t>Pass / Fail / Comment</w:t>
            </w:r>
          </w:p>
        </w:tc>
      </w:tr>
      <w:tr w:rsidR="009C4BAF" w:rsidRPr="001C3519" w14:paraId="2979DB2E" w14:textId="77777777" w:rsidTr="001C3519">
        <w:tc>
          <w:tcPr>
            <w:tcW w:w="0" w:type="auto"/>
          </w:tcPr>
          <w:p w14:paraId="4D34FD03" w14:textId="77777777" w:rsidR="009C4BAF" w:rsidRPr="001C3519" w:rsidRDefault="001C3519">
            <w:pPr>
              <w:rPr>
                <w:sz w:val="16"/>
              </w:rPr>
            </w:pPr>
            <w:r w:rsidRPr="001C3519">
              <w:rPr>
                <w:sz w:val="16"/>
              </w:rPr>
              <w:t>1</w:t>
            </w:r>
          </w:p>
        </w:tc>
        <w:tc>
          <w:tcPr>
            <w:tcW w:w="0" w:type="auto"/>
          </w:tcPr>
          <w:p w14:paraId="04DB3868" w14:textId="77777777" w:rsidR="009C4BAF" w:rsidRPr="001C3519" w:rsidRDefault="001C3519">
            <w:pPr>
              <w:rPr>
                <w:sz w:val="16"/>
              </w:rPr>
            </w:pPr>
            <w:r w:rsidRPr="001C3519">
              <w:rPr>
                <w:rStyle w:val="bold"/>
                <w:sz w:val="16"/>
              </w:rPr>
              <w:t>Log On</w:t>
            </w:r>
          </w:p>
        </w:tc>
        <w:tc>
          <w:tcPr>
            <w:tcW w:w="0" w:type="auto"/>
          </w:tcPr>
          <w:p w14:paraId="690F98DD" w14:textId="77777777" w:rsidR="009C4BAF" w:rsidRPr="001C3519" w:rsidRDefault="001C3519">
            <w:pPr>
              <w:rPr>
                <w:sz w:val="16"/>
              </w:rPr>
            </w:pPr>
            <w:r w:rsidRPr="001C3519">
              <w:rPr>
                <w:sz w:val="16"/>
              </w:rPr>
              <w:t xml:space="preserve">Log on to the SAP Fiori launchpad as </w:t>
            </w:r>
            <w:r w:rsidRPr="001C3519">
              <w:rPr>
                <w:rStyle w:val="screenelement"/>
                <w:sz w:val="16"/>
              </w:rPr>
              <w:t>Configuration Expert - Business Process Configuration</w:t>
            </w:r>
          </w:p>
        </w:tc>
        <w:tc>
          <w:tcPr>
            <w:tcW w:w="0" w:type="auto"/>
          </w:tcPr>
          <w:p w14:paraId="16684123" w14:textId="77777777" w:rsidR="009C4BAF" w:rsidRPr="001C3519" w:rsidRDefault="009C4BAF">
            <w:pPr>
              <w:rPr>
                <w:sz w:val="16"/>
              </w:rPr>
            </w:pPr>
          </w:p>
        </w:tc>
        <w:tc>
          <w:tcPr>
            <w:tcW w:w="0" w:type="auto"/>
          </w:tcPr>
          <w:p w14:paraId="38978FF1" w14:textId="77777777" w:rsidR="009C4BAF" w:rsidRPr="001C3519" w:rsidRDefault="009C4BAF">
            <w:pPr>
              <w:rPr>
                <w:sz w:val="16"/>
              </w:rPr>
            </w:pPr>
          </w:p>
        </w:tc>
      </w:tr>
      <w:tr w:rsidR="009C4BAF" w:rsidRPr="001C3519" w14:paraId="200D5981" w14:textId="77777777" w:rsidTr="001C3519">
        <w:tc>
          <w:tcPr>
            <w:tcW w:w="0" w:type="auto"/>
          </w:tcPr>
          <w:p w14:paraId="42DA4A41" w14:textId="77777777" w:rsidR="009C4BAF" w:rsidRPr="001C3519" w:rsidRDefault="001C3519">
            <w:pPr>
              <w:rPr>
                <w:sz w:val="16"/>
              </w:rPr>
            </w:pPr>
            <w:r w:rsidRPr="001C3519">
              <w:rPr>
                <w:sz w:val="16"/>
              </w:rPr>
              <w:t>2</w:t>
            </w:r>
          </w:p>
        </w:tc>
        <w:tc>
          <w:tcPr>
            <w:tcW w:w="0" w:type="auto"/>
          </w:tcPr>
          <w:p w14:paraId="4B5F7196" w14:textId="77777777" w:rsidR="009C4BAF" w:rsidRPr="001C3519" w:rsidRDefault="001C3519">
            <w:pPr>
              <w:rPr>
                <w:sz w:val="16"/>
              </w:rPr>
            </w:pPr>
            <w:r w:rsidRPr="001C3519">
              <w:rPr>
                <w:rStyle w:val="bold"/>
                <w:sz w:val="16"/>
              </w:rPr>
              <w:t>Access the configuration activity</w:t>
            </w:r>
          </w:p>
        </w:tc>
        <w:tc>
          <w:tcPr>
            <w:tcW w:w="0" w:type="auto"/>
          </w:tcPr>
          <w:p w14:paraId="27955665" w14:textId="77777777" w:rsidR="009C4BAF" w:rsidRPr="001C3519" w:rsidRDefault="001C3519">
            <w:pPr>
              <w:pStyle w:val="listpara1"/>
              <w:numPr>
                <w:ilvl w:val="0"/>
                <w:numId w:val="6"/>
              </w:numPr>
              <w:rPr>
                <w:sz w:val="16"/>
              </w:rPr>
            </w:pPr>
            <w:r w:rsidRPr="001C3519">
              <w:rPr>
                <w:sz w:val="16"/>
              </w:rPr>
              <w:t xml:space="preserve">Open </w:t>
            </w:r>
            <w:r w:rsidRPr="001C3519">
              <w:rPr>
                <w:rStyle w:val="screenelement"/>
                <w:sz w:val="16"/>
              </w:rPr>
              <w:t>Manage Your Solution</w:t>
            </w:r>
            <w:r w:rsidRPr="001C3519">
              <w:rPr>
                <w:sz w:val="16"/>
              </w:rPr>
              <w:t xml:space="preserve"> </w:t>
            </w:r>
            <w:r w:rsidRPr="001C3519">
              <w:rPr>
                <w:rStyle w:val="CourierNew"/>
                <w:sz w:val="16"/>
              </w:rPr>
              <w:t>(F1241)</w:t>
            </w:r>
            <w:r w:rsidRPr="001C3519">
              <w:rPr>
                <w:sz w:val="16"/>
              </w:rPr>
              <w:t xml:space="preserve">. Then, go to </w:t>
            </w:r>
            <w:r w:rsidRPr="001C3519">
              <w:rPr>
                <w:rStyle w:val="screenelement"/>
                <w:sz w:val="16"/>
              </w:rPr>
              <w:t>Configure Your Solution</w:t>
            </w:r>
            <w:r w:rsidRPr="001C3519">
              <w:rPr>
                <w:sz w:val="16"/>
              </w:rPr>
              <w:t xml:space="preserve">. Enter filter criteria with </w:t>
            </w:r>
            <w:r w:rsidRPr="001C3519">
              <w:rPr>
                <w:rStyle w:val="screenelement"/>
                <w:sz w:val="16"/>
              </w:rPr>
              <w:t>Application Area</w:t>
            </w:r>
            <w:r w:rsidRPr="001C3519">
              <w:rPr>
                <w:sz w:val="16"/>
              </w:rPr>
              <w:t xml:space="preserve"> as </w:t>
            </w:r>
            <w:r w:rsidRPr="001C3519">
              <w:rPr>
                <w:rStyle w:val="screenelement"/>
                <w:sz w:val="16"/>
              </w:rPr>
              <w:t>Application Platform and Infrastructure</w:t>
            </w:r>
            <w:r w:rsidRPr="001C3519">
              <w:rPr>
                <w:sz w:val="16"/>
              </w:rPr>
              <w:t xml:space="preserve"> and </w:t>
            </w:r>
            <w:r w:rsidRPr="001C3519">
              <w:rPr>
                <w:rStyle w:val="screenelement"/>
                <w:sz w:val="16"/>
              </w:rPr>
              <w:t>Sub application Area</w:t>
            </w:r>
            <w:r w:rsidRPr="001C3519">
              <w:rPr>
                <w:sz w:val="16"/>
              </w:rPr>
              <w:t xml:space="preserve"> as </w:t>
            </w:r>
            <w:r w:rsidRPr="001C3519">
              <w:rPr>
                <w:rStyle w:val="screenelement"/>
                <w:sz w:val="16"/>
              </w:rPr>
              <w:t>Retention Management</w:t>
            </w:r>
            <w:r w:rsidRPr="001C3519">
              <w:rPr>
                <w:sz w:val="16"/>
              </w:rPr>
              <w:t xml:space="preserve">. Open the configuration item </w:t>
            </w:r>
            <w:r w:rsidRPr="001C3519">
              <w:rPr>
                <w:rStyle w:val="screenelement"/>
                <w:sz w:val="16"/>
              </w:rPr>
              <w:t>Settings</w:t>
            </w:r>
            <w:r w:rsidRPr="001C3519">
              <w:rPr>
                <w:sz w:val="16"/>
              </w:rPr>
              <w:t>. You can see all the configuration steps listed on the right-hand side.</w:t>
            </w:r>
          </w:p>
          <w:tbl>
            <w:tblPr>
              <w:tblW w:w="4975" w:type="pct"/>
              <w:tblInd w:w="283" w:type="dxa"/>
              <w:tblCellMar>
                <w:left w:w="10" w:type="dxa"/>
                <w:right w:w="10" w:type="dxa"/>
              </w:tblCellMar>
              <w:tblLook w:val="04A0" w:firstRow="1" w:lastRow="0" w:firstColumn="1" w:lastColumn="0" w:noHBand="0" w:noVBand="1"/>
            </w:tblPr>
            <w:tblGrid>
              <w:gridCol w:w="10358"/>
            </w:tblGrid>
            <w:tr w:rsidR="009C4BAF" w:rsidRPr="001C3519" w14:paraId="163C5594"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201E6F" w14:textId="77777777" w:rsidR="009C4BAF" w:rsidRPr="001C3519" w:rsidRDefault="001C3519">
                  <w:pPr>
                    <w:pStyle w:val="listpara1"/>
                    <w:rPr>
                      <w:sz w:val="16"/>
                    </w:rPr>
                  </w:pPr>
                  <w:r w:rsidRPr="001C3519">
                    <w:rPr>
                      <w:rStyle w:val="bold"/>
                      <w:sz w:val="16"/>
                    </w:rPr>
                    <w:t xml:space="preserve">Note </w:t>
                  </w:r>
                  <w:r w:rsidRPr="001C3519">
                    <w:rPr>
                      <w:sz w:val="16"/>
                    </w:rPr>
                    <w:t xml:space="preserve">You might need to set the country </w:t>
                  </w:r>
                  <w:r w:rsidRPr="001C3519">
                    <w:rPr>
                      <w:sz w:val="16"/>
                    </w:rPr>
                    <w:t>version first (see the button on the lower right side of the screen.</w:t>
                  </w:r>
                </w:p>
              </w:tc>
            </w:tr>
          </w:tbl>
          <w:p w14:paraId="16CCC1F4" w14:textId="77777777" w:rsidR="001C3519" w:rsidRPr="001C3519" w:rsidRDefault="001C3519">
            <w:pPr>
              <w:pStyle w:val="listpara1"/>
              <w:numPr>
                <w:ilvl w:val="0"/>
                <w:numId w:val="3"/>
              </w:numPr>
              <w:rPr>
                <w:sz w:val="16"/>
              </w:rPr>
            </w:pPr>
            <w:r w:rsidRPr="001C3519">
              <w:rPr>
                <w:rStyle w:val="bold"/>
                <w:sz w:val="16"/>
              </w:rPr>
              <w:t>SAP Central Business Configuration:</w:t>
            </w:r>
          </w:p>
          <w:p w14:paraId="5C2D1A9F" w14:textId="77777777" w:rsidR="001C3519" w:rsidRPr="001C3519" w:rsidRDefault="001C3519">
            <w:pPr>
              <w:pStyle w:val="listpara1"/>
              <w:rPr>
                <w:sz w:val="16"/>
              </w:rPr>
            </w:pPr>
            <w:r w:rsidRPr="001C3519">
              <w:rPr>
                <w:sz w:val="16"/>
              </w:rPr>
              <w:t>Log on to the project experience in SAP Central Business Configuration.</w:t>
            </w:r>
          </w:p>
          <w:p w14:paraId="7E88DD08" w14:textId="77777777" w:rsidR="001C3519" w:rsidRPr="001C3519" w:rsidRDefault="001C3519">
            <w:pPr>
              <w:pStyle w:val="listpara1"/>
              <w:rPr>
                <w:sz w:val="16"/>
              </w:rPr>
            </w:pPr>
            <w:r w:rsidRPr="001C3519">
              <w:rPr>
                <w:sz w:val="16"/>
              </w:rPr>
              <w:t xml:space="preserve">Go to the </w:t>
            </w:r>
            <w:r w:rsidRPr="001C3519">
              <w:rPr>
                <w:rStyle w:val="screenelement"/>
                <w:sz w:val="16"/>
              </w:rPr>
              <w:t>Business Processes Configuration</w:t>
            </w:r>
            <w:r w:rsidRPr="001C3519">
              <w:rPr>
                <w:sz w:val="16"/>
              </w:rPr>
              <w:t xml:space="preserve"> app. To locate the activity in the tree view, search for the following activity: </w:t>
            </w:r>
            <w:r w:rsidRPr="001C3519">
              <w:rPr>
                <w:rStyle w:val="screenelement"/>
                <w:sz w:val="16"/>
              </w:rPr>
              <w:t>Assign ILM Object to Audit Area</w:t>
            </w:r>
            <w:r w:rsidRPr="001C3519">
              <w:rPr>
                <w:sz w:val="16"/>
              </w:rPr>
              <w:t>.</w:t>
            </w:r>
          </w:p>
          <w:p w14:paraId="5130BE17" w14:textId="77777777" w:rsidR="001C3519" w:rsidRPr="001C3519" w:rsidRDefault="001C3519">
            <w:pPr>
              <w:pStyle w:val="listpara1"/>
              <w:rPr>
                <w:sz w:val="16"/>
              </w:rPr>
            </w:pPr>
            <w:r w:rsidRPr="001C3519">
              <w:rPr>
                <w:sz w:val="16"/>
              </w:rPr>
              <w:t xml:space="preserve">Choose </w:t>
            </w:r>
            <w:r w:rsidRPr="001C3519">
              <w:rPr>
                <w:rStyle w:val="screenelement"/>
                <w:sz w:val="16"/>
              </w:rPr>
              <w:t>Open Documentation</w:t>
            </w:r>
            <w:r w:rsidRPr="001C3519">
              <w:rPr>
                <w:sz w:val="16"/>
              </w:rPr>
              <w:t xml:space="preserve"> for the found line item to see more details about this configuration activity.</w:t>
            </w:r>
          </w:p>
          <w:p w14:paraId="0CF30351" w14:textId="639473F1" w:rsidR="009C4BAF" w:rsidRPr="001C3519" w:rsidRDefault="001C3519">
            <w:pPr>
              <w:pStyle w:val="listpara1"/>
              <w:rPr>
                <w:sz w:val="16"/>
              </w:rPr>
            </w:pPr>
            <w:r w:rsidRPr="001C3519">
              <w:rPr>
                <w:sz w:val="16"/>
              </w:rPr>
              <w:t xml:space="preserve">Choose the link to navigate directly to </w:t>
            </w:r>
            <w:r w:rsidRPr="001C3519">
              <w:rPr>
                <w:rStyle w:val="CourierNew"/>
                <w:sz w:val="16"/>
              </w:rPr>
              <w:t>SAP S/4HANA Cloud Public Edition</w:t>
            </w:r>
            <w:r w:rsidRPr="001C3519">
              <w:rPr>
                <w:sz w:val="16"/>
              </w:rPr>
              <w:t xml:space="preserve"> system. Log on to the SAP Fiori launchpad as a Configuration Expert - Business Process Configuration.</w:t>
            </w:r>
          </w:p>
          <w:p w14:paraId="592C35D3" w14:textId="77777777" w:rsidR="001C3519" w:rsidRPr="001C3519" w:rsidRDefault="001C3519">
            <w:pPr>
              <w:pStyle w:val="listpara1"/>
              <w:numPr>
                <w:ilvl w:val="0"/>
                <w:numId w:val="3"/>
              </w:numPr>
              <w:rPr>
                <w:sz w:val="16"/>
              </w:rPr>
            </w:pPr>
            <w:r w:rsidRPr="001C3519">
              <w:rPr>
                <w:rStyle w:val="bold"/>
                <w:sz w:val="16"/>
              </w:rPr>
              <w:t>Implementation Activities</w:t>
            </w:r>
          </w:p>
          <w:p w14:paraId="59FE8769" w14:textId="55F95484" w:rsidR="009C4BAF" w:rsidRPr="001C3519" w:rsidRDefault="001C3519">
            <w:pPr>
              <w:pStyle w:val="listpara2"/>
              <w:numPr>
                <w:ilvl w:val="1"/>
                <w:numId w:val="2"/>
              </w:numPr>
              <w:rPr>
                <w:sz w:val="16"/>
              </w:rPr>
            </w:pPr>
            <w:r w:rsidRPr="001C3519">
              <w:rPr>
                <w:sz w:val="16"/>
              </w:rPr>
              <w:t xml:space="preserve">From SAP Fiori Launchpad, navigate to </w:t>
            </w:r>
            <w:r w:rsidRPr="001C3519">
              <w:rPr>
                <w:rStyle w:val="screenelement"/>
                <w:sz w:val="16"/>
              </w:rPr>
              <w:t>Implementation Activities</w:t>
            </w:r>
            <w:r w:rsidRPr="001C3519">
              <w:rPr>
                <w:sz w:val="16"/>
              </w:rPr>
              <w:t xml:space="preserve"> tile.</w:t>
            </w:r>
          </w:p>
          <w:p w14:paraId="149DB25F" w14:textId="77777777" w:rsidR="009C4BAF" w:rsidRPr="001C3519" w:rsidRDefault="001C3519">
            <w:pPr>
              <w:pStyle w:val="listpara2"/>
              <w:numPr>
                <w:ilvl w:val="1"/>
                <w:numId w:val="2"/>
              </w:numPr>
              <w:rPr>
                <w:sz w:val="16"/>
              </w:rPr>
            </w:pPr>
            <w:r w:rsidRPr="001C3519">
              <w:rPr>
                <w:sz w:val="16"/>
              </w:rPr>
              <w:t xml:space="preserve">Choose </w:t>
            </w:r>
            <w:r w:rsidRPr="001C3519">
              <w:rPr>
                <w:rStyle w:val="screenelement"/>
                <w:sz w:val="16"/>
              </w:rPr>
              <w:t>Implementation Activities &gt; Change Hierarchy &gt; SAP Reference IMG</w:t>
            </w:r>
            <w:r w:rsidRPr="001C3519">
              <w:rPr>
                <w:sz w:val="16"/>
              </w:rPr>
              <w:t>.</w:t>
            </w:r>
          </w:p>
          <w:p w14:paraId="00D09738" w14:textId="77777777" w:rsidR="009C4BAF" w:rsidRPr="001C3519" w:rsidRDefault="001C3519">
            <w:pPr>
              <w:pStyle w:val="listpara2"/>
              <w:numPr>
                <w:ilvl w:val="1"/>
                <w:numId w:val="2"/>
              </w:numPr>
              <w:rPr>
                <w:sz w:val="16"/>
              </w:rPr>
            </w:pPr>
            <w:r w:rsidRPr="001C3519">
              <w:rPr>
                <w:sz w:val="16"/>
              </w:rPr>
              <w:t xml:space="preserve">Access the </w:t>
            </w:r>
            <w:r w:rsidRPr="001C3519">
              <w:rPr>
                <w:rStyle w:val="screenelement"/>
                <w:sz w:val="16"/>
              </w:rPr>
              <w:t>Assign ILM Object to Audit Area</w:t>
            </w:r>
            <w:r w:rsidRPr="001C3519">
              <w:rPr>
                <w:sz w:val="16"/>
              </w:rPr>
              <w:t xml:space="preserve"> configuration step from the path </w:t>
            </w:r>
            <w:r w:rsidRPr="001C3519">
              <w:rPr>
                <w:rStyle w:val="screenelement"/>
                <w:sz w:val="16"/>
              </w:rPr>
              <w:t>SAP Customizing Implementation Guide &gt; ABAP Platform &gt; Application Server &gt; Basis Services &gt; Information Lifecycle Management &gt; Retention Management</w:t>
            </w:r>
            <w:r w:rsidRPr="001C3519">
              <w:rPr>
                <w:sz w:val="16"/>
              </w:rPr>
              <w:t>.</w:t>
            </w:r>
          </w:p>
        </w:tc>
        <w:tc>
          <w:tcPr>
            <w:tcW w:w="0" w:type="auto"/>
          </w:tcPr>
          <w:p w14:paraId="5D45F55E" w14:textId="77777777" w:rsidR="009C4BAF" w:rsidRPr="001C3519" w:rsidRDefault="009C4BAF">
            <w:pPr>
              <w:rPr>
                <w:sz w:val="16"/>
              </w:rPr>
            </w:pPr>
          </w:p>
        </w:tc>
        <w:tc>
          <w:tcPr>
            <w:tcW w:w="0" w:type="auto"/>
          </w:tcPr>
          <w:p w14:paraId="5FE2EF90" w14:textId="77777777" w:rsidR="009C4BAF" w:rsidRPr="001C3519" w:rsidRDefault="009C4BAF">
            <w:pPr>
              <w:rPr>
                <w:sz w:val="16"/>
              </w:rPr>
            </w:pPr>
          </w:p>
        </w:tc>
      </w:tr>
      <w:tr w:rsidR="009C4BAF" w:rsidRPr="001C3519" w14:paraId="011ECC24" w14:textId="77777777" w:rsidTr="001C3519">
        <w:tc>
          <w:tcPr>
            <w:tcW w:w="0" w:type="auto"/>
          </w:tcPr>
          <w:p w14:paraId="3B2F7CCF" w14:textId="77777777" w:rsidR="009C4BAF" w:rsidRPr="001C3519" w:rsidRDefault="001C3519">
            <w:pPr>
              <w:rPr>
                <w:sz w:val="16"/>
              </w:rPr>
            </w:pPr>
            <w:r w:rsidRPr="001C3519">
              <w:rPr>
                <w:sz w:val="16"/>
              </w:rPr>
              <w:t>3</w:t>
            </w:r>
          </w:p>
        </w:tc>
        <w:tc>
          <w:tcPr>
            <w:tcW w:w="0" w:type="auto"/>
          </w:tcPr>
          <w:p w14:paraId="27D3EDF6" w14:textId="77777777" w:rsidR="009C4BAF" w:rsidRPr="001C3519" w:rsidRDefault="001C3519">
            <w:pPr>
              <w:rPr>
                <w:sz w:val="16"/>
              </w:rPr>
            </w:pPr>
            <w:r w:rsidRPr="001C3519">
              <w:rPr>
                <w:rStyle w:val="bold"/>
                <w:sz w:val="16"/>
              </w:rPr>
              <w:t>Assign ILM Object to Audit Area</w:t>
            </w:r>
          </w:p>
        </w:tc>
        <w:tc>
          <w:tcPr>
            <w:tcW w:w="0" w:type="auto"/>
          </w:tcPr>
          <w:p w14:paraId="49B69CDD" w14:textId="77777777" w:rsidR="001C3519" w:rsidRPr="001C3519" w:rsidRDefault="001C3519">
            <w:pPr>
              <w:rPr>
                <w:sz w:val="16"/>
              </w:rPr>
            </w:pPr>
            <w:r w:rsidRPr="001C3519">
              <w:rPr>
                <w:sz w:val="16"/>
              </w:rPr>
              <w:t xml:space="preserve">To create a new assignment of ILM object to audit area or to edit an existing assignment, click on </w:t>
            </w:r>
            <w:r w:rsidRPr="001C3519">
              <w:rPr>
                <w:rStyle w:val="screenelement"/>
                <w:sz w:val="16"/>
              </w:rPr>
              <w:t>Configure</w:t>
            </w:r>
            <w:r w:rsidRPr="001C3519">
              <w:rPr>
                <w:sz w:val="16"/>
              </w:rPr>
              <w:t xml:space="preserve"> for the corresponding configuration step. Select </w:t>
            </w:r>
            <w:r w:rsidRPr="001C3519">
              <w:rPr>
                <w:rStyle w:val="screenelement"/>
                <w:sz w:val="16"/>
              </w:rPr>
              <w:t>Policy Category</w:t>
            </w:r>
            <w:r w:rsidRPr="001C3519">
              <w:rPr>
                <w:sz w:val="16"/>
              </w:rPr>
              <w:t xml:space="preserve"> and </w:t>
            </w:r>
            <w:r w:rsidRPr="001C3519">
              <w:rPr>
                <w:rStyle w:val="screenelement"/>
                <w:sz w:val="16"/>
              </w:rPr>
              <w:t>Audit Area</w:t>
            </w:r>
            <w:r w:rsidRPr="001C3519">
              <w:rPr>
                <w:sz w:val="16"/>
              </w:rPr>
              <w:t xml:space="preserve"> and click on </w:t>
            </w:r>
            <w:r w:rsidRPr="001C3519">
              <w:rPr>
                <w:rStyle w:val="screenelement"/>
                <w:sz w:val="16"/>
              </w:rPr>
              <w:t>Execute</w:t>
            </w:r>
            <w:r w:rsidRPr="001C3519">
              <w:rPr>
                <w:sz w:val="16"/>
              </w:rPr>
              <w:t xml:space="preserve">. On the next screen, choose </w:t>
            </w:r>
            <w:r w:rsidRPr="001C3519">
              <w:rPr>
                <w:rStyle w:val="screenelement"/>
                <w:sz w:val="16"/>
              </w:rPr>
              <w:t>Edit</w:t>
            </w:r>
            <w:r w:rsidRPr="001C3519">
              <w:rPr>
                <w:sz w:val="16"/>
              </w:rPr>
              <w:t xml:space="preserve"> and click on </w:t>
            </w:r>
            <w:r w:rsidRPr="001C3519">
              <w:rPr>
                <w:rStyle w:val="screenelement"/>
                <w:sz w:val="16"/>
              </w:rPr>
              <w:t>New Entries</w:t>
            </w:r>
            <w:r w:rsidRPr="001C3519">
              <w:rPr>
                <w:sz w:val="16"/>
              </w:rPr>
              <w:t xml:space="preserve">. Enter the </w:t>
            </w:r>
            <w:r w:rsidRPr="001C3519">
              <w:rPr>
                <w:rStyle w:val="screenelement"/>
                <w:sz w:val="16"/>
              </w:rPr>
              <w:t>ILM Object</w:t>
            </w:r>
            <w:r w:rsidRPr="001C3519">
              <w:rPr>
                <w:sz w:val="16"/>
              </w:rPr>
              <w:t xml:space="preserve"> and set </w:t>
            </w:r>
            <w:r w:rsidRPr="001C3519">
              <w:rPr>
                <w:rStyle w:val="screenelement"/>
                <w:sz w:val="16"/>
              </w:rPr>
              <w:t>Status</w:t>
            </w:r>
            <w:r w:rsidRPr="001C3519">
              <w:rPr>
                <w:sz w:val="16"/>
              </w:rPr>
              <w:t xml:space="preserve"> to </w:t>
            </w:r>
            <w:r w:rsidRPr="001C3519">
              <w:rPr>
                <w:rStyle w:val="screenelement"/>
                <w:sz w:val="16"/>
              </w:rPr>
              <w:t>Active</w:t>
            </w:r>
            <w:r w:rsidRPr="001C3519">
              <w:rPr>
                <w:sz w:val="16"/>
              </w:rPr>
              <w:t>.</w:t>
            </w:r>
          </w:p>
          <w:p w14:paraId="5ECEDAB4" w14:textId="1019D2BF" w:rsidR="009C4BAF" w:rsidRPr="001C3519" w:rsidRDefault="001C3519">
            <w:pPr>
              <w:rPr>
                <w:sz w:val="16"/>
              </w:rPr>
            </w:pPr>
            <w:r w:rsidRPr="001C3519">
              <w:rPr>
                <w:sz w:val="16"/>
              </w:rPr>
              <w:t xml:space="preserve">If you want to edit an assignment, select an exisiting assignment and click on </w:t>
            </w:r>
            <w:r w:rsidRPr="001C3519">
              <w:rPr>
                <w:rStyle w:val="screenelement"/>
                <w:sz w:val="16"/>
              </w:rPr>
              <w:t>Edit</w:t>
            </w:r>
            <w:r w:rsidRPr="001C3519">
              <w:rPr>
                <w:sz w:val="16"/>
              </w:rPr>
              <w:t xml:space="preserve">. Update </w:t>
            </w:r>
            <w:r w:rsidRPr="001C3519">
              <w:rPr>
                <w:rStyle w:val="screenelement"/>
                <w:sz w:val="16"/>
              </w:rPr>
              <w:t>Status</w:t>
            </w:r>
            <w:r w:rsidRPr="001C3519">
              <w:rPr>
                <w:sz w:val="16"/>
              </w:rPr>
              <w:t xml:space="preserve"> to </w:t>
            </w:r>
            <w:r w:rsidRPr="001C3519">
              <w:rPr>
                <w:rStyle w:val="screenelement"/>
                <w:sz w:val="16"/>
              </w:rPr>
              <w:t>Inactive</w:t>
            </w:r>
            <w:r w:rsidRPr="001C3519">
              <w:rPr>
                <w:sz w:val="16"/>
              </w:rPr>
              <w:t xml:space="preserve"> and save the entry.</w:t>
            </w:r>
          </w:p>
        </w:tc>
        <w:tc>
          <w:tcPr>
            <w:tcW w:w="0" w:type="auto"/>
          </w:tcPr>
          <w:p w14:paraId="40A90754" w14:textId="77777777" w:rsidR="009C4BAF" w:rsidRPr="001C3519" w:rsidRDefault="009C4BAF">
            <w:pPr>
              <w:rPr>
                <w:sz w:val="16"/>
              </w:rPr>
            </w:pPr>
          </w:p>
        </w:tc>
        <w:tc>
          <w:tcPr>
            <w:tcW w:w="0" w:type="auto"/>
          </w:tcPr>
          <w:p w14:paraId="2F8AF67C" w14:textId="77777777" w:rsidR="009C4BAF" w:rsidRPr="001C3519" w:rsidRDefault="009C4BAF">
            <w:pPr>
              <w:rPr>
                <w:sz w:val="16"/>
              </w:rPr>
            </w:pPr>
          </w:p>
        </w:tc>
      </w:tr>
    </w:tbl>
    <w:p w14:paraId="158A336F" w14:textId="77777777" w:rsidR="009C4BAF" w:rsidRDefault="001C3519">
      <w:pPr>
        <w:pStyle w:val="Heading2"/>
      </w:pPr>
      <w:bookmarkStart w:id="20" w:name="unique_8"/>
      <w:bookmarkStart w:id="21" w:name="_Toc232851084"/>
      <w:r>
        <w:t>Maintain Authorization Groups for ILM Blocking</w:t>
      </w:r>
      <w:bookmarkEnd w:id="20"/>
      <w:bookmarkEnd w:id="21"/>
    </w:p>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46D244F0"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E3DF32"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67D82"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9BB86"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BA83F" w14:textId="77777777" w:rsidR="001C3519" w:rsidRPr="001C3519" w:rsidRDefault="001C3519">
            <w:pPr>
              <w:rPr>
                <w:sz w:val="12"/>
              </w:rPr>
            </w:pPr>
          </w:p>
        </w:tc>
      </w:tr>
      <w:tr w:rsidR="009C4BAF" w:rsidRPr="001C3519" w14:paraId="4DBF0C6A"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B930B"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34B708"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E83ED"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7E2A7" w14:textId="77777777" w:rsidR="001C3519" w:rsidRPr="001C3519" w:rsidRDefault="001C3519">
            <w:pPr>
              <w:rPr>
                <w:sz w:val="12"/>
              </w:rPr>
            </w:pPr>
          </w:p>
        </w:tc>
      </w:tr>
      <w:tr w:rsidR="009C4BAF" w:rsidRPr="001C3519" w14:paraId="02377CBD"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C2024"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9D28E"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8F6463"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0AD26D"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25B909AC" w14:textId="77777777" w:rsidR="009C4BAF" w:rsidRDefault="001C3519">
      <w:pPr>
        <w:pStyle w:val="Heading3"/>
      </w:pPr>
      <w:bookmarkStart w:id="22" w:name="unique_19"/>
      <w:bookmarkStart w:id="23" w:name="_Toc232851085"/>
      <w:r>
        <w:t>Purpose</w:t>
      </w:r>
      <w:bookmarkEnd w:id="22"/>
      <w:bookmarkEnd w:id="23"/>
    </w:p>
    <w:p w14:paraId="46B4C901" w14:textId="77777777" w:rsidR="009C4BAF" w:rsidRDefault="001C3519">
      <w:r>
        <w:t>In this step, you're testing the maintenance of authorization groups for ILM Blocking.</w:t>
      </w:r>
    </w:p>
    <w:p w14:paraId="208FFAB7"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599"/>
        <w:gridCol w:w="1769"/>
        <w:gridCol w:w="10157"/>
        <w:gridCol w:w="832"/>
        <w:gridCol w:w="947"/>
      </w:tblGrid>
      <w:tr w:rsidR="009C4BAF" w:rsidRPr="001C3519" w14:paraId="32C8B4B3"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4E91FFAB" w14:textId="77777777" w:rsidR="009C4BAF" w:rsidRPr="001C3519" w:rsidRDefault="001C3519">
            <w:pPr>
              <w:pStyle w:val="boldparagraph"/>
              <w:rPr>
                <w:sz w:val="16"/>
              </w:rPr>
            </w:pPr>
            <w:r w:rsidRPr="001C3519">
              <w:rPr>
                <w:sz w:val="16"/>
              </w:rPr>
              <w:t>Test Step #</w:t>
            </w:r>
          </w:p>
        </w:tc>
        <w:tc>
          <w:tcPr>
            <w:tcW w:w="0" w:type="auto"/>
          </w:tcPr>
          <w:p w14:paraId="520A1E02" w14:textId="77777777" w:rsidR="009C4BAF" w:rsidRPr="001C3519" w:rsidRDefault="001C3519">
            <w:pPr>
              <w:pStyle w:val="boldparagraph"/>
              <w:rPr>
                <w:sz w:val="16"/>
              </w:rPr>
            </w:pPr>
            <w:r w:rsidRPr="001C3519">
              <w:rPr>
                <w:sz w:val="16"/>
              </w:rPr>
              <w:t>Test Step Name</w:t>
            </w:r>
          </w:p>
        </w:tc>
        <w:tc>
          <w:tcPr>
            <w:tcW w:w="0" w:type="auto"/>
          </w:tcPr>
          <w:p w14:paraId="692E193A" w14:textId="77777777" w:rsidR="009C4BAF" w:rsidRPr="001C3519" w:rsidRDefault="001C3519">
            <w:pPr>
              <w:pStyle w:val="boldparagraph"/>
              <w:rPr>
                <w:sz w:val="16"/>
              </w:rPr>
            </w:pPr>
            <w:r w:rsidRPr="001C3519">
              <w:rPr>
                <w:sz w:val="16"/>
              </w:rPr>
              <w:t>Instruction</w:t>
            </w:r>
          </w:p>
        </w:tc>
        <w:tc>
          <w:tcPr>
            <w:tcW w:w="0" w:type="auto"/>
          </w:tcPr>
          <w:p w14:paraId="288AB27E" w14:textId="77777777" w:rsidR="009C4BAF" w:rsidRPr="001C3519" w:rsidRDefault="001C3519">
            <w:pPr>
              <w:pStyle w:val="boldparagraph"/>
              <w:rPr>
                <w:sz w:val="16"/>
              </w:rPr>
            </w:pPr>
            <w:r w:rsidRPr="001C3519">
              <w:rPr>
                <w:sz w:val="16"/>
              </w:rPr>
              <w:t>Expected Result</w:t>
            </w:r>
          </w:p>
        </w:tc>
        <w:tc>
          <w:tcPr>
            <w:tcW w:w="0" w:type="auto"/>
          </w:tcPr>
          <w:p w14:paraId="6BEE5F3E" w14:textId="77777777" w:rsidR="009C4BAF" w:rsidRPr="001C3519" w:rsidRDefault="001C3519">
            <w:pPr>
              <w:pStyle w:val="boldparagraph"/>
              <w:rPr>
                <w:sz w:val="16"/>
              </w:rPr>
            </w:pPr>
            <w:r w:rsidRPr="001C3519">
              <w:rPr>
                <w:sz w:val="16"/>
              </w:rPr>
              <w:t>Pass / Fail / Comment</w:t>
            </w:r>
          </w:p>
        </w:tc>
      </w:tr>
      <w:tr w:rsidR="009C4BAF" w:rsidRPr="001C3519" w14:paraId="158BCEBB" w14:textId="77777777" w:rsidTr="001C3519">
        <w:tc>
          <w:tcPr>
            <w:tcW w:w="0" w:type="auto"/>
          </w:tcPr>
          <w:p w14:paraId="58C91583" w14:textId="77777777" w:rsidR="009C4BAF" w:rsidRPr="001C3519" w:rsidRDefault="001C3519">
            <w:pPr>
              <w:rPr>
                <w:sz w:val="16"/>
              </w:rPr>
            </w:pPr>
            <w:r w:rsidRPr="001C3519">
              <w:rPr>
                <w:sz w:val="16"/>
              </w:rPr>
              <w:t>1</w:t>
            </w:r>
          </w:p>
        </w:tc>
        <w:tc>
          <w:tcPr>
            <w:tcW w:w="0" w:type="auto"/>
          </w:tcPr>
          <w:p w14:paraId="354B1E4E" w14:textId="77777777" w:rsidR="009C4BAF" w:rsidRPr="001C3519" w:rsidRDefault="001C3519">
            <w:pPr>
              <w:rPr>
                <w:sz w:val="16"/>
              </w:rPr>
            </w:pPr>
            <w:r w:rsidRPr="001C3519">
              <w:rPr>
                <w:rStyle w:val="bold"/>
                <w:sz w:val="16"/>
              </w:rPr>
              <w:t>Log On</w:t>
            </w:r>
          </w:p>
        </w:tc>
        <w:tc>
          <w:tcPr>
            <w:tcW w:w="0" w:type="auto"/>
          </w:tcPr>
          <w:p w14:paraId="1DD65667" w14:textId="77777777" w:rsidR="009C4BAF" w:rsidRPr="001C3519" w:rsidRDefault="001C3519">
            <w:pPr>
              <w:rPr>
                <w:sz w:val="16"/>
              </w:rPr>
            </w:pPr>
            <w:r w:rsidRPr="001C3519">
              <w:rPr>
                <w:sz w:val="16"/>
              </w:rPr>
              <w:t xml:space="preserve">Log on to the SAP Fiori launchpad as </w:t>
            </w:r>
            <w:r w:rsidRPr="001C3519">
              <w:rPr>
                <w:rStyle w:val="screenelement"/>
                <w:sz w:val="16"/>
              </w:rPr>
              <w:t>Configuration Expert - Business Process Configuration</w:t>
            </w:r>
          </w:p>
        </w:tc>
        <w:tc>
          <w:tcPr>
            <w:tcW w:w="0" w:type="auto"/>
          </w:tcPr>
          <w:p w14:paraId="42BD6C82" w14:textId="77777777" w:rsidR="009C4BAF" w:rsidRPr="001C3519" w:rsidRDefault="009C4BAF">
            <w:pPr>
              <w:rPr>
                <w:sz w:val="16"/>
              </w:rPr>
            </w:pPr>
          </w:p>
        </w:tc>
        <w:tc>
          <w:tcPr>
            <w:tcW w:w="0" w:type="auto"/>
          </w:tcPr>
          <w:p w14:paraId="77F88ED1" w14:textId="77777777" w:rsidR="009C4BAF" w:rsidRPr="001C3519" w:rsidRDefault="009C4BAF">
            <w:pPr>
              <w:rPr>
                <w:sz w:val="16"/>
              </w:rPr>
            </w:pPr>
          </w:p>
        </w:tc>
      </w:tr>
      <w:tr w:rsidR="009C4BAF" w:rsidRPr="001C3519" w14:paraId="28E8B15E" w14:textId="77777777" w:rsidTr="001C3519">
        <w:tc>
          <w:tcPr>
            <w:tcW w:w="0" w:type="auto"/>
          </w:tcPr>
          <w:p w14:paraId="2F869781" w14:textId="77777777" w:rsidR="009C4BAF" w:rsidRPr="001C3519" w:rsidRDefault="001C3519">
            <w:pPr>
              <w:rPr>
                <w:sz w:val="16"/>
              </w:rPr>
            </w:pPr>
            <w:r w:rsidRPr="001C3519">
              <w:rPr>
                <w:sz w:val="16"/>
              </w:rPr>
              <w:t>2</w:t>
            </w:r>
          </w:p>
        </w:tc>
        <w:tc>
          <w:tcPr>
            <w:tcW w:w="0" w:type="auto"/>
          </w:tcPr>
          <w:p w14:paraId="596EF2D9" w14:textId="77777777" w:rsidR="009C4BAF" w:rsidRPr="001C3519" w:rsidRDefault="001C3519">
            <w:pPr>
              <w:rPr>
                <w:sz w:val="16"/>
              </w:rPr>
            </w:pPr>
            <w:r w:rsidRPr="001C3519">
              <w:rPr>
                <w:rStyle w:val="bold"/>
                <w:sz w:val="16"/>
              </w:rPr>
              <w:t>Access the configuration activity</w:t>
            </w:r>
          </w:p>
        </w:tc>
        <w:tc>
          <w:tcPr>
            <w:tcW w:w="0" w:type="auto"/>
          </w:tcPr>
          <w:p w14:paraId="10675783" w14:textId="77777777" w:rsidR="009C4BAF" w:rsidRPr="001C3519" w:rsidRDefault="001C3519">
            <w:pPr>
              <w:pStyle w:val="listpara1"/>
              <w:numPr>
                <w:ilvl w:val="0"/>
                <w:numId w:val="7"/>
              </w:numPr>
              <w:rPr>
                <w:sz w:val="16"/>
              </w:rPr>
            </w:pPr>
            <w:r w:rsidRPr="001C3519">
              <w:rPr>
                <w:sz w:val="16"/>
              </w:rPr>
              <w:t xml:space="preserve">Open </w:t>
            </w:r>
            <w:r w:rsidRPr="001C3519">
              <w:rPr>
                <w:rStyle w:val="screenelement"/>
                <w:sz w:val="16"/>
              </w:rPr>
              <w:t>Manage Your Solution</w:t>
            </w:r>
            <w:r w:rsidRPr="001C3519">
              <w:rPr>
                <w:sz w:val="16"/>
              </w:rPr>
              <w:t xml:space="preserve"> </w:t>
            </w:r>
            <w:r w:rsidRPr="001C3519">
              <w:rPr>
                <w:rStyle w:val="CourierNew"/>
                <w:sz w:val="16"/>
              </w:rPr>
              <w:t>(F1241)</w:t>
            </w:r>
            <w:r w:rsidRPr="001C3519">
              <w:rPr>
                <w:sz w:val="16"/>
              </w:rPr>
              <w:t xml:space="preserve">. Then, go to </w:t>
            </w:r>
            <w:r w:rsidRPr="001C3519">
              <w:rPr>
                <w:rStyle w:val="screenelement"/>
                <w:sz w:val="16"/>
              </w:rPr>
              <w:t>Configure Your Solution</w:t>
            </w:r>
            <w:r w:rsidRPr="001C3519">
              <w:rPr>
                <w:sz w:val="16"/>
              </w:rPr>
              <w:t xml:space="preserve">. Enter filter criteria with </w:t>
            </w:r>
            <w:r w:rsidRPr="001C3519">
              <w:rPr>
                <w:rStyle w:val="screenelement"/>
                <w:sz w:val="16"/>
              </w:rPr>
              <w:t>Application Area</w:t>
            </w:r>
            <w:r w:rsidRPr="001C3519">
              <w:rPr>
                <w:sz w:val="16"/>
              </w:rPr>
              <w:t xml:space="preserve"> as </w:t>
            </w:r>
            <w:r w:rsidRPr="001C3519">
              <w:rPr>
                <w:rStyle w:val="screenelement"/>
                <w:sz w:val="16"/>
              </w:rPr>
              <w:t>Application Platform and Infrastructure</w:t>
            </w:r>
            <w:r w:rsidRPr="001C3519">
              <w:rPr>
                <w:sz w:val="16"/>
              </w:rPr>
              <w:t xml:space="preserve"> and </w:t>
            </w:r>
            <w:r w:rsidRPr="001C3519">
              <w:rPr>
                <w:rStyle w:val="screenelement"/>
                <w:sz w:val="16"/>
              </w:rPr>
              <w:t>Sub application Area</w:t>
            </w:r>
            <w:r w:rsidRPr="001C3519">
              <w:rPr>
                <w:sz w:val="16"/>
              </w:rPr>
              <w:t xml:space="preserve"> as </w:t>
            </w:r>
            <w:r w:rsidRPr="001C3519">
              <w:rPr>
                <w:rStyle w:val="screenelement"/>
                <w:sz w:val="16"/>
              </w:rPr>
              <w:t>Retention Management</w:t>
            </w:r>
            <w:r w:rsidRPr="001C3519">
              <w:rPr>
                <w:sz w:val="16"/>
              </w:rPr>
              <w:t xml:space="preserve">. Open the configuration item </w:t>
            </w:r>
            <w:r w:rsidRPr="001C3519">
              <w:rPr>
                <w:rStyle w:val="screenelement"/>
                <w:sz w:val="16"/>
              </w:rPr>
              <w:t>Settings</w:t>
            </w:r>
            <w:r w:rsidRPr="001C3519">
              <w:rPr>
                <w:sz w:val="16"/>
              </w:rPr>
              <w:t>. You can see all the configuration steps listed on the right-hand side.</w:t>
            </w:r>
          </w:p>
          <w:tbl>
            <w:tblPr>
              <w:tblW w:w="4975" w:type="pct"/>
              <w:tblInd w:w="283" w:type="dxa"/>
              <w:tblCellMar>
                <w:left w:w="10" w:type="dxa"/>
                <w:right w:w="10" w:type="dxa"/>
              </w:tblCellMar>
              <w:tblLook w:val="04A0" w:firstRow="1" w:lastRow="0" w:firstColumn="1" w:lastColumn="0" w:noHBand="0" w:noVBand="1"/>
            </w:tblPr>
            <w:tblGrid>
              <w:gridCol w:w="9945"/>
            </w:tblGrid>
            <w:tr w:rsidR="009C4BAF" w:rsidRPr="001C3519" w14:paraId="565D7E45"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4E68C" w14:textId="77777777" w:rsidR="009C4BAF" w:rsidRPr="001C3519" w:rsidRDefault="001C3519">
                  <w:pPr>
                    <w:pStyle w:val="listpara1"/>
                    <w:rPr>
                      <w:sz w:val="16"/>
                    </w:rPr>
                  </w:pPr>
                  <w:r w:rsidRPr="001C3519">
                    <w:rPr>
                      <w:rStyle w:val="bold"/>
                      <w:sz w:val="16"/>
                    </w:rPr>
                    <w:t xml:space="preserve">Note </w:t>
                  </w:r>
                  <w:r w:rsidRPr="001C3519">
                    <w:rPr>
                      <w:sz w:val="16"/>
                    </w:rPr>
                    <w:t>You might need to set the country version first (see the button on the lower right side of the screen.</w:t>
                  </w:r>
                </w:p>
              </w:tc>
            </w:tr>
          </w:tbl>
          <w:p w14:paraId="61E7DF64" w14:textId="77777777" w:rsidR="001C3519" w:rsidRPr="001C3519" w:rsidRDefault="001C3519">
            <w:pPr>
              <w:pStyle w:val="listpara1"/>
              <w:numPr>
                <w:ilvl w:val="0"/>
                <w:numId w:val="3"/>
              </w:numPr>
              <w:rPr>
                <w:sz w:val="16"/>
              </w:rPr>
            </w:pPr>
            <w:r w:rsidRPr="001C3519">
              <w:rPr>
                <w:rStyle w:val="bold"/>
                <w:sz w:val="16"/>
              </w:rPr>
              <w:t xml:space="preserve">SAP Central Business </w:t>
            </w:r>
            <w:r w:rsidRPr="001C3519">
              <w:rPr>
                <w:rStyle w:val="bold"/>
                <w:sz w:val="16"/>
              </w:rPr>
              <w:t>Configuration:</w:t>
            </w:r>
          </w:p>
          <w:p w14:paraId="09AA29FF" w14:textId="77777777" w:rsidR="001C3519" w:rsidRPr="001C3519" w:rsidRDefault="001C3519">
            <w:pPr>
              <w:pStyle w:val="listpara1"/>
              <w:rPr>
                <w:sz w:val="16"/>
              </w:rPr>
            </w:pPr>
            <w:r w:rsidRPr="001C3519">
              <w:rPr>
                <w:sz w:val="16"/>
              </w:rPr>
              <w:t>Log on to the project experience in SAP Central Business Configuration.</w:t>
            </w:r>
          </w:p>
          <w:p w14:paraId="5C393A07" w14:textId="77777777" w:rsidR="001C3519" w:rsidRPr="001C3519" w:rsidRDefault="001C3519">
            <w:pPr>
              <w:pStyle w:val="listpara1"/>
              <w:rPr>
                <w:sz w:val="16"/>
              </w:rPr>
            </w:pPr>
            <w:r w:rsidRPr="001C3519">
              <w:rPr>
                <w:sz w:val="16"/>
              </w:rPr>
              <w:t xml:space="preserve">Go to the </w:t>
            </w:r>
            <w:r w:rsidRPr="001C3519">
              <w:rPr>
                <w:rStyle w:val="screenelement"/>
                <w:sz w:val="16"/>
              </w:rPr>
              <w:t>Business Processes Configuration</w:t>
            </w:r>
            <w:r w:rsidRPr="001C3519">
              <w:rPr>
                <w:sz w:val="16"/>
              </w:rPr>
              <w:t xml:space="preserve"> app. To locate the activity in the tree view, search for the following activity: </w:t>
            </w:r>
            <w:r w:rsidRPr="001C3519">
              <w:rPr>
                <w:rStyle w:val="screenelement"/>
                <w:sz w:val="16"/>
              </w:rPr>
              <w:t>Maintain Authorization Groups for ILM Blocking</w:t>
            </w:r>
            <w:r w:rsidRPr="001C3519">
              <w:rPr>
                <w:sz w:val="16"/>
              </w:rPr>
              <w:t>.</w:t>
            </w:r>
          </w:p>
          <w:p w14:paraId="72792651" w14:textId="77777777" w:rsidR="001C3519" w:rsidRPr="001C3519" w:rsidRDefault="001C3519">
            <w:pPr>
              <w:pStyle w:val="listpara1"/>
              <w:rPr>
                <w:sz w:val="16"/>
              </w:rPr>
            </w:pPr>
            <w:r w:rsidRPr="001C3519">
              <w:rPr>
                <w:sz w:val="16"/>
              </w:rPr>
              <w:t xml:space="preserve">Choose </w:t>
            </w:r>
            <w:r w:rsidRPr="001C3519">
              <w:rPr>
                <w:rStyle w:val="screenelement"/>
                <w:sz w:val="16"/>
              </w:rPr>
              <w:t>Open Documentation</w:t>
            </w:r>
            <w:r w:rsidRPr="001C3519">
              <w:rPr>
                <w:sz w:val="16"/>
              </w:rPr>
              <w:t xml:space="preserve"> for the found line item to see more details about this configuration activity.</w:t>
            </w:r>
          </w:p>
          <w:p w14:paraId="014C0CB3" w14:textId="1A7415E8" w:rsidR="009C4BAF" w:rsidRPr="001C3519" w:rsidRDefault="001C3519">
            <w:pPr>
              <w:pStyle w:val="listpara1"/>
              <w:rPr>
                <w:sz w:val="16"/>
              </w:rPr>
            </w:pPr>
            <w:r w:rsidRPr="001C3519">
              <w:rPr>
                <w:sz w:val="16"/>
              </w:rPr>
              <w:t xml:space="preserve">Choose the link to navigate directly to </w:t>
            </w:r>
            <w:r w:rsidRPr="001C3519">
              <w:rPr>
                <w:rStyle w:val="CourierNew"/>
                <w:sz w:val="16"/>
              </w:rPr>
              <w:t>SAP S/4HANA Cloud Public Edition</w:t>
            </w:r>
            <w:r w:rsidRPr="001C3519">
              <w:rPr>
                <w:sz w:val="16"/>
              </w:rPr>
              <w:t xml:space="preserve"> system. Log on to the SAP Fiori launchpad as a Configuration Expert - Business Process Configuration.</w:t>
            </w:r>
          </w:p>
          <w:p w14:paraId="58B7157A" w14:textId="77777777" w:rsidR="001C3519" w:rsidRPr="001C3519" w:rsidRDefault="001C3519">
            <w:pPr>
              <w:pStyle w:val="listpara1"/>
              <w:numPr>
                <w:ilvl w:val="0"/>
                <w:numId w:val="3"/>
              </w:numPr>
              <w:rPr>
                <w:sz w:val="16"/>
              </w:rPr>
            </w:pPr>
            <w:r w:rsidRPr="001C3519">
              <w:rPr>
                <w:rStyle w:val="bold"/>
                <w:sz w:val="16"/>
              </w:rPr>
              <w:t>Implementation Activities</w:t>
            </w:r>
          </w:p>
          <w:p w14:paraId="0F389308" w14:textId="2CBFE4BE" w:rsidR="009C4BAF" w:rsidRPr="001C3519" w:rsidRDefault="001C3519">
            <w:pPr>
              <w:pStyle w:val="listpara2"/>
              <w:numPr>
                <w:ilvl w:val="1"/>
                <w:numId w:val="2"/>
              </w:numPr>
              <w:rPr>
                <w:sz w:val="16"/>
              </w:rPr>
            </w:pPr>
            <w:r w:rsidRPr="001C3519">
              <w:rPr>
                <w:sz w:val="16"/>
              </w:rPr>
              <w:t xml:space="preserve">From SAP Fiori Launchpad, navigate to </w:t>
            </w:r>
            <w:r w:rsidRPr="001C3519">
              <w:rPr>
                <w:rStyle w:val="screenelement"/>
                <w:sz w:val="16"/>
              </w:rPr>
              <w:t>Implementation Activities</w:t>
            </w:r>
            <w:r w:rsidRPr="001C3519">
              <w:rPr>
                <w:sz w:val="16"/>
              </w:rPr>
              <w:t xml:space="preserve"> tile.</w:t>
            </w:r>
          </w:p>
          <w:p w14:paraId="086D57E0" w14:textId="77777777" w:rsidR="009C4BAF" w:rsidRPr="001C3519" w:rsidRDefault="001C3519">
            <w:pPr>
              <w:pStyle w:val="listpara2"/>
              <w:numPr>
                <w:ilvl w:val="1"/>
                <w:numId w:val="2"/>
              </w:numPr>
              <w:rPr>
                <w:sz w:val="16"/>
              </w:rPr>
            </w:pPr>
            <w:r w:rsidRPr="001C3519">
              <w:rPr>
                <w:sz w:val="16"/>
              </w:rPr>
              <w:t xml:space="preserve">Choose </w:t>
            </w:r>
            <w:r w:rsidRPr="001C3519">
              <w:rPr>
                <w:rStyle w:val="screenelement"/>
                <w:sz w:val="16"/>
              </w:rPr>
              <w:t>Implementation Activities &gt; Change Hierarchy &gt; SAP Reference IMG</w:t>
            </w:r>
            <w:r w:rsidRPr="001C3519">
              <w:rPr>
                <w:sz w:val="16"/>
              </w:rPr>
              <w:t>.</w:t>
            </w:r>
          </w:p>
          <w:p w14:paraId="65D0E82A" w14:textId="77777777" w:rsidR="009C4BAF" w:rsidRPr="001C3519" w:rsidRDefault="001C3519">
            <w:pPr>
              <w:pStyle w:val="listpara2"/>
              <w:numPr>
                <w:ilvl w:val="1"/>
                <w:numId w:val="2"/>
              </w:numPr>
              <w:rPr>
                <w:sz w:val="16"/>
              </w:rPr>
            </w:pPr>
            <w:r w:rsidRPr="001C3519">
              <w:rPr>
                <w:sz w:val="16"/>
              </w:rPr>
              <w:t xml:space="preserve">Access the </w:t>
            </w:r>
            <w:r w:rsidRPr="001C3519">
              <w:rPr>
                <w:rStyle w:val="screenelement"/>
                <w:sz w:val="16"/>
              </w:rPr>
              <w:t>Maintain Authorization Groups for ILM Blocking</w:t>
            </w:r>
            <w:r w:rsidRPr="001C3519">
              <w:rPr>
                <w:sz w:val="16"/>
              </w:rPr>
              <w:t xml:space="preserve"> configuration step from the path </w:t>
            </w:r>
            <w:r w:rsidRPr="001C3519">
              <w:rPr>
                <w:rStyle w:val="screenelement"/>
                <w:sz w:val="16"/>
              </w:rPr>
              <w:t>SAP Customizing Implementation Guide &gt; ABAP Platform &gt; Application Server &gt; Basis Services &gt; Information Lifecycle Management &gt; Retention Management</w:t>
            </w:r>
            <w:r w:rsidRPr="001C3519">
              <w:rPr>
                <w:sz w:val="16"/>
              </w:rPr>
              <w:t>.</w:t>
            </w:r>
          </w:p>
        </w:tc>
        <w:tc>
          <w:tcPr>
            <w:tcW w:w="0" w:type="auto"/>
          </w:tcPr>
          <w:p w14:paraId="1A679184" w14:textId="77777777" w:rsidR="009C4BAF" w:rsidRPr="001C3519" w:rsidRDefault="009C4BAF">
            <w:pPr>
              <w:rPr>
                <w:sz w:val="16"/>
              </w:rPr>
            </w:pPr>
          </w:p>
        </w:tc>
        <w:tc>
          <w:tcPr>
            <w:tcW w:w="0" w:type="auto"/>
          </w:tcPr>
          <w:p w14:paraId="12462AE8" w14:textId="77777777" w:rsidR="009C4BAF" w:rsidRPr="001C3519" w:rsidRDefault="009C4BAF">
            <w:pPr>
              <w:rPr>
                <w:sz w:val="16"/>
              </w:rPr>
            </w:pPr>
          </w:p>
        </w:tc>
      </w:tr>
      <w:tr w:rsidR="009C4BAF" w:rsidRPr="001C3519" w14:paraId="40A1B753" w14:textId="77777777" w:rsidTr="001C3519">
        <w:tc>
          <w:tcPr>
            <w:tcW w:w="0" w:type="auto"/>
          </w:tcPr>
          <w:p w14:paraId="01E927A3" w14:textId="77777777" w:rsidR="009C4BAF" w:rsidRPr="001C3519" w:rsidRDefault="001C3519">
            <w:pPr>
              <w:rPr>
                <w:sz w:val="16"/>
              </w:rPr>
            </w:pPr>
            <w:r w:rsidRPr="001C3519">
              <w:rPr>
                <w:sz w:val="16"/>
              </w:rPr>
              <w:t>3</w:t>
            </w:r>
          </w:p>
        </w:tc>
        <w:tc>
          <w:tcPr>
            <w:tcW w:w="0" w:type="auto"/>
          </w:tcPr>
          <w:p w14:paraId="68A24C70" w14:textId="77777777" w:rsidR="009C4BAF" w:rsidRPr="001C3519" w:rsidRDefault="001C3519">
            <w:pPr>
              <w:rPr>
                <w:sz w:val="16"/>
              </w:rPr>
            </w:pPr>
            <w:r w:rsidRPr="001C3519">
              <w:rPr>
                <w:rStyle w:val="bold"/>
                <w:sz w:val="16"/>
              </w:rPr>
              <w:t>Maintain Authorization Groups for ILM Blocking</w:t>
            </w:r>
          </w:p>
        </w:tc>
        <w:tc>
          <w:tcPr>
            <w:tcW w:w="0" w:type="auto"/>
          </w:tcPr>
          <w:p w14:paraId="355B55AF" w14:textId="77777777" w:rsidR="009C4BAF" w:rsidRPr="001C3519" w:rsidRDefault="001C3519">
            <w:pPr>
              <w:rPr>
                <w:sz w:val="16"/>
              </w:rPr>
            </w:pPr>
            <w:r w:rsidRPr="001C3519">
              <w:rPr>
                <w:sz w:val="16"/>
              </w:rPr>
              <w:t xml:space="preserve">To create a new authorization group, click on </w:t>
            </w:r>
            <w:r w:rsidRPr="001C3519">
              <w:rPr>
                <w:rStyle w:val="screenelement"/>
                <w:sz w:val="16"/>
              </w:rPr>
              <w:t>Configure</w:t>
            </w:r>
            <w:r w:rsidRPr="001C3519">
              <w:rPr>
                <w:sz w:val="16"/>
              </w:rPr>
              <w:t xml:space="preserve"> for the corresponding configuration step. Click on </w:t>
            </w:r>
            <w:r w:rsidRPr="001C3519">
              <w:rPr>
                <w:rStyle w:val="screenelement"/>
                <w:sz w:val="16"/>
              </w:rPr>
              <w:t>New Entries</w:t>
            </w:r>
            <w:r w:rsidRPr="001C3519">
              <w:rPr>
                <w:sz w:val="16"/>
              </w:rPr>
              <w:t xml:space="preserve">. Select </w:t>
            </w:r>
            <w:r w:rsidRPr="001C3519">
              <w:rPr>
                <w:rStyle w:val="screenelement"/>
                <w:sz w:val="16"/>
              </w:rPr>
              <w:t>Auth. Grp.</w:t>
            </w:r>
            <w:r w:rsidRPr="001C3519">
              <w:rPr>
                <w:sz w:val="16"/>
              </w:rPr>
              <w:t xml:space="preserve"> and add </w:t>
            </w:r>
            <w:r w:rsidRPr="001C3519">
              <w:rPr>
                <w:rStyle w:val="screenelement"/>
                <w:sz w:val="16"/>
              </w:rPr>
              <w:t>Description</w:t>
            </w:r>
            <w:r w:rsidRPr="001C3519">
              <w:rPr>
                <w:sz w:val="16"/>
              </w:rPr>
              <w:t xml:space="preserve"> and </w:t>
            </w:r>
            <w:r w:rsidRPr="001C3519">
              <w:rPr>
                <w:rStyle w:val="screenelement"/>
                <w:sz w:val="16"/>
              </w:rPr>
              <w:t>Save</w:t>
            </w:r>
            <w:r w:rsidRPr="001C3519">
              <w:rPr>
                <w:sz w:val="16"/>
              </w:rPr>
              <w:t xml:space="preserve"> your entry.</w:t>
            </w:r>
          </w:p>
        </w:tc>
        <w:tc>
          <w:tcPr>
            <w:tcW w:w="0" w:type="auto"/>
          </w:tcPr>
          <w:p w14:paraId="0BF2E1C2" w14:textId="77777777" w:rsidR="009C4BAF" w:rsidRPr="001C3519" w:rsidRDefault="009C4BAF">
            <w:pPr>
              <w:rPr>
                <w:sz w:val="16"/>
              </w:rPr>
            </w:pPr>
          </w:p>
        </w:tc>
        <w:tc>
          <w:tcPr>
            <w:tcW w:w="0" w:type="auto"/>
          </w:tcPr>
          <w:p w14:paraId="7FCB9861" w14:textId="77777777" w:rsidR="009C4BAF" w:rsidRPr="001C3519" w:rsidRDefault="009C4BAF">
            <w:pPr>
              <w:rPr>
                <w:sz w:val="16"/>
              </w:rPr>
            </w:pPr>
          </w:p>
        </w:tc>
      </w:tr>
      <w:tr w:rsidR="009C4BAF" w:rsidRPr="001C3519" w14:paraId="0C8E6782" w14:textId="77777777" w:rsidTr="001C3519">
        <w:tc>
          <w:tcPr>
            <w:tcW w:w="0" w:type="auto"/>
          </w:tcPr>
          <w:p w14:paraId="1702CF2F" w14:textId="77777777" w:rsidR="009C4BAF" w:rsidRPr="001C3519" w:rsidRDefault="001C3519">
            <w:pPr>
              <w:rPr>
                <w:sz w:val="16"/>
              </w:rPr>
            </w:pPr>
            <w:r w:rsidRPr="001C3519">
              <w:rPr>
                <w:sz w:val="16"/>
              </w:rPr>
              <w:t>4</w:t>
            </w:r>
          </w:p>
        </w:tc>
        <w:tc>
          <w:tcPr>
            <w:tcW w:w="0" w:type="auto"/>
          </w:tcPr>
          <w:p w14:paraId="61D3045B" w14:textId="77777777" w:rsidR="009C4BAF" w:rsidRPr="001C3519" w:rsidRDefault="001C3519">
            <w:pPr>
              <w:rPr>
                <w:sz w:val="16"/>
              </w:rPr>
            </w:pPr>
            <w:r w:rsidRPr="001C3519">
              <w:rPr>
                <w:sz w:val="16"/>
              </w:rPr>
              <w:t>Edit Authorization Groups</w:t>
            </w:r>
          </w:p>
        </w:tc>
        <w:tc>
          <w:tcPr>
            <w:tcW w:w="0" w:type="auto"/>
          </w:tcPr>
          <w:p w14:paraId="775AFF6E" w14:textId="77777777" w:rsidR="009C4BAF" w:rsidRPr="001C3519" w:rsidRDefault="001C3519">
            <w:pPr>
              <w:rPr>
                <w:sz w:val="16"/>
              </w:rPr>
            </w:pPr>
            <w:r w:rsidRPr="001C3519">
              <w:rPr>
                <w:sz w:val="16"/>
              </w:rPr>
              <w:t xml:space="preserve">Select an existing authorization group. Change </w:t>
            </w:r>
            <w:r w:rsidRPr="001C3519">
              <w:rPr>
                <w:rStyle w:val="screenelement"/>
                <w:sz w:val="16"/>
              </w:rPr>
              <w:t>Description</w:t>
            </w:r>
            <w:r w:rsidRPr="001C3519">
              <w:rPr>
                <w:sz w:val="16"/>
              </w:rPr>
              <w:t xml:space="preserve"> and </w:t>
            </w:r>
            <w:r w:rsidRPr="001C3519">
              <w:rPr>
                <w:rStyle w:val="screenelement"/>
                <w:sz w:val="16"/>
              </w:rPr>
              <w:t>Save</w:t>
            </w:r>
            <w:r w:rsidRPr="001C3519">
              <w:rPr>
                <w:sz w:val="16"/>
              </w:rPr>
              <w:t>.</w:t>
            </w:r>
          </w:p>
        </w:tc>
        <w:tc>
          <w:tcPr>
            <w:tcW w:w="0" w:type="auto"/>
          </w:tcPr>
          <w:p w14:paraId="79062022" w14:textId="77777777" w:rsidR="009C4BAF" w:rsidRPr="001C3519" w:rsidRDefault="009C4BAF">
            <w:pPr>
              <w:rPr>
                <w:sz w:val="16"/>
              </w:rPr>
            </w:pPr>
          </w:p>
        </w:tc>
        <w:tc>
          <w:tcPr>
            <w:tcW w:w="0" w:type="auto"/>
          </w:tcPr>
          <w:p w14:paraId="7B0BBE3F" w14:textId="77777777" w:rsidR="009C4BAF" w:rsidRPr="001C3519" w:rsidRDefault="009C4BAF">
            <w:pPr>
              <w:rPr>
                <w:sz w:val="16"/>
              </w:rPr>
            </w:pPr>
          </w:p>
        </w:tc>
      </w:tr>
    </w:tbl>
    <w:p w14:paraId="4E259A00" w14:textId="77777777" w:rsidR="009C4BAF" w:rsidRDefault="001C3519">
      <w:pPr>
        <w:pStyle w:val="Heading2"/>
      </w:pPr>
      <w:bookmarkStart w:id="24" w:name="unique_9"/>
      <w:bookmarkStart w:id="25" w:name="_Toc232851086"/>
      <w:r>
        <w:t>Maintain ILM Object Groups</w:t>
      </w:r>
      <w:bookmarkEnd w:id="24"/>
      <w:bookmarkEnd w:id="25"/>
    </w:p>
    <w:p w14:paraId="1391DF8C" w14:textId="77777777" w:rsidR="009C4BAF" w:rsidRDefault="001C3519">
      <w:pPr>
        <w:pStyle w:val="sectiontitle"/>
      </w:pPr>
      <w:r>
        <w:t>Test Administration</w:t>
      </w:r>
    </w:p>
    <w:p w14:paraId="5E39C6C3" w14:textId="77777777" w:rsidR="009C4BAF" w:rsidRDefault="001C3519">
      <w:r>
        <w:t>Customer project: Fill in the project-specific parts.</w:t>
      </w:r>
    </w:p>
    <w:p w14:paraId="698B1CED"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6A67E5D1"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E19421"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C7C46"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84B72"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308DD" w14:textId="77777777" w:rsidR="001C3519" w:rsidRPr="001C3519" w:rsidRDefault="001C3519">
            <w:pPr>
              <w:rPr>
                <w:sz w:val="12"/>
              </w:rPr>
            </w:pPr>
          </w:p>
        </w:tc>
      </w:tr>
      <w:tr w:rsidR="009C4BAF" w:rsidRPr="001C3519" w14:paraId="1C39CF86"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87378"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A295B1"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56BA3"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0F18DE" w14:textId="77777777" w:rsidR="001C3519" w:rsidRPr="001C3519" w:rsidRDefault="001C3519">
            <w:pPr>
              <w:rPr>
                <w:sz w:val="12"/>
              </w:rPr>
            </w:pPr>
          </w:p>
        </w:tc>
      </w:tr>
      <w:tr w:rsidR="009C4BAF" w:rsidRPr="001C3519" w14:paraId="313B046E"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AF71B"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46C630"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DF130"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A786E"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4025BC17" w14:textId="77777777" w:rsidR="009C4BAF" w:rsidRDefault="001C3519">
      <w:pPr>
        <w:pStyle w:val="sectiontitle"/>
      </w:pPr>
      <w:r>
        <w:t>Purpose</w:t>
      </w:r>
    </w:p>
    <w:p w14:paraId="156642C3" w14:textId="77777777" w:rsidR="001C3519" w:rsidRDefault="001C3519">
      <w:r>
        <w:t>You use this configuration activity to maintain ILM object groups. You can assign ILM objects to an object group. You can also create rule groups and maintain authorization groups in them.</w:t>
      </w:r>
    </w:p>
    <w:p w14:paraId="30FBFF80" w14:textId="02BFDBF7" w:rsidR="009C4BAF" w:rsidRDefault="001C3519">
      <w:r>
        <w:t xml:space="preserve">In this step, you're creating, editing, and deleting object groups that can be used during the creation of ILM rules for ILM objects. ILM object groups are used to group logically related ILM </w:t>
      </w:r>
      <w:r>
        <w:t>objects.</w:t>
      </w:r>
    </w:p>
    <w:p w14:paraId="4E85AC8A"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588"/>
        <w:gridCol w:w="1309"/>
        <w:gridCol w:w="9726"/>
        <w:gridCol w:w="1762"/>
        <w:gridCol w:w="919"/>
      </w:tblGrid>
      <w:tr w:rsidR="009C4BAF" w:rsidRPr="001C3519" w14:paraId="7EE2C66A"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7938F834" w14:textId="77777777" w:rsidR="009C4BAF" w:rsidRPr="001C3519" w:rsidRDefault="001C3519">
            <w:pPr>
              <w:pStyle w:val="boldparagraph"/>
              <w:rPr>
                <w:sz w:val="16"/>
              </w:rPr>
            </w:pPr>
            <w:r w:rsidRPr="001C3519">
              <w:rPr>
                <w:rStyle w:val="bold"/>
                <w:sz w:val="16"/>
              </w:rPr>
              <w:t>Test Step #</w:t>
            </w:r>
          </w:p>
        </w:tc>
        <w:tc>
          <w:tcPr>
            <w:tcW w:w="0" w:type="auto"/>
          </w:tcPr>
          <w:p w14:paraId="1996ED70" w14:textId="77777777" w:rsidR="009C4BAF" w:rsidRPr="001C3519" w:rsidRDefault="001C3519">
            <w:pPr>
              <w:pStyle w:val="boldparagraph"/>
              <w:rPr>
                <w:sz w:val="16"/>
              </w:rPr>
            </w:pPr>
            <w:r w:rsidRPr="001C3519">
              <w:rPr>
                <w:rStyle w:val="bold"/>
                <w:sz w:val="16"/>
              </w:rPr>
              <w:t>Test Step Name</w:t>
            </w:r>
          </w:p>
        </w:tc>
        <w:tc>
          <w:tcPr>
            <w:tcW w:w="0" w:type="auto"/>
          </w:tcPr>
          <w:p w14:paraId="4E1F8F9E" w14:textId="77777777" w:rsidR="009C4BAF" w:rsidRPr="001C3519" w:rsidRDefault="001C3519">
            <w:pPr>
              <w:pStyle w:val="boldparagraph"/>
              <w:rPr>
                <w:sz w:val="16"/>
              </w:rPr>
            </w:pPr>
            <w:r w:rsidRPr="001C3519">
              <w:rPr>
                <w:rStyle w:val="bold"/>
                <w:sz w:val="16"/>
              </w:rPr>
              <w:t>Instruction</w:t>
            </w:r>
          </w:p>
        </w:tc>
        <w:tc>
          <w:tcPr>
            <w:tcW w:w="0" w:type="auto"/>
          </w:tcPr>
          <w:p w14:paraId="2BD58780" w14:textId="77777777" w:rsidR="009C4BAF" w:rsidRPr="001C3519" w:rsidRDefault="001C3519">
            <w:pPr>
              <w:pStyle w:val="boldparagraph"/>
              <w:rPr>
                <w:sz w:val="16"/>
              </w:rPr>
            </w:pPr>
            <w:r w:rsidRPr="001C3519">
              <w:rPr>
                <w:rStyle w:val="bold"/>
                <w:sz w:val="16"/>
              </w:rPr>
              <w:t>Expected Result</w:t>
            </w:r>
          </w:p>
        </w:tc>
        <w:tc>
          <w:tcPr>
            <w:tcW w:w="0" w:type="auto"/>
          </w:tcPr>
          <w:p w14:paraId="39BC10F1" w14:textId="77777777" w:rsidR="009C4BAF" w:rsidRPr="001C3519" w:rsidRDefault="001C3519">
            <w:pPr>
              <w:pStyle w:val="boldparagraph"/>
              <w:rPr>
                <w:sz w:val="16"/>
              </w:rPr>
            </w:pPr>
            <w:r w:rsidRPr="001C3519">
              <w:rPr>
                <w:rStyle w:val="bold"/>
                <w:sz w:val="16"/>
              </w:rPr>
              <w:t>Pass / Fail / Comment</w:t>
            </w:r>
          </w:p>
        </w:tc>
      </w:tr>
      <w:tr w:rsidR="009C4BAF" w:rsidRPr="001C3519" w14:paraId="6138A295" w14:textId="77777777" w:rsidTr="001C3519">
        <w:tc>
          <w:tcPr>
            <w:tcW w:w="0" w:type="auto"/>
          </w:tcPr>
          <w:p w14:paraId="5CE2BAAE" w14:textId="77777777" w:rsidR="009C4BAF" w:rsidRPr="001C3519" w:rsidRDefault="001C3519">
            <w:pPr>
              <w:rPr>
                <w:sz w:val="16"/>
              </w:rPr>
            </w:pPr>
            <w:r w:rsidRPr="001C3519">
              <w:rPr>
                <w:sz w:val="16"/>
              </w:rPr>
              <w:t>1</w:t>
            </w:r>
          </w:p>
        </w:tc>
        <w:tc>
          <w:tcPr>
            <w:tcW w:w="0" w:type="auto"/>
          </w:tcPr>
          <w:p w14:paraId="01208DE4" w14:textId="77777777" w:rsidR="009C4BAF" w:rsidRPr="001C3519" w:rsidRDefault="001C3519">
            <w:pPr>
              <w:rPr>
                <w:sz w:val="16"/>
              </w:rPr>
            </w:pPr>
            <w:r w:rsidRPr="001C3519">
              <w:rPr>
                <w:rStyle w:val="bold"/>
                <w:sz w:val="16"/>
              </w:rPr>
              <w:t>Log On</w:t>
            </w:r>
          </w:p>
        </w:tc>
        <w:tc>
          <w:tcPr>
            <w:tcW w:w="0" w:type="auto"/>
          </w:tcPr>
          <w:p w14:paraId="58F00DC9" w14:textId="77777777" w:rsidR="009C4BAF" w:rsidRPr="001C3519" w:rsidRDefault="001C3519">
            <w:pPr>
              <w:rPr>
                <w:sz w:val="16"/>
              </w:rPr>
            </w:pPr>
            <w:r w:rsidRPr="001C3519">
              <w:rPr>
                <w:sz w:val="16"/>
              </w:rPr>
              <w:t xml:space="preserve">Log on to the SAP Fiori launchpad as </w:t>
            </w:r>
            <w:r w:rsidRPr="001C3519">
              <w:rPr>
                <w:rStyle w:val="screenelement"/>
                <w:sz w:val="16"/>
              </w:rPr>
              <w:t>Configuration Expert - Business Process Configuration</w:t>
            </w:r>
          </w:p>
        </w:tc>
        <w:tc>
          <w:tcPr>
            <w:tcW w:w="0" w:type="auto"/>
          </w:tcPr>
          <w:p w14:paraId="0C4DCD70" w14:textId="77777777" w:rsidR="001C3519" w:rsidRPr="001C3519" w:rsidRDefault="001C3519">
            <w:pPr>
              <w:rPr>
                <w:sz w:val="16"/>
              </w:rPr>
            </w:pPr>
          </w:p>
        </w:tc>
        <w:tc>
          <w:tcPr>
            <w:tcW w:w="0" w:type="auto"/>
          </w:tcPr>
          <w:p w14:paraId="1FCEF278" w14:textId="77777777" w:rsidR="001C3519" w:rsidRPr="001C3519" w:rsidRDefault="001C3519">
            <w:pPr>
              <w:rPr>
                <w:sz w:val="16"/>
              </w:rPr>
            </w:pPr>
          </w:p>
        </w:tc>
      </w:tr>
      <w:tr w:rsidR="009C4BAF" w:rsidRPr="001C3519" w14:paraId="243D527A" w14:textId="77777777" w:rsidTr="001C3519">
        <w:tc>
          <w:tcPr>
            <w:tcW w:w="0" w:type="auto"/>
          </w:tcPr>
          <w:p w14:paraId="54C228C9" w14:textId="77777777" w:rsidR="009C4BAF" w:rsidRPr="001C3519" w:rsidRDefault="001C3519">
            <w:pPr>
              <w:rPr>
                <w:sz w:val="16"/>
              </w:rPr>
            </w:pPr>
            <w:r w:rsidRPr="001C3519">
              <w:rPr>
                <w:sz w:val="16"/>
              </w:rPr>
              <w:t>2</w:t>
            </w:r>
          </w:p>
        </w:tc>
        <w:tc>
          <w:tcPr>
            <w:tcW w:w="0" w:type="auto"/>
          </w:tcPr>
          <w:p w14:paraId="37A38E1F" w14:textId="77777777" w:rsidR="009C4BAF" w:rsidRPr="001C3519" w:rsidRDefault="001C3519">
            <w:pPr>
              <w:rPr>
                <w:sz w:val="16"/>
              </w:rPr>
            </w:pPr>
            <w:r w:rsidRPr="001C3519">
              <w:rPr>
                <w:rStyle w:val="bold"/>
                <w:sz w:val="16"/>
              </w:rPr>
              <w:t>Access the configuration activity</w:t>
            </w:r>
          </w:p>
        </w:tc>
        <w:tc>
          <w:tcPr>
            <w:tcW w:w="0" w:type="auto"/>
          </w:tcPr>
          <w:p w14:paraId="189012B5" w14:textId="77777777" w:rsidR="009C4BAF" w:rsidRPr="001C3519" w:rsidRDefault="001C3519">
            <w:pPr>
              <w:pStyle w:val="listpara1"/>
              <w:numPr>
                <w:ilvl w:val="0"/>
                <w:numId w:val="8"/>
              </w:numPr>
              <w:rPr>
                <w:sz w:val="16"/>
              </w:rPr>
            </w:pPr>
            <w:r w:rsidRPr="001C3519">
              <w:rPr>
                <w:sz w:val="16"/>
              </w:rPr>
              <w:t xml:space="preserve">Open </w:t>
            </w:r>
            <w:r w:rsidRPr="001C3519">
              <w:rPr>
                <w:rStyle w:val="screenelement"/>
                <w:sz w:val="16"/>
              </w:rPr>
              <w:t>Manage Your Solution</w:t>
            </w:r>
            <w:r w:rsidRPr="001C3519">
              <w:rPr>
                <w:sz w:val="16"/>
              </w:rPr>
              <w:t xml:space="preserve">. Then, go to </w:t>
            </w:r>
            <w:r w:rsidRPr="001C3519">
              <w:rPr>
                <w:rStyle w:val="screenelement"/>
                <w:sz w:val="16"/>
              </w:rPr>
              <w:t>Configure Your Solution</w:t>
            </w:r>
            <w:r w:rsidRPr="001C3519">
              <w:rPr>
                <w:sz w:val="16"/>
              </w:rPr>
              <w:t xml:space="preserve">. Enter filter criteria with </w:t>
            </w:r>
            <w:r w:rsidRPr="001C3519">
              <w:rPr>
                <w:rStyle w:val="screenelement"/>
                <w:sz w:val="16"/>
              </w:rPr>
              <w:t>Application Area</w:t>
            </w:r>
            <w:r w:rsidRPr="001C3519">
              <w:rPr>
                <w:sz w:val="16"/>
              </w:rPr>
              <w:t xml:space="preserve"> as </w:t>
            </w:r>
            <w:r w:rsidRPr="001C3519">
              <w:rPr>
                <w:rStyle w:val="screenelement"/>
                <w:sz w:val="16"/>
              </w:rPr>
              <w:t>Application Platform and Infrastructure</w:t>
            </w:r>
            <w:r w:rsidRPr="001C3519">
              <w:rPr>
                <w:sz w:val="16"/>
              </w:rPr>
              <w:t xml:space="preserve"> and </w:t>
            </w:r>
            <w:r w:rsidRPr="001C3519">
              <w:rPr>
                <w:rStyle w:val="screenelement"/>
                <w:sz w:val="16"/>
              </w:rPr>
              <w:t>Sub application Area</w:t>
            </w:r>
            <w:r w:rsidRPr="001C3519">
              <w:rPr>
                <w:sz w:val="16"/>
              </w:rPr>
              <w:t xml:space="preserve"> as </w:t>
            </w:r>
            <w:r w:rsidRPr="001C3519">
              <w:rPr>
                <w:rStyle w:val="screenelement"/>
                <w:sz w:val="16"/>
              </w:rPr>
              <w:t>Retention Management</w:t>
            </w:r>
            <w:r w:rsidRPr="001C3519">
              <w:rPr>
                <w:sz w:val="16"/>
              </w:rPr>
              <w:t xml:space="preserve">. Open the configuration item </w:t>
            </w:r>
            <w:r w:rsidRPr="001C3519">
              <w:rPr>
                <w:rStyle w:val="screenelement"/>
                <w:sz w:val="16"/>
              </w:rPr>
              <w:t>Settings</w:t>
            </w:r>
            <w:r w:rsidRPr="001C3519">
              <w:rPr>
                <w:sz w:val="16"/>
              </w:rPr>
              <w:t>. You can see all the configuration steps listed on the right-hand side.</w:t>
            </w:r>
          </w:p>
          <w:p w14:paraId="6A2A5C41" w14:textId="77777777" w:rsidR="009C4BAF" w:rsidRPr="001C3519" w:rsidRDefault="009C4BAF">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516"/>
            </w:tblGrid>
            <w:tr w:rsidR="009C4BAF" w:rsidRPr="001C3519" w14:paraId="145DEE9F"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2213C9" w14:textId="77777777" w:rsidR="009C4BAF" w:rsidRPr="001C3519" w:rsidRDefault="001C3519">
                  <w:pPr>
                    <w:pStyle w:val="listpara1"/>
                    <w:rPr>
                      <w:sz w:val="16"/>
                    </w:rPr>
                  </w:pPr>
                  <w:r w:rsidRPr="001C3519">
                    <w:rPr>
                      <w:rStyle w:val="bold"/>
                      <w:sz w:val="16"/>
                    </w:rPr>
                    <w:t xml:space="preserve">Note </w:t>
                  </w:r>
                  <w:r w:rsidRPr="001C3519">
                    <w:rPr>
                      <w:sz w:val="16"/>
                    </w:rPr>
                    <w:t>You might need to set the country version first (see the button on the lower right side of the screen.</w:t>
                  </w:r>
                </w:p>
              </w:tc>
            </w:tr>
          </w:tbl>
          <w:p w14:paraId="3EDADD85" w14:textId="77777777" w:rsidR="001C3519" w:rsidRPr="001C3519" w:rsidRDefault="001C3519">
            <w:pPr>
              <w:pStyle w:val="listpara1"/>
              <w:numPr>
                <w:ilvl w:val="0"/>
                <w:numId w:val="3"/>
              </w:numPr>
              <w:rPr>
                <w:sz w:val="16"/>
              </w:rPr>
            </w:pPr>
            <w:r w:rsidRPr="001C3519">
              <w:rPr>
                <w:rStyle w:val="bold"/>
                <w:sz w:val="16"/>
              </w:rPr>
              <w:t>SAP Central Business Configuration:</w:t>
            </w:r>
          </w:p>
          <w:p w14:paraId="25BD3C6E" w14:textId="77777777" w:rsidR="001C3519" w:rsidRPr="001C3519" w:rsidRDefault="001C3519">
            <w:pPr>
              <w:pStyle w:val="listpara1"/>
              <w:rPr>
                <w:sz w:val="16"/>
              </w:rPr>
            </w:pPr>
            <w:r w:rsidRPr="001C3519">
              <w:rPr>
                <w:sz w:val="16"/>
              </w:rPr>
              <w:t>Log on to the project experience in SAP Central Business Configuration.</w:t>
            </w:r>
          </w:p>
          <w:p w14:paraId="668BB299" w14:textId="77777777" w:rsidR="001C3519" w:rsidRPr="001C3519" w:rsidRDefault="001C3519">
            <w:pPr>
              <w:pStyle w:val="listpara1"/>
              <w:rPr>
                <w:sz w:val="16"/>
              </w:rPr>
            </w:pPr>
            <w:r w:rsidRPr="001C3519">
              <w:rPr>
                <w:sz w:val="16"/>
              </w:rPr>
              <w:t xml:space="preserve">Go to the </w:t>
            </w:r>
            <w:r w:rsidRPr="001C3519">
              <w:rPr>
                <w:rStyle w:val="screenelement"/>
                <w:sz w:val="16"/>
              </w:rPr>
              <w:t>Business Processes Configuration</w:t>
            </w:r>
            <w:r w:rsidRPr="001C3519">
              <w:rPr>
                <w:sz w:val="16"/>
              </w:rPr>
              <w:t xml:space="preserve"> app. To locate the activity in the tree view, search for the following activity: </w:t>
            </w:r>
            <w:r w:rsidRPr="001C3519">
              <w:rPr>
                <w:rStyle w:val="screenelement"/>
                <w:sz w:val="16"/>
              </w:rPr>
              <w:t>Maintain ILM Object Groups</w:t>
            </w:r>
          </w:p>
          <w:p w14:paraId="3B37C87A" w14:textId="77777777" w:rsidR="001C3519" w:rsidRPr="001C3519" w:rsidRDefault="001C3519">
            <w:pPr>
              <w:pStyle w:val="listpara1"/>
              <w:rPr>
                <w:sz w:val="16"/>
              </w:rPr>
            </w:pPr>
            <w:r w:rsidRPr="001C3519">
              <w:rPr>
                <w:sz w:val="16"/>
              </w:rPr>
              <w:t xml:space="preserve">Choose </w:t>
            </w:r>
            <w:r w:rsidRPr="001C3519">
              <w:rPr>
                <w:rStyle w:val="screenelement"/>
                <w:sz w:val="16"/>
              </w:rPr>
              <w:t>Open Documentation</w:t>
            </w:r>
            <w:r w:rsidRPr="001C3519">
              <w:rPr>
                <w:sz w:val="16"/>
              </w:rPr>
              <w:t xml:space="preserve"> for the found line item to see more details about this configuration activity.</w:t>
            </w:r>
          </w:p>
          <w:p w14:paraId="77E2CBCC" w14:textId="184F7492" w:rsidR="009C4BAF" w:rsidRPr="001C3519" w:rsidRDefault="001C3519">
            <w:pPr>
              <w:pStyle w:val="listpara1"/>
              <w:rPr>
                <w:sz w:val="16"/>
              </w:rPr>
            </w:pPr>
            <w:r w:rsidRPr="001C3519">
              <w:rPr>
                <w:sz w:val="16"/>
              </w:rPr>
              <w:t xml:space="preserve">Choose the link to navigate directly to </w:t>
            </w:r>
            <w:r w:rsidRPr="001C3519">
              <w:rPr>
                <w:rStyle w:val="CourierNew"/>
                <w:sz w:val="16"/>
              </w:rPr>
              <w:t>SAP S/4HANA Cloud Public Edition</w:t>
            </w:r>
            <w:r w:rsidRPr="001C3519">
              <w:rPr>
                <w:sz w:val="16"/>
              </w:rPr>
              <w:t xml:space="preserve"> system. Log on to the SAP Fiori launchpad as a Configuration Expert - Business Process Configuration.</w:t>
            </w:r>
          </w:p>
          <w:p w14:paraId="76DFFB39" w14:textId="77777777" w:rsidR="001C3519" w:rsidRPr="001C3519" w:rsidRDefault="001C3519">
            <w:pPr>
              <w:pStyle w:val="listpara1"/>
              <w:numPr>
                <w:ilvl w:val="0"/>
                <w:numId w:val="3"/>
              </w:numPr>
              <w:rPr>
                <w:sz w:val="16"/>
              </w:rPr>
            </w:pPr>
            <w:r w:rsidRPr="001C3519">
              <w:rPr>
                <w:rStyle w:val="bold"/>
                <w:sz w:val="16"/>
              </w:rPr>
              <w:t>Implementation Activities</w:t>
            </w:r>
          </w:p>
          <w:p w14:paraId="046A975A" w14:textId="6612B614" w:rsidR="009C4BAF" w:rsidRPr="001C3519" w:rsidRDefault="001C3519">
            <w:pPr>
              <w:pStyle w:val="listpara2"/>
              <w:numPr>
                <w:ilvl w:val="1"/>
                <w:numId w:val="2"/>
              </w:numPr>
              <w:rPr>
                <w:sz w:val="16"/>
              </w:rPr>
            </w:pPr>
            <w:r w:rsidRPr="001C3519">
              <w:rPr>
                <w:sz w:val="16"/>
              </w:rPr>
              <w:t xml:space="preserve">From SAP Fiori Launchpad, navigate to </w:t>
            </w:r>
            <w:r w:rsidRPr="001C3519">
              <w:rPr>
                <w:rStyle w:val="screenelement"/>
                <w:sz w:val="16"/>
              </w:rPr>
              <w:t>Implementation Activities</w:t>
            </w:r>
            <w:r w:rsidRPr="001C3519">
              <w:rPr>
                <w:sz w:val="16"/>
              </w:rPr>
              <w:t xml:space="preserve"> tile.</w:t>
            </w:r>
          </w:p>
          <w:p w14:paraId="083D0CF9" w14:textId="77777777" w:rsidR="009C4BAF" w:rsidRPr="001C3519" w:rsidRDefault="001C3519">
            <w:pPr>
              <w:pStyle w:val="listpara2"/>
              <w:numPr>
                <w:ilvl w:val="1"/>
                <w:numId w:val="2"/>
              </w:numPr>
              <w:rPr>
                <w:sz w:val="16"/>
              </w:rPr>
            </w:pPr>
            <w:r w:rsidRPr="001C3519">
              <w:rPr>
                <w:sz w:val="16"/>
              </w:rPr>
              <w:t xml:space="preserve">Choose </w:t>
            </w:r>
            <w:r w:rsidRPr="001C3519">
              <w:rPr>
                <w:rStyle w:val="screenelement"/>
                <w:sz w:val="16"/>
              </w:rPr>
              <w:t>Implementation Activities &gt; Change Hierarchy &gt; SAP Reference IMG</w:t>
            </w:r>
            <w:r w:rsidRPr="001C3519">
              <w:rPr>
                <w:sz w:val="16"/>
              </w:rPr>
              <w:t>.</w:t>
            </w:r>
          </w:p>
          <w:p w14:paraId="2927658E" w14:textId="77777777" w:rsidR="009C4BAF" w:rsidRPr="001C3519" w:rsidRDefault="001C3519">
            <w:pPr>
              <w:pStyle w:val="listpara2"/>
              <w:numPr>
                <w:ilvl w:val="1"/>
                <w:numId w:val="2"/>
              </w:numPr>
              <w:rPr>
                <w:sz w:val="16"/>
              </w:rPr>
            </w:pPr>
            <w:r w:rsidRPr="001C3519">
              <w:rPr>
                <w:sz w:val="16"/>
              </w:rPr>
              <w:t xml:space="preserve">Access the </w:t>
            </w:r>
            <w:r w:rsidRPr="001C3519">
              <w:rPr>
                <w:rStyle w:val="screenelement"/>
                <w:sz w:val="16"/>
              </w:rPr>
              <w:t>Maintain ILM Object Groups</w:t>
            </w:r>
            <w:r w:rsidRPr="001C3519">
              <w:rPr>
                <w:sz w:val="16"/>
              </w:rPr>
              <w:t xml:space="preserve"> configuration step from the path </w:t>
            </w:r>
            <w:r w:rsidRPr="001C3519">
              <w:rPr>
                <w:rStyle w:val="screenelement"/>
                <w:sz w:val="16"/>
              </w:rPr>
              <w:t>SAP Customizing Implementation Guide &gt; ABAP Platform &gt; Application Server &gt; Basis Services &gt; Information Lifecycle Management &gt; Retention Management</w:t>
            </w:r>
            <w:r w:rsidRPr="001C3519">
              <w:rPr>
                <w:sz w:val="16"/>
              </w:rPr>
              <w:t>.</w:t>
            </w:r>
          </w:p>
        </w:tc>
        <w:tc>
          <w:tcPr>
            <w:tcW w:w="0" w:type="auto"/>
          </w:tcPr>
          <w:p w14:paraId="676FBBCB" w14:textId="77777777" w:rsidR="009C4BAF" w:rsidRPr="001C3519" w:rsidRDefault="001C3519">
            <w:pPr>
              <w:rPr>
                <w:sz w:val="16"/>
              </w:rPr>
            </w:pPr>
            <w:r w:rsidRPr="001C3519">
              <w:rPr>
                <w:sz w:val="16"/>
              </w:rPr>
              <w:t xml:space="preserve">The </w:t>
            </w:r>
            <w:r w:rsidRPr="001C3519">
              <w:rPr>
                <w:rStyle w:val="screenelement"/>
                <w:sz w:val="16"/>
              </w:rPr>
              <w:t xml:space="preserve">Maintain ILM Object Groups </w:t>
            </w:r>
            <w:r w:rsidRPr="001C3519">
              <w:rPr>
                <w:sz w:val="16"/>
              </w:rPr>
              <w:t>app is displayed.</w:t>
            </w:r>
          </w:p>
        </w:tc>
        <w:tc>
          <w:tcPr>
            <w:tcW w:w="0" w:type="auto"/>
          </w:tcPr>
          <w:p w14:paraId="44845853" w14:textId="77777777" w:rsidR="001C3519" w:rsidRPr="001C3519" w:rsidRDefault="001C3519">
            <w:pPr>
              <w:rPr>
                <w:sz w:val="16"/>
              </w:rPr>
            </w:pPr>
          </w:p>
        </w:tc>
      </w:tr>
      <w:tr w:rsidR="009C4BAF" w:rsidRPr="001C3519" w14:paraId="0B65F0A3" w14:textId="77777777" w:rsidTr="001C3519">
        <w:tc>
          <w:tcPr>
            <w:tcW w:w="0" w:type="auto"/>
          </w:tcPr>
          <w:p w14:paraId="5F91E27E" w14:textId="77777777" w:rsidR="009C4BAF" w:rsidRPr="001C3519" w:rsidRDefault="001C3519">
            <w:pPr>
              <w:rPr>
                <w:sz w:val="16"/>
              </w:rPr>
            </w:pPr>
            <w:r w:rsidRPr="001C3519">
              <w:rPr>
                <w:sz w:val="16"/>
              </w:rPr>
              <w:t>3</w:t>
            </w:r>
          </w:p>
        </w:tc>
        <w:tc>
          <w:tcPr>
            <w:tcW w:w="0" w:type="auto"/>
          </w:tcPr>
          <w:p w14:paraId="7AAAE33F" w14:textId="77777777" w:rsidR="009C4BAF" w:rsidRPr="001C3519" w:rsidRDefault="001C3519">
            <w:pPr>
              <w:rPr>
                <w:sz w:val="16"/>
              </w:rPr>
            </w:pPr>
            <w:r w:rsidRPr="001C3519">
              <w:rPr>
                <w:rStyle w:val="bold"/>
                <w:sz w:val="16"/>
              </w:rPr>
              <w:t>Maintain ILM Object Groups</w:t>
            </w:r>
          </w:p>
        </w:tc>
        <w:tc>
          <w:tcPr>
            <w:tcW w:w="0" w:type="auto"/>
          </w:tcPr>
          <w:p w14:paraId="08DCE22C" w14:textId="77777777" w:rsidR="009C4BAF" w:rsidRPr="001C3519" w:rsidRDefault="001C3519">
            <w:pPr>
              <w:rPr>
                <w:sz w:val="16"/>
              </w:rPr>
            </w:pPr>
            <w:r w:rsidRPr="001C3519">
              <w:rPr>
                <w:sz w:val="16"/>
              </w:rPr>
              <w:t xml:space="preserve">To create a new object group, start by choosing </w:t>
            </w:r>
            <w:r w:rsidRPr="001C3519">
              <w:rPr>
                <w:rStyle w:val="screenelement"/>
                <w:sz w:val="16"/>
              </w:rPr>
              <w:t>Edit</w:t>
            </w:r>
            <w:r w:rsidRPr="001C3519">
              <w:rPr>
                <w:sz w:val="16"/>
              </w:rPr>
              <w:t xml:space="preserve">. Click on </w:t>
            </w:r>
            <w:r w:rsidRPr="001C3519">
              <w:rPr>
                <w:rStyle w:val="screenelement"/>
                <w:sz w:val="16"/>
              </w:rPr>
              <w:t>New Entries</w:t>
            </w:r>
            <w:r w:rsidRPr="001C3519">
              <w:rPr>
                <w:sz w:val="16"/>
              </w:rPr>
              <w:t xml:space="preserve">. Select </w:t>
            </w:r>
            <w:r w:rsidRPr="001C3519">
              <w:rPr>
                <w:rStyle w:val="screenelement"/>
                <w:sz w:val="16"/>
              </w:rPr>
              <w:t>Policy Category</w:t>
            </w:r>
            <w:r w:rsidRPr="001C3519">
              <w:rPr>
                <w:sz w:val="16"/>
              </w:rPr>
              <w:t xml:space="preserve">. Enter the values for </w:t>
            </w:r>
            <w:r w:rsidRPr="001C3519">
              <w:rPr>
                <w:rStyle w:val="screenelement"/>
                <w:sz w:val="16"/>
              </w:rPr>
              <w:t>Object Group</w:t>
            </w:r>
            <w:r w:rsidRPr="001C3519">
              <w:rPr>
                <w:sz w:val="16"/>
              </w:rPr>
              <w:t xml:space="preserve"> and </w:t>
            </w:r>
            <w:r w:rsidRPr="001C3519">
              <w:rPr>
                <w:rStyle w:val="screenelement"/>
                <w:sz w:val="16"/>
              </w:rPr>
              <w:t>Description</w:t>
            </w:r>
            <w:r w:rsidRPr="001C3519">
              <w:rPr>
                <w:sz w:val="16"/>
              </w:rPr>
              <w:t xml:space="preserve"> and </w:t>
            </w:r>
            <w:r w:rsidRPr="001C3519">
              <w:rPr>
                <w:rStyle w:val="screenelement"/>
                <w:sz w:val="16"/>
              </w:rPr>
              <w:t>Save</w:t>
            </w:r>
            <w:r w:rsidRPr="001C3519">
              <w:rPr>
                <w:sz w:val="16"/>
              </w:rPr>
              <w:t xml:space="preserve"> your entry.</w:t>
            </w:r>
          </w:p>
          <w:p w14:paraId="1CDD763F" w14:textId="77777777" w:rsidR="009C4BAF" w:rsidRPr="001C3519" w:rsidRDefault="001C3519">
            <w:pPr>
              <w:rPr>
                <w:sz w:val="16"/>
              </w:rPr>
            </w:pPr>
            <w:r w:rsidRPr="001C3519">
              <w:rPr>
                <w:sz w:val="16"/>
              </w:rPr>
              <w:t xml:space="preserve">To assign the object to a rule group, select the newly created object group and double-click on </w:t>
            </w:r>
            <w:r w:rsidRPr="001C3519">
              <w:rPr>
                <w:rStyle w:val="screenelement"/>
                <w:sz w:val="16"/>
              </w:rPr>
              <w:t>Rule Group</w:t>
            </w:r>
            <w:r w:rsidRPr="001C3519">
              <w:rPr>
                <w:sz w:val="16"/>
              </w:rPr>
              <w:t xml:space="preserve"> . Click on </w:t>
            </w:r>
            <w:r w:rsidRPr="001C3519">
              <w:rPr>
                <w:rStyle w:val="screenelement"/>
                <w:sz w:val="16"/>
              </w:rPr>
              <w:t>New Entries</w:t>
            </w:r>
            <w:r w:rsidRPr="001C3519">
              <w:rPr>
                <w:sz w:val="16"/>
              </w:rPr>
              <w:t>. Select</w:t>
            </w:r>
            <w:r w:rsidRPr="001C3519">
              <w:rPr>
                <w:rStyle w:val="screenelement"/>
                <w:sz w:val="16"/>
              </w:rPr>
              <w:t xml:space="preserve"> Rule Group</w:t>
            </w:r>
            <w:r w:rsidRPr="001C3519">
              <w:rPr>
                <w:sz w:val="16"/>
              </w:rPr>
              <w:t xml:space="preserve">, add </w:t>
            </w:r>
            <w:r w:rsidRPr="001C3519">
              <w:rPr>
                <w:rStyle w:val="screenelement"/>
                <w:sz w:val="16"/>
              </w:rPr>
              <w:t>Description</w:t>
            </w:r>
            <w:r w:rsidRPr="001C3519">
              <w:rPr>
                <w:sz w:val="16"/>
              </w:rPr>
              <w:t xml:space="preserve">, and </w:t>
            </w:r>
            <w:r w:rsidRPr="001C3519">
              <w:rPr>
                <w:rStyle w:val="screenelement"/>
                <w:sz w:val="16"/>
              </w:rPr>
              <w:t>Save</w:t>
            </w:r>
            <w:r w:rsidRPr="001C3519">
              <w:rPr>
                <w:sz w:val="16"/>
              </w:rPr>
              <w:t xml:space="preserve"> your entry.</w:t>
            </w:r>
          </w:p>
          <w:p w14:paraId="770E1491" w14:textId="77777777" w:rsidR="009C4BAF" w:rsidRPr="001C3519" w:rsidRDefault="001C3519">
            <w:pPr>
              <w:rPr>
                <w:sz w:val="16"/>
              </w:rPr>
            </w:pPr>
            <w:r w:rsidRPr="001C3519">
              <w:rPr>
                <w:sz w:val="16"/>
              </w:rPr>
              <w:t xml:space="preserve">For assigning an ILM object to an object group, select the object group and double-click on </w:t>
            </w:r>
            <w:r w:rsidRPr="001C3519">
              <w:rPr>
                <w:rStyle w:val="screenelement"/>
                <w:sz w:val="16"/>
              </w:rPr>
              <w:t>Object Group and ILM Object Assignment</w:t>
            </w:r>
            <w:r w:rsidRPr="001C3519">
              <w:rPr>
                <w:sz w:val="16"/>
              </w:rPr>
              <w:t xml:space="preserve">. Select the ILM Object and tick the </w:t>
            </w:r>
            <w:r w:rsidRPr="001C3519">
              <w:rPr>
                <w:rStyle w:val="screenelement"/>
                <w:sz w:val="16"/>
              </w:rPr>
              <w:t>UseRuleGrp</w:t>
            </w:r>
            <w:r w:rsidRPr="001C3519">
              <w:rPr>
                <w:sz w:val="16"/>
              </w:rPr>
              <w:t xml:space="preserve">if you need the rule groups column to be displayed in all policies of the corresponding ILM object. </w:t>
            </w:r>
            <w:r w:rsidRPr="001C3519">
              <w:rPr>
                <w:rStyle w:val="screenelement"/>
                <w:sz w:val="16"/>
              </w:rPr>
              <w:t>Save</w:t>
            </w:r>
            <w:r w:rsidRPr="001C3519">
              <w:rPr>
                <w:sz w:val="16"/>
              </w:rPr>
              <w:t xml:space="preserve"> your entry.</w:t>
            </w:r>
          </w:p>
        </w:tc>
        <w:tc>
          <w:tcPr>
            <w:tcW w:w="0" w:type="auto"/>
          </w:tcPr>
          <w:p w14:paraId="7237FC07" w14:textId="77777777" w:rsidR="009C4BAF" w:rsidRPr="001C3519" w:rsidRDefault="009C4BAF">
            <w:pPr>
              <w:rPr>
                <w:sz w:val="16"/>
              </w:rPr>
            </w:pPr>
          </w:p>
        </w:tc>
        <w:tc>
          <w:tcPr>
            <w:tcW w:w="0" w:type="auto"/>
          </w:tcPr>
          <w:p w14:paraId="68CC9466" w14:textId="77777777" w:rsidR="001C3519" w:rsidRPr="001C3519" w:rsidRDefault="001C3519">
            <w:pPr>
              <w:rPr>
                <w:sz w:val="16"/>
              </w:rPr>
            </w:pPr>
          </w:p>
        </w:tc>
      </w:tr>
      <w:tr w:rsidR="009C4BAF" w:rsidRPr="001C3519" w14:paraId="73BBE429" w14:textId="77777777" w:rsidTr="001C3519">
        <w:tc>
          <w:tcPr>
            <w:tcW w:w="0" w:type="auto"/>
          </w:tcPr>
          <w:p w14:paraId="60CD600D" w14:textId="77777777" w:rsidR="009C4BAF" w:rsidRPr="001C3519" w:rsidRDefault="001C3519">
            <w:pPr>
              <w:rPr>
                <w:sz w:val="16"/>
              </w:rPr>
            </w:pPr>
            <w:r w:rsidRPr="001C3519">
              <w:rPr>
                <w:sz w:val="16"/>
              </w:rPr>
              <w:t>4</w:t>
            </w:r>
          </w:p>
        </w:tc>
        <w:tc>
          <w:tcPr>
            <w:tcW w:w="0" w:type="auto"/>
          </w:tcPr>
          <w:p w14:paraId="41EAAD76" w14:textId="77777777" w:rsidR="009C4BAF" w:rsidRPr="001C3519" w:rsidRDefault="001C3519">
            <w:pPr>
              <w:rPr>
                <w:sz w:val="16"/>
              </w:rPr>
            </w:pPr>
            <w:r w:rsidRPr="001C3519">
              <w:rPr>
                <w:rStyle w:val="bold"/>
                <w:sz w:val="16"/>
              </w:rPr>
              <w:t>Edit an ILM Object Group</w:t>
            </w:r>
          </w:p>
        </w:tc>
        <w:tc>
          <w:tcPr>
            <w:tcW w:w="0" w:type="auto"/>
          </w:tcPr>
          <w:p w14:paraId="1A624023" w14:textId="77777777" w:rsidR="001C3519" w:rsidRPr="001C3519" w:rsidRDefault="001C3519">
            <w:pPr>
              <w:rPr>
                <w:sz w:val="16"/>
              </w:rPr>
            </w:pPr>
            <w:r w:rsidRPr="001C3519">
              <w:rPr>
                <w:sz w:val="16"/>
              </w:rPr>
              <w:t xml:space="preserve">Select the object group to be edited and choose </w:t>
            </w:r>
            <w:r w:rsidRPr="001C3519">
              <w:rPr>
                <w:rStyle w:val="screenelement"/>
                <w:sz w:val="16"/>
              </w:rPr>
              <w:t>Edit</w:t>
            </w:r>
            <w:r w:rsidRPr="001C3519">
              <w:rPr>
                <w:sz w:val="16"/>
              </w:rPr>
              <w:t>.</w:t>
            </w:r>
          </w:p>
          <w:p w14:paraId="18D6DCD9" w14:textId="09B5B15F" w:rsidR="009C4BAF" w:rsidRPr="001C3519" w:rsidRDefault="001C3519">
            <w:pPr>
              <w:rPr>
                <w:sz w:val="16"/>
              </w:rPr>
            </w:pPr>
            <w:r w:rsidRPr="001C3519">
              <w:rPr>
                <w:sz w:val="16"/>
              </w:rPr>
              <w:t xml:space="preserve">You can edit the </w:t>
            </w:r>
            <w:r w:rsidRPr="001C3519">
              <w:rPr>
                <w:rStyle w:val="screenelement"/>
                <w:sz w:val="16"/>
              </w:rPr>
              <w:t>Description</w:t>
            </w:r>
            <w:r w:rsidRPr="001C3519">
              <w:rPr>
                <w:sz w:val="16"/>
              </w:rPr>
              <w:t xml:space="preserve"> and </w:t>
            </w:r>
            <w:r w:rsidRPr="001C3519">
              <w:rPr>
                <w:rStyle w:val="screenelement"/>
                <w:sz w:val="16"/>
              </w:rPr>
              <w:t>Save</w:t>
            </w:r>
            <w:r w:rsidRPr="001C3519">
              <w:rPr>
                <w:sz w:val="16"/>
              </w:rPr>
              <w:t xml:space="preserve"> your entry.</w:t>
            </w:r>
          </w:p>
        </w:tc>
        <w:tc>
          <w:tcPr>
            <w:tcW w:w="0" w:type="auto"/>
          </w:tcPr>
          <w:p w14:paraId="05E338B1" w14:textId="77777777" w:rsidR="001C3519" w:rsidRPr="001C3519" w:rsidRDefault="001C3519">
            <w:pPr>
              <w:rPr>
                <w:sz w:val="16"/>
              </w:rPr>
            </w:pPr>
          </w:p>
        </w:tc>
        <w:tc>
          <w:tcPr>
            <w:tcW w:w="0" w:type="auto"/>
          </w:tcPr>
          <w:p w14:paraId="79029931" w14:textId="77777777" w:rsidR="001C3519" w:rsidRPr="001C3519" w:rsidRDefault="001C3519">
            <w:pPr>
              <w:rPr>
                <w:sz w:val="16"/>
              </w:rPr>
            </w:pPr>
          </w:p>
        </w:tc>
      </w:tr>
      <w:tr w:rsidR="009C4BAF" w:rsidRPr="001C3519" w14:paraId="2AB98565" w14:textId="77777777" w:rsidTr="001C3519">
        <w:tc>
          <w:tcPr>
            <w:tcW w:w="0" w:type="auto"/>
          </w:tcPr>
          <w:p w14:paraId="0A2CE060" w14:textId="77777777" w:rsidR="009C4BAF" w:rsidRPr="001C3519" w:rsidRDefault="001C3519">
            <w:pPr>
              <w:rPr>
                <w:sz w:val="16"/>
              </w:rPr>
            </w:pPr>
            <w:r w:rsidRPr="001C3519">
              <w:rPr>
                <w:sz w:val="16"/>
              </w:rPr>
              <w:t>5</w:t>
            </w:r>
          </w:p>
        </w:tc>
        <w:tc>
          <w:tcPr>
            <w:tcW w:w="0" w:type="auto"/>
          </w:tcPr>
          <w:p w14:paraId="76A87081" w14:textId="77777777" w:rsidR="009C4BAF" w:rsidRPr="001C3519" w:rsidRDefault="001C3519">
            <w:pPr>
              <w:rPr>
                <w:sz w:val="16"/>
              </w:rPr>
            </w:pPr>
            <w:r w:rsidRPr="001C3519">
              <w:rPr>
                <w:rStyle w:val="bold"/>
                <w:sz w:val="16"/>
              </w:rPr>
              <w:t>Copy an ILM Object Group</w:t>
            </w:r>
          </w:p>
        </w:tc>
        <w:tc>
          <w:tcPr>
            <w:tcW w:w="0" w:type="auto"/>
          </w:tcPr>
          <w:p w14:paraId="36F0F675" w14:textId="77777777" w:rsidR="009C4BAF" w:rsidRPr="001C3519" w:rsidRDefault="001C3519">
            <w:pPr>
              <w:rPr>
                <w:sz w:val="16"/>
              </w:rPr>
            </w:pPr>
            <w:r w:rsidRPr="001C3519">
              <w:rPr>
                <w:sz w:val="16"/>
              </w:rPr>
              <w:t xml:space="preserve">Select an existing object group and click on </w:t>
            </w:r>
            <w:r w:rsidRPr="001C3519">
              <w:rPr>
                <w:rStyle w:val="screenelement"/>
                <w:sz w:val="16"/>
              </w:rPr>
              <w:t>Copy As</w:t>
            </w:r>
            <w:r w:rsidRPr="001C3519">
              <w:rPr>
                <w:sz w:val="16"/>
              </w:rPr>
              <w:t xml:space="preserve">. Specify the target entries and click on </w:t>
            </w:r>
            <w:r w:rsidRPr="001C3519">
              <w:rPr>
                <w:rStyle w:val="screenelement"/>
                <w:sz w:val="16"/>
              </w:rPr>
              <w:t>Copy</w:t>
            </w:r>
            <w:r w:rsidRPr="001C3519">
              <w:rPr>
                <w:sz w:val="16"/>
              </w:rPr>
              <w:t xml:space="preserve">and </w:t>
            </w:r>
            <w:r w:rsidRPr="001C3519">
              <w:rPr>
                <w:rStyle w:val="screenelement"/>
                <w:sz w:val="16"/>
              </w:rPr>
              <w:t>Save</w:t>
            </w:r>
            <w:r w:rsidRPr="001C3519">
              <w:rPr>
                <w:sz w:val="16"/>
              </w:rPr>
              <w:t>.</w:t>
            </w:r>
          </w:p>
        </w:tc>
        <w:tc>
          <w:tcPr>
            <w:tcW w:w="0" w:type="auto"/>
          </w:tcPr>
          <w:p w14:paraId="552BA811" w14:textId="77777777" w:rsidR="009C4BAF" w:rsidRPr="001C3519" w:rsidRDefault="009C4BAF">
            <w:pPr>
              <w:rPr>
                <w:sz w:val="16"/>
              </w:rPr>
            </w:pPr>
          </w:p>
        </w:tc>
        <w:tc>
          <w:tcPr>
            <w:tcW w:w="0" w:type="auto"/>
          </w:tcPr>
          <w:p w14:paraId="06DB6B8C" w14:textId="77777777" w:rsidR="009C4BAF" w:rsidRPr="001C3519" w:rsidRDefault="009C4BAF">
            <w:pPr>
              <w:rPr>
                <w:sz w:val="16"/>
              </w:rPr>
            </w:pPr>
          </w:p>
        </w:tc>
      </w:tr>
      <w:tr w:rsidR="009C4BAF" w:rsidRPr="001C3519" w14:paraId="19DE2546" w14:textId="77777777" w:rsidTr="001C3519">
        <w:tc>
          <w:tcPr>
            <w:tcW w:w="0" w:type="auto"/>
          </w:tcPr>
          <w:p w14:paraId="2A3F3BA0" w14:textId="77777777" w:rsidR="009C4BAF" w:rsidRPr="001C3519" w:rsidRDefault="001C3519">
            <w:pPr>
              <w:rPr>
                <w:sz w:val="16"/>
              </w:rPr>
            </w:pPr>
            <w:r w:rsidRPr="001C3519">
              <w:rPr>
                <w:sz w:val="16"/>
              </w:rPr>
              <w:t>6</w:t>
            </w:r>
          </w:p>
        </w:tc>
        <w:tc>
          <w:tcPr>
            <w:tcW w:w="0" w:type="auto"/>
          </w:tcPr>
          <w:p w14:paraId="56DF2AFC" w14:textId="77777777" w:rsidR="009C4BAF" w:rsidRPr="001C3519" w:rsidRDefault="001C3519">
            <w:pPr>
              <w:rPr>
                <w:sz w:val="16"/>
              </w:rPr>
            </w:pPr>
            <w:r w:rsidRPr="001C3519">
              <w:rPr>
                <w:rStyle w:val="bold"/>
                <w:sz w:val="16"/>
              </w:rPr>
              <w:t>Delete an ILM Object Group</w:t>
            </w:r>
          </w:p>
        </w:tc>
        <w:tc>
          <w:tcPr>
            <w:tcW w:w="0" w:type="auto"/>
          </w:tcPr>
          <w:p w14:paraId="4A80F8C9" w14:textId="77777777" w:rsidR="009C4BAF" w:rsidRPr="001C3519" w:rsidRDefault="001C3519">
            <w:pPr>
              <w:rPr>
                <w:sz w:val="16"/>
              </w:rPr>
            </w:pPr>
            <w:r w:rsidRPr="001C3519">
              <w:rPr>
                <w:sz w:val="16"/>
              </w:rPr>
              <w:t xml:space="preserve">Select an existing object group and click on </w:t>
            </w:r>
            <w:r w:rsidRPr="001C3519">
              <w:rPr>
                <w:rStyle w:val="screenelement"/>
                <w:sz w:val="16"/>
              </w:rPr>
              <w:t>Delete</w:t>
            </w:r>
            <w:r w:rsidRPr="001C3519">
              <w:rPr>
                <w:sz w:val="16"/>
              </w:rPr>
              <w:t xml:space="preserve"> and </w:t>
            </w:r>
            <w:r w:rsidRPr="001C3519">
              <w:rPr>
                <w:rStyle w:val="screenelement"/>
                <w:sz w:val="16"/>
              </w:rPr>
              <w:t>Save</w:t>
            </w:r>
            <w:r w:rsidRPr="001C3519">
              <w:rPr>
                <w:sz w:val="16"/>
              </w:rPr>
              <w:t xml:space="preserve"> your entry.</w:t>
            </w:r>
          </w:p>
        </w:tc>
        <w:tc>
          <w:tcPr>
            <w:tcW w:w="0" w:type="auto"/>
          </w:tcPr>
          <w:p w14:paraId="50D51ECB" w14:textId="77777777" w:rsidR="009C4BAF" w:rsidRPr="001C3519" w:rsidRDefault="009C4BAF">
            <w:pPr>
              <w:rPr>
                <w:sz w:val="16"/>
              </w:rPr>
            </w:pPr>
          </w:p>
        </w:tc>
        <w:tc>
          <w:tcPr>
            <w:tcW w:w="0" w:type="auto"/>
          </w:tcPr>
          <w:p w14:paraId="1B0B418B" w14:textId="77777777" w:rsidR="009C4BAF" w:rsidRPr="001C3519" w:rsidRDefault="009C4BAF">
            <w:pPr>
              <w:rPr>
                <w:sz w:val="16"/>
              </w:rPr>
            </w:pPr>
          </w:p>
        </w:tc>
      </w:tr>
    </w:tbl>
    <w:p w14:paraId="7A48B59C" w14:textId="77777777" w:rsidR="009C4BAF" w:rsidRDefault="001C3519">
      <w:pPr>
        <w:pStyle w:val="Heading2"/>
      </w:pPr>
      <w:bookmarkStart w:id="26" w:name="unique_10"/>
      <w:bookmarkStart w:id="27" w:name="_Toc232851087"/>
      <w:r>
        <w:t>Maintain ILM Policies and Rules</w:t>
      </w:r>
      <w:bookmarkEnd w:id="26"/>
      <w:bookmarkEnd w:id="27"/>
    </w:p>
    <w:p w14:paraId="526C10F1" w14:textId="77777777" w:rsidR="009C4BAF" w:rsidRDefault="001C3519">
      <w:pPr>
        <w:pStyle w:val="sectiontitle"/>
      </w:pPr>
      <w:r>
        <w:t>Test Administration</w:t>
      </w:r>
    </w:p>
    <w:p w14:paraId="16D2BD5A" w14:textId="77777777" w:rsidR="009C4BAF" w:rsidRDefault="001C3519">
      <w:r>
        <w:t>Customer project: Fill in the project-specific parts.</w:t>
      </w:r>
    </w:p>
    <w:p w14:paraId="2DB6EA55"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02812C51"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8810A"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B4562"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197E5"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CF71F" w14:textId="77777777" w:rsidR="001C3519" w:rsidRPr="001C3519" w:rsidRDefault="001C3519">
            <w:pPr>
              <w:rPr>
                <w:sz w:val="12"/>
              </w:rPr>
            </w:pPr>
          </w:p>
        </w:tc>
      </w:tr>
      <w:tr w:rsidR="009C4BAF" w:rsidRPr="001C3519" w14:paraId="6246BCB9"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DE0EA"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FA4168"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C1FCE"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4CE054" w14:textId="77777777" w:rsidR="001C3519" w:rsidRPr="001C3519" w:rsidRDefault="001C3519">
            <w:pPr>
              <w:rPr>
                <w:sz w:val="12"/>
              </w:rPr>
            </w:pPr>
          </w:p>
        </w:tc>
      </w:tr>
      <w:tr w:rsidR="009C4BAF" w:rsidRPr="001C3519" w14:paraId="7A1F33C3"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2E69D"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15F3F9"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D5041"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3C9B50"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1A11A8AB" w14:textId="77777777" w:rsidR="009C4BAF" w:rsidRDefault="001C3519">
      <w:pPr>
        <w:pStyle w:val="sectiontitle"/>
      </w:pPr>
      <w:r>
        <w:t>Purpose</w:t>
      </w:r>
    </w:p>
    <w:p w14:paraId="1D4D97EE" w14:textId="77777777" w:rsidR="001C3519" w:rsidRDefault="001C3519">
      <w:r>
        <w:t>In this step, you're testing the maintenance of ILM policies and rules.</w:t>
      </w:r>
    </w:p>
    <w:p w14:paraId="1D9539C0" w14:textId="77777777" w:rsidR="001C3519" w:rsidRDefault="001C3519">
      <w:r>
        <w:t xml:space="preserve">Rules generated using the </w:t>
      </w:r>
      <w:r>
        <w:rPr>
          <w:rStyle w:val="screenelement"/>
        </w:rPr>
        <w:t>Rule Generator</w:t>
      </w:r>
      <w:r>
        <w:t xml:space="preserve"> can be displayed here.</w:t>
      </w:r>
    </w:p>
    <w:p w14:paraId="254C36D4" w14:textId="44CA3D0F" w:rsidR="009C4BAF" w:rsidRDefault="001C3519">
      <w:r>
        <w:t>You can use this app to create a specific rule for a specific ILM object.</w:t>
      </w:r>
    </w:p>
    <w:p w14:paraId="77E02433"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594"/>
        <w:gridCol w:w="1251"/>
        <w:gridCol w:w="10700"/>
        <w:gridCol w:w="825"/>
        <w:gridCol w:w="934"/>
      </w:tblGrid>
      <w:tr w:rsidR="009C4BAF" w:rsidRPr="001C3519" w14:paraId="7E7A8846"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6CD9B9C7" w14:textId="77777777" w:rsidR="009C4BAF" w:rsidRPr="001C3519" w:rsidRDefault="001C3519">
            <w:pPr>
              <w:pStyle w:val="boldparagraph"/>
              <w:rPr>
                <w:sz w:val="16"/>
              </w:rPr>
            </w:pPr>
            <w:r w:rsidRPr="001C3519">
              <w:rPr>
                <w:sz w:val="16"/>
              </w:rPr>
              <w:t>Test Step #</w:t>
            </w:r>
          </w:p>
        </w:tc>
        <w:tc>
          <w:tcPr>
            <w:tcW w:w="0" w:type="auto"/>
          </w:tcPr>
          <w:p w14:paraId="77B8EDDE" w14:textId="77777777" w:rsidR="009C4BAF" w:rsidRPr="001C3519" w:rsidRDefault="001C3519">
            <w:pPr>
              <w:pStyle w:val="boldparagraph"/>
              <w:rPr>
                <w:sz w:val="16"/>
              </w:rPr>
            </w:pPr>
            <w:r w:rsidRPr="001C3519">
              <w:rPr>
                <w:sz w:val="16"/>
              </w:rPr>
              <w:t>Test Step Name</w:t>
            </w:r>
          </w:p>
        </w:tc>
        <w:tc>
          <w:tcPr>
            <w:tcW w:w="0" w:type="auto"/>
          </w:tcPr>
          <w:p w14:paraId="0C8A511E" w14:textId="77777777" w:rsidR="009C4BAF" w:rsidRPr="001C3519" w:rsidRDefault="001C3519">
            <w:pPr>
              <w:pStyle w:val="boldparagraph"/>
              <w:rPr>
                <w:sz w:val="16"/>
              </w:rPr>
            </w:pPr>
            <w:r w:rsidRPr="001C3519">
              <w:rPr>
                <w:sz w:val="16"/>
              </w:rPr>
              <w:t>Instruction</w:t>
            </w:r>
          </w:p>
        </w:tc>
        <w:tc>
          <w:tcPr>
            <w:tcW w:w="0" w:type="auto"/>
          </w:tcPr>
          <w:p w14:paraId="31569BEE" w14:textId="77777777" w:rsidR="009C4BAF" w:rsidRPr="001C3519" w:rsidRDefault="001C3519">
            <w:pPr>
              <w:pStyle w:val="boldparagraph"/>
              <w:rPr>
                <w:sz w:val="16"/>
              </w:rPr>
            </w:pPr>
            <w:r w:rsidRPr="001C3519">
              <w:rPr>
                <w:sz w:val="16"/>
              </w:rPr>
              <w:t>Expected Result</w:t>
            </w:r>
          </w:p>
        </w:tc>
        <w:tc>
          <w:tcPr>
            <w:tcW w:w="0" w:type="auto"/>
          </w:tcPr>
          <w:p w14:paraId="62A8BD7E" w14:textId="77777777" w:rsidR="009C4BAF" w:rsidRPr="001C3519" w:rsidRDefault="001C3519">
            <w:pPr>
              <w:pStyle w:val="boldparagraph"/>
              <w:rPr>
                <w:sz w:val="16"/>
              </w:rPr>
            </w:pPr>
            <w:r w:rsidRPr="001C3519">
              <w:rPr>
                <w:sz w:val="16"/>
              </w:rPr>
              <w:t>Pass / Fail / Comment</w:t>
            </w:r>
          </w:p>
        </w:tc>
      </w:tr>
      <w:tr w:rsidR="009C4BAF" w:rsidRPr="001C3519" w14:paraId="40EE63D6" w14:textId="77777777" w:rsidTr="001C3519">
        <w:tc>
          <w:tcPr>
            <w:tcW w:w="0" w:type="auto"/>
          </w:tcPr>
          <w:p w14:paraId="3DCAEF26" w14:textId="77777777" w:rsidR="009C4BAF" w:rsidRPr="001C3519" w:rsidRDefault="001C3519">
            <w:pPr>
              <w:rPr>
                <w:sz w:val="16"/>
              </w:rPr>
            </w:pPr>
            <w:r w:rsidRPr="001C3519">
              <w:rPr>
                <w:sz w:val="16"/>
              </w:rPr>
              <w:t>1</w:t>
            </w:r>
          </w:p>
        </w:tc>
        <w:tc>
          <w:tcPr>
            <w:tcW w:w="0" w:type="auto"/>
          </w:tcPr>
          <w:p w14:paraId="2D455940" w14:textId="77777777" w:rsidR="009C4BAF" w:rsidRPr="001C3519" w:rsidRDefault="001C3519">
            <w:pPr>
              <w:rPr>
                <w:sz w:val="16"/>
              </w:rPr>
            </w:pPr>
            <w:r w:rsidRPr="001C3519">
              <w:rPr>
                <w:rStyle w:val="bold"/>
                <w:sz w:val="16"/>
              </w:rPr>
              <w:t>Log On</w:t>
            </w:r>
          </w:p>
        </w:tc>
        <w:tc>
          <w:tcPr>
            <w:tcW w:w="0" w:type="auto"/>
          </w:tcPr>
          <w:p w14:paraId="587DBAEC" w14:textId="77777777" w:rsidR="009C4BAF" w:rsidRPr="001C3519" w:rsidRDefault="001C3519">
            <w:pPr>
              <w:rPr>
                <w:sz w:val="16"/>
              </w:rPr>
            </w:pPr>
            <w:r w:rsidRPr="001C3519">
              <w:rPr>
                <w:sz w:val="16"/>
              </w:rPr>
              <w:t xml:space="preserve">Log on to the SAP Fiori launchpad as </w:t>
            </w:r>
            <w:r w:rsidRPr="001C3519">
              <w:rPr>
                <w:rStyle w:val="screenelement"/>
                <w:sz w:val="16"/>
              </w:rPr>
              <w:t>Configuration Expert - Business Process Configuration</w:t>
            </w:r>
          </w:p>
        </w:tc>
        <w:tc>
          <w:tcPr>
            <w:tcW w:w="0" w:type="auto"/>
          </w:tcPr>
          <w:p w14:paraId="6A78E54B" w14:textId="77777777" w:rsidR="009C4BAF" w:rsidRPr="001C3519" w:rsidRDefault="009C4BAF">
            <w:pPr>
              <w:rPr>
                <w:sz w:val="16"/>
              </w:rPr>
            </w:pPr>
          </w:p>
        </w:tc>
        <w:tc>
          <w:tcPr>
            <w:tcW w:w="0" w:type="auto"/>
          </w:tcPr>
          <w:p w14:paraId="3B016E39" w14:textId="77777777" w:rsidR="009C4BAF" w:rsidRPr="001C3519" w:rsidRDefault="009C4BAF">
            <w:pPr>
              <w:rPr>
                <w:sz w:val="16"/>
              </w:rPr>
            </w:pPr>
          </w:p>
        </w:tc>
      </w:tr>
      <w:tr w:rsidR="009C4BAF" w:rsidRPr="001C3519" w14:paraId="5CBB1E45" w14:textId="77777777" w:rsidTr="001C3519">
        <w:tc>
          <w:tcPr>
            <w:tcW w:w="0" w:type="auto"/>
          </w:tcPr>
          <w:p w14:paraId="1478EE7F" w14:textId="77777777" w:rsidR="009C4BAF" w:rsidRPr="001C3519" w:rsidRDefault="001C3519">
            <w:pPr>
              <w:rPr>
                <w:sz w:val="16"/>
              </w:rPr>
            </w:pPr>
            <w:r w:rsidRPr="001C3519">
              <w:rPr>
                <w:sz w:val="16"/>
              </w:rPr>
              <w:t>2</w:t>
            </w:r>
          </w:p>
        </w:tc>
        <w:tc>
          <w:tcPr>
            <w:tcW w:w="0" w:type="auto"/>
          </w:tcPr>
          <w:p w14:paraId="7E624B3C" w14:textId="77777777" w:rsidR="009C4BAF" w:rsidRPr="001C3519" w:rsidRDefault="001C3519">
            <w:pPr>
              <w:rPr>
                <w:sz w:val="16"/>
              </w:rPr>
            </w:pPr>
            <w:r w:rsidRPr="001C3519">
              <w:rPr>
                <w:rStyle w:val="bold"/>
                <w:sz w:val="16"/>
              </w:rPr>
              <w:t>Access the configuration activity</w:t>
            </w:r>
          </w:p>
        </w:tc>
        <w:tc>
          <w:tcPr>
            <w:tcW w:w="0" w:type="auto"/>
          </w:tcPr>
          <w:p w14:paraId="1BED397B" w14:textId="77777777" w:rsidR="009C4BAF" w:rsidRPr="001C3519" w:rsidRDefault="001C3519">
            <w:pPr>
              <w:pStyle w:val="listpara1"/>
              <w:numPr>
                <w:ilvl w:val="0"/>
                <w:numId w:val="9"/>
              </w:numPr>
              <w:rPr>
                <w:sz w:val="16"/>
              </w:rPr>
            </w:pPr>
            <w:r w:rsidRPr="001C3519">
              <w:rPr>
                <w:sz w:val="16"/>
              </w:rPr>
              <w:t xml:space="preserve">Open </w:t>
            </w:r>
            <w:r w:rsidRPr="001C3519">
              <w:rPr>
                <w:rStyle w:val="screenelement"/>
                <w:sz w:val="16"/>
              </w:rPr>
              <w:t>Manage Your Solution</w:t>
            </w:r>
            <w:r w:rsidRPr="001C3519">
              <w:rPr>
                <w:sz w:val="16"/>
              </w:rPr>
              <w:t xml:space="preserve"> </w:t>
            </w:r>
            <w:r w:rsidRPr="001C3519">
              <w:rPr>
                <w:rStyle w:val="CourierNew"/>
                <w:sz w:val="16"/>
              </w:rPr>
              <w:t>(F1241)</w:t>
            </w:r>
            <w:r w:rsidRPr="001C3519">
              <w:rPr>
                <w:sz w:val="16"/>
              </w:rPr>
              <w:t xml:space="preserve">. Then, go to </w:t>
            </w:r>
            <w:r w:rsidRPr="001C3519">
              <w:rPr>
                <w:rStyle w:val="screenelement"/>
                <w:sz w:val="16"/>
              </w:rPr>
              <w:t>Configure Your Solution</w:t>
            </w:r>
            <w:r w:rsidRPr="001C3519">
              <w:rPr>
                <w:sz w:val="16"/>
              </w:rPr>
              <w:t xml:space="preserve">. Enter filter criteria with </w:t>
            </w:r>
            <w:r w:rsidRPr="001C3519">
              <w:rPr>
                <w:rStyle w:val="screenelement"/>
                <w:sz w:val="16"/>
              </w:rPr>
              <w:t>Application Area</w:t>
            </w:r>
            <w:r w:rsidRPr="001C3519">
              <w:rPr>
                <w:sz w:val="16"/>
              </w:rPr>
              <w:t xml:space="preserve"> as </w:t>
            </w:r>
            <w:r w:rsidRPr="001C3519">
              <w:rPr>
                <w:rStyle w:val="screenelement"/>
                <w:sz w:val="16"/>
              </w:rPr>
              <w:t>Application Platform and Infrastructure</w:t>
            </w:r>
            <w:r w:rsidRPr="001C3519">
              <w:rPr>
                <w:sz w:val="16"/>
              </w:rPr>
              <w:t xml:space="preserve"> and </w:t>
            </w:r>
            <w:r w:rsidRPr="001C3519">
              <w:rPr>
                <w:rStyle w:val="screenelement"/>
                <w:sz w:val="16"/>
              </w:rPr>
              <w:t>Sub application Area</w:t>
            </w:r>
            <w:r w:rsidRPr="001C3519">
              <w:rPr>
                <w:sz w:val="16"/>
              </w:rPr>
              <w:t xml:space="preserve"> as </w:t>
            </w:r>
            <w:r w:rsidRPr="001C3519">
              <w:rPr>
                <w:rStyle w:val="screenelement"/>
                <w:sz w:val="16"/>
              </w:rPr>
              <w:t>Retention Management</w:t>
            </w:r>
            <w:r w:rsidRPr="001C3519">
              <w:rPr>
                <w:sz w:val="16"/>
              </w:rPr>
              <w:t xml:space="preserve">. Open the configuration item </w:t>
            </w:r>
            <w:r w:rsidRPr="001C3519">
              <w:rPr>
                <w:rStyle w:val="screenelement"/>
                <w:sz w:val="16"/>
              </w:rPr>
              <w:t>Settings</w:t>
            </w:r>
            <w:r w:rsidRPr="001C3519">
              <w:rPr>
                <w:sz w:val="16"/>
              </w:rPr>
              <w:t>. You can see all the configuration steps listed on the right-hand side.</w:t>
            </w:r>
          </w:p>
          <w:p w14:paraId="76C2E0BF" w14:textId="77777777" w:rsidR="009C4BAF" w:rsidRPr="001C3519" w:rsidRDefault="009C4BAF">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10485"/>
            </w:tblGrid>
            <w:tr w:rsidR="009C4BAF" w:rsidRPr="001C3519" w14:paraId="6574B338"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350104" w14:textId="77777777" w:rsidR="009C4BAF" w:rsidRPr="001C3519" w:rsidRDefault="001C3519">
                  <w:pPr>
                    <w:pStyle w:val="listpara1"/>
                    <w:rPr>
                      <w:sz w:val="16"/>
                    </w:rPr>
                  </w:pPr>
                  <w:r w:rsidRPr="001C3519">
                    <w:rPr>
                      <w:rStyle w:val="bold"/>
                      <w:sz w:val="16"/>
                    </w:rPr>
                    <w:t xml:space="preserve">Note </w:t>
                  </w:r>
                  <w:r w:rsidRPr="001C3519">
                    <w:rPr>
                      <w:sz w:val="16"/>
                    </w:rPr>
                    <w:t>You might need to set the country version first (see the button on the lower right side of the screen.</w:t>
                  </w:r>
                </w:p>
              </w:tc>
            </w:tr>
          </w:tbl>
          <w:p w14:paraId="0DD11371" w14:textId="77777777" w:rsidR="001C3519" w:rsidRPr="001C3519" w:rsidRDefault="001C3519">
            <w:pPr>
              <w:pStyle w:val="listpara1"/>
              <w:numPr>
                <w:ilvl w:val="0"/>
                <w:numId w:val="3"/>
              </w:numPr>
              <w:rPr>
                <w:sz w:val="16"/>
              </w:rPr>
            </w:pPr>
            <w:r w:rsidRPr="001C3519">
              <w:rPr>
                <w:rStyle w:val="bold"/>
                <w:sz w:val="16"/>
              </w:rPr>
              <w:t xml:space="preserve">SAP Central Business </w:t>
            </w:r>
            <w:r w:rsidRPr="001C3519">
              <w:rPr>
                <w:rStyle w:val="bold"/>
                <w:sz w:val="16"/>
              </w:rPr>
              <w:t>Configuration:</w:t>
            </w:r>
          </w:p>
          <w:p w14:paraId="3F7B568C" w14:textId="77777777" w:rsidR="001C3519" w:rsidRPr="001C3519" w:rsidRDefault="001C3519">
            <w:pPr>
              <w:pStyle w:val="listpara1"/>
              <w:rPr>
                <w:sz w:val="16"/>
              </w:rPr>
            </w:pPr>
            <w:r w:rsidRPr="001C3519">
              <w:rPr>
                <w:sz w:val="16"/>
              </w:rPr>
              <w:t>Log on to the project experience in SAP Central Business Configuration.</w:t>
            </w:r>
          </w:p>
          <w:p w14:paraId="0DAF8E0C" w14:textId="77777777" w:rsidR="001C3519" w:rsidRPr="001C3519" w:rsidRDefault="001C3519">
            <w:pPr>
              <w:pStyle w:val="listpara1"/>
              <w:rPr>
                <w:sz w:val="16"/>
              </w:rPr>
            </w:pPr>
            <w:r w:rsidRPr="001C3519">
              <w:rPr>
                <w:sz w:val="16"/>
              </w:rPr>
              <w:t xml:space="preserve">Go to the </w:t>
            </w:r>
            <w:r w:rsidRPr="001C3519">
              <w:rPr>
                <w:rStyle w:val="screenelement"/>
                <w:sz w:val="16"/>
              </w:rPr>
              <w:t>Business Processes Configuration</w:t>
            </w:r>
            <w:r w:rsidRPr="001C3519">
              <w:rPr>
                <w:sz w:val="16"/>
              </w:rPr>
              <w:t xml:space="preserve"> app. To locate the activity in the tree view, search for the following activity: </w:t>
            </w:r>
            <w:r w:rsidRPr="001C3519">
              <w:rPr>
                <w:rStyle w:val="screenelement"/>
                <w:sz w:val="16"/>
              </w:rPr>
              <w:t>Maintain ILM Policies and Rules</w:t>
            </w:r>
            <w:r w:rsidRPr="001C3519">
              <w:rPr>
                <w:sz w:val="16"/>
              </w:rPr>
              <w:t>.</w:t>
            </w:r>
          </w:p>
          <w:p w14:paraId="63817E34" w14:textId="77777777" w:rsidR="001C3519" w:rsidRPr="001C3519" w:rsidRDefault="001C3519">
            <w:pPr>
              <w:pStyle w:val="listpara1"/>
              <w:rPr>
                <w:sz w:val="16"/>
              </w:rPr>
            </w:pPr>
            <w:r w:rsidRPr="001C3519">
              <w:rPr>
                <w:sz w:val="16"/>
              </w:rPr>
              <w:t xml:space="preserve">Choose </w:t>
            </w:r>
            <w:r w:rsidRPr="001C3519">
              <w:rPr>
                <w:rStyle w:val="screenelement"/>
                <w:sz w:val="16"/>
              </w:rPr>
              <w:t>Open Documentation</w:t>
            </w:r>
            <w:r w:rsidRPr="001C3519">
              <w:rPr>
                <w:sz w:val="16"/>
              </w:rPr>
              <w:t xml:space="preserve"> for the found line item to see more details about this configuration activity.</w:t>
            </w:r>
          </w:p>
          <w:p w14:paraId="0774F29A" w14:textId="22E9196F" w:rsidR="009C4BAF" w:rsidRPr="001C3519" w:rsidRDefault="001C3519">
            <w:pPr>
              <w:pStyle w:val="listpara1"/>
              <w:rPr>
                <w:sz w:val="16"/>
              </w:rPr>
            </w:pPr>
            <w:r w:rsidRPr="001C3519">
              <w:rPr>
                <w:sz w:val="16"/>
              </w:rPr>
              <w:t xml:space="preserve">Choose the link to navigate directly to the </w:t>
            </w:r>
            <w:r w:rsidRPr="001C3519">
              <w:rPr>
                <w:rStyle w:val="CourierNew"/>
                <w:sz w:val="16"/>
              </w:rPr>
              <w:t>SAP S/4HANA Cloud Public Edition</w:t>
            </w:r>
            <w:r w:rsidRPr="001C3519">
              <w:rPr>
                <w:sz w:val="16"/>
              </w:rPr>
              <w:t xml:space="preserve"> system. Log on to the SAP Fiori launchpad as a Configuration Expert - Business Process Configuration.</w:t>
            </w:r>
          </w:p>
          <w:p w14:paraId="437AE283" w14:textId="77777777" w:rsidR="001C3519" w:rsidRPr="001C3519" w:rsidRDefault="001C3519">
            <w:pPr>
              <w:pStyle w:val="listpara1"/>
              <w:numPr>
                <w:ilvl w:val="0"/>
                <w:numId w:val="3"/>
              </w:numPr>
              <w:rPr>
                <w:sz w:val="16"/>
              </w:rPr>
            </w:pPr>
            <w:r w:rsidRPr="001C3519">
              <w:rPr>
                <w:rStyle w:val="bold"/>
                <w:sz w:val="16"/>
              </w:rPr>
              <w:t>Implementation Activities</w:t>
            </w:r>
          </w:p>
          <w:p w14:paraId="0462BBDE" w14:textId="79D38AA5" w:rsidR="009C4BAF" w:rsidRPr="001C3519" w:rsidRDefault="001C3519">
            <w:pPr>
              <w:pStyle w:val="listpara2"/>
              <w:numPr>
                <w:ilvl w:val="1"/>
                <w:numId w:val="2"/>
              </w:numPr>
              <w:rPr>
                <w:sz w:val="16"/>
              </w:rPr>
            </w:pPr>
            <w:r w:rsidRPr="001C3519">
              <w:rPr>
                <w:sz w:val="16"/>
              </w:rPr>
              <w:t xml:space="preserve">From SAP Fiori Launchpad, navigate to </w:t>
            </w:r>
            <w:r w:rsidRPr="001C3519">
              <w:rPr>
                <w:rStyle w:val="screenelement"/>
                <w:sz w:val="16"/>
              </w:rPr>
              <w:t>Implementation Activities</w:t>
            </w:r>
            <w:r w:rsidRPr="001C3519">
              <w:rPr>
                <w:sz w:val="16"/>
              </w:rPr>
              <w:t xml:space="preserve"> tile.</w:t>
            </w:r>
          </w:p>
          <w:p w14:paraId="5ACDF596" w14:textId="77777777" w:rsidR="009C4BAF" w:rsidRPr="001C3519" w:rsidRDefault="001C3519">
            <w:pPr>
              <w:pStyle w:val="listpara2"/>
              <w:numPr>
                <w:ilvl w:val="1"/>
                <w:numId w:val="2"/>
              </w:numPr>
              <w:rPr>
                <w:sz w:val="16"/>
              </w:rPr>
            </w:pPr>
            <w:r w:rsidRPr="001C3519">
              <w:rPr>
                <w:sz w:val="16"/>
              </w:rPr>
              <w:t xml:space="preserve">Choose </w:t>
            </w:r>
            <w:r w:rsidRPr="001C3519">
              <w:rPr>
                <w:rStyle w:val="screenelement"/>
                <w:sz w:val="16"/>
              </w:rPr>
              <w:t>Implementation Activities &gt; Change Hierarchy &gt; SAP Reference IMG</w:t>
            </w:r>
            <w:r w:rsidRPr="001C3519">
              <w:rPr>
                <w:sz w:val="16"/>
              </w:rPr>
              <w:t>.</w:t>
            </w:r>
          </w:p>
          <w:p w14:paraId="2A534F57" w14:textId="77777777" w:rsidR="009C4BAF" w:rsidRPr="001C3519" w:rsidRDefault="001C3519">
            <w:pPr>
              <w:pStyle w:val="listpara2"/>
              <w:numPr>
                <w:ilvl w:val="1"/>
                <w:numId w:val="2"/>
              </w:numPr>
              <w:rPr>
                <w:sz w:val="16"/>
              </w:rPr>
            </w:pPr>
            <w:r w:rsidRPr="001C3519">
              <w:rPr>
                <w:sz w:val="16"/>
              </w:rPr>
              <w:t xml:space="preserve">Access the </w:t>
            </w:r>
            <w:r w:rsidRPr="001C3519">
              <w:rPr>
                <w:rStyle w:val="screenelement"/>
                <w:sz w:val="16"/>
              </w:rPr>
              <w:t>Maintain ILM Policies and Rules</w:t>
            </w:r>
            <w:r w:rsidRPr="001C3519">
              <w:rPr>
                <w:sz w:val="16"/>
              </w:rPr>
              <w:t xml:space="preserve"> configuration step from the path </w:t>
            </w:r>
            <w:r w:rsidRPr="001C3519">
              <w:rPr>
                <w:rStyle w:val="screenelement"/>
                <w:sz w:val="16"/>
              </w:rPr>
              <w:t>SAP Customizing Implementation Guide &gt; ABAP Platform &gt; Application Server &gt; Basis Services &gt; Information Lifecycle Management &gt; Retention Management</w:t>
            </w:r>
            <w:r w:rsidRPr="001C3519">
              <w:rPr>
                <w:sz w:val="16"/>
              </w:rPr>
              <w:t>.</w:t>
            </w:r>
          </w:p>
          <w:p w14:paraId="591779E5"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10485"/>
            </w:tblGrid>
            <w:tr w:rsidR="009C4BAF" w:rsidRPr="001C3519" w14:paraId="0DAE3E0B"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C365B" w14:textId="77777777" w:rsidR="009C4BAF" w:rsidRPr="001C3519" w:rsidRDefault="001C3519">
                  <w:pPr>
                    <w:rPr>
                      <w:sz w:val="16"/>
                    </w:rPr>
                  </w:pPr>
                  <w:r w:rsidRPr="001C3519">
                    <w:rPr>
                      <w:rStyle w:val="bold"/>
                      <w:sz w:val="16"/>
                    </w:rPr>
                    <w:t xml:space="preserve">Note </w:t>
                  </w:r>
                  <w:r w:rsidRPr="001C3519">
                    <w:rPr>
                      <w:sz w:val="16"/>
                    </w:rPr>
                    <w:t>You might need to set the country version first (see the button on the lower right side of the screen.</w:t>
                  </w:r>
                </w:p>
              </w:tc>
            </w:tr>
          </w:tbl>
          <w:p w14:paraId="708EDE92" w14:textId="77777777" w:rsidR="001C3519" w:rsidRPr="001C3519" w:rsidRDefault="001C3519">
            <w:pPr>
              <w:rPr>
                <w:sz w:val="16"/>
              </w:rPr>
            </w:pPr>
          </w:p>
        </w:tc>
        <w:tc>
          <w:tcPr>
            <w:tcW w:w="0" w:type="auto"/>
          </w:tcPr>
          <w:p w14:paraId="33FD782F" w14:textId="77777777" w:rsidR="009C4BAF" w:rsidRPr="001C3519" w:rsidRDefault="009C4BAF">
            <w:pPr>
              <w:rPr>
                <w:sz w:val="16"/>
              </w:rPr>
            </w:pPr>
          </w:p>
        </w:tc>
        <w:tc>
          <w:tcPr>
            <w:tcW w:w="0" w:type="auto"/>
          </w:tcPr>
          <w:p w14:paraId="1DF86158" w14:textId="77777777" w:rsidR="009C4BAF" w:rsidRPr="001C3519" w:rsidRDefault="009C4BAF">
            <w:pPr>
              <w:rPr>
                <w:sz w:val="16"/>
              </w:rPr>
            </w:pPr>
          </w:p>
        </w:tc>
      </w:tr>
      <w:tr w:rsidR="009C4BAF" w:rsidRPr="001C3519" w14:paraId="6D414422" w14:textId="77777777" w:rsidTr="001C3519">
        <w:tc>
          <w:tcPr>
            <w:tcW w:w="0" w:type="auto"/>
          </w:tcPr>
          <w:p w14:paraId="11852AD7" w14:textId="77777777" w:rsidR="009C4BAF" w:rsidRPr="001C3519" w:rsidRDefault="001C3519">
            <w:pPr>
              <w:rPr>
                <w:sz w:val="16"/>
              </w:rPr>
            </w:pPr>
            <w:r w:rsidRPr="001C3519">
              <w:rPr>
                <w:sz w:val="16"/>
              </w:rPr>
              <w:t>3</w:t>
            </w:r>
          </w:p>
        </w:tc>
        <w:tc>
          <w:tcPr>
            <w:tcW w:w="0" w:type="auto"/>
          </w:tcPr>
          <w:p w14:paraId="3CC9318E" w14:textId="77777777" w:rsidR="009C4BAF" w:rsidRPr="001C3519" w:rsidRDefault="001C3519">
            <w:pPr>
              <w:rPr>
                <w:sz w:val="16"/>
              </w:rPr>
            </w:pPr>
            <w:r w:rsidRPr="001C3519">
              <w:rPr>
                <w:rStyle w:val="bold"/>
                <w:sz w:val="16"/>
              </w:rPr>
              <w:t>Maintain ILM Policies and Rules</w:t>
            </w:r>
          </w:p>
        </w:tc>
        <w:tc>
          <w:tcPr>
            <w:tcW w:w="0" w:type="auto"/>
          </w:tcPr>
          <w:p w14:paraId="0D7ED7F3" w14:textId="77777777" w:rsidR="009C4BAF" w:rsidRPr="001C3519" w:rsidRDefault="001C3519">
            <w:pPr>
              <w:rPr>
                <w:sz w:val="16"/>
              </w:rPr>
            </w:pPr>
            <w:r w:rsidRPr="001C3519">
              <w:rPr>
                <w:sz w:val="16"/>
              </w:rPr>
              <w:t xml:space="preserve">Click on </w:t>
            </w:r>
            <w:r w:rsidRPr="001C3519">
              <w:rPr>
                <w:rStyle w:val="screenelement"/>
                <w:sz w:val="16"/>
              </w:rPr>
              <w:t>Configure</w:t>
            </w:r>
            <w:r w:rsidRPr="001C3519">
              <w:rPr>
                <w:sz w:val="16"/>
              </w:rPr>
              <w:t xml:space="preserve"> for the corresponding configuration step. To view an existing policy, select the</w:t>
            </w:r>
            <w:r w:rsidRPr="001C3519">
              <w:rPr>
                <w:rStyle w:val="screenelement"/>
                <w:sz w:val="16"/>
              </w:rPr>
              <w:t>ILM Object</w:t>
            </w:r>
            <w:r w:rsidRPr="001C3519">
              <w:rPr>
                <w:sz w:val="16"/>
              </w:rPr>
              <w:t xml:space="preserve">, a </w:t>
            </w:r>
            <w:r w:rsidRPr="001C3519">
              <w:rPr>
                <w:rStyle w:val="screenelement"/>
                <w:sz w:val="16"/>
              </w:rPr>
              <w:t>Policy Category</w:t>
            </w:r>
            <w:r w:rsidRPr="001C3519">
              <w:rPr>
                <w:sz w:val="16"/>
              </w:rPr>
              <w:t xml:space="preserve"> and an </w:t>
            </w:r>
            <w:r w:rsidRPr="001C3519">
              <w:rPr>
                <w:rStyle w:val="screenelement"/>
                <w:sz w:val="16"/>
              </w:rPr>
              <w:t>Audit Area</w:t>
            </w:r>
            <w:r w:rsidRPr="001C3519">
              <w:rPr>
                <w:sz w:val="16"/>
              </w:rPr>
              <w:t xml:space="preserve"> and click on </w:t>
            </w:r>
            <w:r w:rsidRPr="001C3519">
              <w:rPr>
                <w:rStyle w:val="screenelement"/>
                <w:sz w:val="16"/>
              </w:rPr>
              <w:t>Execute</w:t>
            </w:r>
          </w:p>
          <w:p w14:paraId="562F4411" w14:textId="77777777" w:rsidR="009C4BAF" w:rsidRPr="001C3519" w:rsidRDefault="001C3519">
            <w:pPr>
              <w:rPr>
                <w:sz w:val="16"/>
              </w:rPr>
            </w:pPr>
            <w:r w:rsidRPr="001C3519">
              <w:rPr>
                <w:sz w:val="16"/>
              </w:rPr>
              <w:t xml:space="preserve">To create a new policy, choose </w:t>
            </w:r>
            <w:r w:rsidRPr="001C3519">
              <w:rPr>
                <w:rStyle w:val="screenelement"/>
                <w:sz w:val="16"/>
              </w:rPr>
              <w:t>Edit</w:t>
            </w:r>
            <w:r w:rsidRPr="001C3519">
              <w:rPr>
                <w:sz w:val="16"/>
              </w:rPr>
              <w:t xml:space="preserve"> and click on </w:t>
            </w:r>
            <w:r w:rsidRPr="001C3519">
              <w:rPr>
                <w:rStyle w:val="screenelement"/>
                <w:sz w:val="16"/>
              </w:rPr>
              <w:t>New Entries</w:t>
            </w:r>
            <w:r w:rsidRPr="001C3519">
              <w:rPr>
                <w:sz w:val="16"/>
              </w:rPr>
              <w:t>.</w:t>
            </w:r>
          </w:p>
          <w:p w14:paraId="6E532241" w14:textId="77777777" w:rsidR="009C4BAF" w:rsidRPr="001C3519" w:rsidRDefault="001C3519">
            <w:pPr>
              <w:rPr>
                <w:sz w:val="16"/>
              </w:rPr>
            </w:pPr>
            <w:r w:rsidRPr="001C3519">
              <w:rPr>
                <w:sz w:val="16"/>
              </w:rPr>
              <w:t xml:space="preserve">Enter a </w:t>
            </w:r>
            <w:r w:rsidRPr="001C3519">
              <w:rPr>
                <w:rStyle w:val="screenelement"/>
                <w:sz w:val="16"/>
              </w:rPr>
              <w:t>Policy</w:t>
            </w:r>
            <w:r w:rsidRPr="001C3519">
              <w:rPr>
                <w:sz w:val="16"/>
              </w:rPr>
              <w:t xml:space="preserve"> name, add a </w:t>
            </w:r>
            <w:r w:rsidRPr="001C3519">
              <w:rPr>
                <w:rStyle w:val="screenelement"/>
                <w:sz w:val="16"/>
              </w:rPr>
              <w:t>Comment</w:t>
            </w:r>
            <w:r w:rsidRPr="001C3519">
              <w:rPr>
                <w:sz w:val="16"/>
              </w:rPr>
              <w:t xml:space="preserve"> and </w:t>
            </w:r>
            <w:r w:rsidRPr="001C3519">
              <w:rPr>
                <w:rStyle w:val="screenelement"/>
                <w:sz w:val="16"/>
              </w:rPr>
              <w:t>Save</w:t>
            </w:r>
            <w:r w:rsidRPr="001C3519">
              <w:rPr>
                <w:sz w:val="16"/>
              </w:rPr>
              <w:t xml:space="preserve"> the entry.</w:t>
            </w:r>
          </w:p>
          <w:p w14:paraId="06560EE7" w14:textId="77777777" w:rsidR="009C4BAF" w:rsidRPr="001C3519" w:rsidRDefault="001C3519">
            <w:pPr>
              <w:rPr>
                <w:sz w:val="16"/>
              </w:rPr>
            </w:pPr>
            <w:r w:rsidRPr="001C3519">
              <w:rPr>
                <w:sz w:val="16"/>
              </w:rPr>
              <w:t xml:space="preserve">Optionally, you can add condition fields to the created policy. To do so, select the newly created policy and double-click on </w:t>
            </w:r>
            <w:r w:rsidRPr="001C3519">
              <w:rPr>
                <w:rStyle w:val="screenelement"/>
                <w:sz w:val="16"/>
              </w:rPr>
              <w:t>Selected Condition Fields</w:t>
            </w:r>
            <w:r w:rsidRPr="001C3519">
              <w:rPr>
                <w:sz w:val="16"/>
              </w:rPr>
              <w:t xml:space="preserve">. Click on </w:t>
            </w:r>
            <w:r w:rsidRPr="001C3519">
              <w:rPr>
                <w:rStyle w:val="screenelement"/>
                <w:sz w:val="16"/>
              </w:rPr>
              <w:t>New Entries</w:t>
            </w:r>
            <w:r w:rsidRPr="001C3519">
              <w:rPr>
                <w:sz w:val="16"/>
              </w:rPr>
              <w:t xml:space="preserve">. Enter values for </w:t>
            </w:r>
            <w:r w:rsidRPr="001C3519">
              <w:rPr>
                <w:rStyle w:val="screenelement"/>
                <w:sz w:val="16"/>
              </w:rPr>
              <w:t>Position</w:t>
            </w:r>
            <w:r w:rsidRPr="001C3519">
              <w:rPr>
                <w:sz w:val="16"/>
              </w:rPr>
              <w:t xml:space="preserve"> and select a value for </w:t>
            </w:r>
            <w:r w:rsidRPr="001C3519">
              <w:rPr>
                <w:rStyle w:val="screenelement"/>
                <w:sz w:val="16"/>
              </w:rPr>
              <w:t>Condition Field</w:t>
            </w:r>
            <w:r w:rsidRPr="001C3519">
              <w:rPr>
                <w:sz w:val="16"/>
              </w:rPr>
              <w:t xml:space="preserve">. </w:t>
            </w:r>
            <w:r w:rsidRPr="001C3519">
              <w:rPr>
                <w:rStyle w:val="screenelement"/>
                <w:sz w:val="16"/>
              </w:rPr>
              <w:t>Save</w:t>
            </w:r>
            <w:r w:rsidRPr="001C3519">
              <w:rPr>
                <w:sz w:val="16"/>
              </w:rPr>
              <w:t xml:space="preserve"> your entry.</w:t>
            </w:r>
          </w:p>
          <w:tbl>
            <w:tblPr>
              <w:tblW w:w="4975" w:type="pct"/>
              <w:tblCellMar>
                <w:left w:w="10" w:type="dxa"/>
                <w:right w:w="10" w:type="dxa"/>
              </w:tblCellMar>
              <w:tblLook w:val="04A0" w:firstRow="1" w:lastRow="0" w:firstColumn="1" w:lastColumn="0" w:noHBand="0" w:noVBand="1"/>
            </w:tblPr>
            <w:tblGrid>
              <w:gridCol w:w="10485"/>
            </w:tblGrid>
            <w:tr w:rsidR="009C4BAF" w:rsidRPr="001C3519" w14:paraId="763653FB"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66DFD" w14:textId="77777777" w:rsidR="009C4BAF" w:rsidRPr="001C3519" w:rsidRDefault="001C3519">
                  <w:pPr>
                    <w:rPr>
                      <w:sz w:val="16"/>
                    </w:rPr>
                  </w:pPr>
                  <w:r w:rsidRPr="001C3519">
                    <w:rPr>
                      <w:rStyle w:val="bold"/>
                      <w:sz w:val="16"/>
                    </w:rPr>
                    <w:t xml:space="preserve">Note </w:t>
                  </w:r>
                  <w:r w:rsidRPr="001C3519">
                    <w:rPr>
                      <w:sz w:val="16"/>
                    </w:rPr>
                    <w:t>You can maintain a maximum of four condition fields.</w:t>
                  </w:r>
                </w:p>
              </w:tc>
            </w:tr>
          </w:tbl>
          <w:p w14:paraId="1D40B28E" w14:textId="77777777" w:rsidR="009C4BAF" w:rsidRPr="001C3519" w:rsidRDefault="001C3519">
            <w:pPr>
              <w:rPr>
                <w:sz w:val="16"/>
              </w:rPr>
            </w:pPr>
            <w:r w:rsidRPr="001C3519">
              <w:rPr>
                <w:sz w:val="16"/>
              </w:rPr>
              <w:t xml:space="preserve">Depending on the chosen policy category, you can create residence or retention rules for the ILM Policy. To do so, select the policy and double-click on </w:t>
            </w:r>
            <w:r w:rsidRPr="001C3519">
              <w:rPr>
                <w:rStyle w:val="screenelement"/>
                <w:sz w:val="16"/>
              </w:rPr>
              <w:t>Residence Rules</w:t>
            </w:r>
            <w:r w:rsidRPr="001C3519">
              <w:rPr>
                <w:sz w:val="16"/>
              </w:rPr>
              <w:t xml:space="preserve"> or </w:t>
            </w:r>
            <w:r w:rsidRPr="001C3519">
              <w:rPr>
                <w:rStyle w:val="screenelement"/>
                <w:sz w:val="16"/>
              </w:rPr>
              <w:t>Retention Rules</w:t>
            </w:r>
            <w:r w:rsidRPr="001C3519">
              <w:rPr>
                <w:sz w:val="16"/>
              </w:rPr>
              <w:t xml:space="preserve">. Enter the values for all the fields ( </w:t>
            </w:r>
            <w:r w:rsidRPr="001C3519">
              <w:rPr>
                <w:rStyle w:val="screenelement"/>
                <w:sz w:val="16"/>
              </w:rPr>
              <w:t>Residence Period</w:t>
            </w:r>
            <w:r w:rsidRPr="001C3519">
              <w:rPr>
                <w:sz w:val="16"/>
              </w:rPr>
              <w:t xml:space="preserve"> or </w:t>
            </w:r>
            <w:r w:rsidRPr="001C3519">
              <w:rPr>
                <w:rStyle w:val="screenelement"/>
                <w:sz w:val="16"/>
              </w:rPr>
              <w:t>Retention Period</w:t>
            </w:r>
            <w:r w:rsidRPr="001C3519">
              <w:rPr>
                <w:sz w:val="16"/>
              </w:rPr>
              <w:t xml:space="preserve">, </w:t>
            </w:r>
            <w:r w:rsidRPr="001C3519">
              <w:rPr>
                <w:rStyle w:val="screenelement"/>
                <w:sz w:val="16"/>
              </w:rPr>
              <w:t>Time Unit</w:t>
            </w:r>
            <w:r w:rsidRPr="001C3519">
              <w:rPr>
                <w:sz w:val="16"/>
              </w:rPr>
              <w:t xml:space="preserve">, </w:t>
            </w:r>
            <w:r w:rsidRPr="001C3519">
              <w:rPr>
                <w:rStyle w:val="screenelement"/>
                <w:sz w:val="16"/>
              </w:rPr>
              <w:t>Time Reference</w:t>
            </w:r>
            <w:r w:rsidRPr="001C3519">
              <w:rPr>
                <w:sz w:val="16"/>
              </w:rPr>
              <w:t xml:space="preserve">, </w:t>
            </w:r>
            <w:r w:rsidRPr="001C3519">
              <w:rPr>
                <w:rStyle w:val="screenelement"/>
                <w:sz w:val="16"/>
              </w:rPr>
              <w:t>Time Offset</w:t>
            </w:r>
            <w:r w:rsidRPr="001C3519">
              <w:rPr>
                <w:sz w:val="16"/>
              </w:rPr>
              <w:t xml:space="preserve">, </w:t>
            </w:r>
            <w:r w:rsidRPr="001C3519">
              <w:rPr>
                <w:rStyle w:val="screenelement"/>
                <w:sz w:val="16"/>
              </w:rPr>
              <w:t>Priority</w:t>
            </w:r>
            <w:r w:rsidRPr="001C3519">
              <w:rPr>
                <w:sz w:val="16"/>
              </w:rPr>
              <w:t xml:space="preserve"> and </w:t>
            </w:r>
            <w:r w:rsidRPr="001C3519">
              <w:rPr>
                <w:rStyle w:val="screenelement"/>
                <w:sz w:val="16"/>
              </w:rPr>
              <w:t>Comment for a Rule</w:t>
            </w:r>
            <w:r w:rsidRPr="001C3519">
              <w:rPr>
                <w:sz w:val="16"/>
              </w:rPr>
              <w:t xml:space="preserve">) and </w:t>
            </w:r>
            <w:r w:rsidRPr="001C3519">
              <w:rPr>
                <w:rStyle w:val="screenelement"/>
                <w:sz w:val="16"/>
              </w:rPr>
              <w:t>Save</w:t>
            </w:r>
            <w:r w:rsidRPr="001C3519">
              <w:rPr>
                <w:sz w:val="16"/>
              </w:rPr>
              <w:t xml:space="preserve"> the entry.</w:t>
            </w:r>
          </w:p>
          <w:p w14:paraId="560EBA7D" w14:textId="77777777" w:rsidR="009C4BAF" w:rsidRPr="001C3519" w:rsidRDefault="001C3519">
            <w:pPr>
              <w:rPr>
                <w:sz w:val="16"/>
              </w:rPr>
            </w:pPr>
            <w:r w:rsidRPr="001C3519">
              <w:rPr>
                <w:sz w:val="16"/>
              </w:rPr>
              <w:t xml:space="preserve">For the rule created above, you can assign condition field values. To do so, select the rule and double-click on </w:t>
            </w:r>
            <w:r w:rsidRPr="001C3519">
              <w:rPr>
                <w:rStyle w:val="screenelement"/>
                <w:sz w:val="16"/>
              </w:rPr>
              <w:t>Conditions</w:t>
            </w:r>
            <w:r w:rsidRPr="001C3519">
              <w:rPr>
                <w:sz w:val="16"/>
              </w:rPr>
              <w:t xml:space="preserve">. Enter values for </w:t>
            </w:r>
            <w:r w:rsidRPr="001C3519">
              <w:rPr>
                <w:rStyle w:val="screenelement"/>
                <w:sz w:val="16"/>
              </w:rPr>
              <w:t>Condition Field</w:t>
            </w:r>
            <w:r w:rsidRPr="001C3519">
              <w:rPr>
                <w:sz w:val="16"/>
              </w:rPr>
              <w:t xml:space="preserve">, </w:t>
            </w:r>
            <w:r w:rsidRPr="001C3519">
              <w:rPr>
                <w:rStyle w:val="screenelement"/>
                <w:sz w:val="16"/>
              </w:rPr>
              <w:t>From</w:t>
            </w:r>
            <w:r w:rsidRPr="001C3519">
              <w:rPr>
                <w:sz w:val="16"/>
              </w:rPr>
              <w:t xml:space="preserve"> and </w:t>
            </w:r>
            <w:r w:rsidRPr="001C3519">
              <w:rPr>
                <w:rStyle w:val="screenelement"/>
                <w:sz w:val="16"/>
              </w:rPr>
              <w:t>To</w:t>
            </w:r>
            <w:r w:rsidRPr="001C3519">
              <w:rPr>
                <w:sz w:val="16"/>
              </w:rPr>
              <w:t xml:space="preserve"> fields and </w:t>
            </w:r>
            <w:r w:rsidRPr="001C3519">
              <w:rPr>
                <w:rStyle w:val="screenelement"/>
                <w:sz w:val="16"/>
              </w:rPr>
              <w:t>Save</w:t>
            </w:r>
            <w:r w:rsidRPr="001C3519">
              <w:rPr>
                <w:sz w:val="16"/>
              </w:rPr>
              <w:t xml:space="preserve"> your entry.</w:t>
            </w:r>
          </w:p>
          <w:p w14:paraId="0E154380" w14:textId="77777777" w:rsidR="009C4BAF" w:rsidRPr="001C3519" w:rsidRDefault="001C3519">
            <w:pPr>
              <w:rPr>
                <w:sz w:val="16"/>
              </w:rPr>
            </w:pPr>
            <w:r w:rsidRPr="001C3519">
              <w:rPr>
                <w:sz w:val="16"/>
              </w:rPr>
              <w:t xml:space="preserve">Go back to the policy and set the </w:t>
            </w:r>
            <w:r w:rsidRPr="001C3519">
              <w:rPr>
                <w:rStyle w:val="screenelement"/>
                <w:sz w:val="16"/>
              </w:rPr>
              <w:t>Status</w:t>
            </w:r>
            <w:r w:rsidRPr="001C3519">
              <w:rPr>
                <w:sz w:val="16"/>
              </w:rPr>
              <w:t xml:space="preserve"> to </w:t>
            </w:r>
            <w:r w:rsidRPr="001C3519">
              <w:rPr>
                <w:rStyle w:val="screenelement"/>
                <w:sz w:val="16"/>
              </w:rPr>
              <w:t>Live</w:t>
            </w:r>
            <w:r w:rsidRPr="001C3519">
              <w:rPr>
                <w:sz w:val="16"/>
              </w:rPr>
              <w:t>.</w:t>
            </w:r>
          </w:p>
          <w:p w14:paraId="60CB432A" w14:textId="77777777" w:rsidR="009C4BAF" w:rsidRPr="001C3519" w:rsidRDefault="001C3519">
            <w:pPr>
              <w:rPr>
                <w:sz w:val="16"/>
              </w:rPr>
            </w:pPr>
            <w:r w:rsidRPr="001C3519">
              <w:rPr>
                <w:sz w:val="16"/>
              </w:rPr>
              <w:t xml:space="preserve">You can click the </w:t>
            </w:r>
            <w:r w:rsidRPr="001C3519">
              <w:rPr>
                <w:rStyle w:val="screenelement"/>
                <w:sz w:val="16"/>
              </w:rPr>
              <w:t>ILM Rules Overview</w:t>
            </w:r>
            <w:r w:rsidRPr="001C3519">
              <w:rPr>
                <w:sz w:val="16"/>
              </w:rPr>
              <w:t xml:space="preserve"> button to get an overview of the rules based upon selection parameters like Policy Category and Audit Area(s).</w:t>
            </w:r>
          </w:p>
        </w:tc>
        <w:tc>
          <w:tcPr>
            <w:tcW w:w="0" w:type="auto"/>
          </w:tcPr>
          <w:p w14:paraId="70DC8EE7" w14:textId="77777777" w:rsidR="009C4BAF" w:rsidRPr="001C3519" w:rsidRDefault="009C4BAF">
            <w:pPr>
              <w:rPr>
                <w:sz w:val="16"/>
              </w:rPr>
            </w:pPr>
          </w:p>
        </w:tc>
        <w:tc>
          <w:tcPr>
            <w:tcW w:w="0" w:type="auto"/>
          </w:tcPr>
          <w:p w14:paraId="58631C4B" w14:textId="77777777" w:rsidR="009C4BAF" w:rsidRPr="001C3519" w:rsidRDefault="009C4BAF">
            <w:pPr>
              <w:rPr>
                <w:sz w:val="16"/>
              </w:rPr>
            </w:pPr>
          </w:p>
        </w:tc>
      </w:tr>
      <w:tr w:rsidR="009C4BAF" w:rsidRPr="001C3519" w14:paraId="7E970792" w14:textId="77777777" w:rsidTr="001C3519">
        <w:tc>
          <w:tcPr>
            <w:tcW w:w="0" w:type="auto"/>
          </w:tcPr>
          <w:p w14:paraId="7BDFB2DA" w14:textId="77777777" w:rsidR="009C4BAF" w:rsidRPr="001C3519" w:rsidRDefault="001C3519">
            <w:pPr>
              <w:rPr>
                <w:sz w:val="16"/>
              </w:rPr>
            </w:pPr>
            <w:r w:rsidRPr="001C3519">
              <w:rPr>
                <w:sz w:val="16"/>
              </w:rPr>
              <w:t>4</w:t>
            </w:r>
          </w:p>
        </w:tc>
        <w:tc>
          <w:tcPr>
            <w:tcW w:w="0" w:type="auto"/>
          </w:tcPr>
          <w:p w14:paraId="4FDD419E" w14:textId="77777777" w:rsidR="009C4BAF" w:rsidRPr="001C3519" w:rsidRDefault="001C3519">
            <w:pPr>
              <w:rPr>
                <w:sz w:val="16"/>
              </w:rPr>
            </w:pPr>
            <w:r w:rsidRPr="001C3519">
              <w:rPr>
                <w:rStyle w:val="bold"/>
                <w:sz w:val="16"/>
              </w:rPr>
              <w:t>Edit an ILM Policy</w:t>
            </w:r>
          </w:p>
        </w:tc>
        <w:tc>
          <w:tcPr>
            <w:tcW w:w="0" w:type="auto"/>
          </w:tcPr>
          <w:p w14:paraId="762B1DF1" w14:textId="77777777" w:rsidR="009C4BAF" w:rsidRPr="001C3519" w:rsidRDefault="001C3519">
            <w:pPr>
              <w:rPr>
                <w:sz w:val="16"/>
              </w:rPr>
            </w:pPr>
            <w:r w:rsidRPr="001C3519">
              <w:rPr>
                <w:sz w:val="16"/>
              </w:rPr>
              <w:t xml:space="preserve">Select an existing policy and click on </w:t>
            </w:r>
            <w:r w:rsidRPr="001C3519">
              <w:rPr>
                <w:rStyle w:val="screenelement"/>
                <w:sz w:val="16"/>
              </w:rPr>
              <w:t>Copy As</w:t>
            </w:r>
            <w:r w:rsidRPr="001C3519">
              <w:rPr>
                <w:sz w:val="16"/>
              </w:rPr>
              <w:t xml:space="preserve">. Specify the target entries and click on </w:t>
            </w:r>
            <w:r w:rsidRPr="001C3519">
              <w:rPr>
                <w:rStyle w:val="screenelement"/>
                <w:sz w:val="16"/>
              </w:rPr>
              <w:t>Apply</w:t>
            </w:r>
            <w:r w:rsidRPr="001C3519">
              <w:rPr>
                <w:sz w:val="16"/>
              </w:rPr>
              <w:t xml:space="preserve">. </w:t>
            </w:r>
            <w:r w:rsidRPr="001C3519">
              <w:rPr>
                <w:rStyle w:val="screenelement"/>
                <w:sz w:val="16"/>
              </w:rPr>
              <w:t>Save</w:t>
            </w:r>
            <w:r w:rsidRPr="001C3519">
              <w:rPr>
                <w:sz w:val="16"/>
              </w:rPr>
              <w:t xml:space="preserve"> your entry.</w:t>
            </w:r>
          </w:p>
        </w:tc>
        <w:tc>
          <w:tcPr>
            <w:tcW w:w="0" w:type="auto"/>
          </w:tcPr>
          <w:p w14:paraId="6F2894B1" w14:textId="77777777" w:rsidR="009C4BAF" w:rsidRPr="001C3519" w:rsidRDefault="009C4BAF">
            <w:pPr>
              <w:rPr>
                <w:sz w:val="16"/>
              </w:rPr>
            </w:pPr>
          </w:p>
        </w:tc>
        <w:tc>
          <w:tcPr>
            <w:tcW w:w="0" w:type="auto"/>
          </w:tcPr>
          <w:p w14:paraId="02DD4B1B" w14:textId="77777777" w:rsidR="009C4BAF" w:rsidRPr="001C3519" w:rsidRDefault="009C4BAF">
            <w:pPr>
              <w:rPr>
                <w:sz w:val="16"/>
              </w:rPr>
            </w:pPr>
          </w:p>
        </w:tc>
      </w:tr>
      <w:tr w:rsidR="009C4BAF" w:rsidRPr="001C3519" w14:paraId="551B5A9C" w14:textId="77777777" w:rsidTr="001C3519">
        <w:tc>
          <w:tcPr>
            <w:tcW w:w="0" w:type="auto"/>
          </w:tcPr>
          <w:p w14:paraId="030A7829" w14:textId="77777777" w:rsidR="009C4BAF" w:rsidRPr="001C3519" w:rsidRDefault="001C3519">
            <w:pPr>
              <w:rPr>
                <w:sz w:val="16"/>
              </w:rPr>
            </w:pPr>
            <w:r w:rsidRPr="001C3519">
              <w:rPr>
                <w:sz w:val="16"/>
              </w:rPr>
              <w:t>5</w:t>
            </w:r>
          </w:p>
        </w:tc>
        <w:tc>
          <w:tcPr>
            <w:tcW w:w="0" w:type="auto"/>
          </w:tcPr>
          <w:p w14:paraId="43B07AB6" w14:textId="77777777" w:rsidR="009C4BAF" w:rsidRPr="001C3519" w:rsidRDefault="001C3519">
            <w:pPr>
              <w:rPr>
                <w:sz w:val="16"/>
              </w:rPr>
            </w:pPr>
            <w:r w:rsidRPr="001C3519">
              <w:rPr>
                <w:rStyle w:val="bold"/>
                <w:sz w:val="16"/>
              </w:rPr>
              <w:t>Delete an ILM Policy</w:t>
            </w:r>
          </w:p>
        </w:tc>
        <w:tc>
          <w:tcPr>
            <w:tcW w:w="0" w:type="auto"/>
          </w:tcPr>
          <w:p w14:paraId="64606C56" w14:textId="77777777" w:rsidR="009C4BAF" w:rsidRPr="001C3519" w:rsidRDefault="001C3519">
            <w:pPr>
              <w:rPr>
                <w:sz w:val="16"/>
              </w:rPr>
            </w:pPr>
            <w:r w:rsidRPr="001C3519">
              <w:rPr>
                <w:sz w:val="16"/>
              </w:rPr>
              <w:t xml:space="preserve">Select an existing policy and click on </w:t>
            </w:r>
            <w:r w:rsidRPr="001C3519">
              <w:rPr>
                <w:rStyle w:val="screenelement"/>
                <w:sz w:val="16"/>
              </w:rPr>
              <w:t>Delete</w:t>
            </w:r>
            <w:r w:rsidRPr="001C3519">
              <w:rPr>
                <w:sz w:val="16"/>
              </w:rPr>
              <w:t xml:space="preserve">. Confirm deletion and </w:t>
            </w:r>
            <w:r w:rsidRPr="001C3519">
              <w:rPr>
                <w:rStyle w:val="screenelement"/>
                <w:sz w:val="16"/>
              </w:rPr>
              <w:t>Save</w:t>
            </w:r>
            <w:r w:rsidRPr="001C3519">
              <w:rPr>
                <w:sz w:val="16"/>
              </w:rPr>
              <w:t xml:space="preserve"> your entry.</w:t>
            </w:r>
          </w:p>
        </w:tc>
        <w:tc>
          <w:tcPr>
            <w:tcW w:w="0" w:type="auto"/>
          </w:tcPr>
          <w:p w14:paraId="62291660" w14:textId="77777777" w:rsidR="009C4BAF" w:rsidRPr="001C3519" w:rsidRDefault="009C4BAF">
            <w:pPr>
              <w:rPr>
                <w:sz w:val="16"/>
              </w:rPr>
            </w:pPr>
          </w:p>
        </w:tc>
        <w:tc>
          <w:tcPr>
            <w:tcW w:w="0" w:type="auto"/>
          </w:tcPr>
          <w:p w14:paraId="5D4C59BC" w14:textId="77777777" w:rsidR="009C4BAF" w:rsidRPr="001C3519" w:rsidRDefault="009C4BAF">
            <w:pPr>
              <w:rPr>
                <w:sz w:val="16"/>
              </w:rPr>
            </w:pPr>
          </w:p>
        </w:tc>
      </w:tr>
    </w:tbl>
    <w:p w14:paraId="1570004B" w14:textId="77777777" w:rsidR="009C4BAF" w:rsidRDefault="009C4BAF"/>
    <w:tbl>
      <w:tblPr>
        <w:tblStyle w:val="SAPNote"/>
        <w:tblW w:w="4975" w:type="pct"/>
        <w:tblLook w:val="0600" w:firstRow="0" w:lastRow="0" w:firstColumn="0" w:lastColumn="0" w:noHBand="1" w:noVBand="1"/>
      </w:tblPr>
      <w:tblGrid>
        <w:gridCol w:w="14195"/>
      </w:tblGrid>
      <w:tr w:rsidR="009C4BAF" w14:paraId="09AC29DE" w14:textId="77777777" w:rsidTr="001C3519">
        <w:tc>
          <w:tcPr>
            <w:tcW w:w="0" w:type="auto"/>
          </w:tcPr>
          <w:p w14:paraId="04C80D20" w14:textId="77777777" w:rsidR="009C4BAF" w:rsidRDefault="001C3519">
            <w:r>
              <w:rPr>
                <w:rStyle w:val="bold"/>
              </w:rPr>
              <w:t xml:space="preserve">Note </w:t>
            </w:r>
            <w:r>
              <w:t>To enable the Data Protection and Privacy (5LE) scope, a set of Retention and Residence Rules need to be maintained. The modeling of the rules needs to be done by customers to meet their legal and personal requirements. Find here an example of what kind of rules are required for Master Data objects:</w:t>
            </w:r>
          </w:p>
        </w:tc>
      </w:tr>
    </w:tbl>
    <w:p w14:paraId="2CCEE7B1" w14:textId="77777777" w:rsidR="009C4BAF" w:rsidRDefault="009C4BAF"/>
    <w:tbl>
      <w:tblPr>
        <w:tblStyle w:val="SAPStandardTable"/>
        <w:tblW w:w="5000" w:type="pct"/>
        <w:tblInd w:w="3" w:type="dxa"/>
        <w:tblLook w:val="0620" w:firstRow="1" w:lastRow="0" w:firstColumn="0" w:lastColumn="0" w:noHBand="1" w:noVBand="1"/>
      </w:tblPr>
      <w:tblGrid>
        <w:gridCol w:w="4670"/>
        <w:gridCol w:w="2484"/>
        <w:gridCol w:w="3228"/>
        <w:gridCol w:w="3922"/>
      </w:tblGrid>
      <w:tr w:rsidR="009C4BAF" w:rsidRPr="001C3519" w14:paraId="0F550571"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189B3411" w14:textId="77777777" w:rsidR="009C4BAF" w:rsidRPr="001C3519" w:rsidRDefault="001C3519">
            <w:pPr>
              <w:pStyle w:val="boldparagraph"/>
              <w:rPr>
                <w:sz w:val="16"/>
              </w:rPr>
            </w:pPr>
            <w:r w:rsidRPr="001C3519">
              <w:rPr>
                <w:sz w:val="16"/>
              </w:rPr>
              <w:t>Policy Category</w:t>
            </w:r>
          </w:p>
        </w:tc>
        <w:tc>
          <w:tcPr>
            <w:tcW w:w="0" w:type="auto"/>
          </w:tcPr>
          <w:p w14:paraId="15291D96" w14:textId="77777777" w:rsidR="009C4BAF" w:rsidRPr="001C3519" w:rsidRDefault="001C3519">
            <w:pPr>
              <w:pStyle w:val="boldparagraph"/>
              <w:rPr>
                <w:sz w:val="16"/>
              </w:rPr>
            </w:pPr>
            <w:r w:rsidRPr="001C3519">
              <w:rPr>
                <w:sz w:val="16"/>
              </w:rPr>
              <w:t>Audit Area</w:t>
            </w:r>
          </w:p>
        </w:tc>
        <w:tc>
          <w:tcPr>
            <w:tcW w:w="0" w:type="auto"/>
          </w:tcPr>
          <w:p w14:paraId="6560B9D0" w14:textId="77777777" w:rsidR="009C4BAF" w:rsidRPr="001C3519" w:rsidRDefault="001C3519">
            <w:pPr>
              <w:pStyle w:val="boldparagraph"/>
              <w:rPr>
                <w:sz w:val="16"/>
              </w:rPr>
            </w:pPr>
            <w:r w:rsidRPr="001C3519">
              <w:rPr>
                <w:sz w:val="16"/>
              </w:rPr>
              <w:t>ILM Object</w:t>
            </w:r>
          </w:p>
        </w:tc>
        <w:tc>
          <w:tcPr>
            <w:tcW w:w="0" w:type="auto"/>
          </w:tcPr>
          <w:p w14:paraId="4AC554DA" w14:textId="77777777" w:rsidR="009C4BAF" w:rsidRPr="001C3519" w:rsidRDefault="001C3519">
            <w:pPr>
              <w:pStyle w:val="boldparagraph"/>
              <w:rPr>
                <w:sz w:val="16"/>
              </w:rPr>
            </w:pPr>
            <w:r w:rsidRPr="001C3519">
              <w:rPr>
                <w:sz w:val="16"/>
              </w:rPr>
              <w:t>Application Name</w:t>
            </w:r>
          </w:p>
        </w:tc>
      </w:tr>
      <w:tr w:rsidR="009C4BAF" w:rsidRPr="001C3519" w14:paraId="5BA962D3" w14:textId="77777777" w:rsidTr="001C3519">
        <w:tc>
          <w:tcPr>
            <w:tcW w:w="0" w:type="auto"/>
          </w:tcPr>
          <w:p w14:paraId="4BBE7626" w14:textId="77777777" w:rsidR="009C4BAF" w:rsidRPr="001C3519" w:rsidRDefault="001C3519">
            <w:pPr>
              <w:rPr>
                <w:sz w:val="16"/>
              </w:rPr>
            </w:pPr>
            <w:r w:rsidRPr="001C3519">
              <w:rPr>
                <w:rStyle w:val="userinput"/>
                <w:sz w:val="16"/>
              </w:rPr>
              <w:t xml:space="preserve">Retention </w:t>
            </w:r>
            <w:r w:rsidRPr="001C3519">
              <w:rPr>
                <w:rStyle w:val="userinput"/>
                <w:sz w:val="16"/>
              </w:rPr>
              <w:t>Rules</w:t>
            </w:r>
          </w:p>
        </w:tc>
        <w:tc>
          <w:tcPr>
            <w:tcW w:w="0" w:type="auto"/>
          </w:tcPr>
          <w:p w14:paraId="64C76F30" w14:textId="77777777" w:rsidR="009C4BAF" w:rsidRPr="001C3519" w:rsidRDefault="001C3519">
            <w:pPr>
              <w:rPr>
                <w:sz w:val="16"/>
              </w:rPr>
            </w:pPr>
            <w:r w:rsidRPr="001C3519">
              <w:rPr>
                <w:rStyle w:val="userinput"/>
                <w:sz w:val="16"/>
              </w:rPr>
              <w:t>BUPA_DP</w:t>
            </w:r>
          </w:p>
        </w:tc>
        <w:tc>
          <w:tcPr>
            <w:tcW w:w="0" w:type="auto"/>
          </w:tcPr>
          <w:p w14:paraId="5201670B" w14:textId="77777777" w:rsidR="009C4BAF" w:rsidRPr="001C3519" w:rsidRDefault="001C3519">
            <w:pPr>
              <w:rPr>
                <w:sz w:val="16"/>
              </w:rPr>
            </w:pPr>
            <w:r w:rsidRPr="001C3519">
              <w:rPr>
                <w:rStyle w:val="userinput"/>
                <w:sz w:val="16"/>
              </w:rPr>
              <w:t>CA_BUPA</w:t>
            </w:r>
          </w:p>
        </w:tc>
        <w:tc>
          <w:tcPr>
            <w:tcW w:w="0" w:type="auto"/>
          </w:tcPr>
          <w:p w14:paraId="1ADAEC56" w14:textId="77777777" w:rsidR="009C4BAF" w:rsidRPr="001C3519" w:rsidRDefault="001C3519">
            <w:pPr>
              <w:rPr>
                <w:sz w:val="16"/>
              </w:rPr>
            </w:pPr>
            <w:r w:rsidRPr="001C3519">
              <w:rPr>
                <w:rStyle w:val="userinput"/>
                <w:sz w:val="16"/>
              </w:rPr>
              <w:t>BUP</w:t>
            </w:r>
          </w:p>
        </w:tc>
      </w:tr>
      <w:tr w:rsidR="009C4BAF" w:rsidRPr="001C3519" w14:paraId="50CEDA62" w14:textId="77777777" w:rsidTr="001C3519">
        <w:tc>
          <w:tcPr>
            <w:tcW w:w="0" w:type="auto"/>
          </w:tcPr>
          <w:p w14:paraId="0C4132B7" w14:textId="77777777" w:rsidR="009C4BAF" w:rsidRPr="001C3519" w:rsidRDefault="001C3519">
            <w:pPr>
              <w:rPr>
                <w:sz w:val="16"/>
              </w:rPr>
            </w:pPr>
            <w:r w:rsidRPr="001C3519">
              <w:rPr>
                <w:rStyle w:val="userinput"/>
                <w:sz w:val="16"/>
              </w:rPr>
              <w:t>Retention Rules</w:t>
            </w:r>
          </w:p>
        </w:tc>
        <w:tc>
          <w:tcPr>
            <w:tcW w:w="0" w:type="auto"/>
          </w:tcPr>
          <w:p w14:paraId="3C4345D6" w14:textId="77777777" w:rsidR="009C4BAF" w:rsidRPr="001C3519" w:rsidRDefault="001C3519">
            <w:pPr>
              <w:rPr>
                <w:sz w:val="16"/>
              </w:rPr>
            </w:pPr>
            <w:r w:rsidRPr="001C3519">
              <w:rPr>
                <w:rStyle w:val="userinput"/>
                <w:sz w:val="16"/>
              </w:rPr>
              <w:t>BUPA_DP</w:t>
            </w:r>
          </w:p>
        </w:tc>
        <w:tc>
          <w:tcPr>
            <w:tcW w:w="0" w:type="auto"/>
          </w:tcPr>
          <w:p w14:paraId="7BDAF4C9" w14:textId="77777777" w:rsidR="009C4BAF" w:rsidRPr="001C3519" w:rsidRDefault="001C3519">
            <w:pPr>
              <w:rPr>
                <w:sz w:val="16"/>
              </w:rPr>
            </w:pPr>
            <w:r w:rsidRPr="001C3519">
              <w:rPr>
                <w:rStyle w:val="userinput"/>
                <w:sz w:val="16"/>
              </w:rPr>
              <w:t>FI_ACCPAYB</w:t>
            </w:r>
          </w:p>
        </w:tc>
        <w:tc>
          <w:tcPr>
            <w:tcW w:w="0" w:type="auto"/>
          </w:tcPr>
          <w:p w14:paraId="19EDBF41" w14:textId="77777777" w:rsidR="009C4BAF" w:rsidRPr="001C3519" w:rsidRDefault="001C3519">
            <w:pPr>
              <w:rPr>
                <w:sz w:val="16"/>
              </w:rPr>
            </w:pPr>
            <w:r w:rsidRPr="001C3519">
              <w:rPr>
                <w:rStyle w:val="userinput"/>
                <w:sz w:val="16"/>
              </w:rPr>
              <w:t>ERP_VEND</w:t>
            </w:r>
          </w:p>
        </w:tc>
      </w:tr>
      <w:tr w:rsidR="009C4BAF" w:rsidRPr="001C3519" w14:paraId="50C72683" w14:textId="77777777" w:rsidTr="001C3519">
        <w:tc>
          <w:tcPr>
            <w:tcW w:w="0" w:type="auto"/>
          </w:tcPr>
          <w:p w14:paraId="2A9CBD2A" w14:textId="77777777" w:rsidR="009C4BAF" w:rsidRPr="001C3519" w:rsidRDefault="001C3519">
            <w:pPr>
              <w:rPr>
                <w:sz w:val="16"/>
              </w:rPr>
            </w:pPr>
            <w:r w:rsidRPr="001C3519">
              <w:rPr>
                <w:rStyle w:val="userinput"/>
                <w:sz w:val="16"/>
              </w:rPr>
              <w:t>Retention Rules</w:t>
            </w:r>
          </w:p>
        </w:tc>
        <w:tc>
          <w:tcPr>
            <w:tcW w:w="0" w:type="auto"/>
          </w:tcPr>
          <w:p w14:paraId="5A11CCBF" w14:textId="77777777" w:rsidR="009C4BAF" w:rsidRPr="001C3519" w:rsidRDefault="001C3519">
            <w:pPr>
              <w:rPr>
                <w:sz w:val="16"/>
              </w:rPr>
            </w:pPr>
            <w:r w:rsidRPr="001C3519">
              <w:rPr>
                <w:rStyle w:val="userinput"/>
                <w:sz w:val="16"/>
              </w:rPr>
              <w:t>BUPA_DP</w:t>
            </w:r>
          </w:p>
        </w:tc>
        <w:tc>
          <w:tcPr>
            <w:tcW w:w="0" w:type="auto"/>
          </w:tcPr>
          <w:p w14:paraId="77E8A914" w14:textId="77777777" w:rsidR="009C4BAF" w:rsidRPr="001C3519" w:rsidRDefault="001C3519">
            <w:pPr>
              <w:rPr>
                <w:sz w:val="16"/>
              </w:rPr>
            </w:pPr>
            <w:r w:rsidRPr="001C3519">
              <w:rPr>
                <w:rStyle w:val="userinput"/>
                <w:sz w:val="16"/>
              </w:rPr>
              <w:t>FI_ACCRECV</w:t>
            </w:r>
          </w:p>
        </w:tc>
        <w:tc>
          <w:tcPr>
            <w:tcW w:w="0" w:type="auto"/>
          </w:tcPr>
          <w:p w14:paraId="33AB6179" w14:textId="77777777" w:rsidR="009C4BAF" w:rsidRPr="001C3519" w:rsidRDefault="001C3519">
            <w:pPr>
              <w:rPr>
                <w:sz w:val="16"/>
              </w:rPr>
            </w:pPr>
            <w:r w:rsidRPr="001C3519">
              <w:rPr>
                <w:rStyle w:val="userinput"/>
                <w:sz w:val="16"/>
              </w:rPr>
              <w:t>ERP_CUST</w:t>
            </w:r>
          </w:p>
        </w:tc>
      </w:tr>
      <w:tr w:rsidR="009C4BAF" w:rsidRPr="001C3519" w14:paraId="5C240CFD" w14:textId="77777777" w:rsidTr="001C3519">
        <w:tc>
          <w:tcPr>
            <w:tcW w:w="0" w:type="auto"/>
          </w:tcPr>
          <w:p w14:paraId="031D5B57" w14:textId="77777777" w:rsidR="009C4BAF" w:rsidRPr="001C3519" w:rsidRDefault="001C3519">
            <w:pPr>
              <w:rPr>
                <w:sz w:val="16"/>
              </w:rPr>
            </w:pPr>
            <w:r w:rsidRPr="001C3519">
              <w:rPr>
                <w:rStyle w:val="userinput"/>
                <w:sz w:val="16"/>
              </w:rPr>
              <w:t>Residence Rules</w:t>
            </w:r>
          </w:p>
        </w:tc>
        <w:tc>
          <w:tcPr>
            <w:tcW w:w="0" w:type="auto"/>
          </w:tcPr>
          <w:p w14:paraId="1845D3BA" w14:textId="77777777" w:rsidR="009C4BAF" w:rsidRPr="001C3519" w:rsidRDefault="001C3519">
            <w:pPr>
              <w:rPr>
                <w:sz w:val="16"/>
              </w:rPr>
            </w:pPr>
            <w:r w:rsidRPr="001C3519">
              <w:rPr>
                <w:rStyle w:val="userinput"/>
                <w:sz w:val="16"/>
              </w:rPr>
              <w:t>BUPA_DP</w:t>
            </w:r>
          </w:p>
        </w:tc>
        <w:tc>
          <w:tcPr>
            <w:tcW w:w="0" w:type="auto"/>
          </w:tcPr>
          <w:p w14:paraId="49D8461D" w14:textId="77777777" w:rsidR="009C4BAF" w:rsidRPr="001C3519" w:rsidRDefault="001C3519">
            <w:pPr>
              <w:rPr>
                <w:sz w:val="16"/>
              </w:rPr>
            </w:pPr>
            <w:r w:rsidRPr="001C3519">
              <w:rPr>
                <w:rStyle w:val="userinput"/>
                <w:sz w:val="16"/>
              </w:rPr>
              <w:t>CA_BUPA</w:t>
            </w:r>
          </w:p>
        </w:tc>
        <w:tc>
          <w:tcPr>
            <w:tcW w:w="0" w:type="auto"/>
          </w:tcPr>
          <w:p w14:paraId="09069237" w14:textId="77777777" w:rsidR="009C4BAF" w:rsidRPr="001C3519" w:rsidRDefault="001C3519">
            <w:pPr>
              <w:rPr>
                <w:sz w:val="16"/>
              </w:rPr>
            </w:pPr>
            <w:r w:rsidRPr="001C3519">
              <w:rPr>
                <w:rStyle w:val="userinput"/>
                <w:sz w:val="16"/>
              </w:rPr>
              <w:t>BUP</w:t>
            </w:r>
          </w:p>
        </w:tc>
      </w:tr>
      <w:tr w:rsidR="009C4BAF" w:rsidRPr="001C3519" w14:paraId="519E1E31" w14:textId="77777777" w:rsidTr="001C3519">
        <w:tc>
          <w:tcPr>
            <w:tcW w:w="0" w:type="auto"/>
          </w:tcPr>
          <w:p w14:paraId="6E132AE9" w14:textId="77777777" w:rsidR="009C4BAF" w:rsidRPr="001C3519" w:rsidRDefault="001C3519">
            <w:pPr>
              <w:rPr>
                <w:sz w:val="16"/>
              </w:rPr>
            </w:pPr>
            <w:r w:rsidRPr="001C3519">
              <w:rPr>
                <w:rStyle w:val="userinput"/>
                <w:sz w:val="16"/>
              </w:rPr>
              <w:t>Residence Rules</w:t>
            </w:r>
          </w:p>
        </w:tc>
        <w:tc>
          <w:tcPr>
            <w:tcW w:w="0" w:type="auto"/>
          </w:tcPr>
          <w:p w14:paraId="70622726" w14:textId="77777777" w:rsidR="009C4BAF" w:rsidRPr="001C3519" w:rsidRDefault="001C3519">
            <w:pPr>
              <w:rPr>
                <w:sz w:val="16"/>
              </w:rPr>
            </w:pPr>
            <w:r w:rsidRPr="001C3519">
              <w:rPr>
                <w:rStyle w:val="userinput"/>
                <w:sz w:val="16"/>
              </w:rPr>
              <w:t>BUPA_DP</w:t>
            </w:r>
          </w:p>
        </w:tc>
        <w:tc>
          <w:tcPr>
            <w:tcW w:w="0" w:type="auto"/>
          </w:tcPr>
          <w:p w14:paraId="0084DC69" w14:textId="77777777" w:rsidR="009C4BAF" w:rsidRPr="001C3519" w:rsidRDefault="001C3519">
            <w:pPr>
              <w:rPr>
                <w:sz w:val="16"/>
              </w:rPr>
            </w:pPr>
            <w:r w:rsidRPr="001C3519">
              <w:rPr>
                <w:rStyle w:val="userinput"/>
                <w:sz w:val="16"/>
              </w:rPr>
              <w:t>FI_ACCPAYB</w:t>
            </w:r>
          </w:p>
        </w:tc>
        <w:tc>
          <w:tcPr>
            <w:tcW w:w="0" w:type="auto"/>
          </w:tcPr>
          <w:p w14:paraId="04086883" w14:textId="77777777" w:rsidR="009C4BAF" w:rsidRPr="001C3519" w:rsidRDefault="001C3519">
            <w:pPr>
              <w:rPr>
                <w:sz w:val="16"/>
              </w:rPr>
            </w:pPr>
            <w:r w:rsidRPr="001C3519">
              <w:rPr>
                <w:rStyle w:val="userinput"/>
                <w:sz w:val="16"/>
              </w:rPr>
              <w:t>ERP_VEND</w:t>
            </w:r>
          </w:p>
        </w:tc>
      </w:tr>
      <w:tr w:rsidR="009C4BAF" w:rsidRPr="001C3519" w14:paraId="2CB03416" w14:textId="77777777" w:rsidTr="001C3519">
        <w:tc>
          <w:tcPr>
            <w:tcW w:w="0" w:type="auto"/>
          </w:tcPr>
          <w:p w14:paraId="39F91068" w14:textId="77777777" w:rsidR="009C4BAF" w:rsidRPr="001C3519" w:rsidRDefault="001C3519">
            <w:pPr>
              <w:rPr>
                <w:sz w:val="16"/>
              </w:rPr>
            </w:pPr>
            <w:r w:rsidRPr="001C3519">
              <w:rPr>
                <w:rStyle w:val="userinput"/>
                <w:sz w:val="16"/>
              </w:rPr>
              <w:t>Residence Rules</w:t>
            </w:r>
          </w:p>
        </w:tc>
        <w:tc>
          <w:tcPr>
            <w:tcW w:w="0" w:type="auto"/>
          </w:tcPr>
          <w:p w14:paraId="22F72EC3" w14:textId="77777777" w:rsidR="009C4BAF" w:rsidRPr="001C3519" w:rsidRDefault="001C3519">
            <w:pPr>
              <w:rPr>
                <w:sz w:val="16"/>
              </w:rPr>
            </w:pPr>
            <w:r w:rsidRPr="001C3519">
              <w:rPr>
                <w:rStyle w:val="userinput"/>
                <w:sz w:val="16"/>
              </w:rPr>
              <w:t>BUPA_DP</w:t>
            </w:r>
          </w:p>
        </w:tc>
        <w:tc>
          <w:tcPr>
            <w:tcW w:w="0" w:type="auto"/>
          </w:tcPr>
          <w:p w14:paraId="7FC9C587" w14:textId="77777777" w:rsidR="009C4BAF" w:rsidRPr="001C3519" w:rsidRDefault="001C3519">
            <w:pPr>
              <w:rPr>
                <w:sz w:val="16"/>
              </w:rPr>
            </w:pPr>
            <w:r w:rsidRPr="001C3519">
              <w:rPr>
                <w:rStyle w:val="userinput"/>
                <w:sz w:val="16"/>
              </w:rPr>
              <w:t>FI_ACCRECV</w:t>
            </w:r>
          </w:p>
        </w:tc>
        <w:tc>
          <w:tcPr>
            <w:tcW w:w="0" w:type="auto"/>
          </w:tcPr>
          <w:p w14:paraId="7AABD250" w14:textId="77777777" w:rsidR="009C4BAF" w:rsidRPr="001C3519" w:rsidRDefault="001C3519">
            <w:pPr>
              <w:rPr>
                <w:sz w:val="16"/>
              </w:rPr>
            </w:pPr>
            <w:r w:rsidRPr="001C3519">
              <w:rPr>
                <w:rStyle w:val="userinput"/>
                <w:sz w:val="16"/>
              </w:rPr>
              <w:t>ERP_CUST</w:t>
            </w:r>
          </w:p>
        </w:tc>
      </w:tr>
    </w:tbl>
    <w:p w14:paraId="7ECAEE8E" w14:textId="77777777" w:rsidR="009C4BAF" w:rsidRDefault="009C4BAF"/>
    <w:tbl>
      <w:tblPr>
        <w:tblStyle w:val="SAPNote"/>
        <w:tblW w:w="4975" w:type="pct"/>
        <w:tblLook w:val="0600" w:firstRow="0" w:lastRow="0" w:firstColumn="0" w:lastColumn="0" w:noHBand="1" w:noVBand="1"/>
      </w:tblPr>
      <w:tblGrid>
        <w:gridCol w:w="14195"/>
      </w:tblGrid>
      <w:tr w:rsidR="009C4BAF" w14:paraId="7C4DF60F" w14:textId="77777777" w:rsidTr="001C3519">
        <w:tc>
          <w:tcPr>
            <w:tcW w:w="0" w:type="auto"/>
          </w:tcPr>
          <w:p w14:paraId="4A2EB120" w14:textId="77777777" w:rsidR="009C4BAF" w:rsidRDefault="001C3519">
            <w:r>
              <w:rPr>
                <w:rStyle w:val="bold"/>
              </w:rPr>
              <w:t xml:space="preserve">Note </w:t>
            </w:r>
            <w:r>
              <w:t xml:space="preserve">The ILM residence rules have to be created by maintaining the value of Audit Area = </w:t>
            </w:r>
            <w:r>
              <w:rPr>
                <w:rStyle w:val="screenelement"/>
              </w:rPr>
              <w:t>ARCHIVING</w:t>
            </w:r>
            <w:r>
              <w:t>.</w:t>
            </w:r>
          </w:p>
        </w:tc>
      </w:tr>
    </w:tbl>
    <w:p w14:paraId="55E58AB2" w14:textId="77777777" w:rsidR="009C4BAF" w:rsidRDefault="001C3519">
      <w:pPr>
        <w:pStyle w:val="Heading2"/>
      </w:pPr>
      <w:bookmarkStart w:id="28" w:name="unique_11"/>
      <w:bookmarkStart w:id="29" w:name="_Toc232851088"/>
      <w:r>
        <w:t>Rule Generator</w:t>
      </w:r>
      <w:bookmarkEnd w:id="28"/>
      <w:bookmarkEnd w:id="29"/>
    </w:p>
    <w:p w14:paraId="6206A235" w14:textId="77777777" w:rsidR="009C4BAF" w:rsidRDefault="001C3519">
      <w:r>
        <w:t xml:space="preserve">A set of optional configuration steps to ensure the compliance of personal data </w:t>
      </w:r>
      <w:r>
        <w:t>with general data privacy acts.</w:t>
      </w:r>
    </w:p>
    <w:p w14:paraId="3389B966" w14:textId="77777777" w:rsidR="009C4BAF" w:rsidRDefault="001C3519">
      <w:pPr>
        <w:pStyle w:val="sectiontitle"/>
      </w:pPr>
      <w:r>
        <w:t>Test Administration</w:t>
      </w:r>
    </w:p>
    <w:p w14:paraId="459A5858" w14:textId="77777777" w:rsidR="009C4BAF" w:rsidRDefault="001C3519">
      <w:r>
        <w:t>Customer project: Fill in the project-specific parts.</w:t>
      </w:r>
    </w:p>
    <w:p w14:paraId="4D3BFD16"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67C52E89"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691C06"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4BC4B"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83FDF"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71173" w14:textId="77777777" w:rsidR="001C3519" w:rsidRPr="001C3519" w:rsidRDefault="001C3519">
            <w:pPr>
              <w:rPr>
                <w:sz w:val="12"/>
              </w:rPr>
            </w:pPr>
          </w:p>
        </w:tc>
      </w:tr>
      <w:tr w:rsidR="009C4BAF" w:rsidRPr="001C3519" w14:paraId="663C9E5A"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71BBC"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0FA63B"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90258"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8BCCCD" w14:textId="77777777" w:rsidR="001C3519" w:rsidRPr="001C3519" w:rsidRDefault="001C3519">
            <w:pPr>
              <w:rPr>
                <w:sz w:val="12"/>
              </w:rPr>
            </w:pPr>
          </w:p>
        </w:tc>
      </w:tr>
      <w:tr w:rsidR="009C4BAF" w:rsidRPr="001C3519" w14:paraId="20D66A26"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3C048"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45EFA"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C67F9"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2D9C69" w14:textId="77777777" w:rsidR="009C4BAF" w:rsidRPr="001C3519" w:rsidRDefault="001C3519">
            <w:pPr>
              <w:rPr>
                <w:sz w:val="12"/>
              </w:rPr>
            </w:pPr>
            <w:r w:rsidRPr="001C3519">
              <w:rPr>
                <w:rStyle w:val="userinput"/>
                <w:sz w:val="12"/>
              </w:rPr>
              <w:t xml:space="preserve">&lt;State the Service Provider, Customer or Joint </w:t>
            </w:r>
            <w:r w:rsidRPr="001C3519">
              <w:rPr>
                <w:rStyle w:val="userinput"/>
                <w:sz w:val="12"/>
              </w:rPr>
              <w:t>Service Provider and Customer&gt;</w:t>
            </w:r>
          </w:p>
        </w:tc>
      </w:tr>
    </w:tbl>
    <w:p w14:paraId="5CB2ECF9" w14:textId="77777777" w:rsidR="009C4BAF" w:rsidRDefault="001C3519">
      <w:pPr>
        <w:pStyle w:val="sectiontitle"/>
      </w:pPr>
      <w:r>
        <w:t>Purpose</w:t>
      </w:r>
    </w:p>
    <w:p w14:paraId="1BCEDFA2" w14:textId="77777777" w:rsidR="001C3519" w:rsidRDefault="001C3519">
      <w:r>
        <w:t>You use the</w:t>
      </w:r>
      <w:r>
        <w:rPr>
          <w:rStyle w:val="CourierNew"/>
        </w:rPr>
        <w:t xml:space="preserve"> Rule Generator</w:t>
      </w:r>
      <w:r>
        <w:t xml:space="preserve"> app to ensure that personal data is stored according to applicable legal requirements and in compliance with the general data privacy acts. Any personal data collected or processed is linked to a predefined purpose. The data controller determines the purposes for which and the manner in which any personal data is to be processed. Even after the residence period ends, personal data can still be retained for other explicit legal reasons. The reasons include retention periods prescribed by law,</w:t>
      </w:r>
      <w:r>
        <w:t xml:space="preserve"> statutes, or contracts. After the end of all retention periods, personal data must be destroyed.</w:t>
      </w:r>
    </w:p>
    <w:p w14:paraId="68BC6E44" w14:textId="77777777" w:rsidR="001C3519" w:rsidRDefault="001C3519">
      <w:r>
        <w:t>The Rule Generator app simplifies the maintenance of these residence periods and retention periods. It defines the purpose of storing personal data representing the business processes used and the business objects involved. The definition of the data controller assigns the line organization attributes, which represent the data controller in the system. The rule maintenance is based on the data controller and the purposes defined for a data controller. The data controller and the defined purposes are related</w:t>
      </w:r>
      <w:r>
        <w:t xml:space="preserve"> to the data in the system and to the Information Lifecycle Management (ILM) objects. The activation of maintained rules creates all the required ILM configuration and policies for each assigned ILM object according to its individual settings.</w:t>
      </w:r>
    </w:p>
    <w:p w14:paraId="4ECD64FD" w14:textId="77777777" w:rsidR="001C3519" w:rsidRDefault="001C3519">
      <w:r>
        <w:t>A customer key user maintains a business rule and then triggers the generation of ILM residence and retention rules.</w:t>
      </w:r>
    </w:p>
    <w:p w14:paraId="1EA3B478" w14:textId="1FDF264F" w:rsidR="009C4BAF" w:rsidRDefault="001C3519">
      <w:r>
        <w:t>The configuration steps for the ILM Rule Generator app are:</w:t>
      </w:r>
    </w:p>
    <w:p w14:paraId="094F3158" w14:textId="77777777" w:rsidR="009C4BAF" w:rsidRDefault="001C3519">
      <w:pPr>
        <w:pStyle w:val="listpara1"/>
        <w:numPr>
          <w:ilvl w:val="0"/>
          <w:numId w:val="10"/>
        </w:numPr>
      </w:pPr>
      <w:r>
        <w:t>Set Default Audit Area</w:t>
      </w:r>
    </w:p>
    <w:p w14:paraId="3E24B6F7" w14:textId="77777777" w:rsidR="009C4BAF" w:rsidRDefault="001C3519">
      <w:pPr>
        <w:pStyle w:val="listpara1"/>
        <w:numPr>
          <w:ilvl w:val="0"/>
          <w:numId w:val="3"/>
        </w:numPr>
      </w:pPr>
      <w:r>
        <w:t>Set Time Reference and Time Offset</w:t>
      </w:r>
    </w:p>
    <w:p w14:paraId="218BEBD6" w14:textId="77777777" w:rsidR="009C4BAF" w:rsidRDefault="001C3519">
      <w:pPr>
        <w:pStyle w:val="listpara1"/>
        <w:numPr>
          <w:ilvl w:val="0"/>
          <w:numId w:val="3"/>
        </w:numPr>
      </w:pPr>
      <w:r>
        <w:t>Define Data Controller</w:t>
      </w:r>
    </w:p>
    <w:p w14:paraId="0FE33CDF" w14:textId="77777777" w:rsidR="009C4BAF" w:rsidRDefault="001C3519">
      <w:pPr>
        <w:pStyle w:val="listpara1"/>
        <w:numPr>
          <w:ilvl w:val="0"/>
          <w:numId w:val="3"/>
        </w:numPr>
      </w:pPr>
      <w:r>
        <w:t>Define Purpose of Retention Rules</w:t>
      </w:r>
    </w:p>
    <w:p w14:paraId="1BA2FF78" w14:textId="77777777" w:rsidR="009C4BAF" w:rsidRDefault="001C3519">
      <w:pPr>
        <w:pStyle w:val="sectiontitle"/>
      </w:pPr>
      <w:r>
        <w:t>Prerequisite</w:t>
      </w:r>
    </w:p>
    <w:p w14:paraId="572F6ADF" w14:textId="77777777" w:rsidR="009C4BAF" w:rsidRDefault="001C3519">
      <w:r>
        <w:t xml:space="preserve">The Configuration Expert - Business Process </w:t>
      </w:r>
      <w:r>
        <w:t>Configuration business role must be assigned to you.</w:t>
      </w:r>
    </w:p>
    <w:p w14:paraId="5123C367" w14:textId="77777777" w:rsidR="009C4BAF" w:rsidRDefault="001C3519">
      <w:pPr>
        <w:pStyle w:val="sectiontitle"/>
      </w:pPr>
      <w:r>
        <w:t>Procedure</w:t>
      </w:r>
    </w:p>
    <w:p w14:paraId="640C30D0" w14:textId="77777777" w:rsidR="009C4BAF" w:rsidRDefault="001C3519">
      <w:r>
        <w:t>Depending on your configuration environment for SAP S/4HANA Cloud Public Edition, choose one of the following options:</w:t>
      </w:r>
    </w:p>
    <w:p w14:paraId="42B99911" w14:textId="77777777" w:rsidR="009C4BAF" w:rsidRDefault="001C3519">
      <w:pPr>
        <w:pStyle w:val="listpara1"/>
        <w:numPr>
          <w:ilvl w:val="0"/>
          <w:numId w:val="11"/>
        </w:numPr>
      </w:pPr>
      <w:r>
        <w:rPr>
          <w:rStyle w:val="screenelement"/>
        </w:rPr>
        <w:t>Configure Your Solution</w:t>
      </w:r>
    </w:p>
    <w:tbl>
      <w:tblPr>
        <w:tblStyle w:val="SAPStandardTable"/>
        <w:tblW w:w="5000" w:type="pct"/>
        <w:tblInd w:w="0" w:type="dxa"/>
        <w:tblLook w:val="0620" w:firstRow="1" w:lastRow="0" w:firstColumn="0" w:lastColumn="0" w:noHBand="1" w:noVBand="1"/>
      </w:tblPr>
      <w:tblGrid>
        <w:gridCol w:w="509"/>
        <w:gridCol w:w="957"/>
        <w:gridCol w:w="6836"/>
        <w:gridCol w:w="5287"/>
        <w:gridCol w:w="715"/>
      </w:tblGrid>
      <w:tr w:rsidR="009C4BAF" w:rsidRPr="001C3519" w14:paraId="4C6B78D3"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65320487" w14:textId="77777777" w:rsidR="009C4BAF" w:rsidRPr="001C3519" w:rsidRDefault="001C3519">
            <w:pPr>
              <w:pStyle w:val="boldparagraph"/>
              <w:rPr>
                <w:sz w:val="16"/>
              </w:rPr>
            </w:pPr>
            <w:r w:rsidRPr="001C3519">
              <w:rPr>
                <w:sz w:val="16"/>
              </w:rPr>
              <w:t>Test Step #</w:t>
            </w:r>
          </w:p>
        </w:tc>
        <w:tc>
          <w:tcPr>
            <w:tcW w:w="0" w:type="auto"/>
          </w:tcPr>
          <w:p w14:paraId="4AE4A9B3" w14:textId="77777777" w:rsidR="009C4BAF" w:rsidRPr="001C3519" w:rsidRDefault="001C3519">
            <w:pPr>
              <w:pStyle w:val="boldparagraph"/>
              <w:rPr>
                <w:sz w:val="16"/>
              </w:rPr>
            </w:pPr>
            <w:r w:rsidRPr="001C3519">
              <w:rPr>
                <w:sz w:val="16"/>
              </w:rPr>
              <w:t>Test Step Name</w:t>
            </w:r>
          </w:p>
        </w:tc>
        <w:tc>
          <w:tcPr>
            <w:tcW w:w="0" w:type="auto"/>
          </w:tcPr>
          <w:p w14:paraId="414F1F21" w14:textId="77777777" w:rsidR="009C4BAF" w:rsidRPr="001C3519" w:rsidRDefault="001C3519">
            <w:pPr>
              <w:pStyle w:val="boldparagraph"/>
              <w:rPr>
                <w:sz w:val="16"/>
              </w:rPr>
            </w:pPr>
            <w:r w:rsidRPr="001C3519">
              <w:rPr>
                <w:sz w:val="16"/>
              </w:rPr>
              <w:t>Instruction</w:t>
            </w:r>
          </w:p>
        </w:tc>
        <w:tc>
          <w:tcPr>
            <w:tcW w:w="0" w:type="auto"/>
          </w:tcPr>
          <w:p w14:paraId="136A0C6F" w14:textId="77777777" w:rsidR="009C4BAF" w:rsidRPr="001C3519" w:rsidRDefault="001C3519">
            <w:pPr>
              <w:pStyle w:val="boldparagraph"/>
              <w:rPr>
                <w:sz w:val="16"/>
              </w:rPr>
            </w:pPr>
            <w:r w:rsidRPr="001C3519">
              <w:rPr>
                <w:sz w:val="16"/>
              </w:rPr>
              <w:t>Expected Result</w:t>
            </w:r>
          </w:p>
        </w:tc>
        <w:tc>
          <w:tcPr>
            <w:tcW w:w="0" w:type="auto"/>
          </w:tcPr>
          <w:p w14:paraId="666BB0D3" w14:textId="77777777" w:rsidR="009C4BAF" w:rsidRPr="001C3519" w:rsidRDefault="001C3519">
            <w:pPr>
              <w:pStyle w:val="boldparagraph"/>
              <w:rPr>
                <w:sz w:val="16"/>
              </w:rPr>
            </w:pPr>
            <w:r w:rsidRPr="001C3519">
              <w:rPr>
                <w:sz w:val="16"/>
              </w:rPr>
              <w:t>Pass / Fail / Comment</w:t>
            </w:r>
          </w:p>
        </w:tc>
      </w:tr>
      <w:tr w:rsidR="009C4BAF" w:rsidRPr="001C3519" w14:paraId="44E51227" w14:textId="77777777" w:rsidTr="001C3519">
        <w:tc>
          <w:tcPr>
            <w:tcW w:w="0" w:type="auto"/>
          </w:tcPr>
          <w:p w14:paraId="52071F40" w14:textId="77777777" w:rsidR="009C4BAF" w:rsidRPr="001C3519" w:rsidRDefault="001C3519">
            <w:pPr>
              <w:rPr>
                <w:sz w:val="16"/>
              </w:rPr>
            </w:pPr>
            <w:r w:rsidRPr="001C3519">
              <w:rPr>
                <w:sz w:val="16"/>
              </w:rPr>
              <w:t>1</w:t>
            </w:r>
          </w:p>
        </w:tc>
        <w:tc>
          <w:tcPr>
            <w:tcW w:w="0" w:type="auto"/>
          </w:tcPr>
          <w:p w14:paraId="7646C9F7" w14:textId="77777777" w:rsidR="009C4BAF" w:rsidRPr="001C3519" w:rsidRDefault="001C3519">
            <w:pPr>
              <w:rPr>
                <w:sz w:val="16"/>
              </w:rPr>
            </w:pPr>
            <w:r w:rsidRPr="001C3519">
              <w:rPr>
                <w:rStyle w:val="bold"/>
                <w:sz w:val="16"/>
              </w:rPr>
              <w:t>Log On</w:t>
            </w:r>
          </w:p>
        </w:tc>
        <w:tc>
          <w:tcPr>
            <w:tcW w:w="0" w:type="auto"/>
          </w:tcPr>
          <w:p w14:paraId="14BF0244" w14:textId="77777777" w:rsidR="009C4BAF" w:rsidRPr="001C3519" w:rsidRDefault="001C3519">
            <w:pPr>
              <w:rPr>
                <w:sz w:val="16"/>
              </w:rPr>
            </w:pPr>
            <w:r w:rsidRPr="001C3519">
              <w:rPr>
                <w:sz w:val="16"/>
              </w:rPr>
              <w:t>Log on to the SAP Fiori launchpad as a Configuration Expert - Business Process Configuration.</w:t>
            </w:r>
          </w:p>
        </w:tc>
        <w:tc>
          <w:tcPr>
            <w:tcW w:w="0" w:type="auto"/>
          </w:tcPr>
          <w:p w14:paraId="7EC6B627" w14:textId="77777777" w:rsidR="009C4BAF" w:rsidRPr="001C3519" w:rsidRDefault="009C4BAF">
            <w:pPr>
              <w:rPr>
                <w:sz w:val="16"/>
              </w:rPr>
            </w:pPr>
          </w:p>
        </w:tc>
        <w:tc>
          <w:tcPr>
            <w:tcW w:w="0" w:type="auto"/>
          </w:tcPr>
          <w:p w14:paraId="2846F300" w14:textId="77777777" w:rsidR="009C4BAF" w:rsidRPr="001C3519" w:rsidRDefault="009C4BAF">
            <w:pPr>
              <w:rPr>
                <w:sz w:val="16"/>
              </w:rPr>
            </w:pPr>
          </w:p>
        </w:tc>
      </w:tr>
      <w:tr w:rsidR="009C4BAF" w:rsidRPr="001C3519" w14:paraId="6B931BAD" w14:textId="77777777" w:rsidTr="001C3519">
        <w:tc>
          <w:tcPr>
            <w:tcW w:w="0" w:type="auto"/>
          </w:tcPr>
          <w:p w14:paraId="22F64321" w14:textId="77777777" w:rsidR="009C4BAF" w:rsidRPr="001C3519" w:rsidRDefault="001C3519">
            <w:pPr>
              <w:rPr>
                <w:sz w:val="16"/>
              </w:rPr>
            </w:pPr>
            <w:r w:rsidRPr="001C3519">
              <w:rPr>
                <w:sz w:val="16"/>
              </w:rPr>
              <w:t>2</w:t>
            </w:r>
          </w:p>
        </w:tc>
        <w:tc>
          <w:tcPr>
            <w:tcW w:w="0" w:type="auto"/>
          </w:tcPr>
          <w:p w14:paraId="5C79FE1C" w14:textId="77777777" w:rsidR="009C4BAF" w:rsidRPr="001C3519" w:rsidRDefault="001C3519">
            <w:pPr>
              <w:rPr>
                <w:sz w:val="16"/>
              </w:rPr>
            </w:pPr>
            <w:r w:rsidRPr="001C3519">
              <w:rPr>
                <w:rStyle w:val="bold"/>
                <w:sz w:val="16"/>
              </w:rPr>
              <w:t>Access the configuration activity</w:t>
            </w:r>
          </w:p>
        </w:tc>
        <w:tc>
          <w:tcPr>
            <w:tcW w:w="0" w:type="auto"/>
          </w:tcPr>
          <w:p w14:paraId="4F16700E" w14:textId="77777777" w:rsidR="009C4BAF" w:rsidRPr="001C3519" w:rsidRDefault="001C3519">
            <w:pPr>
              <w:pStyle w:val="listpara1"/>
              <w:numPr>
                <w:ilvl w:val="1"/>
                <w:numId w:val="3"/>
              </w:numPr>
              <w:rPr>
                <w:sz w:val="16"/>
              </w:rPr>
            </w:pPr>
            <w:r w:rsidRPr="001C3519">
              <w:rPr>
                <w:sz w:val="16"/>
              </w:rPr>
              <w:t xml:space="preserve">Open </w:t>
            </w:r>
            <w:r w:rsidRPr="001C3519">
              <w:rPr>
                <w:rStyle w:val="screenelement"/>
                <w:sz w:val="16"/>
              </w:rPr>
              <w:t>Manage Your Solution</w:t>
            </w:r>
            <w:r w:rsidRPr="001C3519">
              <w:rPr>
                <w:sz w:val="16"/>
              </w:rPr>
              <w:t xml:space="preserve">. Then, go to </w:t>
            </w:r>
            <w:r w:rsidRPr="001C3519">
              <w:rPr>
                <w:rStyle w:val="screenelement"/>
                <w:sz w:val="16"/>
              </w:rPr>
              <w:t>Configure Your Solution</w:t>
            </w:r>
            <w:r w:rsidRPr="001C3519">
              <w:rPr>
                <w:sz w:val="16"/>
              </w:rPr>
              <w:t xml:space="preserve">. Enter filter </w:t>
            </w:r>
            <w:r w:rsidRPr="001C3519">
              <w:rPr>
                <w:sz w:val="16"/>
              </w:rPr>
              <w:t xml:space="preserve">criteria with </w:t>
            </w:r>
            <w:r w:rsidRPr="001C3519">
              <w:rPr>
                <w:rStyle w:val="screenelement"/>
                <w:sz w:val="16"/>
              </w:rPr>
              <w:t>Application Area</w:t>
            </w:r>
            <w:r w:rsidRPr="001C3519">
              <w:rPr>
                <w:sz w:val="16"/>
              </w:rPr>
              <w:t xml:space="preserve"> as </w:t>
            </w:r>
            <w:r w:rsidRPr="001C3519">
              <w:rPr>
                <w:rStyle w:val="screenelement"/>
                <w:sz w:val="16"/>
              </w:rPr>
              <w:t>Application Platform and Infrastructure</w:t>
            </w:r>
            <w:r w:rsidRPr="001C3519">
              <w:rPr>
                <w:sz w:val="16"/>
              </w:rPr>
              <w:t xml:space="preserve"> and </w:t>
            </w:r>
            <w:r w:rsidRPr="001C3519">
              <w:rPr>
                <w:rStyle w:val="screenelement"/>
                <w:sz w:val="16"/>
              </w:rPr>
              <w:t>Sub application Area</w:t>
            </w:r>
            <w:r w:rsidRPr="001C3519">
              <w:rPr>
                <w:sz w:val="16"/>
              </w:rPr>
              <w:t xml:space="preserve"> as </w:t>
            </w:r>
            <w:r w:rsidRPr="001C3519">
              <w:rPr>
                <w:rStyle w:val="screenelement"/>
                <w:sz w:val="16"/>
              </w:rPr>
              <w:t>Retention Management</w:t>
            </w:r>
            <w:r w:rsidRPr="001C3519">
              <w:rPr>
                <w:sz w:val="16"/>
              </w:rPr>
              <w:t xml:space="preserve">. Open the configuration item </w:t>
            </w:r>
            <w:r w:rsidRPr="001C3519">
              <w:rPr>
                <w:rStyle w:val="screenelement"/>
                <w:sz w:val="16"/>
              </w:rPr>
              <w:t>Rule Generator</w:t>
            </w:r>
            <w:r w:rsidRPr="001C3519">
              <w:rPr>
                <w:sz w:val="16"/>
              </w:rPr>
              <w:t>. You can see all the configuration steps listed on the right-hand side.</w:t>
            </w:r>
          </w:p>
          <w:p w14:paraId="2AD5BAE7" w14:textId="77777777" w:rsidR="009C4BAF" w:rsidRPr="001C3519" w:rsidRDefault="001C3519">
            <w:pPr>
              <w:pStyle w:val="listpara1"/>
              <w:numPr>
                <w:ilvl w:val="1"/>
                <w:numId w:val="3"/>
              </w:numPr>
              <w:rPr>
                <w:sz w:val="16"/>
              </w:rPr>
            </w:pPr>
            <w:r w:rsidRPr="001C3519">
              <w:rPr>
                <w:rStyle w:val="bold"/>
                <w:sz w:val="16"/>
              </w:rPr>
              <w:t xml:space="preserve">SAP </w:t>
            </w:r>
            <w:r w:rsidRPr="001C3519">
              <w:rPr>
                <w:rStyle w:val="bold"/>
                <w:sz w:val="16"/>
              </w:rPr>
              <w:t>Central Business Configuration:</w:t>
            </w:r>
          </w:p>
          <w:p w14:paraId="64700662" w14:textId="77777777" w:rsidR="009C4BAF" w:rsidRPr="001C3519" w:rsidRDefault="001C3519">
            <w:pPr>
              <w:pStyle w:val="listpara1"/>
              <w:rPr>
                <w:sz w:val="16"/>
              </w:rPr>
            </w:pPr>
            <w:r w:rsidRPr="001C3519">
              <w:rPr>
                <w:sz w:val="16"/>
              </w:rPr>
              <w:t>Log on to the project experience in SAP Central Business Configuration.</w:t>
            </w:r>
          </w:p>
          <w:p w14:paraId="38B1CEF8" w14:textId="77777777" w:rsidR="009C4BAF" w:rsidRPr="001C3519" w:rsidRDefault="001C3519">
            <w:pPr>
              <w:pStyle w:val="listpara1"/>
              <w:rPr>
                <w:sz w:val="16"/>
              </w:rPr>
            </w:pPr>
            <w:r w:rsidRPr="001C3519">
              <w:rPr>
                <w:sz w:val="16"/>
              </w:rPr>
              <w:t xml:space="preserve">Go to the </w:t>
            </w:r>
            <w:r w:rsidRPr="001C3519">
              <w:rPr>
                <w:rStyle w:val="screenelement"/>
                <w:sz w:val="16"/>
              </w:rPr>
              <w:t>Business Processes Configuration</w:t>
            </w:r>
            <w:r w:rsidRPr="001C3519">
              <w:rPr>
                <w:sz w:val="16"/>
              </w:rPr>
              <w:t xml:space="preserve"> app. To locate the activity in the tree view, search for the configuration activity.</w:t>
            </w:r>
          </w:p>
          <w:p w14:paraId="185DD31E" w14:textId="77777777" w:rsidR="009C4BAF" w:rsidRPr="001C3519" w:rsidRDefault="001C3519">
            <w:pPr>
              <w:pStyle w:val="listpara1"/>
              <w:rPr>
                <w:sz w:val="16"/>
              </w:rPr>
            </w:pPr>
            <w:r w:rsidRPr="001C3519">
              <w:rPr>
                <w:sz w:val="16"/>
              </w:rPr>
              <w:t xml:space="preserve">Then, choose </w:t>
            </w:r>
            <w:r w:rsidRPr="001C3519">
              <w:rPr>
                <w:rStyle w:val="screenelement"/>
                <w:sz w:val="16"/>
              </w:rPr>
              <w:t>Open Documentation</w:t>
            </w:r>
            <w:r w:rsidRPr="001C3519">
              <w:rPr>
                <w:sz w:val="16"/>
              </w:rPr>
              <w:t xml:space="preserve"> for the found line item to see more details about this configuration activity.</w:t>
            </w:r>
          </w:p>
          <w:p w14:paraId="6278E343" w14:textId="77777777" w:rsidR="009C4BAF" w:rsidRPr="001C3519" w:rsidRDefault="001C3519">
            <w:pPr>
              <w:pStyle w:val="listpara1"/>
              <w:rPr>
                <w:sz w:val="16"/>
              </w:rPr>
            </w:pPr>
            <w:r w:rsidRPr="001C3519">
              <w:rPr>
                <w:sz w:val="16"/>
              </w:rPr>
              <w:t xml:space="preserve">Choose the link to navigate directly to the </w:t>
            </w:r>
            <w:r w:rsidRPr="001C3519">
              <w:rPr>
                <w:rStyle w:val="CourierNew"/>
                <w:sz w:val="16"/>
              </w:rPr>
              <w:t>SAP S/4HANA Cloud Public Edition</w:t>
            </w:r>
            <w:r w:rsidRPr="001C3519">
              <w:rPr>
                <w:sz w:val="16"/>
              </w:rPr>
              <w:t xml:space="preserve"> system. Log on to the SAP Fiori launchpad as a Configuration Expert - Business Process Configuration.</w:t>
            </w:r>
          </w:p>
          <w:p w14:paraId="52B3787A" w14:textId="77777777" w:rsidR="009C4BAF" w:rsidRPr="001C3519" w:rsidRDefault="001C3519">
            <w:pPr>
              <w:pStyle w:val="listpara1"/>
              <w:numPr>
                <w:ilvl w:val="1"/>
                <w:numId w:val="3"/>
              </w:numPr>
              <w:rPr>
                <w:sz w:val="16"/>
              </w:rPr>
            </w:pPr>
            <w:r w:rsidRPr="001C3519">
              <w:rPr>
                <w:rStyle w:val="bold"/>
                <w:sz w:val="16"/>
              </w:rPr>
              <w:t>Implementation Activities</w:t>
            </w:r>
          </w:p>
          <w:p w14:paraId="4A21B2D1" w14:textId="77777777" w:rsidR="009C4BAF" w:rsidRPr="001C3519" w:rsidRDefault="001C3519">
            <w:pPr>
              <w:pStyle w:val="listpara2"/>
              <w:numPr>
                <w:ilvl w:val="2"/>
                <w:numId w:val="2"/>
              </w:numPr>
              <w:rPr>
                <w:sz w:val="16"/>
              </w:rPr>
            </w:pPr>
            <w:r w:rsidRPr="001C3519">
              <w:rPr>
                <w:sz w:val="16"/>
              </w:rPr>
              <w:t xml:space="preserve">Log on to the SAP Fiori Launchpad in the </w:t>
            </w:r>
            <w:r w:rsidRPr="001C3519">
              <w:rPr>
                <w:rStyle w:val="CourierNew"/>
                <w:sz w:val="16"/>
              </w:rPr>
              <w:t>SAP S/4HANA Cloud Public Edition</w:t>
            </w:r>
            <w:r w:rsidRPr="001C3519">
              <w:rPr>
                <w:sz w:val="16"/>
              </w:rPr>
              <w:t xml:space="preserve"> system as a Configuration Expert - Business Process Configuration ( </w:t>
            </w:r>
            <w:r w:rsidRPr="001C3519">
              <w:rPr>
                <w:rStyle w:val="CourierNew"/>
                <w:sz w:val="16"/>
              </w:rPr>
              <w:t>SAP_BR_BPC_EXPERT</w:t>
            </w:r>
            <w:r w:rsidRPr="001C3519">
              <w:rPr>
                <w:sz w:val="16"/>
              </w:rPr>
              <w:t>).</w:t>
            </w:r>
          </w:p>
          <w:p w14:paraId="09D5D53E" w14:textId="77777777" w:rsidR="009C4BAF" w:rsidRPr="001C3519" w:rsidRDefault="001C3519">
            <w:pPr>
              <w:pStyle w:val="listpara2"/>
              <w:numPr>
                <w:ilvl w:val="2"/>
                <w:numId w:val="2"/>
              </w:numPr>
              <w:rPr>
                <w:sz w:val="16"/>
              </w:rPr>
            </w:pPr>
            <w:r w:rsidRPr="001C3519">
              <w:rPr>
                <w:sz w:val="16"/>
              </w:rPr>
              <w:t xml:space="preserve">Navigate to </w:t>
            </w:r>
            <w:r w:rsidRPr="001C3519">
              <w:rPr>
                <w:rStyle w:val="screenelement"/>
                <w:sz w:val="16"/>
              </w:rPr>
              <w:t>Implementation Activities</w:t>
            </w:r>
            <w:r w:rsidRPr="001C3519">
              <w:rPr>
                <w:sz w:val="16"/>
              </w:rPr>
              <w:t xml:space="preserve"> tile.</w:t>
            </w:r>
          </w:p>
          <w:p w14:paraId="6B6272C7" w14:textId="77777777" w:rsidR="009C4BAF" w:rsidRPr="001C3519" w:rsidRDefault="001C3519">
            <w:pPr>
              <w:pStyle w:val="listpara2"/>
              <w:numPr>
                <w:ilvl w:val="2"/>
                <w:numId w:val="2"/>
              </w:numPr>
              <w:rPr>
                <w:sz w:val="16"/>
              </w:rPr>
            </w:pPr>
            <w:r w:rsidRPr="001C3519">
              <w:rPr>
                <w:sz w:val="16"/>
              </w:rPr>
              <w:t xml:space="preserve">Choose </w:t>
            </w:r>
            <w:r w:rsidRPr="001C3519">
              <w:rPr>
                <w:rStyle w:val="screenelement"/>
                <w:sz w:val="16"/>
              </w:rPr>
              <w:t>Implementation Activities &gt; Change Hierarchy &gt; SAP Reference IMG</w:t>
            </w:r>
            <w:r w:rsidRPr="001C3519">
              <w:rPr>
                <w:sz w:val="16"/>
              </w:rPr>
              <w:t>.</w:t>
            </w:r>
          </w:p>
          <w:p w14:paraId="3ADA3288" w14:textId="77777777" w:rsidR="009C4BAF" w:rsidRPr="001C3519" w:rsidRDefault="001C3519">
            <w:pPr>
              <w:pStyle w:val="listpara2"/>
              <w:numPr>
                <w:ilvl w:val="2"/>
                <w:numId w:val="2"/>
              </w:numPr>
              <w:rPr>
                <w:sz w:val="16"/>
              </w:rPr>
            </w:pPr>
            <w:r w:rsidRPr="001C3519">
              <w:rPr>
                <w:sz w:val="16"/>
              </w:rPr>
              <w:t xml:space="preserve">Access the configuration step from the path </w:t>
            </w:r>
            <w:r w:rsidRPr="001C3519">
              <w:rPr>
                <w:rStyle w:val="screenelement"/>
                <w:sz w:val="16"/>
              </w:rPr>
              <w:t>SAP Customizing Implementation Guide &gt; ABAP Platform &gt; Application Server &gt; Basis Services &gt; Information Lifecycle Management &gt; Retention Management &gt; Data Controller Rule Framework</w:t>
            </w:r>
            <w:r w:rsidRPr="001C3519">
              <w:rPr>
                <w:sz w:val="16"/>
              </w:rPr>
              <w:t>.</w:t>
            </w:r>
          </w:p>
          <w:tbl>
            <w:tblPr>
              <w:tblW w:w="4975" w:type="pct"/>
              <w:tblCellMar>
                <w:left w:w="10" w:type="dxa"/>
                <w:right w:w="10" w:type="dxa"/>
              </w:tblCellMar>
              <w:tblLook w:val="04A0" w:firstRow="1" w:lastRow="0" w:firstColumn="1" w:lastColumn="0" w:noHBand="0" w:noVBand="1"/>
            </w:tblPr>
            <w:tblGrid>
              <w:gridCol w:w="6641"/>
            </w:tblGrid>
            <w:tr w:rsidR="009C4BAF" w:rsidRPr="001C3519" w14:paraId="7D098BDE"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15728" w14:textId="77777777" w:rsidR="009C4BAF" w:rsidRPr="001C3519" w:rsidRDefault="001C3519">
                  <w:pPr>
                    <w:rPr>
                      <w:sz w:val="16"/>
                    </w:rPr>
                  </w:pPr>
                  <w:r w:rsidRPr="001C3519">
                    <w:rPr>
                      <w:rStyle w:val="bold"/>
                      <w:sz w:val="16"/>
                    </w:rPr>
                    <w:t xml:space="preserve">Note </w:t>
                  </w:r>
                  <w:r w:rsidRPr="001C3519">
                    <w:rPr>
                      <w:sz w:val="16"/>
                    </w:rPr>
                    <w:t>You might need to set the country version first (see the button on the lower right side of the screen.</w:t>
                  </w:r>
                </w:p>
              </w:tc>
            </w:tr>
          </w:tbl>
          <w:p w14:paraId="7247CAE4" w14:textId="77777777" w:rsidR="001C3519" w:rsidRPr="001C3519" w:rsidRDefault="001C3519">
            <w:pPr>
              <w:rPr>
                <w:sz w:val="16"/>
              </w:rPr>
            </w:pPr>
          </w:p>
        </w:tc>
        <w:tc>
          <w:tcPr>
            <w:tcW w:w="0" w:type="auto"/>
          </w:tcPr>
          <w:p w14:paraId="473F87C9" w14:textId="77777777" w:rsidR="009C4BAF" w:rsidRPr="001C3519" w:rsidRDefault="009C4BAF">
            <w:pPr>
              <w:rPr>
                <w:sz w:val="16"/>
              </w:rPr>
            </w:pPr>
          </w:p>
        </w:tc>
        <w:tc>
          <w:tcPr>
            <w:tcW w:w="0" w:type="auto"/>
          </w:tcPr>
          <w:p w14:paraId="6B4906B4" w14:textId="77777777" w:rsidR="009C4BAF" w:rsidRPr="001C3519" w:rsidRDefault="009C4BAF">
            <w:pPr>
              <w:rPr>
                <w:sz w:val="16"/>
              </w:rPr>
            </w:pPr>
          </w:p>
        </w:tc>
      </w:tr>
      <w:tr w:rsidR="009C4BAF" w:rsidRPr="001C3519" w14:paraId="6A829127" w14:textId="77777777" w:rsidTr="001C3519">
        <w:tc>
          <w:tcPr>
            <w:tcW w:w="0" w:type="auto"/>
          </w:tcPr>
          <w:p w14:paraId="0599B875" w14:textId="77777777" w:rsidR="009C4BAF" w:rsidRPr="001C3519" w:rsidRDefault="001C3519">
            <w:pPr>
              <w:rPr>
                <w:sz w:val="16"/>
              </w:rPr>
            </w:pPr>
            <w:r w:rsidRPr="001C3519">
              <w:rPr>
                <w:sz w:val="16"/>
              </w:rPr>
              <w:t>3</w:t>
            </w:r>
          </w:p>
        </w:tc>
        <w:tc>
          <w:tcPr>
            <w:tcW w:w="0" w:type="auto"/>
          </w:tcPr>
          <w:p w14:paraId="754616AD" w14:textId="77777777" w:rsidR="009C4BAF" w:rsidRPr="001C3519" w:rsidRDefault="001C3519">
            <w:pPr>
              <w:rPr>
                <w:sz w:val="16"/>
              </w:rPr>
            </w:pPr>
            <w:r w:rsidRPr="001C3519">
              <w:rPr>
                <w:rStyle w:val="bold"/>
                <w:sz w:val="16"/>
              </w:rPr>
              <w:t>Set Default Audit Area</w:t>
            </w:r>
          </w:p>
        </w:tc>
        <w:tc>
          <w:tcPr>
            <w:tcW w:w="0" w:type="auto"/>
          </w:tcPr>
          <w:p w14:paraId="1CE0D134" w14:textId="77777777" w:rsidR="009C4BAF" w:rsidRPr="001C3519" w:rsidRDefault="001C3519">
            <w:pPr>
              <w:rPr>
                <w:sz w:val="16"/>
              </w:rPr>
            </w:pPr>
            <w:r w:rsidRPr="001C3519">
              <w:rPr>
                <w:sz w:val="16"/>
              </w:rPr>
              <w:t xml:space="preserve">To set default audit area, choose </w:t>
            </w:r>
            <w:r w:rsidRPr="001C3519">
              <w:rPr>
                <w:rStyle w:val="screenelement"/>
                <w:sz w:val="16"/>
              </w:rPr>
              <w:t>Configure</w:t>
            </w:r>
            <w:r w:rsidRPr="001C3519">
              <w:rPr>
                <w:sz w:val="16"/>
              </w:rPr>
              <w:t xml:space="preserve"> for the corresponding configuration step.</w:t>
            </w:r>
          </w:p>
          <w:p w14:paraId="77C67029" w14:textId="77777777" w:rsidR="009C4BAF" w:rsidRPr="001C3519" w:rsidRDefault="001C3519">
            <w:pPr>
              <w:rPr>
                <w:sz w:val="16"/>
              </w:rPr>
            </w:pPr>
            <w:r w:rsidRPr="001C3519">
              <w:rPr>
                <w:sz w:val="16"/>
              </w:rPr>
              <w:t xml:space="preserve">Select an audit area and click on </w:t>
            </w:r>
            <w:r w:rsidRPr="001C3519">
              <w:rPr>
                <w:rStyle w:val="screenelement"/>
                <w:sz w:val="16"/>
              </w:rPr>
              <w:t>Execute</w:t>
            </w:r>
            <w:r w:rsidRPr="001C3519">
              <w:rPr>
                <w:sz w:val="16"/>
              </w:rPr>
              <w:t xml:space="preserve"> to set it as default.</w:t>
            </w:r>
          </w:p>
        </w:tc>
        <w:tc>
          <w:tcPr>
            <w:tcW w:w="0" w:type="auto"/>
          </w:tcPr>
          <w:p w14:paraId="12C9BE8C" w14:textId="77777777" w:rsidR="009C4BAF" w:rsidRPr="001C3519" w:rsidRDefault="001C3519">
            <w:pPr>
              <w:rPr>
                <w:sz w:val="16"/>
              </w:rPr>
            </w:pPr>
            <w:r w:rsidRPr="001C3519">
              <w:rPr>
                <w:sz w:val="16"/>
              </w:rPr>
              <w:t>You have set the default audit area that is used by the rule generator for the creation of retention policies.</w:t>
            </w:r>
          </w:p>
        </w:tc>
        <w:tc>
          <w:tcPr>
            <w:tcW w:w="0" w:type="auto"/>
          </w:tcPr>
          <w:p w14:paraId="609FB8D4" w14:textId="77777777" w:rsidR="009C4BAF" w:rsidRPr="001C3519" w:rsidRDefault="009C4BAF">
            <w:pPr>
              <w:rPr>
                <w:sz w:val="16"/>
              </w:rPr>
            </w:pPr>
          </w:p>
        </w:tc>
      </w:tr>
      <w:tr w:rsidR="009C4BAF" w:rsidRPr="001C3519" w14:paraId="2012EA37" w14:textId="77777777" w:rsidTr="001C3519">
        <w:tc>
          <w:tcPr>
            <w:tcW w:w="0" w:type="auto"/>
          </w:tcPr>
          <w:p w14:paraId="2E0773D7" w14:textId="77777777" w:rsidR="009C4BAF" w:rsidRPr="001C3519" w:rsidRDefault="001C3519">
            <w:pPr>
              <w:rPr>
                <w:sz w:val="16"/>
              </w:rPr>
            </w:pPr>
            <w:r w:rsidRPr="001C3519">
              <w:rPr>
                <w:sz w:val="16"/>
              </w:rPr>
              <w:t>4</w:t>
            </w:r>
          </w:p>
        </w:tc>
        <w:tc>
          <w:tcPr>
            <w:tcW w:w="0" w:type="auto"/>
          </w:tcPr>
          <w:p w14:paraId="6EF3BD71" w14:textId="77777777" w:rsidR="009C4BAF" w:rsidRPr="001C3519" w:rsidRDefault="001C3519">
            <w:pPr>
              <w:rPr>
                <w:sz w:val="16"/>
              </w:rPr>
            </w:pPr>
            <w:r w:rsidRPr="001C3519">
              <w:rPr>
                <w:rStyle w:val="bold"/>
                <w:sz w:val="16"/>
              </w:rPr>
              <w:t xml:space="preserve">Set Time Reference and Time </w:t>
            </w:r>
            <w:r w:rsidRPr="001C3519">
              <w:rPr>
                <w:rStyle w:val="bold"/>
                <w:sz w:val="16"/>
              </w:rPr>
              <w:t>Offset</w:t>
            </w:r>
          </w:p>
        </w:tc>
        <w:tc>
          <w:tcPr>
            <w:tcW w:w="0" w:type="auto"/>
          </w:tcPr>
          <w:p w14:paraId="17B79D0D" w14:textId="77777777" w:rsidR="009C4BAF" w:rsidRPr="001C3519" w:rsidRDefault="001C3519">
            <w:pPr>
              <w:rPr>
                <w:sz w:val="16"/>
              </w:rPr>
            </w:pPr>
            <w:r w:rsidRPr="001C3519">
              <w:rPr>
                <w:sz w:val="16"/>
              </w:rPr>
              <w:t xml:space="preserve">To set a new time reference and time offset, choose </w:t>
            </w:r>
            <w:r w:rsidRPr="001C3519">
              <w:rPr>
                <w:rStyle w:val="screenelement"/>
                <w:sz w:val="16"/>
              </w:rPr>
              <w:t>Configure</w:t>
            </w:r>
            <w:r w:rsidRPr="001C3519">
              <w:rPr>
                <w:sz w:val="16"/>
              </w:rPr>
              <w:t xml:space="preserve"> for the corresponding configuration step.</w:t>
            </w:r>
          </w:p>
          <w:p w14:paraId="7A10BF14" w14:textId="77777777" w:rsidR="009C4BAF" w:rsidRPr="001C3519" w:rsidRDefault="001C3519">
            <w:pPr>
              <w:rPr>
                <w:sz w:val="16"/>
              </w:rPr>
            </w:pPr>
            <w:r w:rsidRPr="001C3519">
              <w:rPr>
                <w:sz w:val="16"/>
              </w:rPr>
              <w:t xml:space="preserve">On the </w:t>
            </w:r>
            <w:r w:rsidRPr="001C3519">
              <w:rPr>
                <w:rStyle w:val="screenelement"/>
                <w:sz w:val="16"/>
              </w:rPr>
              <w:t>Set Time Reference and Time Offset: Overview</w:t>
            </w:r>
            <w:r w:rsidRPr="001C3519">
              <w:rPr>
                <w:sz w:val="16"/>
              </w:rPr>
              <w:t xml:space="preserve"> screen, choose </w:t>
            </w:r>
            <w:r w:rsidRPr="001C3519">
              <w:rPr>
                <w:rStyle w:val="screenelement"/>
                <w:sz w:val="16"/>
              </w:rPr>
              <w:t>New Entries</w:t>
            </w:r>
            <w:r w:rsidRPr="001C3519">
              <w:rPr>
                <w:sz w:val="16"/>
              </w:rPr>
              <w:t>.</w:t>
            </w:r>
          </w:p>
          <w:p w14:paraId="6F7F6DC8" w14:textId="77777777" w:rsidR="009C4BAF" w:rsidRPr="001C3519" w:rsidRDefault="001C3519">
            <w:pPr>
              <w:rPr>
                <w:sz w:val="16"/>
              </w:rPr>
            </w:pPr>
            <w:r w:rsidRPr="001C3519">
              <w:rPr>
                <w:sz w:val="16"/>
              </w:rPr>
              <w:t xml:space="preserve">Select the values for </w:t>
            </w:r>
            <w:r w:rsidRPr="001C3519">
              <w:rPr>
                <w:rStyle w:val="screenelement"/>
                <w:sz w:val="16"/>
              </w:rPr>
              <w:t>ILM Object</w:t>
            </w:r>
            <w:r w:rsidRPr="001C3519">
              <w:rPr>
                <w:sz w:val="16"/>
              </w:rPr>
              <w:t xml:space="preserve">, </w:t>
            </w:r>
            <w:r w:rsidRPr="001C3519">
              <w:rPr>
                <w:rStyle w:val="screenelement"/>
                <w:sz w:val="16"/>
              </w:rPr>
              <w:t>Time Reference</w:t>
            </w:r>
            <w:r w:rsidRPr="001C3519">
              <w:rPr>
                <w:sz w:val="16"/>
              </w:rPr>
              <w:t xml:space="preserve">, </w:t>
            </w:r>
            <w:r w:rsidRPr="001C3519">
              <w:rPr>
                <w:rStyle w:val="screenelement"/>
                <w:sz w:val="16"/>
              </w:rPr>
              <w:t>Time Offset</w:t>
            </w:r>
            <w:r w:rsidRPr="001C3519">
              <w:rPr>
                <w:sz w:val="16"/>
              </w:rPr>
              <w:t xml:space="preserve"> and </w:t>
            </w:r>
            <w:r w:rsidRPr="001C3519">
              <w:rPr>
                <w:rStyle w:val="screenelement"/>
                <w:sz w:val="16"/>
              </w:rPr>
              <w:t>Time Offset</w:t>
            </w:r>
            <w:r w:rsidRPr="001C3519">
              <w:rPr>
                <w:sz w:val="16"/>
              </w:rPr>
              <w:t>, and save your entry.</w:t>
            </w:r>
          </w:p>
        </w:tc>
        <w:tc>
          <w:tcPr>
            <w:tcW w:w="0" w:type="auto"/>
          </w:tcPr>
          <w:p w14:paraId="06A373E4" w14:textId="77777777" w:rsidR="009C4BAF" w:rsidRPr="001C3519" w:rsidRDefault="001C3519">
            <w:pPr>
              <w:rPr>
                <w:sz w:val="16"/>
              </w:rPr>
            </w:pPr>
            <w:r w:rsidRPr="001C3519">
              <w:rPr>
                <w:sz w:val="16"/>
              </w:rPr>
              <w:t>You have set the default time reference and time offset for an ILM object, which is to be used to generate rules for all ILM policies.</w:t>
            </w:r>
          </w:p>
        </w:tc>
        <w:tc>
          <w:tcPr>
            <w:tcW w:w="0" w:type="auto"/>
          </w:tcPr>
          <w:p w14:paraId="47A1AA66" w14:textId="77777777" w:rsidR="009C4BAF" w:rsidRPr="001C3519" w:rsidRDefault="009C4BAF">
            <w:pPr>
              <w:rPr>
                <w:sz w:val="16"/>
              </w:rPr>
            </w:pPr>
          </w:p>
        </w:tc>
      </w:tr>
      <w:tr w:rsidR="009C4BAF" w:rsidRPr="001C3519" w14:paraId="550A0F61" w14:textId="77777777" w:rsidTr="001C3519">
        <w:tc>
          <w:tcPr>
            <w:tcW w:w="0" w:type="auto"/>
          </w:tcPr>
          <w:p w14:paraId="10B00DAF" w14:textId="77777777" w:rsidR="009C4BAF" w:rsidRPr="001C3519" w:rsidRDefault="001C3519">
            <w:pPr>
              <w:rPr>
                <w:sz w:val="16"/>
              </w:rPr>
            </w:pPr>
            <w:r w:rsidRPr="001C3519">
              <w:rPr>
                <w:sz w:val="16"/>
              </w:rPr>
              <w:t>5</w:t>
            </w:r>
          </w:p>
        </w:tc>
        <w:tc>
          <w:tcPr>
            <w:tcW w:w="0" w:type="auto"/>
          </w:tcPr>
          <w:p w14:paraId="4D09B3E9" w14:textId="77777777" w:rsidR="009C4BAF" w:rsidRPr="001C3519" w:rsidRDefault="001C3519">
            <w:pPr>
              <w:rPr>
                <w:sz w:val="16"/>
              </w:rPr>
            </w:pPr>
            <w:r w:rsidRPr="001C3519">
              <w:rPr>
                <w:rStyle w:val="bold"/>
                <w:sz w:val="16"/>
              </w:rPr>
              <w:t>Define Data Controller</w:t>
            </w:r>
          </w:p>
        </w:tc>
        <w:tc>
          <w:tcPr>
            <w:tcW w:w="0" w:type="auto"/>
          </w:tcPr>
          <w:p w14:paraId="0847DA79" w14:textId="77777777" w:rsidR="009C4BAF" w:rsidRPr="001C3519" w:rsidRDefault="001C3519">
            <w:pPr>
              <w:rPr>
                <w:sz w:val="16"/>
              </w:rPr>
            </w:pPr>
            <w:r w:rsidRPr="001C3519">
              <w:rPr>
                <w:sz w:val="16"/>
              </w:rPr>
              <w:t xml:space="preserve">To maintain the data controller, choose </w:t>
            </w:r>
            <w:r w:rsidRPr="001C3519">
              <w:rPr>
                <w:rStyle w:val="screenelement"/>
                <w:sz w:val="16"/>
              </w:rPr>
              <w:t>Configure</w:t>
            </w:r>
            <w:r w:rsidRPr="001C3519">
              <w:rPr>
                <w:sz w:val="16"/>
              </w:rPr>
              <w:t xml:space="preserve"> for the corresponding configuration step.</w:t>
            </w:r>
          </w:p>
          <w:p w14:paraId="47950BDA" w14:textId="77777777" w:rsidR="009C4BAF" w:rsidRPr="001C3519" w:rsidRDefault="001C3519">
            <w:pPr>
              <w:rPr>
                <w:sz w:val="16"/>
              </w:rPr>
            </w:pPr>
            <w:r w:rsidRPr="001C3519">
              <w:rPr>
                <w:sz w:val="16"/>
              </w:rPr>
              <w:t xml:space="preserve">On the screen, choose </w:t>
            </w:r>
            <w:r w:rsidRPr="001C3519">
              <w:rPr>
                <w:rStyle w:val="screenelement"/>
                <w:sz w:val="16"/>
              </w:rPr>
              <w:t>New Entries</w:t>
            </w:r>
            <w:r w:rsidRPr="001C3519">
              <w:rPr>
                <w:sz w:val="16"/>
              </w:rPr>
              <w:t>. Enter a name and a description for the data controller object and save your entry.</w:t>
            </w:r>
          </w:p>
          <w:p w14:paraId="3BF4975E" w14:textId="77777777" w:rsidR="009C4BAF" w:rsidRPr="001C3519" w:rsidRDefault="001C3519">
            <w:pPr>
              <w:rPr>
                <w:sz w:val="16"/>
              </w:rPr>
            </w:pPr>
            <w:r w:rsidRPr="001C3519">
              <w:rPr>
                <w:sz w:val="16"/>
              </w:rPr>
              <w:t>Select the newly created data controller object from the list and double-click on</w:t>
            </w:r>
            <w:r w:rsidRPr="001C3519">
              <w:rPr>
                <w:rStyle w:val="screenelement"/>
                <w:sz w:val="16"/>
              </w:rPr>
              <w:t xml:space="preserve"> Assign Organization Entities</w:t>
            </w:r>
            <w:r w:rsidRPr="001C3519">
              <w:rPr>
                <w:sz w:val="16"/>
              </w:rPr>
              <w:t>.</w:t>
            </w:r>
          </w:p>
          <w:p w14:paraId="315FBD94" w14:textId="77777777" w:rsidR="009C4BAF" w:rsidRPr="001C3519" w:rsidRDefault="001C3519">
            <w:pPr>
              <w:rPr>
                <w:sz w:val="16"/>
              </w:rPr>
            </w:pPr>
            <w:r w:rsidRPr="001C3519">
              <w:rPr>
                <w:sz w:val="16"/>
              </w:rPr>
              <w:t xml:space="preserve">Select an organizational entity and click </w:t>
            </w:r>
            <w:r w:rsidRPr="001C3519">
              <w:rPr>
                <w:rStyle w:val="screenelement"/>
                <w:sz w:val="16"/>
              </w:rPr>
              <w:t>Save</w:t>
            </w:r>
            <w:r w:rsidRPr="001C3519">
              <w:rPr>
                <w:sz w:val="16"/>
              </w:rPr>
              <w:t xml:space="preserve"> to assign the entity to a data controller.</w:t>
            </w:r>
          </w:p>
          <w:p w14:paraId="40F894BB" w14:textId="77777777" w:rsidR="009C4BAF" w:rsidRPr="001C3519" w:rsidRDefault="001C3519">
            <w:pPr>
              <w:rPr>
                <w:sz w:val="16"/>
              </w:rPr>
            </w:pPr>
            <w:r w:rsidRPr="001C3519">
              <w:rPr>
                <w:sz w:val="16"/>
              </w:rPr>
              <w:t xml:space="preserve">Next, select the newly created entity and double-click on </w:t>
            </w:r>
            <w:r w:rsidRPr="001C3519">
              <w:rPr>
                <w:rStyle w:val="screenelement"/>
                <w:sz w:val="16"/>
              </w:rPr>
              <w:t>Set Conditions for Organization</w:t>
            </w:r>
            <w:r w:rsidRPr="001C3519">
              <w:rPr>
                <w:sz w:val="16"/>
              </w:rPr>
              <w:t>.</w:t>
            </w:r>
          </w:p>
          <w:p w14:paraId="1B6EAC18" w14:textId="77777777" w:rsidR="009C4BAF" w:rsidRPr="001C3519" w:rsidRDefault="001C3519">
            <w:pPr>
              <w:rPr>
                <w:sz w:val="16"/>
              </w:rPr>
            </w:pPr>
            <w:r w:rsidRPr="001C3519">
              <w:rPr>
                <w:sz w:val="16"/>
              </w:rPr>
              <w:t xml:space="preserve">Choose </w:t>
            </w:r>
            <w:r w:rsidRPr="001C3519">
              <w:rPr>
                <w:rStyle w:val="screenelement"/>
                <w:sz w:val="16"/>
              </w:rPr>
              <w:t>New Entries</w:t>
            </w:r>
            <w:r w:rsidRPr="001C3519">
              <w:rPr>
                <w:sz w:val="16"/>
              </w:rPr>
              <w:t xml:space="preserve">. Enter the required values in the </w:t>
            </w:r>
            <w:r w:rsidRPr="001C3519">
              <w:rPr>
                <w:rStyle w:val="screenelement"/>
                <w:sz w:val="16"/>
              </w:rPr>
              <w:t>Range from Value</w:t>
            </w:r>
            <w:r w:rsidRPr="001C3519">
              <w:rPr>
                <w:sz w:val="16"/>
              </w:rPr>
              <w:t xml:space="preserve"> and </w:t>
            </w:r>
            <w:r w:rsidRPr="001C3519">
              <w:rPr>
                <w:rStyle w:val="screenelement"/>
                <w:sz w:val="16"/>
              </w:rPr>
              <w:t>Range to Value</w:t>
            </w:r>
            <w:r w:rsidRPr="001C3519">
              <w:rPr>
                <w:sz w:val="16"/>
              </w:rPr>
              <w:t xml:space="preserve"> fields.</w:t>
            </w:r>
          </w:p>
          <w:p w14:paraId="7FCCC63E" w14:textId="77777777" w:rsidR="009C4BAF" w:rsidRPr="001C3519" w:rsidRDefault="001C3519">
            <w:pPr>
              <w:rPr>
                <w:sz w:val="16"/>
              </w:rPr>
            </w:pPr>
            <w:r w:rsidRPr="001C3519">
              <w:rPr>
                <w:rStyle w:val="screenelement"/>
                <w:sz w:val="16"/>
              </w:rPr>
              <w:t>Save</w:t>
            </w:r>
            <w:r w:rsidRPr="001C3519">
              <w:rPr>
                <w:sz w:val="16"/>
              </w:rPr>
              <w:t xml:space="preserve"> your entry.</w:t>
            </w:r>
          </w:p>
        </w:tc>
        <w:tc>
          <w:tcPr>
            <w:tcW w:w="0" w:type="auto"/>
          </w:tcPr>
          <w:p w14:paraId="6DDE3B32" w14:textId="77777777" w:rsidR="009C4BAF" w:rsidRPr="001C3519" w:rsidRDefault="001C3519">
            <w:pPr>
              <w:rPr>
                <w:sz w:val="16"/>
              </w:rPr>
            </w:pPr>
            <w:r w:rsidRPr="001C3519">
              <w:rPr>
                <w:sz w:val="16"/>
              </w:rPr>
              <w:t>You have defined the organization entity.</w:t>
            </w:r>
          </w:p>
        </w:tc>
        <w:tc>
          <w:tcPr>
            <w:tcW w:w="0" w:type="auto"/>
          </w:tcPr>
          <w:p w14:paraId="0191E4FB" w14:textId="77777777" w:rsidR="009C4BAF" w:rsidRPr="001C3519" w:rsidRDefault="009C4BAF">
            <w:pPr>
              <w:rPr>
                <w:sz w:val="16"/>
              </w:rPr>
            </w:pPr>
          </w:p>
        </w:tc>
      </w:tr>
      <w:tr w:rsidR="009C4BAF" w:rsidRPr="001C3519" w14:paraId="610BFD02" w14:textId="77777777" w:rsidTr="001C3519">
        <w:tc>
          <w:tcPr>
            <w:tcW w:w="0" w:type="auto"/>
          </w:tcPr>
          <w:p w14:paraId="7DFCDDCB" w14:textId="77777777" w:rsidR="009C4BAF" w:rsidRPr="001C3519" w:rsidRDefault="001C3519">
            <w:pPr>
              <w:rPr>
                <w:sz w:val="16"/>
              </w:rPr>
            </w:pPr>
            <w:r w:rsidRPr="001C3519">
              <w:rPr>
                <w:sz w:val="16"/>
              </w:rPr>
              <w:t>6</w:t>
            </w:r>
          </w:p>
        </w:tc>
        <w:tc>
          <w:tcPr>
            <w:tcW w:w="0" w:type="auto"/>
          </w:tcPr>
          <w:p w14:paraId="68D5AD14" w14:textId="77777777" w:rsidR="009C4BAF" w:rsidRPr="001C3519" w:rsidRDefault="001C3519">
            <w:pPr>
              <w:rPr>
                <w:sz w:val="16"/>
              </w:rPr>
            </w:pPr>
            <w:r w:rsidRPr="001C3519">
              <w:rPr>
                <w:rStyle w:val="bold"/>
                <w:sz w:val="16"/>
              </w:rPr>
              <w:t>Define Purpose</w:t>
            </w:r>
          </w:p>
        </w:tc>
        <w:tc>
          <w:tcPr>
            <w:tcW w:w="0" w:type="auto"/>
          </w:tcPr>
          <w:p w14:paraId="685DCDAD" w14:textId="77777777" w:rsidR="009C4BAF" w:rsidRPr="001C3519" w:rsidRDefault="001C3519">
            <w:pPr>
              <w:rPr>
                <w:sz w:val="16"/>
              </w:rPr>
            </w:pPr>
            <w:r w:rsidRPr="001C3519">
              <w:rPr>
                <w:sz w:val="16"/>
              </w:rPr>
              <w:t xml:space="preserve">To maintain the purpose definition, choose </w:t>
            </w:r>
            <w:r w:rsidRPr="001C3519">
              <w:rPr>
                <w:rStyle w:val="screenelement"/>
                <w:sz w:val="16"/>
              </w:rPr>
              <w:t>Configure</w:t>
            </w:r>
            <w:r w:rsidRPr="001C3519">
              <w:rPr>
                <w:sz w:val="16"/>
              </w:rPr>
              <w:t xml:space="preserve"> for the corresponding configuration step.</w:t>
            </w:r>
          </w:p>
          <w:p w14:paraId="71A857E3" w14:textId="77777777" w:rsidR="009C4BAF" w:rsidRPr="001C3519" w:rsidRDefault="001C3519">
            <w:pPr>
              <w:rPr>
                <w:sz w:val="16"/>
              </w:rPr>
            </w:pPr>
            <w:r w:rsidRPr="001C3519">
              <w:rPr>
                <w:sz w:val="16"/>
              </w:rPr>
              <w:t xml:space="preserve">On the app screen, choose </w:t>
            </w:r>
            <w:r w:rsidRPr="001C3519">
              <w:rPr>
                <w:rStyle w:val="screenelement"/>
                <w:sz w:val="16"/>
              </w:rPr>
              <w:t>New Entries</w:t>
            </w:r>
            <w:r w:rsidRPr="001C3519">
              <w:rPr>
                <w:sz w:val="16"/>
              </w:rPr>
              <w:t>.</w:t>
            </w:r>
          </w:p>
          <w:p w14:paraId="62408AD6" w14:textId="77777777" w:rsidR="009C4BAF" w:rsidRPr="001C3519" w:rsidRDefault="001C3519">
            <w:pPr>
              <w:rPr>
                <w:sz w:val="16"/>
              </w:rPr>
            </w:pPr>
            <w:r w:rsidRPr="001C3519">
              <w:rPr>
                <w:sz w:val="16"/>
              </w:rPr>
              <w:t xml:space="preserve">Enter the values for </w:t>
            </w:r>
            <w:r w:rsidRPr="001C3519">
              <w:rPr>
                <w:rStyle w:val="screenelement"/>
                <w:sz w:val="16"/>
              </w:rPr>
              <w:t>Purpose ID</w:t>
            </w:r>
            <w:r w:rsidRPr="001C3519">
              <w:rPr>
                <w:sz w:val="16"/>
              </w:rPr>
              <w:t xml:space="preserve"> and a description and save your entry.</w:t>
            </w:r>
          </w:p>
          <w:p w14:paraId="611B18D2" w14:textId="77777777" w:rsidR="009C4BAF" w:rsidRPr="001C3519" w:rsidRDefault="001C3519">
            <w:pPr>
              <w:rPr>
                <w:sz w:val="16"/>
              </w:rPr>
            </w:pPr>
            <w:r w:rsidRPr="001C3519">
              <w:rPr>
                <w:sz w:val="16"/>
              </w:rPr>
              <w:t xml:space="preserve">Select the newly created purpose from the list and double-click on </w:t>
            </w:r>
            <w:r w:rsidRPr="001C3519">
              <w:rPr>
                <w:rStyle w:val="screenelement"/>
                <w:sz w:val="16"/>
              </w:rPr>
              <w:t>Assign ILM Objects to Purpose</w:t>
            </w:r>
            <w:r w:rsidRPr="001C3519">
              <w:rPr>
                <w:sz w:val="16"/>
              </w:rPr>
              <w:t xml:space="preserve"> and choose </w:t>
            </w:r>
            <w:r w:rsidRPr="001C3519">
              <w:rPr>
                <w:rStyle w:val="screenelement"/>
                <w:sz w:val="16"/>
              </w:rPr>
              <w:t>New Entries</w:t>
            </w:r>
            <w:r w:rsidRPr="001C3519">
              <w:rPr>
                <w:sz w:val="16"/>
              </w:rPr>
              <w:t xml:space="preserve">. Select an ILM object that you want to assign to purpose and click </w:t>
            </w:r>
            <w:r w:rsidRPr="001C3519">
              <w:rPr>
                <w:rStyle w:val="screenelement"/>
                <w:sz w:val="16"/>
              </w:rPr>
              <w:t>Save</w:t>
            </w:r>
            <w:r w:rsidRPr="001C3519">
              <w:rPr>
                <w:sz w:val="16"/>
              </w:rPr>
              <w:t>.</w:t>
            </w:r>
          </w:p>
          <w:p w14:paraId="67940B66" w14:textId="77777777" w:rsidR="009C4BAF" w:rsidRPr="001C3519" w:rsidRDefault="001C3519">
            <w:pPr>
              <w:rPr>
                <w:sz w:val="16"/>
              </w:rPr>
            </w:pPr>
            <w:r w:rsidRPr="001C3519">
              <w:rPr>
                <w:sz w:val="16"/>
              </w:rPr>
              <w:t>Select the newly created object from the</w:t>
            </w:r>
            <w:r w:rsidRPr="001C3519">
              <w:rPr>
                <w:rStyle w:val="screenelement"/>
                <w:sz w:val="16"/>
              </w:rPr>
              <w:t xml:space="preserve"> ILM Object</w:t>
            </w:r>
            <w:r w:rsidRPr="001C3519">
              <w:rPr>
                <w:sz w:val="16"/>
              </w:rPr>
              <w:t xml:space="preserve"> list.</w:t>
            </w:r>
          </w:p>
          <w:p w14:paraId="35864376" w14:textId="77777777" w:rsidR="009C4BAF" w:rsidRPr="001C3519" w:rsidRDefault="001C3519">
            <w:pPr>
              <w:rPr>
                <w:sz w:val="16"/>
              </w:rPr>
            </w:pPr>
            <w:r w:rsidRPr="001C3519">
              <w:rPr>
                <w:sz w:val="16"/>
              </w:rPr>
              <w:t xml:space="preserve">Double-click on </w:t>
            </w:r>
            <w:r w:rsidRPr="001C3519">
              <w:rPr>
                <w:rStyle w:val="screenelement"/>
                <w:sz w:val="16"/>
              </w:rPr>
              <w:t>Maintain Condition Fields</w:t>
            </w:r>
            <w:r w:rsidRPr="001C3519">
              <w:rPr>
                <w:sz w:val="16"/>
              </w:rPr>
              <w:t xml:space="preserve"> and choose </w:t>
            </w:r>
            <w:r w:rsidRPr="001C3519">
              <w:rPr>
                <w:rStyle w:val="screenelement"/>
                <w:sz w:val="16"/>
              </w:rPr>
              <w:t>New Entries</w:t>
            </w:r>
            <w:r w:rsidRPr="001C3519">
              <w:rPr>
                <w:sz w:val="16"/>
              </w:rPr>
              <w:t xml:space="preserve">. Enter the required information in the </w:t>
            </w:r>
            <w:r w:rsidRPr="001C3519">
              <w:rPr>
                <w:rStyle w:val="screenelement"/>
                <w:sz w:val="16"/>
              </w:rPr>
              <w:t xml:space="preserve">Condition </w:t>
            </w:r>
            <w:r w:rsidRPr="001C3519">
              <w:rPr>
                <w:sz w:val="16"/>
              </w:rPr>
              <w:t xml:space="preserve">fields, </w:t>
            </w:r>
            <w:r w:rsidRPr="001C3519">
              <w:rPr>
                <w:rStyle w:val="screenelement"/>
                <w:sz w:val="16"/>
              </w:rPr>
              <w:t>From</w:t>
            </w:r>
            <w:r w:rsidRPr="001C3519">
              <w:rPr>
                <w:sz w:val="16"/>
              </w:rPr>
              <w:t xml:space="preserve"> and </w:t>
            </w:r>
            <w:r w:rsidRPr="001C3519">
              <w:rPr>
                <w:rStyle w:val="screenelement"/>
                <w:sz w:val="16"/>
              </w:rPr>
              <w:t>To</w:t>
            </w:r>
            <w:r w:rsidRPr="001C3519">
              <w:rPr>
                <w:sz w:val="16"/>
              </w:rPr>
              <w:t xml:space="preserve"> fields. Choose </w:t>
            </w:r>
            <w:r w:rsidRPr="001C3519">
              <w:rPr>
                <w:rStyle w:val="screenelement"/>
                <w:sz w:val="16"/>
              </w:rPr>
              <w:t>Save</w:t>
            </w:r>
            <w:r w:rsidRPr="001C3519">
              <w:rPr>
                <w:sz w:val="16"/>
              </w:rPr>
              <w:t>.</w:t>
            </w:r>
          </w:p>
          <w:tbl>
            <w:tblPr>
              <w:tblW w:w="4975" w:type="pct"/>
              <w:tblCellMar>
                <w:left w:w="10" w:type="dxa"/>
                <w:right w:w="10" w:type="dxa"/>
              </w:tblCellMar>
              <w:tblLook w:val="04A0" w:firstRow="1" w:lastRow="0" w:firstColumn="1" w:lastColumn="0" w:noHBand="0" w:noVBand="1"/>
            </w:tblPr>
            <w:tblGrid>
              <w:gridCol w:w="6641"/>
            </w:tblGrid>
            <w:tr w:rsidR="009C4BAF" w:rsidRPr="001C3519" w14:paraId="213F89B2"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D6E5EC" w14:textId="77777777" w:rsidR="009C4BAF" w:rsidRPr="001C3519" w:rsidRDefault="001C3519">
                  <w:pPr>
                    <w:rPr>
                      <w:sz w:val="16"/>
                    </w:rPr>
                  </w:pPr>
                  <w:r w:rsidRPr="001C3519">
                    <w:rPr>
                      <w:rStyle w:val="bold"/>
                      <w:sz w:val="16"/>
                    </w:rPr>
                    <w:t xml:space="preserve">Note </w:t>
                  </w:r>
                  <w:r w:rsidRPr="001C3519">
                    <w:rPr>
                      <w:sz w:val="16"/>
                    </w:rPr>
                    <w:t>Make sure that the field maintained in</w:t>
                  </w:r>
                  <w:r w:rsidRPr="001C3519">
                    <w:rPr>
                      <w:rStyle w:val="screenelement"/>
                      <w:sz w:val="16"/>
                    </w:rPr>
                    <w:t xml:space="preserve"> Data Controller</w:t>
                  </w:r>
                  <w:r w:rsidRPr="001C3519">
                    <w:rPr>
                      <w:sz w:val="16"/>
                    </w:rPr>
                    <w:t xml:space="preserve"> created in step 6 is not part of the </w:t>
                  </w:r>
                  <w:r w:rsidRPr="001C3519">
                    <w:rPr>
                      <w:rStyle w:val="screenelement"/>
                      <w:sz w:val="16"/>
                    </w:rPr>
                    <w:t>ILM Object Condition</w:t>
                  </w:r>
                  <w:r w:rsidRPr="001C3519">
                    <w:rPr>
                      <w:sz w:val="16"/>
                    </w:rPr>
                    <w:t xml:space="preserve"> field.</w:t>
                  </w:r>
                </w:p>
              </w:tc>
            </w:tr>
          </w:tbl>
          <w:p w14:paraId="1D9227FD" w14:textId="77777777" w:rsidR="001C3519" w:rsidRPr="001C3519" w:rsidRDefault="001C3519">
            <w:pPr>
              <w:rPr>
                <w:sz w:val="16"/>
              </w:rPr>
            </w:pPr>
          </w:p>
        </w:tc>
        <w:tc>
          <w:tcPr>
            <w:tcW w:w="0" w:type="auto"/>
          </w:tcPr>
          <w:p w14:paraId="0B14E2D7" w14:textId="77777777" w:rsidR="009C4BAF" w:rsidRPr="001C3519" w:rsidRDefault="001C3519">
            <w:pPr>
              <w:rPr>
                <w:sz w:val="16"/>
              </w:rPr>
            </w:pPr>
            <w:r w:rsidRPr="001C3519">
              <w:rPr>
                <w:sz w:val="16"/>
              </w:rPr>
              <w:t xml:space="preserve">You have defined a purpose, which indicates a purpose that can be used when </w:t>
            </w:r>
            <w:r w:rsidRPr="001C3519">
              <w:rPr>
                <w:sz w:val="16"/>
              </w:rPr>
              <w:t>defining retention rules in SAP ILM or when providing information about personal data. The purpose represents a business process that groups ILM objects relevant for that process. These ILM objects have the same residence rules and retention rules.</w:t>
            </w:r>
          </w:p>
        </w:tc>
        <w:tc>
          <w:tcPr>
            <w:tcW w:w="0" w:type="auto"/>
          </w:tcPr>
          <w:p w14:paraId="3B4F01FC" w14:textId="77777777" w:rsidR="009C4BAF" w:rsidRPr="001C3519" w:rsidRDefault="009C4BAF">
            <w:pPr>
              <w:rPr>
                <w:sz w:val="16"/>
              </w:rPr>
            </w:pPr>
          </w:p>
        </w:tc>
      </w:tr>
    </w:tbl>
    <w:p w14:paraId="23F6151D" w14:textId="77777777" w:rsidR="009C4BAF" w:rsidRDefault="001C3519">
      <w:pPr>
        <w:pStyle w:val="listpara1"/>
        <w:numPr>
          <w:ilvl w:val="0"/>
          <w:numId w:val="2"/>
        </w:numPr>
      </w:pPr>
      <w:r>
        <w:rPr>
          <w:rStyle w:val="screenelement"/>
        </w:rPr>
        <w:t>SAP Central Business Configuration</w:t>
      </w:r>
    </w:p>
    <w:tbl>
      <w:tblPr>
        <w:tblStyle w:val="SAPStandardTable"/>
        <w:tblW w:w="5000" w:type="pct"/>
        <w:tblInd w:w="0" w:type="dxa"/>
        <w:tblLook w:val="0620" w:firstRow="1" w:lastRow="0" w:firstColumn="0" w:lastColumn="0" w:noHBand="1" w:noVBand="1"/>
      </w:tblPr>
      <w:tblGrid>
        <w:gridCol w:w="545"/>
        <w:gridCol w:w="1135"/>
        <w:gridCol w:w="4789"/>
        <w:gridCol w:w="7028"/>
        <w:gridCol w:w="807"/>
      </w:tblGrid>
      <w:tr w:rsidR="009C4BAF" w:rsidRPr="001C3519" w14:paraId="51D4E8D6"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3294B5C7" w14:textId="77777777" w:rsidR="009C4BAF" w:rsidRPr="001C3519" w:rsidRDefault="001C3519">
            <w:pPr>
              <w:pStyle w:val="boldparagraph"/>
              <w:rPr>
                <w:sz w:val="16"/>
              </w:rPr>
            </w:pPr>
            <w:r w:rsidRPr="001C3519">
              <w:rPr>
                <w:sz w:val="16"/>
              </w:rPr>
              <w:t>Test Step #</w:t>
            </w:r>
          </w:p>
        </w:tc>
        <w:tc>
          <w:tcPr>
            <w:tcW w:w="0" w:type="auto"/>
          </w:tcPr>
          <w:p w14:paraId="0E0E6EA2" w14:textId="77777777" w:rsidR="009C4BAF" w:rsidRPr="001C3519" w:rsidRDefault="001C3519">
            <w:pPr>
              <w:pStyle w:val="boldparagraph"/>
              <w:rPr>
                <w:sz w:val="16"/>
              </w:rPr>
            </w:pPr>
            <w:r w:rsidRPr="001C3519">
              <w:rPr>
                <w:sz w:val="16"/>
              </w:rPr>
              <w:t>Test Step Name</w:t>
            </w:r>
          </w:p>
        </w:tc>
        <w:tc>
          <w:tcPr>
            <w:tcW w:w="0" w:type="auto"/>
          </w:tcPr>
          <w:p w14:paraId="5AB70070" w14:textId="77777777" w:rsidR="009C4BAF" w:rsidRPr="001C3519" w:rsidRDefault="001C3519">
            <w:pPr>
              <w:pStyle w:val="boldparagraph"/>
              <w:rPr>
                <w:sz w:val="16"/>
              </w:rPr>
            </w:pPr>
            <w:r w:rsidRPr="001C3519">
              <w:rPr>
                <w:sz w:val="16"/>
              </w:rPr>
              <w:t>Instruction</w:t>
            </w:r>
          </w:p>
        </w:tc>
        <w:tc>
          <w:tcPr>
            <w:tcW w:w="0" w:type="auto"/>
          </w:tcPr>
          <w:p w14:paraId="39989C62" w14:textId="77777777" w:rsidR="009C4BAF" w:rsidRPr="001C3519" w:rsidRDefault="001C3519">
            <w:pPr>
              <w:pStyle w:val="boldparagraph"/>
              <w:rPr>
                <w:sz w:val="16"/>
              </w:rPr>
            </w:pPr>
            <w:r w:rsidRPr="001C3519">
              <w:rPr>
                <w:sz w:val="16"/>
              </w:rPr>
              <w:t>Expected Result</w:t>
            </w:r>
          </w:p>
        </w:tc>
        <w:tc>
          <w:tcPr>
            <w:tcW w:w="0" w:type="auto"/>
          </w:tcPr>
          <w:p w14:paraId="2EB43152" w14:textId="77777777" w:rsidR="009C4BAF" w:rsidRPr="001C3519" w:rsidRDefault="001C3519">
            <w:pPr>
              <w:pStyle w:val="boldparagraph"/>
              <w:rPr>
                <w:sz w:val="16"/>
              </w:rPr>
            </w:pPr>
            <w:r w:rsidRPr="001C3519">
              <w:rPr>
                <w:sz w:val="16"/>
              </w:rPr>
              <w:t>Pass / Fail / Comment</w:t>
            </w:r>
          </w:p>
        </w:tc>
      </w:tr>
      <w:tr w:rsidR="009C4BAF" w:rsidRPr="001C3519" w14:paraId="7FA4981B" w14:textId="77777777" w:rsidTr="001C3519">
        <w:tc>
          <w:tcPr>
            <w:tcW w:w="0" w:type="auto"/>
          </w:tcPr>
          <w:p w14:paraId="6FF52F9B" w14:textId="77777777" w:rsidR="009C4BAF" w:rsidRPr="001C3519" w:rsidRDefault="001C3519">
            <w:pPr>
              <w:rPr>
                <w:sz w:val="16"/>
              </w:rPr>
            </w:pPr>
            <w:r w:rsidRPr="001C3519">
              <w:rPr>
                <w:sz w:val="16"/>
              </w:rPr>
              <w:t>1</w:t>
            </w:r>
          </w:p>
        </w:tc>
        <w:tc>
          <w:tcPr>
            <w:tcW w:w="0" w:type="auto"/>
          </w:tcPr>
          <w:p w14:paraId="2C3053A8" w14:textId="77777777" w:rsidR="009C4BAF" w:rsidRPr="001C3519" w:rsidRDefault="001C3519">
            <w:pPr>
              <w:rPr>
                <w:sz w:val="16"/>
              </w:rPr>
            </w:pPr>
            <w:r w:rsidRPr="001C3519">
              <w:rPr>
                <w:rStyle w:val="bold"/>
                <w:sz w:val="16"/>
              </w:rPr>
              <w:t>Log On</w:t>
            </w:r>
          </w:p>
        </w:tc>
        <w:tc>
          <w:tcPr>
            <w:tcW w:w="0" w:type="auto"/>
          </w:tcPr>
          <w:p w14:paraId="550621BB" w14:textId="77777777" w:rsidR="009C4BAF" w:rsidRPr="001C3519" w:rsidRDefault="001C3519">
            <w:pPr>
              <w:rPr>
                <w:sz w:val="16"/>
              </w:rPr>
            </w:pPr>
            <w:r w:rsidRPr="001C3519">
              <w:rPr>
                <w:sz w:val="16"/>
              </w:rPr>
              <w:t>Log on to Project Experience in SAP Central Business Configuration.</w:t>
            </w:r>
          </w:p>
        </w:tc>
        <w:tc>
          <w:tcPr>
            <w:tcW w:w="0" w:type="auto"/>
          </w:tcPr>
          <w:p w14:paraId="6748EAA2" w14:textId="77777777" w:rsidR="009C4BAF" w:rsidRPr="001C3519" w:rsidRDefault="009C4BAF">
            <w:pPr>
              <w:rPr>
                <w:sz w:val="16"/>
              </w:rPr>
            </w:pPr>
          </w:p>
        </w:tc>
        <w:tc>
          <w:tcPr>
            <w:tcW w:w="0" w:type="auto"/>
          </w:tcPr>
          <w:p w14:paraId="735E31AC" w14:textId="77777777" w:rsidR="009C4BAF" w:rsidRPr="001C3519" w:rsidRDefault="009C4BAF">
            <w:pPr>
              <w:rPr>
                <w:sz w:val="16"/>
              </w:rPr>
            </w:pPr>
          </w:p>
        </w:tc>
      </w:tr>
      <w:tr w:rsidR="009C4BAF" w:rsidRPr="001C3519" w14:paraId="23E749C4" w14:textId="77777777" w:rsidTr="001C3519">
        <w:tc>
          <w:tcPr>
            <w:tcW w:w="0" w:type="auto"/>
          </w:tcPr>
          <w:p w14:paraId="686C3120" w14:textId="77777777" w:rsidR="009C4BAF" w:rsidRPr="001C3519" w:rsidRDefault="001C3519">
            <w:pPr>
              <w:rPr>
                <w:sz w:val="16"/>
              </w:rPr>
            </w:pPr>
            <w:r w:rsidRPr="001C3519">
              <w:rPr>
                <w:sz w:val="16"/>
              </w:rPr>
              <w:t>2</w:t>
            </w:r>
          </w:p>
        </w:tc>
        <w:tc>
          <w:tcPr>
            <w:tcW w:w="0" w:type="auto"/>
          </w:tcPr>
          <w:p w14:paraId="19A5996E" w14:textId="77777777" w:rsidR="009C4BAF" w:rsidRPr="001C3519" w:rsidRDefault="001C3519">
            <w:pPr>
              <w:rPr>
                <w:sz w:val="16"/>
              </w:rPr>
            </w:pPr>
            <w:r w:rsidRPr="001C3519">
              <w:rPr>
                <w:rStyle w:val="bold"/>
                <w:sz w:val="16"/>
              </w:rPr>
              <w:t>Open Active Flexible Workflow</w:t>
            </w:r>
          </w:p>
        </w:tc>
        <w:tc>
          <w:tcPr>
            <w:tcW w:w="0" w:type="auto"/>
          </w:tcPr>
          <w:p w14:paraId="00FBCDA8" w14:textId="77777777" w:rsidR="009C4BAF" w:rsidRPr="001C3519" w:rsidRDefault="001C3519">
            <w:pPr>
              <w:rPr>
                <w:sz w:val="16"/>
              </w:rPr>
            </w:pPr>
            <w:r w:rsidRPr="001C3519">
              <w:rPr>
                <w:sz w:val="16"/>
              </w:rPr>
              <w:t xml:space="preserve">Go to the </w:t>
            </w:r>
            <w:r w:rsidRPr="001C3519">
              <w:rPr>
                <w:rStyle w:val="screenelement"/>
                <w:sz w:val="16"/>
              </w:rPr>
              <w:t xml:space="preserve">Business </w:t>
            </w:r>
            <w:r w:rsidRPr="001C3519">
              <w:rPr>
                <w:rStyle w:val="screenelement"/>
                <w:sz w:val="16"/>
              </w:rPr>
              <w:t>Processes Configuration</w:t>
            </w:r>
            <w:r w:rsidRPr="001C3519">
              <w:rPr>
                <w:sz w:val="16"/>
              </w:rPr>
              <w:t xml:space="preserve"> app. For this test step, search for the following configuration activities:</w:t>
            </w:r>
          </w:p>
          <w:p w14:paraId="570D5E74" w14:textId="77777777" w:rsidR="009C4BAF" w:rsidRPr="001C3519" w:rsidRDefault="001C3519">
            <w:pPr>
              <w:pStyle w:val="listpara1"/>
              <w:numPr>
                <w:ilvl w:val="1"/>
                <w:numId w:val="3"/>
              </w:numPr>
              <w:rPr>
                <w:sz w:val="16"/>
              </w:rPr>
            </w:pPr>
            <w:r w:rsidRPr="001C3519">
              <w:rPr>
                <w:sz w:val="16"/>
              </w:rPr>
              <w:t>Set Default Aufit Area</w:t>
            </w:r>
          </w:p>
          <w:p w14:paraId="36ED595D" w14:textId="77777777" w:rsidR="009C4BAF" w:rsidRPr="001C3519" w:rsidRDefault="001C3519">
            <w:pPr>
              <w:pStyle w:val="listpara1"/>
              <w:numPr>
                <w:ilvl w:val="1"/>
                <w:numId w:val="3"/>
              </w:numPr>
              <w:rPr>
                <w:sz w:val="16"/>
              </w:rPr>
            </w:pPr>
            <w:r w:rsidRPr="001C3519">
              <w:rPr>
                <w:sz w:val="16"/>
              </w:rPr>
              <w:t>Set Time Reference and Time Offset</w:t>
            </w:r>
          </w:p>
          <w:p w14:paraId="4A8A2631" w14:textId="77777777" w:rsidR="009C4BAF" w:rsidRPr="001C3519" w:rsidRDefault="001C3519">
            <w:pPr>
              <w:pStyle w:val="listpara1"/>
              <w:numPr>
                <w:ilvl w:val="1"/>
                <w:numId w:val="3"/>
              </w:numPr>
              <w:rPr>
                <w:sz w:val="16"/>
              </w:rPr>
            </w:pPr>
            <w:r w:rsidRPr="001C3519">
              <w:rPr>
                <w:sz w:val="16"/>
              </w:rPr>
              <w:t>Define Data Controller</w:t>
            </w:r>
          </w:p>
          <w:p w14:paraId="30E804BC" w14:textId="77777777" w:rsidR="009C4BAF" w:rsidRPr="001C3519" w:rsidRDefault="001C3519">
            <w:pPr>
              <w:pStyle w:val="listpara1"/>
              <w:numPr>
                <w:ilvl w:val="1"/>
                <w:numId w:val="3"/>
              </w:numPr>
              <w:rPr>
                <w:sz w:val="16"/>
              </w:rPr>
            </w:pPr>
            <w:r w:rsidRPr="001C3519">
              <w:rPr>
                <w:sz w:val="16"/>
              </w:rPr>
              <w:t>Define Purpose</w:t>
            </w:r>
          </w:p>
          <w:p w14:paraId="500A7F75" w14:textId="77777777" w:rsidR="009C4BAF" w:rsidRPr="001C3519" w:rsidRDefault="001C3519">
            <w:pPr>
              <w:rPr>
                <w:sz w:val="16"/>
              </w:rPr>
            </w:pPr>
            <w:r w:rsidRPr="001C3519">
              <w:rPr>
                <w:sz w:val="16"/>
              </w:rPr>
              <w:t xml:space="preserve">Choose </w:t>
            </w:r>
            <w:r w:rsidRPr="001C3519">
              <w:rPr>
                <w:rStyle w:val="screenelement"/>
                <w:sz w:val="16"/>
              </w:rPr>
              <w:t>Open documentation</w:t>
            </w:r>
            <w:r w:rsidRPr="001C3519">
              <w:rPr>
                <w:sz w:val="16"/>
              </w:rPr>
              <w:t xml:space="preserve"> for the found line item to see more details about this configuration activity.</w:t>
            </w:r>
          </w:p>
          <w:p w14:paraId="3DC87934" w14:textId="77777777" w:rsidR="009C4BAF" w:rsidRPr="001C3519" w:rsidRDefault="001C3519">
            <w:pPr>
              <w:rPr>
                <w:sz w:val="16"/>
              </w:rPr>
            </w:pPr>
            <w:r w:rsidRPr="001C3519">
              <w:rPr>
                <w:sz w:val="16"/>
              </w:rPr>
              <w:t>Choose the link to navigate directly to the SAP S/4HANA Cloud Public Edition system.</w:t>
            </w:r>
          </w:p>
          <w:p w14:paraId="4EDEA797" w14:textId="77777777" w:rsidR="009C4BAF" w:rsidRPr="001C3519" w:rsidRDefault="001C3519">
            <w:pPr>
              <w:rPr>
                <w:sz w:val="16"/>
              </w:rPr>
            </w:pPr>
            <w:r w:rsidRPr="001C3519">
              <w:rPr>
                <w:sz w:val="16"/>
              </w:rPr>
              <w:t>Log on to the SAP Fiori launchpad as a Configuration Expert - Business Process Configuration.</w:t>
            </w:r>
          </w:p>
        </w:tc>
        <w:tc>
          <w:tcPr>
            <w:tcW w:w="0" w:type="auto"/>
          </w:tcPr>
          <w:p w14:paraId="4ED034AE" w14:textId="77777777" w:rsidR="009C4BAF" w:rsidRPr="001C3519" w:rsidRDefault="009C4BAF">
            <w:pPr>
              <w:rPr>
                <w:sz w:val="16"/>
              </w:rPr>
            </w:pPr>
          </w:p>
        </w:tc>
        <w:tc>
          <w:tcPr>
            <w:tcW w:w="0" w:type="auto"/>
          </w:tcPr>
          <w:p w14:paraId="2481D579" w14:textId="77777777" w:rsidR="009C4BAF" w:rsidRPr="001C3519" w:rsidRDefault="009C4BAF">
            <w:pPr>
              <w:rPr>
                <w:sz w:val="16"/>
              </w:rPr>
            </w:pPr>
          </w:p>
        </w:tc>
      </w:tr>
      <w:tr w:rsidR="009C4BAF" w:rsidRPr="001C3519" w14:paraId="50A1030A" w14:textId="77777777" w:rsidTr="001C3519">
        <w:tc>
          <w:tcPr>
            <w:tcW w:w="0" w:type="auto"/>
          </w:tcPr>
          <w:p w14:paraId="7B05B0A0" w14:textId="77777777" w:rsidR="009C4BAF" w:rsidRPr="001C3519" w:rsidRDefault="001C3519">
            <w:pPr>
              <w:rPr>
                <w:sz w:val="16"/>
              </w:rPr>
            </w:pPr>
            <w:r w:rsidRPr="001C3519">
              <w:rPr>
                <w:sz w:val="16"/>
              </w:rPr>
              <w:t>3</w:t>
            </w:r>
          </w:p>
        </w:tc>
        <w:tc>
          <w:tcPr>
            <w:tcW w:w="0" w:type="auto"/>
          </w:tcPr>
          <w:p w14:paraId="2455F4D2" w14:textId="77777777" w:rsidR="009C4BAF" w:rsidRPr="001C3519" w:rsidRDefault="001C3519">
            <w:pPr>
              <w:rPr>
                <w:sz w:val="16"/>
              </w:rPr>
            </w:pPr>
            <w:r w:rsidRPr="001C3519">
              <w:rPr>
                <w:rStyle w:val="bold"/>
                <w:sz w:val="16"/>
              </w:rPr>
              <w:t>Set Default Audit Area</w:t>
            </w:r>
          </w:p>
        </w:tc>
        <w:tc>
          <w:tcPr>
            <w:tcW w:w="0" w:type="auto"/>
          </w:tcPr>
          <w:p w14:paraId="109DD829" w14:textId="77777777" w:rsidR="009C4BAF" w:rsidRPr="001C3519" w:rsidRDefault="001C3519">
            <w:pPr>
              <w:rPr>
                <w:sz w:val="16"/>
              </w:rPr>
            </w:pPr>
            <w:r w:rsidRPr="001C3519">
              <w:rPr>
                <w:sz w:val="16"/>
              </w:rPr>
              <w:t xml:space="preserve">To </w:t>
            </w:r>
            <w:r w:rsidRPr="001C3519">
              <w:rPr>
                <w:sz w:val="16"/>
              </w:rPr>
              <w:t xml:space="preserve">set default audit area, choose </w:t>
            </w:r>
            <w:r w:rsidRPr="001C3519">
              <w:rPr>
                <w:rStyle w:val="screenelement"/>
                <w:sz w:val="16"/>
              </w:rPr>
              <w:t>Configure</w:t>
            </w:r>
            <w:r w:rsidRPr="001C3519">
              <w:rPr>
                <w:sz w:val="16"/>
              </w:rPr>
              <w:t xml:space="preserve"> for the corresponding configuration step.</w:t>
            </w:r>
          </w:p>
          <w:p w14:paraId="127A5565" w14:textId="77777777" w:rsidR="009C4BAF" w:rsidRPr="001C3519" w:rsidRDefault="001C3519">
            <w:pPr>
              <w:rPr>
                <w:sz w:val="16"/>
              </w:rPr>
            </w:pPr>
            <w:r w:rsidRPr="001C3519">
              <w:rPr>
                <w:sz w:val="16"/>
              </w:rPr>
              <w:t xml:space="preserve">Select an audit area and click on </w:t>
            </w:r>
            <w:r w:rsidRPr="001C3519">
              <w:rPr>
                <w:rStyle w:val="screenelement"/>
                <w:sz w:val="16"/>
              </w:rPr>
              <w:t>Execute</w:t>
            </w:r>
            <w:r w:rsidRPr="001C3519">
              <w:rPr>
                <w:sz w:val="16"/>
              </w:rPr>
              <w:t xml:space="preserve"> to set it as default.</w:t>
            </w:r>
          </w:p>
        </w:tc>
        <w:tc>
          <w:tcPr>
            <w:tcW w:w="0" w:type="auto"/>
          </w:tcPr>
          <w:p w14:paraId="7A2AB584" w14:textId="77777777" w:rsidR="009C4BAF" w:rsidRPr="001C3519" w:rsidRDefault="001C3519">
            <w:pPr>
              <w:rPr>
                <w:sz w:val="16"/>
              </w:rPr>
            </w:pPr>
            <w:r w:rsidRPr="001C3519">
              <w:rPr>
                <w:sz w:val="16"/>
              </w:rPr>
              <w:t>You have set the default audit area that is used by the rule generator for the creation of retention policies.</w:t>
            </w:r>
          </w:p>
        </w:tc>
        <w:tc>
          <w:tcPr>
            <w:tcW w:w="0" w:type="auto"/>
          </w:tcPr>
          <w:p w14:paraId="53828123" w14:textId="77777777" w:rsidR="009C4BAF" w:rsidRPr="001C3519" w:rsidRDefault="009C4BAF">
            <w:pPr>
              <w:rPr>
                <w:sz w:val="16"/>
              </w:rPr>
            </w:pPr>
          </w:p>
        </w:tc>
      </w:tr>
      <w:tr w:rsidR="009C4BAF" w:rsidRPr="001C3519" w14:paraId="24249657" w14:textId="77777777" w:rsidTr="001C3519">
        <w:tc>
          <w:tcPr>
            <w:tcW w:w="0" w:type="auto"/>
          </w:tcPr>
          <w:p w14:paraId="4BFE82FB" w14:textId="77777777" w:rsidR="009C4BAF" w:rsidRPr="001C3519" w:rsidRDefault="001C3519">
            <w:pPr>
              <w:rPr>
                <w:sz w:val="16"/>
              </w:rPr>
            </w:pPr>
            <w:r w:rsidRPr="001C3519">
              <w:rPr>
                <w:sz w:val="16"/>
              </w:rPr>
              <w:t>4</w:t>
            </w:r>
          </w:p>
        </w:tc>
        <w:tc>
          <w:tcPr>
            <w:tcW w:w="0" w:type="auto"/>
          </w:tcPr>
          <w:p w14:paraId="7DF3A3AF" w14:textId="77777777" w:rsidR="009C4BAF" w:rsidRPr="001C3519" w:rsidRDefault="001C3519">
            <w:pPr>
              <w:rPr>
                <w:sz w:val="16"/>
              </w:rPr>
            </w:pPr>
            <w:r w:rsidRPr="001C3519">
              <w:rPr>
                <w:rStyle w:val="bold"/>
                <w:sz w:val="16"/>
              </w:rPr>
              <w:t>Set Time Reference and Time Offset</w:t>
            </w:r>
          </w:p>
        </w:tc>
        <w:tc>
          <w:tcPr>
            <w:tcW w:w="0" w:type="auto"/>
          </w:tcPr>
          <w:p w14:paraId="06DB5BE0" w14:textId="77777777" w:rsidR="009C4BAF" w:rsidRPr="001C3519" w:rsidRDefault="001C3519">
            <w:pPr>
              <w:rPr>
                <w:sz w:val="16"/>
              </w:rPr>
            </w:pPr>
            <w:r w:rsidRPr="001C3519">
              <w:rPr>
                <w:sz w:val="16"/>
              </w:rPr>
              <w:t xml:space="preserve">To set a new time reference and time offset, choose </w:t>
            </w:r>
            <w:r w:rsidRPr="001C3519">
              <w:rPr>
                <w:rStyle w:val="screenelement"/>
                <w:sz w:val="16"/>
              </w:rPr>
              <w:t>Configure</w:t>
            </w:r>
            <w:r w:rsidRPr="001C3519">
              <w:rPr>
                <w:sz w:val="16"/>
              </w:rPr>
              <w:t xml:space="preserve"> for the corresponding configuration step.</w:t>
            </w:r>
          </w:p>
          <w:p w14:paraId="2860580C" w14:textId="77777777" w:rsidR="009C4BAF" w:rsidRPr="001C3519" w:rsidRDefault="001C3519">
            <w:pPr>
              <w:rPr>
                <w:sz w:val="16"/>
              </w:rPr>
            </w:pPr>
            <w:r w:rsidRPr="001C3519">
              <w:rPr>
                <w:sz w:val="16"/>
              </w:rPr>
              <w:t xml:space="preserve">On the </w:t>
            </w:r>
            <w:r w:rsidRPr="001C3519">
              <w:rPr>
                <w:rStyle w:val="screenelement"/>
                <w:sz w:val="16"/>
              </w:rPr>
              <w:t>Set Time Reference and Time Offset: Overview</w:t>
            </w:r>
            <w:r w:rsidRPr="001C3519">
              <w:rPr>
                <w:sz w:val="16"/>
              </w:rPr>
              <w:t xml:space="preserve"> screen, choose </w:t>
            </w:r>
            <w:r w:rsidRPr="001C3519">
              <w:rPr>
                <w:rStyle w:val="screenelement"/>
                <w:sz w:val="16"/>
              </w:rPr>
              <w:t>New Entries</w:t>
            </w:r>
            <w:r w:rsidRPr="001C3519">
              <w:rPr>
                <w:sz w:val="16"/>
              </w:rPr>
              <w:t>.</w:t>
            </w:r>
          </w:p>
          <w:p w14:paraId="131E9CA1" w14:textId="77777777" w:rsidR="009C4BAF" w:rsidRPr="001C3519" w:rsidRDefault="001C3519">
            <w:pPr>
              <w:rPr>
                <w:sz w:val="16"/>
              </w:rPr>
            </w:pPr>
            <w:r w:rsidRPr="001C3519">
              <w:rPr>
                <w:sz w:val="16"/>
              </w:rPr>
              <w:t xml:space="preserve">Select the values for </w:t>
            </w:r>
            <w:r w:rsidRPr="001C3519">
              <w:rPr>
                <w:rStyle w:val="screenelement"/>
                <w:sz w:val="16"/>
              </w:rPr>
              <w:t>ILM Object</w:t>
            </w:r>
            <w:r w:rsidRPr="001C3519">
              <w:rPr>
                <w:sz w:val="16"/>
              </w:rPr>
              <w:t xml:space="preserve">, </w:t>
            </w:r>
            <w:r w:rsidRPr="001C3519">
              <w:rPr>
                <w:rStyle w:val="screenelement"/>
                <w:sz w:val="16"/>
              </w:rPr>
              <w:t>Time Reference</w:t>
            </w:r>
            <w:r w:rsidRPr="001C3519">
              <w:rPr>
                <w:sz w:val="16"/>
              </w:rPr>
              <w:t xml:space="preserve">, </w:t>
            </w:r>
            <w:r w:rsidRPr="001C3519">
              <w:rPr>
                <w:rStyle w:val="screenelement"/>
                <w:sz w:val="16"/>
              </w:rPr>
              <w:t>Time Offset</w:t>
            </w:r>
            <w:r w:rsidRPr="001C3519">
              <w:rPr>
                <w:sz w:val="16"/>
              </w:rPr>
              <w:t xml:space="preserve"> and </w:t>
            </w:r>
            <w:r w:rsidRPr="001C3519">
              <w:rPr>
                <w:rStyle w:val="screenelement"/>
                <w:sz w:val="16"/>
              </w:rPr>
              <w:t>Time Offset</w:t>
            </w:r>
            <w:r w:rsidRPr="001C3519">
              <w:rPr>
                <w:sz w:val="16"/>
              </w:rPr>
              <w:t>, and save your entry.</w:t>
            </w:r>
          </w:p>
        </w:tc>
        <w:tc>
          <w:tcPr>
            <w:tcW w:w="0" w:type="auto"/>
          </w:tcPr>
          <w:p w14:paraId="186B7EEB" w14:textId="77777777" w:rsidR="009C4BAF" w:rsidRPr="001C3519" w:rsidRDefault="001C3519">
            <w:pPr>
              <w:rPr>
                <w:sz w:val="16"/>
              </w:rPr>
            </w:pPr>
            <w:r w:rsidRPr="001C3519">
              <w:rPr>
                <w:sz w:val="16"/>
              </w:rPr>
              <w:t>You have set the default time reference and time offset for an ILM object, which is to be used to generate rules for all ILM policies.</w:t>
            </w:r>
          </w:p>
        </w:tc>
        <w:tc>
          <w:tcPr>
            <w:tcW w:w="0" w:type="auto"/>
          </w:tcPr>
          <w:p w14:paraId="6EF0BA36" w14:textId="77777777" w:rsidR="009C4BAF" w:rsidRPr="001C3519" w:rsidRDefault="009C4BAF">
            <w:pPr>
              <w:rPr>
                <w:sz w:val="16"/>
              </w:rPr>
            </w:pPr>
          </w:p>
        </w:tc>
      </w:tr>
      <w:tr w:rsidR="009C4BAF" w:rsidRPr="001C3519" w14:paraId="586DBB39" w14:textId="77777777" w:rsidTr="001C3519">
        <w:tc>
          <w:tcPr>
            <w:tcW w:w="0" w:type="auto"/>
          </w:tcPr>
          <w:p w14:paraId="2AA850AA" w14:textId="77777777" w:rsidR="009C4BAF" w:rsidRPr="001C3519" w:rsidRDefault="001C3519">
            <w:pPr>
              <w:rPr>
                <w:sz w:val="16"/>
              </w:rPr>
            </w:pPr>
            <w:r w:rsidRPr="001C3519">
              <w:rPr>
                <w:sz w:val="16"/>
              </w:rPr>
              <w:t>5</w:t>
            </w:r>
          </w:p>
        </w:tc>
        <w:tc>
          <w:tcPr>
            <w:tcW w:w="0" w:type="auto"/>
          </w:tcPr>
          <w:p w14:paraId="162B410F" w14:textId="77777777" w:rsidR="009C4BAF" w:rsidRPr="001C3519" w:rsidRDefault="001C3519">
            <w:pPr>
              <w:rPr>
                <w:sz w:val="16"/>
              </w:rPr>
            </w:pPr>
            <w:r w:rsidRPr="001C3519">
              <w:rPr>
                <w:rStyle w:val="bold"/>
                <w:sz w:val="16"/>
              </w:rPr>
              <w:t>Define Data Controller</w:t>
            </w:r>
          </w:p>
        </w:tc>
        <w:tc>
          <w:tcPr>
            <w:tcW w:w="0" w:type="auto"/>
          </w:tcPr>
          <w:p w14:paraId="146B91E0" w14:textId="77777777" w:rsidR="009C4BAF" w:rsidRPr="001C3519" w:rsidRDefault="001C3519">
            <w:pPr>
              <w:rPr>
                <w:sz w:val="16"/>
              </w:rPr>
            </w:pPr>
            <w:r w:rsidRPr="001C3519">
              <w:rPr>
                <w:sz w:val="16"/>
              </w:rPr>
              <w:t xml:space="preserve">To maintain the data controller, choose </w:t>
            </w:r>
            <w:r w:rsidRPr="001C3519">
              <w:rPr>
                <w:rStyle w:val="screenelement"/>
                <w:sz w:val="16"/>
              </w:rPr>
              <w:t>Configure</w:t>
            </w:r>
            <w:r w:rsidRPr="001C3519">
              <w:rPr>
                <w:sz w:val="16"/>
              </w:rPr>
              <w:t xml:space="preserve"> for the corresponding configuration step.</w:t>
            </w:r>
          </w:p>
          <w:p w14:paraId="7DC80567" w14:textId="77777777" w:rsidR="009C4BAF" w:rsidRPr="001C3519" w:rsidRDefault="001C3519">
            <w:pPr>
              <w:rPr>
                <w:sz w:val="16"/>
              </w:rPr>
            </w:pPr>
            <w:r w:rsidRPr="001C3519">
              <w:rPr>
                <w:sz w:val="16"/>
              </w:rPr>
              <w:t xml:space="preserve">On the screen, choose </w:t>
            </w:r>
            <w:r w:rsidRPr="001C3519">
              <w:rPr>
                <w:rStyle w:val="screenelement"/>
                <w:sz w:val="16"/>
              </w:rPr>
              <w:t>New Entries</w:t>
            </w:r>
            <w:r w:rsidRPr="001C3519">
              <w:rPr>
                <w:sz w:val="16"/>
              </w:rPr>
              <w:t>. Enter a name and a description for the data controller object and save your entry.</w:t>
            </w:r>
          </w:p>
          <w:p w14:paraId="7D84481C" w14:textId="77777777" w:rsidR="009C4BAF" w:rsidRPr="001C3519" w:rsidRDefault="001C3519">
            <w:pPr>
              <w:rPr>
                <w:sz w:val="16"/>
              </w:rPr>
            </w:pPr>
            <w:r w:rsidRPr="001C3519">
              <w:rPr>
                <w:sz w:val="16"/>
              </w:rPr>
              <w:t>Select the newly created data controller object from the list and double-click on</w:t>
            </w:r>
            <w:r w:rsidRPr="001C3519">
              <w:rPr>
                <w:rStyle w:val="screenelement"/>
                <w:sz w:val="16"/>
              </w:rPr>
              <w:t xml:space="preserve"> Assign Organization Entities</w:t>
            </w:r>
            <w:r w:rsidRPr="001C3519">
              <w:rPr>
                <w:sz w:val="16"/>
              </w:rPr>
              <w:t>.</w:t>
            </w:r>
          </w:p>
          <w:p w14:paraId="56CF5893" w14:textId="77777777" w:rsidR="009C4BAF" w:rsidRPr="001C3519" w:rsidRDefault="001C3519">
            <w:pPr>
              <w:rPr>
                <w:sz w:val="16"/>
              </w:rPr>
            </w:pPr>
            <w:r w:rsidRPr="001C3519">
              <w:rPr>
                <w:sz w:val="16"/>
              </w:rPr>
              <w:t xml:space="preserve">Select an organizational entity and click </w:t>
            </w:r>
            <w:r w:rsidRPr="001C3519">
              <w:rPr>
                <w:rStyle w:val="screenelement"/>
                <w:sz w:val="16"/>
              </w:rPr>
              <w:t>Save</w:t>
            </w:r>
            <w:r w:rsidRPr="001C3519">
              <w:rPr>
                <w:sz w:val="16"/>
              </w:rPr>
              <w:t xml:space="preserve"> to assign the entity to a data controller.</w:t>
            </w:r>
          </w:p>
          <w:p w14:paraId="6B85E9B9" w14:textId="77777777" w:rsidR="009C4BAF" w:rsidRPr="001C3519" w:rsidRDefault="001C3519">
            <w:pPr>
              <w:rPr>
                <w:sz w:val="16"/>
              </w:rPr>
            </w:pPr>
            <w:r w:rsidRPr="001C3519">
              <w:rPr>
                <w:sz w:val="16"/>
              </w:rPr>
              <w:t xml:space="preserve">Next, select the newly created entity and double-click on </w:t>
            </w:r>
            <w:r w:rsidRPr="001C3519">
              <w:rPr>
                <w:rStyle w:val="screenelement"/>
                <w:sz w:val="16"/>
              </w:rPr>
              <w:t>Set Conditions for Organization</w:t>
            </w:r>
            <w:r w:rsidRPr="001C3519">
              <w:rPr>
                <w:sz w:val="16"/>
              </w:rPr>
              <w:t>.</w:t>
            </w:r>
          </w:p>
          <w:p w14:paraId="0B6454BF" w14:textId="77777777" w:rsidR="009C4BAF" w:rsidRPr="001C3519" w:rsidRDefault="001C3519">
            <w:pPr>
              <w:rPr>
                <w:sz w:val="16"/>
              </w:rPr>
            </w:pPr>
            <w:r w:rsidRPr="001C3519">
              <w:rPr>
                <w:sz w:val="16"/>
              </w:rPr>
              <w:t xml:space="preserve">Choose </w:t>
            </w:r>
            <w:r w:rsidRPr="001C3519">
              <w:rPr>
                <w:rStyle w:val="screenelement"/>
                <w:sz w:val="16"/>
              </w:rPr>
              <w:t>New Entries</w:t>
            </w:r>
            <w:r w:rsidRPr="001C3519">
              <w:rPr>
                <w:sz w:val="16"/>
              </w:rPr>
              <w:t xml:space="preserve">. Enter the required values in the </w:t>
            </w:r>
            <w:r w:rsidRPr="001C3519">
              <w:rPr>
                <w:rStyle w:val="screenelement"/>
                <w:sz w:val="16"/>
              </w:rPr>
              <w:t>Range from Value</w:t>
            </w:r>
            <w:r w:rsidRPr="001C3519">
              <w:rPr>
                <w:sz w:val="16"/>
              </w:rPr>
              <w:t xml:space="preserve"> and </w:t>
            </w:r>
            <w:r w:rsidRPr="001C3519">
              <w:rPr>
                <w:rStyle w:val="screenelement"/>
                <w:sz w:val="16"/>
              </w:rPr>
              <w:t>Range to Value</w:t>
            </w:r>
            <w:r w:rsidRPr="001C3519">
              <w:rPr>
                <w:sz w:val="16"/>
              </w:rPr>
              <w:t xml:space="preserve"> fields.</w:t>
            </w:r>
          </w:p>
          <w:p w14:paraId="2313E4A7" w14:textId="77777777" w:rsidR="009C4BAF" w:rsidRPr="001C3519" w:rsidRDefault="001C3519">
            <w:pPr>
              <w:rPr>
                <w:sz w:val="16"/>
              </w:rPr>
            </w:pPr>
            <w:r w:rsidRPr="001C3519">
              <w:rPr>
                <w:rStyle w:val="screenelement"/>
                <w:sz w:val="16"/>
              </w:rPr>
              <w:t>Save</w:t>
            </w:r>
            <w:r w:rsidRPr="001C3519">
              <w:rPr>
                <w:sz w:val="16"/>
              </w:rPr>
              <w:t xml:space="preserve"> your entry.</w:t>
            </w:r>
          </w:p>
        </w:tc>
        <w:tc>
          <w:tcPr>
            <w:tcW w:w="0" w:type="auto"/>
          </w:tcPr>
          <w:p w14:paraId="4D379629" w14:textId="77777777" w:rsidR="009C4BAF" w:rsidRPr="001C3519" w:rsidRDefault="001C3519">
            <w:pPr>
              <w:rPr>
                <w:sz w:val="16"/>
              </w:rPr>
            </w:pPr>
            <w:r w:rsidRPr="001C3519">
              <w:rPr>
                <w:sz w:val="16"/>
              </w:rPr>
              <w:t>You have defined the organization entity.</w:t>
            </w:r>
          </w:p>
        </w:tc>
        <w:tc>
          <w:tcPr>
            <w:tcW w:w="0" w:type="auto"/>
          </w:tcPr>
          <w:p w14:paraId="68888546" w14:textId="77777777" w:rsidR="009C4BAF" w:rsidRPr="001C3519" w:rsidRDefault="009C4BAF">
            <w:pPr>
              <w:rPr>
                <w:sz w:val="16"/>
              </w:rPr>
            </w:pPr>
          </w:p>
        </w:tc>
      </w:tr>
      <w:tr w:rsidR="009C4BAF" w:rsidRPr="001C3519" w14:paraId="00C55991" w14:textId="77777777" w:rsidTr="001C3519">
        <w:tc>
          <w:tcPr>
            <w:tcW w:w="0" w:type="auto"/>
          </w:tcPr>
          <w:p w14:paraId="04B47006" w14:textId="77777777" w:rsidR="009C4BAF" w:rsidRPr="001C3519" w:rsidRDefault="001C3519">
            <w:pPr>
              <w:rPr>
                <w:sz w:val="16"/>
              </w:rPr>
            </w:pPr>
            <w:r w:rsidRPr="001C3519">
              <w:rPr>
                <w:sz w:val="16"/>
              </w:rPr>
              <w:t>6</w:t>
            </w:r>
          </w:p>
        </w:tc>
        <w:tc>
          <w:tcPr>
            <w:tcW w:w="0" w:type="auto"/>
          </w:tcPr>
          <w:p w14:paraId="193A4264" w14:textId="77777777" w:rsidR="009C4BAF" w:rsidRPr="001C3519" w:rsidRDefault="001C3519">
            <w:pPr>
              <w:rPr>
                <w:sz w:val="16"/>
              </w:rPr>
            </w:pPr>
            <w:r w:rsidRPr="001C3519">
              <w:rPr>
                <w:rStyle w:val="bold"/>
                <w:sz w:val="16"/>
              </w:rPr>
              <w:t>Define Purpose</w:t>
            </w:r>
          </w:p>
        </w:tc>
        <w:tc>
          <w:tcPr>
            <w:tcW w:w="0" w:type="auto"/>
          </w:tcPr>
          <w:p w14:paraId="6B11B03F" w14:textId="77777777" w:rsidR="009C4BAF" w:rsidRPr="001C3519" w:rsidRDefault="001C3519">
            <w:pPr>
              <w:rPr>
                <w:sz w:val="16"/>
              </w:rPr>
            </w:pPr>
            <w:r w:rsidRPr="001C3519">
              <w:rPr>
                <w:sz w:val="16"/>
              </w:rPr>
              <w:t xml:space="preserve">To maintain the purpose definition, choose </w:t>
            </w:r>
            <w:r w:rsidRPr="001C3519">
              <w:rPr>
                <w:rStyle w:val="screenelement"/>
                <w:sz w:val="16"/>
              </w:rPr>
              <w:t>Configure</w:t>
            </w:r>
            <w:r w:rsidRPr="001C3519">
              <w:rPr>
                <w:sz w:val="16"/>
              </w:rPr>
              <w:t xml:space="preserve"> for the corresponding configuration step.</w:t>
            </w:r>
          </w:p>
          <w:p w14:paraId="20A34A63" w14:textId="77777777" w:rsidR="009C4BAF" w:rsidRPr="001C3519" w:rsidRDefault="001C3519">
            <w:pPr>
              <w:rPr>
                <w:sz w:val="16"/>
              </w:rPr>
            </w:pPr>
            <w:r w:rsidRPr="001C3519">
              <w:rPr>
                <w:sz w:val="16"/>
              </w:rPr>
              <w:t xml:space="preserve">On the app screen, choose </w:t>
            </w:r>
            <w:r w:rsidRPr="001C3519">
              <w:rPr>
                <w:rStyle w:val="screenelement"/>
                <w:sz w:val="16"/>
              </w:rPr>
              <w:t>New Entries</w:t>
            </w:r>
            <w:r w:rsidRPr="001C3519">
              <w:rPr>
                <w:sz w:val="16"/>
              </w:rPr>
              <w:t>.</w:t>
            </w:r>
          </w:p>
          <w:p w14:paraId="33698837" w14:textId="77777777" w:rsidR="009C4BAF" w:rsidRPr="001C3519" w:rsidRDefault="001C3519">
            <w:pPr>
              <w:rPr>
                <w:sz w:val="16"/>
              </w:rPr>
            </w:pPr>
            <w:r w:rsidRPr="001C3519">
              <w:rPr>
                <w:sz w:val="16"/>
              </w:rPr>
              <w:t xml:space="preserve">Enter the values for </w:t>
            </w:r>
            <w:r w:rsidRPr="001C3519">
              <w:rPr>
                <w:rStyle w:val="screenelement"/>
                <w:sz w:val="16"/>
              </w:rPr>
              <w:t>Purpose ID</w:t>
            </w:r>
            <w:r w:rsidRPr="001C3519">
              <w:rPr>
                <w:sz w:val="16"/>
              </w:rPr>
              <w:t xml:space="preserve"> and a description and save your entry.</w:t>
            </w:r>
          </w:p>
          <w:p w14:paraId="729B6E0F" w14:textId="77777777" w:rsidR="009C4BAF" w:rsidRPr="001C3519" w:rsidRDefault="001C3519">
            <w:pPr>
              <w:rPr>
                <w:sz w:val="16"/>
              </w:rPr>
            </w:pPr>
            <w:r w:rsidRPr="001C3519">
              <w:rPr>
                <w:sz w:val="16"/>
              </w:rPr>
              <w:t xml:space="preserve">Select the newly created purpose from the list and double-click on </w:t>
            </w:r>
            <w:r w:rsidRPr="001C3519">
              <w:rPr>
                <w:rStyle w:val="screenelement"/>
                <w:sz w:val="16"/>
              </w:rPr>
              <w:t>Assign ILM Objects to Purpose</w:t>
            </w:r>
            <w:r w:rsidRPr="001C3519">
              <w:rPr>
                <w:sz w:val="16"/>
              </w:rPr>
              <w:t xml:space="preserve"> and choose </w:t>
            </w:r>
            <w:r w:rsidRPr="001C3519">
              <w:rPr>
                <w:rStyle w:val="screenelement"/>
                <w:sz w:val="16"/>
              </w:rPr>
              <w:t>New Entries</w:t>
            </w:r>
            <w:r w:rsidRPr="001C3519">
              <w:rPr>
                <w:sz w:val="16"/>
              </w:rPr>
              <w:t xml:space="preserve">. Select an ILM object that you want to assign to purpose and click </w:t>
            </w:r>
            <w:r w:rsidRPr="001C3519">
              <w:rPr>
                <w:rStyle w:val="screenelement"/>
                <w:sz w:val="16"/>
              </w:rPr>
              <w:t>Save</w:t>
            </w:r>
            <w:r w:rsidRPr="001C3519">
              <w:rPr>
                <w:sz w:val="16"/>
              </w:rPr>
              <w:t>.</w:t>
            </w:r>
          </w:p>
          <w:p w14:paraId="4FDA2B9C" w14:textId="77777777" w:rsidR="009C4BAF" w:rsidRPr="001C3519" w:rsidRDefault="001C3519">
            <w:pPr>
              <w:rPr>
                <w:sz w:val="16"/>
              </w:rPr>
            </w:pPr>
            <w:r w:rsidRPr="001C3519">
              <w:rPr>
                <w:sz w:val="16"/>
              </w:rPr>
              <w:t>Select the newly created object from the</w:t>
            </w:r>
            <w:r w:rsidRPr="001C3519">
              <w:rPr>
                <w:rStyle w:val="screenelement"/>
                <w:sz w:val="16"/>
              </w:rPr>
              <w:t xml:space="preserve"> ILM Object</w:t>
            </w:r>
            <w:r w:rsidRPr="001C3519">
              <w:rPr>
                <w:sz w:val="16"/>
              </w:rPr>
              <w:t xml:space="preserve"> list.</w:t>
            </w:r>
          </w:p>
          <w:p w14:paraId="7FC7EABE" w14:textId="77777777" w:rsidR="009C4BAF" w:rsidRPr="001C3519" w:rsidRDefault="001C3519">
            <w:pPr>
              <w:rPr>
                <w:sz w:val="16"/>
              </w:rPr>
            </w:pPr>
            <w:r w:rsidRPr="001C3519">
              <w:rPr>
                <w:sz w:val="16"/>
              </w:rPr>
              <w:t xml:space="preserve">Double-click on </w:t>
            </w:r>
            <w:r w:rsidRPr="001C3519">
              <w:rPr>
                <w:rStyle w:val="screenelement"/>
                <w:sz w:val="16"/>
              </w:rPr>
              <w:t>Maintain Condition Fields</w:t>
            </w:r>
            <w:r w:rsidRPr="001C3519">
              <w:rPr>
                <w:sz w:val="16"/>
              </w:rPr>
              <w:t xml:space="preserve"> and choose </w:t>
            </w:r>
            <w:r w:rsidRPr="001C3519">
              <w:rPr>
                <w:rStyle w:val="screenelement"/>
                <w:sz w:val="16"/>
              </w:rPr>
              <w:t>New Entries</w:t>
            </w:r>
            <w:r w:rsidRPr="001C3519">
              <w:rPr>
                <w:sz w:val="16"/>
              </w:rPr>
              <w:t xml:space="preserve">. Enter the required information in the </w:t>
            </w:r>
            <w:r w:rsidRPr="001C3519">
              <w:rPr>
                <w:rStyle w:val="screenelement"/>
                <w:sz w:val="16"/>
              </w:rPr>
              <w:t xml:space="preserve">Condition </w:t>
            </w:r>
            <w:r w:rsidRPr="001C3519">
              <w:rPr>
                <w:sz w:val="16"/>
              </w:rPr>
              <w:t xml:space="preserve">fields, </w:t>
            </w:r>
            <w:r w:rsidRPr="001C3519">
              <w:rPr>
                <w:rStyle w:val="screenelement"/>
                <w:sz w:val="16"/>
              </w:rPr>
              <w:t>From</w:t>
            </w:r>
            <w:r w:rsidRPr="001C3519">
              <w:rPr>
                <w:sz w:val="16"/>
              </w:rPr>
              <w:t xml:space="preserve"> and </w:t>
            </w:r>
            <w:r w:rsidRPr="001C3519">
              <w:rPr>
                <w:rStyle w:val="screenelement"/>
                <w:sz w:val="16"/>
              </w:rPr>
              <w:t>To</w:t>
            </w:r>
            <w:r w:rsidRPr="001C3519">
              <w:rPr>
                <w:sz w:val="16"/>
              </w:rPr>
              <w:t xml:space="preserve"> fields. Choose </w:t>
            </w:r>
            <w:r w:rsidRPr="001C3519">
              <w:rPr>
                <w:rStyle w:val="screenelement"/>
                <w:sz w:val="16"/>
              </w:rPr>
              <w:t>Save</w:t>
            </w:r>
            <w:r w:rsidRPr="001C3519">
              <w:rPr>
                <w:sz w:val="16"/>
              </w:rPr>
              <w:t>.</w:t>
            </w:r>
          </w:p>
          <w:tbl>
            <w:tblPr>
              <w:tblW w:w="4975" w:type="pct"/>
              <w:tblCellMar>
                <w:left w:w="10" w:type="dxa"/>
                <w:right w:w="10" w:type="dxa"/>
              </w:tblCellMar>
              <w:tblLook w:val="04A0" w:firstRow="1" w:lastRow="0" w:firstColumn="1" w:lastColumn="0" w:noHBand="0" w:noVBand="1"/>
            </w:tblPr>
            <w:tblGrid>
              <w:gridCol w:w="4604"/>
            </w:tblGrid>
            <w:tr w:rsidR="009C4BAF" w:rsidRPr="001C3519" w14:paraId="20542E96"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56A85" w14:textId="77777777" w:rsidR="009C4BAF" w:rsidRPr="001C3519" w:rsidRDefault="001C3519">
                  <w:pPr>
                    <w:rPr>
                      <w:sz w:val="16"/>
                    </w:rPr>
                  </w:pPr>
                  <w:r w:rsidRPr="001C3519">
                    <w:rPr>
                      <w:rStyle w:val="bold"/>
                      <w:sz w:val="16"/>
                    </w:rPr>
                    <w:t xml:space="preserve">Note </w:t>
                  </w:r>
                  <w:r w:rsidRPr="001C3519">
                    <w:rPr>
                      <w:sz w:val="16"/>
                    </w:rPr>
                    <w:t>Make sure that the field maintained in</w:t>
                  </w:r>
                  <w:r w:rsidRPr="001C3519">
                    <w:rPr>
                      <w:rStyle w:val="screenelement"/>
                      <w:sz w:val="16"/>
                    </w:rPr>
                    <w:t xml:space="preserve"> Data Controller</w:t>
                  </w:r>
                  <w:r w:rsidRPr="001C3519">
                    <w:rPr>
                      <w:sz w:val="16"/>
                    </w:rPr>
                    <w:t xml:space="preserve"> created in step 6 is not part of the </w:t>
                  </w:r>
                  <w:r w:rsidRPr="001C3519">
                    <w:rPr>
                      <w:rStyle w:val="screenelement"/>
                      <w:sz w:val="16"/>
                    </w:rPr>
                    <w:t>ILM Object Condition</w:t>
                  </w:r>
                  <w:r w:rsidRPr="001C3519">
                    <w:rPr>
                      <w:sz w:val="16"/>
                    </w:rPr>
                    <w:t xml:space="preserve"> field.</w:t>
                  </w:r>
                </w:p>
              </w:tc>
            </w:tr>
          </w:tbl>
          <w:p w14:paraId="588BE1CB" w14:textId="77777777" w:rsidR="001C3519" w:rsidRPr="001C3519" w:rsidRDefault="001C3519">
            <w:pPr>
              <w:rPr>
                <w:sz w:val="16"/>
              </w:rPr>
            </w:pPr>
          </w:p>
        </w:tc>
        <w:tc>
          <w:tcPr>
            <w:tcW w:w="0" w:type="auto"/>
          </w:tcPr>
          <w:p w14:paraId="09621685" w14:textId="77777777" w:rsidR="009C4BAF" w:rsidRPr="001C3519" w:rsidRDefault="001C3519">
            <w:pPr>
              <w:rPr>
                <w:sz w:val="16"/>
              </w:rPr>
            </w:pPr>
            <w:r w:rsidRPr="001C3519">
              <w:rPr>
                <w:sz w:val="16"/>
              </w:rPr>
              <w:t xml:space="preserve">You have defined a purpose, which indicates a purpose that can be used when </w:t>
            </w:r>
            <w:r w:rsidRPr="001C3519">
              <w:rPr>
                <w:sz w:val="16"/>
              </w:rPr>
              <w:t>defining retention rules in SAP ILM or when providing information about personal data. The purpose represents a business process that groups ILM objects relevant for that process. These ILM objects have the same residence rules and retention rules.</w:t>
            </w:r>
          </w:p>
        </w:tc>
        <w:tc>
          <w:tcPr>
            <w:tcW w:w="0" w:type="auto"/>
          </w:tcPr>
          <w:p w14:paraId="1306A3C4" w14:textId="77777777" w:rsidR="009C4BAF" w:rsidRPr="001C3519" w:rsidRDefault="009C4BAF">
            <w:pPr>
              <w:rPr>
                <w:sz w:val="16"/>
              </w:rPr>
            </w:pPr>
          </w:p>
        </w:tc>
      </w:tr>
    </w:tbl>
    <w:p w14:paraId="2E09CE78" w14:textId="77777777" w:rsidR="009C4BAF" w:rsidRDefault="001C3519">
      <w:pPr>
        <w:pStyle w:val="Heading3"/>
      </w:pPr>
      <w:bookmarkStart w:id="30" w:name="unique_12"/>
      <w:bookmarkStart w:id="31" w:name="_Toc232851089"/>
      <w:r>
        <w:t>Manage ILM Business Rules</w:t>
      </w:r>
      <w:bookmarkEnd w:id="30"/>
      <w:bookmarkEnd w:id="31"/>
    </w:p>
    <w:p w14:paraId="49428D50" w14:textId="77777777" w:rsidR="009C4BAF" w:rsidRDefault="001C3519">
      <w:pPr>
        <w:pStyle w:val="sectiontitle"/>
      </w:pPr>
      <w:r>
        <w:t>Test Administration</w:t>
      </w:r>
    </w:p>
    <w:p w14:paraId="1934127D" w14:textId="77777777" w:rsidR="009C4BAF" w:rsidRDefault="001C3519">
      <w:r>
        <w:t>Customer project: Fill in the project-specific parts.</w:t>
      </w:r>
    </w:p>
    <w:p w14:paraId="7DB60E16"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3B3C59E2"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476989"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89D3C"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4F949"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C5457" w14:textId="77777777" w:rsidR="001C3519" w:rsidRPr="001C3519" w:rsidRDefault="001C3519">
            <w:pPr>
              <w:rPr>
                <w:sz w:val="12"/>
              </w:rPr>
            </w:pPr>
          </w:p>
        </w:tc>
      </w:tr>
      <w:tr w:rsidR="009C4BAF" w:rsidRPr="001C3519" w14:paraId="216E23A1"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1097F"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E6112C"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D9C20"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B5AFA" w14:textId="77777777" w:rsidR="001C3519" w:rsidRPr="001C3519" w:rsidRDefault="001C3519">
            <w:pPr>
              <w:rPr>
                <w:sz w:val="12"/>
              </w:rPr>
            </w:pPr>
          </w:p>
        </w:tc>
      </w:tr>
      <w:tr w:rsidR="009C4BAF" w:rsidRPr="001C3519" w14:paraId="486A5DAA"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9A63E"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4B4854"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29403"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4F43C" w14:textId="77777777" w:rsidR="009C4BAF" w:rsidRPr="001C3519" w:rsidRDefault="001C3519">
            <w:pPr>
              <w:rPr>
                <w:sz w:val="12"/>
              </w:rPr>
            </w:pPr>
            <w:r w:rsidRPr="001C3519">
              <w:rPr>
                <w:rStyle w:val="userinput"/>
                <w:sz w:val="12"/>
              </w:rPr>
              <w:t xml:space="preserve">&lt;State the Service Provider, Customer or Joint Service </w:t>
            </w:r>
            <w:r w:rsidRPr="001C3519">
              <w:rPr>
                <w:rStyle w:val="userinput"/>
                <w:sz w:val="12"/>
              </w:rPr>
              <w:t>Provider and Customer&gt;</w:t>
            </w:r>
          </w:p>
        </w:tc>
      </w:tr>
    </w:tbl>
    <w:p w14:paraId="3398219E" w14:textId="77777777" w:rsidR="009C4BAF" w:rsidRDefault="001C3519">
      <w:pPr>
        <w:pStyle w:val="sectiontitle"/>
      </w:pPr>
      <w:r>
        <w:t>Purpose</w:t>
      </w:r>
    </w:p>
    <w:p w14:paraId="6E4E8296" w14:textId="58B159A0" w:rsidR="009C4BAF" w:rsidRDefault="001C3519">
      <w:r>
        <w:t xml:space="preserve">With the </w:t>
      </w:r>
      <w:r>
        <w:rPr>
          <w:rStyle w:val="screenelement"/>
        </w:rPr>
        <w:t>Manage ILM Business Rules</w:t>
      </w:r>
      <w:r>
        <w:t xml:space="preserve"> </w:t>
      </w:r>
      <w:r>
        <w:rPr>
          <w:rStyle w:val="CourierNew"/>
        </w:rPr>
        <w:t>(F2340)</w:t>
      </w:r>
      <w:r>
        <w:t xml:space="preserve"> app, you can create, delete, edit, and display business rules. In this step, you're defining the data controller and purpose to be used and you're defining residence and retention periods. On activation of this business rule, the ILM rules are generated. You can check the rules in the </w:t>
      </w:r>
      <w:hyperlink r:id="rId22" w:history="1">
        <w:r>
          <w:t>Maintain ILM Policies and Rules</w:t>
        </w:r>
      </w:hyperlink>
      <w:r>
        <w:t xml:space="preserve"> configuration activity.</w:t>
      </w:r>
    </w:p>
    <w:p w14:paraId="54F4ACAD" w14:textId="77777777" w:rsidR="009C4BAF" w:rsidRDefault="001C3519">
      <w:pPr>
        <w:pStyle w:val="sectiontitle"/>
      </w:pPr>
      <w:r>
        <w:t>Prerequisite</w:t>
      </w:r>
    </w:p>
    <w:p w14:paraId="4991502C" w14:textId="77777777" w:rsidR="009C4BAF" w:rsidRDefault="001C3519">
      <w:r>
        <w:t>You must have been assigned to the Data Privacy Specialist</w:t>
      </w:r>
      <w:r>
        <w:t xml:space="preserve"> business role.</w:t>
      </w:r>
    </w:p>
    <w:p w14:paraId="66BD9454"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734"/>
        <w:gridCol w:w="1774"/>
        <w:gridCol w:w="8225"/>
        <w:gridCol w:w="2252"/>
        <w:gridCol w:w="1319"/>
      </w:tblGrid>
      <w:tr w:rsidR="009C4BAF" w:rsidRPr="001C3519" w14:paraId="057A4BBF"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11F04D62" w14:textId="77777777" w:rsidR="009C4BAF" w:rsidRPr="001C3519" w:rsidRDefault="001C3519">
            <w:pPr>
              <w:pStyle w:val="boldparagraph"/>
              <w:rPr>
                <w:sz w:val="16"/>
              </w:rPr>
            </w:pPr>
            <w:r w:rsidRPr="001C3519">
              <w:rPr>
                <w:sz w:val="16"/>
              </w:rPr>
              <w:t>Test Step#</w:t>
            </w:r>
          </w:p>
        </w:tc>
        <w:tc>
          <w:tcPr>
            <w:tcW w:w="0" w:type="auto"/>
          </w:tcPr>
          <w:p w14:paraId="4AD56D89" w14:textId="77777777" w:rsidR="009C4BAF" w:rsidRPr="001C3519" w:rsidRDefault="001C3519">
            <w:pPr>
              <w:pStyle w:val="boldparagraph"/>
              <w:rPr>
                <w:sz w:val="16"/>
              </w:rPr>
            </w:pPr>
            <w:r w:rsidRPr="001C3519">
              <w:rPr>
                <w:sz w:val="16"/>
              </w:rPr>
              <w:t>Test Step Name</w:t>
            </w:r>
          </w:p>
        </w:tc>
        <w:tc>
          <w:tcPr>
            <w:tcW w:w="0" w:type="auto"/>
          </w:tcPr>
          <w:p w14:paraId="78D7FECD" w14:textId="77777777" w:rsidR="009C4BAF" w:rsidRPr="001C3519" w:rsidRDefault="001C3519">
            <w:pPr>
              <w:pStyle w:val="boldparagraph"/>
              <w:rPr>
                <w:sz w:val="16"/>
              </w:rPr>
            </w:pPr>
            <w:r w:rsidRPr="001C3519">
              <w:rPr>
                <w:sz w:val="16"/>
              </w:rPr>
              <w:t>Instruction</w:t>
            </w:r>
          </w:p>
        </w:tc>
        <w:tc>
          <w:tcPr>
            <w:tcW w:w="0" w:type="auto"/>
          </w:tcPr>
          <w:p w14:paraId="1156FD1B" w14:textId="77777777" w:rsidR="009C4BAF" w:rsidRPr="001C3519" w:rsidRDefault="001C3519">
            <w:pPr>
              <w:pStyle w:val="boldparagraph"/>
              <w:rPr>
                <w:sz w:val="16"/>
              </w:rPr>
            </w:pPr>
            <w:r w:rsidRPr="001C3519">
              <w:rPr>
                <w:sz w:val="16"/>
              </w:rPr>
              <w:t>Expected Result</w:t>
            </w:r>
          </w:p>
        </w:tc>
        <w:tc>
          <w:tcPr>
            <w:tcW w:w="0" w:type="auto"/>
          </w:tcPr>
          <w:p w14:paraId="5138A762" w14:textId="77777777" w:rsidR="009C4BAF" w:rsidRPr="001C3519" w:rsidRDefault="001C3519">
            <w:pPr>
              <w:pStyle w:val="boldparagraph"/>
              <w:rPr>
                <w:sz w:val="16"/>
              </w:rPr>
            </w:pPr>
            <w:r w:rsidRPr="001C3519">
              <w:rPr>
                <w:sz w:val="16"/>
              </w:rPr>
              <w:t>Pass / Fail / Comment</w:t>
            </w:r>
          </w:p>
        </w:tc>
      </w:tr>
      <w:tr w:rsidR="009C4BAF" w:rsidRPr="001C3519" w14:paraId="504E270F" w14:textId="77777777" w:rsidTr="001C3519">
        <w:tc>
          <w:tcPr>
            <w:tcW w:w="0" w:type="auto"/>
          </w:tcPr>
          <w:p w14:paraId="3FB89C81" w14:textId="77777777" w:rsidR="009C4BAF" w:rsidRPr="001C3519" w:rsidRDefault="001C3519">
            <w:pPr>
              <w:rPr>
                <w:sz w:val="16"/>
              </w:rPr>
            </w:pPr>
            <w:r w:rsidRPr="001C3519">
              <w:rPr>
                <w:sz w:val="16"/>
              </w:rPr>
              <w:t>1</w:t>
            </w:r>
          </w:p>
        </w:tc>
        <w:tc>
          <w:tcPr>
            <w:tcW w:w="0" w:type="auto"/>
          </w:tcPr>
          <w:p w14:paraId="2858CA98" w14:textId="77777777" w:rsidR="009C4BAF" w:rsidRPr="001C3519" w:rsidRDefault="001C3519">
            <w:pPr>
              <w:rPr>
                <w:sz w:val="16"/>
              </w:rPr>
            </w:pPr>
            <w:r w:rsidRPr="001C3519">
              <w:rPr>
                <w:rStyle w:val="bold"/>
                <w:sz w:val="16"/>
              </w:rPr>
              <w:t>Log On</w:t>
            </w:r>
          </w:p>
        </w:tc>
        <w:tc>
          <w:tcPr>
            <w:tcW w:w="0" w:type="auto"/>
          </w:tcPr>
          <w:p w14:paraId="7160F8DD" w14:textId="77777777" w:rsidR="009C4BAF" w:rsidRPr="001C3519" w:rsidRDefault="001C3519">
            <w:pPr>
              <w:rPr>
                <w:sz w:val="16"/>
              </w:rPr>
            </w:pPr>
            <w:r w:rsidRPr="001C3519">
              <w:rPr>
                <w:sz w:val="16"/>
              </w:rPr>
              <w:t>Log on to the SAP Fiori launchpad as a Data Privacy Specialist.</w:t>
            </w:r>
          </w:p>
        </w:tc>
        <w:tc>
          <w:tcPr>
            <w:tcW w:w="0" w:type="auto"/>
          </w:tcPr>
          <w:p w14:paraId="303839B6" w14:textId="77777777" w:rsidR="001C3519" w:rsidRPr="001C3519" w:rsidRDefault="001C3519">
            <w:pPr>
              <w:rPr>
                <w:sz w:val="16"/>
              </w:rPr>
            </w:pPr>
          </w:p>
        </w:tc>
        <w:tc>
          <w:tcPr>
            <w:tcW w:w="0" w:type="auto"/>
          </w:tcPr>
          <w:p w14:paraId="780AC5AB" w14:textId="77777777" w:rsidR="001C3519" w:rsidRPr="001C3519" w:rsidRDefault="001C3519">
            <w:pPr>
              <w:rPr>
                <w:sz w:val="16"/>
              </w:rPr>
            </w:pPr>
          </w:p>
        </w:tc>
      </w:tr>
      <w:tr w:rsidR="009C4BAF" w:rsidRPr="001C3519" w14:paraId="0259FA02" w14:textId="77777777" w:rsidTr="001C3519">
        <w:tc>
          <w:tcPr>
            <w:tcW w:w="0" w:type="auto"/>
          </w:tcPr>
          <w:p w14:paraId="613D40B1" w14:textId="77777777" w:rsidR="009C4BAF" w:rsidRPr="001C3519" w:rsidRDefault="001C3519">
            <w:pPr>
              <w:rPr>
                <w:sz w:val="16"/>
              </w:rPr>
            </w:pPr>
            <w:r w:rsidRPr="001C3519">
              <w:rPr>
                <w:sz w:val="16"/>
              </w:rPr>
              <w:t>2</w:t>
            </w:r>
          </w:p>
        </w:tc>
        <w:tc>
          <w:tcPr>
            <w:tcW w:w="0" w:type="auto"/>
          </w:tcPr>
          <w:p w14:paraId="05E7A2C4" w14:textId="77777777" w:rsidR="009C4BAF" w:rsidRPr="001C3519" w:rsidRDefault="001C3519">
            <w:pPr>
              <w:rPr>
                <w:sz w:val="16"/>
              </w:rPr>
            </w:pPr>
            <w:r w:rsidRPr="001C3519">
              <w:rPr>
                <w:rStyle w:val="bold"/>
                <w:sz w:val="16"/>
              </w:rPr>
              <w:t>Access the App</w:t>
            </w:r>
          </w:p>
        </w:tc>
        <w:tc>
          <w:tcPr>
            <w:tcW w:w="0" w:type="auto"/>
          </w:tcPr>
          <w:p w14:paraId="225BF23A" w14:textId="77777777" w:rsidR="009C4BAF" w:rsidRPr="001C3519" w:rsidRDefault="001C3519">
            <w:pPr>
              <w:rPr>
                <w:sz w:val="16"/>
              </w:rPr>
            </w:pPr>
            <w:r w:rsidRPr="001C3519">
              <w:rPr>
                <w:sz w:val="16"/>
              </w:rPr>
              <w:t xml:space="preserve">Open the </w:t>
            </w:r>
            <w:r w:rsidRPr="001C3519">
              <w:rPr>
                <w:rStyle w:val="screenelement"/>
                <w:sz w:val="16"/>
              </w:rPr>
              <w:t>Manage ILM Business Rules</w:t>
            </w:r>
            <w:r w:rsidRPr="001C3519">
              <w:rPr>
                <w:sz w:val="16"/>
              </w:rPr>
              <w:t xml:space="preserve"> </w:t>
            </w:r>
            <w:r w:rsidRPr="001C3519">
              <w:rPr>
                <w:rStyle w:val="CourierNew"/>
                <w:sz w:val="16"/>
              </w:rPr>
              <w:t>(F2340)</w:t>
            </w:r>
            <w:r w:rsidRPr="001C3519">
              <w:rPr>
                <w:sz w:val="16"/>
              </w:rPr>
              <w:t xml:space="preserve"> app.</w:t>
            </w:r>
          </w:p>
        </w:tc>
        <w:tc>
          <w:tcPr>
            <w:tcW w:w="0" w:type="auto"/>
          </w:tcPr>
          <w:p w14:paraId="3C685750" w14:textId="77777777" w:rsidR="001C3519" w:rsidRPr="001C3519" w:rsidRDefault="001C3519">
            <w:pPr>
              <w:rPr>
                <w:sz w:val="16"/>
              </w:rPr>
            </w:pPr>
          </w:p>
        </w:tc>
        <w:tc>
          <w:tcPr>
            <w:tcW w:w="0" w:type="auto"/>
          </w:tcPr>
          <w:p w14:paraId="09EA7367" w14:textId="77777777" w:rsidR="001C3519" w:rsidRPr="001C3519" w:rsidRDefault="001C3519">
            <w:pPr>
              <w:rPr>
                <w:sz w:val="16"/>
              </w:rPr>
            </w:pPr>
          </w:p>
        </w:tc>
      </w:tr>
      <w:tr w:rsidR="009C4BAF" w:rsidRPr="001C3519" w14:paraId="1A345042" w14:textId="77777777" w:rsidTr="001C3519">
        <w:tc>
          <w:tcPr>
            <w:tcW w:w="0" w:type="auto"/>
          </w:tcPr>
          <w:p w14:paraId="50D8CC0F" w14:textId="77777777" w:rsidR="009C4BAF" w:rsidRPr="001C3519" w:rsidRDefault="001C3519">
            <w:pPr>
              <w:rPr>
                <w:sz w:val="16"/>
              </w:rPr>
            </w:pPr>
            <w:r w:rsidRPr="001C3519">
              <w:rPr>
                <w:sz w:val="16"/>
              </w:rPr>
              <w:t>3</w:t>
            </w:r>
          </w:p>
        </w:tc>
        <w:tc>
          <w:tcPr>
            <w:tcW w:w="0" w:type="auto"/>
          </w:tcPr>
          <w:p w14:paraId="2819312C" w14:textId="77777777" w:rsidR="009C4BAF" w:rsidRPr="001C3519" w:rsidRDefault="001C3519">
            <w:pPr>
              <w:rPr>
                <w:sz w:val="16"/>
              </w:rPr>
            </w:pPr>
            <w:r w:rsidRPr="001C3519">
              <w:rPr>
                <w:rStyle w:val="bold"/>
                <w:sz w:val="16"/>
              </w:rPr>
              <w:t>Create a Business Rule</w:t>
            </w:r>
          </w:p>
        </w:tc>
        <w:tc>
          <w:tcPr>
            <w:tcW w:w="0" w:type="auto"/>
          </w:tcPr>
          <w:p w14:paraId="22C3BC83" w14:textId="77777777" w:rsidR="001C3519" w:rsidRPr="001C3519" w:rsidRDefault="001C3519">
            <w:pPr>
              <w:rPr>
                <w:sz w:val="16"/>
              </w:rPr>
            </w:pPr>
            <w:r w:rsidRPr="001C3519">
              <w:rPr>
                <w:sz w:val="16"/>
              </w:rPr>
              <w:t xml:space="preserve">In the </w:t>
            </w:r>
            <w:r w:rsidRPr="001C3519">
              <w:rPr>
                <w:rStyle w:val="screenelement"/>
                <w:sz w:val="16"/>
              </w:rPr>
              <w:t>Manage ILM Business Rules</w:t>
            </w:r>
            <w:r w:rsidRPr="001C3519">
              <w:rPr>
                <w:sz w:val="16"/>
              </w:rPr>
              <w:t xml:space="preserve"> </w:t>
            </w:r>
            <w:r w:rsidRPr="001C3519">
              <w:rPr>
                <w:rStyle w:val="CourierNew"/>
                <w:sz w:val="16"/>
              </w:rPr>
              <w:t>(F2340)</w:t>
            </w:r>
            <w:r w:rsidRPr="001C3519">
              <w:rPr>
                <w:sz w:val="16"/>
              </w:rPr>
              <w:t xml:space="preserve"> app, click on </w:t>
            </w:r>
            <w:r w:rsidRPr="001C3519">
              <w:rPr>
                <w:rStyle w:val="screenelement"/>
                <w:sz w:val="16"/>
              </w:rPr>
              <w:t>Create</w:t>
            </w:r>
            <w:r w:rsidRPr="001C3519">
              <w:rPr>
                <w:sz w:val="16"/>
              </w:rPr>
              <w:t>.</w:t>
            </w:r>
          </w:p>
          <w:p w14:paraId="3D56D754" w14:textId="38A811E8" w:rsidR="009C4BAF" w:rsidRPr="001C3519" w:rsidRDefault="001C3519">
            <w:pPr>
              <w:rPr>
                <w:sz w:val="16"/>
              </w:rPr>
            </w:pPr>
            <w:r w:rsidRPr="001C3519">
              <w:rPr>
                <w:sz w:val="16"/>
              </w:rPr>
              <w:t xml:space="preserve">In the </w:t>
            </w:r>
            <w:r w:rsidRPr="001C3519">
              <w:rPr>
                <w:rStyle w:val="screenelement"/>
                <w:sz w:val="16"/>
              </w:rPr>
              <w:t>General Information</w:t>
            </w:r>
            <w:r w:rsidRPr="001C3519">
              <w:rPr>
                <w:sz w:val="16"/>
              </w:rPr>
              <w:t xml:space="preserve"> section, enter the values for all the fields and click on </w:t>
            </w:r>
            <w:r w:rsidRPr="001C3519">
              <w:rPr>
                <w:rStyle w:val="screenelement"/>
                <w:sz w:val="16"/>
              </w:rPr>
              <w:t>Create</w:t>
            </w:r>
            <w:r w:rsidRPr="001C3519">
              <w:rPr>
                <w:sz w:val="16"/>
              </w:rPr>
              <w:t xml:space="preserve">. Go back to see the newly created rule listed under </w:t>
            </w:r>
            <w:r w:rsidRPr="001C3519">
              <w:rPr>
                <w:rStyle w:val="screenelement"/>
                <w:sz w:val="16"/>
              </w:rPr>
              <w:t>ILM Business Rules</w:t>
            </w:r>
            <w:r w:rsidRPr="001C3519">
              <w:rPr>
                <w:sz w:val="16"/>
              </w:rPr>
              <w:t>.</w:t>
            </w:r>
          </w:p>
        </w:tc>
        <w:tc>
          <w:tcPr>
            <w:tcW w:w="0" w:type="auto"/>
          </w:tcPr>
          <w:p w14:paraId="478F7F11" w14:textId="77777777" w:rsidR="009C4BAF" w:rsidRPr="001C3519" w:rsidRDefault="001C3519">
            <w:pPr>
              <w:rPr>
                <w:sz w:val="16"/>
              </w:rPr>
            </w:pPr>
            <w:r w:rsidRPr="001C3519">
              <w:rPr>
                <w:sz w:val="16"/>
              </w:rPr>
              <w:t>The ILM business rule is saved as a draft.</w:t>
            </w:r>
          </w:p>
        </w:tc>
        <w:tc>
          <w:tcPr>
            <w:tcW w:w="0" w:type="auto"/>
          </w:tcPr>
          <w:p w14:paraId="670A88F0" w14:textId="77777777" w:rsidR="001C3519" w:rsidRPr="001C3519" w:rsidRDefault="001C3519">
            <w:pPr>
              <w:rPr>
                <w:sz w:val="16"/>
              </w:rPr>
            </w:pPr>
          </w:p>
        </w:tc>
      </w:tr>
      <w:tr w:rsidR="009C4BAF" w:rsidRPr="001C3519" w14:paraId="3320B096" w14:textId="77777777" w:rsidTr="001C3519">
        <w:tc>
          <w:tcPr>
            <w:tcW w:w="0" w:type="auto"/>
          </w:tcPr>
          <w:p w14:paraId="63F7AB1F" w14:textId="77777777" w:rsidR="009C4BAF" w:rsidRPr="001C3519" w:rsidRDefault="001C3519">
            <w:pPr>
              <w:rPr>
                <w:sz w:val="16"/>
              </w:rPr>
            </w:pPr>
            <w:r w:rsidRPr="001C3519">
              <w:rPr>
                <w:sz w:val="16"/>
              </w:rPr>
              <w:t>4</w:t>
            </w:r>
          </w:p>
        </w:tc>
        <w:tc>
          <w:tcPr>
            <w:tcW w:w="0" w:type="auto"/>
          </w:tcPr>
          <w:p w14:paraId="2F6CB87A" w14:textId="77777777" w:rsidR="009C4BAF" w:rsidRPr="001C3519" w:rsidRDefault="001C3519">
            <w:pPr>
              <w:rPr>
                <w:sz w:val="16"/>
              </w:rPr>
            </w:pPr>
            <w:r w:rsidRPr="001C3519">
              <w:rPr>
                <w:rStyle w:val="bold"/>
                <w:sz w:val="16"/>
              </w:rPr>
              <w:t>Activate the ILM Business Rule</w:t>
            </w:r>
          </w:p>
        </w:tc>
        <w:tc>
          <w:tcPr>
            <w:tcW w:w="0" w:type="auto"/>
          </w:tcPr>
          <w:p w14:paraId="56034289" w14:textId="77777777" w:rsidR="001C3519" w:rsidRPr="001C3519" w:rsidRDefault="001C3519">
            <w:pPr>
              <w:rPr>
                <w:sz w:val="16"/>
              </w:rPr>
            </w:pPr>
            <w:r w:rsidRPr="001C3519">
              <w:rPr>
                <w:sz w:val="16"/>
              </w:rPr>
              <w:t>Select the radio button of the newly created business rule in the previous step.</w:t>
            </w:r>
          </w:p>
          <w:p w14:paraId="2F2CE98F" w14:textId="4A23AF27" w:rsidR="009C4BAF" w:rsidRPr="001C3519" w:rsidRDefault="001C3519">
            <w:pPr>
              <w:rPr>
                <w:sz w:val="16"/>
              </w:rPr>
            </w:pPr>
            <w:r w:rsidRPr="001C3519">
              <w:rPr>
                <w:sz w:val="16"/>
              </w:rPr>
              <w:t xml:space="preserve">Choose </w:t>
            </w:r>
            <w:r w:rsidRPr="001C3519">
              <w:rPr>
                <w:rStyle w:val="screenelement"/>
                <w:sz w:val="16"/>
              </w:rPr>
              <w:t>Activate</w:t>
            </w:r>
            <w:r w:rsidRPr="001C3519">
              <w:rPr>
                <w:sz w:val="16"/>
              </w:rPr>
              <w:t>.</w:t>
            </w:r>
          </w:p>
          <w:p w14:paraId="6908D9AE"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8023"/>
            </w:tblGrid>
            <w:tr w:rsidR="009C4BAF" w:rsidRPr="001C3519" w14:paraId="293A1F5C"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93D409" w14:textId="77777777" w:rsidR="009C4BAF" w:rsidRPr="001C3519" w:rsidRDefault="001C3519">
                  <w:pPr>
                    <w:rPr>
                      <w:sz w:val="16"/>
                    </w:rPr>
                  </w:pPr>
                  <w:r w:rsidRPr="001C3519">
                    <w:rPr>
                      <w:rStyle w:val="bold"/>
                      <w:sz w:val="16"/>
                    </w:rPr>
                    <w:t xml:space="preserve">Note </w:t>
                  </w:r>
                  <w:r w:rsidRPr="001C3519">
                    <w:rPr>
                      <w:sz w:val="16"/>
                    </w:rPr>
                    <w:t xml:space="preserve">You might need to </w:t>
                  </w:r>
                  <w:r w:rsidRPr="001C3519">
                    <w:rPr>
                      <w:sz w:val="16"/>
                    </w:rPr>
                    <w:t xml:space="preserve">choose </w:t>
                  </w:r>
                  <w:r w:rsidRPr="001C3519">
                    <w:rPr>
                      <w:rStyle w:val="screenelement"/>
                      <w:sz w:val="16"/>
                    </w:rPr>
                    <w:t>Refresh</w:t>
                  </w:r>
                  <w:r w:rsidRPr="001C3519">
                    <w:rPr>
                      <w:sz w:val="16"/>
                    </w:rPr>
                    <w:t xml:space="preserve"> to see the status </w:t>
                  </w:r>
                  <w:r w:rsidRPr="001C3519">
                    <w:rPr>
                      <w:rStyle w:val="screenelement"/>
                      <w:sz w:val="16"/>
                    </w:rPr>
                    <w:t>Active</w:t>
                  </w:r>
                  <w:r w:rsidRPr="001C3519">
                    <w:rPr>
                      <w:sz w:val="16"/>
                    </w:rPr>
                    <w:t>.</w:t>
                  </w:r>
                </w:p>
              </w:tc>
            </w:tr>
          </w:tbl>
          <w:p w14:paraId="35D1C7D7" w14:textId="77777777" w:rsidR="009C4BAF" w:rsidRPr="001C3519" w:rsidRDefault="009C4BAF">
            <w:pPr>
              <w:rPr>
                <w:sz w:val="16"/>
              </w:rPr>
            </w:pPr>
          </w:p>
          <w:p w14:paraId="4BEC5E85" w14:textId="77777777" w:rsidR="009C4BAF" w:rsidRPr="001C3519" w:rsidRDefault="001C3519">
            <w:pPr>
              <w:rPr>
                <w:sz w:val="16"/>
              </w:rPr>
            </w:pPr>
            <w:r w:rsidRPr="001C3519">
              <w:rPr>
                <w:sz w:val="16"/>
              </w:rPr>
              <w:t xml:space="preserve">After activation, select the business rule. On the next screen, go to the </w:t>
            </w:r>
            <w:r w:rsidRPr="001C3519">
              <w:rPr>
                <w:rStyle w:val="screenelement"/>
                <w:sz w:val="16"/>
              </w:rPr>
              <w:t>Generated Rules</w:t>
            </w:r>
            <w:r w:rsidRPr="001C3519">
              <w:rPr>
                <w:sz w:val="16"/>
              </w:rPr>
              <w:t xml:space="preserve"> tab to view the rules that were autmatically created.</w:t>
            </w:r>
          </w:p>
        </w:tc>
        <w:tc>
          <w:tcPr>
            <w:tcW w:w="0" w:type="auto"/>
          </w:tcPr>
          <w:p w14:paraId="45F2DEDF" w14:textId="77777777" w:rsidR="001C3519" w:rsidRPr="001C3519" w:rsidRDefault="001C3519">
            <w:pPr>
              <w:rPr>
                <w:sz w:val="16"/>
              </w:rPr>
            </w:pPr>
          </w:p>
        </w:tc>
        <w:tc>
          <w:tcPr>
            <w:tcW w:w="0" w:type="auto"/>
          </w:tcPr>
          <w:p w14:paraId="115CE097" w14:textId="77777777" w:rsidR="001C3519" w:rsidRPr="001C3519" w:rsidRDefault="001C3519">
            <w:pPr>
              <w:rPr>
                <w:sz w:val="16"/>
              </w:rPr>
            </w:pPr>
          </w:p>
        </w:tc>
      </w:tr>
    </w:tbl>
    <w:p w14:paraId="08233905" w14:textId="77777777" w:rsidR="009C4BAF" w:rsidRDefault="009C4BAF"/>
    <w:tbl>
      <w:tblPr>
        <w:tblStyle w:val="SAPNote"/>
        <w:tblW w:w="4975" w:type="pct"/>
        <w:tblLook w:val="0600" w:firstRow="0" w:lastRow="0" w:firstColumn="0" w:lastColumn="0" w:noHBand="1" w:noVBand="1"/>
      </w:tblPr>
      <w:tblGrid>
        <w:gridCol w:w="14195"/>
      </w:tblGrid>
      <w:tr w:rsidR="009C4BAF" w14:paraId="5BDA7F1F" w14:textId="77777777" w:rsidTr="001C3519">
        <w:tc>
          <w:tcPr>
            <w:tcW w:w="0" w:type="auto"/>
          </w:tcPr>
          <w:p w14:paraId="4A4F3614" w14:textId="6B40C630" w:rsidR="009C4BAF" w:rsidRDefault="001C3519">
            <w:r>
              <w:rPr>
                <w:rStyle w:val="bold"/>
              </w:rPr>
              <w:t xml:space="preserve">Note </w:t>
            </w:r>
            <w:r>
              <w:t xml:space="preserve">The rule generator cannot be used to generate rules for objects like </w:t>
            </w:r>
            <w:r>
              <w:rPr>
                <w:rStyle w:val="CourierNew"/>
              </w:rPr>
              <w:t>CA_BUPA</w:t>
            </w:r>
            <w:r>
              <w:t xml:space="preserve">. The generated rules can also be viewed via the </w:t>
            </w:r>
            <w:hyperlink r:id="rId23" w:history="1">
              <w:r>
                <w:t>Maintain ILM Policies and Rules</w:t>
              </w:r>
            </w:hyperlink>
            <w:r>
              <w:t xml:space="preserve"> configuration app.</w:t>
            </w:r>
          </w:p>
        </w:tc>
      </w:tr>
    </w:tbl>
    <w:p w14:paraId="684BAAA4" w14:textId="77777777" w:rsidR="009C4BAF" w:rsidRDefault="001C3519">
      <w:pPr>
        <w:pStyle w:val="Heading2"/>
      </w:pPr>
      <w:bookmarkStart w:id="32" w:name="unique_20"/>
      <w:bookmarkStart w:id="33" w:name="_Toc232851090"/>
      <w:r>
        <w:t>ILM Rules Overview Page</w:t>
      </w:r>
      <w:bookmarkEnd w:id="32"/>
      <w:bookmarkEnd w:id="33"/>
    </w:p>
    <w:p w14:paraId="39DE4260" w14:textId="77777777" w:rsidR="009C4BAF" w:rsidRDefault="001C3519">
      <w:pPr>
        <w:pStyle w:val="sectiontitle"/>
      </w:pPr>
      <w:r>
        <w:t>Test Administration</w:t>
      </w:r>
    </w:p>
    <w:p w14:paraId="1EA52CD3" w14:textId="77777777" w:rsidR="009C4BAF" w:rsidRDefault="001C3519">
      <w:r>
        <w:t xml:space="preserve">Customer project: Fill in the </w:t>
      </w:r>
      <w:r>
        <w:t>project-specific parts.</w:t>
      </w:r>
    </w:p>
    <w:p w14:paraId="41B56D39"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30CCDB9A"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C03FD"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1EA68"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A8E65"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580D8" w14:textId="77777777" w:rsidR="001C3519" w:rsidRPr="001C3519" w:rsidRDefault="001C3519">
            <w:pPr>
              <w:rPr>
                <w:sz w:val="12"/>
              </w:rPr>
            </w:pPr>
          </w:p>
        </w:tc>
      </w:tr>
      <w:tr w:rsidR="009C4BAF" w:rsidRPr="001C3519" w14:paraId="6B13B313"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16376"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16867"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F1CA5"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EACEFE" w14:textId="77777777" w:rsidR="001C3519" w:rsidRPr="001C3519" w:rsidRDefault="001C3519">
            <w:pPr>
              <w:rPr>
                <w:sz w:val="12"/>
              </w:rPr>
            </w:pPr>
          </w:p>
        </w:tc>
      </w:tr>
      <w:tr w:rsidR="009C4BAF" w:rsidRPr="001C3519" w14:paraId="2937EBE5"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9C0B5"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F2D3AA"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AF20F6"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904F1D"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61617A4B" w14:textId="77777777" w:rsidR="009C4BAF" w:rsidRDefault="001C3519">
      <w:pPr>
        <w:pStyle w:val="sectiontitle"/>
      </w:pPr>
      <w:r>
        <w:t>Purpose</w:t>
      </w:r>
    </w:p>
    <w:p w14:paraId="739D81BC" w14:textId="77777777" w:rsidR="009C4BAF" w:rsidRDefault="001C3519">
      <w:r>
        <w:t>In this step, you are displaying the rules related to various live and non-live policies.</w:t>
      </w:r>
    </w:p>
    <w:p w14:paraId="7C86F81D"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540"/>
        <w:gridCol w:w="1687"/>
        <w:gridCol w:w="7530"/>
        <w:gridCol w:w="3749"/>
        <w:gridCol w:w="798"/>
      </w:tblGrid>
      <w:tr w:rsidR="009C4BAF" w:rsidRPr="001C3519" w14:paraId="1D00C01F"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60E96340" w14:textId="77777777" w:rsidR="009C4BAF" w:rsidRPr="001C3519" w:rsidRDefault="001C3519">
            <w:pPr>
              <w:pStyle w:val="boldparagraph"/>
              <w:rPr>
                <w:sz w:val="16"/>
              </w:rPr>
            </w:pPr>
            <w:r w:rsidRPr="001C3519">
              <w:rPr>
                <w:sz w:val="16"/>
              </w:rPr>
              <w:t>Test Step #</w:t>
            </w:r>
          </w:p>
        </w:tc>
        <w:tc>
          <w:tcPr>
            <w:tcW w:w="0" w:type="auto"/>
          </w:tcPr>
          <w:p w14:paraId="74916BAF" w14:textId="77777777" w:rsidR="009C4BAF" w:rsidRPr="001C3519" w:rsidRDefault="001C3519">
            <w:pPr>
              <w:pStyle w:val="boldparagraph"/>
              <w:rPr>
                <w:sz w:val="16"/>
              </w:rPr>
            </w:pPr>
            <w:r w:rsidRPr="001C3519">
              <w:rPr>
                <w:sz w:val="16"/>
              </w:rPr>
              <w:t>Test Step Name</w:t>
            </w:r>
          </w:p>
        </w:tc>
        <w:tc>
          <w:tcPr>
            <w:tcW w:w="0" w:type="auto"/>
          </w:tcPr>
          <w:p w14:paraId="09DD05D3" w14:textId="77777777" w:rsidR="009C4BAF" w:rsidRPr="001C3519" w:rsidRDefault="001C3519">
            <w:pPr>
              <w:pStyle w:val="boldparagraph"/>
              <w:rPr>
                <w:sz w:val="16"/>
              </w:rPr>
            </w:pPr>
            <w:r w:rsidRPr="001C3519">
              <w:rPr>
                <w:sz w:val="16"/>
              </w:rPr>
              <w:t>Instruction</w:t>
            </w:r>
          </w:p>
        </w:tc>
        <w:tc>
          <w:tcPr>
            <w:tcW w:w="0" w:type="auto"/>
          </w:tcPr>
          <w:p w14:paraId="7F351CD5" w14:textId="77777777" w:rsidR="009C4BAF" w:rsidRPr="001C3519" w:rsidRDefault="001C3519">
            <w:pPr>
              <w:pStyle w:val="boldparagraph"/>
              <w:rPr>
                <w:sz w:val="16"/>
              </w:rPr>
            </w:pPr>
            <w:r w:rsidRPr="001C3519">
              <w:rPr>
                <w:sz w:val="16"/>
              </w:rPr>
              <w:t>Expected Result</w:t>
            </w:r>
          </w:p>
        </w:tc>
        <w:tc>
          <w:tcPr>
            <w:tcW w:w="0" w:type="auto"/>
          </w:tcPr>
          <w:p w14:paraId="33A00586" w14:textId="77777777" w:rsidR="009C4BAF" w:rsidRPr="001C3519" w:rsidRDefault="001C3519">
            <w:pPr>
              <w:pStyle w:val="boldparagraph"/>
              <w:rPr>
                <w:sz w:val="16"/>
              </w:rPr>
            </w:pPr>
            <w:r w:rsidRPr="001C3519">
              <w:rPr>
                <w:sz w:val="16"/>
              </w:rPr>
              <w:t>Pass / Fail / Comment</w:t>
            </w:r>
          </w:p>
        </w:tc>
      </w:tr>
      <w:tr w:rsidR="009C4BAF" w:rsidRPr="001C3519" w14:paraId="7140CD9E" w14:textId="77777777" w:rsidTr="001C3519">
        <w:tc>
          <w:tcPr>
            <w:tcW w:w="0" w:type="auto"/>
          </w:tcPr>
          <w:p w14:paraId="40D721F4" w14:textId="77777777" w:rsidR="009C4BAF" w:rsidRPr="001C3519" w:rsidRDefault="001C3519">
            <w:pPr>
              <w:rPr>
                <w:sz w:val="16"/>
              </w:rPr>
            </w:pPr>
            <w:r w:rsidRPr="001C3519">
              <w:rPr>
                <w:sz w:val="16"/>
              </w:rPr>
              <w:t>1</w:t>
            </w:r>
          </w:p>
        </w:tc>
        <w:tc>
          <w:tcPr>
            <w:tcW w:w="0" w:type="auto"/>
          </w:tcPr>
          <w:p w14:paraId="183E6C6D" w14:textId="77777777" w:rsidR="009C4BAF" w:rsidRPr="001C3519" w:rsidRDefault="001C3519">
            <w:pPr>
              <w:rPr>
                <w:sz w:val="16"/>
              </w:rPr>
            </w:pPr>
            <w:r w:rsidRPr="001C3519">
              <w:rPr>
                <w:rStyle w:val="bold"/>
                <w:sz w:val="16"/>
              </w:rPr>
              <w:t>Log On</w:t>
            </w:r>
          </w:p>
        </w:tc>
        <w:tc>
          <w:tcPr>
            <w:tcW w:w="0" w:type="auto"/>
          </w:tcPr>
          <w:p w14:paraId="2DD262D2" w14:textId="77777777" w:rsidR="009C4BAF" w:rsidRPr="001C3519" w:rsidRDefault="001C3519">
            <w:pPr>
              <w:rPr>
                <w:sz w:val="16"/>
              </w:rPr>
            </w:pPr>
            <w:r w:rsidRPr="001C3519">
              <w:rPr>
                <w:sz w:val="16"/>
              </w:rPr>
              <w:t xml:space="preserve">Log on to the SAP Fiori launchpad as </w:t>
            </w:r>
            <w:r w:rsidRPr="001C3519">
              <w:rPr>
                <w:rStyle w:val="screenelement"/>
                <w:sz w:val="16"/>
              </w:rPr>
              <w:t>Configuration Expert - Business Process Configuration</w:t>
            </w:r>
          </w:p>
        </w:tc>
        <w:tc>
          <w:tcPr>
            <w:tcW w:w="0" w:type="auto"/>
          </w:tcPr>
          <w:p w14:paraId="7B25E83B" w14:textId="77777777" w:rsidR="009C4BAF" w:rsidRPr="001C3519" w:rsidRDefault="009C4BAF">
            <w:pPr>
              <w:rPr>
                <w:sz w:val="16"/>
              </w:rPr>
            </w:pPr>
          </w:p>
        </w:tc>
        <w:tc>
          <w:tcPr>
            <w:tcW w:w="0" w:type="auto"/>
          </w:tcPr>
          <w:p w14:paraId="784B0662" w14:textId="77777777" w:rsidR="009C4BAF" w:rsidRPr="001C3519" w:rsidRDefault="009C4BAF">
            <w:pPr>
              <w:rPr>
                <w:sz w:val="16"/>
              </w:rPr>
            </w:pPr>
          </w:p>
        </w:tc>
      </w:tr>
      <w:tr w:rsidR="009C4BAF" w:rsidRPr="001C3519" w14:paraId="0653FA3C" w14:textId="77777777" w:rsidTr="001C3519">
        <w:tc>
          <w:tcPr>
            <w:tcW w:w="0" w:type="auto"/>
          </w:tcPr>
          <w:p w14:paraId="5E1D1584" w14:textId="77777777" w:rsidR="009C4BAF" w:rsidRPr="001C3519" w:rsidRDefault="001C3519">
            <w:pPr>
              <w:rPr>
                <w:sz w:val="16"/>
              </w:rPr>
            </w:pPr>
            <w:r w:rsidRPr="001C3519">
              <w:rPr>
                <w:sz w:val="16"/>
              </w:rPr>
              <w:t>2</w:t>
            </w:r>
          </w:p>
        </w:tc>
        <w:tc>
          <w:tcPr>
            <w:tcW w:w="0" w:type="auto"/>
          </w:tcPr>
          <w:p w14:paraId="1CCF512E" w14:textId="77777777" w:rsidR="009C4BAF" w:rsidRPr="001C3519" w:rsidRDefault="001C3519">
            <w:pPr>
              <w:rPr>
                <w:sz w:val="16"/>
              </w:rPr>
            </w:pPr>
            <w:r w:rsidRPr="001C3519">
              <w:rPr>
                <w:rStyle w:val="bold"/>
                <w:sz w:val="16"/>
              </w:rPr>
              <w:t xml:space="preserve">Access the </w:t>
            </w:r>
            <w:r w:rsidRPr="001C3519">
              <w:rPr>
                <w:rStyle w:val="screenelement"/>
                <w:sz w:val="16"/>
              </w:rPr>
              <w:t>Maintain ILM Policies and Rules</w:t>
            </w:r>
            <w:r w:rsidRPr="001C3519">
              <w:rPr>
                <w:rStyle w:val="bold"/>
                <w:sz w:val="16"/>
              </w:rPr>
              <w:t xml:space="preserve"> configuration activity</w:t>
            </w:r>
          </w:p>
        </w:tc>
        <w:tc>
          <w:tcPr>
            <w:tcW w:w="0" w:type="auto"/>
          </w:tcPr>
          <w:p w14:paraId="586A1E96" w14:textId="77777777" w:rsidR="009C4BAF" w:rsidRPr="001C3519" w:rsidRDefault="001C3519">
            <w:pPr>
              <w:pStyle w:val="listpara1"/>
              <w:numPr>
                <w:ilvl w:val="0"/>
                <w:numId w:val="12"/>
              </w:numPr>
              <w:rPr>
                <w:sz w:val="16"/>
              </w:rPr>
            </w:pPr>
            <w:r w:rsidRPr="001C3519">
              <w:rPr>
                <w:sz w:val="16"/>
              </w:rPr>
              <w:t xml:space="preserve">Open </w:t>
            </w:r>
            <w:r w:rsidRPr="001C3519">
              <w:rPr>
                <w:rStyle w:val="screenelement"/>
                <w:sz w:val="16"/>
              </w:rPr>
              <w:t>Manage Your Solution</w:t>
            </w:r>
            <w:r w:rsidRPr="001C3519">
              <w:rPr>
                <w:sz w:val="16"/>
              </w:rPr>
              <w:t xml:space="preserve"> </w:t>
            </w:r>
            <w:r w:rsidRPr="001C3519">
              <w:rPr>
                <w:rStyle w:val="CourierNew"/>
                <w:sz w:val="16"/>
              </w:rPr>
              <w:t>(F1241)</w:t>
            </w:r>
            <w:r w:rsidRPr="001C3519">
              <w:rPr>
                <w:sz w:val="16"/>
              </w:rPr>
              <w:t xml:space="preserve">. Then, go to </w:t>
            </w:r>
            <w:r w:rsidRPr="001C3519">
              <w:rPr>
                <w:rStyle w:val="screenelement"/>
                <w:sz w:val="16"/>
              </w:rPr>
              <w:t>Configure Your Solution</w:t>
            </w:r>
            <w:r w:rsidRPr="001C3519">
              <w:rPr>
                <w:sz w:val="16"/>
              </w:rPr>
              <w:t xml:space="preserve">. Enter filter criteria with </w:t>
            </w:r>
            <w:r w:rsidRPr="001C3519">
              <w:rPr>
                <w:rStyle w:val="screenelement"/>
                <w:sz w:val="16"/>
              </w:rPr>
              <w:t>Application Area</w:t>
            </w:r>
            <w:r w:rsidRPr="001C3519">
              <w:rPr>
                <w:sz w:val="16"/>
              </w:rPr>
              <w:t xml:space="preserve"> as </w:t>
            </w:r>
            <w:r w:rsidRPr="001C3519">
              <w:rPr>
                <w:rStyle w:val="screenelement"/>
                <w:sz w:val="16"/>
              </w:rPr>
              <w:t>Application Platform and Infrastructure</w:t>
            </w:r>
            <w:r w:rsidRPr="001C3519">
              <w:rPr>
                <w:sz w:val="16"/>
              </w:rPr>
              <w:t xml:space="preserve"> and </w:t>
            </w:r>
            <w:r w:rsidRPr="001C3519">
              <w:rPr>
                <w:rStyle w:val="screenelement"/>
                <w:sz w:val="16"/>
              </w:rPr>
              <w:t>Sub application Area</w:t>
            </w:r>
            <w:r w:rsidRPr="001C3519">
              <w:rPr>
                <w:sz w:val="16"/>
              </w:rPr>
              <w:t xml:space="preserve"> as </w:t>
            </w:r>
            <w:r w:rsidRPr="001C3519">
              <w:rPr>
                <w:rStyle w:val="screenelement"/>
                <w:sz w:val="16"/>
              </w:rPr>
              <w:t>Retention Management</w:t>
            </w:r>
            <w:r w:rsidRPr="001C3519">
              <w:rPr>
                <w:sz w:val="16"/>
              </w:rPr>
              <w:t xml:space="preserve">. Open the configuration item </w:t>
            </w:r>
            <w:r w:rsidRPr="001C3519">
              <w:rPr>
                <w:rStyle w:val="screenelement"/>
                <w:sz w:val="16"/>
              </w:rPr>
              <w:t>Settings</w:t>
            </w:r>
            <w:r w:rsidRPr="001C3519">
              <w:rPr>
                <w:sz w:val="16"/>
              </w:rPr>
              <w:t>. You can see all the configuration steps listed on the right-hand side.</w:t>
            </w:r>
          </w:p>
          <w:p w14:paraId="7A244844" w14:textId="77777777" w:rsidR="009C4BAF" w:rsidRPr="001C3519" w:rsidRDefault="009C4BAF">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331"/>
            </w:tblGrid>
            <w:tr w:rsidR="009C4BAF" w:rsidRPr="001C3519" w14:paraId="48EB0A46"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F5487F" w14:textId="77777777" w:rsidR="009C4BAF" w:rsidRPr="001C3519" w:rsidRDefault="001C3519">
                  <w:pPr>
                    <w:pStyle w:val="listpara1"/>
                    <w:rPr>
                      <w:sz w:val="16"/>
                    </w:rPr>
                  </w:pPr>
                  <w:r w:rsidRPr="001C3519">
                    <w:rPr>
                      <w:rStyle w:val="bold"/>
                      <w:sz w:val="16"/>
                    </w:rPr>
                    <w:t xml:space="preserve">Note </w:t>
                  </w:r>
                  <w:r w:rsidRPr="001C3519">
                    <w:rPr>
                      <w:sz w:val="16"/>
                    </w:rPr>
                    <w:t xml:space="preserve">You might </w:t>
                  </w:r>
                  <w:r w:rsidRPr="001C3519">
                    <w:rPr>
                      <w:sz w:val="16"/>
                    </w:rPr>
                    <w:t>need to set the country version first (see the button on the lower right side of the screen.</w:t>
                  </w:r>
                </w:p>
              </w:tc>
            </w:tr>
          </w:tbl>
          <w:p w14:paraId="17C28F0E" w14:textId="77777777" w:rsidR="001C3519" w:rsidRPr="001C3519" w:rsidRDefault="001C3519">
            <w:pPr>
              <w:pStyle w:val="listpara1"/>
              <w:numPr>
                <w:ilvl w:val="0"/>
                <w:numId w:val="3"/>
              </w:numPr>
              <w:rPr>
                <w:sz w:val="16"/>
              </w:rPr>
            </w:pPr>
            <w:r w:rsidRPr="001C3519">
              <w:rPr>
                <w:rStyle w:val="bold"/>
                <w:sz w:val="16"/>
              </w:rPr>
              <w:t>SAP Central Business Configuration:</w:t>
            </w:r>
          </w:p>
          <w:p w14:paraId="2047B028" w14:textId="77777777" w:rsidR="001C3519" w:rsidRPr="001C3519" w:rsidRDefault="001C3519">
            <w:pPr>
              <w:pStyle w:val="listpara1"/>
              <w:rPr>
                <w:sz w:val="16"/>
              </w:rPr>
            </w:pPr>
            <w:r w:rsidRPr="001C3519">
              <w:rPr>
                <w:sz w:val="16"/>
              </w:rPr>
              <w:t>Log on to the project experience in SAP Central Business Configuration.</w:t>
            </w:r>
          </w:p>
          <w:p w14:paraId="4E93A058" w14:textId="77777777" w:rsidR="001C3519" w:rsidRPr="001C3519" w:rsidRDefault="001C3519">
            <w:pPr>
              <w:pStyle w:val="listpara1"/>
              <w:rPr>
                <w:sz w:val="16"/>
              </w:rPr>
            </w:pPr>
            <w:r w:rsidRPr="001C3519">
              <w:rPr>
                <w:sz w:val="16"/>
              </w:rPr>
              <w:t xml:space="preserve">Go to the </w:t>
            </w:r>
            <w:r w:rsidRPr="001C3519">
              <w:rPr>
                <w:rStyle w:val="screenelement"/>
                <w:sz w:val="16"/>
              </w:rPr>
              <w:t>Business Processes Configuration</w:t>
            </w:r>
            <w:r w:rsidRPr="001C3519">
              <w:rPr>
                <w:sz w:val="16"/>
              </w:rPr>
              <w:t xml:space="preserve"> app. To locate the activity in the tree view, search for the following activity: </w:t>
            </w:r>
            <w:r w:rsidRPr="001C3519">
              <w:rPr>
                <w:rStyle w:val="screenelement"/>
                <w:sz w:val="16"/>
              </w:rPr>
              <w:t>Maintain ILM Policies and Rules</w:t>
            </w:r>
            <w:r w:rsidRPr="001C3519">
              <w:rPr>
                <w:sz w:val="16"/>
              </w:rPr>
              <w:t>.</w:t>
            </w:r>
          </w:p>
          <w:p w14:paraId="600B3B5A" w14:textId="77777777" w:rsidR="001C3519" w:rsidRPr="001C3519" w:rsidRDefault="001C3519">
            <w:pPr>
              <w:pStyle w:val="listpara1"/>
              <w:rPr>
                <w:sz w:val="16"/>
              </w:rPr>
            </w:pPr>
            <w:r w:rsidRPr="001C3519">
              <w:rPr>
                <w:sz w:val="16"/>
              </w:rPr>
              <w:t xml:space="preserve">Choose </w:t>
            </w:r>
            <w:r w:rsidRPr="001C3519">
              <w:rPr>
                <w:rStyle w:val="screenelement"/>
                <w:sz w:val="16"/>
              </w:rPr>
              <w:t>Open Documentation</w:t>
            </w:r>
            <w:r w:rsidRPr="001C3519">
              <w:rPr>
                <w:sz w:val="16"/>
              </w:rPr>
              <w:t xml:space="preserve"> for the found line item to see more details about this configuration activity.</w:t>
            </w:r>
          </w:p>
          <w:p w14:paraId="25731B94" w14:textId="107B2A1C" w:rsidR="009C4BAF" w:rsidRPr="001C3519" w:rsidRDefault="001C3519">
            <w:pPr>
              <w:pStyle w:val="listpara1"/>
              <w:rPr>
                <w:sz w:val="16"/>
              </w:rPr>
            </w:pPr>
            <w:r w:rsidRPr="001C3519">
              <w:rPr>
                <w:sz w:val="16"/>
              </w:rPr>
              <w:t xml:space="preserve">Choose the link to navigate directly to the </w:t>
            </w:r>
            <w:r w:rsidRPr="001C3519">
              <w:rPr>
                <w:rStyle w:val="CourierNew"/>
                <w:sz w:val="16"/>
              </w:rPr>
              <w:t>SAP S/4HANA Cloud Public Edition</w:t>
            </w:r>
            <w:r w:rsidRPr="001C3519">
              <w:rPr>
                <w:sz w:val="16"/>
              </w:rPr>
              <w:t xml:space="preserve"> system. Log on to the SAP Fiori launchpad as a Configuration Expert - Business Process Configuration.</w:t>
            </w:r>
          </w:p>
          <w:p w14:paraId="180D0575" w14:textId="77777777" w:rsidR="001C3519" w:rsidRPr="001C3519" w:rsidRDefault="001C3519">
            <w:pPr>
              <w:pStyle w:val="listpara1"/>
              <w:numPr>
                <w:ilvl w:val="0"/>
                <w:numId w:val="3"/>
              </w:numPr>
              <w:rPr>
                <w:sz w:val="16"/>
              </w:rPr>
            </w:pPr>
            <w:r w:rsidRPr="001C3519">
              <w:rPr>
                <w:rStyle w:val="bold"/>
                <w:sz w:val="16"/>
              </w:rPr>
              <w:t>Implementation Activities</w:t>
            </w:r>
          </w:p>
          <w:p w14:paraId="795019EE" w14:textId="29F0DAF7" w:rsidR="009C4BAF" w:rsidRPr="001C3519" w:rsidRDefault="001C3519">
            <w:pPr>
              <w:pStyle w:val="listpara2"/>
              <w:numPr>
                <w:ilvl w:val="1"/>
                <w:numId w:val="2"/>
              </w:numPr>
              <w:rPr>
                <w:sz w:val="16"/>
              </w:rPr>
            </w:pPr>
            <w:r w:rsidRPr="001C3519">
              <w:rPr>
                <w:sz w:val="16"/>
              </w:rPr>
              <w:t xml:space="preserve">From SAP Fiori Launchpad, navigate to </w:t>
            </w:r>
            <w:r w:rsidRPr="001C3519">
              <w:rPr>
                <w:rStyle w:val="screenelement"/>
                <w:sz w:val="16"/>
              </w:rPr>
              <w:t>Implementation Activities</w:t>
            </w:r>
            <w:r w:rsidRPr="001C3519">
              <w:rPr>
                <w:sz w:val="16"/>
              </w:rPr>
              <w:t xml:space="preserve"> tile.</w:t>
            </w:r>
          </w:p>
          <w:p w14:paraId="10FFAEA8" w14:textId="77777777" w:rsidR="009C4BAF" w:rsidRPr="001C3519" w:rsidRDefault="001C3519">
            <w:pPr>
              <w:pStyle w:val="listpara2"/>
              <w:numPr>
                <w:ilvl w:val="1"/>
                <w:numId w:val="2"/>
              </w:numPr>
              <w:rPr>
                <w:sz w:val="16"/>
              </w:rPr>
            </w:pPr>
            <w:r w:rsidRPr="001C3519">
              <w:rPr>
                <w:sz w:val="16"/>
              </w:rPr>
              <w:t xml:space="preserve">Choose </w:t>
            </w:r>
            <w:r w:rsidRPr="001C3519">
              <w:rPr>
                <w:rStyle w:val="screenelement"/>
                <w:sz w:val="16"/>
              </w:rPr>
              <w:t>Implementation Activities &gt; Change Hierarchy &gt; SAP Reference IMG</w:t>
            </w:r>
            <w:r w:rsidRPr="001C3519">
              <w:rPr>
                <w:sz w:val="16"/>
              </w:rPr>
              <w:t>.</w:t>
            </w:r>
          </w:p>
          <w:p w14:paraId="3BDC2BCA" w14:textId="77777777" w:rsidR="009C4BAF" w:rsidRPr="001C3519" w:rsidRDefault="001C3519">
            <w:pPr>
              <w:pStyle w:val="listpara2"/>
              <w:numPr>
                <w:ilvl w:val="1"/>
                <w:numId w:val="2"/>
              </w:numPr>
              <w:rPr>
                <w:sz w:val="16"/>
              </w:rPr>
            </w:pPr>
            <w:r w:rsidRPr="001C3519">
              <w:rPr>
                <w:sz w:val="16"/>
              </w:rPr>
              <w:t xml:space="preserve">Access the </w:t>
            </w:r>
            <w:r w:rsidRPr="001C3519">
              <w:rPr>
                <w:rStyle w:val="screenelement"/>
                <w:sz w:val="16"/>
              </w:rPr>
              <w:t>Maintain ILM Policies and Rules</w:t>
            </w:r>
            <w:r w:rsidRPr="001C3519">
              <w:rPr>
                <w:sz w:val="16"/>
              </w:rPr>
              <w:t xml:space="preserve"> configuration step from the path </w:t>
            </w:r>
            <w:r w:rsidRPr="001C3519">
              <w:rPr>
                <w:rStyle w:val="screenelement"/>
                <w:sz w:val="16"/>
              </w:rPr>
              <w:t>SAP Customizing Implementation Guide &gt; ABAP Platform &gt; Application Server &gt; Basis Services &gt; Information Lifecycle Management &gt; Retention Management</w:t>
            </w:r>
            <w:r w:rsidRPr="001C3519">
              <w:rPr>
                <w:sz w:val="16"/>
              </w:rPr>
              <w:t>.</w:t>
            </w:r>
          </w:p>
          <w:p w14:paraId="0888A62C"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7331"/>
            </w:tblGrid>
            <w:tr w:rsidR="009C4BAF" w:rsidRPr="001C3519" w14:paraId="40DE35BA"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BABE4" w14:textId="77777777" w:rsidR="009C4BAF" w:rsidRPr="001C3519" w:rsidRDefault="001C3519">
                  <w:pPr>
                    <w:rPr>
                      <w:sz w:val="16"/>
                    </w:rPr>
                  </w:pPr>
                  <w:r w:rsidRPr="001C3519">
                    <w:rPr>
                      <w:rStyle w:val="bold"/>
                      <w:sz w:val="16"/>
                    </w:rPr>
                    <w:t xml:space="preserve">Note </w:t>
                  </w:r>
                  <w:r w:rsidRPr="001C3519">
                    <w:rPr>
                      <w:sz w:val="16"/>
                    </w:rPr>
                    <w:t>You might need to set the country version first (see the button on the lower right side of the screen.</w:t>
                  </w:r>
                </w:p>
              </w:tc>
            </w:tr>
          </w:tbl>
          <w:p w14:paraId="27BFE9A1" w14:textId="77777777" w:rsidR="001C3519" w:rsidRPr="001C3519" w:rsidRDefault="001C3519">
            <w:pPr>
              <w:rPr>
                <w:sz w:val="16"/>
              </w:rPr>
            </w:pPr>
          </w:p>
        </w:tc>
        <w:tc>
          <w:tcPr>
            <w:tcW w:w="0" w:type="auto"/>
          </w:tcPr>
          <w:p w14:paraId="08727CCA" w14:textId="77777777" w:rsidR="009C4BAF" w:rsidRPr="001C3519" w:rsidRDefault="009C4BAF">
            <w:pPr>
              <w:rPr>
                <w:sz w:val="16"/>
              </w:rPr>
            </w:pPr>
          </w:p>
        </w:tc>
        <w:tc>
          <w:tcPr>
            <w:tcW w:w="0" w:type="auto"/>
          </w:tcPr>
          <w:p w14:paraId="2B2A06CF" w14:textId="77777777" w:rsidR="009C4BAF" w:rsidRPr="001C3519" w:rsidRDefault="009C4BAF">
            <w:pPr>
              <w:rPr>
                <w:sz w:val="16"/>
              </w:rPr>
            </w:pPr>
          </w:p>
        </w:tc>
      </w:tr>
      <w:tr w:rsidR="009C4BAF" w:rsidRPr="001C3519" w14:paraId="47751542" w14:textId="77777777" w:rsidTr="001C3519">
        <w:tc>
          <w:tcPr>
            <w:tcW w:w="0" w:type="auto"/>
          </w:tcPr>
          <w:p w14:paraId="5EB38AC4" w14:textId="77777777" w:rsidR="009C4BAF" w:rsidRPr="001C3519" w:rsidRDefault="001C3519">
            <w:pPr>
              <w:rPr>
                <w:sz w:val="16"/>
              </w:rPr>
            </w:pPr>
            <w:r w:rsidRPr="001C3519">
              <w:rPr>
                <w:sz w:val="16"/>
              </w:rPr>
              <w:t>3</w:t>
            </w:r>
          </w:p>
        </w:tc>
        <w:tc>
          <w:tcPr>
            <w:tcW w:w="0" w:type="auto"/>
          </w:tcPr>
          <w:p w14:paraId="28DF592C" w14:textId="77777777" w:rsidR="009C4BAF" w:rsidRPr="001C3519" w:rsidRDefault="001C3519">
            <w:pPr>
              <w:rPr>
                <w:sz w:val="16"/>
              </w:rPr>
            </w:pPr>
            <w:r w:rsidRPr="001C3519">
              <w:rPr>
                <w:rStyle w:val="bold"/>
                <w:sz w:val="16"/>
              </w:rPr>
              <w:t xml:space="preserve">Display the </w:t>
            </w:r>
            <w:r w:rsidRPr="001C3519">
              <w:rPr>
                <w:rStyle w:val="screenelement"/>
                <w:sz w:val="16"/>
              </w:rPr>
              <w:t>ILM Rules Overview</w:t>
            </w:r>
            <w:r w:rsidRPr="001C3519">
              <w:rPr>
                <w:rStyle w:val="bold"/>
                <w:sz w:val="16"/>
              </w:rPr>
              <w:t xml:space="preserve"> screen for Live Policies</w:t>
            </w:r>
          </w:p>
        </w:tc>
        <w:tc>
          <w:tcPr>
            <w:tcW w:w="0" w:type="auto"/>
          </w:tcPr>
          <w:p w14:paraId="1B6CA9E7" w14:textId="77777777" w:rsidR="009C4BAF" w:rsidRPr="001C3519" w:rsidRDefault="001C3519">
            <w:pPr>
              <w:pStyle w:val="listpara1"/>
              <w:numPr>
                <w:ilvl w:val="0"/>
                <w:numId w:val="13"/>
              </w:numPr>
              <w:rPr>
                <w:sz w:val="16"/>
              </w:rPr>
            </w:pPr>
            <w:r w:rsidRPr="001C3519">
              <w:rPr>
                <w:sz w:val="16"/>
              </w:rPr>
              <w:t xml:space="preserve">Enter the </w:t>
            </w:r>
            <w:r w:rsidRPr="001C3519">
              <w:rPr>
                <w:rStyle w:val="screenelement"/>
                <w:sz w:val="16"/>
              </w:rPr>
              <w:t>Policy Category</w:t>
            </w:r>
            <w:r w:rsidRPr="001C3519">
              <w:rPr>
                <w:sz w:val="16"/>
              </w:rPr>
              <w:t>.</w:t>
            </w:r>
          </w:p>
          <w:p w14:paraId="32BED03F" w14:textId="77777777" w:rsidR="009C4BAF" w:rsidRPr="001C3519" w:rsidRDefault="001C3519">
            <w:pPr>
              <w:pStyle w:val="listpara1"/>
              <w:numPr>
                <w:ilvl w:val="0"/>
                <w:numId w:val="2"/>
              </w:numPr>
              <w:rPr>
                <w:sz w:val="16"/>
              </w:rPr>
            </w:pPr>
            <w:r w:rsidRPr="001C3519">
              <w:rPr>
                <w:sz w:val="16"/>
              </w:rPr>
              <w:t xml:space="preserve">Enter the </w:t>
            </w:r>
            <w:r w:rsidRPr="001C3519">
              <w:rPr>
                <w:rStyle w:val="screenelement"/>
                <w:sz w:val="16"/>
              </w:rPr>
              <w:t>Audit Area</w:t>
            </w:r>
            <w:r w:rsidRPr="001C3519">
              <w:rPr>
                <w:sz w:val="16"/>
              </w:rPr>
              <w:t>.</w:t>
            </w:r>
          </w:p>
          <w:p w14:paraId="5D47C5BF" w14:textId="77777777" w:rsidR="009C4BAF" w:rsidRPr="001C3519" w:rsidRDefault="001C3519">
            <w:pPr>
              <w:pStyle w:val="listpara1"/>
              <w:numPr>
                <w:ilvl w:val="0"/>
                <w:numId w:val="2"/>
              </w:numPr>
              <w:rPr>
                <w:sz w:val="16"/>
              </w:rPr>
            </w:pPr>
            <w:r w:rsidRPr="001C3519">
              <w:rPr>
                <w:sz w:val="16"/>
              </w:rPr>
              <w:t xml:space="preserve">Enter the </w:t>
            </w:r>
            <w:r w:rsidRPr="001C3519">
              <w:rPr>
                <w:rStyle w:val="screenelement"/>
                <w:sz w:val="16"/>
              </w:rPr>
              <w:t>ILM Object</w:t>
            </w:r>
            <w:r w:rsidRPr="001C3519">
              <w:rPr>
                <w:sz w:val="16"/>
              </w:rPr>
              <w:t xml:space="preserve"> (optional) and </w:t>
            </w:r>
            <w:r w:rsidRPr="001C3519">
              <w:rPr>
                <w:rStyle w:val="screenelement"/>
                <w:sz w:val="16"/>
              </w:rPr>
              <w:t>Run</w:t>
            </w:r>
            <w:r w:rsidRPr="001C3519">
              <w:rPr>
                <w:sz w:val="16"/>
              </w:rPr>
              <w:t>.</w:t>
            </w:r>
          </w:p>
          <w:p w14:paraId="257A0775" w14:textId="77777777" w:rsidR="009C4BAF" w:rsidRPr="001C3519" w:rsidRDefault="001C3519">
            <w:pPr>
              <w:pStyle w:val="listpara1"/>
              <w:numPr>
                <w:ilvl w:val="0"/>
                <w:numId w:val="2"/>
              </w:numPr>
              <w:rPr>
                <w:sz w:val="16"/>
              </w:rPr>
            </w:pPr>
            <w:r w:rsidRPr="001C3519">
              <w:rPr>
                <w:sz w:val="16"/>
              </w:rPr>
              <w:t xml:space="preserve">In the next screen, click on </w:t>
            </w:r>
            <w:r w:rsidRPr="001C3519">
              <w:rPr>
                <w:rStyle w:val="screenelement"/>
                <w:sz w:val="16"/>
              </w:rPr>
              <w:t>ILM Rules Overview</w:t>
            </w:r>
            <w:r w:rsidRPr="001C3519">
              <w:rPr>
                <w:sz w:val="16"/>
              </w:rPr>
              <w:t xml:space="preserve"> button.</w:t>
            </w:r>
          </w:p>
          <w:p w14:paraId="557CC987" w14:textId="77777777" w:rsidR="009C4BAF" w:rsidRPr="001C3519" w:rsidRDefault="001C3519">
            <w:pPr>
              <w:pStyle w:val="listpara1"/>
              <w:numPr>
                <w:ilvl w:val="0"/>
                <w:numId w:val="2"/>
              </w:numPr>
              <w:rPr>
                <w:sz w:val="16"/>
              </w:rPr>
            </w:pPr>
            <w:r w:rsidRPr="001C3519">
              <w:rPr>
                <w:sz w:val="16"/>
              </w:rPr>
              <w:t xml:space="preserve">Enter the </w:t>
            </w:r>
            <w:r w:rsidRPr="001C3519">
              <w:rPr>
                <w:rStyle w:val="screenelement"/>
                <w:sz w:val="16"/>
              </w:rPr>
              <w:t>Maximum No. of Hits</w:t>
            </w:r>
            <w:r w:rsidRPr="001C3519">
              <w:rPr>
                <w:sz w:val="16"/>
              </w:rPr>
              <w:t>.</w:t>
            </w:r>
          </w:p>
          <w:p w14:paraId="2F4C1876" w14:textId="77777777" w:rsidR="009C4BAF" w:rsidRPr="001C3519" w:rsidRDefault="001C3519">
            <w:pPr>
              <w:pStyle w:val="listpara1"/>
              <w:numPr>
                <w:ilvl w:val="0"/>
                <w:numId w:val="2"/>
              </w:numPr>
              <w:rPr>
                <w:sz w:val="16"/>
              </w:rPr>
            </w:pPr>
            <w:r w:rsidRPr="001C3519">
              <w:rPr>
                <w:sz w:val="16"/>
              </w:rPr>
              <w:t xml:space="preserve">Click on the </w:t>
            </w:r>
            <w:r w:rsidRPr="001C3519">
              <w:rPr>
                <w:rStyle w:val="screenelement"/>
                <w:sz w:val="16"/>
              </w:rPr>
              <w:t>Display</w:t>
            </w:r>
            <w:r w:rsidRPr="001C3519">
              <w:rPr>
                <w:sz w:val="16"/>
              </w:rPr>
              <w:t xml:space="preserve"> button.</w:t>
            </w:r>
          </w:p>
        </w:tc>
        <w:tc>
          <w:tcPr>
            <w:tcW w:w="0" w:type="auto"/>
          </w:tcPr>
          <w:p w14:paraId="2D60B945" w14:textId="77777777" w:rsidR="001C3519" w:rsidRPr="001C3519" w:rsidRDefault="001C3519">
            <w:pPr>
              <w:rPr>
                <w:sz w:val="16"/>
              </w:rPr>
            </w:pPr>
            <w:r w:rsidRPr="001C3519">
              <w:rPr>
                <w:sz w:val="16"/>
              </w:rPr>
              <w:t>The detailed ILM Rules Overview Screen is displayed in the following format:</w:t>
            </w:r>
          </w:p>
          <w:p w14:paraId="657E5929" w14:textId="4697172B" w:rsidR="009C4BAF" w:rsidRPr="001C3519" w:rsidRDefault="001C3519">
            <w:pPr>
              <w:pStyle w:val="listpara1"/>
              <w:numPr>
                <w:ilvl w:val="0"/>
                <w:numId w:val="14"/>
              </w:numPr>
              <w:rPr>
                <w:sz w:val="16"/>
              </w:rPr>
            </w:pPr>
            <w:r w:rsidRPr="001C3519">
              <w:rPr>
                <w:sz w:val="16"/>
              </w:rPr>
              <w:t>Audit Area</w:t>
            </w:r>
          </w:p>
          <w:p w14:paraId="3B2F6232" w14:textId="77777777" w:rsidR="009C4BAF" w:rsidRPr="001C3519" w:rsidRDefault="001C3519">
            <w:pPr>
              <w:pStyle w:val="listpara1"/>
              <w:numPr>
                <w:ilvl w:val="0"/>
                <w:numId w:val="2"/>
              </w:numPr>
              <w:rPr>
                <w:sz w:val="16"/>
              </w:rPr>
            </w:pPr>
            <w:r w:rsidRPr="001C3519">
              <w:rPr>
                <w:sz w:val="16"/>
              </w:rPr>
              <w:t>ILM Object</w:t>
            </w:r>
          </w:p>
          <w:p w14:paraId="23D6EC03" w14:textId="77777777" w:rsidR="009C4BAF" w:rsidRPr="001C3519" w:rsidRDefault="001C3519">
            <w:pPr>
              <w:pStyle w:val="listpara1"/>
              <w:numPr>
                <w:ilvl w:val="0"/>
                <w:numId w:val="2"/>
              </w:numPr>
              <w:rPr>
                <w:sz w:val="16"/>
              </w:rPr>
            </w:pPr>
            <w:r w:rsidRPr="001C3519">
              <w:rPr>
                <w:sz w:val="16"/>
              </w:rPr>
              <w:t>Policy Name</w:t>
            </w:r>
          </w:p>
          <w:p w14:paraId="70B03013" w14:textId="77777777" w:rsidR="001C3519" w:rsidRPr="001C3519" w:rsidRDefault="001C3519">
            <w:pPr>
              <w:pStyle w:val="listpara1"/>
              <w:numPr>
                <w:ilvl w:val="0"/>
                <w:numId w:val="2"/>
              </w:numPr>
              <w:rPr>
                <w:sz w:val="16"/>
              </w:rPr>
            </w:pPr>
            <w:r w:rsidRPr="001C3519">
              <w:rPr>
                <w:sz w:val="16"/>
              </w:rPr>
              <w:t>Rule No.</w:t>
            </w:r>
          </w:p>
          <w:p w14:paraId="28A8D8BA" w14:textId="77777777" w:rsidR="001C3519" w:rsidRPr="001C3519" w:rsidRDefault="001C3519">
            <w:pPr>
              <w:rPr>
                <w:sz w:val="16"/>
              </w:rPr>
            </w:pPr>
            <w:r w:rsidRPr="001C3519">
              <w:rPr>
                <w:sz w:val="16"/>
              </w:rPr>
              <w:t xml:space="preserve">Only the </w:t>
            </w:r>
            <w:r w:rsidRPr="001C3519">
              <w:rPr>
                <w:rStyle w:val="screenelement"/>
                <w:sz w:val="16"/>
              </w:rPr>
              <w:t>Live</w:t>
            </w:r>
            <w:r w:rsidRPr="001C3519">
              <w:rPr>
                <w:sz w:val="16"/>
              </w:rPr>
              <w:t xml:space="preserve"> tab is displayed since the </w:t>
            </w:r>
            <w:r w:rsidRPr="001C3519">
              <w:rPr>
                <w:rStyle w:val="screenelement"/>
                <w:sz w:val="16"/>
              </w:rPr>
              <w:t xml:space="preserve">Include Non-Live Policies </w:t>
            </w:r>
            <w:r w:rsidRPr="001C3519">
              <w:rPr>
                <w:sz w:val="16"/>
              </w:rPr>
              <w:t>checkbox was not selected in the previous screen.</w:t>
            </w:r>
          </w:p>
          <w:p w14:paraId="02CBD37F" w14:textId="32314ECD" w:rsidR="009C4BAF" w:rsidRPr="001C3519" w:rsidRDefault="001C3519">
            <w:pPr>
              <w:pStyle w:val="listpara1"/>
              <w:numPr>
                <w:ilvl w:val="0"/>
                <w:numId w:val="15"/>
              </w:numPr>
              <w:rPr>
                <w:sz w:val="16"/>
              </w:rPr>
            </w:pPr>
            <w:r w:rsidRPr="001C3519">
              <w:rPr>
                <w:sz w:val="16"/>
              </w:rPr>
              <w:t xml:space="preserve">The </w:t>
            </w:r>
            <w:r w:rsidRPr="001C3519">
              <w:rPr>
                <w:rStyle w:val="screenelement"/>
                <w:sz w:val="16"/>
              </w:rPr>
              <w:t>Fetch Next</w:t>
            </w:r>
            <w:r w:rsidRPr="001C3519">
              <w:rPr>
                <w:sz w:val="16"/>
              </w:rPr>
              <w:t xml:space="preserve"> button is disabled if the number of rules to be displayed &lt; </w:t>
            </w:r>
            <w:r w:rsidRPr="001C3519">
              <w:rPr>
                <w:rStyle w:val="screenelement"/>
                <w:sz w:val="16"/>
              </w:rPr>
              <w:t>Maximum No. of Hits</w:t>
            </w:r>
            <w:r w:rsidRPr="001C3519">
              <w:rPr>
                <w:sz w:val="16"/>
              </w:rPr>
              <w:t xml:space="preserve"> in the previous screen.</w:t>
            </w:r>
          </w:p>
          <w:p w14:paraId="607D4DDB" w14:textId="77777777" w:rsidR="009C4BAF" w:rsidRPr="001C3519" w:rsidRDefault="001C3519">
            <w:pPr>
              <w:pStyle w:val="listpara1"/>
              <w:numPr>
                <w:ilvl w:val="0"/>
                <w:numId w:val="2"/>
              </w:numPr>
              <w:rPr>
                <w:sz w:val="16"/>
              </w:rPr>
            </w:pPr>
            <w:r w:rsidRPr="001C3519">
              <w:rPr>
                <w:sz w:val="16"/>
              </w:rPr>
              <w:t xml:space="preserve">The </w:t>
            </w:r>
            <w:r w:rsidRPr="001C3519">
              <w:rPr>
                <w:rStyle w:val="screenelement"/>
                <w:sz w:val="16"/>
              </w:rPr>
              <w:t>Fetch Next</w:t>
            </w:r>
            <w:r w:rsidRPr="001C3519">
              <w:rPr>
                <w:sz w:val="16"/>
              </w:rPr>
              <w:t xml:space="preserve"> button is disabled if the number of rules to be displayed = </w:t>
            </w:r>
            <w:r w:rsidRPr="001C3519">
              <w:rPr>
                <w:rStyle w:val="screenelement"/>
                <w:sz w:val="16"/>
              </w:rPr>
              <w:t>Maximum No. of Hits</w:t>
            </w:r>
            <w:r w:rsidRPr="001C3519">
              <w:rPr>
                <w:sz w:val="16"/>
              </w:rPr>
              <w:t xml:space="preserve"> in the previous screen.</w:t>
            </w:r>
          </w:p>
          <w:p w14:paraId="406FFA6E" w14:textId="77777777" w:rsidR="001C3519" w:rsidRPr="001C3519" w:rsidRDefault="001C3519">
            <w:pPr>
              <w:pStyle w:val="listpara1"/>
              <w:numPr>
                <w:ilvl w:val="0"/>
                <w:numId w:val="2"/>
              </w:numPr>
              <w:rPr>
                <w:sz w:val="16"/>
              </w:rPr>
            </w:pPr>
            <w:r w:rsidRPr="001C3519">
              <w:rPr>
                <w:sz w:val="16"/>
              </w:rPr>
              <w:t xml:space="preserve">The </w:t>
            </w:r>
            <w:r w:rsidRPr="001C3519">
              <w:rPr>
                <w:rStyle w:val="screenelement"/>
                <w:sz w:val="16"/>
              </w:rPr>
              <w:t xml:space="preserve">Fetch Next </w:t>
            </w:r>
            <w:r w:rsidRPr="001C3519">
              <w:rPr>
                <w:sz w:val="16"/>
              </w:rPr>
              <w:t>button is enabled if the number of rules to be displayed &gt;</w:t>
            </w:r>
            <w:r w:rsidRPr="001C3519">
              <w:rPr>
                <w:rStyle w:val="screenelement"/>
                <w:sz w:val="16"/>
              </w:rPr>
              <w:t xml:space="preserve"> Maximum No. of Hits</w:t>
            </w:r>
            <w:r w:rsidRPr="001C3519">
              <w:rPr>
                <w:sz w:val="16"/>
              </w:rPr>
              <w:t xml:space="preserve"> in the previous screen.</w:t>
            </w:r>
          </w:p>
          <w:p w14:paraId="42F180CC" w14:textId="708F31A2" w:rsidR="009C4BAF" w:rsidRPr="001C3519" w:rsidRDefault="001C3519">
            <w:pPr>
              <w:rPr>
                <w:sz w:val="16"/>
              </w:rPr>
            </w:pPr>
            <w:r w:rsidRPr="001C3519">
              <w:rPr>
                <w:sz w:val="16"/>
              </w:rPr>
              <w:t xml:space="preserve">By clicking on the </w:t>
            </w:r>
            <w:r w:rsidRPr="001C3519">
              <w:rPr>
                <w:rStyle w:val="screenelement"/>
                <w:sz w:val="16"/>
              </w:rPr>
              <w:t>Fetch Next</w:t>
            </w:r>
            <w:r w:rsidRPr="001C3519">
              <w:rPr>
                <w:sz w:val="16"/>
              </w:rPr>
              <w:t xml:space="preserve"> button, the next set of rules along with the previous ones are displayed on the screen.</w:t>
            </w:r>
          </w:p>
        </w:tc>
        <w:tc>
          <w:tcPr>
            <w:tcW w:w="0" w:type="auto"/>
          </w:tcPr>
          <w:p w14:paraId="45E6EF3F" w14:textId="77777777" w:rsidR="009C4BAF" w:rsidRPr="001C3519" w:rsidRDefault="009C4BAF">
            <w:pPr>
              <w:rPr>
                <w:sz w:val="16"/>
              </w:rPr>
            </w:pPr>
          </w:p>
        </w:tc>
      </w:tr>
      <w:tr w:rsidR="009C4BAF" w:rsidRPr="001C3519" w14:paraId="3C85CCF3" w14:textId="77777777" w:rsidTr="001C3519">
        <w:tc>
          <w:tcPr>
            <w:tcW w:w="0" w:type="auto"/>
          </w:tcPr>
          <w:p w14:paraId="71BD68DA" w14:textId="77777777" w:rsidR="009C4BAF" w:rsidRPr="001C3519" w:rsidRDefault="001C3519">
            <w:pPr>
              <w:rPr>
                <w:sz w:val="16"/>
              </w:rPr>
            </w:pPr>
            <w:r w:rsidRPr="001C3519">
              <w:rPr>
                <w:sz w:val="16"/>
              </w:rPr>
              <w:t>4</w:t>
            </w:r>
          </w:p>
        </w:tc>
        <w:tc>
          <w:tcPr>
            <w:tcW w:w="0" w:type="auto"/>
          </w:tcPr>
          <w:p w14:paraId="0A6C7846" w14:textId="77777777" w:rsidR="009C4BAF" w:rsidRPr="001C3519" w:rsidRDefault="001C3519">
            <w:pPr>
              <w:rPr>
                <w:sz w:val="16"/>
              </w:rPr>
            </w:pPr>
            <w:r w:rsidRPr="001C3519">
              <w:rPr>
                <w:sz w:val="16"/>
              </w:rPr>
              <w:t xml:space="preserve">Display the </w:t>
            </w:r>
            <w:r w:rsidRPr="001C3519">
              <w:rPr>
                <w:rStyle w:val="screenelement"/>
                <w:sz w:val="16"/>
              </w:rPr>
              <w:t>ILM Rules Overview</w:t>
            </w:r>
            <w:r w:rsidRPr="001C3519">
              <w:rPr>
                <w:sz w:val="16"/>
              </w:rPr>
              <w:t xml:space="preserve"> screen for Non-Live Policies</w:t>
            </w:r>
          </w:p>
        </w:tc>
        <w:tc>
          <w:tcPr>
            <w:tcW w:w="0" w:type="auto"/>
          </w:tcPr>
          <w:p w14:paraId="7E4EB951" w14:textId="77777777" w:rsidR="009C4BAF" w:rsidRPr="001C3519" w:rsidRDefault="001C3519">
            <w:pPr>
              <w:pStyle w:val="listpara1"/>
              <w:numPr>
                <w:ilvl w:val="0"/>
                <w:numId w:val="16"/>
              </w:numPr>
              <w:rPr>
                <w:sz w:val="16"/>
              </w:rPr>
            </w:pPr>
            <w:r w:rsidRPr="001C3519">
              <w:rPr>
                <w:sz w:val="16"/>
              </w:rPr>
              <w:t xml:space="preserve">Enter the </w:t>
            </w:r>
            <w:r w:rsidRPr="001C3519">
              <w:rPr>
                <w:rStyle w:val="screenelement"/>
                <w:sz w:val="16"/>
              </w:rPr>
              <w:t>Policy Category</w:t>
            </w:r>
            <w:r w:rsidRPr="001C3519">
              <w:rPr>
                <w:sz w:val="16"/>
              </w:rPr>
              <w:t>.</w:t>
            </w:r>
          </w:p>
          <w:p w14:paraId="2D2858DB" w14:textId="77777777" w:rsidR="009C4BAF" w:rsidRPr="001C3519" w:rsidRDefault="001C3519">
            <w:pPr>
              <w:pStyle w:val="listpara1"/>
              <w:numPr>
                <w:ilvl w:val="0"/>
                <w:numId w:val="2"/>
              </w:numPr>
              <w:rPr>
                <w:sz w:val="16"/>
              </w:rPr>
            </w:pPr>
            <w:r w:rsidRPr="001C3519">
              <w:rPr>
                <w:sz w:val="16"/>
              </w:rPr>
              <w:t xml:space="preserve">Enter the </w:t>
            </w:r>
            <w:r w:rsidRPr="001C3519">
              <w:rPr>
                <w:rStyle w:val="screenelement"/>
                <w:sz w:val="16"/>
              </w:rPr>
              <w:t>Audit Area</w:t>
            </w:r>
            <w:r w:rsidRPr="001C3519">
              <w:rPr>
                <w:sz w:val="16"/>
              </w:rPr>
              <w:t>.</w:t>
            </w:r>
          </w:p>
          <w:p w14:paraId="7FE589EB" w14:textId="77777777" w:rsidR="009C4BAF" w:rsidRPr="001C3519" w:rsidRDefault="001C3519">
            <w:pPr>
              <w:pStyle w:val="listpara1"/>
              <w:numPr>
                <w:ilvl w:val="0"/>
                <w:numId w:val="2"/>
              </w:numPr>
              <w:rPr>
                <w:sz w:val="16"/>
              </w:rPr>
            </w:pPr>
            <w:r w:rsidRPr="001C3519">
              <w:rPr>
                <w:sz w:val="16"/>
              </w:rPr>
              <w:t xml:space="preserve">Enter the </w:t>
            </w:r>
            <w:r w:rsidRPr="001C3519">
              <w:rPr>
                <w:rStyle w:val="screenelement"/>
                <w:sz w:val="16"/>
              </w:rPr>
              <w:t>ILM Object</w:t>
            </w:r>
            <w:r w:rsidRPr="001C3519">
              <w:rPr>
                <w:sz w:val="16"/>
              </w:rPr>
              <w:t xml:space="preserve"> (optional) and </w:t>
            </w:r>
            <w:r w:rsidRPr="001C3519">
              <w:rPr>
                <w:rStyle w:val="screenelement"/>
                <w:sz w:val="16"/>
              </w:rPr>
              <w:t>Run</w:t>
            </w:r>
            <w:r w:rsidRPr="001C3519">
              <w:rPr>
                <w:sz w:val="16"/>
              </w:rPr>
              <w:t>.</w:t>
            </w:r>
          </w:p>
          <w:p w14:paraId="23E8FDB3" w14:textId="77777777" w:rsidR="009C4BAF" w:rsidRPr="001C3519" w:rsidRDefault="001C3519">
            <w:pPr>
              <w:pStyle w:val="listpara1"/>
              <w:numPr>
                <w:ilvl w:val="0"/>
                <w:numId w:val="2"/>
              </w:numPr>
              <w:rPr>
                <w:sz w:val="16"/>
              </w:rPr>
            </w:pPr>
            <w:r w:rsidRPr="001C3519">
              <w:rPr>
                <w:sz w:val="16"/>
              </w:rPr>
              <w:t xml:space="preserve">In the next screen, click on </w:t>
            </w:r>
            <w:r w:rsidRPr="001C3519">
              <w:rPr>
                <w:rStyle w:val="screenelement"/>
                <w:sz w:val="16"/>
              </w:rPr>
              <w:t>ILM Rules Overview</w:t>
            </w:r>
            <w:r w:rsidRPr="001C3519">
              <w:rPr>
                <w:sz w:val="16"/>
              </w:rPr>
              <w:t xml:space="preserve"> button.</w:t>
            </w:r>
          </w:p>
          <w:p w14:paraId="3C598349" w14:textId="77777777" w:rsidR="009C4BAF" w:rsidRPr="001C3519" w:rsidRDefault="001C3519">
            <w:pPr>
              <w:pStyle w:val="listpara1"/>
              <w:numPr>
                <w:ilvl w:val="0"/>
                <w:numId w:val="2"/>
              </w:numPr>
              <w:rPr>
                <w:sz w:val="16"/>
              </w:rPr>
            </w:pPr>
            <w:r w:rsidRPr="001C3519">
              <w:rPr>
                <w:sz w:val="16"/>
              </w:rPr>
              <w:t xml:space="preserve">Select the </w:t>
            </w:r>
            <w:r w:rsidRPr="001C3519">
              <w:rPr>
                <w:rStyle w:val="screenelement"/>
                <w:sz w:val="16"/>
              </w:rPr>
              <w:t>Include Non-Live Policies</w:t>
            </w:r>
            <w:r w:rsidRPr="001C3519">
              <w:rPr>
                <w:sz w:val="16"/>
              </w:rPr>
              <w:t xml:space="preserve"> checkbox.</w:t>
            </w:r>
          </w:p>
          <w:p w14:paraId="510E5764" w14:textId="77777777" w:rsidR="009C4BAF" w:rsidRPr="001C3519" w:rsidRDefault="001C3519">
            <w:pPr>
              <w:pStyle w:val="listpara1"/>
              <w:numPr>
                <w:ilvl w:val="0"/>
                <w:numId w:val="2"/>
              </w:numPr>
              <w:rPr>
                <w:sz w:val="16"/>
              </w:rPr>
            </w:pPr>
            <w:r w:rsidRPr="001C3519">
              <w:rPr>
                <w:sz w:val="16"/>
              </w:rPr>
              <w:t xml:space="preserve">Enter the </w:t>
            </w:r>
            <w:r w:rsidRPr="001C3519">
              <w:rPr>
                <w:rStyle w:val="screenelement"/>
                <w:sz w:val="16"/>
              </w:rPr>
              <w:t>Maximum No. of Hits</w:t>
            </w:r>
            <w:r w:rsidRPr="001C3519">
              <w:rPr>
                <w:sz w:val="16"/>
              </w:rPr>
              <w:t>.</w:t>
            </w:r>
          </w:p>
          <w:p w14:paraId="2E3B894C" w14:textId="77777777" w:rsidR="009C4BAF" w:rsidRPr="001C3519" w:rsidRDefault="001C3519">
            <w:pPr>
              <w:pStyle w:val="listpara1"/>
              <w:numPr>
                <w:ilvl w:val="0"/>
                <w:numId w:val="2"/>
              </w:numPr>
              <w:rPr>
                <w:sz w:val="16"/>
              </w:rPr>
            </w:pPr>
            <w:r w:rsidRPr="001C3519">
              <w:rPr>
                <w:sz w:val="16"/>
              </w:rPr>
              <w:t xml:space="preserve">Click on </w:t>
            </w:r>
            <w:r w:rsidRPr="001C3519">
              <w:rPr>
                <w:rStyle w:val="screenelement"/>
                <w:sz w:val="16"/>
              </w:rPr>
              <w:t>Display</w:t>
            </w:r>
            <w:r w:rsidRPr="001C3519">
              <w:rPr>
                <w:sz w:val="16"/>
              </w:rPr>
              <w:t>.</w:t>
            </w:r>
          </w:p>
        </w:tc>
        <w:tc>
          <w:tcPr>
            <w:tcW w:w="0" w:type="auto"/>
          </w:tcPr>
          <w:p w14:paraId="17060B22" w14:textId="77777777" w:rsidR="001C3519" w:rsidRPr="001C3519" w:rsidRDefault="001C3519">
            <w:pPr>
              <w:rPr>
                <w:sz w:val="16"/>
              </w:rPr>
            </w:pPr>
            <w:r w:rsidRPr="001C3519">
              <w:rPr>
                <w:sz w:val="16"/>
              </w:rPr>
              <w:t>The detailed ILM Rules Overview Screen is displayed in the following format:</w:t>
            </w:r>
          </w:p>
          <w:p w14:paraId="1E2DEABC" w14:textId="22E71B10" w:rsidR="009C4BAF" w:rsidRPr="001C3519" w:rsidRDefault="001C3519">
            <w:pPr>
              <w:pStyle w:val="listpara1"/>
              <w:numPr>
                <w:ilvl w:val="0"/>
                <w:numId w:val="17"/>
              </w:numPr>
              <w:rPr>
                <w:sz w:val="16"/>
              </w:rPr>
            </w:pPr>
            <w:r w:rsidRPr="001C3519">
              <w:rPr>
                <w:sz w:val="16"/>
              </w:rPr>
              <w:t>Audit Area</w:t>
            </w:r>
          </w:p>
          <w:p w14:paraId="6292E4C5" w14:textId="77777777" w:rsidR="009C4BAF" w:rsidRPr="001C3519" w:rsidRDefault="001C3519">
            <w:pPr>
              <w:pStyle w:val="listpara1"/>
              <w:numPr>
                <w:ilvl w:val="0"/>
                <w:numId w:val="2"/>
              </w:numPr>
              <w:rPr>
                <w:sz w:val="16"/>
              </w:rPr>
            </w:pPr>
            <w:r w:rsidRPr="001C3519">
              <w:rPr>
                <w:sz w:val="16"/>
              </w:rPr>
              <w:t>ILM Object</w:t>
            </w:r>
          </w:p>
          <w:p w14:paraId="385F356E" w14:textId="77777777" w:rsidR="009C4BAF" w:rsidRPr="001C3519" w:rsidRDefault="001C3519">
            <w:pPr>
              <w:pStyle w:val="listpara1"/>
              <w:numPr>
                <w:ilvl w:val="0"/>
                <w:numId w:val="2"/>
              </w:numPr>
              <w:rPr>
                <w:sz w:val="16"/>
              </w:rPr>
            </w:pPr>
            <w:r w:rsidRPr="001C3519">
              <w:rPr>
                <w:sz w:val="16"/>
              </w:rPr>
              <w:t>Policy Name</w:t>
            </w:r>
          </w:p>
          <w:p w14:paraId="5512E822" w14:textId="77777777" w:rsidR="001C3519" w:rsidRPr="001C3519" w:rsidRDefault="001C3519">
            <w:pPr>
              <w:pStyle w:val="listpara1"/>
              <w:numPr>
                <w:ilvl w:val="0"/>
                <w:numId w:val="2"/>
              </w:numPr>
              <w:rPr>
                <w:sz w:val="16"/>
              </w:rPr>
            </w:pPr>
            <w:r w:rsidRPr="001C3519">
              <w:rPr>
                <w:sz w:val="16"/>
              </w:rPr>
              <w:t>Rule No.</w:t>
            </w:r>
          </w:p>
          <w:p w14:paraId="7503EBB1" w14:textId="77777777" w:rsidR="001C3519" w:rsidRPr="001C3519" w:rsidRDefault="001C3519">
            <w:pPr>
              <w:rPr>
                <w:sz w:val="16"/>
              </w:rPr>
            </w:pPr>
            <w:r w:rsidRPr="001C3519">
              <w:rPr>
                <w:sz w:val="16"/>
              </w:rPr>
              <w:t xml:space="preserve">The </w:t>
            </w:r>
            <w:r w:rsidRPr="001C3519">
              <w:rPr>
                <w:rStyle w:val="screenelement"/>
                <w:sz w:val="16"/>
              </w:rPr>
              <w:t>Non-Live Policies</w:t>
            </w:r>
            <w:r w:rsidRPr="001C3519">
              <w:rPr>
                <w:sz w:val="16"/>
              </w:rPr>
              <w:t xml:space="preserve"> tab is displayed in addition to the </w:t>
            </w:r>
            <w:r w:rsidRPr="001C3519">
              <w:rPr>
                <w:rStyle w:val="screenelement"/>
                <w:sz w:val="16"/>
              </w:rPr>
              <w:t>Live</w:t>
            </w:r>
            <w:r w:rsidRPr="001C3519">
              <w:rPr>
                <w:sz w:val="16"/>
              </w:rPr>
              <w:t xml:space="preserve"> tab is displayed if rules exist for non-live policies.</w:t>
            </w:r>
          </w:p>
          <w:p w14:paraId="72B7FAC2" w14:textId="51604355" w:rsidR="009C4BAF" w:rsidRPr="001C3519" w:rsidRDefault="001C3519">
            <w:pPr>
              <w:pStyle w:val="listpara1"/>
              <w:numPr>
                <w:ilvl w:val="0"/>
                <w:numId w:val="18"/>
              </w:numPr>
              <w:rPr>
                <w:sz w:val="16"/>
              </w:rPr>
            </w:pPr>
            <w:r w:rsidRPr="001C3519">
              <w:rPr>
                <w:sz w:val="16"/>
              </w:rPr>
              <w:t xml:space="preserve">The </w:t>
            </w:r>
            <w:r w:rsidRPr="001C3519">
              <w:rPr>
                <w:rStyle w:val="screenelement"/>
                <w:sz w:val="16"/>
              </w:rPr>
              <w:t>Fetch Next</w:t>
            </w:r>
            <w:r w:rsidRPr="001C3519">
              <w:rPr>
                <w:sz w:val="16"/>
              </w:rPr>
              <w:t xml:space="preserve"> button is disabled if the number of rules to be displayed &lt; </w:t>
            </w:r>
            <w:r w:rsidRPr="001C3519">
              <w:rPr>
                <w:rStyle w:val="screenelement"/>
                <w:sz w:val="16"/>
              </w:rPr>
              <w:t>Maximum No. of Hits</w:t>
            </w:r>
            <w:r w:rsidRPr="001C3519">
              <w:rPr>
                <w:sz w:val="16"/>
              </w:rPr>
              <w:t xml:space="preserve"> in the previous screen.</w:t>
            </w:r>
          </w:p>
          <w:p w14:paraId="171BD193" w14:textId="77777777" w:rsidR="009C4BAF" w:rsidRPr="001C3519" w:rsidRDefault="001C3519">
            <w:pPr>
              <w:pStyle w:val="listpara1"/>
              <w:numPr>
                <w:ilvl w:val="0"/>
                <w:numId w:val="2"/>
              </w:numPr>
              <w:rPr>
                <w:sz w:val="16"/>
              </w:rPr>
            </w:pPr>
            <w:r w:rsidRPr="001C3519">
              <w:rPr>
                <w:sz w:val="16"/>
              </w:rPr>
              <w:t xml:space="preserve">The </w:t>
            </w:r>
            <w:r w:rsidRPr="001C3519">
              <w:rPr>
                <w:rStyle w:val="screenelement"/>
                <w:sz w:val="16"/>
              </w:rPr>
              <w:t>Fetch Next</w:t>
            </w:r>
            <w:r w:rsidRPr="001C3519">
              <w:rPr>
                <w:sz w:val="16"/>
              </w:rPr>
              <w:t xml:space="preserve"> button is disabled if the number of rules to be displayed = </w:t>
            </w:r>
            <w:r w:rsidRPr="001C3519">
              <w:rPr>
                <w:rStyle w:val="screenelement"/>
                <w:sz w:val="16"/>
              </w:rPr>
              <w:t>Maximum No. of Hits</w:t>
            </w:r>
            <w:r w:rsidRPr="001C3519">
              <w:rPr>
                <w:sz w:val="16"/>
              </w:rPr>
              <w:t xml:space="preserve"> in the previous screen.</w:t>
            </w:r>
          </w:p>
          <w:p w14:paraId="6F45DF5E" w14:textId="77777777" w:rsidR="001C3519" w:rsidRPr="001C3519" w:rsidRDefault="001C3519">
            <w:pPr>
              <w:pStyle w:val="listpara1"/>
              <w:numPr>
                <w:ilvl w:val="0"/>
                <w:numId w:val="2"/>
              </w:numPr>
              <w:rPr>
                <w:sz w:val="16"/>
              </w:rPr>
            </w:pPr>
            <w:r w:rsidRPr="001C3519">
              <w:rPr>
                <w:sz w:val="16"/>
              </w:rPr>
              <w:t xml:space="preserve">The </w:t>
            </w:r>
            <w:r w:rsidRPr="001C3519">
              <w:rPr>
                <w:rStyle w:val="screenelement"/>
                <w:sz w:val="16"/>
              </w:rPr>
              <w:t xml:space="preserve">Fetch Next </w:t>
            </w:r>
            <w:r w:rsidRPr="001C3519">
              <w:rPr>
                <w:sz w:val="16"/>
              </w:rPr>
              <w:t>button is enabled if the number of rules to be displayed &gt;</w:t>
            </w:r>
            <w:r w:rsidRPr="001C3519">
              <w:rPr>
                <w:rStyle w:val="screenelement"/>
                <w:sz w:val="16"/>
              </w:rPr>
              <w:t xml:space="preserve"> Maximum No. of Hits</w:t>
            </w:r>
            <w:r w:rsidRPr="001C3519">
              <w:rPr>
                <w:sz w:val="16"/>
              </w:rPr>
              <w:t xml:space="preserve"> in the previous screen.</w:t>
            </w:r>
          </w:p>
          <w:p w14:paraId="6EC6BF4A" w14:textId="3275E102" w:rsidR="009C4BAF" w:rsidRPr="001C3519" w:rsidRDefault="001C3519">
            <w:pPr>
              <w:rPr>
                <w:sz w:val="16"/>
              </w:rPr>
            </w:pPr>
            <w:r w:rsidRPr="001C3519">
              <w:rPr>
                <w:sz w:val="16"/>
              </w:rPr>
              <w:t xml:space="preserve">By clicking on the </w:t>
            </w:r>
            <w:r w:rsidRPr="001C3519">
              <w:rPr>
                <w:rStyle w:val="screenelement"/>
                <w:sz w:val="16"/>
              </w:rPr>
              <w:t>Fetch Next</w:t>
            </w:r>
            <w:r w:rsidRPr="001C3519">
              <w:rPr>
                <w:sz w:val="16"/>
              </w:rPr>
              <w:t xml:space="preserve"> button, the next set of rules along with the previous ones are displayed on the screen.</w:t>
            </w:r>
          </w:p>
        </w:tc>
        <w:tc>
          <w:tcPr>
            <w:tcW w:w="0" w:type="auto"/>
          </w:tcPr>
          <w:p w14:paraId="59A57BA8" w14:textId="77777777" w:rsidR="009C4BAF" w:rsidRPr="001C3519" w:rsidRDefault="009C4BAF">
            <w:pPr>
              <w:rPr>
                <w:sz w:val="16"/>
              </w:rPr>
            </w:pPr>
          </w:p>
        </w:tc>
      </w:tr>
      <w:tr w:rsidR="009C4BAF" w:rsidRPr="001C3519" w14:paraId="305E7188" w14:textId="77777777" w:rsidTr="001C3519">
        <w:tc>
          <w:tcPr>
            <w:tcW w:w="0" w:type="auto"/>
          </w:tcPr>
          <w:p w14:paraId="741455D9" w14:textId="77777777" w:rsidR="009C4BAF" w:rsidRPr="001C3519" w:rsidRDefault="001C3519">
            <w:pPr>
              <w:rPr>
                <w:sz w:val="16"/>
              </w:rPr>
            </w:pPr>
            <w:r w:rsidRPr="001C3519">
              <w:rPr>
                <w:sz w:val="16"/>
              </w:rPr>
              <w:t>5</w:t>
            </w:r>
          </w:p>
        </w:tc>
        <w:tc>
          <w:tcPr>
            <w:tcW w:w="0" w:type="auto"/>
          </w:tcPr>
          <w:p w14:paraId="4B2E624A" w14:textId="77777777" w:rsidR="009C4BAF" w:rsidRPr="001C3519" w:rsidRDefault="001C3519">
            <w:pPr>
              <w:rPr>
                <w:sz w:val="16"/>
              </w:rPr>
            </w:pPr>
            <w:r w:rsidRPr="001C3519">
              <w:rPr>
                <w:rStyle w:val="bold"/>
                <w:sz w:val="16"/>
              </w:rPr>
              <w:t>Expand Subtree Button</w:t>
            </w:r>
          </w:p>
        </w:tc>
        <w:tc>
          <w:tcPr>
            <w:tcW w:w="0" w:type="auto"/>
          </w:tcPr>
          <w:p w14:paraId="4D7D7F7B" w14:textId="77777777" w:rsidR="009C4BAF" w:rsidRPr="001C3519" w:rsidRDefault="001C3519">
            <w:pPr>
              <w:rPr>
                <w:sz w:val="16"/>
              </w:rPr>
            </w:pPr>
            <w:r w:rsidRPr="001C3519">
              <w:rPr>
                <w:sz w:val="16"/>
              </w:rPr>
              <w:t xml:space="preserve">On the detailed overview screen, click on the </w:t>
            </w:r>
            <w:r w:rsidRPr="001C3519">
              <w:rPr>
                <w:rStyle w:val="screenelement"/>
                <w:sz w:val="16"/>
              </w:rPr>
              <w:t>Expand Subtree</w:t>
            </w:r>
            <w:r w:rsidRPr="001C3519">
              <w:rPr>
                <w:sz w:val="16"/>
              </w:rPr>
              <w:t xml:space="preserve"> button.</w:t>
            </w:r>
          </w:p>
        </w:tc>
        <w:tc>
          <w:tcPr>
            <w:tcW w:w="0" w:type="auto"/>
          </w:tcPr>
          <w:p w14:paraId="4B7E1CFE" w14:textId="77777777" w:rsidR="001C3519" w:rsidRPr="001C3519" w:rsidRDefault="001C3519">
            <w:pPr>
              <w:rPr>
                <w:sz w:val="16"/>
              </w:rPr>
            </w:pPr>
            <w:r w:rsidRPr="001C3519">
              <w:rPr>
                <w:sz w:val="16"/>
              </w:rPr>
              <w:t>The rules are displayed in a tree format in the following hierarchy:</w:t>
            </w:r>
          </w:p>
          <w:p w14:paraId="01C57ACD" w14:textId="66970A96" w:rsidR="009C4BAF" w:rsidRPr="001C3519" w:rsidRDefault="001C3519">
            <w:pPr>
              <w:pStyle w:val="listpara1"/>
              <w:numPr>
                <w:ilvl w:val="0"/>
                <w:numId w:val="19"/>
              </w:numPr>
              <w:rPr>
                <w:sz w:val="16"/>
              </w:rPr>
            </w:pPr>
            <w:r w:rsidRPr="001C3519">
              <w:rPr>
                <w:sz w:val="16"/>
              </w:rPr>
              <w:t>Audit Area</w:t>
            </w:r>
          </w:p>
          <w:p w14:paraId="1004CD63" w14:textId="77777777" w:rsidR="009C4BAF" w:rsidRPr="001C3519" w:rsidRDefault="001C3519">
            <w:pPr>
              <w:pStyle w:val="listpara1"/>
              <w:numPr>
                <w:ilvl w:val="0"/>
                <w:numId w:val="2"/>
              </w:numPr>
              <w:rPr>
                <w:sz w:val="16"/>
              </w:rPr>
            </w:pPr>
            <w:r w:rsidRPr="001C3519">
              <w:rPr>
                <w:sz w:val="16"/>
              </w:rPr>
              <w:t>ILM Object</w:t>
            </w:r>
          </w:p>
          <w:p w14:paraId="23480A50" w14:textId="77777777" w:rsidR="009C4BAF" w:rsidRPr="001C3519" w:rsidRDefault="001C3519">
            <w:pPr>
              <w:pStyle w:val="listpara1"/>
              <w:numPr>
                <w:ilvl w:val="0"/>
                <w:numId w:val="2"/>
              </w:numPr>
              <w:rPr>
                <w:sz w:val="16"/>
              </w:rPr>
            </w:pPr>
            <w:r w:rsidRPr="001C3519">
              <w:rPr>
                <w:sz w:val="16"/>
              </w:rPr>
              <w:t>Policy Name</w:t>
            </w:r>
          </w:p>
          <w:p w14:paraId="1DC06426" w14:textId="77777777" w:rsidR="009C4BAF" w:rsidRPr="001C3519" w:rsidRDefault="001C3519">
            <w:pPr>
              <w:pStyle w:val="listpara1"/>
              <w:numPr>
                <w:ilvl w:val="0"/>
                <w:numId w:val="2"/>
              </w:numPr>
              <w:rPr>
                <w:sz w:val="16"/>
              </w:rPr>
            </w:pPr>
            <w:r w:rsidRPr="001C3519">
              <w:rPr>
                <w:sz w:val="16"/>
              </w:rPr>
              <w:t>Rule No.</w:t>
            </w:r>
          </w:p>
        </w:tc>
        <w:tc>
          <w:tcPr>
            <w:tcW w:w="0" w:type="auto"/>
          </w:tcPr>
          <w:p w14:paraId="78CECB69" w14:textId="77777777" w:rsidR="009C4BAF" w:rsidRPr="001C3519" w:rsidRDefault="009C4BAF">
            <w:pPr>
              <w:rPr>
                <w:sz w:val="16"/>
              </w:rPr>
            </w:pPr>
          </w:p>
        </w:tc>
      </w:tr>
      <w:tr w:rsidR="009C4BAF" w:rsidRPr="001C3519" w14:paraId="2EE40FB4" w14:textId="77777777" w:rsidTr="001C3519">
        <w:tc>
          <w:tcPr>
            <w:tcW w:w="0" w:type="auto"/>
          </w:tcPr>
          <w:p w14:paraId="323647F2" w14:textId="77777777" w:rsidR="009C4BAF" w:rsidRPr="001C3519" w:rsidRDefault="001C3519">
            <w:pPr>
              <w:rPr>
                <w:sz w:val="16"/>
              </w:rPr>
            </w:pPr>
            <w:r w:rsidRPr="001C3519">
              <w:rPr>
                <w:sz w:val="16"/>
              </w:rPr>
              <w:t>6</w:t>
            </w:r>
          </w:p>
        </w:tc>
        <w:tc>
          <w:tcPr>
            <w:tcW w:w="0" w:type="auto"/>
          </w:tcPr>
          <w:p w14:paraId="6772EB13" w14:textId="77777777" w:rsidR="009C4BAF" w:rsidRPr="001C3519" w:rsidRDefault="001C3519">
            <w:pPr>
              <w:rPr>
                <w:sz w:val="16"/>
              </w:rPr>
            </w:pPr>
            <w:r w:rsidRPr="001C3519">
              <w:rPr>
                <w:rStyle w:val="bold"/>
                <w:sz w:val="16"/>
              </w:rPr>
              <w:t>Collapse Subtree Button</w:t>
            </w:r>
          </w:p>
        </w:tc>
        <w:tc>
          <w:tcPr>
            <w:tcW w:w="0" w:type="auto"/>
          </w:tcPr>
          <w:p w14:paraId="3EB121C7" w14:textId="77777777" w:rsidR="009C4BAF" w:rsidRPr="001C3519" w:rsidRDefault="001C3519">
            <w:pPr>
              <w:rPr>
                <w:sz w:val="16"/>
              </w:rPr>
            </w:pPr>
            <w:r w:rsidRPr="001C3519">
              <w:rPr>
                <w:sz w:val="16"/>
              </w:rPr>
              <w:t xml:space="preserve">On the detailed overview screen, click on the </w:t>
            </w:r>
            <w:r w:rsidRPr="001C3519">
              <w:rPr>
                <w:rStyle w:val="screenelement"/>
                <w:sz w:val="16"/>
              </w:rPr>
              <w:t>Collapse Subtree</w:t>
            </w:r>
            <w:r w:rsidRPr="001C3519">
              <w:rPr>
                <w:sz w:val="16"/>
              </w:rPr>
              <w:t xml:space="preserve"> button.</w:t>
            </w:r>
          </w:p>
        </w:tc>
        <w:tc>
          <w:tcPr>
            <w:tcW w:w="0" w:type="auto"/>
          </w:tcPr>
          <w:p w14:paraId="2C699C05" w14:textId="77777777" w:rsidR="009C4BAF" w:rsidRPr="001C3519" w:rsidRDefault="001C3519">
            <w:pPr>
              <w:rPr>
                <w:sz w:val="16"/>
              </w:rPr>
            </w:pPr>
            <w:r w:rsidRPr="001C3519">
              <w:rPr>
                <w:sz w:val="16"/>
              </w:rPr>
              <w:t>The tree collapses.</w:t>
            </w:r>
          </w:p>
        </w:tc>
        <w:tc>
          <w:tcPr>
            <w:tcW w:w="0" w:type="auto"/>
          </w:tcPr>
          <w:p w14:paraId="6A9345A7" w14:textId="77777777" w:rsidR="009C4BAF" w:rsidRPr="001C3519" w:rsidRDefault="009C4BAF">
            <w:pPr>
              <w:rPr>
                <w:sz w:val="16"/>
              </w:rPr>
            </w:pPr>
          </w:p>
        </w:tc>
      </w:tr>
      <w:tr w:rsidR="009C4BAF" w:rsidRPr="001C3519" w14:paraId="4D9B17B5" w14:textId="77777777" w:rsidTr="001C3519">
        <w:tc>
          <w:tcPr>
            <w:tcW w:w="0" w:type="auto"/>
          </w:tcPr>
          <w:p w14:paraId="7E3B45C7" w14:textId="77777777" w:rsidR="009C4BAF" w:rsidRPr="001C3519" w:rsidRDefault="001C3519">
            <w:pPr>
              <w:rPr>
                <w:sz w:val="16"/>
              </w:rPr>
            </w:pPr>
            <w:r w:rsidRPr="001C3519">
              <w:rPr>
                <w:sz w:val="16"/>
              </w:rPr>
              <w:t>7</w:t>
            </w:r>
          </w:p>
        </w:tc>
        <w:tc>
          <w:tcPr>
            <w:tcW w:w="0" w:type="auto"/>
          </w:tcPr>
          <w:p w14:paraId="42F0D7E2" w14:textId="77777777" w:rsidR="009C4BAF" w:rsidRPr="001C3519" w:rsidRDefault="001C3519">
            <w:pPr>
              <w:rPr>
                <w:sz w:val="16"/>
              </w:rPr>
            </w:pPr>
            <w:r w:rsidRPr="001C3519">
              <w:rPr>
                <w:rStyle w:val="bold"/>
                <w:sz w:val="16"/>
              </w:rPr>
              <w:t>Export Rules to Excel</w:t>
            </w:r>
          </w:p>
        </w:tc>
        <w:tc>
          <w:tcPr>
            <w:tcW w:w="0" w:type="auto"/>
          </w:tcPr>
          <w:p w14:paraId="2C96C4DB" w14:textId="77777777" w:rsidR="009C4BAF" w:rsidRPr="001C3519" w:rsidRDefault="001C3519">
            <w:pPr>
              <w:pStyle w:val="listpara1"/>
              <w:numPr>
                <w:ilvl w:val="0"/>
                <w:numId w:val="20"/>
              </w:numPr>
              <w:rPr>
                <w:sz w:val="16"/>
              </w:rPr>
            </w:pPr>
            <w:r w:rsidRPr="001C3519">
              <w:rPr>
                <w:sz w:val="16"/>
              </w:rPr>
              <w:t xml:space="preserve">On the detailed overview screen, click on the </w:t>
            </w:r>
            <w:r w:rsidRPr="001C3519">
              <w:rPr>
                <w:rStyle w:val="screenelement"/>
                <w:sz w:val="16"/>
              </w:rPr>
              <w:t>Export Rules to Excel</w:t>
            </w:r>
            <w:r w:rsidRPr="001C3519">
              <w:rPr>
                <w:sz w:val="16"/>
              </w:rPr>
              <w:t xml:space="preserve"> button.</w:t>
            </w:r>
          </w:p>
          <w:p w14:paraId="2F0AD18A" w14:textId="77777777" w:rsidR="009C4BAF" w:rsidRPr="001C3519" w:rsidRDefault="001C3519">
            <w:pPr>
              <w:pStyle w:val="listpara1"/>
              <w:numPr>
                <w:ilvl w:val="0"/>
                <w:numId w:val="2"/>
              </w:numPr>
              <w:rPr>
                <w:sz w:val="16"/>
              </w:rPr>
            </w:pPr>
            <w:r w:rsidRPr="001C3519">
              <w:rPr>
                <w:sz w:val="16"/>
              </w:rPr>
              <w:t>A popup window with the file name and extension type by default is displayed.</w:t>
            </w:r>
          </w:p>
          <w:p w14:paraId="4D1555A7" w14:textId="77777777" w:rsidR="009C4BAF" w:rsidRPr="001C3519" w:rsidRDefault="001C3519">
            <w:pPr>
              <w:pStyle w:val="listpara1"/>
              <w:numPr>
                <w:ilvl w:val="0"/>
                <w:numId w:val="2"/>
              </w:numPr>
              <w:rPr>
                <w:sz w:val="16"/>
              </w:rPr>
            </w:pPr>
            <w:r w:rsidRPr="001C3519">
              <w:rPr>
                <w:sz w:val="16"/>
              </w:rPr>
              <w:t xml:space="preserve">Click on </w:t>
            </w:r>
            <w:r w:rsidRPr="001C3519">
              <w:rPr>
                <w:rStyle w:val="screenelement"/>
                <w:sz w:val="16"/>
              </w:rPr>
              <w:t>OK</w:t>
            </w:r>
            <w:r w:rsidRPr="001C3519">
              <w:rPr>
                <w:sz w:val="16"/>
              </w:rPr>
              <w:t>.</w:t>
            </w:r>
          </w:p>
        </w:tc>
        <w:tc>
          <w:tcPr>
            <w:tcW w:w="0" w:type="auto"/>
          </w:tcPr>
          <w:p w14:paraId="4683BC30" w14:textId="77777777" w:rsidR="009C4BAF" w:rsidRPr="001C3519" w:rsidRDefault="001C3519">
            <w:pPr>
              <w:rPr>
                <w:sz w:val="16"/>
              </w:rPr>
            </w:pPr>
            <w:r w:rsidRPr="001C3519">
              <w:rPr>
                <w:sz w:val="16"/>
              </w:rPr>
              <w:t xml:space="preserve">All the rules related to live policies or non-live </w:t>
            </w:r>
            <w:r w:rsidRPr="001C3519">
              <w:rPr>
                <w:sz w:val="16"/>
              </w:rPr>
              <w:t>policies, depending on which rules are displayed, get exported as a CVS file and downloaded to your local system.</w:t>
            </w:r>
          </w:p>
        </w:tc>
        <w:tc>
          <w:tcPr>
            <w:tcW w:w="0" w:type="auto"/>
          </w:tcPr>
          <w:p w14:paraId="46D75315" w14:textId="77777777" w:rsidR="009C4BAF" w:rsidRPr="001C3519" w:rsidRDefault="009C4BAF">
            <w:pPr>
              <w:rPr>
                <w:sz w:val="16"/>
              </w:rPr>
            </w:pPr>
          </w:p>
        </w:tc>
      </w:tr>
    </w:tbl>
    <w:p w14:paraId="51E954BE" w14:textId="77777777" w:rsidR="009C4BAF" w:rsidRDefault="009C4BAF"/>
    <w:tbl>
      <w:tblPr>
        <w:tblStyle w:val="SAPNote"/>
        <w:tblW w:w="4975" w:type="pct"/>
        <w:tblLook w:val="0600" w:firstRow="0" w:lastRow="0" w:firstColumn="0" w:lastColumn="0" w:noHBand="1" w:noVBand="1"/>
      </w:tblPr>
      <w:tblGrid>
        <w:gridCol w:w="14195"/>
      </w:tblGrid>
      <w:tr w:rsidR="009C4BAF" w14:paraId="5B7103FF" w14:textId="77777777" w:rsidTr="001C3519">
        <w:tc>
          <w:tcPr>
            <w:tcW w:w="0" w:type="auto"/>
          </w:tcPr>
          <w:p w14:paraId="7F64DCA1" w14:textId="77777777" w:rsidR="009C4BAF" w:rsidRDefault="001C3519">
            <w:r>
              <w:rPr>
                <w:rStyle w:val="bold"/>
              </w:rPr>
              <w:t xml:space="preserve">Note </w:t>
            </w:r>
            <w:r>
              <w:t>The modeling of Retention and Residence rules needs to be done by customers to meet their legal and personal requirements.</w:t>
            </w:r>
          </w:p>
        </w:tc>
      </w:tr>
    </w:tbl>
    <w:p w14:paraId="19B3430D" w14:textId="77777777" w:rsidR="009C4BAF" w:rsidRDefault="001C3519">
      <w:pPr>
        <w:pStyle w:val="Heading2"/>
      </w:pPr>
      <w:bookmarkStart w:id="34" w:name="unique_13"/>
      <w:bookmarkStart w:id="35" w:name="_Toc232851091"/>
      <w:r>
        <w:t>Manage Archiving Variants</w:t>
      </w:r>
      <w:bookmarkEnd w:id="34"/>
      <w:bookmarkEnd w:id="35"/>
    </w:p>
    <w:p w14:paraId="0D201567" w14:textId="77777777" w:rsidR="009C4BAF" w:rsidRDefault="001C3519">
      <w:pPr>
        <w:pStyle w:val="sectiontitle"/>
      </w:pPr>
      <w:r>
        <w:t>Test Administration</w:t>
      </w:r>
    </w:p>
    <w:p w14:paraId="22E1D56E" w14:textId="77777777" w:rsidR="009C4BAF" w:rsidRDefault="001C3519">
      <w:r>
        <w:t>Customer project: Fill in the project-specific parts.</w:t>
      </w:r>
    </w:p>
    <w:p w14:paraId="4CC59B9A"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45F9DDC0"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F3717"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14686"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B3BFF"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9A41D" w14:textId="77777777" w:rsidR="001C3519" w:rsidRPr="001C3519" w:rsidRDefault="001C3519">
            <w:pPr>
              <w:rPr>
                <w:sz w:val="12"/>
              </w:rPr>
            </w:pPr>
          </w:p>
        </w:tc>
      </w:tr>
      <w:tr w:rsidR="009C4BAF" w:rsidRPr="001C3519" w14:paraId="0BCC5DEF"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CFA46"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A1C01"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144A1"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62AE7A" w14:textId="77777777" w:rsidR="001C3519" w:rsidRPr="001C3519" w:rsidRDefault="001C3519">
            <w:pPr>
              <w:rPr>
                <w:sz w:val="12"/>
              </w:rPr>
            </w:pPr>
          </w:p>
        </w:tc>
      </w:tr>
      <w:tr w:rsidR="009C4BAF" w:rsidRPr="001C3519" w14:paraId="75E7CEC1"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C449C"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20E3A6"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A1C03"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18E95" w14:textId="77777777" w:rsidR="009C4BAF" w:rsidRPr="001C3519" w:rsidRDefault="001C3519">
            <w:pPr>
              <w:rPr>
                <w:sz w:val="12"/>
              </w:rPr>
            </w:pPr>
            <w:r w:rsidRPr="001C3519">
              <w:rPr>
                <w:rStyle w:val="userinput"/>
                <w:sz w:val="12"/>
              </w:rPr>
              <w:t xml:space="preserve">&lt;State the Service Provider, Customer or Joint Service </w:t>
            </w:r>
            <w:r w:rsidRPr="001C3519">
              <w:rPr>
                <w:rStyle w:val="userinput"/>
                <w:sz w:val="12"/>
              </w:rPr>
              <w:t>Provider and Customer&gt;</w:t>
            </w:r>
          </w:p>
        </w:tc>
      </w:tr>
    </w:tbl>
    <w:p w14:paraId="58F3C024"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588"/>
        <w:gridCol w:w="1223"/>
        <w:gridCol w:w="5451"/>
        <w:gridCol w:w="6126"/>
        <w:gridCol w:w="916"/>
      </w:tblGrid>
      <w:tr w:rsidR="009C4BAF" w:rsidRPr="001C3519" w14:paraId="090A937E"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1A1F1300" w14:textId="77777777" w:rsidR="009C4BAF" w:rsidRPr="001C3519" w:rsidRDefault="001C3519">
            <w:pPr>
              <w:pStyle w:val="boldparagraph"/>
              <w:rPr>
                <w:sz w:val="16"/>
              </w:rPr>
            </w:pPr>
            <w:r w:rsidRPr="001C3519">
              <w:rPr>
                <w:sz w:val="16"/>
              </w:rPr>
              <w:t>Test Step #</w:t>
            </w:r>
          </w:p>
        </w:tc>
        <w:tc>
          <w:tcPr>
            <w:tcW w:w="0" w:type="auto"/>
          </w:tcPr>
          <w:p w14:paraId="3528AC62" w14:textId="77777777" w:rsidR="009C4BAF" w:rsidRPr="001C3519" w:rsidRDefault="001C3519">
            <w:pPr>
              <w:pStyle w:val="boldparagraph"/>
              <w:rPr>
                <w:sz w:val="16"/>
              </w:rPr>
            </w:pPr>
            <w:r w:rsidRPr="001C3519">
              <w:rPr>
                <w:sz w:val="16"/>
              </w:rPr>
              <w:t>Test Step Name</w:t>
            </w:r>
          </w:p>
        </w:tc>
        <w:tc>
          <w:tcPr>
            <w:tcW w:w="0" w:type="auto"/>
          </w:tcPr>
          <w:p w14:paraId="746A0D15" w14:textId="77777777" w:rsidR="009C4BAF" w:rsidRPr="001C3519" w:rsidRDefault="001C3519">
            <w:pPr>
              <w:pStyle w:val="boldparagraph"/>
              <w:rPr>
                <w:sz w:val="16"/>
              </w:rPr>
            </w:pPr>
            <w:r w:rsidRPr="001C3519">
              <w:rPr>
                <w:sz w:val="16"/>
              </w:rPr>
              <w:t>Instruction</w:t>
            </w:r>
          </w:p>
        </w:tc>
        <w:tc>
          <w:tcPr>
            <w:tcW w:w="0" w:type="auto"/>
          </w:tcPr>
          <w:p w14:paraId="2384C489" w14:textId="77777777" w:rsidR="009C4BAF" w:rsidRPr="001C3519" w:rsidRDefault="001C3519">
            <w:pPr>
              <w:pStyle w:val="boldparagraph"/>
              <w:rPr>
                <w:sz w:val="16"/>
              </w:rPr>
            </w:pPr>
            <w:r w:rsidRPr="001C3519">
              <w:rPr>
                <w:sz w:val="16"/>
              </w:rPr>
              <w:t>Expected Result</w:t>
            </w:r>
          </w:p>
        </w:tc>
        <w:tc>
          <w:tcPr>
            <w:tcW w:w="0" w:type="auto"/>
          </w:tcPr>
          <w:p w14:paraId="37747072" w14:textId="77777777" w:rsidR="009C4BAF" w:rsidRPr="001C3519" w:rsidRDefault="001C3519">
            <w:pPr>
              <w:pStyle w:val="boldparagraph"/>
              <w:rPr>
                <w:sz w:val="16"/>
              </w:rPr>
            </w:pPr>
            <w:r w:rsidRPr="001C3519">
              <w:rPr>
                <w:sz w:val="16"/>
              </w:rPr>
              <w:t>Pass / Fail / Comment</w:t>
            </w:r>
          </w:p>
        </w:tc>
      </w:tr>
      <w:tr w:rsidR="009C4BAF" w:rsidRPr="001C3519" w14:paraId="3C4C8D58" w14:textId="77777777" w:rsidTr="001C3519">
        <w:tc>
          <w:tcPr>
            <w:tcW w:w="0" w:type="auto"/>
          </w:tcPr>
          <w:p w14:paraId="75C90696" w14:textId="77777777" w:rsidR="009C4BAF" w:rsidRPr="001C3519" w:rsidRDefault="001C3519">
            <w:pPr>
              <w:rPr>
                <w:sz w:val="16"/>
              </w:rPr>
            </w:pPr>
            <w:r w:rsidRPr="001C3519">
              <w:rPr>
                <w:sz w:val="16"/>
              </w:rPr>
              <w:t>1</w:t>
            </w:r>
          </w:p>
        </w:tc>
        <w:tc>
          <w:tcPr>
            <w:tcW w:w="0" w:type="auto"/>
          </w:tcPr>
          <w:p w14:paraId="3C0EA313" w14:textId="77777777" w:rsidR="009C4BAF" w:rsidRPr="001C3519" w:rsidRDefault="001C3519">
            <w:pPr>
              <w:rPr>
                <w:sz w:val="16"/>
              </w:rPr>
            </w:pPr>
            <w:r w:rsidRPr="001C3519">
              <w:rPr>
                <w:rStyle w:val="bold"/>
                <w:sz w:val="16"/>
              </w:rPr>
              <w:t>Log On</w:t>
            </w:r>
          </w:p>
        </w:tc>
        <w:tc>
          <w:tcPr>
            <w:tcW w:w="0" w:type="auto"/>
          </w:tcPr>
          <w:p w14:paraId="1892F00A" w14:textId="77777777" w:rsidR="009C4BAF" w:rsidRPr="001C3519" w:rsidRDefault="001C3519">
            <w:pPr>
              <w:rPr>
                <w:sz w:val="16"/>
              </w:rPr>
            </w:pPr>
            <w:r w:rsidRPr="001C3519">
              <w:rPr>
                <w:sz w:val="16"/>
              </w:rPr>
              <w:t>Log on to the SAP Fiori launchpad as a Data Privacy Specialist.</w:t>
            </w:r>
          </w:p>
        </w:tc>
        <w:tc>
          <w:tcPr>
            <w:tcW w:w="0" w:type="auto"/>
          </w:tcPr>
          <w:p w14:paraId="580F64D5" w14:textId="77777777" w:rsidR="009C4BAF" w:rsidRPr="001C3519" w:rsidRDefault="009C4BAF">
            <w:pPr>
              <w:rPr>
                <w:sz w:val="16"/>
              </w:rPr>
            </w:pPr>
          </w:p>
        </w:tc>
        <w:tc>
          <w:tcPr>
            <w:tcW w:w="0" w:type="auto"/>
          </w:tcPr>
          <w:p w14:paraId="619C17DE" w14:textId="77777777" w:rsidR="009C4BAF" w:rsidRPr="001C3519" w:rsidRDefault="009C4BAF">
            <w:pPr>
              <w:rPr>
                <w:sz w:val="16"/>
              </w:rPr>
            </w:pPr>
          </w:p>
        </w:tc>
      </w:tr>
      <w:tr w:rsidR="009C4BAF" w:rsidRPr="001C3519" w14:paraId="40B1E8CF" w14:textId="77777777" w:rsidTr="001C3519">
        <w:tc>
          <w:tcPr>
            <w:tcW w:w="0" w:type="auto"/>
          </w:tcPr>
          <w:p w14:paraId="5FD73FCF" w14:textId="77777777" w:rsidR="009C4BAF" w:rsidRPr="001C3519" w:rsidRDefault="001C3519">
            <w:pPr>
              <w:rPr>
                <w:sz w:val="16"/>
              </w:rPr>
            </w:pPr>
            <w:r w:rsidRPr="001C3519">
              <w:rPr>
                <w:sz w:val="16"/>
              </w:rPr>
              <w:t>2</w:t>
            </w:r>
          </w:p>
        </w:tc>
        <w:tc>
          <w:tcPr>
            <w:tcW w:w="0" w:type="auto"/>
          </w:tcPr>
          <w:p w14:paraId="5FB7D60B" w14:textId="77777777" w:rsidR="009C4BAF" w:rsidRPr="001C3519" w:rsidRDefault="001C3519">
            <w:pPr>
              <w:rPr>
                <w:sz w:val="16"/>
              </w:rPr>
            </w:pPr>
            <w:r w:rsidRPr="001C3519">
              <w:rPr>
                <w:rStyle w:val="bold"/>
                <w:sz w:val="16"/>
              </w:rPr>
              <w:t>Access the App</w:t>
            </w:r>
          </w:p>
        </w:tc>
        <w:tc>
          <w:tcPr>
            <w:tcW w:w="0" w:type="auto"/>
          </w:tcPr>
          <w:p w14:paraId="2A9B48C7" w14:textId="77777777" w:rsidR="009C4BAF" w:rsidRPr="001C3519" w:rsidRDefault="001C3519">
            <w:pPr>
              <w:rPr>
                <w:sz w:val="16"/>
              </w:rPr>
            </w:pPr>
            <w:r w:rsidRPr="001C3519">
              <w:rPr>
                <w:sz w:val="16"/>
              </w:rPr>
              <w:t xml:space="preserve">Open the </w:t>
            </w:r>
            <w:r w:rsidRPr="001C3519">
              <w:rPr>
                <w:rStyle w:val="screenelement"/>
                <w:sz w:val="16"/>
              </w:rPr>
              <w:t>Manage Archiving Variants</w:t>
            </w:r>
            <w:r w:rsidRPr="001C3519">
              <w:rPr>
                <w:sz w:val="16"/>
              </w:rPr>
              <w:t xml:space="preserve"> </w:t>
            </w:r>
            <w:r w:rsidRPr="001C3519">
              <w:rPr>
                <w:rStyle w:val="CourierNew"/>
                <w:sz w:val="16"/>
              </w:rPr>
              <w:t>(F0627A)</w:t>
            </w:r>
            <w:r w:rsidRPr="001C3519">
              <w:rPr>
                <w:sz w:val="16"/>
              </w:rPr>
              <w:t xml:space="preserve"> app.</w:t>
            </w:r>
          </w:p>
        </w:tc>
        <w:tc>
          <w:tcPr>
            <w:tcW w:w="0" w:type="auto"/>
          </w:tcPr>
          <w:p w14:paraId="2243B989" w14:textId="77777777" w:rsidR="009C4BAF" w:rsidRPr="001C3519" w:rsidRDefault="001C3519">
            <w:pPr>
              <w:rPr>
                <w:sz w:val="16"/>
              </w:rPr>
            </w:pPr>
            <w:r w:rsidRPr="001C3519">
              <w:rPr>
                <w:sz w:val="16"/>
              </w:rPr>
              <w:t xml:space="preserve">The </w:t>
            </w:r>
            <w:r w:rsidRPr="001C3519">
              <w:rPr>
                <w:rStyle w:val="screenelement"/>
                <w:sz w:val="16"/>
              </w:rPr>
              <w:t>Manage Archiving Variants</w:t>
            </w:r>
            <w:r w:rsidRPr="001C3519">
              <w:rPr>
                <w:sz w:val="16"/>
              </w:rPr>
              <w:t xml:space="preserve"> </w:t>
            </w:r>
            <w:r w:rsidRPr="001C3519">
              <w:rPr>
                <w:rStyle w:val="CourierNew"/>
                <w:sz w:val="16"/>
              </w:rPr>
              <w:t>(F0627A)</w:t>
            </w:r>
            <w:r w:rsidRPr="001C3519">
              <w:rPr>
                <w:sz w:val="16"/>
              </w:rPr>
              <w:t xml:space="preserve"> app is displayed. On the left side of the screen, the </w:t>
            </w:r>
            <w:r w:rsidRPr="001C3519">
              <w:rPr>
                <w:rStyle w:val="screenelement"/>
                <w:sz w:val="16"/>
              </w:rPr>
              <w:t>Archiving Objects</w:t>
            </w:r>
            <w:r w:rsidRPr="001C3519">
              <w:rPr>
                <w:sz w:val="16"/>
              </w:rPr>
              <w:t xml:space="preserve"> list is displayed. On the right side of the screen, the default archiving object details are displayed.</w:t>
            </w:r>
          </w:p>
          <w:p w14:paraId="1B317BF0"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5934"/>
            </w:tblGrid>
            <w:tr w:rsidR="009C4BAF" w:rsidRPr="001C3519" w14:paraId="5C6DB848"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6C5E62" w14:textId="77777777" w:rsidR="009C4BAF" w:rsidRPr="001C3519" w:rsidRDefault="001C3519">
                  <w:pPr>
                    <w:rPr>
                      <w:sz w:val="16"/>
                    </w:rPr>
                  </w:pPr>
                  <w:r w:rsidRPr="001C3519">
                    <w:rPr>
                      <w:rStyle w:val="bold"/>
                      <w:sz w:val="16"/>
                    </w:rPr>
                    <w:t xml:space="preserve">Note </w:t>
                  </w:r>
                  <w:r w:rsidRPr="001C3519">
                    <w:rPr>
                      <w:sz w:val="16"/>
                    </w:rPr>
                    <w:t xml:space="preserve">Archiving objects should be ILM enabled and be active/assigned to the </w:t>
                  </w:r>
                  <w:r w:rsidRPr="001C3519">
                    <w:rPr>
                      <w:rStyle w:val="screenelement"/>
                      <w:sz w:val="16"/>
                    </w:rPr>
                    <w:t>Audit Area</w:t>
                  </w:r>
                  <w:r w:rsidRPr="001C3519">
                    <w:rPr>
                      <w:sz w:val="16"/>
                    </w:rPr>
                    <w:t>. Archiving objects that don't have variants are also displayed in the master list.</w:t>
                  </w:r>
                </w:p>
              </w:tc>
            </w:tr>
          </w:tbl>
          <w:p w14:paraId="78438476" w14:textId="77777777" w:rsidR="001C3519" w:rsidRPr="001C3519" w:rsidRDefault="001C3519">
            <w:pPr>
              <w:rPr>
                <w:sz w:val="16"/>
              </w:rPr>
            </w:pPr>
          </w:p>
        </w:tc>
        <w:tc>
          <w:tcPr>
            <w:tcW w:w="0" w:type="auto"/>
          </w:tcPr>
          <w:p w14:paraId="513D88B2" w14:textId="77777777" w:rsidR="009C4BAF" w:rsidRPr="001C3519" w:rsidRDefault="009C4BAF">
            <w:pPr>
              <w:rPr>
                <w:sz w:val="16"/>
              </w:rPr>
            </w:pPr>
          </w:p>
        </w:tc>
      </w:tr>
      <w:tr w:rsidR="009C4BAF" w:rsidRPr="001C3519" w14:paraId="39D8171B" w14:textId="77777777" w:rsidTr="001C3519">
        <w:tc>
          <w:tcPr>
            <w:tcW w:w="0" w:type="auto"/>
          </w:tcPr>
          <w:p w14:paraId="043D265E" w14:textId="77777777" w:rsidR="009C4BAF" w:rsidRPr="001C3519" w:rsidRDefault="001C3519">
            <w:pPr>
              <w:rPr>
                <w:sz w:val="16"/>
              </w:rPr>
            </w:pPr>
            <w:r w:rsidRPr="001C3519">
              <w:rPr>
                <w:sz w:val="16"/>
              </w:rPr>
              <w:t>3</w:t>
            </w:r>
          </w:p>
        </w:tc>
        <w:tc>
          <w:tcPr>
            <w:tcW w:w="0" w:type="auto"/>
          </w:tcPr>
          <w:p w14:paraId="38F59D78" w14:textId="77777777" w:rsidR="009C4BAF" w:rsidRPr="001C3519" w:rsidRDefault="001C3519">
            <w:pPr>
              <w:rPr>
                <w:sz w:val="16"/>
              </w:rPr>
            </w:pPr>
            <w:r w:rsidRPr="001C3519">
              <w:rPr>
                <w:rStyle w:val="bold"/>
                <w:sz w:val="16"/>
              </w:rPr>
              <w:t>Select an Archiving Object</w:t>
            </w:r>
          </w:p>
        </w:tc>
        <w:tc>
          <w:tcPr>
            <w:tcW w:w="0" w:type="auto"/>
          </w:tcPr>
          <w:p w14:paraId="41A6DCB6" w14:textId="77777777" w:rsidR="009C4BAF" w:rsidRPr="001C3519" w:rsidRDefault="001C3519">
            <w:pPr>
              <w:rPr>
                <w:sz w:val="16"/>
              </w:rPr>
            </w:pPr>
            <w:r w:rsidRPr="001C3519">
              <w:rPr>
                <w:sz w:val="16"/>
              </w:rPr>
              <w:t>Select an archiving object from the master list.</w:t>
            </w:r>
          </w:p>
        </w:tc>
        <w:tc>
          <w:tcPr>
            <w:tcW w:w="0" w:type="auto"/>
          </w:tcPr>
          <w:p w14:paraId="396DFCF9" w14:textId="77777777" w:rsidR="009C4BAF" w:rsidRPr="001C3519" w:rsidRDefault="009C4BAF">
            <w:pPr>
              <w:rPr>
                <w:sz w:val="16"/>
              </w:rPr>
            </w:pPr>
          </w:p>
        </w:tc>
        <w:tc>
          <w:tcPr>
            <w:tcW w:w="0" w:type="auto"/>
          </w:tcPr>
          <w:p w14:paraId="4B8EA18A" w14:textId="77777777" w:rsidR="009C4BAF" w:rsidRPr="001C3519" w:rsidRDefault="009C4BAF">
            <w:pPr>
              <w:rPr>
                <w:sz w:val="16"/>
              </w:rPr>
            </w:pPr>
          </w:p>
        </w:tc>
      </w:tr>
      <w:tr w:rsidR="009C4BAF" w:rsidRPr="001C3519" w14:paraId="7052217A" w14:textId="77777777" w:rsidTr="001C3519">
        <w:tc>
          <w:tcPr>
            <w:tcW w:w="0" w:type="auto"/>
          </w:tcPr>
          <w:p w14:paraId="31FB36D5" w14:textId="77777777" w:rsidR="009C4BAF" w:rsidRPr="001C3519" w:rsidRDefault="001C3519">
            <w:pPr>
              <w:rPr>
                <w:sz w:val="16"/>
              </w:rPr>
            </w:pPr>
            <w:r w:rsidRPr="001C3519">
              <w:rPr>
                <w:sz w:val="16"/>
              </w:rPr>
              <w:t>4</w:t>
            </w:r>
          </w:p>
        </w:tc>
        <w:tc>
          <w:tcPr>
            <w:tcW w:w="0" w:type="auto"/>
          </w:tcPr>
          <w:p w14:paraId="0D7362EC" w14:textId="77777777" w:rsidR="009C4BAF" w:rsidRPr="001C3519" w:rsidRDefault="001C3519">
            <w:pPr>
              <w:rPr>
                <w:sz w:val="16"/>
              </w:rPr>
            </w:pPr>
            <w:r w:rsidRPr="001C3519">
              <w:rPr>
                <w:rStyle w:val="bold"/>
                <w:sz w:val="16"/>
              </w:rPr>
              <w:t>Create a New Variant</w:t>
            </w:r>
          </w:p>
        </w:tc>
        <w:tc>
          <w:tcPr>
            <w:tcW w:w="0" w:type="auto"/>
          </w:tcPr>
          <w:p w14:paraId="1EA6AD89" w14:textId="77777777" w:rsidR="009C4BAF" w:rsidRPr="001C3519" w:rsidRDefault="001C3519">
            <w:pPr>
              <w:rPr>
                <w:sz w:val="16"/>
              </w:rPr>
            </w:pPr>
            <w:r w:rsidRPr="001C3519">
              <w:rPr>
                <w:sz w:val="16"/>
              </w:rPr>
              <w:t xml:space="preserve">To create a new variant, choose </w:t>
            </w:r>
            <w:r w:rsidRPr="001C3519">
              <w:rPr>
                <w:rStyle w:val="screenelement"/>
                <w:sz w:val="16"/>
              </w:rPr>
              <w:t xml:space="preserve">Add New Variant </w:t>
            </w:r>
            <w:r w:rsidRPr="001C3519">
              <w:rPr>
                <w:sz w:val="16"/>
              </w:rPr>
              <w:t>at the bottom of the screen.</w:t>
            </w:r>
          </w:p>
          <w:p w14:paraId="7B5C2447" w14:textId="77777777" w:rsidR="009C4BAF" w:rsidRPr="001C3519" w:rsidRDefault="001C3519">
            <w:pPr>
              <w:rPr>
                <w:sz w:val="16"/>
              </w:rPr>
            </w:pPr>
            <w:r w:rsidRPr="001C3519">
              <w:rPr>
                <w:sz w:val="16"/>
              </w:rPr>
              <w:t xml:space="preserve">Maintain values for </w:t>
            </w:r>
            <w:r w:rsidRPr="001C3519">
              <w:rPr>
                <w:rStyle w:val="screenelement"/>
                <w:sz w:val="16"/>
              </w:rPr>
              <w:t>Variant Details</w:t>
            </w:r>
            <w:r w:rsidRPr="001C3519">
              <w:rPr>
                <w:sz w:val="16"/>
              </w:rPr>
              <w:t xml:space="preserve"> and </w:t>
            </w:r>
            <w:r w:rsidRPr="001C3519">
              <w:rPr>
                <w:rStyle w:val="screenelement"/>
                <w:sz w:val="16"/>
              </w:rPr>
              <w:t>Selection Parameters</w:t>
            </w:r>
            <w:r w:rsidRPr="001C3519">
              <w:rPr>
                <w:sz w:val="16"/>
              </w:rPr>
              <w:t>.</w:t>
            </w:r>
          </w:p>
          <w:tbl>
            <w:tblPr>
              <w:tblW w:w="4975" w:type="pct"/>
              <w:tblCellMar>
                <w:left w:w="10" w:type="dxa"/>
                <w:right w:w="10" w:type="dxa"/>
              </w:tblCellMar>
              <w:tblLook w:val="04A0" w:firstRow="1" w:lastRow="0" w:firstColumn="1" w:lastColumn="0" w:noHBand="0" w:noVBand="1"/>
            </w:tblPr>
            <w:tblGrid>
              <w:gridCol w:w="5263"/>
            </w:tblGrid>
            <w:tr w:rsidR="009C4BAF" w:rsidRPr="001C3519" w14:paraId="2457D374"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E8AAE3" w14:textId="77777777" w:rsidR="009C4BAF" w:rsidRPr="001C3519" w:rsidRDefault="001C3519">
                  <w:pPr>
                    <w:rPr>
                      <w:sz w:val="16"/>
                    </w:rPr>
                  </w:pPr>
                  <w:r w:rsidRPr="001C3519">
                    <w:rPr>
                      <w:rStyle w:val="bold"/>
                      <w:sz w:val="16"/>
                    </w:rPr>
                    <w:t xml:space="preserve">Note </w:t>
                  </w:r>
                  <w:r w:rsidRPr="001C3519">
                    <w:rPr>
                      <w:sz w:val="16"/>
                    </w:rPr>
                    <w:t xml:space="preserve">Depending on the settings of the archiving object, the </w:t>
                  </w:r>
                  <w:r w:rsidRPr="001C3519">
                    <w:rPr>
                      <w:rStyle w:val="screenelement"/>
                      <w:sz w:val="16"/>
                    </w:rPr>
                    <w:t>Action</w:t>
                  </w:r>
                  <w:r w:rsidRPr="001C3519">
                    <w:rPr>
                      <w:sz w:val="16"/>
                    </w:rPr>
                    <w:t xml:space="preserve"> field in the </w:t>
                  </w:r>
                  <w:r w:rsidRPr="001C3519">
                    <w:rPr>
                      <w:rStyle w:val="screenelement"/>
                      <w:sz w:val="16"/>
                    </w:rPr>
                    <w:t>Variant Details</w:t>
                  </w:r>
                  <w:r w:rsidRPr="001C3519">
                    <w:rPr>
                      <w:sz w:val="16"/>
                    </w:rPr>
                    <w:t xml:space="preserve"> section may have two different options:</w:t>
                  </w:r>
                </w:p>
                <w:p w14:paraId="30F079F1" w14:textId="77777777" w:rsidR="009C4BAF" w:rsidRPr="001C3519" w:rsidRDefault="001C3519">
                  <w:pPr>
                    <w:pStyle w:val="listpara1"/>
                    <w:numPr>
                      <w:ilvl w:val="0"/>
                      <w:numId w:val="21"/>
                    </w:numPr>
                    <w:rPr>
                      <w:sz w:val="16"/>
                    </w:rPr>
                  </w:pPr>
                  <w:r w:rsidRPr="001C3519">
                    <w:rPr>
                      <w:sz w:val="16"/>
                    </w:rPr>
                    <w:t>Archiving and Data Destruction</w:t>
                  </w:r>
                </w:p>
                <w:p w14:paraId="52F02632" w14:textId="77777777" w:rsidR="001C3519" w:rsidRPr="001C3519" w:rsidRDefault="001C3519">
                  <w:pPr>
                    <w:pStyle w:val="listpara1"/>
                    <w:numPr>
                      <w:ilvl w:val="0"/>
                      <w:numId w:val="3"/>
                    </w:numPr>
                    <w:rPr>
                      <w:sz w:val="16"/>
                    </w:rPr>
                  </w:pPr>
                  <w:r w:rsidRPr="001C3519">
                    <w:rPr>
                      <w:sz w:val="16"/>
                    </w:rPr>
                    <w:t>Data Destruction</w:t>
                  </w:r>
                </w:p>
                <w:p w14:paraId="77C6E54E" w14:textId="402B29D2" w:rsidR="009C4BAF" w:rsidRPr="001C3519" w:rsidRDefault="001C3519">
                  <w:pPr>
                    <w:rPr>
                      <w:sz w:val="16"/>
                    </w:rPr>
                  </w:pPr>
                  <w:r w:rsidRPr="001C3519">
                    <w:rPr>
                      <w:sz w:val="16"/>
                    </w:rPr>
                    <w:t xml:space="preserve">If the archiving object has the </w:t>
                  </w:r>
                  <w:r w:rsidRPr="001C3519">
                    <w:rPr>
                      <w:rStyle w:val="screenelement"/>
                      <w:sz w:val="16"/>
                    </w:rPr>
                    <w:t>Data Destruction</w:t>
                  </w:r>
                  <w:r w:rsidRPr="001C3519">
                    <w:rPr>
                      <w:sz w:val="16"/>
                    </w:rPr>
                    <w:t xml:space="preserve"> option in the </w:t>
                  </w:r>
                  <w:r w:rsidRPr="001C3519">
                    <w:rPr>
                      <w:rStyle w:val="screenelement"/>
                      <w:sz w:val="16"/>
                    </w:rPr>
                    <w:t>Action</w:t>
                  </w:r>
                  <w:r w:rsidRPr="001C3519">
                    <w:rPr>
                      <w:sz w:val="16"/>
                    </w:rPr>
                    <w:t xml:space="preserve"> field, you can only schedule the data destruction job without archiving.</w:t>
                  </w:r>
                </w:p>
              </w:tc>
            </w:tr>
          </w:tbl>
          <w:p w14:paraId="5857D531" w14:textId="77777777" w:rsidR="009C4BAF" w:rsidRPr="001C3519" w:rsidRDefault="001C3519">
            <w:pPr>
              <w:rPr>
                <w:sz w:val="16"/>
              </w:rPr>
            </w:pPr>
            <w:r w:rsidRPr="001C3519">
              <w:rPr>
                <w:sz w:val="16"/>
              </w:rPr>
              <w:t xml:space="preserve">Choose </w:t>
            </w:r>
            <w:r w:rsidRPr="001C3519">
              <w:rPr>
                <w:rStyle w:val="screenelement"/>
                <w:sz w:val="16"/>
              </w:rPr>
              <w:t>Save</w:t>
            </w:r>
            <w:r w:rsidRPr="001C3519">
              <w:rPr>
                <w:sz w:val="16"/>
              </w:rPr>
              <w:t>.</w:t>
            </w:r>
          </w:p>
          <w:p w14:paraId="3C9AA0A7" w14:textId="77777777" w:rsidR="009C4BAF" w:rsidRPr="001C3519" w:rsidRDefault="001C3519">
            <w:pPr>
              <w:rPr>
                <w:sz w:val="16"/>
              </w:rPr>
            </w:pPr>
            <w:r w:rsidRPr="001C3519">
              <w:rPr>
                <w:sz w:val="16"/>
              </w:rPr>
              <w:t>After you have saved your changes, a success message is displayed.</w:t>
            </w:r>
          </w:p>
          <w:p w14:paraId="1311F712" w14:textId="77777777" w:rsidR="009C4BAF" w:rsidRPr="001C3519" w:rsidRDefault="001C3519">
            <w:pPr>
              <w:rPr>
                <w:sz w:val="16"/>
              </w:rPr>
            </w:pPr>
            <w:r w:rsidRPr="001C3519">
              <w:rPr>
                <w:sz w:val="16"/>
              </w:rPr>
              <w:t xml:space="preserve">Choose the back arrow to exit the </w:t>
            </w:r>
            <w:r w:rsidRPr="001C3519">
              <w:rPr>
                <w:rStyle w:val="screenelement"/>
                <w:sz w:val="16"/>
              </w:rPr>
              <w:t xml:space="preserve">Add New Variant </w:t>
            </w:r>
            <w:r w:rsidRPr="001C3519">
              <w:rPr>
                <w:sz w:val="16"/>
              </w:rPr>
              <w:t>screen.</w:t>
            </w:r>
          </w:p>
          <w:tbl>
            <w:tblPr>
              <w:tblW w:w="4975" w:type="pct"/>
              <w:tblCellMar>
                <w:left w:w="10" w:type="dxa"/>
                <w:right w:w="10" w:type="dxa"/>
              </w:tblCellMar>
              <w:tblLook w:val="04A0" w:firstRow="1" w:lastRow="0" w:firstColumn="1" w:lastColumn="0" w:noHBand="0" w:noVBand="1"/>
            </w:tblPr>
            <w:tblGrid>
              <w:gridCol w:w="5263"/>
            </w:tblGrid>
            <w:tr w:rsidR="009C4BAF" w:rsidRPr="001C3519" w14:paraId="3DACCEB9"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01D32" w14:textId="77777777" w:rsidR="009C4BAF" w:rsidRPr="001C3519" w:rsidRDefault="001C3519">
                  <w:pPr>
                    <w:rPr>
                      <w:sz w:val="16"/>
                    </w:rPr>
                  </w:pPr>
                  <w:r w:rsidRPr="001C3519">
                    <w:rPr>
                      <w:rStyle w:val="bold"/>
                      <w:sz w:val="16"/>
                    </w:rPr>
                    <w:t xml:space="preserve">Note </w:t>
                  </w:r>
                  <w:r w:rsidRPr="001C3519">
                    <w:rPr>
                      <w:sz w:val="16"/>
                    </w:rPr>
                    <w:t>Variant selection parameters vary from object to object. Selection parameters are changed based on the variant type (</w:t>
                  </w:r>
                  <w:r w:rsidRPr="001C3519">
                    <w:rPr>
                      <w:rStyle w:val="screenelement"/>
                      <w:sz w:val="16"/>
                    </w:rPr>
                    <w:t>Write</w:t>
                  </w:r>
                  <w:r w:rsidRPr="001C3519">
                    <w:rPr>
                      <w:sz w:val="16"/>
                    </w:rPr>
                    <w:t xml:space="preserve"> or </w:t>
                  </w:r>
                  <w:r w:rsidRPr="001C3519">
                    <w:rPr>
                      <w:rStyle w:val="screenelement"/>
                      <w:sz w:val="16"/>
                    </w:rPr>
                    <w:t>Preprocessing</w:t>
                  </w:r>
                  <w:r w:rsidRPr="001C3519">
                    <w:rPr>
                      <w:sz w:val="16"/>
                    </w:rPr>
                    <w:t>).</w:t>
                  </w:r>
                </w:p>
              </w:tc>
            </w:tr>
          </w:tbl>
          <w:p w14:paraId="29835498" w14:textId="77777777" w:rsidR="001C3519" w:rsidRPr="001C3519" w:rsidRDefault="001C3519">
            <w:pPr>
              <w:rPr>
                <w:sz w:val="16"/>
              </w:rPr>
            </w:pPr>
          </w:p>
        </w:tc>
        <w:tc>
          <w:tcPr>
            <w:tcW w:w="0" w:type="auto"/>
          </w:tcPr>
          <w:p w14:paraId="2E510657" w14:textId="77777777" w:rsidR="009C4BAF" w:rsidRPr="001C3519" w:rsidRDefault="009C4BAF">
            <w:pPr>
              <w:rPr>
                <w:sz w:val="16"/>
              </w:rPr>
            </w:pPr>
          </w:p>
        </w:tc>
        <w:tc>
          <w:tcPr>
            <w:tcW w:w="0" w:type="auto"/>
          </w:tcPr>
          <w:p w14:paraId="756CF724" w14:textId="77777777" w:rsidR="009C4BAF" w:rsidRPr="001C3519" w:rsidRDefault="009C4BAF">
            <w:pPr>
              <w:rPr>
                <w:sz w:val="16"/>
              </w:rPr>
            </w:pPr>
          </w:p>
        </w:tc>
      </w:tr>
      <w:tr w:rsidR="009C4BAF" w:rsidRPr="001C3519" w14:paraId="19EB7B6C" w14:textId="77777777" w:rsidTr="001C3519">
        <w:tc>
          <w:tcPr>
            <w:tcW w:w="0" w:type="auto"/>
          </w:tcPr>
          <w:p w14:paraId="19DB39D6" w14:textId="77777777" w:rsidR="009C4BAF" w:rsidRPr="001C3519" w:rsidRDefault="001C3519">
            <w:pPr>
              <w:rPr>
                <w:sz w:val="16"/>
              </w:rPr>
            </w:pPr>
            <w:r w:rsidRPr="001C3519">
              <w:rPr>
                <w:sz w:val="16"/>
              </w:rPr>
              <w:t>5</w:t>
            </w:r>
          </w:p>
        </w:tc>
        <w:tc>
          <w:tcPr>
            <w:tcW w:w="0" w:type="auto"/>
          </w:tcPr>
          <w:p w14:paraId="0A468B9B" w14:textId="77777777" w:rsidR="009C4BAF" w:rsidRPr="001C3519" w:rsidRDefault="001C3519">
            <w:pPr>
              <w:rPr>
                <w:sz w:val="16"/>
              </w:rPr>
            </w:pPr>
            <w:r w:rsidRPr="001C3519">
              <w:rPr>
                <w:rStyle w:val="bold"/>
                <w:sz w:val="16"/>
              </w:rPr>
              <w:t>View Existing and New variants</w:t>
            </w:r>
          </w:p>
        </w:tc>
        <w:tc>
          <w:tcPr>
            <w:tcW w:w="0" w:type="auto"/>
          </w:tcPr>
          <w:p w14:paraId="3998B77F" w14:textId="77777777" w:rsidR="001C3519" w:rsidRPr="001C3519" w:rsidRDefault="001C3519">
            <w:pPr>
              <w:rPr>
                <w:sz w:val="16"/>
              </w:rPr>
            </w:pPr>
            <w:r w:rsidRPr="001C3519">
              <w:rPr>
                <w:sz w:val="16"/>
              </w:rPr>
              <w:t xml:space="preserve">To view all existing and newly created variants, go to the </w:t>
            </w:r>
            <w:r w:rsidRPr="001C3519">
              <w:rPr>
                <w:rStyle w:val="screenelement"/>
                <w:sz w:val="16"/>
              </w:rPr>
              <w:t>All Variants</w:t>
            </w:r>
            <w:r w:rsidRPr="001C3519">
              <w:rPr>
                <w:sz w:val="16"/>
              </w:rPr>
              <w:t xml:space="preserve"> tab.</w:t>
            </w:r>
          </w:p>
          <w:p w14:paraId="725A0DBC" w14:textId="61F61BE3" w:rsidR="009C4BAF" w:rsidRPr="001C3519" w:rsidRDefault="001C3519">
            <w:pPr>
              <w:rPr>
                <w:sz w:val="16"/>
              </w:rPr>
            </w:pPr>
            <w:r w:rsidRPr="001C3519">
              <w:rPr>
                <w:sz w:val="16"/>
              </w:rPr>
              <w:t>All variants that belong to the selected archiving object are displayed.</w:t>
            </w:r>
          </w:p>
        </w:tc>
        <w:tc>
          <w:tcPr>
            <w:tcW w:w="0" w:type="auto"/>
          </w:tcPr>
          <w:p w14:paraId="03CDCC07" w14:textId="77777777" w:rsidR="009C4BAF" w:rsidRPr="001C3519" w:rsidRDefault="009C4BAF">
            <w:pPr>
              <w:rPr>
                <w:sz w:val="16"/>
              </w:rPr>
            </w:pPr>
          </w:p>
        </w:tc>
        <w:tc>
          <w:tcPr>
            <w:tcW w:w="0" w:type="auto"/>
          </w:tcPr>
          <w:p w14:paraId="0918DD39" w14:textId="77777777" w:rsidR="009C4BAF" w:rsidRPr="001C3519" w:rsidRDefault="009C4BAF">
            <w:pPr>
              <w:rPr>
                <w:sz w:val="16"/>
              </w:rPr>
            </w:pPr>
          </w:p>
        </w:tc>
      </w:tr>
      <w:tr w:rsidR="009C4BAF" w:rsidRPr="001C3519" w14:paraId="72C649F6" w14:textId="77777777" w:rsidTr="001C3519">
        <w:tc>
          <w:tcPr>
            <w:tcW w:w="0" w:type="auto"/>
          </w:tcPr>
          <w:p w14:paraId="79EA9C0C" w14:textId="77777777" w:rsidR="009C4BAF" w:rsidRPr="001C3519" w:rsidRDefault="001C3519">
            <w:pPr>
              <w:rPr>
                <w:sz w:val="16"/>
              </w:rPr>
            </w:pPr>
            <w:r w:rsidRPr="001C3519">
              <w:rPr>
                <w:sz w:val="16"/>
              </w:rPr>
              <w:t>6</w:t>
            </w:r>
          </w:p>
        </w:tc>
        <w:tc>
          <w:tcPr>
            <w:tcW w:w="0" w:type="auto"/>
          </w:tcPr>
          <w:p w14:paraId="387172F1" w14:textId="77777777" w:rsidR="009C4BAF" w:rsidRPr="001C3519" w:rsidRDefault="001C3519">
            <w:pPr>
              <w:rPr>
                <w:sz w:val="16"/>
              </w:rPr>
            </w:pPr>
            <w:r w:rsidRPr="001C3519">
              <w:rPr>
                <w:rStyle w:val="bold"/>
                <w:sz w:val="16"/>
              </w:rPr>
              <w:t>View the Details of a Variant</w:t>
            </w:r>
          </w:p>
        </w:tc>
        <w:tc>
          <w:tcPr>
            <w:tcW w:w="0" w:type="auto"/>
          </w:tcPr>
          <w:p w14:paraId="735367AE" w14:textId="77777777" w:rsidR="009C4BAF" w:rsidRPr="001C3519" w:rsidRDefault="001C3519">
            <w:pPr>
              <w:rPr>
                <w:sz w:val="16"/>
              </w:rPr>
            </w:pPr>
            <w:r w:rsidRPr="001C3519">
              <w:rPr>
                <w:sz w:val="16"/>
              </w:rPr>
              <w:t>Choose a variant to view its details.</w:t>
            </w:r>
          </w:p>
          <w:p w14:paraId="61BD8023"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5263"/>
            </w:tblGrid>
            <w:tr w:rsidR="009C4BAF" w:rsidRPr="001C3519" w14:paraId="45605354"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E9975B" w14:textId="77777777" w:rsidR="009C4BAF" w:rsidRPr="001C3519" w:rsidRDefault="001C3519">
                  <w:pPr>
                    <w:rPr>
                      <w:sz w:val="16"/>
                    </w:rPr>
                  </w:pPr>
                  <w:r w:rsidRPr="001C3519">
                    <w:rPr>
                      <w:rStyle w:val="bold"/>
                      <w:sz w:val="16"/>
                    </w:rPr>
                    <w:t xml:space="preserve">Note </w:t>
                  </w:r>
                  <w:r w:rsidRPr="001C3519">
                    <w:rPr>
                      <w:sz w:val="16"/>
                    </w:rPr>
                    <w:t xml:space="preserve">On this screen, you can schedule archiving. To do so, choose </w:t>
                  </w:r>
                  <w:r w:rsidRPr="001C3519">
                    <w:rPr>
                      <w:rStyle w:val="screenelement"/>
                      <w:sz w:val="16"/>
                    </w:rPr>
                    <w:t>Schedule archiving</w:t>
                  </w:r>
                  <w:r w:rsidRPr="001C3519">
                    <w:rPr>
                      <w:sz w:val="16"/>
                    </w:rPr>
                    <w:t xml:space="preserve">. Choose </w:t>
                  </w:r>
                  <w:r w:rsidRPr="001C3519">
                    <w:rPr>
                      <w:rStyle w:val="screenelement"/>
                      <w:sz w:val="16"/>
                    </w:rPr>
                    <w:t>Monitor Archiving Jobs</w:t>
                  </w:r>
                  <w:r w:rsidRPr="001C3519">
                    <w:rPr>
                      <w:sz w:val="16"/>
                    </w:rPr>
                    <w:t xml:space="preserve"> </w:t>
                  </w:r>
                  <w:r w:rsidRPr="001C3519">
                    <w:rPr>
                      <w:rStyle w:val="CourierNew"/>
                      <w:sz w:val="16"/>
                    </w:rPr>
                    <w:t>(F0510A)</w:t>
                  </w:r>
                  <w:r w:rsidRPr="001C3519">
                    <w:rPr>
                      <w:sz w:val="16"/>
                    </w:rPr>
                    <w:t xml:space="preserve"> to go to the </w:t>
                  </w:r>
                  <w:r w:rsidRPr="001C3519">
                    <w:rPr>
                      <w:rStyle w:val="screenelement"/>
                      <w:sz w:val="16"/>
                    </w:rPr>
                    <w:t>Monitor Archiving Jobs</w:t>
                  </w:r>
                  <w:r w:rsidRPr="001C3519">
                    <w:rPr>
                      <w:sz w:val="16"/>
                    </w:rPr>
                    <w:t xml:space="preserve"> </w:t>
                  </w:r>
                  <w:r w:rsidRPr="001C3519">
                    <w:rPr>
                      <w:rStyle w:val="CourierNew"/>
                      <w:sz w:val="16"/>
                    </w:rPr>
                    <w:t>(F0510A)</w:t>
                  </w:r>
                  <w:r w:rsidRPr="001C3519">
                    <w:rPr>
                      <w:sz w:val="16"/>
                    </w:rPr>
                    <w:t>.</w:t>
                  </w:r>
                </w:p>
              </w:tc>
            </w:tr>
          </w:tbl>
          <w:p w14:paraId="1B698C1E" w14:textId="77777777" w:rsidR="001C3519" w:rsidRPr="001C3519" w:rsidRDefault="001C3519">
            <w:pPr>
              <w:rPr>
                <w:sz w:val="16"/>
              </w:rPr>
            </w:pPr>
          </w:p>
        </w:tc>
        <w:tc>
          <w:tcPr>
            <w:tcW w:w="0" w:type="auto"/>
          </w:tcPr>
          <w:p w14:paraId="3B312321" w14:textId="77777777" w:rsidR="009C4BAF" w:rsidRPr="001C3519" w:rsidRDefault="009C4BAF">
            <w:pPr>
              <w:rPr>
                <w:sz w:val="16"/>
              </w:rPr>
            </w:pPr>
          </w:p>
        </w:tc>
        <w:tc>
          <w:tcPr>
            <w:tcW w:w="0" w:type="auto"/>
          </w:tcPr>
          <w:p w14:paraId="671D86B9" w14:textId="77777777" w:rsidR="009C4BAF" w:rsidRPr="001C3519" w:rsidRDefault="009C4BAF">
            <w:pPr>
              <w:rPr>
                <w:sz w:val="16"/>
              </w:rPr>
            </w:pPr>
          </w:p>
        </w:tc>
      </w:tr>
      <w:tr w:rsidR="009C4BAF" w:rsidRPr="001C3519" w14:paraId="77375A29" w14:textId="77777777" w:rsidTr="001C3519">
        <w:tc>
          <w:tcPr>
            <w:tcW w:w="0" w:type="auto"/>
          </w:tcPr>
          <w:p w14:paraId="3C104BA4" w14:textId="77777777" w:rsidR="009C4BAF" w:rsidRPr="001C3519" w:rsidRDefault="001C3519">
            <w:pPr>
              <w:rPr>
                <w:sz w:val="16"/>
              </w:rPr>
            </w:pPr>
            <w:r w:rsidRPr="001C3519">
              <w:rPr>
                <w:sz w:val="16"/>
              </w:rPr>
              <w:t>7</w:t>
            </w:r>
          </w:p>
        </w:tc>
        <w:tc>
          <w:tcPr>
            <w:tcW w:w="0" w:type="auto"/>
          </w:tcPr>
          <w:p w14:paraId="5832B45C" w14:textId="77777777" w:rsidR="009C4BAF" w:rsidRPr="001C3519" w:rsidRDefault="001C3519">
            <w:pPr>
              <w:rPr>
                <w:sz w:val="16"/>
              </w:rPr>
            </w:pPr>
            <w:r w:rsidRPr="001C3519">
              <w:rPr>
                <w:rStyle w:val="bold"/>
                <w:sz w:val="16"/>
              </w:rPr>
              <w:t>Edit a Variant</w:t>
            </w:r>
          </w:p>
        </w:tc>
        <w:tc>
          <w:tcPr>
            <w:tcW w:w="0" w:type="auto"/>
          </w:tcPr>
          <w:p w14:paraId="2F41763F" w14:textId="77777777" w:rsidR="001C3519" w:rsidRPr="001C3519" w:rsidRDefault="001C3519">
            <w:pPr>
              <w:rPr>
                <w:sz w:val="16"/>
              </w:rPr>
            </w:pPr>
            <w:r w:rsidRPr="001C3519">
              <w:rPr>
                <w:sz w:val="16"/>
              </w:rPr>
              <w:t xml:space="preserve">Choose </w:t>
            </w:r>
            <w:r w:rsidRPr="001C3519">
              <w:rPr>
                <w:rStyle w:val="screenelement"/>
                <w:sz w:val="16"/>
              </w:rPr>
              <w:t>Edit</w:t>
            </w:r>
            <w:r w:rsidRPr="001C3519">
              <w:rPr>
                <w:sz w:val="16"/>
              </w:rPr>
              <w:t>.</w:t>
            </w:r>
          </w:p>
          <w:p w14:paraId="39E69790" w14:textId="77777777" w:rsidR="001C3519" w:rsidRPr="001C3519" w:rsidRDefault="001C3519">
            <w:pPr>
              <w:rPr>
                <w:sz w:val="16"/>
              </w:rPr>
            </w:pPr>
            <w:r w:rsidRPr="001C3519">
              <w:rPr>
                <w:sz w:val="16"/>
              </w:rPr>
              <w:t>Make the necessary changes.</w:t>
            </w:r>
          </w:p>
          <w:p w14:paraId="10F5DC26" w14:textId="7D6229B2" w:rsidR="009C4BAF" w:rsidRPr="001C3519" w:rsidRDefault="001C3519">
            <w:pPr>
              <w:rPr>
                <w:sz w:val="16"/>
              </w:rPr>
            </w:pPr>
            <w:r w:rsidRPr="001C3519">
              <w:rPr>
                <w:sz w:val="16"/>
              </w:rPr>
              <w:t xml:space="preserve">Choose </w:t>
            </w:r>
            <w:r w:rsidRPr="001C3519">
              <w:rPr>
                <w:rStyle w:val="screenelement"/>
                <w:sz w:val="16"/>
              </w:rPr>
              <w:t>Save</w:t>
            </w:r>
            <w:r w:rsidRPr="001C3519">
              <w:rPr>
                <w:sz w:val="16"/>
              </w:rPr>
              <w:t>.</w:t>
            </w:r>
          </w:p>
          <w:p w14:paraId="430B5F11"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5263"/>
            </w:tblGrid>
            <w:tr w:rsidR="009C4BAF" w:rsidRPr="001C3519" w14:paraId="240DA24A"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4AF109" w14:textId="77777777" w:rsidR="009C4BAF" w:rsidRPr="001C3519" w:rsidRDefault="001C3519">
                  <w:pPr>
                    <w:rPr>
                      <w:sz w:val="16"/>
                    </w:rPr>
                  </w:pPr>
                  <w:r w:rsidRPr="001C3519">
                    <w:rPr>
                      <w:rStyle w:val="bold"/>
                      <w:sz w:val="16"/>
                    </w:rPr>
                    <w:t xml:space="preserve">Note </w:t>
                  </w:r>
                  <w:r w:rsidRPr="001C3519">
                    <w:rPr>
                      <w:sz w:val="16"/>
                    </w:rPr>
                    <w:t>Check if the changes that you have made are updated correctly after you have saved them.</w:t>
                  </w:r>
                </w:p>
              </w:tc>
            </w:tr>
          </w:tbl>
          <w:p w14:paraId="3A17B751" w14:textId="77777777" w:rsidR="009C4BAF" w:rsidRPr="001C3519" w:rsidRDefault="009C4BAF">
            <w:pPr>
              <w:rPr>
                <w:sz w:val="16"/>
              </w:rPr>
            </w:pPr>
          </w:p>
          <w:p w14:paraId="3AE06E60" w14:textId="77777777" w:rsidR="009C4BAF" w:rsidRPr="001C3519" w:rsidRDefault="001C3519">
            <w:pPr>
              <w:rPr>
                <w:sz w:val="16"/>
              </w:rPr>
            </w:pPr>
            <w:r w:rsidRPr="001C3519">
              <w:rPr>
                <w:sz w:val="16"/>
              </w:rPr>
              <w:t xml:space="preserve">Choose the back arrow to exit the </w:t>
            </w:r>
            <w:r w:rsidRPr="001C3519">
              <w:rPr>
                <w:rStyle w:val="screenelement"/>
                <w:sz w:val="16"/>
              </w:rPr>
              <w:t xml:space="preserve">Edit Variant </w:t>
            </w:r>
            <w:r w:rsidRPr="001C3519">
              <w:rPr>
                <w:sz w:val="16"/>
              </w:rPr>
              <w:t>screen.</w:t>
            </w:r>
          </w:p>
        </w:tc>
        <w:tc>
          <w:tcPr>
            <w:tcW w:w="0" w:type="auto"/>
          </w:tcPr>
          <w:p w14:paraId="4EF72B72" w14:textId="77777777" w:rsidR="009C4BAF" w:rsidRPr="001C3519" w:rsidRDefault="009C4BAF">
            <w:pPr>
              <w:rPr>
                <w:sz w:val="16"/>
              </w:rPr>
            </w:pPr>
          </w:p>
        </w:tc>
        <w:tc>
          <w:tcPr>
            <w:tcW w:w="0" w:type="auto"/>
          </w:tcPr>
          <w:p w14:paraId="7B4A94B2" w14:textId="77777777" w:rsidR="009C4BAF" w:rsidRPr="001C3519" w:rsidRDefault="009C4BAF">
            <w:pPr>
              <w:rPr>
                <w:sz w:val="16"/>
              </w:rPr>
            </w:pPr>
          </w:p>
        </w:tc>
      </w:tr>
      <w:tr w:rsidR="009C4BAF" w:rsidRPr="001C3519" w14:paraId="3D10FCB3" w14:textId="77777777" w:rsidTr="001C3519">
        <w:tc>
          <w:tcPr>
            <w:tcW w:w="0" w:type="auto"/>
          </w:tcPr>
          <w:p w14:paraId="218ACD82" w14:textId="77777777" w:rsidR="009C4BAF" w:rsidRPr="001C3519" w:rsidRDefault="001C3519">
            <w:pPr>
              <w:rPr>
                <w:sz w:val="16"/>
              </w:rPr>
            </w:pPr>
            <w:r w:rsidRPr="001C3519">
              <w:rPr>
                <w:sz w:val="16"/>
              </w:rPr>
              <w:t>8</w:t>
            </w:r>
          </w:p>
        </w:tc>
        <w:tc>
          <w:tcPr>
            <w:tcW w:w="0" w:type="auto"/>
          </w:tcPr>
          <w:p w14:paraId="64FABC61" w14:textId="77777777" w:rsidR="009C4BAF" w:rsidRPr="001C3519" w:rsidRDefault="001C3519">
            <w:pPr>
              <w:rPr>
                <w:sz w:val="16"/>
              </w:rPr>
            </w:pPr>
            <w:r w:rsidRPr="001C3519">
              <w:rPr>
                <w:rStyle w:val="bold"/>
                <w:sz w:val="16"/>
              </w:rPr>
              <w:t>Schedule Archiving</w:t>
            </w:r>
          </w:p>
        </w:tc>
        <w:tc>
          <w:tcPr>
            <w:tcW w:w="0" w:type="auto"/>
          </w:tcPr>
          <w:p w14:paraId="6D1A49BD" w14:textId="77777777" w:rsidR="001C3519" w:rsidRPr="001C3519" w:rsidRDefault="001C3519">
            <w:pPr>
              <w:rPr>
                <w:sz w:val="16"/>
              </w:rPr>
            </w:pPr>
            <w:r w:rsidRPr="001C3519">
              <w:rPr>
                <w:sz w:val="16"/>
              </w:rPr>
              <w:t xml:space="preserve">To schedule archiving, choose </w:t>
            </w:r>
            <w:r w:rsidRPr="001C3519">
              <w:rPr>
                <w:rStyle w:val="screenelement"/>
                <w:sz w:val="16"/>
              </w:rPr>
              <w:t>Schedule Archiving</w:t>
            </w:r>
            <w:r w:rsidRPr="001C3519">
              <w:rPr>
                <w:sz w:val="16"/>
              </w:rPr>
              <w:t>.</w:t>
            </w:r>
          </w:p>
          <w:p w14:paraId="200DF743" w14:textId="77777777" w:rsidR="001C3519" w:rsidRPr="001C3519" w:rsidRDefault="001C3519">
            <w:pPr>
              <w:rPr>
                <w:sz w:val="16"/>
              </w:rPr>
            </w:pPr>
            <w:r w:rsidRPr="001C3519">
              <w:rPr>
                <w:sz w:val="16"/>
              </w:rPr>
              <w:t xml:space="preserve">The </w:t>
            </w:r>
            <w:r w:rsidRPr="001C3519">
              <w:rPr>
                <w:rStyle w:val="screenelement"/>
                <w:sz w:val="16"/>
              </w:rPr>
              <w:t>Schedule Archiving</w:t>
            </w:r>
            <w:r w:rsidRPr="001C3519">
              <w:rPr>
                <w:sz w:val="16"/>
              </w:rPr>
              <w:t xml:space="preserve"> dialog box is displayed.</w:t>
            </w:r>
          </w:p>
          <w:p w14:paraId="2E9C011F" w14:textId="248BBE3D" w:rsidR="009C4BAF" w:rsidRPr="001C3519" w:rsidRDefault="001C3519">
            <w:pPr>
              <w:rPr>
                <w:sz w:val="16"/>
              </w:rPr>
            </w:pPr>
            <w:r w:rsidRPr="001C3519">
              <w:rPr>
                <w:sz w:val="16"/>
              </w:rPr>
              <w:t xml:space="preserve">If you want to schedule preprocessing, select the </w:t>
            </w:r>
            <w:r w:rsidRPr="001C3519">
              <w:rPr>
                <w:rStyle w:val="screenelement"/>
                <w:sz w:val="16"/>
              </w:rPr>
              <w:t xml:space="preserve">Include preprocessing </w:t>
            </w:r>
            <w:r w:rsidRPr="001C3519">
              <w:rPr>
                <w:sz w:val="16"/>
              </w:rPr>
              <w:t>checkbox.</w:t>
            </w:r>
          </w:p>
          <w:p w14:paraId="31E3CFE3"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5263"/>
            </w:tblGrid>
            <w:tr w:rsidR="009C4BAF" w:rsidRPr="001C3519" w14:paraId="3DCC231C"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AB1833" w14:textId="77777777" w:rsidR="009C4BAF" w:rsidRPr="001C3519" w:rsidRDefault="001C3519">
                  <w:pPr>
                    <w:rPr>
                      <w:sz w:val="16"/>
                    </w:rPr>
                  </w:pPr>
                  <w:r w:rsidRPr="001C3519">
                    <w:rPr>
                      <w:rStyle w:val="bold"/>
                      <w:sz w:val="16"/>
                    </w:rPr>
                    <w:t xml:space="preserve">Note </w:t>
                  </w:r>
                  <w:r w:rsidRPr="001C3519">
                    <w:rPr>
                      <w:sz w:val="16"/>
                    </w:rPr>
                    <w:t xml:space="preserve">This is only possible if the </w:t>
                  </w:r>
                  <w:r w:rsidRPr="001C3519">
                    <w:rPr>
                      <w:rStyle w:val="screenelement"/>
                      <w:sz w:val="16"/>
                    </w:rPr>
                    <w:t>Preprocessing</w:t>
                  </w:r>
                  <w:r w:rsidRPr="001C3519">
                    <w:rPr>
                      <w:sz w:val="16"/>
                    </w:rPr>
                    <w:t xml:space="preserve"> variant type has been assigned to the variant.</w:t>
                  </w:r>
                </w:p>
              </w:tc>
            </w:tr>
          </w:tbl>
          <w:p w14:paraId="5B6BC70E" w14:textId="77777777" w:rsidR="009C4BAF" w:rsidRPr="001C3519" w:rsidRDefault="009C4BAF">
            <w:pPr>
              <w:rPr>
                <w:sz w:val="16"/>
              </w:rPr>
            </w:pPr>
          </w:p>
          <w:p w14:paraId="1B075F77" w14:textId="77777777" w:rsidR="001C3519" w:rsidRPr="001C3519" w:rsidRDefault="001C3519">
            <w:pPr>
              <w:rPr>
                <w:sz w:val="16"/>
              </w:rPr>
            </w:pPr>
            <w:r w:rsidRPr="001C3519">
              <w:rPr>
                <w:sz w:val="16"/>
              </w:rPr>
              <w:t xml:space="preserve">Once selected, the </w:t>
            </w:r>
            <w:r w:rsidRPr="001C3519">
              <w:rPr>
                <w:rStyle w:val="screenelement"/>
                <w:sz w:val="16"/>
              </w:rPr>
              <w:t>Preprocessing Variant</w:t>
            </w:r>
            <w:r w:rsidRPr="001C3519">
              <w:rPr>
                <w:sz w:val="16"/>
              </w:rPr>
              <w:t xml:space="preserve"> field is enabled and automatically populated.</w:t>
            </w:r>
          </w:p>
          <w:p w14:paraId="61344D9B" w14:textId="52D39BA8" w:rsidR="009C4BAF" w:rsidRPr="001C3519" w:rsidRDefault="001C3519">
            <w:pPr>
              <w:rPr>
                <w:sz w:val="16"/>
              </w:rPr>
            </w:pPr>
            <w:r w:rsidRPr="001C3519">
              <w:rPr>
                <w:sz w:val="16"/>
              </w:rPr>
              <w:t xml:space="preserve">Choose </w:t>
            </w:r>
            <w:r w:rsidRPr="001C3519">
              <w:rPr>
                <w:rStyle w:val="screenelement"/>
                <w:sz w:val="16"/>
              </w:rPr>
              <w:t>Schedule</w:t>
            </w:r>
            <w:r w:rsidRPr="001C3519">
              <w:rPr>
                <w:sz w:val="16"/>
              </w:rPr>
              <w:t>.</w:t>
            </w:r>
          </w:p>
          <w:tbl>
            <w:tblPr>
              <w:tblW w:w="4975" w:type="pct"/>
              <w:tblCellMar>
                <w:left w:w="10" w:type="dxa"/>
                <w:right w:w="10" w:type="dxa"/>
              </w:tblCellMar>
              <w:tblLook w:val="04A0" w:firstRow="1" w:lastRow="0" w:firstColumn="1" w:lastColumn="0" w:noHBand="0" w:noVBand="1"/>
            </w:tblPr>
            <w:tblGrid>
              <w:gridCol w:w="5263"/>
            </w:tblGrid>
            <w:tr w:rsidR="009C4BAF" w:rsidRPr="001C3519" w14:paraId="37F78F79"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22739" w14:textId="77777777" w:rsidR="009C4BAF" w:rsidRPr="001C3519" w:rsidRDefault="001C3519">
                  <w:pPr>
                    <w:rPr>
                      <w:sz w:val="16"/>
                    </w:rPr>
                  </w:pPr>
                  <w:r w:rsidRPr="001C3519">
                    <w:rPr>
                      <w:rStyle w:val="bold"/>
                      <w:sz w:val="16"/>
                    </w:rPr>
                    <w:t xml:space="preserve">Note </w:t>
                  </w:r>
                  <w:r w:rsidRPr="001C3519">
                    <w:rPr>
                      <w:sz w:val="16"/>
                    </w:rPr>
                    <w:t>The archiving job runs every Friday at 10pm in the production system.</w:t>
                  </w:r>
                </w:p>
              </w:tc>
            </w:tr>
          </w:tbl>
          <w:p w14:paraId="2F47DFA9" w14:textId="77777777" w:rsidR="001C3519" w:rsidRPr="001C3519" w:rsidRDefault="001C3519">
            <w:pPr>
              <w:rPr>
                <w:sz w:val="16"/>
              </w:rPr>
            </w:pPr>
          </w:p>
        </w:tc>
        <w:tc>
          <w:tcPr>
            <w:tcW w:w="0" w:type="auto"/>
          </w:tcPr>
          <w:p w14:paraId="735C33E7" w14:textId="77777777" w:rsidR="009C4BAF" w:rsidRPr="001C3519" w:rsidRDefault="009C4BAF">
            <w:pPr>
              <w:rPr>
                <w:sz w:val="16"/>
              </w:rPr>
            </w:pPr>
          </w:p>
        </w:tc>
        <w:tc>
          <w:tcPr>
            <w:tcW w:w="0" w:type="auto"/>
          </w:tcPr>
          <w:p w14:paraId="33401922" w14:textId="77777777" w:rsidR="009C4BAF" w:rsidRPr="001C3519" w:rsidRDefault="009C4BAF">
            <w:pPr>
              <w:rPr>
                <w:sz w:val="16"/>
              </w:rPr>
            </w:pPr>
          </w:p>
        </w:tc>
      </w:tr>
      <w:tr w:rsidR="009C4BAF" w:rsidRPr="001C3519" w14:paraId="6E762B13" w14:textId="77777777" w:rsidTr="001C3519">
        <w:tc>
          <w:tcPr>
            <w:tcW w:w="0" w:type="auto"/>
          </w:tcPr>
          <w:p w14:paraId="4FBB4694" w14:textId="77777777" w:rsidR="009C4BAF" w:rsidRPr="001C3519" w:rsidRDefault="001C3519">
            <w:pPr>
              <w:rPr>
                <w:sz w:val="16"/>
              </w:rPr>
            </w:pPr>
            <w:r w:rsidRPr="001C3519">
              <w:rPr>
                <w:sz w:val="16"/>
              </w:rPr>
              <w:t>9</w:t>
            </w:r>
          </w:p>
        </w:tc>
        <w:tc>
          <w:tcPr>
            <w:tcW w:w="0" w:type="auto"/>
          </w:tcPr>
          <w:p w14:paraId="5E8F76A7" w14:textId="77777777" w:rsidR="009C4BAF" w:rsidRPr="001C3519" w:rsidRDefault="001C3519">
            <w:pPr>
              <w:rPr>
                <w:sz w:val="16"/>
              </w:rPr>
            </w:pPr>
            <w:r w:rsidRPr="001C3519">
              <w:rPr>
                <w:rStyle w:val="bold"/>
                <w:sz w:val="16"/>
              </w:rPr>
              <w:t>View the Scheduled Job</w:t>
            </w:r>
          </w:p>
        </w:tc>
        <w:tc>
          <w:tcPr>
            <w:tcW w:w="0" w:type="auto"/>
          </w:tcPr>
          <w:p w14:paraId="08928DF9" w14:textId="77777777" w:rsidR="001C3519" w:rsidRPr="001C3519" w:rsidRDefault="001C3519">
            <w:pPr>
              <w:rPr>
                <w:sz w:val="16"/>
              </w:rPr>
            </w:pPr>
            <w:r w:rsidRPr="001C3519">
              <w:rPr>
                <w:sz w:val="16"/>
              </w:rPr>
              <w:t xml:space="preserve">To view the scheduled job, choose </w:t>
            </w:r>
            <w:r w:rsidRPr="001C3519">
              <w:rPr>
                <w:rStyle w:val="screenelement"/>
                <w:sz w:val="16"/>
              </w:rPr>
              <w:t>Monitor Archiving Jobs</w:t>
            </w:r>
            <w:r w:rsidRPr="001C3519">
              <w:rPr>
                <w:sz w:val="16"/>
              </w:rPr>
              <w:t xml:space="preserve"> </w:t>
            </w:r>
            <w:r w:rsidRPr="001C3519">
              <w:rPr>
                <w:rStyle w:val="CourierNew"/>
                <w:sz w:val="16"/>
              </w:rPr>
              <w:t>(F0510A)</w:t>
            </w:r>
            <w:r w:rsidRPr="001C3519">
              <w:rPr>
                <w:sz w:val="16"/>
              </w:rPr>
              <w:t xml:space="preserve"> to navigate to the </w:t>
            </w:r>
            <w:r w:rsidRPr="001C3519">
              <w:rPr>
                <w:rStyle w:val="screenelement"/>
                <w:sz w:val="16"/>
              </w:rPr>
              <w:t>Monitor Archiving Jobs</w:t>
            </w:r>
            <w:r w:rsidRPr="001C3519">
              <w:rPr>
                <w:sz w:val="16"/>
              </w:rPr>
              <w:t xml:space="preserve"> </w:t>
            </w:r>
            <w:r w:rsidRPr="001C3519">
              <w:rPr>
                <w:rStyle w:val="CourierNew"/>
                <w:sz w:val="16"/>
              </w:rPr>
              <w:t>(F0510A)</w:t>
            </w:r>
            <w:r w:rsidRPr="001C3519">
              <w:rPr>
                <w:sz w:val="16"/>
              </w:rPr>
              <w:t xml:space="preserve"> app where you can view all archiving jobs.</w:t>
            </w:r>
          </w:p>
          <w:p w14:paraId="08A9D1FE" w14:textId="77777777" w:rsidR="001C3519" w:rsidRPr="001C3519" w:rsidRDefault="001C3519">
            <w:pPr>
              <w:rPr>
                <w:sz w:val="16"/>
              </w:rPr>
            </w:pPr>
            <w:r w:rsidRPr="001C3519">
              <w:rPr>
                <w:sz w:val="16"/>
              </w:rPr>
              <w:t xml:space="preserve">A confirmation dialog box is displayed. Choose </w:t>
            </w:r>
            <w:r w:rsidRPr="001C3519">
              <w:rPr>
                <w:rStyle w:val="screenelement"/>
                <w:sz w:val="16"/>
              </w:rPr>
              <w:t>OK</w:t>
            </w:r>
            <w:r w:rsidRPr="001C3519">
              <w:rPr>
                <w:sz w:val="16"/>
              </w:rPr>
              <w:t xml:space="preserve"> to access the app.</w:t>
            </w:r>
          </w:p>
          <w:p w14:paraId="027B5232" w14:textId="795D3AE8" w:rsidR="009C4BAF" w:rsidRPr="001C3519" w:rsidRDefault="001C3519">
            <w:pPr>
              <w:rPr>
                <w:sz w:val="16"/>
              </w:rPr>
            </w:pPr>
            <w:r w:rsidRPr="001C3519">
              <w:rPr>
                <w:sz w:val="16"/>
              </w:rPr>
              <w:t xml:space="preserve">To view the scheduled job, go to the </w:t>
            </w:r>
            <w:r w:rsidRPr="001C3519">
              <w:rPr>
                <w:rStyle w:val="screenelement"/>
                <w:sz w:val="16"/>
              </w:rPr>
              <w:t>Scheduled</w:t>
            </w:r>
            <w:r w:rsidRPr="001C3519">
              <w:rPr>
                <w:sz w:val="16"/>
              </w:rPr>
              <w:t xml:space="preserve"> tab.</w:t>
            </w:r>
          </w:p>
        </w:tc>
        <w:tc>
          <w:tcPr>
            <w:tcW w:w="0" w:type="auto"/>
          </w:tcPr>
          <w:p w14:paraId="500CF68B" w14:textId="77777777" w:rsidR="009C4BAF" w:rsidRPr="001C3519" w:rsidRDefault="009C4BAF">
            <w:pPr>
              <w:rPr>
                <w:sz w:val="16"/>
              </w:rPr>
            </w:pPr>
          </w:p>
        </w:tc>
        <w:tc>
          <w:tcPr>
            <w:tcW w:w="0" w:type="auto"/>
          </w:tcPr>
          <w:p w14:paraId="1C5B1D0D" w14:textId="77777777" w:rsidR="009C4BAF" w:rsidRPr="001C3519" w:rsidRDefault="009C4BAF">
            <w:pPr>
              <w:rPr>
                <w:sz w:val="16"/>
              </w:rPr>
            </w:pPr>
          </w:p>
        </w:tc>
      </w:tr>
      <w:tr w:rsidR="009C4BAF" w:rsidRPr="001C3519" w14:paraId="7BA5D043" w14:textId="77777777" w:rsidTr="001C3519">
        <w:tc>
          <w:tcPr>
            <w:tcW w:w="0" w:type="auto"/>
          </w:tcPr>
          <w:p w14:paraId="465F7050" w14:textId="77777777" w:rsidR="009C4BAF" w:rsidRPr="001C3519" w:rsidRDefault="001C3519">
            <w:pPr>
              <w:rPr>
                <w:sz w:val="16"/>
              </w:rPr>
            </w:pPr>
            <w:r w:rsidRPr="001C3519">
              <w:rPr>
                <w:sz w:val="16"/>
              </w:rPr>
              <w:t>10</w:t>
            </w:r>
          </w:p>
        </w:tc>
        <w:tc>
          <w:tcPr>
            <w:tcW w:w="0" w:type="auto"/>
          </w:tcPr>
          <w:p w14:paraId="56648301" w14:textId="77777777" w:rsidR="009C4BAF" w:rsidRPr="001C3519" w:rsidRDefault="001C3519">
            <w:pPr>
              <w:rPr>
                <w:sz w:val="16"/>
              </w:rPr>
            </w:pPr>
            <w:r w:rsidRPr="001C3519">
              <w:rPr>
                <w:rStyle w:val="bold"/>
                <w:sz w:val="16"/>
              </w:rPr>
              <w:t>View the History</w:t>
            </w:r>
          </w:p>
        </w:tc>
        <w:tc>
          <w:tcPr>
            <w:tcW w:w="0" w:type="auto"/>
          </w:tcPr>
          <w:p w14:paraId="208D8EAB" w14:textId="77777777" w:rsidR="001C3519" w:rsidRPr="001C3519" w:rsidRDefault="001C3519">
            <w:pPr>
              <w:rPr>
                <w:sz w:val="16"/>
              </w:rPr>
            </w:pPr>
            <w:r w:rsidRPr="001C3519">
              <w:rPr>
                <w:sz w:val="16"/>
              </w:rPr>
              <w:t xml:space="preserve">Go back to the </w:t>
            </w:r>
            <w:r w:rsidRPr="001C3519">
              <w:rPr>
                <w:rStyle w:val="screenelement"/>
                <w:sz w:val="16"/>
              </w:rPr>
              <w:t>Manage Archiving Variants</w:t>
            </w:r>
            <w:r w:rsidRPr="001C3519">
              <w:rPr>
                <w:sz w:val="16"/>
              </w:rPr>
              <w:t xml:space="preserve"> </w:t>
            </w:r>
            <w:r w:rsidRPr="001C3519">
              <w:rPr>
                <w:rStyle w:val="CourierNew"/>
                <w:sz w:val="16"/>
              </w:rPr>
              <w:t>(F0627A)</w:t>
            </w:r>
            <w:r w:rsidRPr="001C3519">
              <w:rPr>
                <w:sz w:val="16"/>
              </w:rPr>
              <w:t xml:space="preserve"> app and select an archiving object.</w:t>
            </w:r>
          </w:p>
          <w:p w14:paraId="2B67E3BD" w14:textId="77777777" w:rsidR="001C3519" w:rsidRPr="001C3519" w:rsidRDefault="001C3519">
            <w:pPr>
              <w:rPr>
                <w:sz w:val="16"/>
              </w:rPr>
            </w:pPr>
            <w:r w:rsidRPr="001C3519">
              <w:rPr>
                <w:sz w:val="16"/>
              </w:rPr>
              <w:t xml:space="preserve">Go to the </w:t>
            </w:r>
            <w:r w:rsidRPr="001C3519">
              <w:rPr>
                <w:rStyle w:val="screenelement"/>
                <w:sz w:val="16"/>
              </w:rPr>
              <w:t>Non-Empty Runs</w:t>
            </w:r>
            <w:r w:rsidRPr="001C3519">
              <w:rPr>
                <w:sz w:val="16"/>
              </w:rPr>
              <w:t xml:space="preserve"> tab.</w:t>
            </w:r>
          </w:p>
          <w:p w14:paraId="37415424" w14:textId="77777777" w:rsidR="001C3519" w:rsidRPr="001C3519" w:rsidRDefault="001C3519">
            <w:pPr>
              <w:rPr>
                <w:sz w:val="16"/>
              </w:rPr>
            </w:pPr>
            <w:r w:rsidRPr="001C3519">
              <w:rPr>
                <w:sz w:val="16"/>
              </w:rPr>
              <w:t>Click on a variant bar in the graph. An information box is displayed.</w:t>
            </w:r>
          </w:p>
          <w:p w14:paraId="2921675B" w14:textId="4B9892B7" w:rsidR="009C4BAF" w:rsidRPr="001C3519" w:rsidRDefault="001C3519">
            <w:pPr>
              <w:rPr>
                <w:sz w:val="16"/>
              </w:rPr>
            </w:pPr>
            <w:r w:rsidRPr="001C3519">
              <w:rPr>
                <w:sz w:val="16"/>
              </w:rPr>
              <w:t xml:space="preserve">Choose </w:t>
            </w:r>
            <w:r w:rsidRPr="001C3519">
              <w:rPr>
                <w:rStyle w:val="screenelement"/>
                <w:sz w:val="16"/>
              </w:rPr>
              <w:t>More Details</w:t>
            </w:r>
            <w:r w:rsidRPr="001C3519">
              <w:rPr>
                <w:sz w:val="16"/>
              </w:rPr>
              <w:t>.</w:t>
            </w:r>
          </w:p>
        </w:tc>
        <w:tc>
          <w:tcPr>
            <w:tcW w:w="0" w:type="auto"/>
          </w:tcPr>
          <w:p w14:paraId="0186D638" w14:textId="77777777" w:rsidR="009C4BAF" w:rsidRPr="001C3519" w:rsidRDefault="009C4BAF">
            <w:pPr>
              <w:rPr>
                <w:sz w:val="16"/>
              </w:rPr>
            </w:pPr>
          </w:p>
        </w:tc>
        <w:tc>
          <w:tcPr>
            <w:tcW w:w="0" w:type="auto"/>
          </w:tcPr>
          <w:p w14:paraId="2CD4D2C0" w14:textId="77777777" w:rsidR="009C4BAF" w:rsidRPr="001C3519" w:rsidRDefault="009C4BAF">
            <w:pPr>
              <w:rPr>
                <w:sz w:val="16"/>
              </w:rPr>
            </w:pPr>
          </w:p>
        </w:tc>
      </w:tr>
    </w:tbl>
    <w:p w14:paraId="23338EBE" w14:textId="77777777" w:rsidR="009C4BAF" w:rsidRDefault="001C3519">
      <w:pPr>
        <w:pStyle w:val="Heading2"/>
      </w:pPr>
      <w:bookmarkStart w:id="36" w:name="unique_14"/>
      <w:bookmarkStart w:id="37" w:name="_Toc232851092"/>
      <w:r>
        <w:t>Monitor Archiving Jobs</w:t>
      </w:r>
      <w:bookmarkEnd w:id="36"/>
      <w:bookmarkEnd w:id="37"/>
    </w:p>
    <w:p w14:paraId="0BF7DC94" w14:textId="77777777" w:rsidR="009C4BAF" w:rsidRDefault="001C3519">
      <w:pPr>
        <w:pStyle w:val="sectiontitle"/>
      </w:pPr>
      <w:r>
        <w:t>Test Administration</w:t>
      </w:r>
    </w:p>
    <w:p w14:paraId="3ED5CD2B" w14:textId="77777777" w:rsidR="009C4BAF" w:rsidRDefault="001C3519">
      <w:r>
        <w:t>Customer project: Fill in the project-specific parts.</w:t>
      </w:r>
    </w:p>
    <w:p w14:paraId="2B2CB554"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01DE1D0B"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50EA9"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05D9C"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3F906"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51C5F" w14:textId="77777777" w:rsidR="001C3519" w:rsidRPr="001C3519" w:rsidRDefault="001C3519">
            <w:pPr>
              <w:rPr>
                <w:sz w:val="12"/>
              </w:rPr>
            </w:pPr>
          </w:p>
        </w:tc>
      </w:tr>
      <w:tr w:rsidR="009C4BAF" w:rsidRPr="001C3519" w14:paraId="3DC1B9D8"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CDFC5"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F1644C"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17F2B"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985A02" w14:textId="77777777" w:rsidR="001C3519" w:rsidRPr="001C3519" w:rsidRDefault="001C3519">
            <w:pPr>
              <w:rPr>
                <w:sz w:val="12"/>
              </w:rPr>
            </w:pPr>
          </w:p>
        </w:tc>
      </w:tr>
      <w:tr w:rsidR="009C4BAF" w:rsidRPr="001C3519" w14:paraId="74A2C7AD"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3795F"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540C8D"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24B4B"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BF86C9" w14:textId="77777777" w:rsidR="009C4BAF" w:rsidRPr="001C3519" w:rsidRDefault="001C3519">
            <w:pPr>
              <w:rPr>
                <w:sz w:val="12"/>
              </w:rPr>
            </w:pPr>
            <w:r w:rsidRPr="001C3519">
              <w:rPr>
                <w:rStyle w:val="userinput"/>
                <w:sz w:val="12"/>
              </w:rPr>
              <w:t xml:space="preserve">&lt;State the Service Provider, Customer or Joint </w:t>
            </w:r>
            <w:r w:rsidRPr="001C3519">
              <w:rPr>
                <w:rStyle w:val="userinput"/>
                <w:sz w:val="12"/>
              </w:rPr>
              <w:t>Service Provider and Customer&gt;</w:t>
            </w:r>
          </w:p>
        </w:tc>
      </w:tr>
    </w:tbl>
    <w:p w14:paraId="23D31EF3"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711"/>
        <w:gridCol w:w="1729"/>
        <w:gridCol w:w="6932"/>
        <w:gridCol w:w="3698"/>
        <w:gridCol w:w="1234"/>
      </w:tblGrid>
      <w:tr w:rsidR="009C4BAF" w:rsidRPr="001C3519" w14:paraId="3A303E41"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755727B7" w14:textId="77777777" w:rsidR="009C4BAF" w:rsidRPr="001C3519" w:rsidRDefault="001C3519">
            <w:pPr>
              <w:pStyle w:val="boldparagraph"/>
              <w:rPr>
                <w:sz w:val="16"/>
              </w:rPr>
            </w:pPr>
            <w:r w:rsidRPr="001C3519">
              <w:rPr>
                <w:sz w:val="16"/>
              </w:rPr>
              <w:t>Test Step #</w:t>
            </w:r>
          </w:p>
        </w:tc>
        <w:tc>
          <w:tcPr>
            <w:tcW w:w="0" w:type="auto"/>
          </w:tcPr>
          <w:p w14:paraId="2B9B96B6" w14:textId="77777777" w:rsidR="009C4BAF" w:rsidRPr="001C3519" w:rsidRDefault="001C3519">
            <w:pPr>
              <w:pStyle w:val="boldparagraph"/>
              <w:rPr>
                <w:sz w:val="16"/>
              </w:rPr>
            </w:pPr>
            <w:r w:rsidRPr="001C3519">
              <w:rPr>
                <w:sz w:val="16"/>
              </w:rPr>
              <w:t>Test Step Name</w:t>
            </w:r>
          </w:p>
        </w:tc>
        <w:tc>
          <w:tcPr>
            <w:tcW w:w="0" w:type="auto"/>
          </w:tcPr>
          <w:p w14:paraId="0AF18815" w14:textId="77777777" w:rsidR="009C4BAF" w:rsidRPr="001C3519" w:rsidRDefault="001C3519">
            <w:pPr>
              <w:pStyle w:val="boldparagraph"/>
              <w:rPr>
                <w:sz w:val="16"/>
              </w:rPr>
            </w:pPr>
            <w:r w:rsidRPr="001C3519">
              <w:rPr>
                <w:sz w:val="16"/>
              </w:rPr>
              <w:t>Instruction</w:t>
            </w:r>
          </w:p>
        </w:tc>
        <w:tc>
          <w:tcPr>
            <w:tcW w:w="0" w:type="auto"/>
          </w:tcPr>
          <w:p w14:paraId="6EFE3770" w14:textId="77777777" w:rsidR="009C4BAF" w:rsidRPr="001C3519" w:rsidRDefault="001C3519">
            <w:pPr>
              <w:pStyle w:val="boldparagraph"/>
              <w:rPr>
                <w:sz w:val="16"/>
              </w:rPr>
            </w:pPr>
            <w:r w:rsidRPr="001C3519">
              <w:rPr>
                <w:sz w:val="16"/>
              </w:rPr>
              <w:t>Expected Result</w:t>
            </w:r>
          </w:p>
        </w:tc>
        <w:tc>
          <w:tcPr>
            <w:tcW w:w="0" w:type="auto"/>
          </w:tcPr>
          <w:p w14:paraId="29A1AB2A" w14:textId="77777777" w:rsidR="009C4BAF" w:rsidRPr="001C3519" w:rsidRDefault="001C3519">
            <w:pPr>
              <w:pStyle w:val="boldparagraph"/>
              <w:rPr>
                <w:sz w:val="16"/>
              </w:rPr>
            </w:pPr>
            <w:r w:rsidRPr="001C3519">
              <w:rPr>
                <w:sz w:val="16"/>
              </w:rPr>
              <w:t>Pass / Fail / Comment</w:t>
            </w:r>
          </w:p>
        </w:tc>
      </w:tr>
      <w:tr w:rsidR="009C4BAF" w:rsidRPr="001C3519" w14:paraId="5E8B5295" w14:textId="77777777" w:rsidTr="001C3519">
        <w:tc>
          <w:tcPr>
            <w:tcW w:w="0" w:type="auto"/>
          </w:tcPr>
          <w:p w14:paraId="67D10ED7" w14:textId="77777777" w:rsidR="009C4BAF" w:rsidRPr="001C3519" w:rsidRDefault="001C3519">
            <w:pPr>
              <w:rPr>
                <w:sz w:val="16"/>
              </w:rPr>
            </w:pPr>
            <w:r w:rsidRPr="001C3519">
              <w:rPr>
                <w:sz w:val="16"/>
              </w:rPr>
              <w:t>1</w:t>
            </w:r>
          </w:p>
        </w:tc>
        <w:tc>
          <w:tcPr>
            <w:tcW w:w="0" w:type="auto"/>
          </w:tcPr>
          <w:p w14:paraId="5A333608" w14:textId="77777777" w:rsidR="009C4BAF" w:rsidRPr="001C3519" w:rsidRDefault="001C3519">
            <w:pPr>
              <w:rPr>
                <w:sz w:val="16"/>
              </w:rPr>
            </w:pPr>
            <w:r w:rsidRPr="001C3519">
              <w:rPr>
                <w:rStyle w:val="bold"/>
                <w:sz w:val="16"/>
              </w:rPr>
              <w:t>Log On</w:t>
            </w:r>
          </w:p>
        </w:tc>
        <w:tc>
          <w:tcPr>
            <w:tcW w:w="0" w:type="auto"/>
          </w:tcPr>
          <w:p w14:paraId="79ACA845" w14:textId="77777777" w:rsidR="009C4BAF" w:rsidRPr="001C3519" w:rsidRDefault="001C3519">
            <w:pPr>
              <w:rPr>
                <w:sz w:val="16"/>
              </w:rPr>
            </w:pPr>
            <w:r w:rsidRPr="001C3519">
              <w:rPr>
                <w:sz w:val="16"/>
              </w:rPr>
              <w:t>Log on to the SAP Fiori launchpad as a Data Privacy Specialist.</w:t>
            </w:r>
          </w:p>
        </w:tc>
        <w:tc>
          <w:tcPr>
            <w:tcW w:w="0" w:type="auto"/>
          </w:tcPr>
          <w:p w14:paraId="6FC05753" w14:textId="77777777" w:rsidR="009C4BAF" w:rsidRPr="001C3519" w:rsidRDefault="009C4BAF">
            <w:pPr>
              <w:rPr>
                <w:sz w:val="16"/>
              </w:rPr>
            </w:pPr>
          </w:p>
        </w:tc>
        <w:tc>
          <w:tcPr>
            <w:tcW w:w="0" w:type="auto"/>
          </w:tcPr>
          <w:p w14:paraId="40E2F986" w14:textId="77777777" w:rsidR="009C4BAF" w:rsidRPr="001C3519" w:rsidRDefault="009C4BAF">
            <w:pPr>
              <w:rPr>
                <w:sz w:val="16"/>
              </w:rPr>
            </w:pPr>
          </w:p>
        </w:tc>
      </w:tr>
      <w:tr w:rsidR="009C4BAF" w:rsidRPr="001C3519" w14:paraId="0CA2E0FB" w14:textId="77777777" w:rsidTr="001C3519">
        <w:tc>
          <w:tcPr>
            <w:tcW w:w="0" w:type="auto"/>
          </w:tcPr>
          <w:p w14:paraId="21EC1438" w14:textId="77777777" w:rsidR="009C4BAF" w:rsidRPr="001C3519" w:rsidRDefault="001C3519">
            <w:pPr>
              <w:rPr>
                <w:sz w:val="16"/>
              </w:rPr>
            </w:pPr>
            <w:r w:rsidRPr="001C3519">
              <w:rPr>
                <w:sz w:val="16"/>
              </w:rPr>
              <w:t>2</w:t>
            </w:r>
          </w:p>
        </w:tc>
        <w:tc>
          <w:tcPr>
            <w:tcW w:w="0" w:type="auto"/>
          </w:tcPr>
          <w:p w14:paraId="78D06602" w14:textId="77777777" w:rsidR="009C4BAF" w:rsidRPr="001C3519" w:rsidRDefault="001C3519">
            <w:pPr>
              <w:rPr>
                <w:sz w:val="16"/>
              </w:rPr>
            </w:pPr>
            <w:r w:rsidRPr="001C3519">
              <w:rPr>
                <w:rStyle w:val="bold"/>
                <w:sz w:val="16"/>
              </w:rPr>
              <w:t>Access the App</w:t>
            </w:r>
          </w:p>
        </w:tc>
        <w:tc>
          <w:tcPr>
            <w:tcW w:w="0" w:type="auto"/>
          </w:tcPr>
          <w:p w14:paraId="6DE6475F" w14:textId="77777777" w:rsidR="009C4BAF" w:rsidRPr="001C3519" w:rsidRDefault="001C3519">
            <w:pPr>
              <w:rPr>
                <w:sz w:val="16"/>
              </w:rPr>
            </w:pPr>
            <w:r w:rsidRPr="001C3519">
              <w:rPr>
                <w:sz w:val="16"/>
              </w:rPr>
              <w:t xml:space="preserve">Open the </w:t>
            </w:r>
            <w:r w:rsidRPr="001C3519">
              <w:rPr>
                <w:rStyle w:val="screenelement"/>
                <w:sz w:val="16"/>
              </w:rPr>
              <w:t>Monitor Archiving Jobs</w:t>
            </w:r>
            <w:r w:rsidRPr="001C3519">
              <w:rPr>
                <w:sz w:val="16"/>
              </w:rPr>
              <w:t xml:space="preserve"> </w:t>
            </w:r>
            <w:r w:rsidRPr="001C3519">
              <w:rPr>
                <w:rStyle w:val="CourierNew"/>
                <w:sz w:val="16"/>
              </w:rPr>
              <w:t>(F0510A)</w:t>
            </w:r>
            <w:r w:rsidRPr="001C3519">
              <w:rPr>
                <w:sz w:val="16"/>
              </w:rPr>
              <w:t xml:space="preserve"> app.</w:t>
            </w:r>
          </w:p>
        </w:tc>
        <w:tc>
          <w:tcPr>
            <w:tcW w:w="0" w:type="auto"/>
          </w:tcPr>
          <w:p w14:paraId="364CF00A" w14:textId="77777777" w:rsidR="009C4BAF" w:rsidRPr="001C3519" w:rsidRDefault="009C4BAF">
            <w:pPr>
              <w:rPr>
                <w:sz w:val="16"/>
              </w:rPr>
            </w:pPr>
          </w:p>
        </w:tc>
        <w:tc>
          <w:tcPr>
            <w:tcW w:w="0" w:type="auto"/>
          </w:tcPr>
          <w:p w14:paraId="40A17218" w14:textId="77777777" w:rsidR="009C4BAF" w:rsidRPr="001C3519" w:rsidRDefault="009C4BAF">
            <w:pPr>
              <w:rPr>
                <w:sz w:val="16"/>
              </w:rPr>
            </w:pPr>
          </w:p>
        </w:tc>
      </w:tr>
      <w:tr w:rsidR="009C4BAF" w:rsidRPr="001C3519" w14:paraId="23020B53" w14:textId="77777777" w:rsidTr="001C3519">
        <w:tc>
          <w:tcPr>
            <w:tcW w:w="0" w:type="auto"/>
          </w:tcPr>
          <w:p w14:paraId="5F9DC3FD" w14:textId="77777777" w:rsidR="009C4BAF" w:rsidRPr="001C3519" w:rsidRDefault="001C3519">
            <w:pPr>
              <w:rPr>
                <w:sz w:val="16"/>
              </w:rPr>
            </w:pPr>
            <w:r w:rsidRPr="001C3519">
              <w:rPr>
                <w:sz w:val="16"/>
              </w:rPr>
              <w:t>3</w:t>
            </w:r>
          </w:p>
        </w:tc>
        <w:tc>
          <w:tcPr>
            <w:tcW w:w="0" w:type="auto"/>
          </w:tcPr>
          <w:p w14:paraId="4274B3B3" w14:textId="77777777" w:rsidR="009C4BAF" w:rsidRPr="001C3519" w:rsidRDefault="001C3519">
            <w:pPr>
              <w:rPr>
                <w:sz w:val="16"/>
              </w:rPr>
            </w:pPr>
            <w:r w:rsidRPr="001C3519">
              <w:rPr>
                <w:rStyle w:val="bold"/>
                <w:sz w:val="16"/>
              </w:rPr>
              <w:t>Select an Archiving Object</w:t>
            </w:r>
          </w:p>
        </w:tc>
        <w:tc>
          <w:tcPr>
            <w:tcW w:w="0" w:type="auto"/>
          </w:tcPr>
          <w:p w14:paraId="121EBE5C" w14:textId="77777777" w:rsidR="009C4BAF" w:rsidRPr="001C3519" w:rsidRDefault="001C3519">
            <w:pPr>
              <w:rPr>
                <w:sz w:val="16"/>
              </w:rPr>
            </w:pPr>
            <w:r w:rsidRPr="001C3519">
              <w:rPr>
                <w:sz w:val="16"/>
              </w:rPr>
              <w:t xml:space="preserve">Select an archiving object from the </w:t>
            </w:r>
            <w:r w:rsidRPr="001C3519">
              <w:rPr>
                <w:rStyle w:val="screenelement"/>
                <w:sz w:val="16"/>
              </w:rPr>
              <w:t>Archiving Objects</w:t>
            </w:r>
            <w:r w:rsidRPr="001C3519">
              <w:rPr>
                <w:sz w:val="16"/>
              </w:rPr>
              <w:t xml:space="preserve"> list on the left side of the screen.</w:t>
            </w:r>
          </w:p>
        </w:tc>
        <w:tc>
          <w:tcPr>
            <w:tcW w:w="0" w:type="auto"/>
          </w:tcPr>
          <w:p w14:paraId="40798B37" w14:textId="77777777" w:rsidR="009C4BAF" w:rsidRPr="001C3519" w:rsidRDefault="009C4BAF">
            <w:pPr>
              <w:rPr>
                <w:sz w:val="16"/>
              </w:rPr>
            </w:pPr>
          </w:p>
        </w:tc>
        <w:tc>
          <w:tcPr>
            <w:tcW w:w="0" w:type="auto"/>
          </w:tcPr>
          <w:p w14:paraId="11DE94E0" w14:textId="77777777" w:rsidR="009C4BAF" w:rsidRPr="001C3519" w:rsidRDefault="009C4BAF">
            <w:pPr>
              <w:rPr>
                <w:sz w:val="16"/>
              </w:rPr>
            </w:pPr>
          </w:p>
        </w:tc>
      </w:tr>
      <w:tr w:rsidR="009C4BAF" w:rsidRPr="001C3519" w14:paraId="4793A4AC" w14:textId="77777777" w:rsidTr="001C3519">
        <w:tc>
          <w:tcPr>
            <w:tcW w:w="0" w:type="auto"/>
          </w:tcPr>
          <w:p w14:paraId="2079409A" w14:textId="77777777" w:rsidR="009C4BAF" w:rsidRPr="001C3519" w:rsidRDefault="001C3519">
            <w:pPr>
              <w:rPr>
                <w:sz w:val="16"/>
              </w:rPr>
            </w:pPr>
            <w:r w:rsidRPr="001C3519">
              <w:rPr>
                <w:sz w:val="16"/>
              </w:rPr>
              <w:t>4</w:t>
            </w:r>
          </w:p>
        </w:tc>
        <w:tc>
          <w:tcPr>
            <w:tcW w:w="0" w:type="auto"/>
          </w:tcPr>
          <w:p w14:paraId="66B0186E" w14:textId="77777777" w:rsidR="009C4BAF" w:rsidRPr="001C3519" w:rsidRDefault="001C3519">
            <w:pPr>
              <w:rPr>
                <w:sz w:val="16"/>
              </w:rPr>
            </w:pPr>
            <w:r w:rsidRPr="001C3519">
              <w:rPr>
                <w:rStyle w:val="bold"/>
                <w:sz w:val="16"/>
              </w:rPr>
              <w:t>Delete a Job</w:t>
            </w:r>
          </w:p>
        </w:tc>
        <w:tc>
          <w:tcPr>
            <w:tcW w:w="0" w:type="auto"/>
          </w:tcPr>
          <w:p w14:paraId="6F9E3FAE" w14:textId="77777777" w:rsidR="001C3519" w:rsidRPr="001C3519" w:rsidRDefault="001C3519">
            <w:pPr>
              <w:rPr>
                <w:sz w:val="16"/>
              </w:rPr>
            </w:pPr>
            <w:r w:rsidRPr="001C3519">
              <w:rPr>
                <w:sz w:val="16"/>
              </w:rPr>
              <w:t xml:space="preserve">On the </w:t>
            </w:r>
            <w:r w:rsidRPr="001C3519">
              <w:rPr>
                <w:rStyle w:val="screenelement"/>
                <w:sz w:val="16"/>
              </w:rPr>
              <w:t>Failed</w:t>
            </w:r>
            <w:r w:rsidRPr="001C3519">
              <w:rPr>
                <w:sz w:val="16"/>
              </w:rPr>
              <w:t xml:space="preserve"> tab, select the jobs that you want to delete.</w:t>
            </w:r>
          </w:p>
          <w:p w14:paraId="7818DEBC" w14:textId="6045C4DD" w:rsidR="009C4BAF" w:rsidRPr="001C3519" w:rsidRDefault="001C3519">
            <w:pPr>
              <w:rPr>
                <w:sz w:val="16"/>
              </w:rPr>
            </w:pPr>
            <w:r w:rsidRPr="001C3519">
              <w:rPr>
                <w:sz w:val="16"/>
              </w:rPr>
              <w:t xml:space="preserve">Choose </w:t>
            </w:r>
            <w:r w:rsidRPr="001C3519">
              <w:rPr>
                <w:rStyle w:val="screenelement"/>
                <w:sz w:val="16"/>
              </w:rPr>
              <w:t>Delete</w:t>
            </w:r>
            <w:r w:rsidRPr="001C3519">
              <w:rPr>
                <w:sz w:val="16"/>
              </w:rPr>
              <w:t xml:space="preserve"> on the lower right part of the screen. A dialog box is displayed. If you want to delete the job, choose </w:t>
            </w:r>
            <w:r w:rsidRPr="001C3519">
              <w:rPr>
                <w:rStyle w:val="screenelement"/>
                <w:sz w:val="16"/>
              </w:rPr>
              <w:t>OK</w:t>
            </w:r>
            <w:r w:rsidRPr="001C3519">
              <w:rPr>
                <w:sz w:val="16"/>
              </w:rPr>
              <w:t xml:space="preserve">. Otherwise, choose </w:t>
            </w:r>
            <w:r w:rsidRPr="001C3519">
              <w:rPr>
                <w:rStyle w:val="screenelement"/>
                <w:sz w:val="16"/>
              </w:rPr>
              <w:t>Cancel</w:t>
            </w:r>
            <w:r w:rsidRPr="001C3519">
              <w:rPr>
                <w:sz w:val="16"/>
              </w:rPr>
              <w:t>.</w:t>
            </w:r>
          </w:p>
        </w:tc>
        <w:tc>
          <w:tcPr>
            <w:tcW w:w="0" w:type="auto"/>
          </w:tcPr>
          <w:p w14:paraId="6D25CAA1" w14:textId="77777777" w:rsidR="009C4BAF" w:rsidRPr="001C3519" w:rsidRDefault="009C4BAF">
            <w:pPr>
              <w:rPr>
                <w:sz w:val="16"/>
              </w:rPr>
            </w:pPr>
          </w:p>
        </w:tc>
        <w:tc>
          <w:tcPr>
            <w:tcW w:w="0" w:type="auto"/>
          </w:tcPr>
          <w:p w14:paraId="5DDB77E6" w14:textId="77777777" w:rsidR="009C4BAF" w:rsidRPr="001C3519" w:rsidRDefault="009C4BAF">
            <w:pPr>
              <w:rPr>
                <w:sz w:val="16"/>
              </w:rPr>
            </w:pPr>
          </w:p>
        </w:tc>
      </w:tr>
      <w:tr w:rsidR="009C4BAF" w:rsidRPr="001C3519" w14:paraId="3E0A0027" w14:textId="77777777" w:rsidTr="001C3519">
        <w:tc>
          <w:tcPr>
            <w:tcW w:w="0" w:type="auto"/>
          </w:tcPr>
          <w:p w14:paraId="06212677" w14:textId="77777777" w:rsidR="009C4BAF" w:rsidRPr="001C3519" w:rsidRDefault="001C3519">
            <w:pPr>
              <w:rPr>
                <w:sz w:val="16"/>
              </w:rPr>
            </w:pPr>
            <w:r w:rsidRPr="001C3519">
              <w:rPr>
                <w:sz w:val="16"/>
              </w:rPr>
              <w:t>5</w:t>
            </w:r>
          </w:p>
        </w:tc>
        <w:tc>
          <w:tcPr>
            <w:tcW w:w="0" w:type="auto"/>
          </w:tcPr>
          <w:p w14:paraId="40CD5DC0" w14:textId="77777777" w:rsidR="009C4BAF" w:rsidRPr="001C3519" w:rsidRDefault="001C3519">
            <w:pPr>
              <w:rPr>
                <w:sz w:val="16"/>
              </w:rPr>
            </w:pPr>
            <w:r w:rsidRPr="001C3519">
              <w:rPr>
                <w:rStyle w:val="bold"/>
                <w:sz w:val="16"/>
              </w:rPr>
              <w:t>Check the Details of a Failed Job</w:t>
            </w:r>
          </w:p>
        </w:tc>
        <w:tc>
          <w:tcPr>
            <w:tcW w:w="0" w:type="auto"/>
          </w:tcPr>
          <w:p w14:paraId="21926345" w14:textId="77777777" w:rsidR="009C4BAF" w:rsidRPr="001C3519" w:rsidRDefault="001C3519">
            <w:pPr>
              <w:rPr>
                <w:sz w:val="16"/>
              </w:rPr>
            </w:pPr>
            <w:r w:rsidRPr="001C3519">
              <w:rPr>
                <w:sz w:val="16"/>
              </w:rPr>
              <w:t xml:space="preserve">On the </w:t>
            </w:r>
            <w:r w:rsidRPr="001C3519">
              <w:rPr>
                <w:rStyle w:val="screenelement"/>
                <w:sz w:val="16"/>
              </w:rPr>
              <w:t>Failed</w:t>
            </w:r>
            <w:r w:rsidRPr="001C3519">
              <w:rPr>
                <w:sz w:val="16"/>
              </w:rPr>
              <w:t xml:space="preserve"> tab, select a job to check its details.</w:t>
            </w:r>
          </w:p>
        </w:tc>
        <w:tc>
          <w:tcPr>
            <w:tcW w:w="0" w:type="auto"/>
          </w:tcPr>
          <w:p w14:paraId="07F723B7" w14:textId="77777777" w:rsidR="009C4BAF" w:rsidRPr="001C3519" w:rsidRDefault="001C3519">
            <w:pPr>
              <w:rPr>
                <w:sz w:val="16"/>
              </w:rPr>
            </w:pPr>
            <w:r w:rsidRPr="001C3519">
              <w:rPr>
                <w:sz w:val="16"/>
              </w:rPr>
              <w:t>You have accessed the job details, job log, and the application log of the job.</w:t>
            </w:r>
          </w:p>
        </w:tc>
        <w:tc>
          <w:tcPr>
            <w:tcW w:w="0" w:type="auto"/>
          </w:tcPr>
          <w:p w14:paraId="2F21C832" w14:textId="77777777" w:rsidR="009C4BAF" w:rsidRPr="001C3519" w:rsidRDefault="009C4BAF">
            <w:pPr>
              <w:rPr>
                <w:sz w:val="16"/>
              </w:rPr>
            </w:pPr>
          </w:p>
        </w:tc>
      </w:tr>
      <w:tr w:rsidR="009C4BAF" w:rsidRPr="001C3519" w14:paraId="0BFC5B57" w14:textId="77777777" w:rsidTr="001C3519">
        <w:tc>
          <w:tcPr>
            <w:tcW w:w="0" w:type="auto"/>
          </w:tcPr>
          <w:p w14:paraId="20B4B7C7" w14:textId="77777777" w:rsidR="009C4BAF" w:rsidRPr="001C3519" w:rsidRDefault="001C3519">
            <w:pPr>
              <w:rPr>
                <w:sz w:val="16"/>
              </w:rPr>
            </w:pPr>
            <w:r w:rsidRPr="001C3519">
              <w:rPr>
                <w:sz w:val="16"/>
              </w:rPr>
              <w:t>6</w:t>
            </w:r>
          </w:p>
        </w:tc>
        <w:tc>
          <w:tcPr>
            <w:tcW w:w="0" w:type="auto"/>
          </w:tcPr>
          <w:p w14:paraId="4FFB1E71" w14:textId="77777777" w:rsidR="009C4BAF" w:rsidRPr="001C3519" w:rsidRDefault="001C3519">
            <w:pPr>
              <w:rPr>
                <w:sz w:val="16"/>
              </w:rPr>
            </w:pPr>
            <w:r w:rsidRPr="001C3519">
              <w:rPr>
                <w:rStyle w:val="bold"/>
                <w:sz w:val="16"/>
              </w:rPr>
              <w:t>Reschedule a Job</w:t>
            </w:r>
          </w:p>
        </w:tc>
        <w:tc>
          <w:tcPr>
            <w:tcW w:w="0" w:type="auto"/>
          </w:tcPr>
          <w:p w14:paraId="3942C78A" w14:textId="77777777" w:rsidR="001C3519" w:rsidRPr="001C3519" w:rsidRDefault="001C3519">
            <w:pPr>
              <w:rPr>
                <w:sz w:val="16"/>
              </w:rPr>
            </w:pPr>
            <w:r w:rsidRPr="001C3519">
              <w:rPr>
                <w:sz w:val="16"/>
              </w:rPr>
              <w:t xml:space="preserve">Choose </w:t>
            </w:r>
            <w:r w:rsidRPr="001C3519">
              <w:rPr>
                <w:rStyle w:val="screenelement"/>
                <w:sz w:val="16"/>
              </w:rPr>
              <w:t>Reschedule</w:t>
            </w:r>
            <w:r w:rsidRPr="001C3519">
              <w:rPr>
                <w:sz w:val="16"/>
              </w:rPr>
              <w:t xml:space="preserve"> at the bottom of the screen to reschedule the job. The </w:t>
            </w:r>
            <w:r w:rsidRPr="001C3519">
              <w:rPr>
                <w:rStyle w:val="screenelement"/>
                <w:sz w:val="16"/>
              </w:rPr>
              <w:t>Reschedule Job</w:t>
            </w:r>
            <w:r w:rsidRPr="001C3519">
              <w:rPr>
                <w:sz w:val="16"/>
              </w:rPr>
              <w:t xml:space="preserve"> dialog box is displayed.</w:t>
            </w:r>
          </w:p>
          <w:p w14:paraId="771937D1" w14:textId="24FDD78B" w:rsidR="009C4BAF" w:rsidRPr="001C3519" w:rsidRDefault="001C3519">
            <w:pPr>
              <w:rPr>
                <w:sz w:val="16"/>
              </w:rPr>
            </w:pPr>
            <w:r w:rsidRPr="001C3519">
              <w:rPr>
                <w:sz w:val="16"/>
              </w:rPr>
              <w:t xml:space="preserve">To reschedule the job, choose </w:t>
            </w:r>
            <w:r w:rsidRPr="001C3519">
              <w:rPr>
                <w:rStyle w:val="screenelement"/>
                <w:sz w:val="16"/>
              </w:rPr>
              <w:t>OK</w:t>
            </w:r>
            <w:r w:rsidRPr="001C3519">
              <w:rPr>
                <w:sz w:val="16"/>
              </w:rPr>
              <w:t xml:space="preserve">. Otherwise, choose </w:t>
            </w:r>
            <w:r w:rsidRPr="001C3519">
              <w:rPr>
                <w:rStyle w:val="screenelement"/>
                <w:sz w:val="16"/>
              </w:rPr>
              <w:t>Cancel</w:t>
            </w:r>
            <w:r w:rsidRPr="001C3519">
              <w:rPr>
                <w:sz w:val="16"/>
              </w:rPr>
              <w:t>.</w:t>
            </w:r>
          </w:p>
          <w:p w14:paraId="1D7F389A"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6736"/>
            </w:tblGrid>
            <w:tr w:rsidR="009C4BAF" w:rsidRPr="001C3519" w14:paraId="23FE029D"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AB202C" w14:textId="77777777" w:rsidR="009C4BAF" w:rsidRPr="001C3519" w:rsidRDefault="001C3519">
                  <w:pPr>
                    <w:rPr>
                      <w:sz w:val="16"/>
                    </w:rPr>
                  </w:pPr>
                  <w:r w:rsidRPr="001C3519">
                    <w:rPr>
                      <w:rStyle w:val="bold"/>
                      <w:sz w:val="16"/>
                    </w:rPr>
                    <w:t xml:space="preserve">Note </w:t>
                  </w:r>
                  <w:r w:rsidRPr="001C3519">
                    <w:rPr>
                      <w:sz w:val="16"/>
                    </w:rPr>
                    <w:t xml:space="preserve">To directly delete the job, choose </w:t>
                  </w:r>
                  <w:r w:rsidRPr="001C3519">
                    <w:rPr>
                      <w:rStyle w:val="screenelement"/>
                      <w:sz w:val="16"/>
                    </w:rPr>
                    <w:t>Delete</w:t>
                  </w:r>
                  <w:r w:rsidRPr="001C3519">
                    <w:rPr>
                      <w:sz w:val="16"/>
                    </w:rPr>
                    <w:t xml:space="preserve">. If you want </w:t>
                  </w:r>
                  <w:r w:rsidRPr="001C3519">
                    <w:rPr>
                      <w:sz w:val="16"/>
                    </w:rPr>
                    <w:t xml:space="preserve">to send an email with this log, choose </w:t>
                  </w:r>
                  <w:r w:rsidRPr="001C3519">
                    <w:rPr>
                      <w:rStyle w:val="screenelement"/>
                      <w:sz w:val="16"/>
                    </w:rPr>
                    <w:t>Send Log</w:t>
                  </w:r>
                  <w:r w:rsidRPr="001C3519">
                    <w:rPr>
                      <w:sz w:val="16"/>
                    </w:rPr>
                    <w:t>.</w:t>
                  </w:r>
                </w:p>
              </w:tc>
            </w:tr>
          </w:tbl>
          <w:p w14:paraId="62B71793" w14:textId="77777777" w:rsidR="009C4BAF" w:rsidRPr="001C3519" w:rsidRDefault="009C4BAF">
            <w:pPr>
              <w:rPr>
                <w:sz w:val="16"/>
              </w:rPr>
            </w:pPr>
          </w:p>
          <w:p w14:paraId="25105ABD" w14:textId="77777777" w:rsidR="009C4BAF" w:rsidRPr="001C3519" w:rsidRDefault="001C3519">
            <w:pPr>
              <w:rPr>
                <w:sz w:val="16"/>
              </w:rPr>
            </w:pPr>
            <w:r w:rsidRPr="001C3519">
              <w:rPr>
                <w:sz w:val="16"/>
              </w:rPr>
              <w:t xml:space="preserve">Choose the back arrow to go back to the </w:t>
            </w:r>
            <w:r w:rsidRPr="001C3519">
              <w:rPr>
                <w:rStyle w:val="screenelement"/>
                <w:sz w:val="16"/>
              </w:rPr>
              <w:t xml:space="preserve">Failed Jobs </w:t>
            </w:r>
            <w:r w:rsidRPr="001C3519">
              <w:rPr>
                <w:sz w:val="16"/>
              </w:rPr>
              <w:t>list.</w:t>
            </w:r>
          </w:p>
        </w:tc>
        <w:tc>
          <w:tcPr>
            <w:tcW w:w="0" w:type="auto"/>
          </w:tcPr>
          <w:p w14:paraId="7F75D38E" w14:textId="77777777" w:rsidR="009C4BAF" w:rsidRPr="001C3519" w:rsidRDefault="009C4BAF">
            <w:pPr>
              <w:rPr>
                <w:sz w:val="16"/>
              </w:rPr>
            </w:pPr>
          </w:p>
        </w:tc>
        <w:tc>
          <w:tcPr>
            <w:tcW w:w="0" w:type="auto"/>
          </w:tcPr>
          <w:p w14:paraId="6641F90D" w14:textId="77777777" w:rsidR="009C4BAF" w:rsidRPr="001C3519" w:rsidRDefault="009C4BAF">
            <w:pPr>
              <w:rPr>
                <w:sz w:val="16"/>
              </w:rPr>
            </w:pPr>
          </w:p>
        </w:tc>
      </w:tr>
      <w:tr w:rsidR="009C4BAF" w:rsidRPr="001C3519" w14:paraId="3E0ACBDB" w14:textId="77777777" w:rsidTr="001C3519">
        <w:tc>
          <w:tcPr>
            <w:tcW w:w="0" w:type="auto"/>
          </w:tcPr>
          <w:p w14:paraId="6B48D67E" w14:textId="77777777" w:rsidR="009C4BAF" w:rsidRPr="001C3519" w:rsidRDefault="001C3519">
            <w:pPr>
              <w:rPr>
                <w:sz w:val="16"/>
              </w:rPr>
            </w:pPr>
            <w:r w:rsidRPr="001C3519">
              <w:rPr>
                <w:sz w:val="16"/>
              </w:rPr>
              <w:t>7</w:t>
            </w:r>
          </w:p>
        </w:tc>
        <w:tc>
          <w:tcPr>
            <w:tcW w:w="0" w:type="auto"/>
          </w:tcPr>
          <w:p w14:paraId="6459A153" w14:textId="77777777" w:rsidR="009C4BAF" w:rsidRPr="001C3519" w:rsidRDefault="001C3519">
            <w:pPr>
              <w:rPr>
                <w:sz w:val="16"/>
              </w:rPr>
            </w:pPr>
            <w:r w:rsidRPr="001C3519">
              <w:rPr>
                <w:rStyle w:val="bold"/>
                <w:sz w:val="16"/>
              </w:rPr>
              <w:t>Terminate a Scheduled Job</w:t>
            </w:r>
          </w:p>
        </w:tc>
        <w:tc>
          <w:tcPr>
            <w:tcW w:w="0" w:type="auto"/>
          </w:tcPr>
          <w:p w14:paraId="28793206" w14:textId="77777777" w:rsidR="001C3519" w:rsidRPr="001C3519" w:rsidRDefault="001C3519">
            <w:pPr>
              <w:rPr>
                <w:sz w:val="16"/>
              </w:rPr>
            </w:pPr>
            <w:r w:rsidRPr="001C3519">
              <w:rPr>
                <w:sz w:val="16"/>
              </w:rPr>
              <w:t xml:space="preserve">Go to the </w:t>
            </w:r>
            <w:r w:rsidRPr="001C3519">
              <w:rPr>
                <w:rStyle w:val="screenelement"/>
                <w:sz w:val="16"/>
              </w:rPr>
              <w:t>Scheduled</w:t>
            </w:r>
            <w:r w:rsidRPr="001C3519">
              <w:rPr>
                <w:sz w:val="16"/>
              </w:rPr>
              <w:t xml:space="preserve"> tab.</w:t>
            </w:r>
          </w:p>
          <w:p w14:paraId="0588170F" w14:textId="77777777" w:rsidR="001C3519" w:rsidRPr="001C3519" w:rsidRDefault="001C3519">
            <w:pPr>
              <w:rPr>
                <w:sz w:val="16"/>
              </w:rPr>
            </w:pPr>
            <w:r w:rsidRPr="001C3519">
              <w:rPr>
                <w:sz w:val="16"/>
              </w:rPr>
              <w:t xml:space="preserve">Choose a scheduled job from the list and choose </w:t>
            </w:r>
            <w:r w:rsidRPr="001C3519">
              <w:rPr>
                <w:rStyle w:val="screenelement"/>
                <w:sz w:val="16"/>
              </w:rPr>
              <w:t>Terminate</w:t>
            </w:r>
            <w:r w:rsidRPr="001C3519">
              <w:rPr>
                <w:sz w:val="16"/>
              </w:rPr>
              <w:t xml:space="preserve"> at the bottom of the screen.</w:t>
            </w:r>
          </w:p>
          <w:p w14:paraId="698E3322" w14:textId="4C80D56A" w:rsidR="009C4BAF" w:rsidRPr="001C3519" w:rsidRDefault="001C3519">
            <w:pPr>
              <w:rPr>
                <w:sz w:val="16"/>
              </w:rPr>
            </w:pPr>
            <w:r w:rsidRPr="001C3519">
              <w:rPr>
                <w:sz w:val="16"/>
              </w:rPr>
              <w:t xml:space="preserve">To terminate the job, choose </w:t>
            </w:r>
            <w:r w:rsidRPr="001C3519">
              <w:rPr>
                <w:rStyle w:val="screenelement"/>
                <w:sz w:val="16"/>
              </w:rPr>
              <w:t>OK</w:t>
            </w:r>
            <w:r w:rsidRPr="001C3519">
              <w:rPr>
                <w:sz w:val="16"/>
              </w:rPr>
              <w:t xml:space="preserve"> in the dialog box. Otherwise, choose </w:t>
            </w:r>
            <w:r w:rsidRPr="001C3519">
              <w:rPr>
                <w:rStyle w:val="screenelement"/>
                <w:sz w:val="16"/>
              </w:rPr>
              <w:t>Cancel</w:t>
            </w:r>
            <w:r w:rsidRPr="001C3519">
              <w:rPr>
                <w:sz w:val="16"/>
              </w:rPr>
              <w:t>.</w:t>
            </w:r>
          </w:p>
          <w:p w14:paraId="0F4C8D59" w14:textId="77777777" w:rsidR="009C4BAF" w:rsidRPr="001C3519" w:rsidRDefault="009C4BAF">
            <w:pPr>
              <w:rPr>
                <w:sz w:val="16"/>
              </w:rPr>
            </w:pPr>
          </w:p>
          <w:tbl>
            <w:tblPr>
              <w:tblW w:w="4975" w:type="pct"/>
              <w:tblCellMar>
                <w:left w:w="10" w:type="dxa"/>
                <w:right w:w="10" w:type="dxa"/>
              </w:tblCellMar>
              <w:tblLook w:val="04A0" w:firstRow="1" w:lastRow="0" w:firstColumn="1" w:lastColumn="0" w:noHBand="0" w:noVBand="1"/>
            </w:tblPr>
            <w:tblGrid>
              <w:gridCol w:w="6736"/>
            </w:tblGrid>
            <w:tr w:rsidR="009C4BAF" w:rsidRPr="001C3519" w14:paraId="302844F6"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AA8DF0" w14:textId="77777777" w:rsidR="001C3519" w:rsidRPr="001C3519" w:rsidRDefault="001C3519">
                  <w:pPr>
                    <w:rPr>
                      <w:sz w:val="16"/>
                    </w:rPr>
                  </w:pPr>
                  <w:r w:rsidRPr="001C3519">
                    <w:rPr>
                      <w:rStyle w:val="bold"/>
                      <w:sz w:val="16"/>
                    </w:rPr>
                    <w:t xml:space="preserve">Note </w:t>
                  </w:r>
                  <w:r w:rsidRPr="001C3519">
                    <w:rPr>
                      <w:sz w:val="16"/>
                    </w:rPr>
                    <w:t>The technical jobs for archiving-run in production mode is triggered every Friday in the system.</w:t>
                  </w:r>
                </w:p>
                <w:p w14:paraId="07ED281B" w14:textId="50E93BDE" w:rsidR="009C4BAF" w:rsidRPr="001C3519" w:rsidRDefault="001C3519">
                  <w:pPr>
                    <w:rPr>
                      <w:sz w:val="16"/>
                    </w:rPr>
                  </w:pPr>
                  <w:r w:rsidRPr="001C3519">
                    <w:rPr>
                      <w:sz w:val="16"/>
                    </w:rPr>
                    <w:t>The test mode runs are triggered daily. Results are available the next day.</w:t>
                  </w:r>
                </w:p>
              </w:tc>
            </w:tr>
          </w:tbl>
          <w:p w14:paraId="13EA7134" w14:textId="77777777" w:rsidR="001C3519" w:rsidRPr="001C3519" w:rsidRDefault="001C3519">
            <w:pPr>
              <w:rPr>
                <w:sz w:val="16"/>
              </w:rPr>
            </w:pPr>
          </w:p>
        </w:tc>
        <w:tc>
          <w:tcPr>
            <w:tcW w:w="0" w:type="auto"/>
          </w:tcPr>
          <w:p w14:paraId="24059795" w14:textId="77777777" w:rsidR="009C4BAF" w:rsidRPr="001C3519" w:rsidRDefault="009C4BAF">
            <w:pPr>
              <w:rPr>
                <w:sz w:val="16"/>
              </w:rPr>
            </w:pPr>
          </w:p>
        </w:tc>
        <w:tc>
          <w:tcPr>
            <w:tcW w:w="0" w:type="auto"/>
          </w:tcPr>
          <w:p w14:paraId="0594F1BE" w14:textId="77777777" w:rsidR="009C4BAF" w:rsidRPr="001C3519" w:rsidRDefault="009C4BAF">
            <w:pPr>
              <w:rPr>
                <w:sz w:val="16"/>
              </w:rPr>
            </w:pPr>
          </w:p>
        </w:tc>
      </w:tr>
    </w:tbl>
    <w:p w14:paraId="3F3B757D" w14:textId="77777777" w:rsidR="009C4BAF" w:rsidRDefault="001C3519">
      <w:pPr>
        <w:pStyle w:val="Heading2"/>
      </w:pPr>
      <w:bookmarkStart w:id="38" w:name="unique_16"/>
      <w:bookmarkStart w:id="39" w:name="_Toc232851093"/>
      <w:r>
        <w:t>ILM Data Destruction</w:t>
      </w:r>
      <w:bookmarkEnd w:id="38"/>
      <w:bookmarkEnd w:id="39"/>
    </w:p>
    <w:p w14:paraId="67170996" w14:textId="77777777" w:rsidR="009C4BAF" w:rsidRDefault="001C3519">
      <w:pPr>
        <w:pStyle w:val="sectiontitle"/>
      </w:pPr>
      <w:r>
        <w:t>Test Administration</w:t>
      </w:r>
    </w:p>
    <w:p w14:paraId="79D79CC6" w14:textId="77777777" w:rsidR="009C4BAF" w:rsidRDefault="001C3519">
      <w:r>
        <w:t>Customer project: Fill in the project-specific parts.</w:t>
      </w:r>
    </w:p>
    <w:p w14:paraId="5FA65D9A"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415998A7"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61B896"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30B97"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06311"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55A64" w14:textId="77777777" w:rsidR="001C3519" w:rsidRPr="001C3519" w:rsidRDefault="001C3519">
            <w:pPr>
              <w:rPr>
                <w:sz w:val="12"/>
              </w:rPr>
            </w:pPr>
          </w:p>
        </w:tc>
      </w:tr>
      <w:tr w:rsidR="009C4BAF" w:rsidRPr="001C3519" w14:paraId="4D5A183B"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20ED8"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403594"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4690D"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4EDBFB" w14:textId="77777777" w:rsidR="001C3519" w:rsidRPr="001C3519" w:rsidRDefault="001C3519">
            <w:pPr>
              <w:rPr>
                <w:sz w:val="12"/>
              </w:rPr>
            </w:pPr>
          </w:p>
        </w:tc>
      </w:tr>
      <w:tr w:rsidR="009C4BAF" w:rsidRPr="001C3519" w14:paraId="6D4572D2"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0666E"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463904"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62AFE"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AC1244"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1C52E45E" w14:textId="77777777" w:rsidR="009C4BAF" w:rsidRDefault="001C3519">
      <w:pPr>
        <w:pStyle w:val="sectiontitle"/>
      </w:pPr>
      <w:r>
        <w:t>Purpose</w:t>
      </w:r>
    </w:p>
    <w:p w14:paraId="6B1C685C" w14:textId="77777777" w:rsidR="001C3519" w:rsidRDefault="001C3519">
      <w:r>
        <w:t>In this step, you're checking the process of ILM data destruction.</w:t>
      </w:r>
    </w:p>
    <w:p w14:paraId="0D0BED22" w14:textId="1014054F" w:rsidR="009C4BAF" w:rsidRDefault="001C3519">
      <w:r>
        <w:t xml:space="preserve">This application enables </w:t>
      </w:r>
      <w:r>
        <w:t>customers to display the expired archive files per ILM object and destruction objects and schedule the deletion.</w:t>
      </w:r>
    </w:p>
    <w:p w14:paraId="1D94F1DE" w14:textId="77777777" w:rsidR="009C4BAF" w:rsidRDefault="009C4BAF"/>
    <w:tbl>
      <w:tblPr>
        <w:tblStyle w:val="SAPNote"/>
        <w:tblW w:w="4975" w:type="pct"/>
        <w:tblLook w:val="0600" w:firstRow="0" w:lastRow="0" w:firstColumn="0" w:lastColumn="0" w:noHBand="1" w:noVBand="1"/>
      </w:tblPr>
      <w:tblGrid>
        <w:gridCol w:w="14195"/>
      </w:tblGrid>
      <w:tr w:rsidR="009C4BAF" w14:paraId="4EB4B44D" w14:textId="77777777" w:rsidTr="001C3519">
        <w:tc>
          <w:tcPr>
            <w:tcW w:w="0" w:type="auto"/>
          </w:tcPr>
          <w:p w14:paraId="760F942F" w14:textId="77777777" w:rsidR="009C4BAF" w:rsidRDefault="001C3519">
            <w:r>
              <w:rPr>
                <w:rStyle w:val="bold"/>
              </w:rPr>
              <w:t xml:space="preserve">Note </w:t>
            </w:r>
            <w:r>
              <w:t>The archive files created via archiving will be stored on SAP Business Technology Platform (</w:t>
            </w:r>
            <w:r>
              <w:rPr>
                <w:rStyle w:val="CourierNew"/>
              </w:rPr>
              <w:t>SAP BTP</w:t>
            </w:r>
            <w:r>
              <w:t xml:space="preserve">). The storage job can be shown in the </w:t>
            </w:r>
            <w:r>
              <w:rPr>
                <w:rStyle w:val="screenelement"/>
              </w:rPr>
              <w:t>Monitor Archiving Jobs</w:t>
            </w:r>
            <w:r>
              <w:t xml:space="preserve"> </w:t>
            </w:r>
            <w:r>
              <w:rPr>
                <w:rStyle w:val="CourierNew"/>
              </w:rPr>
              <w:t>(F0510A)</w:t>
            </w:r>
            <w:r>
              <w:t xml:space="preserve"> app.</w:t>
            </w:r>
          </w:p>
        </w:tc>
      </w:tr>
    </w:tbl>
    <w:p w14:paraId="0575D71A" w14:textId="77777777" w:rsidR="009C4BAF" w:rsidRDefault="001C3519">
      <w:pPr>
        <w:pStyle w:val="sectiontitle"/>
      </w:pPr>
      <w:r>
        <w:t>Prerequisite</w:t>
      </w:r>
    </w:p>
    <w:p w14:paraId="14C9ADDB" w14:textId="77777777" w:rsidR="009C4BAF" w:rsidRDefault="001C3519">
      <w:r>
        <w:t>There are archived files available that have reached the expiration date and the mandatory destruction date.</w:t>
      </w:r>
    </w:p>
    <w:p w14:paraId="181F60E2"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688"/>
        <w:gridCol w:w="1778"/>
        <w:gridCol w:w="6112"/>
        <w:gridCol w:w="4552"/>
        <w:gridCol w:w="1174"/>
      </w:tblGrid>
      <w:tr w:rsidR="009C4BAF" w:rsidRPr="001C3519" w14:paraId="4F0C0CFE"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06D48C08" w14:textId="77777777" w:rsidR="009C4BAF" w:rsidRPr="001C3519" w:rsidRDefault="001C3519">
            <w:pPr>
              <w:pStyle w:val="boldparagraph"/>
              <w:rPr>
                <w:sz w:val="16"/>
              </w:rPr>
            </w:pPr>
            <w:r w:rsidRPr="001C3519">
              <w:rPr>
                <w:sz w:val="16"/>
              </w:rPr>
              <w:t>Test Step #</w:t>
            </w:r>
          </w:p>
        </w:tc>
        <w:tc>
          <w:tcPr>
            <w:tcW w:w="0" w:type="auto"/>
          </w:tcPr>
          <w:p w14:paraId="230CBECA" w14:textId="77777777" w:rsidR="009C4BAF" w:rsidRPr="001C3519" w:rsidRDefault="001C3519">
            <w:pPr>
              <w:pStyle w:val="boldparagraph"/>
              <w:rPr>
                <w:sz w:val="16"/>
              </w:rPr>
            </w:pPr>
            <w:r w:rsidRPr="001C3519">
              <w:rPr>
                <w:sz w:val="16"/>
              </w:rPr>
              <w:t>Test Step Name</w:t>
            </w:r>
          </w:p>
        </w:tc>
        <w:tc>
          <w:tcPr>
            <w:tcW w:w="0" w:type="auto"/>
          </w:tcPr>
          <w:p w14:paraId="3B00017B" w14:textId="77777777" w:rsidR="009C4BAF" w:rsidRPr="001C3519" w:rsidRDefault="001C3519">
            <w:pPr>
              <w:pStyle w:val="boldparagraph"/>
              <w:rPr>
                <w:sz w:val="16"/>
              </w:rPr>
            </w:pPr>
            <w:r w:rsidRPr="001C3519">
              <w:rPr>
                <w:sz w:val="16"/>
              </w:rPr>
              <w:t>Instruction</w:t>
            </w:r>
          </w:p>
        </w:tc>
        <w:tc>
          <w:tcPr>
            <w:tcW w:w="0" w:type="auto"/>
          </w:tcPr>
          <w:p w14:paraId="0A45AB12" w14:textId="77777777" w:rsidR="009C4BAF" w:rsidRPr="001C3519" w:rsidRDefault="001C3519">
            <w:pPr>
              <w:pStyle w:val="boldparagraph"/>
              <w:rPr>
                <w:sz w:val="16"/>
              </w:rPr>
            </w:pPr>
            <w:r w:rsidRPr="001C3519">
              <w:rPr>
                <w:sz w:val="16"/>
              </w:rPr>
              <w:t>Expected Result</w:t>
            </w:r>
          </w:p>
        </w:tc>
        <w:tc>
          <w:tcPr>
            <w:tcW w:w="0" w:type="auto"/>
          </w:tcPr>
          <w:p w14:paraId="2DC08DC8" w14:textId="77777777" w:rsidR="009C4BAF" w:rsidRPr="001C3519" w:rsidRDefault="001C3519">
            <w:pPr>
              <w:pStyle w:val="boldparagraph"/>
              <w:rPr>
                <w:sz w:val="16"/>
              </w:rPr>
            </w:pPr>
            <w:r w:rsidRPr="001C3519">
              <w:rPr>
                <w:sz w:val="16"/>
              </w:rPr>
              <w:t>Pass / Fail / Comment</w:t>
            </w:r>
          </w:p>
        </w:tc>
      </w:tr>
      <w:tr w:rsidR="009C4BAF" w:rsidRPr="001C3519" w14:paraId="77F43A9B" w14:textId="77777777" w:rsidTr="001C3519">
        <w:tc>
          <w:tcPr>
            <w:tcW w:w="0" w:type="auto"/>
          </w:tcPr>
          <w:p w14:paraId="1C5B5639" w14:textId="77777777" w:rsidR="009C4BAF" w:rsidRPr="001C3519" w:rsidRDefault="001C3519">
            <w:pPr>
              <w:rPr>
                <w:sz w:val="16"/>
              </w:rPr>
            </w:pPr>
            <w:r w:rsidRPr="001C3519">
              <w:rPr>
                <w:sz w:val="16"/>
              </w:rPr>
              <w:t>1</w:t>
            </w:r>
          </w:p>
        </w:tc>
        <w:tc>
          <w:tcPr>
            <w:tcW w:w="0" w:type="auto"/>
          </w:tcPr>
          <w:p w14:paraId="77079C66" w14:textId="77777777" w:rsidR="009C4BAF" w:rsidRPr="001C3519" w:rsidRDefault="001C3519">
            <w:pPr>
              <w:rPr>
                <w:sz w:val="16"/>
              </w:rPr>
            </w:pPr>
            <w:r w:rsidRPr="001C3519">
              <w:rPr>
                <w:rStyle w:val="bold"/>
                <w:sz w:val="16"/>
              </w:rPr>
              <w:t>Log On</w:t>
            </w:r>
          </w:p>
        </w:tc>
        <w:tc>
          <w:tcPr>
            <w:tcW w:w="0" w:type="auto"/>
          </w:tcPr>
          <w:p w14:paraId="7A07F122" w14:textId="77777777" w:rsidR="009C4BAF" w:rsidRPr="001C3519" w:rsidRDefault="001C3519">
            <w:pPr>
              <w:rPr>
                <w:sz w:val="16"/>
              </w:rPr>
            </w:pPr>
            <w:r w:rsidRPr="001C3519">
              <w:rPr>
                <w:sz w:val="16"/>
              </w:rPr>
              <w:t>Log on to the SAP Fiori launchpad as a Data Privacy Specialist.</w:t>
            </w:r>
          </w:p>
        </w:tc>
        <w:tc>
          <w:tcPr>
            <w:tcW w:w="0" w:type="auto"/>
          </w:tcPr>
          <w:p w14:paraId="1DBA9DC4" w14:textId="77777777" w:rsidR="009C4BAF" w:rsidRPr="001C3519" w:rsidRDefault="009C4BAF">
            <w:pPr>
              <w:rPr>
                <w:sz w:val="16"/>
              </w:rPr>
            </w:pPr>
          </w:p>
        </w:tc>
        <w:tc>
          <w:tcPr>
            <w:tcW w:w="0" w:type="auto"/>
          </w:tcPr>
          <w:p w14:paraId="1B4317C9" w14:textId="77777777" w:rsidR="009C4BAF" w:rsidRPr="001C3519" w:rsidRDefault="009C4BAF">
            <w:pPr>
              <w:rPr>
                <w:sz w:val="16"/>
              </w:rPr>
            </w:pPr>
          </w:p>
        </w:tc>
      </w:tr>
      <w:tr w:rsidR="009C4BAF" w:rsidRPr="001C3519" w14:paraId="4BBA2C40" w14:textId="77777777" w:rsidTr="001C3519">
        <w:tc>
          <w:tcPr>
            <w:tcW w:w="0" w:type="auto"/>
          </w:tcPr>
          <w:p w14:paraId="6F793C2D" w14:textId="77777777" w:rsidR="009C4BAF" w:rsidRPr="001C3519" w:rsidRDefault="001C3519">
            <w:pPr>
              <w:rPr>
                <w:sz w:val="16"/>
              </w:rPr>
            </w:pPr>
            <w:r w:rsidRPr="001C3519">
              <w:rPr>
                <w:sz w:val="16"/>
              </w:rPr>
              <w:t>2</w:t>
            </w:r>
          </w:p>
        </w:tc>
        <w:tc>
          <w:tcPr>
            <w:tcW w:w="0" w:type="auto"/>
          </w:tcPr>
          <w:p w14:paraId="19066B88" w14:textId="77777777" w:rsidR="009C4BAF" w:rsidRPr="001C3519" w:rsidRDefault="001C3519">
            <w:pPr>
              <w:rPr>
                <w:sz w:val="16"/>
              </w:rPr>
            </w:pPr>
            <w:r w:rsidRPr="001C3519">
              <w:rPr>
                <w:rStyle w:val="bold"/>
                <w:sz w:val="16"/>
              </w:rPr>
              <w:t>Access the App</w:t>
            </w:r>
          </w:p>
        </w:tc>
        <w:tc>
          <w:tcPr>
            <w:tcW w:w="0" w:type="auto"/>
          </w:tcPr>
          <w:p w14:paraId="26580A83" w14:textId="77777777" w:rsidR="009C4BAF" w:rsidRPr="001C3519" w:rsidRDefault="001C3519">
            <w:pPr>
              <w:rPr>
                <w:sz w:val="16"/>
              </w:rPr>
            </w:pPr>
            <w:r w:rsidRPr="001C3519">
              <w:rPr>
                <w:sz w:val="16"/>
              </w:rPr>
              <w:t xml:space="preserve">Open the </w:t>
            </w:r>
            <w:r w:rsidRPr="001C3519">
              <w:rPr>
                <w:rStyle w:val="screenelement"/>
                <w:sz w:val="16"/>
              </w:rPr>
              <w:t>ILM Data Destruction</w:t>
            </w:r>
            <w:r w:rsidRPr="001C3519">
              <w:rPr>
                <w:sz w:val="16"/>
              </w:rPr>
              <w:t xml:space="preserve"> </w:t>
            </w:r>
            <w:r w:rsidRPr="001C3519">
              <w:rPr>
                <w:rStyle w:val="CourierNew"/>
                <w:sz w:val="16"/>
              </w:rPr>
              <w:t>(F2662)</w:t>
            </w:r>
            <w:r w:rsidRPr="001C3519">
              <w:rPr>
                <w:sz w:val="16"/>
              </w:rPr>
              <w:t xml:space="preserve"> app.</w:t>
            </w:r>
          </w:p>
        </w:tc>
        <w:tc>
          <w:tcPr>
            <w:tcW w:w="0" w:type="auto"/>
          </w:tcPr>
          <w:p w14:paraId="1A980FB8" w14:textId="77777777" w:rsidR="009C4BAF" w:rsidRPr="001C3519" w:rsidRDefault="009C4BAF">
            <w:pPr>
              <w:rPr>
                <w:sz w:val="16"/>
              </w:rPr>
            </w:pPr>
          </w:p>
        </w:tc>
        <w:tc>
          <w:tcPr>
            <w:tcW w:w="0" w:type="auto"/>
          </w:tcPr>
          <w:p w14:paraId="569FCE4C" w14:textId="77777777" w:rsidR="009C4BAF" w:rsidRPr="001C3519" w:rsidRDefault="009C4BAF">
            <w:pPr>
              <w:rPr>
                <w:sz w:val="16"/>
              </w:rPr>
            </w:pPr>
          </w:p>
        </w:tc>
      </w:tr>
      <w:tr w:rsidR="009C4BAF" w:rsidRPr="001C3519" w14:paraId="26D249E6" w14:textId="77777777" w:rsidTr="001C3519">
        <w:tc>
          <w:tcPr>
            <w:tcW w:w="0" w:type="auto"/>
          </w:tcPr>
          <w:p w14:paraId="404069A5" w14:textId="77777777" w:rsidR="009C4BAF" w:rsidRPr="001C3519" w:rsidRDefault="001C3519">
            <w:pPr>
              <w:rPr>
                <w:sz w:val="16"/>
              </w:rPr>
            </w:pPr>
            <w:r w:rsidRPr="001C3519">
              <w:rPr>
                <w:sz w:val="16"/>
              </w:rPr>
              <w:t>3</w:t>
            </w:r>
          </w:p>
        </w:tc>
        <w:tc>
          <w:tcPr>
            <w:tcW w:w="0" w:type="auto"/>
          </w:tcPr>
          <w:p w14:paraId="0221A2FB" w14:textId="77777777" w:rsidR="009C4BAF" w:rsidRPr="001C3519" w:rsidRDefault="001C3519">
            <w:pPr>
              <w:rPr>
                <w:sz w:val="16"/>
              </w:rPr>
            </w:pPr>
            <w:r w:rsidRPr="001C3519">
              <w:rPr>
                <w:rStyle w:val="bold"/>
                <w:sz w:val="16"/>
              </w:rPr>
              <w:t>Select an ILM Object</w:t>
            </w:r>
          </w:p>
        </w:tc>
        <w:tc>
          <w:tcPr>
            <w:tcW w:w="0" w:type="auto"/>
          </w:tcPr>
          <w:p w14:paraId="5F7627F6" w14:textId="77777777" w:rsidR="009C4BAF" w:rsidRPr="001C3519" w:rsidRDefault="001C3519">
            <w:pPr>
              <w:rPr>
                <w:sz w:val="16"/>
              </w:rPr>
            </w:pPr>
            <w:r w:rsidRPr="001C3519">
              <w:rPr>
                <w:sz w:val="16"/>
              </w:rPr>
              <w:t xml:space="preserve">From the table </w:t>
            </w:r>
            <w:r w:rsidRPr="001C3519">
              <w:rPr>
                <w:rStyle w:val="screenelement"/>
                <w:sz w:val="16"/>
              </w:rPr>
              <w:t>Archive Files</w:t>
            </w:r>
            <w:r w:rsidRPr="001C3519">
              <w:rPr>
                <w:sz w:val="16"/>
              </w:rPr>
              <w:t>, select an ILM object from the list of ILM objects.</w:t>
            </w:r>
          </w:p>
        </w:tc>
        <w:tc>
          <w:tcPr>
            <w:tcW w:w="0" w:type="auto"/>
          </w:tcPr>
          <w:p w14:paraId="52E7EBB9" w14:textId="77777777" w:rsidR="009C4BAF" w:rsidRPr="001C3519" w:rsidRDefault="001C3519">
            <w:pPr>
              <w:rPr>
                <w:sz w:val="16"/>
              </w:rPr>
            </w:pPr>
            <w:r w:rsidRPr="001C3519">
              <w:rPr>
                <w:sz w:val="16"/>
              </w:rPr>
              <w:t xml:space="preserve">A list of expired resources is displayed indicating the </w:t>
            </w:r>
            <w:r w:rsidRPr="001C3519">
              <w:rPr>
                <w:rStyle w:val="screenelement"/>
                <w:sz w:val="16"/>
              </w:rPr>
              <w:t>Expiration Date</w:t>
            </w:r>
            <w:r w:rsidRPr="001C3519">
              <w:rPr>
                <w:sz w:val="16"/>
              </w:rPr>
              <w:t xml:space="preserve"> and </w:t>
            </w:r>
            <w:r w:rsidRPr="001C3519">
              <w:rPr>
                <w:rStyle w:val="screenelement"/>
                <w:sz w:val="16"/>
              </w:rPr>
              <w:t>Mandatory Destruction Date</w:t>
            </w:r>
            <w:r w:rsidRPr="001C3519">
              <w:rPr>
                <w:sz w:val="16"/>
              </w:rPr>
              <w:t>.</w:t>
            </w:r>
          </w:p>
        </w:tc>
        <w:tc>
          <w:tcPr>
            <w:tcW w:w="0" w:type="auto"/>
          </w:tcPr>
          <w:p w14:paraId="264B0382" w14:textId="77777777" w:rsidR="009C4BAF" w:rsidRPr="001C3519" w:rsidRDefault="009C4BAF">
            <w:pPr>
              <w:rPr>
                <w:sz w:val="16"/>
              </w:rPr>
            </w:pPr>
          </w:p>
        </w:tc>
      </w:tr>
      <w:tr w:rsidR="009C4BAF" w:rsidRPr="001C3519" w14:paraId="65586FAD" w14:textId="77777777" w:rsidTr="001C3519">
        <w:tc>
          <w:tcPr>
            <w:tcW w:w="0" w:type="auto"/>
          </w:tcPr>
          <w:p w14:paraId="6C69D4D1" w14:textId="77777777" w:rsidR="009C4BAF" w:rsidRPr="001C3519" w:rsidRDefault="001C3519">
            <w:pPr>
              <w:rPr>
                <w:sz w:val="16"/>
              </w:rPr>
            </w:pPr>
            <w:r w:rsidRPr="001C3519">
              <w:rPr>
                <w:sz w:val="16"/>
              </w:rPr>
              <w:t>4</w:t>
            </w:r>
          </w:p>
        </w:tc>
        <w:tc>
          <w:tcPr>
            <w:tcW w:w="0" w:type="auto"/>
          </w:tcPr>
          <w:p w14:paraId="33165515" w14:textId="77777777" w:rsidR="009C4BAF" w:rsidRPr="001C3519" w:rsidRDefault="001C3519">
            <w:pPr>
              <w:rPr>
                <w:sz w:val="16"/>
              </w:rPr>
            </w:pPr>
            <w:r w:rsidRPr="001C3519">
              <w:rPr>
                <w:rStyle w:val="bold"/>
                <w:sz w:val="16"/>
              </w:rPr>
              <w:t>Select an Archive File to Be Deleted</w:t>
            </w:r>
          </w:p>
        </w:tc>
        <w:tc>
          <w:tcPr>
            <w:tcW w:w="0" w:type="auto"/>
          </w:tcPr>
          <w:p w14:paraId="7ACAC38B" w14:textId="77777777" w:rsidR="009C4BAF" w:rsidRPr="001C3519" w:rsidRDefault="001C3519">
            <w:pPr>
              <w:rPr>
                <w:sz w:val="16"/>
              </w:rPr>
            </w:pPr>
            <w:r w:rsidRPr="001C3519">
              <w:rPr>
                <w:sz w:val="16"/>
              </w:rPr>
              <w:t xml:space="preserve">On the </w:t>
            </w:r>
            <w:r w:rsidRPr="001C3519">
              <w:rPr>
                <w:rStyle w:val="screenelement"/>
                <w:sz w:val="16"/>
              </w:rPr>
              <w:t>Resources</w:t>
            </w:r>
            <w:r w:rsidRPr="001C3519">
              <w:rPr>
                <w:sz w:val="16"/>
              </w:rPr>
              <w:t xml:space="preserve"> tab, select one or more expired resources to be deleted.</w:t>
            </w:r>
          </w:p>
        </w:tc>
        <w:tc>
          <w:tcPr>
            <w:tcW w:w="0" w:type="auto"/>
          </w:tcPr>
          <w:p w14:paraId="4FBC9F2F" w14:textId="77777777" w:rsidR="009C4BAF" w:rsidRPr="001C3519" w:rsidRDefault="009C4BAF">
            <w:pPr>
              <w:rPr>
                <w:sz w:val="16"/>
              </w:rPr>
            </w:pPr>
          </w:p>
        </w:tc>
        <w:tc>
          <w:tcPr>
            <w:tcW w:w="0" w:type="auto"/>
          </w:tcPr>
          <w:p w14:paraId="1233B94D" w14:textId="77777777" w:rsidR="009C4BAF" w:rsidRPr="001C3519" w:rsidRDefault="009C4BAF">
            <w:pPr>
              <w:rPr>
                <w:sz w:val="16"/>
              </w:rPr>
            </w:pPr>
          </w:p>
        </w:tc>
      </w:tr>
      <w:tr w:rsidR="009C4BAF" w:rsidRPr="001C3519" w14:paraId="3E32DFC3" w14:textId="77777777" w:rsidTr="001C3519">
        <w:tc>
          <w:tcPr>
            <w:tcW w:w="0" w:type="auto"/>
          </w:tcPr>
          <w:p w14:paraId="0CC11C3D" w14:textId="77777777" w:rsidR="009C4BAF" w:rsidRPr="001C3519" w:rsidRDefault="001C3519">
            <w:pPr>
              <w:rPr>
                <w:sz w:val="16"/>
              </w:rPr>
            </w:pPr>
            <w:r w:rsidRPr="001C3519">
              <w:rPr>
                <w:sz w:val="16"/>
              </w:rPr>
              <w:t>5</w:t>
            </w:r>
          </w:p>
        </w:tc>
        <w:tc>
          <w:tcPr>
            <w:tcW w:w="0" w:type="auto"/>
          </w:tcPr>
          <w:p w14:paraId="67650236" w14:textId="77777777" w:rsidR="009C4BAF" w:rsidRPr="001C3519" w:rsidRDefault="001C3519">
            <w:pPr>
              <w:rPr>
                <w:sz w:val="16"/>
              </w:rPr>
            </w:pPr>
            <w:r w:rsidRPr="001C3519">
              <w:rPr>
                <w:rStyle w:val="bold"/>
                <w:sz w:val="16"/>
              </w:rPr>
              <w:t>Delete the Archive File</w:t>
            </w:r>
          </w:p>
        </w:tc>
        <w:tc>
          <w:tcPr>
            <w:tcW w:w="0" w:type="auto"/>
          </w:tcPr>
          <w:p w14:paraId="2912B858" w14:textId="77777777" w:rsidR="009C4BAF" w:rsidRPr="001C3519" w:rsidRDefault="001C3519">
            <w:pPr>
              <w:rPr>
                <w:sz w:val="16"/>
              </w:rPr>
            </w:pPr>
            <w:r w:rsidRPr="001C3519">
              <w:rPr>
                <w:sz w:val="16"/>
              </w:rPr>
              <w:t xml:space="preserve">Choose </w:t>
            </w:r>
            <w:r w:rsidRPr="001C3519">
              <w:rPr>
                <w:rStyle w:val="screenelement"/>
                <w:sz w:val="16"/>
              </w:rPr>
              <w:t>Schedule</w:t>
            </w:r>
            <w:r w:rsidRPr="001C3519">
              <w:rPr>
                <w:sz w:val="16"/>
              </w:rPr>
              <w:t xml:space="preserve"> at the top right of the list and confirm the deletion.</w:t>
            </w:r>
          </w:p>
        </w:tc>
        <w:tc>
          <w:tcPr>
            <w:tcW w:w="0" w:type="auto"/>
          </w:tcPr>
          <w:p w14:paraId="4E36E2EE" w14:textId="77777777" w:rsidR="009C4BAF" w:rsidRPr="001C3519" w:rsidRDefault="009C4BAF">
            <w:pPr>
              <w:rPr>
                <w:sz w:val="16"/>
              </w:rPr>
            </w:pPr>
          </w:p>
        </w:tc>
        <w:tc>
          <w:tcPr>
            <w:tcW w:w="0" w:type="auto"/>
          </w:tcPr>
          <w:p w14:paraId="2AACB1EF" w14:textId="77777777" w:rsidR="009C4BAF" w:rsidRPr="001C3519" w:rsidRDefault="009C4BAF">
            <w:pPr>
              <w:rPr>
                <w:sz w:val="16"/>
              </w:rPr>
            </w:pPr>
          </w:p>
        </w:tc>
      </w:tr>
      <w:tr w:rsidR="009C4BAF" w:rsidRPr="001C3519" w14:paraId="275EA9F0" w14:textId="77777777" w:rsidTr="001C3519">
        <w:tc>
          <w:tcPr>
            <w:tcW w:w="0" w:type="auto"/>
          </w:tcPr>
          <w:p w14:paraId="40BF0FAF" w14:textId="77777777" w:rsidR="009C4BAF" w:rsidRPr="001C3519" w:rsidRDefault="001C3519">
            <w:pPr>
              <w:rPr>
                <w:sz w:val="16"/>
              </w:rPr>
            </w:pPr>
            <w:r w:rsidRPr="001C3519">
              <w:rPr>
                <w:sz w:val="16"/>
              </w:rPr>
              <w:t>6</w:t>
            </w:r>
          </w:p>
        </w:tc>
        <w:tc>
          <w:tcPr>
            <w:tcW w:w="0" w:type="auto"/>
          </w:tcPr>
          <w:p w14:paraId="7CC9903A" w14:textId="77777777" w:rsidR="009C4BAF" w:rsidRPr="001C3519" w:rsidRDefault="001C3519">
            <w:pPr>
              <w:rPr>
                <w:sz w:val="16"/>
              </w:rPr>
            </w:pPr>
            <w:r w:rsidRPr="001C3519">
              <w:rPr>
                <w:rStyle w:val="bold"/>
                <w:sz w:val="16"/>
              </w:rPr>
              <w:t>Check Deletion Jobs</w:t>
            </w:r>
          </w:p>
        </w:tc>
        <w:tc>
          <w:tcPr>
            <w:tcW w:w="0" w:type="auto"/>
          </w:tcPr>
          <w:p w14:paraId="5BAEF13D" w14:textId="77777777" w:rsidR="009C4BAF" w:rsidRPr="001C3519" w:rsidRDefault="001C3519">
            <w:pPr>
              <w:rPr>
                <w:sz w:val="16"/>
              </w:rPr>
            </w:pPr>
            <w:r w:rsidRPr="001C3519">
              <w:rPr>
                <w:sz w:val="16"/>
              </w:rPr>
              <w:t xml:space="preserve">After the scheduled job has run, check the </w:t>
            </w:r>
            <w:r w:rsidRPr="001C3519">
              <w:rPr>
                <w:rStyle w:val="screenelement"/>
                <w:sz w:val="16"/>
              </w:rPr>
              <w:t>Jobs</w:t>
            </w:r>
            <w:r w:rsidRPr="001C3519">
              <w:rPr>
                <w:sz w:val="16"/>
              </w:rPr>
              <w:t xml:space="preserve"> tab to see if the job log of the deletion is displayed. The job is triggered by a technical job.</w:t>
            </w:r>
          </w:p>
          <w:tbl>
            <w:tblPr>
              <w:tblW w:w="4975" w:type="pct"/>
              <w:tblCellMar>
                <w:left w:w="10" w:type="dxa"/>
                <w:right w:w="10" w:type="dxa"/>
              </w:tblCellMar>
              <w:tblLook w:val="04A0" w:firstRow="1" w:lastRow="0" w:firstColumn="1" w:lastColumn="0" w:noHBand="0" w:noVBand="1"/>
            </w:tblPr>
            <w:tblGrid>
              <w:gridCol w:w="5920"/>
            </w:tblGrid>
            <w:tr w:rsidR="009C4BAF" w:rsidRPr="001C3519" w14:paraId="288D961B"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987DA" w14:textId="77777777" w:rsidR="009C4BAF" w:rsidRPr="001C3519" w:rsidRDefault="001C3519">
                  <w:pPr>
                    <w:rPr>
                      <w:sz w:val="16"/>
                    </w:rPr>
                  </w:pPr>
                  <w:r w:rsidRPr="001C3519">
                    <w:rPr>
                      <w:rStyle w:val="bold"/>
                      <w:sz w:val="16"/>
                    </w:rPr>
                    <w:t xml:space="preserve">Note </w:t>
                  </w:r>
                  <w:r w:rsidRPr="001C3519">
                    <w:rPr>
                      <w:sz w:val="16"/>
                    </w:rPr>
                    <w:t>The technical job runs every Saturday in the production system.</w:t>
                  </w:r>
                </w:p>
              </w:tc>
            </w:tr>
          </w:tbl>
          <w:p w14:paraId="5AC45077" w14:textId="77777777" w:rsidR="001C3519" w:rsidRPr="001C3519" w:rsidRDefault="001C3519">
            <w:pPr>
              <w:rPr>
                <w:sz w:val="16"/>
              </w:rPr>
            </w:pPr>
          </w:p>
        </w:tc>
        <w:tc>
          <w:tcPr>
            <w:tcW w:w="0" w:type="auto"/>
          </w:tcPr>
          <w:p w14:paraId="384FCA16" w14:textId="77777777" w:rsidR="009C4BAF" w:rsidRPr="001C3519" w:rsidRDefault="009C4BAF">
            <w:pPr>
              <w:rPr>
                <w:sz w:val="16"/>
              </w:rPr>
            </w:pPr>
          </w:p>
        </w:tc>
        <w:tc>
          <w:tcPr>
            <w:tcW w:w="0" w:type="auto"/>
          </w:tcPr>
          <w:p w14:paraId="68087433" w14:textId="77777777" w:rsidR="009C4BAF" w:rsidRPr="001C3519" w:rsidRDefault="009C4BAF">
            <w:pPr>
              <w:rPr>
                <w:sz w:val="16"/>
              </w:rPr>
            </w:pPr>
          </w:p>
        </w:tc>
      </w:tr>
      <w:tr w:rsidR="009C4BAF" w:rsidRPr="001C3519" w14:paraId="409BB36E" w14:textId="77777777" w:rsidTr="001C3519">
        <w:tc>
          <w:tcPr>
            <w:tcW w:w="0" w:type="auto"/>
          </w:tcPr>
          <w:p w14:paraId="75AA14C1" w14:textId="77777777" w:rsidR="009C4BAF" w:rsidRPr="001C3519" w:rsidRDefault="001C3519">
            <w:pPr>
              <w:rPr>
                <w:sz w:val="16"/>
              </w:rPr>
            </w:pPr>
            <w:r w:rsidRPr="001C3519">
              <w:rPr>
                <w:sz w:val="16"/>
              </w:rPr>
              <w:t>7</w:t>
            </w:r>
          </w:p>
        </w:tc>
        <w:tc>
          <w:tcPr>
            <w:tcW w:w="0" w:type="auto"/>
          </w:tcPr>
          <w:p w14:paraId="18EB35A3" w14:textId="77777777" w:rsidR="009C4BAF" w:rsidRPr="001C3519" w:rsidRDefault="001C3519">
            <w:pPr>
              <w:rPr>
                <w:sz w:val="16"/>
              </w:rPr>
            </w:pPr>
            <w:r w:rsidRPr="001C3519">
              <w:rPr>
                <w:rStyle w:val="bold"/>
                <w:sz w:val="16"/>
              </w:rPr>
              <w:t>Run Using Destruction Objects</w:t>
            </w:r>
          </w:p>
        </w:tc>
        <w:tc>
          <w:tcPr>
            <w:tcW w:w="0" w:type="auto"/>
          </w:tcPr>
          <w:p w14:paraId="12757C12" w14:textId="77777777" w:rsidR="009C4BAF" w:rsidRPr="001C3519" w:rsidRDefault="001C3519">
            <w:pPr>
              <w:rPr>
                <w:sz w:val="16"/>
              </w:rPr>
            </w:pPr>
            <w:r w:rsidRPr="001C3519">
              <w:rPr>
                <w:sz w:val="16"/>
              </w:rPr>
              <w:t xml:space="preserve">To delete the data, go back to the </w:t>
            </w:r>
            <w:r w:rsidRPr="001C3519">
              <w:rPr>
                <w:rStyle w:val="screenelement"/>
                <w:sz w:val="16"/>
              </w:rPr>
              <w:t>ILM Data Destruction</w:t>
            </w:r>
            <w:r w:rsidRPr="001C3519">
              <w:rPr>
                <w:sz w:val="16"/>
              </w:rPr>
              <w:t xml:space="preserve"> </w:t>
            </w:r>
            <w:r w:rsidRPr="001C3519">
              <w:rPr>
                <w:rStyle w:val="CourierNew"/>
                <w:sz w:val="16"/>
              </w:rPr>
              <w:t>(F2662)</w:t>
            </w:r>
            <w:r w:rsidRPr="001C3519">
              <w:rPr>
                <w:sz w:val="16"/>
              </w:rPr>
              <w:t xml:space="preserve"> app and go to the </w:t>
            </w:r>
            <w:r w:rsidRPr="001C3519">
              <w:rPr>
                <w:rStyle w:val="screenelement"/>
                <w:sz w:val="16"/>
              </w:rPr>
              <w:t>Destruction Objects</w:t>
            </w:r>
            <w:r w:rsidRPr="001C3519">
              <w:rPr>
                <w:sz w:val="16"/>
              </w:rPr>
              <w:t xml:space="preserve"> tab.</w:t>
            </w:r>
          </w:p>
        </w:tc>
        <w:tc>
          <w:tcPr>
            <w:tcW w:w="0" w:type="auto"/>
          </w:tcPr>
          <w:p w14:paraId="40256773" w14:textId="77777777" w:rsidR="009C4BAF" w:rsidRPr="001C3519" w:rsidRDefault="009C4BAF">
            <w:pPr>
              <w:rPr>
                <w:sz w:val="16"/>
              </w:rPr>
            </w:pPr>
          </w:p>
        </w:tc>
        <w:tc>
          <w:tcPr>
            <w:tcW w:w="0" w:type="auto"/>
          </w:tcPr>
          <w:p w14:paraId="75FE875B" w14:textId="77777777" w:rsidR="009C4BAF" w:rsidRPr="001C3519" w:rsidRDefault="009C4BAF">
            <w:pPr>
              <w:rPr>
                <w:sz w:val="16"/>
              </w:rPr>
            </w:pPr>
          </w:p>
        </w:tc>
      </w:tr>
      <w:tr w:rsidR="009C4BAF" w:rsidRPr="001C3519" w14:paraId="12044786" w14:textId="77777777" w:rsidTr="001C3519">
        <w:tc>
          <w:tcPr>
            <w:tcW w:w="0" w:type="auto"/>
          </w:tcPr>
          <w:p w14:paraId="303F6917" w14:textId="77777777" w:rsidR="009C4BAF" w:rsidRPr="001C3519" w:rsidRDefault="001C3519">
            <w:pPr>
              <w:rPr>
                <w:sz w:val="16"/>
              </w:rPr>
            </w:pPr>
            <w:r w:rsidRPr="001C3519">
              <w:rPr>
                <w:sz w:val="16"/>
              </w:rPr>
              <w:t>8</w:t>
            </w:r>
          </w:p>
        </w:tc>
        <w:tc>
          <w:tcPr>
            <w:tcW w:w="0" w:type="auto"/>
          </w:tcPr>
          <w:p w14:paraId="0BAF60F0" w14:textId="77777777" w:rsidR="009C4BAF" w:rsidRPr="001C3519" w:rsidRDefault="001C3519">
            <w:pPr>
              <w:rPr>
                <w:sz w:val="16"/>
              </w:rPr>
            </w:pPr>
            <w:r w:rsidRPr="001C3519">
              <w:rPr>
                <w:rStyle w:val="bold"/>
                <w:sz w:val="16"/>
              </w:rPr>
              <w:t>Schedule the Destruction</w:t>
            </w:r>
          </w:p>
        </w:tc>
        <w:tc>
          <w:tcPr>
            <w:tcW w:w="0" w:type="auto"/>
          </w:tcPr>
          <w:p w14:paraId="622698E6" w14:textId="77777777" w:rsidR="009C4BAF" w:rsidRPr="001C3519" w:rsidRDefault="001C3519">
            <w:pPr>
              <w:rPr>
                <w:sz w:val="16"/>
              </w:rPr>
            </w:pPr>
            <w:r w:rsidRPr="001C3519">
              <w:rPr>
                <w:sz w:val="16"/>
              </w:rPr>
              <w:t xml:space="preserve">Go to the </w:t>
            </w:r>
            <w:r w:rsidRPr="001C3519">
              <w:rPr>
                <w:rStyle w:val="screenelement"/>
                <w:sz w:val="16"/>
              </w:rPr>
              <w:t>Not Scheduled</w:t>
            </w:r>
            <w:r w:rsidRPr="001C3519">
              <w:rPr>
                <w:sz w:val="16"/>
              </w:rPr>
              <w:t xml:space="preserve"> tab, select one or more destruction objects, and choose </w:t>
            </w:r>
            <w:r w:rsidRPr="001C3519">
              <w:rPr>
                <w:rStyle w:val="screenelement"/>
                <w:sz w:val="16"/>
              </w:rPr>
              <w:t>Schedule</w:t>
            </w:r>
            <w:r w:rsidRPr="001C3519">
              <w:rPr>
                <w:sz w:val="16"/>
              </w:rPr>
              <w:t xml:space="preserve"> at the top right of the list. Confirm the deletion.</w:t>
            </w:r>
          </w:p>
        </w:tc>
        <w:tc>
          <w:tcPr>
            <w:tcW w:w="0" w:type="auto"/>
          </w:tcPr>
          <w:p w14:paraId="7DC494DB" w14:textId="77777777" w:rsidR="009C4BAF" w:rsidRPr="001C3519" w:rsidRDefault="001C3519">
            <w:pPr>
              <w:rPr>
                <w:sz w:val="16"/>
              </w:rPr>
            </w:pPr>
            <w:r w:rsidRPr="001C3519">
              <w:rPr>
                <w:sz w:val="16"/>
              </w:rPr>
              <w:t>The destruction job has been scheduled for the selected objects.</w:t>
            </w:r>
          </w:p>
        </w:tc>
        <w:tc>
          <w:tcPr>
            <w:tcW w:w="0" w:type="auto"/>
          </w:tcPr>
          <w:p w14:paraId="798F8593" w14:textId="77777777" w:rsidR="009C4BAF" w:rsidRPr="001C3519" w:rsidRDefault="009C4BAF">
            <w:pPr>
              <w:rPr>
                <w:sz w:val="16"/>
              </w:rPr>
            </w:pPr>
          </w:p>
        </w:tc>
      </w:tr>
      <w:tr w:rsidR="009C4BAF" w:rsidRPr="001C3519" w14:paraId="7D5D69C3" w14:textId="77777777" w:rsidTr="001C3519">
        <w:tc>
          <w:tcPr>
            <w:tcW w:w="0" w:type="auto"/>
          </w:tcPr>
          <w:p w14:paraId="4938A18B" w14:textId="77777777" w:rsidR="009C4BAF" w:rsidRPr="001C3519" w:rsidRDefault="001C3519">
            <w:pPr>
              <w:rPr>
                <w:sz w:val="16"/>
              </w:rPr>
            </w:pPr>
            <w:r w:rsidRPr="001C3519">
              <w:rPr>
                <w:sz w:val="16"/>
              </w:rPr>
              <w:t>9</w:t>
            </w:r>
          </w:p>
        </w:tc>
        <w:tc>
          <w:tcPr>
            <w:tcW w:w="0" w:type="auto"/>
          </w:tcPr>
          <w:p w14:paraId="1C9A1E60" w14:textId="77777777" w:rsidR="009C4BAF" w:rsidRPr="001C3519" w:rsidRDefault="001C3519">
            <w:pPr>
              <w:rPr>
                <w:sz w:val="16"/>
              </w:rPr>
            </w:pPr>
            <w:r w:rsidRPr="001C3519">
              <w:rPr>
                <w:rStyle w:val="bold"/>
                <w:sz w:val="16"/>
              </w:rPr>
              <w:t>Check Scheduled Jobs</w:t>
            </w:r>
          </w:p>
        </w:tc>
        <w:tc>
          <w:tcPr>
            <w:tcW w:w="0" w:type="auto"/>
          </w:tcPr>
          <w:p w14:paraId="5F8C0A49" w14:textId="77777777" w:rsidR="009C4BAF" w:rsidRPr="001C3519" w:rsidRDefault="001C3519">
            <w:pPr>
              <w:rPr>
                <w:sz w:val="16"/>
              </w:rPr>
            </w:pPr>
            <w:r w:rsidRPr="001C3519">
              <w:rPr>
                <w:sz w:val="16"/>
              </w:rPr>
              <w:t xml:space="preserve">To see if the job scheduled for deletion is displayed, go to the </w:t>
            </w:r>
            <w:r w:rsidRPr="001C3519">
              <w:rPr>
                <w:rStyle w:val="screenelement"/>
                <w:sz w:val="16"/>
              </w:rPr>
              <w:t>Scheduled</w:t>
            </w:r>
            <w:r w:rsidRPr="001C3519">
              <w:rPr>
                <w:sz w:val="16"/>
              </w:rPr>
              <w:t xml:space="preserve"> tab.</w:t>
            </w:r>
          </w:p>
          <w:tbl>
            <w:tblPr>
              <w:tblW w:w="4975" w:type="pct"/>
              <w:tblCellMar>
                <w:left w:w="10" w:type="dxa"/>
                <w:right w:w="10" w:type="dxa"/>
              </w:tblCellMar>
              <w:tblLook w:val="04A0" w:firstRow="1" w:lastRow="0" w:firstColumn="1" w:lastColumn="0" w:noHBand="0" w:noVBand="1"/>
            </w:tblPr>
            <w:tblGrid>
              <w:gridCol w:w="5920"/>
            </w:tblGrid>
            <w:tr w:rsidR="009C4BAF" w:rsidRPr="001C3519" w14:paraId="5C5B1133" w14:textId="77777777" w:rsidTr="001C35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38251" w14:textId="77777777" w:rsidR="009C4BAF" w:rsidRPr="001C3519" w:rsidRDefault="001C3519">
                  <w:pPr>
                    <w:rPr>
                      <w:sz w:val="16"/>
                    </w:rPr>
                  </w:pPr>
                  <w:r w:rsidRPr="001C3519">
                    <w:rPr>
                      <w:rStyle w:val="bold"/>
                      <w:sz w:val="16"/>
                    </w:rPr>
                    <w:t xml:space="preserve">Note </w:t>
                  </w:r>
                  <w:r w:rsidRPr="001C3519">
                    <w:rPr>
                      <w:sz w:val="16"/>
                    </w:rPr>
                    <w:t>The deletion jobs run every Saturday in the production system. Test-mode run is triggered everyday.</w:t>
                  </w:r>
                </w:p>
              </w:tc>
            </w:tr>
          </w:tbl>
          <w:p w14:paraId="2CAFBF13" w14:textId="77777777" w:rsidR="001C3519" w:rsidRPr="001C3519" w:rsidRDefault="001C3519">
            <w:pPr>
              <w:rPr>
                <w:sz w:val="16"/>
              </w:rPr>
            </w:pPr>
          </w:p>
        </w:tc>
        <w:tc>
          <w:tcPr>
            <w:tcW w:w="0" w:type="auto"/>
          </w:tcPr>
          <w:p w14:paraId="6D4204CE" w14:textId="77777777" w:rsidR="009C4BAF" w:rsidRPr="001C3519" w:rsidRDefault="009C4BAF">
            <w:pPr>
              <w:rPr>
                <w:sz w:val="16"/>
              </w:rPr>
            </w:pPr>
          </w:p>
        </w:tc>
        <w:tc>
          <w:tcPr>
            <w:tcW w:w="0" w:type="auto"/>
          </w:tcPr>
          <w:p w14:paraId="18BF48ED" w14:textId="77777777" w:rsidR="009C4BAF" w:rsidRPr="001C3519" w:rsidRDefault="009C4BAF">
            <w:pPr>
              <w:rPr>
                <w:sz w:val="16"/>
              </w:rPr>
            </w:pPr>
          </w:p>
        </w:tc>
      </w:tr>
    </w:tbl>
    <w:p w14:paraId="03AF4A7D" w14:textId="77777777" w:rsidR="009C4BAF" w:rsidRDefault="001C3519">
      <w:pPr>
        <w:pStyle w:val="Heading2"/>
      </w:pPr>
      <w:bookmarkStart w:id="40" w:name="unique_15"/>
      <w:bookmarkStart w:id="41" w:name="_Toc232851094"/>
      <w:r>
        <w:t>Manage ILM File Conversion</w:t>
      </w:r>
      <w:bookmarkEnd w:id="40"/>
      <w:bookmarkEnd w:id="41"/>
    </w:p>
    <w:p w14:paraId="76C95F92" w14:textId="77777777" w:rsidR="009C4BAF" w:rsidRDefault="001C3519">
      <w:pPr>
        <w:pStyle w:val="sectiontitle"/>
      </w:pPr>
      <w:r>
        <w:t>Test Administration</w:t>
      </w:r>
    </w:p>
    <w:p w14:paraId="26644CCA" w14:textId="77777777" w:rsidR="009C4BAF" w:rsidRDefault="001C3519">
      <w:r>
        <w:t xml:space="preserve">Customer </w:t>
      </w:r>
      <w:r>
        <w:t>project: Fill in the project-specific parts.</w:t>
      </w:r>
    </w:p>
    <w:p w14:paraId="70E2B8D2" w14:textId="77777777" w:rsidR="009C4BAF" w:rsidRDefault="009C4BA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C4BAF" w:rsidRPr="001C3519" w14:paraId="144F682D" w14:textId="77777777" w:rsidTr="001C35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D94F84" w14:textId="77777777" w:rsidR="009C4BAF" w:rsidRPr="001C3519" w:rsidRDefault="001C3519">
            <w:pPr>
              <w:rPr>
                <w:sz w:val="12"/>
              </w:rPr>
            </w:pPr>
            <w:r w:rsidRPr="001C35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C6546" w14:textId="77777777" w:rsidR="009C4BAF" w:rsidRPr="001C3519" w:rsidRDefault="001C3519">
            <w:pPr>
              <w:rPr>
                <w:sz w:val="12"/>
              </w:rPr>
            </w:pPr>
            <w:r w:rsidRPr="001C35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624F7" w14:textId="77777777" w:rsidR="009C4BAF" w:rsidRPr="001C3519" w:rsidRDefault="001C3519">
            <w:pPr>
              <w:rPr>
                <w:sz w:val="12"/>
              </w:rPr>
            </w:pPr>
            <w:r w:rsidRPr="001C35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4FF34" w14:textId="77777777" w:rsidR="001C3519" w:rsidRPr="001C3519" w:rsidRDefault="001C3519">
            <w:pPr>
              <w:rPr>
                <w:sz w:val="12"/>
              </w:rPr>
            </w:pPr>
          </w:p>
        </w:tc>
      </w:tr>
      <w:tr w:rsidR="009C4BAF" w:rsidRPr="001C3519" w14:paraId="147FE71E"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C4A9B" w14:textId="77777777" w:rsidR="009C4BAF" w:rsidRPr="001C3519" w:rsidRDefault="001C3519">
            <w:pPr>
              <w:rPr>
                <w:sz w:val="12"/>
              </w:rPr>
            </w:pPr>
            <w:r w:rsidRPr="001C35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A7085C"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F8620D" w14:textId="77777777" w:rsidR="009C4BAF" w:rsidRPr="001C3519" w:rsidRDefault="001C3519">
            <w:pPr>
              <w:rPr>
                <w:sz w:val="12"/>
              </w:rPr>
            </w:pPr>
            <w:r w:rsidRPr="001C35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D66225" w14:textId="77777777" w:rsidR="001C3519" w:rsidRPr="001C3519" w:rsidRDefault="001C3519">
            <w:pPr>
              <w:rPr>
                <w:sz w:val="12"/>
              </w:rPr>
            </w:pPr>
          </w:p>
        </w:tc>
      </w:tr>
      <w:tr w:rsidR="009C4BAF" w:rsidRPr="001C3519" w14:paraId="6D6F7165" w14:textId="77777777" w:rsidTr="001C35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2388A" w14:textId="77777777" w:rsidR="009C4BAF" w:rsidRPr="001C3519" w:rsidRDefault="001C3519">
            <w:pPr>
              <w:rPr>
                <w:sz w:val="12"/>
              </w:rPr>
            </w:pPr>
            <w:r w:rsidRPr="001C35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CFBEAA" w14:textId="77777777" w:rsidR="001C3519" w:rsidRPr="001C3519" w:rsidRDefault="001C35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26E9E" w14:textId="77777777" w:rsidR="009C4BAF" w:rsidRPr="001C3519" w:rsidRDefault="001C3519">
            <w:pPr>
              <w:rPr>
                <w:sz w:val="12"/>
              </w:rPr>
            </w:pPr>
            <w:r w:rsidRPr="001C35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EA5FF1" w14:textId="77777777" w:rsidR="009C4BAF" w:rsidRPr="001C3519" w:rsidRDefault="001C3519">
            <w:pPr>
              <w:rPr>
                <w:sz w:val="12"/>
              </w:rPr>
            </w:pPr>
            <w:r w:rsidRPr="001C3519">
              <w:rPr>
                <w:rStyle w:val="userinput"/>
                <w:sz w:val="12"/>
              </w:rPr>
              <w:t>&lt;State the Service Provider, Customer or Joint Service Provider and Customer&gt;</w:t>
            </w:r>
          </w:p>
        </w:tc>
      </w:tr>
    </w:tbl>
    <w:p w14:paraId="675E2F84" w14:textId="77777777" w:rsidR="009C4BAF" w:rsidRDefault="001C3519">
      <w:pPr>
        <w:pStyle w:val="sectiontitle"/>
      </w:pPr>
      <w:r>
        <w:t>Purpose</w:t>
      </w:r>
    </w:p>
    <w:p w14:paraId="1664291E" w14:textId="77777777" w:rsidR="001C3519" w:rsidRDefault="001C3519">
      <w:r>
        <w:t xml:space="preserve">According to data privacy regulations such as GDPR, you should set the Information Lifecycle Management (ILM) rules on data objects for their archiving and destruction. If archive files that were created without ILM rules exist, or if you </w:t>
      </w:r>
      <w:r>
        <w:t>want to apply changed ILM rules to the archive files, you can recreate the archive files using the ILM File Conversion function.</w:t>
      </w:r>
    </w:p>
    <w:p w14:paraId="1A6ABE2A" w14:textId="77777777" w:rsidR="001C3519" w:rsidRDefault="001C3519">
      <w:r>
        <w:t xml:space="preserve">You can schedule the ILM file conversion using </w:t>
      </w:r>
      <w:r>
        <w:rPr>
          <w:rStyle w:val="screenelement"/>
        </w:rPr>
        <w:t>Manage ILM File Conversion</w:t>
      </w:r>
      <w:r>
        <w:t xml:space="preserve"> app. Specify the archiving objects and the time frame in the new scheduled run.</w:t>
      </w:r>
    </w:p>
    <w:p w14:paraId="10A2D838" w14:textId="1B8A0EE9" w:rsidR="009C4BAF" w:rsidRDefault="001C3519">
      <w:r>
        <w:t>By default, the ILM conversion job is scheduled to run every Saturday in the production system.</w:t>
      </w:r>
    </w:p>
    <w:p w14:paraId="524D8AA6" w14:textId="77777777" w:rsidR="009C4BAF" w:rsidRDefault="001C3519">
      <w:pPr>
        <w:pStyle w:val="sectiontitle"/>
      </w:pPr>
      <w:r>
        <w:t>Procedure</w:t>
      </w:r>
    </w:p>
    <w:tbl>
      <w:tblPr>
        <w:tblStyle w:val="SAPStandardTable"/>
        <w:tblW w:w="5000" w:type="pct"/>
        <w:tblInd w:w="3" w:type="dxa"/>
        <w:tblLook w:val="0620" w:firstRow="1" w:lastRow="0" w:firstColumn="0" w:lastColumn="0" w:noHBand="1" w:noVBand="1"/>
      </w:tblPr>
      <w:tblGrid>
        <w:gridCol w:w="705"/>
        <w:gridCol w:w="2028"/>
        <w:gridCol w:w="7564"/>
        <w:gridCol w:w="2791"/>
        <w:gridCol w:w="1216"/>
      </w:tblGrid>
      <w:tr w:rsidR="009C4BAF" w:rsidRPr="001C3519" w14:paraId="1DC2E919" w14:textId="77777777" w:rsidTr="001C3519">
        <w:trPr>
          <w:cnfStyle w:val="100000000000" w:firstRow="1" w:lastRow="0" w:firstColumn="0" w:lastColumn="0" w:oddVBand="0" w:evenVBand="0" w:oddHBand="0" w:evenHBand="0" w:firstRowFirstColumn="0" w:firstRowLastColumn="0" w:lastRowFirstColumn="0" w:lastRowLastColumn="0"/>
        </w:trPr>
        <w:tc>
          <w:tcPr>
            <w:tcW w:w="0" w:type="auto"/>
          </w:tcPr>
          <w:p w14:paraId="03CCE5E3" w14:textId="77777777" w:rsidR="009C4BAF" w:rsidRPr="001C3519" w:rsidRDefault="001C3519">
            <w:pPr>
              <w:pStyle w:val="boldparagraph"/>
              <w:rPr>
                <w:sz w:val="16"/>
              </w:rPr>
            </w:pPr>
            <w:r w:rsidRPr="001C3519">
              <w:rPr>
                <w:sz w:val="16"/>
              </w:rPr>
              <w:t>Test Step #</w:t>
            </w:r>
          </w:p>
        </w:tc>
        <w:tc>
          <w:tcPr>
            <w:tcW w:w="0" w:type="auto"/>
          </w:tcPr>
          <w:p w14:paraId="669BF84D" w14:textId="77777777" w:rsidR="009C4BAF" w:rsidRPr="001C3519" w:rsidRDefault="001C3519">
            <w:pPr>
              <w:pStyle w:val="boldparagraph"/>
              <w:rPr>
                <w:sz w:val="16"/>
              </w:rPr>
            </w:pPr>
            <w:r w:rsidRPr="001C3519">
              <w:rPr>
                <w:sz w:val="16"/>
              </w:rPr>
              <w:t>Test Step Name</w:t>
            </w:r>
          </w:p>
        </w:tc>
        <w:tc>
          <w:tcPr>
            <w:tcW w:w="0" w:type="auto"/>
          </w:tcPr>
          <w:p w14:paraId="08917CB7" w14:textId="77777777" w:rsidR="009C4BAF" w:rsidRPr="001C3519" w:rsidRDefault="001C3519">
            <w:pPr>
              <w:pStyle w:val="boldparagraph"/>
              <w:rPr>
                <w:sz w:val="16"/>
              </w:rPr>
            </w:pPr>
            <w:r w:rsidRPr="001C3519">
              <w:rPr>
                <w:sz w:val="16"/>
              </w:rPr>
              <w:t>Instruction</w:t>
            </w:r>
          </w:p>
        </w:tc>
        <w:tc>
          <w:tcPr>
            <w:tcW w:w="0" w:type="auto"/>
          </w:tcPr>
          <w:p w14:paraId="506A2AAF" w14:textId="77777777" w:rsidR="009C4BAF" w:rsidRPr="001C3519" w:rsidRDefault="001C3519">
            <w:pPr>
              <w:pStyle w:val="boldparagraph"/>
              <w:rPr>
                <w:sz w:val="16"/>
              </w:rPr>
            </w:pPr>
            <w:r w:rsidRPr="001C3519">
              <w:rPr>
                <w:sz w:val="16"/>
              </w:rPr>
              <w:t>Expected Result</w:t>
            </w:r>
          </w:p>
        </w:tc>
        <w:tc>
          <w:tcPr>
            <w:tcW w:w="0" w:type="auto"/>
          </w:tcPr>
          <w:p w14:paraId="13F449E1" w14:textId="77777777" w:rsidR="009C4BAF" w:rsidRPr="001C3519" w:rsidRDefault="001C3519">
            <w:pPr>
              <w:pStyle w:val="boldparagraph"/>
              <w:rPr>
                <w:sz w:val="16"/>
              </w:rPr>
            </w:pPr>
            <w:r w:rsidRPr="001C3519">
              <w:rPr>
                <w:sz w:val="16"/>
              </w:rPr>
              <w:t>Pass / Fail / Comment</w:t>
            </w:r>
          </w:p>
        </w:tc>
      </w:tr>
      <w:tr w:rsidR="009C4BAF" w:rsidRPr="001C3519" w14:paraId="592F48D5" w14:textId="77777777" w:rsidTr="001C3519">
        <w:tc>
          <w:tcPr>
            <w:tcW w:w="0" w:type="auto"/>
          </w:tcPr>
          <w:p w14:paraId="59752BF0" w14:textId="77777777" w:rsidR="009C4BAF" w:rsidRPr="001C3519" w:rsidRDefault="001C3519">
            <w:pPr>
              <w:rPr>
                <w:sz w:val="16"/>
              </w:rPr>
            </w:pPr>
            <w:r w:rsidRPr="001C3519">
              <w:rPr>
                <w:sz w:val="16"/>
              </w:rPr>
              <w:t>1</w:t>
            </w:r>
          </w:p>
        </w:tc>
        <w:tc>
          <w:tcPr>
            <w:tcW w:w="0" w:type="auto"/>
          </w:tcPr>
          <w:p w14:paraId="7F237771" w14:textId="77777777" w:rsidR="009C4BAF" w:rsidRPr="001C3519" w:rsidRDefault="001C3519">
            <w:pPr>
              <w:rPr>
                <w:sz w:val="16"/>
              </w:rPr>
            </w:pPr>
            <w:r w:rsidRPr="001C3519">
              <w:rPr>
                <w:rStyle w:val="bold"/>
                <w:sz w:val="16"/>
              </w:rPr>
              <w:t>Log On</w:t>
            </w:r>
          </w:p>
        </w:tc>
        <w:tc>
          <w:tcPr>
            <w:tcW w:w="0" w:type="auto"/>
          </w:tcPr>
          <w:p w14:paraId="0EAA216A" w14:textId="77777777" w:rsidR="009C4BAF" w:rsidRPr="001C3519" w:rsidRDefault="001C3519">
            <w:pPr>
              <w:rPr>
                <w:sz w:val="16"/>
              </w:rPr>
            </w:pPr>
            <w:r w:rsidRPr="001C3519">
              <w:rPr>
                <w:sz w:val="16"/>
              </w:rPr>
              <w:t>Log on to the SAP Fiori launchpad as a Data Privacy Specialist.</w:t>
            </w:r>
          </w:p>
        </w:tc>
        <w:tc>
          <w:tcPr>
            <w:tcW w:w="0" w:type="auto"/>
          </w:tcPr>
          <w:p w14:paraId="2FD0A09F" w14:textId="77777777" w:rsidR="009C4BAF" w:rsidRPr="001C3519" w:rsidRDefault="009C4BAF">
            <w:pPr>
              <w:rPr>
                <w:sz w:val="16"/>
              </w:rPr>
            </w:pPr>
          </w:p>
        </w:tc>
        <w:tc>
          <w:tcPr>
            <w:tcW w:w="0" w:type="auto"/>
          </w:tcPr>
          <w:p w14:paraId="71AEC7AE" w14:textId="77777777" w:rsidR="009C4BAF" w:rsidRPr="001C3519" w:rsidRDefault="009C4BAF">
            <w:pPr>
              <w:rPr>
                <w:sz w:val="16"/>
              </w:rPr>
            </w:pPr>
          </w:p>
        </w:tc>
      </w:tr>
      <w:tr w:rsidR="009C4BAF" w:rsidRPr="001C3519" w14:paraId="34497719" w14:textId="77777777" w:rsidTr="001C3519">
        <w:tc>
          <w:tcPr>
            <w:tcW w:w="0" w:type="auto"/>
          </w:tcPr>
          <w:p w14:paraId="0609FF81" w14:textId="77777777" w:rsidR="009C4BAF" w:rsidRPr="001C3519" w:rsidRDefault="001C3519">
            <w:pPr>
              <w:rPr>
                <w:sz w:val="16"/>
              </w:rPr>
            </w:pPr>
            <w:r w:rsidRPr="001C3519">
              <w:rPr>
                <w:sz w:val="16"/>
              </w:rPr>
              <w:t>2</w:t>
            </w:r>
          </w:p>
        </w:tc>
        <w:tc>
          <w:tcPr>
            <w:tcW w:w="0" w:type="auto"/>
          </w:tcPr>
          <w:p w14:paraId="489BAF76" w14:textId="77777777" w:rsidR="009C4BAF" w:rsidRPr="001C3519" w:rsidRDefault="001C3519">
            <w:pPr>
              <w:rPr>
                <w:sz w:val="16"/>
              </w:rPr>
            </w:pPr>
            <w:r w:rsidRPr="001C3519">
              <w:rPr>
                <w:rStyle w:val="bold"/>
                <w:sz w:val="16"/>
              </w:rPr>
              <w:t>Access the App</w:t>
            </w:r>
          </w:p>
        </w:tc>
        <w:tc>
          <w:tcPr>
            <w:tcW w:w="0" w:type="auto"/>
          </w:tcPr>
          <w:p w14:paraId="17A7132B" w14:textId="77777777" w:rsidR="009C4BAF" w:rsidRPr="001C3519" w:rsidRDefault="001C3519">
            <w:pPr>
              <w:rPr>
                <w:sz w:val="16"/>
              </w:rPr>
            </w:pPr>
            <w:r w:rsidRPr="001C3519">
              <w:rPr>
                <w:sz w:val="16"/>
              </w:rPr>
              <w:t xml:space="preserve">Open the </w:t>
            </w:r>
            <w:r w:rsidRPr="001C3519">
              <w:rPr>
                <w:rStyle w:val="screenelement"/>
                <w:sz w:val="16"/>
              </w:rPr>
              <w:t>Manage ILM File Conversion</w:t>
            </w:r>
            <w:r w:rsidRPr="001C3519">
              <w:rPr>
                <w:sz w:val="16"/>
              </w:rPr>
              <w:t xml:space="preserve"> </w:t>
            </w:r>
            <w:r w:rsidRPr="001C3519">
              <w:rPr>
                <w:rStyle w:val="CourierNew"/>
                <w:sz w:val="16"/>
              </w:rPr>
              <w:t>(F5366)</w:t>
            </w:r>
            <w:r w:rsidRPr="001C3519">
              <w:rPr>
                <w:sz w:val="16"/>
              </w:rPr>
              <w:t xml:space="preserve"> app.</w:t>
            </w:r>
          </w:p>
        </w:tc>
        <w:tc>
          <w:tcPr>
            <w:tcW w:w="0" w:type="auto"/>
          </w:tcPr>
          <w:p w14:paraId="7F970F2A" w14:textId="77777777" w:rsidR="009C4BAF" w:rsidRPr="001C3519" w:rsidRDefault="009C4BAF">
            <w:pPr>
              <w:rPr>
                <w:sz w:val="16"/>
              </w:rPr>
            </w:pPr>
          </w:p>
        </w:tc>
        <w:tc>
          <w:tcPr>
            <w:tcW w:w="0" w:type="auto"/>
          </w:tcPr>
          <w:p w14:paraId="612DC773" w14:textId="77777777" w:rsidR="009C4BAF" w:rsidRPr="001C3519" w:rsidRDefault="009C4BAF">
            <w:pPr>
              <w:rPr>
                <w:sz w:val="16"/>
              </w:rPr>
            </w:pPr>
          </w:p>
        </w:tc>
      </w:tr>
      <w:tr w:rsidR="009C4BAF" w:rsidRPr="001C3519" w14:paraId="1240B92D" w14:textId="77777777" w:rsidTr="001C3519">
        <w:tc>
          <w:tcPr>
            <w:tcW w:w="0" w:type="auto"/>
          </w:tcPr>
          <w:p w14:paraId="016AB847" w14:textId="77777777" w:rsidR="009C4BAF" w:rsidRPr="001C3519" w:rsidRDefault="001C3519">
            <w:pPr>
              <w:rPr>
                <w:sz w:val="16"/>
              </w:rPr>
            </w:pPr>
            <w:r w:rsidRPr="001C3519">
              <w:rPr>
                <w:sz w:val="16"/>
              </w:rPr>
              <w:t>3</w:t>
            </w:r>
          </w:p>
        </w:tc>
        <w:tc>
          <w:tcPr>
            <w:tcW w:w="0" w:type="auto"/>
          </w:tcPr>
          <w:p w14:paraId="762C2620" w14:textId="77777777" w:rsidR="009C4BAF" w:rsidRPr="001C3519" w:rsidRDefault="001C3519">
            <w:pPr>
              <w:rPr>
                <w:sz w:val="16"/>
              </w:rPr>
            </w:pPr>
            <w:r w:rsidRPr="001C3519">
              <w:rPr>
                <w:rStyle w:val="bold"/>
                <w:sz w:val="16"/>
              </w:rPr>
              <w:t>Display Existing Conversion Run</w:t>
            </w:r>
          </w:p>
        </w:tc>
        <w:tc>
          <w:tcPr>
            <w:tcW w:w="0" w:type="auto"/>
          </w:tcPr>
          <w:p w14:paraId="16BF8B85" w14:textId="77777777" w:rsidR="009C4BAF" w:rsidRPr="001C3519" w:rsidRDefault="001C3519">
            <w:pPr>
              <w:rPr>
                <w:sz w:val="16"/>
              </w:rPr>
            </w:pPr>
            <w:r w:rsidRPr="001C3519">
              <w:rPr>
                <w:sz w:val="16"/>
              </w:rPr>
              <w:t xml:space="preserve">Select the </w:t>
            </w:r>
            <w:r w:rsidRPr="001C3519">
              <w:rPr>
                <w:rStyle w:val="screenelement"/>
                <w:sz w:val="16"/>
              </w:rPr>
              <w:t>Go</w:t>
            </w:r>
            <w:r w:rsidRPr="001C3519">
              <w:rPr>
                <w:sz w:val="16"/>
              </w:rPr>
              <w:t xml:space="preserve"> option.</w:t>
            </w:r>
          </w:p>
        </w:tc>
        <w:tc>
          <w:tcPr>
            <w:tcW w:w="0" w:type="auto"/>
          </w:tcPr>
          <w:p w14:paraId="4D582FED" w14:textId="77777777" w:rsidR="009C4BAF" w:rsidRPr="001C3519" w:rsidRDefault="001C3519">
            <w:pPr>
              <w:rPr>
                <w:sz w:val="16"/>
              </w:rPr>
            </w:pPr>
            <w:r w:rsidRPr="001C3519">
              <w:rPr>
                <w:sz w:val="16"/>
              </w:rPr>
              <w:t>A list of existing conversion runs are listed.</w:t>
            </w:r>
          </w:p>
        </w:tc>
        <w:tc>
          <w:tcPr>
            <w:tcW w:w="0" w:type="auto"/>
          </w:tcPr>
          <w:p w14:paraId="4B33834B" w14:textId="77777777" w:rsidR="009C4BAF" w:rsidRPr="001C3519" w:rsidRDefault="009C4BAF">
            <w:pPr>
              <w:rPr>
                <w:sz w:val="16"/>
              </w:rPr>
            </w:pPr>
          </w:p>
        </w:tc>
      </w:tr>
      <w:tr w:rsidR="009C4BAF" w:rsidRPr="001C3519" w14:paraId="7F2908C4" w14:textId="77777777" w:rsidTr="001C3519">
        <w:tc>
          <w:tcPr>
            <w:tcW w:w="0" w:type="auto"/>
          </w:tcPr>
          <w:p w14:paraId="580CC086" w14:textId="77777777" w:rsidR="009C4BAF" w:rsidRPr="001C3519" w:rsidRDefault="001C3519">
            <w:pPr>
              <w:rPr>
                <w:sz w:val="16"/>
              </w:rPr>
            </w:pPr>
            <w:r w:rsidRPr="001C3519">
              <w:rPr>
                <w:sz w:val="16"/>
              </w:rPr>
              <w:t>4</w:t>
            </w:r>
          </w:p>
        </w:tc>
        <w:tc>
          <w:tcPr>
            <w:tcW w:w="0" w:type="auto"/>
          </w:tcPr>
          <w:p w14:paraId="7C42B1F6" w14:textId="77777777" w:rsidR="009C4BAF" w:rsidRPr="001C3519" w:rsidRDefault="001C3519">
            <w:pPr>
              <w:rPr>
                <w:sz w:val="16"/>
              </w:rPr>
            </w:pPr>
            <w:r w:rsidRPr="001C3519">
              <w:rPr>
                <w:rStyle w:val="bold"/>
                <w:sz w:val="16"/>
              </w:rPr>
              <w:t>Schedule New Conversion Run</w:t>
            </w:r>
          </w:p>
        </w:tc>
        <w:tc>
          <w:tcPr>
            <w:tcW w:w="0" w:type="auto"/>
          </w:tcPr>
          <w:p w14:paraId="25B2300B" w14:textId="77777777" w:rsidR="009C4BAF" w:rsidRPr="001C3519" w:rsidRDefault="001C3519">
            <w:pPr>
              <w:pStyle w:val="listpara1"/>
              <w:numPr>
                <w:ilvl w:val="0"/>
                <w:numId w:val="22"/>
              </w:numPr>
              <w:rPr>
                <w:sz w:val="16"/>
              </w:rPr>
            </w:pPr>
            <w:r w:rsidRPr="001C3519">
              <w:rPr>
                <w:sz w:val="16"/>
              </w:rPr>
              <w:t xml:space="preserve">Select the </w:t>
            </w:r>
            <w:r w:rsidRPr="001C3519">
              <w:rPr>
                <w:rStyle w:val="screenelement"/>
                <w:sz w:val="16"/>
              </w:rPr>
              <w:t>Schedule</w:t>
            </w:r>
            <w:r w:rsidRPr="001C3519">
              <w:rPr>
                <w:sz w:val="16"/>
              </w:rPr>
              <w:t xml:space="preserve"> option.</w:t>
            </w:r>
          </w:p>
          <w:p w14:paraId="3FE9CB45" w14:textId="77777777" w:rsidR="009C4BAF" w:rsidRPr="001C3519" w:rsidRDefault="001C3519">
            <w:pPr>
              <w:pStyle w:val="listpara1"/>
              <w:numPr>
                <w:ilvl w:val="0"/>
                <w:numId w:val="2"/>
              </w:numPr>
              <w:rPr>
                <w:sz w:val="16"/>
              </w:rPr>
            </w:pPr>
            <w:r w:rsidRPr="001C3519">
              <w:rPr>
                <w:sz w:val="16"/>
              </w:rPr>
              <w:t xml:space="preserve">Enter a </w:t>
            </w:r>
            <w:r w:rsidRPr="001C3519">
              <w:rPr>
                <w:rStyle w:val="screenelement"/>
                <w:sz w:val="16"/>
              </w:rPr>
              <w:t>Name</w:t>
            </w:r>
            <w:r w:rsidRPr="001C3519">
              <w:rPr>
                <w:sz w:val="16"/>
              </w:rPr>
              <w:t>.</w:t>
            </w:r>
          </w:p>
          <w:p w14:paraId="0727F587" w14:textId="77777777" w:rsidR="009C4BAF" w:rsidRPr="001C3519" w:rsidRDefault="001C3519">
            <w:pPr>
              <w:pStyle w:val="listpara1"/>
              <w:numPr>
                <w:ilvl w:val="0"/>
                <w:numId w:val="2"/>
              </w:numPr>
              <w:rPr>
                <w:sz w:val="16"/>
              </w:rPr>
            </w:pPr>
            <w:r w:rsidRPr="001C3519">
              <w:rPr>
                <w:sz w:val="16"/>
              </w:rPr>
              <w:t xml:space="preserve">Select the </w:t>
            </w:r>
            <w:r w:rsidRPr="001C3519">
              <w:rPr>
                <w:rStyle w:val="screenelement"/>
                <w:sz w:val="16"/>
              </w:rPr>
              <w:t>Archiving Object</w:t>
            </w:r>
            <w:r w:rsidRPr="001C3519">
              <w:rPr>
                <w:sz w:val="16"/>
              </w:rPr>
              <w:t xml:space="preserve"> from the value help list.</w:t>
            </w:r>
          </w:p>
          <w:p w14:paraId="2302FF41" w14:textId="77777777" w:rsidR="009C4BAF" w:rsidRPr="001C3519" w:rsidRDefault="001C3519">
            <w:pPr>
              <w:pStyle w:val="listpara1"/>
              <w:numPr>
                <w:ilvl w:val="0"/>
                <w:numId w:val="2"/>
              </w:numPr>
              <w:rPr>
                <w:sz w:val="16"/>
              </w:rPr>
            </w:pPr>
            <w:r w:rsidRPr="001C3519">
              <w:rPr>
                <w:sz w:val="16"/>
              </w:rPr>
              <w:t xml:space="preserve">Enter the </w:t>
            </w:r>
            <w:r w:rsidRPr="001C3519">
              <w:rPr>
                <w:rStyle w:val="screenelement"/>
                <w:sz w:val="16"/>
              </w:rPr>
              <w:t>Session From Date</w:t>
            </w:r>
            <w:r w:rsidRPr="001C3519">
              <w:rPr>
                <w:sz w:val="16"/>
              </w:rPr>
              <w:t xml:space="preserve"> and </w:t>
            </w:r>
            <w:r w:rsidRPr="001C3519">
              <w:rPr>
                <w:rStyle w:val="screenelement"/>
                <w:sz w:val="16"/>
              </w:rPr>
              <w:t>Session To Date</w:t>
            </w:r>
            <w:r w:rsidRPr="001C3519">
              <w:rPr>
                <w:sz w:val="16"/>
              </w:rPr>
              <w:t>.</w:t>
            </w:r>
          </w:p>
          <w:p w14:paraId="450737D4" w14:textId="77777777" w:rsidR="009C4BAF" w:rsidRPr="001C3519" w:rsidRDefault="001C3519">
            <w:pPr>
              <w:pStyle w:val="listpara1"/>
              <w:numPr>
                <w:ilvl w:val="0"/>
                <w:numId w:val="2"/>
              </w:numPr>
              <w:rPr>
                <w:sz w:val="16"/>
              </w:rPr>
            </w:pPr>
            <w:r w:rsidRPr="001C3519">
              <w:rPr>
                <w:sz w:val="16"/>
              </w:rPr>
              <w:t xml:space="preserve">Select the </w:t>
            </w:r>
            <w:r w:rsidRPr="001C3519">
              <w:rPr>
                <w:rStyle w:val="screenelement"/>
                <w:sz w:val="16"/>
              </w:rPr>
              <w:t>Schedule</w:t>
            </w:r>
            <w:r w:rsidRPr="001C3519">
              <w:rPr>
                <w:sz w:val="16"/>
              </w:rPr>
              <w:t xml:space="preserve"> option.</w:t>
            </w:r>
          </w:p>
        </w:tc>
        <w:tc>
          <w:tcPr>
            <w:tcW w:w="0" w:type="auto"/>
          </w:tcPr>
          <w:p w14:paraId="40F5AA57" w14:textId="77777777" w:rsidR="009C4BAF" w:rsidRPr="001C3519" w:rsidRDefault="001C3519">
            <w:pPr>
              <w:rPr>
                <w:sz w:val="16"/>
              </w:rPr>
            </w:pPr>
            <w:r w:rsidRPr="001C3519">
              <w:rPr>
                <w:sz w:val="16"/>
              </w:rPr>
              <w:t>A conversion run is created and displayed in the list page.</w:t>
            </w:r>
          </w:p>
        </w:tc>
        <w:tc>
          <w:tcPr>
            <w:tcW w:w="0" w:type="auto"/>
          </w:tcPr>
          <w:p w14:paraId="2B949BC8" w14:textId="77777777" w:rsidR="009C4BAF" w:rsidRPr="001C3519" w:rsidRDefault="009C4BAF">
            <w:pPr>
              <w:rPr>
                <w:sz w:val="16"/>
              </w:rPr>
            </w:pPr>
          </w:p>
        </w:tc>
      </w:tr>
      <w:tr w:rsidR="009C4BAF" w:rsidRPr="001C3519" w14:paraId="3995A3F5" w14:textId="77777777" w:rsidTr="001C3519">
        <w:tc>
          <w:tcPr>
            <w:tcW w:w="0" w:type="auto"/>
          </w:tcPr>
          <w:p w14:paraId="6442417C" w14:textId="77777777" w:rsidR="009C4BAF" w:rsidRPr="001C3519" w:rsidRDefault="001C3519">
            <w:pPr>
              <w:rPr>
                <w:sz w:val="16"/>
              </w:rPr>
            </w:pPr>
            <w:r w:rsidRPr="001C3519">
              <w:rPr>
                <w:sz w:val="16"/>
              </w:rPr>
              <w:t>5</w:t>
            </w:r>
          </w:p>
        </w:tc>
        <w:tc>
          <w:tcPr>
            <w:tcW w:w="0" w:type="auto"/>
          </w:tcPr>
          <w:p w14:paraId="5CD71CAB" w14:textId="77777777" w:rsidR="009C4BAF" w:rsidRPr="001C3519" w:rsidRDefault="001C3519">
            <w:pPr>
              <w:rPr>
                <w:sz w:val="16"/>
              </w:rPr>
            </w:pPr>
            <w:r w:rsidRPr="001C3519">
              <w:rPr>
                <w:rStyle w:val="bold"/>
                <w:sz w:val="16"/>
              </w:rPr>
              <w:t>Check Logs of Schedule Conversion Run</w:t>
            </w:r>
          </w:p>
        </w:tc>
        <w:tc>
          <w:tcPr>
            <w:tcW w:w="0" w:type="auto"/>
          </w:tcPr>
          <w:p w14:paraId="11934991" w14:textId="77777777" w:rsidR="001C3519" w:rsidRPr="001C3519" w:rsidRDefault="001C3519">
            <w:pPr>
              <w:rPr>
                <w:sz w:val="16"/>
              </w:rPr>
            </w:pPr>
            <w:r w:rsidRPr="001C3519">
              <w:rPr>
                <w:sz w:val="16"/>
              </w:rPr>
              <w:t xml:space="preserve">After the scheduled job has run, select the conversion run to check the logs. Select the </w:t>
            </w:r>
            <w:r w:rsidRPr="001C3519">
              <w:rPr>
                <w:rStyle w:val="screenelement"/>
                <w:sz w:val="16"/>
              </w:rPr>
              <w:t>Archiving Object</w:t>
            </w:r>
            <w:r w:rsidRPr="001C3519">
              <w:rPr>
                <w:sz w:val="16"/>
              </w:rPr>
              <w:t xml:space="preserve">. Select the </w:t>
            </w:r>
            <w:r w:rsidRPr="001C3519">
              <w:rPr>
                <w:rStyle w:val="screenelement"/>
                <w:sz w:val="16"/>
              </w:rPr>
              <w:t>Application Log</w:t>
            </w:r>
            <w:r w:rsidRPr="001C3519">
              <w:rPr>
                <w:sz w:val="16"/>
              </w:rPr>
              <w:t xml:space="preserve"> tab to check the application logs.</w:t>
            </w:r>
          </w:p>
          <w:p w14:paraId="7A88FC73" w14:textId="0C0E099B" w:rsidR="009C4BAF" w:rsidRPr="001C3519" w:rsidRDefault="001C3519">
            <w:pPr>
              <w:rPr>
                <w:sz w:val="16"/>
              </w:rPr>
            </w:pPr>
            <w:r w:rsidRPr="001C3519">
              <w:rPr>
                <w:sz w:val="16"/>
              </w:rPr>
              <w:t>The conversion job is triggered by a technical job. The technical job runs every Saturday in the production system.</w:t>
            </w:r>
          </w:p>
        </w:tc>
        <w:tc>
          <w:tcPr>
            <w:tcW w:w="0" w:type="auto"/>
          </w:tcPr>
          <w:p w14:paraId="7449CAAD" w14:textId="77777777" w:rsidR="009C4BAF" w:rsidRPr="001C3519" w:rsidRDefault="009C4BAF">
            <w:pPr>
              <w:rPr>
                <w:sz w:val="16"/>
              </w:rPr>
            </w:pPr>
          </w:p>
        </w:tc>
        <w:tc>
          <w:tcPr>
            <w:tcW w:w="0" w:type="auto"/>
          </w:tcPr>
          <w:p w14:paraId="4DF13546" w14:textId="77777777" w:rsidR="009C4BAF" w:rsidRPr="001C3519" w:rsidRDefault="009C4BAF">
            <w:pPr>
              <w:rPr>
                <w:sz w:val="16"/>
              </w:rPr>
            </w:pPr>
          </w:p>
        </w:tc>
      </w:tr>
    </w:tbl>
    <w:p w14:paraId="3CBFCC90" w14:textId="77777777" w:rsidR="001C3519" w:rsidRDefault="001C3519"/>
    <w:p w14:paraId="40AEF862" w14:textId="77777777" w:rsidR="001C3519" w:rsidRDefault="001C3519"/>
    <w:p w14:paraId="77268752" w14:textId="77777777" w:rsidR="001C3519" w:rsidRDefault="001C3519" w:rsidP="0076735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1C3519" w14:paraId="1AE28D73" w14:textId="77777777" w:rsidTr="00632153">
        <w:trPr>
          <w:cnfStyle w:val="100000000000" w:firstRow="1" w:lastRow="0" w:firstColumn="0" w:lastColumn="0" w:oddVBand="0" w:evenVBand="0" w:oddHBand="0" w:evenHBand="0" w:firstRowFirstColumn="0" w:firstRowLastColumn="0" w:lastRowFirstColumn="0" w:lastRowLastColumn="0"/>
        </w:trPr>
        <w:tc>
          <w:tcPr>
            <w:tcW w:w="1554" w:type="dxa"/>
          </w:tcPr>
          <w:p w14:paraId="1C22584B" w14:textId="77777777" w:rsidR="001C3519" w:rsidRDefault="001C3519" w:rsidP="00632153">
            <w:r>
              <w:t>Type Style</w:t>
            </w:r>
          </w:p>
        </w:tc>
        <w:tc>
          <w:tcPr>
            <w:tcW w:w="11598" w:type="dxa"/>
          </w:tcPr>
          <w:p w14:paraId="6CA1EBDE" w14:textId="77777777" w:rsidR="001C3519" w:rsidRDefault="001C3519" w:rsidP="00632153">
            <w:r>
              <w:t>Description</w:t>
            </w:r>
          </w:p>
        </w:tc>
      </w:tr>
      <w:tr w:rsidR="001C3519" w:rsidRPr="001B5034" w14:paraId="5DAD4CCE"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00593A8A" w14:textId="77777777" w:rsidR="001C3519" w:rsidRPr="001B5034" w:rsidRDefault="001C3519" w:rsidP="00632153">
            <w:r w:rsidRPr="00601DC2">
              <w:rPr>
                <w:rStyle w:val="SAPScreenElement"/>
              </w:rPr>
              <w:t>Example</w:t>
            </w:r>
          </w:p>
        </w:tc>
        <w:tc>
          <w:tcPr>
            <w:tcW w:w="11598" w:type="dxa"/>
          </w:tcPr>
          <w:p w14:paraId="7A2777BA" w14:textId="77777777" w:rsidR="001C3519" w:rsidRDefault="001C3519" w:rsidP="00632153">
            <w:r w:rsidRPr="001B5034">
              <w:t>Words or characters quoted from the screen. These include field names, screen titles, pushbuttons labels, menu names, menu paths, and menu options.</w:t>
            </w:r>
          </w:p>
          <w:p w14:paraId="5729123B" w14:textId="77777777" w:rsidR="001C3519" w:rsidRPr="001B5034" w:rsidRDefault="001C3519" w:rsidP="00632153">
            <w:r>
              <w:t>Textual c</w:t>
            </w:r>
            <w:r w:rsidRPr="001B5034">
              <w:t xml:space="preserve">ross-references to other </w:t>
            </w:r>
            <w:r>
              <w:t>documents</w:t>
            </w:r>
            <w:r w:rsidRPr="001B5034">
              <w:t>.</w:t>
            </w:r>
          </w:p>
        </w:tc>
      </w:tr>
      <w:tr w:rsidR="001C3519" w:rsidRPr="001B5034" w14:paraId="2751636B" w14:textId="77777777" w:rsidTr="00632153">
        <w:trPr>
          <w:cnfStyle w:val="000000010000" w:firstRow="0" w:lastRow="0" w:firstColumn="0" w:lastColumn="0" w:oddVBand="0" w:evenVBand="0" w:oddHBand="0" w:evenHBand="1" w:firstRowFirstColumn="0" w:firstRowLastColumn="0" w:lastRowFirstColumn="0" w:lastRowLastColumn="0"/>
        </w:trPr>
        <w:tc>
          <w:tcPr>
            <w:tcW w:w="1554" w:type="dxa"/>
          </w:tcPr>
          <w:p w14:paraId="5C685FD6" w14:textId="77777777" w:rsidR="001C3519" w:rsidRPr="005A5AB7" w:rsidRDefault="001C3519" w:rsidP="00632153">
            <w:pPr>
              <w:rPr>
                <w:rStyle w:val="SAPEmphasis"/>
              </w:rPr>
            </w:pPr>
            <w:r w:rsidRPr="00D61EBC">
              <w:rPr>
                <w:rStyle w:val="SAPEmphasis"/>
              </w:rPr>
              <w:t>Example</w:t>
            </w:r>
          </w:p>
        </w:tc>
        <w:tc>
          <w:tcPr>
            <w:tcW w:w="11598" w:type="dxa"/>
          </w:tcPr>
          <w:p w14:paraId="2B318F40" w14:textId="77777777" w:rsidR="001C3519" w:rsidRPr="001B5034" w:rsidRDefault="001C3519" w:rsidP="00632153">
            <w:r w:rsidRPr="001B5034">
              <w:t xml:space="preserve">Emphasized words or </w:t>
            </w:r>
            <w:r>
              <w:t>expressions.</w:t>
            </w:r>
          </w:p>
        </w:tc>
      </w:tr>
      <w:tr w:rsidR="001C3519" w:rsidRPr="001B5034" w14:paraId="263C563A"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785FB930" w14:textId="77777777" w:rsidR="001C3519" w:rsidRPr="001B5034" w:rsidRDefault="001C3519" w:rsidP="00632153">
            <w:r w:rsidRPr="009A20CD">
              <w:rPr>
                <w:rStyle w:val="SAPMonospace"/>
              </w:rPr>
              <w:t>EXAMPLE</w:t>
            </w:r>
          </w:p>
        </w:tc>
        <w:tc>
          <w:tcPr>
            <w:tcW w:w="11598" w:type="dxa"/>
          </w:tcPr>
          <w:p w14:paraId="0B5064EC" w14:textId="77777777" w:rsidR="001C3519" w:rsidRPr="001B5034" w:rsidRDefault="001C3519" w:rsidP="0063215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C3519" w:rsidRPr="001B5034" w14:paraId="2450BD2E" w14:textId="77777777" w:rsidTr="00632153">
        <w:trPr>
          <w:cnfStyle w:val="000000010000" w:firstRow="0" w:lastRow="0" w:firstColumn="0" w:lastColumn="0" w:oddVBand="0" w:evenVBand="0" w:oddHBand="0" w:evenHBand="1" w:firstRowFirstColumn="0" w:firstRowLastColumn="0" w:lastRowFirstColumn="0" w:lastRowLastColumn="0"/>
        </w:trPr>
        <w:tc>
          <w:tcPr>
            <w:tcW w:w="1554" w:type="dxa"/>
          </w:tcPr>
          <w:p w14:paraId="73C4B427" w14:textId="77777777" w:rsidR="001C3519" w:rsidRPr="005411A0" w:rsidRDefault="001C3519" w:rsidP="00632153">
            <w:pPr>
              <w:rPr>
                <w:rStyle w:val="SAPMonospace"/>
              </w:rPr>
            </w:pPr>
            <w:r w:rsidRPr="005411A0">
              <w:rPr>
                <w:rStyle w:val="SAPMonospace"/>
              </w:rPr>
              <w:t>Example</w:t>
            </w:r>
          </w:p>
        </w:tc>
        <w:tc>
          <w:tcPr>
            <w:tcW w:w="11598" w:type="dxa"/>
          </w:tcPr>
          <w:p w14:paraId="5C402823" w14:textId="77777777" w:rsidR="001C3519" w:rsidRPr="001B5034" w:rsidRDefault="001C3519" w:rsidP="00632153">
            <w:r w:rsidRPr="001B5034">
              <w:t>Output on the screen. This includes file and directory names and their paths, messages, names of variables and parameters, source text, and names of installation, upgrade and database tools.</w:t>
            </w:r>
          </w:p>
        </w:tc>
      </w:tr>
      <w:tr w:rsidR="001C3519" w:rsidRPr="001B5034" w14:paraId="7218FBD4"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487647DB" w14:textId="77777777" w:rsidR="001C3519" w:rsidRPr="005A5AB7" w:rsidRDefault="001C3519" w:rsidP="00632153">
            <w:pPr>
              <w:rPr>
                <w:rStyle w:val="SAPEmphasis"/>
              </w:rPr>
            </w:pPr>
            <w:r w:rsidRPr="006F3BFA">
              <w:rPr>
                <w:rStyle w:val="SAPUserEntry"/>
              </w:rPr>
              <w:t>Example</w:t>
            </w:r>
          </w:p>
        </w:tc>
        <w:tc>
          <w:tcPr>
            <w:tcW w:w="11598" w:type="dxa"/>
          </w:tcPr>
          <w:p w14:paraId="7CAF7499" w14:textId="77777777" w:rsidR="001C3519" w:rsidRPr="001B5034" w:rsidRDefault="001C3519" w:rsidP="00632153">
            <w:r w:rsidRPr="001B5034">
              <w:t>Exact user entry. These are words or characters that you enter in the system exactly as they appear in the documentation.</w:t>
            </w:r>
          </w:p>
        </w:tc>
      </w:tr>
      <w:tr w:rsidR="001C3519" w:rsidRPr="001B5034" w14:paraId="517284C4" w14:textId="77777777" w:rsidTr="00632153">
        <w:trPr>
          <w:cnfStyle w:val="000000010000" w:firstRow="0" w:lastRow="0" w:firstColumn="0" w:lastColumn="0" w:oddVBand="0" w:evenVBand="0" w:oddHBand="0" w:evenHBand="1" w:firstRowFirstColumn="0" w:firstRowLastColumn="0" w:lastRowFirstColumn="0" w:lastRowLastColumn="0"/>
        </w:trPr>
        <w:tc>
          <w:tcPr>
            <w:tcW w:w="1554" w:type="dxa"/>
          </w:tcPr>
          <w:p w14:paraId="4381E3BC" w14:textId="77777777" w:rsidR="001C3519" w:rsidRPr="006F3BFA" w:rsidRDefault="001C3519" w:rsidP="00632153">
            <w:pPr>
              <w:rPr>
                <w:rStyle w:val="SAPUserEntry"/>
              </w:rPr>
            </w:pPr>
            <w:r w:rsidRPr="006F3BFA">
              <w:rPr>
                <w:rStyle w:val="SAPUserEntry"/>
              </w:rPr>
              <w:t>&lt;Example&gt;</w:t>
            </w:r>
          </w:p>
        </w:tc>
        <w:tc>
          <w:tcPr>
            <w:tcW w:w="11598" w:type="dxa"/>
          </w:tcPr>
          <w:p w14:paraId="690A768A" w14:textId="77777777" w:rsidR="001C3519" w:rsidRPr="001B5034" w:rsidRDefault="001C3519" w:rsidP="00632153">
            <w:r w:rsidRPr="001B5034">
              <w:t>Variable user entry. Angle brackets indicate that you replace these words and characters with appropriate entries to make entries in the system.</w:t>
            </w:r>
          </w:p>
        </w:tc>
      </w:tr>
      <w:tr w:rsidR="001C3519" w:rsidRPr="001B5034" w14:paraId="50D384CD"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315C3DFA" w14:textId="77777777" w:rsidR="001C3519" w:rsidRPr="00601DC2" w:rsidRDefault="001C3519" w:rsidP="00632153">
            <w:pPr>
              <w:rPr>
                <w:rStyle w:val="SAPKeyboard"/>
              </w:rPr>
            </w:pPr>
            <w:r w:rsidRPr="005E595C">
              <w:rPr>
                <w:rStyle w:val="SAPKeyboard"/>
              </w:rPr>
              <w:t>EXAMPLE</w:t>
            </w:r>
          </w:p>
        </w:tc>
        <w:tc>
          <w:tcPr>
            <w:tcW w:w="11598" w:type="dxa"/>
          </w:tcPr>
          <w:p w14:paraId="3AC27371" w14:textId="77777777" w:rsidR="001C3519" w:rsidRPr="001B5034" w:rsidRDefault="001C3519" w:rsidP="0063215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9A82A4" w14:textId="77777777" w:rsidR="001C3519" w:rsidRDefault="001C3519" w:rsidP="0076735B"/>
    <w:p w14:paraId="0B92A313" w14:textId="77777777" w:rsidR="001C3519" w:rsidRPr="00416A0C" w:rsidRDefault="001C3519" w:rsidP="0076735B">
      <w:pPr>
        <w:sectPr w:rsidR="001C3519" w:rsidRPr="00416A0C" w:rsidSect="001C3519">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C3519" w14:paraId="3575013A" w14:textId="77777777" w:rsidTr="00632153">
        <w:trPr>
          <w:trHeight w:hRule="exact" w:val="227"/>
        </w:trPr>
        <w:tc>
          <w:tcPr>
            <w:tcW w:w="3969" w:type="dxa"/>
            <w:shd w:val="clear" w:color="auto" w:fill="auto"/>
            <w:tcMar>
              <w:top w:w="0" w:type="dxa"/>
              <w:bottom w:w="0" w:type="dxa"/>
            </w:tcMar>
          </w:tcPr>
          <w:p w14:paraId="1386CD0C" w14:textId="77777777" w:rsidR="001C3519" w:rsidRDefault="001C3519" w:rsidP="00632153"/>
        </w:tc>
      </w:tr>
      <w:tr w:rsidR="001C3519" w14:paraId="3EDA3EA7" w14:textId="77777777" w:rsidTr="00632153">
        <w:trPr>
          <w:trHeight w:hRule="exact" w:val="1134"/>
        </w:trPr>
        <w:tc>
          <w:tcPr>
            <w:tcW w:w="3969" w:type="dxa"/>
            <w:shd w:val="clear" w:color="auto" w:fill="FFFFFF" w:themeFill="background1"/>
          </w:tcPr>
          <w:p w14:paraId="64BCECED" w14:textId="77777777" w:rsidR="001C3519" w:rsidRDefault="001C3519" w:rsidP="00632153">
            <w:pPr>
              <w:pStyle w:val="SAPLastPageGray"/>
            </w:pPr>
            <w:r w:rsidRPr="00447440">
              <w:rPr>
                <w:color w:val="auto"/>
              </w:rPr>
              <w:t>www.sap.com</w:t>
            </w:r>
            <w:r>
              <w:t>/contactsap</w:t>
            </w:r>
          </w:p>
        </w:tc>
      </w:tr>
      <w:tr w:rsidR="001C3519" w14:paraId="31576D4D" w14:textId="77777777" w:rsidTr="00632153">
        <w:trPr>
          <w:trHeight w:val="8120"/>
        </w:trPr>
        <w:tc>
          <w:tcPr>
            <w:tcW w:w="3969" w:type="dxa"/>
            <w:shd w:val="clear" w:color="auto" w:fill="FFFFFF" w:themeFill="background1"/>
            <w:vAlign w:val="bottom"/>
          </w:tcPr>
          <w:p w14:paraId="55A25E7D" w14:textId="77777777" w:rsidR="001C3519" w:rsidRPr="00CD309F" w:rsidRDefault="001C3519" w:rsidP="00632153">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10FC8BC" w14:textId="77777777" w:rsidR="001C3519" w:rsidRDefault="001C3519" w:rsidP="00632153">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94C0A4" w14:textId="77777777" w:rsidR="001C3519" w:rsidRPr="00F42CDC" w:rsidRDefault="001C3519" w:rsidP="0063215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6AF4672" w14:textId="77777777" w:rsidR="001C3519" w:rsidRPr="00F42CDC" w:rsidRDefault="001C3519" w:rsidP="0063215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2E4859" w14:textId="77777777" w:rsidR="001C3519" w:rsidRPr="00F42CDC" w:rsidRDefault="001C3519" w:rsidP="0063215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39A5C5E" w14:textId="2FC84AFC" w:rsidR="001C3519" w:rsidRDefault="001C3519" w:rsidP="00632153">
            <w:pPr>
              <w:pStyle w:val="SAPLastPageNormal"/>
              <w:rPr>
                <w:lang w:val="en-US"/>
              </w:rPr>
            </w:pPr>
            <w:r w:rsidRPr="00F42CDC">
              <w:rPr>
                <w:lang w:val="en-US"/>
              </w:rPr>
              <w:t xml:space="preserve">See </w:t>
            </w:r>
            <w:hyperlink r:id="rId3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3"/>
          </w:p>
          <w:p w14:paraId="63D65A69" w14:textId="77777777" w:rsidR="001C3519" w:rsidRPr="00907380" w:rsidRDefault="001C3519" w:rsidP="00632153">
            <w:pPr>
              <w:pStyle w:val="SAPMaterialNumber"/>
            </w:pPr>
          </w:p>
        </w:tc>
      </w:tr>
    </w:tbl>
    <w:p w14:paraId="0208DFD2" w14:textId="77777777" w:rsidR="001C3519" w:rsidRPr="0076735B" w:rsidRDefault="001C3519" w:rsidP="0076735B">
      <w:pPr>
        <w:pStyle w:val="SAPLastPageNormal"/>
        <w:rPr>
          <w:lang w:val="en-US"/>
        </w:rPr>
      </w:pPr>
      <w:r>
        <w:rPr>
          <w:noProof/>
        </w:rPr>
        <w:drawing>
          <wp:anchor distT="0" distB="0" distL="114300" distR="114300" simplePos="0" relativeHeight="251662336" behindDoc="1" locked="0" layoutInCell="1" allowOverlap="1" wp14:anchorId="297F1B49" wp14:editId="0C4688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C3519" w:rsidRPr="0076735B" w:rsidSect="001C3519">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0478" w14:textId="77777777" w:rsidR="001C3519" w:rsidRDefault="001C3519">
      <w:pPr>
        <w:spacing w:before="0" w:after="0" w:line="240" w:lineRule="auto"/>
      </w:pPr>
      <w:r>
        <w:separator/>
      </w:r>
    </w:p>
  </w:endnote>
  <w:endnote w:type="continuationSeparator" w:id="0">
    <w:p w14:paraId="0B2FC72C" w14:textId="77777777" w:rsidR="001C3519" w:rsidRDefault="001C35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17B9" w14:textId="77777777" w:rsidR="001C3519" w:rsidRDefault="001C35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C3519" w:rsidRPr="005D1853" w14:paraId="7FBE6A6E" w14:textId="77777777" w:rsidTr="0046053A">
      <w:tc>
        <w:tcPr>
          <w:tcW w:w="5245" w:type="dxa"/>
          <w:vAlign w:val="bottom"/>
        </w:tcPr>
        <w:p w14:paraId="4D0B448F" w14:textId="2B9D330C" w:rsidR="001C3519" w:rsidRDefault="001C3519" w:rsidP="0046053A">
          <w:pPr>
            <w:pStyle w:val="SAPFooterleft"/>
          </w:pPr>
          <w:fldSimple w:instr=" REF maintitle \* MERGEFORMAT ">
            <w:r w:rsidRPr="001C3519">
              <w:t>Information Lifecycle Management (1KA)</w:t>
            </w:r>
          </w:fldSimple>
        </w:p>
        <w:p w14:paraId="4452090D" w14:textId="49738B5B" w:rsidR="001C3519" w:rsidRPr="001B2C66" w:rsidRDefault="001C3519" w:rsidP="0046053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A320F2B" w14:textId="0F542654" w:rsidR="001C3519" w:rsidRPr="00860C35" w:rsidRDefault="001C3519" w:rsidP="0046053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7C9720" w14:textId="77777777" w:rsidR="001C3519" w:rsidRPr="004319A4" w:rsidRDefault="001C3519" w:rsidP="0046053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060CED" w14:textId="77777777" w:rsidR="001C3519" w:rsidRDefault="001C3519" w:rsidP="00F37EBB">
    <w:pPr>
      <w:pStyle w:val="Footer"/>
    </w:pPr>
  </w:p>
  <w:p w14:paraId="40DCDDF6" w14:textId="77777777" w:rsidR="001C3519" w:rsidRPr="00E63F4C" w:rsidRDefault="001C351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0A4F" w14:textId="77777777" w:rsidR="001C3519" w:rsidRDefault="001C35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56DA" w14:textId="77777777" w:rsidR="001C3519" w:rsidRPr="001C3519" w:rsidRDefault="001C3519" w:rsidP="001C35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BDE8" w14:textId="77777777" w:rsidR="001C3519" w:rsidRPr="001C3519" w:rsidRDefault="001C3519" w:rsidP="001C35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D0F4" w14:textId="77777777" w:rsidR="001C3519" w:rsidRPr="001C3519" w:rsidRDefault="001C3519" w:rsidP="001C3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C9F99" w14:textId="77777777" w:rsidR="001C3519" w:rsidRDefault="001C3519">
      <w:pPr>
        <w:spacing w:before="0" w:after="0" w:line="240" w:lineRule="auto"/>
      </w:pPr>
      <w:r>
        <w:rPr>
          <w:color w:val="000000"/>
        </w:rPr>
        <w:separator/>
      </w:r>
    </w:p>
  </w:footnote>
  <w:footnote w:type="continuationSeparator" w:id="0">
    <w:p w14:paraId="6FA50F14" w14:textId="77777777" w:rsidR="001C3519" w:rsidRDefault="001C351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60DB" w14:textId="77777777" w:rsidR="001C3519" w:rsidRDefault="001C35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E369" w14:textId="77777777" w:rsidR="001C3519" w:rsidRDefault="001C35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39C1" w14:textId="77777777" w:rsidR="001C3519" w:rsidRDefault="001C3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806F80"/>
    <w:multiLevelType w:val="multilevel"/>
    <w:tmpl w:val="8C62FC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133E3"/>
    <w:multiLevelType w:val="multilevel"/>
    <w:tmpl w:val="AB5A0AF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BB6077F"/>
    <w:multiLevelType w:val="multilevel"/>
    <w:tmpl w:val="7D64C19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BD23368"/>
    <w:multiLevelType w:val="multilevel"/>
    <w:tmpl w:val="BF7C743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850748837">
    <w:abstractNumId w:val="18"/>
  </w:num>
  <w:num w:numId="2" w16cid:durableId="1405643925">
    <w:abstractNumId w:val="16"/>
  </w:num>
  <w:num w:numId="3" w16cid:durableId="764421520">
    <w:abstractNumId w:val="25"/>
  </w:num>
  <w:num w:numId="4" w16cid:durableId="509178696">
    <w:abstractNumId w:val="19"/>
  </w:num>
  <w:num w:numId="5" w16cid:durableId="1861502732">
    <w:abstractNumId w:val="25"/>
    <w:lvlOverride w:ilvl="0"/>
  </w:num>
  <w:num w:numId="6" w16cid:durableId="72166800">
    <w:abstractNumId w:val="25"/>
    <w:lvlOverride w:ilvl="0"/>
  </w:num>
  <w:num w:numId="7" w16cid:durableId="958798651">
    <w:abstractNumId w:val="25"/>
    <w:lvlOverride w:ilvl="0"/>
  </w:num>
  <w:num w:numId="8" w16cid:durableId="1370255199">
    <w:abstractNumId w:val="25"/>
    <w:lvlOverride w:ilvl="0"/>
  </w:num>
  <w:num w:numId="9" w16cid:durableId="1866864153">
    <w:abstractNumId w:val="25"/>
    <w:lvlOverride w:ilvl="0"/>
  </w:num>
  <w:num w:numId="10" w16cid:durableId="531962152">
    <w:abstractNumId w:val="25"/>
    <w:lvlOverride w:ilvl="0"/>
  </w:num>
  <w:num w:numId="11" w16cid:durableId="1377896337">
    <w:abstractNumId w:val="16"/>
    <w:lvlOverride w:ilvl="0">
      <w:startOverride w:val="1"/>
    </w:lvlOverride>
  </w:num>
  <w:num w:numId="12" w16cid:durableId="2008557095">
    <w:abstractNumId w:val="25"/>
    <w:lvlOverride w:ilvl="0"/>
  </w:num>
  <w:num w:numId="13" w16cid:durableId="1648047418">
    <w:abstractNumId w:val="16"/>
    <w:lvlOverride w:ilvl="0">
      <w:startOverride w:val="1"/>
    </w:lvlOverride>
  </w:num>
  <w:num w:numId="14" w16cid:durableId="1252616203">
    <w:abstractNumId w:val="16"/>
    <w:lvlOverride w:ilvl="0">
      <w:startOverride w:val="1"/>
    </w:lvlOverride>
  </w:num>
  <w:num w:numId="15" w16cid:durableId="1561205653">
    <w:abstractNumId w:val="16"/>
    <w:lvlOverride w:ilvl="0">
      <w:startOverride w:val="1"/>
    </w:lvlOverride>
  </w:num>
  <w:num w:numId="16" w16cid:durableId="818690964">
    <w:abstractNumId w:val="16"/>
    <w:lvlOverride w:ilvl="0">
      <w:startOverride w:val="1"/>
    </w:lvlOverride>
  </w:num>
  <w:num w:numId="17" w16cid:durableId="2139839362">
    <w:abstractNumId w:val="16"/>
    <w:lvlOverride w:ilvl="0">
      <w:startOverride w:val="1"/>
    </w:lvlOverride>
  </w:num>
  <w:num w:numId="18" w16cid:durableId="1401094805">
    <w:abstractNumId w:val="16"/>
    <w:lvlOverride w:ilvl="0">
      <w:startOverride w:val="1"/>
    </w:lvlOverride>
  </w:num>
  <w:num w:numId="19" w16cid:durableId="896747109">
    <w:abstractNumId w:val="16"/>
    <w:lvlOverride w:ilvl="0">
      <w:startOverride w:val="1"/>
    </w:lvlOverride>
  </w:num>
  <w:num w:numId="20" w16cid:durableId="1513256455">
    <w:abstractNumId w:val="16"/>
    <w:lvlOverride w:ilvl="0">
      <w:startOverride w:val="1"/>
    </w:lvlOverride>
  </w:num>
  <w:num w:numId="21" w16cid:durableId="2132090713">
    <w:abstractNumId w:val="25"/>
    <w:lvlOverride w:ilvl="0"/>
  </w:num>
  <w:num w:numId="22" w16cid:durableId="588780884">
    <w:abstractNumId w:val="16"/>
    <w:lvlOverride w:ilvl="0">
      <w:startOverride w:val="1"/>
    </w:lvlOverride>
  </w:num>
  <w:num w:numId="23" w16cid:durableId="366956158">
    <w:abstractNumId w:val="9"/>
  </w:num>
  <w:num w:numId="24" w16cid:durableId="497187177">
    <w:abstractNumId w:val="7"/>
  </w:num>
  <w:num w:numId="25" w16cid:durableId="1780291042">
    <w:abstractNumId w:val="6"/>
  </w:num>
  <w:num w:numId="26" w16cid:durableId="469203040">
    <w:abstractNumId w:val="8"/>
  </w:num>
  <w:num w:numId="27" w16cid:durableId="1165433724">
    <w:abstractNumId w:val="3"/>
  </w:num>
  <w:num w:numId="28" w16cid:durableId="799030946">
    <w:abstractNumId w:val="2"/>
  </w:num>
  <w:num w:numId="29" w16cid:durableId="1743285927">
    <w:abstractNumId w:val="10"/>
  </w:num>
  <w:num w:numId="30" w16cid:durableId="1494491331">
    <w:abstractNumId w:val="20"/>
  </w:num>
  <w:num w:numId="31" w16cid:durableId="37291302">
    <w:abstractNumId w:val="23"/>
  </w:num>
  <w:num w:numId="32" w16cid:durableId="77017743">
    <w:abstractNumId w:val="5"/>
  </w:num>
  <w:num w:numId="33" w16cid:durableId="1633555197">
    <w:abstractNumId w:val="4"/>
  </w:num>
  <w:num w:numId="34" w16cid:durableId="1253736379">
    <w:abstractNumId w:val="1"/>
  </w:num>
  <w:num w:numId="35" w16cid:durableId="339627848">
    <w:abstractNumId w:val="0"/>
  </w:num>
  <w:num w:numId="36" w16cid:durableId="1009023030">
    <w:abstractNumId w:val="14"/>
  </w:num>
  <w:num w:numId="37" w16cid:durableId="1694570681">
    <w:abstractNumId w:val="12"/>
  </w:num>
  <w:num w:numId="38" w16cid:durableId="1424768116">
    <w:abstractNumId w:val="17"/>
  </w:num>
  <w:num w:numId="39" w16cid:durableId="230698549">
    <w:abstractNumId w:val="22"/>
  </w:num>
  <w:num w:numId="40" w16cid:durableId="462236819">
    <w:abstractNumId w:val="13"/>
  </w:num>
  <w:num w:numId="41" w16cid:durableId="1934632556">
    <w:abstractNumId w:val="21"/>
  </w:num>
  <w:num w:numId="42" w16cid:durableId="1851988548">
    <w:abstractNumId w:val="8"/>
    <w:lvlOverride w:ilvl="0">
      <w:startOverride w:val="1"/>
    </w:lvlOverride>
  </w:num>
  <w:num w:numId="43" w16cid:durableId="1177572363">
    <w:abstractNumId w:val="8"/>
    <w:lvlOverride w:ilvl="0">
      <w:startOverride w:val="1"/>
    </w:lvlOverride>
  </w:num>
  <w:num w:numId="44" w16cid:durableId="37171390">
    <w:abstractNumId w:val="11"/>
  </w:num>
  <w:num w:numId="45" w16cid:durableId="152769585">
    <w:abstractNumId w:val="24"/>
  </w:num>
  <w:num w:numId="46" w16cid:durableId="277838491">
    <w:abstractNumId w:val="15"/>
  </w:num>
  <w:num w:numId="47" w16cid:durableId="16353296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809051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C4BAF"/>
    <w:rsid w:val="001C3519"/>
    <w:rsid w:val="008B0DC2"/>
    <w:rsid w:val="009C4BA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2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51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1C3519"/>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C351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C3519"/>
    <w:pPr>
      <w:numPr>
        <w:ilvl w:val="2"/>
      </w:numPr>
      <w:ind w:left="1134" w:hanging="1134"/>
      <w:outlineLvl w:val="2"/>
    </w:pPr>
    <w:rPr>
      <w:bCs/>
    </w:rPr>
  </w:style>
  <w:style w:type="paragraph" w:styleId="Heading4">
    <w:name w:val="heading 4"/>
    <w:basedOn w:val="Heading2"/>
    <w:next w:val="Normal"/>
    <w:link w:val="Heading4Char"/>
    <w:unhideWhenUsed/>
    <w:qFormat/>
    <w:rsid w:val="001C3519"/>
    <w:pPr>
      <w:numPr>
        <w:ilvl w:val="3"/>
      </w:numPr>
      <w:ind w:left="1418" w:hanging="1418"/>
      <w:outlineLvl w:val="3"/>
    </w:pPr>
    <w:rPr>
      <w:bCs/>
      <w:iCs/>
    </w:rPr>
  </w:style>
  <w:style w:type="paragraph" w:styleId="Heading5">
    <w:name w:val="heading 5"/>
    <w:basedOn w:val="Heading2"/>
    <w:next w:val="Normal"/>
    <w:link w:val="Heading5Char"/>
    <w:unhideWhenUsed/>
    <w:qFormat/>
    <w:rsid w:val="001C3519"/>
    <w:pPr>
      <w:numPr>
        <w:ilvl w:val="4"/>
      </w:numPr>
      <w:ind w:left="1701" w:hanging="1701"/>
      <w:outlineLvl w:val="4"/>
    </w:pPr>
  </w:style>
  <w:style w:type="paragraph" w:styleId="Heading6">
    <w:name w:val="heading 6"/>
    <w:basedOn w:val="Heading2"/>
    <w:next w:val="Normal"/>
    <w:link w:val="Heading6Char"/>
    <w:uiPriority w:val="9"/>
    <w:unhideWhenUsed/>
    <w:rsid w:val="001C3519"/>
    <w:pPr>
      <w:numPr>
        <w:ilvl w:val="5"/>
      </w:numPr>
      <w:ind w:left="1871" w:hanging="1871"/>
      <w:outlineLvl w:val="5"/>
    </w:pPr>
    <w:rPr>
      <w:iCs/>
    </w:rPr>
  </w:style>
  <w:style w:type="paragraph" w:styleId="Heading7">
    <w:name w:val="heading 7"/>
    <w:basedOn w:val="Heading2"/>
    <w:next w:val="Normal"/>
    <w:link w:val="Heading7Char"/>
    <w:uiPriority w:val="9"/>
    <w:unhideWhenUsed/>
    <w:rsid w:val="001C3519"/>
    <w:pPr>
      <w:numPr>
        <w:ilvl w:val="6"/>
      </w:numPr>
      <w:ind w:left="1985" w:hanging="1985"/>
      <w:outlineLvl w:val="6"/>
    </w:pPr>
    <w:rPr>
      <w:iCs/>
    </w:rPr>
  </w:style>
  <w:style w:type="paragraph" w:styleId="Heading8">
    <w:name w:val="heading 8"/>
    <w:basedOn w:val="Heading2"/>
    <w:next w:val="Normal"/>
    <w:link w:val="Heading8Char"/>
    <w:uiPriority w:val="9"/>
    <w:unhideWhenUsed/>
    <w:rsid w:val="001C351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C3519"/>
    <w:pPr>
      <w:numPr>
        <w:ilvl w:val="8"/>
      </w:numPr>
      <w:ind w:left="2495" w:hanging="2495"/>
      <w:outlineLvl w:val="8"/>
    </w:pPr>
    <w:rPr>
      <w:iCs/>
      <w:szCs w:val="20"/>
    </w:rPr>
  </w:style>
  <w:style w:type="character" w:default="1" w:styleId="DefaultParagraphFont">
    <w:name w:val="Default Paragraph Font"/>
    <w:uiPriority w:val="1"/>
    <w:semiHidden/>
    <w:unhideWhenUsed/>
    <w:rsid w:val="001C35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51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C351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1C351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C3519"/>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1C351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1C351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1C351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1C351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1C351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1C351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1C351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1C351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1C3519"/>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1C3519"/>
    <w:rPr>
      <w:rFonts w:ascii="BentonSans Medium" w:hAnsi="BentonSans Medium"/>
      <w:sz w:val="20"/>
    </w:rPr>
  </w:style>
  <w:style w:type="paragraph" w:customStyle="1" w:styleId="SAPMainTitle">
    <w:name w:val="SAP_MainTitle"/>
    <w:basedOn w:val="Normal"/>
    <w:next w:val="SAPSubTitle"/>
    <w:rsid w:val="001C351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C3519"/>
    <w:pPr>
      <w:spacing w:before="120"/>
    </w:pPr>
    <w:rPr>
      <w:color w:val="000000" w:themeColor="text1"/>
      <w:sz w:val="28"/>
    </w:rPr>
  </w:style>
  <w:style w:type="paragraph" w:customStyle="1" w:styleId="SAPSecurityLevel">
    <w:name w:val="SAP_SecurityLevel"/>
    <w:basedOn w:val="SAPMainTitle"/>
    <w:locked/>
    <w:rsid w:val="001C351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C351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C351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C351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C351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51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1C3519"/>
    <w:pPr>
      <w:spacing w:before="1080"/>
    </w:pPr>
    <w:rPr>
      <w:b/>
      <w:color w:val="999999"/>
      <w:sz w:val="20"/>
    </w:rPr>
  </w:style>
  <w:style w:type="paragraph" w:customStyle="1" w:styleId="SAPTargetAudience">
    <w:name w:val="SAP_TargetAudience"/>
    <w:basedOn w:val="Normal"/>
    <w:locked/>
    <w:rsid w:val="001C3519"/>
    <w:pPr>
      <w:ind w:left="170" w:right="170"/>
    </w:pPr>
  </w:style>
  <w:style w:type="paragraph" w:customStyle="1" w:styleId="SAPHeading1NoNumber">
    <w:name w:val="SAP_Heading1NoNumber"/>
    <w:basedOn w:val="Heading1"/>
    <w:next w:val="Normal"/>
    <w:locked/>
    <w:rsid w:val="001C3519"/>
    <w:pPr>
      <w:numPr>
        <w:numId w:val="0"/>
      </w:numPr>
      <w:outlineLvl w:val="9"/>
    </w:pPr>
  </w:style>
  <w:style w:type="table" w:customStyle="1" w:styleId="LightShading1">
    <w:name w:val="Light Shading1"/>
    <w:basedOn w:val="TableNormal"/>
    <w:uiPriority w:val="60"/>
    <w:locked/>
    <w:rsid w:val="001C351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C351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C351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C351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C351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C351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C351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C351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C3519"/>
    <w:pPr>
      <w:keepNext w:val="0"/>
      <w:spacing w:before="0"/>
    </w:pPr>
  </w:style>
  <w:style w:type="paragraph" w:styleId="TOC1">
    <w:name w:val="toc 1"/>
    <w:basedOn w:val="Normal"/>
    <w:autoRedefine/>
    <w:uiPriority w:val="39"/>
    <w:unhideWhenUsed/>
    <w:rsid w:val="001C351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C3519"/>
    <w:pPr>
      <w:keepNext w:val="0"/>
      <w:tabs>
        <w:tab w:val="left" w:pos="1418"/>
      </w:tabs>
      <w:spacing w:before="0"/>
      <w:ind w:left="1418" w:hanging="794"/>
    </w:pPr>
  </w:style>
  <w:style w:type="paragraph" w:styleId="TOC4">
    <w:name w:val="toc 4"/>
    <w:basedOn w:val="TOC3"/>
    <w:next w:val="Normal"/>
    <w:autoRedefine/>
    <w:uiPriority w:val="39"/>
    <w:unhideWhenUsed/>
    <w:rsid w:val="001C3519"/>
    <w:pPr>
      <w:tabs>
        <w:tab w:val="left" w:pos="1985"/>
      </w:tabs>
      <w:ind w:right="851"/>
    </w:pPr>
  </w:style>
  <w:style w:type="paragraph" w:styleId="TOC5">
    <w:name w:val="toc 5"/>
    <w:basedOn w:val="TOC4"/>
    <w:next w:val="Normal"/>
    <w:autoRedefine/>
    <w:uiPriority w:val="39"/>
    <w:unhideWhenUsed/>
    <w:rsid w:val="001C3519"/>
  </w:style>
  <w:style w:type="paragraph" w:customStyle="1" w:styleId="SAPKeyblockTitle">
    <w:name w:val="SAP_KeyblockTitle"/>
    <w:basedOn w:val="Normal"/>
    <w:next w:val="Normal"/>
    <w:qFormat/>
    <w:rsid w:val="001C351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C3519"/>
    <w:pPr>
      <w:ind w:left="680"/>
    </w:pPr>
  </w:style>
  <w:style w:type="paragraph" w:styleId="ListContinue">
    <w:name w:val="List Continue"/>
    <w:basedOn w:val="Normal"/>
    <w:uiPriority w:val="99"/>
    <w:qFormat/>
    <w:rsid w:val="001C3519"/>
    <w:pPr>
      <w:ind w:left="340"/>
    </w:pPr>
  </w:style>
  <w:style w:type="paragraph" w:styleId="ListContinue2">
    <w:name w:val="List Continue 2"/>
    <w:basedOn w:val="Normal"/>
    <w:uiPriority w:val="99"/>
    <w:qFormat/>
    <w:rsid w:val="001C3519"/>
    <w:pPr>
      <w:ind w:left="680"/>
    </w:pPr>
  </w:style>
  <w:style w:type="paragraph" w:styleId="ListContinue3">
    <w:name w:val="List Continue 3"/>
    <w:basedOn w:val="Normal"/>
    <w:uiPriority w:val="99"/>
    <w:qFormat/>
    <w:rsid w:val="001C3519"/>
    <w:pPr>
      <w:ind w:left="1021"/>
    </w:pPr>
  </w:style>
  <w:style w:type="character" w:styleId="Hyperlink">
    <w:name w:val="Hyperlink"/>
    <w:basedOn w:val="DefaultParagraphFont"/>
    <w:uiPriority w:val="99"/>
    <w:unhideWhenUsed/>
    <w:rsid w:val="001C351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C351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C351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C3519"/>
    <w:rPr>
      <w:rFonts w:ascii="Courier New" w:hAnsi="Courier New" w:cs="Times New Roman"/>
      <w:sz w:val="18"/>
    </w:rPr>
  </w:style>
  <w:style w:type="character" w:customStyle="1" w:styleId="FooterChar">
    <w:name w:val="Footer Char"/>
    <w:basedOn w:val="DefaultParagraphFont"/>
    <w:link w:val="Footer"/>
    <w:uiPriority w:val="99"/>
    <w:locked/>
    <w:rsid w:val="001C351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1C3519"/>
    <w:pPr>
      <w:tabs>
        <w:tab w:val="clear" w:pos="4703"/>
        <w:tab w:val="clear" w:pos="9406"/>
      </w:tabs>
      <w:spacing w:line="180" w:lineRule="exact"/>
    </w:pPr>
    <w:rPr>
      <w:sz w:val="12"/>
    </w:rPr>
  </w:style>
  <w:style w:type="character" w:customStyle="1" w:styleId="SAPUserEntry">
    <w:name w:val="SAP_UserEntry"/>
    <w:basedOn w:val="SAPMonospace"/>
    <w:uiPriority w:val="1"/>
    <w:qFormat/>
    <w:rsid w:val="001C3519"/>
    <w:rPr>
      <w:rFonts w:ascii="Courier New" w:hAnsi="Courier New" w:cs="Times New Roman"/>
      <w:b/>
      <w:color w:val="45157E"/>
      <w:sz w:val="18"/>
    </w:rPr>
  </w:style>
  <w:style w:type="character" w:customStyle="1" w:styleId="SAPScreenElement">
    <w:name w:val="SAP_ScreenElement"/>
    <w:basedOn w:val="DefaultParagraphFont"/>
    <w:uiPriority w:val="1"/>
    <w:qFormat/>
    <w:rsid w:val="001C3519"/>
    <w:rPr>
      <w:rFonts w:ascii="BentonSans Book Italic" w:hAnsi="BentonSans Book Italic" w:cs="Times New Roman"/>
      <w:color w:val="003283"/>
    </w:rPr>
  </w:style>
  <w:style w:type="character" w:customStyle="1" w:styleId="SAPEmphasis">
    <w:name w:val="SAP_Emphasis"/>
    <w:basedOn w:val="DefaultParagraphFont"/>
    <w:uiPriority w:val="1"/>
    <w:qFormat/>
    <w:rsid w:val="001C3519"/>
    <w:rPr>
      <w:rFonts w:ascii="BentonSans Medium" w:hAnsi="BentonSans Medium" w:cs="Times New Roman"/>
      <w:sz w:val="18"/>
    </w:rPr>
  </w:style>
  <w:style w:type="character" w:customStyle="1" w:styleId="SAPKeyboard">
    <w:name w:val="SAP_Keyboard"/>
    <w:basedOn w:val="SAPMonospace"/>
    <w:uiPriority w:val="1"/>
    <w:qFormat/>
    <w:rsid w:val="001C351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C351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C3519"/>
    <w:rPr>
      <w:rFonts w:ascii="BentonSans Bold" w:hAnsi="BentonSans Bold" w:cs="Times New Roman"/>
    </w:rPr>
  </w:style>
  <w:style w:type="character" w:customStyle="1" w:styleId="SAPFooterSecurityLevel">
    <w:name w:val="SAP_Footer_SecurityLevel"/>
    <w:basedOn w:val="DefaultParagraphFont"/>
    <w:uiPriority w:val="1"/>
    <w:locked/>
    <w:rsid w:val="001C3519"/>
    <w:rPr>
      <w:rFonts w:cs="Times New Roman"/>
      <w:caps/>
      <w:spacing w:val="6"/>
    </w:rPr>
  </w:style>
  <w:style w:type="character" w:styleId="PlaceholderText">
    <w:name w:val="Placeholder Text"/>
    <w:basedOn w:val="DefaultParagraphFont"/>
    <w:uiPriority w:val="99"/>
    <w:semiHidden/>
    <w:rsid w:val="001C3519"/>
    <w:rPr>
      <w:rFonts w:cs="Times New Roman"/>
      <w:color w:val="808080"/>
    </w:rPr>
  </w:style>
  <w:style w:type="paragraph" w:customStyle="1" w:styleId="SAPGraphicParagraph">
    <w:name w:val="SAP_GraphicParagraph"/>
    <w:basedOn w:val="Normal"/>
    <w:next w:val="Normal"/>
    <w:rsid w:val="001C351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C3519"/>
    <w:rPr>
      <w:rFonts w:cs="Times New Roman"/>
      <w:color w:val="96607D" w:themeColor="followedHyperlink"/>
      <w:u w:val="single"/>
    </w:rPr>
  </w:style>
  <w:style w:type="character" w:styleId="SubtleEmphasis">
    <w:name w:val="Subtle Emphasis"/>
    <w:basedOn w:val="DefaultParagraphFont"/>
    <w:uiPriority w:val="19"/>
    <w:rsid w:val="001C3519"/>
    <w:rPr>
      <w:rFonts w:cs="Times New Roman"/>
      <w:i/>
      <w:iCs/>
      <w:color w:val="808080" w:themeColor="text1" w:themeTint="7F"/>
    </w:rPr>
  </w:style>
  <w:style w:type="character" w:styleId="Strong">
    <w:name w:val="Strong"/>
    <w:basedOn w:val="DefaultParagraphFont"/>
    <w:uiPriority w:val="22"/>
    <w:rsid w:val="001C3519"/>
    <w:rPr>
      <w:rFonts w:cs="Times New Roman"/>
      <w:b/>
      <w:bCs/>
    </w:rPr>
  </w:style>
  <w:style w:type="paragraph" w:customStyle="1" w:styleId="SAPCopyrightShort">
    <w:name w:val="SAP_CopyrightShort"/>
    <w:basedOn w:val="Normal"/>
    <w:locked/>
    <w:rsid w:val="001C3519"/>
    <w:pPr>
      <w:spacing w:before="11760" w:after="0" w:line="220" w:lineRule="exact"/>
      <w:ind w:left="-1418" w:right="-567"/>
    </w:pPr>
  </w:style>
  <w:style w:type="paragraph" w:customStyle="1" w:styleId="SAPLastPageGray">
    <w:name w:val="SAP_LastPage_Gray"/>
    <w:basedOn w:val="Normal"/>
    <w:locked/>
    <w:rsid w:val="001C351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C351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C3519"/>
  </w:style>
  <w:style w:type="paragraph" w:styleId="List">
    <w:name w:val="List"/>
    <w:basedOn w:val="Normal"/>
    <w:uiPriority w:val="99"/>
    <w:unhideWhenUsed/>
    <w:rsid w:val="001C3519"/>
    <w:pPr>
      <w:ind w:left="340" w:hanging="340"/>
      <w:contextualSpacing/>
    </w:pPr>
  </w:style>
  <w:style w:type="paragraph" w:styleId="ListBullet">
    <w:name w:val="List Bullet"/>
    <w:basedOn w:val="Normal"/>
    <w:uiPriority w:val="99"/>
    <w:qFormat/>
    <w:rsid w:val="001C3519"/>
    <w:pPr>
      <w:numPr>
        <w:numId w:val="23"/>
      </w:numPr>
      <w:ind w:left="341" w:hanging="284"/>
    </w:pPr>
  </w:style>
  <w:style w:type="paragraph" w:styleId="ListBullet2">
    <w:name w:val="List Bullet 2"/>
    <w:basedOn w:val="Normal"/>
    <w:uiPriority w:val="99"/>
    <w:qFormat/>
    <w:rsid w:val="001C3519"/>
    <w:pPr>
      <w:numPr>
        <w:numId w:val="24"/>
      </w:numPr>
      <w:ind w:left="681" w:hanging="284"/>
    </w:pPr>
  </w:style>
  <w:style w:type="paragraph" w:styleId="ListBullet3">
    <w:name w:val="List Bullet 3"/>
    <w:basedOn w:val="Normal"/>
    <w:uiPriority w:val="99"/>
    <w:qFormat/>
    <w:rsid w:val="001C3519"/>
    <w:pPr>
      <w:numPr>
        <w:numId w:val="25"/>
      </w:numPr>
      <w:ind w:left="1021" w:hanging="284"/>
    </w:pPr>
  </w:style>
  <w:style w:type="paragraph" w:styleId="ListNumber">
    <w:name w:val="List Number"/>
    <w:basedOn w:val="Normal"/>
    <w:uiPriority w:val="99"/>
    <w:qFormat/>
    <w:rsid w:val="001C3519"/>
    <w:pPr>
      <w:numPr>
        <w:numId w:val="48"/>
      </w:numPr>
    </w:pPr>
  </w:style>
  <w:style w:type="paragraph" w:styleId="ListNumber2">
    <w:name w:val="List Number 2"/>
    <w:basedOn w:val="Normal"/>
    <w:uiPriority w:val="99"/>
    <w:qFormat/>
    <w:rsid w:val="001C3519"/>
    <w:pPr>
      <w:numPr>
        <w:ilvl w:val="1"/>
        <w:numId w:val="48"/>
      </w:numPr>
    </w:pPr>
  </w:style>
  <w:style w:type="paragraph" w:styleId="ListNumber3">
    <w:name w:val="List Number 3"/>
    <w:basedOn w:val="Normal"/>
    <w:uiPriority w:val="99"/>
    <w:qFormat/>
    <w:rsid w:val="001C3519"/>
    <w:pPr>
      <w:numPr>
        <w:ilvl w:val="2"/>
        <w:numId w:val="48"/>
      </w:numPr>
    </w:pPr>
  </w:style>
  <w:style w:type="paragraph" w:styleId="List2">
    <w:name w:val="List 2"/>
    <w:basedOn w:val="Normal"/>
    <w:uiPriority w:val="99"/>
    <w:unhideWhenUsed/>
    <w:rsid w:val="001C3519"/>
    <w:pPr>
      <w:ind w:left="680" w:hanging="340"/>
      <w:contextualSpacing/>
    </w:pPr>
  </w:style>
  <w:style w:type="paragraph" w:styleId="List3">
    <w:name w:val="List 3"/>
    <w:basedOn w:val="Normal"/>
    <w:uiPriority w:val="99"/>
    <w:unhideWhenUsed/>
    <w:rsid w:val="001C3519"/>
    <w:pPr>
      <w:ind w:left="1020" w:hanging="340"/>
      <w:contextualSpacing/>
    </w:pPr>
  </w:style>
  <w:style w:type="paragraph" w:styleId="DocumentMap">
    <w:name w:val="Document Map"/>
    <w:basedOn w:val="Normal"/>
    <w:link w:val="DocumentMapChar"/>
    <w:uiPriority w:val="99"/>
    <w:semiHidden/>
    <w:unhideWhenUsed/>
    <w:rsid w:val="001C351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C351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1C351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1C351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1C3519"/>
    <w:pPr>
      <w:jc w:val="right"/>
    </w:pPr>
    <w:rPr>
      <w:noProof/>
    </w:rPr>
  </w:style>
  <w:style w:type="character" w:styleId="Emphasis">
    <w:name w:val="Emphasis"/>
    <w:basedOn w:val="DefaultParagraphFont"/>
    <w:uiPriority w:val="20"/>
    <w:rsid w:val="001C3519"/>
    <w:rPr>
      <w:rFonts w:cs="Times New Roman"/>
      <w:i/>
      <w:iCs/>
    </w:rPr>
  </w:style>
  <w:style w:type="paragraph" w:styleId="Quote">
    <w:name w:val="Quote"/>
    <w:basedOn w:val="Normal"/>
    <w:next w:val="Normal"/>
    <w:link w:val="QuoteChar"/>
    <w:uiPriority w:val="29"/>
    <w:rsid w:val="001C3519"/>
    <w:rPr>
      <w:i/>
      <w:iCs/>
    </w:rPr>
  </w:style>
  <w:style w:type="character" w:customStyle="1" w:styleId="QuoteChar">
    <w:name w:val="Quote Char"/>
    <w:basedOn w:val="DefaultParagraphFont"/>
    <w:link w:val="Quote"/>
    <w:uiPriority w:val="29"/>
    <w:rsid w:val="001C351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1C3519"/>
    <w:rPr>
      <w:rFonts w:cs="Times New Roman"/>
      <w:smallCaps/>
      <w:color w:val="E97132" w:themeColor="accent2"/>
      <w:u w:val="single"/>
    </w:rPr>
  </w:style>
  <w:style w:type="paragraph" w:styleId="IntenseQuote">
    <w:name w:val="Intense Quote"/>
    <w:basedOn w:val="Normal"/>
    <w:next w:val="Normal"/>
    <w:link w:val="IntenseQuoteChar"/>
    <w:uiPriority w:val="30"/>
    <w:rsid w:val="001C351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C351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1C3519"/>
    <w:rPr>
      <w:rFonts w:cs="Times New Roman"/>
      <w:b/>
      <w:bCs/>
      <w:smallCaps/>
      <w:color w:val="E97132" w:themeColor="accent2"/>
      <w:spacing w:val="5"/>
      <w:u w:val="single"/>
    </w:rPr>
  </w:style>
  <w:style w:type="character" w:styleId="IntenseEmphasis">
    <w:name w:val="Intense Emphasis"/>
    <w:basedOn w:val="DefaultParagraphFont"/>
    <w:uiPriority w:val="21"/>
    <w:rsid w:val="001C3519"/>
    <w:rPr>
      <w:rFonts w:cs="Times New Roman"/>
      <w:b/>
      <w:bCs/>
      <w:i/>
      <w:iCs/>
      <w:color w:val="156082" w:themeColor="accent1"/>
    </w:rPr>
  </w:style>
  <w:style w:type="paragraph" w:styleId="ListParagraph">
    <w:name w:val="List Paragraph"/>
    <w:basedOn w:val="Normal"/>
    <w:uiPriority w:val="34"/>
    <w:rsid w:val="001C3519"/>
    <w:pPr>
      <w:ind w:left="720"/>
      <w:contextualSpacing/>
    </w:pPr>
  </w:style>
  <w:style w:type="character" w:styleId="BookTitle">
    <w:name w:val="Book Title"/>
    <w:basedOn w:val="DefaultParagraphFont"/>
    <w:uiPriority w:val="33"/>
    <w:rsid w:val="001C3519"/>
    <w:rPr>
      <w:rFonts w:cs="Times New Roman"/>
      <w:b/>
      <w:bCs/>
      <w:smallCaps/>
      <w:spacing w:val="5"/>
    </w:rPr>
  </w:style>
  <w:style w:type="character" w:customStyle="1" w:styleId="SAPTextReference">
    <w:name w:val="SAP_TextReference"/>
    <w:basedOn w:val="SAPScreenElement"/>
    <w:uiPriority w:val="1"/>
    <w:qFormat/>
    <w:rsid w:val="001C351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C351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C3519"/>
    <w:rPr>
      <w:rFonts w:ascii="BentonSans Bold" w:hAnsi="BentonSans Bold"/>
    </w:rPr>
  </w:style>
  <w:style w:type="paragraph" w:customStyle="1" w:styleId="SAPFooterCurrentTopicLeft">
    <w:name w:val="SAP_Footer_CurrentTopicLeft"/>
    <w:basedOn w:val="SAPFooterleft"/>
    <w:qFormat/>
    <w:locked/>
    <w:rsid w:val="001C3519"/>
    <w:rPr>
      <w:rFonts w:ascii="BentonSans Bold" w:hAnsi="BentonSans Bold"/>
    </w:rPr>
  </w:style>
  <w:style w:type="character" w:customStyle="1" w:styleId="Superscript">
    <w:name w:val="Superscript"/>
    <w:basedOn w:val="DefaultParagraphFont"/>
    <w:uiPriority w:val="1"/>
    <w:rsid w:val="001C3519"/>
    <w:rPr>
      <w:rFonts w:cs="Times New Roman"/>
      <w:vertAlign w:val="superscript"/>
    </w:rPr>
  </w:style>
  <w:style w:type="character" w:customStyle="1" w:styleId="SAPGreenTextNotPrintedChar">
    <w:name w:val="SAP_GreenText_(NotPrinted) Char"/>
    <w:basedOn w:val="DefaultParagraphFont"/>
    <w:link w:val="SAPGreenTextNotPrinted"/>
    <w:rsid w:val="001C351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1C351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1C351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C351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1C3519"/>
    <w:pPr>
      <w:spacing w:before="0" w:after="200" w:line="240" w:lineRule="auto"/>
    </w:pPr>
    <w:rPr>
      <w:i/>
      <w:iCs/>
      <w:color w:val="0E2841" w:themeColor="text2"/>
      <w:szCs w:val="18"/>
    </w:rPr>
  </w:style>
  <w:style w:type="paragraph" w:customStyle="1" w:styleId="SAPXMLCodeblock">
    <w:name w:val="SAP_XML_Codeblock"/>
    <w:basedOn w:val="Normal"/>
    <w:qFormat/>
    <w:rsid w:val="001C3519"/>
    <w:rPr>
      <w:rFonts w:ascii="Courier New" w:eastAsiaTheme="majorEastAsia" w:hAnsi="Courier New"/>
      <w:szCs w:val="26"/>
    </w:rPr>
  </w:style>
  <w:style w:type="character" w:customStyle="1" w:styleId="SAPIcon">
    <w:name w:val="SAP_Icon"/>
    <w:basedOn w:val="SAPTextReference"/>
    <w:uiPriority w:val="1"/>
    <w:qFormat/>
    <w:rsid w:val="001C3519"/>
    <w:rPr>
      <w:rFonts w:ascii="SAP-icons" w:hAnsi="SAP-icons" w:cs="Times New Roman"/>
      <w:color w:val="7F7F7F" w:themeColor="text1" w:themeTint="80"/>
      <w:sz w:val="18"/>
    </w:rPr>
  </w:style>
  <w:style w:type="table" w:customStyle="1" w:styleId="SAPNote">
    <w:name w:val="SAP_Note"/>
    <w:basedOn w:val="TableGrid"/>
    <w:uiPriority w:val="99"/>
    <w:rsid w:val="001C351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C351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6"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yperlink" Target="#unique_15"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10"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hyperlink" Target="#unique_14"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yperlink" Target="#unique_10"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glossaryDocument" Target="glossary/document.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1C578064D3409CA47D35EDAF74D946"/>
        <w:category>
          <w:name w:val="General"/>
          <w:gallery w:val="placeholder"/>
        </w:category>
        <w:types>
          <w:type w:val="bbPlcHdr"/>
        </w:types>
        <w:behaviors>
          <w:behavior w:val="content"/>
        </w:behaviors>
        <w:guid w:val="{A44C2F52-2D5F-4174-91FE-76CB1E91A56F}"/>
      </w:docPartPr>
      <w:docPartBody>
        <w:p w:rsidR="00335C60" w:rsidRDefault="00335C60" w:rsidP="00335C60">
          <w:pPr>
            <w:pStyle w:val="D51C578064D3409CA47D35EDAF74D946"/>
          </w:pPr>
          <w:r>
            <w:t>Enter Scope Item Name</w:t>
          </w:r>
        </w:p>
      </w:docPartBody>
    </w:docPart>
    <w:docPart>
      <w:docPartPr>
        <w:name w:val="2CA70969E33447F48633B40A99078545"/>
        <w:category>
          <w:name w:val="General"/>
          <w:gallery w:val="placeholder"/>
        </w:category>
        <w:types>
          <w:type w:val="bbPlcHdr"/>
        </w:types>
        <w:behaviors>
          <w:behavior w:val="content"/>
        </w:behaviors>
        <w:guid w:val="{331BEB11-5F2D-4148-A4A2-665D4A6F57C0}"/>
      </w:docPartPr>
      <w:docPartBody>
        <w:p w:rsidR="00335C60" w:rsidRDefault="00335C60" w:rsidP="00335C60">
          <w:pPr>
            <w:pStyle w:val="2CA70969E33447F48633B40A99078545"/>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60"/>
    <w:rsid w:val="00335C60"/>
    <w:rsid w:val="008B0DC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7344EDF6B3441EBBCD4487AB42CF90">
    <w:name w:val="1F7344EDF6B3441EBBCD4487AB42CF90"/>
    <w:rsid w:val="00335C60"/>
  </w:style>
  <w:style w:type="paragraph" w:customStyle="1" w:styleId="D51C578064D3409CA47D35EDAF74D946">
    <w:name w:val="D51C578064D3409CA47D35EDAF74D946"/>
    <w:rsid w:val="00335C60"/>
  </w:style>
  <w:style w:type="paragraph" w:customStyle="1" w:styleId="2CA70969E33447F48633B40A99078545">
    <w:name w:val="2CA70969E33447F48633B40A99078545"/>
    <w:rsid w:val="00335C60"/>
  </w:style>
  <w:style w:type="paragraph" w:customStyle="1" w:styleId="26ACD7842A6941EAB970FD855A8C8F3E">
    <w:name w:val="26ACD7842A6941EAB970FD855A8C8F3E"/>
    <w:rsid w:val="00335C60"/>
  </w:style>
  <w:style w:type="paragraph" w:customStyle="1" w:styleId="8AFBEDE4BEAA4C12AB824A2F3CF72BBC">
    <w:name w:val="8AFBEDE4BEAA4C12AB824A2F3CF72BBC"/>
    <w:rsid w:val="00335C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7623</Words>
  <Characters>43456</Characters>
  <Application>Microsoft Office Word</Application>
  <DocSecurity>4</DocSecurity>
  <Lines>362</Lines>
  <Paragraphs>101</Paragraphs>
  <ScaleCrop>false</ScaleCrop>
  <Manager/>
  <Company/>
  <LinksUpToDate>false</LinksUpToDate>
  <CharactersWithSpaces>50978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2026-06-20T04:30:00Z</dcterms:created>
  <dcterms:modified xsi:type="dcterms:W3CDTF">2026-06-20T04:30:00Z</dcterms:modified>
</cp:coreProperties>
</file>