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725AD" w:rsidTr="00AE70F7">
        <w:trPr>
          <w:trHeight w:val="636"/>
        </w:trPr>
        <w:tc>
          <w:tcPr>
            <w:tcW w:w="3227" w:type="dxa"/>
          </w:tcPr>
          <w:p w:rsidR="003725AD" w:rsidRPr="006A4D17" w:rsidRDefault="003725AD" w:rsidP="00AE70F7">
            <w:bookmarkStart w:id="0" w:name="unique_1"/>
            <w:bookmarkStart w:id="1" w:name="_Hlk107001998"/>
            <w:r w:rsidRPr="006A4D17">
              <w:rPr>
                <w:noProof/>
              </w:rPr>
              <w:drawing>
                <wp:anchor distT="0" distB="0" distL="114300" distR="114300" simplePos="0" relativeHeight="251659264" behindDoc="1" locked="0" layoutInCell="1" allowOverlap="1" wp14:anchorId="6A1C8E38" wp14:editId="6488E43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3725AD" w:rsidRPr="00E540A2" w:rsidRDefault="003725AD" w:rsidP="003725AD">
            <w:pPr>
              <w:pStyle w:val="SAPCollateralType"/>
            </w:pPr>
            <w:r>
              <w:t>Test Script</w:t>
            </w:r>
          </w:p>
          <w:p w:rsidR="003725AD" w:rsidRPr="00CF3F1C" w:rsidRDefault="003725AD" w:rsidP="003725AD">
            <w:pPr>
              <w:pStyle w:val="SAPDocumentVersion"/>
            </w:pPr>
            <w:r>
              <w:t>SAP S/4HANA Cloud Public Edition - 19-06-26</w:t>
            </w:r>
          </w:p>
        </w:tc>
      </w:tr>
      <w:tr w:rsidR="003725AD" w:rsidTr="00AE70F7">
        <w:trPr>
          <w:trHeight w:hRule="exact" w:val="1656"/>
        </w:trPr>
        <w:tc>
          <w:tcPr>
            <w:tcW w:w="3227" w:type="dxa"/>
          </w:tcPr>
          <w:p w:rsidR="003725AD" w:rsidRPr="006A4D17" w:rsidRDefault="003725AD" w:rsidP="00AE70F7"/>
        </w:tc>
        <w:tc>
          <w:tcPr>
            <w:tcW w:w="11340" w:type="dxa"/>
          </w:tcPr>
          <w:p w:rsidR="003725AD" w:rsidRDefault="003725AD" w:rsidP="003725AD">
            <w:pPr>
              <w:pStyle w:val="SAPMainTitle"/>
            </w:pPr>
            <w:bookmarkStart w:id="2" w:name="maintitle"/>
            <w:r>
              <w:t>Planning Apps for Sales (1O0)</w:t>
            </w:r>
            <w:bookmarkEnd w:id="2"/>
            <w:r w:rsidRPr="00585F3D">
              <w:t xml:space="preserve"> </w:t>
            </w:r>
          </w:p>
          <w:p w:rsidR="003725AD" w:rsidRDefault="003725AD" w:rsidP="00AE70F7"/>
          <w:p w:rsidR="003725AD" w:rsidRPr="00585F3D" w:rsidRDefault="003725AD" w:rsidP="00AE70F7">
            <w:r w:rsidRPr="00DE3655">
              <w:rPr>
                <w:b/>
                <w:bCs/>
                <w:noProof/>
                <w:szCs w:val="28"/>
              </w:rPr>
              <w:drawing>
                <wp:anchor distT="0" distB="0" distL="114300" distR="114300" simplePos="0" relativeHeight="251660288" behindDoc="1" locked="0" layoutInCell="1" allowOverlap="1" wp14:anchorId="72A80511" wp14:editId="32D75D6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725AD" w:rsidTr="00AE70F7">
        <w:trPr>
          <w:trHeight w:hRule="exact" w:val="481"/>
        </w:trPr>
        <w:tc>
          <w:tcPr>
            <w:tcW w:w="3227" w:type="dxa"/>
          </w:tcPr>
          <w:p w:rsidR="003725AD" w:rsidRDefault="003725AD" w:rsidP="00AE70F7"/>
        </w:tc>
        <w:tc>
          <w:tcPr>
            <w:tcW w:w="11340" w:type="dxa"/>
          </w:tcPr>
          <w:p w:rsidR="003725AD" w:rsidRDefault="003725AD" w:rsidP="00AE70F7">
            <w:pPr>
              <w:pStyle w:val="SAPSecurityLevel"/>
              <w:jc w:val="left"/>
            </w:pPr>
            <w:r>
              <w:t>PUBLIC</w:t>
            </w:r>
          </w:p>
        </w:tc>
      </w:tr>
    </w:tbl>
    <w:p w:rsidR="003725AD" w:rsidRPr="009B6859" w:rsidRDefault="003725AD" w:rsidP="00513A1F">
      <w:pPr>
        <w:pStyle w:val="SAPKeyblockTitle"/>
      </w:pPr>
      <w:r w:rsidRPr="009B6859">
        <w:t>Table of Contents</w:t>
      </w:r>
      <w:r w:rsidRPr="00BE29C5">
        <w:rPr>
          <w:rFonts w:ascii="BentonSans Book" w:hAnsi="BentonSans Book"/>
          <w:noProof/>
          <w:color w:val="000000" w:themeColor="text1"/>
          <w:sz w:val="18"/>
        </w:rPr>
        <w:t xml:space="preserve"> </w:t>
      </w:r>
    </w:p>
    <w:p w:rsidR="003725AD" w:rsidRDefault="003725AD">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593" w:history="1">
        <w:r w:rsidRPr="00B746BF">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Purpose</w:t>
        </w:r>
        <w:r>
          <w:rPr>
            <w:noProof/>
            <w:webHidden/>
          </w:rPr>
          <w:tab/>
        </w:r>
        <w:r>
          <w:rPr>
            <w:noProof/>
            <w:webHidden/>
          </w:rPr>
          <w:fldChar w:fldCharType="begin"/>
        </w:r>
        <w:r>
          <w:rPr>
            <w:noProof/>
            <w:webHidden/>
          </w:rPr>
          <w:instrText xml:space="preserve"> PAGEREF _Toc232860593 \h </w:instrText>
        </w:r>
        <w:r>
          <w:rPr>
            <w:noProof/>
            <w:webHidden/>
          </w:rPr>
        </w:r>
        <w:r>
          <w:rPr>
            <w:noProof/>
            <w:webHidden/>
          </w:rPr>
          <w:fldChar w:fldCharType="separate"/>
        </w:r>
        <w:r>
          <w:rPr>
            <w:noProof/>
            <w:webHidden/>
          </w:rPr>
          <w:t>2</w:t>
        </w:r>
        <w:r>
          <w:rPr>
            <w:noProof/>
            <w:webHidden/>
          </w:rPr>
          <w:fldChar w:fldCharType="end"/>
        </w:r>
      </w:hyperlink>
    </w:p>
    <w:p w:rsidR="003725AD" w:rsidRDefault="003725AD">
      <w:pPr>
        <w:pStyle w:val="TOC1"/>
        <w:rPr>
          <w:rFonts w:asciiTheme="minorHAnsi" w:eastAsiaTheme="minorEastAsia" w:hAnsiTheme="minorHAnsi" w:cstheme="minorBidi"/>
          <w:noProof/>
          <w:color w:val="auto"/>
          <w:kern w:val="2"/>
          <w:sz w:val="24"/>
          <w:lang w:eastAsia="zh-CN" w:bidi="he-IL"/>
          <w14:ligatures w14:val="standardContextual"/>
        </w:rPr>
      </w:pPr>
      <w:hyperlink w:anchor="_Toc232860594" w:history="1">
        <w:r w:rsidRPr="00B746BF">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Prerequisites</w:t>
        </w:r>
        <w:r>
          <w:rPr>
            <w:noProof/>
            <w:webHidden/>
          </w:rPr>
          <w:tab/>
        </w:r>
        <w:r>
          <w:rPr>
            <w:noProof/>
            <w:webHidden/>
          </w:rPr>
          <w:fldChar w:fldCharType="begin"/>
        </w:r>
        <w:r>
          <w:rPr>
            <w:noProof/>
            <w:webHidden/>
          </w:rPr>
          <w:instrText xml:space="preserve"> PAGEREF _Toc232860594 \h </w:instrText>
        </w:r>
        <w:r>
          <w:rPr>
            <w:noProof/>
            <w:webHidden/>
          </w:rPr>
        </w:r>
        <w:r>
          <w:rPr>
            <w:noProof/>
            <w:webHidden/>
          </w:rPr>
          <w:fldChar w:fldCharType="separate"/>
        </w:r>
        <w:r>
          <w:rPr>
            <w:noProof/>
            <w:webHidden/>
          </w:rPr>
          <w:t>3</w:t>
        </w:r>
        <w:r>
          <w:rPr>
            <w:noProof/>
            <w:webHidden/>
          </w:rPr>
          <w:fldChar w:fldCharType="end"/>
        </w:r>
      </w:hyperlink>
    </w:p>
    <w:p w:rsidR="003725AD" w:rsidRDefault="003725AD">
      <w:pPr>
        <w:pStyle w:val="TOC2"/>
        <w:rPr>
          <w:rFonts w:asciiTheme="minorHAnsi" w:eastAsiaTheme="minorEastAsia" w:hAnsiTheme="minorHAnsi" w:cstheme="minorBidi"/>
          <w:noProof/>
          <w:color w:val="auto"/>
          <w:kern w:val="2"/>
          <w:sz w:val="24"/>
          <w:lang w:eastAsia="zh-CN" w:bidi="he-IL"/>
          <w14:ligatures w14:val="standardContextual"/>
        </w:rPr>
      </w:pPr>
      <w:hyperlink w:anchor="_Toc232860595" w:history="1">
        <w:r w:rsidRPr="00B746BF">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Roles</w:t>
        </w:r>
        <w:r>
          <w:rPr>
            <w:noProof/>
            <w:webHidden/>
          </w:rPr>
          <w:tab/>
        </w:r>
        <w:r>
          <w:rPr>
            <w:noProof/>
            <w:webHidden/>
          </w:rPr>
          <w:fldChar w:fldCharType="begin"/>
        </w:r>
        <w:r>
          <w:rPr>
            <w:noProof/>
            <w:webHidden/>
          </w:rPr>
          <w:instrText xml:space="preserve"> PAGEREF _Toc232860595 \h </w:instrText>
        </w:r>
        <w:r>
          <w:rPr>
            <w:noProof/>
            <w:webHidden/>
          </w:rPr>
        </w:r>
        <w:r>
          <w:rPr>
            <w:noProof/>
            <w:webHidden/>
          </w:rPr>
          <w:fldChar w:fldCharType="separate"/>
        </w:r>
        <w:r>
          <w:rPr>
            <w:noProof/>
            <w:webHidden/>
          </w:rPr>
          <w:t>3</w:t>
        </w:r>
        <w:r>
          <w:rPr>
            <w:noProof/>
            <w:webHidden/>
          </w:rPr>
          <w:fldChar w:fldCharType="end"/>
        </w:r>
      </w:hyperlink>
    </w:p>
    <w:p w:rsidR="003725AD" w:rsidRDefault="003725AD">
      <w:pPr>
        <w:pStyle w:val="TOC2"/>
        <w:rPr>
          <w:rFonts w:asciiTheme="minorHAnsi" w:eastAsiaTheme="minorEastAsia" w:hAnsiTheme="minorHAnsi" w:cstheme="minorBidi"/>
          <w:noProof/>
          <w:color w:val="auto"/>
          <w:kern w:val="2"/>
          <w:sz w:val="24"/>
          <w:lang w:eastAsia="zh-CN" w:bidi="he-IL"/>
          <w14:ligatures w14:val="standardContextual"/>
        </w:rPr>
      </w:pPr>
      <w:hyperlink w:anchor="_Toc232860596" w:history="1">
        <w:r w:rsidRPr="00B746BF">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System Access</w:t>
        </w:r>
        <w:r>
          <w:rPr>
            <w:noProof/>
            <w:webHidden/>
          </w:rPr>
          <w:tab/>
        </w:r>
        <w:r>
          <w:rPr>
            <w:noProof/>
            <w:webHidden/>
          </w:rPr>
          <w:fldChar w:fldCharType="begin"/>
        </w:r>
        <w:r>
          <w:rPr>
            <w:noProof/>
            <w:webHidden/>
          </w:rPr>
          <w:instrText xml:space="preserve"> PAGEREF _Toc232860596 \h </w:instrText>
        </w:r>
        <w:r>
          <w:rPr>
            <w:noProof/>
            <w:webHidden/>
          </w:rPr>
        </w:r>
        <w:r>
          <w:rPr>
            <w:noProof/>
            <w:webHidden/>
          </w:rPr>
          <w:fldChar w:fldCharType="separate"/>
        </w:r>
        <w:r>
          <w:rPr>
            <w:noProof/>
            <w:webHidden/>
          </w:rPr>
          <w:t>3</w:t>
        </w:r>
        <w:r>
          <w:rPr>
            <w:noProof/>
            <w:webHidden/>
          </w:rPr>
          <w:fldChar w:fldCharType="end"/>
        </w:r>
      </w:hyperlink>
    </w:p>
    <w:p w:rsidR="003725AD" w:rsidRDefault="003725AD">
      <w:pPr>
        <w:pStyle w:val="TOC2"/>
        <w:rPr>
          <w:rFonts w:asciiTheme="minorHAnsi" w:eastAsiaTheme="minorEastAsia" w:hAnsiTheme="minorHAnsi" w:cstheme="minorBidi"/>
          <w:noProof/>
          <w:color w:val="auto"/>
          <w:kern w:val="2"/>
          <w:sz w:val="24"/>
          <w:lang w:eastAsia="zh-CN" w:bidi="he-IL"/>
          <w14:ligatures w14:val="standardContextual"/>
        </w:rPr>
      </w:pPr>
      <w:hyperlink w:anchor="_Toc232860597" w:history="1">
        <w:r w:rsidRPr="00B746BF">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Business Conditions</w:t>
        </w:r>
        <w:r>
          <w:rPr>
            <w:noProof/>
            <w:webHidden/>
          </w:rPr>
          <w:tab/>
        </w:r>
        <w:r>
          <w:rPr>
            <w:noProof/>
            <w:webHidden/>
          </w:rPr>
          <w:fldChar w:fldCharType="begin"/>
        </w:r>
        <w:r>
          <w:rPr>
            <w:noProof/>
            <w:webHidden/>
          </w:rPr>
          <w:instrText xml:space="preserve"> PAGEREF _Toc232860597 \h </w:instrText>
        </w:r>
        <w:r>
          <w:rPr>
            <w:noProof/>
            <w:webHidden/>
          </w:rPr>
        </w:r>
        <w:r>
          <w:rPr>
            <w:noProof/>
            <w:webHidden/>
          </w:rPr>
          <w:fldChar w:fldCharType="separate"/>
        </w:r>
        <w:r>
          <w:rPr>
            <w:noProof/>
            <w:webHidden/>
          </w:rPr>
          <w:t>3</w:t>
        </w:r>
        <w:r>
          <w:rPr>
            <w:noProof/>
            <w:webHidden/>
          </w:rPr>
          <w:fldChar w:fldCharType="end"/>
        </w:r>
      </w:hyperlink>
    </w:p>
    <w:p w:rsidR="003725AD" w:rsidRDefault="003725AD">
      <w:pPr>
        <w:pStyle w:val="TOC1"/>
        <w:rPr>
          <w:rFonts w:asciiTheme="minorHAnsi" w:eastAsiaTheme="minorEastAsia" w:hAnsiTheme="minorHAnsi" w:cstheme="minorBidi"/>
          <w:noProof/>
          <w:color w:val="auto"/>
          <w:kern w:val="2"/>
          <w:sz w:val="24"/>
          <w:lang w:eastAsia="zh-CN" w:bidi="he-IL"/>
          <w14:ligatures w14:val="standardContextual"/>
        </w:rPr>
      </w:pPr>
      <w:hyperlink w:anchor="_Toc232860598" w:history="1">
        <w:r w:rsidRPr="00B746BF">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Overview Table</w:t>
        </w:r>
        <w:r>
          <w:rPr>
            <w:noProof/>
            <w:webHidden/>
          </w:rPr>
          <w:tab/>
        </w:r>
        <w:r>
          <w:rPr>
            <w:noProof/>
            <w:webHidden/>
          </w:rPr>
          <w:fldChar w:fldCharType="begin"/>
        </w:r>
        <w:r>
          <w:rPr>
            <w:noProof/>
            <w:webHidden/>
          </w:rPr>
          <w:instrText xml:space="preserve"> PAGEREF _Toc232860598 \h </w:instrText>
        </w:r>
        <w:r>
          <w:rPr>
            <w:noProof/>
            <w:webHidden/>
          </w:rPr>
        </w:r>
        <w:r>
          <w:rPr>
            <w:noProof/>
            <w:webHidden/>
          </w:rPr>
          <w:fldChar w:fldCharType="separate"/>
        </w:r>
        <w:r>
          <w:rPr>
            <w:noProof/>
            <w:webHidden/>
          </w:rPr>
          <w:t>5</w:t>
        </w:r>
        <w:r>
          <w:rPr>
            <w:noProof/>
            <w:webHidden/>
          </w:rPr>
          <w:fldChar w:fldCharType="end"/>
        </w:r>
      </w:hyperlink>
    </w:p>
    <w:p w:rsidR="003725AD" w:rsidRDefault="003725AD">
      <w:pPr>
        <w:pStyle w:val="TOC1"/>
        <w:rPr>
          <w:rFonts w:asciiTheme="minorHAnsi" w:eastAsiaTheme="minorEastAsia" w:hAnsiTheme="minorHAnsi" w:cstheme="minorBidi"/>
          <w:noProof/>
          <w:color w:val="auto"/>
          <w:kern w:val="2"/>
          <w:sz w:val="24"/>
          <w:lang w:eastAsia="zh-CN" w:bidi="he-IL"/>
          <w14:ligatures w14:val="standardContextual"/>
        </w:rPr>
      </w:pPr>
      <w:hyperlink w:anchor="_Toc232860599" w:history="1">
        <w:r w:rsidRPr="00B746BF">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Test Procedures</w:t>
        </w:r>
        <w:r>
          <w:rPr>
            <w:noProof/>
            <w:webHidden/>
          </w:rPr>
          <w:tab/>
        </w:r>
        <w:r>
          <w:rPr>
            <w:noProof/>
            <w:webHidden/>
          </w:rPr>
          <w:fldChar w:fldCharType="begin"/>
        </w:r>
        <w:r>
          <w:rPr>
            <w:noProof/>
            <w:webHidden/>
          </w:rPr>
          <w:instrText xml:space="preserve"> PAGEREF _Toc232860599 \h </w:instrText>
        </w:r>
        <w:r>
          <w:rPr>
            <w:noProof/>
            <w:webHidden/>
          </w:rPr>
        </w:r>
        <w:r>
          <w:rPr>
            <w:noProof/>
            <w:webHidden/>
          </w:rPr>
          <w:fldChar w:fldCharType="separate"/>
        </w:r>
        <w:r>
          <w:rPr>
            <w:noProof/>
            <w:webHidden/>
          </w:rPr>
          <w:t>6</w:t>
        </w:r>
        <w:r>
          <w:rPr>
            <w:noProof/>
            <w:webHidden/>
          </w:rPr>
          <w:fldChar w:fldCharType="end"/>
        </w:r>
      </w:hyperlink>
    </w:p>
    <w:p w:rsidR="003725AD" w:rsidRDefault="003725AD">
      <w:pPr>
        <w:pStyle w:val="TOC2"/>
        <w:rPr>
          <w:rFonts w:asciiTheme="minorHAnsi" w:eastAsiaTheme="minorEastAsia" w:hAnsiTheme="minorHAnsi" w:cstheme="minorBidi"/>
          <w:noProof/>
          <w:color w:val="auto"/>
          <w:kern w:val="2"/>
          <w:sz w:val="24"/>
          <w:lang w:eastAsia="zh-CN" w:bidi="he-IL"/>
          <w14:ligatures w14:val="standardContextual"/>
        </w:rPr>
      </w:pPr>
      <w:hyperlink w:anchor="_Toc232860600" w:history="1">
        <w:r w:rsidRPr="00B746BF">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Manage Sales Plans</w:t>
        </w:r>
        <w:r>
          <w:rPr>
            <w:noProof/>
            <w:webHidden/>
          </w:rPr>
          <w:tab/>
        </w:r>
        <w:r>
          <w:rPr>
            <w:noProof/>
            <w:webHidden/>
          </w:rPr>
          <w:fldChar w:fldCharType="begin"/>
        </w:r>
        <w:r>
          <w:rPr>
            <w:noProof/>
            <w:webHidden/>
          </w:rPr>
          <w:instrText xml:space="preserve"> PAGEREF _Toc232860600 \h </w:instrText>
        </w:r>
        <w:r>
          <w:rPr>
            <w:noProof/>
            <w:webHidden/>
          </w:rPr>
        </w:r>
        <w:r>
          <w:rPr>
            <w:noProof/>
            <w:webHidden/>
          </w:rPr>
          <w:fldChar w:fldCharType="separate"/>
        </w:r>
        <w:r>
          <w:rPr>
            <w:noProof/>
            <w:webHidden/>
          </w:rPr>
          <w:t>6</w:t>
        </w:r>
        <w:r>
          <w:rPr>
            <w:noProof/>
            <w:webHidden/>
          </w:rPr>
          <w:fldChar w:fldCharType="end"/>
        </w:r>
      </w:hyperlink>
    </w:p>
    <w:p w:rsidR="003725AD" w:rsidRDefault="003725AD">
      <w:pPr>
        <w:pStyle w:val="TOC2"/>
        <w:rPr>
          <w:rFonts w:asciiTheme="minorHAnsi" w:eastAsiaTheme="minorEastAsia" w:hAnsiTheme="minorHAnsi" w:cstheme="minorBidi"/>
          <w:noProof/>
          <w:color w:val="auto"/>
          <w:kern w:val="2"/>
          <w:sz w:val="24"/>
          <w:lang w:eastAsia="zh-CN" w:bidi="he-IL"/>
          <w14:ligatures w14:val="standardContextual"/>
        </w:rPr>
      </w:pPr>
      <w:hyperlink w:anchor="_Toc232860601" w:history="1">
        <w:r w:rsidRPr="00B746BF">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B746BF">
          <w:rPr>
            <w:rStyle w:val="Hyperlink"/>
            <w:noProof/>
          </w:rPr>
          <w:t>Sales Performance - Plan/Actual</w:t>
        </w:r>
        <w:r>
          <w:rPr>
            <w:noProof/>
            <w:webHidden/>
          </w:rPr>
          <w:tab/>
        </w:r>
        <w:r>
          <w:rPr>
            <w:noProof/>
            <w:webHidden/>
          </w:rPr>
          <w:fldChar w:fldCharType="begin"/>
        </w:r>
        <w:r>
          <w:rPr>
            <w:noProof/>
            <w:webHidden/>
          </w:rPr>
          <w:instrText xml:space="preserve"> PAGEREF _Toc232860601 \h </w:instrText>
        </w:r>
        <w:r>
          <w:rPr>
            <w:noProof/>
            <w:webHidden/>
          </w:rPr>
        </w:r>
        <w:r>
          <w:rPr>
            <w:noProof/>
            <w:webHidden/>
          </w:rPr>
          <w:fldChar w:fldCharType="separate"/>
        </w:r>
        <w:r>
          <w:rPr>
            <w:noProof/>
            <w:webHidden/>
          </w:rPr>
          <w:t>7</w:t>
        </w:r>
        <w:r>
          <w:rPr>
            <w:noProof/>
            <w:webHidden/>
          </w:rPr>
          <w:fldChar w:fldCharType="end"/>
        </w:r>
      </w:hyperlink>
    </w:p>
    <w:p w:rsidR="003725AD" w:rsidRPr="00FE477D" w:rsidRDefault="003725AD" w:rsidP="00513A1F">
      <w:r>
        <w:fldChar w:fldCharType="end"/>
      </w:r>
    </w:p>
    <w:p w:rsidR="003725AD" w:rsidRDefault="003725AD" w:rsidP="00513A1F"/>
    <w:bookmarkEnd w:id="1"/>
    <w:p w:rsidR="003725AD" w:rsidRDefault="003725AD" w:rsidP="00513A1F"/>
    <w:p w:rsidR="00C2142F" w:rsidRDefault="00EE38A0">
      <w:pPr>
        <w:pStyle w:val="Heading1"/>
      </w:pPr>
      <w:bookmarkStart w:id="3" w:name="_Toc232860593"/>
      <w:r>
        <w:lastRenderedPageBreak/>
        <w:t>Purpose</w:t>
      </w:r>
      <w:bookmarkEnd w:id="0"/>
      <w:bookmarkEnd w:id="3"/>
    </w:p>
    <w:p w:rsidR="00C2142F" w:rsidRDefault="00EE38A0">
      <w:pPr>
        <w:pStyle w:val="sectiontitle"/>
      </w:pPr>
      <w:r>
        <w:t>Overview</w:t>
      </w:r>
    </w:p>
    <w:p w:rsidR="00C2142F" w:rsidRDefault="00EE38A0">
      <w:r>
        <w:t xml:space="preserve">For sales and distribution scenarios, this scope item provides key information that a sales manager needs regarding the creation and maintenance of Sales planning apps, effectively handling the </w:t>
      </w:r>
      <w:r>
        <w:t>different stages in sales planning. The Sales Manager can also select some existing sales plans to compare with actual data. In addition to this, they can navigate to the corresponding app for further analysis.</w:t>
      </w:r>
    </w:p>
    <w:p w:rsidR="00C2142F" w:rsidRDefault="00EE38A0">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C2142F" w:rsidRDefault="00C2142F"/>
    <w:tbl>
      <w:tblPr>
        <w:tblStyle w:val="SAPNote"/>
        <w:tblW w:w="4975" w:type="pct"/>
        <w:tblLook w:val="0600" w:firstRow="0" w:lastRow="0" w:firstColumn="0" w:lastColumn="0" w:noHBand="1" w:noVBand="1"/>
      </w:tblPr>
      <w:tblGrid>
        <w:gridCol w:w="14195"/>
      </w:tblGrid>
      <w:tr w:rsidR="00C2142F" w:rsidTr="003725AD">
        <w:tc>
          <w:tcPr>
            <w:tcW w:w="0" w:type="auto"/>
          </w:tcPr>
          <w:p w:rsidR="00C2142F" w:rsidRDefault="00EE38A0">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C2142F" w:rsidRDefault="00EE38A0">
      <w:pPr>
        <w:pStyle w:val="Heading1"/>
      </w:pPr>
      <w:bookmarkStart w:id="4" w:name="unique_2"/>
      <w:bookmarkStart w:id="5" w:name="_Toc232860594"/>
      <w:r>
        <w:lastRenderedPageBreak/>
        <w:t>Prerequisites</w:t>
      </w:r>
      <w:bookmarkEnd w:id="4"/>
      <w:bookmarkEnd w:id="5"/>
    </w:p>
    <w:p w:rsidR="00C2142F" w:rsidRDefault="00EE38A0">
      <w:r>
        <w:t>This section summarizes all the prerequisites for conducting the test in terms of systems, users, master data, organizational data, other test data and business conditions.</w:t>
      </w:r>
    </w:p>
    <w:p w:rsidR="00C2142F" w:rsidRDefault="00EE38A0">
      <w:pPr>
        <w:pStyle w:val="Heading2"/>
      </w:pPr>
      <w:bookmarkStart w:id="6" w:name="unique_3"/>
      <w:bookmarkStart w:id="7" w:name="_Toc232860595"/>
      <w:r>
        <w:t>Roles</w:t>
      </w:r>
      <w:bookmarkEnd w:id="6"/>
      <w:bookmarkEnd w:id="7"/>
    </w:p>
    <w:p w:rsidR="003725AD" w:rsidRDefault="00EE38A0">
      <w:r>
        <w:t>Create business roles using the following business role templates delivered by SAP and assign them to your individual test users.</w:t>
      </w:r>
    </w:p>
    <w:p w:rsidR="003725AD" w:rsidRDefault="00EE38A0">
      <w:r>
        <w:t>Alternatively, if available, you can use the following spaces delivered by SAP. You create a space with pages containing predefined essential apps and assign it to the business role. You then assign this business role to your individual users.</w:t>
      </w:r>
    </w:p>
    <w:p w:rsidR="00C2142F" w:rsidRDefault="00EE38A0">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10"/>
        <w:gridCol w:w="1870"/>
        <w:gridCol w:w="3801"/>
        <w:gridCol w:w="7015"/>
        <w:gridCol w:w="508"/>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Name (Role Template)</w:t>
            </w:r>
          </w:p>
        </w:tc>
        <w:tc>
          <w:tcPr>
            <w:tcW w:w="0" w:type="auto"/>
          </w:tcPr>
          <w:p w:rsidR="00C2142F" w:rsidRPr="003725AD" w:rsidRDefault="00EE38A0">
            <w:pPr>
              <w:pStyle w:val="boldparagraph"/>
              <w:rPr>
                <w:sz w:val="16"/>
              </w:rPr>
            </w:pPr>
            <w:r w:rsidRPr="003725AD">
              <w:rPr>
                <w:sz w:val="16"/>
              </w:rPr>
              <w:t>ID (Role Template)</w:t>
            </w:r>
          </w:p>
        </w:tc>
        <w:tc>
          <w:tcPr>
            <w:tcW w:w="0" w:type="auto"/>
          </w:tcPr>
          <w:p w:rsidR="00C2142F" w:rsidRPr="003725AD" w:rsidRDefault="00EE38A0">
            <w:pPr>
              <w:pStyle w:val="boldparagraph"/>
              <w:rPr>
                <w:sz w:val="16"/>
              </w:rPr>
            </w:pPr>
            <w:r w:rsidRPr="003725AD">
              <w:rPr>
                <w:sz w:val="16"/>
              </w:rPr>
              <w:t>Name (Launchpad Space)</w:t>
            </w:r>
          </w:p>
        </w:tc>
        <w:tc>
          <w:tcPr>
            <w:tcW w:w="0" w:type="auto"/>
          </w:tcPr>
          <w:p w:rsidR="00C2142F" w:rsidRPr="003725AD" w:rsidRDefault="00EE38A0">
            <w:pPr>
              <w:pStyle w:val="boldparagraph"/>
              <w:rPr>
                <w:sz w:val="16"/>
              </w:rPr>
            </w:pPr>
            <w:r w:rsidRPr="003725AD">
              <w:rPr>
                <w:sz w:val="16"/>
              </w:rPr>
              <w:t xml:space="preserve">ID </w:t>
            </w:r>
            <w:r w:rsidRPr="003725AD">
              <w:rPr>
                <w:sz w:val="16"/>
              </w:rPr>
              <w:t>(Launchpad Space)</w:t>
            </w:r>
          </w:p>
        </w:tc>
        <w:tc>
          <w:tcPr>
            <w:tcW w:w="0" w:type="auto"/>
          </w:tcPr>
          <w:p w:rsidR="00C2142F" w:rsidRPr="003725AD" w:rsidRDefault="00EE38A0">
            <w:pPr>
              <w:pStyle w:val="boldparagraph"/>
              <w:rPr>
                <w:sz w:val="16"/>
              </w:rPr>
            </w:pPr>
            <w:r w:rsidRPr="003725AD">
              <w:rPr>
                <w:sz w:val="16"/>
              </w:rPr>
              <w:t>Log On</w:t>
            </w:r>
          </w:p>
        </w:tc>
      </w:tr>
      <w:tr w:rsidR="00C2142F" w:rsidRPr="003725AD" w:rsidTr="003725AD">
        <w:tc>
          <w:tcPr>
            <w:tcW w:w="0" w:type="auto"/>
          </w:tcPr>
          <w:p w:rsidR="00C2142F" w:rsidRPr="003725AD" w:rsidRDefault="00EE38A0">
            <w:pPr>
              <w:rPr>
                <w:sz w:val="16"/>
              </w:rPr>
            </w:pPr>
            <w:r w:rsidRPr="003725AD">
              <w:rPr>
                <w:sz w:val="16"/>
              </w:rPr>
              <w:t>Sales Manager</w:t>
            </w:r>
          </w:p>
        </w:tc>
        <w:tc>
          <w:tcPr>
            <w:tcW w:w="0" w:type="auto"/>
          </w:tcPr>
          <w:p w:rsidR="00C2142F" w:rsidRPr="003725AD" w:rsidRDefault="00EE38A0">
            <w:pPr>
              <w:rPr>
                <w:sz w:val="16"/>
              </w:rPr>
            </w:pPr>
            <w:r w:rsidRPr="003725AD">
              <w:rPr>
                <w:rStyle w:val="CourierNew"/>
                <w:sz w:val="16"/>
              </w:rPr>
              <w:t>SAP_BR_SALES_MANAGER</w:t>
            </w:r>
          </w:p>
        </w:tc>
        <w:tc>
          <w:tcPr>
            <w:tcW w:w="0" w:type="auto"/>
          </w:tcPr>
          <w:p w:rsidR="00C2142F" w:rsidRPr="003725AD" w:rsidRDefault="00EE38A0">
            <w:pPr>
              <w:rPr>
                <w:sz w:val="16"/>
              </w:rPr>
            </w:pPr>
            <w:r w:rsidRPr="003725AD">
              <w:rPr>
                <w:sz w:val="16"/>
              </w:rPr>
              <w:t>Sales Management / Internal Sales / Billing for Sales Manager / Customer Returns for Sales Manager</w:t>
            </w:r>
          </w:p>
        </w:tc>
        <w:tc>
          <w:tcPr>
            <w:tcW w:w="0" w:type="auto"/>
          </w:tcPr>
          <w:p w:rsidR="00C2142F" w:rsidRPr="003725AD" w:rsidRDefault="00EE38A0">
            <w:pPr>
              <w:rPr>
                <w:sz w:val="16"/>
              </w:rPr>
            </w:pPr>
            <w:r w:rsidRPr="003725AD">
              <w:rPr>
                <w:rStyle w:val="CourierNew"/>
                <w:sz w:val="16"/>
              </w:rPr>
              <w:t>SAP_BR_SALES_MANAGER / SAP_SD_SPT_INT_SALES_SALES_MGR_PC / SAP_SD_SPT_BILLING_SALES_MGR_PC / SAP_SD_SPT_RETURNS_SALES_MGR_PC</w:t>
            </w:r>
          </w:p>
        </w:tc>
        <w:tc>
          <w:tcPr>
            <w:tcW w:w="0" w:type="auto"/>
          </w:tcPr>
          <w:p w:rsidR="00C2142F" w:rsidRPr="003725AD" w:rsidRDefault="00C2142F">
            <w:pPr>
              <w:rPr>
                <w:sz w:val="16"/>
              </w:rPr>
            </w:pPr>
          </w:p>
        </w:tc>
      </w:tr>
    </w:tbl>
    <w:p w:rsidR="00C2142F" w:rsidRDefault="00EE38A0">
      <w:pPr>
        <w:pStyle w:val="Heading2"/>
      </w:pPr>
      <w:bookmarkStart w:id="8" w:name="unique_4"/>
      <w:bookmarkStart w:id="9" w:name="_Toc232860596"/>
      <w:r>
        <w:t>System Access</w:t>
      </w:r>
      <w:bookmarkEnd w:id="8"/>
      <w:bookmarkEnd w:id="9"/>
    </w:p>
    <w:tbl>
      <w:tblPr>
        <w:tblStyle w:val="SAPStandardTable"/>
        <w:tblW w:w="5000" w:type="pct"/>
        <w:tblInd w:w="3" w:type="dxa"/>
        <w:tblLook w:val="0620" w:firstRow="1" w:lastRow="0" w:firstColumn="0" w:lastColumn="0" w:noHBand="1" w:noVBand="1"/>
      </w:tblPr>
      <w:tblGrid>
        <w:gridCol w:w="912"/>
        <w:gridCol w:w="13392"/>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System</w:t>
            </w:r>
          </w:p>
        </w:tc>
        <w:tc>
          <w:tcPr>
            <w:tcW w:w="0" w:type="auto"/>
          </w:tcPr>
          <w:p w:rsidR="00C2142F" w:rsidRPr="003725AD" w:rsidRDefault="00EE38A0">
            <w:pPr>
              <w:pStyle w:val="boldparagraph"/>
              <w:rPr>
                <w:sz w:val="16"/>
              </w:rPr>
            </w:pPr>
            <w:r w:rsidRPr="003725AD">
              <w:rPr>
                <w:sz w:val="16"/>
              </w:rPr>
              <w:t>Details</w:t>
            </w:r>
          </w:p>
        </w:tc>
      </w:tr>
      <w:tr w:rsidR="00C2142F" w:rsidRPr="003725AD" w:rsidTr="003725AD">
        <w:tc>
          <w:tcPr>
            <w:tcW w:w="0" w:type="auto"/>
          </w:tcPr>
          <w:p w:rsidR="00C2142F" w:rsidRPr="003725AD" w:rsidRDefault="00EE38A0">
            <w:pPr>
              <w:rPr>
                <w:sz w:val="16"/>
              </w:rPr>
            </w:pPr>
            <w:r w:rsidRPr="003725AD">
              <w:rPr>
                <w:sz w:val="16"/>
              </w:rPr>
              <w:t>System</w:t>
            </w:r>
          </w:p>
        </w:tc>
        <w:tc>
          <w:tcPr>
            <w:tcW w:w="0" w:type="auto"/>
          </w:tcPr>
          <w:p w:rsidR="00C2142F" w:rsidRPr="003725AD" w:rsidRDefault="00EE38A0">
            <w:pPr>
              <w:rPr>
                <w:sz w:val="16"/>
              </w:rPr>
            </w:pPr>
            <w:r w:rsidRPr="003725AD">
              <w:rPr>
                <w:sz w:val="16"/>
              </w:rPr>
              <w:t>Accessible via SAP Fiori launchpad. Your system administrator provides you with the URL to access the various apps assigned to your role.</w:t>
            </w:r>
          </w:p>
        </w:tc>
      </w:tr>
    </w:tbl>
    <w:p w:rsidR="00C2142F" w:rsidRDefault="00EE38A0">
      <w:pPr>
        <w:pStyle w:val="Heading2"/>
      </w:pPr>
      <w:bookmarkStart w:id="10" w:name="unique_5"/>
      <w:bookmarkStart w:id="11" w:name="_Toc232860597"/>
      <w:r>
        <w:t>Business Conditions</w:t>
      </w:r>
      <w:bookmarkEnd w:id="10"/>
      <w:bookmarkEnd w:id="11"/>
    </w:p>
    <w:p w:rsidR="00C2142F" w:rsidRDefault="00EE38A0">
      <w:r>
        <w:t xml:space="preserve">Follow the </w:t>
      </w:r>
      <w:r>
        <w:t>procedures described in the following scope items for creating corresponding business data if needed.</w:t>
      </w:r>
    </w:p>
    <w:tbl>
      <w:tblPr>
        <w:tblStyle w:val="SAPStandardTable"/>
        <w:tblW w:w="5000" w:type="pct"/>
        <w:tblInd w:w="3" w:type="dxa"/>
        <w:tblLook w:val="0620" w:firstRow="1" w:lastRow="0" w:firstColumn="0" w:lastColumn="0" w:noHBand="1" w:noVBand="1"/>
      </w:tblPr>
      <w:tblGrid>
        <w:gridCol w:w="3947"/>
        <w:gridCol w:w="10357"/>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Scope item</w:t>
            </w:r>
          </w:p>
        </w:tc>
        <w:tc>
          <w:tcPr>
            <w:tcW w:w="0" w:type="auto"/>
          </w:tcPr>
          <w:p w:rsidR="00C2142F" w:rsidRPr="003725AD" w:rsidRDefault="00EE38A0">
            <w:pPr>
              <w:pStyle w:val="boldparagraph"/>
              <w:rPr>
                <w:sz w:val="16"/>
              </w:rPr>
            </w:pPr>
            <w:r w:rsidRPr="003725AD">
              <w:rPr>
                <w:sz w:val="16"/>
              </w:rPr>
              <w:t>Business Condition</w:t>
            </w:r>
          </w:p>
        </w:tc>
      </w:tr>
      <w:tr w:rsidR="00C2142F" w:rsidRPr="003725AD" w:rsidTr="003725AD">
        <w:tc>
          <w:tcPr>
            <w:tcW w:w="0" w:type="auto"/>
          </w:tcPr>
          <w:p w:rsidR="00C2142F" w:rsidRPr="003725AD" w:rsidRDefault="00EE38A0">
            <w:pPr>
              <w:rPr>
                <w:sz w:val="16"/>
              </w:rPr>
            </w:pPr>
            <w:r w:rsidRPr="003725AD">
              <w:rPr>
                <w:sz w:val="16"/>
              </w:rPr>
              <w:t>BD9 - Sell from Stock</w:t>
            </w:r>
          </w:p>
        </w:tc>
        <w:tc>
          <w:tcPr>
            <w:tcW w:w="0" w:type="auto"/>
          </w:tcPr>
          <w:p w:rsidR="00C2142F" w:rsidRPr="003725AD" w:rsidRDefault="00EE38A0">
            <w:pPr>
              <w:rPr>
                <w:sz w:val="16"/>
              </w:rPr>
            </w:pPr>
            <w:r w:rsidRPr="003725AD">
              <w:rPr>
                <w:sz w:val="16"/>
              </w:rPr>
              <w:t>Follow the scope item to create the corresponding business data.</w:t>
            </w:r>
          </w:p>
        </w:tc>
      </w:tr>
      <w:tr w:rsidR="00C2142F" w:rsidRPr="003725AD" w:rsidTr="003725AD">
        <w:tc>
          <w:tcPr>
            <w:tcW w:w="0" w:type="auto"/>
          </w:tcPr>
          <w:p w:rsidR="00C2142F" w:rsidRPr="003725AD" w:rsidRDefault="00EE38A0">
            <w:pPr>
              <w:rPr>
                <w:sz w:val="16"/>
              </w:rPr>
            </w:pPr>
            <w:r w:rsidRPr="003725AD">
              <w:rPr>
                <w:sz w:val="16"/>
              </w:rPr>
              <w:lastRenderedPageBreak/>
              <w:t xml:space="preserve">J58 - Accounting and </w:t>
            </w:r>
            <w:r w:rsidRPr="003725AD">
              <w:rPr>
                <w:sz w:val="16"/>
              </w:rPr>
              <w:t>Financial Close</w:t>
            </w:r>
          </w:p>
        </w:tc>
        <w:tc>
          <w:tcPr>
            <w:tcW w:w="0" w:type="auto"/>
          </w:tcPr>
          <w:p w:rsidR="00C2142F" w:rsidRPr="003725AD" w:rsidRDefault="00EE38A0">
            <w:pPr>
              <w:rPr>
                <w:sz w:val="16"/>
              </w:rPr>
            </w:pPr>
            <w:r w:rsidRPr="003725AD">
              <w:rPr>
                <w:sz w:val="16"/>
              </w:rPr>
              <w:t>Follow test procedure Currency Exchange Rates to maintain exchange rates if needed or issue met.</w:t>
            </w:r>
          </w:p>
        </w:tc>
      </w:tr>
    </w:tbl>
    <w:p w:rsidR="00C2142F" w:rsidRDefault="00EE38A0">
      <w:pPr>
        <w:pStyle w:val="Heading1"/>
      </w:pPr>
      <w:bookmarkStart w:id="12" w:name="unique_6"/>
      <w:bookmarkStart w:id="13" w:name="_Toc232860598"/>
      <w:r>
        <w:lastRenderedPageBreak/>
        <w:t>Overview Table</w:t>
      </w:r>
      <w:bookmarkEnd w:id="12"/>
      <w:bookmarkEnd w:id="13"/>
    </w:p>
    <w:p w:rsidR="00C2142F" w:rsidRDefault="00EE38A0">
      <w:r>
        <w:t>This scope item consists of several process steps provided in the following table:</w:t>
      </w:r>
    </w:p>
    <w:tbl>
      <w:tblPr>
        <w:tblStyle w:val="SAPNote"/>
        <w:tblW w:w="4975" w:type="pct"/>
        <w:tblLook w:val="0600" w:firstRow="0" w:lastRow="0" w:firstColumn="0" w:lastColumn="0" w:noHBand="1" w:noVBand="1"/>
      </w:tblPr>
      <w:tblGrid>
        <w:gridCol w:w="14195"/>
      </w:tblGrid>
      <w:tr w:rsidR="00C2142F" w:rsidTr="003725AD">
        <w:tc>
          <w:tcPr>
            <w:tcW w:w="0" w:type="auto"/>
          </w:tcPr>
          <w:p w:rsidR="003725AD" w:rsidRDefault="00EE38A0">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rsidR="003725AD" w:rsidRDefault="00EE38A0">
            <w:r>
              <w:t>You can find all other (searchable) apps not included on the homepage using the search bar (</w:t>
            </w:r>
            <w:hyperlink r:id="rId10" w:history="1">
              <w:r>
                <w:rPr>
                  <w:rStyle w:val="underline"/>
                </w:rPr>
                <w:t>2434549</w:t>
              </w:r>
            </w:hyperlink>
            <w:r>
              <w:t>).</w:t>
            </w:r>
          </w:p>
          <w:p w:rsidR="00C2142F" w:rsidRDefault="00EE38A0">
            <w:r>
              <w:t xml:space="preserve">If you want to personalize the homepage and include the hidden apps, navigate to your user profile and choose </w:t>
            </w:r>
            <w:r>
              <w:rPr>
                <w:rStyle w:val="screenelement"/>
              </w:rPr>
              <w:t>App Finder</w:t>
            </w:r>
            <w:r>
              <w:t>.</w:t>
            </w:r>
          </w:p>
        </w:tc>
      </w:tr>
    </w:tbl>
    <w:p w:rsidR="00EE38A0" w:rsidRDefault="00EE38A0">
      <w:pPr>
        <w:spacing w:before="0" w:after="0"/>
        <w:rPr>
          <w:vanish/>
        </w:rPr>
      </w:pPr>
    </w:p>
    <w:tbl>
      <w:tblPr>
        <w:tblStyle w:val="SAPStandardTable"/>
        <w:tblW w:w="5000" w:type="pct"/>
        <w:tblInd w:w="3" w:type="dxa"/>
        <w:tblLook w:val="0620" w:firstRow="1" w:lastRow="0" w:firstColumn="0" w:lastColumn="0" w:noHBand="1" w:noVBand="1"/>
      </w:tblPr>
      <w:tblGrid>
        <w:gridCol w:w="4380"/>
        <w:gridCol w:w="1620"/>
        <w:gridCol w:w="4368"/>
        <w:gridCol w:w="3936"/>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Process Step</w:t>
            </w:r>
          </w:p>
        </w:tc>
        <w:tc>
          <w:tcPr>
            <w:tcW w:w="0" w:type="auto"/>
          </w:tcPr>
          <w:p w:rsidR="00C2142F" w:rsidRPr="003725AD" w:rsidRDefault="00EE38A0">
            <w:pPr>
              <w:pStyle w:val="boldparagraph"/>
              <w:rPr>
                <w:sz w:val="16"/>
              </w:rPr>
            </w:pPr>
            <w:r w:rsidRPr="003725AD">
              <w:rPr>
                <w:sz w:val="16"/>
              </w:rPr>
              <w:t>Business Role</w:t>
            </w:r>
          </w:p>
        </w:tc>
        <w:tc>
          <w:tcPr>
            <w:tcW w:w="0" w:type="auto"/>
          </w:tcPr>
          <w:p w:rsidR="00C2142F" w:rsidRPr="003725AD" w:rsidRDefault="00EE38A0">
            <w:pPr>
              <w:pStyle w:val="boldparagraph"/>
              <w:rPr>
                <w:sz w:val="16"/>
              </w:rPr>
            </w:pPr>
            <w:r w:rsidRPr="003725AD">
              <w:rPr>
                <w:sz w:val="16"/>
              </w:rPr>
              <w:t>Transaction/App</w:t>
            </w:r>
          </w:p>
        </w:tc>
        <w:tc>
          <w:tcPr>
            <w:tcW w:w="0" w:type="auto"/>
          </w:tcPr>
          <w:p w:rsidR="00C2142F" w:rsidRPr="003725AD" w:rsidRDefault="00EE38A0">
            <w:pPr>
              <w:pStyle w:val="boldparagraph"/>
              <w:rPr>
                <w:sz w:val="16"/>
              </w:rPr>
            </w:pPr>
            <w:r w:rsidRPr="003725AD">
              <w:rPr>
                <w:sz w:val="16"/>
              </w:rPr>
              <w:t>Expected Results</w:t>
            </w:r>
          </w:p>
        </w:tc>
      </w:tr>
      <w:tr w:rsidR="00C2142F" w:rsidRPr="003725AD" w:rsidTr="003725AD">
        <w:tc>
          <w:tcPr>
            <w:tcW w:w="0" w:type="auto"/>
          </w:tcPr>
          <w:p w:rsidR="00C2142F" w:rsidRPr="003725AD" w:rsidRDefault="00EE38A0">
            <w:pPr>
              <w:rPr>
                <w:sz w:val="16"/>
              </w:rPr>
            </w:pPr>
            <w:hyperlink r:id="rId11" w:history="1">
              <w:r w:rsidRPr="003725AD">
                <w:rPr>
                  <w:sz w:val="16"/>
                </w:rPr>
                <w:t>Manage Sales Plans</w:t>
              </w:r>
            </w:hyperlink>
            <w:r w:rsidRPr="003725AD">
              <w:rPr>
                <w:sz w:val="16"/>
              </w:rPr>
              <w:t xml:space="preserve">  [page ] </w:t>
            </w:r>
            <w:r w:rsidRPr="003725AD">
              <w:rPr>
                <w:sz w:val="16"/>
              </w:rPr>
              <w:fldChar w:fldCharType="begin"/>
            </w:r>
            <w:r w:rsidRPr="003725AD">
              <w:rPr>
                <w:sz w:val="16"/>
              </w:rPr>
              <w:instrText xml:space="preserve"> PAGEREF unique_7 </w:instrText>
            </w:r>
            <w:r w:rsidRPr="003725AD">
              <w:rPr>
                <w:sz w:val="16"/>
              </w:rPr>
              <w:fldChar w:fldCharType="separate"/>
            </w:r>
            <w:r w:rsidR="003725AD">
              <w:rPr>
                <w:noProof/>
                <w:sz w:val="16"/>
              </w:rPr>
              <w:t>6</w:t>
            </w:r>
            <w:r w:rsidRPr="003725AD">
              <w:rPr>
                <w:sz w:val="16"/>
              </w:rPr>
              <w:fldChar w:fldCharType="end"/>
            </w:r>
          </w:p>
        </w:tc>
        <w:tc>
          <w:tcPr>
            <w:tcW w:w="0" w:type="auto"/>
          </w:tcPr>
          <w:p w:rsidR="00C2142F" w:rsidRPr="003725AD" w:rsidRDefault="00EE38A0">
            <w:pPr>
              <w:rPr>
                <w:sz w:val="16"/>
              </w:rPr>
            </w:pPr>
            <w:r w:rsidRPr="003725AD">
              <w:rPr>
                <w:sz w:val="16"/>
              </w:rPr>
              <w:t>Sales Manager</w:t>
            </w:r>
          </w:p>
        </w:tc>
        <w:tc>
          <w:tcPr>
            <w:tcW w:w="0" w:type="auto"/>
          </w:tcPr>
          <w:p w:rsidR="00C2142F" w:rsidRPr="003725AD" w:rsidRDefault="00EE38A0">
            <w:pPr>
              <w:rPr>
                <w:sz w:val="16"/>
              </w:rPr>
            </w:pPr>
            <w:r w:rsidRPr="003725AD">
              <w:rPr>
                <w:rStyle w:val="screenelement"/>
                <w:sz w:val="16"/>
              </w:rPr>
              <w:t>Manage Sales Plans</w:t>
            </w:r>
            <w:r w:rsidRPr="003725AD">
              <w:rPr>
                <w:sz w:val="16"/>
              </w:rPr>
              <w:t xml:space="preserve"> </w:t>
            </w:r>
            <w:r w:rsidRPr="003725AD">
              <w:rPr>
                <w:rStyle w:val="CourierNew"/>
                <w:sz w:val="16"/>
              </w:rPr>
              <w:t>(F2512)</w:t>
            </w:r>
          </w:p>
        </w:tc>
        <w:tc>
          <w:tcPr>
            <w:tcW w:w="0" w:type="auto"/>
          </w:tcPr>
          <w:p w:rsidR="00C2142F" w:rsidRPr="003725AD" w:rsidRDefault="00EE38A0">
            <w:pPr>
              <w:rPr>
                <w:sz w:val="16"/>
              </w:rPr>
            </w:pPr>
            <w:r w:rsidRPr="003725AD">
              <w:rPr>
                <w:sz w:val="16"/>
              </w:rPr>
              <w:t>The SAP Fiori app is running correctly.</w:t>
            </w:r>
          </w:p>
        </w:tc>
      </w:tr>
      <w:tr w:rsidR="00C2142F" w:rsidRPr="003725AD" w:rsidTr="003725AD">
        <w:tc>
          <w:tcPr>
            <w:tcW w:w="0" w:type="auto"/>
          </w:tcPr>
          <w:p w:rsidR="00C2142F" w:rsidRPr="003725AD" w:rsidRDefault="00EE38A0">
            <w:pPr>
              <w:rPr>
                <w:sz w:val="16"/>
              </w:rPr>
            </w:pPr>
            <w:hyperlink r:id="rId12" w:history="1">
              <w:r w:rsidRPr="003725AD">
                <w:rPr>
                  <w:sz w:val="16"/>
                </w:rPr>
                <w:t>Sales Performance - Plan/Actual</w:t>
              </w:r>
            </w:hyperlink>
            <w:r w:rsidRPr="003725AD">
              <w:rPr>
                <w:sz w:val="16"/>
              </w:rPr>
              <w:t xml:space="preserve">  [page ] </w:t>
            </w:r>
            <w:r w:rsidRPr="003725AD">
              <w:rPr>
                <w:sz w:val="16"/>
              </w:rPr>
              <w:fldChar w:fldCharType="begin"/>
            </w:r>
            <w:r w:rsidRPr="003725AD">
              <w:rPr>
                <w:sz w:val="16"/>
              </w:rPr>
              <w:instrText xml:space="preserve"> PAGEREF unique_8 </w:instrText>
            </w:r>
            <w:r w:rsidRPr="003725AD">
              <w:rPr>
                <w:sz w:val="16"/>
              </w:rPr>
              <w:fldChar w:fldCharType="separate"/>
            </w:r>
            <w:r w:rsidR="003725AD">
              <w:rPr>
                <w:noProof/>
                <w:sz w:val="16"/>
              </w:rPr>
              <w:t>7</w:t>
            </w:r>
            <w:r w:rsidRPr="003725AD">
              <w:rPr>
                <w:sz w:val="16"/>
              </w:rPr>
              <w:fldChar w:fldCharType="end"/>
            </w:r>
          </w:p>
        </w:tc>
        <w:tc>
          <w:tcPr>
            <w:tcW w:w="0" w:type="auto"/>
          </w:tcPr>
          <w:p w:rsidR="00C2142F" w:rsidRPr="003725AD" w:rsidRDefault="00EE38A0">
            <w:pPr>
              <w:rPr>
                <w:sz w:val="16"/>
              </w:rPr>
            </w:pPr>
            <w:r w:rsidRPr="003725AD">
              <w:rPr>
                <w:sz w:val="16"/>
              </w:rPr>
              <w:t>Sales Manager</w:t>
            </w:r>
          </w:p>
        </w:tc>
        <w:tc>
          <w:tcPr>
            <w:tcW w:w="0" w:type="auto"/>
          </w:tcPr>
          <w:p w:rsidR="00C2142F" w:rsidRPr="003725AD" w:rsidRDefault="00EE38A0">
            <w:pPr>
              <w:rPr>
                <w:sz w:val="16"/>
              </w:rPr>
            </w:pPr>
            <w:r w:rsidRPr="003725AD">
              <w:rPr>
                <w:rStyle w:val="screenelement"/>
                <w:sz w:val="16"/>
              </w:rPr>
              <w:t>Sales Performance</w:t>
            </w:r>
            <w:r w:rsidRPr="003725AD">
              <w:rPr>
                <w:sz w:val="16"/>
              </w:rPr>
              <w:t xml:space="preserve"> - </w:t>
            </w:r>
            <w:r w:rsidRPr="003725AD">
              <w:rPr>
                <w:rStyle w:val="screenelement"/>
                <w:sz w:val="16"/>
              </w:rPr>
              <w:t>Plan/Actual</w:t>
            </w:r>
            <w:r w:rsidRPr="003725AD">
              <w:rPr>
                <w:sz w:val="16"/>
              </w:rPr>
              <w:t xml:space="preserve"> </w:t>
            </w:r>
            <w:r w:rsidRPr="003725AD">
              <w:rPr>
                <w:rStyle w:val="CourierNew"/>
                <w:sz w:val="16"/>
              </w:rPr>
              <w:t>(F2941)</w:t>
            </w:r>
          </w:p>
        </w:tc>
        <w:tc>
          <w:tcPr>
            <w:tcW w:w="0" w:type="auto"/>
          </w:tcPr>
          <w:p w:rsidR="00C2142F" w:rsidRPr="003725AD" w:rsidRDefault="00EE38A0">
            <w:pPr>
              <w:rPr>
                <w:sz w:val="16"/>
              </w:rPr>
            </w:pPr>
            <w:r w:rsidRPr="003725AD">
              <w:rPr>
                <w:sz w:val="16"/>
              </w:rPr>
              <w:t>The SAP Fiori app is running correctly.</w:t>
            </w:r>
          </w:p>
        </w:tc>
      </w:tr>
    </w:tbl>
    <w:p w:rsidR="00C2142F" w:rsidRDefault="00EE38A0">
      <w:pPr>
        <w:pStyle w:val="Heading1"/>
      </w:pPr>
      <w:bookmarkStart w:id="14" w:name="unique_9"/>
      <w:bookmarkStart w:id="15" w:name="_Toc232860599"/>
      <w:r>
        <w:lastRenderedPageBreak/>
        <w:t>Test Procedures</w:t>
      </w:r>
      <w:bookmarkEnd w:id="14"/>
      <w:bookmarkEnd w:id="15"/>
    </w:p>
    <w:p w:rsidR="00C2142F" w:rsidRDefault="00EE38A0">
      <w:r>
        <w:t>This section describes test procedures for each process step that belongs to this scope item.</w:t>
      </w:r>
    </w:p>
    <w:p w:rsidR="00C2142F" w:rsidRDefault="00EE38A0">
      <w:pPr>
        <w:pStyle w:val="Heading2"/>
      </w:pPr>
      <w:bookmarkStart w:id="16" w:name="unique_7"/>
      <w:bookmarkStart w:id="17" w:name="_Toc232860600"/>
      <w:r>
        <w:t>Manage Sales Plans</w:t>
      </w:r>
      <w:bookmarkEnd w:id="16"/>
      <w:bookmarkEnd w:id="17"/>
    </w:p>
    <w:p w:rsidR="00C2142F" w:rsidRDefault="00EE38A0">
      <w:pPr>
        <w:pStyle w:val="sectiontitle"/>
      </w:pPr>
      <w:r>
        <w:t>Test Administration</w:t>
      </w:r>
    </w:p>
    <w:p w:rsidR="00C2142F" w:rsidRDefault="00EE38A0">
      <w:r>
        <w:t>Customer project: Fill in the project-specific parts.</w:t>
      </w:r>
    </w:p>
    <w:p w:rsidR="00C2142F" w:rsidRDefault="00C214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142F" w:rsidRPr="003725AD" w:rsidTr="003725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r>
      <w:tr w:rsidR="00C2142F" w:rsidRPr="003725AD" w:rsidTr="003725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r>
      <w:tr w:rsidR="00C2142F" w:rsidRPr="003725AD" w:rsidTr="003725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rStyle w:val="userinput"/>
                <w:sz w:val="12"/>
              </w:rPr>
              <w:t>&lt;State the Service Provider, Customer or Joint Service Provider and Customer&gt;</w:t>
            </w:r>
          </w:p>
        </w:tc>
      </w:tr>
    </w:tbl>
    <w:p w:rsidR="00C2142F" w:rsidRDefault="00EE38A0">
      <w:pPr>
        <w:pStyle w:val="sectiontitle"/>
      </w:pPr>
      <w:r>
        <w:t>Purpose</w:t>
      </w:r>
    </w:p>
    <w:p w:rsidR="003725AD" w:rsidRDefault="00EE38A0">
      <w:r>
        <w:t xml:space="preserve">With the </w:t>
      </w:r>
      <w:r>
        <w:rPr>
          <w:rStyle w:val="screenelement"/>
        </w:rPr>
        <w:t>Manage Sales Plans</w:t>
      </w:r>
      <w:r>
        <w:t xml:space="preserve"> app, you as a sales manager can</w:t>
      </w:r>
    </w:p>
    <w:p w:rsidR="00C2142F" w:rsidRDefault="00EE38A0">
      <w:pPr>
        <w:pStyle w:val="listpara1"/>
        <w:numPr>
          <w:ilvl w:val="0"/>
          <w:numId w:val="5"/>
        </w:numPr>
      </w:pPr>
      <w:r>
        <w:t>create a sales plan</w:t>
      </w:r>
    </w:p>
    <w:p w:rsidR="00C2142F" w:rsidRDefault="00EE38A0">
      <w:pPr>
        <w:pStyle w:val="listpara1"/>
        <w:numPr>
          <w:ilvl w:val="0"/>
          <w:numId w:val="3"/>
        </w:numPr>
      </w:pPr>
      <w:r>
        <w:t>edit a sales plan</w:t>
      </w:r>
    </w:p>
    <w:p w:rsidR="00C2142F" w:rsidRDefault="00EE38A0">
      <w:pPr>
        <w:pStyle w:val="listpara1"/>
        <w:numPr>
          <w:ilvl w:val="0"/>
          <w:numId w:val="3"/>
        </w:numPr>
      </w:pPr>
      <w:r>
        <w:t>copy the sales plan to new version</w:t>
      </w:r>
    </w:p>
    <w:p w:rsidR="00C2142F" w:rsidRDefault="00EE38A0">
      <w:pPr>
        <w:pStyle w:val="listpara1"/>
        <w:numPr>
          <w:ilvl w:val="0"/>
          <w:numId w:val="3"/>
        </w:numPr>
      </w:pPr>
      <w:r>
        <w:t>release the sales plan version</w:t>
      </w:r>
    </w:p>
    <w:p w:rsidR="00C2142F" w:rsidRDefault="00EE38A0">
      <w:pPr>
        <w:pStyle w:val="listpara1"/>
        <w:numPr>
          <w:ilvl w:val="0"/>
          <w:numId w:val="3"/>
        </w:numPr>
      </w:pPr>
      <w:r>
        <w:t>search the sales plan in the list page</w:t>
      </w:r>
    </w:p>
    <w:p w:rsidR="00C2142F" w:rsidRDefault="00EE38A0">
      <w:pPr>
        <w:pStyle w:val="sectiontitle"/>
      </w:pPr>
      <w:r>
        <w:t>Procedure</w:t>
      </w:r>
    </w:p>
    <w:tbl>
      <w:tblPr>
        <w:tblStyle w:val="SAPStandardTable"/>
        <w:tblW w:w="5000" w:type="pct"/>
        <w:tblInd w:w="3" w:type="dxa"/>
        <w:tblLook w:val="0620" w:firstRow="1" w:lastRow="0" w:firstColumn="0" w:lastColumn="0" w:noHBand="1" w:noVBand="1"/>
      </w:tblPr>
      <w:tblGrid>
        <w:gridCol w:w="668"/>
        <w:gridCol w:w="1426"/>
        <w:gridCol w:w="7165"/>
        <w:gridCol w:w="4037"/>
        <w:gridCol w:w="1008"/>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Test Step #</w:t>
            </w:r>
          </w:p>
        </w:tc>
        <w:tc>
          <w:tcPr>
            <w:tcW w:w="0" w:type="auto"/>
          </w:tcPr>
          <w:p w:rsidR="00C2142F" w:rsidRPr="003725AD" w:rsidRDefault="00EE38A0">
            <w:pPr>
              <w:pStyle w:val="boldparagraph"/>
              <w:rPr>
                <w:sz w:val="16"/>
              </w:rPr>
            </w:pPr>
            <w:r w:rsidRPr="003725AD">
              <w:rPr>
                <w:sz w:val="16"/>
              </w:rPr>
              <w:t xml:space="preserve">Test Step </w:t>
            </w:r>
            <w:r w:rsidRPr="003725AD">
              <w:rPr>
                <w:sz w:val="16"/>
              </w:rPr>
              <w:t>Name</w:t>
            </w:r>
          </w:p>
        </w:tc>
        <w:tc>
          <w:tcPr>
            <w:tcW w:w="0" w:type="auto"/>
          </w:tcPr>
          <w:p w:rsidR="00C2142F" w:rsidRPr="003725AD" w:rsidRDefault="00EE38A0">
            <w:pPr>
              <w:pStyle w:val="boldparagraph"/>
              <w:rPr>
                <w:sz w:val="16"/>
              </w:rPr>
            </w:pPr>
            <w:r w:rsidRPr="003725AD">
              <w:rPr>
                <w:sz w:val="16"/>
              </w:rPr>
              <w:t>Instruction</w:t>
            </w:r>
          </w:p>
        </w:tc>
        <w:tc>
          <w:tcPr>
            <w:tcW w:w="0" w:type="auto"/>
          </w:tcPr>
          <w:p w:rsidR="00C2142F" w:rsidRPr="003725AD" w:rsidRDefault="00EE38A0">
            <w:pPr>
              <w:pStyle w:val="boldparagraph"/>
              <w:rPr>
                <w:sz w:val="16"/>
              </w:rPr>
            </w:pPr>
            <w:r w:rsidRPr="003725AD">
              <w:rPr>
                <w:sz w:val="16"/>
              </w:rPr>
              <w:t>Expected Result</w:t>
            </w:r>
          </w:p>
        </w:tc>
        <w:tc>
          <w:tcPr>
            <w:tcW w:w="0" w:type="auto"/>
          </w:tcPr>
          <w:p w:rsidR="00C2142F" w:rsidRPr="003725AD" w:rsidRDefault="00EE38A0">
            <w:pPr>
              <w:pStyle w:val="boldparagraph"/>
              <w:rPr>
                <w:sz w:val="16"/>
              </w:rPr>
            </w:pPr>
            <w:r w:rsidRPr="003725AD">
              <w:rPr>
                <w:sz w:val="16"/>
              </w:rPr>
              <w:t>Pass / Fail / Comment</w:t>
            </w:r>
          </w:p>
        </w:tc>
      </w:tr>
      <w:tr w:rsidR="00C2142F" w:rsidRPr="003725AD" w:rsidTr="003725AD">
        <w:tc>
          <w:tcPr>
            <w:tcW w:w="0" w:type="auto"/>
          </w:tcPr>
          <w:p w:rsidR="00C2142F" w:rsidRPr="003725AD" w:rsidRDefault="00EE38A0">
            <w:pPr>
              <w:rPr>
                <w:sz w:val="16"/>
              </w:rPr>
            </w:pPr>
            <w:r w:rsidRPr="003725AD">
              <w:rPr>
                <w:sz w:val="16"/>
              </w:rPr>
              <w:t>1</w:t>
            </w:r>
          </w:p>
        </w:tc>
        <w:tc>
          <w:tcPr>
            <w:tcW w:w="0" w:type="auto"/>
          </w:tcPr>
          <w:p w:rsidR="00C2142F" w:rsidRPr="003725AD" w:rsidRDefault="00EE38A0">
            <w:pPr>
              <w:rPr>
                <w:sz w:val="16"/>
              </w:rPr>
            </w:pPr>
            <w:r w:rsidRPr="003725AD">
              <w:rPr>
                <w:rStyle w:val="bold"/>
                <w:sz w:val="16"/>
              </w:rPr>
              <w:t>Log On</w:t>
            </w:r>
          </w:p>
        </w:tc>
        <w:tc>
          <w:tcPr>
            <w:tcW w:w="0" w:type="auto"/>
          </w:tcPr>
          <w:p w:rsidR="00C2142F" w:rsidRPr="003725AD" w:rsidRDefault="00EE38A0">
            <w:pPr>
              <w:rPr>
                <w:sz w:val="16"/>
              </w:rPr>
            </w:pPr>
            <w:r w:rsidRPr="003725AD">
              <w:rPr>
                <w:sz w:val="16"/>
              </w:rPr>
              <w:t>Log on to the SAP Fiori launchpad as a Sales Manager.</w:t>
            </w:r>
          </w:p>
        </w:tc>
        <w:tc>
          <w:tcPr>
            <w:tcW w:w="0" w:type="auto"/>
          </w:tcPr>
          <w:p w:rsidR="00C2142F" w:rsidRPr="003725AD" w:rsidRDefault="00EE38A0">
            <w:pPr>
              <w:rPr>
                <w:sz w:val="16"/>
              </w:rPr>
            </w:pPr>
            <w:r w:rsidRPr="003725AD">
              <w:rPr>
                <w:sz w:val="16"/>
              </w:rPr>
              <w:t>The SAP Fiori launchpad is displayed.</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2</w:t>
            </w:r>
          </w:p>
        </w:tc>
        <w:tc>
          <w:tcPr>
            <w:tcW w:w="0" w:type="auto"/>
          </w:tcPr>
          <w:p w:rsidR="00C2142F" w:rsidRPr="003725AD" w:rsidRDefault="00EE38A0">
            <w:pPr>
              <w:rPr>
                <w:sz w:val="16"/>
              </w:rPr>
            </w:pPr>
            <w:r w:rsidRPr="003725AD">
              <w:rPr>
                <w:rStyle w:val="bold"/>
                <w:sz w:val="16"/>
              </w:rPr>
              <w:t>Access the App</w:t>
            </w:r>
          </w:p>
        </w:tc>
        <w:tc>
          <w:tcPr>
            <w:tcW w:w="0" w:type="auto"/>
          </w:tcPr>
          <w:p w:rsidR="00C2142F" w:rsidRPr="003725AD" w:rsidRDefault="00EE38A0">
            <w:pPr>
              <w:rPr>
                <w:sz w:val="16"/>
              </w:rPr>
            </w:pPr>
            <w:r w:rsidRPr="003725AD">
              <w:rPr>
                <w:sz w:val="16"/>
              </w:rPr>
              <w:t xml:space="preserve">Open </w:t>
            </w:r>
            <w:r w:rsidRPr="003725AD">
              <w:rPr>
                <w:rStyle w:val="screenelement"/>
                <w:sz w:val="16"/>
              </w:rPr>
              <w:t>Manage Sales Plans</w:t>
            </w:r>
            <w:r w:rsidRPr="003725AD">
              <w:rPr>
                <w:sz w:val="16"/>
              </w:rPr>
              <w:t xml:space="preserve"> </w:t>
            </w:r>
            <w:r w:rsidRPr="003725AD">
              <w:rPr>
                <w:rStyle w:val="CourierNew"/>
                <w:sz w:val="16"/>
              </w:rPr>
              <w:t>(F2512)</w:t>
            </w:r>
            <w:r w:rsidRPr="003725AD">
              <w:rPr>
                <w:sz w:val="16"/>
              </w:rPr>
              <w:t xml:space="preserve"> in the </w:t>
            </w:r>
            <w:r w:rsidRPr="003725AD">
              <w:rPr>
                <w:rStyle w:val="screenelement"/>
                <w:sz w:val="16"/>
              </w:rPr>
              <w:t>Sales Planning</w:t>
            </w:r>
            <w:r w:rsidRPr="003725AD">
              <w:rPr>
                <w:sz w:val="16"/>
              </w:rPr>
              <w:t xml:space="preserve"> business group.</w:t>
            </w:r>
          </w:p>
        </w:tc>
        <w:tc>
          <w:tcPr>
            <w:tcW w:w="0" w:type="auto"/>
          </w:tcPr>
          <w:p w:rsidR="00C2142F" w:rsidRPr="003725AD" w:rsidRDefault="00EE38A0">
            <w:pPr>
              <w:rPr>
                <w:sz w:val="16"/>
              </w:rPr>
            </w:pPr>
            <w:r w:rsidRPr="003725AD">
              <w:rPr>
                <w:sz w:val="16"/>
              </w:rPr>
              <w:t>The app is displayed.</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3</w:t>
            </w:r>
          </w:p>
        </w:tc>
        <w:tc>
          <w:tcPr>
            <w:tcW w:w="0" w:type="auto"/>
          </w:tcPr>
          <w:p w:rsidR="00C2142F" w:rsidRPr="003725AD" w:rsidRDefault="00EE38A0">
            <w:pPr>
              <w:rPr>
                <w:sz w:val="16"/>
              </w:rPr>
            </w:pPr>
            <w:r w:rsidRPr="003725AD">
              <w:rPr>
                <w:rStyle w:val="bold"/>
                <w:sz w:val="16"/>
              </w:rPr>
              <w:t>Get Search Results</w:t>
            </w:r>
          </w:p>
        </w:tc>
        <w:tc>
          <w:tcPr>
            <w:tcW w:w="0" w:type="auto"/>
          </w:tcPr>
          <w:p w:rsidR="00C2142F" w:rsidRPr="003725AD" w:rsidRDefault="00EE38A0">
            <w:pPr>
              <w:rPr>
                <w:sz w:val="16"/>
              </w:rPr>
            </w:pPr>
            <w:r w:rsidRPr="003725AD">
              <w:rPr>
                <w:sz w:val="16"/>
              </w:rPr>
              <w:t xml:space="preserve">Enter some search criteria in the filter bar or leave them empty. Choose </w:t>
            </w:r>
            <w:r w:rsidRPr="003725AD">
              <w:rPr>
                <w:rStyle w:val="screenelement"/>
                <w:sz w:val="16"/>
              </w:rPr>
              <w:t>Go</w:t>
            </w:r>
            <w:r w:rsidRPr="003725AD">
              <w:rPr>
                <w:sz w:val="16"/>
              </w:rPr>
              <w:t>.</w:t>
            </w:r>
          </w:p>
        </w:tc>
        <w:tc>
          <w:tcPr>
            <w:tcW w:w="0" w:type="auto"/>
          </w:tcPr>
          <w:p w:rsidR="00C2142F" w:rsidRPr="003725AD" w:rsidRDefault="00EE38A0">
            <w:pPr>
              <w:rPr>
                <w:sz w:val="16"/>
              </w:rPr>
            </w:pPr>
            <w:r w:rsidRPr="003725AD">
              <w:rPr>
                <w:sz w:val="16"/>
              </w:rPr>
              <w:t>The search result of sales plans is displayed.</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lastRenderedPageBreak/>
              <w:t>4</w:t>
            </w:r>
          </w:p>
        </w:tc>
        <w:tc>
          <w:tcPr>
            <w:tcW w:w="0" w:type="auto"/>
          </w:tcPr>
          <w:p w:rsidR="00C2142F" w:rsidRPr="003725AD" w:rsidRDefault="00EE38A0">
            <w:pPr>
              <w:rPr>
                <w:sz w:val="16"/>
              </w:rPr>
            </w:pPr>
            <w:r w:rsidRPr="003725AD">
              <w:rPr>
                <w:rStyle w:val="bold"/>
                <w:sz w:val="16"/>
              </w:rPr>
              <w:t>Create a Sales Plan</w:t>
            </w:r>
          </w:p>
        </w:tc>
        <w:tc>
          <w:tcPr>
            <w:tcW w:w="0" w:type="auto"/>
          </w:tcPr>
          <w:p w:rsidR="003725AD" w:rsidRPr="003725AD" w:rsidRDefault="00EE38A0">
            <w:pPr>
              <w:rPr>
                <w:sz w:val="16"/>
              </w:rPr>
            </w:pPr>
            <w:r w:rsidRPr="003725AD">
              <w:rPr>
                <w:sz w:val="16"/>
              </w:rPr>
              <w:t>Choose</w:t>
            </w:r>
            <w:r w:rsidRPr="003725AD">
              <w:rPr>
                <w:rStyle w:val="screenelement"/>
                <w:sz w:val="16"/>
              </w:rPr>
              <w:t>Create</w:t>
            </w:r>
            <w:r w:rsidRPr="003725AD">
              <w:rPr>
                <w:sz w:val="16"/>
              </w:rPr>
              <w:t xml:space="preserve">, then select </w:t>
            </w:r>
            <w:r w:rsidRPr="003725AD">
              <w:rPr>
                <w:rStyle w:val="screenelement"/>
                <w:sz w:val="16"/>
              </w:rPr>
              <w:t>Create Value Plan</w:t>
            </w:r>
            <w:r w:rsidRPr="003725AD">
              <w:rPr>
                <w:sz w:val="16"/>
              </w:rPr>
              <w:t xml:space="preserve">. Go to the </w:t>
            </w:r>
            <w:r w:rsidRPr="003725AD">
              <w:rPr>
                <w:rStyle w:val="screenelement"/>
                <w:sz w:val="16"/>
              </w:rPr>
              <w:t>Sales Plan</w:t>
            </w:r>
            <w:r w:rsidRPr="003725AD">
              <w:rPr>
                <w:sz w:val="16"/>
              </w:rPr>
              <w:t xml:space="preserve"> screen.</w:t>
            </w:r>
          </w:p>
          <w:p w:rsidR="003725AD" w:rsidRPr="003725AD" w:rsidRDefault="00EE38A0">
            <w:pPr>
              <w:pStyle w:val="listpara1"/>
              <w:numPr>
                <w:ilvl w:val="0"/>
                <w:numId w:val="6"/>
              </w:numPr>
              <w:rPr>
                <w:sz w:val="16"/>
              </w:rPr>
            </w:pPr>
            <w:r w:rsidRPr="003725AD">
              <w:rPr>
                <w:sz w:val="16"/>
              </w:rPr>
              <w:t xml:space="preserve">In the </w:t>
            </w:r>
            <w:r w:rsidRPr="003725AD">
              <w:rPr>
                <w:rStyle w:val="screenelement"/>
                <w:sz w:val="16"/>
              </w:rPr>
              <w:t>General Information</w:t>
            </w:r>
            <w:r w:rsidRPr="003725AD">
              <w:rPr>
                <w:sz w:val="16"/>
              </w:rPr>
              <w:t xml:space="preserve"> section, enter and select data for the following attributes.</w:t>
            </w:r>
          </w:p>
          <w:p w:rsidR="003725AD" w:rsidRPr="003725AD" w:rsidRDefault="00EE38A0">
            <w:pPr>
              <w:pStyle w:val="listpara1"/>
              <w:rPr>
                <w:sz w:val="16"/>
              </w:rPr>
            </w:pPr>
            <w:r w:rsidRPr="003725AD">
              <w:rPr>
                <w:rStyle w:val="screenelement"/>
                <w:sz w:val="16"/>
              </w:rPr>
              <w:t>Sales Plan</w:t>
            </w:r>
            <w:r w:rsidRPr="003725AD">
              <w:rPr>
                <w:sz w:val="16"/>
              </w:rPr>
              <w:t>: Enter the plan name.</w:t>
            </w:r>
          </w:p>
          <w:p w:rsidR="003725AD" w:rsidRPr="003725AD" w:rsidRDefault="00EE38A0">
            <w:pPr>
              <w:pStyle w:val="listpara1"/>
              <w:rPr>
                <w:sz w:val="16"/>
              </w:rPr>
            </w:pPr>
            <w:r w:rsidRPr="003725AD">
              <w:rPr>
                <w:rStyle w:val="screenelement"/>
                <w:sz w:val="16"/>
              </w:rPr>
              <w:t>Plan description</w:t>
            </w:r>
            <w:r w:rsidRPr="003725AD">
              <w:rPr>
                <w:sz w:val="16"/>
              </w:rPr>
              <w:t xml:space="preserve">: Enter the plan </w:t>
            </w:r>
            <w:r w:rsidRPr="003725AD">
              <w:rPr>
                <w:sz w:val="16"/>
              </w:rPr>
              <w:t>description.</w:t>
            </w:r>
          </w:p>
          <w:p w:rsidR="003725AD" w:rsidRPr="003725AD" w:rsidRDefault="00EE38A0">
            <w:pPr>
              <w:pStyle w:val="listpara1"/>
              <w:rPr>
                <w:sz w:val="16"/>
              </w:rPr>
            </w:pPr>
            <w:r w:rsidRPr="003725AD">
              <w:rPr>
                <w:rStyle w:val="screenelement"/>
                <w:sz w:val="16"/>
              </w:rPr>
              <w:t>Currency:</w:t>
            </w:r>
            <w:r w:rsidRPr="003725AD">
              <w:rPr>
                <w:sz w:val="16"/>
              </w:rPr>
              <w:t xml:space="preserve"> Enter or select the plan currency.</w:t>
            </w:r>
          </w:p>
          <w:p w:rsidR="003725AD" w:rsidRPr="003725AD" w:rsidRDefault="00EE38A0">
            <w:pPr>
              <w:pStyle w:val="listpara1"/>
              <w:rPr>
                <w:sz w:val="16"/>
              </w:rPr>
            </w:pPr>
            <w:r w:rsidRPr="003725AD">
              <w:rPr>
                <w:rStyle w:val="screenelement"/>
                <w:sz w:val="16"/>
              </w:rPr>
              <w:t>Planned For</w:t>
            </w:r>
            <w:r w:rsidRPr="003725AD">
              <w:rPr>
                <w:sz w:val="16"/>
              </w:rPr>
              <w:t xml:space="preserve">: Select </w:t>
            </w:r>
            <w:r w:rsidRPr="003725AD">
              <w:rPr>
                <w:rStyle w:val="screenelement"/>
                <w:sz w:val="16"/>
              </w:rPr>
              <w:t>Incoming Sales Orders</w:t>
            </w:r>
            <w:r w:rsidRPr="003725AD">
              <w:rPr>
                <w:sz w:val="16"/>
              </w:rPr>
              <w:t xml:space="preserve"> or </w:t>
            </w:r>
            <w:r w:rsidRPr="003725AD">
              <w:rPr>
                <w:rStyle w:val="screenelement"/>
                <w:sz w:val="16"/>
              </w:rPr>
              <w:t>Sales Volume</w:t>
            </w:r>
            <w:r w:rsidRPr="003725AD">
              <w:rPr>
                <w:sz w:val="16"/>
              </w:rPr>
              <w:t xml:space="preserve"> for the plan.</w:t>
            </w:r>
          </w:p>
          <w:p w:rsidR="003725AD" w:rsidRPr="003725AD" w:rsidRDefault="00EE38A0">
            <w:pPr>
              <w:pStyle w:val="listpara1"/>
              <w:rPr>
                <w:sz w:val="16"/>
              </w:rPr>
            </w:pPr>
            <w:r w:rsidRPr="003725AD">
              <w:rPr>
                <w:rStyle w:val="screenelement"/>
                <w:sz w:val="16"/>
              </w:rPr>
              <w:t>Planned By</w:t>
            </w:r>
            <w:r w:rsidRPr="003725AD">
              <w:rPr>
                <w:sz w:val="16"/>
              </w:rPr>
              <w:t xml:space="preserve">: select </w:t>
            </w:r>
            <w:r w:rsidRPr="003725AD">
              <w:rPr>
                <w:rStyle w:val="screenelement"/>
                <w:sz w:val="16"/>
              </w:rPr>
              <w:t>Month</w:t>
            </w:r>
            <w:r w:rsidRPr="003725AD">
              <w:rPr>
                <w:sz w:val="16"/>
              </w:rPr>
              <w:t xml:space="preserve">, </w:t>
            </w:r>
            <w:r w:rsidRPr="003725AD">
              <w:rPr>
                <w:rStyle w:val="screenelement"/>
                <w:sz w:val="16"/>
              </w:rPr>
              <w:t>Quarter</w:t>
            </w:r>
            <w:r w:rsidRPr="003725AD">
              <w:rPr>
                <w:sz w:val="16"/>
              </w:rPr>
              <w:t xml:space="preserve">, or </w:t>
            </w:r>
            <w:r w:rsidRPr="003725AD">
              <w:rPr>
                <w:rStyle w:val="screenelement"/>
                <w:sz w:val="16"/>
              </w:rPr>
              <w:t>Year</w:t>
            </w:r>
            <w:r w:rsidRPr="003725AD">
              <w:rPr>
                <w:sz w:val="16"/>
              </w:rPr>
              <w:t xml:space="preserve"> for the plan.</w:t>
            </w:r>
          </w:p>
          <w:p w:rsidR="003725AD" w:rsidRPr="003725AD" w:rsidRDefault="00EE38A0">
            <w:pPr>
              <w:pStyle w:val="listpara1"/>
              <w:rPr>
                <w:sz w:val="16"/>
              </w:rPr>
            </w:pPr>
            <w:r w:rsidRPr="003725AD">
              <w:rPr>
                <w:rStyle w:val="screenelement"/>
                <w:sz w:val="16"/>
              </w:rPr>
              <w:t>Planned From</w:t>
            </w:r>
            <w:r w:rsidRPr="003725AD">
              <w:rPr>
                <w:sz w:val="16"/>
              </w:rPr>
              <w:t>: select the start date of the plan.</w:t>
            </w:r>
          </w:p>
          <w:p w:rsidR="003725AD" w:rsidRPr="003725AD" w:rsidRDefault="00EE38A0">
            <w:pPr>
              <w:pStyle w:val="listpara1"/>
              <w:rPr>
                <w:sz w:val="16"/>
              </w:rPr>
            </w:pPr>
            <w:r w:rsidRPr="003725AD">
              <w:rPr>
                <w:rStyle w:val="screenelement"/>
                <w:sz w:val="16"/>
              </w:rPr>
              <w:t>Planned To</w:t>
            </w:r>
            <w:r w:rsidRPr="003725AD">
              <w:rPr>
                <w:sz w:val="16"/>
              </w:rPr>
              <w:t>: Select the end date of the plan.</w:t>
            </w:r>
          </w:p>
          <w:p w:rsidR="003725AD" w:rsidRPr="003725AD" w:rsidRDefault="00EE38A0">
            <w:pPr>
              <w:pStyle w:val="listpara1"/>
              <w:rPr>
                <w:sz w:val="16"/>
              </w:rPr>
            </w:pPr>
            <w:r w:rsidRPr="003725AD">
              <w:rPr>
                <w:rStyle w:val="screenelement"/>
                <w:sz w:val="16"/>
              </w:rPr>
              <w:t>Version</w:t>
            </w:r>
            <w:r w:rsidRPr="003725AD">
              <w:rPr>
                <w:sz w:val="16"/>
              </w:rPr>
              <w:t>: Enter the plan version name.</w:t>
            </w:r>
          </w:p>
          <w:p w:rsidR="00C2142F" w:rsidRPr="003725AD" w:rsidRDefault="00EE38A0">
            <w:pPr>
              <w:pStyle w:val="listpara1"/>
              <w:rPr>
                <w:sz w:val="16"/>
              </w:rPr>
            </w:pPr>
            <w:r w:rsidRPr="003725AD">
              <w:rPr>
                <w:rStyle w:val="screenelement"/>
                <w:sz w:val="16"/>
              </w:rPr>
              <w:t>Version Description</w:t>
            </w:r>
            <w:r w:rsidRPr="003725AD">
              <w:rPr>
                <w:sz w:val="16"/>
              </w:rPr>
              <w:t>: Enter the plan version description.</w:t>
            </w:r>
          </w:p>
          <w:p w:rsidR="00C2142F" w:rsidRPr="003725AD" w:rsidRDefault="00EE38A0">
            <w:pPr>
              <w:pStyle w:val="listpara1"/>
              <w:numPr>
                <w:ilvl w:val="0"/>
                <w:numId w:val="3"/>
              </w:numPr>
              <w:rPr>
                <w:sz w:val="16"/>
              </w:rPr>
            </w:pPr>
            <w:r w:rsidRPr="003725AD">
              <w:rPr>
                <w:sz w:val="16"/>
              </w:rPr>
              <w:t xml:space="preserve">In the </w:t>
            </w:r>
            <w:r w:rsidRPr="003725AD">
              <w:rPr>
                <w:rStyle w:val="screenelement"/>
                <w:sz w:val="16"/>
              </w:rPr>
              <w:t>Dimensions</w:t>
            </w:r>
            <w:r w:rsidRPr="003725AD">
              <w:rPr>
                <w:sz w:val="16"/>
              </w:rPr>
              <w:t xml:space="preserve"> section, choose </w:t>
            </w:r>
            <w:r w:rsidRPr="003725AD">
              <w:rPr>
                <w:rStyle w:val="screenelement"/>
                <w:sz w:val="16"/>
              </w:rPr>
              <w:t>Add</w:t>
            </w:r>
            <w:r w:rsidRPr="003725AD">
              <w:rPr>
                <w:sz w:val="16"/>
              </w:rPr>
              <w:t xml:space="preserve">. On the </w:t>
            </w:r>
            <w:r w:rsidRPr="003725AD">
              <w:rPr>
                <w:rStyle w:val="screenelement"/>
                <w:sz w:val="16"/>
              </w:rPr>
              <w:t>Select Dimensions</w:t>
            </w:r>
            <w:r w:rsidRPr="003725AD">
              <w:rPr>
                <w:sz w:val="16"/>
              </w:rPr>
              <w:t xml:space="preserve"> screen, select the planning dimensions, then choose </w:t>
            </w:r>
            <w:r w:rsidRPr="003725AD">
              <w:rPr>
                <w:rStyle w:val="screenelement"/>
                <w:sz w:val="16"/>
              </w:rPr>
              <w:t>OK</w:t>
            </w:r>
            <w:r w:rsidRPr="003725AD">
              <w:rPr>
                <w:sz w:val="16"/>
              </w:rPr>
              <w:t>.</w:t>
            </w:r>
          </w:p>
          <w:p w:rsidR="00C2142F" w:rsidRPr="003725AD" w:rsidRDefault="00EE38A0">
            <w:pPr>
              <w:pStyle w:val="listpara1"/>
              <w:numPr>
                <w:ilvl w:val="0"/>
                <w:numId w:val="3"/>
              </w:numPr>
              <w:rPr>
                <w:sz w:val="16"/>
              </w:rPr>
            </w:pPr>
            <w:r w:rsidRPr="003725AD">
              <w:rPr>
                <w:sz w:val="16"/>
              </w:rPr>
              <w:t xml:space="preserve">In the </w:t>
            </w:r>
            <w:r w:rsidRPr="003725AD">
              <w:rPr>
                <w:rStyle w:val="screenelement"/>
                <w:sz w:val="16"/>
              </w:rPr>
              <w:t>Plan Data</w:t>
            </w:r>
            <w:r w:rsidRPr="003725AD">
              <w:rPr>
                <w:sz w:val="16"/>
              </w:rPr>
              <w:t xml:space="preserve"> section, choose </w:t>
            </w:r>
            <w:r w:rsidRPr="003725AD">
              <w:rPr>
                <w:rStyle w:val="screenelement"/>
                <w:sz w:val="16"/>
              </w:rPr>
              <w:t>Download</w:t>
            </w:r>
            <w:r w:rsidRPr="003725AD">
              <w:rPr>
                <w:sz w:val="16"/>
              </w:rPr>
              <w:t xml:space="preserve"> to download the planning excel. Maintain the planning data in the excel file. Choose </w:t>
            </w:r>
            <w:r w:rsidRPr="003725AD">
              <w:rPr>
                <w:rStyle w:val="screenelement"/>
                <w:sz w:val="16"/>
              </w:rPr>
              <w:t>Upload</w:t>
            </w:r>
            <w:r w:rsidRPr="003725AD">
              <w:rPr>
                <w:sz w:val="16"/>
              </w:rPr>
              <w:t xml:space="preserve"> to upload the excel file to the system.</w:t>
            </w:r>
          </w:p>
          <w:p w:rsidR="00C2142F" w:rsidRPr="003725AD" w:rsidRDefault="00EE38A0">
            <w:pPr>
              <w:pStyle w:val="listpara1"/>
              <w:rPr>
                <w:sz w:val="16"/>
              </w:rPr>
            </w:pPr>
            <w:r w:rsidRPr="003725AD">
              <w:rPr>
                <w:sz w:val="16"/>
              </w:rPr>
              <w:t xml:space="preserve">After uploading the plan data into system, choose </w:t>
            </w:r>
            <w:r w:rsidRPr="003725AD">
              <w:rPr>
                <w:rStyle w:val="screenelement"/>
                <w:sz w:val="16"/>
              </w:rPr>
              <w:t>Chart View</w:t>
            </w:r>
            <w:r w:rsidRPr="003725AD">
              <w:rPr>
                <w:sz w:val="16"/>
              </w:rPr>
              <w:t xml:space="preserve"> or </w:t>
            </w:r>
            <w:r w:rsidRPr="003725AD">
              <w:rPr>
                <w:rStyle w:val="screenelement"/>
                <w:sz w:val="16"/>
              </w:rPr>
              <w:t>Table View</w:t>
            </w:r>
            <w:r w:rsidRPr="003725AD">
              <w:rPr>
                <w:sz w:val="16"/>
              </w:rPr>
              <w:t xml:space="preserve"> to view the data in different format. Chart type can also be customized. Choose </w:t>
            </w:r>
            <w:r w:rsidRPr="003725AD">
              <w:rPr>
                <w:rStyle w:val="screenelement"/>
                <w:sz w:val="16"/>
              </w:rPr>
              <w:t>Filter</w:t>
            </w:r>
            <w:r w:rsidRPr="003725AD">
              <w:rPr>
                <w:sz w:val="16"/>
              </w:rPr>
              <w:t xml:space="preserve"> to check more detailed plan, for example, filter value for certain Sales Organization.</w:t>
            </w:r>
          </w:p>
          <w:p w:rsidR="00C2142F" w:rsidRPr="003725AD" w:rsidRDefault="00EE38A0">
            <w:pPr>
              <w:pStyle w:val="listpara1"/>
              <w:numPr>
                <w:ilvl w:val="0"/>
                <w:numId w:val="3"/>
              </w:numPr>
              <w:rPr>
                <w:sz w:val="16"/>
              </w:rPr>
            </w:pPr>
            <w:r w:rsidRPr="003725AD">
              <w:rPr>
                <w:sz w:val="16"/>
              </w:rPr>
              <w:t xml:space="preserve">Choose </w:t>
            </w:r>
            <w:r w:rsidRPr="003725AD">
              <w:rPr>
                <w:rStyle w:val="screenelement"/>
                <w:sz w:val="16"/>
              </w:rPr>
              <w:t>Create</w:t>
            </w:r>
            <w:r w:rsidRPr="003725AD">
              <w:rPr>
                <w:sz w:val="16"/>
              </w:rPr>
              <w:t xml:space="preserve"> to save the sales plan.</w:t>
            </w:r>
          </w:p>
        </w:tc>
        <w:tc>
          <w:tcPr>
            <w:tcW w:w="0" w:type="auto"/>
          </w:tcPr>
          <w:p w:rsidR="00C2142F" w:rsidRPr="003725AD" w:rsidRDefault="00EE38A0">
            <w:pPr>
              <w:rPr>
                <w:sz w:val="16"/>
              </w:rPr>
            </w:pPr>
            <w:r w:rsidRPr="003725AD">
              <w:rPr>
                <w:sz w:val="16"/>
              </w:rPr>
              <w:t>A sales plan is created.</w:t>
            </w:r>
          </w:p>
          <w:p w:rsidR="00C2142F" w:rsidRPr="003725AD" w:rsidRDefault="00C2142F">
            <w:pPr>
              <w:rPr>
                <w:sz w:val="16"/>
              </w:rPr>
            </w:pPr>
          </w:p>
          <w:tbl>
            <w:tblPr>
              <w:tblW w:w="4975" w:type="pct"/>
              <w:tblCellMar>
                <w:left w:w="10" w:type="dxa"/>
                <w:right w:w="10" w:type="dxa"/>
              </w:tblCellMar>
              <w:tblLook w:val="04A0" w:firstRow="1" w:lastRow="0" w:firstColumn="1" w:lastColumn="0" w:noHBand="0" w:noVBand="1"/>
            </w:tblPr>
            <w:tblGrid>
              <w:gridCol w:w="3856"/>
            </w:tblGrid>
            <w:tr w:rsidR="00C2142F" w:rsidRPr="003725AD" w:rsidTr="003725A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C2142F" w:rsidRPr="003725AD" w:rsidRDefault="00EE38A0">
                  <w:pPr>
                    <w:rPr>
                      <w:sz w:val="16"/>
                    </w:rPr>
                  </w:pPr>
                  <w:r w:rsidRPr="003725AD">
                    <w:rPr>
                      <w:rStyle w:val="bold"/>
                      <w:sz w:val="16"/>
                    </w:rPr>
                    <w:t xml:space="preserve">Note </w:t>
                  </w:r>
                  <w:r w:rsidRPr="003725AD">
                    <w:rPr>
                      <w:sz w:val="16"/>
                    </w:rPr>
                    <w:t>If you get a time out error or a no selection is possible message, save the plan, reload App, then you can edit your sales plan.</w:t>
                  </w:r>
                </w:p>
              </w:tc>
            </w:tr>
          </w:tbl>
          <w:p w:rsidR="00EE38A0" w:rsidRPr="003725AD" w:rsidRDefault="00EE38A0">
            <w:pPr>
              <w:rPr>
                <w:sz w:val="16"/>
              </w:rPr>
            </w:pP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5</w:t>
            </w:r>
          </w:p>
        </w:tc>
        <w:tc>
          <w:tcPr>
            <w:tcW w:w="0" w:type="auto"/>
          </w:tcPr>
          <w:p w:rsidR="00C2142F" w:rsidRPr="003725AD" w:rsidRDefault="00EE38A0">
            <w:pPr>
              <w:rPr>
                <w:sz w:val="16"/>
              </w:rPr>
            </w:pPr>
            <w:r w:rsidRPr="003725AD">
              <w:rPr>
                <w:rStyle w:val="bold"/>
                <w:sz w:val="16"/>
              </w:rPr>
              <w:t>Edit the Sales Plan</w:t>
            </w:r>
          </w:p>
        </w:tc>
        <w:tc>
          <w:tcPr>
            <w:tcW w:w="0" w:type="auto"/>
          </w:tcPr>
          <w:p w:rsidR="00C2142F" w:rsidRPr="003725AD" w:rsidRDefault="00EE38A0">
            <w:pPr>
              <w:rPr>
                <w:sz w:val="16"/>
              </w:rPr>
            </w:pPr>
            <w:r w:rsidRPr="003725AD">
              <w:rPr>
                <w:sz w:val="16"/>
              </w:rPr>
              <w:t xml:space="preserve">On the </w:t>
            </w:r>
            <w:r w:rsidRPr="003725AD">
              <w:rPr>
                <w:rStyle w:val="screenelement"/>
                <w:sz w:val="16"/>
              </w:rPr>
              <w:t>Sales Plan</w:t>
            </w:r>
            <w:r w:rsidRPr="003725AD">
              <w:rPr>
                <w:sz w:val="16"/>
              </w:rPr>
              <w:t xml:space="preserve"> screen, choose </w:t>
            </w:r>
            <w:r w:rsidRPr="003725AD">
              <w:rPr>
                <w:rStyle w:val="screenelement"/>
                <w:sz w:val="16"/>
              </w:rPr>
              <w:t>Edit</w:t>
            </w:r>
            <w:r w:rsidRPr="003725AD">
              <w:rPr>
                <w:sz w:val="16"/>
              </w:rPr>
              <w:t xml:space="preserve">. In the edit mode, make the necessary changes and then choose </w:t>
            </w:r>
            <w:r w:rsidRPr="003725AD">
              <w:rPr>
                <w:rStyle w:val="screenelement"/>
                <w:sz w:val="16"/>
              </w:rPr>
              <w:t>Save</w:t>
            </w:r>
            <w:r w:rsidRPr="003725AD">
              <w:rPr>
                <w:sz w:val="16"/>
              </w:rPr>
              <w:t xml:space="preserve"> to save the changes.</w:t>
            </w:r>
          </w:p>
        </w:tc>
        <w:tc>
          <w:tcPr>
            <w:tcW w:w="0" w:type="auto"/>
          </w:tcPr>
          <w:p w:rsidR="00C2142F" w:rsidRPr="003725AD" w:rsidRDefault="00EE38A0">
            <w:pPr>
              <w:rPr>
                <w:sz w:val="16"/>
              </w:rPr>
            </w:pPr>
            <w:r w:rsidRPr="003725AD">
              <w:rPr>
                <w:sz w:val="16"/>
              </w:rPr>
              <w:t>The sales plan is changed.</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6</w:t>
            </w:r>
          </w:p>
        </w:tc>
        <w:tc>
          <w:tcPr>
            <w:tcW w:w="0" w:type="auto"/>
          </w:tcPr>
          <w:p w:rsidR="00C2142F" w:rsidRPr="003725AD" w:rsidRDefault="00EE38A0">
            <w:pPr>
              <w:rPr>
                <w:sz w:val="16"/>
              </w:rPr>
            </w:pPr>
            <w:r w:rsidRPr="003725AD">
              <w:rPr>
                <w:rStyle w:val="bold"/>
                <w:sz w:val="16"/>
              </w:rPr>
              <w:t>Copy the Sales Plan to a New Version</w:t>
            </w:r>
          </w:p>
        </w:tc>
        <w:tc>
          <w:tcPr>
            <w:tcW w:w="0" w:type="auto"/>
          </w:tcPr>
          <w:p w:rsidR="00C2142F" w:rsidRPr="003725AD" w:rsidRDefault="00EE38A0">
            <w:pPr>
              <w:rPr>
                <w:sz w:val="16"/>
              </w:rPr>
            </w:pPr>
            <w:r w:rsidRPr="003725AD">
              <w:rPr>
                <w:sz w:val="16"/>
              </w:rPr>
              <w:t xml:space="preserve">On the </w:t>
            </w:r>
            <w:r w:rsidRPr="003725AD">
              <w:rPr>
                <w:rStyle w:val="screenelement"/>
                <w:sz w:val="16"/>
              </w:rPr>
              <w:t>Sales Plan</w:t>
            </w:r>
            <w:r w:rsidRPr="003725AD">
              <w:rPr>
                <w:sz w:val="16"/>
              </w:rPr>
              <w:t xml:space="preserve"> screen, choose </w:t>
            </w:r>
            <w:r w:rsidRPr="003725AD">
              <w:rPr>
                <w:rStyle w:val="screenelement"/>
                <w:sz w:val="16"/>
              </w:rPr>
              <w:t>Copy to New Version,</w:t>
            </w:r>
            <w:r w:rsidRPr="003725AD">
              <w:rPr>
                <w:sz w:val="16"/>
              </w:rPr>
              <w:t xml:space="preserve"> change the new version and choose </w:t>
            </w:r>
            <w:r w:rsidRPr="003725AD">
              <w:rPr>
                <w:rStyle w:val="screenelement"/>
                <w:sz w:val="16"/>
              </w:rPr>
              <w:t>Create</w:t>
            </w:r>
            <w:r w:rsidRPr="003725AD">
              <w:rPr>
                <w:sz w:val="16"/>
              </w:rPr>
              <w:t>.</w:t>
            </w:r>
          </w:p>
        </w:tc>
        <w:tc>
          <w:tcPr>
            <w:tcW w:w="0" w:type="auto"/>
          </w:tcPr>
          <w:p w:rsidR="00C2142F" w:rsidRPr="003725AD" w:rsidRDefault="00EE38A0">
            <w:pPr>
              <w:rPr>
                <w:sz w:val="16"/>
              </w:rPr>
            </w:pPr>
            <w:r w:rsidRPr="003725AD">
              <w:rPr>
                <w:sz w:val="16"/>
              </w:rPr>
              <w:t>The sales plan is copied to a new version.</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7</w:t>
            </w:r>
          </w:p>
        </w:tc>
        <w:tc>
          <w:tcPr>
            <w:tcW w:w="0" w:type="auto"/>
          </w:tcPr>
          <w:p w:rsidR="00C2142F" w:rsidRPr="003725AD" w:rsidRDefault="00EE38A0">
            <w:pPr>
              <w:rPr>
                <w:sz w:val="16"/>
              </w:rPr>
            </w:pPr>
            <w:r w:rsidRPr="003725AD">
              <w:rPr>
                <w:rStyle w:val="bold"/>
                <w:sz w:val="16"/>
              </w:rPr>
              <w:t>Release the Sales Plan Version</w:t>
            </w:r>
          </w:p>
        </w:tc>
        <w:tc>
          <w:tcPr>
            <w:tcW w:w="0" w:type="auto"/>
          </w:tcPr>
          <w:p w:rsidR="00C2142F" w:rsidRPr="003725AD" w:rsidRDefault="00EE38A0">
            <w:pPr>
              <w:rPr>
                <w:sz w:val="16"/>
              </w:rPr>
            </w:pPr>
            <w:r w:rsidRPr="003725AD">
              <w:rPr>
                <w:sz w:val="16"/>
              </w:rPr>
              <w:t xml:space="preserve">On the </w:t>
            </w:r>
            <w:r w:rsidRPr="003725AD">
              <w:rPr>
                <w:rStyle w:val="screenelement"/>
                <w:sz w:val="16"/>
              </w:rPr>
              <w:t>Sales Plan</w:t>
            </w:r>
            <w:r w:rsidRPr="003725AD">
              <w:rPr>
                <w:sz w:val="16"/>
              </w:rPr>
              <w:t xml:space="preserve"> screen, choose </w:t>
            </w:r>
            <w:r w:rsidRPr="003725AD">
              <w:rPr>
                <w:rStyle w:val="screenelement"/>
                <w:sz w:val="16"/>
              </w:rPr>
              <w:t>Release</w:t>
            </w:r>
            <w:r w:rsidRPr="003725AD">
              <w:rPr>
                <w:sz w:val="16"/>
              </w:rPr>
              <w:t xml:space="preserve"> to release the planning version.</w:t>
            </w:r>
          </w:p>
        </w:tc>
        <w:tc>
          <w:tcPr>
            <w:tcW w:w="0" w:type="auto"/>
          </w:tcPr>
          <w:p w:rsidR="00C2142F" w:rsidRPr="003725AD" w:rsidRDefault="00EE38A0">
            <w:pPr>
              <w:rPr>
                <w:sz w:val="16"/>
              </w:rPr>
            </w:pPr>
            <w:r w:rsidRPr="003725AD">
              <w:rPr>
                <w:sz w:val="16"/>
              </w:rPr>
              <w:t>The sales plan version is released.</w:t>
            </w:r>
          </w:p>
        </w:tc>
        <w:tc>
          <w:tcPr>
            <w:tcW w:w="0" w:type="auto"/>
          </w:tcPr>
          <w:p w:rsidR="00C2142F" w:rsidRPr="003725AD" w:rsidRDefault="00C2142F">
            <w:pPr>
              <w:rPr>
                <w:sz w:val="16"/>
              </w:rPr>
            </w:pPr>
          </w:p>
        </w:tc>
      </w:tr>
    </w:tbl>
    <w:p w:rsidR="00C2142F" w:rsidRDefault="00EE38A0">
      <w:pPr>
        <w:pStyle w:val="Heading2"/>
      </w:pPr>
      <w:bookmarkStart w:id="18" w:name="unique_8"/>
      <w:bookmarkStart w:id="19" w:name="_Toc232860601"/>
      <w:r>
        <w:t>Sales Performance - Plan/Actual</w:t>
      </w:r>
      <w:bookmarkEnd w:id="18"/>
      <w:bookmarkEnd w:id="19"/>
    </w:p>
    <w:p w:rsidR="00C2142F" w:rsidRDefault="00EE38A0">
      <w:pPr>
        <w:pStyle w:val="sectiontitle"/>
      </w:pPr>
      <w:r>
        <w:t>Test Administration</w:t>
      </w:r>
    </w:p>
    <w:p w:rsidR="00C2142F" w:rsidRDefault="00EE38A0">
      <w:r>
        <w:t>Customer project: Fill in the project-specific parts.</w:t>
      </w:r>
    </w:p>
    <w:p w:rsidR="00C2142F" w:rsidRDefault="00C2142F"/>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2142F" w:rsidRPr="003725AD" w:rsidTr="003725A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r>
      <w:tr w:rsidR="00C2142F" w:rsidRPr="003725AD" w:rsidTr="003725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r>
      <w:tr w:rsidR="00C2142F" w:rsidRPr="003725AD" w:rsidTr="003725A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E38A0" w:rsidRPr="003725AD" w:rsidRDefault="00EE38A0">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2142F" w:rsidRPr="003725AD" w:rsidRDefault="00EE38A0">
            <w:pPr>
              <w:rPr>
                <w:sz w:val="12"/>
              </w:rPr>
            </w:pPr>
            <w:r w:rsidRPr="003725AD">
              <w:rPr>
                <w:rStyle w:val="userinput"/>
                <w:sz w:val="12"/>
              </w:rPr>
              <w:t>&lt;State the Service Provider, Customer or Joint Service Provider and Customer&gt;</w:t>
            </w:r>
          </w:p>
        </w:tc>
      </w:tr>
    </w:tbl>
    <w:p w:rsidR="00C2142F" w:rsidRDefault="00EE38A0">
      <w:pPr>
        <w:pStyle w:val="sectiontitle"/>
      </w:pPr>
      <w:r>
        <w:t>Purpose</w:t>
      </w:r>
    </w:p>
    <w:p w:rsidR="00C2142F" w:rsidRDefault="00EE38A0">
      <w:r>
        <w:t>With this app, you as a sales manager can compare the plan data in the sales plan with the actual sales data. The comparisons gain insights into sales performance and effectiveness of sales planning. Additionally, you can do further actions using easy navigation.</w:t>
      </w:r>
    </w:p>
    <w:p w:rsidR="00C2142F" w:rsidRDefault="00EE38A0">
      <w:pPr>
        <w:pStyle w:val="sectiontitle"/>
      </w:pPr>
      <w:r>
        <w:t>Procedure</w:t>
      </w:r>
    </w:p>
    <w:tbl>
      <w:tblPr>
        <w:tblStyle w:val="SAPStandardTable"/>
        <w:tblW w:w="5000" w:type="pct"/>
        <w:tblInd w:w="3" w:type="dxa"/>
        <w:tblLook w:val="0620" w:firstRow="1" w:lastRow="0" w:firstColumn="0" w:lastColumn="0" w:noHBand="1" w:noVBand="1"/>
      </w:tblPr>
      <w:tblGrid>
        <w:gridCol w:w="664"/>
        <w:gridCol w:w="1168"/>
        <w:gridCol w:w="9595"/>
        <w:gridCol w:w="1879"/>
        <w:gridCol w:w="998"/>
      </w:tblGrid>
      <w:tr w:rsidR="00C2142F" w:rsidRPr="003725AD" w:rsidTr="003725AD">
        <w:trPr>
          <w:cnfStyle w:val="100000000000" w:firstRow="1" w:lastRow="0" w:firstColumn="0" w:lastColumn="0" w:oddVBand="0" w:evenVBand="0" w:oddHBand="0" w:evenHBand="0" w:firstRowFirstColumn="0" w:firstRowLastColumn="0" w:lastRowFirstColumn="0" w:lastRowLastColumn="0"/>
        </w:trPr>
        <w:tc>
          <w:tcPr>
            <w:tcW w:w="0" w:type="auto"/>
          </w:tcPr>
          <w:p w:rsidR="00C2142F" w:rsidRPr="003725AD" w:rsidRDefault="00EE38A0">
            <w:pPr>
              <w:pStyle w:val="boldparagraph"/>
              <w:rPr>
                <w:sz w:val="16"/>
              </w:rPr>
            </w:pPr>
            <w:r w:rsidRPr="003725AD">
              <w:rPr>
                <w:sz w:val="16"/>
              </w:rPr>
              <w:t>Test Step #</w:t>
            </w:r>
          </w:p>
        </w:tc>
        <w:tc>
          <w:tcPr>
            <w:tcW w:w="0" w:type="auto"/>
          </w:tcPr>
          <w:p w:rsidR="00C2142F" w:rsidRPr="003725AD" w:rsidRDefault="00EE38A0">
            <w:pPr>
              <w:pStyle w:val="boldparagraph"/>
              <w:rPr>
                <w:sz w:val="16"/>
              </w:rPr>
            </w:pPr>
            <w:r w:rsidRPr="003725AD">
              <w:rPr>
                <w:sz w:val="16"/>
              </w:rPr>
              <w:t>Test Step Name</w:t>
            </w:r>
          </w:p>
        </w:tc>
        <w:tc>
          <w:tcPr>
            <w:tcW w:w="0" w:type="auto"/>
          </w:tcPr>
          <w:p w:rsidR="00C2142F" w:rsidRPr="003725AD" w:rsidRDefault="00EE38A0">
            <w:pPr>
              <w:pStyle w:val="boldparagraph"/>
              <w:rPr>
                <w:sz w:val="16"/>
              </w:rPr>
            </w:pPr>
            <w:r w:rsidRPr="003725AD">
              <w:rPr>
                <w:sz w:val="16"/>
              </w:rPr>
              <w:t>Instruction</w:t>
            </w:r>
          </w:p>
        </w:tc>
        <w:tc>
          <w:tcPr>
            <w:tcW w:w="0" w:type="auto"/>
          </w:tcPr>
          <w:p w:rsidR="00C2142F" w:rsidRPr="003725AD" w:rsidRDefault="00EE38A0">
            <w:pPr>
              <w:pStyle w:val="boldparagraph"/>
              <w:rPr>
                <w:sz w:val="16"/>
              </w:rPr>
            </w:pPr>
            <w:r w:rsidRPr="003725AD">
              <w:rPr>
                <w:sz w:val="16"/>
              </w:rPr>
              <w:t>Expected Result</w:t>
            </w:r>
          </w:p>
        </w:tc>
        <w:tc>
          <w:tcPr>
            <w:tcW w:w="0" w:type="auto"/>
          </w:tcPr>
          <w:p w:rsidR="00C2142F" w:rsidRPr="003725AD" w:rsidRDefault="00EE38A0">
            <w:pPr>
              <w:pStyle w:val="boldparagraph"/>
              <w:rPr>
                <w:sz w:val="16"/>
              </w:rPr>
            </w:pPr>
            <w:r w:rsidRPr="003725AD">
              <w:rPr>
                <w:sz w:val="16"/>
              </w:rPr>
              <w:t>Pass / Fail / Comment</w:t>
            </w:r>
          </w:p>
        </w:tc>
      </w:tr>
      <w:tr w:rsidR="00C2142F" w:rsidRPr="003725AD" w:rsidTr="003725AD">
        <w:tc>
          <w:tcPr>
            <w:tcW w:w="0" w:type="auto"/>
          </w:tcPr>
          <w:p w:rsidR="00C2142F" w:rsidRPr="003725AD" w:rsidRDefault="00EE38A0">
            <w:pPr>
              <w:rPr>
                <w:sz w:val="16"/>
              </w:rPr>
            </w:pPr>
            <w:r w:rsidRPr="003725AD">
              <w:rPr>
                <w:sz w:val="16"/>
              </w:rPr>
              <w:t>1</w:t>
            </w:r>
          </w:p>
        </w:tc>
        <w:tc>
          <w:tcPr>
            <w:tcW w:w="0" w:type="auto"/>
          </w:tcPr>
          <w:p w:rsidR="00C2142F" w:rsidRPr="003725AD" w:rsidRDefault="00EE38A0">
            <w:pPr>
              <w:rPr>
                <w:sz w:val="16"/>
              </w:rPr>
            </w:pPr>
            <w:r w:rsidRPr="003725AD">
              <w:rPr>
                <w:rStyle w:val="bold"/>
                <w:sz w:val="16"/>
              </w:rPr>
              <w:t xml:space="preserve">Log </w:t>
            </w:r>
            <w:r w:rsidRPr="003725AD">
              <w:rPr>
                <w:rStyle w:val="bold"/>
                <w:sz w:val="16"/>
              </w:rPr>
              <w:t>On</w:t>
            </w:r>
          </w:p>
        </w:tc>
        <w:tc>
          <w:tcPr>
            <w:tcW w:w="0" w:type="auto"/>
          </w:tcPr>
          <w:p w:rsidR="00C2142F" w:rsidRPr="003725AD" w:rsidRDefault="00EE38A0">
            <w:pPr>
              <w:rPr>
                <w:sz w:val="16"/>
              </w:rPr>
            </w:pPr>
            <w:r w:rsidRPr="003725AD">
              <w:rPr>
                <w:sz w:val="16"/>
              </w:rPr>
              <w:t>Log on to the SAP Fiori launchpad as a Sales Manager.</w:t>
            </w:r>
          </w:p>
        </w:tc>
        <w:tc>
          <w:tcPr>
            <w:tcW w:w="0" w:type="auto"/>
          </w:tcPr>
          <w:p w:rsidR="00C2142F" w:rsidRPr="003725AD" w:rsidRDefault="00EE38A0">
            <w:pPr>
              <w:rPr>
                <w:sz w:val="16"/>
              </w:rPr>
            </w:pPr>
            <w:r w:rsidRPr="003725AD">
              <w:rPr>
                <w:sz w:val="16"/>
              </w:rPr>
              <w:t>The SAP Fiori launchpad is displayed.</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2</w:t>
            </w:r>
          </w:p>
        </w:tc>
        <w:tc>
          <w:tcPr>
            <w:tcW w:w="0" w:type="auto"/>
          </w:tcPr>
          <w:p w:rsidR="00C2142F" w:rsidRPr="003725AD" w:rsidRDefault="00EE38A0">
            <w:pPr>
              <w:rPr>
                <w:sz w:val="16"/>
              </w:rPr>
            </w:pPr>
            <w:r w:rsidRPr="003725AD">
              <w:rPr>
                <w:rStyle w:val="bold"/>
                <w:sz w:val="16"/>
              </w:rPr>
              <w:t>Set User Default Values</w:t>
            </w:r>
          </w:p>
        </w:tc>
        <w:tc>
          <w:tcPr>
            <w:tcW w:w="0" w:type="auto"/>
          </w:tcPr>
          <w:p w:rsidR="00C2142F" w:rsidRPr="003725AD" w:rsidRDefault="00EE38A0">
            <w:pPr>
              <w:rPr>
                <w:sz w:val="16"/>
              </w:rPr>
            </w:pPr>
            <w:r w:rsidRPr="003725AD">
              <w:rPr>
                <w:sz w:val="16"/>
              </w:rPr>
              <w:t xml:space="preserve">Choose the user icon and select </w:t>
            </w:r>
            <w:r w:rsidRPr="003725AD">
              <w:rPr>
                <w:rStyle w:val="screenelement"/>
                <w:sz w:val="16"/>
              </w:rPr>
              <w:t>Settings</w:t>
            </w:r>
            <w:r w:rsidRPr="003725AD">
              <w:rPr>
                <w:sz w:val="16"/>
              </w:rPr>
              <w:t xml:space="preserve">. On the </w:t>
            </w:r>
            <w:r w:rsidRPr="003725AD">
              <w:rPr>
                <w:rStyle w:val="screenelement"/>
                <w:sz w:val="16"/>
              </w:rPr>
              <w:t>Settings</w:t>
            </w:r>
            <w:r w:rsidRPr="003725AD">
              <w:rPr>
                <w:sz w:val="16"/>
              </w:rPr>
              <w:t xml:space="preserve"> screen, choose </w:t>
            </w:r>
            <w:r w:rsidRPr="003725AD">
              <w:rPr>
                <w:rStyle w:val="screenelement"/>
                <w:sz w:val="16"/>
              </w:rPr>
              <w:t>Default Values</w:t>
            </w:r>
            <w:r w:rsidRPr="003725AD">
              <w:rPr>
                <w:sz w:val="16"/>
              </w:rPr>
              <w:t xml:space="preserve">. Maintain values for your user. For example, </w:t>
            </w:r>
            <w:r w:rsidRPr="003725AD">
              <w:rPr>
                <w:rStyle w:val="screenelement"/>
                <w:sz w:val="16"/>
              </w:rPr>
              <w:t>Exchange Rate Type</w:t>
            </w:r>
            <w:r w:rsidRPr="003725AD">
              <w:rPr>
                <w:sz w:val="16"/>
              </w:rPr>
              <w:t xml:space="preserve">, </w:t>
            </w:r>
            <w:r w:rsidRPr="003725AD">
              <w:rPr>
                <w:rStyle w:val="screenelement"/>
                <w:sz w:val="16"/>
              </w:rPr>
              <w:t>Display Currency</w:t>
            </w:r>
            <w:r w:rsidRPr="003725AD">
              <w:rPr>
                <w:sz w:val="16"/>
              </w:rPr>
              <w:t xml:space="preserve">. Choose </w:t>
            </w:r>
            <w:r w:rsidRPr="003725AD">
              <w:rPr>
                <w:rStyle w:val="screenelement"/>
                <w:sz w:val="16"/>
              </w:rPr>
              <w:t>Save</w:t>
            </w:r>
            <w:r w:rsidRPr="003725AD">
              <w:rPr>
                <w:sz w:val="16"/>
              </w:rPr>
              <w:t>.</w:t>
            </w:r>
          </w:p>
        </w:tc>
        <w:tc>
          <w:tcPr>
            <w:tcW w:w="0" w:type="auto"/>
          </w:tcPr>
          <w:p w:rsidR="00C2142F" w:rsidRPr="003725AD" w:rsidRDefault="00EE38A0">
            <w:pPr>
              <w:rPr>
                <w:sz w:val="16"/>
              </w:rPr>
            </w:pPr>
            <w:r w:rsidRPr="003725AD">
              <w:rPr>
                <w:sz w:val="16"/>
              </w:rPr>
              <w:t>The user default values are set.</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3</w:t>
            </w:r>
          </w:p>
        </w:tc>
        <w:tc>
          <w:tcPr>
            <w:tcW w:w="0" w:type="auto"/>
          </w:tcPr>
          <w:p w:rsidR="00C2142F" w:rsidRPr="003725AD" w:rsidRDefault="00EE38A0">
            <w:pPr>
              <w:rPr>
                <w:sz w:val="16"/>
              </w:rPr>
            </w:pPr>
            <w:r w:rsidRPr="003725AD">
              <w:rPr>
                <w:rStyle w:val="bold"/>
                <w:sz w:val="16"/>
              </w:rPr>
              <w:t>Access the App</w:t>
            </w:r>
          </w:p>
        </w:tc>
        <w:tc>
          <w:tcPr>
            <w:tcW w:w="0" w:type="auto"/>
          </w:tcPr>
          <w:p w:rsidR="00C2142F" w:rsidRPr="003725AD" w:rsidRDefault="00EE38A0">
            <w:pPr>
              <w:rPr>
                <w:sz w:val="16"/>
              </w:rPr>
            </w:pPr>
            <w:r w:rsidRPr="003725AD">
              <w:rPr>
                <w:sz w:val="16"/>
              </w:rPr>
              <w:t xml:space="preserve">Open </w:t>
            </w:r>
            <w:r w:rsidRPr="003725AD">
              <w:rPr>
                <w:rStyle w:val="screenelement"/>
                <w:sz w:val="16"/>
              </w:rPr>
              <w:t>Sales Performance</w:t>
            </w:r>
            <w:r w:rsidRPr="003725AD">
              <w:rPr>
                <w:sz w:val="16"/>
              </w:rPr>
              <w:t xml:space="preserve"> - </w:t>
            </w:r>
            <w:r w:rsidRPr="003725AD">
              <w:rPr>
                <w:rStyle w:val="screenelement"/>
                <w:sz w:val="16"/>
              </w:rPr>
              <w:t>Plan/Actual</w:t>
            </w:r>
            <w:r w:rsidRPr="003725AD">
              <w:rPr>
                <w:sz w:val="16"/>
              </w:rPr>
              <w:t xml:space="preserve"> </w:t>
            </w:r>
            <w:r w:rsidRPr="003725AD">
              <w:rPr>
                <w:rStyle w:val="CourierNew"/>
                <w:sz w:val="16"/>
              </w:rPr>
              <w:t>(F2941)</w:t>
            </w:r>
            <w:r w:rsidRPr="003725AD">
              <w:rPr>
                <w:sz w:val="16"/>
              </w:rPr>
              <w:t xml:space="preserve"> in the </w:t>
            </w:r>
            <w:r w:rsidRPr="003725AD">
              <w:rPr>
                <w:rStyle w:val="screenelement"/>
                <w:sz w:val="16"/>
              </w:rPr>
              <w:t>Sales Planning</w:t>
            </w:r>
            <w:r w:rsidRPr="003725AD">
              <w:rPr>
                <w:sz w:val="16"/>
              </w:rPr>
              <w:t xml:space="preserve"> business group.</w:t>
            </w:r>
          </w:p>
        </w:tc>
        <w:tc>
          <w:tcPr>
            <w:tcW w:w="0" w:type="auto"/>
          </w:tcPr>
          <w:p w:rsidR="00C2142F" w:rsidRPr="003725AD" w:rsidRDefault="00EE38A0">
            <w:pPr>
              <w:rPr>
                <w:sz w:val="16"/>
              </w:rPr>
            </w:pPr>
            <w:r w:rsidRPr="003725AD">
              <w:rPr>
                <w:sz w:val="16"/>
              </w:rPr>
              <w:t>The app opens.</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4</w:t>
            </w:r>
          </w:p>
        </w:tc>
        <w:tc>
          <w:tcPr>
            <w:tcW w:w="0" w:type="auto"/>
          </w:tcPr>
          <w:p w:rsidR="00C2142F" w:rsidRPr="003725AD" w:rsidRDefault="00EE38A0">
            <w:pPr>
              <w:rPr>
                <w:sz w:val="16"/>
              </w:rPr>
            </w:pPr>
            <w:r w:rsidRPr="003725AD">
              <w:rPr>
                <w:rStyle w:val="bold"/>
                <w:sz w:val="16"/>
              </w:rPr>
              <w:t>Select Sales Plan and Version</w:t>
            </w:r>
          </w:p>
        </w:tc>
        <w:tc>
          <w:tcPr>
            <w:tcW w:w="0" w:type="auto"/>
          </w:tcPr>
          <w:p w:rsidR="00C2142F" w:rsidRPr="003725AD" w:rsidRDefault="00EE38A0">
            <w:pPr>
              <w:rPr>
                <w:sz w:val="16"/>
              </w:rPr>
            </w:pPr>
            <w:r w:rsidRPr="003725AD">
              <w:rPr>
                <w:sz w:val="16"/>
              </w:rPr>
              <w:t xml:space="preserve">Choose the icon on the right side of the </w:t>
            </w:r>
            <w:r w:rsidRPr="003725AD">
              <w:rPr>
                <w:rStyle w:val="screenelement"/>
                <w:sz w:val="16"/>
              </w:rPr>
              <w:t>Sales Plan</w:t>
            </w:r>
            <w:r w:rsidRPr="003725AD">
              <w:rPr>
                <w:sz w:val="16"/>
              </w:rPr>
              <w:t xml:space="preserve"> input box. On the </w:t>
            </w:r>
            <w:r w:rsidRPr="003725AD">
              <w:rPr>
                <w:rStyle w:val="screenelement"/>
                <w:sz w:val="16"/>
              </w:rPr>
              <w:t xml:space="preserve">Select: Sales Plan </w:t>
            </w:r>
            <w:r w:rsidRPr="003725AD">
              <w:rPr>
                <w:sz w:val="16"/>
              </w:rPr>
              <w:t xml:space="preserve">screen, enter the information needed, then choose </w:t>
            </w:r>
            <w:r w:rsidRPr="003725AD">
              <w:rPr>
                <w:rStyle w:val="screenelement"/>
                <w:sz w:val="16"/>
              </w:rPr>
              <w:t>Go</w:t>
            </w:r>
            <w:r w:rsidRPr="003725AD">
              <w:rPr>
                <w:sz w:val="16"/>
              </w:rPr>
              <w:t xml:space="preserve">. In the result list, select one sales plan, and choose </w:t>
            </w:r>
            <w:r w:rsidRPr="003725AD">
              <w:rPr>
                <w:rStyle w:val="screenelement"/>
                <w:sz w:val="16"/>
              </w:rPr>
              <w:t>Go</w:t>
            </w:r>
            <w:r w:rsidRPr="003725AD">
              <w:rPr>
                <w:sz w:val="16"/>
              </w:rPr>
              <w:t>.</w:t>
            </w:r>
          </w:p>
        </w:tc>
        <w:tc>
          <w:tcPr>
            <w:tcW w:w="0" w:type="auto"/>
          </w:tcPr>
          <w:p w:rsidR="00C2142F" w:rsidRPr="003725AD" w:rsidRDefault="00EE38A0">
            <w:pPr>
              <w:rPr>
                <w:sz w:val="16"/>
              </w:rPr>
            </w:pPr>
            <w:r w:rsidRPr="003725AD">
              <w:rPr>
                <w:sz w:val="16"/>
              </w:rPr>
              <w:t>The plan and actual data are displayed in the app.</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5</w:t>
            </w:r>
          </w:p>
        </w:tc>
        <w:tc>
          <w:tcPr>
            <w:tcW w:w="0" w:type="auto"/>
          </w:tcPr>
          <w:p w:rsidR="00C2142F" w:rsidRPr="003725AD" w:rsidRDefault="00EE38A0">
            <w:pPr>
              <w:rPr>
                <w:sz w:val="16"/>
              </w:rPr>
            </w:pPr>
            <w:r w:rsidRPr="003725AD">
              <w:rPr>
                <w:rStyle w:val="bold"/>
                <w:sz w:val="16"/>
              </w:rPr>
              <w:t>Select More Dimension</w:t>
            </w:r>
          </w:p>
        </w:tc>
        <w:tc>
          <w:tcPr>
            <w:tcW w:w="0" w:type="auto"/>
          </w:tcPr>
          <w:p w:rsidR="00C2142F" w:rsidRPr="003725AD" w:rsidRDefault="00EE38A0">
            <w:pPr>
              <w:rPr>
                <w:sz w:val="16"/>
              </w:rPr>
            </w:pPr>
            <w:r w:rsidRPr="003725AD">
              <w:rPr>
                <w:sz w:val="16"/>
              </w:rPr>
              <w:t xml:space="preserve">Choose </w:t>
            </w:r>
            <w:r w:rsidRPr="003725AD">
              <w:rPr>
                <w:rStyle w:val="screenelement"/>
                <w:sz w:val="16"/>
              </w:rPr>
              <w:t>View By</w:t>
            </w:r>
            <w:r w:rsidRPr="003725AD">
              <w:rPr>
                <w:sz w:val="16"/>
              </w:rPr>
              <w:t xml:space="preserve"> in the chart to select </w:t>
            </w:r>
            <w:r w:rsidRPr="003725AD">
              <w:rPr>
                <w:rStyle w:val="screenelement"/>
                <w:sz w:val="16"/>
              </w:rPr>
              <w:t>More Dimension</w:t>
            </w:r>
            <w:r w:rsidRPr="003725AD">
              <w:rPr>
                <w:sz w:val="16"/>
              </w:rPr>
              <w:t xml:space="preserve">, which is available in the sales plan for analysis. For example, choose </w:t>
            </w:r>
            <w:r w:rsidRPr="003725AD">
              <w:rPr>
                <w:rStyle w:val="screenelement"/>
                <w:sz w:val="16"/>
              </w:rPr>
              <w:t>Sales Organization</w:t>
            </w:r>
            <w:r w:rsidRPr="003725AD">
              <w:rPr>
                <w:sz w:val="16"/>
              </w:rPr>
              <w:t>.</w:t>
            </w:r>
          </w:p>
        </w:tc>
        <w:tc>
          <w:tcPr>
            <w:tcW w:w="0" w:type="auto"/>
          </w:tcPr>
          <w:p w:rsidR="00C2142F" w:rsidRPr="003725AD" w:rsidRDefault="00EE38A0">
            <w:pPr>
              <w:rPr>
                <w:sz w:val="16"/>
              </w:rPr>
            </w:pPr>
            <w:r w:rsidRPr="003725AD">
              <w:rPr>
                <w:sz w:val="16"/>
              </w:rPr>
              <w:t>The Plan/Actual data is adjusted accordingly.</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6</w:t>
            </w:r>
          </w:p>
        </w:tc>
        <w:tc>
          <w:tcPr>
            <w:tcW w:w="0" w:type="auto"/>
          </w:tcPr>
          <w:p w:rsidR="00C2142F" w:rsidRPr="003725AD" w:rsidRDefault="00EE38A0">
            <w:pPr>
              <w:rPr>
                <w:sz w:val="16"/>
              </w:rPr>
            </w:pPr>
            <w:r w:rsidRPr="003725AD">
              <w:rPr>
                <w:rStyle w:val="bold"/>
                <w:sz w:val="16"/>
              </w:rPr>
              <w:t>Navigate to Target Apps</w:t>
            </w:r>
          </w:p>
        </w:tc>
        <w:tc>
          <w:tcPr>
            <w:tcW w:w="0" w:type="auto"/>
          </w:tcPr>
          <w:p w:rsidR="00C2142F" w:rsidRPr="003725AD" w:rsidRDefault="00EE38A0">
            <w:pPr>
              <w:rPr>
                <w:sz w:val="16"/>
              </w:rPr>
            </w:pPr>
            <w:r w:rsidRPr="003725AD">
              <w:rPr>
                <w:sz w:val="16"/>
              </w:rPr>
              <w:t xml:space="preserve">Choose </w:t>
            </w:r>
            <w:r w:rsidRPr="003725AD">
              <w:rPr>
                <w:rStyle w:val="screenelement"/>
                <w:sz w:val="16"/>
              </w:rPr>
              <w:t>Actions</w:t>
            </w:r>
            <w:r w:rsidRPr="003725AD">
              <w:rPr>
                <w:sz w:val="16"/>
              </w:rPr>
              <w:t xml:space="preserve"> in the chart and choose the smart link for navigating to the target apps for further analysis. For example, choose </w:t>
            </w:r>
            <w:r w:rsidRPr="003725AD">
              <w:rPr>
                <w:rStyle w:val="screenelement"/>
                <w:sz w:val="16"/>
              </w:rPr>
              <w:t>Show Quotation Conversion Rates</w:t>
            </w:r>
            <w:r w:rsidRPr="003725AD">
              <w:rPr>
                <w:sz w:val="16"/>
              </w:rPr>
              <w:t>.</w:t>
            </w:r>
          </w:p>
        </w:tc>
        <w:tc>
          <w:tcPr>
            <w:tcW w:w="0" w:type="auto"/>
          </w:tcPr>
          <w:p w:rsidR="00C2142F" w:rsidRPr="003725AD" w:rsidRDefault="00EE38A0">
            <w:pPr>
              <w:rPr>
                <w:sz w:val="16"/>
              </w:rPr>
            </w:pPr>
            <w:r w:rsidRPr="003725AD">
              <w:rPr>
                <w:sz w:val="16"/>
              </w:rPr>
              <w:t>The target apps open successfully.</w:t>
            </w:r>
          </w:p>
        </w:tc>
        <w:tc>
          <w:tcPr>
            <w:tcW w:w="0" w:type="auto"/>
          </w:tcPr>
          <w:p w:rsidR="00C2142F" w:rsidRPr="003725AD" w:rsidRDefault="00C2142F">
            <w:pPr>
              <w:rPr>
                <w:sz w:val="16"/>
              </w:rPr>
            </w:pPr>
          </w:p>
        </w:tc>
      </w:tr>
      <w:tr w:rsidR="00C2142F" w:rsidRPr="003725AD" w:rsidTr="003725AD">
        <w:tc>
          <w:tcPr>
            <w:tcW w:w="0" w:type="auto"/>
          </w:tcPr>
          <w:p w:rsidR="00C2142F" w:rsidRPr="003725AD" w:rsidRDefault="00EE38A0">
            <w:pPr>
              <w:rPr>
                <w:sz w:val="16"/>
              </w:rPr>
            </w:pPr>
            <w:r w:rsidRPr="003725AD">
              <w:rPr>
                <w:sz w:val="16"/>
              </w:rPr>
              <w:t>7</w:t>
            </w:r>
          </w:p>
        </w:tc>
        <w:tc>
          <w:tcPr>
            <w:tcW w:w="0" w:type="auto"/>
          </w:tcPr>
          <w:p w:rsidR="00C2142F" w:rsidRPr="003725AD" w:rsidRDefault="00EE38A0">
            <w:pPr>
              <w:rPr>
                <w:sz w:val="16"/>
              </w:rPr>
            </w:pPr>
            <w:r w:rsidRPr="003725AD">
              <w:rPr>
                <w:rStyle w:val="bold"/>
                <w:sz w:val="16"/>
              </w:rPr>
              <w:t>View Management</w:t>
            </w:r>
          </w:p>
        </w:tc>
        <w:tc>
          <w:tcPr>
            <w:tcW w:w="0" w:type="auto"/>
          </w:tcPr>
          <w:p w:rsidR="00C2142F" w:rsidRPr="003725AD" w:rsidRDefault="00EE38A0">
            <w:pPr>
              <w:rPr>
                <w:sz w:val="16"/>
              </w:rPr>
            </w:pPr>
            <w:r w:rsidRPr="003725AD">
              <w:rPr>
                <w:sz w:val="16"/>
              </w:rPr>
              <w:t xml:space="preserve">Navigate back to the </w:t>
            </w:r>
            <w:r w:rsidRPr="003725AD">
              <w:rPr>
                <w:rStyle w:val="screenelement"/>
                <w:sz w:val="16"/>
              </w:rPr>
              <w:t>Sales Performance - Plan/Actual</w:t>
            </w:r>
            <w:r w:rsidRPr="003725AD">
              <w:rPr>
                <w:sz w:val="16"/>
              </w:rPr>
              <w:t xml:space="preserve"> app, apply some filters in the filter bar, and choose the </w:t>
            </w:r>
            <w:r w:rsidRPr="003725AD">
              <w:rPr>
                <w:rStyle w:val="screenelement"/>
                <w:sz w:val="16"/>
              </w:rPr>
              <w:t>Select View</w:t>
            </w:r>
            <w:r w:rsidRPr="003725AD">
              <w:rPr>
                <w:sz w:val="16"/>
              </w:rPr>
              <w:t xml:space="preserve"> icon. On the </w:t>
            </w:r>
            <w:r w:rsidRPr="003725AD">
              <w:rPr>
                <w:rStyle w:val="screenelement"/>
                <w:sz w:val="16"/>
              </w:rPr>
              <w:t>My Views</w:t>
            </w:r>
            <w:r w:rsidRPr="003725AD">
              <w:rPr>
                <w:sz w:val="16"/>
              </w:rPr>
              <w:t xml:space="preserve"> screen, choose </w:t>
            </w:r>
            <w:r w:rsidRPr="003725AD">
              <w:rPr>
                <w:rStyle w:val="screenelement"/>
                <w:sz w:val="16"/>
              </w:rPr>
              <w:t>Save As</w:t>
            </w:r>
            <w:r w:rsidRPr="003725AD">
              <w:rPr>
                <w:sz w:val="16"/>
              </w:rPr>
              <w:t xml:space="preserve">. On the </w:t>
            </w:r>
            <w:r w:rsidRPr="003725AD">
              <w:rPr>
                <w:rStyle w:val="screenelement"/>
                <w:sz w:val="16"/>
              </w:rPr>
              <w:t>Save View</w:t>
            </w:r>
            <w:r w:rsidRPr="003725AD">
              <w:rPr>
                <w:sz w:val="16"/>
              </w:rPr>
              <w:t xml:space="preserve"> screen, enter the view name and select the necessary checkbox, and then choose </w:t>
            </w:r>
            <w:r w:rsidRPr="003725AD">
              <w:rPr>
                <w:rStyle w:val="screenelement"/>
                <w:sz w:val="16"/>
              </w:rPr>
              <w:t>Save</w:t>
            </w:r>
            <w:r w:rsidRPr="003725AD">
              <w:rPr>
                <w:sz w:val="16"/>
              </w:rPr>
              <w:t xml:space="preserve">. You can also manage the view by choosing </w:t>
            </w:r>
            <w:r w:rsidRPr="003725AD">
              <w:rPr>
                <w:rStyle w:val="screenelement"/>
                <w:sz w:val="16"/>
              </w:rPr>
              <w:t>Manage</w:t>
            </w:r>
            <w:r w:rsidRPr="003725AD">
              <w:rPr>
                <w:sz w:val="16"/>
              </w:rPr>
              <w:t xml:space="preserve"> on the </w:t>
            </w:r>
            <w:r w:rsidRPr="003725AD">
              <w:rPr>
                <w:rStyle w:val="screenelement"/>
                <w:sz w:val="16"/>
              </w:rPr>
              <w:t>My Views</w:t>
            </w:r>
            <w:r w:rsidRPr="003725AD">
              <w:rPr>
                <w:sz w:val="16"/>
              </w:rPr>
              <w:t xml:space="preserve"> screen.</w:t>
            </w:r>
          </w:p>
        </w:tc>
        <w:tc>
          <w:tcPr>
            <w:tcW w:w="0" w:type="auto"/>
          </w:tcPr>
          <w:p w:rsidR="00C2142F" w:rsidRPr="003725AD" w:rsidRDefault="00EE38A0">
            <w:pPr>
              <w:rPr>
                <w:sz w:val="16"/>
              </w:rPr>
            </w:pPr>
            <w:r w:rsidRPr="003725AD">
              <w:rPr>
                <w:sz w:val="16"/>
              </w:rPr>
              <w:t>The views can be managed for the app.</w:t>
            </w:r>
          </w:p>
        </w:tc>
        <w:tc>
          <w:tcPr>
            <w:tcW w:w="0" w:type="auto"/>
          </w:tcPr>
          <w:p w:rsidR="00C2142F" w:rsidRPr="003725AD" w:rsidRDefault="00C2142F">
            <w:pPr>
              <w:rPr>
                <w:sz w:val="16"/>
              </w:rPr>
            </w:pPr>
          </w:p>
        </w:tc>
      </w:tr>
    </w:tbl>
    <w:p w:rsidR="00EE38A0" w:rsidRDefault="00EE38A0"/>
    <w:p w:rsidR="003725AD" w:rsidRDefault="003725AD"/>
    <w:p w:rsidR="003725AD" w:rsidRDefault="003725AD" w:rsidP="00EC0B1C">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725AD" w:rsidTr="00F466C9">
        <w:trPr>
          <w:cnfStyle w:val="100000000000" w:firstRow="1" w:lastRow="0" w:firstColumn="0" w:lastColumn="0" w:oddVBand="0" w:evenVBand="0" w:oddHBand="0" w:evenHBand="0" w:firstRowFirstColumn="0" w:firstRowLastColumn="0" w:lastRowFirstColumn="0" w:lastRowLastColumn="0"/>
        </w:trPr>
        <w:tc>
          <w:tcPr>
            <w:tcW w:w="1554" w:type="dxa"/>
          </w:tcPr>
          <w:p w:rsidR="003725AD" w:rsidRDefault="003725AD" w:rsidP="00F466C9">
            <w:r>
              <w:t>Type Style</w:t>
            </w:r>
          </w:p>
        </w:tc>
        <w:tc>
          <w:tcPr>
            <w:tcW w:w="11598" w:type="dxa"/>
          </w:tcPr>
          <w:p w:rsidR="003725AD" w:rsidRDefault="003725AD" w:rsidP="00F466C9">
            <w:r>
              <w:t>Description</w:t>
            </w:r>
          </w:p>
        </w:tc>
      </w:tr>
      <w:tr w:rsidR="003725AD"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3725AD" w:rsidRPr="001B5034" w:rsidRDefault="003725AD" w:rsidP="00F466C9">
            <w:r w:rsidRPr="00601DC2">
              <w:rPr>
                <w:rStyle w:val="SAPScreenElement"/>
              </w:rPr>
              <w:t>Example</w:t>
            </w:r>
          </w:p>
        </w:tc>
        <w:tc>
          <w:tcPr>
            <w:tcW w:w="11598" w:type="dxa"/>
          </w:tcPr>
          <w:p w:rsidR="003725AD" w:rsidRDefault="003725AD" w:rsidP="00F466C9">
            <w:r w:rsidRPr="001B5034">
              <w:t>Words or characters quoted from the screen. These include field names, screen titles, pushbuttons labels, menu names, menu paths, and menu options.</w:t>
            </w:r>
          </w:p>
          <w:p w:rsidR="003725AD" w:rsidRPr="001B5034" w:rsidRDefault="003725AD" w:rsidP="00F466C9">
            <w:r>
              <w:t>Textual c</w:t>
            </w:r>
            <w:r w:rsidRPr="001B5034">
              <w:t xml:space="preserve">ross-references to other </w:t>
            </w:r>
            <w:r>
              <w:t>documents</w:t>
            </w:r>
            <w:r w:rsidRPr="001B5034">
              <w:t>.</w:t>
            </w:r>
          </w:p>
        </w:tc>
      </w:tr>
      <w:tr w:rsidR="003725AD"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3725AD" w:rsidRPr="005A5AB7" w:rsidRDefault="003725AD" w:rsidP="00F466C9">
            <w:pPr>
              <w:rPr>
                <w:rStyle w:val="SAPEmphasis"/>
              </w:rPr>
            </w:pPr>
            <w:r w:rsidRPr="00D61EBC">
              <w:rPr>
                <w:rStyle w:val="SAPEmphasis"/>
              </w:rPr>
              <w:t>Example</w:t>
            </w:r>
          </w:p>
        </w:tc>
        <w:tc>
          <w:tcPr>
            <w:tcW w:w="11598" w:type="dxa"/>
          </w:tcPr>
          <w:p w:rsidR="003725AD" w:rsidRPr="001B5034" w:rsidRDefault="003725AD" w:rsidP="00F466C9">
            <w:r w:rsidRPr="001B5034">
              <w:t xml:space="preserve">Emphasized words or </w:t>
            </w:r>
            <w:r>
              <w:t>expressions.</w:t>
            </w:r>
          </w:p>
        </w:tc>
      </w:tr>
      <w:tr w:rsidR="003725AD"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3725AD" w:rsidRPr="001B5034" w:rsidRDefault="003725AD" w:rsidP="00F466C9">
            <w:r w:rsidRPr="009A20CD">
              <w:rPr>
                <w:rStyle w:val="SAPMonospace"/>
              </w:rPr>
              <w:t>EXAMPLE</w:t>
            </w:r>
          </w:p>
        </w:tc>
        <w:tc>
          <w:tcPr>
            <w:tcW w:w="11598" w:type="dxa"/>
          </w:tcPr>
          <w:p w:rsidR="003725AD" w:rsidRPr="001B5034" w:rsidRDefault="003725AD" w:rsidP="00F466C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725AD"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3725AD" w:rsidRPr="005411A0" w:rsidRDefault="003725AD" w:rsidP="00F466C9">
            <w:pPr>
              <w:rPr>
                <w:rStyle w:val="SAPMonospace"/>
              </w:rPr>
            </w:pPr>
            <w:r w:rsidRPr="005411A0">
              <w:rPr>
                <w:rStyle w:val="SAPMonospace"/>
              </w:rPr>
              <w:t>Example</w:t>
            </w:r>
          </w:p>
        </w:tc>
        <w:tc>
          <w:tcPr>
            <w:tcW w:w="11598" w:type="dxa"/>
          </w:tcPr>
          <w:p w:rsidR="003725AD" w:rsidRPr="001B5034" w:rsidRDefault="003725AD" w:rsidP="00F466C9">
            <w:r w:rsidRPr="001B5034">
              <w:t>Output on the screen. This includes file and directory names and their paths, messages, names of variables and parameters, source text, and names of installation, upgrade and database tools.</w:t>
            </w:r>
          </w:p>
        </w:tc>
      </w:tr>
      <w:tr w:rsidR="003725AD"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3725AD" w:rsidRPr="005A5AB7" w:rsidRDefault="003725AD" w:rsidP="00F466C9">
            <w:pPr>
              <w:rPr>
                <w:rStyle w:val="SAPEmphasis"/>
              </w:rPr>
            </w:pPr>
            <w:r w:rsidRPr="006F3BFA">
              <w:rPr>
                <w:rStyle w:val="SAPUserEntry"/>
              </w:rPr>
              <w:t>Example</w:t>
            </w:r>
          </w:p>
        </w:tc>
        <w:tc>
          <w:tcPr>
            <w:tcW w:w="11598" w:type="dxa"/>
          </w:tcPr>
          <w:p w:rsidR="003725AD" w:rsidRPr="001B5034" w:rsidRDefault="003725AD" w:rsidP="00F466C9">
            <w:r w:rsidRPr="001B5034">
              <w:t>Exact user entry. These are words or characters that you enter in the system exactly as they appear in the documentation.</w:t>
            </w:r>
          </w:p>
        </w:tc>
      </w:tr>
      <w:tr w:rsidR="003725AD" w:rsidRPr="001B5034" w:rsidTr="00F466C9">
        <w:trPr>
          <w:cnfStyle w:val="000000010000" w:firstRow="0" w:lastRow="0" w:firstColumn="0" w:lastColumn="0" w:oddVBand="0" w:evenVBand="0" w:oddHBand="0" w:evenHBand="1" w:firstRowFirstColumn="0" w:firstRowLastColumn="0" w:lastRowFirstColumn="0" w:lastRowLastColumn="0"/>
        </w:trPr>
        <w:tc>
          <w:tcPr>
            <w:tcW w:w="1554" w:type="dxa"/>
          </w:tcPr>
          <w:p w:rsidR="003725AD" w:rsidRPr="006F3BFA" w:rsidRDefault="003725AD" w:rsidP="00F466C9">
            <w:pPr>
              <w:rPr>
                <w:rStyle w:val="SAPUserEntry"/>
              </w:rPr>
            </w:pPr>
            <w:r w:rsidRPr="006F3BFA">
              <w:rPr>
                <w:rStyle w:val="SAPUserEntry"/>
              </w:rPr>
              <w:t>&lt;Example&gt;</w:t>
            </w:r>
          </w:p>
        </w:tc>
        <w:tc>
          <w:tcPr>
            <w:tcW w:w="11598" w:type="dxa"/>
          </w:tcPr>
          <w:p w:rsidR="003725AD" w:rsidRPr="001B5034" w:rsidRDefault="003725AD" w:rsidP="00F466C9">
            <w:r w:rsidRPr="001B5034">
              <w:t>Variable user entry. Angle brackets indicate that you replace these words and characters with appropriate entries to make entries in the system.</w:t>
            </w:r>
          </w:p>
        </w:tc>
      </w:tr>
      <w:tr w:rsidR="003725AD" w:rsidRPr="001B5034" w:rsidTr="00F466C9">
        <w:trPr>
          <w:cnfStyle w:val="000000100000" w:firstRow="0" w:lastRow="0" w:firstColumn="0" w:lastColumn="0" w:oddVBand="0" w:evenVBand="0" w:oddHBand="1" w:evenHBand="0" w:firstRowFirstColumn="0" w:firstRowLastColumn="0" w:lastRowFirstColumn="0" w:lastRowLastColumn="0"/>
        </w:trPr>
        <w:tc>
          <w:tcPr>
            <w:tcW w:w="1554" w:type="dxa"/>
          </w:tcPr>
          <w:p w:rsidR="003725AD" w:rsidRPr="00601DC2" w:rsidRDefault="003725AD" w:rsidP="00F466C9">
            <w:pPr>
              <w:rPr>
                <w:rStyle w:val="SAPKeyboard"/>
              </w:rPr>
            </w:pPr>
            <w:r w:rsidRPr="005E595C">
              <w:rPr>
                <w:rStyle w:val="SAPKeyboard"/>
              </w:rPr>
              <w:t>EXAMPLE</w:t>
            </w:r>
          </w:p>
        </w:tc>
        <w:tc>
          <w:tcPr>
            <w:tcW w:w="11598" w:type="dxa"/>
          </w:tcPr>
          <w:p w:rsidR="003725AD" w:rsidRPr="001B5034" w:rsidRDefault="003725AD" w:rsidP="00F466C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3725AD" w:rsidRDefault="003725AD" w:rsidP="00EC0B1C"/>
    <w:p w:rsidR="003725AD" w:rsidRPr="00416A0C" w:rsidRDefault="003725AD" w:rsidP="00EC0B1C">
      <w:pPr>
        <w:sectPr w:rsidR="003725AD" w:rsidRPr="00416A0C" w:rsidSect="003725AD">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725AD" w:rsidTr="00F466C9">
        <w:trPr>
          <w:trHeight w:hRule="exact" w:val="227"/>
        </w:trPr>
        <w:tc>
          <w:tcPr>
            <w:tcW w:w="3969" w:type="dxa"/>
            <w:tcMar>
              <w:top w:w="0" w:type="dxa"/>
              <w:bottom w:w="0" w:type="dxa"/>
            </w:tcMar>
          </w:tcPr>
          <w:p w:rsidR="003725AD" w:rsidRDefault="003725AD" w:rsidP="00F466C9"/>
        </w:tc>
      </w:tr>
      <w:tr w:rsidR="003725AD" w:rsidTr="00F466C9">
        <w:trPr>
          <w:trHeight w:hRule="exact" w:val="1134"/>
        </w:trPr>
        <w:tc>
          <w:tcPr>
            <w:tcW w:w="3969" w:type="dxa"/>
            <w:shd w:val="clear" w:color="auto" w:fill="FFFFFF" w:themeFill="background1"/>
          </w:tcPr>
          <w:p w:rsidR="003725AD" w:rsidRDefault="003725AD" w:rsidP="00F466C9">
            <w:pPr>
              <w:pStyle w:val="SAPLastPageGray"/>
            </w:pPr>
            <w:r w:rsidRPr="00447440">
              <w:rPr>
                <w:color w:val="auto"/>
              </w:rPr>
              <w:t>www.sap.com</w:t>
            </w:r>
            <w:r>
              <w:t>/contactsap</w:t>
            </w:r>
          </w:p>
        </w:tc>
      </w:tr>
      <w:tr w:rsidR="003725AD" w:rsidTr="00F466C9">
        <w:trPr>
          <w:trHeight w:val="8120"/>
        </w:trPr>
        <w:tc>
          <w:tcPr>
            <w:tcW w:w="3969" w:type="dxa"/>
            <w:shd w:val="clear" w:color="auto" w:fill="FFFFFF" w:themeFill="background1"/>
            <w:vAlign w:val="bottom"/>
          </w:tcPr>
          <w:p w:rsidR="003725AD" w:rsidRPr="00CD309F" w:rsidRDefault="003725AD" w:rsidP="00F466C9">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rsidR="003725AD" w:rsidRDefault="003725AD" w:rsidP="00F466C9">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3725AD" w:rsidRPr="00F42CDC" w:rsidRDefault="003725AD" w:rsidP="00F466C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3725AD" w:rsidRPr="00F42CDC" w:rsidRDefault="003725AD" w:rsidP="00F466C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3725AD" w:rsidRPr="00F42CDC" w:rsidRDefault="003725AD" w:rsidP="00F466C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3725AD" w:rsidRDefault="003725AD" w:rsidP="00F466C9">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rsidR="003725AD" w:rsidRPr="00907380" w:rsidRDefault="003725AD" w:rsidP="00F466C9">
            <w:pPr>
              <w:pStyle w:val="SAPMaterialNumber"/>
            </w:pPr>
          </w:p>
        </w:tc>
      </w:tr>
    </w:tbl>
    <w:p w:rsidR="003725AD" w:rsidRPr="00EC0B1C" w:rsidRDefault="003725AD" w:rsidP="00EC0B1C">
      <w:pPr>
        <w:pStyle w:val="SAPLastPageNormal"/>
        <w:rPr>
          <w:lang w:val="en-US"/>
        </w:rPr>
      </w:pPr>
      <w:r>
        <w:rPr>
          <w:noProof/>
        </w:rPr>
        <w:drawing>
          <wp:anchor distT="0" distB="0" distL="114300" distR="114300" simplePos="0" relativeHeight="251662336" behindDoc="1" locked="0" layoutInCell="1" allowOverlap="1" wp14:anchorId="57683C18" wp14:editId="54D6508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725AD" w:rsidRPr="00EC0B1C" w:rsidSect="003725AD">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E38A0" w:rsidRDefault="00EE38A0">
      <w:pPr>
        <w:spacing w:before="0" w:after="0" w:line="240" w:lineRule="auto"/>
      </w:pPr>
      <w:r>
        <w:separator/>
      </w:r>
    </w:p>
  </w:endnote>
  <w:endnote w:type="continuationSeparator" w:id="0">
    <w:p w:rsidR="00EE38A0" w:rsidRDefault="00EE38A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Default="003725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725AD" w:rsidRPr="005D1853" w:rsidTr="00386C77">
      <w:tc>
        <w:tcPr>
          <w:tcW w:w="5245" w:type="dxa"/>
          <w:vAlign w:val="bottom"/>
        </w:tcPr>
        <w:p w:rsidR="003725AD" w:rsidRDefault="003725AD" w:rsidP="00386C77">
          <w:pPr>
            <w:pStyle w:val="SAPFooterleft"/>
          </w:pPr>
          <w:fldSimple w:instr=" REF maintitle \* MERGEFORMAT ">
            <w:r w:rsidRPr="003725AD">
              <w:t>Planning Apps for Sales (</w:t>
            </w:r>
            <w:r>
              <w:rPr>
                <w:u w:color="000000" w:themeColor="text1"/>
              </w:rPr>
              <w:t>1O0)</w:t>
            </w:r>
          </w:fldSimple>
        </w:p>
        <w:p w:rsidR="003725AD" w:rsidRPr="001B2C66" w:rsidRDefault="003725AD" w:rsidP="00386C77">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3725AD" w:rsidRPr="00860C35" w:rsidRDefault="003725AD" w:rsidP="00386C77">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3725AD" w:rsidRPr="004319A4" w:rsidRDefault="003725AD" w:rsidP="00386C77">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3725AD" w:rsidRDefault="003725AD" w:rsidP="008740FD">
    <w:pPr>
      <w:pStyle w:val="Footer"/>
    </w:pPr>
  </w:p>
  <w:p w:rsidR="003725AD" w:rsidRPr="00E63F4C" w:rsidRDefault="003725A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Default="003725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Pr="003725AD" w:rsidRDefault="003725AD" w:rsidP="003725A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Pr="003725AD" w:rsidRDefault="003725AD" w:rsidP="003725A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Pr="003725AD" w:rsidRDefault="003725AD" w:rsidP="003725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E38A0" w:rsidRDefault="00EE38A0">
      <w:pPr>
        <w:spacing w:before="0" w:after="0" w:line="240" w:lineRule="auto"/>
      </w:pPr>
      <w:r>
        <w:rPr>
          <w:color w:val="000000"/>
        </w:rPr>
        <w:separator/>
      </w:r>
    </w:p>
  </w:footnote>
  <w:footnote w:type="continuationSeparator" w:id="0">
    <w:p w:rsidR="00EE38A0" w:rsidRDefault="00EE38A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Default="003725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Default="003725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25AD" w:rsidRDefault="003725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561A0E"/>
    <w:multiLevelType w:val="multilevel"/>
    <w:tmpl w:val="9AB0C84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08E0D0E"/>
    <w:multiLevelType w:val="multilevel"/>
    <w:tmpl w:val="1136A2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26301E"/>
    <w:multiLevelType w:val="multilevel"/>
    <w:tmpl w:val="426A625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83B6BBA"/>
    <w:multiLevelType w:val="multilevel"/>
    <w:tmpl w:val="1548ABA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2012027103">
    <w:abstractNumId w:val="17"/>
  </w:num>
  <w:num w:numId="2" w16cid:durableId="843208749">
    <w:abstractNumId w:val="25"/>
  </w:num>
  <w:num w:numId="3" w16cid:durableId="1662804913">
    <w:abstractNumId w:val="13"/>
  </w:num>
  <w:num w:numId="4" w16cid:durableId="1202740784">
    <w:abstractNumId w:val="21"/>
  </w:num>
  <w:num w:numId="5" w16cid:durableId="983239201">
    <w:abstractNumId w:val="13"/>
    <w:lvlOverride w:ilvl="0"/>
  </w:num>
  <w:num w:numId="6" w16cid:durableId="208031223">
    <w:abstractNumId w:val="13"/>
    <w:lvlOverride w:ilvl="0"/>
  </w:num>
  <w:num w:numId="7" w16cid:durableId="86198303">
    <w:abstractNumId w:val="9"/>
  </w:num>
  <w:num w:numId="8" w16cid:durableId="567419347">
    <w:abstractNumId w:val="7"/>
  </w:num>
  <w:num w:numId="9" w16cid:durableId="836961317">
    <w:abstractNumId w:val="6"/>
  </w:num>
  <w:num w:numId="10" w16cid:durableId="370884613">
    <w:abstractNumId w:val="8"/>
  </w:num>
  <w:num w:numId="11" w16cid:durableId="130026212">
    <w:abstractNumId w:val="3"/>
  </w:num>
  <w:num w:numId="12" w16cid:durableId="743799981">
    <w:abstractNumId w:val="2"/>
  </w:num>
  <w:num w:numId="13" w16cid:durableId="1663001056">
    <w:abstractNumId w:val="10"/>
  </w:num>
  <w:num w:numId="14" w16cid:durableId="2114594202">
    <w:abstractNumId w:val="19"/>
  </w:num>
  <w:num w:numId="15" w16cid:durableId="685523475">
    <w:abstractNumId w:val="23"/>
  </w:num>
  <w:num w:numId="16" w16cid:durableId="1318608018">
    <w:abstractNumId w:val="5"/>
  </w:num>
  <w:num w:numId="17" w16cid:durableId="1929191415">
    <w:abstractNumId w:val="4"/>
  </w:num>
  <w:num w:numId="18" w16cid:durableId="1861311722">
    <w:abstractNumId w:val="1"/>
  </w:num>
  <w:num w:numId="19" w16cid:durableId="1415080277">
    <w:abstractNumId w:val="0"/>
  </w:num>
  <w:num w:numId="20" w16cid:durableId="1251349418">
    <w:abstractNumId w:val="15"/>
  </w:num>
  <w:num w:numId="21" w16cid:durableId="633407470">
    <w:abstractNumId w:val="12"/>
  </w:num>
  <w:num w:numId="22" w16cid:durableId="1166630245">
    <w:abstractNumId w:val="18"/>
  </w:num>
  <w:num w:numId="23" w16cid:durableId="1350133816">
    <w:abstractNumId w:val="22"/>
  </w:num>
  <w:num w:numId="24" w16cid:durableId="412971587">
    <w:abstractNumId w:val="14"/>
  </w:num>
  <w:num w:numId="25" w16cid:durableId="1727560381">
    <w:abstractNumId w:val="20"/>
  </w:num>
  <w:num w:numId="26" w16cid:durableId="559634620">
    <w:abstractNumId w:val="8"/>
    <w:lvlOverride w:ilvl="0">
      <w:startOverride w:val="1"/>
    </w:lvlOverride>
  </w:num>
  <w:num w:numId="27" w16cid:durableId="1310091239">
    <w:abstractNumId w:val="8"/>
    <w:lvlOverride w:ilvl="0">
      <w:startOverride w:val="1"/>
    </w:lvlOverride>
  </w:num>
  <w:num w:numId="28" w16cid:durableId="1453669527">
    <w:abstractNumId w:val="11"/>
  </w:num>
  <w:num w:numId="29" w16cid:durableId="295838023">
    <w:abstractNumId w:val="24"/>
  </w:num>
  <w:num w:numId="30" w16cid:durableId="713895543">
    <w:abstractNumId w:val="16"/>
  </w:num>
  <w:num w:numId="31" w16cid:durableId="9698998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283198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2142F"/>
    <w:rsid w:val="00006374"/>
    <w:rsid w:val="003725AD"/>
    <w:rsid w:val="00C2142F"/>
    <w:rsid w:val="00EE38A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5A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3725AD"/>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725A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725AD"/>
    <w:pPr>
      <w:numPr>
        <w:ilvl w:val="2"/>
      </w:numPr>
      <w:ind w:left="1134" w:hanging="1134"/>
      <w:outlineLvl w:val="2"/>
    </w:pPr>
    <w:rPr>
      <w:bCs/>
    </w:rPr>
  </w:style>
  <w:style w:type="paragraph" w:styleId="Heading4">
    <w:name w:val="heading 4"/>
    <w:basedOn w:val="Heading2"/>
    <w:next w:val="Normal"/>
    <w:link w:val="Heading4Char"/>
    <w:unhideWhenUsed/>
    <w:qFormat/>
    <w:rsid w:val="003725AD"/>
    <w:pPr>
      <w:numPr>
        <w:ilvl w:val="3"/>
      </w:numPr>
      <w:ind w:left="1418" w:hanging="1418"/>
      <w:outlineLvl w:val="3"/>
    </w:pPr>
    <w:rPr>
      <w:bCs/>
      <w:iCs/>
    </w:rPr>
  </w:style>
  <w:style w:type="paragraph" w:styleId="Heading5">
    <w:name w:val="heading 5"/>
    <w:basedOn w:val="Heading2"/>
    <w:next w:val="Normal"/>
    <w:link w:val="Heading5Char"/>
    <w:unhideWhenUsed/>
    <w:qFormat/>
    <w:rsid w:val="003725AD"/>
    <w:pPr>
      <w:numPr>
        <w:ilvl w:val="4"/>
      </w:numPr>
      <w:ind w:left="1701" w:hanging="1701"/>
      <w:outlineLvl w:val="4"/>
    </w:pPr>
  </w:style>
  <w:style w:type="paragraph" w:styleId="Heading6">
    <w:name w:val="heading 6"/>
    <w:basedOn w:val="Heading2"/>
    <w:next w:val="Normal"/>
    <w:link w:val="Heading6Char"/>
    <w:uiPriority w:val="9"/>
    <w:unhideWhenUsed/>
    <w:rsid w:val="003725AD"/>
    <w:pPr>
      <w:numPr>
        <w:ilvl w:val="5"/>
      </w:numPr>
      <w:ind w:left="1871" w:hanging="1871"/>
      <w:outlineLvl w:val="5"/>
    </w:pPr>
    <w:rPr>
      <w:iCs/>
    </w:rPr>
  </w:style>
  <w:style w:type="paragraph" w:styleId="Heading7">
    <w:name w:val="heading 7"/>
    <w:basedOn w:val="Heading2"/>
    <w:next w:val="Normal"/>
    <w:link w:val="Heading7Char"/>
    <w:uiPriority w:val="9"/>
    <w:unhideWhenUsed/>
    <w:rsid w:val="003725AD"/>
    <w:pPr>
      <w:numPr>
        <w:ilvl w:val="6"/>
      </w:numPr>
      <w:ind w:left="1985" w:hanging="1985"/>
      <w:outlineLvl w:val="6"/>
    </w:pPr>
    <w:rPr>
      <w:iCs/>
    </w:rPr>
  </w:style>
  <w:style w:type="paragraph" w:styleId="Heading8">
    <w:name w:val="heading 8"/>
    <w:basedOn w:val="Heading2"/>
    <w:next w:val="Normal"/>
    <w:link w:val="Heading8Char"/>
    <w:uiPriority w:val="9"/>
    <w:unhideWhenUsed/>
    <w:rsid w:val="003725A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725AD"/>
    <w:pPr>
      <w:numPr>
        <w:ilvl w:val="8"/>
      </w:numPr>
      <w:ind w:left="2495" w:hanging="2495"/>
      <w:outlineLvl w:val="8"/>
    </w:pPr>
    <w:rPr>
      <w:iCs/>
      <w:szCs w:val="20"/>
    </w:rPr>
  </w:style>
  <w:style w:type="character" w:default="1" w:styleId="DefaultParagraphFont">
    <w:name w:val="Default Paragraph Font"/>
    <w:uiPriority w:val="1"/>
    <w:semiHidden/>
    <w:unhideWhenUsed/>
    <w:rsid w:val="003725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725A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725A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3725A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725AD"/>
    <w:rPr>
      <w:rFonts w:ascii="BentonSans Book" w:eastAsia="MS Mincho" w:hAnsi="BentonSans Book" w:cs="Times New Roman"/>
      <w:color w:val="000000" w:themeColor="text1"/>
      <w:kern w:val="0"/>
      <w:sz w:val="18"/>
      <w:szCs w:val="24"/>
      <w:lang w:eastAsia="en-US" w:bidi="ar-SA"/>
    </w:rPr>
  </w:style>
  <w:style w:type="character" w:customStyle="1" w:styleId="Heading4Char">
    <w:name w:val="Heading 4 Char"/>
    <w:basedOn w:val="DefaultParagraphFont"/>
    <w:link w:val="Heading4"/>
    <w:rsid w:val="003725AD"/>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rsid w:val="003725AD"/>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3725AD"/>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3725AD"/>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3725AD"/>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3725AD"/>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3725AD"/>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3725AD"/>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3725AD"/>
    <w:rPr>
      <w:rFonts w:ascii="BentonSans Bold" w:eastAsiaTheme="majorEastAsia" w:hAnsi="BentonSans Bold" w:cs="Times New Roman"/>
      <w:bCs/>
      <w:color w:val="000000" w:themeColor="text1"/>
      <w:kern w:val="0"/>
      <w:sz w:val="30"/>
      <w:szCs w:val="26"/>
      <w:lang w:eastAsia="en-US" w:bidi="ar-SA"/>
    </w:rPr>
  </w:style>
  <w:style w:type="paragraph" w:customStyle="1" w:styleId="SAPCollateralType">
    <w:name w:val="SAP_CollateralType"/>
    <w:basedOn w:val="SAPMainTitle"/>
    <w:locked/>
    <w:rsid w:val="003725AD"/>
    <w:rPr>
      <w:rFonts w:ascii="BentonSans Medium" w:hAnsi="BentonSans Medium"/>
      <w:sz w:val="20"/>
    </w:rPr>
  </w:style>
  <w:style w:type="paragraph" w:customStyle="1" w:styleId="SAPMainTitle">
    <w:name w:val="SAP_MainTitle"/>
    <w:basedOn w:val="Normal"/>
    <w:next w:val="SAPSubTitle"/>
    <w:rsid w:val="003725A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725AD"/>
    <w:pPr>
      <w:spacing w:before="120"/>
    </w:pPr>
    <w:rPr>
      <w:color w:val="000000" w:themeColor="text1"/>
      <w:sz w:val="28"/>
    </w:rPr>
  </w:style>
  <w:style w:type="paragraph" w:customStyle="1" w:styleId="SAPSecurityLevel">
    <w:name w:val="SAP_SecurityLevel"/>
    <w:basedOn w:val="SAPMainTitle"/>
    <w:locked/>
    <w:rsid w:val="003725A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725A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725A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725AD"/>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725A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5AD"/>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3725AD"/>
    <w:pPr>
      <w:spacing w:before="1080"/>
    </w:pPr>
    <w:rPr>
      <w:b/>
      <w:color w:val="999999"/>
      <w:sz w:val="20"/>
    </w:rPr>
  </w:style>
  <w:style w:type="paragraph" w:customStyle="1" w:styleId="SAPTargetAudience">
    <w:name w:val="SAP_TargetAudience"/>
    <w:basedOn w:val="Normal"/>
    <w:locked/>
    <w:rsid w:val="003725AD"/>
    <w:pPr>
      <w:ind w:left="170" w:right="170"/>
    </w:pPr>
  </w:style>
  <w:style w:type="paragraph" w:customStyle="1" w:styleId="SAPHeading1NoNumber">
    <w:name w:val="SAP_Heading1NoNumber"/>
    <w:basedOn w:val="Heading1"/>
    <w:next w:val="Normal"/>
    <w:locked/>
    <w:rsid w:val="003725AD"/>
    <w:pPr>
      <w:numPr>
        <w:numId w:val="0"/>
      </w:numPr>
      <w:outlineLvl w:val="9"/>
    </w:pPr>
  </w:style>
  <w:style w:type="table" w:customStyle="1" w:styleId="LightShading1">
    <w:name w:val="Light Shading1"/>
    <w:basedOn w:val="TableNormal"/>
    <w:uiPriority w:val="60"/>
    <w:locked/>
    <w:rsid w:val="003725A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725A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725A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725A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725AD"/>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725AD"/>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725A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725A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725AD"/>
    <w:pPr>
      <w:keepNext w:val="0"/>
      <w:spacing w:before="0"/>
    </w:pPr>
  </w:style>
  <w:style w:type="paragraph" w:styleId="TOC1">
    <w:name w:val="toc 1"/>
    <w:basedOn w:val="Normal"/>
    <w:autoRedefine/>
    <w:uiPriority w:val="39"/>
    <w:unhideWhenUsed/>
    <w:rsid w:val="003725A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725AD"/>
    <w:pPr>
      <w:keepNext w:val="0"/>
      <w:tabs>
        <w:tab w:val="left" w:pos="1418"/>
      </w:tabs>
      <w:spacing w:before="0"/>
      <w:ind w:left="1418" w:hanging="794"/>
    </w:pPr>
  </w:style>
  <w:style w:type="paragraph" w:styleId="TOC4">
    <w:name w:val="toc 4"/>
    <w:basedOn w:val="TOC3"/>
    <w:next w:val="Normal"/>
    <w:autoRedefine/>
    <w:uiPriority w:val="39"/>
    <w:unhideWhenUsed/>
    <w:rsid w:val="003725AD"/>
    <w:pPr>
      <w:tabs>
        <w:tab w:val="left" w:pos="1985"/>
      </w:tabs>
      <w:ind w:right="851"/>
    </w:pPr>
  </w:style>
  <w:style w:type="paragraph" w:styleId="TOC5">
    <w:name w:val="toc 5"/>
    <w:basedOn w:val="TOC4"/>
    <w:next w:val="Normal"/>
    <w:autoRedefine/>
    <w:uiPriority w:val="39"/>
    <w:unhideWhenUsed/>
    <w:rsid w:val="003725AD"/>
  </w:style>
  <w:style w:type="paragraph" w:customStyle="1" w:styleId="SAPKeyblockTitle">
    <w:name w:val="SAP_KeyblockTitle"/>
    <w:basedOn w:val="Normal"/>
    <w:next w:val="Normal"/>
    <w:qFormat/>
    <w:rsid w:val="003725A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725AD"/>
    <w:pPr>
      <w:ind w:left="680"/>
    </w:pPr>
  </w:style>
  <w:style w:type="paragraph" w:styleId="ListContinue">
    <w:name w:val="List Continue"/>
    <w:basedOn w:val="Normal"/>
    <w:uiPriority w:val="99"/>
    <w:qFormat/>
    <w:rsid w:val="003725AD"/>
    <w:pPr>
      <w:ind w:left="340"/>
    </w:pPr>
  </w:style>
  <w:style w:type="paragraph" w:styleId="ListContinue2">
    <w:name w:val="List Continue 2"/>
    <w:basedOn w:val="Normal"/>
    <w:uiPriority w:val="99"/>
    <w:qFormat/>
    <w:rsid w:val="003725AD"/>
    <w:pPr>
      <w:ind w:left="680"/>
    </w:pPr>
  </w:style>
  <w:style w:type="paragraph" w:styleId="ListContinue3">
    <w:name w:val="List Continue 3"/>
    <w:basedOn w:val="Normal"/>
    <w:uiPriority w:val="99"/>
    <w:qFormat/>
    <w:rsid w:val="003725AD"/>
    <w:pPr>
      <w:ind w:left="1021"/>
    </w:pPr>
  </w:style>
  <w:style w:type="character" w:styleId="Hyperlink">
    <w:name w:val="Hyperlink"/>
    <w:basedOn w:val="DefaultParagraphFont"/>
    <w:uiPriority w:val="99"/>
    <w:unhideWhenUsed/>
    <w:rsid w:val="003725A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725A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725A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725AD"/>
    <w:rPr>
      <w:rFonts w:ascii="Courier New" w:hAnsi="Courier New" w:cs="Times New Roman"/>
      <w:sz w:val="18"/>
    </w:rPr>
  </w:style>
  <w:style w:type="character" w:customStyle="1" w:styleId="FooterChar">
    <w:name w:val="Footer Char"/>
    <w:basedOn w:val="DefaultParagraphFont"/>
    <w:link w:val="Footer"/>
    <w:uiPriority w:val="99"/>
    <w:locked/>
    <w:rsid w:val="003725AD"/>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3725AD"/>
    <w:pPr>
      <w:tabs>
        <w:tab w:val="clear" w:pos="4703"/>
        <w:tab w:val="clear" w:pos="9406"/>
      </w:tabs>
      <w:spacing w:line="180" w:lineRule="exact"/>
    </w:pPr>
    <w:rPr>
      <w:sz w:val="12"/>
    </w:rPr>
  </w:style>
  <w:style w:type="character" w:customStyle="1" w:styleId="SAPUserEntry">
    <w:name w:val="SAP_UserEntry"/>
    <w:basedOn w:val="SAPMonospace"/>
    <w:uiPriority w:val="1"/>
    <w:qFormat/>
    <w:rsid w:val="003725AD"/>
    <w:rPr>
      <w:rFonts w:ascii="Courier New" w:hAnsi="Courier New" w:cs="Times New Roman"/>
      <w:b/>
      <w:color w:val="45157E"/>
      <w:sz w:val="18"/>
    </w:rPr>
  </w:style>
  <w:style w:type="character" w:customStyle="1" w:styleId="SAPScreenElement">
    <w:name w:val="SAP_ScreenElement"/>
    <w:basedOn w:val="DefaultParagraphFont"/>
    <w:uiPriority w:val="1"/>
    <w:qFormat/>
    <w:rsid w:val="003725AD"/>
    <w:rPr>
      <w:rFonts w:ascii="BentonSans Book Italic" w:hAnsi="BentonSans Book Italic" w:cs="Times New Roman"/>
      <w:color w:val="003283"/>
    </w:rPr>
  </w:style>
  <w:style w:type="character" w:customStyle="1" w:styleId="SAPEmphasis">
    <w:name w:val="SAP_Emphasis"/>
    <w:basedOn w:val="DefaultParagraphFont"/>
    <w:uiPriority w:val="1"/>
    <w:qFormat/>
    <w:rsid w:val="003725AD"/>
    <w:rPr>
      <w:rFonts w:ascii="BentonSans Medium" w:hAnsi="BentonSans Medium" w:cs="Times New Roman"/>
      <w:sz w:val="18"/>
    </w:rPr>
  </w:style>
  <w:style w:type="character" w:customStyle="1" w:styleId="SAPKeyboard">
    <w:name w:val="SAP_Keyboard"/>
    <w:basedOn w:val="SAPMonospace"/>
    <w:uiPriority w:val="1"/>
    <w:qFormat/>
    <w:rsid w:val="003725A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725A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725AD"/>
    <w:rPr>
      <w:rFonts w:ascii="BentonSans Bold" w:hAnsi="BentonSans Bold" w:cs="Times New Roman"/>
    </w:rPr>
  </w:style>
  <w:style w:type="character" w:customStyle="1" w:styleId="SAPFooterSecurityLevel">
    <w:name w:val="SAP_Footer_SecurityLevel"/>
    <w:basedOn w:val="DefaultParagraphFont"/>
    <w:uiPriority w:val="1"/>
    <w:locked/>
    <w:rsid w:val="003725AD"/>
    <w:rPr>
      <w:rFonts w:cs="Times New Roman"/>
      <w:caps/>
      <w:spacing w:val="6"/>
    </w:rPr>
  </w:style>
  <w:style w:type="character" w:styleId="PlaceholderText">
    <w:name w:val="Placeholder Text"/>
    <w:basedOn w:val="DefaultParagraphFont"/>
    <w:uiPriority w:val="99"/>
    <w:semiHidden/>
    <w:rsid w:val="003725AD"/>
    <w:rPr>
      <w:rFonts w:cs="Times New Roman"/>
      <w:color w:val="808080"/>
    </w:rPr>
  </w:style>
  <w:style w:type="paragraph" w:customStyle="1" w:styleId="SAPGraphicParagraph">
    <w:name w:val="SAP_GraphicParagraph"/>
    <w:basedOn w:val="Normal"/>
    <w:next w:val="Normal"/>
    <w:rsid w:val="003725A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725AD"/>
    <w:rPr>
      <w:rFonts w:cs="Times New Roman"/>
      <w:color w:val="96607D" w:themeColor="followedHyperlink"/>
      <w:u w:val="single"/>
    </w:rPr>
  </w:style>
  <w:style w:type="character" w:styleId="SubtleEmphasis">
    <w:name w:val="Subtle Emphasis"/>
    <w:basedOn w:val="DefaultParagraphFont"/>
    <w:uiPriority w:val="19"/>
    <w:rsid w:val="003725AD"/>
    <w:rPr>
      <w:rFonts w:cs="Times New Roman"/>
      <w:i/>
      <w:iCs/>
      <w:color w:val="808080" w:themeColor="text1" w:themeTint="7F"/>
    </w:rPr>
  </w:style>
  <w:style w:type="character" w:styleId="Strong">
    <w:name w:val="Strong"/>
    <w:basedOn w:val="DefaultParagraphFont"/>
    <w:uiPriority w:val="22"/>
    <w:rsid w:val="003725AD"/>
    <w:rPr>
      <w:rFonts w:cs="Times New Roman"/>
      <w:b/>
      <w:bCs/>
    </w:rPr>
  </w:style>
  <w:style w:type="paragraph" w:customStyle="1" w:styleId="SAPCopyrightShort">
    <w:name w:val="SAP_CopyrightShort"/>
    <w:basedOn w:val="Normal"/>
    <w:locked/>
    <w:rsid w:val="003725AD"/>
    <w:pPr>
      <w:spacing w:before="11760" w:after="0" w:line="220" w:lineRule="exact"/>
      <w:ind w:left="-1418" w:right="-567"/>
    </w:pPr>
  </w:style>
  <w:style w:type="paragraph" w:customStyle="1" w:styleId="SAPLastPageGray">
    <w:name w:val="SAP_LastPage_Gray"/>
    <w:basedOn w:val="Normal"/>
    <w:locked/>
    <w:rsid w:val="003725A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725A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725AD"/>
  </w:style>
  <w:style w:type="paragraph" w:styleId="List">
    <w:name w:val="List"/>
    <w:basedOn w:val="Normal"/>
    <w:uiPriority w:val="99"/>
    <w:unhideWhenUsed/>
    <w:rsid w:val="003725AD"/>
    <w:pPr>
      <w:ind w:left="340" w:hanging="340"/>
      <w:contextualSpacing/>
    </w:pPr>
  </w:style>
  <w:style w:type="paragraph" w:styleId="ListBullet">
    <w:name w:val="List Bullet"/>
    <w:basedOn w:val="Normal"/>
    <w:uiPriority w:val="99"/>
    <w:qFormat/>
    <w:rsid w:val="003725AD"/>
    <w:pPr>
      <w:numPr>
        <w:numId w:val="7"/>
      </w:numPr>
      <w:ind w:left="341" w:hanging="284"/>
    </w:pPr>
  </w:style>
  <w:style w:type="paragraph" w:styleId="ListBullet2">
    <w:name w:val="List Bullet 2"/>
    <w:basedOn w:val="Normal"/>
    <w:uiPriority w:val="99"/>
    <w:qFormat/>
    <w:rsid w:val="003725AD"/>
    <w:pPr>
      <w:numPr>
        <w:numId w:val="8"/>
      </w:numPr>
      <w:ind w:left="681" w:hanging="284"/>
    </w:pPr>
  </w:style>
  <w:style w:type="paragraph" w:styleId="ListBullet3">
    <w:name w:val="List Bullet 3"/>
    <w:basedOn w:val="Normal"/>
    <w:uiPriority w:val="99"/>
    <w:qFormat/>
    <w:rsid w:val="003725AD"/>
    <w:pPr>
      <w:numPr>
        <w:numId w:val="9"/>
      </w:numPr>
      <w:ind w:left="1021" w:hanging="284"/>
    </w:pPr>
  </w:style>
  <w:style w:type="paragraph" w:styleId="ListNumber">
    <w:name w:val="List Number"/>
    <w:basedOn w:val="Normal"/>
    <w:uiPriority w:val="99"/>
    <w:qFormat/>
    <w:rsid w:val="003725AD"/>
    <w:pPr>
      <w:numPr>
        <w:numId w:val="32"/>
      </w:numPr>
    </w:pPr>
  </w:style>
  <w:style w:type="paragraph" w:styleId="ListNumber2">
    <w:name w:val="List Number 2"/>
    <w:basedOn w:val="Normal"/>
    <w:uiPriority w:val="99"/>
    <w:qFormat/>
    <w:rsid w:val="003725AD"/>
    <w:pPr>
      <w:numPr>
        <w:ilvl w:val="1"/>
        <w:numId w:val="32"/>
      </w:numPr>
    </w:pPr>
  </w:style>
  <w:style w:type="paragraph" w:styleId="ListNumber3">
    <w:name w:val="List Number 3"/>
    <w:basedOn w:val="Normal"/>
    <w:uiPriority w:val="99"/>
    <w:qFormat/>
    <w:rsid w:val="003725AD"/>
    <w:pPr>
      <w:numPr>
        <w:ilvl w:val="2"/>
        <w:numId w:val="32"/>
      </w:numPr>
    </w:pPr>
  </w:style>
  <w:style w:type="paragraph" w:styleId="List2">
    <w:name w:val="List 2"/>
    <w:basedOn w:val="Normal"/>
    <w:uiPriority w:val="99"/>
    <w:unhideWhenUsed/>
    <w:rsid w:val="003725AD"/>
    <w:pPr>
      <w:ind w:left="680" w:hanging="340"/>
      <w:contextualSpacing/>
    </w:pPr>
  </w:style>
  <w:style w:type="paragraph" w:styleId="List3">
    <w:name w:val="List 3"/>
    <w:basedOn w:val="Normal"/>
    <w:uiPriority w:val="99"/>
    <w:unhideWhenUsed/>
    <w:rsid w:val="003725AD"/>
    <w:pPr>
      <w:ind w:left="1020" w:hanging="340"/>
      <w:contextualSpacing/>
    </w:pPr>
  </w:style>
  <w:style w:type="paragraph" w:styleId="DocumentMap">
    <w:name w:val="Document Map"/>
    <w:basedOn w:val="Normal"/>
    <w:link w:val="DocumentMapChar"/>
    <w:uiPriority w:val="99"/>
    <w:semiHidden/>
    <w:unhideWhenUsed/>
    <w:rsid w:val="003725A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725AD"/>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3725AD"/>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3725AD"/>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3725AD"/>
    <w:pPr>
      <w:jc w:val="right"/>
    </w:pPr>
    <w:rPr>
      <w:noProof/>
    </w:rPr>
  </w:style>
  <w:style w:type="character" w:styleId="Emphasis">
    <w:name w:val="Emphasis"/>
    <w:basedOn w:val="DefaultParagraphFont"/>
    <w:uiPriority w:val="20"/>
    <w:rsid w:val="003725AD"/>
    <w:rPr>
      <w:rFonts w:cs="Times New Roman"/>
      <w:i/>
      <w:iCs/>
    </w:rPr>
  </w:style>
  <w:style w:type="paragraph" w:styleId="Quote">
    <w:name w:val="Quote"/>
    <w:basedOn w:val="Normal"/>
    <w:next w:val="Normal"/>
    <w:link w:val="QuoteChar"/>
    <w:uiPriority w:val="29"/>
    <w:rsid w:val="003725AD"/>
    <w:rPr>
      <w:i/>
      <w:iCs/>
    </w:rPr>
  </w:style>
  <w:style w:type="character" w:customStyle="1" w:styleId="QuoteChar">
    <w:name w:val="Quote Char"/>
    <w:basedOn w:val="DefaultParagraphFont"/>
    <w:link w:val="Quote"/>
    <w:uiPriority w:val="29"/>
    <w:rsid w:val="003725AD"/>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3725AD"/>
    <w:rPr>
      <w:rFonts w:cs="Times New Roman"/>
      <w:smallCaps/>
      <w:color w:val="E97132" w:themeColor="accent2"/>
      <w:u w:val="single"/>
    </w:rPr>
  </w:style>
  <w:style w:type="paragraph" w:styleId="IntenseQuote">
    <w:name w:val="Intense Quote"/>
    <w:basedOn w:val="Normal"/>
    <w:next w:val="Normal"/>
    <w:link w:val="IntenseQuoteChar"/>
    <w:uiPriority w:val="30"/>
    <w:rsid w:val="003725A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725AD"/>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3725AD"/>
    <w:rPr>
      <w:rFonts w:cs="Times New Roman"/>
      <w:b/>
      <w:bCs/>
      <w:smallCaps/>
      <w:color w:val="E97132" w:themeColor="accent2"/>
      <w:spacing w:val="5"/>
      <w:u w:val="single"/>
    </w:rPr>
  </w:style>
  <w:style w:type="character" w:styleId="IntenseEmphasis">
    <w:name w:val="Intense Emphasis"/>
    <w:basedOn w:val="DefaultParagraphFont"/>
    <w:uiPriority w:val="21"/>
    <w:rsid w:val="003725AD"/>
    <w:rPr>
      <w:rFonts w:cs="Times New Roman"/>
      <w:b/>
      <w:bCs/>
      <w:i/>
      <w:iCs/>
      <w:color w:val="156082" w:themeColor="accent1"/>
    </w:rPr>
  </w:style>
  <w:style w:type="paragraph" w:styleId="ListParagraph">
    <w:name w:val="List Paragraph"/>
    <w:basedOn w:val="Normal"/>
    <w:uiPriority w:val="34"/>
    <w:rsid w:val="003725AD"/>
    <w:pPr>
      <w:ind w:left="720"/>
      <w:contextualSpacing/>
    </w:pPr>
  </w:style>
  <w:style w:type="character" w:styleId="BookTitle">
    <w:name w:val="Book Title"/>
    <w:basedOn w:val="DefaultParagraphFont"/>
    <w:uiPriority w:val="33"/>
    <w:rsid w:val="003725AD"/>
    <w:rPr>
      <w:rFonts w:cs="Times New Roman"/>
      <w:b/>
      <w:bCs/>
      <w:smallCaps/>
      <w:spacing w:val="5"/>
    </w:rPr>
  </w:style>
  <w:style w:type="character" w:customStyle="1" w:styleId="SAPTextReference">
    <w:name w:val="SAP_TextReference"/>
    <w:basedOn w:val="SAPScreenElement"/>
    <w:uiPriority w:val="1"/>
    <w:qFormat/>
    <w:rsid w:val="003725A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725A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725AD"/>
    <w:rPr>
      <w:rFonts w:ascii="BentonSans Bold" w:hAnsi="BentonSans Bold"/>
    </w:rPr>
  </w:style>
  <w:style w:type="paragraph" w:customStyle="1" w:styleId="SAPFooterCurrentTopicLeft">
    <w:name w:val="SAP_Footer_CurrentTopicLeft"/>
    <w:basedOn w:val="SAPFooterleft"/>
    <w:qFormat/>
    <w:locked/>
    <w:rsid w:val="003725AD"/>
    <w:rPr>
      <w:rFonts w:ascii="BentonSans Bold" w:hAnsi="BentonSans Bold"/>
    </w:rPr>
  </w:style>
  <w:style w:type="character" w:customStyle="1" w:styleId="Superscript">
    <w:name w:val="Superscript"/>
    <w:basedOn w:val="DefaultParagraphFont"/>
    <w:uiPriority w:val="1"/>
    <w:rsid w:val="003725AD"/>
    <w:rPr>
      <w:rFonts w:cs="Times New Roman"/>
      <w:vertAlign w:val="superscript"/>
    </w:rPr>
  </w:style>
  <w:style w:type="character" w:customStyle="1" w:styleId="SAPGreenTextNotPrintedChar">
    <w:name w:val="SAP_GreenText_(NotPrinted) Char"/>
    <w:basedOn w:val="DefaultParagraphFont"/>
    <w:link w:val="SAPGreenTextNotPrinted"/>
    <w:rsid w:val="003725AD"/>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3725AD"/>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3725A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725AD"/>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3725AD"/>
    <w:pPr>
      <w:spacing w:before="0" w:after="200" w:line="240" w:lineRule="auto"/>
    </w:pPr>
    <w:rPr>
      <w:i/>
      <w:iCs/>
      <w:color w:val="0E2841" w:themeColor="text2"/>
      <w:szCs w:val="18"/>
    </w:rPr>
  </w:style>
  <w:style w:type="paragraph" w:customStyle="1" w:styleId="SAPXMLCodeblock">
    <w:name w:val="SAP_XML_Codeblock"/>
    <w:basedOn w:val="Normal"/>
    <w:qFormat/>
    <w:rsid w:val="003725AD"/>
    <w:rPr>
      <w:rFonts w:ascii="Courier New" w:eastAsiaTheme="majorEastAsia" w:hAnsi="Courier New"/>
      <w:szCs w:val="26"/>
    </w:rPr>
  </w:style>
  <w:style w:type="character" w:customStyle="1" w:styleId="SAPIcon">
    <w:name w:val="SAP_Icon"/>
    <w:basedOn w:val="SAPTextReference"/>
    <w:uiPriority w:val="1"/>
    <w:qFormat/>
    <w:rsid w:val="003725AD"/>
    <w:rPr>
      <w:rFonts w:ascii="SAP-icons" w:hAnsi="SAP-icons" w:cs="Times New Roman"/>
      <w:color w:val="7F7F7F" w:themeColor="text1" w:themeTint="80"/>
      <w:sz w:val="18"/>
    </w:rPr>
  </w:style>
  <w:style w:type="table" w:customStyle="1" w:styleId="SAPNote">
    <w:name w:val="SAP_Note"/>
    <w:basedOn w:val="TableGrid"/>
    <w:uiPriority w:val="99"/>
    <w:rsid w:val="003725A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725A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1844</Words>
  <Characters>10514</Characters>
  <Application>Microsoft Office Word</Application>
  <DocSecurity>4</DocSecurity>
  <Lines>87</Lines>
  <Paragraphs>24</Paragraphs>
  <ScaleCrop>false</ScaleCrop>
  <Manager/>
  <Company/>
  <LinksUpToDate>false</LinksUpToDate>
  <CharactersWithSpaces>12334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2026-06-20T06:38:00Z</dcterms:created>
  <dcterms:modified xsi:type="dcterms:W3CDTF">2026-06-20T06:38:00Z</dcterms:modified>
</cp:coreProperties>
</file>