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0136" w:rsidTr="00AE70F7">
        <w:trPr>
          <w:trHeight w:val="636"/>
        </w:trPr>
        <w:tc>
          <w:tcPr>
            <w:tcW w:w="3227" w:type="dxa"/>
          </w:tcPr>
          <w:p w:rsidR="00F40136" w:rsidRPr="006A4D17" w:rsidRDefault="00F40136"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F40136" w:rsidRPr="00E540A2" w:rsidRDefault="00F40136" w:rsidP="00F40136">
            <w:pPr>
              <w:pStyle w:val="SAPCollateralType"/>
            </w:pPr>
            <w:r>
              <w:t>Test Script</w:t>
            </w:r>
          </w:p>
          <w:p w:rsidR="00F40136" w:rsidRPr="00CF3F1C" w:rsidRDefault="00F40136" w:rsidP="00F40136">
            <w:pPr>
              <w:pStyle w:val="SAPDocumentVersion"/>
            </w:pPr>
            <w:r>
              <w:t>SAP S/4HANA Cloud Public Edition - 19-06-26</w:t>
            </w:r>
          </w:p>
        </w:tc>
      </w:tr>
      <w:tr w:rsidR="00F40136" w:rsidTr="00AE70F7">
        <w:trPr>
          <w:trHeight w:hRule="exact" w:val="1656"/>
        </w:trPr>
        <w:tc>
          <w:tcPr>
            <w:tcW w:w="3227" w:type="dxa"/>
          </w:tcPr>
          <w:p w:rsidR="00F40136" w:rsidRPr="006A4D17" w:rsidRDefault="00F40136" w:rsidP="00AE70F7"/>
        </w:tc>
        <w:tc>
          <w:tcPr>
            <w:tcW w:w="11340" w:type="dxa"/>
          </w:tcPr>
          <w:p w:rsidR="00F40136" w:rsidRDefault="00F40136" w:rsidP="00F40136">
            <w:pPr>
              <w:pStyle w:val="SAPMainTitle"/>
            </w:pPr>
            <w:bookmarkStart w:id="2" w:name="maintitle"/>
            <w:r>
              <w:t>Production Operations with Manufacturing Execution System (1Y5)</w:t>
            </w:r>
            <w:bookmarkEnd w:id="2"/>
            <w:r w:rsidRPr="00585F3D">
              <w:t xml:space="preserve"> </w:t>
            </w:r>
          </w:p>
          <w:p w:rsidR="00F40136" w:rsidRDefault="00F40136" w:rsidP="00AE70F7"/>
          <w:p w:rsidR="00F40136" w:rsidRPr="00585F3D" w:rsidRDefault="00F40136"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0136" w:rsidTr="00AE70F7">
        <w:trPr>
          <w:trHeight w:hRule="exact" w:val="481"/>
        </w:trPr>
        <w:tc>
          <w:tcPr>
            <w:tcW w:w="3227" w:type="dxa"/>
          </w:tcPr>
          <w:p w:rsidR="00F40136" w:rsidRDefault="00F40136" w:rsidP="00AE70F7"/>
        </w:tc>
        <w:tc>
          <w:tcPr>
            <w:tcW w:w="11340" w:type="dxa"/>
          </w:tcPr>
          <w:p w:rsidR="00F40136" w:rsidRDefault="00F40136" w:rsidP="00AE70F7">
            <w:pPr>
              <w:pStyle w:val="SAPSecurityLevel"/>
              <w:jc w:val="left"/>
            </w:pPr>
            <w:r>
              <w:t>PUBLIC</w:t>
            </w:r>
          </w:p>
        </w:tc>
      </w:tr>
    </w:tbl>
    <w:p w:rsidR="00F40136" w:rsidRPr="009B6859" w:rsidRDefault="00F40136" w:rsidP="00513A1F">
      <w:pPr>
        <w:pStyle w:val="SAPKeyblockTitle"/>
      </w:pPr>
      <w:r w:rsidRPr="009B6859">
        <w:t>Table of Contents</w:t>
      </w:r>
      <w:r w:rsidRPr="00BE29C5">
        <w:rPr>
          <w:rFonts w:ascii="BentonSans Book" w:hAnsi="BentonSans Book"/>
          <w:noProof/>
          <w:color w:val="000000" w:themeColor="text1"/>
          <w:sz w:val="18"/>
        </w:rPr>
        <w:t xml:space="preserve"> </w:t>
      </w:r>
    </w:p>
    <w:p w:rsidR="00F40136" w:rsidRDefault="00F4013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067" w:history="1">
        <w:r w:rsidRPr="00AD0B5B">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Purpose</w:t>
        </w:r>
        <w:r>
          <w:rPr>
            <w:noProof/>
            <w:webHidden/>
          </w:rPr>
          <w:tab/>
        </w:r>
        <w:r>
          <w:rPr>
            <w:noProof/>
            <w:webHidden/>
          </w:rPr>
          <w:fldChar w:fldCharType="begin"/>
        </w:r>
        <w:r>
          <w:rPr>
            <w:noProof/>
            <w:webHidden/>
          </w:rPr>
          <w:instrText xml:space="preserve"> PAGEREF _Toc232850067 \h </w:instrText>
        </w:r>
        <w:r>
          <w:rPr>
            <w:noProof/>
            <w:webHidden/>
          </w:rPr>
        </w:r>
        <w:r>
          <w:rPr>
            <w:noProof/>
            <w:webHidden/>
          </w:rPr>
          <w:fldChar w:fldCharType="separate"/>
        </w:r>
        <w:r>
          <w:rPr>
            <w:noProof/>
            <w:webHidden/>
          </w:rPr>
          <w:t>3</w:t>
        </w:r>
        <w:r>
          <w:rPr>
            <w:noProof/>
            <w:webHidden/>
          </w:rPr>
          <w:fldChar w:fldCharType="end"/>
        </w:r>
      </w:hyperlink>
    </w:p>
    <w:p w:rsidR="00F40136" w:rsidRDefault="00F40136">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068" w:history="1">
        <w:r w:rsidRPr="00AD0B5B">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Prerequisites</w:t>
        </w:r>
        <w:r>
          <w:rPr>
            <w:noProof/>
            <w:webHidden/>
          </w:rPr>
          <w:tab/>
        </w:r>
        <w:r>
          <w:rPr>
            <w:noProof/>
            <w:webHidden/>
          </w:rPr>
          <w:fldChar w:fldCharType="begin"/>
        </w:r>
        <w:r>
          <w:rPr>
            <w:noProof/>
            <w:webHidden/>
          </w:rPr>
          <w:instrText xml:space="preserve"> PAGEREF _Toc232850068 \h </w:instrText>
        </w:r>
        <w:r>
          <w:rPr>
            <w:noProof/>
            <w:webHidden/>
          </w:rPr>
        </w:r>
        <w:r>
          <w:rPr>
            <w:noProof/>
            <w:webHidden/>
          </w:rPr>
          <w:fldChar w:fldCharType="separate"/>
        </w:r>
        <w:r>
          <w:rPr>
            <w:noProof/>
            <w:webHidden/>
          </w:rPr>
          <w:t>4</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69" w:history="1">
        <w:r w:rsidRPr="00AD0B5B">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System Access</w:t>
        </w:r>
        <w:r>
          <w:rPr>
            <w:noProof/>
            <w:webHidden/>
          </w:rPr>
          <w:tab/>
        </w:r>
        <w:r>
          <w:rPr>
            <w:noProof/>
            <w:webHidden/>
          </w:rPr>
          <w:fldChar w:fldCharType="begin"/>
        </w:r>
        <w:r>
          <w:rPr>
            <w:noProof/>
            <w:webHidden/>
          </w:rPr>
          <w:instrText xml:space="preserve"> PAGEREF _Toc232850069 \h </w:instrText>
        </w:r>
        <w:r>
          <w:rPr>
            <w:noProof/>
            <w:webHidden/>
          </w:rPr>
        </w:r>
        <w:r>
          <w:rPr>
            <w:noProof/>
            <w:webHidden/>
          </w:rPr>
          <w:fldChar w:fldCharType="separate"/>
        </w:r>
        <w:r>
          <w:rPr>
            <w:noProof/>
            <w:webHidden/>
          </w:rPr>
          <w:t>4</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70" w:history="1">
        <w:r w:rsidRPr="00AD0B5B">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Roles</w:t>
        </w:r>
        <w:r>
          <w:rPr>
            <w:noProof/>
            <w:webHidden/>
          </w:rPr>
          <w:tab/>
        </w:r>
        <w:r>
          <w:rPr>
            <w:noProof/>
            <w:webHidden/>
          </w:rPr>
          <w:fldChar w:fldCharType="begin"/>
        </w:r>
        <w:r>
          <w:rPr>
            <w:noProof/>
            <w:webHidden/>
          </w:rPr>
          <w:instrText xml:space="preserve"> PAGEREF _Toc232850070 \h </w:instrText>
        </w:r>
        <w:r>
          <w:rPr>
            <w:noProof/>
            <w:webHidden/>
          </w:rPr>
        </w:r>
        <w:r>
          <w:rPr>
            <w:noProof/>
            <w:webHidden/>
          </w:rPr>
          <w:fldChar w:fldCharType="separate"/>
        </w:r>
        <w:r>
          <w:rPr>
            <w:noProof/>
            <w:webHidden/>
          </w:rPr>
          <w:t>4</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71" w:history="1">
        <w:r w:rsidRPr="00AD0B5B">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Master Data, Organizational Data, and Other Data</w:t>
        </w:r>
        <w:r>
          <w:rPr>
            <w:noProof/>
            <w:webHidden/>
          </w:rPr>
          <w:tab/>
        </w:r>
        <w:r>
          <w:rPr>
            <w:noProof/>
            <w:webHidden/>
          </w:rPr>
          <w:fldChar w:fldCharType="begin"/>
        </w:r>
        <w:r>
          <w:rPr>
            <w:noProof/>
            <w:webHidden/>
          </w:rPr>
          <w:instrText xml:space="preserve"> PAGEREF _Toc232850071 \h </w:instrText>
        </w:r>
        <w:r>
          <w:rPr>
            <w:noProof/>
            <w:webHidden/>
          </w:rPr>
        </w:r>
        <w:r>
          <w:rPr>
            <w:noProof/>
            <w:webHidden/>
          </w:rPr>
          <w:fldChar w:fldCharType="separate"/>
        </w:r>
        <w:r>
          <w:rPr>
            <w:noProof/>
            <w:webHidden/>
          </w:rPr>
          <w:t>5</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72" w:history="1">
        <w:r w:rsidRPr="00AD0B5B">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Additional Manual Configuration</w:t>
        </w:r>
        <w:r>
          <w:rPr>
            <w:noProof/>
            <w:webHidden/>
          </w:rPr>
          <w:tab/>
        </w:r>
        <w:r>
          <w:rPr>
            <w:noProof/>
            <w:webHidden/>
          </w:rPr>
          <w:fldChar w:fldCharType="begin"/>
        </w:r>
        <w:r>
          <w:rPr>
            <w:noProof/>
            <w:webHidden/>
          </w:rPr>
          <w:instrText xml:space="preserve"> PAGEREF _Toc232850072 \h </w:instrText>
        </w:r>
        <w:r>
          <w:rPr>
            <w:noProof/>
            <w:webHidden/>
          </w:rPr>
        </w:r>
        <w:r>
          <w:rPr>
            <w:noProof/>
            <w:webHidden/>
          </w:rPr>
          <w:fldChar w:fldCharType="separate"/>
        </w:r>
        <w:r>
          <w:rPr>
            <w:noProof/>
            <w:webHidden/>
          </w:rPr>
          <w:t>5</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73" w:history="1">
        <w:r w:rsidRPr="00AD0B5B">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Business Conditions</w:t>
        </w:r>
        <w:r>
          <w:rPr>
            <w:noProof/>
            <w:webHidden/>
          </w:rPr>
          <w:tab/>
        </w:r>
        <w:r>
          <w:rPr>
            <w:noProof/>
            <w:webHidden/>
          </w:rPr>
          <w:fldChar w:fldCharType="begin"/>
        </w:r>
        <w:r>
          <w:rPr>
            <w:noProof/>
            <w:webHidden/>
          </w:rPr>
          <w:instrText xml:space="preserve"> PAGEREF _Toc232850073 \h </w:instrText>
        </w:r>
        <w:r>
          <w:rPr>
            <w:noProof/>
            <w:webHidden/>
          </w:rPr>
        </w:r>
        <w:r>
          <w:rPr>
            <w:noProof/>
            <w:webHidden/>
          </w:rPr>
          <w:fldChar w:fldCharType="separate"/>
        </w:r>
        <w:r>
          <w:rPr>
            <w:noProof/>
            <w:webHidden/>
          </w:rPr>
          <w:t>6</w:t>
        </w:r>
        <w:r>
          <w:rPr>
            <w:noProof/>
            <w:webHidden/>
          </w:rPr>
          <w:fldChar w:fldCharType="end"/>
        </w:r>
      </w:hyperlink>
    </w:p>
    <w:p w:rsidR="00F40136" w:rsidRDefault="00F40136">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074" w:history="1">
        <w:r w:rsidRPr="00AD0B5B">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Overview Table</w:t>
        </w:r>
        <w:r>
          <w:rPr>
            <w:noProof/>
            <w:webHidden/>
          </w:rPr>
          <w:tab/>
        </w:r>
        <w:r>
          <w:rPr>
            <w:noProof/>
            <w:webHidden/>
          </w:rPr>
          <w:fldChar w:fldCharType="begin"/>
        </w:r>
        <w:r>
          <w:rPr>
            <w:noProof/>
            <w:webHidden/>
          </w:rPr>
          <w:instrText xml:space="preserve"> PAGEREF _Toc232850074 \h </w:instrText>
        </w:r>
        <w:r>
          <w:rPr>
            <w:noProof/>
            <w:webHidden/>
          </w:rPr>
        </w:r>
        <w:r>
          <w:rPr>
            <w:noProof/>
            <w:webHidden/>
          </w:rPr>
          <w:fldChar w:fldCharType="separate"/>
        </w:r>
        <w:r>
          <w:rPr>
            <w:noProof/>
            <w:webHidden/>
          </w:rPr>
          <w:t>7</w:t>
        </w:r>
        <w:r>
          <w:rPr>
            <w:noProof/>
            <w:webHidden/>
          </w:rPr>
          <w:fldChar w:fldCharType="end"/>
        </w:r>
      </w:hyperlink>
    </w:p>
    <w:p w:rsidR="00F40136" w:rsidRDefault="00F40136">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075" w:history="1">
        <w:r w:rsidRPr="00AD0B5B">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Test Procedures</w:t>
        </w:r>
        <w:r>
          <w:rPr>
            <w:noProof/>
            <w:webHidden/>
          </w:rPr>
          <w:tab/>
        </w:r>
        <w:r>
          <w:rPr>
            <w:noProof/>
            <w:webHidden/>
          </w:rPr>
          <w:fldChar w:fldCharType="begin"/>
        </w:r>
        <w:r>
          <w:rPr>
            <w:noProof/>
            <w:webHidden/>
          </w:rPr>
          <w:instrText xml:space="preserve"> PAGEREF _Toc232850075 \h </w:instrText>
        </w:r>
        <w:r>
          <w:rPr>
            <w:noProof/>
            <w:webHidden/>
          </w:rPr>
        </w:r>
        <w:r>
          <w:rPr>
            <w:noProof/>
            <w:webHidden/>
          </w:rPr>
          <w:fldChar w:fldCharType="separate"/>
        </w:r>
        <w:r>
          <w:rPr>
            <w:noProof/>
            <w:webHidden/>
          </w:rPr>
          <w:t>8</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76" w:history="1">
        <w:r w:rsidRPr="00AD0B5B">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Production Order Processing for Final Assembly</w:t>
        </w:r>
        <w:r>
          <w:rPr>
            <w:noProof/>
            <w:webHidden/>
          </w:rPr>
          <w:tab/>
        </w:r>
        <w:r>
          <w:rPr>
            <w:noProof/>
            <w:webHidden/>
          </w:rPr>
          <w:fldChar w:fldCharType="begin"/>
        </w:r>
        <w:r>
          <w:rPr>
            <w:noProof/>
            <w:webHidden/>
          </w:rPr>
          <w:instrText xml:space="preserve"> PAGEREF _Toc232850076 \h </w:instrText>
        </w:r>
        <w:r>
          <w:rPr>
            <w:noProof/>
            <w:webHidden/>
          </w:rPr>
        </w:r>
        <w:r>
          <w:rPr>
            <w:noProof/>
            <w:webHidden/>
          </w:rPr>
          <w:fldChar w:fldCharType="separate"/>
        </w:r>
        <w:r>
          <w:rPr>
            <w:noProof/>
            <w:webHidden/>
          </w:rPr>
          <w:t>8</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77" w:history="1">
        <w:r w:rsidRPr="00AD0B5B">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Material Staging for Final Assembly</w:t>
        </w:r>
        <w:r>
          <w:rPr>
            <w:noProof/>
            <w:webHidden/>
          </w:rPr>
          <w:tab/>
        </w:r>
        <w:r>
          <w:rPr>
            <w:noProof/>
            <w:webHidden/>
          </w:rPr>
          <w:fldChar w:fldCharType="begin"/>
        </w:r>
        <w:r>
          <w:rPr>
            <w:noProof/>
            <w:webHidden/>
          </w:rPr>
          <w:instrText xml:space="preserve"> PAGEREF _Toc232850077 \h </w:instrText>
        </w:r>
        <w:r>
          <w:rPr>
            <w:noProof/>
            <w:webHidden/>
          </w:rPr>
        </w:r>
        <w:r>
          <w:rPr>
            <w:noProof/>
            <w:webHidden/>
          </w:rPr>
          <w:fldChar w:fldCharType="separate"/>
        </w:r>
        <w:r>
          <w:rPr>
            <w:noProof/>
            <w:webHidden/>
          </w:rPr>
          <w:t>8</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78" w:history="1">
        <w:r w:rsidRPr="00AD0B5B">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Release Production Order for Final Assembly</w:t>
        </w:r>
        <w:r>
          <w:rPr>
            <w:noProof/>
            <w:webHidden/>
          </w:rPr>
          <w:tab/>
        </w:r>
        <w:r>
          <w:rPr>
            <w:noProof/>
            <w:webHidden/>
          </w:rPr>
          <w:fldChar w:fldCharType="begin"/>
        </w:r>
        <w:r>
          <w:rPr>
            <w:noProof/>
            <w:webHidden/>
          </w:rPr>
          <w:instrText xml:space="preserve"> PAGEREF _Toc232850078 \h </w:instrText>
        </w:r>
        <w:r>
          <w:rPr>
            <w:noProof/>
            <w:webHidden/>
          </w:rPr>
        </w:r>
        <w:r>
          <w:rPr>
            <w:noProof/>
            <w:webHidden/>
          </w:rPr>
          <w:fldChar w:fldCharType="separate"/>
        </w:r>
        <w:r>
          <w:rPr>
            <w:noProof/>
            <w:webHidden/>
          </w:rPr>
          <w:t>9</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79" w:history="1">
        <w:r w:rsidRPr="00AD0B5B">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Check Serial Numbers</w:t>
        </w:r>
        <w:r>
          <w:rPr>
            <w:noProof/>
            <w:webHidden/>
          </w:rPr>
          <w:tab/>
        </w:r>
        <w:r>
          <w:rPr>
            <w:noProof/>
            <w:webHidden/>
          </w:rPr>
          <w:fldChar w:fldCharType="begin"/>
        </w:r>
        <w:r>
          <w:rPr>
            <w:noProof/>
            <w:webHidden/>
          </w:rPr>
          <w:instrText xml:space="preserve"> PAGEREF _Toc232850079 \h </w:instrText>
        </w:r>
        <w:r>
          <w:rPr>
            <w:noProof/>
            <w:webHidden/>
          </w:rPr>
        </w:r>
        <w:r>
          <w:rPr>
            <w:noProof/>
            <w:webHidden/>
          </w:rPr>
          <w:fldChar w:fldCharType="separate"/>
        </w:r>
        <w:r>
          <w:rPr>
            <w:noProof/>
            <w:webHidden/>
          </w:rPr>
          <w:t>11</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0" w:history="1">
        <w:r w:rsidRPr="00AD0B5B">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Process and Confirm Shop Floor in Manufacturing Execution System</w:t>
        </w:r>
        <w:r>
          <w:rPr>
            <w:noProof/>
            <w:webHidden/>
          </w:rPr>
          <w:tab/>
        </w:r>
        <w:r>
          <w:rPr>
            <w:noProof/>
            <w:webHidden/>
          </w:rPr>
          <w:fldChar w:fldCharType="begin"/>
        </w:r>
        <w:r>
          <w:rPr>
            <w:noProof/>
            <w:webHidden/>
          </w:rPr>
          <w:instrText xml:space="preserve"> PAGEREF _Toc232850080 \h </w:instrText>
        </w:r>
        <w:r>
          <w:rPr>
            <w:noProof/>
            <w:webHidden/>
          </w:rPr>
        </w:r>
        <w:r>
          <w:rPr>
            <w:noProof/>
            <w:webHidden/>
          </w:rPr>
          <w:fldChar w:fldCharType="separate"/>
        </w:r>
        <w:r>
          <w:rPr>
            <w:noProof/>
            <w:webHidden/>
          </w:rPr>
          <w:t>12</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1" w:history="1">
        <w:r w:rsidRPr="00AD0B5B">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Pick Components for Final Assembly</w:t>
        </w:r>
        <w:r>
          <w:rPr>
            <w:noProof/>
            <w:webHidden/>
          </w:rPr>
          <w:tab/>
        </w:r>
        <w:r>
          <w:rPr>
            <w:noProof/>
            <w:webHidden/>
          </w:rPr>
          <w:fldChar w:fldCharType="begin"/>
        </w:r>
        <w:r>
          <w:rPr>
            <w:noProof/>
            <w:webHidden/>
          </w:rPr>
          <w:instrText xml:space="preserve"> PAGEREF _Toc232850081 \h </w:instrText>
        </w:r>
        <w:r>
          <w:rPr>
            <w:noProof/>
            <w:webHidden/>
          </w:rPr>
        </w:r>
        <w:r>
          <w:rPr>
            <w:noProof/>
            <w:webHidden/>
          </w:rPr>
          <w:fldChar w:fldCharType="separate"/>
        </w:r>
        <w:r>
          <w:rPr>
            <w:noProof/>
            <w:webHidden/>
          </w:rPr>
          <w:t>12</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2" w:history="1">
        <w:r w:rsidRPr="00AD0B5B">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Confirm Production Operations for Final Assembly</w:t>
        </w:r>
        <w:r>
          <w:rPr>
            <w:noProof/>
            <w:webHidden/>
          </w:rPr>
          <w:tab/>
        </w:r>
        <w:r>
          <w:rPr>
            <w:noProof/>
            <w:webHidden/>
          </w:rPr>
          <w:fldChar w:fldCharType="begin"/>
        </w:r>
        <w:r>
          <w:rPr>
            <w:noProof/>
            <w:webHidden/>
          </w:rPr>
          <w:instrText xml:space="preserve"> PAGEREF _Toc232850082 \h </w:instrText>
        </w:r>
        <w:r>
          <w:rPr>
            <w:noProof/>
            <w:webHidden/>
          </w:rPr>
        </w:r>
        <w:r>
          <w:rPr>
            <w:noProof/>
            <w:webHidden/>
          </w:rPr>
          <w:fldChar w:fldCharType="separate"/>
        </w:r>
        <w:r>
          <w:rPr>
            <w:noProof/>
            <w:webHidden/>
          </w:rPr>
          <w:t>14</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3" w:history="1">
        <w:r w:rsidRPr="00AD0B5B">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Review Production Order</w:t>
        </w:r>
        <w:r>
          <w:rPr>
            <w:noProof/>
            <w:webHidden/>
          </w:rPr>
          <w:tab/>
        </w:r>
        <w:r>
          <w:rPr>
            <w:noProof/>
            <w:webHidden/>
          </w:rPr>
          <w:fldChar w:fldCharType="begin"/>
        </w:r>
        <w:r>
          <w:rPr>
            <w:noProof/>
            <w:webHidden/>
          </w:rPr>
          <w:instrText xml:space="preserve"> PAGEREF _Toc232850083 \h </w:instrText>
        </w:r>
        <w:r>
          <w:rPr>
            <w:noProof/>
            <w:webHidden/>
          </w:rPr>
        </w:r>
        <w:r>
          <w:rPr>
            <w:noProof/>
            <w:webHidden/>
          </w:rPr>
          <w:fldChar w:fldCharType="separate"/>
        </w:r>
        <w:r>
          <w:rPr>
            <w:noProof/>
            <w:webHidden/>
          </w:rPr>
          <w:t>14</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4" w:history="1">
        <w:r w:rsidRPr="00AD0B5B">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Final Confirmation of Production Operations for Final Assembly</w:t>
        </w:r>
        <w:r>
          <w:rPr>
            <w:noProof/>
            <w:webHidden/>
          </w:rPr>
          <w:tab/>
        </w:r>
        <w:r>
          <w:rPr>
            <w:noProof/>
            <w:webHidden/>
          </w:rPr>
          <w:fldChar w:fldCharType="begin"/>
        </w:r>
        <w:r>
          <w:rPr>
            <w:noProof/>
            <w:webHidden/>
          </w:rPr>
          <w:instrText xml:space="preserve"> PAGEREF _Toc232850084 \h </w:instrText>
        </w:r>
        <w:r>
          <w:rPr>
            <w:noProof/>
            <w:webHidden/>
          </w:rPr>
        </w:r>
        <w:r>
          <w:rPr>
            <w:noProof/>
            <w:webHidden/>
          </w:rPr>
          <w:fldChar w:fldCharType="separate"/>
        </w:r>
        <w:r>
          <w:rPr>
            <w:noProof/>
            <w:webHidden/>
          </w:rPr>
          <w:t>16</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5" w:history="1">
        <w:r w:rsidRPr="00AD0B5B">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Post Goods Receipt for Final Assembly Production Order</w:t>
        </w:r>
        <w:r>
          <w:rPr>
            <w:noProof/>
            <w:webHidden/>
          </w:rPr>
          <w:tab/>
        </w:r>
        <w:r>
          <w:rPr>
            <w:noProof/>
            <w:webHidden/>
          </w:rPr>
          <w:fldChar w:fldCharType="begin"/>
        </w:r>
        <w:r>
          <w:rPr>
            <w:noProof/>
            <w:webHidden/>
          </w:rPr>
          <w:instrText xml:space="preserve"> PAGEREF _Toc232850085 \h </w:instrText>
        </w:r>
        <w:r>
          <w:rPr>
            <w:noProof/>
            <w:webHidden/>
          </w:rPr>
        </w:r>
        <w:r>
          <w:rPr>
            <w:noProof/>
            <w:webHidden/>
          </w:rPr>
          <w:fldChar w:fldCharType="separate"/>
        </w:r>
        <w:r>
          <w:rPr>
            <w:noProof/>
            <w:webHidden/>
          </w:rPr>
          <w:t>16</w:t>
        </w:r>
        <w:r>
          <w:rPr>
            <w:noProof/>
            <w:webHidden/>
          </w:rPr>
          <w:fldChar w:fldCharType="end"/>
        </w:r>
      </w:hyperlink>
    </w:p>
    <w:p w:rsidR="00F40136" w:rsidRDefault="00F40136">
      <w:pPr>
        <w:pStyle w:val="TOC3"/>
        <w:rPr>
          <w:rFonts w:asciiTheme="minorHAnsi" w:eastAsiaTheme="minorEastAsia" w:hAnsiTheme="minorHAnsi" w:cstheme="minorBidi"/>
          <w:noProof/>
          <w:color w:val="auto"/>
          <w:kern w:val="2"/>
          <w:sz w:val="24"/>
          <w:lang w:eastAsia="zh-CN" w:bidi="he-IL"/>
          <w14:ligatures w14:val="standardContextual"/>
        </w:rPr>
      </w:pPr>
      <w:hyperlink w:anchor="_Toc232850086" w:history="1">
        <w:r w:rsidRPr="00AD0B5B">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Preview Goods Receipt Slip and Label (Optional)</w:t>
        </w:r>
        <w:r>
          <w:rPr>
            <w:noProof/>
            <w:webHidden/>
          </w:rPr>
          <w:tab/>
        </w:r>
        <w:r>
          <w:rPr>
            <w:noProof/>
            <w:webHidden/>
          </w:rPr>
          <w:fldChar w:fldCharType="begin"/>
        </w:r>
        <w:r>
          <w:rPr>
            <w:noProof/>
            <w:webHidden/>
          </w:rPr>
          <w:instrText xml:space="preserve"> PAGEREF _Toc232850086 \h </w:instrText>
        </w:r>
        <w:r>
          <w:rPr>
            <w:noProof/>
            <w:webHidden/>
          </w:rPr>
        </w:r>
        <w:r>
          <w:rPr>
            <w:noProof/>
            <w:webHidden/>
          </w:rPr>
          <w:fldChar w:fldCharType="separate"/>
        </w:r>
        <w:r>
          <w:rPr>
            <w:noProof/>
            <w:webHidden/>
          </w:rPr>
          <w:t>17</w:t>
        </w:r>
        <w:r>
          <w:rPr>
            <w:noProof/>
            <w:webHidden/>
          </w:rPr>
          <w:fldChar w:fldCharType="end"/>
        </w:r>
      </w:hyperlink>
    </w:p>
    <w:p w:rsidR="00F40136" w:rsidRDefault="00F40136">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087" w:history="1">
        <w:r w:rsidRPr="00AD0B5B">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Follow-Up Processes</w:t>
        </w:r>
        <w:r>
          <w:rPr>
            <w:noProof/>
            <w:webHidden/>
          </w:rPr>
          <w:tab/>
        </w:r>
        <w:r>
          <w:rPr>
            <w:noProof/>
            <w:webHidden/>
          </w:rPr>
          <w:fldChar w:fldCharType="begin"/>
        </w:r>
        <w:r>
          <w:rPr>
            <w:noProof/>
            <w:webHidden/>
          </w:rPr>
          <w:instrText xml:space="preserve"> PAGEREF _Toc232850087 \h </w:instrText>
        </w:r>
        <w:r>
          <w:rPr>
            <w:noProof/>
            <w:webHidden/>
          </w:rPr>
        </w:r>
        <w:r>
          <w:rPr>
            <w:noProof/>
            <w:webHidden/>
          </w:rPr>
          <w:fldChar w:fldCharType="separate"/>
        </w:r>
        <w:r>
          <w:rPr>
            <w:noProof/>
            <w:webHidden/>
          </w:rPr>
          <w:t>19</w:t>
        </w:r>
        <w:r>
          <w:rPr>
            <w:noProof/>
            <w:webHidden/>
          </w:rPr>
          <w:fldChar w:fldCharType="end"/>
        </w:r>
      </w:hyperlink>
    </w:p>
    <w:p w:rsidR="00F40136" w:rsidRDefault="00F40136">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088" w:history="1">
        <w:r w:rsidRPr="00AD0B5B">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AD0B5B">
          <w:rPr>
            <w:rStyle w:val="Hyperlink"/>
            <w:noProof/>
          </w:rPr>
          <w:t>Succeeding Processes</w:t>
        </w:r>
        <w:r>
          <w:rPr>
            <w:noProof/>
            <w:webHidden/>
          </w:rPr>
          <w:tab/>
        </w:r>
        <w:r>
          <w:rPr>
            <w:noProof/>
            <w:webHidden/>
          </w:rPr>
          <w:fldChar w:fldCharType="begin"/>
        </w:r>
        <w:r>
          <w:rPr>
            <w:noProof/>
            <w:webHidden/>
          </w:rPr>
          <w:instrText xml:space="preserve"> PAGEREF _Toc232850088 \h </w:instrText>
        </w:r>
        <w:r>
          <w:rPr>
            <w:noProof/>
            <w:webHidden/>
          </w:rPr>
        </w:r>
        <w:r>
          <w:rPr>
            <w:noProof/>
            <w:webHidden/>
          </w:rPr>
          <w:fldChar w:fldCharType="separate"/>
        </w:r>
        <w:r>
          <w:rPr>
            <w:noProof/>
            <w:webHidden/>
          </w:rPr>
          <w:t>19</w:t>
        </w:r>
        <w:r>
          <w:rPr>
            <w:noProof/>
            <w:webHidden/>
          </w:rPr>
          <w:fldChar w:fldCharType="end"/>
        </w:r>
      </w:hyperlink>
    </w:p>
    <w:p w:rsidR="00F40136" w:rsidRPr="00FE477D" w:rsidRDefault="00F40136" w:rsidP="00513A1F">
      <w:r>
        <w:fldChar w:fldCharType="end"/>
      </w:r>
    </w:p>
    <w:p w:rsidR="00F40136" w:rsidRDefault="00F40136" w:rsidP="00513A1F"/>
    <w:bookmarkEnd w:id="1"/>
    <w:p w:rsidR="00F40136" w:rsidRDefault="00F40136" w:rsidP="00513A1F"/>
    <w:p w:rsidR="00004209" w:rsidRDefault="00C44167">
      <w:pPr>
        <w:pStyle w:val="Heading1"/>
      </w:pPr>
      <w:bookmarkStart w:id="3" w:name="_Toc232850067"/>
      <w:r>
        <w:lastRenderedPageBreak/>
        <w:t>Purpose</w:t>
      </w:r>
      <w:bookmarkEnd w:id="0"/>
      <w:bookmarkEnd w:id="3"/>
    </w:p>
    <w:p w:rsidR="00004209" w:rsidRDefault="00C44167">
      <w:pPr>
        <w:pStyle w:val="sectiontitle"/>
      </w:pPr>
      <w:r>
        <w:t>Overview</w:t>
      </w:r>
    </w:p>
    <w:p w:rsidR="00004209" w:rsidRDefault="00C44167">
      <w:r>
        <w:t>This scope item covers the setup of the integration from SAP S/4HANA Cloud Public Edition to Manufacturing Execution Systems (MES).</w:t>
      </w:r>
    </w:p>
    <w:p w:rsidR="00004209" w:rsidRDefault="00C44167">
      <w:r>
        <w:t>An MES integrates business and manufacturing processes that help to run efficient, high quality production on the shop floor.</w:t>
      </w:r>
    </w:p>
    <w:p w:rsidR="00004209" w:rsidRDefault="00C44167">
      <w:r>
        <w:t>You can use this scope item as an example of how to integrate a local customer shop floor system directly into SAP S/4HANA Cloud Public Edition, giving manufacturing staff a clear overview of production operations and improving analytical capability for the management team. SAP S/4HANA Cloud Public Edition is the system of record for all master data. An MES or a shop floor system is the system of record for all work in progress (WIP) data.</w:t>
      </w:r>
    </w:p>
    <w:p w:rsidR="00004209" w:rsidRDefault="00C44167">
      <w:r>
        <w:t>This communication scenario provides end points (inbound and outbound), which are needed to integrate an on-premise third-party MES solution (Manufacturing Execution System) to production operation through ALE IDocs, BAPI, and OData calls.</w:t>
      </w:r>
    </w:p>
    <w:tbl>
      <w:tblPr>
        <w:tblStyle w:val="SAPNote"/>
        <w:tblW w:w="4975" w:type="pct"/>
        <w:tblLook w:val="0600" w:firstRow="0" w:lastRow="0" w:firstColumn="0" w:lastColumn="0" w:noHBand="1" w:noVBand="1"/>
      </w:tblPr>
      <w:tblGrid>
        <w:gridCol w:w="14195"/>
      </w:tblGrid>
      <w:tr w:rsidR="00004209" w:rsidTr="00F40136">
        <w:tc>
          <w:tcPr>
            <w:tcW w:w="0" w:type="auto"/>
          </w:tcPr>
          <w:p w:rsidR="00004209" w:rsidRDefault="00C44167">
            <w:r>
              <w:rPr>
                <w:rStyle w:val="bold"/>
              </w:rPr>
              <w:t xml:space="preserve">Note </w:t>
            </w:r>
            <w:r>
              <w:t xml:space="preserve">For more information, please refer to the </w:t>
            </w:r>
            <w:hyperlink r:id="rId9" w:history="1">
              <w:r>
                <w:t>Prerequisites</w:t>
              </w:r>
            </w:hyperlink>
            <w:r>
              <w:t xml:space="preserve">  [page ] </w:t>
            </w:r>
            <w:r>
              <w:fldChar w:fldCharType="begin"/>
            </w:r>
            <w:r>
              <w:instrText xml:space="preserve"> PAGEREF unique_2 </w:instrText>
            </w:r>
            <w:r>
              <w:fldChar w:fldCharType="separate"/>
            </w:r>
            <w:r w:rsidR="00F40136">
              <w:rPr>
                <w:noProof/>
              </w:rPr>
              <w:t>4</w:t>
            </w:r>
            <w:r>
              <w:fldChar w:fldCharType="end"/>
            </w:r>
            <w:r>
              <w:t xml:space="preserve"> section.</w:t>
            </w:r>
          </w:p>
        </w:tc>
      </w:tr>
    </w:tbl>
    <w:p w:rsidR="00004209" w:rsidRDefault="00C44167">
      <w:r>
        <w:t xml:space="preserve">This document provides a detailed procedure for testing this scope item after solution activation, reflecting the predefined scope of </w:t>
      </w:r>
      <w:r>
        <w:t>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004209" w:rsidRDefault="00004209"/>
    <w:tbl>
      <w:tblPr>
        <w:tblStyle w:val="SAPNote"/>
        <w:tblW w:w="4975" w:type="pct"/>
        <w:tblLook w:val="0600" w:firstRow="0" w:lastRow="0" w:firstColumn="0" w:lastColumn="0" w:noHBand="1" w:noVBand="1"/>
      </w:tblPr>
      <w:tblGrid>
        <w:gridCol w:w="14195"/>
      </w:tblGrid>
      <w:tr w:rsidR="00004209" w:rsidTr="00F40136">
        <w:tc>
          <w:tcPr>
            <w:tcW w:w="0" w:type="auto"/>
          </w:tcPr>
          <w:p w:rsidR="00004209" w:rsidRDefault="00C4416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004209" w:rsidRDefault="00C44167">
      <w:pPr>
        <w:pStyle w:val="Heading1"/>
      </w:pPr>
      <w:bookmarkStart w:id="4" w:name="unique_2"/>
      <w:bookmarkStart w:id="5" w:name="_Toc232850068"/>
      <w:r>
        <w:lastRenderedPageBreak/>
        <w:t>Prerequisites</w:t>
      </w:r>
      <w:bookmarkEnd w:id="4"/>
      <w:bookmarkEnd w:id="5"/>
    </w:p>
    <w:p w:rsidR="00004209" w:rsidRDefault="00C44167">
      <w:r>
        <w:t>This section summarizes all the prerequisites for conducting the test in terms of systems, users, master data, organizational data, other test data and business conditions.</w:t>
      </w:r>
    </w:p>
    <w:tbl>
      <w:tblPr>
        <w:tblStyle w:val="SAPNote"/>
        <w:tblW w:w="4975" w:type="pct"/>
        <w:tblLook w:val="0600" w:firstRow="0" w:lastRow="0" w:firstColumn="0" w:lastColumn="0" w:noHBand="1" w:noVBand="1"/>
      </w:tblPr>
      <w:tblGrid>
        <w:gridCol w:w="14195"/>
      </w:tblGrid>
      <w:tr w:rsidR="00004209" w:rsidTr="00F40136">
        <w:tc>
          <w:tcPr>
            <w:tcW w:w="0" w:type="auto"/>
          </w:tcPr>
          <w:p w:rsidR="00004209" w:rsidRDefault="00C44167">
            <w:r>
              <w:rPr>
                <w:rStyle w:val="bold"/>
              </w:rPr>
              <w:t xml:space="preserve">Note </w:t>
            </w:r>
            <w:r>
              <w:t>If this scope item also includes set-up instructions, all steps in the set-up instructions must be completed before beginning this test script.</w:t>
            </w:r>
          </w:p>
        </w:tc>
      </w:tr>
    </w:tbl>
    <w:p w:rsidR="00004209" w:rsidRDefault="00004209"/>
    <w:p w:rsidR="00004209" w:rsidRDefault="00C44167">
      <w:pPr>
        <w:pStyle w:val="listpara1"/>
        <w:numPr>
          <w:ilvl w:val="0"/>
          <w:numId w:val="5"/>
        </w:numPr>
      </w:pPr>
      <w:r>
        <w:t>OData and SOAP web services are offered to integrate SAP S/4HANA Cloud Public Edition with SAP S/4HANA Cloud Private Edition and cloud third-party solutions.</w:t>
      </w:r>
    </w:p>
    <w:p w:rsidR="00004209" w:rsidRDefault="00C44167">
      <w:pPr>
        <w:pStyle w:val="listpara1"/>
        <w:numPr>
          <w:ilvl w:val="0"/>
          <w:numId w:val="3"/>
        </w:numPr>
      </w:pPr>
      <w:r>
        <w:t>For exceptional cases and based on individual customer requests, SAP admits usage of BAPIs and IDocs on a temporary basis to integrate your solution wherever the currently available OData and SOAP web services are not sufficient.</w:t>
      </w:r>
    </w:p>
    <w:p w:rsidR="00004209" w:rsidRDefault="00C44167">
      <w:pPr>
        <w:pStyle w:val="listpara1"/>
        <w:numPr>
          <w:ilvl w:val="0"/>
          <w:numId w:val="3"/>
        </w:numPr>
      </w:pPr>
      <w:r>
        <w:t xml:space="preserve">This admittance is restricted to individual customers and to a well-defined set of BAPIs and IDocs, which have been technically enabled by SAP for this purpose. To get this approval, please follow the process described in SAP Note </w:t>
      </w:r>
      <w:hyperlink r:id="rId10" w:history="1">
        <w:r>
          <w:rPr>
            <w:rStyle w:val="underline"/>
          </w:rPr>
          <w:t>2653671</w:t>
        </w:r>
      </w:hyperlink>
      <w:r>
        <w:t>.</w:t>
      </w:r>
    </w:p>
    <w:p w:rsidR="00004209" w:rsidRDefault="00C44167">
      <w:pPr>
        <w:pStyle w:val="listpara1"/>
        <w:numPr>
          <w:ilvl w:val="0"/>
          <w:numId w:val="3"/>
        </w:numPr>
      </w:pPr>
      <w:r>
        <w:t>These BAPIs and IDocs are available as is and will not be functionally extended. They will be maintained for a limited period of time. The maintenance of a BAPI/IDoc will end 12 months after the availability of an equivalent OData or SOAP web service.</w:t>
      </w:r>
    </w:p>
    <w:p w:rsidR="00004209" w:rsidRDefault="00C44167">
      <w:pPr>
        <w:pStyle w:val="listpara1"/>
        <w:numPr>
          <w:ilvl w:val="0"/>
          <w:numId w:val="3"/>
        </w:numPr>
      </w:pPr>
      <w:r>
        <w:t>SAP will provide services according to the roadmap for OData and SOAP web services.</w:t>
      </w:r>
    </w:p>
    <w:p w:rsidR="00004209" w:rsidRDefault="00C44167">
      <w:pPr>
        <w:pStyle w:val="listpara1"/>
        <w:numPr>
          <w:ilvl w:val="0"/>
          <w:numId w:val="3"/>
        </w:numPr>
      </w:pPr>
      <w:r>
        <w:t>These web services might not be a 1:1 replacement for the enabled BAPIs and IDocs. However, the new web services can be mapped to the old interfaces.</w:t>
      </w:r>
    </w:p>
    <w:p w:rsidR="00004209" w:rsidRDefault="00C44167">
      <w:pPr>
        <w:pStyle w:val="listpara1"/>
        <w:numPr>
          <w:ilvl w:val="0"/>
          <w:numId w:val="3"/>
        </w:numPr>
      </w:pPr>
      <w:r>
        <w:t xml:space="preserve">In your SAP S/4HANA </w:t>
      </w:r>
      <w:r>
        <w:t>Cloud Private Edition environment, it’s mandatory to use the SAP Cloud Connector to call BAPIs in SAP S/4HANA Cloud Public Edition. It’s not technically possible to do mappings in SAP Cloud Platform Integration in order to call BAPIs in SAP S/4HANA Cloud Public Edition.</w:t>
      </w:r>
    </w:p>
    <w:p w:rsidR="00004209" w:rsidRDefault="00C44167">
      <w:pPr>
        <w:pStyle w:val="Heading2"/>
      </w:pPr>
      <w:bookmarkStart w:id="6" w:name="unique_3"/>
      <w:bookmarkStart w:id="7" w:name="_Toc232850069"/>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System</w:t>
            </w:r>
          </w:p>
        </w:tc>
        <w:tc>
          <w:tcPr>
            <w:tcW w:w="0" w:type="auto"/>
          </w:tcPr>
          <w:p w:rsidR="00004209" w:rsidRPr="00F40136" w:rsidRDefault="00C44167">
            <w:pPr>
              <w:pStyle w:val="boldparagraph"/>
              <w:rPr>
                <w:sz w:val="16"/>
              </w:rPr>
            </w:pPr>
            <w:r w:rsidRPr="00F40136">
              <w:rPr>
                <w:sz w:val="16"/>
              </w:rPr>
              <w:t>Details</w:t>
            </w:r>
          </w:p>
        </w:tc>
      </w:tr>
      <w:tr w:rsidR="00004209" w:rsidRPr="00F40136" w:rsidTr="00F40136">
        <w:tc>
          <w:tcPr>
            <w:tcW w:w="0" w:type="auto"/>
          </w:tcPr>
          <w:p w:rsidR="00004209" w:rsidRPr="00F40136" w:rsidRDefault="00C44167">
            <w:pPr>
              <w:rPr>
                <w:sz w:val="16"/>
              </w:rPr>
            </w:pPr>
            <w:r w:rsidRPr="00F40136">
              <w:rPr>
                <w:sz w:val="16"/>
              </w:rPr>
              <w:t>System</w:t>
            </w:r>
          </w:p>
        </w:tc>
        <w:tc>
          <w:tcPr>
            <w:tcW w:w="0" w:type="auto"/>
          </w:tcPr>
          <w:p w:rsidR="00004209" w:rsidRPr="00F40136" w:rsidRDefault="00C44167">
            <w:pPr>
              <w:rPr>
                <w:sz w:val="16"/>
              </w:rPr>
            </w:pPr>
            <w:r w:rsidRPr="00F40136">
              <w:rPr>
                <w:sz w:val="16"/>
              </w:rPr>
              <w:t>Accessible via SAP Fiori launchpad. Your system administrator provides you with the URL to access the various apps assigned to your role.</w:t>
            </w:r>
          </w:p>
        </w:tc>
      </w:tr>
    </w:tbl>
    <w:p w:rsidR="00004209" w:rsidRDefault="00C44167">
      <w:pPr>
        <w:pStyle w:val="Heading2"/>
      </w:pPr>
      <w:bookmarkStart w:id="8" w:name="unique_4"/>
      <w:bookmarkStart w:id="9" w:name="_Toc232850070"/>
      <w:r>
        <w:t>Roles</w:t>
      </w:r>
      <w:bookmarkEnd w:id="8"/>
      <w:bookmarkEnd w:id="9"/>
    </w:p>
    <w:p w:rsidR="00F40136" w:rsidRDefault="00C44167">
      <w:r>
        <w:t xml:space="preserve">Create business roles using the following business role </w:t>
      </w:r>
      <w:r>
        <w:t>templates delivered by SAP and assign them to your individual test users.</w:t>
      </w:r>
    </w:p>
    <w:p w:rsidR="00F40136" w:rsidRDefault="00C44167">
      <w:r>
        <w:t>Alternatively, if available, you can use the following spaces delivered by SAP. You create a space with pages containing predefined essential apps and assign it to the business role. You then assign this business role to your individual users.</w:t>
      </w:r>
    </w:p>
    <w:p w:rsidR="00004209" w:rsidRDefault="00C44167">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785"/>
        <w:gridCol w:w="2933"/>
        <w:gridCol w:w="3965"/>
        <w:gridCol w:w="2934"/>
        <w:gridCol w:w="687"/>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lastRenderedPageBreak/>
              <w:t>Name (Role Template)</w:t>
            </w:r>
          </w:p>
        </w:tc>
        <w:tc>
          <w:tcPr>
            <w:tcW w:w="0" w:type="auto"/>
          </w:tcPr>
          <w:p w:rsidR="00004209" w:rsidRPr="00F40136" w:rsidRDefault="00C44167">
            <w:pPr>
              <w:pStyle w:val="boldparagraph"/>
              <w:rPr>
                <w:sz w:val="16"/>
              </w:rPr>
            </w:pPr>
            <w:r w:rsidRPr="00F40136">
              <w:rPr>
                <w:sz w:val="16"/>
              </w:rPr>
              <w:t>ID (Role Template)</w:t>
            </w:r>
          </w:p>
        </w:tc>
        <w:tc>
          <w:tcPr>
            <w:tcW w:w="0" w:type="auto"/>
          </w:tcPr>
          <w:p w:rsidR="00004209" w:rsidRPr="00F40136" w:rsidRDefault="00C44167">
            <w:pPr>
              <w:pStyle w:val="boldparagraph"/>
              <w:rPr>
                <w:sz w:val="16"/>
              </w:rPr>
            </w:pPr>
            <w:r w:rsidRPr="00F40136">
              <w:rPr>
                <w:sz w:val="16"/>
              </w:rPr>
              <w:t>Name (Launchpad Space)</w:t>
            </w:r>
          </w:p>
        </w:tc>
        <w:tc>
          <w:tcPr>
            <w:tcW w:w="0" w:type="auto"/>
          </w:tcPr>
          <w:p w:rsidR="00004209" w:rsidRPr="00F40136" w:rsidRDefault="00C44167">
            <w:pPr>
              <w:pStyle w:val="boldparagraph"/>
              <w:rPr>
                <w:sz w:val="16"/>
              </w:rPr>
            </w:pPr>
            <w:r w:rsidRPr="00F40136">
              <w:rPr>
                <w:sz w:val="16"/>
              </w:rPr>
              <w:t>ID (Launchpad Space)</w:t>
            </w:r>
          </w:p>
        </w:tc>
        <w:tc>
          <w:tcPr>
            <w:tcW w:w="0" w:type="auto"/>
          </w:tcPr>
          <w:p w:rsidR="00004209" w:rsidRPr="00F40136" w:rsidRDefault="00C44167">
            <w:pPr>
              <w:pStyle w:val="boldparagraph"/>
              <w:rPr>
                <w:sz w:val="16"/>
              </w:rPr>
            </w:pPr>
            <w:r w:rsidRPr="00F40136">
              <w:rPr>
                <w:sz w:val="16"/>
              </w:rPr>
              <w:t>Log On</w:t>
            </w:r>
          </w:p>
        </w:tc>
      </w:tr>
      <w:tr w:rsidR="00004209" w:rsidRPr="00F40136" w:rsidTr="00F40136">
        <w:tc>
          <w:tcPr>
            <w:tcW w:w="0" w:type="auto"/>
          </w:tcPr>
          <w:p w:rsidR="00004209" w:rsidRPr="00F40136" w:rsidRDefault="00C44167">
            <w:pPr>
              <w:rPr>
                <w:sz w:val="16"/>
              </w:rPr>
            </w:pPr>
            <w:r w:rsidRPr="00F40136">
              <w:rPr>
                <w:sz w:val="16"/>
              </w:rPr>
              <w:t>Production Planner</w:t>
            </w:r>
          </w:p>
        </w:tc>
        <w:tc>
          <w:tcPr>
            <w:tcW w:w="0" w:type="auto"/>
          </w:tcPr>
          <w:p w:rsidR="00004209" w:rsidRPr="00F40136" w:rsidRDefault="00C44167">
            <w:pPr>
              <w:rPr>
                <w:sz w:val="16"/>
              </w:rPr>
            </w:pPr>
            <w:r w:rsidRPr="00F40136">
              <w:rPr>
                <w:rStyle w:val="CourierNew"/>
                <w:sz w:val="16"/>
              </w:rPr>
              <w:t>SAP_BR_PRODN_PLNR</w:t>
            </w:r>
          </w:p>
        </w:tc>
        <w:tc>
          <w:tcPr>
            <w:tcW w:w="0" w:type="auto"/>
          </w:tcPr>
          <w:p w:rsidR="00004209" w:rsidRPr="00F40136" w:rsidRDefault="00C44167">
            <w:pPr>
              <w:rPr>
                <w:sz w:val="16"/>
              </w:rPr>
            </w:pPr>
            <w:r w:rsidRPr="00F40136">
              <w:rPr>
                <w:sz w:val="16"/>
              </w:rPr>
              <w:t>Production Planning</w:t>
            </w:r>
          </w:p>
        </w:tc>
        <w:tc>
          <w:tcPr>
            <w:tcW w:w="0" w:type="auto"/>
          </w:tcPr>
          <w:p w:rsidR="00004209" w:rsidRPr="00F40136" w:rsidRDefault="00C44167">
            <w:pPr>
              <w:rPr>
                <w:sz w:val="16"/>
              </w:rPr>
            </w:pPr>
            <w:r w:rsidRPr="00F40136">
              <w:rPr>
                <w:rStyle w:val="CourierNew"/>
                <w:sz w:val="16"/>
              </w:rPr>
              <w:t>SAP_BR_PRODN_PLNR</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Production Supervisor - Discrete Manufacturing</w:t>
            </w:r>
          </w:p>
        </w:tc>
        <w:tc>
          <w:tcPr>
            <w:tcW w:w="0" w:type="auto"/>
          </w:tcPr>
          <w:p w:rsidR="00004209" w:rsidRPr="00F40136" w:rsidRDefault="00C44167">
            <w:pPr>
              <w:rPr>
                <w:sz w:val="16"/>
              </w:rPr>
            </w:pPr>
            <w:r w:rsidRPr="00F40136">
              <w:rPr>
                <w:rStyle w:val="CourierNew"/>
                <w:sz w:val="16"/>
              </w:rPr>
              <w:t>SAP_BR_PRODN_SUPERVISOR_DISC</w:t>
            </w:r>
          </w:p>
        </w:tc>
        <w:tc>
          <w:tcPr>
            <w:tcW w:w="0" w:type="auto"/>
          </w:tcPr>
          <w:p w:rsidR="00004209" w:rsidRPr="00F40136" w:rsidRDefault="00C44167">
            <w:pPr>
              <w:rPr>
                <w:sz w:val="16"/>
              </w:rPr>
            </w:pPr>
            <w:r w:rsidRPr="00F40136">
              <w:rPr>
                <w:sz w:val="16"/>
              </w:rPr>
              <w:t>Production Management - Discrete Manufacturing</w:t>
            </w:r>
          </w:p>
        </w:tc>
        <w:tc>
          <w:tcPr>
            <w:tcW w:w="0" w:type="auto"/>
          </w:tcPr>
          <w:p w:rsidR="00004209" w:rsidRPr="00F40136" w:rsidRDefault="00C44167">
            <w:pPr>
              <w:rPr>
                <w:sz w:val="16"/>
              </w:rPr>
            </w:pPr>
            <w:r w:rsidRPr="00F40136">
              <w:rPr>
                <w:rStyle w:val="CourierNew"/>
                <w:sz w:val="16"/>
              </w:rPr>
              <w:t>SAP_BR_PRODN_SUPERVISOR_DISC</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Production Operator - Discrete Manufacturing</w:t>
            </w:r>
          </w:p>
        </w:tc>
        <w:tc>
          <w:tcPr>
            <w:tcW w:w="0" w:type="auto"/>
          </w:tcPr>
          <w:p w:rsidR="00004209" w:rsidRPr="00F40136" w:rsidRDefault="00C44167">
            <w:pPr>
              <w:rPr>
                <w:sz w:val="16"/>
              </w:rPr>
            </w:pPr>
            <w:r w:rsidRPr="00F40136">
              <w:rPr>
                <w:rStyle w:val="CourierNew"/>
                <w:sz w:val="16"/>
              </w:rPr>
              <w:t>SAP_BR_PRODN_OPTR_DISC</w:t>
            </w:r>
          </w:p>
        </w:tc>
        <w:tc>
          <w:tcPr>
            <w:tcW w:w="0" w:type="auto"/>
          </w:tcPr>
          <w:p w:rsidR="00004209" w:rsidRPr="00F40136" w:rsidRDefault="00C44167">
            <w:pPr>
              <w:rPr>
                <w:sz w:val="16"/>
              </w:rPr>
            </w:pPr>
            <w:r w:rsidRPr="00F40136">
              <w:rPr>
                <w:sz w:val="16"/>
              </w:rPr>
              <w:t>Production Execution - Discrete Manufacturing</w:t>
            </w:r>
          </w:p>
        </w:tc>
        <w:tc>
          <w:tcPr>
            <w:tcW w:w="0" w:type="auto"/>
          </w:tcPr>
          <w:p w:rsidR="00004209" w:rsidRPr="00F40136" w:rsidRDefault="00C44167">
            <w:pPr>
              <w:rPr>
                <w:sz w:val="16"/>
              </w:rPr>
            </w:pPr>
            <w:r w:rsidRPr="00F40136">
              <w:rPr>
                <w:rStyle w:val="CourierNew"/>
                <w:sz w:val="16"/>
              </w:rPr>
              <w:t>SAP_BR_PRODN_OPTR_DISC</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Warehouse Clerk</w:t>
            </w:r>
          </w:p>
        </w:tc>
        <w:tc>
          <w:tcPr>
            <w:tcW w:w="0" w:type="auto"/>
          </w:tcPr>
          <w:p w:rsidR="00004209" w:rsidRPr="00F40136" w:rsidRDefault="00C44167">
            <w:pPr>
              <w:rPr>
                <w:sz w:val="16"/>
              </w:rPr>
            </w:pPr>
            <w:r w:rsidRPr="00F40136">
              <w:rPr>
                <w:rStyle w:val="CourierNew"/>
                <w:sz w:val="16"/>
              </w:rPr>
              <w:t>SAP_BR_WAREHOUSE_CLERK</w:t>
            </w:r>
          </w:p>
        </w:tc>
        <w:tc>
          <w:tcPr>
            <w:tcW w:w="0" w:type="auto"/>
          </w:tcPr>
          <w:p w:rsidR="00004209" w:rsidRPr="00F40136" w:rsidRDefault="00C44167">
            <w:pPr>
              <w:rPr>
                <w:sz w:val="16"/>
              </w:rPr>
            </w:pPr>
            <w:r w:rsidRPr="00F40136">
              <w:rPr>
                <w:sz w:val="16"/>
              </w:rPr>
              <w:t>Inventory Processing</w:t>
            </w:r>
          </w:p>
        </w:tc>
        <w:tc>
          <w:tcPr>
            <w:tcW w:w="0" w:type="auto"/>
          </w:tcPr>
          <w:p w:rsidR="00004209" w:rsidRPr="00F40136" w:rsidRDefault="00C44167">
            <w:pPr>
              <w:rPr>
                <w:sz w:val="16"/>
              </w:rPr>
            </w:pPr>
            <w:r w:rsidRPr="00F40136">
              <w:rPr>
                <w:rStyle w:val="CourierNew"/>
                <w:sz w:val="16"/>
              </w:rPr>
              <w:t>SAP_BR_WAREHOUSE_CLERK</w:t>
            </w:r>
          </w:p>
        </w:tc>
        <w:tc>
          <w:tcPr>
            <w:tcW w:w="0" w:type="auto"/>
          </w:tcPr>
          <w:p w:rsidR="00C44167" w:rsidRPr="00F40136" w:rsidRDefault="00C44167">
            <w:pPr>
              <w:rPr>
                <w:sz w:val="16"/>
              </w:rPr>
            </w:pPr>
          </w:p>
        </w:tc>
      </w:tr>
    </w:tbl>
    <w:p w:rsidR="00004209" w:rsidRDefault="00C44167">
      <w:pPr>
        <w:pStyle w:val="Heading2"/>
      </w:pPr>
      <w:bookmarkStart w:id="10" w:name="unique_5"/>
      <w:bookmarkStart w:id="11" w:name="_Toc232850071"/>
      <w:r>
        <w:t>Master Data, Organizational Data, and Other Data</w:t>
      </w:r>
      <w:bookmarkEnd w:id="10"/>
      <w:bookmarkEnd w:id="11"/>
    </w:p>
    <w:p w:rsidR="00004209" w:rsidRDefault="00C4416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004209" w:rsidRDefault="00C44167">
      <w:r>
        <w:t xml:space="preserve">Use your own master data or the sample data provided with </w:t>
      </w:r>
      <w:r>
        <w:t>scenario BJ5 to go through the test.</w:t>
      </w:r>
    </w:p>
    <w:p w:rsidR="00004209" w:rsidRDefault="00C44167">
      <w:r>
        <w:t xml:space="preserve">For more information on creating master data objects, see the </w:t>
      </w:r>
      <w:hyperlink r:id="rId12" w:history="1">
        <w:r>
          <w:rPr>
            <w:rStyle w:val="underline"/>
          </w:rPr>
          <w:t>Master Data Scripts (MDS)</w:t>
        </w:r>
      </w:hyperlink>
      <w:r>
        <w:t xml:space="preserve"> :</w:t>
      </w:r>
    </w:p>
    <w:p w:rsidR="00004209" w:rsidRDefault="00C44167">
      <w:r>
        <w:rPr>
          <w:rStyle w:val="bold"/>
        </w:rPr>
        <w:t>Master Data Script Reference</w:t>
      </w:r>
    </w:p>
    <w:tbl>
      <w:tblPr>
        <w:tblStyle w:val="SAPStandardTable"/>
        <w:tblW w:w="5000" w:type="pct"/>
        <w:tblInd w:w="3" w:type="dxa"/>
        <w:tblLook w:val="0620" w:firstRow="1" w:lastRow="0" w:firstColumn="0" w:lastColumn="0" w:noHBand="1" w:noVBand="1"/>
      </w:tblPr>
      <w:tblGrid>
        <w:gridCol w:w="4060"/>
        <w:gridCol w:w="10244"/>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Master Data Script ID</w:t>
            </w:r>
          </w:p>
        </w:tc>
        <w:tc>
          <w:tcPr>
            <w:tcW w:w="0" w:type="auto"/>
          </w:tcPr>
          <w:p w:rsidR="00004209" w:rsidRPr="00F40136" w:rsidRDefault="00C44167">
            <w:pPr>
              <w:pStyle w:val="boldparagraph"/>
              <w:rPr>
                <w:sz w:val="16"/>
              </w:rPr>
            </w:pPr>
            <w:r w:rsidRPr="00F40136">
              <w:rPr>
                <w:sz w:val="16"/>
              </w:rPr>
              <w:t>Description</w:t>
            </w:r>
          </w:p>
        </w:tc>
      </w:tr>
      <w:tr w:rsidR="00004209" w:rsidRPr="00F40136" w:rsidTr="00F40136">
        <w:tc>
          <w:tcPr>
            <w:tcW w:w="0" w:type="auto"/>
          </w:tcPr>
          <w:p w:rsidR="00004209" w:rsidRPr="00F40136" w:rsidRDefault="00C44167">
            <w:pPr>
              <w:rPr>
                <w:sz w:val="16"/>
              </w:rPr>
            </w:pPr>
            <w:r w:rsidRPr="00F40136">
              <w:rPr>
                <w:sz w:val="16"/>
              </w:rPr>
              <w:t>BNR</w:t>
            </w:r>
          </w:p>
        </w:tc>
        <w:tc>
          <w:tcPr>
            <w:tcW w:w="0" w:type="auto"/>
          </w:tcPr>
          <w:p w:rsidR="00004209" w:rsidRPr="00F40136" w:rsidRDefault="00C44167">
            <w:pPr>
              <w:rPr>
                <w:sz w:val="16"/>
              </w:rPr>
            </w:pPr>
            <w:r w:rsidRPr="00F40136">
              <w:rPr>
                <w:sz w:val="16"/>
              </w:rPr>
              <w:t>Create Product Master of type "Raw Material" - MDS</w:t>
            </w:r>
          </w:p>
        </w:tc>
      </w:tr>
      <w:tr w:rsidR="00004209" w:rsidRPr="00F40136" w:rsidTr="00F40136">
        <w:tc>
          <w:tcPr>
            <w:tcW w:w="0" w:type="auto"/>
          </w:tcPr>
          <w:p w:rsidR="00004209" w:rsidRPr="00F40136" w:rsidRDefault="00C44167">
            <w:pPr>
              <w:rPr>
                <w:sz w:val="16"/>
              </w:rPr>
            </w:pPr>
            <w:r w:rsidRPr="00F40136">
              <w:rPr>
                <w:sz w:val="16"/>
              </w:rPr>
              <w:t>BNS</w:t>
            </w:r>
          </w:p>
        </w:tc>
        <w:tc>
          <w:tcPr>
            <w:tcW w:w="0" w:type="auto"/>
          </w:tcPr>
          <w:p w:rsidR="00004209" w:rsidRPr="00F40136" w:rsidRDefault="00C44167">
            <w:pPr>
              <w:rPr>
                <w:sz w:val="16"/>
              </w:rPr>
            </w:pPr>
            <w:r w:rsidRPr="00F40136">
              <w:rPr>
                <w:sz w:val="16"/>
              </w:rPr>
              <w:t>Create Product Master of type "Semi-Finished Good" - MDS</w:t>
            </w:r>
          </w:p>
        </w:tc>
      </w:tr>
      <w:tr w:rsidR="00004209" w:rsidRPr="00F40136" w:rsidTr="00F40136">
        <w:tc>
          <w:tcPr>
            <w:tcW w:w="0" w:type="auto"/>
          </w:tcPr>
          <w:p w:rsidR="00004209" w:rsidRPr="00F40136" w:rsidRDefault="00C44167">
            <w:pPr>
              <w:rPr>
                <w:sz w:val="16"/>
              </w:rPr>
            </w:pPr>
            <w:r w:rsidRPr="00F40136">
              <w:rPr>
                <w:sz w:val="16"/>
              </w:rPr>
              <w:t>BNT</w:t>
            </w:r>
          </w:p>
        </w:tc>
        <w:tc>
          <w:tcPr>
            <w:tcW w:w="0" w:type="auto"/>
          </w:tcPr>
          <w:p w:rsidR="00004209" w:rsidRPr="00F40136" w:rsidRDefault="00C44167">
            <w:pPr>
              <w:rPr>
                <w:sz w:val="16"/>
              </w:rPr>
            </w:pPr>
            <w:r w:rsidRPr="00F40136">
              <w:rPr>
                <w:sz w:val="16"/>
              </w:rPr>
              <w:t>Create Product Master of type "Finished Good" - MDS</w:t>
            </w:r>
          </w:p>
        </w:tc>
      </w:tr>
    </w:tbl>
    <w:p w:rsidR="00004209" w:rsidRDefault="00C44167">
      <w:pPr>
        <w:pStyle w:val="Heading2"/>
      </w:pPr>
      <w:bookmarkStart w:id="12" w:name="unique_6"/>
      <w:bookmarkStart w:id="13" w:name="_Toc232850072"/>
      <w:r>
        <w:t>Additional Manual Configuration</w:t>
      </w:r>
      <w:bookmarkEnd w:id="12"/>
      <w:bookmarkEnd w:id="13"/>
    </w:p>
    <w:p w:rsidR="00004209" w:rsidRDefault="00C4416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004209" w:rsidRDefault="00C44167">
      <w:hyperlink r:id="rId13" w:history="1">
        <w:r>
          <w:rPr>
            <w:rStyle w:val="underline"/>
          </w:rPr>
          <w:t>Link to Set-Up Instructions</w:t>
        </w:r>
      </w:hyperlink>
    </w:p>
    <w:p w:rsidR="00004209" w:rsidRDefault="00C44167">
      <w:pPr>
        <w:pStyle w:val="Heading2"/>
      </w:pPr>
      <w:bookmarkStart w:id="14" w:name="unique_7"/>
      <w:bookmarkStart w:id="15" w:name="_Toc232850073"/>
      <w:r>
        <w:lastRenderedPageBreak/>
        <w:t>Business Conditions</w:t>
      </w:r>
      <w:bookmarkEnd w:id="14"/>
      <w:bookmarkEnd w:id="15"/>
    </w:p>
    <w:p w:rsidR="00004209" w:rsidRDefault="00C4416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689"/>
        <w:gridCol w:w="10615"/>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Scope Item</w:t>
            </w:r>
          </w:p>
        </w:tc>
        <w:tc>
          <w:tcPr>
            <w:tcW w:w="0" w:type="auto"/>
          </w:tcPr>
          <w:p w:rsidR="00004209" w:rsidRPr="00F40136" w:rsidRDefault="00C44167">
            <w:pPr>
              <w:pStyle w:val="boldparagraph"/>
              <w:rPr>
                <w:sz w:val="16"/>
              </w:rPr>
            </w:pPr>
            <w:r w:rsidRPr="00F40136">
              <w:rPr>
                <w:sz w:val="16"/>
              </w:rPr>
              <w:t>Business Condition</w:t>
            </w:r>
          </w:p>
        </w:tc>
      </w:tr>
      <w:tr w:rsidR="00004209" w:rsidRPr="00F40136" w:rsidTr="00F40136">
        <w:tc>
          <w:tcPr>
            <w:tcW w:w="0" w:type="auto"/>
          </w:tcPr>
          <w:p w:rsidR="00004209" w:rsidRPr="00F40136" w:rsidRDefault="00C44167">
            <w:pPr>
              <w:rPr>
                <w:sz w:val="16"/>
              </w:rPr>
            </w:pPr>
            <w:r w:rsidRPr="00F40136">
              <w:rPr>
                <w:sz w:val="16"/>
              </w:rPr>
              <w:t>BEG - Standard Cost Calculation</w:t>
            </w:r>
          </w:p>
        </w:tc>
        <w:tc>
          <w:tcPr>
            <w:tcW w:w="0" w:type="auto"/>
          </w:tcPr>
          <w:p w:rsidR="00004209" w:rsidRPr="00F40136" w:rsidRDefault="00C44167">
            <w:pPr>
              <w:rPr>
                <w:sz w:val="16"/>
              </w:rPr>
            </w:pPr>
            <w:r w:rsidRPr="00F40136">
              <w:rPr>
                <w:sz w:val="16"/>
              </w:rPr>
              <w:t xml:space="preserve">You 've completed the step </w:t>
            </w:r>
            <w:r w:rsidRPr="00F40136">
              <w:rPr>
                <w:sz w:val="16"/>
              </w:rPr>
              <w:t>described in the Standard Cost Calculation (BEG) test script.</w:t>
            </w:r>
          </w:p>
        </w:tc>
      </w:tr>
      <w:tr w:rsidR="00004209" w:rsidRPr="00F40136" w:rsidTr="00F40136">
        <w:tc>
          <w:tcPr>
            <w:tcW w:w="0" w:type="auto"/>
          </w:tcPr>
          <w:p w:rsidR="00004209" w:rsidRPr="00F40136" w:rsidRDefault="00C44167">
            <w:pPr>
              <w:rPr>
                <w:sz w:val="16"/>
              </w:rPr>
            </w:pPr>
            <w:r w:rsidRPr="00F40136">
              <w:rPr>
                <w:sz w:val="16"/>
              </w:rPr>
              <w:t>BNZ - Create New Open MM Posting Period - MDS</w:t>
            </w:r>
          </w:p>
        </w:tc>
        <w:tc>
          <w:tcPr>
            <w:tcW w:w="0" w:type="auto"/>
          </w:tcPr>
          <w:p w:rsidR="00004209" w:rsidRPr="00F40136" w:rsidRDefault="00C44167">
            <w:pPr>
              <w:rPr>
                <w:sz w:val="16"/>
              </w:rPr>
            </w:pPr>
            <w:r w:rsidRPr="00F40136">
              <w:rPr>
                <w:sz w:val="16"/>
              </w:rPr>
              <w:t>You've completed the step described in the Create New Open MM Posting Period - MDS (BNZ) master data script. Posting Period is up to date.</w:t>
            </w:r>
          </w:p>
        </w:tc>
      </w:tr>
      <w:tr w:rsidR="00004209" w:rsidRPr="00F40136" w:rsidTr="00F40136">
        <w:tc>
          <w:tcPr>
            <w:tcW w:w="0" w:type="auto"/>
          </w:tcPr>
          <w:p w:rsidR="00004209" w:rsidRPr="00F40136" w:rsidRDefault="00C44167">
            <w:pPr>
              <w:rPr>
                <w:sz w:val="16"/>
              </w:rPr>
            </w:pPr>
            <w:r w:rsidRPr="00F40136">
              <w:rPr>
                <w:sz w:val="16"/>
              </w:rPr>
              <w:t>BJ5 - Make-to-Stock Production – Discrete Manufacturing</w:t>
            </w:r>
          </w:p>
        </w:tc>
        <w:tc>
          <w:tcPr>
            <w:tcW w:w="0" w:type="auto"/>
          </w:tcPr>
          <w:p w:rsidR="00004209" w:rsidRPr="00F40136" w:rsidRDefault="00C44167">
            <w:pPr>
              <w:rPr>
                <w:sz w:val="16"/>
              </w:rPr>
            </w:pPr>
            <w:r w:rsidRPr="00F40136">
              <w:rPr>
                <w:sz w:val="16"/>
              </w:rPr>
              <w:t xml:space="preserve">You've completed the steps up until and including the </w:t>
            </w:r>
            <w:r w:rsidRPr="00F40136">
              <w:rPr>
                <w:rStyle w:val="italic"/>
                <w:sz w:val="16"/>
              </w:rPr>
              <w:t>Material Staging for Final Assembly</w:t>
            </w:r>
            <w:r w:rsidRPr="00F40136">
              <w:rPr>
                <w:sz w:val="16"/>
              </w:rPr>
              <w:t xml:space="preserve"> section of the Make-to-Stock Production – Discrete Manufacturing (BJ5) test script.</w:t>
            </w:r>
          </w:p>
        </w:tc>
      </w:tr>
    </w:tbl>
    <w:p w:rsidR="00004209" w:rsidRDefault="00C44167">
      <w:pPr>
        <w:pStyle w:val="Heading1"/>
      </w:pPr>
      <w:bookmarkStart w:id="16" w:name="unique_8"/>
      <w:bookmarkStart w:id="17" w:name="_Toc232850074"/>
      <w:r>
        <w:lastRenderedPageBreak/>
        <w:t>Overview Table</w:t>
      </w:r>
      <w:bookmarkEnd w:id="16"/>
      <w:bookmarkEnd w:id="17"/>
    </w:p>
    <w:p w:rsidR="00004209" w:rsidRDefault="00C4416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004209" w:rsidTr="00F40136">
        <w:tc>
          <w:tcPr>
            <w:tcW w:w="0" w:type="auto"/>
          </w:tcPr>
          <w:p w:rsidR="00F40136" w:rsidRDefault="00C44167">
            <w:r>
              <w:rPr>
                <w:rStyle w:val="bold"/>
              </w:rPr>
              <w:t xml:space="preserve">Note </w:t>
            </w:r>
            <w:r>
              <w:t>If your system administrator has enabled spaces and pages on the SAP Fiori launchpad, the homepage will only contain the essential apps for performing the typical tasks of a business role.</w:t>
            </w:r>
          </w:p>
          <w:p w:rsidR="00F40136" w:rsidRDefault="00C44167">
            <w:r>
              <w:t>You can find all other (searchable) apps not included on the homepage using the search bar (</w:t>
            </w:r>
            <w:hyperlink r:id="rId14" w:history="1">
              <w:r>
                <w:rPr>
                  <w:rStyle w:val="underline"/>
                </w:rPr>
                <w:t>2434549</w:t>
              </w:r>
            </w:hyperlink>
            <w:r>
              <w:t>).</w:t>
            </w:r>
          </w:p>
          <w:p w:rsidR="00004209" w:rsidRDefault="00C44167">
            <w:r>
              <w:t xml:space="preserve">If you want to personalize the homepage and include the hidden apps, navigate to your user profile and choose </w:t>
            </w:r>
            <w:r>
              <w:rPr>
                <w:rStyle w:val="screenelement"/>
              </w:rPr>
              <w:t>App Finder</w:t>
            </w:r>
            <w:r>
              <w:t>.</w:t>
            </w:r>
          </w:p>
        </w:tc>
      </w:tr>
    </w:tbl>
    <w:p w:rsidR="00C44167" w:rsidRDefault="00C44167">
      <w:pPr>
        <w:spacing w:before="0" w:after="0"/>
        <w:rPr>
          <w:vanish/>
        </w:rPr>
      </w:pPr>
    </w:p>
    <w:tbl>
      <w:tblPr>
        <w:tblStyle w:val="SAPStandardTable"/>
        <w:tblW w:w="5000" w:type="pct"/>
        <w:tblInd w:w="3" w:type="dxa"/>
        <w:tblLook w:val="0620" w:firstRow="1" w:lastRow="0" w:firstColumn="0" w:lastColumn="0" w:noHBand="1" w:noVBand="1"/>
      </w:tblPr>
      <w:tblGrid>
        <w:gridCol w:w="4104"/>
        <w:gridCol w:w="2578"/>
        <w:gridCol w:w="2696"/>
        <w:gridCol w:w="4926"/>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Process Step</w:t>
            </w:r>
          </w:p>
        </w:tc>
        <w:tc>
          <w:tcPr>
            <w:tcW w:w="0" w:type="auto"/>
          </w:tcPr>
          <w:p w:rsidR="00004209" w:rsidRPr="00F40136" w:rsidRDefault="00C44167">
            <w:pPr>
              <w:pStyle w:val="boldparagraph"/>
              <w:rPr>
                <w:sz w:val="16"/>
              </w:rPr>
            </w:pPr>
            <w:r w:rsidRPr="00F40136">
              <w:rPr>
                <w:sz w:val="16"/>
              </w:rPr>
              <w:t>Business Role</w:t>
            </w:r>
          </w:p>
        </w:tc>
        <w:tc>
          <w:tcPr>
            <w:tcW w:w="0" w:type="auto"/>
          </w:tcPr>
          <w:p w:rsidR="00004209" w:rsidRPr="00F40136" w:rsidRDefault="00C44167">
            <w:pPr>
              <w:pStyle w:val="boldparagraph"/>
              <w:rPr>
                <w:sz w:val="16"/>
              </w:rPr>
            </w:pPr>
            <w:r w:rsidRPr="00F40136">
              <w:rPr>
                <w:sz w:val="16"/>
              </w:rPr>
              <w:t>Transaction/App Name</w:t>
            </w:r>
          </w:p>
        </w:tc>
        <w:tc>
          <w:tcPr>
            <w:tcW w:w="0" w:type="auto"/>
          </w:tcPr>
          <w:p w:rsidR="00004209" w:rsidRPr="00F40136" w:rsidRDefault="00C44167">
            <w:pPr>
              <w:pStyle w:val="boldparagraph"/>
              <w:rPr>
                <w:sz w:val="16"/>
              </w:rPr>
            </w:pPr>
            <w:r w:rsidRPr="00F40136">
              <w:rPr>
                <w:sz w:val="16"/>
              </w:rPr>
              <w:t>Expected Results</w:t>
            </w:r>
          </w:p>
        </w:tc>
      </w:tr>
      <w:tr w:rsidR="00004209" w:rsidRPr="00F40136" w:rsidTr="00F40136">
        <w:tc>
          <w:tcPr>
            <w:tcW w:w="0" w:type="auto"/>
          </w:tcPr>
          <w:p w:rsidR="00004209" w:rsidRPr="00F40136" w:rsidRDefault="00C44167">
            <w:pPr>
              <w:rPr>
                <w:sz w:val="16"/>
              </w:rPr>
            </w:pPr>
            <w:hyperlink r:id="rId15" w:history="1">
              <w:r w:rsidRPr="00F40136">
                <w:rPr>
                  <w:sz w:val="16"/>
                </w:rPr>
                <w:t>Material Staging for Final Assembly</w:t>
              </w:r>
            </w:hyperlink>
            <w:r w:rsidRPr="00F40136">
              <w:rPr>
                <w:sz w:val="16"/>
              </w:rPr>
              <w:t xml:space="preserve">  [page ] </w:t>
            </w:r>
            <w:r w:rsidRPr="00F40136">
              <w:rPr>
                <w:sz w:val="16"/>
              </w:rPr>
              <w:fldChar w:fldCharType="begin"/>
            </w:r>
            <w:r w:rsidRPr="00F40136">
              <w:rPr>
                <w:sz w:val="16"/>
              </w:rPr>
              <w:instrText xml:space="preserve"> PAGEREF unique_9 </w:instrText>
            </w:r>
            <w:r w:rsidRPr="00F40136">
              <w:rPr>
                <w:sz w:val="16"/>
              </w:rPr>
              <w:fldChar w:fldCharType="separate"/>
            </w:r>
            <w:r w:rsidR="00F40136">
              <w:rPr>
                <w:noProof/>
                <w:sz w:val="16"/>
              </w:rPr>
              <w:t>8</w:t>
            </w:r>
            <w:r w:rsidRPr="00F40136">
              <w:rPr>
                <w:sz w:val="16"/>
              </w:rPr>
              <w:fldChar w:fldCharType="end"/>
            </w:r>
          </w:p>
        </w:tc>
        <w:tc>
          <w:tcPr>
            <w:tcW w:w="0" w:type="auto"/>
          </w:tcPr>
          <w:p w:rsidR="00004209" w:rsidRPr="00F40136" w:rsidRDefault="00C44167">
            <w:pPr>
              <w:rPr>
                <w:sz w:val="16"/>
              </w:rPr>
            </w:pPr>
            <w:r w:rsidRPr="00F40136">
              <w:rPr>
                <w:sz w:val="16"/>
              </w:rPr>
              <w:t>Production Operator - Discrete Manufacturing</w:t>
            </w:r>
          </w:p>
        </w:tc>
        <w:tc>
          <w:tcPr>
            <w:tcW w:w="0" w:type="auto"/>
          </w:tcPr>
          <w:p w:rsidR="00004209" w:rsidRPr="00F40136" w:rsidRDefault="00C44167">
            <w:pPr>
              <w:rPr>
                <w:sz w:val="16"/>
              </w:rPr>
            </w:pPr>
            <w:r w:rsidRPr="00F40136">
              <w:rPr>
                <w:rStyle w:val="screenelement"/>
                <w:sz w:val="16"/>
              </w:rPr>
              <w:t>Stage Materials for Production</w:t>
            </w:r>
            <w:r w:rsidRPr="00F40136">
              <w:rPr>
                <w:sz w:val="16"/>
              </w:rPr>
              <w:t xml:space="preserve"> </w:t>
            </w:r>
            <w:r w:rsidRPr="00F40136">
              <w:rPr>
                <w:rStyle w:val="CourierNew"/>
                <w:sz w:val="16"/>
              </w:rPr>
              <w:t>(MF60)</w:t>
            </w:r>
          </w:p>
        </w:tc>
        <w:tc>
          <w:tcPr>
            <w:tcW w:w="0" w:type="auto"/>
          </w:tcPr>
          <w:p w:rsidR="00004209" w:rsidRPr="00F40136" w:rsidRDefault="00C44167">
            <w:pPr>
              <w:rPr>
                <w:sz w:val="16"/>
              </w:rPr>
            </w:pPr>
            <w:r w:rsidRPr="00F40136">
              <w:rPr>
                <w:sz w:val="16"/>
              </w:rPr>
              <w:t>You've staged materials for production.</w:t>
            </w:r>
          </w:p>
        </w:tc>
      </w:tr>
      <w:tr w:rsidR="00004209" w:rsidRPr="00F40136" w:rsidTr="00F40136">
        <w:tc>
          <w:tcPr>
            <w:tcW w:w="0" w:type="auto"/>
          </w:tcPr>
          <w:p w:rsidR="00004209" w:rsidRPr="00F40136" w:rsidRDefault="00C44167">
            <w:pPr>
              <w:rPr>
                <w:sz w:val="16"/>
              </w:rPr>
            </w:pPr>
            <w:hyperlink r:id="rId16" w:history="1">
              <w:r w:rsidRPr="00F40136">
                <w:rPr>
                  <w:sz w:val="16"/>
                </w:rPr>
                <w:t>Release Production Order for Final Assembly</w:t>
              </w:r>
            </w:hyperlink>
            <w:r w:rsidRPr="00F40136">
              <w:rPr>
                <w:sz w:val="16"/>
              </w:rPr>
              <w:t xml:space="preserve">  [page ] </w:t>
            </w:r>
            <w:r w:rsidRPr="00F40136">
              <w:rPr>
                <w:sz w:val="16"/>
              </w:rPr>
              <w:fldChar w:fldCharType="begin"/>
            </w:r>
            <w:r w:rsidRPr="00F40136">
              <w:rPr>
                <w:sz w:val="16"/>
              </w:rPr>
              <w:instrText xml:space="preserve"> PAGEREF unique_10 </w:instrText>
            </w:r>
            <w:r w:rsidRPr="00F40136">
              <w:rPr>
                <w:sz w:val="16"/>
              </w:rPr>
              <w:fldChar w:fldCharType="separate"/>
            </w:r>
            <w:r w:rsidR="00F40136">
              <w:rPr>
                <w:noProof/>
                <w:sz w:val="16"/>
              </w:rPr>
              <w:t>9</w:t>
            </w:r>
            <w:r w:rsidRPr="00F40136">
              <w:rPr>
                <w:sz w:val="16"/>
              </w:rPr>
              <w:fldChar w:fldCharType="end"/>
            </w:r>
          </w:p>
        </w:tc>
        <w:tc>
          <w:tcPr>
            <w:tcW w:w="0" w:type="auto"/>
          </w:tcPr>
          <w:p w:rsidR="00004209" w:rsidRPr="00F40136" w:rsidRDefault="00C44167">
            <w:pPr>
              <w:rPr>
                <w:sz w:val="16"/>
              </w:rPr>
            </w:pPr>
            <w:r w:rsidRPr="00F40136">
              <w:rPr>
                <w:sz w:val="16"/>
              </w:rPr>
              <w:t>Production Supervisor - Discrete Manufacturing</w:t>
            </w:r>
          </w:p>
        </w:tc>
        <w:tc>
          <w:tcPr>
            <w:tcW w:w="0" w:type="auto"/>
          </w:tcPr>
          <w:p w:rsidR="00004209" w:rsidRPr="00F40136" w:rsidRDefault="00C44167">
            <w:pPr>
              <w:rPr>
                <w:sz w:val="16"/>
              </w:rPr>
            </w:pPr>
            <w:r w:rsidRPr="00F40136">
              <w:rPr>
                <w:rStyle w:val="screenelement"/>
                <w:sz w:val="16"/>
              </w:rPr>
              <w:t>Manage Production Orders</w:t>
            </w:r>
            <w:r w:rsidRPr="00F40136">
              <w:rPr>
                <w:sz w:val="16"/>
              </w:rPr>
              <w:t xml:space="preserve"> </w:t>
            </w:r>
            <w:r w:rsidRPr="00F40136">
              <w:rPr>
                <w:rStyle w:val="CourierNew"/>
                <w:sz w:val="16"/>
              </w:rPr>
              <w:t>(F2336)</w:t>
            </w:r>
          </w:p>
        </w:tc>
        <w:tc>
          <w:tcPr>
            <w:tcW w:w="0" w:type="auto"/>
          </w:tcPr>
          <w:p w:rsidR="00004209" w:rsidRPr="00F40136" w:rsidRDefault="00C44167">
            <w:pPr>
              <w:rPr>
                <w:sz w:val="16"/>
              </w:rPr>
            </w:pPr>
            <w:r w:rsidRPr="00F40136">
              <w:rPr>
                <w:sz w:val="16"/>
              </w:rPr>
              <w:t>You've released the order and all its operations.</w:t>
            </w:r>
          </w:p>
        </w:tc>
      </w:tr>
      <w:tr w:rsidR="00004209" w:rsidRPr="00F40136" w:rsidTr="00F40136">
        <w:tc>
          <w:tcPr>
            <w:tcW w:w="0" w:type="auto"/>
          </w:tcPr>
          <w:p w:rsidR="00004209" w:rsidRPr="00F40136" w:rsidRDefault="00C44167">
            <w:pPr>
              <w:rPr>
                <w:sz w:val="16"/>
              </w:rPr>
            </w:pPr>
            <w:hyperlink r:id="rId17" w:history="1">
              <w:r w:rsidRPr="00F40136">
                <w:rPr>
                  <w:sz w:val="16"/>
                </w:rPr>
                <w:t>Check Serial Numbers</w:t>
              </w:r>
            </w:hyperlink>
            <w:r w:rsidRPr="00F40136">
              <w:rPr>
                <w:sz w:val="16"/>
              </w:rPr>
              <w:t xml:space="preserve">  [page ] </w:t>
            </w:r>
            <w:r w:rsidRPr="00F40136">
              <w:rPr>
                <w:sz w:val="16"/>
              </w:rPr>
              <w:fldChar w:fldCharType="begin"/>
            </w:r>
            <w:r w:rsidRPr="00F40136">
              <w:rPr>
                <w:sz w:val="16"/>
              </w:rPr>
              <w:instrText xml:space="preserve"> PAGEREF unique_11 </w:instrText>
            </w:r>
            <w:r w:rsidRPr="00F40136">
              <w:rPr>
                <w:sz w:val="16"/>
              </w:rPr>
              <w:fldChar w:fldCharType="separate"/>
            </w:r>
            <w:r w:rsidR="00F40136">
              <w:rPr>
                <w:noProof/>
                <w:sz w:val="16"/>
              </w:rPr>
              <w:t>11</w:t>
            </w:r>
            <w:r w:rsidRPr="00F40136">
              <w:rPr>
                <w:sz w:val="16"/>
              </w:rPr>
              <w:fldChar w:fldCharType="end"/>
            </w:r>
          </w:p>
        </w:tc>
        <w:tc>
          <w:tcPr>
            <w:tcW w:w="0" w:type="auto"/>
          </w:tcPr>
          <w:p w:rsidR="00004209" w:rsidRPr="00F40136" w:rsidRDefault="00C44167">
            <w:pPr>
              <w:rPr>
                <w:sz w:val="16"/>
              </w:rPr>
            </w:pPr>
            <w:r w:rsidRPr="00F40136">
              <w:rPr>
                <w:sz w:val="16"/>
              </w:rPr>
              <w:t>Production Operator - Discrete Manufacturing</w:t>
            </w:r>
          </w:p>
        </w:tc>
        <w:tc>
          <w:tcPr>
            <w:tcW w:w="0" w:type="auto"/>
          </w:tcPr>
          <w:p w:rsidR="00004209" w:rsidRPr="00F40136" w:rsidRDefault="00C44167">
            <w:pPr>
              <w:rPr>
                <w:sz w:val="16"/>
              </w:rPr>
            </w:pPr>
            <w:r w:rsidRPr="00F40136">
              <w:rPr>
                <w:rStyle w:val="screenelement"/>
                <w:sz w:val="16"/>
              </w:rPr>
              <w:t>Display Production Order</w:t>
            </w:r>
            <w:r w:rsidRPr="00F40136">
              <w:rPr>
                <w:sz w:val="16"/>
              </w:rPr>
              <w:t xml:space="preserve"> </w:t>
            </w:r>
            <w:r w:rsidRPr="00F40136">
              <w:rPr>
                <w:rStyle w:val="CourierNew"/>
                <w:sz w:val="16"/>
              </w:rPr>
              <w:t>(CO03)</w:t>
            </w:r>
          </w:p>
        </w:tc>
        <w:tc>
          <w:tcPr>
            <w:tcW w:w="0" w:type="auto"/>
          </w:tcPr>
          <w:p w:rsidR="00004209" w:rsidRPr="00F40136" w:rsidRDefault="00C44167">
            <w:pPr>
              <w:rPr>
                <w:sz w:val="16"/>
              </w:rPr>
            </w:pPr>
            <w:r w:rsidRPr="00F40136">
              <w:rPr>
                <w:sz w:val="16"/>
              </w:rPr>
              <w:t>You've checked and noted down the serial numbers.</w:t>
            </w:r>
          </w:p>
        </w:tc>
      </w:tr>
      <w:tr w:rsidR="00004209" w:rsidRPr="00F40136" w:rsidTr="00F40136">
        <w:tc>
          <w:tcPr>
            <w:tcW w:w="0" w:type="auto"/>
          </w:tcPr>
          <w:p w:rsidR="00004209" w:rsidRPr="00F40136" w:rsidRDefault="00C44167">
            <w:pPr>
              <w:rPr>
                <w:sz w:val="16"/>
              </w:rPr>
            </w:pPr>
            <w:hyperlink r:id="rId18" w:history="1">
              <w:r w:rsidRPr="00F40136">
                <w:rPr>
                  <w:sz w:val="16"/>
                </w:rPr>
                <w:t>Process and Confirm Shop Floor in Manufacturing Execution System</w:t>
              </w:r>
            </w:hyperlink>
            <w:r w:rsidRPr="00F40136">
              <w:rPr>
                <w:sz w:val="16"/>
              </w:rPr>
              <w:t xml:space="preserve">  [page ] </w:t>
            </w:r>
            <w:r w:rsidRPr="00F40136">
              <w:rPr>
                <w:sz w:val="16"/>
              </w:rPr>
              <w:fldChar w:fldCharType="begin"/>
            </w:r>
            <w:r w:rsidRPr="00F40136">
              <w:rPr>
                <w:sz w:val="16"/>
              </w:rPr>
              <w:instrText xml:space="preserve"> PAGEREF unique_12 </w:instrText>
            </w:r>
            <w:r w:rsidRPr="00F40136">
              <w:rPr>
                <w:sz w:val="16"/>
              </w:rPr>
              <w:fldChar w:fldCharType="separate"/>
            </w:r>
            <w:r w:rsidR="00F40136">
              <w:rPr>
                <w:noProof/>
                <w:sz w:val="16"/>
              </w:rPr>
              <w:t>12</w:t>
            </w:r>
            <w:r w:rsidRPr="00F40136">
              <w:rPr>
                <w:sz w:val="16"/>
              </w:rPr>
              <w:fldChar w:fldCharType="end"/>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The shop floor item has been processed and confirmed in the Manufacturing Execution System.</w:t>
            </w:r>
          </w:p>
        </w:tc>
      </w:tr>
      <w:tr w:rsidR="00004209" w:rsidRPr="00F40136" w:rsidTr="00F40136">
        <w:tc>
          <w:tcPr>
            <w:tcW w:w="0" w:type="auto"/>
          </w:tcPr>
          <w:p w:rsidR="00004209" w:rsidRPr="00F40136" w:rsidRDefault="00C44167">
            <w:pPr>
              <w:rPr>
                <w:sz w:val="16"/>
              </w:rPr>
            </w:pPr>
            <w:hyperlink r:id="rId19" w:history="1">
              <w:r w:rsidRPr="00F40136">
                <w:rPr>
                  <w:sz w:val="16"/>
                </w:rPr>
                <w:t>Pick Components for Final Assembly</w:t>
              </w:r>
            </w:hyperlink>
            <w:r w:rsidRPr="00F40136">
              <w:rPr>
                <w:sz w:val="16"/>
              </w:rPr>
              <w:t xml:space="preserve">  [page ] </w:t>
            </w:r>
            <w:r w:rsidRPr="00F40136">
              <w:rPr>
                <w:sz w:val="16"/>
              </w:rPr>
              <w:fldChar w:fldCharType="begin"/>
            </w:r>
            <w:r w:rsidRPr="00F40136">
              <w:rPr>
                <w:sz w:val="16"/>
              </w:rPr>
              <w:instrText xml:space="preserve"> PAGEREF unique_13 </w:instrText>
            </w:r>
            <w:r w:rsidRPr="00F40136">
              <w:rPr>
                <w:sz w:val="16"/>
              </w:rPr>
              <w:fldChar w:fldCharType="separate"/>
            </w:r>
            <w:r w:rsidR="00F40136">
              <w:rPr>
                <w:noProof/>
                <w:sz w:val="16"/>
              </w:rPr>
              <w:t>12</w:t>
            </w:r>
            <w:r w:rsidRPr="00F40136">
              <w:rPr>
                <w:sz w:val="16"/>
              </w:rPr>
              <w:fldChar w:fldCharType="end"/>
            </w:r>
          </w:p>
        </w:tc>
        <w:tc>
          <w:tcPr>
            <w:tcW w:w="0" w:type="auto"/>
          </w:tcPr>
          <w:p w:rsidR="00004209" w:rsidRPr="00F40136" w:rsidRDefault="00C44167">
            <w:pPr>
              <w:rPr>
                <w:sz w:val="16"/>
              </w:rPr>
            </w:pPr>
            <w:r w:rsidRPr="00F40136">
              <w:rPr>
                <w:sz w:val="16"/>
              </w:rPr>
              <w:t>Production Operator - Discrete Manufacturing</w:t>
            </w:r>
          </w:p>
        </w:tc>
        <w:tc>
          <w:tcPr>
            <w:tcW w:w="0" w:type="auto"/>
          </w:tcPr>
          <w:p w:rsidR="00004209" w:rsidRPr="00F40136" w:rsidRDefault="00C44167">
            <w:pPr>
              <w:rPr>
                <w:sz w:val="16"/>
              </w:rPr>
            </w:pPr>
            <w:r w:rsidRPr="00F40136">
              <w:rPr>
                <w:rStyle w:val="screenelement"/>
                <w:sz w:val="16"/>
              </w:rPr>
              <w:t>Pick Components for Production Orders</w:t>
            </w:r>
            <w:r w:rsidRPr="00F40136">
              <w:rPr>
                <w:sz w:val="16"/>
              </w:rPr>
              <w:t xml:space="preserve"> </w:t>
            </w:r>
            <w:r w:rsidRPr="00F40136">
              <w:rPr>
                <w:rStyle w:val="CourierNew"/>
                <w:sz w:val="16"/>
              </w:rPr>
              <w:t>(CO27)</w:t>
            </w:r>
          </w:p>
        </w:tc>
        <w:tc>
          <w:tcPr>
            <w:tcW w:w="0" w:type="auto"/>
          </w:tcPr>
          <w:p w:rsidR="00004209" w:rsidRPr="00F40136" w:rsidRDefault="00C44167">
            <w:pPr>
              <w:rPr>
                <w:sz w:val="16"/>
              </w:rPr>
            </w:pPr>
            <w:r w:rsidRPr="00F40136">
              <w:rPr>
                <w:sz w:val="16"/>
              </w:rPr>
              <w:t>You've picked the components for the final assembly.</w:t>
            </w:r>
          </w:p>
        </w:tc>
      </w:tr>
      <w:tr w:rsidR="00004209" w:rsidRPr="00F40136" w:rsidTr="00F40136">
        <w:tc>
          <w:tcPr>
            <w:tcW w:w="0" w:type="auto"/>
          </w:tcPr>
          <w:p w:rsidR="00004209" w:rsidRPr="00F40136" w:rsidRDefault="00C44167">
            <w:pPr>
              <w:rPr>
                <w:sz w:val="16"/>
              </w:rPr>
            </w:pPr>
            <w:hyperlink r:id="rId20" w:history="1">
              <w:r w:rsidRPr="00F40136">
                <w:rPr>
                  <w:sz w:val="16"/>
                </w:rPr>
                <w:t>Confirm Production Operations for Final Assembly</w:t>
              </w:r>
            </w:hyperlink>
            <w:r w:rsidRPr="00F40136">
              <w:rPr>
                <w:sz w:val="16"/>
              </w:rPr>
              <w:t xml:space="preserve">  [page ] </w:t>
            </w:r>
            <w:r w:rsidRPr="00F40136">
              <w:rPr>
                <w:sz w:val="16"/>
              </w:rPr>
              <w:fldChar w:fldCharType="begin"/>
            </w:r>
            <w:r w:rsidRPr="00F40136">
              <w:rPr>
                <w:sz w:val="16"/>
              </w:rPr>
              <w:instrText xml:space="preserve"> PAGEREF unique_14 </w:instrText>
            </w:r>
            <w:r w:rsidRPr="00F40136">
              <w:rPr>
                <w:sz w:val="16"/>
              </w:rPr>
              <w:fldChar w:fldCharType="separate"/>
            </w:r>
            <w:r w:rsidR="00F40136">
              <w:rPr>
                <w:noProof/>
                <w:sz w:val="16"/>
              </w:rPr>
              <w:t>14</w:t>
            </w:r>
            <w:r w:rsidRPr="00F40136">
              <w:rPr>
                <w:sz w:val="16"/>
              </w:rPr>
              <w:fldChar w:fldCharType="end"/>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The shop floor item has been processed and confirmed in the Manufacturing Execution System.</w:t>
            </w:r>
          </w:p>
        </w:tc>
      </w:tr>
      <w:tr w:rsidR="00004209" w:rsidRPr="00F40136" w:rsidTr="00F40136">
        <w:tc>
          <w:tcPr>
            <w:tcW w:w="0" w:type="auto"/>
          </w:tcPr>
          <w:p w:rsidR="00004209" w:rsidRPr="00F40136" w:rsidRDefault="00C44167">
            <w:pPr>
              <w:rPr>
                <w:sz w:val="16"/>
              </w:rPr>
            </w:pPr>
            <w:hyperlink r:id="rId21" w:history="1">
              <w:r w:rsidRPr="00F40136">
                <w:rPr>
                  <w:sz w:val="16"/>
                </w:rPr>
                <w:t>Review Production Order</w:t>
              </w:r>
            </w:hyperlink>
            <w:r w:rsidRPr="00F40136">
              <w:rPr>
                <w:sz w:val="16"/>
              </w:rPr>
              <w:t xml:space="preserve">  [page ] </w:t>
            </w:r>
            <w:r w:rsidRPr="00F40136">
              <w:rPr>
                <w:sz w:val="16"/>
              </w:rPr>
              <w:fldChar w:fldCharType="begin"/>
            </w:r>
            <w:r w:rsidRPr="00F40136">
              <w:rPr>
                <w:sz w:val="16"/>
              </w:rPr>
              <w:instrText xml:space="preserve"> PAGEREF unique_15 </w:instrText>
            </w:r>
            <w:r w:rsidRPr="00F40136">
              <w:rPr>
                <w:sz w:val="16"/>
              </w:rPr>
              <w:fldChar w:fldCharType="separate"/>
            </w:r>
            <w:r w:rsidR="00F40136">
              <w:rPr>
                <w:noProof/>
                <w:sz w:val="16"/>
              </w:rPr>
              <w:t>14</w:t>
            </w:r>
            <w:r w:rsidRPr="00F40136">
              <w:rPr>
                <w:sz w:val="16"/>
              </w:rPr>
              <w:fldChar w:fldCharType="end"/>
            </w:r>
          </w:p>
        </w:tc>
        <w:tc>
          <w:tcPr>
            <w:tcW w:w="0" w:type="auto"/>
          </w:tcPr>
          <w:p w:rsidR="00004209" w:rsidRPr="00F40136" w:rsidRDefault="00C44167">
            <w:pPr>
              <w:rPr>
                <w:sz w:val="16"/>
              </w:rPr>
            </w:pPr>
            <w:r w:rsidRPr="00F40136">
              <w:rPr>
                <w:sz w:val="16"/>
              </w:rPr>
              <w:t>Production Supervisor - Discrete Manufacturing</w:t>
            </w:r>
          </w:p>
        </w:tc>
        <w:tc>
          <w:tcPr>
            <w:tcW w:w="0" w:type="auto"/>
          </w:tcPr>
          <w:p w:rsidR="00004209" w:rsidRPr="00F40136" w:rsidRDefault="00C44167">
            <w:pPr>
              <w:rPr>
                <w:sz w:val="16"/>
              </w:rPr>
            </w:pPr>
            <w:r w:rsidRPr="00F40136">
              <w:rPr>
                <w:rStyle w:val="screenelement"/>
                <w:sz w:val="16"/>
              </w:rPr>
              <w:t>Manage Production Orders</w:t>
            </w:r>
            <w:r w:rsidRPr="00F40136">
              <w:rPr>
                <w:sz w:val="16"/>
              </w:rPr>
              <w:t xml:space="preserve"> </w:t>
            </w:r>
            <w:r w:rsidRPr="00F40136">
              <w:rPr>
                <w:rStyle w:val="CourierNew"/>
                <w:sz w:val="16"/>
              </w:rPr>
              <w:t>(F2336)</w:t>
            </w:r>
          </w:p>
        </w:tc>
        <w:tc>
          <w:tcPr>
            <w:tcW w:w="0" w:type="auto"/>
          </w:tcPr>
          <w:p w:rsidR="00004209" w:rsidRPr="00F40136" w:rsidRDefault="00C44167">
            <w:pPr>
              <w:rPr>
                <w:sz w:val="16"/>
              </w:rPr>
            </w:pPr>
            <w:r w:rsidRPr="00F40136">
              <w:rPr>
                <w:sz w:val="16"/>
              </w:rPr>
              <w:t>You've checked the production order..</w:t>
            </w:r>
          </w:p>
        </w:tc>
      </w:tr>
      <w:tr w:rsidR="00004209" w:rsidRPr="00F40136" w:rsidTr="00F40136">
        <w:tc>
          <w:tcPr>
            <w:tcW w:w="0" w:type="auto"/>
          </w:tcPr>
          <w:p w:rsidR="00004209" w:rsidRPr="00F40136" w:rsidRDefault="00C44167">
            <w:pPr>
              <w:rPr>
                <w:sz w:val="16"/>
              </w:rPr>
            </w:pPr>
            <w:hyperlink r:id="rId22" w:history="1">
              <w:r w:rsidRPr="00F40136">
                <w:rPr>
                  <w:sz w:val="16"/>
                </w:rPr>
                <w:t>Final Confirmation of Production Operations for Final Assembly</w:t>
              </w:r>
            </w:hyperlink>
            <w:r w:rsidRPr="00F40136">
              <w:rPr>
                <w:sz w:val="16"/>
              </w:rPr>
              <w:t xml:space="preserve">  [page ] </w:t>
            </w:r>
            <w:r w:rsidRPr="00F40136">
              <w:rPr>
                <w:sz w:val="16"/>
              </w:rPr>
              <w:fldChar w:fldCharType="begin"/>
            </w:r>
            <w:r w:rsidRPr="00F40136">
              <w:rPr>
                <w:sz w:val="16"/>
              </w:rPr>
              <w:instrText xml:space="preserve"> PAGEREF unique_16 </w:instrText>
            </w:r>
            <w:r w:rsidRPr="00F40136">
              <w:rPr>
                <w:sz w:val="16"/>
              </w:rPr>
              <w:fldChar w:fldCharType="separate"/>
            </w:r>
            <w:r w:rsidR="00F40136">
              <w:rPr>
                <w:noProof/>
                <w:sz w:val="16"/>
              </w:rPr>
              <w:t>16</w:t>
            </w:r>
            <w:r w:rsidRPr="00F40136">
              <w:rPr>
                <w:sz w:val="16"/>
              </w:rPr>
              <w:fldChar w:fldCharType="end"/>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n/a</w:t>
            </w:r>
          </w:p>
        </w:tc>
        <w:tc>
          <w:tcPr>
            <w:tcW w:w="0" w:type="auto"/>
          </w:tcPr>
          <w:p w:rsidR="00004209" w:rsidRPr="00F40136" w:rsidRDefault="00C44167">
            <w:pPr>
              <w:rPr>
                <w:sz w:val="16"/>
              </w:rPr>
            </w:pPr>
            <w:r w:rsidRPr="00F40136">
              <w:rPr>
                <w:sz w:val="16"/>
              </w:rPr>
              <w:t>The shop floor item has been processed and confirmed in the Manufacturing Execution System.</w:t>
            </w:r>
          </w:p>
        </w:tc>
      </w:tr>
      <w:tr w:rsidR="00004209" w:rsidRPr="00F40136" w:rsidTr="00F40136">
        <w:tc>
          <w:tcPr>
            <w:tcW w:w="0" w:type="auto"/>
          </w:tcPr>
          <w:p w:rsidR="00004209" w:rsidRPr="00F40136" w:rsidRDefault="00C44167">
            <w:pPr>
              <w:rPr>
                <w:sz w:val="16"/>
              </w:rPr>
            </w:pPr>
            <w:hyperlink r:id="rId23" w:history="1">
              <w:r w:rsidRPr="00F40136">
                <w:rPr>
                  <w:sz w:val="16"/>
                </w:rPr>
                <w:t>Post Goods Receipt for Final Assembly Production Order</w:t>
              </w:r>
            </w:hyperlink>
            <w:r w:rsidRPr="00F40136">
              <w:rPr>
                <w:sz w:val="16"/>
              </w:rPr>
              <w:t xml:space="preserve">  [page ] </w:t>
            </w:r>
            <w:r w:rsidRPr="00F40136">
              <w:rPr>
                <w:sz w:val="16"/>
              </w:rPr>
              <w:fldChar w:fldCharType="begin"/>
            </w:r>
            <w:r w:rsidRPr="00F40136">
              <w:rPr>
                <w:sz w:val="16"/>
              </w:rPr>
              <w:instrText xml:space="preserve"> PAGEREF unique_17 </w:instrText>
            </w:r>
            <w:r w:rsidRPr="00F40136">
              <w:rPr>
                <w:sz w:val="16"/>
              </w:rPr>
              <w:fldChar w:fldCharType="separate"/>
            </w:r>
            <w:r w:rsidR="00F40136">
              <w:rPr>
                <w:noProof/>
                <w:sz w:val="16"/>
              </w:rPr>
              <w:t>16</w:t>
            </w:r>
            <w:r w:rsidRPr="00F40136">
              <w:rPr>
                <w:sz w:val="16"/>
              </w:rPr>
              <w:fldChar w:fldCharType="end"/>
            </w:r>
          </w:p>
        </w:tc>
        <w:tc>
          <w:tcPr>
            <w:tcW w:w="0" w:type="auto"/>
          </w:tcPr>
          <w:p w:rsidR="00004209" w:rsidRPr="00F40136" w:rsidRDefault="00C44167">
            <w:pPr>
              <w:rPr>
                <w:sz w:val="16"/>
              </w:rPr>
            </w:pPr>
            <w:r w:rsidRPr="00F40136">
              <w:rPr>
                <w:sz w:val="16"/>
              </w:rPr>
              <w:t>Warehouse Clerk</w:t>
            </w:r>
          </w:p>
        </w:tc>
        <w:tc>
          <w:tcPr>
            <w:tcW w:w="0" w:type="auto"/>
          </w:tcPr>
          <w:p w:rsidR="00004209" w:rsidRPr="00F40136" w:rsidRDefault="00C44167">
            <w:pPr>
              <w:rPr>
                <w:sz w:val="16"/>
              </w:rPr>
            </w:pPr>
            <w:r w:rsidRPr="00F40136">
              <w:rPr>
                <w:rStyle w:val="screenelement"/>
                <w:sz w:val="16"/>
              </w:rPr>
              <w:t>Post Goods Movement</w:t>
            </w:r>
            <w:r w:rsidRPr="00F40136">
              <w:rPr>
                <w:sz w:val="16"/>
              </w:rPr>
              <w:t xml:space="preserve"> </w:t>
            </w:r>
            <w:r w:rsidRPr="00F40136">
              <w:rPr>
                <w:rStyle w:val="CourierNew"/>
                <w:sz w:val="16"/>
              </w:rPr>
              <w:t>(MIGO)</w:t>
            </w:r>
          </w:p>
        </w:tc>
        <w:tc>
          <w:tcPr>
            <w:tcW w:w="0" w:type="auto"/>
          </w:tcPr>
          <w:p w:rsidR="00004209" w:rsidRPr="00F40136" w:rsidRDefault="00C44167">
            <w:pPr>
              <w:rPr>
                <w:sz w:val="16"/>
              </w:rPr>
            </w:pPr>
            <w:r w:rsidRPr="00F40136">
              <w:rPr>
                <w:sz w:val="16"/>
              </w:rPr>
              <w:t>You've posted the goods receipt for the production order.</w:t>
            </w:r>
          </w:p>
        </w:tc>
      </w:tr>
      <w:tr w:rsidR="00004209" w:rsidRPr="00F40136" w:rsidTr="00F40136">
        <w:tc>
          <w:tcPr>
            <w:tcW w:w="0" w:type="auto"/>
          </w:tcPr>
          <w:p w:rsidR="00004209" w:rsidRPr="00F40136" w:rsidRDefault="00C44167">
            <w:pPr>
              <w:rPr>
                <w:sz w:val="16"/>
              </w:rPr>
            </w:pPr>
            <w:hyperlink r:id="rId24" w:history="1">
              <w:r w:rsidRPr="00F40136">
                <w:rPr>
                  <w:sz w:val="16"/>
                </w:rPr>
                <w:t>Preview Goods Receipt Slip and Label (Optional)</w:t>
              </w:r>
            </w:hyperlink>
            <w:r w:rsidRPr="00F40136">
              <w:rPr>
                <w:sz w:val="16"/>
              </w:rPr>
              <w:t xml:space="preserve">  [page ] </w:t>
            </w:r>
            <w:r w:rsidRPr="00F40136">
              <w:rPr>
                <w:sz w:val="16"/>
              </w:rPr>
              <w:fldChar w:fldCharType="begin"/>
            </w:r>
            <w:r w:rsidRPr="00F40136">
              <w:rPr>
                <w:sz w:val="16"/>
              </w:rPr>
              <w:instrText xml:space="preserve"> PAGEREF unique_18 </w:instrText>
            </w:r>
            <w:r w:rsidRPr="00F40136">
              <w:rPr>
                <w:sz w:val="16"/>
              </w:rPr>
              <w:fldChar w:fldCharType="separate"/>
            </w:r>
            <w:r w:rsidR="00F40136">
              <w:rPr>
                <w:noProof/>
                <w:sz w:val="16"/>
              </w:rPr>
              <w:t>17</w:t>
            </w:r>
            <w:r w:rsidRPr="00F40136">
              <w:rPr>
                <w:sz w:val="16"/>
              </w:rPr>
              <w:fldChar w:fldCharType="end"/>
            </w:r>
          </w:p>
        </w:tc>
        <w:tc>
          <w:tcPr>
            <w:tcW w:w="0" w:type="auto"/>
          </w:tcPr>
          <w:p w:rsidR="00004209" w:rsidRPr="00F40136" w:rsidRDefault="00C44167">
            <w:pPr>
              <w:rPr>
                <w:sz w:val="16"/>
              </w:rPr>
            </w:pPr>
            <w:r w:rsidRPr="00F40136">
              <w:rPr>
                <w:sz w:val="16"/>
              </w:rPr>
              <w:t>Warehouse Clerk</w:t>
            </w:r>
          </w:p>
        </w:tc>
        <w:tc>
          <w:tcPr>
            <w:tcW w:w="0" w:type="auto"/>
          </w:tcPr>
          <w:p w:rsidR="00004209" w:rsidRPr="00F40136" w:rsidRDefault="00C44167">
            <w:pPr>
              <w:rPr>
                <w:sz w:val="16"/>
              </w:rPr>
            </w:pPr>
            <w:r w:rsidRPr="00F40136">
              <w:rPr>
                <w:rStyle w:val="screenelement"/>
                <w:sz w:val="16"/>
              </w:rPr>
              <w:t>Material Documents Overview</w:t>
            </w:r>
            <w:r w:rsidRPr="00F40136">
              <w:rPr>
                <w:sz w:val="16"/>
              </w:rPr>
              <w:t xml:space="preserve"> </w:t>
            </w:r>
            <w:r w:rsidRPr="00F40136">
              <w:rPr>
                <w:rStyle w:val="CourierNew"/>
                <w:sz w:val="16"/>
              </w:rPr>
              <w:t>(F1077)</w:t>
            </w:r>
          </w:p>
        </w:tc>
        <w:tc>
          <w:tcPr>
            <w:tcW w:w="0" w:type="auto"/>
          </w:tcPr>
          <w:p w:rsidR="00004209" w:rsidRPr="00F40136" w:rsidRDefault="00C44167">
            <w:pPr>
              <w:rPr>
                <w:sz w:val="16"/>
              </w:rPr>
            </w:pPr>
            <w:r w:rsidRPr="00F40136">
              <w:rPr>
                <w:sz w:val="16"/>
              </w:rPr>
              <w:t>You've previewed the material documents.</w:t>
            </w:r>
          </w:p>
        </w:tc>
      </w:tr>
    </w:tbl>
    <w:p w:rsidR="00004209" w:rsidRDefault="00C44167">
      <w:pPr>
        <w:pStyle w:val="Heading1"/>
      </w:pPr>
      <w:bookmarkStart w:id="18" w:name="unique_19"/>
      <w:bookmarkStart w:id="19" w:name="_Toc232850075"/>
      <w:r>
        <w:lastRenderedPageBreak/>
        <w:t>Test Procedures</w:t>
      </w:r>
      <w:bookmarkEnd w:id="18"/>
      <w:bookmarkEnd w:id="19"/>
    </w:p>
    <w:p w:rsidR="00004209" w:rsidRDefault="00C44167">
      <w:r>
        <w:t>This section describes procedures for each process step that belongs to this scope item.</w:t>
      </w:r>
    </w:p>
    <w:p w:rsidR="00004209" w:rsidRDefault="00C44167">
      <w:pPr>
        <w:pStyle w:val="Heading2"/>
      </w:pPr>
      <w:bookmarkStart w:id="20" w:name="d2e324"/>
      <w:bookmarkStart w:id="21" w:name="_Toc232850076"/>
      <w:r>
        <w:t>Production Order Processing for Final Assembly</w:t>
      </w:r>
      <w:bookmarkEnd w:id="20"/>
      <w:bookmarkEnd w:id="21"/>
    </w:p>
    <w:p w:rsidR="00004209" w:rsidRDefault="00C44167">
      <w:pPr>
        <w:pStyle w:val="Heading3"/>
      </w:pPr>
      <w:bookmarkStart w:id="22" w:name="unique_9"/>
      <w:bookmarkStart w:id="23" w:name="_Toc232850077"/>
      <w:r>
        <w:t>Material Staging for Final Assembly</w:t>
      </w:r>
      <w:bookmarkEnd w:id="22"/>
      <w:bookmarkEnd w:id="23"/>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 xml:space="preserve">Business </w:t>
            </w:r>
            <w:r w:rsidRPr="00F4013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t>Purpose</w:t>
      </w:r>
    </w:p>
    <w:p w:rsidR="00004209" w:rsidRDefault="00C44167">
      <w:r>
        <w:t>In this activity, you stage materials for production. If there's sufficient stock available in the production storage location, no line items are generated.</w:t>
      </w:r>
    </w:p>
    <w:p w:rsidR="00004209" w:rsidRDefault="00C44167">
      <w:pPr>
        <w:pStyle w:val="sectiontitle"/>
      </w:pPr>
      <w:r>
        <w:t>Prerequisite</w:t>
      </w:r>
    </w:p>
    <w:p w:rsidR="00004209" w:rsidRDefault="00C44167">
      <w:r>
        <w:t>Stock must be available.</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660"/>
        <w:gridCol w:w="1625"/>
        <w:gridCol w:w="6030"/>
        <w:gridCol w:w="5003"/>
        <w:gridCol w:w="986"/>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Production Operator - Discrete Manufacturing.</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Stage Materials for Production</w:t>
            </w:r>
            <w:r w:rsidRPr="00F40136">
              <w:rPr>
                <w:sz w:val="16"/>
              </w:rPr>
              <w:t xml:space="preserve"> </w:t>
            </w:r>
            <w:r w:rsidRPr="00F40136">
              <w:rPr>
                <w:rStyle w:val="CourierNew"/>
                <w:sz w:val="16"/>
              </w:rPr>
              <w:t>(MF60)</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Material Staging for Planned Orders</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lastRenderedPageBreak/>
              <w:t>3</w:t>
            </w:r>
          </w:p>
        </w:tc>
        <w:tc>
          <w:tcPr>
            <w:tcW w:w="0" w:type="auto"/>
          </w:tcPr>
          <w:p w:rsidR="00004209" w:rsidRPr="00F40136" w:rsidRDefault="00C44167">
            <w:pPr>
              <w:rPr>
                <w:sz w:val="16"/>
              </w:rPr>
            </w:pPr>
            <w:r w:rsidRPr="00F40136">
              <w:rPr>
                <w:rStyle w:val="bold"/>
                <w:sz w:val="16"/>
              </w:rPr>
              <w:t>Enter Details</w:t>
            </w:r>
          </w:p>
        </w:tc>
        <w:tc>
          <w:tcPr>
            <w:tcW w:w="0" w:type="auto"/>
          </w:tcPr>
          <w:p w:rsidR="00F40136" w:rsidRPr="00F40136" w:rsidRDefault="00C44167">
            <w:pPr>
              <w:rPr>
                <w:sz w:val="16"/>
              </w:rPr>
            </w:pPr>
            <w:r w:rsidRPr="00F40136">
              <w:rPr>
                <w:sz w:val="16"/>
              </w:rPr>
              <w:t xml:space="preserve">Make the following entries and choose </w:t>
            </w:r>
            <w:r w:rsidRPr="00F40136">
              <w:rPr>
                <w:rStyle w:val="screenelement"/>
                <w:sz w:val="16"/>
              </w:rPr>
              <w:t>Execute</w:t>
            </w:r>
            <w:r w:rsidRPr="00F40136">
              <w:rPr>
                <w:sz w:val="16"/>
              </w:rPr>
              <w:t>.</w:t>
            </w:r>
          </w:p>
          <w:p w:rsidR="00F40136" w:rsidRPr="00F40136" w:rsidRDefault="00C44167">
            <w:pPr>
              <w:rPr>
                <w:sz w:val="16"/>
              </w:rPr>
            </w:pPr>
            <w:r w:rsidRPr="00F40136">
              <w:rPr>
                <w:rStyle w:val="screenelement"/>
                <w:sz w:val="16"/>
              </w:rPr>
              <w:t>Staging Types:</w:t>
            </w:r>
            <w:r w:rsidRPr="00F40136">
              <w:rPr>
                <w:sz w:val="16"/>
              </w:rPr>
              <w:t xml:space="preserve"> </w:t>
            </w:r>
            <w:r w:rsidRPr="00F40136">
              <w:rPr>
                <w:rStyle w:val="userinput"/>
                <w:sz w:val="16"/>
              </w:rPr>
              <w:t>SLoc.Level</w:t>
            </w:r>
            <w:r w:rsidRPr="00F40136">
              <w:rPr>
                <w:sz w:val="16"/>
              </w:rPr>
              <w:t xml:space="preserve"> Select the checkbox.</w:t>
            </w:r>
          </w:p>
          <w:p w:rsidR="00F40136" w:rsidRPr="00F40136" w:rsidRDefault="00C44167">
            <w:pPr>
              <w:rPr>
                <w:sz w:val="16"/>
              </w:rPr>
            </w:pPr>
            <w:r w:rsidRPr="00F40136">
              <w:rPr>
                <w:rStyle w:val="screenelement"/>
                <w:sz w:val="16"/>
              </w:rPr>
              <w:t>Plant</w:t>
            </w:r>
            <w:r w:rsidRPr="00F40136">
              <w:rPr>
                <w:sz w:val="16"/>
              </w:rPr>
              <w:t xml:space="preserve">: </w:t>
            </w:r>
            <w:r w:rsidRPr="00F40136">
              <w:rPr>
                <w:rStyle w:val="userinput"/>
                <w:sz w:val="16"/>
              </w:rPr>
              <w:t>1010</w:t>
            </w:r>
          </w:p>
          <w:p w:rsidR="00F40136" w:rsidRPr="00F40136" w:rsidRDefault="00C44167">
            <w:pPr>
              <w:rPr>
                <w:sz w:val="16"/>
              </w:rPr>
            </w:pPr>
            <w:r w:rsidRPr="00F40136">
              <w:rPr>
                <w:rStyle w:val="screenelement"/>
                <w:sz w:val="16"/>
              </w:rPr>
              <w:t>Selection Horizon for Remts</w:t>
            </w:r>
            <w:r w:rsidRPr="00F40136">
              <w:rPr>
                <w:sz w:val="16"/>
              </w:rPr>
              <w:t>: Date must be in the future - after scheduled start date</w:t>
            </w:r>
          </w:p>
          <w:p w:rsidR="00F40136" w:rsidRPr="00F40136" w:rsidRDefault="00C44167">
            <w:pPr>
              <w:rPr>
                <w:sz w:val="16"/>
              </w:rPr>
            </w:pPr>
            <w:r w:rsidRPr="00F40136">
              <w:rPr>
                <w:sz w:val="16"/>
              </w:rPr>
              <w:t xml:space="preserve">Choose the </w:t>
            </w:r>
            <w:r w:rsidRPr="00F40136">
              <w:rPr>
                <w:rStyle w:val="screenelement"/>
                <w:sz w:val="16"/>
              </w:rPr>
              <w:t>Production/Process Order</w:t>
            </w:r>
            <w:r w:rsidRPr="00F40136">
              <w:rPr>
                <w:sz w:val="16"/>
              </w:rPr>
              <w:t xml:space="preserve"> tab.</w:t>
            </w:r>
          </w:p>
          <w:p w:rsidR="00004209" w:rsidRPr="00F40136" w:rsidRDefault="00C44167">
            <w:pPr>
              <w:rPr>
                <w:sz w:val="16"/>
              </w:rPr>
            </w:pPr>
            <w:r w:rsidRPr="00F40136">
              <w:rPr>
                <w:rStyle w:val="screenelement"/>
                <w:sz w:val="16"/>
              </w:rPr>
              <w:t>Production Order</w:t>
            </w:r>
            <w:r w:rsidRPr="00F40136">
              <w:rPr>
                <w:sz w:val="16"/>
              </w:rPr>
              <w:t xml:space="preserve">: </w:t>
            </w:r>
            <w:r w:rsidRPr="00F40136">
              <w:rPr>
                <w:rStyle w:val="userinput"/>
                <w:sz w:val="16"/>
              </w:rPr>
              <w:t>&lt;Production Order Number&gt;</w:t>
            </w:r>
          </w:p>
        </w:tc>
        <w:tc>
          <w:tcPr>
            <w:tcW w:w="0" w:type="auto"/>
          </w:tcPr>
          <w:p w:rsidR="00004209" w:rsidRPr="00F40136" w:rsidRDefault="00C44167">
            <w:pPr>
              <w:rPr>
                <w:sz w:val="16"/>
              </w:rPr>
            </w:pPr>
            <w:r w:rsidRPr="00F40136">
              <w:rPr>
                <w:sz w:val="16"/>
              </w:rPr>
              <w:t xml:space="preserve">The </w:t>
            </w:r>
            <w:r w:rsidRPr="00F40136">
              <w:rPr>
                <w:rStyle w:val="screenelement"/>
                <w:sz w:val="16"/>
              </w:rPr>
              <w:t>Pull List: Storage Location Level</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Choose Replenishment Proposal</w:t>
            </w:r>
          </w:p>
        </w:tc>
        <w:tc>
          <w:tcPr>
            <w:tcW w:w="0" w:type="auto"/>
          </w:tcPr>
          <w:p w:rsidR="00004209" w:rsidRPr="00F40136" w:rsidRDefault="00C44167">
            <w:pPr>
              <w:rPr>
                <w:sz w:val="16"/>
              </w:rPr>
            </w:pPr>
            <w:r w:rsidRPr="00F40136">
              <w:rPr>
                <w:sz w:val="16"/>
              </w:rPr>
              <w:t xml:space="preserve">Select the required line items from the left-hand margin and choose </w:t>
            </w:r>
            <w:r w:rsidRPr="00F40136">
              <w:rPr>
                <w:rStyle w:val="screenelement"/>
                <w:sz w:val="16"/>
              </w:rPr>
              <w:t>Replenishment proposal</w:t>
            </w:r>
            <w:r w:rsidRPr="00F40136">
              <w:rPr>
                <w:sz w:val="16"/>
              </w:rPr>
              <w:t xml:space="preserve"> from the top of the screen.</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5</w:t>
            </w:r>
          </w:p>
        </w:tc>
        <w:tc>
          <w:tcPr>
            <w:tcW w:w="0" w:type="auto"/>
          </w:tcPr>
          <w:p w:rsidR="00004209" w:rsidRPr="00F40136" w:rsidRDefault="00C44167">
            <w:pPr>
              <w:rPr>
                <w:sz w:val="16"/>
              </w:rPr>
            </w:pPr>
            <w:r w:rsidRPr="00F40136">
              <w:rPr>
                <w:rStyle w:val="bold"/>
                <w:sz w:val="16"/>
              </w:rPr>
              <w:t>Choose Replenishment Elements</w:t>
            </w:r>
          </w:p>
        </w:tc>
        <w:tc>
          <w:tcPr>
            <w:tcW w:w="0" w:type="auto"/>
          </w:tcPr>
          <w:p w:rsidR="00004209" w:rsidRPr="00F40136" w:rsidRDefault="00C44167">
            <w:pPr>
              <w:rPr>
                <w:sz w:val="16"/>
              </w:rPr>
            </w:pPr>
            <w:r w:rsidRPr="00F40136">
              <w:rPr>
                <w:sz w:val="16"/>
              </w:rPr>
              <w:t xml:space="preserve">Review the staged quantity and choose </w:t>
            </w:r>
            <w:r w:rsidRPr="00F40136">
              <w:rPr>
                <w:rStyle w:val="screenelement"/>
                <w:sz w:val="16"/>
              </w:rPr>
              <w:t>Replenishment elements</w:t>
            </w:r>
            <w:r w:rsidRPr="00F40136">
              <w:rPr>
                <w:sz w:val="16"/>
              </w:rPr>
              <w:t>.</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6</w:t>
            </w:r>
          </w:p>
        </w:tc>
        <w:tc>
          <w:tcPr>
            <w:tcW w:w="0" w:type="auto"/>
          </w:tcPr>
          <w:p w:rsidR="00004209" w:rsidRPr="00F40136" w:rsidRDefault="00C44167">
            <w:pPr>
              <w:rPr>
                <w:sz w:val="16"/>
              </w:rPr>
            </w:pPr>
            <w:r w:rsidRPr="00F40136">
              <w:rPr>
                <w:rStyle w:val="bold"/>
                <w:sz w:val="16"/>
              </w:rPr>
              <w:t>Enter Replenishment Storage Location</w:t>
            </w:r>
          </w:p>
        </w:tc>
        <w:tc>
          <w:tcPr>
            <w:tcW w:w="0" w:type="auto"/>
          </w:tcPr>
          <w:p w:rsidR="00F40136" w:rsidRPr="00F40136" w:rsidRDefault="00C44167">
            <w:pPr>
              <w:rPr>
                <w:sz w:val="16"/>
              </w:rPr>
            </w:pPr>
            <w:r w:rsidRPr="00F40136">
              <w:rPr>
                <w:sz w:val="16"/>
              </w:rPr>
              <w:t>On the bottom half of the split screen, select the lines and enter the replenishment storage location (</w:t>
            </w:r>
            <w:r w:rsidRPr="00F40136">
              <w:rPr>
                <w:rStyle w:val="userinput"/>
                <w:sz w:val="16"/>
              </w:rPr>
              <w:t>101C</w:t>
            </w:r>
            <w:r w:rsidRPr="00F40136">
              <w:rPr>
                <w:sz w:val="16"/>
              </w:rPr>
              <w:t xml:space="preserve">). You need to enter a batch number for some materials. Choose </w:t>
            </w:r>
            <w:r w:rsidRPr="00F40136">
              <w:rPr>
                <w:rStyle w:val="screenelement"/>
                <w:sz w:val="16"/>
              </w:rPr>
              <w:t>Batch Determination</w:t>
            </w:r>
            <w:r w:rsidRPr="00F40136">
              <w:rPr>
                <w:sz w:val="16"/>
              </w:rPr>
              <w:t xml:space="preserve"> to decide the batch.</w:t>
            </w:r>
          </w:p>
          <w:p w:rsidR="00004209" w:rsidRPr="00F40136" w:rsidRDefault="00C44167">
            <w:pPr>
              <w:rPr>
                <w:sz w:val="16"/>
              </w:rPr>
            </w:pPr>
            <w:r w:rsidRPr="00F40136">
              <w:rPr>
                <w:sz w:val="16"/>
              </w:rPr>
              <w:t xml:space="preserve">For example: </w:t>
            </w:r>
            <w:r w:rsidRPr="00F40136">
              <w:rPr>
                <w:rStyle w:val="userinput"/>
                <w:sz w:val="16"/>
              </w:rPr>
              <w:t>RM122</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7</w:t>
            </w:r>
          </w:p>
        </w:tc>
        <w:tc>
          <w:tcPr>
            <w:tcW w:w="0" w:type="auto"/>
          </w:tcPr>
          <w:p w:rsidR="00004209" w:rsidRPr="00F40136" w:rsidRDefault="00C44167">
            <w:pPr>
              <w:rPr>
                <w:sz w:val="16"/>
              </w:rPr>
            </w:pPr>
            <w:r w:rsidRPr="00F40136">
              <w:rPr>
                <w:rStyle w:val="bold"/>
                <w:sz w:val="16"/>
              </w:rPr>
              <w:t xml:space="preserve">Choose </w:t>
            </w:r>
            <w:r w:rsidRPr="00F40136">
              <w:rPr>
                <w:rStyle w:val="bold"/>
                <w:sz w:val="16"/>
              </w:rPr>
              <w:t>Stage</w:t>
            </w:r>
          </w:p>
        </w:tc>
        <w:tc>
          <w:tcPr>
            <w:tcW w:w="0" w:type="auto"/>
          </w:tcPr>
          <w:p w:rsidR="00004209" w:rsidRPr="00F40136" w:rsidRDefault="00C44167">
            <w:pPr>
              <w:rPr>
                <w:sz w:val="16"/>
              </w:rPr>
            </w:pPr>
            <w:r w:rsidRPr="00F40136">
              <w:rPr>
                <w:sz w:val="16"/>
              </w:rPr>
              <w:t xml:space="preserve">Choose </w:t>
            </w:r>
            <w:r w:rsidRPr="00F40136">
              <w:rPr>
                <w:rStyle w:val="screenelement"/>
                <w:sz w:val="16"/>
              </w:rPr>
              <w:t>Stage</w:t>
            </w:r>
            <w:r w:rsidRPr="00F40136">
              <w:rPr>
                <w:sz w:val="16"/>
              </w:rPr>
              <w:t xml:space="preserve"> in the center of the screen.</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8</w:t>
            </w:r>
          </w:p>
        </w:tc>
        <w:tc>
          <w:tcPr>
            <w:tcW w:w="0" w:type="auto"/>
          </w:tcPr>
          <w:p w:rsidR="00004209" w:rsidRPr="00F40136" w:rsidRDefault="00C44167">
            <w:pPr>
              <w:rPr>
                <w:sz w:val="16"/>
              </w:rPr>
            </w:pPr>
            <w:r w:rsidRPr="00F40136">
              <w:rPr>
                <w:rStyle w:val="bold"/>
                <w:sz w:val="16"/>
              </w:rPr>
              <w:t>Save</w:t>
            </w:r>
          </w:p>
        </w:tc>
        <w:tc>
          <w:tcPr>
            <w:tcW w:w="0" w:type="auto"/>
          </w:tcPr>
          <w:p w:rsidR="00004209" w:rsidRPr="00F40136" w:rsidRDefault="00C44167">
            <w:pPr>
              <w:rPr>
                <w:sz w:val="16"/>
              </w:rPr>
            </w:pPr>
            <w:r w:rsidRPr="00F40136">
              <w:rPr>
                <w:sz w:val="16"/>
              </w:rPr>
              <w:t xml:space="preserve">Choose </w:t>
            </w:r>
            <w:r w:rsidRPr="00F40136">
              <w:rPr>
                <w:rStyle w:val="screenelement"/>
                <w:sz w:val="16"/>
              </w:rPr>
              <w:t>Save</w:t>
            </w:r>
            <w:r w:rsidRPr="00F40136">
              <w:rPr>
                <w:sz w:val="16"/>
              </w:rPr>
              <w:t>.</w:t>
            </w:r>
          </w:p>
        </w:tc>
        <w:tc>
          <w:tcPr>
            <w:tcW w:w="0" w:type="auto"/>
          </w:tcPr>
          <w:p w:rsidR="00004209" w:rsidRPr="00F40136" w:rsidRDefault="00C44167">
            <w:pPr>
              <w:rPr>
                <w:sz w:val="16"/>
              </w:rPr>
            </w:pPr>
            <w:r w:rsidRPr="00F40136">
              <w:rPr>
                <w:sz w:val="16"/>
              </w:rPr>
              <w:t>Missing materials are transferred to the shop floor from the designated storage area. The shortage of raw material for final assembly production order is supplied with this step.</w:t>
            </w:r>
          </w:p>
        </w:tc>
        <w:tc>
          <w:tcPr>
            <w:tcW w:w="0" w:type="auto"/>
          </w:tcPr>
          <w:p w:rsidR="00004209" w:rsidRPr="00F40136" w:rsidRDefault="00004209">
            <w:pPr>
              <w:rPr>
                <w:sz w:val="16"/>
              </w:rPr>
            </w:pPr>
          </w:p>
        </w:tc>
      </w:tr>
    </w:tbl>
    <w:p w:rsidR="00004209" w:rsidRDefault="00C44167">
      <w:pPr>
        <w:pStyle w:val="Heading3"/>
      </w:pPr>
      <w:bookmarkStart w:id="24" w:name="unique_10"/>
      <w:bookmarkStart w:id="25" w:name="_Toc232850078"/>
      <w:r>
        <w:t>Release Production Order for Final Assembly</w:t>
      </w:r>
      <w:bookmarkEnd w:id="24"/>
      <w:bookmarkEnd w:id="25"/>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 xml:space="preserve">&lt;State the Service Provider, </w:t>
            </w:r>
            <w:r w:rsidRPr="00F40136">
              <w:rPr>
                <w:rStyle w:val="userinput"/>
                <w:sz w:val="12"/>
              </w:rPr>
              <w:t>Customer or Joint Service Provider and Customer&gt;</w:t>
            </w:r>
          </w:p>
        </w:tc>
      </w:tr>
    </w:tbl>
    <w:p w:rsidR="00004209" w:rsidRDefault="00C44167">
      <w:pPr>
        <w:pStyle w:val="sectiontitle"/>
      </w:pPr>
      <w:r>
        <w:lastRenderedPageBreak/>
        <w:t>Purpose</w:t>
      </w:r>
    </w:p>
    <w:p w:rsidR="00004209" w:rsidRDefault="00C44167">
      <w:r>
        <w:t xml:space="preserve">You carry out a release at order operation level to release the order and all its operations. The order and the operations receive the </w:t>
      </w:r>
      <w:r>
        <w:rPr>
          <w:rStyle w:val="screenelement"/>
        </w:rPr>
        <w:t>REL</w:t>
      </w:r>
      <w:r>
        <w:t xml:space="preserve"> (released) status.</w:t>
      </w:r>
    </w:p>
    <w:p w:rsidR="00004209" w:rsidRDefault="00C44167">
      <w:pPr>
        <w:pStyle w:val="sectiontitle"/>
      </w:pPr>
      <w:r>
        <w:t>Prerequisite</w:t>
      </w:r>
    </w:p>
    <w:p w:rsidR="00004209" w:rsidRDefault="00C44167">
      <w:r>
        <w:t>The production order created by the MRP controller has been assigned a release date in accordance with the scheduling margin key.</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597"/>
        <w:gridCol w:w="1434"/>
        <w:gridCol w:w="3574"/>
        <w:gridCol w:w="7867"/>
        <w:gridCol w:w="832"/>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w:t>
            </w:r>
          </w:p>
        </w:tc>
        <w:tc>
          <w:tcPr>
            <w:tcW w:w="0" w:type="auto"/>
          </w:tcPr>
          <w:p w:rsidR="00004209" w:rsidRPr="00F40136" w:rsidRDefault="00C44167">
            <w:pPr>
              <w:rPr>
                <w:sz w:val="16"/>
              </w:rPr>
            </w:pPr>
            <w:r w:rsidRPr="00F40136">
              <w:rPr>
                <w:sz w:val="16"/>
              </w:rPr>
              <w:t>Log on to the SAP Fiori launchpad as a Production Supervisor - Discrete Manufacturing.</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Manage Production Orders</w:t>
            </w:r>
            <w:r w:rsidRPr="00F40136">
              <w:rPr>
                <w:sz w:val="16"/>
              </w:rPr>
              <w:t xml:space="preserve"> </w:t>
            </w:r>
            <w:r w:rsidRPr="00F40136">
              <w:rPr>
                <w:rStyle w:val="CourierNew"/>
                <w:sz w:val="16"/>
              </w:rPr>
              <w:t>(F2336)</w:t>
            </w:r>
            <w:r w:rsidRPr="00F40136">
              <w:rPr>
                <w:sz w:val="16"/>
              </w:rPr>
              <w:t>.</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Check Default Area of Responsibility (Supervisor)</w:t>
            </w:r>
          </w:p>
        </w:tc>
        <w:tc>
          <w:tcPr>
            <w:tcW w:w="0" w:type="auto"/>
          </w:tcPr>
          <w:p w:rsidR="00F40136" w:rsidRPr="00F40136" w:rsidRDefault="00C44167">
            <w:pPr>
              <w:rPr>
                <w:sz w:val="16"/>
              </w:rPr>
            </w:pPr>
            <w:r w:rsidRPr="00F40136">
              <w:rPr>
                <w:sz w:val="16"/>
              </w:rPr>
              <w:t xml:space="preserve">To check the default area of responsibility (supervisor), choose your avatar (in the top left corner) and choose </w:t>
            </w:r>
            <w:r w:rsidRPr="00F40136">
              <w:rPr>
                <w:rStyle w:val="screenelement"/>
                <w:sz w:val="16"/>
              </w:rPr>
              <w:t>App Settings &gt; Area of Responsibility &gt; Production Supervisor</w:t>
            </w:r>
            <w:r w:rsidRPr="00F40136">
              <w:rPr>
                <w:sz w:val="16"/>
              </w:rPr>
              <w:t xml:space="preserve"> .</w:t>
            </w:r>
          </w:p>
          <w:p w:rsidR="00F40136" w:rsidRPr="00F40136" w:rsidRDefault="00C44167">
            <w:pPr>
              <w:rPr>
                <w:sz w:val="16"/>
              </w:rPr>
            </w:pPr>
            <w:r w:rsidRPr="00F40136">
              <w:rPr>
                <w:sz w:val="16"/>
              </w:rPr>
              <w:t xml:space="preserve">In the </w:t>
            </w:r>
            <w:r w:rsidRPr="00F40136">
              <w:rPr>
                <w:rStyle w:val="screenelement"/>
                <w:sz w:val="16"/>
              </w:rPr>
              <w:t>Area of Responsibility (Supervisor)</w:t>
            </w:r>
            <w:r w:rsidRPr="00F40136">
              <w:rPr>
                <w:sz w:val="16"/>
              </w:rPr>
              <w:t xml:space="preserve"> dialog box, check that only the following entry is displayed:</w:t>
            </w:r>
          </w:p>
          <w:p w:rsidR="00F40136" w:rsidRPr="00F40136" w:rsidRDefault="00C44167">
            <w:pPr>
              <w:rPr>
                <w:sz w:val="16"/>
              </w:rPr>
            </w:pPr>
            <w:r w:rsidRPr="00F40136">
              <w:rPr>
                <w:rStyle w:val="userinput"/>
                <w:sz w:val="16"/>
              </w:rPr>
              <w:t>Plant 1 DE (1010)</w:t>
            </w:r>
          </w:p>
          <w:p w:rsidR="00004209" w:rsidRPr="00F40136" w:rsidRDefault="00C44167">
            <w:pPr>
              <w:rPr>
                <w:sz w:val="16"/>
              </w:rPr>
            </w:pPr>
            <w:r w:rsidRPr="00F40136">
              <w:rPr>
                <w:rStyle w:val="screenelement"/>
                <w:sz w:val="16"/>
              </w:rPr>
              <w:t>MTS DI - Valuated (YB1)</w:t>
            </w:r>
          </w:p>
        </w:tc>
        <w:tc>
          <w:tcPr>
            <w:tcW w:w="0" w:type="auto"/>
          </w:tcPr>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Select Production Order</w:t>
            </w:r>
          </w:p>
        </w:tc>
        <w:tc>
          <w:tcPr>
            <w:tcW w:w="0" w:type="auto"/>
          </w:tcPr>
          <w:p w:rsidR="00F40136" w:rsidRPr="00F40136" w:rsidRDefault="00C44167">
            <w:pPr>
              <w:rPr>
                <w:sz w:val="16"/>
              </w:rPr>
            </w:pPr>
            <w:r w:rsidRPr="00F40136">
              <w:rPr>
                <w:sz w:val="16"/>
              </w:rPr>
              <w:t>Enter the following search condition as filter.</w:t>
            </w:r>
          </w:p>
          <w:p w:rsidR="00F40136" w:rsidRPr="00F40136" w:rsidRDefault="00C44167">
            <w:pPr>
              <w:rPr>
                <w:sz w:val="16"/>
              </w:rPr>
            </w:pPr>
            <w:r w:rsidRPr="00F40136">
              <w:rPr>
                <w:sz w:val="16"/>
              </w:rPr>
              <w:t xml:space="preserve">Choose </w:t>
            </w:r>
            <w:r w:rsidRPr="00F40136">
              <w:rPr>
                <w:rStyle w:val="screenelement"/>
                <w:sz w:val="16"/>
              </w:rPr>
              <w:t>Adapt Filters</w:t>
            </w:r>
            <w:r w:rsidRPr="00F40136">
              <w:rPr>
                <w:sz w:val="16"/>
              </w:rPr>
              <w:t xml:space="preserve"> to display more selection filter.</w:t>
            </w:r>
          </w:p>
          <w:p w:rsidR="00F40136" w:rsidRPr="00F40136" w:rsidRDefault="00C44167">
            <w:pPr>
              <w:rPr>
                <w:sz w:val="16"/>
              </w:rPr>
            </w:pPr>
            <w:r w:rsidRPr="00F40136">
              <w:rPr>
                <w:sz w:val="16"/>
              </w:rPr>
              <w:t xml:space="preserve">Choose </w:t>
            </w:r>
            <w:r w:rsidRPr="00F40136">
              <w:rPr>
                <w:rStyle w:val="screenelement"/>
                <w:sz w:val="16"/>
              </w:rPr>
              <w:t>More filters</w:t>
            </w:r>
            <w:r w:rsidRPr="00F40136">
              <w:rPr>
                <w:sz w:val="16"/>
              </w:rPr>
              <w:t xml:space="preserve"> under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w:t>
            </w:r>
          </w:p>
          <w:p w:rsidR="00F40136" w:rsidRPr="00F40136" w:rsidRDefault="00C44167">
            <w:pPr>
              <w:rPr>
                <w:sz w:val="16"/>
              </w:rPr>
            </w:pPr>
            <w:r w:rsidRPr="00F40136">
              <w:rPr>
                <w:sz w:val="16"/>
              </w:rPr>
              <w:t xml:space="preserve">Select the checkbox for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 xml:space="preserve"> and choose </w:t>
            </w:r>
            <w:r w:rsidRPr="00F40136">
              <w:rPr>
                <w:rStyle w:val="screenelement"/>
                <w:sz w:val="16"/>
              </w:rPr>
              <w:t>Go</w:t>
            </w:r>
            <w:r w:rsidRPr="00F40136">
              <w:rPr>
                <w:sz w:val="16"/>
              </w:rPr>
              <w:t>.</w:t>
            </w:r>
          </w:p>
          <w:p w:rsidR="00F40136" w:rsidRPr="00F40136" w:rsidRDefault="00C44167">
            <w:pPr>
              <w:rPr>
                <w:sz w:val="16"/>
              </w:rPr>
            </w:pPr>
            <w:r w:rsidRPr="00F40136">
              <w:rPr>
                <w:sz w:val="16"/>
              </w:rPr>
              <w:t xml:space="preserve">Choose </w:t>
            </w:r>
            <w:r w:rsidRPr="00F40136">
              <w:rPr>
                <w:rStyle w:val="screenelement"/>
                <w:sz w:val="16"/>
              </w:rPr>
              <w:t>OK</w:t>
            </w:r>
            <w:r w:rsidRPr="00F40136">
              <w:rPr>
                <w:sz w:val="16"/>
              </w:rPr>
              <w:t xml:space="preserve">. The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 xml:space="preserve"> fields are then added to filter bar.</w:t>
            </w:r>
          </w:p>
          <w:p w:rsidR="00004209" w:rsidRPr="00F40136" w:rsidRDefault="00C44167">
            <w:pPr>
              <w:pStyle w:val="listpara1"/>
              <w:numPr>
                <w:ilvl w:val="0"/>
                <w:numId w:val="6"/>
              </w:numPr>
              <w:rPr>
                <w:sz w:val="16"/>
              </w:rPr>
            </w:pPr>
            <w:r w:rsidRPr="00F40136">
              <w:rPr>
                <w:rStyle w:val="screenelement"/>
                <w:sz w:val="16"/>
              </w:rPr>
              <w:t>Status</w:t>
            </w:r>
            <w:r w:rsidRPr="00F40136">
              <w:rPr>
                <w:sz w:val="16"/>
              </w:rPr>
              <w:t>: Created</w:t>
            </w:r>
          </w:p>
          <w:p w:rsidR="00004209" w:rsidRPr="00F40136" w:rsidRDefault="00C44167">
            <w:pPr>
              <w:pStyle w:val="listpara1"/>
              <w:numPr>
                <w:ilvl w:val="0"/>
                <w:numId w:val="3"/>
              </w:numPr>
              <w:rPr>
                <w:sz w:val="16"/>
              </w:rPr>
            </w:pPr>
            <w:r w:rsidRPr="00F40136">
              <w:rPr>
                <w:rStyle w:val="screenelement"/>
                <w:sz w:val="16"/>
              </w:rPr>
              <w:t>Material</w:t>
            </w:r>
            <w:r w:rsidRPr="00F40136">
              <w:rPr>
                <w:sz w:val="16"/>
              </w:rPr>
              <w:t xml:space="preserve">: </w:t>
            </w:r>
            <w:r w:rsidRPr="00F40136">
              <w:rPr>
                <w:rStyle w:val="userinput"/>
                <w:sz w:val="16"/>
              </w:rPr>
              <w:t>FG126</w:t>
            </w:r>
          </w:p>
          <w:p w:rsidR="00F40136" w:rsidRPr="00F40136" w:rsidRDefault="00C44167">
            <w:pPr>
              <w:pStyle w:val="listpara1"/>
              <w:numPr>
                <w:ilvl w:val="0"/>
                <w:numId w:val="3"/>
              </w:numPr>
              <w:rPr>
                <w:sz w:val="16"/>
              </w:rPr>
            </w:pPr>
            <w:r w:rsidRPr="00F40136">
              <w:rPr>
                <w:rStyle w:val="screenelement"/>
                <w:sz w:val="16"/>
              </w:rPr>
              <w:t>Plant</w:t>
            </w:r>
            <w:r w:rsidRPr="00F40136">
              <w:rPr>
                <w:sz w:val="16"/>
              </w:rPr>
              <w:t xml:space="preserve">: </w:t>
            </w:r>
            <w:r w:rsidRPr="00F40136">
              <w:rPr>
                <w:rStyle w:val="userinput"/>
                <w:sz w:val="16"/>
              </w:rPr>
              <w:t>1010</w:t>
            </w:r>
          </w:p>
          <w:p w:rsidR="00004209" w:rsidRPr="00F40136" w:rsidRDefault="00C44167">
            <w:pPr>
              <w:rPr>
                <w:sz w:val="16"/>
              </w:rPr>
            </w:pPr>
            <w:r w:rsidRPr="00F40136">
              <w:rPr>
                <w:sz w:val="16"/>
              </w:rPr>
              <w:t xml:space="preserve">Choose </w:t>
            </w:r>
            <w:r w:rsidRPr="00F40136">
              <w:rPr>
                <w:rStyle w:val="screenelement"/>
                <w:sz w:val="16"/>
              </w:rPr>
              <w:t>Go</w:t>
            </w:r>
            <w:r w:rsidRPr="00F40136">
              <w:rPr>
                <w:sz w:val="16"/>
              </w:rPr>
              <w:t>.</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lastRenderedPageBreak/>
              <w:t>5</w:t>
            </w:r>
          </w:p>
        </w:tc>
        <w:tc>
          <w:tcPr>
            <w:tcW w:w="0" w:type="auto"/>
          </w:tcPr>
          <w:p w:rsidR="00004209" w:rsidRPr="00F40136" w:rsidRDefault="00C44167">
            <w:pPr>
              <w:rPr>
                <w:sz w:val="16"/>
              </w:rPr>
            </w:pPr>
            <w:r w:rsidRPr="00F40136">
              <w:rPr>
                <w:rStyle w:val="bold"/>
                <w:sz w:val="16"/>
              </w:rPr>
              <w:t>Execute Release</w:t>
            </w:r>
          </w:p>
        </w:tc>
        <w:tc>
          <w:tcPr>
            <w:tcW w:w="0" w:type="auto"/>
          </w:tcPr>
          <w:p w:rsidR="00004209" w:rsidRPr="00F40136" w:rsidRDefault="00C44167">
            <w:pPr>
              <w:rPr>
                <w:sz w:val="16"/>
              </w:rPr>
            </w:pPr>
            <w:r w:rsidRPr="00F40136">
              <w:rPr>
                <w:sz w:val="16"/>
              </w:rPr>
              <w:t xml:space="preserve">Review the staged quantity and choose </w:t>
            </w:r>
            <w:r w:rsidRPr="00F40136">
              <w:rPr>
                <w:rStyle w:val="screenelement"/>
                <w:sz w:val="16"/>
              </w:rPr>
              <w:t>Replenishment elements</w:t>
            </w:r>
            <w:r w:rsidRPr="00F40136">
              <w:rPr>
                <w:sz w:val="16"/>
              </w:rPr>
              <w:t>.</w:t>
            </w:r>
          </w:p>
        </w:tc>
        <w:tc>
          <w:tcPr>
            <w:tcW w:w="0" w:type="auto"/>
          </w:tcPr>
          <w:p w:rsidR="00004209" w:rsidRPr="00F40136" w:rsidRDefault="00C44167">
            <w:pPr>
              <w:rPr>
                <w:sz w:val="16"/>
              </w:rPr>
            </w:pPr>
            <w:r w:rsidRPr="00F40136">
              <w:rPr>
                <w:sz w:val="16"/>
              </w:rPr>
              <w:t>The order is released.</w:t>
            </w:r>
          </w:p>
          <w:p w:rsidR="00004209" w:rsidRPr="00F40136" w:rsidRDefault="00004209">
            <w:pPr>
              <w:rPr>
                <w:sz w:val="16"/>
              </w:rPr>
            </w:pPr>
          </w:p>
          <w:tbl>
            <w:tblPr>
              <w:tblW w:w="4975" w:type="pct"/>
              <w:tblCellMar>
                <w:left w:w="10" w:type="dxa"/>
                <w:right w:w="10" w:type="dxa"/>
              </w:tblCellMar>
              <w:tblLook w:val="0000" w:firstRow="0" w:lastRow="0" w:firstColumn="0" w:lastColumn="0" w:noHBand="0" w:noVBand="0"/>
            </w:tblPr>
            <w:tblGrid>
              <w:gridCol w:w="7666"/>
            </w:tblGrid>
            <w:tr w:rsidR="00004209" w:rsidRPr="00F40136" w:rsidTr="00F40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04209" w:rsidRPr="00F40136" w:rsidRDefault="00C44167">
                  <w:pPr>
                    <w:rPr>
                      <w:sz w:val="16"/>
                    </w:rPr>
                  </w:pPr>
                  <w:r w:rsidRPr="00F40136">
                    <w:rPr>
                      <w:rStyle w:val="bold"/>
                      <w:sz w:val="16"/>
                    </w:rPr>
                    <w:t xml:space="preserve">Note </w:t>
                  </w:r>
                  <w:r w:rsidRPr="00F40136">
                    <w:rPr>
                      <w:sz w:val="16"/>
                    </w:rPr>
                    <w:t xml:space="preserve">If the </w:t>
                  </w:r>
                  <w:r w:rsidRPr="00F40136">
                    <w:rPr>
                      <w:rStyle w:val="screenelement"/>
                      <w:sz w:val="16"/>
                    </w:rPr>
                    <w:t>Release Order</w:t>
                  </w:r>
                  <w:r w:rsidRPr="00F40136">
                    <w:rPr>
                      <w:sz w:val="16"/>
                    </w:rPr>
                    <w:t xml:space="preserve"> dialog box pops up and says </w:t>
                  </w:r>
                  <w:r w:rsidRPr="00F40136">
                    <w:rPr>
                      <w:rStyle w:val="screenelement"/>
                      <w:sz w:val="16"/>
                    </w:rPr>
                    <w:t>Non-Availability of Material</w:t>
                  </w:r>
                  <w:r w:rsidRPr="00F40136">
                    <w:rPr>
                      <w:sz w:val="16"/>
                    </w:rPr>
                    <w:t xml:space="preserve">, it means that you have not made sufficient stock for the components of </w:t>
                  </w:r>
                  <w:r w:rsidRPr="00F40136">
                    <w:rPr>
                      <w:rStyle w:val="userinput"/>
                      <w:sz w:val="16"/>
                    </w:rPr>
                    <w:t>FG126</w:t>
                  </w:r>
                  <w:r w:rsidRPr="00F40136">
                    <w:rPr>
                      <w:sz w:val="16"/>
                    </w:rPr>
                    <w:t xml:space="preserve">. You can choose </w:t>
                  </w:r>
                  <w:r w:rsidRPr="00F40136">
                    <w:rPr>
                      <w:rStyle w:val="screenelement"/>
                      <w:sz w:val="16"/>
                    </w:rPr>
                    <w:t>Release Order</w:t>
                  </w:r>
                  <w:r w:rsidRPr="00F40136">
                    <w:rPr>
                      <w:sz w:val="16"/>
                    </w:rPr>
                    <w:t xml:space="preserve"> in the dialog box to release the order forcedly. Or you can carry out the preliminary steps to do the intial material stock posting and complete the production order processing for semi-finished goods and come back to release this order again.</w:t>
                  </w:r>
                </w:p>
              </w:tc>
            </w:tr>
          </w:tbl>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6</w:t>
            </w:r>
          </w:p>
        </w:tc>
        <w:tc>
          <w:tcPr>
            <w:tcW w:w="0" w:type="auto"/>
          </w:tcPr>
          <w:p w:rsidR="00004209" w:rsidRPr="00F40136" w:rsidRDefault="00C44167">
            <w:pPr>
              <w:rPr>
                <w:sz w:val="16"/>
              </w:rPr>
            </w:pPr>
            <w:r w:rsidRPr="00F40136">
              <w:rPr>
                <w:rStyle w:val="bold"/>
                <w:sz w:val="16"/>
              </w:rPr>
              <w:t>Edit Order</w:t>
            </w:r>
          </w:p>
        </w:tc>
        <w:tc>
          <w:tcPr>
            <w:tcW w:w="0" w:type="auto"/>
          </w:tcPr>
          <w:p w:rsidR="00004209" w:rsidRPr="00F40136" w:rsidRDefault="00C44167">
            <w:pPr>
              <w:rPr>
                <w:sz w:val="16"/>
              </w:rPr>
            </w:pPr>
            <w:r w:rsidRPr="00F40136">
              <w:rPr>
                <w:sz w:val="16"/>
              </w:rPr>
              <w:t xml:space="preserve">On the </w:t>
            </w:r>
            <w:r w:rsidRPr="00F40136">
              <w:rPr>
                <w:rStyle w:val="screenelement"/>
                <w:sz w:val="16"/>
              </w:rPr>
              <w:t>Manage Production Orders</w:t>
            </w:r>
            <w:r w:rsidRPr="00F40136">
              <w:rPr>
                <w:sz w:val="16"/>
              </w:rPr>
              <w:t xml:space="preserve"> </w:t>
            </w:r>
            <w:r w:rsidRPr="00F40136">
              <w:rPr>
                <w:rStyle w:val="CourierNew"/>
                <w:sz w:val="16"/>
              </w:rPr>
              <w:t>(F2336)</w:t>
            </w:r>
            <w:r w:rsidRPr="00F40136">
              <w:rPr>
                <w:sz w:val="16"/>
              </w:rPr>
              <w:t xml:space="preserve"> screen, choose the icon (in the top right corner).</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7</w:t>
            </w:r>
          </w:p>
        </w:tc>
        <w:tc>
          <w:tcPr>
            <w:tcW w:w="0" w:type="auto"/>
          </w:tcPr>
          <w:p w:rsidR="00004209" w:rsidRPr="00F40136" w:rsidRDefault="00C44167">
            <w:pPr>
              <w:rPr>
                <w:sz w:val="16"/>
              </w:rPr>
            </w:pPr>
            <w:r w:rsidRPr="00F40136">
              <w:rPr>
                <w:rStyle w:val="bold"/>
                <w:sz w:val="16"/>
              </w:rPr>
              <w:t>Execute Release</w:t>
            </w:r>
          </w:p>
        </w:tc>
        <w:tc>
          <w:tcPr>
            <w:tcW w:w="0" w:type="auto"/>
          </w:tcPr>
          <w:p w:rsidR="00004209" w:rsidRPr="00F40136" w:rsidRDefault="00C44167">
            <w:pPr>
              <w:rPr>
                <w:sz w:val="16"/>
              </w:rPr>
            </w:pPr>
            <w:r w:rsidRPr="00F40136">
              <w:rPr>
                <w:sz w:val="16"/>
              </w:rPr>
              <w:t xml:space="preserve">Choose </w:t>
            </w:r>
            <w:r w:rsidRPr="00F40136">
              <w:rPr>
                <w:rStyle w:val="screenelement"/>
                <w:sz w:val="16"/>
              </w:rPr>
              <w:t>More Functions &gt; Release</w:t>
            </w:r>
            <w:r w:rsidRPr="00F40136">
              <w:rPr>
                <w:sz w:val="16"/>
              </w:rPr>
              <w:t xml:space="preserve"> . Make sure that it says </w:t>
            </w:r>
            <w:r w:rsidRPr="00F40136">
              <w:rPr>
                <w:rStyle w:val="userinput"/>
                <w:sz w:val="16"/>
              </w:rPr>
              <w:t>REL</w:t>
            </w:r>
            <w:r w:rsidRPr="00F40136">
              <w:rPr>
                <w:sz w:val="16"/>
              </w:rPr>
              <w:t xml:space="preserve"> in the </w:t>
            </w:r>
            <w:r w:rsidRPr="00F40136">
              <w:rPr>
                <w:rStyle w:val="screenelement"/>
                <w:sz w:val="16"/>
              </w:rPr>
              <w:t>Status</w:t>
            </w:r>
            <w:r w:rsidRPr="00F40136">
              <w:rPr>
                <w:sz w:val="16"/>
              </w:rPr>
              <w:t xml:space="preserve"> field.</w:t>
            </w:r>
          </w:p>
        </w:tc>
        <w:tc>
          <w:tcPr>
            <w:tcW w:w="0" w:type="auto"/>
          </w:tcPr>
          <w:p w:rsidR="00004209" w:rsidRPr="00F40136" w:rsidRDefault="00C44167">
            <w:pPr>
              <w:rPr>
                <w:sz w:val="16"/>
              </w:rPr>
            </w:pPr>
            <w:r w:rsidRPr="00F40136">
              <w:rPr>
                <w:sz w:val="16"/>
              </w:rPr>
              <w:t>A system message tells you that the release has been carried out.</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8</w:t>
            </w:r>
          </w:p>
        </w:tc>
        <w:tc>
          <w:tcPr>
            <w:tcW w:w="0" w:type="auto"/>
          </w:tcPr>
          <w:p w:rsidR="00004209" w:rsidRPr="00F40136" w:rsidRDefault="00C44167">
            <w:pPr>
              <w:rPr>
                <w:sz w:val="16"/>
              </w:rPr>
            </w:pPr>
            <w:r w:rsidRPr="00F40136">
              <w:rPr>
                <w:rStyle w:val="bold"/>
                <w:sz w:val="16"/>
              </w:rPr>
              <w:t>Save Changes</w:t>
            </w:r>
          </w:p>
        </w:tc>
        <w:tc>
          <w:tcPr>
            <w:tcW w:w="0" w:type="auto"/>
          </w:tcPr>
          <w:p w:rsidR="00004209" w:rsidRPr="00F40136" w:rsidRDefault="00C44167">
            <w:pPr>
              <w:rPr>
                <w:sz w:val="16"/>
              </w:rPr>
            </w:pPr>
            <w:r w:rsidRPr="00F40136">
              <w:rPr>
                <w:sz w:val="16"/>
              </w:rPr>
              <w:t xml:space="preserve">Choose </w:t>
            </w:r>
            <w:r w:rsidRPr="00F40136">
              <w:rPr>
                <w:rStyle w:val="screenelement"/>
                <w:sz w:val="16"/>
              </w:rPr>
              <w:t>Save</w:t>
            </w:r>
            <w:r w:rsidRPr="00F40136">
              <w:rPr>
                <w:sz w:val="16"/>
              </w:rPr>
              <w:t>.</w:t>
            </w:r>
          </w:p>
        </w:tc>
        <w:tc>
          <w:tcPr>
            <w:tcW w:w="0" w:type="auto"/>
          </w:tcPr>
          <w:p w:rsidR="00004209" w:rsidRPr="00F40136" w:rsidRDefault="00C44167">
            <w:pPr>
              <w:rPr>
                <w:sz w:val="16"/>
              </w:rPr>
            </w:pPr>
            <w:r w:rsidRPr="00F40136">
              <w:rPr>
                <w:sz w:val="16"/>
              </w:rPr>
              <w:t>The order is released.</w:t>
            </w:r>
          </w:p>
        </w:tc>
        <w:tc>
          <w:tcPr>
            <w:tcW w:w="0" w:type="auto"/>
          </w:tcPr>
          <w:p w:rsidR="00004209" w:rsidRPr="00F40136" w:rsidRDefault="00004209">
            <w:pPr>
              <w:rPr>
                <w:sz w:val="16"/>
              </w:rPr>
            </w:pPr>
          </w:p>
        </w:tc>
      </w:tr>
    </w:tbl>
    <w:p w:rsidR="00004209" w:rsidRDefault="00C44167">
      <w:pPr>
        <w:pStyle w:val="Heading3"/>
      </w:pPr>
      <w:bookmarkStart w:id="26" w:name="unique_11"/>
      <w:bookmarkStart w:id="27" w:name="_Toc232850079"/>
      <w:r>
        <w:t>Check Serial Numbers</w:t>
      </w:r>
      <w:bookmarkEnd w:id="26"/>
      <w:bookmarkEnd w:id="27"/>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t>Purpose</w:t>
      </w:r>
    </w:p>
    <w:p w:rsidR="00004209" w:rsidRDefault="00C44167">
      <w:r>
        <w:t>The Finished Good material is managed with serial numbers. The system generates a serial number for each finished good when the production order is released.</w:t>
      </w:r>
    </w:p>
    <w:p w:rsidR="00004209" w:rsidRDefault="00C44167">
      <w:pPr>
        <w:pStyle w:val="sectiontitle"/>
      </w:pPr>
      <w:r>
        <w:t>Prerequisite</w:t>
      </w:r>
    </w:p>
    <w:p w:rsidR="00004209" w:rsidRDefault="00C44167">
      <w:r>
        <w:t>The serial number profile is defined in the material master record and the production order is released.</w:t>
      </w:r>
    </w:p>
    <w:p w:rsidR="00004209" w:rsidRDefault="00C4416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8"/>
        <w:gridCol w:w="2264"/>
        <w:gridCol w:w="6945"/>
        <w:gridCol w:w="2970"/>
        <w:gridCol w:w="1327"/>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Production Operator - Discrete Manufacturing.</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Display Production Order</w:t>
            </w:r>
            <w:r w:rsidRPr="00F40136">
              <w:rPr>
                <w:sz w:val="16"/>
              </w:rPr>
              <w:t xml:space="preserve"> </w:t>
            </w:r>
            <w:r w:rsidRPr="00F40136">
              <w:rPr>
                <w:rStyle w:val="CourierNew"/>
                <w:sz w:val="16"/>
              </w:rPr>
              <w:t>(CO03)</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Prodcution Order Display: Initial Screen</w:t>
            </w:r>
            <w:r w:rsidRPr="00F40136">
              <w:rPr>
                <w:sz w:val="16"/>
              </w:rPr>
              <w:t xml:space="preserve">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 xml:space="preserve">Enter </w:t>
            </w:r>
            <w:r w:rsidRPr="00F40136">
              <w:rPr>
                <w:rStyle w:val="bold"/>
                <w:sz w:val="16"/>
              </w:rPr>
              <w:t>the Number</w:t>
            </w:r>
          </w:p>
        </w:tc>
        <w:tc>
          <w:tcPr>
            <w:tcW w:w="0" w:type="auto"/>
          </w:tcPr>
          <w:p w:rsidR="00F40136" w:rsidRPr="00F40136" w:rsidRDefault="00C44167">
            <w:pPr>
              <w:rPr>
                <w:sz w:val="16"/>
              </w:rPr>
            </w:pPr>
            <w:r w:rsidRPr="00F40136">
              <w:rPr>
                <w:sz w:val="16"/>
              </w:rPr>
              <w:t xml:space="preserve">Make the following entries and press </w:t>
            </w:r>
            <w:r w:rsidRPr="00F40136">
              <w:rPr>
                <w:rStyle w:val="CourierNew"/>
                <w:sz w:val="16"/>
              </w:rPr>
              <w:t>Enter</w:t>
            </w:r>
            <w:r w:rsidRPr="00F40136">
              <w:rPr>
                <w:sz w:val="16"/>
              </w:rPr>
              <w:t>.</w:t>
            </w:r>
          </w:p>
          <w:p w:rsidR="00004209" w:rsidRPr="00F40136" w:rsidRDefault="00C44167">
            <w:pPr>
              <w:rPr>
                <w:sz w:val="16"/>
              </w:rPr>
            </w:pPr>
            <w:r w:rsidRPr="00F40136">
              <w:rPr>
                <w:rStyle w:val="screenelement"/>
                <w:sz w:val="16"/>
              </w:rPr>
              <w:t>Order</w:t>
            </w:r>
            <w:r w:rsidRPr="00F40136">
              <w:rPr>
                <w:sz w:val="16"/>
              </w:rPr>
              <w:t xml:space="preserve">: </w:t>
            </w:r>
            <w:r w:rsidRPr="00F40136">
              <w:rPr>
                <w:rStyle w:val="userinput"/>
                <w:sz w:val="16"/>
              </w:rPr>
              <w:t>&lt;Order Number&gt;</w:t>
            </w:r>
          </w:p>
        </w:tc>
        <w:tc>
          <w:tcPr>
            <w:tcW w:w="0" w:type="auto"/>
          </w:tcPr>
          <w:p w:rsidR="00004209" w:rsidRPr="00F40136" w:rsidRDefault="00C44167">
            <w:pPr>
              <w:rPr>
                <w:sz w:val="16"/>
              </w:rPr>
            </w:pPr>
            <w:r w:rsidRPr="00F40136">
              <w:rPr>
                <w:sz w:val="16"/>
              </w:rPr>
              <w:t xml:space="preserve">The </w:t>
            </w:r>
            <w:r w:rsidRPr="00F40136">
              <w:rPr>
                <w:rStyle w:val="screenelement"/>
                <w:sz w:val="16"/>
              </w:rPr>
              <w:t>Prodcution Order Display: Header</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 xml:space="preserve">Choose More </w:t>
            </w:r>
            <w:r w:rsidRPr="00F40136">
              <w:rPr>
                <w:rStyle w:val="bold"/>
                <w:rFonts w:ascii="Times New Roman" w:hAnsi="Times New Roman"/>
                <w:sz w:val="16"/>
              </w:rPr>
              <w:t>→</w:t>
            </w:r>
            <w:r w:rsidRPr="00F40136">
              <w:rPr>
                <w:rStyle w:val="bold"/>
                <w:sz w:val="16"/>
              </w:rPr>
              <w:t xml:space="preserve"> Header </w:t>
            </w:r>
            <w:r w:rsidRPr="00F40136">
              <w:rPr>
                <w:rStyle w:val="bold"/>
                <w:rFonts w:ascii="Times New Roman" w:hAnsi="Times New Roman"/>
                <w:sz w:val="16"/>
              </w:rPr>
              <w:t>→</w:t>
            </w:r>
            <w:r w:rsidRPr="00F40136">
              <w:rPr>
                <w:rStyle w:val="bold"/>
                <w:sz w:val="16"/>
              </w:rPr>
              <w:t xml:space="preserve"> Serial Number</w:t>
            </w:r>
          </w:p>
        </w:tc>
        <w:tc>
          <w:tcPr>
            <w:tcW w:w="0" w:type="auto"/>
          </w:tcPr>
          <w:p w:rsidR="00004209" w:rsidRPr="00F40136" w:rsidRDefault="00C44167">
            <w:pPr>
              <w:rPr>
                <w:sz w:val="16"/>
              </w:rPr>
            </w:pPr>
            <w:r w:rsidRPr="00F40136">
              <w:rPr>
                <w:sz w:val="16"/>
              </w:rPr>
              <w:t xml:space="preserve">Choose </w:t>
            </w:r>
            <w:r w:rsidRPr="00F40136">
              <w:rPr>
                <w:rStyle w:val="screenelement"/>
                <w:sz w:val="16"/>
              </w:rPr>
              <w:t>More &gt; Header &gt; Serial Number</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Display Serial Number</w:t>
            </w:r>
            <w:r w:rsidRPr="00F40136">
              <w:rPr>
                <w:sz w:val="16"/>
              </w:rPr>
              <w:t xml:space="preserve"> dialog box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5</w:t>
            </w:r>
          </w:p>
        </w:tc>
        <w:tc>
          <w:tcPr>
            <w:tcW w:w="0" w:type="auto"/>
          </w:tcPr>
          <w:p w:rsidR="00004209" w:rsidRPr="00F40136" w:rsidRDefault="00C44167">
            <w:pPr>
              <w:rPr>
                <w:sz w:val="16"/>
              </w:rPr>
            </w:pPr>
            <w:r w:rsidRPr="00F40136">
              <w:rPr>
                <w:rStyle w:val="bold"/>
                <w:sz w:val="16"/>
              </w:rPr>
              <w:t>Check the Serial Number</w:t>
            </w:r>
          </w:p>
        </w:tc>
        <w:tc>
          <w:tcPr>
            <w:tcW w:w="0" w:type="auto"/>
          </w:tcPr>
          <w:p w:rsidR="00004209" w:rsidRPr="00F40136" w:rsidRDefault="00C44167">
            <w:pPr>
              <w:rPr>
                <w:sz w:val="16"/>
              </w:rPr>
            </w:pPr>
            <w:r w:rsidRPr="00F40136">
              <w:rPr>
                <w:sz w:val="16"/>
              </w:rPr>
              <w:t xml:space="preserve">In the </w:t>
            </w:r>
            <w:r w:rsidRPr="00F40136">
              <w:rPr>
                <w:rStyle w:val="screenelement"/>
                <w:sz w:val="16"/>
              </w:rPr>
              <w:t>Display Serial Number</w:t>
            </w:r>
            <w:r w:rsidRPr="00F40136">
              <w:rPr>
                <w:sz w:val="16"/>
              </w:rPr>
              <w:t xml:space="preserve"> dialog box, the serial numbers generated during production order releasing are listed. Make a note of the serial numbers.</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6</w:t>
            </w:r>
          </w:p>
        </w:tc>
        <w:tc>
          <w:tcPr>
            <w:tcW w:w="0" w:type="auto"/>
          </w:tcPr>
          <w:p w:rsidR="00004209" w:rsidRPr="00F40136" w:rsidRDefault="00C44167">
            <w:pPr>
              <w:rPr>
                <w:sz w:val="16"/>
              </w:rPr>
            </w:pPr>
            <w:r w:rsidRPr="00F40136">
              <w:rPr>
                <w:rStyle w:val="bold"/>
                <w:sz w:val="16"/>
              </w:rPr>
              <w:t>Choose Back</w:t>
            </w:r>
          </w:p>
        </w:tc>
        <w:tc>
          <w:tcPr>
            <w:tcW w:w="0" w:type="auto"/>
          </w:tcPr>
          <w:p w:rsidR="00004209" w:rsidRPr="00F40136" w:rsidRDefault="00C44167">
            <w:pPr>
              <w:rPr>
                <w:sz w:val="16"/>
              </w:rPr>
            </w:pPr>
            <w:r w:rsidRPr="00F40136">
              <w:rPr>
                <w:sz w:val="16"/>
              </w:rPr>
              <w:t xml:space="preserve">Close the dialog box and choose </w:t>
            </w:r>
            <w:r w:rsidRPr="00F40136">
              <w:rPr>
                <w:rStyle w:val="screenelement"/>
                <w:sz w:val="16"/>
              </w:rPr>
              <w:t>Back</w:t>
            </w:r>
            <w:r w:rsidRPr="00F40136">
              <w:rPr>
                <w:sz w:val="16"/>
              </w:rPr>
              <w:t>.</w:t>
            </w:r>
          </w:p>
        </w:tc>
        <w:tc>
          <w:tcPr>
            <w:tcW w:w="0" w:type="auto"/>
          </w:tcPr>
          <w:p w:rsidR="00004209" w:rsidRPr="00F40136" w:rsidRDefault="00004209">
            <w:pPr>
              <w:rPr>
                <w:sz w:val="16"/>
              </w:rPr>
            </w:pPr>
          </w:p>
        </w:tc>
        <w:tc>
          <w:tcPr>
            <w:tcW w:w="0" w:type="auto"/>
          </w:tcPr>
          <w:p w:rsidR="00004209" w:rsidRPr="00F40136" w:rsidRDefault="00004209">
            <w:pPr>
              <w:rPr>
                <w:sz w:val="16"/>
              </w:rPr>
            </w:pPr>
          </w:p>
        </w:tc>
      </w:tr>
    </w:tbl>
    <w:p w:rsidR="00004209" w:rsidRDefault="00C44167">
      <w:pPr>
        <w:pStyle w:val="Heading3"/>
      </w:pPr>
      <w:bookmarkStart w:id="28" w:name="unique_12"/>
      <w:bookmarkStart w:id="29" w:name="_Toc232850080"/>
      <w:r>
        <w:t>Process and Confirm Shop Floor in Manufacturing Execution System</w:t>
      </w:r>
      <w:bookmarkEnd w:id="28"/>
      <w:bookmarkEnd w:id="29"/>
    </w:p>
    <w:p w:rsidR="00004209" w:rsidRDefault="00C44167">
      <w:r>
        <w:t>The Outbound Delivery IDoc is received in the (third-party) Manufacturing Execution system. Some follow-up processes need to be done there:</w:t>
      </w:r>
    </w:p>
    <w:p w:rsidR="00004209" w:rsidRDefault="00C44167">
      <w:pPr>
        <w:pStyle w:val="listpara1"/>
        <w:numPr>
          <w:ilvl w:val="0"/>
          <w:numId w:val="7"/>
        </w:numPr>
      </w:pPr>
      <w:r>
        <w:t>Pick Components for Final Assembly</w:t>
      </w:r>
    </w:p>
    <w:p w:rsidR="00004209" w:rsidRDefault="00C44167">
      <w:pPr>
        <w:pStyle w:val="listpara1"/>
        <w:numPr>
          <w:ilvl w:val="0"/>
          <w:numId w:val="3"/>
        </w:numPr>
      </w:pPr>
      <w:r>
        <w:t>Process Shop Floor Item</w:t>
      </w:r>
    </w:p>
    <w:p w:rsidR="00004209" w:rsidRDefault="00C44167">
      <w:pPr>
        <w:pStyle w:val="listpara1"/>
        <w:numPr>
          <w:ilvl w:val="0"/>
          <w:numId w:val="3"/>
        </w:numPr>
      </w:pPr>
      <w:r>
        <w:t>Confirm Shop Floor Item</w:t>
      </w:r>
    </w:p>
    <w:p w:rsidR="00004209" w:rsidRDefault="00C44167">
      <w:r>
        <w:t>The confirmation information is sent back automatically to SAP S/4HANA Cloud Public Edition.</w:t>
      </w:r>
    </w:p>
    <w:p w:rsidR="00004209" w:rsidRDefault="00C44167">
      <w:pPr>
        <w:pStyle w:val="Heading3"/>
      </w:pPr>
      <w:bookmarkStart w:id="30" w:name="unique_13"/>
      <w:bookmarkStart w:id="31" w:name="_Toc232850081"/>
      <w:r>
        <w:t>Pick Components for Final Assembly</w:t>
      </w:r>
      <w:bookmarkEnd w:id="30"/>
      <w:bookmarkEnd w:id="31"/>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t>Purpose</w:t>
      </w:r>
    </w:p>
    <w:p w:rsidR="00004209" w:rsidRDefault="00C44167">
      <w:r>
        <w:t>The released production order is now ready for picking. Only those materials that are not in the service stock at the assembly aisle are to be picked. For picking, the production operator selects the specific picking list that can be called up directly with the production order number. The production operator has a series of further selection options to allow for optimal worklist selection.</w:t>
      </w:r>
    </w:p>
    <w:p w:rsidR="00004209" w:rsidRDefault="00C44167">
      <w:pPr>
        <w:pStyle w:val="sectiontitle"/>
      </w:pPr>
      <w:r>
        <w:t>Prerequisite</w:t>
      </w:r>
    </w:p>
    <w:p w:rsidR="00004209" w:rsidRDefault="00C44167">
      <w:r>
        <w:t xml:space="preserve">Make sure that there's sufficient material in stock. To check the stock, you can use the </w:t>
      </w:r>
      <w:r>
        <w:t xml:space="preserve">warehouse user and the </w:t>
      </w:r>
      <w:r>
        <w:rPr>
          <w:rStyle w:val="screenelement"/>
        </w:rPr>
        <w:t>Display Stock Overview</w:t>
      </w:r>
      <w:r>
        <w:t xml:space="preserve"> </w:t>
      </w:r>
      <w:r>
        <w:rPr>
          <w:rStyle w:val="CourierNew"/>
        </w:rPr>
        <w:t>(MMBE)</w:t>
      </w:r>
      <w:r>
        <w:t xml:space="preserve"> app.</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822"/>
        <w:gridCol w:w="1874"/>
        <w:gridCol w:w="6163"/>
        <w:gridCol w:w="4056"/>
        <w:gridCol w:w="1389"/>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Production Operator - Discrete Manufacturing.</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Pick Components for Production Orders</w:t>
            </w:r>
            <w:r w:rsidRPr="00F40136">
              <w:rPr>
                <w:sz w:val="16"/>
              </w:rPr>
              <w:t xml:space="preserve"> </w:t>
            </w:r>
            <w:r w:rsidRPr="00F40136">
              <w:rPr>
                <w:rStyle w:val="CourierNew"/>
                <w:sz w:val="16"/>
              </w:rPr>
              <w:t>(CO27)</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Picking List: Initial Screen</w:t>
            </w:r>
            <w:r w:rsidRPr="00F40136">
              <w:rPr>
                <w:sz w:val="16"/>
              </w:rPr>
              <w:t xml:space="preserve">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Enter Relevant Search Criteria</w:t>
            </w:r>
          </w:p>
        </w:tc>
        <w:tc>
          <w:tcPr>
            <w:tcW w:w="0" w:type="auto"/>
          </w:tcPr>
          <w:p w:rsidR="00F40136" w:rsidRPr="00F40136" w:rsidRDefault="00C44167">
            <w:pPr>
              <w:rPr>
                <w:sz w:val="16"/>
              </w:rPr>
            </w:pPr>
            <w:r w:rsidRPr="00F40136">
              <w:rPr>
                <w:sz w:val="16"/>
              </w:rPr>
              <w:t xml:space="preserve">Make the following entries and choose </w:t>
            </w:r>
            <w:r w:rsidRPr="00F40136">
              <w:rPr>
                <w:rStyle w:val="screenelement"/>
                <w:sz w:val="16"/>
              </w:rPr>
              <w:t>Execute</w:t>
            </w:r>
            <w:r w:rsidRPr="00F40136">
              <w:rPr>
                <w:sz w:val="16"/>
              </w:rPr>
              <w:t>.</w:t>
            </w:r>
          </w:p>
          <w:p w:rsidR="00004209" w:rsidRPr="00F40136" w:rsidRDefault="00C44167">
            <w:pPr>
              <w:pStyle w:val="listpara1"/>
              <w:numPr>
                <w:ilvl w:val="0"/>
                <w:numId w:val="8"/>
              </w:numPr>
              <w:rPr>
                <w:sz w:val="16"/>
              </w:rPr>
            </w:pPr>
            <w:r w:rsidRPr="00F40136">
              <w:rPr>
                <w:rStyle w:val="screenelement"/>
                <w:sz w:val="16"/>
              </w:rPr>
              <w:t>Profile</w:t>
            </w:r>
            <w:r w:rsidRPr="00F40136">
              <w:rPr>
                <w:sz w:val="16"/>
              </w:rPr>
              <w:t xml:space="preserve">: </w:t>
            </w:r>
            <w:r w:rsidRPr="00F40136">
              <w:rPr>
                <w:rStyle w:val="userinput"/>
                <w:sz w:val="16"/>
              </w:rPr>
              <w:t>000002</w:t>
            </w:r>
          </w:p>
          <w:p w:rsidR="00004209" w:rsidRPr="00F40136" w:rsidRDefault="00C44167">
            <w:pPr>
              <w:pStyle w:val="listpara1"/>
              <w:numPr>
                <w:ilvl w:val="0"/>
                <w:numId w:val="3"/>
              </w:numPr>
              <w:rPr>
                <w:sz w:val="16"/>
              </w:rPr>
            </w:pPr>
            <w:r w:rsidRPr="00F40136">
              <w:rPr>
                <w:rStyle w:val="screenelement"/>
                <w:sz w:val="16"/>
              </w:rPr>
              <w:t>Production Order</w:t>
            </w:r>
            <w:r w:rsidRPr="00F40136">
              <w:rPr>
                <w:sz w:val="16"/>
              </w:rPr>
              <w:t xml:space="preserve">: </w:t>
            </w:r>
            <w:r w:rsidRPr="00F40136">
              <w:rPr>
                <w:rStyle w:val="userinput"/>
                <w:sz w:val="16"/>
              </w:rPr>
              <w:t>&lt;Your Production Order number&gt;</w:t>
            </w:r>
          </w:p>
        </w:tc>
        <w:tc>
          <w:tcPr>
            <w:tcW w:w="0" w:type="auto"/>
          </w:tcPr>
          <w:p w:rsidR="00004209" w:rsidRPr="00F40136" w:rsidRDefault="00C44167">
            <w:pPr>
              <w:rPr>
                <w:sz w:val="16"/>
              </w:rPr>
            </w:pPr>
            <w:r w:rsidRPr="00F40136">
              <w:rPr>
                <w:sz w:val="16"/>
              </w:rPr>
              <w:t xml:space="preserve">The </w:t>
            </w:r>
            <w:r w:rsidRPr="00F40136">
              <w:rPr>
                <w:rStyle w:val="screenelement"/>
                <w:sz w:val="16"/>
              </w:rPr>
              <w:t>Order Information System: Detail List of Components</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Picking</w:t>
            </w:r>
          </w:p>
        </w:tc>
        <w:tc>
          <w:tcPr>
            <w:tcW w:w="0" w:type="auto"/>
          </w:tcPr>
          <w:p w:rsidR="00004209" w:rsidRPr="00F40136" w:rsidRDefault="00C44167">
            <w:pPr>
              <w:rPr>
                <w:sz w:val="16"/>
              </w:rPr>
            </w:pPr>
            <w:r w:rsidRPr="00F40136">
              <w:rPr>
                <w:sz w:val="16"/>
              </w:rPr>
              <w:t xml:space="preserve">Select the relevant reservations and choose </w:t>
            </w:r>
            <w:r w:rsidRPr="00F40136">
              <w:rPr>
                <w:rStyle w:val="screenelement"/>
                <w:sz w:val="16"/>
              </w:rPr>
              <w:t>Picking</w:t>
            </w:r>
            <w:r w:rsidRPr="00F40136">
              <w:rPr>
                <w:sz w:val="16"/>
              </w:rPr>
              <w:t>.</w:t>
            </w:r>
          </w:p>
        </w:tc>
        <w:tc>
          <w:tcPr>
            <w:tcW w:w="0" w:type="auto"/>
          </w:tcPr>
          <w:p w:rsidR="00004209" w:rsidRPr="00F40136" w:rsidRDefault="00C44167">
            <w:pPr>
              <w:rPr>
                <w:sz w:val="16"/>
              </w:rPr>
            </w:pPr>
            <w:r w:rsidRPr="00F40136">
              <w:rPr>
                <w:sz w:val="16"/>
              </w:rPr>
              <w:t>A list of all the selected reservations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5</w:t>
            </w:r>
          </w:p>
        </w:tc>
        <w:tc>
          <w:tcPr>
            <w:tcW w:w="0" w:type="auto"/>
          </w:tcPr>
          <w:p w:rsidR="00004209" w:rsidRPr="00F40136" w:rsidRDefault="00C44167">
            <w:pPr>
              <w:rPr>
                <w:sz w:val="16"/>
              </w:rPr>
            </w:pPr>
            <w:r w:rsidRPr="00F40136">
              <w:rPr>
                <w:rStyle w:val="bold"/>
                <w:sz w:val="16"/>
              </w:rPr>
              <w:t>Batch Determination</w:t>
            </w:r>
          </w:p>
        </w:tc>
        <w:tc>
          <w:tcPr>
            <w:tcW w:w="0" w:type="auto"/>
          </w:tcPr>
          <w:p w:rsidR="00004209" w:rsidRPr="00F40136" w:rsidRDefault="00C44167">
            <w:pPr>
              <w:rPr>
                <w:sz w:val="16"/>
              </w:rPr>
            </w:pPr>
            <w:r w:rsidRPr="00F40136">
              <w:rPr>
                <w:sz w:val="16"/>
              </w:rPr>
              <w:t xml:space="preserve">Some materials are management by batch, for example, </w:t>
            </w:r>
            <w:r w:rsidRPr="00F40136">
              <w:rPr>
                <w:rStyle w:val="userinput"/>
                <w:sz w:val="16"/>
              </w:rPr>
              <w:t>RM122</w:t>
            </w:r>
            <w:r w:rsidRPr="00F40136">
              <w:rPr>
                <w:sz w:val="16"/>
              </w:rPr>
              <w:t xml:space="preserve">. Select relation line item and choose </w:t>
            </w:r>
            <w:r w:rsidRPr="00F40136">
              <w:rPr>
                <w:rStyle w:val="screenelement"/>
                <w:sz w:val="16"/>
              </w:rPr>
              <w:t>Batch Determination</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Batch Determination MM: Select Batches</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6</w:t>
            </w:r>
          </w:p>
        </w:tc>
        <w:tc>
          <w:tcPr>
            <w:tcW w:w="0" w:type="auto"/>
          </w:tcPr>
          <w:p w:rsidR="00004209" w:rsidRPr="00F40136" w:rsidRDefault="00C44167">
            <w:pPr>
              <w:rPr>
                <w:sz w:val="16"/>
              </w:rPr>
            </w:pPr>
            <w:r w:rsidRPr="00F40136">
              <w:rPr>
                <w:rStyle w:val="bold"/>
                <w:sz w:val="16"/>
              </w:rPr>
              <w:t>Enter Detail</w:t>
            </w:r>
          </w:p>
        </w:tc>
        <w:tc>
          <w:tcPr>
            <w:tcW w:w="0" w:type="auto"/>
          </w:tcPr>
          <w:p w:rsidR="00004209" w:rsidRPr="00F40136" w:rsidRDefault="00C44167">
            <w:pPr>
              <w:rPr>
                <w:sz w:val="16"/>
              </w:rPr>
            </w:pPr>
            <w:r w:rsidRPr="00F40136">
              <w:rPr>
                <w:sz w:val="16"/>
              </w:rPr>
              <w:t xml:space="preserve">Make the following entries and choose </w:t>
            </w:r>
            <w:r w:rsidRPr="00F40136">
              <w:rPr>
                <w:rStyle w:val="screenelement"/>
                <w:sz w:val="16"/>
              </w:rPr>
              <w:t>Copy</w:t>
            </w:r>
            <w:r w:rsidRPr="00F40136">
              <w:rPr>
                <w:sz w:val="16"/>
              </w:rPr>
              <w:t>. Split quantity:Quantity.</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7</w:t>
            </w:r>
          </w:p>
        </w:tc>
        <w:tc>
          <w:tcPr>
            <w:tcW w:w="0" w:type="auto"/>
          </w:tcPr>
          <w:p w:rsidR="00004209" w:rsidRPr="00F40136" w:rsidRDefault="00C44167">
            <w:pPr>
              <w:rPr>
                <w:sz w:val="16"/>
              </w:rPr>
            </w:pPr>
            <w:r w:rsidRPr="00F40136">
              <w:rPr>
                <w:rStyle w:val="bold"/>
                <w:sz w:val="16"/>
              </w:rPr>
              <w:t>Post</w:t>
            </w:r>
          </w:p>
        </w:tc>
        <w:tc>
          <w:tcPr>
            <w:tcW w:w="0" w:type="auto"/>
          </w:tcPr>
          <w:p w:rsidR="00004209" w:rsidRPr="00F40136" w:rsidRDefault="00C44167">
            <w:pPr>
              <w:rPr>
                <w:sz w:val="16"/>
              </w:rPr>
            </w:pPr>
            <w:r w:rsidRPr="00F40136">
              <w:rPr>
                <w:sz w:val="16"/>
              </w:rPr>
              <w:t xml:space="preserve">Choose </w:t>
            </w:r>
            <w:r w:rsidRPr="00F40136">
              <w:rPr>
                <w:rStyle w:val="screenelement"/>
                <w:sz w:val="16"/>
              </w:rPr>
              <w:t>Post</w:t>
            </w:r>
            <w:r w:rsidRPr="00F40136">
              <w:rPr>
                <w:sz w:val="16"/>
              </w:rPr>
              <w:t xml:space="preserve"> to post the goods movements.</w:t>
            </w:r>
          </w:p>
        </w:tc>
        <w:tc>
          <w:tcPr>
            <w:tcW w:w="0" w:type="auto"/>
          </w:tcPr>
          <w:p w:rsidR="00004209" w:rsidRPr="00F40136" w:rsidRDefault="00C44167">
            <w:pPr>
              <w:rPr>
                <w:sz w:val="16"/>
              </w:rPr>
            </w:pPr>
            <w:r w:rsidRPr="00F40136">
              <w:rPr>
                <w:sz w:val="16"/>
              </w:rPr>
              <w:t>The goods movements have been posted.</w:t>
            </w:r>
          </w:p>
        </w:tc>
        <w:tc>
          <w:tcPr>
            <w:tcW w:w="0" w:type="auto"/>
          </w:tcPr>
          <w:p w:rsidR="00004209" w:rsidRPr="00F40136" w:rsidRDefault="00004209">
            <w:pPr>
              <w:rPr>
                <w:sz w:val="16"/>
              </w:rPr>
            </w:pPr>
          </w:p>
        </w:tc>
      </w:tr>
    </w:tbl>
    <w:p w:rsidR="00004209" w:rsidRDefault="00C44167">
      <w:pPr>
        <w:pStyle w:val="Heading3"/>
      </w:pPr>
      <w:bookmarkStart w:id="32" w:name="unique_14"/>
      <w:bookmarkStart w:id="33" w:name="_Toc232850082"/>
      <w:r>
        <w:lastRenderedPageBreak/>
        <w:t xml:space="preserve">Confirm </w:t>
      </w:r>
      <w:r>
        <w:t>Production Operations for Final Assembly</w:t>
      </w:r>
      <w:bookmarkEnd w:id="32"/>
      <w:bookmarkEnd w:id="33"/>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 xml:space="preserve">&lt;State the Service Provider, </w:t>
            </w:r>
            <w:r w:rsidRPr="00F40136">
              <w:rPr>
                <w:rStyle w:val="userinput"/>
                <w:sz w:val="12"/>
              </w:rPr>
              <w:t>Customer or Joint Service Provider and Customer&gt;</w:t>
            </w:r>
          </w:p>
        </w:tc>
      </w:tr>
    </w:tbl>
    <w:p w:rsidR="00004209" w:rsidRDefault="00C44167">
      <w:pPr>
        <w:pStyle w:val="sectiontitle"/>
      </w:pPr>
      <w:r>
        <w:t>Purpose</w:t>
      </w:r>
    </w:p>
    <w:p w:rsidR="00F40136" w:rsidRDefault="00C44167">
      <w:r>
        <w:t>The confirmation documents the processing status of orders, operations, sub-operations, and individual capacities. It's an instrument for controlling orders.</w:t>
      </w:r>
    </w:p>
    <w:p w:rsidR="00004209" w:rsidRDefault="00C44167">
      <w:r>
        <w:t>The confirmations have to be done in the respective Manufacturing Execution system and will be distributed to SAP S/4HANA Cloud Public Edition.</w:t>
      </w:r>
    </w:p>
    <w:p w:rsidR="00004209" w:rsidRDefault="00004209"/>
    <w:tbl>
      <w:tblPr>
        <w:tblStyle w:val="SAPNote"/>
        <w:tblW w:w="4975" w:type="pct"/>
        <w:tblLook w:val="0600" w:firstRow="0" w:lastRow="0" w:firstColumn="0" w:lastColumn="0" w:noHBand="1" w:noVBand="1"/>
      </w:tblPr>
      <w:tblGrid>
        <w:gridCol w:w="14195"/>
      </w:tblGrid>
      <w:tr w:rsidR="00004209" w:rsidTr="00F40136">
        <w:tc>
          <w:tcPr>
            <w:tcW w:w="0" w:type="auto"/>
          </w:tcPr>
          <w:p w:rsidR="00004209" w:rsidRDefault="00C44167">
            <w:r>
              <w:rPr>
                <w:rStyle w:val="bold"/>
              </w:rPr>
              <w:t xml:space="preserve">Note </w:t>
            </w:r>
            <w:r>
              <w:t>In practice some operations produce scrap due to operational or component defects. If you want to simulate this process, refer to the Rework Processing – Work-in-Process (BJQ) scope item.</w:t>
            </w:r>
          </w:p>
        </w:tc>
      </w:tr>
    </w:tbl>
    <w:p w:rsidR="00004209" w:rsidRDefault="00C44167">
      <w:pPr>
        <w:pStyle w:val="sectiontitle"/>
      </w:pPr>
      <w:r>
        <w:t>Prerequisite</w:t>
      </w:r>
    </w:p>
    <w:p w:rsidR="00004209" w:rsidRDefault="00C44167">
      <w:r>
        <w:t>The production order for finished product has been released and distributed to a Manufacturing Execution system.</w:t>
      </w:r>
    </w:p>
    <w:p w:rsidR="00004209" w:rsidRDefault="00C44167">
      <w:pPr>
        <w:pStyle w:val="sectiontitle"/>
      </w:pPr>
      <w:r>
        <w:t>Procedure</w:t>
      </w:r>
    </w:p>
    <w:p w:rsidR="00004209" w:rsidRDefault="00C44167">
      <w:r>
        <w:t xml:space="preserve">Confirm the operations in the connected Manufacturing Execution </w:t>
      </w:r>
      <w:r>
        <w:t>system and make sure to distribute them to SAP S/4HANA Cloud Public Edition.</w:t>
      </w:r>
    </w:p>
    <w:p w:rsidR="00004209" w:rsidRDefault="00C44167">
      <w:pPr>
        <w:pStyle w:val="Heading3"/>
      </w:pPr>
      <w:bookmarkStart w:id="34" w:name="unique_15"/>
      <w:bookmarkStart w:id="35" w:name="_Toc232850083"/>
      <w:r>
        <w:t>Review Production Order</w:t>
      </w:r>
      <w:bookmarkEnd w:id="34"/>
      <w:bookmarkEnd w:id="35"/>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 xml:space="preserve">Business </w:t>
            </w:r>
            <w:r w:rsidRPr="00F4013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lastRenderedPageBreak/>
        <w:t>Purpose</w:t>
      </w:r>
    </w:p>
    <w:p w:rsidR="00004209" w:rsidRDefault="00C44167">
      <w:r>
        <w:t xml:space="preserve">After releasing or confirming the finished goods orders, the production supervisor could display and check the order using the </w:t>
      </w:r>
      <w:r>
        <w:rPr>
          <w:rStyle w:val="screenelement"/>
        </w:rPr>
        <w:t>Manage Production Orders</w:t>
      </w:r>
      <w:r>
        <w:t xml:space="preserve"> </w:t>
      </w:r>
      <w:r>
        <w:rPr>
          <w:rStyle w:val="CourierNew"/>
        </w:rPr>
        <w:t>(F2336)</w:t>
      </w:r>
      <w:r>
        <w:t xml:space="preserve"> app for the </w:t>
      </w:r>
      <w:r>
        <w:rPr>
          <w:rStyle w:val="userinput"/>
        </w:rPr>
        <w:t>FG126</w:t>
      </w:r>
      <w:r>
        <w:t xml:space="preserve"> Finished Good MTS.</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731"/>
        <w:gridCol w:w="1719"/>
        <w:gridCol w:w="8678"/>
        <w:gridCol w:w="2015"/>
        <w:gridCol w:w="1161"/>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Production Supervisor - Discrete Manufacturing.</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Manage Production Orders</w:t>
            </w:r>
            <w:r w:rsidRPr="00F40136">
              <w:rPr>
                <w:sz w:val="16"/>
              </w:rPr>
              <w:t xml:space="preserve"> </w:t>
            </w:r>
            <w:r w:rsidRPr="00F40136">
              <w:rPr>
                <w:rStyle w:val="CourierNew"/>
                <w:sz w:val="16"/>
              </w:rPr>
              <w:t>(F2336)</w:t>
            </w:r>
            <w:r w:rsidRPr="00F40136">
              <w:rPr>
                <w:sz w:val="16"/>
              </w:rPr>
              <w:t>.</w:t>
            </w:r>
          </w:p>
        </w:tc>
        <w:tc>
          <w:tcPr>
            <w:tcW w:w="0" w:type="auto"/>
          </w:tcPr>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Select Production Order</w:t>
            </w:r>
          </w:p>
        </w:tc>
        <w:tc>
          <w:tcPr>
            <w:tcW w:w="0" w:type="auto"/>
          </w:tcPr>
          <w:p w:rsidR="00F40136" w:rsidRPr="00F40136" w:rsidRDefault="00C44167">
            <w:pPr>
              <w:rPr>
                <w:sz w:val="16"/>
              </w:rPr>
            </w:pPr>
            <w:r w:rsidRPr="00F40136">
              <w:rPr>
                <w:sz w:val="16"/>
              </w:rPr>
              <w:t xml:space="preserve">On the </w:t>
            </w:r>
            <w:r w:rsidRPr="00F40136">
              <w:rPr>
                <w:rStyle w:val="screenelement"/>
                <w:sz w:val="16"/>
              </w:rPr>
              <w:t>Manage Production Orders</w:t>
            </w:r>
            <w:r w:rsidRPr="00F40136">
              <w:rPr>
                <w:sz w:val="16"/>
              </w:rPr>
              <w:t xml:space="preserve"> </w:t>
            </w:r>
            <w:r w:rsidRPr="00F40136">
              <w:rPr>
                <w:rStyle w:val="CourierNew"/>
                <w:sz w:val="16"/>
              </w:rPr>
              <w:t>(F2336)</w:t>
            </w:r>
            <w:r w:rsidRPr="00F40136">
              <w:rPr>
                <w:sz w:val="16"/>
              </w:rPr>
              <w:t xml:space="preserve"> screen, enter the following search condition as filter.</w:t>
            </w:r>
          </w:p>
          <w:p w:rsidR="00F40136" w:rsidRPr="00F40136" w:rsidRDefault="00C44167">
            <w:pPr>
              <w:rPr>
                <w:sz w:val="16"/>
              </w:rPr>
            </w:pPr>
            <w:r w:rsidRPr="00F40136">
              <w:rPr>
                <w:sz w:val="16"/>
              </w:rPr>
              <w:t xml:space="preserve">Choose </w:t>
            </w:r>
            <w:r w:rsidRPr="00F40136">
              <w:rPr>
                <w:rStyle w:val="screenelement"/>
                <w:sz w:val="16"/>
              </w:rPr>
              <w:t>Adapt Filters</w:t>
            </w:r>
            <w:r w:rsidRPr="00F40136">
              <w:rPr>
                <w:sz w:val="16"/>
              </w:rPr>
              <w:t xml:space="preserve"> to display more selection filter. Choose </w:t>
            </w:r>
            <w:r w:rsidRPr="00F40136">
              <w:rPr>
                <w:rStyle w:val="screenelement"/>
                <w:sz w:val="16"/>
              </w:rPr>
              <w:t>More filters</w:t>
            </w:r>
            <w:r w:rsidRPr="00F40136">
              <w:rPr>
                <w:sz w:val="16"/>
              </w:rPr>
              <w:t xml:space="preserve"> under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 xml:space="preserve">. Select the checkbox for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 xml:space="preserve"> and choose </w:t>
            </w:r>
            <w:r w:rsidRPr="00F40136">
              <w:rPr>
                <w:rStyle w:val="screenelement"/>
                <w:sz w:val="16"/>
              </w:rPr>
              <w:t>Go</w:t>
            </w:r>
            <w:r w:rsidRPr="00F40136">
              <w:rPr>
                <w:sz w:val="16"/>
              </w:rPr>
              <w:t xml:space="preserve">. Then, choose </w:t>
            </w:r>
            <w:r w:rsidRPr="00F40136">
              <w:rPr>
                <w:rStyle w:val="screenelement"/>
                <w:sz w:val="16"/>
              </w:rPr>
              <w:t>OK</w:t>
            </w:r>
            <w:r w:rsidRPr="00F40136">
              <w:rPr>
                <w:sz w:val="16"/>
              </w:rPr>
              <w:t xml:space="preserve">. The </w:t>
            </w:r>
            <w:r w:rsidRPr="00F40136">
              <w:rPr>
                <w:rStyle w:val="screenelement"/>
                <w:sz w:val="16"/>
              </w:rPr>
              <w:t>Material</w:t>
            </w:r>
            <w:r w:rsidRPr="00F40136">
              <w:rPr>
                <w:sz w:val="16"/>
              </w:rPr>
              <w:t xml:space="preserve"> and </w:t>
            </w:r>
            <w:r w:rsidRPr="00F40136">
              <w:rPr>
                <w:rStyle w:val="screenelement"/>
                <w:sz w:val="16"/>
              </w:rPr>
              <w:t>Plant</w:t>
            </w:r>
            <w:r w:rsidRPr="00F40136">
              <w:rPr>
                <w:sz w:val="16"/>
              </w:rPr>
              <w:t xml:space="preserve"> fields are then added to the filter bar.</w:t>
            </w:r>
          </w:p>
          <w:p w:rsidR="00F40136" w:rsidRPr="00F40136" w:rsidRDefault="00C44167">
            <w:pPr>
              <w:rPr>
                <w:sz w:val="16"/>
              </w:rPr>
            </w:pPr>
            <w:r w:rsidRPr="00F40136">
              <w:rPr>
                <w:sz w:val="16"/>
              </w:rPr>
              <w:t>Make the following entries:</w:t>
            </w:r>
          </w:p>
          <w:p w:rsidR="00004209" w:rsidRPr="00F40136" w:rsidRDefault="00C44167">
            <w:pPr>
              <w:pStyle w:val="listpara1"/>
              <w:numPr>
                <w:ilvl w:val="0"/>
                <w:numId w:val="9"/>
              </w:numPr>
              <w:rPr>
                <w:sz w:val="16"/>
              </w:rPr>
            </w:pPr>
            <w:r w:rsidRPr="00F40136">
              <w:rPr>
                <w:rStyle w:val="screenelement"/>
                <w:sz w:val="16"/>
              </w:rPr>
              <w:t>Material</w:t>
            </w:r>
            <w:r w:rsidRPr="00F40136">
              <w:rPr>
                <w:sz w:val="16"/>
              </w:rPr>
              <w:t xml:space="preserve">: </w:t>
            </w:r>
            <w:r w:rsidRPr="00F40136">
              <w:rPr>
                <w:rStyle w:val="userinput"/>
                <w:sz w:val="16"/>
              </w:rPr>
              <w:t>FG126</w:t>
            </w:r>
          </w:p>
          <w:p w:rsidR="00F40136" w:rsidRPr="00F40136" w:rsidRDefault="00C44167">
            <w:pPr>
              <w:pStyle w:val="listpara1"/>
              <w:numPr>
                <w:ilvl w:val="0"/>
                <w:numId w:val="3"/>
              </w:numPr>
              <w:rPr>
                <w:sz w:val="16"/>
              </w:rPr>
            </w:pPr>
            <w:r w:rsidRPr="00F40136">
              <w:rPr>
                <w:rStyle w:val="screenelement"/>
                <w:sz w:val="16"/>
              </w:rPr>
              <w:t>Plant</w:t>
            </w:r>
            <w:r w:rsidRPr="00F40136">
              <w:rPr>
                <w:sz w:val="16"/>
              </w:rPr>
              <w:t xml:space="preserve">: </w:t>
            </w:r>
            <w:r w:rsidRPr="00F40136">
              <w:rPr>
                <w:rStyle w:val="userinput"/>
                <w:sz w:val="16"/>
              </w:rPr>
              <w:t>1010</w:t>
            </w:r>
          </w:p>
          <w:p w:rsidR="00004209" w:rsidRPr="00F40136" w:rsidRDefault="00C44167">
            <w:pPr>
              <w:rPr>
                <w:sz w:val="16"/>
              </w:rPr>
            </w:pPr>
            <w:r w:rsidRPr="00F40136">
              <w:rPr>
                <w:sz w:val="16"/>
              </w:rPr>
              <w:t xml:space="preserve">Choose </w:t>
            </w:r>
            <w:r w:rsidRPr="00F40136">
              <w:rPr>
                <w:rStyle w:val="screenelement"/>
                <w:sz w:val="16"/>
              </w:rPr>
              <w:t>Go</w:t>
            </w:r>
            <w:r w:rsidRPr="00F40136">
              <w:rPr>
                <w:sz w:val="16"/>
              </w:rPr>
              <w:t>.</w:t>
            </w:r>
          </w:p>
        </w:tc>
        <w:tc>
          <w:tcPr>
            <w:tcW w:w="0" w:type="auto"/>
          </w:tcPr>
          <w:p w:rsidR="00004209" w:rsidRPr="00F40136" w:rsidRDefault="00C44167">
            <w:pPr>
              <w:rPr>
                <w:sz w:val="16"/>
              </w:rPr>
            </w:pPr>
            <w:r w:rsidRPr="00F40136">
              <w:rPr>
                <w:sz w:val="16"/>
              </w:rPr>
              <w:t xml:space="preserve">The selected order is </w:t>
            </w:r>
            <w:r w:rsidRPr="00F40136">
              <w:rPr>
                <w:sz w:val="16"/>
              </w:rPr>
              <w:t>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Check Detailed Operations Status</w:t>
            </w:r>
          </w:p>
        </w:tc>
        <w:tc>
          <w:tcPr>
            <w:tcW w:w="0" w:type="auto"/>
          </w:tcPr>
          <w:p w:rsidR="00F40136" w:rsidRPr="00F40136" w:rsidRDefault="00C44167">
            <w:pPr>
              <w:rPr>
                <w:sz w:val="16"/>
              </w:rPr>
            </w:pPr>
            <w:r w:rsidRPr="00F40136">
              <w:rPr>
                <w:sz w:val="16"/>
              </w:rPr>
              <w:t>Check the detailed information for the selected production operations.</w:t>
            </w:r>
          </w:p>
          <w:p w:rsidR="00F40136" w:rsidRPr="00F40136" w:rsidRDefault="00C44167">
            <w:pPr>
              <w:rPr>
                <w:sz w:val="16"/>
              </w:rPr>
            </w:pPr>
            <w:r w:rsidRPr="00F40136">
              <w:rPr>
                <w:rStyle w:val="screenelement"/>
                <w:sz w:val="16"/>
              </w:rPr>
              <w:t>Issue</w:t>
            </w:r>
            <w:r w:rsidRPr="00F40136">
              <w:rPr>
                <w:sz w:val="16"/>
              </w:rPr>
              <w:t>:</w:t>
            </w:r>
          </w:p>
          <w:p w:rsidR="00004209" w:rsidRPr="00F40136" w:rsidRDefault="00C44167">
            <w:pPr>
              <w:pStyle w:val="listpara1"/>
              <w:numPr>
                <w:ilvl w:val="0"/>
                <w:numId w:val="10"/>
              </w:numPr>
              <w:rPr>
                <w:sz w:val="16"/>
              </w:rPr>
            </w:pPr>
            <w:r w:rsidRPr="00F40136">
              <w:rPr>
                <w:sz w:val="16"/>
              </w:rPr>
              <w:t>Empty if there's no issue for production order.</w:t>
            </w:r>
          </w:p>
          <w:p w:rsidR="00F40136" w:rsidRPr="00F40136" w:rsidRDefault="00C44167">
            <w:pPr>
              <w:pStyle w:val="listpara1"/>
              <w:numPr>
                <w:ilvl w:val="0"/>
                <w:numId w:val="3"/>
              </w:numPr>
              <w:rPr>
                <w:sz w:val="16"/>
              </w:rPr>
            </w:pPr>
            <w:r w:rsidRPr="00F40136">
              <w:rPr>
                <w:sz w:val="16"/>
              </w:rPr>
              <w:t>Delay or Missing Components / PRT issue or Quantity Deviation / Quality Issue information shows if there's a relevant issue.</w:t>
            </w:r>
          </w:p>
          <w:p w:rsidR="00F40136" w:rsidRPr="00F40136" w:rsidRDefault="00C44167">
            <w:pPr>
              <w:rPr>
                <w:sz w:val="16"/>
              </w:rPr>
            </w:pPr>
            <w:r w:rsidRPr="00F40136">
              <w:rPr>
                <w:rStyle w:val="screenelement"/>
                <w:sz w:val="16"/>
              </w:rPr>
              <w:t>Components</w:t>
            </w:r>
            <w:r w:rsidRPr="00F40136">
              <w:rPr>
                <w:sz w:val="16"/>
              </w:rPr>
              <w:t>:</w:t>
            </w:r>
          </w:p>
          <w:p w:rsidR="00F40136" w:rsidRPr="00F40136" w:rsidRDefault="00C44167">
            <w:pPr>
              <w:rPr>
                <w:sz w:val="16"/>
              </w:rPr>
            </w:pPr>
            <w:r w:rsidRPr="00F40136">
              <w:rPr>
                <w:sz w:val="16"/>
              </w:rPr>
              <w:t>Material, total quantity and Issued / open quantity information for order components is displayed</w:t>
            </w:r>
          </w:p>
          <w:p w:rsidR="00F40136" w:rsidRPr="00F40136" w:rsidRDefault="00C44167">
            <w:pPr>
              <w:rPr>
                <w:sz w:val="16"/>
              </w:rPr>
            </w:pPr>
            <w:r w:rsidRPr="00F40136">
              <w:rPr>
                <w:rStyle w:val="screenelement"/>
                <w:sz w:val="16"/>
              </w:rPr>
              <w:t>Order Schedule</w:t>
            </w:r>
            <w:r w:rsidRPr="00F40136">
              <w:rPr>
                <w:sz w:val="16"/>
              </w:rPr>
              <w:t>:</w:t>
            </w:r>
          </w:p>
          <w:p w:rsidR="00F40136" w:rsidRPr="00F40136" w:rsidRDefault="00C44167">
            <w:pPr>
              <w:rPr>
                <w:sz w:val="16"/>
              </w:rPr>
            </w:pPr>
            <w:r w:rsidRPr="00F40136">
              <w:rPr>
                <w:sz w:val="16"/>
              </w:rPr>
              <w:t xml:space="preserve">Detailed operation information with relevant work center, confirmed </w:t>
            </w:r>
            <w:r w:rsidRPr="00F40136">
              <w:rPr>
                <w:sz w:val="16"/>
              </w:rPr>
              <w:t>quantity, start and end time is displayed.</w:t>
            </w:r>
          </w:p>
          <w:p w:rsidR="00F40136" w:rsidRPr="00F40136" w:rsidRDefault="00C44167">
            <w:pPr>
              <w:rPr>
                <w:sz w:val="16"/>
              </w:rPr>
            </w:pPr>
            <w:r w:rsidRPr="00F40136">
              <w:rPr>
                <w:rStyle w:val="screenelement"/>
                <w:sz w:val="16"/>
              </w:rPr>
              <w:t>Work Center Schedule</w:t>
            </w:r>
            <w:r w:rsidRPr="00F40136">
              <w:rPr>
                <w:sz w:val="16"/>
              </w:rPr>
              <w:t>:</w:t>
            </w:r>
          </w:p>
          <w:p w:rsidR="00F40136" w:rsidRPr="00F40136" w:rsidRDefault="00C44167">
            <w:pPr>
              <w:rPr>
                <w:sz w:val="16"/>
              </w:rPr>
            </w:pPr>
            <w:r w:rsidRPr="00F40136">
              <w:rPr>
                <w:sz w:val="16"/>
              </w:rPr>
              <w:t>The relevant order covering the same work center capacity (operation is partially confirmed) is displayed.</w:t>
            </w:r>
          </w:p>
          <w:p w:rsidR="00F40136" w:rsidRPr="00F40136" w:rsidRDefault="00C44167">
            <w:pPr>
              <w:rPr>
                <w:sz w:val="16"/>
              </w:rPr>
            </w:pPr>
            <w:r w:rsidRPr="00F40136">
              <w:rPr>
                <w:rStyle w:val="screenelement"/>
                <w:sz w:val="16"/>
              </w:rPr>
              <w:t>Operations not Started</w:t>
            </w:r>
            <w:r w:rsidRPr="00F40136">
              <w:rPr>
                <w:sz w:val="16"/>
              </w:rPr>
              <w:t>:</w:t>
            </w:r>
          </w:p>
          <w:p w:rsidR="00F40136" w:rsidRPr="00F40136" w:rsidRDefault="00C44167">
            <w:pPr>
              <w:rPr>
                <w:sz w:val="16"/>
              </w:rPr>
            </w:pPr>
            <w:r w:rsidRPr="00F40136">
              <w:rPr>
                <w:sz w:val="16"/>
              </w:rPr>
              <w:t>The relevant order that would cover the same work center capacity (operation is released) is displayed.</w:t>
            </w:r>
          </w:p>
          <w:p w:rsidR="00F40136" w:rsidRPr="00F40136" w:rsidRDefault="00C44167">
            <w:pPr>
              <w:rPr>
                <w:sz w:val="16"/>
              </w:rPr>
            </w:pPr>
            <w:r w:rsidRPr="00F40136">
              <w:rPr>
                <w:rStyle w:val="screenelement"/>
                <w:sz w:val="16"/>
              </w:rPr>
              <w:t>Confirmation</w:t>
            </w:r>
            <w:r w:rsidRPr="00F40136">
              <w:rPr>
                <w:sz w:val="16"/>
              </w:rPr>
              <w:t>:</w:t>
            </w:r>
          </w:p>
          <w:p w:rsidR="00F40136" w:rsidRPr="00F40136" w:rsidRDefault="00C44167">
            <w:pPr>
              <w:rPr>
                <w:sz w:val="16"/>
              </w:rPr>
            </w:pPr>
            <w:r w:rsidRPr="00F40136">
              <w:rPr>
                <w:sz w:val="16"/>
              </w:rPr>
              <w:t xml:space="preserve">Detailed confirmation information with </w:t>
            </w:r>
            <w:r w:rsidRPr="00F40136">
              <w:rPr>
                <w:rStyle w:val="screenelement"/>
                <w:sz w:val="16"/>
              </w:rPr>
              <w:t>Yield</w:t>
            </w:r>
            <w:r w:rsidRPr="00F40136">
              <w:rPr>
                <w:sz w:val="16"/>
              </w:rPr>
              <w:t xml:space="preserve">, </w:t>
            </w:r>
            <w:r w:rsidRPr="00F40136">
              <w:rPr>
                <w:rStyle w:val="screenelement"/>
                <w:sz w:val="16"/>
              </w:rPr>
              <w:t>Scrap</w:t>
            </w:r>
            <w:r w:rsidRPr="00F40136">
              <w:rPr>
                <w:sz w:val="16"/>
              </w:rPr>
              <w:t xml:space="preserve">, and </w:t>
            </w:r>
            <w:r w:rsidRPr="00F40136">
              <w:rPr>
                <w:rStyle w:val="screenelement"/>
                <w:sz w:val="16"/>
              </w:rPr>
              <w:t>Rework</w:t>
            </w:r>
            <w:r w:rsidRPr="00F40136">
              <w:rPr>
                <w:sz w:val="16"/>
              </w:rPr>
              <w:t xml:space="preserve"> quantity is displayed if the confirmation has been executed.</w:t>
            </w:r>
          </w:p>
          <w:p w:rsidR="00F40136" w:rsidRPr="00F40136" w:rsidRDefault="00C44167">
            <w:pPr>
              <w:rPr>
                <w:sz w:val="16"/>
              </w:rPr>
            </w:pPr>
            <w:r w:rsidRPr="00F40136">
              <w:rPr>
                <w:rStyle w:val="screenelement"/>
                <w:sz w:val="16"/>
              </w:rPr>
              <w:lastRenderedPageBreak/>
              <w:t>Inspection</w:t>
            </w:r>
            <w:r w:rsidRPr="00F40136">
              <w:rPr>
                <w:sz w:val="16"/>
              </w:rPr>
              <w:t>:</w:t>
            </w:r>
          </w:p>
          <w:p w:rsidR="00004209" w:rsidRPr="00F40136" w:rsidRDefault="00C44167">
            <w:pPr>
              <w:rPr>
                <w:sz w:val="16"/>
              </w:rPr>
            </w:pPr>
            <w:r w:rsidRPr="00F40136">
              <w:rPr>
                <w:sz w:val="16"/>
              </w:rPr>
              <w:t>Detailed inspection lots information is displayed if there's any.</w:t>
            </w:r>
          </w:p>
        </w:tc>
        <w:tc>
          <w:tcPr>
            <w:tcW w:w="0" w:type="auto"/>
          </w:tcPr>
          <w:p w:rsidR="00004209" w:rsidRPr="00F40136" w:rsidRDefault="00C44167">
            <w:pPr>
              <w:rPr>
                <w:sz w:val="16"/>
              </w:rPr>
            </w:pPr>
            <w:r w:rsidRPr="00F40136">
              <w:rPr>
                <w:sz w:val="16"/>
              </w:rPr>
              <w:lastRenderedPageBreak/>
              <w:t>The detailed operations status is displayed.</w:t>
            </w:r>
          </w:p>
        </w:tc>
        <w:tc>
          <w:tcPr>
            <w:tcW w:w="0" w:type="auto"/>
          </w:tcPr>
          <w:p w:rsidR="00004209" w:rsidRPr="00F40136" w:rsidRDefault="00004209">
            <w:pPr>
              <w:rPr>
                <w:sz w:val="16"/>
              </w:rPr>
            </w:pPr>
          </w:p>
        </w:tc>
      </w:tr>
    </w:tbl>
    <w:p w:rsidR="00004209" w:rsidRDefault="00C44167">
      <w:pPr>
        <w:pStyle w:val="Heading3"/>
      </w:pPr>
      <w:bookmarkStart w:id="36" w:name="unique_16"/>
      <w:bookmarkStart w:id="37" w:name="_Toc232850084"/>
      <w:r>
        <w:t>Final Confirmation of Production Operations for Final Assembly</w:t>
      </w:r>
      <w:bookmarkEnd w:id="36"/>
      <w:bookmarkEnd w:id="37"/>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t>Purpose</w:t>
      </w:r>
    </w:p>
    <w:p w:rsidR="00004209" w:rsidRDefault="00C44167">
      <w:r>
        <w:t>In the usual business practices, confirmations of all assembly activities of the production order are executed before posting the goods receipt. The backflush is carried out together with the confirmation steps.</w:t>
      </w:r>
    </w:p>
    <w:p w:rsidR="00004209" w:rsidRDefault="00C44167">
      <w:pPr>
        <w:pStyle w:val="sectiontitle"/>
      </w:pPr>
      <w:r>
        <w:t>Procedure</w:t>
      </w:r>
    </w:p>
    <w:p w:rsidR="00004209" w:rsidRDefault="00C44167">
      <w:r>
        <w:t>Confirm the last operation in the connected Manufacturing Execution system and make sure to distribute it to SAP S/4HANA Cloud Public Edition.</w:t>
      </w:r>
    </w:p>
    <w:p w:rsidR="00004209" w:rsidRDefault="00C44167">
      <w:pPr>
        <w:pStyle w:val="Heading3"/>
      </w:pPr>
      <w:bookmarkStart w:id="38" w:name="unique_17"/>
      <w:bookmarkStart w:id="39" w:name="_Toc232850085"/>
      <w:r>
        <w:t>Post Goods Receipt for Final Assembly Production Order</w:t>
      </w:r>
      <w:bookmarkEnd w:id="38"/>
      <w:bookmarkEnd w:id="39"/>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w:t>
            </w:r>
            <w:r w:rsidRPr="00F40136">
              <w:rPr>
                <w:sz w:val="12"/>
              </w:rPr>
              <w:t xml:space="preserve">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lastRenderedPageBreak/>
        <w:t>Purpose</w:t>
      </w:r>
    </w:p>
    <w:p w:rsidR="00004209" w:rsidRDefault="00C44167">
      <w:r>
        <w:t>In this activity, you post the goods receipt for the production order.</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785"/>
        <w:gridCol w:w="1771"/>
        <w:gridCol w:w="6295"/>
        <w:gridCol w:w="4158"/>
        <w:gridCol w:w="1295"/>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Warehouse Clerk.</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Access the App</w:t>
            </w:r>
          </w:p>
        </w:tc>
        <w:tc>
          <w:tcPr>
            <w:tcW w:w="0" w:type="auto"/>
          </w:tcPr>
          <w:p w:rsidR="00004209" w:rsidRPr="00F40136" w:rsidRDefault="00C44167">
            <w:pPr>
              <w:rPr>
                <w:sz w:val="16"/>
              </w:rPr>
            </w:pPr>
            <w:r w:rsidRPr="00F40136">
              <w:rPr>
                <w:sz w:val="16"/>
              </w:rPr>
              <w:t xml:space="preserve">Open </w:t>
            </w:r>
            <w:r w:rsidRPr="00F40136">
              <w:rPr>
                <w:rStyle w:val="screenelement"/>
                <w:sz w:val="16"/>
              </w:rPr>
              <w:t>Post Goods Movement</w:t>
            </w:r>
            <w:r w:rsidRPr="00F40136">
              <w:rPr>
                <w:sz w:val="16"/>
              </w:rPr>
              <w:t xml:space="preserve"> </w:t>
            </w:r>
            <w:r w:rsidRPr="00F40136">
              <w:rPr>
                <w:rStyle w:val="CourierNew"/>
                <w:sz w:val="16"/>
              </w:rPr>
              <w:t>(MIGO)</w:t>
            </w:r>
            <w:r w:rsidRPr="00F40136">
              <w:rPr>
                <w:sz w:val="16"/>
              </w:rPr>
              <w:t>.</w:t>
            </w:r>
          </w:p>
        </w:tc>
        <w:tc>
          <w:tcPr>
            <w:tcW w:w="0" w:type="auto"/>
          </w:tcPr>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Enter Goods Receipt</w:t>
            </w:r>
          </w:p>
        </w:tc>
        <w:tc>
          <w:tcPr>
            <w:tcW w:w="0" w:type="auto"/>
          </w:tcPr>
          <w:p w:rsidR="00004209" w:rsidRPr="00F40136" w:rsidRDefault="00C44167">
            <w:pPr>
              <w:rPr>
                <w:sz w:val="16"/>
              </w:rPr>
            </w:pPr>
            <w:r w:rsidRPr="00F40136">
              <w:rPr>
                <w:sz w:val="16"/>
              </w:rPr>
              <w:t xml:space="preserve">On the </w:t>
            </w:r>
            <w:r w:rsidRPr="00F40136">
              <w:rPr>
                <w:rStyle w:val="screenelement"/>
                <w:sz w:val="16"/>
              </w:rPr>
              <w:t>Post Goods Movement</w:t>
            </w:r>
            <w:r w:rsidRPr="00F40136">
              <w:rPr>
                <w:sz w:val="16"/>
              </w:rPr>
              <w:t xml:space="preserve"> </w:t>
            </w:r>
            <w:r w:rsidRPr="00F40136">
              <w:rPr>
                <w:rStyle w:val="CourierNew"/>
                <w:sz w:val="16"/>
              </w:rPr>
              <w:t>(MIGO)</w:t>
            </w:r>
            <w:r w:rsidRPr="00F40136">
              <w:rPr>
                <w:sz w:val="16"/>
              </w:rPr>
              <w:t xml:space="preserve"> screen, make the following entries:</w:t>
            </w:r>
          </w:p>
          <w:p w:rsidR="00004209" w:rsidRPr="00F40136" w:rsidRDefault="00C44167">
            <w:pPr>
              <w:rPr>
                <w:sz w:val="16"/>
              </w:rPr>
            </w:pPr>
            <w:r w:rsidRPr="00F40136">
              <w:rPr>
                <w:rStyle w:val="userinput"/>
                <w:sz w:val="16"/>
              </w:rPr>
              <w:t>Goods Receipt</w:t>
            </w:r>
            <w:r w:rsidRPr="00F40136">
              <w:rPr>
                <w:sz w:val="16"/>
              </w:rPr>
              <w:t xml:space="preserve"> First top-left frame</w:t>
            </w:r>
          </w:p>
          <w:p w:rsidR="00004209" w:rsidRPr="00F40136" w:rsidRDefault="00C44167">
            <w:pPr>
              <w:rPr>
                <w:sz w:val="16"/>
              </w:rPr>
            </w:pPr>
            <w:r w:rsidRPr="00F40136">
              <w:rPr>
                <w:rStyle w:val="userinput"/>
                <w:sz w:val="16"/>
              </w:rPr>
              <w:t>Order</w:t>
            </w:r>
            <w:r w:rsidRPr="00F40136">
              <w:rPr>
                <w:sz w:val="16"/>
              </w:rPr>
              <w:t xml:space="preserve"> Second top-left frame</w:t>
            </w:r>
          </w:p>
          <w:p w:rsidR="00004209" w:rsidRPr="00F40136" w:rsidRDefault="00C44167">
            <w:pPr>
              <w:pStyle w:val="listpara1"/>
              <w:numPr>
                <w:ilvl w:val="0"/>
                <w:numId w:val="11"/>
              </w:numPr>
              <w:rPr>
                <w:sz w:val="16"/>
              </w:rPr>
            </w:pPr>
            <w:r w:rsidRPr="00F40136">
              <w:rPr>
                <w:rStyle w:val="screenelement"/>
                <w:sz w:val="16"/>
              </w:rPr>
              <w:t>Order</w:t>
            </w:r>
            <w:r w:rsidRPr="00F40136">
              <w:rPr>
                <w:sz w:val="16"/>
              </w:rPr>
              <w:t xml:space="preserve">: </w:t>
            </w:r>
            <w:r w:rsidRPr="00F40136">
              <w:rPr>
                <w:rStyle w:val="userinput"/>
                <w:sz w:val="16"/>
              </w:rPr>
              <w:t>&lt;Production order number you noted down before&gt;</w:t>
            </w:r>
          </w:p>
          <w:p w:rsidR="00004209" w:rsidRPr="00F40136" w:rsidRDefault="00C44167">
            <w:pPr>
              <w:pStyle w:val="listpara1"/>
              <w:numPr>
                <w:ilvl w:val="0"/>
                <w:numId w:val="3"/>
              </w:numPr>
              <w:rPr>
                <w:sz w:val="16"/>
              </w:rPr>
            </w:pPr>
            <w:r w:rsidRPr="00F40136">
              <w:rPr>
                <w:rStyle w:val="screenelement"/>
                <w:sz w:val="16"/>
              </w:rPr>
              <w:t>GR goods receipt</w:t>
            </w:r>
            <w:r w:rsidRPr="00F40136">
              <w:rPr>
                <w:sz w:val="16"/>
              </w:rPr>
              <w:t xml:space="preserve">: </w:t>
            </w:r>
            <w:r w:rsidRPr="00F40136">
              <w:rPr>
                <w:rStyle w:val="userinput"/>
                <w:sz w:val="16"/>
              </w:rPr>
              <w:t>101</w:t>
            </w:r>
          </w:p>
          <w:p w:rsidR="00004209" w:rsidRPr="00F40136" w:rsidRDefault="00C44167">
            <w:pPr>
              <w:pStyle w:val="listpara1"/>
              <w:numPr>
                <w:ilvl w:val="0"/>
                <w:numId w:val="3"/>
              </w:numPr>
              <w:rPr>
                <w:sz w:val="16"/>
              </w:rPr>
            </w:pPr>
            <w:r w:rsidRPr="00F40136">
              <w:rPr>
                <w:rStyle w:val="screenelement"/>
                <w:sz w:val="16"/>
              </w:rPr>
              <w:t>Document date</w:t>
            </w:r>
            <w:r w:rsidRPr="00F40136">
              <w:rPr>
                <w:sz w:val="16"/>
              </w:rPr>
              <w:t>: leave default</w:t>
            </w:r>
          </w:p>
          <w:p w:rsidR="00004209" w:rsidRPr="00F40136" w:rsidRDefault="00C44167">
            <w:pPr>
              <w:pStyle w:val="listpara1"/>
              <w:numPr>
                <w:ilvl w:val="0"/>
                <w:numId w:val="3"/>
              </w:numPr>
              <w:rPr>
                <w:sz w:val="16"/>
              </w:rPr>
            </w:pPr>
            <w:r w:rsidRPr="00F40136">
              <w:rPr>
                <w:rStyle w:val="screenelement"/>
                <w:sz w:val="16"/>
              </w:rPr>
              <w:t>Posting date</w:t>
            </w:r>
            <w:r w:rsidRPr="00F40136">
              <w:rPr>
                <w:sz w:val="16"/>
              </w:rPr>
              <w:t>: leave default</w:t>
            </w:r>
          </w:p>
          <w:p w:rsidR="00004209" w:rsidRPr="00F40136" w:rsidRDefault="00C44167">
            <w:pPr>
              <w:rPr>
                <w:sz w:val="16"/>
              </w:rPr>
            </w:pPr>
            <w:r w:rsidRPr="00F40136">
              <w:rPr>
                <w:sz w:val="16"/>
              </w:rPr>
              <w:t xml:space="preserve">Choose </w:t>
            </w:r>
            <w:r w:rsidRPr="00F40136">
              <w:rPr>
                <w:rStyle w:val="screenelement"/>
                <w:sz w:val="16"/>
              </w:rPr>
              <w:t>Open Head.data</w:t>
            </w:r>
            <w:r w:rsidRPr="00F40136">
              <w:rPr>
                <w:sz w:val="16"/>
              </w:rPr>
              <w:t xml:space="preserve"> and select the </w:t>
            </w:r>
            <w:r w:rsidRPr="00F40136">
              <w:rPr>
                <w:rStyle w:val="screenelement"/>
                <w:sz w:val="16"/>
              </w:rPr>
              <w:t>Print via Output Control</w:t>
            </w:r>
            <w:r w:rsidRPr="00F40136">
              <w:rPr>
                <w:sz w:val="16"/>
              </w:rPr>
              <w:t xml:space="preserve"> indicator and choose </w:t>
            </w:r>
            <w:r w:rsidRPr="00F40136">
              <w:rPr>
                <w:rStyle w:val="userinput"/>
                <w:sz w:val="16"/>
              </w:rPr>
              <w:t>Individual Slip</w:t>
            </w:r>
            <w:r w:rsidRPr="00F40136">
              <w:rPr>
                <w:sz w:val="16"/>
              </w:rPr>
              <w:t xml:space="preserve"> as </w:t>
            </w:r>
            <w:r w:rsidRPr="00F40136">
              <w:rPr>
                <w:rStyle w:val="screenelement"/>
                <w:sz w:val="16"/>
              </w:rPr>
              <w:t>Version for Printing GR/GI Slip</w:t>
            </w:r>
            <w:r w:rsidRPr="00F40136">
              <w:rPr>
                <w:sz w:val="16"/>
              </w:rPr>
              <w:t>.</w:t>
            </w:r>
          </w:p>
        </w:tc>
        <w:tc>
          <w:tcPr>
            <w:tcW w:w="0" w:type="auto"/>
          </w:tcPr>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Enter Quantity</w:t>
            </w:r>
          </w:p>
        </w:tc>
        <w:tc>
          <w:tcPr>
            <w:tcW w:w="0" w:type="auto"/>
          </w:tcPr>
          <w:p w:rsidR="00F40136" w:rsidRPr="00F40136" w:rsidRDefault="00C44167">
            <w:pPr>
              <w:rPr>
                <w:sz w:val="16"/>
              </w:rPr>
            </w:pPr>
            <w:r w:rsidRPr="00F40136">
              <w:rPr>
                <w:sz w:val="16"/>
              </w:rPr>
              <w:t xml:space="preserve">On the </w:t>
            </w:r>
            <w:r w:rsidRPr="00F40136">
              <w:rPr>
                <w:rStyle w:val="screenelement"/>
                <w:sz w:val="16"/>
              </w:rPr>
              <w:t>Where</w:t>
            </w:r>
            <w:r w:rsidRPr="00F40136">
              <w:rPr>
                <w:sz w:val="16"/>
              </w:rPr>
              <w:t xml:space="preserve"> tab, choose the storage.</w:t>
            </w:r>
          </w:p>
          <w:p w:rsidR="00F40136" w:rsidRPr="00F40136" w:rsidRDefault="00C44167">
            <w:pPr>
              <w:pStyle w:val="listpara1"/>
              <w:numPr>
                <w:ilvl w:val="0"/>
                <w:numId w:val="12"/>
              </w:numPr>
              <w:rPr>
                <w:sz w:val="16"/>
              </w:rPr>
            </w:pPr>
            <w:r w:rsidRPr="00F40136">
              <w:rPr>
                <w:rStyle w:val="screenelement"/>
                <w:sz w:val="16"/>
              </w:rPr>
              <w:t>Location</w:t>
            </w:r>
            <w:r w:rsidRPr="00F40136">
              <w:rPr>
                <w:sz w:val="16"/>
              </w:rPr>
              <w:t xml:space="preserve">: </w:t>
            </w:r>
            <w:r w:rsidRPr="00F40136">
              <w:rPr>
                <w:rStyle w:val="userinput"/>
                <w:sz w:val="16"/>
              </w:rPr>
              <w:t>Std. storage 1 171A</w:t>
            </w:r>
          </w:p>
          <w:p w:rsidR="00004209" w:rsidRPr="00F40136" w:rsidRDefault="00C44167">
            <w:pPr>
              <w:rPr>
                <w:sz w:val="16"/>
              </w:rPr>
            </w:pPr>
            <w:r w:rsidRPr="00F40136">
              <w:rPr>
                <w:sz w:val="16"/>
              </w:rPr>
              <w:t xml:space="preserve">If the Scrap quantity is booked, on the </w:t>
            </w:r>
            <w:r w:rsidRPr="00F40136">
              <w:rPr>
                <w:rStyle w:val="screenelement"/>
                <w:sz w:val="16"/>
              </w:rPr>
              <w:t>Serial Numbers</w:t>
            </w:r>
            <w:r w:rsidRPr="00F40136">
              <w:rPr>
                <w:sz w:val="16"/>
              </w:rPr>
              <w:t xml:space="preserve"> tab, select the exact serial numbers for the yield quantities.</w:t>
            </w:r>
          </w:p>
        </w:tc>
        <w:tc>
          <w:tcPr>
            <w:tcW w:w="0" w:type="auto"/>
          </w:tcPr>
          <w:p w:rsidR="00004209" w:rsidRPr="00F40136" w:rsidRDefault="00004209">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5</w:t>
            </w:r>
          </w:p>
        </w:tc>
        <w:tc>
          <w:tcPr>
            <w:tcW w:w="0" w:type="auto"/>
          </w:tcPr>
          <w:p w:rsidR="00004209" w:rsidRPr="00F40136" w:rsidRDefault="00C44167">
            <w:pPr>
              <w:rPr>
                <w:sz w:val="16"/>
              </w:rPr>
            </w:pPr>
            <w:r w:rsidRPr="00F40136">
              <w:rPr>
                <w:rStyle w:val="bold"/>
                <w:sz w:val="16"/>
              </w:rPr>
              <w:t>Set Item OK and Post</w:t>
            </w:r>
          </w:p>
        </w:tc>
        <w:tc>
          <w:tcPr>
            <w:tcW w:w="0" w:type="auto"/>
          </w:tcPr>
          <w:p w:rsidR="00004209" w:rsidRPr="00F40136" w:rsidRDefault="00C44167">
            <w:pPr>
              <w:rPr>
                <w:sz w:val="16"/>
              </w:rPr>
            </w:pPr>
            <w:r w:rsidRPr="00F40136">
              <w:rPr>
                <w:sz w:val="16"/>
              </w:rPr>
              <w:t xml:space="preserve">Select the </w:t>
            </w:r>
            <w:r w:rsidRPr="00F40136">
              <w:rPr>
                <w:rStyle w:val="screenelement"/>
                <w:sz w:val="16"/>
              </w:rPr>
              <w:t>Item OK</w:t>
            </w:r>
            <w:r w:rsidRPr="00F40136">
              <w:rPr>
                <w:sz w:val="16"/>
              </w:rPr>
              <w:t xml:space="preserve"> checkbox and choose </w:t>
            </w:r>
            <w:r w:rsidRPr="00F40136">
              <w:rPr>
                <w:rStyle w:val="screenelement"/>
                <w:sz w:val="16"/>
              </w:rPr>
              <w:t>Post</w:t>
            </w:r>
            <w:r w:rsidRPr="00F40136">
              <w:rPr>
                <w:sz w:val="16"/>
              </w:rPr>
              <w:t>.</w:t>
            </w:r>
          </w:p>
        </w:tc>
        <w:tc>
          <w:tcPr>
            <w:tcW w:w="0" w:type="auto"/>
          </w:tcPr>
          <w:p w:rsidR="00004209" w:rsidRPr="00F40136" w:rsidRDefault="00C44167">
            <w:pPr>
              <w:rPr>
                <w:sz w:val="16"/>
              </w:rPr>
            </w:pPr>
            <w:r w:rsidRPr="00F40136">
              <w:rPr>
                <w:sz w:val="16"/>
              </w:rPr>
              <w:t>A system message is displayed, confirming that the material document has been posted.</w:t>
            </w:r>
          </w:p>
        </w:tc>
        <w:tc>
          <w:tcPr>
            <w:tcW w:w="0" w:type="auto"/>
          </w:tcPr>
          <w:p w:rsidR="00004209" w:rsidRPr="00F40136" w:rsidRDefault="00004209">
            <w:pPr>
              <w:rPr>
                <w:sz w:val="16"/>
              </w:rPr>
            </w:pPr>
          </w:p>
        </w:tc>
      </w:tr>
    </w:tbl>
    <w:p w:rsidR="00004209" w:rsidRDefault="00C44167">
      <w:pPr>
        <w:pStyle w:val="Heading3"/>
      </w:pPr>
      <w:bookmarkStart w:id="40" w:name="unique_18"/>
      <w:bookmarkStart w:id="41" w:name="_Toc232850086"/>
      <w:r>
        <w:t>Preview Goods Receipt Slip and Label (Optional)</w:t>
      </w:r>
      <w:bookmarkEnd w:id="40"/>
      <w:bookmarkEnd w:id="41"/>
    </w:p>
    <w:p w:rsidR="00004209" w:rsidRDefault="00C44167">
      <w:pPr>
        <w:pStyle w:val="sectiontitle"/>
      </w:pPr>
      <w:r>
        <w:t>Test Administration</w:t>
      </w:r>
    </w:p>
    <w:p w:rsidR="00004209" w:rsidRDefault="00C44167">
      <w:r>
        <w:t>Customer project: Fill in the project-specific parts.</w:t>
      </w:r>
    </w:p>
    <w:p w:rsidR="00004209" w:rsidRDefault="0000420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004209" w:rsidRPr="00F40136" w:rsidTr="00F4013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r>
      <w:tr w:rsidR="00004209" w:rsidRPr="00F40136" w:rsidTr="00F4013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C44167" w:rsidRPr="00F40136" w:rsidRDefault="00C4416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04209" w:rsidRPr="00F40136" w:rsidRDefault="00C44167">
            <w:pPr>
              <w:rPr>
                <w:sz w:val="12"/>
              </w:rPr>
            </w:pPr>
            <w:r w:rsidRPr="00F40136">
              <w:rPr>
                <w:rStyle w:val="userinput"/>
                <w:sz w:val="12"/>
              </w:rPr>
              <w:t>&lt;State the Service Provider, Customer or Joint Service Provider and Customer&gt;</w:t>
            </w:r>
          </w:p>
        </w:tc>
      </w:tr>
    </w:tbl>
    <w:p w:rsidR="00004209" w:rsidRDefault="00C44167">
      <w:pPr>
        <w:pStyle w:val="sectiontitle"/>
      </w:pPr>
      <w:r>
        <w:t>Purpose</w:t>
      </w:r>
    </w:p>
    <w:p w:rsidR="00004209" w:rsidRDefault="00C44167">
      <w:r>
        <w:t>In this step, you preview the material document.</w:t>
      </w:r>
    </w:p>
    <w:p w:rsidR="00004209" w:rsidRDefault="00C44167">
      <w:pPr>
        <w:pStyle w:val="sectiontitle"/>
      </w:pPr>
      <w:r>
        <w:t>Procedure</w:t>
      </w:r>
    </w:p>
    <w:tbl>
      <w:tblPr>
        <w:tblStyle w:val="SAPStandardTable"/>
        <w:tblW w:w="5000" w:type="pct"/>
        <w:tblInd w:w="3" w:type="dxa"/>
        <w:tblLook w:val="0620" w:firstRow="1" w:lastRow="0" w:firstColumn="0" w:lastColumn="0" w:noHBand="1" w:noVBand="1"/>
      </w:tblPr>
      <w:tblGrid>
        <w:gridCol w:w="749"/>
        <w:gridCol w:w="2464"/>
        <w:gridCol w:w="6243"/>
        <w:gridCol w:w="3645"/>
        <w:gridCol w:w="1203"/>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Test Step #</w:t>
            </w:r>
          </w:p>
        </w:tc>
        <w:tc>
          <w:tcPr>
            <w:tcW w:w="0" w:type="auto"/>
          </w:tcPr>
          <w:p w:rsidR="00004209" w:rsidRPr="00F40136" w:rsidRDefault="00C44167">
            <w:pPr>
              <w:pStyle w:val="boldparagraph"/>
              <w:rPr>
                <w:sz w:val="16"/>
              </w:rPr>
            </w:pPr>
            <w:r w:rsidRPr="00F40136">
              <w:rPr>
                <w:sz w:val="16"/>
              </w:rPr>
              <w:t>Test Step Name</w:t>
            </w:r>
          </w:p>
        </w:tc>
        <w:tc>
          <w:tcPr>
            <w:tcW w:w="0" w:type="auto"/>
          </w:tcPr>
          <w:p w:rsidR="00004209" w:rsidRPr="00F40136" w:rsidRDefault="00C44167">
            <w:pPr>
              <w:pStyle w:val="boldparagraph"/>
              <w:rPr>
                <w:sz w:val="16"/>
              </w:rPr>
            </w:pPr>
            <w:r w:rsidRPr="00F40136">
              <w:rPr>
                <w:sz w:val="16"/>
              </w:rPr>
              <w:t>Instruction</w:t>
            </w:r>
          </w:p>
        </w:tc>
        <w:tc>
          <w:tcPr>
            <w:tcW w:w="0" w:type="auto"/>
          </w:tcPr>
          <w:p w:rsidR="00004209" w:rsidRPr="00F40136" w:rsidRDefault="00C44167">
            <w:pPr>
              <w:pStyle w:val="boldparagraph"/>
              <w:rPr>
                <w:sz w:val="16"/>
              </w:rPr>
            </w:pPr>
            <w:r w:rsidRPr="00F40136">
              <w:rPr>
                <w:sz w:val="16"/>
              </w:rPr>
              <w:t>Expected Result</w:t>
            </w:r>
          </w:p>
        </w:tc>
        <w:tc>
          <w:tcPr>
            <w:tcW w:w="0" w:type="auto"/>
          </w:tcPr>
          <w:p w:rsidR="00004209" w:rsidRPr="00F40136" w:rsidRDefault="00C44167">
            <w:pPr>
              <w:pStyle w:val="boldparagraph"/>
              <w:rPr>
                <w:sz w:val="16"/>
              </w:rPr>
            </w:pPr>
            <w:r w:rsidRPr="00F40136">
              <w:rPr>
                <w:sz w:val="16"/>
              </w:rPr>
              <w:t>Pass / Fail / Comment</w:t>
            </w:r>
          </w:p>
        </w:tc>
      </w:tr>
      <w:tr w:rsidR="00004209" w:rsidRPr="00F40136" w:rsidTr="00F40136">
        <w:tc>
          <w:tcPr>
            <w:tcW w:w="0" w:type="auto"/>
          </w:tcPr>
          <w:p w:rsidR="00004209" w:rsidRPr="00F40136" w:rsidRDefault="00C44167">
            <w:pPr>
              <w:rPr>
                <w:sz w:val="16"/>
              </w:rPr>
            </w:pPr>
            <w:r w:rsidRPr="00F40136">
              <w:rPr>
                <w:sz w:val="16"/>
              </w:rPr>
              <w:t>1</w:t>
            </w:r>
          </w:p>
        </w:tc>
        <w:tc>
          <w:tcPr>
            <w:tcW w:w="0" w:type="auto"/>
          </w:tcPr>
          <w:p w:rsidR="00004209" w:rsidRPr="00F40136" w:rsidRDefault="00C44167">
            <w:pPr>
              <w:rPr>
                <w:sz w:val="16"/>
              </w:rPr>
            </w:pPr>
            <w:r w:rsidRPr="00F40136">
              <w:rPr>
                <w:rStyle w:val="bold"/>
                <w:sz w:val="16"/>
              </w:rPr>
              <w:t>Log On to SAP Fiori Launchpad</w:t>
            </w:r>
          </w:p>
        </w:tc>
        <w:tc>
          <w:tcPr>
            <w:tcW w:w="0" w:type="auto"/>
          </w:tcPr>
          <w:p w:rsidR="00004209" w:rsidRPr="00F40136" w:rsidRDefault="00C44167">
            <w:pPr>
              <w:rPr>
                <w:sz w:val="16"/>
              </w:rPr>
            </w:pPr>
            <w:r w:rsidRPr="00F40136">
              <w:rPr>
                <w:sz w:val="16"/>
              </w:rPr>
              <w:t>Log on to the SAP Fiori launchpad as a Warehouse Clerk.</w:t>
            </w:r>
          </w:p>
        </w:tc>
        <w:tc>
          <w:tcPr>
            <w:tcW w:w="0" w:type="auto"/>
          </w:tcPr>
          <w:p w:rsidR="00004209" w:rsidRPr="00F40136" w:rsidRDefault="00C44167">
            <w:pPr>
              <w:rPr>
                <w:sz w:val="16"/>
              </w:rPr>
            </w:pPr>
            <w:r w:rsidRPr="00F40136">
              <w:rPr>
                <w:sz w:val="16"/>
              </w:rPr>
              <w:t>The SAP Fiori launchpad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2</w:t>
            </w:r>
          </w:p>
        </w:tc>
        <w:tc>
          <w:tcPr>
            <w:tcW w:w="0" w:type="auto"/>
          </w:tcPr>
          <w:p w:rsidR="00004209" w:rsidRPr="00F40136" w:rsidRDefault="00C44167">
            <w:pPr>
              <w:rPr>
                <w:sz w:val="16"/>
              </w:rPr>
            </w:pPr>
            <w:r w:rsidRPr="00F40136">
              <w:rPr>
                <w:rStyle w:val="bold"/>
                <w:sz w:val="16"/>
              </w:rPr>
              <w:t>Open Manage Documents Overview</w:t>
            </w:r>
          </w:p>
        </w:tc>
        <w:tc>
          <w:tcPr>
            <w:tcW w:w="0" w:type="auto"/>
          </w:tcPr>
          <w:p w:rsidR="00004209" w:rsidRPr="00F40136" w:rsidRDefault="00C44167">
            <w:pPr>
              <w:rPr>
                <w:sz w:val="16"/>
              </w:rPr>
            </w:pPr>
            <w:r w:rsidRPr="00F40136">
              <w:rPr>
                <w:sz w:val="16"/>
              </w:rPr>
              <w:t xml:space="preserve">Open </w:t>
            </w:r>
            <w:r w:rsidRPr="00F40136">
              <w:rPr>
                <w:rStyle w:val="screenelement"/>
                <w:sz w:val="16"/>
              </w:rPr>
              <w:t>Material Documents Overview</w:t>
            </w:r>
            <w:r w:rsidRPr="00F40136">
              <w:rPr>
                <w:sz w:val="16"/>
              </w:rPr>
              <w:t xml:space="preserve"> </w:t>
            </w:r>
            <w:r w:rsidRPr="00F40136">
              <w:rPr>
                <w:rStyle w:val="CourierNew"/>
                <w:sz w:val="16"/>
              </w:rPr>
              <w:t>(F1077)</w:t>
            </w:r>
            <w:r w:rsidRPr="00F40136">
              <w:rPr>
                <w:sz w:val="16"/>
              </w:rPr>
              <w:t>.</w:t>
            </w:r>
          </w:p>
        </w:tc>
        <w:tc>
          <w:tcPr>
            <w:tcW w:w="0" w:type="auto"/>
          </w:tcPr>
          <w:p w:rsidR="00C44167" w:rsidRPr="00F40136" w:rsidRDefault="00C44167">
            <w:pPr>
              <w:rPr>
                <w:sz w:val="16"/>
              </w:rPr>
            </w:pP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3</w:t>
            </w:r>
          </w:p>
        </w:tc>
        <w:tc>
          <w:tcPr>
            <w:tcW w:w="0" w:type="auto"/>
          </w:tcPr>
          <w:p w:rsidR="00004209" w:rsidRPr="00F40136" w:rsidRDefault="00C44167">
            <w:pPr>
              <w:rPr>
                <w:sz w:val="16"/>
              </w:rPr>
            </w:pPr>
            <w:r w:rsidRPr="00F40136">
              <w:rPr>
                <w:rStyle w:val="bold"/>
                <w:sz w:val="16"/>
              </w:rPr>
              <w:t>Search for Goods Receipts Material Document</w:t>
            </w:r>
          </w:p>
        </w:tc>
        <w:tc>
          <w:tcPr>
            <w:tcW w:w="0" w:type="auto"/>
          </w:tcPr>
          <w:p w:rsidR="00004209" w:rsidRPr="00F40136" w:rsidRDefault="00C44167">
            <w:pPr>
              <w:rPr>
                <w:sz w:val="16"/>
              </w:rPr>
            </w:pPr>
            <w:r w:rsidRPr="00F40136">
              <w:rPr>
                <w:sz w:val="16"/>
              </w:rPr>
              <w:t xml:space="preserve">Make the following entries and choose </w:t>
            </w:r>
            <w:r w:rsidRPr="00F40136">
              <w:rPr>
                <w:rStyle w:val="screenelement"/>
                <w:sz w:val="16"/>
              </w:rPr>
              <w:t>Go</w:t>
            </w:r>
            <w:r w:rsidRPr="00F40136">
              <w:rPr>
                <w:sz w:val="16"/>
              </w:rPr>
              <w:t>.</w:t>
            </w:r>
          </w:p>
          <w:p w:rsidR="00004209" w:rsidRPr="00F40136" w:rsidRDefault="00C44167">
            <w:pPr>
              <w:pStyle w:val="listpara1"/>
              <w:numPr>
                <w:ilvl w:val="0"/>
                <w:numId w:val="13"/>
              </w:numPr>
              <w:rPr>
                <w:sz w:val="16"/>
              </w:rPr>
            </w:pPr>
            <w:r w:rsidRPr="00F40136">
              <w:rPr>
                <w:rStyle w:val="screenelement"/>
                <w:sz w:val="16"/>
              </w:rPr>
              <w:t>Plant</w:t>
            </w:r>
            <w:r w:rsidRPr="00F40136">
              <w:rPr>
                <w:sz w:val="16"/>
              </w:rPr>
              <w:t xml:space="preserve">: </w:t>
            </w:r>
            <w:r w:rsidRPr="00F40136">
              <w:rPr>
                <w:rStyle w:val="userinput"/>
                <w:sz w:val="16"/>
              </w:rPr>
              <w:t>1010</w:t>
            </w:r>
          </w:p>
          <w:p w:rsidR="00004209" w:rsidRPr="00F40136" w:rsidRDefault="00C44167">
            <w:pPr>
              <w:pStyle w:val="listpara1"/>
              <w:numPr>
                <w:ilvl w:val="0"/>
                <w:numId w:val="3"/>
              </w:numPr>
              <w:rPr>
                <w:sz w:val="16"/>
              </w:rPr>
            </w:pPr>
            <w:r w:rsidRPr="00F40136">
              <w:rPr>
                <w:rStyle w:val="screenelement"/>
                <w:sz w:val="16"/>
              </w:rPr>
              <w:t>Material Document</w:t>
            </w:r>
            <w:r w:rsidRPr="00F40136">
              <w:rPr>
                <w:sz w:val="16"/>
              </w:rPr>
              <w:t>: Material document number from the previous step</w:t>
            </w:r>
          </w:p>
        </w:tc>
        <w:tc>
          <w:tcPr>
            <w:tcW w:w="0" w:type="auto"/>
          </w:tcPr>
          <w:p w:rsidR="00004209" w:rsidRPr="00F40136" w:rsidRDefault="00C44167">
            <w:pPr>
              <w:rPr>
                <w:sz w:val="16"/>
              </w:rPr>
            </w:pPr>
            <w:r w:rsidRPr="00F40136">
              <w:rPr>
                <w:sz w:val="16"/>
              </w:rPr>
              <w:t>The relevant material document item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4</w:t>
            </w:r>
          </w:p>
        </w:tc>
        <w:tc>
          <w:tcPr>
            <w:tcW w:w="0" w:type="auto"/>
          </w:tcPr>
          <w:p w:rsidR="00004209" w:rsidRPr="00F40136" w:rsidRDefault="00C44167">
            <w:pPr>
              <w:rPr>
                <w:sz w:val="16"/>
              </w:rPr>
            </w:pPr>
            <w:r w:rsidRPr="00F40136">
              <w:rPr>
                <w:rStyle w:val="bold"/>
                <w:sz w:val="16"/>
              </w:rPr>
              <w:t>Select Material Document for Goods Receipt</w:t>
            </w:r>
          </w:p>
        </w:tc>
        <w:tc>
          <w:tcPr>
            <w:tcW w:w="0" w:type="auto"/>
          </w:tcPr>
          <w:p w:rsidR="00004209" w:rsidRPr="00F40136" w:rsidRDefault="00C44167">
            <w:pPr>
              <w:rPr>
                <w:sz w:val="16"/>
              </w:rPr>
            </w:pPr>
            <w:r w:rsidRPr="00F40136">
              <w:rPr>
                <w:sz w:val="16"/>
              </w:rPr>
              <w:t>Select the row for which you'd like to see the material documents.</w:t>
            </w:r>
          </w:p>
        </w:tc>
        <w:tc>
          <w:tcPr>
            <w:tcW w:w="0" w:type="auto"/>
          </w:tcPr>
          <w:p w:rsidR="00004209" w:rsidRPr="00F40136" w:rsidRDefault="00C44167">
            <w:pPr>
              <w:rPr>
                <w:sz w:val="16"/>
              </w:rPr>
            </w:pPr>
            <w:r w:rsidRPr="00F40136">
              <w:rPr>
                <w:sz w:val="16"/>
              </w:rPr>
              <w:t xml:space="preserve">The </w:t>
            </w:r>
            <w:r w:rsidRPr="00F40136">
              <w:rPr>
                <w:rStyle w:val="screenelement"/>
                <w:sz w:val="16"/>
              </w:rPr>
              <w:t>Material Document</w:t>
            </w:r>
            <w:r w:rsidRPr="00F40136">
              <w:rPr>
                <w:sz w:val="16"/>
              </w:rPr>
              <w:t xml:space="preserve"> screen is displayed.</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5</w:t>
            </w:r>
          </w:p>
        </w:tc>
        <w:tc>
          <w:tcPr>
            <w:tcW w:w="0" w:type="auto"/>
          </w:tcPr>
          <w:p w:rsidR="00004209" w:rsidRPr="00F40136" w:rsidRDefault="00C44167">
            <w:pPr>
              <w:rPr>
                <w:sz w:val="16"/>
              </w:rPr>
            </w:pPr>
            <w:r w:rsidRPr="00F40136">
              <w:rPr>
                <w:rStyle w:val="bold"/>
                <w:sz w:val="16"/>
              </w:rPr>
              <w:t>Check Goods Issue Details</w:t>
            </w:r>
          </w:p>
        </w:tc>
        <w:tc>
          <w:tcPr>
            <w:tcW w:w="0" w:type="auto"/>
          </w:tcPr>
          <w:p w:rsidR="00004209" w:rsidRPr="00F40136" w:rsidRDefault="00C44167">
            <w:pPr>
              <w:rPr>
                <w:sz w:val="16"/>
              </w:rPr>
            </w:pPr>
            <w:r w:rsidRPr="00F40136">
              <w:rPr>
                <w:sz w:val="16"/>
              </w:rPr>
              <w:t xml:space="preserve">Check the </w:t>
            </w:r>
            <w:r w:rsidRPr="00F40136">
              <w:rPr>
                <w:rStyle w:val="screenelement"/>
                <w:sz w:val="16"/>
              </w:rPr>
              <w:t>General Information</w:t>
            </w:r>
            <w:r w:rsidRPr="00F40136">
              <w:rPr>
                <w:sz w:val="16"/>
              </w:rPr>
              <w:t xml:space="preserve">, </w:t>
            </w:r>
            <w:r w:rsidRPr="00F40136">
              <w:rPr>
                <w:rStyle w:val="screenelement"/>
                <w:sz w:val="16"/>
              </w:rPr>
              <w:t>Attachments</w:t>
            </w:r>
            <w:r w:rsidRPr="00F40136">
              <w:rPr>
                <w:sz w:val="16"/>
              </w:rPr>
              <w:t xml:space="preserve">, </w:t>
            </w:r>
            <w:r w:rsidRPr="00F40136">
              <w:rPr>
                <w:rStyle w:val="screenelement"/>
                <w:sz w:val="16"/>
              </w:rPr>
              <w:t>Item</w:t>
            </w:r>
            <w:r w:rsidRPr="00F40136">
              <w:rPr>
                <w:sz w:val="16"/>
              </w:rPr>
              <w:t xml:space="preserve">, </w:t>
            </w:r>
            <w:r w:rsidRPr="00F40136">
              <w:rPr>
                <w:rStyle w:val="screenelement"/>
                <w:sz w:val="16"/>
              </w:rPr>
              <w:t>Document Flow</w:t>
            </w:r>
            <w:r w:rsidRPr="00F40136">
              <w:rPr>
                <w:sz w:val="16"/>
              </w:rPr>
              <w:t xml:space="preserve"> and </w:t>
            </w:r>
            <w:r w:rsidRPr="00F40136">
              <w:rPr>
                <w:rStyle w:val="screenelement"/>
                <w:sz w:val="16"/>
              </w:rPr>
              <w:t>Process Flow</w:t>
            </w:r>
            <w:r w:rsidRPr="00F40136">
              <w:rPr>
                <w:sz w:val="16"/>
              </w:rPr>
              <w:t>.</w:t>
            </w:r>
          </w:p>
        </w:tc>
        <w:tc>
          <w:tcPr>
            <w:tcW w:w="0" w:type="auto"/>
          </w:tcPr>
          <w:p w:rsidR="00004209" w:rsidRPr="00F40136" w:rsidRDefault="00C44167">
            <w:pPr>
              <w:rPr>
                <w:sz w:val="16"/>
              </w:rPr>
            </w:pPr>
            <w:r w:rsidRPr="00F40136">
              <w:rPr>
                <w:sz w:val="16"/>
              </w:rPr>
              <w:t xml:space="preserve">In the </w:t>
            </w:r>
            <w:r w:rsidRPr="00F40136">
              <w:rPr>
                <w:rStyle w:val="screenelement"/>
                <w:sz w:val="16"/>
              </w:rPr>
              <w:t>General Information</w:t>
            </w:r>
            <w:r w:rsidRPr="00F40136">
              <w:rPr>
                <w:sz w:val="16"/>
              </w:rPr>
              <w:t xml:space="preserve"> section, you can see the </w:t>
            </w:r>
            <w:r w:rsidRPr="00F40136">
              <w:rPr>
                <w:rStyle w:val="screenelement"/>
                <w:sz w:val="16"/>
              </w:rPr>
              <w:t>Posting Date</w:t>
            </w:r>
            <w:r w:rsidRPr="00F40136">
              <w:rPr>
                <w:sz w:val="16"/>
              </w:rPr>
              <w:t xml:space="preserve"> and </w:t>
            </w:r>
            <w:r w:rsidRPr="00F40136">
              <w:rPr>
                <w:rStyle w:val="screenelement"/>
                <w:sz w:val="16"/>
              </w:rPr>
              <w:t>Document Date</w:t>
            </w:r>
            <w:r w:rsidRPr="00F40136">
              <w:rPr>
                <w:sz w:val="16"/>
              </w:rPr>
              <w:t>.</w:t>
            </w:r>
          </w:p>
        </w:tc>
        <w:tc>
          <w:tcPr>
            <w:tcW w:w="0" w:type="auto"/>
          </w:tcPr>
          <w:p w:rsidR="00004209" w:rsidRPr="00F40136" w:rsidRDefault="00004209">
            <w:pPr>
              <w:rPr>
                <w:sz w:val="16"/>
              </w:rPr>
            </w:pPr>
          </w:p>
        </w:tc>
      </w:tr>
      <w:tr w:rsidR="00004209" w:rsidRPr="00F40136" w:rsidTr="00F40136">
        <w:tc>
          <w:tcPr>
            <w:tcW w:w="0" w:type="auto"/>
          </w:tcPr>
          <w:p w:rsidR="00004209" w:rsidRPr="00F40136" w:rsidRDefault="00C44167">
            <w:pPr>
              <w:rPr>
                <w:sz w:val="16"/>
              </w:rPr>
            </w:pPr>
            <w:r w:rsidRPr="00F40136">
              <w:rPr>
                <w:sz w:val="16"/>
              </w:rPr>
              <w:t>6</w:t>
            </w:r>
          </w:p>
        </w:tc>
        <w:tc>
          <w:tcPr>
            <w:tcW w:w="0" w:type="auto"/>
          </w:tcPr>
          <w:p w:rsidR="00004209" w:rsidRPr="00F40136" w:rsidRDefault="00C44167">
            <w:pPr>
              <w:rPr>
                <w:sz w:val="16"/>
              </w:rPr>
            </w:pPr>
            <w:r w:rsidRPr="00F40136">
              <w:rPr>
                <w:rStyle w:val="bold"/>
                <w:sz w:val="16"/>
              </w:rPr>
              <w:t>Select the Material Document Item</w:t>
            </w:r>
          </w:p>
        </w:tc>
        <w:tc>
          <w:tcPr>
            <w:tcW w:w="0" w:type="auto"/>
          </w:tcPr>
          <w:p w:rsidR="00004209" w:rsidRPr="00F40136" w:rsidRDefault="00C44167">
            <w:pPr>
              <w:rPr>
                <w:sz w:val="16"/>
              </w:rPr>
            </w:pPr>
            <w:r w:rsidRPr="00F40136">
              <w:rPr>
                <w:sz w:val="16"/>
              </w:rPr>
              <w:t xml:space="preserve">In the </w:t>
            </w:r>
            <w:r w:rsidRPr="00F40136">
              <w:rPr>
                <w:rStyle w:val="screenelement"/>
                <w:sz w:val="16"/>
              </w:rPr>
              <w:t>Items</w:t>
            </w:r>
            <w:r w:rsidRPr="00F40136">
              <w:rPr>
                <w:sz w:val="16"/>
              </w:rPr>
              <w:t xml:space="preserve"> section, select the row of the material document item that you want to preview.</w:t>
            </w:r>
          </w:p>
        </w:tc>
        <w:tc>
          <w:tcPr>
            <w:tcW w:w="0" w:type="auto"/>
          </w:tcPr>
          <w:p w:rsidR="00004209" w:rsidRPr="00F40136" w:rsidRDefault="00C44167">
            <w:pPr>
              <w:rPr>
                <w:sz w:val="16"/>
              </w:rPr>
            </w:pPr>
            <w:r w:rsidRPr="00F40136">
              <w:rPr>
                <w:sz w:val="16"/>
              </w:rPr>
              <w:t xml:space="preserve">The </w:t>
            </w:r>
            <w:r w:rsidRPr="00F40136">
              <w:rPr>
                <w:rStyle w:val="screenelement"/>
                <w:sz w:val="16"/>
              </w:rPr>
              <w:t>Material Document (Original)</w:t>
            </w:r>
            <w:r w:rsidRPr="00F40136">
              <w:rPr>
                <w:sz w:val="16"/>
              </w:rPr>
              <w:t xml:space="preserve"> screen is displayed.</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7</w:t>
            </w:r>
          </w:p>
        </w:tc>
        <w:tc>
          <w:tcPr>
            <w:tcW w:w="0" w:type="auto"/>
          </w:tcPr>
          <w:p w:rsidR="00004209" w:rsidRPr="00F40136" w:rsidRDefault="00C44167">
            <w:pPr>
              <w:rPr>
                <w:sz w:val="16"/>
              </w:rPr>
            </w:pPr>
            <w:r w:rsidRPr="00F40136">
              <w:rPr>
                <w:rStyle w:val="bold"/>
                <w:sz w:val="16"/>
              </w:rPr>
              <w:t>Preview the Material Document Goods Receipt Slip</w:t>
            </w:r>
          </w:p>
        </w:tc>
        <w:tc>
          <w:tcPr>
            <w:tcW w:w="0" w:type="auto"/>
          </w:tcPr>
          <w:p w:rsidR="00004209" w:rsidRPr="00F40136" w:rsidRDefault="00C44167">
            <w:pPr>
              <w:rPr>
                <w:sz w:val="16"/>
              </w:rPr>
            </w:pPr>
            <w:r w:rsidRPr="00F40136">
              <w:rPr>
                <w:sz w:val="16"/>
              </w:rPr>
              <w:t xml:space="preserve">In the </w:t>
            </w:r>
            <w:r w:rsidRPr="00F40136">
              <w:rPr>
                <w:rStyle w:val="screenelement"/>
                <w:sz w:val="16"/>
              </w:rPr>
              <w:t>Output Management</w:t>
            </w:r>
            <w:r w:rsidRPr="00F40136">
              <w:rPr>
                <w:sz w:val="16"/>
              </w:rPr>
              <w:t xml:space="preserve"> section, choose the </w:t>
            </w:r>
            <w:r w:rsidRPr="00F40136">
              <w:rPr>
                <w:rStyle w:val="screenelement"/>
                <w:sz w:val="16"/>
              </w:rPr>
              <w:t>Display Document (Original)</w:t>
            </w:r>
            <w:r w:rsidRPr="00F40136">
              <w:rPr>
                <w:sz w:val="16"/>
              </w:rPr>
              <w:t xml:space="preserve"> icon for the item of which the </w:t>
            </w:r>
            <w:r w:rsidRPr="00F40136">
              <w:rPr>
                <w:rStyle w:val="screenelement"/>
                <w:sz w:val="16"/>
              </w:rPr>
              <w:t>Output Type</w:t>
            </w:r>
            <w:r w:rsidRPr="00F40136">
              <w:rPr>
                <w:sz w:val="16"/>
              </w:rPr>
              <w:t xml:space="preserve"> is </w:t>
            </w:r>
            <w:r w:rsidRPr="00F40136">
              <w:rPr>
                <w:rStyle w:val="screenelement"/>
                <w:sz w:val="16"/>
              </w:rPr>
              <w:t>GOODS_RECEIPT_PO_SLIP</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Goods Receipt Slip</w:t>
            </w:r>
            <w:r w:rsidRPr="00F40136">
              <w:rPr>
                <w:sz w:val="16"/>
              </w:rPr>
              <w:t xml:space="preserve"> is opened in PDF format.</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8</w:t>
            </w:r>
          </w:p>
        </w:tc>
        <w:tc>
          <w:tcPr>
            <w:tcW w:w="0" w:type="auto"/>
          </w:tcPr>
          <w:p w:rsidR="00004209" w:rsidRPr="00F40136" w:rsidRDefault="00C44167">
            <w:pPr>
              <w:rPr>
                <w:sz w:val="16"/>
              </w:rPr>
            </w:pPr>
            <w:r w:rsidRPr="00F40136">
              <w:rPr>
                <w:rStyle w:val="bold"/>
                <w:sz w:val="16"/>
              </w:rPr>
              <w:t>Preview the Material Document Goods Receipt Label</w:t>
            </w:r>
          </w:p>
        </w:tc>
        <w:tc>
          <w:tcPr>
            <w:tcW w:w="0" w:type="auto"/>
          </w:tcPr>
          <w:p w:rsidR="00004209" w:rsidRPr="00F40136" w:rsidRDefault="00C44167">
            <w:pPr>
              <w:rPr>
                <w:sz w:val="16"/>
              </w:rPr>
            </w:pPr>
            <w:r w:rsidRPr="00F40136">
              <w:rPr>
                <w:sz w:val="16"/>
              </w:rPr>
              <w:t xml:space="preserve">In the </w:t>
            </w:r>
            <w:r w:rsidRPr="00F40136">
              <w:rPr>
                <w:rStyle w:val="screenelement"/>
                <w:sz w:val="16"/>
              </w:rPr>
              <w:t>Output Management</w:t>
            </w:r>
            <w:r w:rsidRPr="00F40136">
              <w:rPr>
                <w:sz w:val="16"/>
              </w:rPr>
              <w:t xml:space="preserve"> section, choose the </w:t>
            </w:r>
            <w:r w:rsidRPr="00F40136">
              <w:rPr>
                <w:rStyle w:val="screenelement"/>
                <w:sz w:val="16"/>
              </w:rPr>
              <w:t>Display Document (Original)</w:t>
            </w:r>
            <w:r w:rsidRPr="00F40136">
              <w:rPr>
                <w:sz w:val="16"/>
              </w:rPr>
              <w:t xml:space="preserve"> icon for the item of which the </w:t>
            </w:r>
            <w:r w:rsidRPr="00F40136">
              <w:rPr>
                <w:rStyle w:val="screenelement"/>
                <w:sz w:val="16"/>
              </w:rPr>
              <w:t>Output Type</w:t>
            </w:r>
            <w:r w:rsidRPr="00F40136">
              <w:rPr>
                <w:sz w:val="16"/>
              </w:rPr>
              <w:t xml:space="preserve"> is </w:t>
            </w:r>
            <w:r w:rsidRPr="00F40136">
              <w:rPr>
                <w:rStyle w:val="screenelement"/>
                <w:sz w:val="16"/>
              </w:rPr>
              <w:t>GOODS_RECEIPT_LABEL</w:t>
            </w:r>
            <w:r w:rsidRPr="00F40136">
              <w:rPr>
                <w:sz w:val="16"/>
              </w:rPr>
              <w:t>.</w:t>
            </w:r>
          </w:p>
        </w:tc>
        <w:tc>
          <w:tcPr>
            <w:tcW w:w="0" w:type="auto"/>
          </w:tcPr>
          <w:p w:rsidR="00004209" w:rsidRPr="00F40136" w:rsidRDefault="00C44167">
            <w:pPr>
              <w:rPr>
                <w:sz w:val="16"/>
              </w:rPr>
            </w:pPr>
            <w:r w:rsidRPr="00F40136">
              <w:rPr>
                <w:sz w:val="16"/>
              </w:rPr>
              <w:t xml:space="preserve">The </w:t>
            </w:r>
            <w:r w:rsidRPr="00F40136">
              <w:rPr>
                <w:rStyle w:val="screenelement"/>
                <w:sz w:val="16"/>
              </w:rPr>
              <w:t>Goods Receipt Label</w:t>
            </w:r>
            <w:r w:rsidRPr="00F40136">
              <w:rPr>
                <w:sz w:val="16"/>
              </w:rPr>
              <w:t xml:space="preserve"> is opened in PDF format.</w:t>
            </w:r>
          </w:p>
        </w:tc>
        <w:tc>
          <w:tcPr>
            <w:tcW w:w="0" w:type="auto"/>
          </w:tcPr>
          <w:p w:rsidR="00C44167" w:rsidRPr="00F40136" w:rsidRDefault="00C44167">
            <w:pPr>
              <w:rPr>
                <w:sz w:val="16"/>
              </w:rPr>
            </w:pPr>
          </w:p>
        </w:tc>
      </w:tr>
      <w:tr w:rsidR="00004209" w:rsidRPr="00F40136" w:rsidTr="00F40136">
        <w:tc>
          <w:tcPr>
            <w:tcW w:w="0" w:type="auto"/>
          </w:tcPr>
          <w:p w:rsidR="00004209" w:rsidRPr="00F40136" w:rsidRDefault="00C44167">
            <w:pPr>
              <w:rPr>
                <w:sz w:val="16"/>
              </w:rPr>
            </w:pPr>
            <w:r w:rsidRPr="00F40136">
              <w:rPr>
                <w:sz w:val="16"/>
              </w:rPr>
              <w:t>9</w:t>
            </w:r>
          </w:p>
        </w:tc>
        <w:tc>
          <w:tcPr>
            <w:tcW w:w="0" w:type="auto"/>
          </w:tcPr>
          <w:p w:rsidR="00004209" w:rsidRPr="00F40136" w:rsidRDefault="00C44167">
            <w:pPr>
              <w:rPr>
                <w:sz w:val="16"/>
              </w:rPr>
            </w:pPr>
            <w:r w:rsidRPr="00F40136">
              <w:rPr>
                <w:rStyle w:val="bold"/>
                <w:sz w:val="16"/>
              </w:rPr>
              <w:t>Choose Home</w:t>
            </w:r>
          </w:p>
        </w:tc>
        <w:tc>
          <w:tcPr>
            <w:tcW w:w="0" w:type="auto"/>
          </w:tcPr>
          <w:p w:rsidR="00004209" w:rsidRPr="00F40136" w:rsidRDefault="00C44167">
            <w:pPr>
              <w:rPr>
                <w:sz w:val="16"/>
              </w:rPr>
            </w:pPr>
            <w:r w:rsidRPr="00F40136">
              <w:rPr>
                <w:sz w:val="16"/>
              </w:rPr>
              <w:t xml:space="preserve">Choose </w:t>
            </w:r>
            <w:r w:rsidRPr="00F40136">
              <w:rPr>
                <w:rStyle w:val="screenelement"/>
                <w:sz w:val="16"/>
              </w:rPr>
              <w:t>Home</w:t>
            </w:r>
            <w:r w:rsidRPr="00F40136">
              <w:rPr>
                <w:sz w:val="16"/>
              </w:rPr>
              <w:t>.</w:t>
            </w:r>
          </w:p>
        </w:tc>
        <w:tc>
          <w:tcPr>
            <w:tcW w:w="0" w:type="auto"/>
          </w:tcPr>
          <w:p w:rsidR="00004209" w:rsidRPr="00F40136" w:rsidRDefault="00C44167">
            <w:pPr>
              <w:rPr>
                <w:sz w:val="16"/>
              </w:rPr>
            </w:pPr>
            <w:r w:rsidRPr="00F40136">
              <w:rPr>
                <w:sz w:val="16"/>
              </w:rPr>
              <w:t>The SAP Fiori launchpad is displayed.</w:t>
            </w:r>
          </w:p>
        </w:tc>
        <w:tc>
          <w:tcPr>
            <w:tcW w:w="0" w:type="auto"/>
          </w:tcPr>
          <w:p w:rsidR="00C44167" w:rsidRPr="00F40136" w:rsidRDefault="00C44167">
            <w:pPr>
              <w:rPr>
                <w:sz w:val="16"/>
              </w:rPr>
            </w:pPr>
          </w:p>
        </w:tc>
      </w:tr>
    </w:tbl>
    <w:p w:rsidR="00004209" w:rsidRDefault="00C44167">
      <w:pPr>
        <w:pStyle w:val="Heading1"/>
      </w:pPr>
      <w:bookmarkStart w:id="42" w:name="d2e596"/>
      <w:bookmarkStart w:id="43" w:name="_Toc232850087"/>
      <w:r>
        <w:lastRenderedPageBreak/>
        <w:t>Follow-Up Processes</w:t>
      </w:r>
      <w:bookmarkEnd w:id="42"/>
      <w:bookmarkEnd w:id="43"/>
    </w:p>
    <w:p w:rsidR="00004209" w:rsidRDefault="00C44167">
      <w:pPr>
        <w:pStyle w:val="Heading2"/>
      </w:pPr>
      <w:bookmarkStart w:id="44" w:name="unique_20"/>
      <w:bookmarkStart w:id="45" w:name="_Toc232850088"/>
      <w:r>
        <w:t>Succeeding Processes</w:t>
      </w:r>
      <w:bookmarkEnd w:id="44"/>
      <w:bookmarkEnd w:id="45"/>
    </w:p>
    <w:p w:rsidR="00004209" w:rsidRDefault="00C4416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011"/>
        <w:gridCol w:w="11293"/>
      </w:tblGrid>
      <w:tr w:rsidR="00004209" w:rsidRPr="00F40136" w:rsidTr="00F40136">
        <w:trPr>
          <w:cnfStyle w:val="100000000000" w:firstRow="1" w:lastRow="0" w:firstColumn="0" w:lastColumn="0" w:oddVBand="0" w:evenVBand="0" w:oddHBand="0" w:evenHBand="0" w:firstRowFirstColumn="0" w:firstRowLastColumn="0" w:lastRowFirstColumn="0" w:lastRowLastColumn="0"/>
        </w:trPr>
        <w:tc>
          <w:tcPr>
            <w:tcW w:w="0" w:type="auto"/>
          </w:tcPr>
          <w:p w:rsidR="00004209" w:rsidRPr="00F40136" w:rsidRDefault="00C44167">
            <w:pPr>
              <w:pStyle w:val="boldparagraph"/>
              <w:rPr>
                <w:sz w:val="16"/>
              </w:rPr>
            </w:pPr>
            <w:r w:rsidRPr="00F40136">
              <w:rPr>
                <w:sz w:val="16"/>
              </w:rPr>
              <w:t>Process</w:t>
            </w:r>
          </w:p>
        </w:tc>
        <w:tc>
          <w:tcPr>
            <w:tcW w:w="0" w:type="auto"/>
          </w:tcPr>
          <w:p w:rsidR="00004209" w:rsidRPr="00F40136" w:rsidRDefault="00C44167">
            <w:pPr>
              <w:pStyle w:val="boldparagraph"/>
              <w:rPr>
                <w:sz w:val="16"/>
              </w:rPr>
            </w:pPr>
            <w:r w:rsidRPr="00F40136">
              <w:rPr>
                <w:sz w:val="16"/>
              </w:rPr>
              <w:t>Business Condition</w:t>
            </w:r>
          </w:p>
        </w:tc>
      </w:tr>
      <w:tr w:rsidR="00004209" w:rsidRPr="00F40136" w:rsidTr="00F40136">
        <w:tc>
          <w:tcPr>
            <w:tcW w:w="0" w:type="auto"/>
          </w:tcPr>
          <w:p w:rsidR="00004209" w:rsidRPr="00F40136" w:rsidRDefault="00C44167">
            <w:pPr>
              <w:rPr>
                <w:sz w:val="16"/>
              </w:rPr>
            </w:pPr>
            <w:r w:rsidRPr="00F40136">
              <w:rPr>
                <w:sz w:val="16"/>
              </w:rPr>
              <w:t>Period-End Closing – Plant (BEI) (Optional)</w:t>
            </w:r>
          </w:p>
        </w:tc>
        <w:tc>
          <w:tcPr>
            <w:tcW w:w="0" w:type="auto"/>
          </w:tcPr>
          <w:p w:rsidR="00004209" w:rsidRPr="00F40136" w:rsidRDefault="00C44167">
            <w:pPr>
              <w:rPr>
                <w:sz w:val="16"/>
              </w:rPr>
            </w:pPr>
            <w:r w:rsidRPr="00F40136">
              <w:rPr>
                <w:sz w:val="16"/>
              </w:rPr>
              <w:t>These are executed collectively as a part of month-end closing. For more information on the month-end closing procedure, see the Period-End Closing – Plant</w:t>
            </w:r>
            <w:r w:rsidRPr="00F40136">
              <w:rPr>
                <w:sz w:val="16"/>
              </w:rPr>
              <w:t xml:space="preserve"> test script.</w:t>
            </w:r>
          </w:p>
          <w:p w:rsidR="00004209" w:rsidRPr="00F40136" w:rsidRDefault="00004209">
            <w:pPr>
              <w:rPr>
                <w:sz w:val="16"/>
              </w:rPr>
            </w:pPr>
          </w:p>
          <w:tbl>
            <w:tblPr>
              <w:tblW w:w="4975" w:type="pct"/>
              <w:tblCellMar>
                <w:left w:w="10" w:type="dxa"/>
                <w:right w:w="10" w:type="dxa"/>
              </w:tblCellMar>
              <w:tblLook w:val="0000" w:firstRow="0" w:lastRow="0" w:firstColumn="0" w:lastColumn="0" w:noHBand="0" w:noVBand="0"/>
            </w:tblPr>
            <w:tblGrid>
              <w:gridCol w:w="11075"/>
            </w:tblGrid>
            <w:tr w:rsidR="00004209" w:rsidRPr="00F40136" w:rsidTr="00F4013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004209" w:rsidRPr="00F40136" w:rsidRDefault="00C44167">
                  <w:pPr>
                    <w:rPr>
                      <w:sz w:val="16"/>
                    </w:rPr>
                  </w:pPr>
                  <w:r w:rsidRPr="00F40136">
                    <w:rPr>
                      <w:rStyle w:val="bold"/>
                      <w:sz w:val="16"/>
                    </w:rPr>
                    <w:t xml:space="preserve">Note </w:t>
                  </w:r>
                  <w:r w:rsidRPr="00F40136">
                    <w:rPr>
                      <w:sz w:val="16"/>
                    </w:rPr>
                    <w:t>The month-end closing can only be carried out once a month.</w:t>
                  </w:r>
                </w:p>
              </w:tc>
            </w:tr>
          </w:tbl>
          <w:p w:rsidR="00C44167" w:rsidRPr="00F40136" w:rsidRDefault="00C44167">
            <w:pPr>
              <w:rPr>
                <w:sz w:val="16"/>
              </w:rPr>
            </w:pPr>
          </w:p>
        </w:tc>
      </w:tr>
    </w:tbl>
    <w:p w:rsidR="00C44167" w:rsidRDefault="00C44167"/>
    <w:p w:rsidR="00F40136" w:rsidRDefault="00F40136"/>
    <w:p w:rsidR="00F40136" w:rsidRDefault="00F40136"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0136"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F40136" w:rsidRDefault="00F40136" w:rsidP="00F466C9">
            <w:r>
              <w:t>Type Style</w:t>
            </w:r>
          </w:p>
        </w:tc>
        <w:tc>
          <w:tcPr>
            <w:tcW w:w="11598" w:type="dxa"/>
          </w:tcPr>
          <w:p w:rsidR="00F40136" w:rsidRDefault="00F40136" w:rsidP="00F466C9">
            <w:r>
              <w:t>Description</w:t>
            </w:r>
          </w:p>
        </w:tc>
      </w:tr>
      <w:tr w:rsidR="00F4013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40136" w:rsidRPr="001B5034" w:rsidRDefault="00F40136" w:rsidP="00F466C9">
            <w:r w:rsidRPr="00601DC2">
              <w:rPr>
                <w:rStyle w:val="SAPScreenElement"/>
              </w:rPr>
              <w:t>Example</w:t>
            </w:r>
          </w:p>
        </w:tc>
        <w:tc>
          <w:tcPr>
            <w:tcW w:w="11598" w:type="dxa"/>
          </w:tcPr>
          <w:p w:rsidR="00F40136" w:rsidRDefault="00F40136" w:rsidP="00F466C9">
            <w:r w:rsidRPr="001B5034">
              <w:t>Words or characters quoted from the screen. These include field names, screen titles, pushbuttons labels, menu names, menu paths, and menu options.</w:t>
            </w:r>
          </w:p>
          <w:p w:rsidR="00F40136" w:rsidRPr="001B5034" w:rsidRDefault="00F40136" w:rsidP="00F466C9">
            <w:r>
              <w:t>Textual c</w:t>
            </w:r>
            <w:r w:rsidRPr="001B5034">
              <w:t xml:space="preserve">ross-references to other </w:t>
            </w:r>
            <w:r>
              <w:t>documents</w:t>
            </w:r>
            <w:r w:rsidRPr="001B5034">
              <w:t>.</w:t>
            </w:r>
          </w:p>
        </w:tc>
      </w:tr>
      <w:tr w:rsidR="00F4013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40136" w:rsidRPr="005A5AB7" w:rsidRDefault="00F40136" w:rsidP="00F466C9">
            <w:pPr>
              <w:rPr>
                <w:rStyle w:val="SAPEmphasis"/>
              </w:rPr>
            </w:pPr>
            <w:r w:rsidRPr="00D61EBC">
              <w:rPr>
                <w:rStyle w:val="SAPEmphasis"/>
              </w:rPr>
              <w:t>Example</w:t>
            </w:r>
          </w:p>
        </w:tc>
        <w:tc>
          <w:tcPr>
            <w:tcW w:w="11598" w:type="dxa"/>
          </w:tcPr>
          <w:p w:rsidR="00F40136" w:rsidRPr="001B5034" w:rsidRDefault="00F40136" w:rsidP="00F466C9">
            <w:r w:rsidRPr="001B5034">
              <w:t xml:space="preserve">Emphasized words or </w:t>
            </w:r>
            <w:r>
              <w:t>expressions.</w:t>
            </w:r>
          </w:p>
        </w:tc>
      </w:tr>
      <w:tr w:rsidR="00F4013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40136" w:rsidRPr="001B5034" w:rsidRDefault="00F40136" w:rsidP="00F466C9">
            <w:r w:rsidRPr="009A20CD">
              <w:rPr>
                <w:rStyle w:val="SAPMonospace"/>
              </w:rPr>
              <w:t>EXAMPLE</w:t>
            </w:r>
          </w:p>
        </w:tc>
        <w:tc>
          <w:tcPr>
            <w:tcW w:w="11598" w:type="dxa"/>
          </w:tcPr>
          <w:p w:rsidR="00F40136" w:rsidRPr="001B5034" w:rsidRDefault="00F40136"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013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40136" w:rsidRPr="005411A0" w:rsidRDefault="00F40136" w:rsidP="00F466C9">
            <w:pPr>
              <w:rPr>
                <w:rStyle w:val="SAPMonospace"/>
              </w:rPr>
            </w:pPr>
            <w:r w:rsidRPr="005411A0">
              <w:rPr>
                <w:rStyle w:val="SAPMonospace"/>
              </w:rPr>
              <w:t>Example</w:t>
            </w:r>
          </w:p>
        </w:tc>
        <w:tc>
          <w:tcPr>
            <w:tcW w:w="11598" w:type="dxa"/>
          </w:tcPr>
          <w:p w:rsidR="00F40136" w:rsidRPr="001B5034" w:rsidRDefault="00F40136" w:rsidP="00F466C9">
            <w:r w:rsidRPr="001B5034">
              <w:t>Output on the screen. This includes file and directory names and their paths, messages, names of variables and parameters, source text, and names of installation, upgrade and database tools.</w:t>
            </w:r>
          </w:p>
        </w:tc>
      </w:tr>
      <w:tr w:rsidR="00F4013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40136" w:rsidRPr="005A5AB7" w:rsidRDefault="00F40136" w:rsidP="00F466C9">
            <w:pPr>
              <w:rPr>
                <w:rStyle w:val="SAPEmphasis"/>
              </w:rPr>
            </w:pPr>
            <w:r w:rsidRPr="006F3BFA">
              <w:rPr>
                <w:rStyle w:val="SAPUserEntry"/>
              </w:rPr>
              <w:t>Example</w:t>
            </w:r>
          </w:p>
        </w:tc>
        <w:tc>
          <w:tcPr>
            <w:tcW w:w="11598" w:type="dxa"/>
          </w:tcPr>
          <w:p w:rsidR="00F40136" w:rsidRPr="001B5034" w:rsidRDefault="00F40136" w:rsidP="00F466C9">
            <w:r w:rsidRPr="001B5034">
              <w:t>Exact user entry. These are words or characters that you enter in the system exactly as they appear in the documentation.</w:t>
            </w:r>
          </w:p>
        </w:tc>
      </w:tr>
      <w:tr w:rsidR="00F40136"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F40136" w:rsidRPr="006F3BFA" w:rsidRDefault="00F40136" w:rsidP="00F466C9">
            <w:pPr>
              <w:rPr>
                <w:rStyle w:val="SAPUserEntry"/>
              </w:rPr>
            </w:pPr>
            <w:r w:rsidRPr="006F3BFA">
              <w:rPr>
                <w:rStyle w:val="SAPUserEntry"/>
              </w:rPr>
              <w:t>&lt;Example&gt;</w:t>
            </w:r>
          </w:p>
        </w:tc>
        <w:tc>
          <w:tcPr>
            <w:tcW w:w="11598" w:type="dxa"/>
          </w:tcPr>
          <w:p w:rsidR="00F40136" w:rsidRPr="001B5034" w:rsidRDefault="00F40136" w:rsidP="00F466C9">
            <w:r w:rsidRPr="001B5034">
              <w:t>Variable user entry. Angle brackets indicate that you replace these words and characters with appropriate entries to make entries in the system.</w:t>
            </w:r>
          </w:p>
        </w:tc>
      </w:tr>
      <w:tr w:rsidR="00F40136"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F40136" w:rsidRPr="00601DC2" w:rsidRDefault="00F40136" w:rsidP="00F466C9">
            <w:pPr>
              <w:rPr>
                <w:rStyle w:val="SAPKeyboard"/>
              </w:rPr>
            </w:pPr>
            <w:r w:rsidRPr="005E595C">
              <w:rPr>
                <w:rStyle w:val="SAPKeyboard"/>
              </w:rPr>
              <w:t>EXAMPLE</w:t>
            </w:r>
          </w:p>
        </w:tc>
        <w:tc>
          <w:tcPr>
            <w:tcW w:w="11598" w:type="dxa"/>
          </w:tcPr>
          <w:p w:rsidR="00F40136" w:rsidRPr="001B5034" w:rsidRDefault="00F40136"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F40136" w:rsidRDefault="00F40136" w:rsidP="00EC0B1C"/>
    <w:p w:rsidR="00F40136" w:rsidRPr="00416A0C" w:rsidRDefault="00F40136" w:rsidP="00EC0B1C">
      <w:pPr>
        <w:sectPr w:rsidR="00F40136" w:rsidRPr="00416A0C" w:rsidSect="00F40136">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0136" w:rsidTr="00F466C9">
        <w:trPr>
          <w:trHeight w:hRule="exact" w:val="227"/>
        </w:trPr>
        <w:tc>
          <w:tcPr>
            <w:tcW w:w="3969" w:type="dxa"/>
            <w:tcMar>
              <w:top w:w="0" w:type="dxa"/>
              <w:bottom w:w="0" w:type="dxa"/>
            </w:tcMar>
          </w:tcPr>
          <w:p w:rsidR="00F40136" w:rsidRDefault="00F40136" w:rsidP="00F466C9"/>
        </w:tc>
      </w:tr>
      <w:tr w:rsidR="00F40136" w:rsidTr="00F466C9">
        <w:trPr>
          <w:trHeight w:hRule="exact" w:val="1134"/>
        </w:trPr>
        <w:tc>
          <w:tcPr>
            <w:tcW w:w="3969" w:type="dxa"/>
            <w:shd w:val="clear" w:color="auto" w:fill="FFFFFF" w:themeFill="background1"/>
          </w:tcPr>
          <w:p w:rsidR="00F40136" w:rsidRDefault="00F40136" w:rsidP="00F466C9">
            <w:pPr>
              <w:pStyle w:val="SAPLastPageGray"/>
            </w:pPr>
            <w:r w:rsidRPr="00447440">
              <w:rPr>
                <w:color w:val="auto"/>
              </w:rPr>
              <w:t>www.sap.com</w:t>
            </w:r>
            <w:r>
              <w:t>/contactsap</w:t>
            </w:r>
          </w:p>
        </w:tc>
      </w:tr>
      <w:tr w:rsidR="00F40136" w:rsidTr="00F466C9">
        <w:trPr>
          <w:trHeight w:val="8120"/>
        </w:trPr>
        <w:tc>
          <w:tcPr>
            <w:tcW w:w="3969" w:type="dxa"/>
            <w:shd w:val="clear" w:color="auto" w:fill="FFFFFF" w:themeFill="background1"/>
            <w:vAlign w:val="bottom"/>
          </w:tcPr>
          <w:p w:rsidR="00F40136" w:rsidRPr="00CD309F" w:rsidRDefault="00F40136" w:rsidP="00F466C9">
            <w:pPr>
              <w:pStyle w:val="SAPLastPageNormal"/>
              <w:rPr>
                <w:lang w:val="en-US"/>
              </w:rPr>
            </w:pPr>
            <w:bookmarkStart w:id="4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6"/>
          </w:p>
          <w:p w:rsidR="00F40136" w:rsidRDefault="00F40136" w:rsidP="00F466C9">
            <w:pPr>
              <w:rPr>
                <w:rFonts w:cs="Arial"/>
                <w:sz w:val="12"/>
                <w:szCs w:val="18"/>
              </w:rPr>
            </w:pPr>
            <w:bookmarkStart w:id="4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F40136" w:rsidRPr="00F42CDC" w:rsidRDefault="00F40136"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F40136" w:rsidRPr="00F42CDC" w:rsidRDefault="00F40136"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F40136" w:rsidRPr="00F42CDC" w:rsidRDefault="00F40136"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F40136" w:rsidRDefault="00F40136" w:rsidP="00F466C9">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7"/>
          </w:p>
          <w:p w:rsidR="00F40136" w:rsidRPr="00907380" w:rsidRDefault="00F40136" w:rsidP="00F466C9">
            <w:pPr>
              <w:pStyle w:val="SAPMaterialNumber"/>
            </w:pPr>
          </w:p>
        </w:tc>
      </w:tr>
    </w:tbl>
    <w:p w:rsidR="00F40136" w:rsidRPr="00EC0B1C" w:rsidRDefault="00F40136"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0136" w:rsidRPr="00EC0B1C" w:rsidSect="00F40136">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4167" w:rsidRDefault="00C44167">
      <w:pPr>
        <w:spacing w:before="0" w:after="0" w:line="240" w:lineRule="auto"/>
      </w:pPr>
      <w:r>
        <w:separator/>
      </w:r>
    </w:p>
  </w:endnote>
  <w:endnote w:type="continuationSeparator" w:id="0">
    <w:p w:rsidR="00C44167" w:rsidRDefault="00C4416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Default="00F401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0136" w:rsidRPr="005D1853" w:rsidTr="00386C77">
      <w:tc>
        <w:tcPr>
          <w:tcW w:w="5245" w:type="dxa"/>
          <w:vAlign w:val="bottom"/>
        </w:tcPr>
        <w:p w:rsidR="00F40136" w:rsidRDefault="00F40136" w:rsidP="00386C77">
          <w:pPr>
            <w:pStyle w:val="SAPFooterleft"/>
          </w:pPr>
          <w:fldSimple w:instr=" REF maintitle \* MERGEFORMAT ">
            <w:r w:rsidRPr="00F40136">
              <w:t>Production Operations with Manufacturing Execution</w:t>
            </w:r>
            <w:r>
              <w:rPr>
                <w:u w:color="000000" w:themeColor="text1"/>
              </w:rPr>
              <w:t xml:space="preserve"> System (1Y5)</w:t>
            </w:r>
          </w:fldSimple>
        </w:p>
        <w:p w:rsidR="00F40136" w:rsidRPr="001B2C66" w:rsidRDefault="00F40136"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Follow-Up Processes</w:t>
          </w:r>
          <w:r>
            <w:rPr>
              <w:noProof/>
            </w:rPr>
            <w:fldChar w:fldCharType="end"/>
          </w:r>
        </w:p>
      </w:tc>
      <w:tc>
        <w:tcPr>
          <w:tcW w:w="3544" w:type="dxa"/>
          <w:vAlign w:val="bottom"/>
        </w:tcPr>
        <w:p w:rsidR="00F40136" w:rsidRPr="00860C35" w:rsidRDefault="00F40136"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F40136" w:rsidRPr="004319A4" w:rsidRDefault="00F40136"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F40136" w:rsidRDefault="00F40136" w:rsidP="008740FD">
    <w:pPr>
      <w:pStyle w:val="Footer"/>
    </w:pPr>
  </w:p>
  <w:p w:rsidR="00F40136" w:rsidRPr="00E63F4C" w:rsidRDefault="00F4013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Default="00F4013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Pr="00F40136" w:rsidRDefault="00F40136" w:rsidP="00F4013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Pr="00F40136" w:rsidRDefault="00F40136" w:rsidP="00F401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Pr="00F40136" w:rsidRDefault="00F40136" w:rsidP="00F401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4167" w:rsidRDefault="00C44167">
      <w:pPr>
        <w:spacing w:before="0" w:after="0" w:line="240" w:lineRule="auto"/>
      </w:pPr>
      <w:r>
        <w:rPr>
          <w:color w:val="000000"/>
        </w:rPr>
        <w:separator/>
      </w:r>
    </w:p>
  </w:footnote>
  <w:footnote w:type="continuationSeparator" w:id="0">
    <w:p w:rsidR="00C44167" w:rsidRDefault="00C4416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Default="00F401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Default="00F401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0136" w:rsidRDefault="00F40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5E289E"/>
    <w:multiLevelType w:val="multilevel"/>
    <w:tmpl w:val="DC2ABE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E337399"/>
    <w:multiLevelType w:val="multilevel"/>
    <w:tmpl w:val="F338643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1933382"/>
    <w:multiLevelType w:val="multilevel"/>
    <w:tmpl w:val="72B4C2C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A356194"/>
    <w:multiLevelType w:val="multilevel"/>
    <w:tmpl w:val="603C4B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081054391">
    <w:abstractNumId w:val="18"/>
  </w:num>
  <w:num w:numId="2" w16cid:durableId="260993138">
    <w:abstractNumId w:val="21"/>
  </w:num>
  <w:num w:numId="3" w16cid:durableId="195193618">
    <w:abstractNumId w:val="17"/>
  </w:num>
  <w:num w:numId="4" w16cid:durableId="1134713827">
    <w:abstractNumId w:val="22"/>
  </w:num>
  <w:num w:numId="5" w16cid:durableId="710422571">
    <w:abstractNumId w:val="17"/>
    <w:lvlOverride w:ilvl="0"/>
  </w:num>
  <w:num w:numId="6" w16cid:durableId="506483747">
    <w:abstractNumId w:val="17"/>
    <w:lvlOverride w:ilvl="0"/>
  </w:num>
  <w:num w:numId="7" w16cid:durableId="471535">
    <w:abstractNumId w:val="17"/>
    <w:lvlOverride w:ilvl="0"/>
  </w:num>
  <w:num w:numId="8" w16cid:durableId="225655012">
    <w:abstractNumId w:val="17"/>
    <w:lvlOverride w:ilvl="0"/>
  </w:num>
  <w:num w:numId="9" w16cid:durableId="1446269532">
    <w:abstractNumId w:val="17"/>
    <w:lvlOverride w:ilvl="0"/>
  </w:num>
  <w:num w:numId="10" w16cid:durableId="504251617">
    <w:abstractNumId w:val="17"/>
    <w:lvlOverride w:ilvl="0"/>
  </w:num>
  <w:num w:numId="11" w16cid:durableId="952900448">
    <w:abstractNumId w:val="17"/>
    <w:lvlOverride w:ilvl="0"/>
  </w:num>
  <w:num w:numId="12" w16cid:durableId="318384348">
    <w:abstractNumId w:val="17"/>
    <w:lvlOverride w:ilvl="0"/>
  </w:num>
  <w:num w:numId="13" w16cid:durableId="1404915964">
    <w:abstractNumId w:val="17"/>
    <w:lvlOverride w:ilvl="0"/>
  </w:num>
  <w:num w:numId="14" w16cid:durableId="955793619">
    <w:abstractNumId w:val="9"/>
  </w:num>
  <w:num w:numId="15" w16cid:durableId="1307319143">
    <w:abstractNumId w:val="7"/>
  </w:num>
  <w:num w:numId="16" w16cid:durableId="1423186168">
    <w:abstractNumId w:val="6"/>
  </w:num>
  <w:num w:numId="17" w16cid:durableId="141117414">
    <w:abstractNumId w:val="8"/>
  </w:num>
  <w:num w:numId="18" w16cid:durableId="99186497">
    <w:abstractNumId w:val="3"/>
  </w:num>
  <w:num w:numId="19" w16cid:durableId="791434472">
    <w:abstractNumId w:val="2"/>
  </w:num>
  <w:num w:numId="20" w16cid:durableId="938827416">
    <w:abstractNumId w:val="10"/>
  </w:num>
  <w:num w:numId="21" w16cid:durableId="96797109">
    <w:abstractNumId w:val="19"/>
  </w:num>
  <w:num w:numId="22" w16cid:durableId="1186561047">
    <w:abstractNumId w:val="24"/>
  </w:num>
  <w:num w:numId="23" w16cid:durableId="469785565">
    <w:abstractNumId w:val="5"/>
  </w:num>
  <w:num w:numId="24" w16cid:durableId="1870140698">
    <w:abstractNumId w:val="4"/>
  </w:num>
  <w:num w:numId="25" w16cid:durableId="1017661012">
    <w:abstractNumId w:val="1"/>
  </w:num>
  <w:num w:numId="26" w16cid:durableId="1157570605">
    <w:abstractNumId w:val="0"/>
  </w:num>
  <w:num w:numId="27" w16cid:durableId="1118569511">
    <w:abstractNumId w:val="14"/>
  </w:num>
  <w:num w:numId="28" w16cid:durableId="573198664">
    <w:abstractNumId w:val="12"/>
  </w:num>
  <w:num w:numId="29" w16cid:durableId="1306861378">
    <w:abstractNumId w:val="16"/>
  </w:num>
  <w:num w:numId="30" w16cid:durableId="1616058598">
    <w:abstractNumId w:val="23"/>
  </w:num>
  <w:num w:numId="31" w16cid:durableId="266353714">
    <w:abstractNumId w:val="13"/>
  </w:num>
  <w:num w:numId="32" w16cid:durableId="1451508517">
    <w:abstractNumId w:val="20"/>
  </w:num>
  <w:num w:numId="33" w16cid:durableId="663439956">
    <w:abstractNumId w:val="8"/>
    <w:lvlOverride w:ilvl="0">
      <w:startOverride w:val="1"/>
    </w:lvlOverride>
  </w:num>
  <w:num w:numId="34" w16cid:durableId="197089264">
    <w:abstractNumId w:val="8"/>
    <w:lvlOverride w:ilvl="0">
      <w:startOverride w:val="1"/>
    </w:lvlOverride>
  </w:num>
  <w:num w:numId="35" w16cid:durableId="1433352210">
    <w:abstractNumId w:val="11"/>
  </w:num>
  <w:num w:numId="36" w16cid:durableId="1725905739">
    <w:abstractNumId w:val="25"/>
  </w:num>
  <w:num w:numId="37" w16cid:durableId="895623494">
    <w:abstractNumId w:val="15"/>
  </w:num>
  <w:num w:numId="38" w16cid:durableId="595214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88676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04209"/>
    <w:rsid w:val="00004209"/>
    <w:rsid w:val="00006374"/>
    <w:rsid w:val="00C44167"/>
    <w:rsid w:val="00F4013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13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F40136"/>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013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0136"/>
    <w:pPr>
      <w:numPr>
        <w:ilvl w:val="2"/>
      </w:numPr>
      <w:ind w:left="1134" w:hanging="1134"/>
      <w:outlineLvl w:val="2"/>
    </w:pPr>
    <w:rPr>
      <w:bCs/>
    </w:rPr>
  </w:style>
  <w:style w:type="paragraph" w:styleId="Heading4">
    <w:name w:val="heading 4"/>
    <w:basedOn w:val="Heading2"/>
    <w:next w:val="Normal"/>
    <w:link w:val="Heading4Char"/>
    <w:unhideWhenUsed/>
    <w:qFormat/>
    <w:rsid w:val="00F40136"/>
    <w:pPr>
      <w:numPr>
        <w:ilvl w:val="3"/>
      </w:numPr>
      <w:ind w:left="1418" w:hanging="1418"/>
      <w:outlineLvl w:val="3"/>
    </w:pPr>
    <w:rPr>
      <w:bCs/>
      <w:iCs/>
    </w:rPr>
  </w:style>
  <w:style w:type="paragraph" w:styleId="Heading5">
    <w:name w:val="heading 5"/>
    <w:basedOn w:val="Heading2"/>
    <w:next w:val="Normal"/>
    <w:link w:val="Heading5Char"/>
    <w:unhideWhenUsed/>
    <w:qFormat/>
    <w:rsid w:val="00F40136"/>
    <w:pPr>
      <w:numPr>
        <w:ilvl w:val="4"/>
      </w:numPr>
      <w:ind w:left="1701" w:hanging="1701"/>
      <w:outlineLvl w:val="4"/>
    </w:pPr>
  </w:style>
  <w:style w:type="paragraph" w:styleId="Heading6">
    <w:name w:val="heading 6"/>
    <w:basedOn w:val="Heading2"/>
    <w:next w:val="Normal"/>
    <w:link w:val="Heading6Char"/>
    <w:uiPriority w:val="9"/>
    <w:unhideWhenUsed/>
    <w:rsid w:val="00F40136"/>
    <w:pPr>
      <w:numPr>
        <w:ilvl w:val="5"/>
      </w:numPr>
      <w:ind w:left="1871" w:hanging="1871"/>
      <w:outlineLvl w:val="5"/>
    </w:pPr>
    <w:rPr>
      <w:iCs/>
    </w:rPr>
  </w:style>
  <w:style w:type="paragraph" w:styleId="Heading7">
    <w:name w:val="heading 7"/>
    <w:basedOn w:val="Heading2"/>
    <w:next w:val="Normal"/>
    <w:link w:val="Heading7Char"/>
    <w:uiPriority w:val="9"/>
    <w:unhideWhenUsed/>
    <w:rsid w:val="00F40136"/>
    <w:pPr>
      <w:numPr>
        <w:ilvl w:val="6"/>
      </w:numPr>
      <w:ind w:left="1985" w:hanging="1985"/>
      <w:outlineLvl w:val="6"/>
    </w:pPr>
    <w:rPr>
      <w:iCs/>
    </w:rPr>
  </w:style>
  <w:style w:type="paragraph" w:styleId="Heading8">
    <w:name w:val="heading 8"/>
    <w:basedOn w:val="Heading2"/>
    <w:next w:val="Normal"/>
    <w:link w:val="Heading8Char"/>
    <w:uiPriority w:val="9"/>
    <w:unhideWhenUsed/>
    <w:rsid w:val="00F4013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0136"/>
    <w:pPr>
      <w:numPr>
        <w:ilvl w:val="8"/>
      </w:numPr>
      <w:ind w:left="2495" w:hanging="2495"/>
      <w:outlineLvl w:val="8"/>
    </w:pPr>
    <w:rPr>
      <w:iCs/>
      <w:szCs w:val="20"/>
    </w:rPr>
  </w:style>
  <w:style w:type="character" w:default="1" w:styleId="DefaultParagraphFont">
    <w:name w:val="Default Paragraph Font"/>
    <w:uiPriority w:val="1"/>
    <w:semiHidden/>
    <w:unhideWhenUsed/>
    <w:rsid w:val="00F40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013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013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F4013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0136"/>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F40136"/>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F4013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F4013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F4013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F4013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F4013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F4013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F4013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F40136"/>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F40136"/>
    <w:rPr>
      <w:rFonts w:ascii="BentonSans Medium" w:hAnsi="BentonSans Medium"/>
      <w:sz w:val="20"/>
    </w:rPr>
  </w:style>
  <w:style w:type="paragraph" w:customStyle="1" w:styleId="SAPMainTitle">
    <w:name w:val="SAP_MainTitle"/>
    <w:basedOn w:val="Normal"/>
    <w:next w:val="SAPSubTitle"/>
    <w:rsid w:val="00F4013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0136"/>
    <w:pPr>
      <w:spacing w:before="120"/>
    </w:pPr>
    <w:rPr>
      <w:color w:val="000000" w:themeColor="text1"/>
      <w:sz w:val="28"/>
    </w:rPr>
  </w:style>
  <w:style w:type="paragraph" w:customStyle="1" w:styleId="SAPSecurityLevel">
    <w:name w:val="SAP_SecurityLevel"/>
    <w:basedOn w:val="SAPMainTitle"/>
    <w:locked/>
    <w:rsid w:val="00F4013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013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013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013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01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13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F40136"/>
    <w:pPr>
      <w:spacing w:before="1080"/>
    </w:pPr>
    <w:rPr>
      <w:b/>
      <w:color w:val="999999"/>
      <w:sz w:val="20"/>
    </w:rPr>
  </w:style>
  <w:style w:type="paragraph" w:customStyle="1" w:styleId="SAPTargetAudience">
    <w:name w:val="SAP_TargetAudience"/>
    <w:basedOn w:val="Normal"/>
    <w:locked/>
    <w:rsid w:val="00F40136"/>
    <w:pPr>
      <w:ind w:left="170" w:right="170"/>
    </w:pPr>
  </w:style>
  <w:style w:type="paragraph" w:customStyle="1" w:styleId="SAPHeading1NoNumber">
    <w:name w:val="SAP_Heading1NoNumber"/>
    <w:basedOn w:val="Heading1"/>
    <w:next w:val="Normal"/>
    <w:locked/>
    <w:rsid w:val="00F40136"/>
    <w:pPr>
      <w:numPr>
        <w:numId w:val="0"/>
      </w:numPr>
      <w:outlineLvl w:val="9"/>
    </w:pPr>
  </w:style>
  <w:style w:type="table" w:customStyle="1" w:styleId="LightShading1">
    <w:name w:val="Light Shading1"/>
    <w:basedOn w:val="TableNormal"/>
    <w:uiPriority w:val="60"/>
    <w:locked/>
    <w:rsid w:val="00F4013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013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013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013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013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013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013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013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0136"/>
    <w:pPr>
      <w:keepNext w:val="0"/>
      <w:spacing w:before="0"/>
    </w:pPr>
  </w:style>
  <w:style w:type="paragraph" w:styleId="TOC1">
    <w:name w:val="toc 1"/>
    <w:basedOn w:val="Normal"/>
    <w:autoRedefine/>
    <w:uiPriority w:val="39"/>
    <w:unhideWhenUsed/>
    <w:rsid w:val="00F4013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0136"/>
    <w:pPr>
      <w:keepNext w:val="0"/>
      <w:tabs>
        <w:tab w:val="left" w:pos="1418"/>
      </w:tabs>
      <w:spacing w:before="0"/>
      <w:ind w:left="1418" w:hanging="794"/>
    </w:pPr>
  </w:style>
  <w:style w:type="paragraph" w:styleId="TOC4">
    <w:name w:val="toc 4"/>
    <w:basedOn w:val="TOC3"/>
    <w:next w:val="Normal"/>
    <w:autoRedefine/>
    <w:uiPriority w:val="39"/>
    <w:unhideWhenUsed/>
    <w:rsid w:val="00F40136"/>
    <w:pPr>
      <w:tabs>
        <w:tab w:val="left" w:pos="1985"/>
      </w:tabs>
      <w:ind w:right="851"/>
    </w:pPr>
  </w:style>
  <w:style w:type="paragraph" w:styleId="TOC5">
    <w:name w:val="toc 5"/>
    <w:basedOn w:val="TOC4"/>
    <w:next w:val="Normal"/>
    <w:autoRedefine/>
    <w:uiPriority w:val="39"/>
    <w:unhideWhenUsed/>
    <w:rsid w:val="00F40136"/>
  </w:style>
  <w:style w:type="paragraph" w:customStyle="1" w:styleId="SAPKeyblockTitle">
    <w:name w:val="SAP_KeyblockTitle"/>
    <w:basedOn w:val="Normal"/>
    <w:next w:val="Normal"/>
    <w:qFormat/>
    <w:rsid w:val="00F4013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0136"/>
    <w:pPr>
      <w:ind w:left="680"/>
    </w:pPr>
  </w:style>
  <w:style w:type="paragraph" w:styleId="ListContinue">
    <w:name w:val="List Continue"/>
    <w:basedOn w:val="Normal"/>
    <w:uiPriority w:val="99"/>
    <w:qFormat/>
    <w:rsid w:val="00F40136"/>
    <w:pPr>
      <w:ind w:left="340"/>
    </w:pPr>
  </w:style>
  <w:style w:type="paragraph" w:styleId="ListContinue2">
    <w:name w:val="List Continue 2"/>
    <w:basedOn w:val="Normal"/>
    <w:uiPriority w:val="99"/>
    <w:qFormat/>
    <w:rsid w:val="00F40136"/>
    <w:pPr>
      <w:ind w:left="680"/>
    </w:pPr>
  </w:style>
  <w:style w:type="paragraph" w:styleId="ListContinue3">
    <w:name w:val="List Continue 3"/>
    <w:basedOn w:val="Normal"/>
    <w:uiPriority w:val="99"/>
    <w:qFormat/>
    <w:rsid w:val="00F40136"/>
    <w:pPr>
      <w:ind w:left="1021"/>
    </w:pPr>
  </w:style>
  <w:style w:type="character" w:styleId="Hyperlink">
    <w:name w:val="Hyperlink"/>
    <w:basedOn w:val="DefaultParagraphFont"/>
    <w:uiPriority w:val="99"/>
    <w:unhideWhenUsed/>
    <w:rsid w:val="00F4013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013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013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0136"/>
    <w:rPr>
      <w:rFonts w:ascii="Courier New" w:hAnsi="Courier New" w:cs="Times New Roman"/>
      <w:sz w:val="18"/>
    </w:rPr>
  </w:style>
  <w:style w:type="character" w:customStyle="1" w:styleId="FooterChar">
    <w:name w:val="Footer Char"/>
    <w:basedOn w:val="DefaultParagraphFont"/>
    <w:link w:val="Footer"/>
    <w:uiPriority w:val="99"/>
    <w:locked/>
    <w:rsid w:val="00F4013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F4013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0136"/>
    <w:rPr>
      <w:rFonts w:ascii="Courier New" w:hAnsi="Courier New" w:cs="Times New Roman"/>
      <w:b/>
      <w:color w:val="45157E"/>
      <w:sz w:val="18"/>
    </w:rPr>
  </w:style>
  <w:style w:type="character" w:customStyle="1" w:styleId="SAPScreenElement">
    <w:name w:val="SAP_ScreenElement"/>
    <w:basedOn w:val="DefaultParagraphFont"/>
    <w:uiPriority w:val="1"/>
    <w:qFormat/>
    <w:rsid w:val="00F40136"/>
    <w:rPr>
      <w:rFonts w:ascii="BentonSans Book Italic" w:hAnsi="BentonSans Book Italic" w:cs="Times New Roman"/>
      <w:color w:val="003283"/>
    </w:rPr>
  </w:style>
  <w:style w:type="character" w:customStyle="1" w:styleId="SAPEmphasis">
    <w:name w:val="SAP_Emphasis"/>
    <w:basedOn w:val="DefaultParagraphFont"/>
    <w:uiPriority w:val="1"/>
    <w:qFormat/>
    <w:rsid w:val="00F40136"/>
    <w:rPr>
      <w:rFonts w:ascii="BentonSans Medium" w:hAnsi="BentonSans Medium" w:cs="Times New Roman"/>
      <w:sz w:val="18"/>
    </w:rPr>
  </w:style>
  <w:style w:type="character" w:customStyle="1" w:styleId="SAPKeyboard">
    <w:name w:val="SAP_Keyboard"/>
    <w:basedOn w:val="SAPMonospace"/>
    <w:uiPriority w:val="1"/>
    <w:qFormat/>
    <w:rsid w:val="00F4013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013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0136"/>
    <w:rPr>
      <w:rFonts w:ascii="BentonSans Bold" w:hAnsi="BentonSans Bold" w:cs="Times New Roman"/>
    </w:rPr>
  </w:style>
  <w:style w:type="character" w:customStyle="1" w:styleId="SAPFooterSecurityLevel">
    <w:name w:val="SAP_Footer_SecurityLevel"/>
    <w:basedOn w:val="DefaultParagraphFont"/>
    <w:uiPriority w:val="1"/>
    <w:locked/>
    <w:rsid w:val="00F40136"/>
    <w:rPr>
      <w:rFonts w:cs="Times New Roman"/>
      <w:caps/>
      <w:spacing w:val="6"/>
    </w:rPr>
  </w:style>
  <w:style w:type="character" w:styleId="PlaceholderText">
    <w:name w:val="Placeholder Text"/>
    <w:basedOn w:val="DefaultParagraphFont"/>
    <w:uiPriority w:val="99"/>
    <w:semiHidden/>
    <w:rsid w:val="00F40136"/>
    <w:rPr>
      <w:rFonts w:cs="Times New Roman"/>
      <w:color w:val="808080"/>
    </w:rPr>
  </w:style>
  <w:style w:type="paragraph" w:customStyle="1" w:styleId="SAPGraphicParagraph">
    <w:name w:val="SAP_GraphicParagraph"/>
    <w:basedOn w:val="Normal"/>
    <w:next w:val="Normal"/>
    <w:rsid w:val="00F4013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0136"/>
    <w:rPr>
      <w:rFonts w:cs="Times New Roman"/>
      <w:color w:val="96607D" w:themeColor="followedHyperlink"/>
      <w:u w:val="single"/>
    </w:rPr>
  </w:style>
  <w:style w:type="character" w:styleId="SubtleEmphasis">
    <w:name w:val="Subtle Emphasis"/>
    <w:basedOn w:val="DefaultParagraphFont"/>
    <w:uiPriority w:val="19"/>
    <w:rsid w:val="00F40136"/>
    <w:rPr>
      <w:rFonts w:cs="Times New Roman"/>
      <w:i/>
      <w:iCs/>
      <w:color w:val="808080" w:themeColor="text1" w:themeTint="7F"/>
    </w:rPr>
  </w:style>
  <w:style w:type="character" w:styleId="Strong">
    <w:name w:val="Strong"/>
    <w:basedOn w:val="DefaultParagraphFont"/>
    <w:uiPriority w:val="22"/>
    <w:rsid w:val="00F40136"/>
    <w:rPr>
      <w:rFonts w:cs="Times New Roman"/>
      <w:b/>
      <w:bCs/>
    </w:rPr>
  </w:style>
  <w:style w:type="paragraph" w:customStyle="1" w:styleId="SAPCopyrightShort">
    <w:name w:val="SAP_CopyrightShort"/>
    <w:basedOn w:val="Normal"/>
    <w:locked/>
    <w:rsid w:val="00F40136"/>
    <w:pPr>
      <w:spacing w:before="11760" w:after="0" w:line="220" w:lineRule="exact"/>
      <w:ind w:left="-1418" w:right="-567"/>
    </w:pPr>
  </w:style>
  <w:style w:type="paragraph" w:customStyle="1" w:styleId="SAPLastPageGray">
    <w:name w:val="SAP_LastPage_Gray"/>
    <w:basedOn w:val="Normal"/>
    <w:locked/>
    <w:rsid w:val="00F4013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013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0136"/>
  </w:style>
  <w:style w:type="paragraph" w:styleId="List">
    <w:name w:val="List"/>
    <w:basedOn w:val="Normal"/>
    <w:uiPriority w:val="99"/>
    <w:unhideWhenUsed/>
    <w:rsid w:val="00F40136"/>
    <w:pPr>
      <w:ind w:left="340" w:hanging="340"/>
      <w:contextualSpacing/>
    </w:pPr>
  </w:style>
  <w:style w:type="paragraph" w:styleId="ListBullet">
    <w:name w:val="List Bullet"/>
    <w:basedOn w:val="Normal"/>
    <w:uiPriority w:val="99"/>
    <w:qFormat/>
    <w:rsid w:val="00F40136"/>
    <w:pPr>
      <w:numPr>
        <w:numId w:val="14"/>
      </w:numPr>
      <w:ind w:left="341" w:hanging="284"/>
    </w:pPr>
  </w:style>
  <w:style w:type="paragraph" w:styleId="ListBullet2">
    <w:name w:val="List Bullet 2"/>
    <w:basedOn w:val="Normal"/>
    <w:uiPriority w:val="99"/>
    <w:qFormat/>
    <w:rsid w:val="00F40136"/>
    <w:pPr>
      <w:numPr>
        <w:numId w:val="15"/>
      </w:numPr>
      <w:ind w:left="681" w:hanging="284"/>
    </w:pPr>
  </w:style>
  <w:style w:type="paragraph" w:styleId="ListBullet3">
    <w:name w:val="List Bullet 3"/>
    <w:basedOn w:val="Normal"/>
    <w:uiPriority w:val="99"/>
    <w:qFormat/>
    <w:rsid w:val="00F40136"/>
    <w:pPr>
      <w:numPr>
        <w:numId w:val="16"/>
      </w:numPr>
      <w:ind w:left="1021" w:hanging="284"/>
    </w:pPr>
  </w:style>
  <w:style w:type="paragraph" w:styleId="ListNumber">
    <w:name w:val="List Number"/>
    <w:basedOn w:val="Normal"/>
    <w:uiPriority w:val="99"/>
    <w:qFormat/>
    <w:rsid w:val="00F40136"/>
    <w:pPr>
      <w:numPr>
        <w:numId w:val="39"/>
      </w:numPr>
    </w:pPr>
  </w:style>
  <w:style w:type="paragraph" w:styleId="ListNumber2">
    <w:name w:val="List Number 2"/>
    <w:basedOn w:val="Normal"/>
    <w:uiPriority w:val="99"/>
    <w:qFormat/>
    <w:rsid w:val="00F40136"/>
    <w:pPr>
      <w:numPr>
        <w:ilvl w:val="1"/>
        <w:numId w:val="39"/>
      </w:numPr>
    </w:pPr>
  </w:style>
  <w:style w:type="paragraph" w:styleId="ListNumber3">
    <w:name w:val="List Number 3"/>
    <w:basedOn w:val="Normal"/>
    <w:uiPriority w:val="99"/>
    <w:qFormat/>
    <w:rsid w:val="00F40136"/>
    <w:pPr>
      <w:numPr>
        <w:ilvl w:val="2"/>
        <w:numId w:val="39"/>
      </w:numPr>
    </w:pPr>
  </w:style>
  <w:style w:type="paragraph" w:styleId="List2">
    <w:name w:val="List 2"/>
    <w:basedOn w:val="Normal"/>
    <w:uiPriority w:val="99"/>
    <w:unhideWhenUsed/>
    <w:rsid w:val="00F40136"/>
    <w:pPr>
      <w:ind w:left="680" w:hanging="340"/>
      <w:contextualSpacing/>
    </w:pPr>
  </w:style>
  <w:style w:type="paragraph" w:styleId="List3">
    <w:name w:val="List 3"/>
    <w:basedOn w:val="Normal"/>
    <w:uiPriority w:val="99"/>
    <w:unhideWhenUsed/>
    <w:rsid w:val="00F40136"/>
    <w:pPr>
      <w:ind w:left="1020" w:hanging="340"/>
      <w:contextualSpacing/>
    </w:pPr>
  </w:style>
  <w:style w:type="paragraph" w:styleId="DocumentMap">
    <w:name w:val="Document Map"/>
    <w:basedOn w:val="Normal"/>
    <w:link w:val="DocumentMapChar"/>
    <w:uiPriority w:val="99"/>
    <w:semiHidden/>
    <w:unhideWhenUsed/>
    <w:rsid w:val="00F4013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013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F4013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F4013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F40136"/>
    <w:pPr>
      <w:jc w:val="right"/>
    </w:pPr>
    <w:rPr>
      <w:noProof/>
    </w:rPr>
  </w:style>
  <w:style w:type="character" w:styleId="Emphasis">
    <w:name w:val="Emphasis"/>
    <w:basedOn w:val="DefaultParagraphFont"/>
    <w:uiPriority w:val="20"/>
    <w:rsid w:val="00F40136"/>
    <w:rPr>
      <w:rFonts w:cs="Times New Roman"/>
      <w:i/>
      <w:iCs/>
    </w:rPr>
  </w:style>
  <w:style w:type="paragraph" w:styleId="Quote">
    <w:name w:val="Quote"/>
    <w:basedOn w:val="Normal"/>
    <w:next w:val="Normal"/>
    <w:link w:val="QuoteChar"/>
    <w:uiPriority w:val="29"/>
    <w:rsid w:val="00F40136"/>
    <w:rPr>
      <w:i/>
      <w:iCs/>
    </w:rPr>
  </w:style>
  <w:style w:type="character" w:customStyle="1" w:styleId="QuoteChar">
    <w:name w:val="Quote Char"/>
    <w:basedOn w:val="DefaultParagraphFont"/>
    <w:link w:val="Quote"/>
    <w:uiPriority w:val="29"/>
    <w:rsid w:val="00F4013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F40136"/>
    <w:rPr>
      <w:rFonts w:cs="Times New Roman"/>
      <w:smallCaps/>
      <w:color w:val="E97132" w:themeColor="accent2"/>
      <w:u w:val="single"/>
    </w:rPr>
  </w:style>
  <w:style w:type="paragraph" w:styleId="IntenseQuote">
    <w:name w:val="Intense Quote"/>
    <w:basedOn w:val="Normal"/>
    <w:next w:val="Normal"/>
    <w:link w:val="IntenseQuoteChar"/>
    <w:uiPriority w:val="30"/>
    <w:rsid w:val="00F4013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013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F40136"/>
    <w:rPr>
      <w:rFonts w:cs="Times New Roman"/>
      <w:b/>
      <w:bCs/>
      <w:smallCaps/>
      <w:color w:val="E97132" w:themeColor="accent2"/>
      <w:spacing w:val="5"/>
      <w:u w:val="single"/>
    </w:rPr>
  </w:style>
  <w:style w:type="character" w:styleId="IntenseEmphasis">
    <w:name w:val="Intense Emphasis"/>
    <w:basedOn w:val="DefaultParagraphFont"/>
    <w:uiPriority w:val="21"/>
    <w:rsid w:val="00F40136"/>
    <w:rPr>
      <w:rFonts w:cs="Times New Roman"/>
      <w:b/>
      <w:bCs/>
      <w:i/>
      <w:iCs/>
      <w:color w:val="156082" w:themeColor="accent1"/>
    </w:rPr>
  </w:style>
  <w:style w:type="paragraph" w:styleId="ListParagraph">
    <w:name w:val="List Paragraph"/>
    <w:basedOn w:val="Normal"/>
    <w:uiPriority w:val="34"/>
    <w:rsid w:val="00F40136"/>
    <w:pPr>
      <w:ind w:left="720"/>
      <w:contextualSpacing/>
    </w:pPr>
  </w:style>
  <w:style w:type="character" w:styleId="BookTitle">
    <w:name w:val="Book Title"/>
    <w:basedOn w:val="DefaultParagraphFont"/>
    <w:uiPriority w:val="33"/>
    <w:rsid w:val="00F40136"/>
    <w:rPr>
      <w:rFonts w:cs="Times New Roman"/>
      <w:b/>
      <w:bCs/>
      <w:smallCaps/>
      <w:spacing w:val="5"/>
    </w:rPr>
  </w:style>
  <w:style w:type="character" w:customStyle="1" w:styleId="SAPTextReference">
    <w:name w:val="SAP_TextReference"/>
    <w:basedOn w:val="SAPScreenElement"/>
    <w:uiPriority w:val="1"/>
    <w:qFormat/>
    <w:rsid w:val="00F4013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013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0136"/>
    <w:rPr>
      <w:rFonts w:ascii="BentonSans Bold" w:hAnsi="BentonSans Bold"/>
    </w:rPr>
  </w:style>
  <w:style w:type="paragraph" w:customStyle="1" w:styleId="SAPFooterCurrentTopicLeft">
    <w:name w:val="SAP_Footer_CurrentTopicLeft"/>
    <w:basedOn w:val="SAPFooterleft"/>
    <w:qFormat/>
    <w:locked/>
    <w:rsid w:val="00F40136"/>
    <w:rPr>
      <w:rFonts w:ascii="BentonSans Bold" w:hAnsi="BentonSans Bold"/>
    </w:rPr>
  </w:style>
  <w:style w:type="character" w:customStyle="1" w:styleId="Superscript">
    <w:name w:val="Superscript"/>
    <w:basedOn w:val="DefaultParagraphFont"/>
    <w:uiPriority w:val="1"/>
    <w:rsid w:val="00F40136"/>
    <w:rPr>
      <w:rFonts w:cs="Times New Roman"/>
      <w:vertAlign w:val="superscript"/>
    </w:rPr>
  </w:style>
  <w:style w:type="character" w:customStyle="1" w:styleId="SAPGreenTextNotPrintedChar">
    <w:name w:val="SAP_GreenText_(NotPrinted) Char"/>
    <w:basedOn w:val="DefaultParagraphFont"/>
    <w:link w:val="SAPGreenTextNotPrinted"/>
    <w:rsid w:val="00F4013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F4013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F4013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013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F40136"/>
    <w:pPr>
      <w:spacing w:before="0" w:after="200" w:line="240" w:lineRule="auto"/>
    </w:pPr>
    <w:rPr>
      <w:i/>
      <w:iCs/>
      <w:color w:val="0E2841" w:themeColor="text2"/>
      <w:szCs w:val="18"/>
    </w:rPr>
  </w:style>
  <w:style w:type="paragraph" w:customStyle="1" w:styleId="SAPXMLCodeblock">
    <w:name w:val="SAP_XML_Codeblock"/>
    <w:basedOn w:val="Normal"/>
    <w:qFormat/>
    <w:rsid w:val="00F40136"/>
    <w:rPr>
      <w:rFonts w:ascii="Courier New" w:eastAsiaTheme="majorEastAsia" w:hAnsi="Courier New"/>
      <w:szCs w:val="26"/>
    </w:rPr>
  </w:style>
  <w:style w:type="character" w:customStyle="1" w:styleId="SAPIcon">
    <w:name w:val="SAP_Icon"/>
    <w:basedOn w:val="SAPTextReference"/>
    <w:uiPriority w:val="1"/>
    <w:qFormat/>
    <w:rsid w:val="00F40136"/>
    <w:rPr>
      <w:rFonts w:ascii="SAP-icons" w:hAnsi="SAP-icons" w:cs="Times New Roman"/>
      <w:color w:val="7F7F7F" w:themeColor="text1" w:themeTint="80"/>
      <w:sz w:val="18"/>
    </w:rPr>
  </w:style>
  <w:style w:type="table" w:customStyle="1" w:styleId="SAPNote">
    <w:name w:val="SAP_Note"/>
    <w:basedOn w:val="TableGrid"/>
    <w:uiPriority w:val="99"/>
    <w:rsid w:val="00F4013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013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d6e8df2a98ebf93d47c669477462f251" TargetMode="External"/><Relationship Id="rId18" Type="http://schemas.openxmlformats.org/officeDocument/2006/relationships/hyperlink" Target="#unique_12"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5"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0" TargetMode="External"/><Relationship Id="rId20" Type="http://schemas.openxmlformats.org/officeDocument/2006/relationships/hyperlink" Target="#unique_14"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me.sap.com/notes/2653671" TargetMode="External"/><Relationship Id="rId19" Type="http://schemas.openxmlformats.org/officeDocument/2006/relationships/hyperlink" Target="#unique_13"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me.sap.com/notes/2434549" TargetMode="External"/><Relationship Id="rId22" Type="http://schemas.openxmlformats.org/officeDocument/2006/relationships/hyperlink" Target="#unique_16"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4640</Words>
  <Characters>26450</Characters>
  <Application>Microsoft Office Word</Application>
  <DocSecurity>4</DocSecurity>
  <Lines>220</Lines>
  <Paragraphs>62</Paragraphs>
  <ScaleCrop>false</ScaleCrop>
  <Manager/>
  <Company/>
  <LinksUpToDate>false</LinksUpToDate>
  <CharactersWithSpaces>31028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2026-06-20T04:07:00Z</dcterms:created>
  <dcterms:modified xsi:type="dcterms:W3CDTF">2026-06-20T04:07:00Z</dcterms:modified>
</cp:coreProperties>
</file>