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D7447" w14:paraId="6D037C33" w14:textId="77777777" w:rsidTr="00BA68EB">
        <w:trPr>
          <w:trHeight w:val="636"/>
        </w:trPr>
        <w:tc>
          <w:tcPr>
            <w:tcW w:w="3227" w:type="dxa"/>
          </w:tcPr>
          <w:p w14:paraId="7CBB133A" w14:textId="77777777" w:rsidR="008D7447" w:rsidRPr="006A4D17" w:rsidRDefault="008D7447" w:rsidP="00BA68EB">
            <w:bookmarkStart w:id="0" w:name="unique_1"/>
            <w:bookmarkStart w:id="1" w:name="_Hlk107001998"/>
            <w:r w:rsidRPr="006A4D17">
              <w:rPr>
                <w:noProof/>
              </w:rPr>
              <w:drawing>
                <wp:anchor distT="0" distB="0" distL="114300" distR="114300" simplePos="0" relativeHeight="251659264" behindDoc="1" locked="0" layoutInCell="1" allowOverlap="1" wp14:anchorId="29174A3D" wp14:editId="7D87DE6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21F1313" w14:textId="5B286943" w:rsidR="008D7447" w:rsidRPr="00E540A2" w:rsidRDefault="008D7447" w:rsidP="008D7447">
            <w:pPr>
              <w:pStyle w:val="SAPCollateralType"/>
            </w:pPr>
            <w:r>
              <w:t>Test Script</w:t>
            </w:r>
          </w:p>
          <w:p w14:paraId="5D2B9BC3" w14:textId="1A4A9B0E" w:rsidR="008D7447" w:rsidRPr="00CF3F1C" w:rsidRDefault="008D7447" w:rsidP="008D7447">
            <w:pPr>
              <w:pStyle w:val="SAPDocumentVersion"/>
            </w:pPr>
            <w:r>
              <w:t>SAP S/4HANA Cloud Public Edition - 19-06-26</w:t>
            </w:r>
          </w:p>
        </w:tc>
      </w:tr>
      <w:tr w:rsidR="008D7447" w14:paraId="2A9CA8EB" w14:textId="77777777" w:rsidTr="00BA68EB">
        <w:trPr>
          <w:trHeight w:hRule="exact" w:val="1656"/>
        </w:trPr>
        <w:tc>
          <w:tcPr>
            <w:tcW w:w="3227" w:type="dxa"/>
          </w:tcPr>
          <w:p w14:paraId="39C0B41A" w14:textId="77777777" w:rsidR="008D7447" w:rsidRPr="006A4D17" w:rsidRDefault="008D7447" w:rsidP="00BA68EB"/>
        </w:tc>
        <w:tc>
          <w:tcPr>
            <w:tcW w:w="11340" w:type="dxa"/>
          </w:tcPr>
          <w:p w14:paraId="557EFBC7" w14:textId="3B2B20A8" w:rsidR="008D7447" w:rsidRDefault="008D7447" w:rsidP="008D7447">
            <w:pPr>
              <w:pStyle w:val="SAPMainTitle"/>
            </w:pPr>
            <w:bookmarkStart w:id="2" w:name="maintitle"/>
            <w:r>
              <w:t>Provisioning of Overdue Receivables (2PD_AE)</w:t>
            </w:r>
            <w:bookmarkEnd w:id="2"/>
            <w:r w:rsidRPr="00585F3D">
              <w:t xml:space="preserve"> </w:t>
            </w:r>
          </w:p>
          <w:p w14:paraId="038DE062" w14:textId="77777777" w:rsidR="008D7447" w:rsidRDefault="008D7447" w:rsidP="00BA68EB"/>
          <w:p w14:paraId="74E5AFF8" w14:textId="77777777" w:rsidR="008D7447" w:rsidRPr="00585F3D" w:rsidRDefault="008D7447" w:rsidP="00BA68EB">
            <w:r w:rsidRPr="00DE3655">
              <w:rPr>
                <w:b/>
                <w:bCs/>
                <w:noProof/>
                <w:szCs w:val="28"/>
              </w:rPr>
              <w:drawing>
                <wp:anchor distT="0" distB="0" distL="114300" distR="114300" simplePos="0" relativeHeight="251660288" behindDoc="1" locked="0" layoutInCell="1" allowOverlap="1" wp14:anchorId="606CD463" wp14:editId="4A1CBD3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D7447" w14:paraId="21F580D3" w14:textId="77777777" w:rsidTr="00BA68EB">
        <w:trPr>
          <w:trHeight w:hRule="exact" w:val="481"/>
        </w:trPr>
        <w:tc>
          <w:tcPr>
            <w:tcW w:w="3227" w:type="dxa"/>
          </w:tcPr>
          <w:p w14:paraId="57090188" w14:textId="77777777" w:rsidR="008D7447" w:rsidRDefault="008D7447" w:rsidP="00BA68EB"/>
        </w:tc>
        <w:tc>
          <w:tcPr>
            <w:tcW w:w="11340" w:type="dxa"/>
          </w:tcPr>
          <w:p w14:paraId="0F8CA729" w14:textId="77777777" w:rsidR="008D7447" w:rsidRDefault="008D7447" w:rsidP="00BA68EB">
            <w:pPr>
              <w:pStyle w:val="SAPSecurityLevel"/>
              <w:jc w:val="left"/>
            </w:pPr>
            <w:r>
              <w:t>PUBLIC</w:t>
            </w:r>
          </w:p>
        </w:tc>
      </w:tr>
    </w:tbl>
    <w:p w14:paraId="625BE994" w14:textId="77777777" w:rsidR="008D7447" w:rsidRPr="009B6859" w:rsidRDefault="008D7447" w:rsidP="00943314">
      <w:pPr>
        <w:pStyle w:val="SAPKeyblockTitle"/>
      </w:pPr>
      <w:r w:rsidRPr="009B6859">
        <w:t>Table of Contents</w:t>
      </w:r>
      <w:r w:rsidRPr="00BE29C5">
        <w:rPr>
          <w:rFonts w:ascii="BentonSans Book" w:hAnsi="BentonSans Book"/>
          <w:noProof/>
          <w:color w:val="000000" w:themeColor="text1"/>
          <w:sz w:val="18"/>
        </w:rPr>
        <w:t xml:space="preserve"> </w:t>
      </w:r>
    </w:p>
    <w:p w14:paraId="07868787" w14:textId="5F93C62D" w:rsidR="008D7447" w:rsidRDefault="008D744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865" w:history="1">
        <w:r w:rsidRPr="00DD1D66">
          <w:rPr>
            <w:rStyle w:val="Hyperlink"/>
            <w:noProof/>
          </w:rPr>
          <w:t>1</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Purpose</w:t>
        </w:r>
        <w:r>
          <w:rPr>
            <w:noProof/>
            <w:webHidden/>
          </w:rPr>
          <w:tab/>
        </w:r>
        <w:r>
          <w:rPr>
            <w:noProof/>
            <w:webHidden/>
          </w:rPr>
          <w:fldChar w:fldCharType="begin"/>
        </w:r>
        <w:r>
          <w:rPr>
            <w:noProof/>
            <w:webHidden/>
          </w:rPr>
          <w:instrText xml:space="preserve"> PAGEREF _Toc232849865 \h </w:instrText>
        </w:r>
        <w:r>
          <w:rPr>
            <w:noProof/>
            <w:webHidden/>
          </w:rPr>
        </w:r>
        <w:r>
          <w:rPr>
            <w:noProof/>
            <w:webHidden/>
          </w:rPr>
          <w:fldChar w:fldCharType="separate"/>
        </w:r>
        <w:r>
          <w:rPr>
            <w:noProof/>
            <w:webHidden/>
          </w:rPr>
          <w:t>2</w:t>
        </w:r>
        <w:r>
          <w:rPr>
            <w:noProof/>
            <w:webHidden/>
          </w:rPr>
          <w:fldChar w:fldCharType="end"/>
        </w:r>
      </w:hyperlink>
    </w:p>
    <w:p w14:paraId="4F0A0069" w14:textId="3B270C62" w:rsidR="008D7447" w:rsidRDefault="008D7447">
      <w:pPr>
        <w:pStyle w:val="TOC1"/>
        <w:rPr>
          <w:rFonts w:asciiTheme="minorHAnsi" w:eastAsiaTheme="minorEastAsia" w:hAnsiTheme="minorHAnsi" w:cstheme="minorBidi"/>
          <w:noProof/>
          <w:color w:val="auto"/>
          <w:kern w:val="2"/>
          <w:sz w:val="24"/>
          <w:lang/>
          <w14:ligatures w14:val="standardContextual"/>
        </w:rPr>
      </w:pPr>
      <w:hyperlink w:anchor="_Toc232849866" w:history="1">
        <w:r w:rsidRPr="00DD1D66">
          <w:rPr>
            <w:rStyle w:val="Hyperlink"/>
            <w:noProof/>
          </w:rPr>
          <w:t>2</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Prerequisites</w:t>
        </w:r>
        <w:r>
          <w:rPr>
            <w:noProof/>
            <w:webHidden/>
          </w:rPr>
          <w:tab/>
        </w:r>
        <w:r>
          <w:rPr>
            <w:noProof/>
            <w:webHidden/>
          </w:rPr>
          <w:fldChar w:fldCharType="begin"/>
        </w:r>
        <w:r>
          <w:rPr>
            <w:noProof/>
            <w:webHidden/>
          </w:rPr>
          <w:instrText xml:space="preserve"> PAGEREF _Toc232849866 \h </w:instrText>
        </w:r>
        <w:r>
          <w:rPr>
            <w:noProof/>
            <w:webHidden/>
          </w:rPr>
        </w:r>
        <w:r>
          <w:rPr>
            <w:noProof/>
            <w:webHidden/>
          </w:rPr>
          <w:fldChar w:fldCharType="separate"/>
        </w:r>
        <w:r>
          <w:rPr>
            <w:noProof/>
            <w:webHidden/>
          </w:rPr>
          <w:t>3</w:t>
        </w:r>
        <w:r>
          <w:rPr>
            <w:noProof/>
            <w:webHidden/>
          </w:rPr>
          <w:fldChar w:fldCharType="end"/>
        </w:r>
      </w:hyperlink>
    </w:p>
    <w:p w14:paraId="4DBEA917" w14:textId="40FC5420" w:rsidR="008D7447" w:rsidRDefault="008D7447">
      <w:pPr>
        <w:pStyle w:val="TOC2"/>
        <w:rPr>
          <w:rFonts w:asciiTheme="minorHAnsi" w:eastAsiaTheme="minorEastAsia" w:hAnsiTheme="minorHAnsi" w:cstheme="minorBidi"/>
          <w:noProof/>
          <w:color w:val="auto"/>
          <w:kern w:val="2"/>
          <w:sz w:val="24"/>
          <w:lang/>
          <w14:ligatures w14:val="standardContextual"/>
        </w:rPr>
      </w:pPr>
      <w:hyperlink w:anchor="_Toc232849867" w:history="1">
        <w:r w:rsidRPr="00DD1D66">
          <w:rPr>
            <w:rStyle w:val="Hyperlink"/>
            <w:noProof/>
          </w:rPr>
          <w:t>2.1</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System Access</w:t>
        </w:r>
        <w:r>
          <w:rPr>
            <w:noProof/>
            <w:webHidden/>
          </w:rPr>
          <w:tab/>
        </w:r>
        <w:r>
          <w:rPr>
            <w:noProof/>
            <w:webHidden/>
          </w:rPr>
          <w:fldChar w:fldCharType="begin"/>
        </w:r>
        <w:r>
          <w:rPr>
            <w:noProof/>
            <w:webHidden/>
          </w:rPr>
          <w:instrText xml:space="preserve"> PAGEREF _Toc232849867 \h </w:instrText>
        </w:r>
        <w:r>
          <w:rPr>
            <w:noProof/>
            <w:webHidden/>
          </w:rPr>
        </w:r>
        <w:r>
          <w:rPr>
            <w:noProof/>
            <w:webHidden/>
          </w:rPr>
          <w:fldChar w:fldCharType="separate"/>
        </w:r>
        <w:r>
          <w:rPr>
            <w:noProof/>
            <w:webHidden/>
          </w:rPr>
          <w:t>3</w:t>
        </w:r>
        <w:r>
          <w:rPr>
            <w:noProof/>
            <w:webHidden/>
          </w:rPr>
          <w:fldChar w:fldCharType="end"/>
        </w:r>
      </w:hyperlink>
    </w:p>
    <w:p w14:paraId="2669B53E" w14:textId="08A3A8E0" w:rsidR="008D7447" w:rsidRDefault="008D7447">
      <w:pPr>
        <w:pStyle w:val="TOC2"/>
        <w:rPr>
          <w:rFonts w:asciiTheme="minorHAnsi" w:eastAsiaTheme="minorEastAsia" w:hAnsiTheme="minorHAnsi" w:cstheme="minorBidi"/>
          <w:noProof/>
          <w:color w:val="auto"/>
          <w:kern w:val="2"/>
          <w:sz w:val="24"/>
          <w:lang/>
          <w14:ligatures w14:val="standardContextual"/>
        </w:rPr>
      </w:pPr>
      <w:hyperlink w:anchor="_Toc232849868" w:history="1">
        <w:r w:rsidRPr="00DD1D66">
          <w:rPr>
            <w:rStyle w:val="Hyperlink"/>
            <w:noProof/>
          </w:rPr>
          <w:t>2.2</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Roles</w:t>
        </w:r>
        <w:r>
          <w:rPr>
            <w:noProof/>
            <w:webHidden/>
          </w:rPr>
          <w:tab/>
        </w:r>
        <w:r>
          <w:rPr>
            <w:noProof/>
            <w:webHidden/>
          </w:rPr>
          <w:fldChar w:fldCharType="begin"/>
        </w:r>
        <w:r>
          <w:rPr>
            <w:noProof/>
            <w:webHidden/>
          </w:rPr>
          <w:instrText xml:space="preserve"> PAGEREF _Toc232849868 \h </w:instrText>
        </w:r>
        <w:r>
          <w:rPr>
            <w:noProof/>
            <w:webHidden/>
          </w:rPr>
        </w:r>
        <w:r>
          <w:rPr>
            <w:noProof/>
            <w:webHidden/>
          </w:rPr>
          <w:fldChar w:fldCharType="separate"/>
        </w:r>
        <w:r>
          <w:rPr>
            <w:noProof/>
            <w:webHidden/>
          </w:rPr>
          <w:t>3</w:t>
        </w:r>
        <w:r>
          <w:rPr>
            <w:noProof/>
            <w:webHidden/>
          </w:rPr>
          <w:fldChar w:fldCharType="end"/>
        </w:r>
      </w:hyperlink>
    </w:p>
    <w:p w14:paraId="405AD5DA" w14:textId="4CE5D581" w:rsidR="008D7447" w:rsidRDefault="008D7447">
      <w:pPr>
        <w:pStyle w:val="TOC2"/>
        <w:rPr>
          <w:rFonts w:asciiTheme="minorHAnsi" w:eastAsiaTheme="minorEastAsia" w:hAnsiTheme="minorHAnsi" w:cstheme="minorBidi"/>
          <w:noProof/>
          <w:color w:val="auto"/>
          <w:kern w:val="2"/>
          <w:sz w:val="24"/>
          <w:lang/>
          <w14:ligatures w14:val="standardContextual"/>
        </w:rPr>
      </w:pPr>
      <w:hyperlink w:anchor="_Toc232849869" w:history="1">
        <w:r w:rsidRPr="00DD1D66">
          <w:rPr>
            <w:rStyle w:val="Hyperlink"/>
            <w:noProof/>
          </w:rPr>
          <w:t>2.3</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Master Data, Organizational Data, and Other Data</w:t>
        </w:r>
        <w:r>
          <w:rPr>
            <w:noProof/>
            <w:webHidden/>
          </w:rPr>
          <w:tab/>
        </w:r>
        <w:r>
          <w:rPr>
            <w:noProof/>
            <w:webHidden/>
          </w:rPr>
          <w:fldChar w:fldCharType="begin"/>
        </w:r>
        <w:r>
          <w:rPr>
            <w:noProof/>
            <w:webHidden/>
          </w:rPr>
          <w:instrText xml:space="preserve"> PAGEREF _Toc232849869 \h </w:instrText>
        </w:r>
        <w:r>
          <w:rPr>
            <w:noProof/>
            <w:webHidden/>
          </w:rPr>
        </w:r>
        <w:r>
          <w:rPr>
            <w:noProof/>
            <w:webHidden/>
          </w:rPr>
          <w:fldChar w:fldCharType="separate"/>
        </w:r>
        <w:r>
          <w:rPr>
            <w:noProof/>
            <w:webHidden/>
          </w:rPr>
          <w:t>4</w:t>
        </w:r>
        <w:r>
          <w:rPr>
            <w:noProof/>
            <w:webHidden/>
          </w:rPr>
          <w:fldChar w:fldCharType="end"/>
        </w:r>
      </w:hyperlink>
    </w:p>
    <w:p w14:paraId="77CAED39" w14:textId="37813121" w:rsidR="008D7447" w:rsidRDefault="008D7447">
      <w:pPr>
        <w:pStyle w:val="TOC2"/>
        <w:rPr>
          <w:rFonts w:asciiTheme="minorHAnsi" w:eastAsiaTheme="minorEastAsia" w:hAnsiTheme="minorHAnsi" w:cstheme="minorBidi"/>
          <w:noProof/>
          <w:color w:val="auto"/>
          <w:kern w:val="2"/>
          <w:sz w:val="24"/>
          <w:lang/>
          <w14:ligatures w14:val="standardContextual"/>
        </w:rPr>
      </w:pPr>
      <w:hyperlink w:anchor="_Toc232849870" w:history="1">
        <w:r w:rsidRPr="00DD1D66">
          <w:rPr>
            <w:rStyle w:val="Hyperlink"/>
            <w:noProof/>
          </w:rPr>
          <w:t>2.4</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Business Conditions</w:t>
        </w:r>
        <w:r>
          <w:rPr>
            <w:noProof/>
            <w:webHidden/>
          </w:rPr>
          <w:tab/>
        </w:r>
        <w:r>
          <w:rPr>
            <w:noProof/>
            <w:webHidden/>
          </w:rPr>
          <w:fldChar w:fldCharType="begin"/>
        </w:r>
        <w:r>
          <w:rPr>
            <w:noProof/>
            <w:webHidden/>
          </w:rPr>
          <w:instrText xml:space="preserve"> PAGEREF _Toc232849870 \h </w:instrText>
        </w:r>
        <w:r>
          <w:rPr>
            <w:noProof/>
            <w:webHidden/>
          </w:rPr>
        </w:r>
        <w:r>
          <w:rPr>
            <w:noProof/>
            <w:webHidden/>
          </w:rPr>
          <w:fldChar w:fldCharType="separate"/>
        </w:r>
        <w:r>
          <w:rPr>
            <w:noProof/>
            <w:webHidden/>
          </w:rPr>
          <w:t>4</w:t>
        </w:r>
        <w:r>
          <w:rPr>
            <w:noProof/>
            <w:webHidden/>
          </w:rPr>
          <w:fldChar w:fldCharType="end"/>
        </w:r>
      </w:hyperlink>
    </w:p>
    <w:p w14:paraId="3EFBAC87" w14:textId="1ACBFE65" w:rsidR="008D7447" w:rsidRDefault="008D7447">
      <w:pPr>
        <w:pStyle w:val="TOC2"/>
        <w:rPr>
          <w:rFonts w:asciiTheme="minorHAnsi" w:eastAsiaTheme="minorEastAsia" w:hAnsiTheme="minorHAnsi" w:cstheme="minorBidi"/>
          <w:noProof/>
          <w:color w:val="auto"/>
          <w:kern w:val="2"/>
          <w:sz w:val="24"/>
          <w:lang/>
          <w14:ligatures w14:val="standardContextual"/>
        </w:rPr>
      </w:pPr>
      <w:hyperlink w:anchor="_Toc232849871" w:history="1">
        <w:r w:rsidRPr="00DD1D66">
          <w:rPr>
            <w:rStyle w:val="Hyperlink"/>
            <w:noProof/>
          </w:rPr>
          <w:t>2.5</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Preliminary Steps</w:t>
        </w:r>
        <w:r>
          <w:rPr>
            <w:noProof/>
            <w:webHidden/>
          </w:rPr>
          <w:tab/>
        </w:r>
        <w:r>
          <w:rPr>
            <w:noProof/>
            <w:webHidden/>
          </w:rPr>
          <w:fldChar w:fldCharType="begin"/>
        </w:r>
        <w:r>
          <w:rPr>
            <w:noProof/>
            <w:webHidden/>
          </w:rPr>
          <w:instrText xml:space="preserve"> PAGEREF _Toc232849871 \h </w:instrText>
        </w:r>
        <w:r>
          <w:rPr>
            <w:noProof/>
            <w:webHidden/>
          </w:rPr>
        </w:r>
        <w:r>
          <w:rPr>
            <w:noProof/>
            <w:webHidden/>
          </w:rPr>
          <w:fldChar w:fldCharType="separate"/>
        </w:r>
        <w:r>
          <w:rPr>
            <w:noProof/>
            <w:webHidden/>
          </w:rPr>
          <w:t>5</w:t>
        </w:r>
        <w:r>
          <w:rPr>
            <w:noProof/>
            <w:webHidden/>
          </w:rPr>
          <w:fldChar w:fldCharType="end"/>
        </w:r>
      </w:hyperlink>
    </w:p>
    <w:p w14:paraId="58168498" w14:textId="3F3F514A" w:rsidR="008D7447" w:rsidRDefault="008D7447">
      <w:pPr>
        <w:pStyle w:val="TOC3"/>
        <w:rPr>
          <w:rFonts w:asciiTheme="minorHAnsi" w:eastAsiaTheme="minorEastAsia" w:hAnsiTheme="minorHAnsi" w:cstheme="minorBidi"/>
          <w:noProof/>
          <w:color w:val="auto"/>
          <w:kern w:val="2"/>
          <w:sz w:val="24"/>
          <w:lang/>
          <w14:ligatures w14:val="standardContextual"/>
        </w:rPr>
      </w:pPr>
      <w:hyperlink w:anchor="_Toc232849872" w:history="1">
        <w:r w:rsidRPr="00DD1D66">
          <w:rPr>
            <w:rStyle w:val="Hyperlink"/>
            <w:noProof/>
          </w:rPr>
          <w:t>2.5.1</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(Optional) Create New Valuation Adjustment Key</w:t>
        </w:r>
        <w:r>
          <w:rPr>
            <w:noProof/>
            <w:webHidden/>
          </w:rPr>
          <w:tab/>
        </w:r>
        <w:r>
          <w:rPr>
            <w:noProof/>
            <w:webHidden/>
          </w:rPr>
          <w:fldChar w:fldCharType="begin"/>
        </w:r>
        <w:r>
          <w:rPr>
            <w:noProof/>
            <w:webHidden/>
          </w:rPr>
          <w:instrText xml:space="preserve"> PAGEREF _Toc232849872 \h </w:instrText>
        </w:r>
        <w:r>
          <w:rPr>
            <w:noProof/>
            <w:webHidden/>
          </w:rPr>
        </w:r>
        <w:r>
          <w:rPr>
            <w:noProof/>
            <w:webHidden/>
          </w:rPr>
          <w:fldChar w:fldCharType="separate"/>
        </w:r>
        <w:r>
          <w:rPr>
            <w:noProof/>
            <w:webHidden/>
          </w:rPr>
          <w:t>5</w:t>
        </w:r>
        <w:r>
          <w:rPr>
            <w:noProof/>
            <w:webHidden/>
          </w:rPr>
          <w:fldChar w:fldCharType="end"/>
        </w:r>
      </w:hyperlink>
    </w:p>
    <w:p w14:paraId="72E994FB" w14:textId="57600F7B" w:rsidR="008D7447" w:rsidRDefault="008D7447">
      <w:pPr>
        <w:pStyle w:val="TOC3"/>
        <w:rPr>
          <w:rFonts w:asciiTheme="minorHAnsi" w:eastAsiaTheme="minorEastAsia" w:hAnsiTheme="minorHAnsi" w:cstheme="minorBidi"/>
          <w:noProof/>
          <w:color w:val="auto"/>
          <w:kern w:val="2"/>
          <w:sz w:val="24"/>
          <w:lang/>
          <w14:ligatures w14:val="standardContextual"/>
        </w:rPr>
      </w:pPr>
      <w:hyperlink w:anchor="_Toc232849873" w:history="1">
        <w:r w:rsidRPr="00DD1D66">
          <w:rPr>
            <w:rStyle w:val="Hyperlink"/>
            <w:noProof/>
          </w:rPr>
          <w:t>2.5.2</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Complete Customer Master Data</w:t>
        </w:r>
        <w:r>
          <w:rPr>
            <w:noProof/>
            <w:webHidden/>
          </w:rPr>
          <w:tab/>
        </w:r>
        <w:r>
          <w:rPr>
            <w:noProof/>
            <w:webHidden/>
          </w:rPr>
          <w:fldChar w:fldCharType="begin"/>
        </w:r>
        <w:r>
          <w:rPr>
            <w:noProof/>
            <w:webHidden/>
          </w:rPr>
          <w:instrText xml:space="preserve"> PAGEREF _Toc232849873 \h </w:instrText>
        </w:r>
        <w:r>
          <w:rPr>
            <w:noProof/>
            <w:webHidden/>
          </w:rPr>
        </w:r>
        <w:r>
          <w:rPr>
            <w:noProof/>
            <w:webHidden/>
          </w:rPr>
          <w:fldChar w:fldCharType="separate"/>
        </w:r>
        <w:r>
          <w:rPr>
            <w:noProof/>
            <w:webHidden/>
          </w:rPr>
          <w:t>6</w:t>
        </w:r>
        <w:r>
          <w:rPr>
            <w:noProof/>
            <w:webHidden/>
          </w:rPr>
          <w:fldChar w:fldCharType="end"/>
        </w:r>
      </w:hyperlink>
    </w:p>
    <w:p w14:paraId="06055241" w14:textId="529B3F1B" w:rsidR="008D7447" w:rsidRDefault="008D7447">
      <w:pPr>
        <w:pStyle w:val="TOC1"/>
        <w:rPr>
          <w:rFonts w:asciiTheme="minorHAnsi" w:eastAsiaTheme="minorEastAsia" w:hAnsiTheme="minorHAnsi" w:cstheme="minorBidi"/>
          <w:noProof/>
          <w:color w:val="auto"/>
          <w:kern w:val="2"/>
          <w:sz w:val="24"/>
          <w:lang/>
          <w14:ligatures w14:val="standardContextual"/>
        </w:rPr>
      </w:pPr>
      <w:hyperlink w:anchor="_Toc232849874" w:history="1">
        <w:r w:rsidRPr="00DD1D66">
          <w:rPr>
            <w:rStyle w:val="Hyperlink"/>
            <w:noProof/>
          </w:rPr>
          <w:t>3</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Overview Table</w:t>
        </w:r>
        <w:r>
          <w:rPr>
            <w:noProof/>
            <w:webHidden/>
          </w:rPr>
          <w:tab/>
        </w:r>
        <w:r>
          <w:rPr>
            <w:noProof/>
            <w:webHidden/>
          </w:rPr>
          <w:fldChar w:fldCharType="begin"/>
        </w:r>
        <w:r>
          <w:rPr>
            <w:noProof/>
            <w:webHidden/>
          </w:rPr>
          <w:instrText xml:space="preserve"> PAGEREF _Toc232849874 \h </w:instrText>
        </w:r>
        <w:r>
          <w:rPr>
            <w:noProof/>
            <w:webHidden/>
          </w:rPr>
        </w:r>
        <w:r>
          <w:rPr>
            <w:noProof/>
            <w:webHidden/>
          </w:rPr>
          <w:fldChar w:fldCharType="separate"/>
        </w:r>
        <w:r>
          <w:rPr>
            <w:noProof/>
            <w:webHidden/>
          </w:rPr>
          <w:t>8</w:t>
        </w:r>
        <w:r>
          <w:rPr>
            <w:noProof/>
            <w:webHidden/>
          </w:rPr>
          <w:fldChar w:fldCharType="end"/>
        </w:r>
      </w:hyperlink>
    </w:p>
    <w:p w14:paraId="15313ED7" w14:textId="6F9F7817" w:rsidR="008D7447" w:rsidRDefault="008D7447">
      <w:pPr>
        <w:pStyle w:val="TOC1"/>
        <w:rPr>
          <w:rFonts w:asciiTheme="minorHAnsi" w:eastAsiaTheme="minorEastAsia" w:hAnsiTheme="minorHAnsi" w:cstheme="minorBidi"/>
          <w:noProof/>
          <w:color w:val="auto"/>
          <w:kern w:val="2"/>
          <w:sz w:val="24"/>
          <w:lang/>
          <w14:ligatures w14:val="standardContextual"/>
        </w:rPr>
      </w:pPr>
      <w:hyperlink w:anchor="_Toc232849875" w:history="1">
        <w:r w:rsidRPr="00DD1D66">
          <w:rPr>
            <w:rStyle w:val="Hyperlink"/>
            <w:noProof/>
          </w:rPr>
          <w:t>4</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Test Procedures</w:t>
        </w:r>
        <w:r>
          <w:rPr>
            <w:noProof/>
            <w:webHidden/>
          </w:rPr>
          <w:tab/>
        </w:r>
        <w:r>
          <w:rPr>
            <w:noProof/>
            <w:webHidden/>
          </w:rPr>
          <w:fldChar w:fldCharType="begin"/>
        </w:r>
        <w:r>
          <w:rPr>
            <w:noProof/>
            <w:webHidden/>
          </w:rPr>
          <w:instrText xml:space="preserve"> PAGEREF _Toc232849875 \h </w:instrText>
        </w:r>
        <w:r>
          <w:rPr>
            <w:noProof/>
            <w:webHidden/>
          </w:rPr>
        </w:r>
        <w:r>
          <w:rPr>
            <w:noProof/>
            <w:webHidden/>
          </w:rPr>
          <w:fldChar w:fldCharType="separate"/>
        </w:r>
        <w:r>
          <w:rPr>
            <w:noProof/>
            <w:webHidden/>
          </w:rPr>
          <w:t>9</w:t>
        </w:r>
        <w:r>
          <w:rPr>
            <w:noProof/>
            <w:webHidden/>
          </w:rPr>
          <w:fldChar w:fldCharType="end"/>
        </w:r>
      </w:hyperlink>
    </w:p>
    <w:p w14:paraId="1D446C90" w14:textId="47EEEC0B" w:rsidR="008D7447" w:rsidRDefault="008D7447">
      <w:pPr>
        <w:pStyle w:val="TOC2"/>
        <w:rPr>
          <w:rFonts w:asciiTheme="minorHAnsi" w:eastAsiaTheme="minorEastAsia" w:hAnsiTheme="minorHAnsi" w:cstheme="minorBidi"/>
          <w:noProof/>
          <w:color w:val="auto"/>
          <w:kern w:val="2"/>
          <w:sz w:val="24"/>
          <w:lang/>
          <w14:ligatures w14:val="standardContextual"/>
        </w:rPr>
      </w:pPr>
      <w:hyperlink w:anchor="_Toc232849876" w:history="1">
        <w:r w:rsidRPr="00DD1D66">
          <w:rPr>
            <w:rStyle w:val="Hyperlink"/>
            <w:noProof/>
          </w:rPr>
          <w:t>4.1</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Valuation Run</w:t>
        </w:r>
        <w:r>
          <w:rPr>
            <w:noProof/>
            <w:webHidden/>
          </w:rPr>
          <w:tab/>
        </w:r>
        <w:r>
          <w:rPr>
            <w:noProof/>
            <w:webHidden/>
          </w:rPr>
          <w:fldChar w:fldCharType="begin"/>
        </w:r>
        <w:r>
          <w:rPr>
            <w:noProof/>
            <w:webHidden/>
          </w:rPr>
          <w:instrText xml:space="preserve"> PAGEREF _Toc232849876 \h </w:instrText>
        </w:r>
        <w:r>
          <w:rPr>
            <w:noProof/>
            <w:webHidden/>
          </w:rPr>
        </w:r>
        <w:r>
          <w:rPr>
            <w:noProof/>
            <w:webHidden/>
          </w:rPr>
          <w:fldChar w:fldCharType="separate"/>
        </w:r>
        <w:r>
          <w:rPr>
            <w:noProof/>
            <w:webHidden/>
          </w:rPr>
          <w:t>9</w:t>
        </w:r>
        <w:r>
          <w:rPr>
            <w:noProof/>
            <w:webHidden/>
          </w:rPr>
          <w:fldChar w:fldCharType="end"/>
        </w:r>
      </w:hyperlink>
    </w:p>
    <w:p w14:paraId="65059B77" w14:textId="07C28211" w:rsidR="008D7447" w:rsidRDefault="008D7447">
      <w:pPr>
        <w:pStyle w:val="TOC2"/>
        <w:rPr>
          <w:rFonts w:asciiTheme="minorHAnsi" w:eastAsiaTheme="minorEastAsia" w:hAnsiTheme="minorHAnsi" w:cstheme="minorBidi"/>
          <w:noProof/>
          <w:color w:val="auto"/>
          <w:kern w:val="2"/>
          <w:sz w:val="24"/>
          <w:lang/>
          <w14:ligatures w14:val="standardContextual"/>
        </w:rPr>
      </w:pPr>
      <w:hyperlink w:anchor="_Toc232849877" w:history="1">
        <w:r w:rsidRPr="00DD1D66">
          <w:rPr>
            <w:rStyle w:val="Hyperlink"/>
            <w:noProof/>
          </w:rPr>
          <w:t>4.2</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Analyze Doubtful Debts</w:t>
        </w:r>
        <w:r>
          <w:rPr>
            <w:noProof/>
            <w:webHidden/>
          </w:rPr>
          <w:tab/>
        </w:r>
        <w:r>
          <w:rPr>
            <w:noProof/>
            <w:webHidden/>
          </w:rPr>
          <w:fldChar w:fldCharType="begin"/>
        </w:r>
        <w:r>
          <w:rPr>
            <w:noProof/>
            <w:webHidden/>
          </w:rPr>
          <w:instrText xml:space="preserve"> PAGEREF _Toc232849877 \h </w:instrText>
        </w:r>
        <w:r>
          <w:rPr>
            <w:noProof/>
            <w:webHidden/>
          </w:rPr>
        </w:r>
        <w:r>
          <w:rPr>
            <w:noProof/>
            <w:webHidden/>
          </w:rPr>
          <w:fldChar w:fldCharType="separate"/>
        </w:r>
        <w:r>
          <w:rPr>
            <w:noProof/>
            <w:webHidden/>
          </w:rPr>
          <w:t>12</w:t>
        </w:r>
        <w:r>
          <w:rPr>
            <w:noProof/>
            <w:webHidden/>
          </w:rPr>
          <w:fldChar w:fldCharType="end"/>
        </w:r>
      </w:hyperlink>
    </w:p>
    <w:p w14:paraId="232A0531" w14:textId="62A7AE3E" w:rsidR="008D7447" w:rsidRDefault="008D7447">
      <w:pPr>
        <w:pStyle w:val="TOC2"/>
        <w:rPr>
          <w:rFonts w:asciiTheme="minorHAnsi" w:eastAsiaTheme="minorEastAsia" w:hAnsiTheme="minorHAnsi" w:cstheme="minorBidi"/>
          <w:noProof/>
          <w:color w:val="auto"/>
          <w:kern w:val="2"/>
          <w:sz w:val="24"/>
          <w:lang/>
          <w14:ligatures w14:val="standardContextual"/>
        </w:rPr>
      </w:pPr>
      <w:hyperlink w:anchor="_Toc232849878" w:history="1">
        <w:r w:rsidRPr="00DD1D66">
          <w:rPr>
            <w:rStyle w:val="Hyperlink"/>
            <w:noProof/>
          </w:rPr>
          <w:t>4.3</w:t>
        </w:r>
        <w:r>
          <w:rPr>
            <w:rFonts w:asciiTheme="minorHAnsi" w:eastAsiaTheme="minorEastAsia" w:hAnsiTheme="minorHAnsi" w:cstheme="minorBidi"/>
            <w:noProof/>
            <w:color w:val="auto"/>
            <w:kern w:val="2"/>
            <w:sz w:val="24"/>
            <w:lang/>
            <w14:ligatures w14:val="standardContextual"/>
          </w:rPr>
          <w:tab/>
        </w:r>
        <w:r w:rsidRPr="00DD1D66">
          <w:rPr>
            <w:rStyle w:val="Hyperlink"/>
            <w:noProof/>
          </w:rPr>
          <w:t>Bad Debt Write-Off</w:t>
        </w:r>
        <w:r>
          <w:rPr>
            <w:noProof/>
            <w:webHidden/>
          </w:rPr>
          <w:tab/>
        </w:r>
        <w:r>
          <w:rPr>
            <w:noProof/>
            <w:webHidden/>
          </w:rPr>
          <w:fldChar w:fldCharType="begin"/>
        </w:r>
        <w:r>
          <w:rPr>
            <w:noProof/>
            <w:webHidden/>
          </w:rPr>
          <w:instrText xml:space="preserve"> PAGEREF _Toc232849878 \h </w:instrText>
        </w:r>
        <w:r>
          <w:rPr>
            <w:noProof/>
            <w:webHidden/>
          </w:rPr>
        </w:r>
        <w:r>
          <w:rPr>
            <w:noProof/>
            <w:webHidden/>
          </w:rPr>
          <w:fldChar w:fldCharType="separate"/>
        </w:r>
        <w:r>
          <w:rPr>
            <w:noProof/>
            <w:webHidden/>
          </w:rPr>
          <w:t>13</w:t>
        </w:r>
        <w:r>
          <w:rPr>
            <w:noProof/>
            <w:webHidden/>
          </w:rPr>
          <w:fldChar w:fldCharType="end"/>
        </w:r>
      </w:hyperlink>
    </w:p>
    <w:p w14:paraId="1021ACBC" w14:textId="1E15DDED" w:rsidR="008D7447" w:rsidRPr="00FE477D" w:rsidRDefault="008D7447" w:rsidP="00943314">
      <w:r>
        <w:fldChar w:fldCharType="end"/>
      </w:r>
    </w:p>
    <w:p w14:paraId="76EC5F71" w14:textId="77777777" w:rsidR="008D7447" w:rsidRDefault="008D7447" w:rsidP="00943314"/>
    <w:bookmarkEnd w:id="1"/>
    <w:p w14:paraId="651671C4" w14:textId="77777777" w:rsidR="008D7447" w:rsidRDefault="008D7447"/>
    <w:p w14:paraId="6BAE7A41" w14:textId="77777777" w:rsidR="00785B6D" w:rsidRDefault="00B21460">
      <w:pPr>
        <w:pStyle w:val="Heading1"/>
      </w:pPr>
      <w:bookmarkStart w:id="3" w:name="_Toc232849865"/>
      <w:r>
        <w:lastRenderedPageBreak/>
        <w:t>Purpose</w:t>
      </w:r>
      <w:bookmarkEnd w:id="0"/>
      <w:bookmarkEnd w:id="3"/>
    </w:p>
    <w:p w14:paraId="1F94FF7C" w14:textId="77777777" w:rsidR="00785B6D" w:rsidRDefault="00B21460">
      <w:pPr>
        <w:pStyle w:val="sectiontitle"/>
      </w:pPr>
      <w:r>
        <w:t>Overview</w:t>
      </w:r>
    </w:p>
    <w:p w14:paraId="3219F2DE" w14:textId="77777777" w:rsidR="00785B6D" w:rsidRDefault="00B21460">
      <w:r>
        <w:t>Due to the new impairment model of IFRS 9, Expected Credit Losses (ECL) on Trade Receivables are calculated using a provision matrix, where fixed provision rates apply depending on the number of days that trade receivable is outstanding. For the calculation of the provisioned amounts, you can periodically perform a valuation run to calculate the bad debt expense posting for overdue items. If you agree with the proposal of the valuation run, you can transfer the valuation to the general ledger to generate th</w:t>
      </w:r>
      <w:r>
        <w:t>e postings. The system makes the adjustment posting for the relevant key date and reversal postings for the date after the key date.</w:t>
      </w:r>
    </w:p>
    <w:tbl>
      <w:tblPr>
        <w:tblStyle w:val="SAPNote"/>
        <w:tblW w:w="4975" w:type="pct"/>
        <w:tblLook w:val="0600" w:firstRow="0" w:lastRow="0" w:firstColumn="0" w:lastColumn="0" w:noHBand="1" w:noVBand="1"/>
      </w:tblPr>
      <w:tblGrid>
        <w:gridCol w:w="14195"/>
      </w:tblGrid>
      <w:tr w:rsidR="00785B6D" w14:paraId="5CFEF05E" w14:textId="77777777" w:rsidTr="008D7447">
        <w:tc>
          <w:tcPr>
            <w:tcW w:w="0" w:type="auto"/>
          </w:tcPr>
          <w:p w14:paraId="2886F8AE" w14:textId="77777777" w:rsidR="00785B6D" w:rsidRDefault="00B21460">
            <w:r>
              <w:rPr>
                <w:rStyle w:val="bold"/>
              </w:rPr>
              <w:t xml:space="preserve">Note </w:t>
            </w:r>
            <w:r>
              <w:t xml:space="preserve">If </w:t>
            </w:r>
            <w:r>
              <w:rPr>
                <w:rStyle w:val="bold"/>
              </w:rPr>
              <w:t>Advanced Foreign Currency Valuation</w:t>
            </w:r>
            <w:r>
              <w:t xml:space="preserve"> is activated, the SAP Fiori apps in the test script are not functional. For more information about </w:t>
            </w:r>
            <w:r>
              <w:rPr>
                <w:rStyle w:val="bold"/>
              </w:rPr>
              <w:t>Advanced Foreign Currency Valuation</w:t>
            </w:r>
            <w:r>
              <w:t>, see the Accounting and Financial Close (J58) test script.</w:t>
            </w:r>
          </w:p>
        </w:tc>
      </w:tr>
    </w:tbl>
    <w:p w14:paraId="3B583917" w14:textId="77777777" w:rsidR="00785B6D" w:rsidRDefault="00785B6D"/>
    <w:tbl>
      <w:tblPr>
        <w:tblStyle w:val="SAPStandardTable"/>
        <w:tblW w:w="5000" w:type="pct"/>
        <w:tblInd w:w="0" w:type="dxa"/>
        <w:tblLook w:val="0620" w:firstRow="1" w:lastRow="0" w:firstColumn="0" w:lastColumn="0" w:noHBand="1" w:noVBand="1"/>
      </w:tblPr>
      <w:tblGrid>
        <w:gridCol w:w="14304"/>
      </w:tblGrid>
      <w:tr w:rsidR="00785B6D" w:rsidRPr="008D7447" w14:paraId="1A8B04E5"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4292F342" w14:textId="77777777" w:rsidR="00785B6D" w:rsidRPr="008D7447" w:rsidRDefault="00B21460">
            <w:pPr>
              <w:rPr>
                <w:sz w:val="16"/>
              </w:rPr>
            </w:pPr>
            <w:r w:rsidRPr="008D7447">
              <w:rPr>
                <w:rStyle w:val="bold"/>
                <w:sz w:val="16"/>
              </w:rPr>
              <w:t xml:space="preserve">Restriction </w:t>
            </w:r>
            <w:r w:rsidRPr="008D7447">
              <w:rPr>
                <w:sz w:val="16"/>
              </w:rPr>
              <w:t>Advanced Foreign Currency Valuation is not set to active by default. If it is set active, classical reclassification does not work.</w:t>
            </w:r>
          </w:p>
        </w:tc>
      </w:tr>
    </w:tbl>
    <w:p w14:paraId="62477777" w14:textId="77777777" w:rsidR="00785B6D" w:rsidRDefault="00B21460">
      <w:r>
        <w:t xml:space="preserve">This document provides a detailed procedure for testing this scope item after </w:t>
      </w:r>
      <w:r>
        <w:t>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ABF0BDC" w14:textId="77777777" w:rsidR="00785B6D" w:rsidRDefault="00785B6D"/>
    <w:tbl>
      <w:tblPr>
        <w:tblStyle w:val="SAPNote"/>
        <w:tblW w:w="4975" w:type="pct"/>
        <w:tblLook w:val="0600" w:firstRow="0" w:lastRow="0" w:firstColumn="0" w:lastColumn="0" w:noHBand="1" w:noVBand="1"/>
      </w:tblPr>
      <w:tblGrid>
        <w:gridCol w:w="14195"/>
      </w:tblGrid>
      <w:tr w:rsidR="00785B6D" w14:paraId="5C042BB2" w14:textId="77777777" w:rsidTr="008D7447">
        <w:tc>
          <w:tcPr>
            <w:tcW w:w="0" w:type="auto"/>
          </w:tcPr>
          <w:p w14:paraId="3E36EBE3" w14:textId="77777777" w:rsidR="00785B6D" w:rsidRDefault="00B2146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70D2967" w14:textId="77777777" w:rsidR="00785B6D" w:rsidRDefault="00B21460">
      <w:pPr>
        <w:pStyle w:val="Heading1"/>
      </w:pPr>
      <w:bookmarkStart w:id="4" w:name="unique_2"/>
      <w:bookmarkStart w:id="5" w:name="_Toc232849866"/>
      <w:r>
        <w:lastRenderedPageBreak/>
        <w:t>Prerequisites</w:t>
      </w:r>
      <w:bookmarkEnd w:id="4"/>
      <w:bookmarkEnd w:id="5"/>
    </w:p>
    <w:p w14:paraId="3EFA10D0" w14:textId="77777777" w:rsidR="00785B6D" w:rsidRDefault="00B21460">
      <w:r>
        <w:t>This section summarizes all the prerequisites for conducting the test in terms of systems, users, master data, organizational data, other test data and business conditions.</w:t>
      </w:r>
    </w:p>
    <w:p w14:paraId="1A63BE7A" w14:textId="77777777" w:rsidR="00785B6D" w:rsidRDefault="00B21460">
      <w:pPr>
        <w:pStyle w:val="Heading2"/>
      </w:pPr>
      <w:bookmarkStart w:id="6" w:name="unique_3"/>
      <w:bookmarkStart w:id="7" w:name="_Toc23284986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85B6D" w:rsidRPr="008D7447" w14:paraId="1F8600A4"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7F8F09A9" w14:textId="77777777" w:rsidR="00785B6D" w:rsidRPr="008D7447" w:rsidRDefault="00B21460">
            <w:pPr>
              <w:pStyle w:val="boldparagraph"/>
              <w:rPr>
                <w:sz w:val="16"/>
              </w:rPr>
            </w:pPr>
            <w:r w:rsidRPr="008D7447">
              <w:rPr>
                <w:sz w:val="16"/>
              </w:rPr>
              <w:t>System</w:t>
            </w:r>
          </w:p>
        </w:tc>
        <w:tc>
          <w:tcPr>
            <w:tcW w:w="0" w:type="auto"/>
          </w:tcPr>
          <w:p w14:paraId="2D729334" w14:textId="77777777" w:rsidR="00785B6D" w:rsidRPr="008D7447" w:rsidRDefault="00B21460">
            <w:pPr>
              <w:pStyle w:val="boldparagraph"/>
              <w:rPr>
                <w:sz w:val="16"/>
              </w:rPr>
            </w:pPr>
            <w:r w:rsidRPr="008D7447">
              <w:rPr>
                <w:sz w:val="16"/>
              </w:rPr>
              <w:t>Details</w:t>
            </w:r>
          </w:p>
        </w:tc>
      </w:tr>
      <w:tr w:rsidR="00785B6D" w:rsidRPr="008D7447" w14:paraId="33F83052" w14:textId="77777777" w:rsidTr="008D7447">
        <w:tc>
          <w:tcPr>
            <w:tcW w:w="0" w:type="auto"/>
          </w:tcPr>
          <w:p w14:paraId="72D369BE" w14:textId="77777777" w:rsidR="00785B6D" w:rsidRPr="008D7447" w:rsidRDefault="00B21460">
            <w:pPr>
              <w:rPr>
                <w:sz w:val="16"/>
              </w:rPr>
            </w:pPr>
            <w:r w:rsidRPr="008D7447">
              <w:rPr>
                <w:sz w:val="16"/>
              </w:rPr>
              <w:t>System</w:t>
            </w:r>
          </w:p>
        </w:tc>
        <w:tc>
          <w:tcPr>
            <w:tcW w:w="0" w:type="auto"/>
          </w:tcPr>
          <w:p w14:paraId="338C99E2" w14:textId="77777777" w:rsidR="00785B6D" w:rsidRPr="008D7447" w:rsidRDefault="00B21460">
            <w:pPr>
              <w:rPr>
                <w:sz w:val="16"/>
              </w:rPr>
            </w:pPr>
            <w:r w:rsidRPr="008D7447">
              <w:rPr>
                <w:sz w:val="16"/>
              </w:rPr>
              <w:t>Accessible via SAP Fiori launchpad. Your system administrator provides you with the URL to access the various apps assigned to your role.</w:t>
            </w:r>
          </w:p>
        </w:tc>
      </w:tr>
    </w:tbl>
    <w:p w14:paraId="53627CA0" w14:textId="77777777" w:rsidR="00785B6D" w:rsidRDefault="00B21460">
      <w:pPr>
        <w:pStyle w:val="Heading2"/>
      </w:pPr>
      <w:bookmarkStart w:id="8" w:name="unique_4"/>
      <w:bookmarkStart w:id="9" w:name="_Toc232849868"/>
      <w:r>
        <w:t>Roles</w:t>
      </w:r>
      <w:bookmarkEnd w:id="8"/>
      <w:bookmarkEnd w:id="9"/>
    </w:p>
    <w:p w14:paraId="15A2CF8B" w14:textId="77777777" w:rsidR="008D7447" w:rsidRDefault="00B21460">
      <w:r>
        <w:t>Create business roles using the following business role templates delivered by SAP and assign them to your individual test users.</w:t>
      </w:r>
    </w:p>
    <w:p w14:paraId="137BB854" w14:textId="77777777" w:rsidR="008D7447" w:rsidRDefault="00B21460">
      <w:r>
        <w:t>Alternatively, if available, you can use the following spaces delivered by SAP. You create a space with pages containing predefined essential apps and assign it to the business role. You then assign this business role to your individual users.</w:t>
      </w:r>
    </w:p>
    <w:p w14:paraId="59D4A0C7" w14:textId="7E51B230" w:rsidR="00785B6D" w:rsidRDefault="00B2146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54"/>
        <w:gridCol w:w="1568"/>
        <w:gridCol w:w="4868"/>
        <w:gridCol w:w="5827"/>
        <w:gridCol w:w="387"/>
      </w:tblGrid>
      <w:tr w:rsidR="00785B6D" w:rsidRPr="008D7447" w14:paraId="22B1C839"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4D28D38D" w14:textId="77777777" w:rsidR="00785B6D" w:rsidRPr="008D7447" w:rsidRDefault="00B21460">
            <w:pPr>
              <w:pStyle w:val="boldparagraph"/>
              <w:rPr>
                <w:sz w:val="16"/>
              </w:rPr>
            </w:pPr>
            <w:r w:rsidRPr="008D7447">
              <w:rPr>
                <w:sz w:val="16"/>
              </w:rPr>
              <w:t>Name (Role Template)</w:t>
            </w:r>
          </w:p>
        </w:tc>
        <w:tc>
          <w:tcPr>
            <w:tcW w:w="0" w:type="auto"/>
          </w:tcPr>
          <w:p w14:paraId="32489939" w14:textId="77777777" w:rsidR="00785B6D" w:rsidRPr="008D7447" w:rsidRDefault="00B21460">
            <w:pPr>
              <w:pStyle w:val="boldparagraph"/>
              <w:rPr>
                <w:sz w:val="16"/>
              </w:rPr>
            </w:pPr>
            <w:r w:rsidRPr="008D7447">
              <w:rPr>
                <w:sz w:val="16"/>
              </w:rPr>
              <w:t>ID (Role Template)</w:t>
            </w:r>
          </w:p>
        </w:tc>
        <w:tc>
          <w:tcPr>
            <w:tcW w:w="0" w:type="auto"/>
          </w:tcPr>
          <w:p w14:paraId="262AE0BF" w14:textId="77777777" w:rsidR="00785B6D" w:rsidRPr="008D7447" w:rsidRDefault="00B21460">
            <w:pPr>
              <w:pStyle w:val="boldparagraph"/>
              <w:rPr>
                <w:sz w:val="16"/>
              </w:rPr>
            </w:pPr>
            <w:r w:rsidRPr="008D7447">
              <w:rPr>
                <w:sz w:val="16"/>
              </w:rPr>
              <w:t>Name (Launchpad Space)</w:t>
            </w:r>
          </w:p>
        </w:tc>
        <w:tc>
          <w:tcPr>
            <w:tcW w:w="0" w:type="auto"/>
          </w:tcPr>
          <w:p w14:paraId="55FCCC56" w14:textId="77777777" w:rsidR="00785B6D" w:rsidRPr="008D7447" w:rsidRDefault="00B21460">
            <w:pPr>
              <w:pStyle w:val="boldparagraph"/>
              <w:rPr>
                <w:sz w:val="16"/>
              </w:rPr>
            </w:pPr>
            <w:r w:rsidRPr="008D7447">
              <w:rPr>
                <w:sz w:val="16"/>
              </w:rPr>
              <w:t>ID (Launchpad Space)</w:t>
            </w:r>
          </w:p>
        </w:tc>
        <w:tc>
          <w:tcPr>
            <w:tcW w:w="0" w:type="auto"/>
          </w:tcPr>
          <w:p w14:paraId="5E37EDFC" w14:textId="77777777" w:rsidR="00785B6D" w:rsidRPr="008D7447" w:rsidRDefault="00B21460">
            <w:pPr>
              <w:pStyle w:val="boldparagraph"/>
              <w:rPr>
                <w:sz w:val="16"/>
              </w:rPr>
            </w:pPr>
            <w:r w:rsidRPr="008D7447">
              <w:rPr>
                <w:sz w:val="16"/>
              </w:rPr>
              <w:t>Log On</w:t>
            </w:r>
          </w:p>
        </w:tc>
      </w:tr>
      <w:tr w:rsidR="00785B6D" w:rsidRPr="008D7447" w14:paraId="0617ECAE" w14:textId="77777777" w:rsidTr="008D7447">
        <w:tc>
          <w:tcPr>
            <w:tcW w:w="0" w:type="auto"/>
          </w:tcPr>
          <w:p w14:paraId="195AE6DC" w14:textId="77777777" w:rsidR="00785B6D" w:rsidRPr="008D7447" w:rsidRDefault="00B21460">
            <w:pPr>
              <w:rPr>
                <w:sz w:val="16"/>
              </w:rPr>
            </w:pPr>
            <w:r w:rsidRPr="008D7447">
              <w:rPr>
                <w:sz w:val="16"/>
              </w:rPr>
              <w:t>Accounts Receivable Accountant</w:t>
            </w:r>
          </w:p>
        </w:tc>
        <w:tc>
          <w:tcPr>
            <w:tcW w:w="0" w:type="auto"/>
          </w:tcPr>
          <w:p w14:paraId="4F574995" w14:textId="77777777" w:rsidR="00785B6D" w:rsidRPr="008D7447" w:rsidRDefault="00B21460">
            <w:pPr>
              <w:rPr>
                <w:sz w:val="16"/>
              </w:rPr>
            </w:pPr>
            <w:r w:rsidRPr="008D7447">
              <w:rPr>
                <w:rStyle w:val="CourierNew"/>
                <w:sz w:val="16"/>
              </w:rPr>
              <w:t>SAP_BR_AR_ACCOUNTANT</w:t>
            </w:r>
          </w:p>
        </w:tc>
        <w:tc>
          <w:tcPr>
            <w:tcW w:w="0" w:type="auto"/>
          </w:tcPr>
          <w:p w14:paraId="62AEB3CA" w14:textId="77777777" w:rsidR="00785B6D" w:rsidRPr="008D7447" w:rsidRDefault="00B21460">
            <w:pPr>
              <w:rPr>
                <w:sz w:val="16"/>
              </w:rPr>
            </w:pPr>
            <w:r w:rsidRPr="008D7447">
              <w:rPr>
                <w:sz w:val="16"/>
              </w:rPr>
              <w:t>Accounts Receivable</w:t>
            </w:r>
          </w:p>
        </w:tc>
        <w:tc>
          <w:tcPr>
            <w:tcW w:w="0" w:type="auto"/>
          </w:tcPr>
          <w:p w14:paraId="63344457" w14:textId="77777777" w:rsidR="00785B6D" w:rsidRPr="008D7447" w:rsidRDefault="00B21460">
            <w:pPr>
              <w:rPr>
                <w:sz w:val="16"/>
              </w:rPr>
            </w:pPr>
            <w:r w:rsidRPr="008D7447">
              <w:rPr>
                <w:rStyle w:val="CourierNew"/>
                <w:sz w:val="16"/>
              </w:rPr>
              <w:t>SAP_BR_AR_ACCOUNTANT</w:t>
            </w:r>
          </w:p>
        </w:tc>
        <w:tc>
          <w:tcPr>
            <w:tcW w:w="0" w:type="auto"/>
          </w:tcPr>
          <w:p w14:paraId="672EB663" w14:textId="77777777" w:rsidR="00B21460" w:rsidRPr="008D7447" w:rsidRDefault="00B21460">
            <w:pPr>
              <w:rPr>
                <w:sz w:val="16"/>
              </w:rPr>
            </w:pPr>
          </w:p>
        </w:tc>
      </w:tr>
      <w:tr w:rsidR="00785B6D" w:rsidRPr="008D7447" w14:paraId="44C8C100" w14:textId="77777777" w:rsidTr="008D7447">
        <w:tc>
          <w:tcPr>
            <w:tcW w:w="0" w:type="auto"/>
          </w:tcPr>
          <w:p w14:paraId="5EDF7439" w14:textId="77777777" w:rsidR="00785B6D" w:rsidRPr="008D7447" w:rsidRDefault="00B21460">
            <w:pPr>
              <w:rPr>
                <w:sz w:val="16"/>
              </w:rPr>
            </w:pPr>
            <w:r w:rsidRPr="008D7447">
              <w:rPr>
                <w:sz w:val="16"/>
              </w:rPr>
              <w:t>General Ledger Accountant</w:t>
            </w:r>
          </w:p>
        </w:tc>
        <w:tc>
          <w:tcPr>
            <w:tcW w:w="0" w:type="auto"/>
          </w:tcPr>
          <w:p w14:paraId="3D7AA492" w14:textId="77777777" w:rsidR="00785B6D" w:rsidRPr="008D7447" w:rsidRDefault="00B21460">
            <w:pPr>
              <w:rPr>
                <w:sz w:val="16"/>
              </w:rPr>
            </w:pPr>
            <w:r w:rsidRPr="008D7447">
              <w:rPr>
                <w:rStyle w:val="CourierNew"/>
                <w:sz w:val="16"/>
              </w:rPr>
              <w:t>SAP_BR_GL_ACCOUNTANT</w:t>
            </w:r>
          </w:p>
        </w:tc>
        <w:tc>
          <w:tcPr>
            <w:tcW w:w="0" w:type="auto"/>
          </w:tcPr>
          <w:p w14:paraId="2508442A" w14:textId="77777777" w:rsidR="00785B6D" w:rsidRPr="008D7447" w:rsidRDefault="00B21460">
            <w:pPr>
              <w:rPr>
                <w:sz w:val="16"/>
              </w:rPr>
            </w:pPr>
            <w:r w:rsidRPr="008D7447">
              <w:rPr>
                <w:sz w:val="16"/>
              </w:rPr>
              <w:t>General Ledger</w:t>
            </w:r>
          </w:p>
        </w:tc>
        <w:tc>
          <w:tcPr>
            <w:tcW w:w="0" w:type="auto"/>
          </w:tcPr>
          <w:p w14:paraId="492BD1E7" w14:textId="77777777" w:rsidR="00785B6D" w:rsidRPr="008D7447" w:rsidRDefault="00B21460">
            <w:pPr>
              <w:rPr>
                <w:sz w:val="16"/>
              </w:rPr>
            </w:pPr>
            <w:r w:rsidRPr="008D7447">
              <w:rPr>
                <w:rStyle w:val="CourierNew"/>
                <w:sz w:val="16"/>
              </w:rPr>
              <w:t>SAP_BR_GL_ACCOUNTANT</w:t>
            </w:r>
          </w:p>
        </w:tc>
        <w:tc>
          <w:tcPr>
            <w:tcW w:w="0" w:type="auto"/>
          </w:tcPr>
          <w:p w14:paraId="3120722C" w14:textId="77777777" w:rsidR="00785B6D" w:rsidRPr="008D7447" w:rsidRDefault="00785B6D">
            <w:pPr>
              <w:rPr>
                <w:sz w:val="16"/>
              </w:rPr>
            </w:pPr>
          </w:p>
        </w:tc>
      </w:tr>
      <w:tr w:rsidR="00785B6D" w:rsidRPr="008D7447" w14:paraId="1148B081" w14:textId="77777777" w:rsidTr="008D7447">
        <w:tc>
          <w:tcPr>
            <w:tcW w:w="0" w:type="auto"/>
          </w:tcPr>
          <w:p w14:paraId="1E95C610" w14:textId="77777777" w:rsidR="008D7447" w:rsidRPr="008D7447" w:rsidRDefault="00B21460">
            <w:pPr>
              <w:rPr>
                <w:sz w:val="16"/>
              </w:rPr>
            </w:pPr>
            <w:r w:rsidRPr="008D7447">
              <w:rPr>
                <w:sz w:val="16"/>
              </w:rPr>
              <w:t>(Optional)Configuration Expert - Business Process Configuration</w:t>
            </w:r>
          </w:p>
          <w:p w14:paraId="10073622" w14:textId="0C5B1DE0" w:rsidR="00785B6D" w:rsidRPr="008D7447" w:rsidRDefault="00B21460">
            <w:pPr>
              <w:rPr>
                <w:sz w:val="16"/>
              </w:rPr>
            </w:pPr>
            <w:r w:rsidRPr="008D7447">
              <w:rPr>
                <w:sz w:val="16"/>
              </w:rPr>
              <w:t>(Only required when modifying SSCUI to add a new valuation adjustment key)</w:t>
            </w:r>
          </w:p>
        </w:tc>
        <w:tc>
          <w:tcPr>
            <w:tcW w:w="0" w:type="auto"/>
          </w:tcPr>
          <w:p w14:paraId="7FB47CDB" w14:textId="77777777" w:rsidR="00785B6D" w:rsidRPr="008D7447" w:rsidRDefault="00B21460">
            <w:pPr>
              <w:rPr>
                <w:sz w:val="16"/>
              </w:rPr>
            </w:pPr>
            <w:r w:rsidRPr="008D7447">
              <w:rPr>
                <w:rStyle w:val="CourierNew"/>
                <w:sz w:val="16"/>
              </w:rPr>
              <w:t>SAP_BR_BPC_EXPERT</w:t>
            </w:r>
          </w:p>
        </w:tc>
        <w:tc>
          <w:tcPr>
            <w:tcW w:w="0" w:type="auto"/>
          </w:tcPr>
          <w:p w14:paraId="4A26DAD7" w14:textId="77777777" w:rsidR="00785B6D" w:rsidRPr="008D7447" w:rsidRDefault="00B21460">
            <w:pPr>
              <w:rPr>
                <w:sz w:val="16"/>
              </w:rPr>
            </w:pPr>
            <w:r w:rsidRPr="008D744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FA6388E" w14:textId="77777777" w:rsidR="00785B6D" w:rsidRPr="008D7447" w:rsidRDefault="00B21460">
            <w:pPr>
              <w:rPr>
                <w:sz w:val="16"/>
              </w:rPr>
            </w:pPr>
            <w:r w:rsidRPr="008D744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6D4803F" w14:textId="77777777" w:rsidR="00B21460" w:rsidRPr="008D7447" w:rsidRDefault="00B21460">
            <w:pPr>
              <w:rPr>
                <w:sz w:val="16"/>
              </w:rPr>
            </w:pPr>
          </w:p>
        </w:tc>
      </w:tr>
    </w:tbl>
    <w:p w14:paraId="2CA80082" w14:textId="77777777" w:rsidR="00785B6D" w:rsidRDefault="00B21460">
      <w:pPr>
        <w:pStyle w:val="Heading2"/>
      </w:pPr>
      <w:bookmarkStart w:id="10" w:name="unique_5"/>
      <w:bookmarkStart w:id="11" w:name="_Toc232849869"/>
      <w:r>
        <w:lastRenderedPageBreak/>
        <w:t>Master Data, Organizational Data, and Other Data</w:t>
      </w:r>
      <w:bookmarkEnd w:id="10"/>
      <w:bookmarkEnd w:id="11"/>
    </w:p>
    <w:p w14:paraId="4428452E" w14:textId="77777777" w:rsidR="00785B6D" w:rsidRDefault="00B21460">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85B6D" w14:paraId="48294EFA" w14:textId="77777777" w:rsidTr="008D7447">
        <w:tc>
          <w:tcPr>
            <w:tcW w:w="0" w:type="auto"/>
          </w:tcPr>
          <w:p w14:paraId="7D781A68" w14:textId="77777777" w:rsidR="008D7447" w:rsidRDefault="00B21460">
            <w:r>
              <w:rPr>
                <w:rStyle w:val="bold"/>
              </w:rPr>
              <w:t>Caution Update Behavior of Predelivered Demo Data</w:t>
            </w:r>
          </w:p>
          <w:p w14:paraId="455F753F" w14:textId="77777777" w:rsidR="008D7447" w:rsidRDefault="00B21460">
            <w:r>
              <w:t>In non-productive environments (such as starter systems, sandbox systems, or partner demo systems), SAP initially deploys demo data for your selected scope. You can use this data to test and evaluate business processes.</w:t>
            </w:r>
          </w:p>
          <w:p w14:paraId="7B1BEC90" w14:textId="77777777" w:rsidR="008D7447" w:rsidRDefault="00B21460">
            <w:r>
              <w:t xml:space="preserve">In a customer system, you can receive new or updated demo data after initial activation with further scope </w:t>
            </w:r>
            <w:r>
              <w:t>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7C043319" w14:textId="7A21BB50" w:rsidR="00785B6D" w:rsidRDefault="00B21460">
            <w:r>
              <w:t>In partner systems, you can use the demo data deployed with the initial activation. No additional demo data will be deployed in the system with scope enhancements. You can only create additional demo data manually.</w:t>
            </w:r>
          </w:p>
        </w:tc>
      </w:tr>
    </w:tbl>
    <w:p w14:paraId="73C7A143" w14:textId="77777777" w:rsidR="00785B6D" w:rsidRDefault="00B2146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41"/>
        <w:gridCol w:w="3940"/>
        <w:gridCol w:w="2213"/>
        <w:gridCol w:w="3210"/>
      </w:tblGrid>
      <w:tr w:rsidR="00785B6D" w:rsidRPr="008D7447" w14:paraId="05492AAF"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4C827C61" w14:textId="77777777" w:rsidR="00785B6D" w:rsidRPr="008D7447" w:rsidRDefault="00B21460">
            <w:pPr>
              <w:pStyle w:val="boldparagraph"/>
              <w:rPr>
                <w:sz w:val="16"/>
              </w:rPr>
            </w:pPr>
            <w:r w:rsidRPr="008D7447">
              <w:rPr>
                <w:sz w:val="16"/>
              </w:rPr>
              <w:t>Data</w:t>
            </w:r>
          </w:p>
        </w:tc>
        <w:tc>
          <w:tcPr>
            <w:tcW w:w="0" w:type="auto"/>
          </w:tcPr>
          <w:p w14:paraId="44EA6496" w14:textId="77777777" w:rsidR="00785B6D" w:rsidRPr="008D7447" w:rsidRDefault="00B21460">
            <w:pPr>
              <w:pStyle w:val="boldparagraph"/>
              <w:rPr>
                <w:sz w:val="16"/>
              </w:rPr>
            </w:pPr>
            <w:r w:rsidRPr="008D7447">
              <w:rPr>
                <w:sz w:val="16"/>
              </w:rPr>
              <w:t>Sample Value</w:t>
            </w:r>
          </w:p>
        </w:tc>
        <w:tc>
          <w:tcPr>
            <w:tcW w:w="0" w:type="auto"/>
          </w:tcPr>
          <w:p w14:paraId="6F21B60A" w14:textId="77777777" w:rsidR="00785B6D" w:rsidRPr="008D7447" w:rsidRDefault="00B21460">
            <w:pPr>
              <w:pStyle w:val="boldparagraph"/>
              <w:rPr>
                <w:sz w:val="16"/>
              </w:rPr>
            </w:pPr>
            <w:r w:rsidRPr="008D7447">
              <w:rPr>
                <w:sz w:val="16"/>
              </w:rPr>
              <w:t>Details</w:t>
            </w:r>
          </w:p>
        </w:tc>
        <w:tc>
          <w:tcPr>
            <w:tcW w:w="0" w:type="auto"/>
          </w:tcPr>
          <w:p w14:paraId="7B519EE1" w14:textId="77777777" w:rsidR="00785B6D" w:rsidRPr="008D7447" w:rsidRDefault="00B21460">
            <w:pPr>
              <w:pStyle w:val="boldparagraph"/>
              <w:rPr>
                <w:sz w:val="16"/>
              </w:rPr>
            </w:pPr>
            <w:r w:rsidRPr="008D7447">
              <w:rPr>
                <w:sz w:val="16"/>
              </w:rPr>
              <w:t>Comments</w:t>
            </w:r>
          </w:p>
        </w:tc>
      </w:tr>
      <w:tr w:rsidR="00785B6D" w:rsidRPr="008D7447" w14:paraId="1960EE96" w14:textId="77777777" w:rsidTr="008D7447">
        <w:tc>
          <w:tcPr>
            <w:tcW w:w="0" w:type="auto"/>
          </w:tcPr>
          <w:p w14:paraId="62F7224F" w14:textId="77777777" w:rsidR="00785B6D" w:rsidRPr="008D7447" w:rsidRDefault="00B21460">
            <w:pPr>
              <w:rPr>
                <w:sz w:val="16"/>
              </w:rPr>
            </w:pPr>
            <w:r w:rsidRPr="008D7447">
              <w:rPr>
                <w:sz w:val="16"/>
              </w:rPr>
              <w:t>Company Code</w:t>
            </w:r>
          </w:p>
        </w:tc>
        <w:tc>
          <w:tcPr>
            <w:tcW w:w="0" w:type="auto"/>
          </w:tcPr>
          <w:p w14:paraId="3DEC2D61" w14:textId="77777777" w:rsidR="00785B6D" w:rsidRPr="008D7447" w:rsidRDefault="00B21460">
            <w:pPr>
              <w:rPr>
                <w:sz w:val="16"/>
              </w:rPr>
            </w:pPr>
            <w:r w:rsidRPr="008D7447">
              <w:rPr>
                <w:rStyle w:val="userinput"/>
                <w:sz w:val="16"/>
              </w:rPr>
              <w:t>3310</w:t>
            </w:r>
          </w:p>
        </w:tc>
        <w:tc>
          <w:tcPr>
            <w:tcW w:w="0" w:type="auto"/>
          </w:tcPr>
          <w:p w14:paraId="2895C5AB" w14:textId="77777777" w:rsidR="00785B6D" w:rsidRPr="008D7447" w:rsidRDefault="00785B6D">
            <w:pPr>
              <w:rPr>
                <w:sz w:val="16"/>
              </w:rPr>
            </w:pPr>
          </w:p>
        </w:tc>
        <w:tc>
          <w:tcPr>
            <w:tcW w:w="0" w:type="auto"/>
          </w:tcPr>
          <w:p w14:paraId="14CD0C63" w14:textId="77777777" w:rsidR="00785B6D" w:rsidRPr="008D7447" w:rsidRDefault="00785B6D">
            <w:pPr>
              <w:rPr>
                <w:sz w:val="16"/>
              </w:rPr>
            </w:pPr>
          </w:p>
        </w:tc>
      </w:tr>
      <w:tr w:rsidR="00785B6D" w:rsidRPr="008D7447" w14:paraId="701E9F76" w14:textId="77777777" w:rsidTr="008D7447">
        <w:tc>
          <w:tcPr>
            <w:tcW w:w="0" w:type="auto"/>
          </w:tcPr>
          <w:p w14:paraId="36ADA1F2" w14:textId="77777777" w:rsidR="00785B6D" w:rsidRPr="008D7447" w:rsidRDefault="00B21460">
            <w:pPr>
              <w:rPr>
                <w:sz w:val="16"/>
              </w:rPr>
            </w:pPr>
            <w:r w:rsidRPr="008D7447">
              <w:rPr>
                <w:sz w:val="16"/>
              </w:rPr>
              <w:t>Customer</w:t>
            </w:r>
          </w:p>
        </w:tc>
        <w:tc>
          <w:tcPr>
            <w:tcW w:w="0" w:type="auto"/>
          </w:tcPr>
          <w:p w14:paraId="7007C9C5" w14:textId="77777777" w:rsidR="008D7447" w:rsidRPr="008D7447" w:rsidRDefault="00B21460">
            <w:pPr>
              <w:rPr>
                <w:sz w:val="16"/>
              </w:rPr>
            </w:pPr>
            <w:r w:rsidRPr="008D7447">
              <w:rPr>
                <w:rStyle w:val="userinput"/>
                <w:sz w:val="16"/>
              </w:rPr>
              <w:t>33100001</w:t>
            </w:r>
          </w:p>
          <w:p w14:paraId="7C06B9F7" w14:textId="794F3DEE" w:rsidR="00785B6D" w:rsidRPr="008D7447" w:rsidRDefault="00B21460">
            <w:pPr>
              <w:rPr>
                <w:sz w:val="16"/>
              </w:rPr>
            </w:pPr>
            <w:r w:rsidRPr="008D7447">
              <w:rPr>
                <w:rStyle w:val="userinput"/>
                <w:sz w:val="16"/>
              </w:rPr>
              <w:t>33100002</w:t>
            </w:r>
          </w:p>
        </w:tc>
        <w:tc>
          <w:tcPr>
            <w:tcW w:w="0" w:type="auto"/>
          </w:tcPr>
          <w:p w14:paraId="29193D35" w14:textId="77777777" w:rsidR="00785B6D" w:rsidRPr="008D7447" w:rsidRDefault="00785B6D">
            <w:pPr>
              <w:rPr>
                <w:sz w:val="16"/>
              </w:rPr>
            </w:pPr>
          </w:p>
        </w:tc>
        <w:tc>
          <w:tcPr>
            <w:tcW w:w="0" w:type="auto"/>
          </w:tcPr>
          <w:p w14:paraId="484DEA34" w14:textId="77777777" w:rsidR="00785B6D" w:rsidRPr="008D7447" w:rsidRDefault="00785B6D">
            <w:pPr>
              <w:rPr>
                <w:sz w:val="16"/>
              </w:rPr>
            </w:pPr>
          </w:p>
        </w:tc>
      </w:tr>
      <w:tr w:rsidR="00785B6D" w:rsidRPr="008D7447" w14:paraId="0ED49A68" w14:textId="77777777" w:rsidTr="008D7447">
        <w:tc>
          <w:tcPr>
            <w:tcW w:w="0" w:type="auto"/>
          </w:tcPr>
          <w:p w14:paraId="61D85226" w14:textId="77777777" w:rsidR="00785B6D" w:rsidRPr="008D7447" w:rsidRDefault="00B21460">
            <w:pPr>
              <w:rPr>
                <w:sz w:val="16"/>
              </w:rPr>
            </w:pPr>
            <w:r w:rsidRPr="008D7447">
              <w:rPr>
                <w:sz w:val="16"/>
              </w:rPr>
              <w:t>Value Adjustment</w:t>
            </w:r>
          </w:p>
        </w:tc>
        <w:tc>
          <w:tcPr>
            <w:tcW w:w="0" w:type="auto"/>
          </w:tcPr>
          <w:p w14:paraId="42D46561" w14:textId="77777777" w:rsidR="00785B6D" w:rsidRPr="008D7447" w:rsidRDefault="00B21460">
            <w:pPr>
              <w:rPr>
                <w:sz w:val="16"/>
              </w:rPr>
            </w:pPr>
            <w:r w:rsidRPr="008D7447">
              <w:rPr>
                <w:rStyle w:val="userinput"/>
                <w:sz w:val="16"/>
              </w:rPr>
              <w:t>R1</w:t>
            </w:r>
          </w:p>
        </w:tc>
        <w:tc>
          <w:tcPr>
            <w:tcW w:w="0" w:type="auto"/>
          </w:tcPr>
          <w:p w14:paraId="69421174" w14:textId="77777777" w:rsidR="00B21460" w:rsidRPr="008D7447" w:rsidRDefault="00B21460">
            <w:pPr>
              <w:rPr>
                <w:sz w:val="16"/>
              </w:rPr>
            </w:pPr>
          </w:p>
        </w:tc>
        <w:tc>
          <w:tcPr>
            <w:tcW w:w="0" w:type="auto"/>
          </w:tcPr>
          <w:p w14:paraId="26A47977" w14:textId="77777777" w:rsidR="00B21460" w:rsidRPr="008D7447" w:rsidRDefault="00B21460">
            <w:pPr>
              <w:rPr>
                <w:sz w:val="16"/>
              </w:rPr>
            </w:pPr>
          </w:p>
        </w:tc>
      </w:tr>
    </w:tbl>
    <w:p w14:paraId="0D3448E6" w14:textId="3A369805" w:rsidR="00785B6D" w:rsidRDefault="00B21460">
      <w:r>
        <w:t xml:space="preserve">For more information on creating master data objects, see the following </w:t>
      </w:r>
      <w:hyperlink r:id="rId10" w:history="1">
        <w:r>
          <w:rPr>
            <w:rStyle w:val="underline"/>
          </w:rPr>
          <w:t>Master Data Scripts (MDS)</w:t>
        </w:r>
      </w:hyperlink>
    </w:p>
    <w:p w14:paraId="29DD4D1D" w14:textId="77777777" w:rsidR="00785B6D" w:rsidRDefault="00B2146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6864"/>
        <w:gridCol w:w="7440"/>
      </w:tblGrid>
      <w:tr w:rsidR="00785B6D" w:rsidRPr="008D7447" w14:paraId="5B695ABD"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29E415CC" w14:textId="77777777" w:rsidR="00785B6D" w:rsidRPr="008D7447" w:rsidRDefault="00B21460">
            <w:pPr>
              <w:pStyle w:val="boldparagraph"/>
              <w:rPr>
                <w:sz w:val="16"/>
              </w:rPr>
            </w:pPr>
            <w:r w:rsidRPr="008D7447">
              <w:rPr>
                <w:sz w:val="16"/>
              </w:rPr>
              <w:t>Master Data ID</w:t>
            </w:r>
          </w:p>
        </w:tc>
        <w:tc>
          <w:tcPr>
            <w:tcW w:w="0" w:type="auto"/>
          </w:tcPr>
          <w:p w14:paraId="2E24F8CB" w14:textId="77777777" w:rsidR="00785B6D" w:rsidRPr="008D7447" w:rsidRDefault="00B21460">
            <w:pPr>
              <w:pStyle w:val="boldparagraph"/>
              <w:rPr>
                <w:sz w:val="16"/>
              </w:rPr>
            </w:pPr>
            <w:r w:rsidRPr="008D7447">
              <w:rPr>
                <w:sz w:val="16"/>
              </w:rPr>
              <w:t>Description</w:t>
            </w:r>
          </w:p>
        </w:tc>
      </w:tr>
      <w:tr w:rsidR="00785B6D" w:rsidRPr="008D7447" w14:paraId="1DA757E7" w14:textId="77777777" w:rsidTr="008D7447">
        <w:tc>
          <w:tcPr>
            <w:tcW w:w="0" w:type="auto"/>
          </w:tcPr>
          <w:p w14:paraId="73CADA13" w14:textId="77777777" w:rsidR="00785B6D" w:rsidRPr="008D7447" w:rsidRDefault="00B21460">
            <w:pPr>
              <w:rPr>
                <w:sz w:val="16"/>
              </w:rPr>
            </w:pPr>
            <w:r w:rsidRPr="008D7447">
              <w:rPr>
                <w:sz w:val="16"/>
              </w:rPr>
              <w:t>BND</w:t>
            </w:r>
          </w:p>
        </w:tc>
        <w:tc>
          <w:tcPr>
            <w:tcW w:w="0" w:type="auto"/>
          </w:tcPr>
          <w:p w14:paraId="481D0DCD" w14:textId="77777777" w:rsidR="00785B6D" w:rsidRPr="008D7447" w:rsidRDefault="00B21460">
            <w:pPr>
              <w:rPr>
                <w:sz w:val="16"/>
              </w:rPr>
            </w:pPr>
            <w:r w:rsidRPr="008D7447">
              <w:rPr>
                <w:sz w:val="16"/>
              </w:rPr>
              <w:t>Create Customer</w:t>
            </w:r>
          </w:p>
        </w:tc>
      </w:tr>
    </w:tbl>
    <w:p w14:paraId="37E3F802" w14:textId="77777777" w:rsidR="00785B6D" w:rsidRDefault="00B21460">
      <w:pPr>
        <w:pStyle w:val="Heading2"/>
      </w:pPr>
      <w:bookmarkStart w:id="12" w:name="unique_6"/>
      <w:bookmarkStart w:id="13" w:name="_Toc232849870"/>
      <w:r>
        <w:t xml:space="preserve">Business </w:t>
      </w:r>
      <w:r>
        <w:t>Conditions</w:t>
      </w:r>
      <w:bookmarkEnd w:id="12"/>
      <w:bookmarkEnd w:id="13"/>
    </w:p>
    <w:p w14:paraId="3FAE3C51" w14:textId="77777777" w:rsidR="00785B6D" w:rsidRDefault="00B2146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977"/>
        <w:gridCol w:w="8327"/>
      </w:tblGrid>
      <w:tr w:rsidR="00785B6D" w:rsidRPr="008D7447" w14:paraId="3007565A"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1A4CD63B" w14:textId="77777777" w:rsidR="00785B6D" w:rsidRPr="008D7447" w:rsidRDefault="00B21460">
            <w:pPr>
              <w:pStyle w:val="boldparagraph"/>
              <w:rPr>
                <w:sz w:val="16"/>
              </w:rPr>
            </w:pPr>
            <w:r w:rsidRPr="008D7447">
              <w:rPr>
                <w:sz w:val="16"/>
              </w:rPr>
              <w:lastRenderedPageBreak/>
              <w:t>Scope Item</w:t>
            </w:r>
          </w:p>
        </w:tc>
        <w:tc>
          <w:tcPr>
            <w:tcW w:w="0" w:type="auto"/>
          </w:tcPr>
          <w:p w14:paraId="10C35101" w14:textId="77777777" w:rsidR="00785B6D" w:rsidRPr="008D7447" w:rsidRDefault="00B21460">
            <w:pPr>
              <w:pStyle w:val="boldparagraph"/>
              <w:rPr>
                <w:sz w:val="16"/>
              </w:rPr>
            </w:pPr>
            <w:r w:rsidRPr="008D7447">
              <w:rPr>
                <w:sz w:val="16"/>
              </w:rPr>
              <w:t>Business Condition</w:t>
            </w:r>
          </w:p>
        </w:tc>
      </w:tr>
      <w:tr w:rsidR="00785B6D" w:rsidRPr="008D7447" w14:paraId="17936FC6" w14:textId="77777777" w:rsidTr="008D7447">
        <w:tc>
          <w:tcPr>
            <w:tcW w:w="0" w:type="auto"/>
          </w:tcPr>
          <w:p w14:paraId="24887D02" w14:textId="77777777" w:rsidR="00785B6D" w:rsidRPr="008D7447" w:rsidRDefault="00B21460">
            <w:pPr>
              <w:rPr>
                <w:sz w:val="16"/>
              </w:rPr>
            </w:pPr>
            <w:r w:rsidRPr="008D7447">
              <w:rPr>
                <w:sz w:val="16"/>
              </w:rPr>
              <w:t>J14 - Sales Order Processing – Project-Based Services</w:t>
            </w:r>
          </w:p>
        </w:tc>
        <w:tc>
          <w:tcPr>
            <w:tcW w:w="0" w:type="auto"/>
          </w:tcPr>
          <w:p w14:paraId="2330860D" w14:textId="77777777" w:rsidR="00785B6D" w:rsidRPr="008D7447" w:rsidRDefault="00B21460">
            <w:pPr>
              <w:rPr>
                <w:sz w:val="16"/>
              </w:rPr>
            </w:pPr>
            <w:r w:rsidRPr="008D7447">
              <w:rPr>
                <w:sz w:val="16"/>
              </w:rPr>
              <w:t>Must be run before this test script. Invoices have been created and posted to accounting.</w:t>
            </w:r>
          </w:p>
        </w:tc>
      </w:tr>
      <w:tr w:rsidR="00785B6D" w:rsidRPr="008D7447" w14:paraId="5950D02E" w14:textId="77777777" w:rsidTr="008D7447">
        <w:tc>
          <w:tcPr>
            <w:tcW w:w="0" w:type="auto"/>
          </w:tcPr>
          <w:p w14:paraId="0E33CA9C" w14:textId="77777777" w:rsidR="00785B6D" w:rsidRPr="008D7447" w:rsidRDefault="00B21460">
            <w:pPr>
              <w:rPr>
                <w:sz w:val="16"/>
              </w:rPr>
            </w:pPr>
            <w:r w:rsidRPr="008D7447">
              <w:rPr>
                <w:sz w:val="16"/>
              </w:rPr>
              <w:t>BD9 - Sell from Stock</w:t>
            </w:r>
          </w:p>
        </w:tc>
        <w:tc>
          <w:tcPr>
            <w:tcW w:w="0" w:type="auto"/>
          </w:tcPr>
          <w:p w14:paraId="73F087AE" w14:textId="77777777" w:rsidR="00785B6D" w:rsidRPr="008D7447" w:rsidRDefault="00B21460">
            <w:pPr>
              <w:rPr>
                <w:sz w:val="16"/>
              </w:rPr>
            </w:pPr>
            <w:r w:rsidRPr="008D7447">
              <w:rPr>
                <w:sz w:val="16"/>
              </w:rPr>
              <w:t>Must be run before this test script. Invoices have been created and posted to accounting.</w:t>
            </w:r>
          </w:p>
          <w:p w14:paraId="6D920336" w14:textId="77777777" w:rsidR="00785B6D" w:rsidRPr="008D7447" w:rsidRDefault="00785B6D">
            <w:pPr>
              <w:rPr>
                <w:sz w:val="16"/>
              </w:rPr>
            </w:pPr>
          </w:p>
          <w:tbl>
            <w:tblPr>
              <w:tblW w:w="4975" w:type="pct"/>
              <w:tblCellMar>
                <w:left w:w="10" w:type="dxa"/>
                <w:right w:w="10" w:type="dxa"/>
              </w:tblCellMar>
              <w:tblLook w:val="04A0" w:firstRow="1" w:lastRow="0" w:firstColumn="1" w:lastColumn="0" w:noHBand="0" w:noVBand="1"/>
            </w:tblPr>
            <w:tblGrid>
              <w:gridCol w:w="8124"/>
            </w:tblGrid>
            <w:tr w:rsidR="00785B6D" w:rsidRPr="008D7447" w14:paraId="234089DE" w14:textId="77777777" w:rsidTr="008D744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5922921" w14:textId="77777777" w:rsidR="00785B6D" w:rsidRPr="008D7447" w:rsidRDefault="00B21460">
                  <w:pPr>
                    <w:rPr>
                      <w:sz w:val="16"/>
                    </w:rPr>
                  </w:pPr>
                  <w:r w:rsidRPr="008D7447">
                    <w:rPr>
                      <w:rStyle w:val="bold"/>
                      <w:sz w:val="16"/>
                    </w:rPr>
                    <w:t xml:space="preserve">Caution </w:t>
                  </w:r>
                  <w:r w:rsidRPr="008D7447">
                    <w:rPr>
                      <w:sz w:val="16"/>
                    </w:rPr>
                    <w:t>Not valid for SAP S/4HANA Professional Services Cloud.</w:t>
                  </w:r>
                </w:p>
              </w:tc>
            </w:tr>
          </w:tbl>
          <w:p w14:paraId="7DF5C9EF" w14:textId="77777777" w:rsidR="00B21460" w:rsidRPr="008D7447" w:rsidRDefault="00B21460">
            <w:pPr>
              <w:rPr>
                <w:sz w:val="16"/>
              </w:rPr>
            </w:pPr>
          </w:p>
        </w:tc>
      </w:tr>
      <w:tr w:rsidR="00785B6D" w:rsidRPr="008D7447" w14:paraId="64C1DBCF" w14:textId="77777777" w:rsidTr="008D7447">
        <w:tc>
          <w:tcPr>
            <w:tcW w:w="0" w:type="auto"/>
          </w:tcPr>
          <w:p w14:paraId="0C4F6661" w14:textId="77777777" w:rsidR="00785B6D" w:rsidRPr="008D7447" w:rsidRDefault="00B21460">
            <w:pPr>
              <w:rPr>
                <w:sz w:val="16"/>
              </w:rPr>
            </w:pPr>
            <w:r w:rsidRPr="008D7447">
              <w:rPr>
                <w:sz w:val="16"/>
              </w:rPr>
              <w:t xml:space="preserve">BDN - Sales of Non-Stock Item with </w:t>
            </w:r>
            <w:r w:rsidRPr="008D7447">
              <w:rPr>
                <w:sz w:val="16"/>
              </w:rPr>
              <w:t>Order-Specific Procurement</w:t>
            </w:r>
          </w:p>
        </w:tc>
        <w:tc>
          <w:tcPr>
            <w:tcW w:w="0" w:type="auto"/>
          </w:tcPr>
          <w:p w14:paraId="5D175FC4" w14:textId="77777777" w:rsidR="00785B6D" w:rsidRPr="008D7447" w:rsidRDefault="00B21460">
            <w:pPr>
              <w:rPr>
                <w:sz w:val="16"/>
              </w:rPr>
            </w:pPr>
            <w:r w:rsidRPr="008D7447">
              <w:rPr>
                <w:sz w:val="16"/>
              </w:rPr>
              <w:t>Must be run before this test script. Invoices have been created and posted to accounting.</w:t>
            </w:r>
          </w:p>
        </w:tc>
      </w:tr>
      <w:tr w:rsidR="00785B6D" w:rsidRPr="008D7447" w14:paraId="205455DD" w14:textId="77777777" w:rsidTr="008D7447">
        <w:tc>
          <w:tcPr>
            <w:tcW w:w="0" w:type="auto"/>
          </w:tcPr>
          <w:p w14:paraId="7C1A8CD5" w14:textId="77777777" w:rsidR="00785B6D" w:rsidRPr="008D7447" w:rsidRDefault="00B21460">
            <w:pPr>
              <w:rPr>
                <w:sz w:val="16"/>
              </w:rPr>
            </w:pPr>
            <w:r w:rsidRPr="008D7447">
              <w:rPr>
                <w:sz w:val="16"/>
              </w:rPr>
              <w:t>J59 - Accounts Receivable</w:t>
            </w:r>
          </w:p>
        </w:tc>
        <w:tc>
          <w:tcPr>
            <w:tcW w:w="0" w:type="auto"/>
          </w:tcPr>
          <w:p w14:paraId="2199B227" w14:textId="77777777" w:rsidR="00785B6D" w:rsidRPr="008D7447" w:rsidRDefault="00B21460">
            <w:pPr>
              <w:rPr>
                <w:sz w:val="16"/>
              </w:rPr>
            </w:pPr>
            <w:r w:rsidRPr="008D7447">
              <w:rPr>
                <w:sz w:val="16"/>
              </w:rPr>
              <w:t>Must be run before this test script. Invoices have been created and posted to accounting.</w:t>
            </w:r>
          </w:p>
        </w:tc>
      </w:tr>
      <w:tr w:rsidR="00785B6D" w:rsidRPr="008D7447" w14:paraId="3EE8E703" w14:textId="77777777" w:rsidTr="008D7447">
        <w:tc>
          <w:tcPr>
            <w:tcW w:w="0" w:type="auto"/>
          </w:tcPr>
          <w:p w14:paraId="5E6ED500" w14:textId="77777777" w:rsidR="00785B6D" w:rsidRPr="008D7447" w:rsidRDefault="00B21460">
            <w:pPr>
              <w:rPr>
                <w:sz w:val="16"/>
              </w:rPr>
            </w:pPr>
            <w:r w:rsidRPr="008D7447">
              <w:rPr>
                <w:sz w:val="16"/>
              </w:rPr>
              <w:t xml:space="preserve">J58- </w:t>
            </w:r>
            <w:r w:rsidRPr="008D7447">
              <w:rPr>
                <w:sz w:val="16"/>
              </w:rPr>
              <w:t>Accounting and Financial Close</w:t>
            </w:r>
          </w:p>
        </w:tc>
        <w:tc>
          <w:tcPr>
            <w:tcW w:w="0" w:type="auto"/>
          </w:tcPr>
          <w:p w14:paraId="5CEE5969" w14:textId="77777777" w:rsidR="00785B6D" w:rsidRPr="008D7447" w:rsidRDefault="00B21460">
            <w:pPr>
              <w:rPr>
                <w:sz w:val="16"/>
              </w:rPr>
            </w:pPr>
            <w:r w:rsidRPr="008D7447">
              <w:rPr>
                <w:sz w:val="16"/>
              </w:rPr>
              <w:t>Perform Foreign Currency Valuation procedure is executed.</w:t>
            </w:r>
          </w:p>
        </w:tc>
      </w:tr>
    </w:tbl>
    <w:p w14:paraId="07F33E14" w14:textId="77777777" w:rsidR="00785B6D" w:rsidRDefault="00B21460">
      <w:pPr>
        <w:pStyle w:val="Heading2"/>
      </w:pPr>
      <w:bookmarkStart w:id="14" w:name="d2e1434"/>
      <w:bookmarkStart w:id="15" w:name="_Toc232849871"/>
      <w:r>
        <w:t>Preliminary Steps</w:t>
      </w:r>
      <w:bookmarkEnd w:id="14"/>
      <w:bookmarkEnd w:id="15"/>
    </w:p>
    <w:p w14:paraId="19A12C88" w14:textId="77777777" w:rsidR="00785B6D" w:rsidRDefault="00B21460">
      <w:pPr>
        <w:pStyle w:val="Heading3"/>
      </w:pPr>
      <w:bookmarkStart w:id="16" w:name="unique_7"/>
      <w:bookmarkStart w:id="17" w:name="_Toc232849872"/>
      <w:r>
        <w:t>(Optional) Create New Valuation Adjustment Key</w:t>
      </w:r>
      <w:bookmarkEnd w:id="16"/>
      <w:bookmarkEnd w:id="17"/>
    </w:p>
    <w:p w14:paraId="573617C6" w14:textId="77777777" w:rsidR="00785B6D" w:rsidRDefault="00B21460">
      <w:pPr>
        <w:pStyle w:val="sectiontitle"/>
      </w:pPr>
      <w:r>
        <w:t>Context</w:t>
      </w:r>
    </w:p>
    <w:p w14:paraId="513AF3E0" w14:textId="77777777" w:rsidR="00785B6D" w:rsidRDefault="00B21460">
      <w:r>
        <w:t>As an option, you can create a value adjustment key.</w:t>
      </w:r>
    </w:p>
    <w:p w14:paraId="5DAAB642" w14:textId="77777777" w:rsidR="00785B6D" w:rsidRDefault="00785B6D"/>
    <w:tbl>
      <w:tblPr>
        <w:tblStyle w:val="SAPStandardTable"/>
        <w:tblW w:w="5000" w:type="pct"/>
        <w:tblInd w:w="0" w:type="dxa"/>
        <w:tblLook w:val="0620" w:firstRow="1" w:lastRow="0" w:firstColumn="0" w:lastColumn="0" w:noHBand="1" w:noVBand="1"/>
      </w:tblPr>
      <w:tblGrid>
        <w:gridCol w:w="14304"/>
      </w:tblGrid>
      <w:tr w:rsidR="00785B6D" w:rsidRPr="008D7447" w14:paraId="3E6A75CA"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74C885BA" w14:textId="77777777" w:rsidR="008D7447" w:rsidRPr="008D7447" w:rsidRDefault="00B21460">
            <w:pPr>
              <w:rPr>
                <w:sz w:val="16"/>
              </w:rPr>
            </w:pPr>
            <w:r w:rsidRPr="008D7447">
              <w:rPr>
                <w:rStyle w:val="bold"/>
                <w:sz w:val="16"/>
              </w:rPr>
              <w:lastRenderedPageBreak/>
              <w:t xml:space="preserve">Posting Instructions </w:t>
            </w:r>
            <w:r w:rsidRPr="008D7447">
              <w:rPr>
                <w:sz w:val="16"/>
              </w:rPr>
              <w:t>Depending on your configuration environment for SAP S/4HANA Cloud Public Edition, choose one of the following options:</w:t>
            </w:r>
          </w:p>
          <w:p w14:paraId="2F2B99B3" w14:textId="75D48393" w:rsidR="00785B6D" w:rsidRPr="008D7447" w:rsidRDefault="00B21460">
            <w:pPr>
              <w:rPr>
                <w:sz w:val="16"/>
              </w:rPr>
            </w:pPr>
            <w:r w:rsidRPr="008D7447">
              <w:rPr>
                <w:rStyle w:val="bold"/>
                <w:sz w:val="16"/>
              </w:rPr>
              <w:t>Configure Your Solution</w:t>
            </w:r>
            <w:r w:rsidRPr="008D7447">
              <w:rPr>
                <w:sz w:val="16"/>
              </w:rPr>
              <w:t>:</w:t>
            </w:r>
          </w:p>
          <w:p w14:paraId="36B43C66" w14:textId="77777777" w:rsidR="00785B6D" w:rsidRPr="008D7447" w:rsidRDefault="00B21460">
            <w:pPr>
              <w:pStyle w:val="listpara1"/>
              <w:numPr>
                <w:ilvl w:val="0"/>
                <w:numId w:val="5"/>
              </w:numPr>
              <w:rPr>
                <w:sz w:val="16"/>
              </w:rPr>
            </w:pPr>
            <w:r w:rsidRPr="008D7447">
              <w:rPr>
                <w:sz w:val="16"/>
              </w:rPr>
              <w:t>Log on to the SAP Fiori launchpad as a Configuration Expert - Business Process Configuration.</w:t>
            </w:r>
          </w:p>
          <w:p w14:paraId="3B7DDCC3" w14:textId="77777777" w:rsidR="00785B6D" w:rsidRPr="008D7447" w:rsidRDefault="00B21460">
            <w:pPr>
              <w:pStyle w:val="listpara1"/>
              <w:numPr>
                <w:ilvl w:val="0"/>
                <w:numId w:val="2"/>
              </w:numPr>
              <w:rPr>
                <w:sz w:val="16"/>
              </w:rPr>
            </w:pPr>
            <w:r w:rsidRPr="008D7447">
              <w:rPr>
                <w:sz w:val="16"/>
              </w:rPr>
              <w:t xml:space="preserve">Open </w:t>
            </w:r>
            <w:r w:rsidRPr="008D7447">
              <w:rPr>
                <w:rStyle w:val="screenelement"/>
                <w:sz w:val="16"/>
              </w:rPr>
              <w:t>Manage Your Solution</w:t>
            </w:r>
            <w:r w:rsidRPr="008D7447">
              <w:rPr>
                <w:sz w:val="16"/>
              </w:rPr>
              <w:t xml:space="preserve"> </w:t>
            </w:r>
            <w:r w:rsidRPr="008D7447">
              <w:rPr>
                <w:rStyle w:val="CourierNew"/>
                <w:sz w:val="16"/>
              </w:rPr>
              <w:t>(F1241)</w:t>
            </w:r>
            <w:r w:rsidRPr="008D7447">
              <w:rPr>
                <w:sz w:val="16"/>
              </w:rPr>
              <w:t>.</w:t>
            </w:r>
          </w:p>
          <w:p w14:paraId="668AF828" w14:textId="77777777" w:rsidR="00785B6D" w:rsidRPr="008D7447" w:rsidRDefault="00B21460">
            <w:pPr>
              <w:pStyle w:val="listpara1"/>
              <w:numPr>
                <w:ilvl w:val="0"/>
                <w:numId w:val="2"/>
              </w:numPr>
              <w:rPr>
                <w:sz w:val="16"/>
              </w:rPr>
            </w:pPr>
            <w:r w:rsidRPr="008D7447">
              <w:rPr>
                <w:sz w:val="16"/>
              </w:rPr>
              <w:t xml:space="preserve">If necessary, change the country or region by choosing </w:t>
            </w:r>
            <w:r w:rsidRPr="008D7447">
              <w:rPr>
                <w:rStyle w:val="screenelement"/>
                <w:sz w:val="16"/>
              </w:rPr>
              <w:t>Set Local Version</w:t>
            </w:r>
            <w:r w:rsidRPr="008D7447">
              <w:rPr>
                <w:sz w:val="16"/>
              </w:rPr>
              <w:t>.</w:t>
            </w:r>
          </w:p>
          <w:p w14:paraId="7C5F1621" w14:textId="77777777" w:rsidR="00785B6D" w:rsidRPr="008D7447" w:rsidRDefault="00B21460">
            <w:pPr>
              <w:pStyle w:val="listpara1"/>
              <w:numPr>
                <w:ilvl w:val="0"/>
                <w:numId w:val="2"/>
              </w:numPr>
              <w:rPr>
                <w:sz w:val="16"/>
              </w:rPr>
            </w:pPr>
            <w:r w:rsidRPr="008D7447">
              <w:rPr>
                <w:sz w:val="16"/>
              </w:rPr>
              <w:t xml:space="preserve">Choose </w:t>
            </w:r>
            <w:r w:rsidRPr="008D7447">
              <w:rPr>
                <w:rStyle w:val="screenelement"/>
                <w:sz w:val="16"/>
              </w:rPr>
              <w:t>Configure Your Solution</w:t>
            </w:r>
            <w:r w:rsidRPr="008D7447">
              <w:rPr>
                <w:sz w:val="16"/>
              </w:rPr>
              <w:t>.</w:t>
            </w:r>
          </w:p>
          <w:p w14:paraId="66E0FD00" w14:textId="77777777" w:rsidR="00785B6D" w:rsidRPr="008D7447" w:rsidRDefault="00B21460">
            <w:pPr>
              <w:pStyle w:val="listpara1"/>
              <w:numPr>
                <w:ilvl w:val="0"/>
                <w:numId w:val="2"/>
              </w:numPr>
              <w:rPr>
                <w:sz w:val="16"/>
              </w:rPr>
            </w:pPr>
            <w:r w:rsidRPr="008D7447">
              <w:rPr>
                <w:sz w:val="16"/>
              </w:rPr>
              <w:t>Make the following entries:</w:t>
            </w:r>
          </w:p>
          <w:p w14:paraId="6056E382" w14:textId="77777777" w:rsidR="00785B6D" w:rsidRPr="008D7447" w:rsidRDefault="00B21460">
            <w:pPr>
              <w:pStyle w:val="listpara1"/>
              <w:rPr>
                <w:sz w:val="16"/>
              </w:rPr>
            </w:pPr>
            <w:r w:rsidRPr="008D7447">
              <w:rPr>
                <w:rStyle w:val="screenelement"/>
                <w:sz w:val="16"/>
              </w:rPr>
              <w:t>Application Area</w:t>
            </w:r>
            <w:r w:rsidRPr="008D7447">
              <w:rPr>
                <w:sz w:val="16"/>
              </w:rPr>
              <w:t xml:space="preserve">: </w:t>
            </w:r>
            <w:r w:rsidRPr="008D7447">
              <w:rPr>
                <w:rStyle w:val="userinput"/>
                <w:sz w:val="16"/>
              </w:rPr>
              <w:t>Finance</w:t>
            </w:r>
          </w:p>
          <w:p w14:paraId="0062CB65" w14:textId="77777777" w:rsidR="00785B6D" w:rsidRPr="008D7447" w:rsidRDefault="00B21460">
            <w:pPr>
              <w:pStyle w:val="listpara1"/>
              <w:rPr>
                <w:sz w:val="16"/>
              </w:rPr>
            </w:pPr>
            <w:r w:rsidRPr="008D7447">
              <w:rPr>
                <w:rStyle w:val="screenelement"/>
                <w:sz w:val="16"/>
              </w:rPr>
              <w:t>Sub Application Area</w:t>
            </w:r>
            <w:r w:rsidRPr="008D7447">
              <w:rPr>
                <w:sz w:val="16"/>
              </w:rPr>
              <w:t xml:space="preserve">: </w:t>
            </w:r>
            <w:r w:rsidRPr="008D7447">
              <w:rPr>
                <w:rStyle w:val="userinput"/>
                <w:sz w:val="16"/>
              </w:rPr>
              <w:t>Accounts Receivable</w:t>
            </w:r>
          </w:p>
          <w:p w14:paraId="69219B02" w14:textId="77777777" w:rsidR="00785B6D" w:rsidRPr="008D7447" w:rsidRDefault="00B21460">
            <w:pPr>
              <w:pStyle w:val="listpara1"/>
              <w:numPr>
                <w:ilvl w:val="0"/>
                <w:numId w:val="2"/>
              </w:numPr>
              <w:rPr>
                <w:sz w:val="16"/>
              </w:rPr>
            </w:pPr>
            <w:r w:rsidRPr="008D7447">
              <w:rPr>
                <w:sz w:val="16"/>
              </w:rPr>
              <w:t xml:space="preserve">For the row with Item Name of </w:t>
            </w:r>
            <w:r w:rsidRPr="008D7447">
              <w:rPr>
                <w:rStyle w:val="screenelement"/>
                <w:sz w:val="16"/>
              </w:rPr>
              <w:t>Valuations</w:t>
            </w:r>
            <w:r w:rsidRPr="008D7447">
              <w:rPr>
                <w:sz w:val="16"/>
              </w:rPr>
              <w:t xml:space="preserve">, </w:t>
            </w:r>
            <w:r w:rsidRPr="008D7447">
              <w:rPr>
                <w:sz w:val="16"/>
              </w:rPr>
              <w:t xml:space="preserve">choose </w:t>
            </w:r>
            <w:r w:rsidRPr="008D7447">
              <w:rPr>
                <w:rStyle w:val="screenelement"/>
                <w:sz w:val="16"/>
              </w:rPr>
              <w:t>Details (&gt;)</w:t>
            </w:r>
            <w:r w:rsidRPr="008D7447">
              <w:rPr>
                <w:sz w:val="16"/>
              </w:rPr>
              <w:t>.</w:t>
            </w:r>
          </w:p>
          <w:p w14:paraId="49449A35" w14:textId="77777777" w:rsidR="00785B6D" w:rsidRPr="008D7447" w:rsidRDefault="00B21460">
            <w:pPr>
              <w:pStyle w:val="listpara1"/>
              <w:numPr>
                <w:ilvl w:val="0"/>
                <w:numId w:val="2"/>
              </w:numPr>
              <w:rPr>
                <w:sz w:val="16"/>
              </w:rPr>
            </w:pPr>
            <w:r w:rsidRPr="008D7447">
              <w:rPr>
                <w:sz w:val="16"/>
              </w:rPr>
              <w:t xml:space="preserve">For the </w:t>
            </w:r>
            <w:r w:rsidRPr="008D7447">
              <w:rPr>
                <w:rStyle w:val="screenelement"/>
                <w:sz w:val="16"/>
              </w:rPr>
              <w:t>Define Value Adjustment Key</w:t>
            </w:r>
            <w:r w:rsidRPr="008D7447">
              <w:rPr>
                <w:sz w:val="16"/>
              </w:rPr>
              <w:t xml:space="preserve"> row, choose </w:t>
            </w:r>
            <w:r w:rsidRPr="008D7447">
              <w:rPr>
                <w:rStyle w:val="screenelement"/>
                <w:sz w:val="16"/>
              </w:rPr>
              <w:t>Configure</w:t>
            </w:r>
            <w:r w:rsidRPr="008D7447">
              <w:rPr>
                <w:sz w:val="16"/>
              </w:rPr>
              <w:t>.</w:t>
            </w:r>
          </w:p>
          <w:p w14:paraId="7DC80FD1" w14:textId="77777777" w:rsidR="008D7447" w:rsidRPr="008D7447" w:rsidRDefault="00B21460">
            <w:pPr>
              <w:pStyle w:val="listpara1"/>
              <w:numPr>
                <w:ilvl w:val="0"/>
                <w:numId w:val="2"/>
              </w:numPr>
              <w:rPr>
                <w:sz w:val="16"/>
              </w:rPr>
            </w:pPr>
            <w:r w:rsidRPr="008D7447">
              <w:rPr>
                <w:sz w:val="16"/>
              </w:rPr>
              <w:t>Create the value adjustment key and save your entries.</w:t>
            </w:r>
          </w:p>
          <w:p w14:paraId="74746D97" w14:textId="4BBF1CFE" w:rsidR="00785B6D" w:rsidRPr="008D7447" w:rsidRDefault="00B21460">
            <w:pPr>
              <w:rPr>
                <w:sz w:val="16"/>
              </w:rPr>
            </w:pPr>
            <w:r w:rsidRPr="008D7447">
              <w:rPr>
                <w:rStyle w:val="bold"/>
                <w:sz w:val="16"/>
              </w:rPr>
              <w:t>SAP Central Business Configuration:</w:t>
            </w:r>
          </w:p>
          <w:p w14:paraId="319D2B73" w14:textId="77777777" w:rsidR="00785B6D" w:rsidRPr="008D7447" w:rsidRDefault="00B21460">
            <w:pPr>
              <w:pStyle w:val="listpara1"/>
              <w:numPr>
                <w:ilvl w:val="0"/>
                <w:numId w:val="6"/>
              </w:numPr>
              <w:rPr>
                <w:sz w:val="16"/>
              </w:rPr>
            </w:pPr>
            <w:r w:rsidRPr="008D7447">
              <w:rPr>
                <w:sz w:val="16"/>
              </w:rPr>
              <w:t>Log on to the project experience in SAP Central Business Configuration.</w:t>
            </w:r>
          </w:p>
          <w:p w14:paraId="75989C56" w14:textId="77777777" w:rsidR="00785B6D" w:rsidRPr="008D7447" w:rsidRDefault="00B21460">
            <w:pPr>
              <w:pStyle w:val="listpara1"/>
              <w:numPr>
                <w:ilvl w:val="0"/>
                <w:numId w:val="2"/>
              </w:numPr>
              <w:rPr>
                <w:sz w:val="16"/>
              </w:rPr>
            </w:pPr>
            <w:r w:rsidRPr="008D7447">
              <w:rPr>
                <w:sz w:val="16"/>
              </w:rPr>
              <w:t xml:space="preserve">Go to the </w:t>
            </w:r>
            <w:r w:rsidRPr="008D7447">
              <w:rPr>
                <w:rStyle w:val="screenelement"/>
                <w:sz w:val="16"/>
              </w:rPr>
              <w:t>Business Processes Configuration</w:t>
            </w:r>
            <w:r w:rsidRPr="008D7447">
              <w:rPr>
                <w:sz w:val="16"/>
              </w:rPr>
              <w:t xml:space="preserve"> app. To locate the activity in the tree view, search for the following activity: </w:t>
            </w:r>
            <w:r w:rsidRPr="008D7447">
              <w:rPr>
                <w:rStyle w:val="screenelement"/>
                <w:sz w:val="16"/>
              </w:rPr>
              <w:t>Define Value Adjustment Key</w:t>
            </w:r>
            <w:r w:rsidRPr="008D7447">
              <w:rPr>
                <w:sz w:val="16"/>
              </w:rPr>
              <w:t>.</w:t>
            </w:r>
          </w:p>
          <w:p w14:paraId="7AB28CF8" w14:textId="77777777" w:rsidR="00785B6D" w:rsidRPr="008D7447" w:rsidRDefault="00B21460">
            <w:pPr>
              <w:pStyle w:val="listpara1"/>
              <w:numPr>
                <w:ilvl w:val="0"/>
                <w:numId w:val="2"/>
              </w:numPr>
              <w:rPr>
                <w:sz w:val="16"/>
              </w:rPr>
            </w:pPr>
            <w:r w:rsidRPr="008D7447">
              <w:rPr>
                <w:sz w:val="16"/>
              </w:rPr>
              <w:t xml:space="preserve">Choose </w:t>
            </w:r>
            <w:r w:rsidRPr="008D7447">
              <w:rPr>
                <w:rStyle w:val="screenelement"/>
                <w:sz w:val="16"/>
              </w:rPr>
              <w:t>Open Documentation</w:t>
            </w:r>
            <w:r w:rsidRPr="008D7447">
              <w:rPr>
                <w:sz w:val="16"/>
              </w:rPr>
              <w:t xml:space="preserve"> for the found line item to see more details about this configuration activity.</w:t>
            </w:r>
          </w:p>
          <w:p w14:paraId="2ED6FE81" w14:textId="77777777" w:rsidR="00785B6D" w:rsidRPr="008D7447" w:rsidRDefault="00B21460">
            <w:pPr>
              <w:pStyle w:val="listpara1"/>
              <w:numPr>
                <w:ilvl w:val="0"/>
                <w:numId w:val="2"/>
              </w:numPr>
              <w:rPr>
                <w:sz w:val="16"/>
              </w:rPr>
            </w:pPr>
            <w:r w:rsidRPr="008D7447">
              <w:rPr>
                <w:sz w:val="16"/>
              </w:rPr>
              <w:t>Choose the link to navigate directly to the SAP S/4HANA Cloud Public Edition system. Log on to the SAP Fiori launchpad as a Configuration Expert - Business Process Configuration.</w:t>
            </w:r>
          </w:p>
          <w:p w14:paraId="08EE70CF" w14:textId="77777777" w:rsidR="00785B6D" w:rsidRPr="008D7447" w:rsidRDefault="00B21460">
            <w:pPr>
              <w:pStyle w:val="listpara1"/>
              <w:numPr>
                <w:ilvl w:val="0"/>
                <w:numId w:val="2"/>
              </w:numPr>
              <w:rPr>
                <w:sz w:val="16"/>
              </w:rPr>
            </w:pPr>
            <w:r w:rsidRPr="008D7447">
              <w:rPr>
                <w:sz w:val="16"/>
              </w:rPr>
              <w:t>Create the value adjustment key and save your entries.</w:t>
            </w:r>
          </w:p>
        </w:tc>
      </w:tr>
    </w:tbl>
    <w:p w14:paraId="15358FE4" w14:textId="77777777" w:rsidR="00785B6D" w:rsidRDefault="00785B6D"/>
    <w:p w14:paraId="42DDD892" w14:textId="77777777" w:rsidR="00785B6D" w:rsidRDefault="00B21460">
      <w:pPr>
        <w:pStyle w:val="Heading3"/>
      </w:pPr>
      <w:bookmarkStart w:id="18" w:name="unique_8"/>
      <w:bookmarkStart w:id="19" w:name="_Toc232849873"/>
      <w:r>
        <w:t xml:space="preserve">Complete Customer </w:t>
      </w:r>
      <w:r>
        <w:t>Master Data</w:t>
      </w:r>
      <w:bookmarkEnd w:id="18"/>
      <w:bookmarkEnd w:id="19"/>
    </w:p>
    <w:p w14:paraId="53CA4276" w14:textId="77777777" w:rsidR="00785B6D" w:rsidRDefault="00B21460">
      <w:pPr>
        <w:pStyle w:val="sectiontitle"/>
      </w:pPr>
      <w:r>
        <w:t>Purpose</w:t>
      </w:r>
    </w:p>
    <w:p w14:paraId="11649883" w14:textId="77777777" w:rsidR="00785B6D" w:rsidRDefault="00B21460">
      <w:r>
        <w:t>In this activity, you execute the allowance for doubtful debt step. You must assign a value adjustment to a customer.</w:t>
      </w:r>
    </w:p>
    <w:p w14:paraId="5B3BA5CA" w14:textId="77777777" w:rsidR="00785B6D" w:rsidRDefault="00B21460">
      <w:pPr>
        <w:pStyle w:val="sectiontitle"/>
      </w:pPr>
      <w:r>
        <w:t>Prerequisites</w:t>
      </w:r>
    </w:p>
    <w:p w14:paraId="1A542C2C" w14:textId="77777777" w:rsidR="00785B6D" w:rsidRDefault="00B21460">
      <w:pPr>
        <w:pStyle w:val="listpara1"/>
        <w:numPr>
          <w:ilvl w:val="0"/>
          <w:numId w:val="7"/>
        </w:numPr>
      </w:pPr>
      <w:r>
        <w:t>The customer master record is created.</w:t>
      </w:r>
    </w:p>
    <w:p w14:paraId="2A2F5C24" w14:textId="77777777" w:rsidR="00785B6D" w:rsidRDefault="00B21460">
      <w:pPr>
        <w:pStyle w:val="listpara1"/>
        <w:numPr>
          <w:ilvl w:val="0"/>
          <w:numId w:val="3"/>
        </w:numPr>
      </w:pPr>
      <w:r>
        <w:t>Value adjustment keys are defined.</w:t>
      </w:r>
    </w:p>
    <w:p w14:paraId="75EEA7D8" w14:textId="77777777" w:rsidR="00785B6D" w:rsidRDefault="00B214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5"/>
        <w:gridCol w:w="1694"/>
        <w:gridCol w:w="5482"/>
        <w:gridCol w:w="4777"/>
        <w:gridCol w:w="1526"/>
      </w:tblGrid>
      <w:tr w:rsidR="00785B6D" w:rsidRPr="008D7447" w14:paraId="7B689A19"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5FA9F058" w14:textId="77777777" w:rsidR="00785B6D" w:rsidRPr="008D7447" w:rsidRDefault="00B21460">
            <w:pPr>
              <w:pStyle w:val="boldparagraph"/>
              <w:rPr>
                <w:sz w:val="16"/>
              </w:rPr>
            </w:pPr>
            <w:r w:rsidRPr="008D7447">
              <w:rPr>
                <w:sz w:val="16"/>
              </w:rPr>
              <w:t>Test Step #</w:t>
            </w:r>
          </w:p>
        </w:tc>
        <w:tc>
          <w:tcPr>
            <w:tcW w:w="0" w:type="auto"/>
          </w:tcPr>
          <w:p w14:paraId="157648F2" w14:textId="77777777" w:rsidR="00785B6D" w:rsidRPr="008D7447" w:rsidRDefault="00B21460">
            <w:pPr>
              <w:pStyle w:val="boldparagraph"/>
              <w:rPr>
                <w:sz w:val="16"/>
              </w:rPr>
            </w:pPr>
            <w:r w:rsidRPr="008D7447">
              <w:rPr>
                <w:sz w:val="16"/>
              </w:rPr>
              <w:t>Test Step Name</w:t>
            </w:r>
          </w:p>
        </w:tc>
        <w:tc>
          <w:tcPr>
            <w:tcW w:w="0" w:type="auto"/>
          </w:tcPr>
          <w:p w14:paraId="75D931BF" w14:textId="77777777" w:rsidR="00785B6D" w:rsidRPr="008D7447" w:rsidRDefault="00B21460">
            <w:pPr>
              <w:pStyle w:val="boldparagraph"/>
              <w:rPr>
                <w:sz w:val="16"/>
              </w:rPr>
            </w:pPr>
            <w:r w:rsidRPr="008D7447">
              <w:rPr>
                <w:sz w:val="16"/>
              </w:rPr>
              <w:t>Instruction</w:t>
            </w:r>
          </w:p>
        </w:tc>
        <w:tc>
          <w:tcPr>
            <w:tcW w:w="0" w:type="auto"/>
          </w:tcPr>
          <w:p w14:paraId="28565151" w14:textId="77777777" w:rsidR="00785B6D" w:rsidRPr="008D7447" w:rsidRDefault="00B21460">
            <w:pPr>
              <w:pStyle w:val="boldparagraph"/>
              <w:rPr>
                <w:sz w:val="16"/>
              </w:rPr>
            </w:pPr>
            <w:r w:rsidRPr="008D7447">
              <w:rPr>
                <w:sz w:val="16"/>
              </w:rPr>
              <w:t>Expected Result</w:t>
            </w:r>
          </w:p>
        </w:tc>
        <w:tc>
          <w:tcPr>
            <w:tcW w:w="0" w:type="auto"/>
          </w:tcPr>
          <w:p w14:paraId="127A5DAE" w14:textId="77777777" w:rsidR="00785B6D" w:rsidRPr="008D7447" w:rsidRDefault="00B21460">
            <w:pPr>
              <w:pStyle w:val="boldparagraph"/>
              <w:rPr>
                <w:sz w:val="16"/>
              </w:rPr>
            </w:pPr>
            <w:r w:rsidRPr="008D7447">
              <w:rPr>
                <w:sz w:val="16"/>
              </w:rPr>
              <w:t>Pass / Fail / Comment</w:t>
            </w:r>
          </w:p>
        </w:tc>
      </w:tr>
      <w:tr w:rsidR="00785B6D" w:rsidRPr="008D7447" w14:paraId="60AFF75D" w14:textId="77777777" w:rsidTr="008D7447">
        <w:tc>
          <w:tcPr>
            <w:tcW w:w="0" w:type="auto"/>
          </w:tcPr>
          <w:p w14:paraId="76ECB2A1" w14:textId="77777777" w:rsidR="00785B6D" w:rsidRPr="008D7447" w:rsidRDefault="00B21460">
            <w:pPr>
              <w:rPr>
                <w:sz w:val="16"/>
              </w:rPr>
            </w:pPr>
            <w:r w:rsidRPr="008D7447">
              <w:rPr>
                <w:sz w:val="16"/>
              </w:rPr>
              <w:t>1</w:t>
            </w:r>
          </w:p>
        </w:tc>
        <w:tc>
          <w:tcPr>
            <w:tcW w:w="0" w:type="auto"/>
          </w:tcPr>
          <w:p w14:paraId="718DCCF0" w14:textId="77777777" w:rsidR="00785B6D" w:rsidRPr="008D7447" w:rsidRDefault="00B21460">
            <w:pPr>
              <w:rPr>
                <w:sz w:val="16"/>
              </w:rPr>
            </w:pPr>
            <w:r w:rsidRPr="008D7447">
              <w:rPr>
                <w:rStyle w:val="bold"/>
                <w:sz w:val="16"/>
              </w:rPr>
              <w:t>Log On</w:t>
            </w:r>
          </w:p>
        </w:tc>
        <w:tc>
          <w:tcPr>
            <w:tcW w:w="0" w:type="auto"/>
          </w:tcPr>
          <w:p w14:paraId="67FBF62A" w14:textId="77777777" w:rsidR="00785B6D" w:rsidRPr="008D7447" w:rsidRDefault="00B21460">
            <w:pPr>
              <w:rPr>
                <w:sz w:val="16"/>
              </w:rPr>
            </w:pPr>
            <w:r w:rsidRPr="008D7447">
              <w:rPr>
                <w:sz w:val="16"/>
              </w:rPr>
              <w:t>Log on to the SAP Fiori launchpad as an Accounts Receivable Accountant.</w:t>
            </w:r>
          </w:p>
        </w:tc>
        <w:tc>
          <w:tcPr>
            <w:tcW w:w="0" w:type="auto"/>
          </w:tcPr>
          <w:p w14:paraId="481FA783" w14:textId="77777777" w:rsidR="00B21460" w:rsidRPr="008D7447" w:rsidRDefault="00B21460">
            <w:pPr>
              <w:rPr>
                <w:sz w:val="16"/>
              </w:rPr>
            </w:pPr>
          </w:p>
        </w:tc>
        <w:tc>
          <w:tcPr>
            <w:tcW w:w="0" w:type="auto"/>
          </w:tcPr>
          <w:p w14:paraId="016A28E8" w14:textId="77777777" w:rsidR="00785B6D" w:rsidRPr="008D7447" w:rsidRDefault="00785B6D">
            <w:pPr>
              <w:rPr>
                <w:sz w:val="16"/>
              </w:rPr>
            </w:pPr>
          </w:p>
        </w:tc>
      </w:tr>
      <w:tr w:rsidR="00785B6D" w:rsidRPr="008D7447" w14:paraId="31A7486D" w14:textId="77777777" w:rsidTr="008D7447">
        <w:tc>
          <w:tcPr>
            <w:tcW w:w="0" w:type="auto"/>
          </w:tcPr>
          <w:p w14:paraId="59B195A2" w14:textId="77777777" w:rsidR="00785B6D" w:rsidRPr="008D7447" w:rsidRDefault="00B21460">
            <w:pPr>
              <w:rPr>
                <w:sz w:val="16"/>
              </w:rPr>
            </w:pPr>
            <w:r w:rsidRPr="008D7447">
              <w:rPr>
                <w:sz w:val="16"/>
              </w:rPr>
              <w:t>2</w:t>
            </w:r>
          </w:p>
        </w:tc>
        <w:tc>
          <w:tcPr>
            <w:tcW w:w="0" w:type="auto"/>
          </w:tcPr>
          <w:p w14:paraId="0CC64DE8" w14:textId="77777777" w:rsidR="00785B6D" w:rsidRPr="008D7447" w:rsidRDefault="00B21460">
            <w:pPr>
              <w:rPr>
                <w:sz w:val="16"/>
              </w:rPr>
            </w:pPr>
            <w:r w:rsidRPr="008D7447">
              <w:rPr>
                <w:rStyle w:val="bold"/>
                <w:sz w:val="16"/>
              </w:rPr>
              <w:t>Access the SAP Fiori App</w:t>
            </w:r>
          </w:p>
        </w:tc>
        <w:tc>
          <w:tcPr>
            <w:tcW w:w="0" w:type="auto"/>
          </w:tcPr>
          <w:p w14:paraId="2EA77FE5" w14:textId="77777777" w:rsidR="00785B6D" w:rsidRPr="008D7447" w:rsidRDefault="00B21460">
            <w:pPr>
              <w:rPr>
                <w:sz w:val="16"/>
              </w:rPr>
            </w:pPr>
            <w:r w:rsidRPr="008D7447">
              <w:rPr>
                <w:sz w:val="16"/>
              </w:rPr>
              <w:t xml:space="preserve">Open </w:t>
            </w:r>
            <w:r w:rsidRPr="008D7447">
              <w:rPr>
                <w:rStyle w:val="screenelement"/>
                <w:sz w:val="16"/>
              </w:rPr>
              <w:t>Maintain Business Partner</w:t>
            </w:r>
            <w:r w:rsidRPr="008D7447">
              <w:rPr>
                <w:sz w:val="16"/>
              </w:rPr>
              <w:t xml:space="preserve"> </w:t>
            </w:r>
            <w:r w:rsidRPr="008D7447">
              <w:rPr>
                <w:rStyle w:val="CourierNew"/>
                <w:sz w:val="16"/>
              </w:rPr>
              <w:t>(BP)</w:t>
            </w:r>
            <w:r w:rsidRPr="008D7447">
              <w:rPr>
                <w:sz w:val="16"/>
              </w:rPr>
              <w:t>.</w:t>
            </w:r>
          </w:p>
        </w:tc>
        <w:tc>
          <w:tcPr>
            <w:tcW w:w="0" w:type="auto"/>
          </w:tcPr>
          <w:p w14:paraId="6AE23A06" w14:textId="77777777" w:rsidR="00785B6D" w:rsidRPr="008D7447" w:rsidRDefault="00B21460">
            <w:pPr>
              <w:rPr>
                <w:sz w:val="16"/>
              </w:rPr>
            </w:pPr>
            <w:r w:rsidRPr="008D7447">
              <w:rPr>
                <w:sz w:val="16"/>
              </w:rPr>
              <w:t xml:space="preserve">The </w:t>
            </w:r>
            <w:r w:rsidRPr="008D7447">
              <w:rPr>
                <w:rStyle w:val="screenelement"/>
                <w:sz w:val="16"/>
              </w:rPr>
              <w:t>Maintain Business Partner</w:t>
            </w:r>
            <w:r w:rsidRPr="008D7447">
              <w:rPr>
                <w:sz w:val="16"/>
              </w:rPr>
              <w:t xml:space="preserve"> </w:t>
            </w:r>
            <w:r w:rsidRPr="008D7447">
              <w:rPr>
                <w:rStyle w:val="CourierNew"/>
                <w:sz w:val="16"/>
              </w:rPr>
              <w:t>(BP)</w:t>
            </w:r>
            <w:r w:rsidRPr="008D7447">
              <w:rPr>
                <w:sz w:val="16"/>
              </w:rPr>
              <w:t xml:space="preserve"> view is displayed.</w:t>
            </w:r>
          </w:p>
        </w:tc>
        <w:tc>
          <w:tcPr>
            <w:tcW w:w="0" w:type="auto"/>
          </w:tcPr>
          <w:p w14:paraId="03D8DD1D" w14:textId="77777777" w:rsidR="00785B6D" w:rsidRPr="008D7447" w:rsidRDefault="00785B6D">
            <w:pPr>
              <w:rPr>
                <w:sz w:val="16"/>
              </w:rPr>
            </w:pPr>
          </w:p>
        </w:tc>
      </w:tr>
      <w:tr w:rsidR="00785B6D" w:rsidRPr="008D7447" w14:paraId="5409C024" w14:textId="77777777" w:rsidTr="008D7447">
        <w:tc>
          <w:tcPr>
            <w:tcW w:w="0" w:type="auto"/>
          </w:tcPr>
          <w:p w14:paraId="79923B7C" w14:textId="77777777" w:rsidR="00785B6D" w:rsidRPr="008D7447" w:rsidRDefault="00B21460">
            <w:pPr>
              <w:rPr>
                <w:sz w:val="16"/>
              </w:rPr>
            </w:pPr>
            <w:r w:rsidRPr="008D7447">
              <w:rPr>
                <w:sz w:val="16"/>
              </w:rPr>
              <w:t>3</w:t>
            </w:r>
          </w:p>
        </w:tc>
        <w:tc>
          <w:tcPr>
            <w:tcW w:w="0" w:type="auto"/>
          </w:tcPr>
          <w:p w14:paraId="7A010598" w14:textId="77777777" w:rsidR="00785B6D" w:rsidRPr="008D7447" w:rsidRDefault="00B21460">
            <w:pPr>
              <w:rPr>
                <w:sz w:val="16"/>
              </w:rPr>
            </w:pPr>
            <w:r w:rsidRPr="008D7447">
              <w:rPr>
                <w:rStyle w:val="bold"/>
                <w:sz w:val="16"/>
              </w:rPr>
              <w:t>Select Customer</w:t>
            </w:r>
          </w:p>
        </w:tc>
        <w:tc>
          <w:tcPr>
            <w:tcW w:w="0" w:type="auto"/>
          </w:tcPr>
          <w:p w14:paraId="14409AAC" w14:textId="77777777" w:rsidR="00785B6D" w:rsidRPr="008D7447" w:rsidRDefault="00B21460">
            <w:pPr>
              <w:rPr>
                <w:sz w:val="16"/>
              </w:rPr>
            </w:pPr>
            <w:r w:rsidRPr="008D7447">
              <w:rPr>
                <w:sz w:val="16"/>
              </w:rPr>
              <w:t xml:space="preserve">Make the following entry and choose </w:t>
            </w:r>
            <w:r w:rsidRPr="008D7447">
              <w:rPr>
                <w:rStyle w:val="screenelement"/>
                <w:sz w:val="16"/>
              </w:rPr>
              <w:t>Enter</w:t>
            </w:r>
            <w:r w:rsidRPr="008D7447">
              <w:rPr>
                <w:sz w:val="16"/>
              </w:rPr>
              <w:t>:</w:t>
            </w:r>
          </w:p>
          <w:p w14:paraId="0D7A751B" w14:textId="77777777" w:rsidR="00785B6D" w:rsidRPr="008D7447" w:rsidRDefault="00B21460">
            <w:pPr>
              <w:rPr>
                <w:sz w:val="16"/>
              </w:rPr>
            </w:pPr>
            <w:r w:rsidRPr="008D7447">
              <w:rPr>
                <w:rStyle w:val="screenelement"/>
                <w:sz w:val="16"/>
              </w:rPr>
              <w:t>Business Partner</w:t>
            </w:r>
            <w:r w:rsidRPr="008D7447">
              <w:rPr>
                <w:sz w:val="16"/>
              </w:rPr>
              <w:t xml:space="preserve"> : </w:t>
            </w:r>
            <w:r w:rsidRPr="008D7447">
              <w:rPr>
                <w:rStyle w:val="userinput"/>
                <w:sz w:val="16"/>
              </w:rPr>
              <w:t>33100001</w:t>
            </w:r>
          </w:p>
        </w:tc>
        <w:tc>
          <w:tcPr>
            <w:tcW w:w="0" w:type="auto"/>
          </w:tcPr>
          <w:p w14:paraId="2DEB3E43" w14:textId="77777777" w:rsidR="00785B6D" w:rsidRPr="008D7447" w:rsidRDefault="00B21460">
            <w:pPr>
              <w:rPr>
                <w:sz w:val="16"/>
              </w:rPr>
            </w:pPr>
            <w:r w:rsidRPr="008D7447">
              <w:rPr>
                <w:sz w:val="16"/>
              </w:rPr>
              <w:t xml:space="preserve">The </w:t>
            </w:r>
            <w:r w:rsidRPr="008D7447">
              <w:rPr>
                <w:rStyle w:val="screenelement"/>
                <w:sz w:val="16"/>
              </w:rPr>
              <w:t>Display Organization</w:t>
            </w:r>
            <w:r w:rsidRPr="008D7447">
              <w:rPr>
                <w:sz w:val="16"/>
              </w:rPr>
              <w:t xml:space="preserve"> : </w:t>
            </w:r>
            <w:r w:rsidRPr="008D7447">
              <w:rPr>
                <w:rStyle w:val="userinput"/>
                <w:sz w:val="16"/>
              </w:rPr>
              <w:t>33100001</w:t>
            </w:r>
            <w:r w:rsidRPr="008D7447">
              <w:rPr>
                <w:sz w:val="16"/>
              </w:rPr>
              <w:t xml:space="preserve"> view is displayed.</w:t>
            </w:r>
          </w:p>
        </w:tc>
        <w:tc>
          <w:tcPr>
            <w:tcW w:w="0" w:type="auto"/>
          </w:tcPr>
          <w:p w14:paraId="34C065AF" w14:textId="77777777" w:rsidR="00785B6D" w:rsidRPr="008D7447" w:rsidRDefault="00785B6D">
            <w:pPr>
              <w:rPr>
                <w:sz w:val="16"/>
              </w:rPr>
            </w:pPr>
          </w:p>
        </w:tc>
      </w:tr>
      <w:tr w:rsidR="00785B6D" w:rsidRPr="008D7447" w14:paraId="381390B0" w14:textId="77777777" w:rsidTr="008D7447">
        <w:tc>
          <w:tcPr>
            <w:tcW w:w="0" w:type="auto"/>
          </w:tcPr>
          <w:p w14:paraId="151D0F8E" w14:textId="77777777" w:rsidR="00785B6D" w:rsidRPr="008D7447" w:rsidRDefault="00B21460">
            <w:pPr>
              <w:rPr>
                <w:sz w:val="16"/>
              </w:rPr>
            </w:pPr>
            <w:r w:rsidRPr="008D7447">
              <w:rPr>
                <w:sz w:val="16"/>
              </w:rPr>
              <w:t>4</w:t>
            </w:r>
          </w:p>
        </w:tc>
        <w:tc>
          <w:tcPr>
            <w:tcW w:w="0" w:type="auto"/>
          </w:tcPr>
          <w:p w14:paraId="16EA7256" w14:textId="77777777" w:rsidR="00785B6D" w:rsidRPr="008D7447" w:rsidRDefault="00B21460">
            <w:pPr>
              <w:rPr>
                <w:sz w:val="16"/>
              </w:rPr>
            </w:pPr>
            <w:r w:rsidRPr="008D7447">
              <w:rPr>
                <w:rStyle w:val="bold"/>
                <w:sz w:val="16"/>
              </w:rPr>
              <w:t>Change Role</w:t>
            </w:r>
          </w:p>
        </w:tc>
        <w:tc>
          <w:tcPr>
            <w:tcW w:w="0" w:type="auto"/>
          </w:tcPr>
          <w:p w14:paraId="31C993FB" w14:textId="77777777" w:rsidR="008D7447" w:rsidRPr="008D7447" w:rsidRDefault="00B21460">
            <w:pPr>
              <w:rPr>
                <w:sz w:val="16"/>
              </w:rPr>
            </w:pPr>
            <w:r w:rsidRPr="008D7447">
              <w:rPr>
                <w:sz w:val="16"/>
              </w:rPr>
              <w:t>Make the following entry :</w:t>
            </w:r>
          </w:p>
          <w:p w14:paraId="21EBBD79" w14:textId="7F13B311" w:rsidR="00785B6D" w:rsidRPr="008D7447" w:rsidRDefault="00B21460">
            <w:pPr>
              <w:rPr>
                <w:sz w:val="16"/>
              </w:rPr>
            </w:pPr>
            <w:r w:rsidRPr="008D7447">
              <w:rPr>
                <w:rStyle w:val="screenelement"/>
                <w:sz w:val="16"/>
              </w:rPr>
              <w:t>Display in BP role</w:t>
            </w:r>
            <w:r w:rsidRPr="008D7447">
              <w:rPr>
                <w:sz w:val="16"/>
              </w:rPr>
              <w:t xml:space="preserve"> : </w:t>
            </w:r>
            <w:r w:rsidRPr="008D7447">
              <w:rPr>
                <w:rStyle w:val="userinput"/>
                <w:sz w:val="16"/>
              </w:rPr>
              <w:t>Customer(Fin. Accounting)</w:t>
            </w:r>
          </w:p>
        </w:tc>
        <w:tc>
          <w:tcPr>
            <w:tcW w:w="0" w:type="auto"/>
          </w:tcPr>
          <w:p w14:paraId="6BD08DCA" w14:textId="77777777" w:rsidR="00785B6D" w:rsidRPr="008D7447" w:rsidRDefault="00B21460">
            <w:pPr>
              <w:rPr>
                <w:sz w:val="16"/>
              </w:rPr>
            </w:pPr>
            <w:r w:rsidRPr="008D7447">
              <w:rPr>
                <w:sz w:val="16"/>
              </w:rPr>
              <w:t xml:space="preserve">The </w:t>
            </w:r>
            <w:r w:rsidRPr="008D7447">
              <w:rPr>
                <w:rStyle w:val="screenelement"/>
                <w:sz w:val="16"/>
              </w:rPr>
              <w:t>Display Organization</w:t>
            </w:r>
            <w:r w:rsidRPr="008D7447">
              <w:rPr>
                <w:sz w:val="16"/>
              </w:rPr>
              <w:t xml:space="preserve"> : </w:t>
            </w:r>
            <w:r w:rsidRPr="008D7447">
              <w:rPr>
                <w:rStyle w:val="userinput"/>
                <w:sz w:val="16"/>
              </w:rPr>
              <w:t>33100001</w:t>
            </w:r>
            <w:r w:rsidRPr="008D7447">
              <w:rPr>
                <w:sz w:val="16"/>
              </w:rPr>
              <w:t>, role FI Customer view is displayed.</w:t>
            </w:r>
          </w:p>
        </w:tc>
        <w:tc>
          <w:tcPr>
            <w:tcW w:w="0" w:type="auto"/>
          </w:tcPr>
          <w:p w14:paraId="3ADC7F7C" w14:textId="77777777" w:rsidR="00785B6D" w:rsidRPr="008D7447" w:rsidRDefault="00785B6D">
            <w:pPr>
              <w:rPr>
                <w:sz w:val="16"/>
              </w:rPr>
            </w:pPr>
          </w:p>
        </w:tc>
      </w:tr>
      <w:tr w:rsidR="00785B6D" w:rsidRPr="008D7447" w14:paraId="09E7B4F2" w14:textId="77777777" w:rsidTr="008D7447">
        <w:tc>
          <w:tcPr>
            <w:tcW w:w="0" w:type="auto"/>
          </w:tcPr>
          <w:p w14:paraId="61A28534" w14:textId="77777777" w:rsidR="00785B6D" w:rsidRPr="008D7447" w:rsidRDefault="00B21460">
            <w:pPr>
              <w:rPr>
                <w:sz w:val="16"/>
              </w:rPr>
            </w:pPr>
            <w:r w:rsidRPr="008D7447">
              <w:rPr>
                <w:sz w:val="16"/>
              </w:rPr>
              <w:t>5</w:t>
            </w:r>
          </w:p>
        </w:tc>
        <w:tc>
          <w:tcPr>
            <w:tcW w:w="0" w:type="auto"/>
          </w:tcPr>
          <w:p w14:paraId="32DD10DB" w14:textId="77777777" w:rsidR="00785B6D" w:rsidRPr="008D7447" w:rsidRDefault="00B21460">
            <w:pPr>
              <w:rPr>
                <w:sz w:val="16"/>
              </w:rPr>
            </w:pPr>
            <w:r w:rsidRPr="008D7447">
              <w:rPr>
                <w:rStyle w:val="bold"/>
                <w:sz w:val="16"/>
              </w:rPr>
              <w:t>Edit Customer</w:t>
            </w:r>
          </w:p>
        </w:tc>
        <w:tc>
          <w:tcPr>
            <w:tcW w:w="0" w:type="auto"/>
          </w:tcPr>
          <w:p w14:paraId="65DC69CA" w14:textId="77777777" w:rsidR="00785B6D" w:rsidRPr="008D7447" w:rsidRDefault="00B21460">
            <w:pPr>
              <w:rPr>
                <w:sz w:val="16"/>
              </w:rPr>
            </w:pPr>
            <w:r w:rsidRPr="008D7447">
              <w:rPr>
                <w:sz w:val="16"/>
              </w:rPr>
              <w:t xml:space="preserve">Choose the </w:t>
            </w:r>
            <w:r w:rsidRPr="008D7447">
              <w:rPr>
                <w:rStyle w:val="screenelement"/>
                <w:sz w:val="16"/>
              </w:rPr>
              <w:t>Switch between Display and Change</w:t>
            </w:r>
            <w:r w:rsidRPr="008D7447">
              <w:rPr>
                <w:sz w:val="16"/>
              </w:rPr>
              <w:t xml:space="preserve"> button to change the data to update.</w:t>
            </w:r>
          </w:p>
        </w:tc>
        <w:tc>
          <w:tcPr>
            <w:tcW w:w="0" w:type="auto"/>
          </w:tcPr>
          <w:p w14:paraId="53D3481E" w14:textId="77777777" w:rsidR="00B21460" w:rsidRPr="008D7447" w:rsidRDefault="00B21460">
            <w:pPr>
              <w:rPr>
                <w:sz w:val="16"/>
              </w:rPr>
            </w:pPr>
          </w:p>
        </w:tc>
        <w:tc>
          <w:tcPr>
            <w:tcW w:w="0" w:type="auto"/>
          </w:tcPr>
          <w:p w14:paraId="6B8289A7" w14:textId="77777777" w:rsidR="00785B6D" w:rsidRPr="008D7447" w:rsidRDefault="00785B6D">
            <w:pPr>
              <w:rPr>
                <w:sz w:val="16"/>
              </w:rPr>
            </w:pPr>
          </w:p>
        </w:tc>
      </w:tr>
      <w:tr w:rsidR="00785B6D" w:rsidRPr="008D7447" w14:paraId="4A622275" w14:textId="77777777" w:rsidTr="008D7447">
        <w:tc>
          <w:tcPr>
            <w:tcW w:w="0" w:type="auto"/>
          </w:tcPr>
          <w:p w14:paraId="19156356" w14:textId="77777777" w:rsidR="00785B6D" w:rsidRPr="008D7447" w:rsidRDefault="00B21460">
            <w:pPr>
              <w:rPr>
                <w:sz w:val="16"/>
              </w:rPr>
            </w:pPr>
            <w:r w:rsidRPr="008D7447">
              <w:rPr>
                <w:sz w:val="16"/>
              </w:rPr>
              <w:t>6</w:t>
            </w:r>
          </w:p>
        </w:tc>
        <w:tc>
          <w:tcPr>
            <w:tcW w:w="0" w:type="auto"/>
          </w:tcPr>
          <w:p w14:paraId="64908F4A" w14:textId="77777777" w:rsidR="00785B6D" w:rsidRPr="008D7447" w:rsidRDefault="00B21460">
            <w:pPr>
              <w:rPr>
                <w:sz w:val="16"/>
              </w:rPr>
            </w:pPr>
            <w:r w:rsidRPr="008D7447">
              <w:rPr>
                <w:rStyle w:val="bold"/>
                <w:sz w:val="16"/>
              </w:rPr>
              <w:t>Company Code data</w:t>
            </w:r>
          </w:p>
        </w:tc>
        <w:tc>
          <w:tcPr>
            <w:tcW w:w="0" w:type="auto"/>
          </w:tcPr>
          <w:p w14:paraId="0B7D1009" w14:textId="77777777" w:rsidR="008D7447" w:rsidRPr="008D7447" w:rsidRDefault="00B21460">
            <w:pPr>
              <w:rPr>
                <w:sz w:val="16"/>
              </w:rPr>
            </w:pPr>
            <w:r w:rsidRPr="008D7447">
              <w:rPr>
                <w:sz w:val="16"/>
              </w:rPr>
              <w:t xml:space="preserve">Choose the </w:t>
            </w:r>
            <w:r w:rsidRPr="008D7447">
              <w:rPr>
                <w:rStyle w:val="screenelement"/>
                <w:sz w:val="16"/>
              </w:rPr>
              <w:t>Company Code</w:t>
            </w:r>
            <w:r w:rsidRPr="008D7447">
              <w:rPr>
                <w:sz w:val="16"/>
              </w:rPr>
              <w:t xml:space="preserve"> button.</w:t>
            </w:r>
          </w:p>
          <w:p w14:paraId="6FA25473" w14:textId="1D3EC0F4" w:rsidR="00785B6D" w:rsidRPr="008D7447" w:rsidRDefault="00B21460">
            <w:pPr>
              <w:rPr>
                <w:sz w:val="16"/>
              </w:rPr>
            </w:pPr>
            <w:r w:rsidRPr="008D7447">
              <w:rPr>
                <w:sz w:val="16"/>
              </w:rPr>
              <w:t xml:space="preserve">Choose the </w:t>
            </w:r>
            <w:r w:rsidRPr="008D7447">
              <w:rPr>
                <w:rStyle w:val="screenelement"/>
                <w:sz w:val="16"/>
              </w:rPr>
              <w:t>Customer: Account Management</w:t>
            </w:r>
            <w:r w:rsidRPr="008D7447">
              <w:rPr>
                <w:sz w:val="16"/>
              </w:rPr>
              <w:t xml:space="preserve"> tab.</w:t>
            </w:r>
          </w:p>
        </w:tc>
        <w:tc>
          <w:tcPr>
            <w:tcW w:w="0" w:type="auto"/>
          </w:tcPr>
          <w:p w14:paraId="418EB4AA" w14:textId="77777777" w:rsidR="00785B6D" w:rsidRPr="008D7447" w:rsidRDefault="00785B6D">
            <w:pPr>
              <w:rPr>
                <w:sz w:val="16"/>
              </w:rPr>
            </w:pPr>
          </w:p>
        </w:tc>
        <w:tc>
          <w:tcPr>
            <w:tcW w:w="0" w:type="auto"/>
          </w:tcPr>
          <w:p w14:paraId="1AB5C563" w14:textId="77777777" w:rsidR="00785B6D" w:rsidRPr="008D7447" w:rsidRDefault="00785B6D">
            <w:pPr>
              <w:rPr>
                <w:sz w:val="16"/>
              </w:rPr>
            </w:pPr>
          </w:p>
        </w:tc>
      </w:tr>
      <w:tr w:rsidR="00785B6D" w:rsidRPr="008D7447" w14:paraId="0B29C9DD" w14:textId="77777777" w:rsidTr="008D7447">
        <w:tc>
          <w:tcPr>
            <w:tcW w:w="0" w:type="auto"/>
          </w:tcPr>
          <w:p w14:paraId="31D0C4E3" w14:textId="77777777" w:rsidR="00785B6D" w:rsidRPr="008D7447" w:rsidRDefault="00B21460">
            <w:pPr>
              <w:rPr>
                <w:sz w:val="16"/>
              </w:rPr>
            </w:pPr>
            <w:r w:rsidRPr="008D7447">
              <w:rPr>
                <w:sz w:val="16"/>
              </w:rPr>
              <w:t>7</w:t>
            </w:r>
          </w:p>
        </w:tc>
        <w:tc>
          <w:tcPr>
            <w:tcW w:w="0" w:type="auto"/>
          </w:tcPr>
          <w:p w14:paraId="311DFEE6" w14:textId="77777777" w:rsidR="00785B6D" w:rsidRPr="008D7447" w:rsidRDefault="00B21460">
            <w:pPr>
              <w:rPr>
                <w:sz w:val="16"/>
              </w:rPr>
            </w:pPr>
            <w:r w:rsidRPr="008D7447">
              <w:rPr>
                <w:rStyle w:val="bold"/>
                <w:sz w:val="16"/>
              </w:rPr>
              <w:t>Value Adjustment</w:t>
            </w:r>
          </w:p>
        </w:tc>
        <w:tc>
          <w:tcPr>
            <w:tcW w:w="0" w:type="auto"/>
          </w:tcPr>
          <w:p w14:paraId="4D24B30B" w14:textId="77777777" w:rsidR="008D7447" w:rsidRPr="008D7447" w:rsidRDefault="00B21460">
            <w:pPr>
              <w:rPr>
                <w:sz w:val="16"/>
              </w:rPr>
            </w:pPr>
            <w:r w:rsidRPr="008D7447">
              <w:rPr>
                <w:sz w:val="16"/>
              </w:rPr>
              <w:t xml:space="preserve">In the </w:t>
            </w:r>
            <w:r w:rsidRPr="008D7447">
              <w:rPr>
                <w:rStyle w:val="screenelement"/>
                <w:sz w:val="16"/>
              </w:rPr>
              <w:t>Account Management</w:t>
            </w:r>
            <w:r w:rsidRPr="008D7447">
              <w:rPr>
                <w:sz w:val="16"/>
              </w:rPr>
              <w:t xml:space="preserve"> section, make the following entry and choose </w:t>
            </w:r>
            <w:r w:rsidRPr="008D7447">
              <w:rPr>
                <w:rStyle w:val="screenelement"/>
                <w:sz w:val="16"/>
              </w:rPr>
              <w:t>Save</w:t>
            </w:r>
            <w:r w:rsidRPr="008D7447">
              <w:rPr>
                <w:sz w:val="16"/>
              </w:rPr>
              <w:t>:</w:t>
            </w:r>
          </w:p>
          <w:p w14:paraId="3225629C" w14:textId="57DCD002" w:rsidR="00785B6D" w:rsidRPr="008D7447" w:rsidRDefault="00B21460">
            <w:pPr>
              <w:rPr>
                <w:sz w:val="16"/>
              </w:rPr>
            </w:pPr>
            <w:r w:rsidRPr="008D7447">
              <w:rPr>
                <w:rStyle w:val="screenelement"/>
                <w:sz w:val="16"/>
              </w:rPr>
              <w:t>Value Adjustment</w:t>
            </w:r>
            <w:r w:rsidRPr="008D7447">
              <w:rPr>
                <w:sz w:val="16"/>
              </w:rPr>
              <w:t xml:space="preserve">: </w:t>
            </w:r>
            <w:r w:rsidRPr="008D7447">
              <w:rPr>
                <w:rStyle w:val="userinput"/>
                <w:sz w:val="16"/>
              </w:rPr>
              <w:t>R1</w:t>
            </w:r>
          </w:p>
        </w:tc>
        <w:tc>
          <w:tcPr>
            <w:tcW w:w="0" w:type="auto"/>
          </w:tcPr>
          <w:p w14:paraId="5F44BDCE" w14:textId="77777777" w:rsidR="00785B6D" w:rsidRPr="008D7447" w:rsidRDefault="00B21460">
            <w:pPr>
              <w:rPr>
                <w:sz w:val="16"/>
              </w:rPr>
            </w:pPr>
            <w:r w:rsidRPr="008D7447">
              <w:rPr>
                <w:sz w:val="16"/>
              </w:rPr>
              <w:t>The value adjustment is assigned to the customer.</w:t>
            </w:r>
          </w:p>
        </w:tc>
        <w:tc>
          <w:tcPr>
            <w:tcW w:w="0" w:type="auto"/>
          </w:tcPr>
          <w:p w14:paraId="6B327E72" w14:textId="77777777" w:rsidR="00B21460" w:rsidRPr="008D7447" w:rsidRDefault="00B21460">
            <w:pPr>
              <w:rPr>
                <w:sz w:val="16"/>
              </w:rPr>
            </w:pPr>
          </w:p>
        </w:tc>
      </w:tr>
    </w:tbl>
    <w:p w14:paraId="5D31CCDE" w14:textId="77777777" w:rsidR="00785B6D" w:rsidRDefault="00B21460">
      <w:pPr>
        <w:pStyle w:val="Heading1"/>
      </w:pPr>
      <w:bookmarkStart w:id="20" w:name="unique_9"/>
      <w:bookmarkStart w:id="21" w:name="_Toc232849874"/>
      <w:r>
        <w:lastRenderedPageBreak/>
        <w:t>Overview Table</w:t>
      </w:r>
      <w:bookmarkEnd w:id="20"/>
      <w:bookmarkEnd w:id="21"/>
    </w:p>
    <w:p w14:paraId="5A8D5995" w14:textId="77777777" w:rsidR="00785B6D" w:rsidRDefault="00B21460">
      <w:r>
        <w:t>The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785B6D" w14:paraId="48B7CE8D" w14:textId="77777777" w:rsidTr="008D7447">
        <w:tc>
          <w:tcPr>
            <w:tcW w:w="0" w:type="auto"/>
          </w:tcPr>
          <w:p w14:paraId="4EB280DC" w14:textId="77777777" w:rsidR="008D7447" w:rsidRDefault="00B21460">
            <w:r>
              <w:rPr>
                <w:rStyle w:val="bold"/>
              </w:rPr>
              <w:t xml:space="preserve">Note </w:t>
            </w:r>
            <w:r>
              <w:t>If your system administrator has enabled spaces and pages on the SAP Fiori launchpad, the homepage will only contain the essential apps for performing the typical tasks of a business role.</w:t>
            </w:r>
          </w:p>
          <w:p w14:paraId="5BDA27BC" w14:textId="5DD697BB" w:rsidR="008D7447" w:rsidRDefault="00B21460">
            <w:r>
              <w:t>You can find all other (searchable) apps not included on the homepage using the search bar (</w:t>
            </w:r>
            <w:hyperlink r:id="rId11" w:history="1">
              <w:r>
                <w:rPr>
                  <w:rStyle w:val="underline"/>
                </w:rPr>
                <w:t>2434549</w:t>
              </w:r>
            </w:hyperlink>
            <w:r>
              <w:t>).</w:t>
            </w:r>
          </w:p>
          <w:p w14:paraId="44CB5CE6" w14:textId="31065AE7" w:rsidR="00785B6D" w:rsidRDefault="00B21460">
            <w:r>
              <w:t xml:space="preserve">If you want to personalize the homepage and include the hidden apps, navigate to your user profile and choose </w:t>
            </w:r>
            <w:r>
              <w:rPr>
                <w:rStyle w:val="screenelement"/>
              </w:rPr>
              <w:t>App Finder</w:t>
            </w:r>
            <w:r>
              <w:t>.</w:t>
            </w:r>
          </w:p>
        </w:tc>
      </w:tr>
    </w:tbl>
    <w:p w14:paraId="4E7BDFBF" w14:textId="77777777" w:rsidR="00B21460" w:rsidRDefault="00B21460">
      <w:pPr>
        <w:spacing w:before="0" w:after="0"/>
        <w:rPr>
          <w:vanish/>
        </w:rPr>
      </w:pPr>
    </w:p>
    <w:tbl>
      <w:tblPr>
        <w:tblStyle w:val="SAPStandardTable"/>
        <w:tblW w:w="5000" w:type="pct"/>
        <w:tblInd w:w="3" w:type="dxa"/>
        <w:tblLook w:val="0620" w:firstRow="1" w:lastRow="0" w:firstColumn="0" w:lastColumn="0" w:noHBand="1" w:noVBand="1"/>
      </w:tblPr>
      <w:tblGrid>
        <w:gridCol w:w="3221"/>
        <w:gridCol w:w="3038"/>
        <w:gridCol w:w="4985"/>
        <w:gridCol w:w="3060"/>
      </w:tblGrid>
      <w:tr w:rsidR="00785B6D" w:rsidRPr="008D7447" w14:paraId="0C68B6A2"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01438B24" w14:textId="77777777" w:rsidR="00785B6D" w:rsidRPr="008D7447" w:rsidRDefault="00B21460">
            <w:pPr>
              <w:pStyle w:val="boldparagraph"/>
              <w:rPr>
                <w:sz w:val="16"/>
              </w:rPr>
            </w:pPr>
            <w:r w:rsidRPr="008D7447">
              <w:rPr>
                <w:sz w:val="16"/>
              </w:rPr>
              <w:t>Process Step</w:t>
            </w:r>
          </w:p>
        </w:tc>
        <w:tc>
          <w:tcPr>
            <w:tcW w:w="0" w:type="auto"/>
          </w:tcPr>
          <w:p w14:paraId="173D9502" w14:textId="77777777" w:rsidR="00785B6D" w:rsidRPr="008D7447" w:rsidRDefault="00B21460">
            <w:pPr>
              <w:pStyle w:val="boldparagraph"/>
              <w:rPr>
                <w:sz w:val="16"/>
              </w:rPr>
            </w:pPr>
            <w:r w:rsidRPr="008D7447">
              <w:rPr>
                <w:sz w:val="16"/>
              </w:rPr>
              <w:t>Business Role</w:t>
            </w:r>
          </w:p>
        </w:tc>
        <w:tc>
          <w:tcPr>
            <w:tcW w:w="0" w:type="auto"/>
          </w:tcPr>
          <w:p w14:paraId="308A38A8" w14:textId="77777777" w:rsidR="00785B6D" w:rsidRPr="008D7447" w:rsidRDefault="00B21460">
            <w:pPr>
              <w:pStyle w:val="boldparagraph"/>
              <w:rPr>
                <w:sz w:val="16"/>
              </w:rPr>
            </w:pPr>
            <w:r w:rsidRPr="008D7447">
              <w:rPr>
                <w:sz w:val="16"/>
              </w:rPr>
              <w:t>Transaction/App</w:t>
            </w:r>
          </w:p>
        </w:tc>
        <w:tc>
          <w:tcPr>
            <w:tcW w:w="0" w:type="auto"/>
          </w:tcPr>
          <w:p w14:paraId="41AC5C96" w14:textId="77777777" w:rsidR="00785B6D" w:rsidRPr="008D7447" w:rsidRDefault="00B21460">
            <w:pPr>
              <w:pStyle w:val="boldparagraph"/>
              <w:rPr>
                <w:sz w:val="16"/>
              </w:rPr>
            </w:pPr>
            <w:r w:rsidRPr="008D7447">
              <w:rPr>
                <w:sz w:val="16"/>
              </w:rPr>
              <w:t>Expected Results</w:t>
            </w:r>
          </w:p>
        </w:tc>
      </w:tr>
      <w:tr w:rsidR="00785B6D" w:rsidRPr="008D7447" w14:paraId="734F2BA0" w14:textId="77777777" w:rsidTr="008D7447">
        <w:tc>
          <w:tcPr>
            <w:tcW w:w="0" w:type="auto"/>
          </w:tcPr>
          <w:p w14:paraId="28330F43" w14:textId="52DCE271" w:rsidR="00785B6D" w:rsidRPr="008D7447" w:rsidRDefault="00B21460">
            <w:pPr>
              <w:rPr>
                <w:sz w:val="16"/>
              </w:rPr>
            </w:pPr>
            <w:hyperlink r:id="rId12" w:history="1">
              <w:r w:rsidRPr="008D7447">
                <w:rPr>
                  <w:sz w:val="16"/>
                </w:rPr>
                <w:t>Valuation Run</w:t>
              </w:r>
            </w:hyperlink>
            <w:r w:rsidRPr="008D7447">
              <w:rPr>
                <w:sz w:val="16"/>
              </w:rPr>
              <w:t xml:space="preserve">  [page ] </w:t>
            </w:r>
            <w:r w:rsidRPr="008D7447">
              <w:rPr>
                <w:sz w:val="16"/>
              </w:rPr>
              <w:fldChar w:fldCharType="begin"/>
            </w:r>
            <w:r w:rsidRPr="008D7447">
              <w:rPr>
                <w:sz w:val="16"/>
              </w:rPr>
              <w:instrText xml:space="preserve"> PAGEREF unique_10 </w:instrText>
            </w:r>
            <w:r w:rsidRPr="008D7447">
              <w:rPr>
                <w:sz w:val="16"/>
              </w:rPr>
              <w:fldChar w:fldCharType="separate"/>
            </w:r>
            <w:r w:rsidR="008D7447">
              <w:rPr>
                <w:noProof/>
                <w:sz w:val="16"/>
              </w:rPr>
              <w:t>9</w:t>
            </w:r>
            <w:r w:rsidRPr="008D7447">
              <w:rPr>
                <w:sz w:val="16"/>
              </w:rPr>
              <w:fldChar w:fldCharType="end"/>
            </w:r>
          </w:p>
        </w:tc>
        <w:tc>
          <w:tcPr>
            <w:tcW w:w="0" w:type="auto"/>
          </w:tcPr>
          <w:p w14:paraId="49DD4FD6" w14:textId="77777777" w:rsidR="00785B6D" w:rsidRPr="008D7447" w:rsidRDefault="00B21460">
            <w:pPr>
              <w:rPr>
                <w:sz w:val="16"/>
              </w:rPr>
            </w:pPr>
            <w:r w:rsidRPr="008D7447">
              <w:rPr>
                <w:sz w:val="16"/>
              </w:rPr>
              <w:t>General Ledger Accountant</w:t>
            </w:r>
          </w:p>
        </w:tc>
        <w:tc>
          <w:tcPr>
            <w:tcW w:w="0" w:type="auto"/>
          </w:tcPr>
          <w:p w14:paraId="4A4C9E0E" w14:textId="77777777" w:rsidR="00785B6D" w:rsidRPr="008D7447" w:rsidRDefault="00B21460">
            <w:pPr>
              <w:rPr>
                <w:sz w:val="16"/>
              </w:rPr>
            </w:pPr>
            <w:r w:rsidRPr="008D7447">
              <w:rPr>
                <w:rStyle w:val="screenelement"/>
                <w:sz w:val="16"/>
              </w:rPr>
              <w:t>Perform Further Valuations</w:t>
            </w:r>
            <w:r w:rsidRPr="008D7447">
              <w:rPr>
                <w:sz w:val="16"/>
              </w:rPr>
              <w:t xml:space="preserve"> </w:t>
            </w:r>
            <w:r w:rsidRPr="008D7447">
              <w:rPr>
                <w:rStyle w:val="CourierNew"/>
                <w:sz w:val="16"/>
              </w:rPr>
              <w:t>(F107)</w:t>
            </w:r>
          </w:p>
        </w:tc>
        <w:tc>
          <w:tcPr>
            <w:tcW w:w="0" w:type="auto"/>
          </w:tcPr>
          <w:p w14:paraId="78586CB4" w14:textId="77777777" w:rsidR="00785B6D" w:rsidRPr="008D7447" w:rsidRDefault="00B21460">
            <w:pPr>
              <w:rPr>
                <w:sz w:val="16"/>
              </w:rPr>
            </w:pPr>
            <w:r w:rsidRPr="008D7447">
              <w:rPr>
                <w:sz w:val="16"/>
              </w:rPr>
              <w:t>The valuation run is completed.</w:t>
            </w:r>
          </w:p>
        </w:tc>
      </w:tr>
      <w:tr w:rsidR="00785B6D" w:rsidRPr="008D7447" w14:paraId="41C96F2F" w14:textId="77777777" w:rsidTr="008D7447">
        <w:tc>
          <w:tcPr>
            <w:tcW w:w="0" w:type="auto"/>
          </w:tcPr>
          <w:p w14:paraId="3F498B3E" w14:textId="228D6444" w:rsidR="00785B6D" w:rsidRPr="008D7447" w:rsidRDefault="00B21460">
            <w:pPr>
              <w:rPr>
                <w:sz w:val="16"/>
              </w:rPr>
            </w:pPr>
            <w:hyperlink r:id="rId13" w:history="1">
              <w:r w:rsidRPr="008D7447">
                <w:rPr>
                  <w:sz w:val="16"/>
                </w:rPr>
                <w:t>Analyze Doubtful Debts</w:t>
              </w:r>
            </w:hyperlink>
            <w:r w:rsidRPr="008D7447">
              <w:rPr>
                <w:sz w:val="16"/>
              </w:rPr>
              <w:t xml:space="preserve">  [page ] </w:t>
            </w:r>
            <w:r w:rsidRPr="008D7447">
              <w:rPr>
                <w:sz w:val="16"/>
              </w:rPr>
              <w:fldChar w:fldCharType="begin"/>
            </w:r>
            <w:r w:rsidRPr="008D7447">
              <w:rPr>
                <w:sz w:val="16"/>
              </w:rPr>
              <w:instrText xml:space="preserve"> PAGEREF unique_11 </w:instrText>
            </w:r>
            <w:r w:rsidRPr="008D7447">
              <w:rPr>
                <w:sz w:val="16"/>
              </w:rPr>
              <w:fldChar w:fldCharType="separate"/>
            </w:r>
            <w:r w:rsidR="008D7447">
              <w:rPr>
                <w:noProof/>
                <w:sz w:val="16"/>
              </w:rPr>
              <w:t>12</w:t>
            </w:r>
            <w:r w:rsidRPr="008D7447">
              <w:rPr>
                <w:sz w:val="16"/>
              </w:rPr>
              <w:fldChar w:fldCharType="end"/>
            </w:r>
          </w:p>
        </w:tc>
        <w:tc>
          <w:tcPr>
            <w:tcW w:w="0" w:type="auto"/>
          </w:tcPr>
          <w:p w14:paraId="036F9594" w14:textId="77777777" w:rsidR="00785B6D" w:rsidRPr="008D7447" w:rsidRDefault="00B21460">
            <w:pPr>
              <w:rPr>
                <w:sz w:val="16"/>
              </w:rPr>
            </w:pPr>
            <w:r w:rsidRPr="008D7447">
              <w:rPr>
                <w:sz w:val="16"/>
              </w:rPr>
              <w:t>Accounts Receivable Accountant</w:t>
            </w:r>
          </w:p>
        </w:tc>
        <w:tc>
          <w:tcPr>
            <w:tcW w:w="0" w:type="auto"/>
          </w:tcPr>
          <w:p w14:paraId="6ACA1040" w14:textId="77777777" w:rsidR="00785B6D" w:rsidRPr="008D7447" w:rsidRDefault="00B21460">
            <w:pPr>
              <w:rPr>
                <w:sz w:val="16"/>
              </w:rPr>
            </w:pPr>
            <w:r w:rsidRPr="008D7447">
              <w:rPr>
                <w:rStyle w:val="screenelement"/>
                <w:sz w:val="16"/>
              </w:rPr>
              <w:t>Doubtful Accounts Valuation</w:t>
            </w:r>
            <w:r w:rsidRPr="008D7447">
              <w:rPr>
                <w:sz w:val="16"/>
              </w:rPr>
              <w:t xml:space="preserve"> </w:t>
            </w:r>
            <w:r w:rsidRPr="008D7447">
              <w:rPr>
                <w:rStyle w:val="CourierNew"/>
                <w:sz w:val="16"/>
              </w:rPr>
              <w:t>(F3246)</w:t>
            </w:r>
          </w:p>
        </w:tc>
        <w:tc>
          <w:tcPr>
            <w:tcW w:w="0" w:type="auto"/>
          </w:tcPr>
          <w:p w14:paraId="64DE5E02" w14:textId="77777777" w:rsidR="00785B6D" w:rsidRPr="008D7447" w:rsidRDefault="00B21460">
            <w:pPr>
              <w:rPr>
                <w:sz w:val="16"/>
              </w:rPr>
            </w:pPr>
            <w:r w:rsidRPr="008D7447">
              <w:rPr>
                <w:sz w:val="16"/>
              </w:rPr>
              <w:t>Doubtful accounts are displayed.</w:t>
            </w:r>
          </w:p>
        </w:tc>
      </w:tr>
      <w:tr w:rsidR="00785B6D" w:rsidRPr="008D7447" w14:paraId="1D0D1205" w14:textId="77777777" w:rsidTr="008D7447">
        <w:tc>
          <w:tcPr>
            <w:tcW w:w="0" w:type="auto"/>
          </w:tcPr>
          <w:p w14:paraId="67BB2C99" w14:textId="7CEDD683" w:rsidR="00785B6D" w:rsidRPr="008D7447" w:rsidRDefault="00B21460">
            <w:pPr>
              <w:rPr>
                <w:sz w:val="16"/>
              </w:rPr>
            </w:pPr>
            <w:hyperlink r:id="rId14" w:history="1">
              <w:r w:rsidRPr="008D7447">
                <w:rPr>
                  <w:sz w:val="16"/>
                </w:rPr>
                <w:t>Bad Debt Write-Off</w:t>
              </w:r>
            </w:hyperlink>
            <w:r w:rsidRPr="008D7447">
              <w:rPr>
                <w:sz w:val="16"/>
              </w:rPr>
              <w:t xml:space="preserve">  [page ] </w:t>
            </w:r>
            <w:r w:rsidRPr="008D7447">
              <w:rPr>
                <w:sz w:val="16"/>
              </w:rPr>
              <w:fldChar w:fldCharType="begin"/>
            </w:r>
            <w:r w:rsidRPr="008D7447">
              <w:rPr>
                <w:sz w:val="16"/>
              </w:rPr>
              <w:instrText xml:space="preserve"> PAGEREF unique_12 </w:instrText>
            </w:r>
            <w:r w:rsidRPr="008D7447">
              <w:rPr>
                <w:sz w:val="16"/>
              </w:rPr>
              <w:fldChar w:fldCharType="separate"/>
            </w:r>
            <w:r w:rsidR="008D7447">
              <w:rPr>
                <w:noProof/>
                <w:sz w:val="16"/>
              </w:rPr>
              <w:t>13</w:t>
            </w:r>
            <w:r w:rsidRPr="008D7447">
              <w:rPr>
                <w:sz w:val="16"/>
              </w:rPr>
              <w:fldChar w:fldCharType="end"/>
            </w:r>
          </w:p>
        </w:tc>
        <w:tc>
          <w:tcPr>
            <w:tcW w:w="0" w:type="auto"/>
          </w:tcPr>
          <w:p w14:paraId="12AAD136" w14:textId="77777777" w:rsidR="00785B6D" w:rsidRPr="008D7447" w:rsidRDefault="00B21460">
            <w:pPr>
              <w:rPr>
                <w:sz w:val="16"/>
              </w:rPr>
            </w:pPr>
            <w:r w:rsidRPr="008D7447">
              <w:rPr>
                <w:sz w:val="16"/>
              </w:rPr>
              <w:t>Accounts Receivable Accountant</w:t>
            </w:r>
          </w:p>
        </w:tc>
        <w:tc>
          <w:tcPr>
            <w:tcW w:w="0" w:type="auto"/>
          </w:tcPr>
          <w:p w14:paraId="3E28C01C" w14:textId="77777777" w:rsidR="00785B6D" w:rsidRPr="008D7447" w:rsidRDefault="00B21460">
            <w:pPr>
              <w:rPr>
                <w:sz w:val="16"/>
              </w:rPr>
            </w:pPr>
            <w:r w:rsidRPr="008D7447">
              <w:rPr>
                <w:rStyle w:val="screenelement"/>
                <w:sz w:val="16"/>
              </w:rPr>
              <w:t>Clear Incoming Payments</w:t>
            </w:r>
            <w:r w:rsidRPr="008D7447">
              <w:rPr>
                <w:sz w:val="16"/>
              </w:rPr>
              <w:t xml:space="preserve"> - </w:t>
            </w:r>
            <w:r w:rsidRPr="008D7447">
              <w:rPr>
                <w:rStyle w:val="screenelement"/>
                <w:sz w:val="16"/>
              </w:rPr>
              <w:t>Manual Clearing</w:t>
            </w:r>
            <w:r w:rsidRPr="008D7447">
              <w:rPr>
                <w:sz w:val="16"/>
              </w:rPr>
              <w:t xml:space="preserve"> </w:t>
            </w:r>
            <w:r w:rsidRPr="008D7447">
              <w:rPr>
                <w:rStyle w:val="CourierNew"/>
                <w:sz w:val="16"/>
              </w:rPr>
              <w:t>(F0773)</w:t>
            </w:r>
          </w:p>
        </w:tc>
        <w:tc>
          <w:tcPr>
            <w:tcW w:w="0" w:type="auto"/>
          </w:tcPr>
          <w:p w14:paraId="3C5ED48E" w14:textId="77777777" w:rsidR="00785B6D" w:rsidRPr="008D7447" w:rsidRDefault="00B21460">
            <w:pPr>
              <w:rPr>
                <w:sz w:val="16"/>
              </w:rPr>
            </w:pPr>
            <w:r w:rsidRPr="008D7447">
              <w:rPr>
                <w:sz w:val="16"/>
              </w:rPr>
              <w:t>Bad debt is written off.</w:t>
            </w:r>
          </w:p>
        </w:tc>
      </w:tr>
    </w:tbl>
    <w:p w14:paraId="197919C4" w14:textId="77777777" w:rsidR="00785B6D" w:rsidRDefault="00B21460">
      <w:pPr>
        <w:pStyle w:val="Heading1"/>
      </w:pPr>
      <w:bookmarkStart w:id="22" w:name="unique_13"/>
      <w:bookmarkStart w:id="23" w:name="_Toc232849875"/>
      <w:r>
        <w:lastRenderedPageBreak/>
        <w:t>Test Procedures</w:t>
      </w:r>
      <w:bookmarkEnd w:id="22"/>
      <w:bookmarkEnd w:id="23"/>
    </w:p>
    <w:p w14:paraId="55DE46C6" w14:textId="77777777" w:rsidR="00785B6D" w:rsidRDefault="00B21460">
      <w:r>
        <w:t>This section describes test procedures for each process step that belongs to this scope item.</w:t>
      </w:r>
    </w:p>
    <w:p w14:paraId="4B4DFA36" w14:textId="77777777" w:rsidR="00785B6D" w:rsidRDefault="00B21460">
      <w:pPr>
        <w:pStyle w:val="Heading2"/>
      </w:pPr>
      <w:bookmarkStart w:id="24" w:name="unique_10"/>
      <w:bookmarkStart w:id="25" w:name="_Toc232849876"/>
      <w:r>
        <w:t>Valuation Run</w:t>
      </w:r>
      <w:bookmarkEnd w:id="24"/>
      <w:bookmarkEnd w:id="25"/>
    </w:p>
    <w:p w14:paraId="0984D31F" w14:textId="77777777" w:rsidR="00785B6D" w:rsidRDefault="00B21460">
      <w:pPr>
        <w:pStyle w:val="sectiontitle"/>
      </w:pPr>
      <w:r>
        <w:t>Test Administration</w:t>
      </w:r>
    </w:p>
    <w:p w14:paraId="47A3F626" w14:textId="77777777" w:rsidR="00785B6D" w:rsidRDefault="00B21460">
      <w:r>
        <w:t>Customer project: Fill in the project-specific parts.</w:t>
      </w:r>
    </w:p>
    <w:p w14:paraId="7826D7E2" w14:textId="77777777" w:rsidR="00785B6D" w:rsidRDefault="00785B6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5B6D" w:rsidRPr="008D7447" w14:paraId="5CBDCE22" w14:textId="77777777" w:rsidTr="008D74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34EF44" w14:textId="77777777" w:rsidR="00785B6D" w:rsidRPr="008D7447" w:rsidRDefault="00B21460">
            <w:pPr>
              <w:rPr>
                <w:sz w:val="12"/>
              </w:rPr>
            </w:pPr>
            <w:r w:rsidRPr="008D74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BC869" w14:textId="77777777" w:rsidR="00785B6D" w:rsidRPr="008D7447" w:rsidRDefault="00B21460">
            <w:pPr>
              <w:rPr>
                <w:sz w:val="12"/>
              </w:rPr>
            </w:pPr>
            <w:r w:rsidRPr="008D74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453A3" w14:textId="77777777" w:rsidR="00785B6D" w:rsidRPr="008D7447" w:rsidRDefault="00B21460">
            <w:pPr>
              <w:rPr>
                <w:sz w:val="12"/>
              </w:rPr>
            </w:pPr>
            <w:r w:rsidRPr="008D74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978D8" w14:textId="77777777" w:rsidR="00B21460" w:rsidRPr="008D7447" w:rsidRDefault="00B21460">
            <w:pPr>
              <w:rPr>
                <w:sz w:val="12"/>
              </w:rPr>
            </w:pPr>
          </w:p>
        </w:tc>
      </w:tr>
      <w:tr w:rsidR="00785B6D" w:rsidRPr="008D7447" w14:paraId="0F2C3E02" w14:textId="77777777" w:rsidTr="008D74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9DC1E" w14:textId="77777777" w:rsidR="00785B6D" w:rsidRPr="008D7447" w:rsidRDefault="00B21460">
            <w:pPr>
              <w:rPr>
                <w:sz w:val="12"/>
              </w:rPr>
            </w:pPr>
            <w:r w:rsidRPr="008D74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9E6F12" w14:textId="77777777" w:rsidR="00B21460" w:rsidRPr="008D7447" w:rsidRDefault="00B214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7EF43" w14:textId="77777777" w:rsidR="00785B6D" w:rsidRPr="008D7447" w:rsidRDefault="00B21460">
            <w:pPr>
              <w:rPr>
                <w:sz w:val="12"/>
              </w:rPr>
            </w:pPr>
            <w:r w:rsidRPr="008D74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2C27F" w14:textId="77777777" w:rsidR="00B21460" w:rsidRPr="008D7447" w:rsidRDefault="00B21460">
            <w:pPr>
              <w:rPr>
                <w:sz w:val="12"/>
              </w:rPr>
            </w:pPr>
          </w:p>
        </w:tc>
      </w:tr>
      <w:tr w:rsidR="00785B6D" w:rsidRPr="008D7447" w14:paraId="5B1C28DF" w14:textId="77777777" w:rsidTr="008D74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38B39" w14:textId="77777777" w:rsidR="00785B6D" w:rsidRPr="008D7447" w:rsidRDefault="00B21460">
            <w:pPr>
              <w:rPr>
                <w:sz w:val="12"/>
              </w:rPr>
            </w:pPr>
            <w:r w:rsidRPr="008D74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10E1E6" w14:textId="77777777" w:rsidR="00B21460" w:rsidRPr="008D7447" w:rsidRDefault="00B214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70661" w14:textId="77777777" w:rsidR="00785B6D" w:rsidRPr="008D7447" w:rsidRDefault="00B21460">
            <w:pPr>
              <w:rPr>
                <w:sz w:val="12"/>
              </w:rPr>
            </w:pPr>
            <w:r w:rsidRPr="008D74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7C7833" w14:textId="77777777" w:rsidR="00785B6D" w:rsidRPr="008D7447" w:rsidRDefault="00B21460">
            <w:pPr>
              <w:rPr>
                <w:sz w:val="12"/>
              </w:rPr>
            </w:pPr>
            <w:r w:rsidRPr="008D7447">
              <w:rPr>
                <w:rStyle w:val="userinput"/>
                <w:sz w:val="12"/>
              </w:rPr>
              <w:t>&lt;State the Service Provider, Customer or Joint Service Provider and Customer&gt;</w:t>
            </w:r>
          </w:p>
        </w:tc>
      </w:tr>
    </w:tbl>
    <w:p w14:paraId="6258E606" w14:textId="77777777" w:rsidR="00785B6D" w:rsidRDefault="00B21460">
      <w:pPr>
        <w:pStyle w:val="sectiontitle"/>
      </w:pPr>
      <w:r>
        <w:t>Purpose</w:t>
      </w:r>
    </w:p>
    <w:p w14:paraId="077D6D6B" w14:textId="77777777" w:rsidR="00785B6D" w:rsidRDefault="00B21460">
      <w:r>
        <w:t>In this activity, you make allowance for doubtful receivables valuation postings.</w:t>
      </w:r>
    </w:p>
    <w:tbl>
      <w:tblPr>
        <w:tblStyle w:val="SAPCaution"/>
        <w:tblW w:w="4975" w:type="pct"/>
        <w:tblLook w:val="0600" w:firstRow="0" w:lastRow="0" w:firstColumn="0" w:lastColumn="0" w:noHBand="1" w:noVBand="1"/>
      </w:tblPr>
      <w:tblGrid>
        <w:gridCol w:w="14195"/>
      </w:tblGrid>
      <w:tr w:rsidR="00785B6D" w14:paraId="05CACFFE" w14:textId="77777777" w:rsidTr="008D7447">
        <w:tc>
          <w:tcPr>
            <w:tcW w:w="0" w:type="auto"/>
          </w:tcPr>
          <w:p w14:paraId="71DB514C" w14:textId="77777777" w:rsidR="00785B6D" w:rsidRDefault="00B21460">
            <w:r>
              <w:rPr>
                <w:rStyle w:val="bold"/>
              </w:rPr>
              <w:t xml:space="preserve">Caution </w:t>
            </w:r>
            <w:r>
              <w:t xml:space="preserve">If </w:t>
            </w:r>
            <w:r>
              <w:rPr>
                <w:rStyle w:val="bold"/>
              </w:rPr>
              <w:t>Advanced Foreign Currency Valuation</w:t>
            </w:r>
            <w:r>
              <w:t xml:space="preserve"> is activated, the </w:t>
            </w:r>
            <w:r>
              <w:rPr>
                <w:rStyle w:val="screenelement"/>
              </w:rPr>
              <w:t>Perform Further Valuations</w:t>
            </w:r>
            <w:r>
              <w:t xml:space="preserve"> </w:t>
            </w:r>
            <w:r>
              <w:rPr>
                <w:rStyle w:val="CourierNew"/>
              </w:rPr>
              <w:t>(F107)</w:t>
            </w:r>
            <w:r>
              <w:t xml:space="preserve"> app and process doesn’t work. For more information about </w:t>
            </w:r>
            <w:r>
              <w:rPr>
                <w:rStyle w:val="bold"/>
              </w:rPr>
              <w:t>Advanced Foreign Currency Valuation</w:t>
            </w:r>
            <w:r>
              <w:t>, see the Accounting and Financial Close (J58) test script.</w:t>
            </w:r>
          </w:p>
        </w:tc>
      </w:tr>
    </w:tbl>
    <w:p w14:paraId="5099EEA8" w14:textId="77777777" w:rsidR="00785B6D" w:rsidRDefault="00B21460">
      <w:pPr>
        <w:pStyle w:val="sectiontitle"/>
      </w:pPr>
      <w:r>
        <w:t>Prerequisites</w:t>
      </w:r>
    </w:p>
    <w:p w14:paraId="3C658364" w14:textId="77777777" w:rsidR="00785B6D" w:rsidRDefault="00B21460">
      <w:pPr>
        <w:pStyle w:val="listpara1"/>
        <w:numPr>
          <w:ilvl w:val="0"/>
          <w:numId w:val="8"/>
        </w:numPr>
      </w:pPr>
      <w:r>
        <w:t xml:space="preserve">Execute the </w:t>
      </w:r>
      <w:r>
        <w:rPr>
          <w:rStyle w:val="italic"/>
        </w:rPr>
        <w:t>Perform Foreign Currency Valuation</w:t>
      </w:r>
      <w:r>
        <w:t xml:space="preserve"> test procedure from the Accounting and Financial Close (J58) scope item. Posting Date and Reversal Posting Date used for the </w:t>
      </w:r>
      <w:r>
        <w:rPr>
          <w:rStyle w:val="screenelement"/>
        </w:rPr>
        <w:t>Perform Further Valuations</w:t>
      </w:r>
      <w:r>
        <w:t xml:space="preserve"> </w:t>
      </w:r>
      <w:r>
        <w:rPr>
          <w:rStyle w:val="CourierNew"/>
        </w:rPr>
        <w:t>(F107)</w:t>
      </w:r>
      <w:r>
        <w:t xml:space="preserve"> app must be the same values used in </w:t>
      </w:r>
      <w:r>
        <w:rPr>
          <w:rStyle w:val="italic"/>
        </w:rPr>
        <w:t>Perform Foreign Currency Valuation</w:t>
      </w:r>
      <w:r>
        <w:t>.</w:t>
      </w:r>
    </w:p>
    <w:p w14:paraId="1D6E5D6F" w14:textId="7A659B01" w:rsidR="00785B6D" w:rsidRDefault="00B21460">
      <w:pPr>
        <w:pStyle w:val="listpara1"/>
        <w:numPr>
          <w:ilvl w:val="0"/>
          <w:numId w:val="3"/>
        </w:numPr>
      </w:pPr>
      <w:r>
        <w:t xml:space="preserve">Open receivables exist in the system that satisfy the valuation adjustment key requirements, based on number of days overdue. The creation of the valuation adjustment key is maintained in the </w:t>
      </w:r>
      <w:hyperlink r:id="rId15" w:history="1">
        <w:r>
          <w:t>(Optional) Create New Valuation Adjustment Key</w:t>
        </w:r>
      </w:hyperlink>
      <w:r>
        <w:t xml:space="preserve">  [page ] </w:t>
      </w:r>
      <w:r>
        <w:fldChar w:fldCharType="begin"/>
      </w:r>
      <w:r>
        <w:instrText xml:space="preserve"> PAGEREF unique_7 </w:instrText>
      </w:r>
      <w:r>
        <w:fldChar w:fldCharType="separate"/>
      </w:r>
      <w:r w:rsidR="008D7447">
        <w:rPr>
          <w:noProof/>
        </w:rPr>
        <w:t>5</w:t>
      </w:r>
      <w:r>
        <w:fldChar w:fldCharType="end"/>
      </w:r>
      <w:r>
        <w:t xml:space="preserve"> step (in </w:t>
      </w:r>
      <w:r>
        <w:rPr>
          <w:rStyle w:val="screenelement"/>
        </w:rPr>
        <w:t>Prerequisites &gt; Preliminary Steps</w:t>
      </w:r>
      <w:r>
        <w:t>).</w:t>
      </w:r>
    </w:p>
    <w:p w14:paraId="2E033774" w14:textId="77777777" w:rsidR="00785B6D" w:rsidRDefault="00B21460">
      <w:pPr>
        <w:pStyle w:val="sectiontitle"/>
      </w:pPr>
      <w:r>
        <w:t>Procedure</w:t>
      </w:r>
    </w:p>
    <w:tbl>
      <w:tblPr>
        <w:tblStyle w:val="SAPStandardTable"/>
        <w:tblW w:w="5000" w:type="pct"/>
        <w:tblInd w:w="3" w:type="dxa"/>
        <w:tblLook w:val="0620" w:firstRow="1" w:lastRow="0" w:firstColumn="0" w:lastColumn="0" w:noHBand="1" w:noVBand="1"/>
      </w:tblPr>
      <w:tblGrid>
        <w:gridCol w:w="616"/>
        <w:gridCol w:w="1349"/>
        <w:gridCol w:w="7029"/>
        <w:gridCol w:w="4638"/>
        <w:gridCol w:w="672"/>
      </w:tblGrid>
      <w:tr w:rsidR="00785B6D" w:rsidRPr="008D7447" w14:paraId="2B99F6F9"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4C732599" w14:textId="77777777" w:rsidR="00785B6D" w:rsidRPr="008D7447" w:rsidRDefault="00B21460">
            <w:pPr>
              <w:pStyle w:val="boldparagraph"/>
              <w:rPr>
                <w:sz w:val="16"/>
              </w:rPr>
            </w:pPr>
            <w:r w:rsidRPr="008D7447">
              <w:rPr>
                <w:sz w:val="16"/>
              </w:rPr>
              <w:t>Test Step #</w:t>
            </w:r>
          </w:p>
        </w:tc>
        <w:tc>
          <w:tcPr>
            <w:tcW w:w="0" w:type="auto"/>
          </w:tcPr>
          <w:p w14:paraId="78762ADB" w14:textId="77777777" w:rsidR="00785B6D" w:rsidRPr="008D7447" w:rsidRDefault="00B21460">
            <w:pPr>
              <w:pStyle w:val="boldparagraph"/>
              <w:rPr>
                <w:sz w:val="16"/>
              </w:rPr>
            </w:pPr>
            <w:r w:rsidRPr="008D7447">
              <w:rPr>
                <w:sz w:val="16"/>
              </w:rPr>
              <w:t>Test Step Name</w:t>
            </w:r>
          </w:p>
        </w:tc>
        <w:tc>
          <w:tcPr>
            <w:tcW w:w="0" w:type="auto"/>
          </w:tcPr>
          <w:p w14:paraId="68571050" w14:textId="77777777" w:rsidR="00785B6D" w:rsidRPr="008D7447" w:rsidRDefault="00B21460">
            <w:pPr>
              <w:pStyle w:val="boldparagraph"/>
              <w:rPr>
                <w:sz w:val="16"/>
              </w:rPr>
            </w:pPr>
            <w:r w:rsidRPr="008D7447">
              <w:rPr>
                <w:sz w:val="16"/>
              </w:rPr>
              <w:t>Instruction</w:t>
            </w:r>
          </w:p>
        </w:tc>
        <w:tc>
          <w:tcPr>
            <w:tcW w:w="0" w:type="auto"/>
          </w:tcPr>
          <w:p w14:paraId="6F19B788" w14:textId="77777777" w:rsidR="00785B6D" w:rsidRPr="008D7447" w:rsidRDefault="00B21460">
            <w:pPr>
              <w:pStyle w:val="boldparagraph"/>
              <w:rPr>
                <w:sz w:val="16"/>
              </w:rPr>
            </w:pPr>
            <w:r w:rsidRPr="008D7447">
              <w:rPr>
                <w:sz w:val="16"/>
              </w:rPr>
              <w:t>Expected Result</w:t>
            </w:r>
          </w:p>
        </w:tc>
        <w:tc>
          <w:tcPr>
            <w:tcW w:w="0" w:type="auto"/>
          </w:tcPr>
          <w:p w14:paraId="48A2E0E1" w14:textId="77777777" w:rsidR="00785B6D" w:rsidRPr="008D7447" w:rsidRDefault="00B21460">
            <w:pPr>
              <w:pStyle w:val="boldparagraph"/>
              <w:rPr>
                <w:sz w:val="16"/>
              </w:rPr>
            </w:pPr>
            <w:r w:rsidRPr="008D7447">
              <w:rPr>
                <w:sz w:val="16"/>
              </w:rPr>
              <w:t>Comments</w:t>
            </w:r>
          </w:p>
        </w:tc>
      </w:tr>
      <w:tr w:rsidR="00785B6D" w:rsidRPr="008D7447" w14:paraId="11E0CAB2" w14:textId="77777777" w:rsidTr="008D7447">
        <w:tc>
          <w:tcPr>
            <w:tcW w:w="0" w:type="auto"/>
          </w:tcPr>
          <w:p w14:paraId="4CA48320" w14:textId="77777777" w:rsidR="00785B6D" w:rsidRPr="008D7447" w:rsidRDefault="00B21460">
            <w:pPr>
              <w:rPr>
                <w:sz w:val="16"/>
              </w:rPr>
            </w:pPr>
            <w:r w:rsidRPr="008D7447">
              <w:rPr>
                <w:sz w:val="16"/>
              </w:rPr>
              <w:t>1</w:t>
            </w:r>
          </w:p>
        </w:tc>
        <w:tc>
          <w:tcPr>
            <w:tcW w:w="0" w:type="auto"/>
          </w:tcPr>
          <w:p w14:paraId="5E474634" w14:textId="77777777" w:rsidR="00785B6D" w:rsidRPr="008D7447" w:rsidRDefault="00B21460">
            <w:pPr>
              <w:rPr>
                <w:sz w:val="16"/>
              </w:rPr>
            </w:pPr>
            <w:r w:rsidRPr="008D7447">
              <w:rPr>
                <w:rStyle w:val="bold"/>
                <w:sz w:val="16"/>
              </w:rPr>
              <w:t>Log On</w:t>
            </w:r>
          </w:p>
        </w:tc>
        <w:tc>
          <w:tcPr>
            <w:tcW w:w="0" w:type="auto"/>
          </w:tcPr>
          <w:p w14:paraId="6F5D2216" w14:textId="77777777" w:rsidR="00785B6D" w:rsidRPr="008D7447" w:rsidRDefault="00B21460">
            <w:pPr>
              <w:rPr>
                <w:sz w:val="16"/>
              </w:rPr>
            </w:pPr>
            <w:r w:rsidRPr="008D7447">
              <w:rPr>
                <w:sz w:val="16"/>
              </w:rPr>
              <w:t>Log on to the SAP Fiori launchpad as a General Ledger Accountant.</w:t>
            </w:r>
          </w:p>
        </w:tc>
        <w:tc>
          <w:tcPr>
            <w:tcW w:w="0" w:type="auto"/>
          </w:tcPr>
          <w:p w14:paraId="62F1A718" w14:textId="77777777" w:rsidR="00B21460" w:rsidRPr="008D7447" w:rsidRDefault="00B21460">
            <w:pPr>
              <w:rPr>
                <w:sz w:val="16"/>
              </w:rPr>
            </w:pPr>
          </w:p>
        </w:tc>
        <w:tc>
          <w:tcPr>
            <w:tcW w:w="0" w:type="auto"/>
          </w:tcPr>
          <w:p w14:paraId="6BA41C5B" w14:textId="77777777" w:rsidR="00785B6D" w:rsidRPr="008D7447" w:rsidRDefault="00785B6D">
            <w:pPr>
              <w:rPr>
                <w:sz w:val="16"/>
              </w:rPr>
            </w:pPr>
          </w:p>
        </w:tc>
      </w:tr>
      <w:tr w:rsidR="00785B6D" w:rsidRPr="008D7447" w14:paraId="687012A8" w14:textId="77777777" w:rsidTr="008D7447">
        <w:tc>
          <w:tcPr>
            <w:tcW w:w="0" w:type="auto"/>
          </w:tcPr>
          <w:p w14:paraId="77CCB70C" w14:textId="77777777" w:rsidR="00785B6D" w:rsidRPr="008D7447" w:rsidRDefault="00B21460">
            <w:pPr>
              <w:rPr>
                <w:sz w:val="16"/>
              </w:rPr>
            </w:pPr>
            <w:r w:rsidRPr="008D7447">
              <w:rPr>
                <w:sz w:val="16"/>
              </w:rPr>
              <w:lastRenderedPageBreak/>
              <w:t>2</w:t>
            </w:r>
          </w:p>
        </w:tc>
        <w:tc>
          <w:tcPr>
            <w:tcW w:w="0" w:type="auto"/>
          </w:tcPr>
          <w:p w14:paraId="039743E5" w14:textId="77777777" w:rsidR="00785B6D" w:rsidRPr="008D7447" w:rsidRDefault="00B21460">
            <w:pPr>
              <w:rPr>
                <w:sz w:val="16"/>
              </w:rPr>
            </w:pPr>
            <w:r w:rsidRPr="008D7447">
              <w:rPr>
                <w:rStyle w:val="bold"/>
                <w:sz w:val="16"/>
              </w:rPr>
              <w:t>Access the SAP Fiori App</w:t>
            </w:r>
          </w:p>
        </w:tc>
        <w:tc>
          <w:tcPr>
            <w:tcW w:w="0" w:type="auto"/>
          </w:tcPr>
          <w:p w14:paraId="5D145778" w14:textId="77777777" w:rsidR="00785B6D" w:rsidRPr="008D7447" w:rsidRDefault="00B21460">
            <w:pPr>
              <w:rPr>
                <w:sz w:val="16"/>
              </w:rPr>
            </w:pPr>
            <w:r w:rsidRPr="008D7447">
              <w:rPr>
                <w:sz w:val="16"/>
              </w:rPr>
              <w:t xml:space="preserve">Open </w:t>
            </w:r>
            <w:r w:rsidRPr="008D7447">
              <w:rPr>
                <w:rStyle w:val="screenelement"/>
                <w:sz w:val="16"/>
              </w:rPr>
              <w:t>Perform Further Valuations</w:t>
            </w:r>
            <w:r w:rsidRPr="008D7447">
              <w:rPr>
                <w:sz w:val="16"/>
              </w:rPr>
              <w:t xml:space="preserve"> </w:t>
            </w:r>
            <w:r w:rsidRPr="008D7447">
              <w:rPr>
                <w:rStyle w:val="CourierNew"/>
                <w:sz w:val="16"/>
              </w:rPr>
              <w:t>(F107)</w:t>
            </w:r>
            <w:r w:rsidRPr="008D7447">
              <w:rPr>
                <w:sz w:val="16"/>
              </w:rPr>
              <w:t>.</w:t>
            </w:r>
          </w:p>
        </w:tc>
        <w:tc>
          <w:tcPr>
            <w:tcW w:w="0" w:type="auto"/>
          </w:tcPr>
          <w:p w14:paraId="706C8808" w14:textId="77777777" w:rsidR="00785B6D" w:rsidRPr="008D7447" w:rsidRDefault="00B21460">
            <w:pPr>
              <w:rPr>
                <w:sz w:val="16"/>
              </w:rPr>
            </w:pPr>
            <w:r w:rsidRPr="008D7447">
              <w:rPr>
                <w:sz w:val="16"/>
              </w:rPr>
              <w:t xml:space="preserve">The </w:t>
            </w:r>
            <w:r w:rsidRPr="008D7447">
              <w:rPr>
                <w:rStyle w:val="screenelement"/>
                <w:sz w:val="16"/>
              </w:rPr>
              <w:t>Valuation Run: Initial Screen</w:t>
            </w:r>
            <w:r w:rsidRPr="008D7447">
              <w:rPr>
                <w:sz w:val="16"/>
              </w:rPr>
              <w:t xml:space="preserve"> view displays.</w:t>
            </w:r>
          </w:p>
        </w:tc>
        <w:tc>
          <w:tcPr>
            <w:tcW w:w="0" w:type="auto"/>
          </w:tcPr>
          <w:p w14:paraId="0EAB9B43" w14:textId="77777777" w:rsidR="00785B6D" w:rsidRPr="008D7447" w:rsidRDefault="00785B6D">
            <w:pPr>
              <w:rPr>
                <w:sz w:val="16"/>
              </w:rPr>
            </w:pPr>
          </w:p>
        </w:tc>
      </w:tr>
      <w:tr w:rsidR="00785B6D" w:rsidRPr="008D7447" w14:paraId="03800E0B" w14:textId="77777777" w:rsidTr="008D7447">
        <w:tc>
          <w:tcPr>
            <w:tcW w:w="0" w:type="auto"/>
          </w:tcPr>
          <w:p w14:paraId="2E88B583" w14:textId="77777777" w:rsidR="00785B6D" w:rsidRPr="008D7447" w:rsidRDefault="00B21460">
            <w:pPr>
              <w:rPr>
                <w:sz w:val="16"/>
              </w:rPr>
            </w:pPr>
            <w:r w:rsidRPr="008D7447">
              <w:rPr>
                <w:sz w:val="16"/>
              </w:rPr>
              <w:t>3</w:t>
            </w:r>
          </w:p>
        </w:tc>
        <w:tc>
          <w:tcPr>
            <w:tcW w:w="0" w:type="auto"/>
          </w:tcPr>
          <w:p w14:paraId="4DA82D71" w14:textId="77777777" w:rsidR="00785B6D" w:rsidRPr="008D7447" w:rsidRDefault="00B21460">
            <w:pPr>
              <w:rPr>
                <w:sz w:val="16"/>
              </w:rPr>
            </w:pPr>
            <w:r w:rsidRPr="008D7447">
              <w:rPr>
                <w:rStyle w:val="bold"/>
                <w:sz w:val="16"/>
              </w:rPr>
              <w:t>Initial Data Entry</w:t>
            </w:r>
          </w:p>
        </w:tc>
        <w:tc>
          <w:tcPr>
            <w:tcW w:w="0" w:type="auto"/>
          </w:tcPr>
          <w:p w14:paraId="55446525" w14:textId="77777777" w:rsidR="008D7447" w:rsidRPr="008D7447" w:rsidRDefault="00B21460">
            <w:pPr>
              <w:rPr>
                <w:sz w:val="16"/>
              </w:rPr>
            </w:pPr>
            <w:r w:rsidRPr="008D7447">
              <w:rPr>
                <w:sz w:val="16"/>
              </w:rPr>
              <w:t xml:space="preserve">Make the following entries and choose </w:t>
            </w:r>
            <w:r w:rsidRPr="008D7447">
              <w:rPr>
                <w:rStyle w:val="screenelement"/>
                <w:sz w:val="16"/>
              </w:rPr>
              <w:t>Maintain</w:t>
            </w:r>
            <w:r w:rsidRPr="008D7447">
              <w:rPr>
                <w:sz w:val="16"/>
              </w:rPr>
              <w:t>:</w:t>
            </w:r>
          </w:p>
          <w:p w14:paraId="7A86BD1D" w14:textId="77777777" w:rsidR="008D7447" w:rsidRPr="008D7447" w:rsidRDefault="00B21460">
            <w:pPr>
              <w:rPr>
                <w:sz w:val="16"/>
              </w:rPr>
            </w:pPr>
            <w:r w:rsidRPr="008D7447">
              <w:rPr>
                <w:rStyle w:val="screenelement"/>
                <w:sz w:val="16"/>
              </w:rPr>
              <w:t>Run Date</w:t>
            </w:r>
            <w:r w:rsidRPr="008D7447">
              <w:rPr>
                <w:sz w:val="16"/>
              </w:rPr>
              <w:t xml:space="preserve">: </w:t>
            </w:r>
            <w:r w:rsidRPr="008D7447">
              <w:rPr>
                <w:rStyle w:val="userinput"/>
                <w:sz w:val="16"/>
              </w:rPr>
              <w:t>&lt;today's date&gt;</w:t>
            </w:r>
          </w:p>
          <w:p w14:paraId="3F5C698E" w14:textId="3BE926EA" w:rsidR="00785B6D" w:rsidRPr="008D7447" w:rsidRDefault="00B21460">
            <w:pPr>
              <w:rPr>
                <w:sz w:val="16"/>
              </w:rPr>
            </w:pPr>
            <w:r w:rsidRPr="008D7447">
              <w:rPr>
                <w:rStyle w:val="screenelement"/>
                <w:sz w:val="16"/>
              </w:rPr>
              <w:t>Identification</w:t>
            </w:r>
            <w:r w:rsidRPr="008D7447">
              <w:rPr>
                <w:sz w:val="16"/>
              </w:rPr>
              <w:t xml:space="preserve">: For example, any five character description, such as </w:t>
            </w:r>
            <w:r w:rsidRPr="008D7447">
              <w:rPr>
                <w:rStyle w:val="userinput"/>
                <w:sz w:val="16"/>
              </w:rPr>
              <w:t>SAPY1</w:t>
            </w:r>
          </w:p>
        </w:tc>
        <w:tc>
          <w:tcPr>
            <w:tcW w:w="0" w:type="auto"/>
          </w:tcPr>
          <w:p w14:paraId="574A3018" w14:textId="77777777" w:rsidR="00785B6D" w:rsidRPr="008D7447" w:rsidRDefault="00B21460">
            <w:pPr>
              <w:rPr>
                <w:sz w:val="16"/>
              </w:rPr>
            </w:pPr>
            <w:r w:rsidRPr="008D7447">
              <w:rPr>
                <w:sz w:val="16"/>
              </w:rPr>
              <w:t xml:space="preserve">The </w:t>
            </w:r>
            <w:r w:rsidRPr="008D7447">
              <w:rPr>
                <w:rStyle w:val="screenelement"/>
                <w:sz w:val="16"/>
              </w:rPr>
              <w:t>Valuation: Parameters</w:t>
            </w:r>
            <w:r w:rsidRPr="008D7447">
              <w:rPr>
                <w:sz w:val="16"/>
              </w:rPr>
              <w:t xml:space="preserve"> view displays.</w:t>
            </w:r>
          </w:p>
        </w:tc>
        <w:tc>
          <w:tcPr>
            <w:tcW w:w="0" w:type="auto"/>
          </w:tcPr>
          <w:p w14:paraId="5423FBCF" w14:textId="77777777" w:rsidR="00785B6D" w:rsidRPr="008D7447" w:rsidRDefault="00785B6D">
            <w:pPr>
              <w:rPr>
                <w:sz w:val="16"/>
              </w:rPr>
            </w:pPr>
          </w:p>
        </w:tc>
      </w:tr>
      <w:tr w:rsidR="00785B6D" w:rsidRPr="008D7447" w14:paraId="2A7E99DD" w14:textId="77777777" w:rsidTr="008D7447">
        <w:tc>
          <w:tcPr>
            <w:tcW w:w="0" w:type="auto"/>
          </w:tcPr>
          <w:p w14:paraId="62A7674E" w14:textId="77777777" w:rsidR="00785B6D" w:rsidRPr="008D7447" w:rsidRDefault="00B21460">
            <w:pPr>
              <w:rPr>
                <w:sz w:val="16"/>
              </w:rPr>
            </w:pPr>
            <w:r w:rsidRPr="008D7447">
              <w:rPr>
                <w:sz w:val="16"/>
              </w:rPr>
              <w:t>4</w:t>
            </w:r>
          </w:p>
        </w:tc>
        <w:tc>
          <w:tcPr>
            <w:tcW w:w="0" w:type="auto"/>
          </w:tcPr>
          <w:p w14:paraId="4B32F4BA" w14:textId="77777777" w:rsidR="00785B6D" w:rsidRPr="008D7447" w:rsidRDefault="00B21460">
            <w:pPr>
              <w:rPr>
                <w:sz w:val="16"/>
              </w:rPr>
            </w:pPr>
            <w:r w:rsidRPr="008D7447">
              <w:rPr>
                <w:rStyle w:val="bold"/>
                <w:sz w:val="16"/>
              </w:rPr>
              <w:t>Parameters Data Entry</w:t>
            </w:r>
          </w:p>
        </w:tc>
        <w:tc>
          <w:tcPr>
            <w:tcW w:w="0" w:type="auto"/>
          </w:tcPr>
          <w:p w14:paraId="34A87819" w14:textId="77777777" w:rsidR="008D7447" w:rsidRPr="008D7447" w:rsidRDefault="00B21460">
            <w:pPr>
              <w:rPr>
                <w:sz w:val="16"/>
              </w:rPr>
            </w:pPr>
            <w:r w:rsidRPr="008D7447">
              <w:rPr>
                <w:sz w:val="16"/>
              </w:rPr>
              <w:t>Make the following entries:</w:t>
            </w:r>
          </w:p>
          <w:p w14:paraId="2466E4C9" w14:textId="77777777" w:rsidR="008D7447" w:rsidRPr="008D7447" w:rsidRDefault="00B21460">
            <w:pPr>
              <w:rPr>
                <w:sz w:val="16"/>
              </w:rPr>
            </w:pPr>
            <w:r w:rsidRPr="008D7447">
              <w:rPr>
                <w:rStyle w:val="screenelement"/>
                <w:sz w:val="16"/>
              </w:rPr>
              <w:t>Key Date</w:t>
            </w:r>
            <w:r w:rsidRPr="008D7447">
              <w:rPr>
                <w:sz w:val="16"/>
              </w:rPr>
              <w:t xml:space="preserve">: </w:t>
            </w:r>
            <w:r w:rsidRPr="008D7447">
              <w:rPr>
                <w:rStyle w:val="userinput"/>
                <w:sz w:val="16"/>
              </w:rPr>
              <w:t>&lt;key date&gt;</w:t>
            </w:r>
          </w:p>
          <w:p w14:paraId="7C28059B" w14:textId="77777777" w:rsidR="008D7447" w:rsidRPr="008D7447" w:rsidRDefault="00B21460">
            <w:pPr>
              <w:rPr>
                <w:sz w:val="16"/>
              </w:rPr>
            </w:pPr>
            <w:r w:rsidRPr="008D7447">
              <w:rPr>
                <w:rStyle w:val="screenelement"/>
                <w:sz w:val="16"/>
              </w:rPr>
              <w:t>Val. Method</w:t>
            </w:r>
            <w:r w:rsidRPr="008D7447">
              <w:rPr>
                <w:sz w:val="16"/>
              </w:rPr>
              <w:t xml:space="preserve">: </w:t>
            </w:r>
            <w:r w:rsidRPr="008D7447">
              <w:rPr>
                <w:rStyle w:val="userinput"/>
                <w:sz w:val="16"/>
              </w:rPr>
              <w:t>3</w:t>
            </w:r>
          </w:p>
          <w:p w14:paraId="1AF107AE" w14:textId="77777777" w:rsidR="008D7447" w:rsidRPr="008D7447" w:rsidRDefault="00B21460">
            <w:pPr>
              <w:rPr>
                <w:sz w:val="16"/>
              </w:rPr>
            </w:pPr>
            <w:r w:rsidRPr="008D7447">
              <w:rPr>
                <w:rStyle w:val="screenelement"/>
                <w:sz w:val="16"/>
              </w:rPr>
              <w:t>Currency Type</w:t>
            </w:r>
            <w:r w:rsidRPr="008D7447">
              <w:rPr>
                <w:sz w:val="16"/>
              </w:rPr>
              <w:t xml:space="preserve">: </w:t>
            </w:r>
            <w:r w:rsidRPr="008D7447">
              <w:rPr>
                <w:rStyle w:val="userinput"/>
                <w:sz w:val="16"/>
              </w:rPr>
              <w:t>10</w:t>
            </w:r>
          </w:p>
          <w:p w14:paraId="0E8BA1C6" w14:textId="77777777" w:rsidR="008D7447" w:rsidRPr="008D7447" w:rsidRDefault="00B21460">
            <w:pPr>
              <w:rPr>
                <w:sz w:val="16"/>
              </w:rPr>
            </w:pPr>
            <w:r w:rsidRPr="008D7447">
              <w:rPr>
                <w:rStyle w:val="screenelement"/>
                <w:sz w:val="16"/>
              </w:rPr>
              <w:t>Valuation Area</w:t>
            </w:r>
            <w:r w:rsidRPr="008D7447">
              <w:rPr>
                <w:sz w:val="16"/>
              </w:rPr>
              <w:t xml:space="preserve">: For example, </w:t>
            </w:r>
            <w:r w:rsidRPr="008D7447">
              <w:rPr>
                <w:rStyle w:val="userinput"/>
                <w:sz w:val="16"/>
              </w:rPr>
              <w:t>AE</w:t>
            </w:r>
          </w:p>
          <w:p w14:paraId="644A3141" w14:textId="77777777" w:rsidR="008D7447" w:rsidRPr="008D7447" w:rsidRDefault="00B21460">
            <w:pPr>
              <w:rPr>
                <w:sz w:val="16"/>
              </w:rPr>
            </w:pPr>
            <w:r w:rsidRPr="008D7447">
              <w:rPr>
                <w:rStyle w:val="screenelement"/>
                <w:sz w:val="16"/>
              </w:rPr>
              <w:t>Postings</w:t>
            </w:r>
            <w:r w:rsidRPr="008D7447">
              <w:rPr>
                <w:sz w:val="16"/>
              </w:rPr>
              <w:t xml:space="preserve">: </w:t>
            </w:r>
            <w:r w:rsidRPr="008D7447">
              <w:rPr>
                <w:rStyle w:val="userinput"/>
                <w:sz w:val="16"/>
              </w:rPr>
              <w:t>Selected</w:t>
            </w:r>
          </w:p>
          <w:p w14:paraId="61191D14" w14:textId="77777777" w:rsidR="008D7447" w:rsidRPr="008D7447" w:rsidRDefault="00B21460">
            <w:pPr>
              <w:rPr>
                <w:sz w:val="16"/>
              </w:rPr>
            </w:pPr>
            <w:r w:rsidRPr="008D7447">
              <w:rPr>
                <w:rStyle w:val="screenelement"/>
                <w:sz w:val="16"/>
              </w:rPr>
              <w:t>Posting Date</w:t>
            </w:r>
            <w:r w:rsidRPr="008D7447">
              <w:rPr>
                <w:sz w:val="16"/>
              </w:rPr>
              <w:t xml:space="preserve">: </w:t>
            </w:r>
            <w:r w:rsidRPr="008D7447">
              <w:rPr>
                <w:rStyle w:val="userinput"/>
                <w:sz w:val="16"/>
              </w:rPr>
              <w:t>&lt;today's date&gt;</w:t>
            </w:r>
          </w:p>
          <w:p w14:paraId="3493D2B2" w14:textId="77777777" w:rsidR="008D7447" w:rsidRPr="008D7447" w:rsidRDefault="00B21460">
            <w:pPr>
              <w:rPr>
                <w:sz w:val="16"/>
              </w:rPr>
            </w:pPr>
            <w:r w:rsidRPr="008D7447">
              <w:rPr>
                <w:rStyle w:val="screenelement"/>
                <w:sz w:val="16"/>
              </w:rPr>
              <w:t>JE Type</w:t>
            </w:r>
            <w:r w:rsidRPr="008D7447">
              <w:rPr>
                <w:sz w:val="16"/>
              </w:rPr>
              <w:t xml:space="preserve">: </w:t>
            </w:r>
            <w:r w:rsidRPr="008D7447">
              <w:rPr>
                <w:rStyle w:val="userinput"/>
                <w:sz w:val="16"/>
              </w:rPr>
              <w:t>SA</w:t>
            </w:r>
          </w:p>
          <w:p w14:paraId="6E8DD5A1" w14:textId="77777777" w:rsidR="008D7447" w:rsidRPr="008D7447" w:rsidRDefault="00B21460">
            <w:pPr>
              <w:rPr>
                <w:sz w:val="16"/>
              </w:rPr>
            </w:pPr>
            <w:r w:rsidRPr="008D7447">
              <w:rPr>
                <w:rStyle w:val="screenelement"/>
                <w:sz w:val="16"/>
              </w:rPr>
              <w:t>Rev.Post.Date</w:t>
            </w:r>
          </w:p>
          <w:p w14:paraId="649D478A" w14:textId="77777777" w:rsidR="008D7447" w:rsidRPr="008D7447" w:rsidRDefault="00B21460">
            <w:pPr>
              <w:rPr>
                <w:sz w:val="16"/>
              </w:rPr>
            </w:pPr>
            <w:r w:rsidRPr="008D7447">
              <w:rPr>
                <w:sz w:val="16"/>
              </w:rPr>
              <w:t xml:space="preserve">: </w:t>
            </w:r>
            <w:r w:rsidRPr="008D7447">
              <w:rPr>
                <w:rStyle w:val="userinput"/>
                <w:sz w:val="16"/>
              </w:rPr>
              <w:t>&lt;today's date + 1&gt;</w:t>
            </w:r>
          </w:p>
          <w:p w14:paraId="06438CC8" w14:textId="77777777" w:rsidR="008D7447" w:rsidRPr="008D7447" w:rsidRDefault="00B21460">
            <w:pPr>
              <w:rPr>
                <w:sz w:val="16"/>
              </w:rPr>
            </w:pPr>
            <w:r w:rsidRPr="008D7447">
              <w:rPr>
                <w:rStyle w:val="screenelement"/>
                <w:sz w:val="16"/>
              </w:rPr>
              <w:t>JE Type</w:t>
            </w:r>
            <w:r w:rsidRPr="008D7447">
              <w:rPr>
                <w:sz w:val="16"/>
              </w:rPr>
              <w:t xml:space="preserve">: </w:t>
            </w:r>
            <w:r w:rsidRPr="008D7447">
              <w:rPr>
                <w:rStyle w:val="userinput"/>
                <w:sz w:val="16"/>
              </w:rPr>
              <w:t>SA</w:t>
            </w:r>
          </w:p>
          <w:p w14:paraId="29878C90" w14:textId="00CE529A" w:rsidR="00785B6D" w:rsidRPr="008D7447" w:rsidRDefault="00B21460">
            <w:pPr>
              <w:rPr>
                <w:sz w:val="16"/>
              </w:rPr>
            </w:pPr>
            <w:r w:rsidRPr="008D7447">
              <w:rPr>
                <w:rStyle w:val="screenelement"/>
                <w:sz w:val="16"/>
              </w:rPr>
              <w:t>Valuation for Each Line Item</w:t>
            </w:r>
            <w:r w:rsidRPr="008D7447">
              <w:rPr>
                <w:sz w:val="16"/>
              </w:rPr>
              <w:t xml:space="preserve">: </w:t>
            </w:r>
            <w:r w:rsidRPr="008D7447">
              <w:rPr>
                <w:rStyle w:val="userinput"/>
                <w:sz w:val="16"/>
              </w:rPr>
              <w:t>Selected</w:t>
            </w:r>
          </w:p>
        </w:tc>
        <w:tc>
          <w:tcPr>
            <w:tcW w:w="0" w:type="auto"/>
          </w:tcPr>
          <w:p w14:paraId="502838C4" w14:textId="77777777" w:rsidR="00B21460" w:rsidRPr="008D7447" w:rsidRDefault="00B21460">
            <w:pPr>
              <w:rPr>
                <w:sz w:val="16"/>
              </w:rPr>
            </w:pPr>
          </w:p>
        </w:tc>
        <w:tc>
          <w:tcPr>
            <w:tcW w:w="0" w:type="auto"/>
          </w:tcPr>
          <w:p w14:paraId="3216A9D8" w14:textId="77777777" w:rsidR="00785B6D" w:rsidRPr="008D7447" w:rsidRDefault="00785B6D">
            <w:pPr>
              <w:rPr>
                <w:sz w:val="16"/>
              </w:rPr>
            </w:pPr>
          </w:p>
        </w:tc>
      </w:tr>
      <w:tr w:rsidR="00785B6D" w:rsidRPr="008D7447" w14:paraId="42510DDB" w14:textId="77777777" w:rsidTr="008D7447">
        <w:tc>
          <w:tcPr>
            <w:tcW w:w="0" w:type="auto"/>
          </w:tcPr>
          <w:p w14:paraId="55E17752" w14:textId="77777777" w:rsidR="00785B6D" w:rsidRPr="008D7447" w:rsidRDefault="00B21460">
            <w:pPr>
              <w:rPr>
                <w:sz w:val="16"/>
              </w:rPr>
            </w:pPr>
            <w:r w:rsidRPr="008D7447">
              <w:rPr>
                <w:sz w:val="16"/>
              </w:rPr>
              <w:t>5</w:t>
            </w:r>
          </w:p>
        </w:tc>
        <w:tc>
          <w:tcPr>
            <w:tcW w:w="0" w:type="auto"/>
          </w:tcPr>
          <w:p w14:paraId="45AB5BEE" w14:textId="77777777" w:rsidR="00785B6D" w:rsidRPr="008D7447" w:rsidRDefault="00B21460">
            <w:pPr>
              <w:rPr>
                <w:sz w:val="16"/>
              </w:rPr>
            </w:pPr>
            <w:r w:rsidRPr="008D7447">
              <w:rPr>
                <w:rStyle w:val="bold"/>
                <w:sz w:val="16"/>
              </w:rPr>
              <w:t>Selection Options</w:t>
            </w:r>
          </w:p>
        </w:tc>
        <w:tc>
          <w:tcPr>
            <w:tcW w:w="0" w:type="auto"/>
          </w:tcPr>
          <w:p w14:paraId="59F29CD1" w14:textId="77777777" w:rsidR="00785B6D" w:rsidRPr="008D7447" w:rsidRDefault="00B21460">
            <w:pPr>
              <w:rPr>
                <w:sz w:val="16"/>
              </w:rPr>
            </w:pPr>
            <w:r w:rsidRPr="008D7447">
              <w:rPr>
                <w:sz w:val="16"/>
              </w:rPr>
              <w:t xml:space="preserve">Choose the </w:t>
            </w:r>
            <w:r w:rsidRPr="008D7447">
              <w:rPr>
                <w:rStyle w:val="screenelement"/>
                <w:sz w:val="16"/>
              </w:rPr>
              <w:t>Selection options</w:t>
            </w:r>
            <w:r w:rsidRPr="008D7447">
              <w:rPr>
                <w:sz w:val="16"/>
              </w:rPr>
              <w:t xml:space="preserve"> button.</w:t>
            </w:r>
          </w:p>
        </w:tc>
        <w:tc>
          <w:tcPr>
            <w:tcW w:w="0" w:type="auto"/>
          </w:tcPr>
          <w:p w14:paraId="4B76D238" w14:textId="77777777" w:rsidR="00785B6D" w:rsidRPr="008D7447" w:rsidRDefault="00B21460">
            <w:pPr>
              <w:rPr>
                <w:sz w:val="16"/>
              </w:rPr>
            </w:pPr>
            <w:r w:rsidRPr="008D7447">
              <w:rPr>
                <w:sz w:val="16"/>
              </w:rPr>
              <w:t xml:space="preserve">The </w:t>
            </w:r>
            <w:r w:rsidRPr="008D7447">
              <w:rPr>
                <w:rStyle w:val="screenelement"/>
                <w:sz w:val="16"/>
              </w:rPr>
              <w:t>FI Valuation Program (Individual Value Adjustment Discounting)</w:t>
            </w:r>
            <w:r w:rsidRPr="008D7447">
              <w:rPr>
                <w:sz w:val="16"/>
              </w:rPr>
              <w:t xml:space="preserve"> view is displayed.</w:t>
            </w:r>
          </w:p>
        </w:tc>
        <w:tc>
          <w:tcPr>
            <w:tcW w:w="0" w:type="auto"/>
          </w:tcPr>
          <w:p w14:paraId="286B9572" w14:textId="77777777" w:rsidR="00785B6D" w:rsidRPr="008D7447" w:rsidRDefault="00785B6D">
            <w:pPr>
              <w:rPr>
                <w:sz w:val="16"/>
              </w:rPr>
            </w:pPr>
          </w:p>
        </w:tc>
      </w:tr>
      <w:tr w:rsidR="00785B6D" w:rsidRPr="008D7447" w14:paraId="06056BFB" w14:textId="77777777" w:rsidTr="008D7447">
        <w:tc>
          <w:tcPr>
            <w:tcW w:w="0" w:type="auto"/>
          </w:tcPr>
          <w:p w14:paraId="3A8D636D" w14:textId="77777777" w:rsidR="00785B6D" w:rsidRPr="008D7447" w:rsidRDefault="00B21460">
            <w:pPr>
              <w:rPr>
                <w:sz w:val="16"/>
              </w:rPr>
            </w:pPr>
            <w:r w:rsidRPr="008D7447">
              <w:rPr>
                <w:sz w:val="16"/>
              </w:rPr>
              <w:t>6</w:t>
            </w:r>
          </w:p>
        </w:tc>
        <w:tc>
          <w:tcPr>
            <w:tcW w:w="0" w:type="auto"/>
          </w:tcPr>
          <w:p w14:paraId="5D2C1068" w14:textId="77777777" w:rsidR="00785B6D" w:rsidRPr="008D7447" w:rsidRDefault="00B21460">
            <w:pPr>
              <w:rPr>
                <w:sz w:val="16"/>
              </w:rPr>
            </w:pPr>
            <w:r w:rsidRPr="008D7447">
              <w:rPr>
                <w:rStyle w:val="bold"/>
                <w:sz w:val="16"/>
              </w:rPr>
              <w:t>Customer</w:t>
            </w:r>
          </w:p>
        </w:tc>
        <w:tc>
          <w:tcPr>
            <w:tcW w:w="0" w:type="auto"/>
          </w:tcPr>
          <w:p w14:paraId="09C4DCF3" w14:textId="77777777" w:rsidR="008D7447" w:rsidRPr="008D7447" w:rsidRDefault="00B21460">
            <w:pPr>
              <w:rPr>
                <w:sz w:val="16"/>
              </w:rPr>
            </w:pPr>
            <w:r w:rsidRPr="008D7447">
              <w:rPr>
                <w:sz w:val="16"/>
              </w:rPr>
              <w:t xml:space="preserve">Make the following entries and choose </w:t>
            </w:r>
            <w:r w:rsidRPr="008D7447">
              <w:rPr>
                <w:rStyle w:val="screenelement"/>
                <w:sz w:val="16"/>
              </w:rPr>
              <w:t>Execute</w:t>
            </w:r>
            <w:r w:rsidRPr="008D7447">
              <w:rPr>
                <w:sz w:val="16"/>
              </w:rPr>
              <w:t>:</w:t>
            </w:r>
          </w:p>
          <w:p w14:paraId="4ABD6040" w14:textId="687C75EC" w:rsidR="00785B6D" w:rsidRPr="008D7447" w:rsidRDefault="00B21460">
            <w:pPr>
              <w:rPr>
                <w:sz w:val="16"/>
              </w:rPr>
            </w:pPr>
            <w:r w:rsidRPr="008D7447">
              <w:rPr>
                <w:rStyle w:val="screenelement"/>
                <w:sz w:val="16"/>
              </w:rPr>
              <w:t>Customers</w:t>
            </w:r>
            <w:r w:rsidRPr="008D7447">
              <w:rPr>
                <w:sz w:val="16"/>
              </w:rPr>
              <w:t xml:space="preserve">: </w:t>
            </w:r>
            <w:r w:rsidRPr="008D7447">
              <w:rPr>
                <w:rStyle w:val="userinput"/>
                <w:sz w:val="16"/>
              </w:rPr>
              <w:t>Select</w:t>
            </w:r>
            <w:r w:rsidRPr="008D7447">
              <w:rPr>
                <w:sz w:val="16"/>
              </w:rPr>
              <w:t xml:space="preserve"> the checkbox and enter </w:t>
            </w:r>
            <w:r w:rsidRPr="008D7447">
              <w:rPr>
                <w:rStyle w:val="userinput"/>
                <w:sz w:val="16"/>
              </w:rPr>
              <w:t>33100001</w:t>
            </w:r>
          </w:p>
        </w:tc>
        <w:tc>
          <w:tcPr>
            <w:tcW w:w="0" w:type="auto"/>
          </w:tcPr>
          <w:p w14:paraId="5E224985" w14:textId="77777777" w:rsidR="00785B6D" w:rsidRPr="008D7447" w:rsidRDefault="00785B6D">
            <w:pPr>
              <w:rPr>
                <w:sz w:val="16"/>
              </w:rPr>
            </w:pPr>
          </w:p>
        </w:tc>
        <w:tc>
          <w:tcPr>
            <w:tcW w:w="0" w:type="auto"/>
          </w:tcPr>
          <w:p w14:paraId="646B5E16" w14:textId="77777777" w:rsidR="00785B6D" w:rsidRPr="008D7447" w:rsidRDefault="00785B6D">
            <w:pPr>
              <w:rPr>
                <w:sz w:val="16"/>
              </w:rPr>
            </w:pPr>
          </w:p>
        </w:tc>
      </w:tr>
      <w:tr w:rsidR="00785B6D" w:rsidRPr="008D7447" w14:paraId="76D5FA9A" w14:textId="77777777" w:rsidTr="008D7447">
        <w:tc>
          <w:tcPr>
            <w:tcW w:w="0" w:type="auto"/>
          </w:tcPr>
          <w:p w14:paraId="190C2493" w14:textId="77777777" w:rsidR="00785B6D" w:rsidRPr="008D7447" w:rsidRDefault="00B21460">
            <w:pPr>
              <w:rPr>
                <w:sz w:val="16"/>
              </w:rPr>
            </w:pPr>
            <w:r w:rsidRPr="008D7447">
              <w:rPr>
                <w:sz w:val="16"/>
              </w:rPr>
              <w:t>7</w:t>
            </w:r>
          </w:p>
        </w:tc>
        <w:tc>
          <w:tcPr>
            <w:tcW w:w="0" w:type="auto"/>
          </w:tcPr>
          <w:p w14:paraId="01E3CB36" w14:textId="77777777" w:rsidR="00785B6D" w:rsidRPr="008D7447" w:rsidRDefault="00B21460">
            <w:pPr>
              <w:rPr>
                <w:sz w:val="16"/>
              </w:rPr>
            </w:pPr>
            <w:r w:rsidRPr="008D7447">
              <w:rPr>
                <w:rStyle w:val="bold"/>
                <w:sz w:val="16"/>
              </w:rPr>
              <w:t>Save</w:t>
            </w:r>
          </w:p>
        </w:tc>
        <w:tc>
          <w:tcPr>
            <w:tcW w:w="0" w:type="auto"/>
          </w:tcPr>
          <w:p w14:paraId="1AF785C0" w14:textId="77777777" w:rsidR="00785B6D" w:rsidRPr="008D7447" w:rsidRDefault="00B21460">
            <w:pPr>
              <w:rPr>
                <w:sz w:val="16"/>
              </w:rPr>
            </w:pPr>
            <w:r w:rsidRPr="008D7447">
              <w:rPr>
                <w:sz w:val="16"/>
              </w:rPr>
              <w:t xml:space="preserve">Choose </w:t>
            </w:r>
            <w:r w:rsidRPr="008D7447">
              <w:rPr>
                <w:rStyle w:val="screenelement"/>
                <w:sz w:val="16"/>
              </w:rPr>
              <w:t>Save</w:t>
            </w:r>
            <w:r w:rsidRPr="008D7447">
              <w:rPr>
                <w:sz w:val="16"/>
              </w:rPr>
              <w:t>.</w:t>
            </w:r>
          </w:p>
        </w:tc>
        <w:tc>
          <w:tcPr>
            <w:tcW w:w="0" w:type="auto"/>
          </w:tcPr>
          <w:p w14:paraId="24D2D3E5" w14:textId="77777777" w:rsidR="00785B6D" w:rsidRPr="008D7447" w:rsidRDefault="00B21460">
            <w:pPr>
              <w:rPr>
                <w:sz w:val="16"/>
              </w:rPr>
            </w:pPr>
            <w:r w:rsidRPr="008D7447">
              <w:rPr>
                <w:sz w:val="16"/>
              </w:rPr>
              <w:t xml:space="preserve">The </w:t>
            </w:r>
            <w:r w:rsidRPr="008D7447">
              <w:rPr>
                <w:rStyle w:val="screenelement"/>
                <w:sz w:val="16"/>
              </w:rPr>
              <w:t xml:space="preserve">Valuation Run: </w:t>
            </w:r>
            <w:r w:rsidRPr="008D7447">
              <w:rPr>
                <w:rStyle w:val="screenelement"/>
                <w:sz w:val="16"/>
              </w:rPr>
              <w:t>Initial Screen</w:t>
            </w:r>
            <w:r w:rsidRPr="008D7447">
              <w:rPr>
                <w:sz w:val="16"/>
              </w:rPr>
              <w:t xml:space="preserve"> view displays with </w:t>
            </w:r>
            <w:r w:rsidRPr="008D7447">
              <w:rPr>
                <w:rStyle w:val="screenelement"/>
                <w:sz w:val="16"/>
              </w:rPr>
              <w:t>Status</w:t>
            </w:r>
            <w:r w:rsidRPr="008D7447">
              <w:rPr>
                <w:sz w:val="16"/>
              </w:rPr>
              <w:t xml:space="preserve"> as </w:t>
            </w:r>
            <w:r w:rsidRPr="008D7447">
              <w:rPr>
                <w:rStyle w:val="CourierNew"/>
                <w:sz w:val="16"/>
              </w:rPr>
              <w:t>Parameters entered</w:t>
            </w:r>
            <w:r w:rsidRPr="008D7447">
              <w:rPr>
                <w:sz w:val="16"/>
              </w:rPr>
              <w:t>.</w:t>
            </w:r>
          </w:p>
        </w:tc>
        <w:tc>
          <w:tcPr>
            <w:tcW w:w="0" w:type="auto"/>
          </w:tcPr>
          <w:p w14:paraId="4717CB10" w14:textId="77777777" w:rsidR="00785B6D" w:rsidRPr="008D7447" w:rsidRDefault="00785B6D">
            <w:pPr>
              <w:rPr>
                <w:sz w:val="16"/>
              </w:rPr>
            </w:pPr>
          </w:p>
        </w:tc>
      </w:tr>
      <w:tr w:rsidR="00785B6D" w:rsidRPr="008D7447" w14:paraId="7A894C16" w14:textId="77777777" w:rsidTr="008D7447">
        <w:tc>
          <w:tcPr>
            <w:tcW w:w="0" w:type="auto"/>
          </w:tcPr>
          <w:p w14:paraId="09FBE554" w14:textId="77777777" w:rsidR="00785B6D" w:rsidRPr="008D7447" w:rsidRDefault="00B21460">
            <w:pPr>
              <w:rPr>
                <w:sz w:val="16"/>
              </w:rPr>
            </w:pPr>
            <w:r w:rsidRPr="008D7447">
              <w:rPr>
                <w:sz w:val="16"/>
              </w:rPr>
              <w:t>8</w:t>
            </w:r>
          </w:p>
        </w:tc>
        <w:tc>
          <w:tcPr>
            <w:tcW w:w="0" w:type="auto"/>
          </w:tcPr>
          <w:p w14:paraId="1F9972E7" w14:textId="77777777" w:rsidR="00785B6D" w:rsidRPr="008D7447" w:rsidRDefault="00B21460">
            <w:pPr>
              <w:rPr>
                <w:sz w:val="16"/>
              </w:rPr>
            </w:pPr>
            <w:r w:rsidRPr="008D7447">
              <w:rPr>
                <w:rStyle w:val="bold"/>
                <w:sz w:val="16"/>
              </w:rPr>
              <w:t>(Optional) Delete Parameters</w:t>
            </w:r>
          </w:p>
        </w:tc>
        <w:tc>
          <w:tcPr>
            <w:tcW w:w="0" w:type="auto"/>
          </w:tcPr>
          <w:tbl>
            <w:tblPr>
              <w:tblW w:w="4975" w:type="pct"/>
              <w:tblCellMar>
                <w:left w:w="10" w:type="dxa"/>
                <w:right w:w="10" w:type="dxa"/>
              </w:tblCellMar>
              <w:tblLook w:val="04A0" w:firstRow="1" w:lastRow="0" w:firstColumn="1" w:lastColumn="0" w:noHBand="0" w:noVBand="1"/>
            </w:tblPr>
            <w:tblGrid>
              <w:gridCol w:w="6833"/>
            </w:tblGrid>
            <w:tr w:rsidR="00785B6D" w:rsidRPr="008D7447" w14:paraId="3F6B3CAA" w14:textId="77777777" w:rsidTr="008D744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CD9C1E9" w14:textId="77777777" w:rsidR="00785B6D" w:rsidRPr="008D7447" w:rsidRDefault="00B21460">
                  <w:pPr>
                    <w:rPr>
                      <w:sz w:val="16"/>
                    </w:rPr>
                  </w:pPr>
                  <w:r w:rsidRPr="008D7447">
                    <w:rPr>
                      <w:rStyle w:val="bold"/>
                      <w:sz w:val="16"/>
                    </w:rPr>
                    <w:t xml:space="preserve">Caution </w:t>
                  </w:r>
                  <w:r w:rsidRPr="008D7447">
                    <w:rPr>
                      <w:sz w:val="16"/>
                    </w:rPr>
                    <w:t>Once postings are made, parameters can’t be deleted.</w:t>
                  </w:r>
                </w:p>
                <w:p w14:paraId="28F0F81D" w14:textId="77777777" w:rsidR="00785B6D" w:rsidRPr="008D7447" w:rsidRDefault="00B21460">
                  <w:pPr>
                    <w:rPr>
                      <w:sz w:val="16"/>
                    </w:rPr>
                  </w:pPr>
                  <w:r w:rsidRPr="008D7447">
                    <w:rPr>
                      <w:sz w:val="16"/>
                    </w:rPr>
                    <w:t>This step is optional.</w:t>
                  </w:r>
                </w:p>
              </w:tc>
            </w:tr>
          </w:tbl>
          <w:p w14:paraId="10030E37" w14:textId="77777777" w:rsidR="00785B6D" w:rsidRPr="008D7447" w:rsidRDefault="00785B6D">
            <w:pPr>
              <w:rPr>
                <w:sz w:val="16"/>
              </w:rPr>
            </w:pPr>
          </w:p>
          <w:p w14:paraId="6DE1508C" w14:textId="77777777" w:rsidR="008D7447" w:rsidRPr="008D7447" w:rsidRDefault="00B21460">
            <w:pPr>
              <w:rPr>
                <w:sz w:val="16"/>
              </w:rPr>
            </w:pPr>
            <w:r w:rsidRPr="008D7447">
              <w:rPr>
                <w:sz w:val="16"/>
              </w:rPr>
              <w:t xml:space="preserve">Before posting, if the parameters must be deleted, choose </w:t>
            </w:r>
            <w:r w:rsidRPr="008D7447">
              <w:rPr>
                <w:rStyle w:val="screenelement"/>
                <w:sz w:val="16"/>
              </w:rPr>
              <w:t xml:space="preserve">Menu &gt; </w:t>
            </w:r>
            <w:r w:rsidRPr="008D7447">
              <w:rPr>
                <w:rStyle w:val="screenelement"/>
                <w:sz w:val="16"/>
              </w:rPr>
              <w:t>Edit &gt; Parameters &gt; Delete</w:t>
            </w:r>
            <w:r w:rsidRPr="008D7447">
              <w:rPr>
                <w:sz w:val="16"/>
              </w:rPr>
              <w:t xml:space="preserve">. The system displays a dialog box with the notification </w:t>
            </w:r>
            <w:r w:rsidRPr="008D7447">
              <w:rPr>
                <w:rStyle w:val="CourierNew"/>
                <w:sz w:val="16"/>
              </w:rPr>
              <w:t>Do you want to delete all the parameters?</w:t>
            </w:r>
            <w:r w:rsidRPr="008D7447">
              <w:rPr>
                <w:sz w:val="16"/>
              </w:rPr>
              <w:t>.</w:t>
            </w:r>
          </w:p>
          <w:p w14:paraId="4EB8611C" w14:textId="77777777" w:rsidR="008D7447" w:rsidRPr="008D7447" w:rsidRDefault="00B21460">
            <w:pPr>
              <w:rPr>
                <w:sz w:val="16"/>
              </w:rPr>
            </w:pPr>
            <w:r w:rsidRPr="008D7447">
              <w:rPr>
                <w:sz w:val="16"/>
              </w:rPr>
              <w:t xml:space="preserve">Choose </w:t>
            </w:r>
            <w:r w:rsidRPr="008D7447">
              <w:rPr>
                <w:rStyle w:val="screenelement"/>
                <w:sz w:val="16"/>
              </w:rPr>
              <w:t>Yes</w:t>
            </w:r>
            <w:r w:rsidRPr="008D7447">
              <w:rPr>
                <w:sz w:val="16"/>
              </w:rPr>
              <w:t>.</w:t>
            </w:r>
          </w:p>
          <w:p w14:paraId="31C5EF5B" w14:textId="77DC04FD" w:rsidR="00785B6D" w:rsidRPr="008D7447" w:rsidRDefault="00B21460">
            <w:pPr>
              <w:rPr>
                <w:sz w:val="16"/>
              </w:rPr>
            </w:pPr>
            <w:r w:rsidRPr="008D7447">
              <w:rPr>
                <w:sz w:val="16"/>
              </w:rPr>
              <w:t xml:space="preserve">After parameters are deleted, return to the previous </w:t>
            </w:r>
            <w:r w:rsidRPr="008D7447">
              <w:rPr>
                <w:rStyle w:val="italic"/>
                <w:sz w:val="16"/>
              </w:rPr>
              <w:t>Initial Data Entry</w:t>
            </w:r>
            <w:r w:rsidRPr="008D7447">
              <w:rPr>
                <w:sz w:val="16"/>
              </w:rPr>
              <w:t xml:space="preserve"> step to create a new valuation run.</w:t>
            </w:r>
          </w:p>
        </w:tc>
        <w:tc>
          <w:tcPr>
            <w:tcW w:w="0" w:type="auto"/>
          </w:tcPr>
          <w:p w14:paraId="117C4A5B" w14:textId="77777777" w:rsidR="00785B6D" w:rsidRPr="008D7447" w:rsidRDefault="00B21460">
            <w:pPr>
              <w:rPr>
                <w:sz w:val="16"/>
              </w:rPr>
            </w:pPr>
            <w:r w:rsidRPr="008D7447">
              <w:rPr>
                <w:sz w:val="16"/>
              </w:rPr>
              <w:t>Parameters are deleted for the valuation run and a confirmation notification displays.</w:t>
            </w:r>
          </w:p>
          <w:p w14:paraId="683D45CB" w14:textId="77777777" w:rsidR="00785B6D" w:rsidRPr="008D7447" w:rsidRDefault="00B21460">
            <w:pPr>
              <w:rPr>
                <w:sz w:val="16"/>
              </w:rPr>
            </w:pPr>
            <w:r w:rsidRPr="008D7447">
              <w:rPr>
                <w:sz w:val="16"/>
              </w:rPr>
              <w:t xml:space="preserve">The </w:t>
            </w:r>
            <w:r w:rsidRPr="008D7447">
              <w:rPr>
                <w:rStyle w:val="screenelement"/>
                <w:sz w:val="16"/>
              </w:rPr>
              <w:t>Status</w:t>
            </w:r>
            <w:r w:rsidRPr="008D7447">
              <w:rPr>
                <w:sz w:val="16"/>
              </w:rPr>
              <w:t xml:space="preserve"> changes to </w:t>
            </w:r>
            <w:r w:rsidRPr="008D7447">
              <w:rPr>
                <w:rStyle w:val="CourierNew"/>
                <w:sz w:val="16"/>
              </w:rPr>
              <w:t>No parameters entered as yet</w:t>
            </w:r>
            <w:r w:rsidRPr="008D7447">
              <w:rPr>
                <w:sz w:val="16"/>
              </w:rPr>
              <w:t>.</w:t>
            </w:r>
          </w:p>
        </w:tc>
        <w:tc>
          <w:tcPr>
            <w:tcW w:w="0" w:type="auto"/>
          </w:tcPr>
          <w:p w14:paraId="11AB7A8E" w14:textId="77777777" w:rsidR="00B21460" w:rsidRPr="008D7447" w:rsidRDefault="00B21460">
            <w:pPr>
              <w:rPr>
                <w:sz w:val="16"/>
              </w:rPr>
            </w:pPr>
          </w:p>
        </w:tc>
      </w:tr>
      <w:tr w:rsidR="00785B6D" w:rsidRPr="008D7447" w14:paraId="007E4EDF" w14:textId="77777777" w:rsidTr="008D7447">
        <w:tc>
          <w:tcPr>
            <w:tcW w:w="0" w:type="auto"/>
          </w:tcPr>
          <w:p w14:paraId="0038D22B" w14:textId="77777777" w:rsidR="00785B6D" w:rsidRPr="008D7447" w:rsidRDefault="00B21460">
            <w:pPr>
              <w:rPr>
                <w:sz w:val="16"/>
              </w:rPr>
            </w:pPr>
            <w:r w:rsidRPr="008D7447">
              <w:rPr>
                <w:sz w:val="16"/>
              </w:rPr>
              <w:lastRenderedPageBreak/>
              <w:t>9</w:t>
            </w:r>
          </w:p>
        </w:tc>
        <w:tc>
          <w:tcPr>
            <w:tcW w:w="0" w:type="auto"/>
          </w:tcPr>
          <w:p w14:paraId="1EE37DEF" w14:textId="77777777" w:rsidR="00785B6D" w:rsidRPr="008D7447" w:rsidRDefault="00B21460">
            <w:pPr>
              <w:rPr>
                <w:sz w:val="16"/>
              </w:rPr>
            </w:pPr>
            <w:r w:rsidRPr="008D7447">
              <w:rPr>
                <w:rStyle w:val="bold"/>
                <w:sz w:val="16"/>
              </w:rPr>
              <w:t>Dispatch Valuation Run</w:t>
            </w:r>
          </w:p>
        </w:tc>
        <w:tc>
          <w:tcPr>
            <w:tcW w:w="0" w:type="auto"/>
          </w:tcPr>
          <w:p w14:paraId="18630A27" w14:textId="77777777" w:rsidR="00785B6D" w:rsidRPr="008D7447" w:rsidRDefault="00B21460">
            <w:pPr>
              <w:rPr>
                <w:sz w:val="16"/>
              </w:rPr>
            </w:pPr>
            <w:r w:rsidRPr="008D7447">
              <w:rPr>
                <w:sz w:val="16"/>
              </w:rPr>
              <w:t xml:space="preserve">Choose </w:t>
            </w:r>
            <w:r w:rsidRPr="008D7447">
              <w:rPr>
                <w:rStyle w:val="screenelement"/>
                <w:sz w:val="16"/>
              </w:rPr>
              <w:t>Dispatch</w:t>
            </w:r>
            <w:r w:rsidRPr="008D7447">
              <w:rPr>
                <w:sz w:val="16"/>
              </w:rPr>
              <w:t>.</w:t>
            </w:r>
          </w:p>
        </w:tc>
        <w:tc>
          <w:tcPr>
            <w:tcW w:w="0" w:type="auto"/>
          </w:tcPr>
          <w:p w14:paraId="45B84624" w14:textId="77777777" w:rsidR="008D7447" w:rsidRPr="008D7447" w:rsidRDefault="00B21460">
            <w:pPr>
              <w:rPr>
                <w:sz w:val="16"/>
              </w:rPr>
            </w:pPr>
            <w:r w:rsidRPr="008D7447">
              <w:rPr>
                <w:sz w:val="16"/>
              </w:rPr>
              <w:t xml:space="preserve">The </w:t>
            </w:r>
            <w:r w:rsidRPr="008D7447">
              <w:rPr>
                <w:rStyle w:val="CourierNew"/>
                <w:sz w:val="16"/>
              </w:rPr>
              <w:t>Valuation selection has been scheduled</w:t>
            </w:r>
            <w:r w:rsidRPr="008D7447">
              <w:rPr>
                <w:sz w:val="16"/>
              </w:rPr>
              <w:t xml:space="preserve"> notification displays at the bottom of the view and the </w:t>
            </w:r>
            <w:r w:rsidRPr="008D7447">
              <w:rPr>
                <w:rStyle w:val="screenelement"/>
                <w:sz w:val="16"/>
              </w:rPr>
              <w:t>Status</w:t>
            </w:r>
            <w:r w:rsidRPr="008D7447">
              <w:rPr>
                <w:sz w:val="16"/>
              </w:rPr>
              <w:t xml:space="preserve"> changes to:</w:t>
            </w:r>
          </w:p>
          <w:p w14:paraId="2944C657" w14:textId="77777777" w:rsidR="008D7447" w:rsidRPr="008D7447" w:rsidRDefault="00B21460">
            <w:pPr>
              <w:rPr>
                <w:sz w:val="16"/>
              </w:rPr>
            </w:pPr>
            <w:r w:rsidRPr="008D7447">
              <w:rPr>
                <w:rStyle w:val="CourierNew"/>
                <w:sz w:val="16"/>
              </w:rPr>
              <w:t>Val.run scheduled for &lt;Run date and Time&gt;</w:t>
            </w:r>
          </w:p>
          <w:p w14:paraId="48FB3710" w14:textId="4967AC2B" w:rsidR="00785B6D" w:rsidRPr="008D7447" w:rsidRDefault="00B21460">
            <w:pPr>
              <w:rPr>
                <w:sz w:val="16"/>
              </w:rPr>
            </w:pPr>
            <w:r w:rsidRPr="008D7447">
              <w:rPr>
                <w:rStyle w:val="CourierNew"/>
                <w:sz w:val="16"/>
              </w:rPr>
              <w:t>Val.running</w:t>
            </w:r>
          </w:p>
        </w:tc>
        <w:tc>
          <w:tcPr>
            <w:tcW w:w="0" w:type="auto"/>
          </w:tcPr>
          <w:p w14:paraId="687C3807" w14:textId="77777777" w:rsidR="00785B6D" w:rsidRPr="008D7447" w:rsidRDefault="00785B6D">
            <w:pPr>
              <w:rPr>
                <w:sz w:val="16"/>
              </w:rPr>
            </w:pPr>
          </w:p>
        </w:tc>
      </w:tr>
      <w:tr w:rsidR="00785B6D" w:rsidRPr="008D7447" w14:paraId="4BD968DB" w14:textId="77777777" w:rsidTr="008D7447">
        <w:tc>
          <w:tcPr>
            <w:tcW w:w="0" w:type="auto"/>
          </w:tcPr>
          <w:p w14:paraId="08A46AD3" w14:textId="77777777" w:rsidR="00785B6D" w:rsidRPr="008D7447" w:rsidRDefault="00B21460">
            <w:pPr>
              <w:rPr>
                <w:sz w:val="16"/>
              </w:rPr>
            </w:pPr>
            <w:r w:rsidRPr="008D7447">
              <w:rPr>
                <w:sz w:val="16"/>
              </w:rPr>
              <w:t>10</w:t>
            </w:r>
          </w:p>
        </w:tc>
        <w:tc>
          <w:tcPr>
            <w:tcW w:w="0" w:type="auto"/>
          </w:tcPr>
          <w:p w14:paraId="26A2E1C5" w14:textId="77777777" w:rsidR="00785B6D" w:rsidRPr="008D7447" w:rsidRDefault="00B21460">
            <w:pPr>
              <w:rPr>
                <w:sz w:val="16"/>
              </w:rPr>
            </w:pPr>
            <w:r w:rsidRPr="008D7447">
              <w:rPr>
                <w:rStyle w:val="bold"/>
                <w:sz w:val="16"/>
              </w:rPr>
              <w:t>Complete Valuation Run</w:t>
            </w:r>
          </w:p>
        </w:tc>
        <w:tc>
          <w:tcPr>
            <w:tcW w:w="0" w:type="auto"/>
          </w:tcPr>
          <w:p w14:paraId="51BBFBA0" w14:textId="77777777" w:rsidR="00785B6D" w:rsidRPr="008D7447" w:rsidRDefault="00B21460">
            <w:pPr>
              <w:rPr>
                <w:sz w:val="16"/>
              </w:rPr>
            </w:pPr>
            <w:r w:rsidRPr="008D7447">
              <w:rPr>
                <w:sz w:val="16"/>
              </w:rPr>
              <w:t xml:space="preserve">To change </w:t>
            </w:r>
            <w:r w:rsidRPr="008D7447">
              <w:rPr>
                <w:rStyle w:val="screenelement"/>
                <w:sz w:val="16"/>
              </w:rPr>
              <w:t>Status</w:t>
            </w:r>
            <w:r w:rsidRPr="008D7447">
              <w:rPr>
                <w:sz w:val="16"/>
              </w:rPr>
              <w:t xml:space="preserve"> to </w:t>
            </w:r>
            <w:r w:rsidRPr="008D7447">
              <w:rPr>
                <w:rStyle w:val="CourierNew"/>
                <w:sz w:val="16"/>
              </w:rPr>
              <w:t>Val.run Finished</w:t>
            </w:r>
            <w:r w:rsidRPr="008D7447">
              <w:rPr>
                <w:sz w:val="16"/>
              </w:rPr>
              <w:t xml:space="preserve"> and complete the valuation run, choose </w:t>
            </w:r>
            <w:r w:rsidRPr="008D7447">
              <w:rPr>
                <w:rStyle w:val="CourierNew"/>
                <w:sz w:val="16"/>
              </w:rPr>
              <w:t>Enter</w:t>
            </w:r>
            <w:r w:rsidRPr="008D7447">
              <w:rPr>
                <w:sz w:val="16"/>
              </w:rPr>
              <w:t>.</w:t>
            </w:r>
          </w:p>
        </w:tc>
        <w:tc>
          <w:tcPr>
            <w:tcW w:w="0" w:type="auto"/>
          </w:tcPr>
          <w:p w14:paraId="33B0FC09" w14:textId="77777777" w:rsidR="00785B6D" w:rsidRPr="008D7447" w:rsidRDefault="00B21460">
            <w:pPr>
              <w:rPr>
                <w:sz w:val="16"/>
              </w:rPr>
            </w:pPr>
            <w:r w:rsidRPr="008D7447">
              <w:rPr>
                <w:rStyle w:val="screenelement"/>
                <w:sz w:val="16"/>
              </w:rPr>
              <w:t>Status</w:t>
            </w:r>
            <w:r w:rsidRPr="008D7447">
              <w:rPr>
                <w:sz w:val="16"/>
              </w:rPr>
              <w:t xml:space="preserve"> changes to </w:t>
            </w:r>
            <w:r w:rsidRPr="008D7447">
              <w:rPr>
                <w:rStyle w:val="CourierNew"/>
                <w:sz w:val="16"/>
              </w:rPr>
              <w:t>Val.run Finished</w:t>
            </w:r>
            <w:r w:rsidRPr="008D7447">
              <w:rPr>
                <w:sz w:val="16"/>
              </w:rPr>
              <w:t>.</w:t>
            </w:r>
          </w:p>
        </w:tc>
        <w:tc>
          <w:tcPr>
            <w:tcW w:w="0" w:type="auto"/>
          </w:tcPr>
          <w:p w14:paraId="27C1AB67" w14:textId="77777777" w:rsidR="00785B6D" w:rsidRPr="008D7447" w:rsidRDefault="00785B6D">
            <w:pPr>
              <w:rPr>
                <w:sz w:val="16"/>
              </w:rPr>
            </w:pPr>
          </w:p>
        </w:tc>
      </w:tr>
      <w:tr w:rsidR="00785B6D" w:rsidRPr="008D7447" w14:paraId="45469205" w14:textId="77777777" w:rsidTr="008D7447">
        <w:tc>
          <w:tcPr>
            <w:tcW w:w="0" w:type="auto"/>
          </w:tcPr>
          <w:p w14:paraId="6E987C9C" w14:textId="77777777" w:rsidR="00785B6D" w:rsidRPr="008D7447" w:rsidRDefault="00B21460">
            <w:pPr>
              <w:rPr>
                <w:sz w:val="16"/>
              </w:rPr>
            </w:pPr>
            <w:r w:rsidRPr="008D7447">
              <w:rPr>
                <w:sz w:val="16"/>
              </w:rPr>
              <w:t>11</w:t>
            </w:r>
          </w:p>
        </w:tc>
        <w:tc>
          <w:tcPr>
            <w:tcW w:w="0" w:type="auto"/>
          </w:tcPr>
          <w:p w14:paraId="6AF171D1" w14:textId="77777777" w:rsidR="00785B6D" w:rsidRPr="008D7447" w:rsidRDefault="00B21460">
            <w:pPr>
              <w:rPr>
                <w:sz w:val="16"/>
              </w:rPr>
            </w:pPr>
            <w:r w:rsidRPr="008D7447">
              <w:rPr>
                <w:rStyle w:val="bold"/>
                <w:sz w:val="16"/>
              </w:rPr>
              <w:t>Display Valuation Run</w:t>
            </w:r>
          </w:p>
        </w:tc>
        <w:tc>
          <w:tcPr>
            <w:tcW w:w="0" w:type="auto"/>
          </w:tcPr>
          <w:p w14:paraId="4BA85696" w14:textId="77777777" w:rsidR="00785B6D" w:rsidRPr="008D7447" w:rsidRDefault="00B21460">
            <w:pPr>
              <w:rPr>
                <w:sz w:val="16"/>
              </w:rPr>
            </w:pPr>
            <w:r w:rsidRPr="008D7447">
              <w:rPr>
                <w:sz w:val="16"/>
              </w:rPr>
              <w:t xml:space="preserve">Choose </w:t>
            </w:r>
            <w:r w:rsidRPr="008D7447">
              <w:rPr>
                <w:rStyle w:val="screenelement"/>
                <w:sz w:val="16"/>
              </w:rPr>
              <w:t>Display</w:t>
            </w:r>
            <w:r w:rsidRPr="008D7447">
              <w:rPr>
                <w:sz w:val="16"/>
              </w:rPr>
              <w:t xml:space="preserve"> to review the valuation run. When your review is complete, choose the </w:t>
            </w:r>
            <w:r w:rsidRPr="008D7447">
              <w:rPr>
                <w:rStyle w:val="screenelement"/>
                <w:sz w:val="16"/>
              </w:rPr>
              <w:t>Exit</w:t>
            </w:r>
            <w:r w:rsidRPr="008D7447">
              <w:rPr>
                <w:sz w:val="16"/>
              </w:rPr>
              <w:t xml:space="preserve"> button to return to the </w:t>
            </w:r>
            <w:r w:rsidRPr="008D7447">
              <w:rPr>
                <w:rStyle w:val="screenelement"/>
                <w:sz w:val="16"/>
              </w:rPr>
              <w:t>Valuation Run: Initial Screen</w:t>
            </w:r>
            <w:r w:rsidRPr="008D7447">
              <w:rPr>
                <w:sz w:val="16"/>
              </w:rPr>
              <w:t>.</w:t>
            </w:r>
          </w:p>
        </w:tc>
        <w:tc>
          <w:tcPr>
            <w:tcW w:w="0" w:type="auto"/>
          </w:tcPr>
          <w:p w14:paraId="140E957B" w14:textId="77777777" w:rsidR="00785B6D" w:rsidRPr="008D7447" w:rsidRDefault="00B21460">
            <w:pPr>
              <w:rPr>
                <w:sz w:val="16"/>
              </w:rPr>
            </w:pPr>
            <w:r w:rsidRPr="008D7447">
              <w:rPr>
                <w:sz w:val="16"/>
              </w:rPr>
              <w:t xml:space="preserve">The </w:t>
            </w:r>
            <w:r w:rsidRPr="008D7447">
              <w:rPr>
                <w:rStyle w:val="screenelement"/>
                <w:sz w:val="16"/>
              </w:rPr>
              <w:t>FI Valuation Lists</w:t>
            </w:r>
            <w:r w:rsidRPr="008D7447">
              <w:rPr>
                <w:sz w:val="16"/>
              </w:rPr>
              <w:t xml:space="preserve"> view displays with details of the invoice documents selected in the run.</w:t>
            </w:r>
          </w:p>
        </w:tc>
        <w:tc>
          <w:tcPr>
            <w:tcW w:w="0" w:type="auto"/>
          </w:tcPr>
          <w:p w14:paraId="0E89531F" w14:textId="77777777" w:rsidR="00B21460" w:rsidRPr="008D7447" w:rsidRDefault="00B21460">
            <w:pPr>
              <w:rPr>
                <w:sz w:val="16"/>
              </w:rPr>
            </w:pPr>
          </w:p>
        </w:tc>
      </w:tr>
      <w:tr w:rsidR="00785B6D" w:rsidRPr="008D7447" w14:paraId="0077378B" w14:textId="77777777" w:rsidTr="008D7447">
        <w:tc>
          <w:tcPr>
            <w:tcW w:w="0" w:type="auto"/>
          </w:tcPr>
          <w:p w14:paraId="3F5CA7C7" w14:textId="77777777" w:rsidR="00785B6D" w:rsidRPr="008D7447" w:rsidRDefault="00B21460">
            <w:pPr>
              <w:rPr>
                <w:sz w:val="16"/>
              </w:rPr>
            </w:pPr>
            <w:r w:rsidRPr="008D7447">
              <w:rPr>
                <w:sz w:val="16"/>
              </w:rPr>
              <w:t>12</w:t>
            </w:r>
          </w:p>
        </w:tc>
        <w:tc>
          <w:tcPr>
            <w:tcW w:w="0" w:type="auto"/>
          </w:tcPr>
          <w:p w14:paraId="609D4E97" w14:textId="77777777" w:rsidR="00785B6D" w:rsidRPr="008D7447" w:rsidRDefault="00B21460">
            <w:pPr>
              <w:rPr>
                <w:sz w:val="16"/>
              </w:rPr>
            </w:pPr>
            <w:r w:rsidRPr="008D7447">
              <w:rPr>
                <w:rStyle w:val="bold"/>
                <w:sz w:val="16"/>
              </w:rPr>
              <w:t>(Optional) View Sample Posting</w:t>
            </w:r>
          </w:p>
        </w:tc>
        <w:tc>
          <w:tcPr>
            <w:tcW w:w="0" w:type="auto"/>
          </w:tcPr>
          <w:p w14:paraId="0DDCD3C5" w14:textId="77777777" w:rsidR="00785B6D" w:rsidRPr="008D7447" w:rsidRDefault="00B21460">
            <w:pPr>
              <w:rPr>
                <w:sz w:val="16"/>
              </w:rPr>
            </w:pPr>
            <w:r w:rsidRPr="008D7447">
              <w:rPr>
                <w:sz w:val="16"/>
              </w:rPr>
              <w:t xml:space="preserve">Choose </w:t>
            </w:r>
            <w:r w:rsidRPr="008D7447">
              <w:rPr>
                <w:rStyle w:val="screenelement"/>
                <w:sz w:val="16"/>
              </w:rPr>
              <w:t>Menu &gt; Edit &gt; Valuation Transfer &gt; Sample Posting</w:t>
            </w:r>
            <w:r w:rsidRPr="008D7447">
              <w:rPr>
                <w:sz w:val="16"/>
              </w:rPr>
              <w:t xml:space="preserve"> to view a simulation of the posting.</w:t>
            </w:r>
          </w:p>
        </w:tc>
        <w:tc>
          <w:tcPr>
            <w:tcW w:w="0" w:type="auto"/>
          </w:tcPr>
          <w:p w14:paraId="6BB4E908" w14:textId="77777777" w:rsidR="00785B6D" w:rsidRPr="008D7447" w:rsidRDefault="00B21460">
            <w:pPr>
              <w:rPr>
                <w:sz w:val="16"/>
              </w:rPr>
            </w:pPr>
            <w:r w:rsidRPr="008D7447">
              <w:rPr>
                <w:rStyle w:val="screenelement"/>
                <w:sz w:val="16"/>
              </w:rPr>
              <w:t>Posting Documents (Simulations)</w:t>
            </w:r>
            <w:r w:rsidRPr="008D7447">
              <w:rPr>
                <w:sz w:val="16"/>
              </w:rPr>
              <w:t xml:space="preserve"> view displays.</w:t>
            </w:r>
          </w:p>
        </w:tc>
        <w:tc>
          <w:tcPr>
            <w:tcW w:w="0" w:type="auto"/>
          </w:tcPr>
          <w:p w14:paraId="165CC827" w14:textId="77777777" w:rsidR="00B21460" w:rsidRPr="008D7447" w:rsidRDefault="00B21460">
            <w:pPr>
              <w:rPr>
                <w:sz w:val="16"/>
              </w:rPr>
            </w:pPr>
          </w:p>
        </w:tc>
      </w:tr>
      <w:tr w:rsidR="00785B6D" w:rsidRPr="008D7447" w14:paraId="3C554879" w14:textId="77777777" w:rsidTr="008D7447">
        <w:tc>
          <w:tcPr>
            <w:tcW w:w="0" w:type="auto"/>
          </w:tcPr>
          <w:p w14:paraId="789A8BE3" w14:textId="77777777" w:rsidR="00785B6D" w:rsidRPr="008D7447" w:rsidRDefault="00B21460">
            <w:pPr>
              <w:rPr>
                <w:sz w:val="16"/>
              </w:rPr>
            </w:pPr>
            <w:r w:rsidRPr="008D7447">
              <w:rPr>
                <w:sz w:val="16"/>
              </w:rPr>
              <w:t>13</w:t>
            </w:r>
          </w:p>
        </w:tc>
        <w:tc>
          <w:tcPr>
            <w:tcW w:w="0" w:type="auto"/>
          </w:tcPr>
          <w:p w14:paraId="5BF56CBD" w14:textId="77777777" w:rsidR="00785B6D" w:rsidRPr="008D7447" w:rsidRDefault="00B21460">
            <w:pPr>
              <w:rPr>
                <w:sz w:val="16"/>
              </w:rPr>
            </w:pPr>
            <w:r w:rsidRPr="008D7447">
              <w:rPr>
                <w:rStyle w:val="bold"/>
                <w:sz w:val="16"/>
              </w:rPr>
              <w:t>(Optional) Delete Valuation Run</w:t>
            </w:r>
          </w:p>
        </w:tc>
        <w:tc>
          <w:tcPr>
            <w:tcW w:w="0" w:type="auto"/>
          </w:tcPr>
          <w:tbl>
            <w:tblPr>
              <w:tblW w:w="4975" w:type="pct"/>
              <w:tblCellMar>
                <w:left w:w="10" w:type="dxa"/>
                <w:right w:w="10" w:type="dxa"/>
              </w:tblCellMar>
              <w:tblLook w:val="04A0" w:firstRow="1" w:lastRow="0" w:firstColumn="1" w:lastColumn="0" w:noHBand="0" w:noVBand="1"/>
            </w:tblPr>
            <w:tblGrid>
              <w:gridCol w:w="6833"/>
            </w:tblGrid>
            <w:tr w:rsidR="00785B6D" w:rsidRPr="008D7447" w14:paraId="10F6268D" w14:textId="77777777" w:rsidTr="008D744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1597BFA" w14:textId="77777777" w:rsidR="00785B6D" w:rsidRPr="008D7447" w:rsidRDefault="00B21460">
                  <w:pPr>
                    <w:rPr>
                      <w:sz w:val="16"/>
                    </w:rPr>
                  </w:pPr>
                  <w:r w:rsidRPr="008D7447">
                    <w:rPr>
                      <w:rStyle w:val="bold"/>
                      <w:sz w:val="16"/>
                    </w:rPr>
                    <w:t xml:space="preserve">Caution </w:t>
                  </w:r>
                  <w:r w:rsidRPr="008D7447">
                    <w:rPr>
                      <w:sz w:val="16"/>
                    </w:rPr>
                    <w:t>Once postings are made, the valuation run can’t be deleted.</w:t>
                  </w:r>
                </w:p>
              </w:tc>
            </w:tr>
          </w:tbl>
          <w:p w14:paraId="4E31A518" w14:textId="77777777" w:rsidR="00785B6D" w:rsidRPr="008D7447" w:rsidRDefault="00785B6D">
            <w:pPr>
              <w:rPr>
                <w:sz w:val="16"/>
              </w:rPr>
            </w:pPr>
          </w:p>
          <w:p w14:paraId="2D01122A" w14:textId="77777777" w:rsidR="008D7447" w:rsidRPr="008D7447" w:rsidRDefault="00B21460">
            <w:pPr>
              <w:rPr>
                <w:sz w:val="16"/>
              </w:rPr>
            </w:pPr>
            <w:r w:rsidRPr="008D7447">
              <w:rPr>
                <w:sz w:val="16"/>
              </w:rPr>
              <w:t>Before posting, if any changes are required for the valuation run, you must delete the executed run and start over.</w:t>
            </w:r>
          </w:p>
          <w:p w14:paraId="540F017F" w14:textId="77777777" w:rsidR="008D7447" w:rsidRPr="008D7447" w:rsidRDefault="00B21460">
            <w:pPr>
              <w:rPr>
                <w:sz w:val="16"/>
              </w:rPr>
            </w:pPr>
            <w:r w:rsidRPr="008D7447">
              <w:rPr>
                <w:sz w:val="16"/>
              </w:rPr>
              <w:t xml:space="preserve">From the </w:t>
            </w:r>
            <w:r w:rsidRPr="008D7447">
              <w:rPr>
                <w:rStyle w:val="screenelement"/>
                <w:sz w:val="16"/>
              </w:rPr>
              <w:t xml:space="preserve">Valuation Run: </w:t>
            </w:r>
            <w:r w:rsidRPr="008D7447">
              <w:rPr>
                <w:rStyle w:val="screenelement"/>
                <w:sz w:val="16"/>
              </w:rPr>
              <w:t>Initial Screen</w:t>
            </w:r>
            <w:r w:rsidRPr="008D7447">
              <w:rPr>
                <w:sz w:val="16"/>
              </w:rPr>
              <w:t xml:space="preserve">, choose </w:t>
            </w:r>
            <w:r w:rsidRPr="008D7447">
              <w:rPr>
                <w:rStyle w:val="screenelement"/>
                <w:sz w:val="16"/>
              </w:rPr>
              <w:t>Delete Run</w:t>
            </w:r>
            <w:r w:rsidRPr="008D7447">
              <w:rPr>
                <w:sz w:val="16"/>
              </w:rPr>
              <w:t>.</w:t>
            </w:r>
          </w:p>
          <w:p w14:paraId="07B12075" w14:textId="77777777" w:rsidR="008D7447" w:rsidRPr="008D7447" w:rsidRDefault="00B21460">
            <w:pPr>
              <w:rPr>
                <w:sz w:val="16"/>
              </w:rPr>
            </w:pPr>
            <w:r w:rsidRPr="008D7447">
              <w:rPr>
                <w:sz w:val="16"/>
              </w:rPr>
              <w:t xml:space="preserve">A </w:t>
            </w:r>
            <w:r w:rsidRPr="008D7447">
              <w:rPr>
                <w:rStyle w:val="CourierNew"/>
                <w:sz w:val="16"/>
              </w:rPr>
              <w:t>Do you want to delete selection valuation balance?</w:t>
            </w:r>
            <w:r w:rsidRPr="008D7447">
              <w:rPr>
                <w:sz w:val="16"/>
              </w:rPr>
              <w:t xml:space="preserve"> dialog box appears.</w:t>
            </w:r>
          </w:p>
          <w:p w14:paraId="1F2C4EAC" w14:textId="77777777" w:rsidR="008D7447" w:rsidRPr="008D7447" w:rsidRDefault="00B21460">
            <w:pPr>
              <w:rPr>
                <w:sz w:val="16"/>
              </w:rPr>
            </w:pPr>
            <w:r w:rsidRPr="008D7447">
              <w:rPr>
                <w:sz w:val="16"/>
              </w:rPr>
              <w:t xml:space="preserve">Choose </w:t>
            </w:r>
            <w:r w:rsidRPr="008D7447">
              <w:rPr>
                <w:rStyle w:val="screenelement"/>
                <w:sz w:val="16"/>
              </w:rPr>
              <w:t>Yes</w:t>
            </w:r>
            <w:r w:rsidRPr="008D7447">
              <w:rPr>
                <w:sz w:val="16"/>
              </w:rPr>
              <w:t>.</w:t>
            </w:r>
          </w:p>
          <w:p w14:paraId="0F3BE525" w14:textId="77777777" w:rsidR="008D7447" w:rsidRPr="008D7447" w:rsidRDefault="00B21460">
            <w:pPr>
              <w:rPr>
                <w:sz w:val="16"/>
              </w:rPr>
            </w:pPr>
            <w:r w:rsidRPr="008D7447">
              <w:rPr>
                <w:sz w:val="16"/>
              </w:rPr>
              <w:t>The valuation run you created is deleted.</w:t>
            </w:r>
          </w:p>
          <w:p w14:paraId="5DFE0443" w14:textId="01D2CE2A" w:rsidR="00785B6D" w:rsidRPr="008D7447" w:rsidRDefault="00B21460">
            <w:pPr>
              <w:rPr>
                <w:sz w:val="16"/>
              </w:rPr>
            </w:pPr>
            <w:r w:rsidRPr="008D7447">
              <w:rPr>
                <w:sz w:val="16"/>
              </w:rPr>
              <w:t xml:space="preserve">Return to the previous </w:t>
            </w:r>
            <w:r w:rsidRPr="008D7447">
              <w:rPr>
                <w:rStyle w:val="italic"/>
                <w:sz w:val="16"/>
              </w:rPr>
              <w:t>Valuations Data Entry</w:t>
            </w:r>
            <w:r w:rsidRPr="008D7447">
              <w:rPr>
                <w:sz w:val="16"/>
              </w:rPr>
              <w:t xml:space="preserve"> step to begin a new valuation run.</w:t>
            </w:r>
          </w:p>
        </w:tc>
        <w:tc>
          <w:tcPr>
            <w:tcW w:w="0" w:type="auto"/>
          </w:tcPr>
          <w:p w14:paraId="74F6789F" w14:textId="77777777" w:rsidR="00785B6D" w:rsidRPr="008D7447" w:rsidRDefault="00B21460">
            <w:pPr>
              <w:rPr>
                <w:sz w:val="16"/>
              </w:rPr>
            </w:pPr>
            <w:r w:rsidRPr="008D7447">
              <w:rPr>
                <w:sz w:val="16"/>
              </w:rPr>
              <w:t xml:space="preserve">The valuation run data is deleted for </w:t>
            </w:r>
            <w:r w:rsidRPr="008D7447">
              <w:rPr>
                <w:rStyle w:val="screenelement"/>
                <w:sz w:val="16"/>
              </w:rPr>
              <w:t>Run Data</w:t>
            </w:r>
            <w:r w:rsidRPr="008D7447">
              <w:rPr>
                <w:sz w:val="16"/>
              </w:rPr>
              <w:t xml:space="preserve"> and an identification notification displays.</w:t>
            </w:r>
          </w:p>
          <w:p w14:paraId="2E7E6D64" w14:textId="77777777" w:rsidR="00785B6D" w:rsidRPr="008D7447" w:rsidRDefault="00B21460">
            <w:pPr>
              <w:rPr>
                <w:sz w:val="16"/>
              </w:rPr>
            </w:pPr>
            <w:r w:rsidRPr="008D7447">
              <w:rPr>
                <w:sz w:val="16"/>
              </w:rPr>
              <w:t xml:space="preserve">The </w:t>
            </w:r>
            <w:r w:rsidRPr="008D7447">
              <w:rPr>
                <w:rStyle w:val="screenelement"/>
                <w:sz w:val="16"/>
              </w:rPr>
              <w:t>Status</w:t>
            </w:r>
            <w:r w:rsidRPr="008D7447">
              <w:rPr>
                <w:sz w:val="16"/>
              </w:rPr>
              <w:t xml:space="preserve"> changes to </w:t>
            </w:r>
            <w:r w:rsidRPr="008D7447">
              <w:rPr>
                <w:rStyle w:val="CourierNew"/>
                <w:sz w:val="16"/>
              </w:rPr>
              <w:t>Parameters entered</w:t>
            </w:r>
            <w:r w:rsidRPr="008D7447">
              <w:rPr>
                <w:sz w:val="16"/>
              </w:rPr>
              <w:t>.</w:t>
            </w:r>
          </w:p>
        </w:tc>
        <w:tc>
          <w:tcPr>
            <w:tcW w:w="0" w:type="auto"/>
          </w:tcPr>
          <w:p w14:paraId="43375218" w14:textId="77777777" w:rsidR="00B21460" w:rsidRPr="008D7447" w:rsidRDefault="00B21460">
            <w:pPr>
              <w:rPr>
                <w:sz w:val="16"/>
              </w:rPr>
            </w:pPr>
          </w:p>
        </w:tc>
      </w:tr>
      <w:tr w:rsidR="00785B6D" w:rsidRPr="008D7447" w14:paraId="30330EBE" w14:textId="77777777" w:rsidTr="008D7447">
        <w:tc>
          <w:tcPr>
            <w:tcW w:w="0" w:type="auto"/>
          </w:tcPr>
          <w:p w14:paraId="2ECA170F" w14:textId="77777777" w:rsidR="00785B6D" w:rsidRPr="008D7447" w:rsidRDefault="00B21460">
            <w:pPr>
              <w:rPr>
                <w:sz w:val="16"/>
              </w:rPr>
            </w:pPr>
            <w:r w:rsidRPr="008D7447">
              <w:rPr>
                <w:sz w:val="16"/>
              </w:rPr>
              <w:t>14</w:t>
            </w:r>
          </w:p>
        </w:tc>
        <w:tc>
          <w:tcPr>
            <w:tcW w:w="0" w:type="auto"/>
          </w:tcPr>
          <w:p w14:paraId="19E370C5" w14:textId="77777777" w:rsidR="00785B6D" w:rsidRPr="008D7447" w:rsidRDefault="00B21460">
            <w:pPr>
              <w:rPr>
                <w:sz w:val="16"/>
              </w:rPr>
            </w:pPr>
            <w:r w:rsidRPr="008D7447">
              <w:rPr>
                <w:rStyle w:val="bold"/>
                <w:sz w:val="16"/>
              </w:rPr>
              <w:t>Post Valuation Run</w:t>
            </w:r>
          </w:p>
        </w:tc>
        <w:tc>
          <w:tcPr>
            <w:tcW w:w="0" w:type="auto"/>
          </w:tcPr>
          <w:tbl>
            <w:tblPr>
              <w:tblW w:w="4975" w:type="pct"/>
              <w:tblCellMar>
                <w:left w:w="10" w:type="dxa"/>
                <w:right w:w="10" w:type="dxa"/>
              </w:tblCellMar>
              <w:tblLook w:val="04A0" w:firstRow="1" w:lastRow="0" w:firstColumn="1" w:lastColumn="0" w:noHBand="0" w:noVBand="1"/>
            </w:tblPr>
            <w:tblGrid>
              <w:gridCol w:w="6833"/>
            </w:tblGrid>
            <w:tr w:rsidR="00785B6D" w:rsidRPr="008D7447" w14:paraId="0C8E0C1E" w14:textId="77777777" w:rsidTr="008D744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569F2A2" w14:textId="77777777" w:rsidR="00785B6D" w:rsidRPr="008D7447" w:rsidRDefault="00B21460">
                  <w:pPr>
                    <w:rPr>
                      <w:sz w:val="16"/>
                    </w:rPr>
                  </w:pPr>
                  <w:r w:rsidRPr="008D7447">
                    <w:rPr>
                      <w:rStyle w:val="bold"/>
                      <w:sz w:val="16"/>
                    </w:rPr>
                    <w:t xml:space="preserve">Caution </w:t>
                  </w:r>
                  <w:r w:rsidRPr="008D7447">
                    <w:rPr>
                      <w:sz w:val="16"/>
                    </w:rPr>
                    <w:t>This step posts the accounting entries. After you execute this step, no changes can be made to the parameters nor can the valuation run be deleted.</w:t>
                  </w:r>
                </w:p>
              </w:tc>
            </w:tr>
          </w:tbl>
          <w:p w14:paraId="40739784" w14:textId="77777777" w:rsidR="00785B6D" w:rsidRPr="008D7447" w:rsidRDefault="00785B6D">
            <w:pPr>
              <w:rPr>
                <w:sz w:val="16"/>
              </w:rPr>
            </w:pPr>
          </w:p>
          <w:p w14:paraId="2D887AC5" w14:textId="77777777" w:rsidR="00785B6D" w:rsidRPr="008D7447" w:rsidRDefault="00B21460">
            <w:pPr>
              <w:rPr>
                <w:sz w:val="16"/>
              </w:rPr>
            </w:pPr>
            <w:r w:rsidRPr="008D7447">
              <w:rPr>
                <w:sz w:val="16"/>
              </w:rPr>
              <w:t xml:space="preserve">To post the valuation run, choose </w:t>
            </w:r>
            <w:r w:rsidRPr="008D7447">
              <w:rPr>
                <w:rStyle w:val="screenelement"/>
                <w:sz w:val="16"/>
              </w:rPr>
              <w:t>Forward</w:t>
            </w:r>
            <w:r w:rsidRPr="008D7447">
              <w:rPr>
                <w:sz w:val="16"/>
              </w:rPr>
              <w:t xml:space="preserve"> and a dialog box appears. Check the box for </w:t>
            </w:r>
            <w:r w:rsidRPr="008D7447">
              <w:rPr>
                <w:rStyle w:val="screenelement"/>
                <w:sz w:val="16"/>
              </w:rPr>
              <w:t>Start Immediately</w:t>
            </w:r>
            <w:r w:rsidRPr="008D7447">
              <w:rPr>
                <w:sz w:val="16"/>
              </w:rPr>
              <w:t xml:space="preserve"> and choose the </w:t>
            </w:r>
            <w:r w:rsidRPr="008D7447">
              <w:rPr>
                <w:rStyle w:val="screenelement"/>
                <w:sz w:val="16"/>
              </w:rPr>
              <w:t>Dispatch</w:t>
            </w:r>
            <w:r w:rsidRPr="008D7447">
              <w:rPr>
                <w:sz w:val="16"/>
              </w:rPr>
              <w:t xml:space="preserve"> button.</w:t>
            </w:r>
          </w:p>
        </w:tc>
        <w:tc>
          <w:tcPr>
            <w:tcW w:w="0" w:type="auto"/>
          </w:tcPr>
          <w:p w14:paraId="325E0D8B" w14:textId="77777777" w:rsidR="008D7447" w:rsidRPr="008D7447" w:rsidRDefault="00B21460">
            <w:pPr>
              <w:rPr>
                <w:sz w:val="16"/>
              </w:rPr>
            </w:pPr>
            <w:r w:rsidRPr="008D7447">
              <w:rPr>
                <w:sz w:val="16"/>
              </w:rPr>
              <w:t xml:space="preserve">The </w:t>
            </w:r>
            <w:r w:rsidRPr="008D7447">
              <w:rPr>
                <w:rStyle w:val="CourierNew"/>
                <w:sz w:val="16"/>
              </w:rPr>
              <w:t>Valuation transfer has been scheduled</w:t>
            </w:r>
            <w:r w:rsidRPr="008D7447">
              <w:rPr>
                <w:sz w:val="16"/>
              </w:rPr>
              <w:t xml:space="preserve"> notification displays.</w:t>
            </w:r>
          </w:p>
          <w:p w14:paraId="224DDA6E" w14:textId="77777777" w:rsidR="008D7447" w:rsidRPr="008D7447" w:rsidRDefault="00B21460">
            <w:pPr>
              <w:rPr>
                <w:sz w:val="16"/>
              </w:rPr>
            </w:pPr>
            <w:r w:rsidRPr="008D7447">
              <w:rPr>
                <w:sz w:val="16"/>
              </w:rPr>
              <w:t xml:space="preserve">The </w:t>
            </w:r>
            <w:r w:rsidRPr="008D7447">
              <w:rPr>
                <w:rStyle w:val="screenelement"/>
                <w:sz w:val="16"/>
              </w:rPr>
              <w:t>Status</w:t>
            </w:r>
            <w:r w:rsidRPr="008D7447">
              <w:rPr>
                <w:sz w:val="16"/>
              </w:rPr>
              <w:t xml:space="preserve"> changes to:</w:t>
            </w:r>
          </w:p>
          <w:p w14:paraId="58D236B6" w14:textId="77777777" w:rsidR="008D7447" w:rsidRPr="008D7447" w:rsidRDefault="00B21460">
            <w:pPr>
              <w:rPr>
                <w:sz w:val="16"/>
              </w:rPr>
            </w:pPr>
            <w:r w:rsidRPr="008D7447">
              <w:rPr>
                <w:rStyle w:val="CourierNew"/>
                <w:sz w:val="16"/>
              </w:rPr>
              <w:t>Transfer scheduled for Run data at Time</w:t>
            </w:r>
          </w:p>
          <w:p w14:paraId="327DD249" w14:textId="1FC161D0" w:rsidR="00785B6D" w:rsidRPr="008D7447" w:rsidRDefault="00B21460">
            <w:pPr>
              <w:rPr>
                <w:sz w:val="16"/>
              </w:rPr>
            </w:pPr>
            <w:r w:rsidRPr="008D7447">
              <w:rPr>
                <w:rStyle w:val="CourierNew"/>
                <w:sz w:val="16"/>
              </w:rPr>
              <w:t>Transfer running</w:t>
            </w:r>
          </w:p>
        </w:tc>
        <w:tc>
          <w:tcPr>
            <w:tcW w:w="0" w:type="auto"/>
          </w:tcPr>
          <w:p w14:paraId="1FF90B4B" w14:textId="77777777" w:rsidR="00785B6D" w:rsidRPr="008D7447" w:rsidRDefault="00785B6D">
            <w:pPr>
              <w:rPr>
                <w:sz w:val="16"/>
              </w:rPr>
            </w:pPr>
          </w:p>
        </w:tc>
      </w:tr>
      <w:tr w:rsidR="00785B6D" w:rsidRPr="008D7447" w14:paraId="463E8142" w14:textId="77777777" w:rsidTr="008D7447">
        <w:tc>
          <w:tcPr>
            <w:tcW w:w="0" w:type="auto"/>
          </w:tcPr>
          <w:p w14:paraId="31C96857" w14:textId="77777777" w:rsidR="00785B6D" w:rsidRPr="008D7447" w:rsidRDefault="00B21460">
            <w:pPr>
              <w:rPr>
                <w:sz w:val="16"/>
              </w:rPr>
            </w:pPr>
            <w:r w:rsidRPr="008D7447">
              <w:rPr>
                <w:sz w:val="16"/>
              </w:rPr>
              <w:t>15</w:t>
            </w:r>
          </w:p>
        </w:tc>
        <w:tc>
          <w:tcPr>
            <w:tcW w:w="0" w:type="auto"/>
          </w:tcPr>
          <w:p w14:paraId="16B498DD" w14:textId="77777777" w:rsidR="00785B6D" w:rsidRPr="008D7447" w:rsidRDefault="00B21460">
            <w:pPr>
              <w:rPr>
                <w:sz w:val="16"/>
              </w:rPr>
            </w:pPr>
            <w:r w:rsidRPr="008D7447">
              <w:rPr>
                <w:rStyle w:val="bold"/>
                <w:sz w:val="16"/>
              </w:rPr>
              <w:t>Complete Posting</w:t>
            </w:r>
          </w:p>
        </w:tc>
        <w:tc>
          <w:tcPr>
            <w:tcW w:w="0" w:type="auto"/>
          </w:tcPr>
          <w:p w14:paraId="29592629" w14:textId="77777777" w:rsidR="00785B6D" w:rsidRPr="008D7447" w:rsidRDefault="00B21460">
            <w:pPr>
              <w:rPr>
                <w:sz w:val="16"/>
              </w:rPr>
            </w:pPr>
            <w:r w:rsidRPr="008D7447">
              <w:rPr>
                <w:sz w:val="16"/>
              </w:rPr>
              <w:t xml:space="preserve">To complete the posting, choose </w:t>
            </w:r>
            <w:r w:rsidRPr="008D7447">
              <w:rPr>
                <w:rStyle w:val="CourierNew"/>
                <w:sz w:val="16"/>
              </w:rPr>
              <w:t>Enter</w:t>
            </w:r>
            <w:r w:rsidRPr="008D7447">
              <w:rPr>
                <w:sz w:val="16"/>
              </w:rPr>
              <w:t>.</w:t>
            </w:r>
          </w:p>
        </w:tc>
        <w:tc>
          <w:tcPr>
            <w:tcW w:w="0" w:type="auto"/>
          </w:tcPr>
          <w:p w14:paraId="5C19BE7F" w14:textId="77777777" w:rsidR="00785B6D" w:rsidRPr="008D7447" w:rsidRDefault="00B21460">
            <w:pPr>
              <w:rPr>
                <w:sz w:val="16"/>
              </w:rPr>
            </w:pPr>
            <w:r w:rsidRPr="008D7447">
              <w:rPr>
                <w:sz w:val="16"/>
              </w:rPr>
              <w:t xml:space="preserve">The </w:t>
            </w:r>
            <w:r w:rsidRPr="008D7447">
              <w:rPr>
                <w:rStyle w:val="screenelement"/>
                <w:sz w:val="16"/>
              </w:rPr>
              <w:t>Status</w:t>
            </w:r>
            <w:r w:rsidRPr="008D7447">
              <w:rPr>
                <w:sz w:val="16"/>
              </w:rPr>
              <w:t xml:space="preserve"> changes to </w:t>
            </w:r>
            <w:r w:rsidRPr="008D7447">
              <w:rPr>
                <w:rStyle w:val="CourierNew"/>
                <w:sz w:val="16"/>
              </w:rPr>
              <w:t>Transfer finished</w:t>
            </w:r>
            <w:r w:rsidRPr="008D7447">
              <w:rPr>
                <w:sz w:val="16"/>
              </w:rPr>
              <w:t>.</w:t>
            </w:r>
          </w:p>
        </w:tc>
        <w:tc>
          <w:tcPr>
            <w:tcW w:w="0" w:type="auto"/>
          </w:tcPr>
          <w:p w14:paraId="62ADF28A" w14:textId="77777777" w:rsidR="00785B6D" w:rsidRPr="008D7447" w:rsidRDefault="00785B6D">
            <w:pPr>
              <w:rPr>
                <w:sz w:val="16"/>
              </w:rPr>
            </w:pPr>
          </w:p>
        </w:tc>
      </w:tr>
      <w:tr w:rsidR="00785B6D" w:rsidRPr="008D7447" w14:paraId="7B6C9938" w14:textId="77777777" w:rsidTr="008D7447">
        <w:tc>
          <w:tcPr>
            <w:tcW w:w="0" w:type="auto"/>
          </w:tcPr>
          <w:p w14:paraId="66F194BF" w14:textId="77777777" w:rsidR="00785B6D" w:rsidRPr="008D7447" w:rsidRDefault="00B21460">
            <w:pPr>
              <w:rPr>
                <w:sz w:val="16"/>
              </w:rPr>
            </w:pPr>
            <w:r w:rsidRPr="008D7447">
              <w:rPr>
                <w:sz w:val="16"/>
              </w:rPr>
              <w:t>16</w:t>
            </w:r>
          </w:p>
        </w:tc>
        <w:tc>
          <w:tcPr>
            <w:tcW w:w="0" w:type="auto"/>
          </w:tcPr>
          <w:p w14:paraId="5CE44012" w14:textId="77777777" w:rsidR="00785B6D" w:rsidRPr="008D7447" w:rsidRDefault="00B21460">
            <w:pPr>
              <w:rPr>
                <w:sz w:val="16"/>
              </w:rPr>
            </w:pPr>
            <w:r w:rsidRPr="008D7447">
              <w:rPr>
                <w:rStyle w:val="bold"/>
                <w:sz w:val="16"/>
              </w:rPr>
              <w:t>(Optional) View the Log</w:t>
            </w:r>
          </w:p>
        </w:tc>
        <w:tc>
          <w:tcPr>
            <w:tcW w:w="0" w:type="auto"/>
          </w:tcPr>
          <w:p w14:paraId="3B7AE6D4" w14:textId="77777777" w:rsidR="00785B6D" w:rsidRPr="008D7447" w:rsidRDefault="00B21460">
            <w:pPr>
              <w:rPr>
                <w:sz w:val="16"/>
              </w:rPr>
            </w:pPr>
            <w:r w:rsidRPr="008D7447">
              <w:rPr>
                <w:sz w:val="16"/>
              </w:rPr>
              <w:t xml:space="preserve">To review the </w:t>
            </w:r>
            <w:r w:rsidRPr="008D7447">
              <w:rPr>
                <w:rStyle w:val="screenelement"/>
                <w:sz w:val="16"/>
              </w:rPr>
              <w:t>Valuation Transfer Log</w:t>
            </w:r>
            <w:r w:rsidRPr="008D7447">
              <w:rPr>
                <w:sz w:val="16"/>
              </w:rPr>
              <w:t xml:space="preserve">, choose </w:t>
            </w:r>
            <w:r w:rsidRPr="008D7447">
              <w:rPr>
                <w:rStyle w:val="screenelement"/>
                <w:sz w:val="16"/>
              </w:rPr>
              <w:t>Menu &gt; Edit &gt; Valuation Transfer &gt; Display Log</w:t>
            </w:r>
          </w:p>
        </w:tc>
        <w:tc>
          <w:tcPr>
            <w:tcW w:w="0" w:type="auto"/>
          </w:tcPr>
          <w:p w14:paraId="74F62941" w14:textId="77777777" w:rsidR="00785B6D" w:rsidRPr="008D7447" w:rsidRDefault="00B21460">
            <w:pPr>
              <w:rPr>
                <w:sz w:val="16"/>
              </w:rPr>
            </w:pPr>
            <w:r w:rsidRPr="008D7447">
              <w:rPr>
                <w:sz w:val="16"/>
              </w:rPr>
              <w:t>The job log entries for the valuation run display.</w:t>
            </w:r>
          </w:p>
        </w:tc>
        <w:tc>
          <w:tcPr>
            <w:tcW w:w="0" w:type="auto"/>
          </w:tcPr>
          <w:p w14:paraId="2299A571" w14:textId="77777777" w:rsidR="00B21460" w:rsidRPr="008D7447" w:rsidRDefault="00B21460">
            <w:pPr>
              <w:rPr>
                <w:sz w:val="16"/>
              </w:rPr>
            </w:pPr>
          </w:p>
        </w:tc>
      </w:tr>
    </w:tbl>
    <w:p w14:paraId="103EE9E4" w14:textId="77777777" w:rsidR="00785B6D" w:rsidRDefault="00B21460">
      <w:pPr>
        <w:pStyle w:val="Heading2"/>
      </w:pPr>
      <w:bookmarkStart w:id="26" w:name="unique_11"/>
      <w:bookmarkStart w:id="27" w:name="_Toc232849877"/>
      <w:r>
        <w:lastRenderedPageBreak/>
        <w:t>Analyze Doubtful Debts</w:t>
      </w:r>
      <w:bookmarkEnd w:id="26"/>
      <w:bookmarkEnd w:id="27"/>
    </w:p>
    <w:p w14:paraId="589F7CB6" w14:textId="77777777" w:rsidR="00785B6D" w:rsidRDefault="00B21460">
      <w:pPr>
        <w:pStyle w:val="sectiontitle"/>
      </w:pPr>
      <w:r>
        <w:t>Test Administration</w:t>
      </w:r>
    </w:p>
    <w:p w14:paraId="79802463" w14:textId="77777777" w:rsidR="00785B6D" w:rsidRDefault="00B21460">
      <w:r>
        <w:t>Customer project: Fill in the project-specific parts.</w:t>
      </w:r>
    </w:p>
    <w:p w14:paraId="4400D4BD" w14:textId="77777777" w:rsidR="00785B6D" w:rsidRDefault="00785B6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5B6D" w:rsidRPr="008D7447" w14:paraId="36C86AF1" w14:textId="77777777" w:rsidTr="008D74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EE2A5A" w14:textId="77777777" w:rsidR="00785B6D" w:rsidRPr="008D7447" w:rsidRDefault="00B21460">
            <w:pPr>
              <w:rPr>
                <w:sz w:val="12"/>
              </w:rPr>
            </w:pPr>
            <w:r w:rsidRPr="008D7447">
              <w:rPr>
                <w:sz w:val="12"/>
              </w:rPr>
              <w:t xml:space="preserve">Test </w:t>
            </w:r>
            <w:r w:rsidRPr="008D7447">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BBAC7" w14:textId="77777777" w:rsidR="00785B6D" w:rsidRPr="008D7447" w:rsidRDefault="00B21460">
            <w:pPr>
              <w:rPr>
                <w:sz w:val="12"/>
              </w:rPr>
            </w:pPr>
            <w:r w:rsidRPr="008D74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93657" w14:textId="77777777" w:rsidR="00785B6D" w:rsidRPr="008D7447" w:rsidRDefault="00B21460">
            <w:pPr>
              <w:rPr>
                <w:sz w:val="12"/>
              </w:rPr>
            </w:pPr>
            <w:r w:rsidRPr="008D74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67D7A" w14:textId="77777777" w:rsidR="00B21460" w:rsidRPr="008D7447" w:rsidRDefault="00B21460">
            <w:pPr>
              <w:rPr>
                <w:sz w:val="12"/>
              </w:rPr>
            </w:pPr>
          </w:p>
        </w:tc>
      </w:tr>
      <w:tr w:rsidR="00785B6D" w:rsidRPr="008D7447" w14:paraId="32D4B271" w14:textId="77777777" w:rsidTr="008D74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B6D2E" w14:textId="77777777" w:rsidR="00785B6D" w:rsidRPr="008D7447" w:rsidRDefault="00B21460">
            <w:pPr>
              <w:rPr>
                <w:sz w:val="12"/>
              </w:rPr>
            </w:pPr>
            <w:r w:rsidRPr="008D74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584F15" w14:textId="77777777" w:rsidR="00B21460" w:rsidRPr="008D7447" w:rsidRDefault="00B214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EBC83" w14:textId="77777777" w:rsidR="00785B6D" w:rsidRPr="008D7447" w:rsidRDefault="00B21460">
            <w:pPr>
              <w:rPr>
                <w:sz w:val="12"/>
              </w:rPr>
            </w:pPr>
            <w:r w:rsidRPr="008D74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F2A5EF" w14:textId="77777777" w:rsidR="00B21460" w:rsidRPr="008D7447" w:rsidRDefault="00B21460">
            <w:pPr>
              <w:rPr>
                <w:sz w:val="12"/>
              </w:rPr>
            </w:pPr>
          </w:p>
        </w:tc>
      </w:tr>
      <w:tr w:rsidR="00785B6D" w:rsidRPr="008D7447" w14:paraId="061D3451" w14:textId="77777777" w:rsidTr="008D74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E7331" w14:textId="77777777" w:rsidR="00785B6D" w:rsidRPr="008D7447" w:rsidRDefault="00B21460">
            <w:pPr>
              <w:rPr>
                <w:sz w:val="12"/>
              </w:rPr>
            </w:pPr>
            <w:r w:rsidRPr="008D74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25E5FC" w14:textId="77777777" w:rsidR="00B21460" w:rsidRPr="008D7447" w:rsidRDefault="00B214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4BD75" w14:textId="77777777" w:rsidR="00785B6D" w:rsidRPr="008D7447" w:rsidRDefault="00B21460">
            <w:pPr>
              <w:rPr>
                <w:sz w:val="12"/>
              </w:rPr>
            </w:pPr>
            <w:r w:rsidRPr="008D74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14DADD" w14:textId="77777777" w:rsidR="00785B6D" w:rsidRPr="008D7447" w:rsidRDefault="00B21460">
            <w:pPr>
              <w:rPr>
                <w:sz w:val="12"/>
              </w:rPr>
            </w:pPr>
            <w:r w:rsidRPr="008D7447">
              <w:rPr>
                <w:rStyle w:val="userinput"/>
                <w:sz w:val="12"/>
              </w:rPr>
              <w:t>&lt;State the Service Provider, Customer or Joint Service Provider and Customer&gt;</w:t>
            </w:r>
          </w:p>
        </w:tc>
      </w:tr>
    </w:tbl>
    <w:p w14:paraId="296CCDB6" w14:textId="77777777" w:rsidR="00785B6D" w:rsidRDefault="00B21460">
      <w:pPr>
        <w:pStyle w:val="sectiontitle"/>
      </w:pPr>
      <w:r>
        <w:t>Purpose</w:t>
      </w:r>
    </w:p>
    <w:p w14:paraId="4E1C8121" w14:textId="77777777" w:rsidR="00785B6D" w:rsidRDefault="00B21460">
      <w:r>
        <w:t>In this activity, you review the overdue receivables and their associated allowances, and you can drill down for details of individual customer accounts at journal entry level.</w:t>
      </w:r>
    </w:p>
    <w:p w14:paraId="3692A9CD" w14:textId="77777777" w:rsidR="00785B6D" w:rsidRDefault="00B21460">
      <w:pPr>
        <w:pStyle w:val="sectiontitle"/>
      </w:pPr>
      <w:r>
        <w:t>Procedure</w:t>
      </w:r>
    </w:p>
    <w:tbl>
      <w:tblPr>
        <w:tblStyle w:val="SAPStandardTable"/>
        <w:tblW w:w="5000" w:type="pct"/>
        <w:tblInd w:w="3" w:type="dxa"/>
        <w:tblLook w:val="0620" w:firstRow="1" w:lastRow="0" w:firstColumn="0" w:lastColumn="0" w:noHBand="1" w:noVBand="1"/>
      </w:tblPr>
      <w:tblGrid>
        <w:gridCol w:w="630"/>
        <w:gridCol w:w="1237"/>
        <w:gridCol w:w="8849"/>
        <w:gridCol w:w="2564"/>
        <w:gridCol w:w="1024"/>
      </w:tblGrid>
      <w:tr w:rsidR="00785B6D" w:rsidRPr="008D7447" w14:paraId="0F8386F6"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3388FD02" w14:textId="77777777" w:rsidR="00785B6D" w:rsidRPr="008D7447" w:rsidRDefault="00B21460">
            <w:pPr>
              <w:pStyle w:val="boldparagraph"/>
              <w:rPr>
                <w:sz w:val="16"/>
              </w:rPr>
            </w:pPr>
            <w:r w:rsidRPr="008D7447">
              <w:rPr>
                <w:sz w:val="16"/>
              </w:rPr>
              <w:t>Test Step #</w:t>
            </w:r>
          </w:p>
        </w:tc>
        <w:tc>
          <w:tcPr>
            <w:tcW w:w="0" w:type="auto"/>
          </w:tcPr>
          <w:p w14:paraId="295EFFE8" w14:textId="77777777" w:rsidR="00785B6D" w:rsidRPr="008D7447" w:rsidRDefault="00B21460">
            <w:pPr>
              <w:pStyle w:val="boldparagraph"/>
              <w:rPr>
                <w:sz w:val="16"/>
              </w:rPr>
            </w:pPr>
            <w:r w:rsidRPr="008D7447">
              <w:rPr>
                <w:sz w:val="16"/>
              </w:rPr>
              <w:t>Test Step Name</w:t>
            </w:r>
          </w:p>
        </w:tc>
        <w:tc>
          <w:tcPr>
            <w:tcW w:w="0" w:type="auto"/>
          </w:tcPr>
          <w:p w14:paraId="3C8C3A61" w14:textId="77777777" w:rsidR="00785B6D" w:rsidRPr="008D7447" w:rsidRDefault="00B21460">
            <w:pPr>
              <w:pStyle w:val="boldparagraph"/>
              <w:rPr>
                <w:sz w:val="16"/>
              </w:rPr>
            </w:pPr>
            <w:r w:rsidRPr="008D7447">
              <w:rPr>
                <w:sz w:val="16"/>
              </w:rPr>
              <w:t>Instruction</w:t>
            </w:r>
          </w:p>
        </w:tc>
        <w:tc>
          <w:tcPr>
            <w:tcW w:w="0" w:type="auto"/>
          </w:tcPr>
          <w:p w14:paraId="6AA85F92" w14:textId="77777777" w:rsidR="00785B6D" w:rsidRPr="008D7447" w:rsidRDefault="00B21460">
            <w:pPr>
              <w:pStyle w:val="boldparagraph"/>
              <w:rPr>
                <w:sz w:val="16"/>
              </w:rPr>
            </w:pPr>
            <w:r w:rsidRPr="008D7447">
              <w:rPr>
                <w:sz w:val="16"/>
              </w:rPr>
              <w:t>Expected Result</w:t>
            </w:r>
          </w:p>
        </w:tc>
        <w:tc>
          <w:tcPr>
            <w:tcW w:w="0" w:type="auto"/>
          </w:tcPr>
          <w:p w14:paraId="5867570E" w14:textId="77777777" w:rsidR="00785B6D" w:rsidRPr="008D7447" w:rsidRDefault="00B21460">
            <w:pPr>
              <w:pStyle w:val="boldparagraph"/>
              <w:rPr>
                <w:sz w:val="16"/>
              </w:rPr>
            </w:pPr>
            <w:r w:rsidRPr="008D7447">
              <w:rPr>
                <w:sz w:val="16"/>
              </w:rPr>
              <w:t>Pass / Fail / Comment</w:t>
            </w:r>
          </w:p>
        </w:tc>
      </w:tr>
      <w:tr w:rsidR="00785B6D" w:rsidRPr="008D7447" w14:paraId="7493A606" w14:textId="77777777" w:rsidTr="008D7447">
        <w:tc>
          <w:tcPr>
            <w:tcW w:w="0" w:type="auto"/>
          </w:tcPr>
          <w:p w14:paraId="43DD3ACC" w14:textId="77777777" w:rsidR="00785B6D" w:rsidRPr="008D7447" w:rsidRDefault="00B21460">
            <w:pPr>
              <w:rPr>
                <w:sz w:val="16"/>
              </w:rPr>
            </w:pPr>
            <w:r w:rsidRPr="008D7447">
              <w:rPr>
                <w:sz w:val="16"/>
              </w:rPr>
              <w:t>1</w:t>
            </w:r>
          </w:p>
        </w:tc>
        <w:tc>
          <w:tcPr>
            <w:tcW w:w="0" w:type="auto"/>
          </w:tcPr>
          <w:p w14:paraId="19257D20" w14:textId="77777777" w:rsidR="00785B6D" w:rsidRPr="008D7447" w:rsidRDefault="00B21460">
            <w:pPr>
              <w:rPr>
                <w:sz w:val="16"/>
              </w:rPr>
            </w:pPr>
            <w:r w:rsidRPr="008D7447">
              <w:rPr>
                <w:rStyle w:val="bold"/>
                <w:sz w:val="16"/>
              </w:rPr>
              <w:t>Log On</w:t>
            </w:r>
          </w:p>
        </w:tc>
        <w:tc>
          <w:tcPr>
            <w:tcW w:w="0" w:type="auto"/>
          </w:tcPr>
          <w:p w14:paraId="4E3E065F" w14:textId="77777777" w:rsidR="00785B6D" w:rsidRPr="008D7447" w:rsidRDefault="00B21460">
            <w:pPr>
              <w:rPr>
                <w:sz w:val="16"/>
              </w:rPr>
            </w:pPr>
            <w:r w:rsidRPr="008D7447">
              <w:rPr>
                <w:sz w:val="16"/>
              </w:rPr>
              <w:t>Log on to the SAP Fiori launchpad as an Accounts Receivable Accountant.</w:t>
            </w:r>
          </w:p>
        </w:tc>
        <w:tc>
          <w:tcPr>
            <w:tcW w:w="0" w:type="auto"/>
          </w:tcPr>
          <w:p w14:paraId="3C874ADF" w14:textId="77777777" w:rsidR="00B21460" w:rsidRPr="008D7447" w:rsidRDefault="00B21460">
            <w:pPr>
              <w:rPr>
                <w:sz w:val="16"/>
              </w:rPr>
            </w:pPr>
          </w:p>
        </w:tc>
        <w:tc>
          <w:tcPr>
            <w:tcW w:w="0" w:type="auto"/>
          </w:tcPr>
          <w:p w14:paraId="2D50171E" w14:textId="77777777" w:rsidR="00785B6D" w:rsidRPr="008D7447" w:rsidRDefault="00785B6D">
            <w:pPr>
              <w:rPr>
                <w:sz w:val="16"/>
              </w:rPr>
            </w:pPr>
          </w:p>
        </w:tc>
      </w:tr>
      <w:tr w:rsidR="00785B6D" w:rsidRPr="008D7447" w14:paraId="1845A0CF" w14:textId="77777777" w:rsidTr="008D7447">
        <w:tc>
          <w:tcPr>
            <w:tcW w:w="0" w:type="auto"/>
          </w:tcPr>
          <w:p w14:paraId="5F5522FF" w14:textId="77777777" w:rsidR="00785B6D" w:rsidRPr="008D7447" w:rsidRDefault="00B21460">
            <w:pPr>
              <w:rPr>
                <w:sz w:val="16"/>
              </w:rPr>
            </w:pPr>
            <w:r w:rsidRPr="008D7447">
              <w:rPr>
                <w:sz w:val="16"/>
              </w:rPr>
              <w:t>2</w:t>
            </w:r>
          </w:p>
        </w:tc>
        <w:tc>
          <w:tcPr>
            <w:tcW w:w="0" w:type="auto"/>
          </w:tcPr>
          <w:p w14:paraId="602C835A" w14:textId="77777777" w:rsidR="00785B6D" w:rsidRPr="008D7447" w:rsidRDefault="00B21460">
            <w:pPr>
              <w:rPr>
                <w:sz w:val="16"/>
              </w:rPr>
            </w:pPr>
            <w:r w:rsidRPr="008D7447">
              <w:rPr>
                <w:rStyle w:val="bold"/>
                <w:sz w:val="16"/>
              </w:rPr>
              <w:t>Access the SAP Fiori App</w:t>
            </w:r>
          </w:p>
        </w:tc>
        <w:tc>
          <w:tcPr>
            <w:tcW w:w="0" w:type="auto"/>
          </w:tcPr>
          <w:p w14:paraId="26B7F10F" w14:textId="77777777" w:rsidR="00785B6D" w:rsidRPr="008D7447" w:rsidRDefault="00B21460">
            <w:pPr>
              <w:rPr>
                <w:sz w:val="16"/>
              </w:rPr>
            </w:pPr>
            <w:r w:rsidRPr="008D7447">
              <w:rPr>
                <w:sz w:val="16"/>
              </w:rPr>
              <w:t xml:space="preserve">Open </w:t>
            </w:r>
            <w:r w:rsidRPr="008D7447">
              <w:rPr>
                <w:rStyle w:val="screenelement"/>
                <w:sz w:val="16"/>
              </w:rPr>
              <w:t>Doubtful Accounts Valuation</w:t>
            </w:r>
            <w:r w:rsidRPr="008D7447">
              <w:rPr>
                <w:sz w:val="16"/>
              </w:rPr>
              <w:t xml:space="preserve"> </w:t>
            </w:r>
            <w:r w:rsidRPr="008D7447">
              <w:rPr>
                <w:rStyle w:val="CourierNew"/>
                <w:sz w:val="16"/>
              </w:rPr>
              <w:t>(F3246)</w:t>
            </w:r>
            <w:r w:rsidRPr="008D7447">
              <w:rPr>
                <w:sz w:val="16"/>
              </w:rPr>
              <w:t>.</w:t>
            </w:r>
          </w:p>
        </w:tc>
        <w:tc>
          <w:tcPr>
            <w:tcW w:w="0" w:type="auto"/>
          </w:tcPr>
          <w:p w14:paraId="79A78C5C" w14:textId="77777777" w:rsidR="00785B6D" w:rsidRPr="008D7447" w:rsidRDefault="00B21460">
            <w:pPr>
              <w:rPr>
                <w:sz w:val="16"/>
              </w:rPr>
            </w:pPr>
            <w:r w:rsidRPr="008D7447">
              <w:rPr>
                <w:sz w:val="16"/>
              </w:rPr>
              <w:t xml:space="preserve">The </w:t>
            </w:r>
            <w:r w:rsidRPr="008D7447">
              <w:rPr>
                <w:rStyle w:val="screenelement"/>
                <w:sz w:val="16"/>
              </w:rPr>
              <w:t>Doubtful Accounts Valuation</w:t>
            </w:r>
            <w:r w:rsidRPr="008D7447">
              <w:rPr>
                <w:sz w:val="16"/>
              </w:rPr>
              <w:t xml:space="preserve"> </w:t>
            </w:r>
            <w:r w:rsidRPr="008D7447">
              <w:rPr>
                <w:rStyle w:val="CourierNew"/>
                <w:sz w:val="16"/>
              </w:rPr>
              <w:t>(F3246)</w:t>
            </w:r>
            <w:r w:rsidRPr="008D7447">
              <w:rPr>
                <w:sz w:val="16"/>
              </w:rPr>
              <w:t xml:space="preserve"> view is displayed.</w:t>
            </w:r>
          </w:p>
        </w:tc>
        <w:tc>
          <w:tcPr>
            <w:tcW w:w="0" w:type="auto"/>
          </w:tcPr>
          <w:p w14:paraId="2BC0A34E" w14:textId="77777777" w:rsidR="00785B6D" w:rsidRPr="008D7447" w:rsidRDefault="00785B6D">
            <w:pPr>
              <w:rPr>
                <w:sz w:val="16"/>
              </w:rPr>
            </w:pPr>
          </w:p>
        </w:tc>
      </w:tr>
      <w:tr w:rsidR="00785B6D" w:rsidRPr="008D7447" w14:paraId="09A56F7F" w14:textId="77777777" w:rsidTr="008D7447">
        <w:tc>
          <w:tcPr>
            <w:tcW w:w="0" w:type="auto"/>
          </w:tcPr>
          <w:p w14:paraId="4236E4E3" w14:textId="77777777" w:rsidR="00785B6D" w:rsidRPr="008D7447" w:rsidRDefault="00B21460">
            <w:pPr>
              <w:rPr>
                <w:sz w:val="16"/>
              </w:rPr>
            </w:pPr>
            <w:r w:rsidRPr="008D7447">
              <w:rPr>
                <w:sz w:val="16"/>
              </w:rPr>
              <w:t>3</w:t>
            </w:r>
          </w:p>
        </w:tc>
        <w:tc>
          <w:tcPr>
            <w:tcW w:w="0" w:type="auto"/>
          </w:tcPr>
          <w:p w14:paraId="4EF7C170" w14:textId="77777777" w:rsidR="00785B6D" w:rsidRPr="008D7447" w:rsidRDefault="00B21460">
            <w:pPr>
              <w:rPr>
                <w:sz w:val="16"/>
              </w:rPr>
            </w:pPr>
            <w:r w:rsidRPr="008D7447">
              <w:rPr>
                <w:rStyle w:val="bold"/>
                <w:sz w:val="16"/>
              </w:rPr>
              <w:t>Enter Search Criteria</w:t>
            </w:r>
          </w:p>
        </w:tc>
        <w:tc>
          <w:tcPr>
            <w:tcW w:w="0" w:type="auto"/>
          </w:tcPr>
          <w:p w14:paraId="28E133CE" w14:textId="77777777" w:rsidR="008D7447" w:rsidRPr="008D7447" w:rsidRDefault="00B21460">
            <w:pPr>
              <w:rPr>
                <w:sz w:val="16"/>
              </w:rPr>
            </w:pPr>
            <w:r w:rsidRPr="008D7447">
              <w:rPr>
                <w:sz w:val="16"/>
              </w:rPr>
              <w:t xml:space="preserve">Make the following entries and choose </w:t>
            </w:r>
            <w:r w:rsidRPr="008D7447">
              <w:rPr>
                <w:rStyle w:val="screenelement"/>
                <w:sz w:val="16"/>
              </w:rPr>
              <w:t>Go</w:t>
            </w:r>
            <w:r w:rsidRPr="008D7447">
              <w:rPr>
                <w:sz w:val="16"/>
              </w:rPr>
              <w:t>:</w:t>
            </w:r>
          </w:p>
          <w:p w14:paraId="5B10B839" w14:textId="77777777" w:rsidR="008D7447" w:rsidRPr="008D7447" w:rsidRDefault="00B21460">
            <w:pPr>
              <w:rPr>
                <w:sz w:val="16"/>
              </w:rPr>
            </w:pPr>
            <w:r w:rsidRPr="008D7447">
              <w:rPr>
                <w:rStyle w:val="screenelement"/>
                <w:sz w:val="16"/>
              </w:rPr>
              <w:t>Key Date</w:t>
            </w:r>
            <w:r w:rsidRPr="008D7447">
              <w:rPr>
                <w:sz w:val="16"/>
              </w:rPr>
              <w:t xml:space="preserve">: For example, </w:t>
            </w:r>
            <w:r w:rsidRPr="008D7447">
              <w:rPr>
                <w:rStyle w:val="userinput"/>
                <w:sz w:val="16"/>
              </w:rPr>
              <w:t>&lt;Current date&gt;</w:t>
            </w:r>
          </w:p>
          <w:p w14:paraId="412D1C36" w14:textId="77777777" w:rsidR="008D7447" w:rsidRPr="008D7447" w:rsidRDefault="00B21460">
            <w:pPr>
              <w:rPr>
                <w:sz w:val="16"/>
              </w:rPr>
            </w:pPr>
            <w:r w:rsidRPr="008D7447">
              <w:rPr>
                <w:rStyle w:val="screenelement"/>
                <w:sz w:val="16"/>
              </w:rPr>
              <w:t>Net Due Interval 1</w:t>
            </w:r>
            <w:r w:rsidRPr="008D7447">
              <w:rPr>
                <w:sz w:val="16"/>
              </w:rPr>
              <w:t xml:space="preserve">: For example, </w:t>
            </w:r>
            <w:r w:rsidRPr="008D7447">
              <w:rPr>
                <w:rStyle w:val="userinput"/>
                <w:sz w:val="16"/>
              </w:rPr>
              <w:t>30</w:t>
            </w:r>
          </w:p>
          <w:p w14:paraId="688066BD" w14:textId="77777777" w:rsidR="008D7447" w:rsidRPr="008D7447" w:rsidRDefault="00B21460">
            <w:pPr>
              <w:rPr>
                <w:sz w:val="16"/>
              </w:rPr>
            </w:pPr>
            <w:r w:rsidRPr="008D7447">
              <w:rPr>
                <w:rStyle w:val="screenelement"/>
                <w:sz w:val="16"/>
              </w:rPr>
              <w:t>Net Due Interval 2</w:t>
            </w:r>
            <w:r w:rsidRPr="008D7447">
              <w:rPr>
                <w:sz w:val="16"/>
              </w:rPr>
              <w:t xml:space="preserve">: For example, </w:t>
            </w:r>
            <w:r w:rsidRPr="008D7447">
              <w:rPr>
                <w:rStyle w:val="userinput"/>
                <w:sz w:val="16"/>
              </w:rPr>
              <w:t>60</w:t>
            </w:r>
          </w:p>
          <w:p w14:paraId="0AC8EF00" w14:textId="77777777" w:rsidR="008D7447" w:rsidRPr="008D7447" w:rsidRDefault="00B21460">
            <w:pPr>
              <w:rPr>
                <w:sz w:val="16"/>
              </w:rPr>
            </w:pPr>
            <w:r w:rsidRPr="008D7447">
              <w:rPr>
                <w:rStyle w:val="screenelement"/>
                <w:sz w:val="16"/>
              </w:rPr>
              <w:t>Net Due Interval 3</w:t>
            </w:r>
            <w:r w:rsidRPr="008D7447">
              <w:rPr>
                <w:sz w:val="16"/>
              </w:rPr>
              <w:t xml:space="preserve">: For example, </w:t>
            </w:r>
            <w:r w:rsidRPr="008D7447">
              <w:rPr>
                <w:rStyle w:val="userinput"/>
                <w:sz w:val="16"/>
              </w:rPr>
              <w:t>90</w:t>
            </w:r>
          </w:p>
          <w:p w14:paraId="71319740" w14:textId="77777777" w:rsidR="008D7447" w:rsidRPr="008D7447" w:rsidRDefault="00B21460">
            <w:pPr>
              <w:rPr>
                <w:sz w:val="16"/>
              </w:rPr>
            </w:pPr>
            <w:r w:rsidRPr="008D7447">
              <w:rPr>
                <w:rStyle w:val="screenelement"/>
                <w:sz w:val="16"/>
              </w:rPr>
              <w:t>Display Currency:</w:t>
            </w:r>
            <w:r w:rsidRPr="008D7447">
              <w:rPr>
                <w:sz w:val="16"/>
              </w:rPr>
              <w:t xml:space="preserve"> </w:t>
            </w:r>
            <w:r w:rsidRPr="008D7447">
              <w:rPr>
                <w:rStyle w:val="userinput"/>
                <w:sz w:val="16"/>
              </w:rPr>
              <w:t>AED</w:t>
            </w:r>
          </w:p>
          <w:p w14:paraId="70393421" w14:textId="77777777" w:rsidR="008D7447" w:rsidRPr="008D7447" w:rsidRDefault="00B21460">
            <w:pPr>
              <w:rPr>
                <w:sz w:val="16"/>
              </w:rPr>
            </w:pPr>
            <w:r w:rsidRPr="008D7447">
              <w:rPr>
                <w:rStyle w:val="screenelement"/>
                <w:sz w:val="16"/>
              </w:rPr>
              <w:t>Valuation Area</w:t>
            </w:r>
            <w:r w:rsidRPr="008D7447">
              <w:rPr>
                <w:sz w:val="16"/>
              </w:rPr>
              <w:t xml:space="preserve">: </w:t>
            </w:r>
            <w:r w:rsidRPr="008D7447">
              <w:rPr>
                <w:rStyle w:val="userinput"/>
                <w:sz w:val="16"/>
              </w:rPr>
              <w:t>IF</w:t>
            </w:r>
          </w:p>
          <w:p w14:paraId="48432A08" w14:textId="16846591" w:rsidR="00785B6D" w:rsidRPr="008D7447" w:rsidRDefault="00B21460">
            <w:pPr>
              <w:rPr>
                <w:sz w:val="16"/>
              </w:rPr>
            </w:pPr>
            <w:r w:rsidRPr="008D7447">
              <w:rPr>
                <w:rStyle w:val="screenelement"/>
                <w:sz w:val="16"/>
              </w:rPr>
              <w:t>Company Code</w:t>
            </w:r>
            <w:r w:rsidRPr="008D7447">
              <w:rPr>
                <w:sz w:val="16"/>
              </w:rPr>
              <w:t xml:space="preserve">: </w:t>
            </w:r>
            <w:r w:rsidRPr="008D7447">
              <w:rPr>
                <w:rStyle w:val="userinput"/>
                <w:sz w:val="16"/>
              </w:rPr>
              <w:t>3310</w:t>
            </w:r>
          </w:p>
        </w:tc>
        <w:tc>
          <w:tcPr>
            <w:tcW w:w="0" w:type="auto"/>
          </w:tcPr>
          <w:p w14:paraId="53B04980" w14:textId="77777777" w:rsidR="00785B6D" w:rsidRPr="008D7447" w:rsidRDefault="00B21460">
            <w:pPr>
              <w:rPr>
                <w:sz w:val="16"/>
              </w:rPr>
            </w:pPr>
            <w:r w:rsidRPr="008D7447">
              <w:rPr>
                <w:sz w:val="16"/>
              </w:rPr>
              <w:t xml:space="preserve">A chart and table for </w:t>
            </w:r>
            <w:r w:rsidRPr="008D7447">
              <w:rPr>
                <w:rStyle w:val="screenelement"/>
                <w:sz w:val="16"/>
              </w:rPr>
              <w:t>Coverage</w:t>
            </w:r>
            <w:r w:rsidRPr="008D7447">
              <w:rPr>
                <w:sz w:val="16"/>
              </w:rPr>
              <w:t xml:space="preserve"> displays with your search criteria.</w:t>
            </w:r>
          </w:p>
        </w:tc>
        <w:tc>
          <w:tcPr>
            <w:tcW w:w="0" w:type="auto"/>
          </w:tcPr>
          <w:p w14:paraId="2D00901D" w14:textId="77777777" w:rsidR="00785B6D" w:rsidRPr="008D7447" w:rsidRDefault="00785B6D">
            <w:pPr>
              <w:rPr>
                <w:sz w:val="16"/>
              </w:rPr>
            </w:pPr>
          </w:p>
        </w:tc>
      </w:tr>
      <w:tr w:rsidR="00785B6D" w:rsidRPr="008D7447" w14:paraId="05C0C044" w14:textId="77777777" w:rsidTr="008D7447">
        <w:tc>
          <w:tcPr>
            <w:tcW w:w="0" w:type="auto"/>
          </w:tcPr>
          <w:p w14:paraId="2AB30F23" w14:textId="77777777" w:rsidR="00785B6D" w:rsidRPr="008D7447" w:rsidRDefault="00B21460">
            <w:pPr>
              <w:rPr>
                <w:sz w:val="16"/>
              </w:rPr>
            </w:pPr>
            <w:r w:rsidRPr="008D7447">
              <w:rPr>
                <w:sz w:val="16"/>
              </w:rPr>
              <w:t>4</w:t>
            </w:r>
          </w:p>
        </w:tc>
        <w:tc>
          <w:tcPr>
            <w:tcW w:w="0" w:type="auto"/>
          </w:tcPr>
          <w:p w14:paraId="32588DCE" w14:textId="77777777" w:rsidR="00785B6D" w:rsidRPr="008D7447" w:rsidRDefault="00B21460">
            <w:pPr>
              <w:rPr>
                <w:sz w:val="16"/>
              </w:rPr>
            </w:pPr>
            <w:r w:rsidRPr="008D7447">
              <w:rPr>
                <w:rStyle w:val="bold"/>
                <w:sz w:val="16"/>
              </w:rPr>
              <w:t>Explore Doubtful Accounts</w:t>
            </w:r>
          </w:p>
        </w:tc>
        <w:tc>
          <w:tcPr>
            <w:tcW w:w="0" w:type="auto"/>
          </w:tcPr>
          <w:p w14:paraId="0A44D462" w14:textId="77777777" w:rsidR="00785B6D" w:rsidRPr="008D7447" w:rsidRDefault="00B21460">
            <w:pPr>
              <w:rPr>
                <w:sz w:val="16"/>
              </w:rPr>
            </w:pPr>
            <w:r w:rsidRPr="008D7447">
              <w:rPr>
                <w:sz w:val="16"/>
              </w:rPr>
              <w:t>To explore your options, use the dropdown menu and select one of the following for viewing a graph:</w:t>
            </w:r>
          </w:p>
          <w:p w14:paraId="0D945E17" w14:textId="77777777" w:rsidR="00785B6D" w:rsidRPr="008D7447" w:rsidRDefault="00B21460">
            <w:pPr>
              <w:pStyle w:val="listpara1"/>
              <w:numPr>
                <w:ilvl w:val="0"/>
                <w:numId w:val="9"/>
              </w:numPr>
              <w:rPr>
                <w:sz w:val="16"/>
              </w:rPr>
            </w:pPr>
            <w:r w:rsidRPr="008D7447">
              <w:rPr>
                <w:rStyle w:val="screenelement"/>
                <w:sz w:val="16"/>
              </w:rPr>
              <w:t>By Customer</w:t>
            </w:r>
          </w:p>
          <w:p w14:paraId="0FEA4B76" w14:textId="77777777" w:rsidR="00785B6D" w:rsidRPr="008D7447" w:rsidRDefault="00B21460">
            <w:pPr>
              <w:pStyle w:val="listpara1"/>
              <w:numPr>
                <w:ilvl w:val="0"/>
                <w:numId w:val="3"/>
              </w:numPr>
              <w:rPr>
                <w:sz w:val="16"/>
              </w:rPr>
            </w:pPr>
            <w:r w:rsidRPr="008D7447">
              <w:rPr>
                <w:rStyle w:val="screenelement"/>
                <w:sz w:val="16"/>
              </w:rPr>
              <w:t>By Country/Region</w:t>
            </w:r>
          </w:p>
          <w:p w14:paraId="2A5D9CB3" w14:textId="77777777" w:rsidR="00785B6D" w:rsidRPr="008D7447" w:rsidRDefault="00B21460">
            <w:pPr>
              <w:pStyle w:val="listpara1"/>
              <w:numPr>
                <w:ilvl w:val="0"/>
                <w:numId w:val="3"/>
              </w:numPr>
              <w:rPr>
                <w:sz w:val="16"/>
              </w:rPr>
            </w:pPr>
            <w:r w:rsidRPr="008D7447">
              <w:rPr>
                <w:rStyle w:val="screenelement"/>
                <w:sz w:val="16"/>
              </w:rPr>
              <w:t>By Credit Risk Class</w:t>
            </w:r>
          </w:p>
          <w:p w14:paraId="3CCA9F08" w14:textId="77777777" w:rsidR="008D7447" w:rsidRPr="008D7447" w:rsidRDefault="00B21460">
            <w:pPr>
              <w:pStyle w:val="listpara1"/>
              <w:numPr>
                <w:ilvl w:val="0"/>
                <w:numId w:val="3"/>
              </w:numPr>
              <w:rPr>
                <w:sz w:val="16"/>
              </w:rPr>
            </w:pPr>
            <w:r w:rsidRPr="008D7447">
              <w:rPr>
                <w:rStyle w:val="screenelement"/>
                <w:sz w:val="16"/>
              </w:rPr>
              <w:t>By Dunning Block</w:t>
            </w:r>
          </w:p>
          <w:p w14:paraId="1F1AB5C0" w14:textId="5D91C8A1" w:rsidR="00785B6D" w:rsidRPr="008D7447" w:rsidRDefault="00B21460">
            <w:pPr>
              <w:rPr>
                <w:sz w:val="16"/>
              </w:rPr>
            </w:pPr>
            <w:r w:rsidRPr="008D7447">
              <w:rPr>
                <w:sz w:val="16"/>
              </w:rPr>
              <w:lastRenderedPageBreak/>
              <w:t>Other buttons allow different options around how the data is visualized in charts or tables.</w:t>
            </w:r>
          </w:p>
        </w:tc>
        <w:tc>
          <w:tcPr>
            <w:tcW w:w="0" w:type="auto"/>
          </w:tcPr>
          <w:p w14:paraId="5EBB46AA" w14:textId="77777777" w:rsidR="00785B6D" w:rsidRPr="008D7447" w:rsidRDefault="00B21460">
            <w:pPr>
              <w:rPr>
                <w:sz w:val="16"/>
              </w:rPr>
            </w:pPr>
            <w:r w:rsidRPr="008D7447">
              <w:rPr>
                <w:sz w:val="16"/>
              </w:rPr>
              <w:lastRenderedPageBreak/>
              <w:t>A graph or list is displayed according to your selections.</w:t>
            </w:r>
          </w:p>
        </w:tc>
        <w:tc>
          <w:tcPr>
            <w:tcW w:w="0" w:type="auto"/>
          </w:tcPr>
          <w:p w14:paraId="5192BF46" w14:textId="77777777" w:rsidR="00785B6D" w:rsidRPr="008D7447" w:rsidRDefault="00785B6D">
            <w:pPr>
              <w:rPr>
                <w:sz w:val="16"/>
              </w:rPr>
            </w:pPr>
          </w:p>
        </w:tc>
      </w:tr>
      <w:tr w:rsidR="00785B6D" w:rsidRPr="008D7447" w14:paraId="04548F4F" w14:textId="77777777" w:rsidTr="008D7447">
        <w:tc>
          <w:tcPr>
            <w:tcW w:w="0" w:type="auto"/>
          </w:tcPr>
          <w:p w14:paraId="4E9CB064" w14:textId="77777777" w:rsidR="00785B6D" w:rsidRPr="008D7447" w:rsidRDefault="00B21460">
            <w:pPr>
              <w:rPr>
                <w:sz w:val="16"/>
              </w:rPr>
            </w:pPr>
            <w:r w:rsidRPr="008D7447">
              <w:rPr>
                <w:sz w:val="16"/>
              </w:rPr>
              <w:t>5</w:t>
            </w:r>
          </w:p>
        </w:tc>
        <w:tc>
          <w:tcPr>
            <w:tcW w:w="0" w:type="auto"/>
          </w:tcPr>
          <w:p w14:paraId="6C27D54D" w14:textId="77777777" w:rsidR="00785B6D" w:rsidRPr="008D7447" w:rsidRDefault="00B21460">
            <w:pPr>
              <w:rPr>
                <w:sz w:val="16"/>
              </w:rPr>
            </w:pPr>
            <w:r w:rsidRPr="008D7447">
              <w:rPr>
                <w:rStyle w:val="bold"/>
                <w:sz w:val="16"/>
              </w:rPr>
              <w:t>Drill Down</w:t>
            </w:r>
          </w:p>
        </w:tc>
        <w:tc>
          <w:tcPr>
            <w:tcW w:w="0" w:type="auto"/>
          </w:tcPr>
          <w:p w14:paraId="7757D1A2" w14:textId="77777777" w:rsidR="008D7447" w:rsidRPr="008D7447" w:rsidRDefault="00B21460">
            <w:pPr>
              <w:rPr>
                <w:sz w:val="16"/>
              </w:rPr>
            </w:pPr>
            <w:r w:rsidRPr="008D7447">
              <w:rPr>
                <w:sz w:val="16"/>
              </w:rPr>
              <w:t xml:space="preserve">The </w:t>
            </w:r>
            <w:r w:rsidRPr="008D7447">
              <w:rPr>
                <w:rStyle w:val="screenelement"/>
                <w:sz w:val="16"/>
              </w:rPr>
              <w:t>Customers</w:t>
            </w:r>
            <w:r w:rsidRPr="008D7447">
              <w:rPr>
                <w:sz w:val="16"/>
              </w:rPr>
              <w:t xml:space="preserve"> table provides a list of customers. By selecting a customer from the </w:t>
            </w:r>
            <w:r w:rsidRPr="008D7447">
              <w:rPr>
                <w:rStyle w:val="screenelement"/>
                <w:sz w:val="16"/>
              </w:rPr>
              <w:t xml:space="preserve">Customer </w:t>
            </w:r>
            <w:r w:rsidRPr="008D7447">
              <w:rPr>
                <w:sz w:val="16"/>
              </w:rPr>
              <w:t>column, a dialog box appears with customer details. Links are provided to drill down and either review or execute further activities for this customer, for example:</w:t>
            </w:r>
          </w:p>
          <w:p w14:paraId="796DFB65" w14:textId="4443C7E1" w:rsidR="00785B6D" w:rsidRPr="008D7447" w:rsidRDefault="00B21460">
            <w:pPr>
              <w:pStyle w:val="listpara1"/>
              <w:numPr>
                <w:ilvl w:val="0"/>
                <w:numId w:val="10"/>
              </w:numPr>
              <w:rPr>
                <w:sz w:val="16"/>
              </w:rPr>
            </w:pPr>
            <w:r w:rsidRPr="008D7447">
              <w:rPr>
                <w:rStyle w:val="screenelement"/>
                <w:sz w:val="16"/>
              </w:rPr>
              <w:t>Clear Incoming Payments</w:t>
            </w:r>
          </w:p>
          <w:p w14:paraId="0B525558" w14:textId="77777777" w:rsidR="00785B6D" w:rsidRPr="008D7447" w:rsidRDefault="00B21460">
            <w:pPr>
              <w:pStyle w:val="listpara1"/>
              <w:numPr>
                <w:ilvl w:val="0"/>
                <w:numId w:val="3"/>
              </w:numPr>
              <w:rPr>
                <w:sz w:val="16"/>
              </w:rPr>
            </w:pPr>
            <w:r w:rsidRPr="008D7447">
              <w:rPr>
                <w:rStyle w:val="screenelement"/>
                <w:sz w:val="16"/>
              </w:rPr>
              <w:t>Customer Master</w:t>
            </w:r>
          </w:p>
          <w:p w14:paraId="70A0C9FD" w14:textId="77777777" w:rsidR="00785B6D" w:rsidRPr="008D7447" w:rsidRDefault="00B21460">
            <w:pPr>
              <w:pStyle w:val="listpara1"/>
              <w:numPr>
                <w:ilvl w:val="0"/>
                <w:numId w:val="3"/>
              </w:numPr>
              <w:rPr>
                <w:sz w:val="16"/>
              </w:rPr>
            </w:pPr>
            <w:r w:rsidRPr="008D7447">
              <w:rPr>
                <w:rStyle w:val="screenelement"/>
                <w:sz w:val="16"/>
              </w:rPr>
              <w:t>Display Customer Balances</w:t>
            </w:r>
          </w:p>
          <w:p w14:paraId="6371D184" w14:textId="77777777" w:rsidR="00785B6D" w:rsidRPr="008D7447" w:rsidRDefault="00B21460">
            <w:pPr>
              <w:pStyle w:val="listpara1"/>
              <w:numPr>
                <w:ilvl w:val="0"/>
                <w:numId w:val="3"/>
              </w:numPr>
              <w:rPr>
                <w:sz w:val="16"/>
              </w:rPr>
            </w:pPr>
            <w:r w:rsidRPr="008D7447">
              <w:rPr>
                <w:rStyle w:val="screenelement"/>
                <w:sz w:val="16"/>
              </w:rPr>
              <w:t>Manage Customer Line Items</w:t>
            </w:r>
          </w:p>
          <w:p w14:paraId="207F904B" w14:textId="77777777" w:rsidR="00785B6D" w:rsidRPr="008D7447" w:rsidRDefault="00B21460">
            <w:pPr>
              <w:pStyle w:val="listpara1"/>
              <w:numPr>
                <w:ilvl w:val="0"/>
                <w:numId w:val="3"/>
              </w:numPr>
              <w:rPr>
                <w:sz w:val="16"/>
              </w:rPr>
            </w:pPr>
            <w:r w:rsidRPr="008D7447">
              <w:rPr>
                <w:rStyle w:val="screenelement"/>
                <w:sz w:val="16"/>
              </w:rPr>
              <w:t>Post Incoming Payments</w:t>
            </w:r>
          </w:p>
          <w:p w14:paraId="79ED9D09" w14:textId="77777777" w:rsidR="008D7447" w:rsidRPr="008D7447" w:rsidRDefault="00B21460">
            <w:pPr>
              <w:pStyle w:val="listpara1"/>
              <w:numPr>
                <w:ilvl w:val="0"/>
                <w:numId w:val="3"/>
              </w:numPr>
              <w:rPr>
                <w:sz w:val="16"/>
              </w:rPr>
            </w:pPr>
            <w:r w:rsidRPr="008D7447">
              <w:rPr>
                <w:rStyle w:val="screenelement"/>
                <w:sz w:val="16"/>
              </w:rPr>
              <w:t>Process Receivables by Customer</w:t>
            </w:r>
          </w:p>
          <w:p w14:paraId="1780E1A0" w14:textId="7F123E51" w:rsidR="00785B6D" w:rsidRPr="008D7447" w:rsidRDefault="00B21460">
            <w:pPr>
              <w:rPr>
                <w:sz w:val="16"/>
              </w:rPr>
            </w:pPr>
            <w:r w:rsidRPr="008D7447">
              <w:rPr>
                <w:sz w:val="16"/>
              </w:rPr>
              <w:t xml:space="preserve">If you select one of those links, a new view displays allowing additional activities. Choose the </w:t>
            </w:r>
            <w:r w:rsidRPr="008D7447">
              <w:rPr>
                <w:rStyle w:val="screenelement"/>
                <w:sz w:val="16"/>
              </w:rPr>
              <w:t>&lt; (Back)</w:t>
            </w:r>
            <w:r w:rsidRPr="008D7447">
              <w:rPr>
                <w:sz w:val="16"/>
              </w:rPr>
              <w:t xml:space="preserve"> button to return to the list.</w:t>
            </w:r>
          </w:p>
          <w:tbl>
            <w:tblPr>
              <w:tblW w:w="4975" w:type="pct"/>
              <w:tblCellMar>
                <w:left w:w="10" w:type="dxa"/>
                <w:right w:w="10" w:type="dxa"/>
              </w:tblCellMar>
              <w:tblLook w:val="04A0" w:firstRow="1" w:lastRow="0" w:firstColumn="1" w:lastColumn="0" w:noHBand="0" w:noVBand="1"/>
            </w:tblPr>
            <w:tblGrid>
              <w:gridCol w:w="8644"/>
            </w:tblGrid>
            <w:tr w:rsidR="00785B6D" w:rsidRPr="008D7447" w14:paraId="61477511" w14:textId="77777777" w:rsidTr="008D74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5C62CF" w14:textId="77777777" w:rsidR="00785B6D" w:rsidRPr="008D7447" w:rsidRDefault="00B21460">
                  <w:pPr>
                    <w:rPr>
                      <w:sz w:val="16"/>
                    </w:rPr>
                  </w:pPr>
                  <w:r w:rsidRPr="008D7447">
                    <w:rPr>
                      <w:rStyle w:val="bold"/>
                      <w:sz w:val="16"/>
                    </w:rPr>
                    <w:t xml:space="preserve">Note </w:t>
                  </w:r>
                  <w:r w:rsidRPr="008D7447">
                    <w:rPr>
                      <w:sz w:val="16"/>
                    </w:rPr>
                    <w:t>By choosing the</w:t>
                  </w:r>
                  <w:r w:rsidRPr="008D7447">
                    <w:rPr>
                      <w:rStyle w:val="screenelement"/>
                      <w:sz w:val="16"/>
                    </w:rPr>
                    <w:t xml:space="preserve"> More Links</w:t>
                  </w:r>
                  <w:r w:rsidRPr="008D7447">
                    <w:rPr>
                      <w:sz w:val="16"/>
                    </w:rPr>
                    <w:t xml:space="preserve">, you can customize the </w:t>
                  </w:r>
                  <w:r w:rsidRPr="008D7447">
                    <w:rPr>
                      <w:rStyle w:val="screenelement"/>
                      <w:sz w:val="16"/>
                    </w:rPr>
                    <w:t>Link List</w:t>
                  </w:r>
                  <w:r w:rsidRPr="008D7447">
                    <w:rPr>
                      <w:sz w:val="16"/>
                    </w:rPr>
                    <w:t xml:space="preserve"> to add or remove activities that display in the dialog box.</w:t>
                  </w:r>
                </w:p>
              </w:tc>
            </w:tr>
          </w:tbl>
          <w:p w14:paraId="0D62ED2A" w14:textId="77777777" w:rsidR="00B21460" w:rsidRPr="008D7447" w:rsidRDefault="00B21460">
            <w:pPr>
              <w:rPr>
                <w:sz w:val="16"/>
              </w:rPr>
            </w:pPr>
          </w:p>
        </w:tc>
        <w:tc>
          <w:tcPr>
            <w:tcW w:w="0" w:type="auto"/>
          </w:tcPr>
          <w:p w14:paraId="27310B86" w14:textId="77777777" w:rsidR="00785B6D" w:rsidRPr="008D7447" w:rsidRDefault="00B21460">
            <w:pPr>
              <w:rPr>
                <w:sz w:val="16"/>
              </w:rPr>
            </w:pPr>
            <w:r w:rsidRPr="008D7447">
              <w:rPr>
                <w:sz w:val="16"/>
              </w:rPr>
              <w:t>Additional review or activities are completed.</w:t>
            </w:r>
          </w:p>
        </w:tc>
        <w:tc>
          <w:tcPr>
            <w:tcW w:w="0" w:type="auto"/>
          </w:tcPr>
          <w:p w14:paraId="1F93CE0D" w14:textId="77777777" w:rsidR="00B21460" w:rsidRPr="008D7447" w:rsidRDefault="00B21460">
            <w:pPr>
              <w:rPr>
                <w:sz w:val="16"/>
              </w:rPr>
            </w:pPr>
          </w:p>
        </w:tc>
      </w:tr>
    </w:tbl>
    <w:p w14:paraId="3B0A8139" w14:textId="77777777" w:rsidR="00785B6D" w:rsidRDefault="00785B6D"/>
    <w:p w14:paraId="1D0C320A" w14:textId="77777777" w:rsidR="00785B6D" w:rsidRDefault="00B21460">
      <w:pPr>
        <w:pStyle w:val="Heading2"/>
      </w:pPr>
      <w:bookmarkStart w:id="28" w:name="unique_12"/>
      <w:bookmarkStart w:id="29" w:name="_Toc232849878"/>
      <w:r>
        <w:t>Bad Debt Write-Off</w:t>
      </w:r>
      <w:bookmarkEnd w:id="28"/>
      <w:bookmarkEnd w:id="29"/>
    </w:p>
    <w:p w14:paraId="77E8644C" w14:textId="77777777" w:rsidR="00785B6D" w:rsidRDefault="00B21460">
      <w:pPr>
        <w:pStyle w:val="sectiontitle"/>
      </w:pPr>
      <w:r>
        <w:t>Test Administration</w:t>
      </w:r>
    </w:p>
    <w:p w14:paraId="295CC06E" w14:textId="77777777" w:rsidR="00785B6D" w:rsidRDefault="00B21460">
      <w:r>
        <w:t xml:space="preserve">Customer project: Fill in </w:t>
      </w:r>
      <w:r>
        <w:t>the project-specific parts.</w:t>
      </w:r>
    </w:p>
    <w:p w14:paraId="664F0982" w14:textId="77777777" w:rsidR="00785B6D" w:rsidRDefault="00785B6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5B6D" w:rsidRPr="008D7447" w14:paraId="27220F49" w14:textId="77777777" w:rsidTr="008D74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2CC05C" w14:textId="77777777" w:rsidR="00785B6D" w:rsidRPr="008D7447" w:rsidRDefault="00B21460">
            <w:pPr>
              <w:rPr>
                <w:sz w:val="12"/>
              </w:rPr>
            </w:pPr>
            <w:r w:rsidRPr="008D74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C2DC3" w14:textId="77777777" w:rsidR="00785B6D" w:rsidRPr="008D7447" w:rsidRDefault="00B21460">
            <w:pPr>
              <w:rPr>
                <w:sz w:val="12"/>
              </w:rPr>
            </w:pPr>
            <w:r w:rsidRPr="008D74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46F5B" w14:textId="77777777" w:rsidR="00785B6D" w:rsidRPr="008D7447" w:rsidRDefault="00B21460">
            <w:pPr>
              <w:rPr>
                <w:sz w:val="12"/>
              </w:rPr>
            </w:pPr>
            <w:r w:rsidRPr="008D74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0A90D" w14:textId="77777777" w:rsidR="00B21460" w:rsidRPr="008D7447" w:rsidRDefault="00B21460">
            <w:pPr>
              <w:rPr>
                <w:sz w:val="12"/>
              </w:rPr>
            </w:pPr>
          </w:p>
        </w:tc>
      </w:tr>
      <w:tr w:rsidR="00785B6D" w:rsidRPr="008D7447" w14:paraId="5A65D0AD" w14:textId="77777777" w:rsidTr="008D74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11E26" w14:textId="77777777" w:rsidR="00785B6D" w:rsidRPr="008D7447" w:rsidRDefault="00B21460">
            <w:pPr>
              <w:rPr>
                <w:sz w:val="12"/>
              </w:rPr>
            </w:pPr>
            <w:r w:rsidRPr="008D74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DE89F6" w14:textId="77777777" w:rsidR="00B21460" w:rsidRPr="008D7447" w:rsidRDefault="00B214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5F5E9C" w14:textId="77777777" w:rsidR="00785B6D" w:rsidRPr="008D7447" w:rsidRDefault="00B21460">
            <w:pPr>
              <w:rPr>
                <w:sz w:val="12"/>
              </w:rPr>
            </w:pPr>
            <w:r w:rsidRPr="008D74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BD6202" w14:textId="77777777" w:rsidR="00B21460" w:rsidRPr="008D7447" w:rsidRDefault="00B21460">
            <w:pPr>
              <w:rPr>
                <w:sz w:val="12"/>
              </w:rPr>
            </w:pPr>
          </w:p>
        </w:tc>
      </w:tr>
      <w:tr w:rsidR="00785B6D" w:rsidRPr="008D7447" w14:paraId="55AB96DD" w14:textId="77777777" w:rsidTr="008D74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350B2" w14:textId="77777777" w:rsidR="00785B6D" w:rsidRPr="008D7447" w:rsidRDefault="00B21460">
            <w:pPr>
              <w:rPr>
                <w:sz w:val="12"/>
              </w:rPr>
            </w:pPr>
            <w:r w:rsidRPr="008D74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B79F5" w14:textId="77777777" w:rsidR="00B21460" w:rsidRPr="008D7447" w:rsidRDefault="00B214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275CF" w14:textId="77777777" w:rsidR="00785B6D" w:rsidRPr="008D7447" w:rsidRDefault="00B21460">
            <w:pPr>
              <w:rPr>
                <w:sz w:val="12"/>
              </w:rPr>
            </w:pPr>
            <w:r w:rsidRPr="008D74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2E5CD0" w14:textId="77777777" w:rsidR="00785B6D" w:rsidRPr="008D7447" w:rsidRDefault="00B21460">
            <w:pPr>
              <w:rPr>
                <w:sz w:val="12"/>
              </w:rPr>
            </w:pPr>
            <w:r w:rsidRPr="008D7447">
              <w:rPr>
                <w:rStyle w:val="userinput"/>
                <w:sz w:val="12"/>
              </w:rPr>
              <w:t>&lt;State the Service Provider, Customer or Joint Service Provider and Customer&gt;</w:t>
            </w:r>
          </w:p>
        </w:tc>
      </w:tr>
    </w:tbl>
    <w:p w14:paraId="32C78D6E" w14:textId="77777777" w:rsidR="00785B6D" w:rsidRDefault="00B21460">
      <w:pPr>
        <w:pStyle w:val="sectiontitle"/>
      </w:pPr>
      <w:r>
        <w:t>Purpose</w:t>
      </w:r>
    </w:p>
    <w:p w14:paraId="5D96FB99" w14:textId="77777777" w:rsidR="008D7447" w:rsidRDefault="00B21460">
      <w:r>
        <w:t>Bad debt is a loss that a company incurs when credit that has been extended to customers becomes worthless, either because the debtor is bankrupt, has financial problems, or because it cannot be collected. It is expensed on the income statement. Recognizing bad debt leads to an offsetting reduction to accounts receivable on the balance sheet – though businesses retain the right to collect funds should the circumstances change.</w:t>
      </w:r>
    </w:p>
    <w:p w14:paraId="0670F94A" w14:textId="2BAE6CF7" w:rsidR="00785B6D" w:rsidRDefault="00B21460">
      <w:r>
        <w:t>In this activity, you select customer invoices that are unrecoverable and post financial entries.</w:t>
      </w:r>
    </w:p>
    <w:p w14:paraId="37184295" w14:textId="77777777" w:rsidR="00785B6D" w:rsidRDefault="00B21460">
      <w:pPr>
        <w:pStyle w:val="sectiontitle"/>
      </w:pPr>
      <w:r>
        <w:t>Prerequisites</w:t>
      </w:r>
    </w:p>
    <w:p w14:paraId="7F40F63D" w14:textId="77777777" w:rsidR="008D7447" w:rsidRDefault="00B21460">
      <w:r>
        <w:t>Invoices are created but are not recoverable.</w:t>
      </w:r>
    </w:p>
    <w:p w14:paraId="71CBD11D" w14:textId="043EFB72" w:rsidR="00785B6D" w:rsidRDefault="00B21460">
      <w:r>
        <w:lastRenderedPageBreak/>
        <w:t>You must have customers in financial trouble with debit balances that have to be zeroed out on the balance sheet.</w:t>
      </w:r>
    </w:p>
    <w:p w14:paraId="332239AD" w14:textId="77777777" w:rsidR="00785B6D" w:rsidRDefault="00B21460">
      <w:pPr>
        <w:pStyle w:val="sectiontitle"/>
      </w:pPr>
      <w:r>
        <w:t>Procedure</w:t>
      </w:r>
    </w:p>
    <w:tbl>
      <w:tblPr>
        <w:tblStyle w:val="SAPStandardTable"/>
        <w:tblW w:w="5000" w:type="pct"/>
        <w:tblInd w:w="3" w:type="dxa"/>
        <w:tblLook w:val="0620" w:firstRow="1" w:lastRow="0" w:firstColumn="0" w:lastColumn="0" w:noHBand="1" w:noVBand="1"/>
      </w:tblPr>
      <w:tblGrid>
        <w:gridCol w:w="574"/>
        <w:gridCol w:w="990"/>
        <w:gridCol w:w="8464"/>
        <w:gridCol w:w="3393"/>
        <w:gridCol w:w="883"/>
      </w:tblGrid>
      <w:tr w:rsidR="00785B6D" w:rsidRPr="008D7447" w14:paraId="02C614A7" w14:textId="77777777" w:rsidTr="008D7447">
        <w:trPr>
          <w:cnfStyle w:val="100000000000" w:firstRow="1" w:lastRow="0" w:firstColumn="0" w:lastColumn="0" w:oddVBand="0" w:evenVBand="0" w:oddHBand="0" w:evenHBand="0" w:firstRowFirstColumn="0" w:firstRowLastColumn="0" w:lastRowFirstColumn="0" w:lastRowLastColumn="0"/>
        </w:trPr>
        <w:tc>
          <w:tcPr>
            <w:tcW w:w="0" w:type="auto"/>
          </w:tcPr>
          <w:p w14:paraId="430B6A4E" w14:textId="77777777" w:rsidR="00785B6D" w:rsidRPr="008D7447" w:rsidRDefault="00B21460">
            <w:pPr>
              <w:pStyle w:val="boldparagraph"/>
              <w:rPr>
                <w:sz w:val="16"/>
              </w:rPr>
            </w:pPr>
            <w:r w:rsidRPr="008D7447">
              <w:rPr>
                <w:rStyle w:val="bold"/>
                <w:sz w:val="16"/>
              </w:rPr>
              <w:t>Test Step #</w:t>
            </w:r>
          </w:p>
        </w:tc>
        <w:tc>
          <w:tcPr>
            <w:tcW w:w="0" w:type="auto"/>
          </w:tcPr>
          <w:p w14:paraId="27F9FE9D" w14:textId="77777777" w:rsidR="00785B6D" w:rsidRPr="008D7447" w:rsidRDefault="00B21460">
            <w:pPr>
              <w:pStyle w:val="boldparagraph"/>
              <w:rPr>
                <w:sz w:val="16"/>
              </w:rPr>
            </w:pPr>
            <w:r w:rsidRPr="008D7447">
              <w:rPr>
                <w:rStyle w:val="bold"/>
                <w:sz w:val="16"/>
              </w:rPr>
              <w:t>Test Step Name</w:t>
            </w:r>
          </w:p>
        </w:tc>
        <w:tc>
          <w:tcPr>
            <w:tcW w:w="0" w:type="auto"/>
          </w:tcPr>
          <w:p w14:paraId="3CA9A36E" w14:textId="77777777" w:rsidR="00785B6D" w:rsidRPr="008D7447" w:rsidRDefault="00B21460">
            <w:pPr>
              <w:pStyle w:val="boldparagraph"/>
              <w:rPr>
                <w:sz w:val="16"/>
              </w:rPr>
            </w:pPr>
            <w:r w:rsidRPr="008D7447">
              <w:rPr>
                <w:rStyle w:val="bold"/>
                <w:sz w:val="16"/>
              </w:rPr>
              <w:t>Instruction</w:t>
            </w:r>
          </w:p>
        </w:tc>
        <w:tc>
          <w:tcPr>
            <w:tcW w:w="0" w:type="auto"/>
          </w:tcPr>
          <w:p w14:paraId="52EF76FF" w14:textId="77777777" w:rsidR="00785B6D" w:rsidRPr="008D7447" w:rsidRDefault="00B21460">
            <w:pPr>
              <w:pStyle w:val="boldparagraph"/>
              <w:rPr>
                <w:sz w:val="16"/>
              </w:rPr>
            </w:pPr>
            <w:r w:rsidRPr="008D7447">
              <w:rPr>
                <w:rStyle w:val="bold"/>
                <w:sz w:val="16"/>
              </w:rPr>
              <w:t>Expected Result</w:t>
            </w:r>
          </w:p>
        </w:tc>
        <w:tc>
          <w:tcPr>
            <w:tcW w:w="0" w:type="auto"/>
          </w:tcPr>
          <w:p w14:paraId="47B4EBC7" w14:textId="77777777" w:rsidR="00785B6D" w:rsidRPr="008D7447" w:rsidRDefault="00B21460">
            <w:pPr>
              <w:pStyle w:val="boldparagraph"/>
              <w:rPr>
                <w:sz w:val="16"/>
              </w:rPr>
            </w:pPr>
            <w:r w:rsidRPr="008D7447">
              <w:rPr>
                <w:rStyle w:val="bold"/>
                <w:sz w:val="16"/>
              </w:rPr>
              <w:t>Pass / Fail / Comment</w:t>
            </w:r>
          </w:p>
        </w:tc>
      </w:tr>
      <w:tr w:rsidR="00785B6D" w:rsidRPr="008D7447" w14:paraId="44EB4EB2" w14:textId="77777777" w:rsidTr="008D7447">
        <w:tc>
          <w:tcPr>
            <w:tcW w:w="0" w:type="auto"/>
          </w:tcPr>
          <w:p w14:paraId="0412F89A" w14:textId="77777777" w:rsidR="00785B6D" w:rsidRPr="008D7447" w:rsidRDefault="00B21460">
            <w:pPr>
              <w:rPr>
                <w:sz w:val="16"/>
              </w:rPr>
            </w:pPr>
            <w:r w:rsidRPr="008D7447">
              <w:rPr>
                <w:sz w:val="16"/>
              </w:rPr>
              <w:t>1</w:t>
            </w:r>
          </w:p>
        </w:tc>
        <w:tc>
          <w:tcPr>
            <w:tcW w:w="0" w:type="auto"/>
          </w:tcPr>
          <w:p w14:paraId="66D7ECAF" w14:textId="77777777" w:rsidR="00785B6D" w:rsidRPr="008D7447" w:rsidRDefault="00B21460">
            <w:pPr>
              <w:rPr>
                <w:sz w:val="16"/>
              </w:rPr>
            </w:pPr>
            <w:r w:rsidRPr="008D7447">
              <w:rPr>
                <w:rStyle w:val="bold"/>
                <w:sz w:val="16"/>
              </w:rPr>
              <w:t>Log On</w:t>
            </w:r>
          </w:p>
        </w:tc>
        <w:tc>
          <w:tcPr>
            <w:tcW w:w="0" w:type="auto"/>
          </w:tcPr>
          <w:p w14:paraId="049FE403" w14:textId="77777777" w:rsidR="00785B6D" w:rsidRPr="008D7447" w:rsidRDefault="00B21460">
            <w:pPr>
              <w:rPr>
                <w:sz w:val="16"/>
              </w:rPr>
            </w:pPr>
            <w:r w:rsidRPr="008D7447">
              <w:rPr>
                <w:sz w:val="16"/>
              </w:rPr>
              <w:t>Log on to the SAP Fiori launchpad as a Accounts Receivable Accountant.</w:t>
            </w:r>
          </w:p>
        </w:tc>
        <w:tc>
          <w:tcPr>
            <w:tcW w:w="0" w:type="auto"/>
          </w:tcPr>
          <w:p w14:paraId="04FB079B" w14:textId="77777777" w:rsidR="00785B6D" w:rsidRPr="008D7447" w:rsidRDefault="00785B6D">
            <w:pPr>
              <w:rPr>
                <w:sz w:val="16"/>
              </w:rPr>
            </w:pPr>
          </w:p>
        </w:tc>
        <w:tc>
          <w:tcPr>
            <w:tcW w:w="0" w:type="auto"/>
          </w:tcPr>
          <w:p w14:paraId="2D5F87D9" w14:textId="77777777" w:rsidR="00B21460" w:rsidRPr="008D7447" w:rsidRDefault="00B21460">
            <w:pPr>
              <w:rPr>
                <w:sz w:val="16"/>
              </w:rPr>
            </w:pPr>
          </w:p>
        </w:tc>
      </w:tr>
      <w:tr w:rsidR="00785B6D" w:rsidRPr="008D7447" w14:paraId="0DD9E297" w14:textId="77777777" w:rsidTr="008D7447">
        <w:tc>
          <w:tcPr>
            <w:tcW w:w="0" w:type="auto"/>
          </w:tcPr>
          <w:p w14:paraId="1236EBB7" w14:textId="77777777" w:rsidR="00785B6D" w:rsidRPr="008D7447" w:rsidRDefault="00B21460">
            <w:pPr>
              <w:rPr>
                <w:sz w:val="16"/>
              </w:rPr>
            </w:pPr>
            <w:r w:rsidRPr="008D7447">
              <w:rPr>
                <w:sz w:val="16"/>
              </w:rPr>
              <w:t>2</w:t>
            </w:r>
          </w:p>
        </w:tc>
        <w:tc>
          <w:tcPr>
            <w:tcW w:w="0" w:type="auto"/>
          </w:tcPr>
          <w:p w14:paraId="5FFD9848" w14:textId="77777777" w:rsidR="00785B6D" w:rsidRPr="008D7447" w:rsidRDefault="00B21460">
            <w:pPr>
              <w:rPr>
                <w:sz w:val="16"/>
              </w:rPr>
            </w:pPr>
            <w:r w:rsidRPr="008D7447">
              <w:rPr>
                <w:rStyle w:val="bold"/>
                <w:sz w:val="16"/>
              </w:rPr>
              <w:t>Access the SAP Fiori App</w:t>
            </w:r>
          </w:p>
        </w:tc>
        <w:tc>
          <w:tcPr>
            <w:tcW w:w="0" w:type="auto"/>
          </w:tcPr>
          <w:p w14:paraId="1EC7E2F7" w14:textId="77777777" w:rsidR="00785B6D" w:rsidRPr="008D7447" w:rsidRDefault="00B21460">
            <w:pPr>
              <w:rPr>
                <w:sz w:val="16"/>
              </w:rPr>
            </w:pPr>
            <w:r w:rsidRPr="008D7447">
              <w:rPr>
                <w:sz w:val="16"/>
              </w:rPr>
              <w:t xml:space="preserve">Open </w:t>
            </w:r>
            <w:r w:rsidRPr="008D7447">
              <w:rPr>
                <w:rStyle w:val="screenelement"/>
                <w:sz w:val="16"/>
              </w:rPr>
              <w:t>Clear Incoming Payments</w:t>
            </w:r>
            <w:r w:rsidRPr="008D7447">
              <w:rPr>
                <w:sz w:val="16"/>
              </w:rPr>
              <w:t xml:space="preserve"> - </w:t>
            </w:r>
            <w:r w:rsidRPr="008D7447">
              <w:rPr>
                <w:rStyle w:val="screenelement"/>
                <w:sz w:val="16"/>
              </w:rPr>
              <w:t>Manual Clearing</w:t>
            </w:r>
            <w:r w:rsidRPr="008D7447">
              <w:rPr>
                <w:sz w:val="16"/>
              </w:rPr>
              <w:t xml:space="preserve"> </w:t>
            </w:r>
            <w:r w:rsidRPr="008D7447">
              <w:rPr>
                <w:rStyle w:val="CourierNew"/>
                <w:sz w:val="16"/>
              </w:rPr>
              <w:t>(F0773)</w:t>
            </w:r>
            <w:r w:rsidRPr="008D7447">
              <w:rPr>
                <w:sz w:val="16"/>
              </w:rPr>
              <w:t>.</w:t>
            </w:r>
          </w:p>
        </w:tc>
        <w:tc>
          <w:tcPr>
            <w:tcW w:w="0" w:type="auto"/>
          </w:tcPr>
          <w:p w14:paraId="755AEB47" w14:textId="77777777" w:rsidR="00B21460" w:rsidRPr="008D7447" w:rsidRDefault="00B21460">
            <w:pPr>
              <w:rPr>
                <w:sz w:val="16"/>
              </w:rPr>
            </w:pPr>
          </w:p>
        </w:tc>
        <w:tc>
          <w:tcPr>
            <w:tcW w:w="0" w:type="auto"/>
          </w:tcPr>
          <w:p w14:paraId="3C0102EC" w14:textId="77777777" w:rsidR="00B21460" w:rsidRPr="008D7447" w:rsidRDefault="00B21460">
            <w:pPr>
              <w:rPr>
                <w:sz w:val="16"/>
              </w:rPr>
            </w:pPr>
          </w:p>
        </w:tc>
      </w:tr>
      <w:tr w:rsidR="00785B6D" w:rsidRPr="008D7447" w14:paraId="499092D3" w14:textId="77777777" w:rsidTr="008D7447">
        <w:tc>
          <w:tcPr>
            <w:tcW w:w="0" w:type="auto"/>
          </w:tcPr>
          <w:p w14:paraId="7AD67FF0" w14:textId="77777777" w:rsidR="00785B6D" w:rsidRPr="008D7447" w:rsidRDefault="00B21460">
            <w:pPr>
              <w:rPr>
                <w:sz w:val="16"/>
              </w:rPr>
            </w:pPr>
            <w:r w:rsidRPr="008D7447">
              <w:rPr>
                <w:sz w:val="16"/>
              </w:rPr>
              <w:t>3</w:t>
            </w:r>
          </w:p>
        </w:tc>
        <w:tc>
          <w:tcPr>
            <w:tcW w:w="0" w:type="auto"/>
          </w:tcPr>
          <w:p w14:paraId="11F7062A" w14:textId="77777777" w:rsidR="00785B6D" w:rsidRPr="008D7447" w:rsidRDefault="00B21460">
            <w:pPr>
              <w:rPr>
                <w:sz w:val="16"/>
              </w:rPr>
            </w:pPr>
            <w:r w:rsidRPr="008D7447">
              <w:rPr>
                <w:rStyle w:val="bold"/>
                <w:sz w:val="16"/>
              </w:rPr>
              <w:t>Selection Criteria</w:t>
            </w:r>
          </w:p>
        </w:tc>
        <w:tc>
          <w:tcPr>
            <w:tcW w:w="0" w:type="auto"/>
          </w:tcPr>
          <w:p w14:paraId="23E9694C" w14:textId="77777777" w:rsidR="008D7447" w:rsidRPr="008D7447" w:rsidRDefault="00B21460">
            <w:pPr>
              <w:rPr>
                <w:sz w:val="16"/>
              </w:rPr>
            </w:pPr>
            <w:r w:rsidRPr="008D7447">
              <w:rPr>
                <w:sz w:val="16"/>
              </w:rPr>
              <w:t xml:space="preserve">Make the following entries and choose </w:t>
            </w:r>
            <w:r w:rsidRPr="008D7447">
              <w:rPr>
                <w:rStyle w:val="screenelement"/>
                <w:sz w:val="16"/>
              </w:rPr>
              <w:t>Go</w:t>
            </w:r>
            <w:r w:rsidRPr="008D7447">
              <w:rPr>
                <w:sz w:val="16"/>
              </w:rPr>
              <w:t>:</w:t>
            </w:r>
          </w:p>
          <w:p w14:paraId="64CBC997" w14:textId="77777777" w:rsidR="008D7447" w:rsidRPr="008D7447" w:rsidRDefault="00B21460">
            <w:pPr>
              <w:rPr>
                <w:sz w:val="16"/>
              </w:rPr>
            </w:pPr>
            <w:r w:rsidRPr="008D7447">
              <w:rPr>
                <w:rStyle w:val="screenelement"/>
                <w:sz w:val="16"/>
              </w:rPr>
              <w:t>Company Code</w:t>
            </w:r>
            <w:r w:rsidRPr="008D7447">
              <w:rPr>
                <w:sz w:val="16"/>
              </w:rPr>
              <w:t xml:space="preserve">: </w:t>
            </w:r>
            <w:r w:rsidRPr="008D7447">
              <w:rPr>
                <w:rStyle w:val="userinput"/>
                <w:sz w:val="16"/>
              </w:rPr>
              <w:t>3310</w:t>
            </w:r>
          </w:p>
          <w:p w14:paraId="753F1A36" w14:textId="4C794EAB" w:rsidR="00785B6D" w:rsidRPr="008D7447" w:rsidRDefault="00B21460">
            <w:pPr>
              <w:rPr>
                <w:sz w:val="16"/>
              </w:rPr>
            </w:pPr>
            <w:r w:rsidRPr="008D7447">
              <w:rPr>
                <w:rStyle w:val="screenelement"/>
                <w:sz w:val="16"/>
              </w:rPr>
              <w:t>Posted By</w:t>
            </w:r>
            <w:r w:rsidRPr="008D7447">
              <w:rPr>
                <w:sz w:val="16"/>
              </w:rPr>
              <w:t xml:space="preserve">: </w:t>
            </w:r>
            <w:r w:rsidRPr="008D7447">
              <w:rPr>
                <w:rStyle w:val="userinput"/>
                <w:sz w:val="16"/>
              </w:rPr>
              <w:t>&lt;date&gt;</w:t>
            </w:r>
          </w:p>
          <w:p w14:paraId="10DD7538" w14:textId="77777777" w:rsidR="00785B6D" w:rsidRPr="008D7447" w:rsidRDefault="00785B6D">
            <w:pPr>
              <w:rPr>
                <w:sz w:val="16"/>
              </w:rPr>
            </w:pPr>
          </w:p>
          <w:tbl>
            <w:tblPr>
              <w:tblW w:w="4975" w:type="pct"/>
              <w:tblCellMar>
                <w:left w:w="10" w:type="dxa"/>
                <w:right w:w="10" w:type="dxa"/>
              </w:tblCellMar>
              <w:tblLook w:val="04A0" w:firstRow="1" w:lastRow="0" w:firstColumn="1" w:lastColumn="0" w:noHBand="0" w:noVBand="1"/>
            </w:tblPr>
            <w:tblGrid>
              <w:gridCol w:w="8260"/>
            </w:tblGrid>
            <w:tr w:rsidR="00785B6D" w:rsidRPr="008D7447" w14:paraId="1A900CD4" w14:textId="77777777" w:rsidTr="008D74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E69287" w14:textId="77777777" w:rsidR="00785B6D" w:rsidRPr="008D7447" w:rsidRDefault="00B21460">
                  <w:pPr>
                    <w:rPr>
                      <w:sz w:val="16"/>
                    </w:rPr>
                  </w:pPr>
                  <w:r w:rsidRPr="008D7447">
                    <w:rPr>
                      <w:rStyle w:val="bold"/>
                      <w:sz w:val="16"/>
                    </w:rPr>
                    <w:t xml:space="preserve">Note </w:t>
                  </w:r>
                  <w:r w:rsidRPr="008D7447">
                    <w:rPr>
                      <w:sz w:val="16"/>
                    </w:rPr>
                    <w:t>The default posting/journal entry date is taken from the original document. If the fiscal period of the original posting date is closed, the current date is displayed by default. This behavior is intentional, and is aligned with the principle of posting the document in time with the business related event.</w:t>
                  </w:r>
                </w:p>
              </w:tc>
            </w:tr>
          </w:tbl>
          <w:p w14:paraId="2348D4F1" w14:textId="77777777" w:rsidR="00785B6D" w:rsidRPr="008D7447" w:rsidRDefault="00785B6D">
            <w:pPr>
              <w:rPr>
                <w:sz w:val="16"/>
              </w:rPr>
            </w:pPr>
          </w:p>
          <w:p w14:paraId="3C1DF6AB" w14:textId="77777777" w:rsidR="00785B6D" w:rsidRPr="008D7447" w:rsidRDefault="00B21460">
            <w:pPr>
              <w:rPr>
                <w:sz w:val="16"/>
              </w:rPr>
            </w:pPr>
            <w:r w:rsidRPr="008D7447">
              <w:rPr>
                <w:rStyle w:val="screenelement"/>
                <w:sz w:val="16"/>
              </w:rPr>
              <w:t>Line Item Type</w:t>
            </w:r>
            <w:r w:rsidRPr="008D7447">
              <w:rPr>
                <w:sz w:val="16"/>
              </w:rPr>
              <w:t xml:space="preserve">: </w:t>
            </w:r>
            <w:r w:rsidRPr="008D7447">
              <w:rPr>
                <w:rStyle w:val="userinput"/>
                <w:sz w:val="16"/>
              </w:rPr>
              <w:t xml:space="preserve">Normal </w:t>
            </w:r>
            <w:r w:rsidRPr="008D7447">
              <w:rPr>
                <w:rStyle w:val="userinput"/>
                <w:sz w:val="16"/>
              </w:rPr>
              <w:t>Open Items</w:t>
            </w:r>
          </w:p>
          <w:p w14:paraId="648CE525" w14:textId="77777777" w:rsidR="00785B6D" w:rsidRPr="008D7447" w:rsidRDefault="00785B6D">
            <w:pPr>
              <w:rPr>
                <w:sz w:val="16"/>
              </w:rPr>
            </w:pPr>
          </w:p>
          <w:tbl>
            <w:tblPr>
              <w:tblW w:w="4975" w:type="pct"/>
              <w:tblCellMar>
                <w:left w:w="10" w:type="dxa"/>
                <w:right w:w="10" w:type="dxa"/>
              </w:tblCellMar>
              <w:tblLook w:val="04A0" w:firstRow="1" w:lastRow="0" w:firstColumn="1" w:lastColumn="0" w:noHBand="0" w:noVBand="1"/>
            </w:tblPr>
            <w:tblGrid>
              <w:gridCol w:w="8260"/>
            </w:tblGrid>
            <w:tr w:rsidR="00785B6D" w:rsidRPr="008D7447" w14:paraId="02CD87C8" w14:textId="77777777" w:rsidTr="008D74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3FB348" w14:textId="77777777" w:rsidR="00785B6D" w:rsidRPr="008D7447" w:rsidRDefault="00B21460">
                  <w:pPr>
                    <w:rPr>
                      <w:sz w:val="16"/>
                    </w:rPr>
                  </w:pPr>
                  <w:r w:rsidRPr="008D7447">
                    <w:rPr>
                      <w:rStyle w:val="bold"/>
                      <w:sz w:val="16"/>
                    </w:rPr>
                    <w:t xml:space="preserve">Note </w:t>
                  </w:r>
                  <w:r w:rsidRPr="008D7447">
                    <w:rPr>
                      <w:sz w:val="16"/>
                    </w:rPr>
                    <w:t xml:space="preserve">Deselect any other checkboxes in the </w:t>
                  </w:r>
                  <w:r w:rsidRPr="008D7447">
                    <w:rPr>
                      <w:rStyle w:val="screenelement"/>
                      <w:sz w:val="16"/>
                    </w:rPr>
                    <w:t>Line Item Type</w:t>
                  </w:r>
                  <w:r w:rsidRPr="008D7447">
                    <w:rPr>
                      <w:sz w:val="16"/>
                    </w:rPr>
                    <w:t xml:space="preserve"> dropdown. The </w:t>
                  </w:r>
                  <w:r w:rsidRPr="008D7447">
                    <w:rPr>
                      <w:rStyle w:val="screenelement"/>
                      <w:sz w:val="16"/>
                    </w:rPr>
                    <w:t>Normal Open Items</w:t>
                  </w:r>
                  <w:r w:rsidRPr="008D7447">
                    <w:rPr>
                      <w:sz w:val="16"/>
                    </w:rPr>
                    <w:t xml:space="preserve"> selection must be used to write off the receivable for a bad debt invoice.</w:t>
                  </w:r>
                </w:p>
              </w:tc>
            </w:tr>
          </w:tbl>
          <w:p w14:paraId="21DEC718" w14:textId="77777777" w:rsidR="00B21460" w:rsidRPr="008D7447" w:rsidRDefault="00B21460">
            <w:pPr>
              <w:rPr>
                <w:sz w:val="16"/>
              </w:rPr>
            </w:pPr>
          </w:p>
        </w:tc>
        <w:tc>
          <w:tcPr>
            <w:tcW w:w="0" w:type="auto"/>
          </w:tcPr>
          <w:p w14:paraId="7A88A97A" w14:textId="77777777" w:rsidR="00785B6D" w:rsidRPr="008D7447" w:rsidRDefault="00B21460">
            <w:pPr>
              <w:rPr>
                <w:sz w:val="16"/>
              </w:rPr>
            </w:pPr>
            <w:r w:rsidRPr="008D7447">
              <w:rPr>
                <w:sz w:val="16"/>
              </w:rPr>
              <w:t xml:space="preserve">The </w:t>
            </w:r>
            <w:r w:rsidRPr="008D7447">
              <w:rPr>
                <w:rStyle w:val="screenelement"/>
                <w:sz w:val="16"/>
              </w:rPr>
              <w:t>Standard</w:t>
            </w:r>
            <w:r w:rsidRPr="008D7447">
              <w:rPr>
                <w:sz w:val="16"/>
              </w:rPr>
              <w:t xml:space="preserve"> pane displays a list of matching items.</w:t>
            </w:r>
          </w:p>
        </w:tc>
        <w:tc>
          <w:tcPr>
            <w:tcW w:w="0" w:type="auto"/>
          </w:tcPr>
          <w:p w14:paraId="67DAA248" w14:textId="77777777" w:rsidR="00B21460" w:rsidRPr="008D7447" w:rsidRDefault="00B21460">
            <w:pPr>
              <w:rPr>
                <w:sz w:val="16"/>
              </w:rPr>
            </w:pPr>
          </w:p>
        </w:tc>
      </w:tr>
      <w:tr w:rsidR="00785B6D" w:rsidRPr="008D7447" w14:paraId="16C44D6A" w14:textId="77777777" w:rsidTr="008D7447">
        <w:tc>
          <w:tcPr>
            <w:tcW w:w="0" w:type="auto"/>
          </w:tcPr>
          <w:p w14:paraId="4A5D8D5B" w14:textId="77777777" w:rsidR="00785B6D" w:rsidRPr="008D7447" w:rsidRDefault="00B21460">
            <w:pPr>
              <w:rPr>
                <w:sz w:val="16"/>
              </w:rPr>
            </w:pPr>
            <w:r w:rsidRPr="008D7447">
              <w:rPr>
                <w:sz w:val="16"/>
              </w:rPr>
              <w:t>4</w:t>
            </w:r>
          </w:p>
        </w:tc>
        <w:tc>
          <w:tcPr>
            <w:tcW w:w="0" w:type="auto"/>
          </w:tcPr>
          <w:p w14:paraId="0204BAB2" w14:textId="77777777" w:rsidR="00785B6D" w:rsidRPr="008D7447" w:rsidRDefault="00B21460">
            <w:pPr>
              <w:rPr>
                <w:sz w:val="16"/>
              </w:rPr>
            </w:pPr>
            <w:r w:rsidRPr="008D7447">
              <w:rPr>
                <w:rStyle w:val="bold"/>
                <w:sz w:val="16"/>
              </w:rPr>
              <w:t>Details</w:t>
            </w:r>
          </w:p>
        </w:tc>
        <w:tc>
          <w:tcPr>
            <w:tcW w:w="0" w:type="auto"/>
          </w:tcPr>
          <w:p w14:paraId="0A7B01F4" w14:textId="77777777" w:rsidR="00785B6D" w:rsidRPr="008D7447" w:rsidRDefault="00B21460">
            <w:pPr>
              <w:rPr>
                <w:sz w:val="16"/>
              </w:rPr>
            </w:pPr>
            <w:r w:rsidRPr="008D7447">
              <w:rPr>
                <w:sz w:val="16"/>
              </w:rPr>
              <w:t xml:space="preserve">Toggle the </w:t>
            </w:r>
            <w:r w:rsidRPr="008D7447">
              <w:rPr>
                <w:rStyle w:val="screenelement"/>
                <w:sz w:val="16"/>
              </w:rPr>
              <w:t>Transfer Posting</w:t>
            </w:r>
            <w:r w:rsidRPr="008D7447">
              <w:rPr>
                <w:sz w:val="16"/>
              </w:rPr>
              <w:t xml:space="preserve"> to </w:t>
            </w:r>
            <w:r w:rsidRPr="008D7447">
              <w:rPr>
                <w:rStyle w:val="userinput"/>
                <w:sz w:val="16"/>
              </w:rPr>
              <w:t>ON</w:t>
            </w:r>
            <w:r w:rsidRPr="008D7447">
              <w:rPr>
                <w:sz w:val="16"/>
              </w:rPr>
              <w:t xml:space="preserve">, then choose </w:t>
            </w:r>
            <w:r w:rsidRPr="008D7447">
              <w:rPr>
                <w:rStyle w:val="screenelement"/>
                <w:sz w:val="16"/>
              </w:rPr>
              <w:t>Details (&gt;)</w:t>
            </w:r>
            <w:r w:rsidRPr="008D7447">
              <w:rPr>
                <w:sz w:val="16"/>
              </w:rPr>
              <w:t xml:space="preserve"> for one of the rows.</w:t>
            </w:r>
          </w:p>
        </w:tc>
        <w:tc>
          <w:tcPr>
            <w:tcW w:w="0" w:type="auto"/>
          </w:tcPr>
          <w:p w14:paraId="2C06A577" w14:textId="77777777" w:rsidR="00785B6D" w:rsidRPr="008D7447" w:rsidRDefault="00B21460">
            <w:pPr>
              <w:rPr>
                <w:sz w:val="16"/>
              </w:rPr>
            </w:pPr>
            <w:r w:rsidRPr="008D7447">
              <w:rPr>
                <w:sz w:val="16"/>
              </w:rPr>
              <w:t xml:space="preserve">The </w:t>
            </w:r>
            <w:r w:rsidRPr="008D7447">
              <w:rPr>
                <w:rStyle w:val="screenelement"/>
                <w:sz w:val="16"/>
              </w:rPr>
              <w:t>Open Item XXXXXXXXXX</w:t>
            </w:r>
            <w:r w:rsidRPr="008D7447">
              <w:rPr>
                <w:sz w:val="16"/>
              </w:rPr>
              <w:t xml:space="preserve"> view is displayed.</w:t>
            </w:r>
          </w:p>
        </w:tc>
        <w:tc>
          <w:tcPr>
            <w:tcW w:w="0" w:type="auto"/>
          </w:tcPr>
          <w:p w14:paraId="16069D11" w14:textId="77777777" w:rsidR="00B21460" w:rsidRPr="008D7447" w:rsidRDefault="00B21460">
            <w:pPr>
              <w:rPr>
                <w:sz w:val="16"/>
              </w:rPr>
            </w:pPr>
          </w:p>
        </w:tc>
      </w:tr>
      <w:tr w:rsidR="00785B6D" w:rsidRPr="008D7447" w14:paraId="0F45842A" w14:textId="77777777" w:rsidTr="008D7447">
        <w:tc>
          <w:tcPr>
            <w:tcW w:w="0" w:type="auto"/>
          </w:tcPr>
          <w:p w14:paraId="03DA8822" w14:textId="77777777" w:rsidR="00785B6D" w:rsidRPr="008D7447" w:rsidRDefault="00B21460">
            <w:pPr>
              <w:rPr>
                <w:sz w:val="16"/>
              </w:rPr>
            </w:pPr>
            <w:r w:rsidRPr="008D7447">
              <w:rPr>
                <w:sz w:val="16"/>
              </w:rPr>
              <w:t>5</w:t>
            </w:r>
          </w:p>
        </w:tc>
        <w:tc>
          <w:tcPr>
            <w:tcW w:w="0" w:type="auto"/>
          </w:tcPr>
          <w:p w14:paraId="71A5270D" w14:textId="77777777" w:rsidR="00785B6D" w:rsidRPr="008D7447" w:rsidRDefault="00B21460">
            <w:pPr>
              <w:rPr>
                <w:sz w:val="16"/>
              </w:rPr>
            </w:pPr>
            <w:r w:rsidRPr="008D7447">
              <w:rPr>
                <w:rStyle w:val="bold"/>
                <w:sz w:val="16"/>
              </w:rPr>
              <w:t>Enter Data</w:t>
            </w:r>
          </w:p>
        </w:tc>
        <w:tc>
          <w:tcPr>
            <w:tcW w:w="0" w:type="auto"/>
          </w:tcPr>
          <w:p w14:paraId="4B8C4A51" w14:textId="77777777" w:rsidR="008D7447" w:rsidRPr="008D7447" w:rsidRDefault="00B21460">
            <w:pPr>
              <w:rPr>
                <w:sz w:val="16"/>
              </w:rPr>
            </w:pPr>
            <w:r w:rsidRPr="008D7447">
              <w:rPr>
                <w:sz w:val="16"/>
              </w:rPr>
              <w:t>Make the following entries:</w:t>
            </w:r>
          </w:p>
          <w:p w14:paraId="544EE41A" w14:textId="79018D07" w:rsidR="00785B6D" w:rsidRPr="008D7447" w:rsidRDefault="00B21460">
            <w:pPr>
              <w:rPr>
                <w:sz w:val="16"/>
              </w:rPr>
            </w:pPr>
            <w:r w:rsidRPr="008D7447">
              <w:rPr>
                <w:rStyle w:val="screenelement"/>
                <w:sz w:val="16"/>
              </w:rPr>
              <w:t>Journal Entry</w:t>
            </w:r>
            <w:r w:rsidRPr="008D7447">
              <w:rPr>
                <w:sz w:val="16"/>
              </w:rPr>
              <w:t xml:space="preserve">: </w:t>
            </w:r>
            <w:r w:rsidRPr="008D7447">
              <w:rPr>
                <w:rStyle w:val="userinput"/>
                <w:sz w:val="16"/>
              </w:rPr>
              <w:t>DA</w:t>
            </w:r>
          </w:p>
          <w:p w14:paraId="7191AF4E" w14:textId="77777777" w:rsidR="00785B6D" w:rsidRPr="008D7447" w:rsidRDefault="00785B6D">
            <w:pPr>
              <w:rPr>
                <w:sz w:val="16"/>
              </w:rPr>
            </w:pPr>
          </w:p>
          <w:tbl>
            <w:tblPr>
              <w:tblW w:w="4975" w:type="pct"/>
              <w:tblCellMar>
                <w:left w:w="10" w:type="dxa"/>
                <w:right w:w="10" w:type="dxa"/>
              </w:tblCellMar>
              <w:tblLook w:val="04A0" w:firstRow="1" w:lastRow="0" w:firstColumn="1" w:lastColumn="0" w:noHBand="0" w:noVBand="1"/>
            </w:tblPr>
            <w:tblGrid>
              <w:gridCol w:w="8260"/>
            </w:tblGrid>
            <w:tr w:rsidR="00785B6D" w:rsidRPr="008D7447" w14:paraId="6633C94C" w14:textId="77777777" w:rsidTr="008D74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FF38D2" w14:textId="77777777" w:rsidR="00785B6D" w:rsidRPr="008D7447" w:rsidRDefault="00B21460">
                  <w:pPr>
                    <w:rPr>
                      <w:sz w:val="16"/>
                    </w:rPr>
                  </w:pPr>
                  <w:r w:rsidRPr="008D7447">
                    <w:rPr>
                      <w:rStyle w:val="bold"/>
                      <w:sz w:val="16"/>
                    </w:rPr>
                    <w:t xml:space="preserve">Note </w:t>
                  </w:r>
                  <w:r w:rsidRPr="008D7447">
                    <w:rPr>
                      <w:sz w:val="16"/>
                    </w:rPr>
                    <w:t xml:space="preserve">The </w:t>
                  </w:r>
                  <w:r w:rsidRPr="008D7447">
                    <w:rPr>
                      <w:rStyle w:val="screenelement"/>
                      <w:sz w:val="16"/>
                    </w:rPr>
                    <w:t>Transfer Posting</w:t>
                  </w:r>
                  <w:r w:rsidRPr="008D7447">
                    <w:rPr>
                      <w:sz w:val="16"/>
                    </w:rPr>
                    <w:t xml:space="preserve"> toggle must be set to on to process the bad debt write-off.</w:t>
                  </w:r>
                </w:p>
              </w:tc>
            </w:tr>
          </w:tbl>
          <w:p w14:paraId="6BBE4FEF" w14:textId="77777777" w:rsidR="00B21460" w:rsidRPr="008D7447" w:rsidRDefault="00B21460">
            <w:pPr>
              <w:rPr>
                <w:sz w:val="16"/>
              </w:rPr>
            </w:pPr>
          </w:p>
        </w:tc>
        <w:tc>
          <w:tcPr>
            <w:tcW w:w="0" w:type="auto"/>
          </w:tcPr>
          <w:p w14:paraId="7F0D702B" w14:textId="77777777" w:rsidR="00785B6D" w:rsidRPr="008D7447" w:rsidRDefault="00785B6D">
            <w:pPr>
              <w:rPr>
                <w:sz w:val="16"/>
              </w:rPr>
            </w:pPr>
          </w:p>
        </w:tc>
        <w:tc>
          <w:tcPr>
            <w:tcW w:w="0" w:type="auto"/>
          </w:tcPr>
          <w:p w14:paraId="419514A3" w14:textId="77777777" w:rsidR="00B21460" w:rsidRPr="008D7447" w:rsidRDefault="00B21460">
            <w:pPr>
              <w:rPr>
                <w:sz w:val="16"/>
              </w:rPr>
            </w:pPr>
          </w:p>
        </w:tc>
      </w:tr>
      <w:tr w:rsidR="00785B6D" w:rsidRPr="008D7447" w14:paraId="58B63E9B" w14:textId="77777777" w:rsidTr="008D7447">
        <w:tc>
          <w:tcPr>
            <w:tcW w:w="0" w:type="auto"/>
          </w:tcPr>
          <w:p w14:paraId="78EBF5A7" w14:textId="77777777" w:rsidR="00785B6D" w:rsidRPr="008D7447" w:rsidRDefault="00B21460">
            <w:pPr>
              <w:rPr>
                <w:sz w:val="16"/>
              </w:rPr>
            </w:pPr>
            <w:r w:rsidRPr="008D7447">
              <w:rPr>
                <w:sz w:val="16"/>
              </w:rPr>
              <w:t>6</w:t>
            </w:r>
          </w:p>
        </w:tc>
        <w:tc>
          <w:tcPr>
            <w:tcW w:w="0" w:type="auto"/>
          </w:tcPr>
          <w:p w14:paraId="0F3C02EE" w14:textId="77777777" w:rsidR="00785B6D" w:rsidRPr="008D7447" w:rsidRDefault="00B21460">
            <w:pPr>
              <w:rPr>
                <w:sz w:val="16"/>
              </w:rPr>
            </w:pPr>
            <w:r w:rsidRPr="008D7447">
              <w:rPr>
                <w:rStyle w:val="bold"/>
                <w:sz w:val="16"/>
              </w:rPr>
              <w:t>Post to G/L Account</w:t>
            </w:r>
          </w:p>
        </w:tc>
        <w:tc>
          <w:tcPr>
            <w:tcW w:w="0" w:type="auto"/>
          </w:tcPr>
          <w:p w14:paraId="0C49104C" w14:textId="77777777" w:rsidR="00785B6D" w:rsidRPr="008D7447" w:rsidRDefault="00B21460">
            <w:pPr>
              <w:rPr>
                <w:sz w:val="16"/>
              </w:rPr>
            </w:pPr>
            <w:r w:rsidRPr="008D7447">
              <w:rPr>
                <w:sz w:val="16"/>
              </w:rPr>
              <w:t xml:space="preserve">Choose the </w:t>
            </w:r>
            <w:r w:rsidRPr="008D7447">
              <w:rPr>
                <w:rStyle w:val="screenelement"/>
                <w:sz w:val="16"/>
              </w:rPr>
              <w:t>Post to G/L Account</w:t>
            </w:r>
            <w:r w:rsidRPr="008D7447">
              <w:rPr>
                <w:sz w:val="16"/>
              </w:rPr>
              <w:t xml:space="preserve"> tab.</w:t>
            </w:r>
          </w:p>
        </w:tc>
        <w:tc>
          <w:tcPr>
            <w:tcW w:w="0" w:type="auto"/>
          </w:tcPr>
          <w:p w14:paraId="6A02F10C" w14:textId="77777777" w:rsidR="00B21460" w:rsidRPr="008D7447" w:rsidRDefault="00B21460">
            <w:pPr>
              <w:rPr>
                <w:sz w:val="16"/>
              </w:rPr>
            </w:pPr>
          </w:p>
        </w:tc>
        <w:tc>
          <w:tcPr>
            <w:tcW w:w="0" w:type="auto"/>
          </w:tcPr>
          <w:p w14:paraId="0DE65778" w14:textId="77777777" w:rsidR="00B21460" w:rsidRPr="008D7447" w:rsidRDefault="00B21460">
            <w:pPr>
              <w:rPr>
                <w:sz w:val="16"/>
              </w:rPr>
            </w:pPr>
          </w:p>
        </w:tc>
      </w:tr>
      <w:tr w:rsidR="00785B6D" w:rsidRPr="008D7447" w14:paraId="13992D93" w14:textId="77777777" w:rsidTr="008D7447">
        <w:tc>
          <w:tcPr>
            <w:tcW w:w="0" w:type="auto"/>
          </w:tcPr>
          <w:p w14:paraId="628C99FF" w14:textId="77777777" w:rsidR="00785B6D" w:rsidRPr="008D7447" w:rsidRDefault="00B21460">
            <w:pPr>
              <w:rPr>
                <w:sz w:val="16"/>
              </w:rPr>
            </w:pPr>
            <w:r w:rsidRPr="008D7447">
              <w:rPr>
                <w:sz w:val="16"/>
              </w:rPr>
              <w:t>7</w:t>
            </w:r>
          </w:p>
        </w:tc>
        <w:tc>
          <w:tcPr>
            <w:tcW w:w="0" w:type="auto"/>
          </w:tcPr>
          <w:p w14:paraId="46FCB5BC" w14:textId="77777777" w:rsidR="00785B6D" w:rsidRPr="008D7447" w:rsidRDefault="00B21460">
            <w:pPr>
              <w:rPr>
                <w:sz w:val="16"/>
              </w:rPr>
            </w:pPr>
            <w:r w:rsidRPr="008D7447">
              <w:rPr>
                <w:rStyle w:val="bold"/>
                <w:sz w:val="16"/>
              </w:rPr>
              <w:t>Enter Data and Simulate</w:t>
            </w:r>
          </w:p>
        </w:tc>
        <w:tc>
          <w:tcPr>
            <w:tcW w:w="0" w:type="auto"/>
          </w:tcPr>
          <w:p w14:paraId="41BD8E2B" w14:textId="77777777" w:rsidR="008D7447" w:rsidRPr="008D7447" w:rsidRDefault="00B21460">
            <w:pPr>
              <w:rPr>
                <w:sz w:val="16"/>
              </w:rPr>
            </w:pPr>
            <w:r w:rsidRPr="008D7447">
              <w:rPr>
                <w:sz w:val="16"/>
              </w:rPr>
              <w:t xml:space="preserve">Make the following entries and choose </w:t>
            </w:r>
            <w:r w:rsidRPr="008D7447">
              <w:rPr>
                <w:rStyle w:val="screenelement"/>
                <w:sz w:val="16"/>
              </w:rPr>
              <w:t>Simulate</w:t>
            </w:r>
            <w:r w:rsidRPr="008D7447">
              <w:rPr>
                <w:sz w:val="16"/>
              </w:rPr>
              <w:t>:</w:t>
            </w:r>
          </w:p>
          <w:p w14:paraId="519C6A24" w14:textId="77777777" w:rsidR="008D7447" w:rsidRPr="008D7447" w:rsidRDefault="00B21460">
            <w:pPr>
              <w:rPr>
                <w:sz w:val="16"/>
              </w:rPr>
            </w:pPr>
            <w:r w:rsidRPr="008D7447">
              <w:rPr>
                <w:rStyle w:val="screenelement"/>
                <w:sz w:val="16"/>
              </w:rPr>
              <w:t>G/L Account</w:t>
            </w:r>
            <w:r w:rsidRPr="008D7447">
              <w:rPr>
                <w:sz w:val="16"/>
              </w:rPr>
              <w:t xml:space="preserve">: </w:t>
            </w:r>
            <w:r w:rsidRPr="008D7447">
              <w:rPr>
                <w:rStyle w:val="userinput"/>
                <w:sz w:val="16"/>
              </w:rPr>
              <w:t>&lt;account&gt;</w:t>
            </w:r>
            <w:r w:rsidRPr="008D7447">
              <w:rPr>
                <w:sz w:val="16"/>
              </w:rPr>
              <w:t xml:space="preserve">, for example, </w:t>
            </w:r>
            <w:r w:rsidRPr="008D7447">
              <w:rPr>
                <w:rStyle w:val="userinput"/>
                <w:sz w:val="16"/>
              </w:rPr>
              <w:t>62000000</w:t>
            </w:r>
          </w:p>
          <w:p w14:paraId="495DD152" w14:textId="77777777" w:rsidR="008D7447" w:rsidRPr="008D7447" w:rsidRDefault="00B21460">
            <w:pPr>
              <w:rPr>
                <w:sz w:val="16"/>
              </w:rPr>
            </w:pPr>
            <w:r w:rsidRPr="008D7447">
              <w:rPr>
                <w:rStyle w:val="screenelement"/>
                <w:sz w:val="16"/>
              </w:rPr>
              <w:t>Debit Amount</w:t>
            </w:r>
            <w:r w:rsidRPr="008D7447">
              <w:rPr>
                <w:sz w:val="16"/>
              </w:rPr>
              <w:t xml:space="preserve">: </w:t>
            </w:r>
            <w:r w:rsidRPr="008D7447">
              <w:rPr>
                <w:rStyle w:val="userinput"/>
                <w:sz w:val="16"/>
              </w:rPr>
              <w:t>&lt;debit amount&gt;</w:t>
            </w:r>
          </w:p>
          <w:p w14:paraId="7AAB4AF3" w14:textId="77777777" w:rsidR="008D7447" w:rsidRPr="008D7447" w:rsidRDefault="00B21460">
            <w:pPr>
              <w:rPr>
                <w:sz w:val="16"/>
              </w:rPr>
            </w:pPr>
            <w:r w:rsidRPr="008D7447">
              <w:rPr>
                <w:rStyle w:val="screenelement"/>
                <w:sz w:val="16"/>
              </w:rPr>
              <w:lastRenderedPageBreak/>
              <w:t>Tax Code</w:t>
            </w:r>
            <w:r w:rsidRPr="008D7447">
              <w:rPr>
                <w:sz w:val="16"/>
              </w:rPr>
              <w:t xml:space="preserve">: </w:t>
            </w:r>
            <w:r w:rsidRPr="008D7447">
              <w:rPr>
                <w:rStyle w:val="userinput"/>
                <w:sz w:val="16"/>
              </w:rPr>
              <w:t>&lt;relevant tax code&gt;</w:t>
            </w:r>
          </w:p>
          <w:p w14:paraId="4F9D0908" w14:textId="77777777" w:rsidR="008D7447" w:rsidRPr="008D7447" w:rsidRDefault="00B21460">
            <w:pPr>
              <w:rPr>
                <w:sz w:val="16"/>
              </w:rPr>
            </w:pPr>
            <w:r w:rsidRPr="008D7447">
              <w:rPr>
                <w:rStyle w:val="screenelement"/>
                <w:sz w:val="16"/>
              </w:rPr>
              <w:t>Account Assignment</w:t>
            </w:r>
            <w:r w:rsidRPr="008D7447">
              <w:rPr>
                <w:sz w:val="16"/>
              </w:rPr>
              <w:t xml:space="preserve"> area:</w:t>
            </w:r>
          </w:p>
          <w:p w14:paraId="66522DE2" w14:textId="186757B9" w:rsidR="00785B6D" w:rsidRPr="008D7447" w:rsidRDefault="00B21460">
            <w:pPr>
              <w:rPr>
                <w:sz w:val="16"/>
              </w:rPr>
            </w:pPr>
            <w:r w:rsidRPr="008D7447">
              <w:rPr>
                <w:rStyle w:val="screenelement"/>
                <w:sz w:val="16"/>
              </w:rPr>
              <w:t>Cost Center</w:t>
            </w:r>
            <w:r w:rsidRPr="008D7447">
              <w:rPr>
                <w:sz w:val="16"/>
              </w:rPr>
              <w:t xml:space="preserve">: </w:t>
            </w:r>
            <w:r w:rsidRPr="008D7447">
              <w:rPr>
                <w:rStyle w:val="userinput"/>
                <w:sz w:val="16"/>
              </w:rPr>
              <w:t>&lt;cost center&gt;</w:t>
            </w:r>
          </w:p>
        </w:tc>
        <w:tc>
          <w:tcPr>
            <w:tcW w:w="0" w:type="auto"/>
          </w:tcPr>
          <w:p w14:paraId="79B72804" w14:textId="77777777" w:rsidR="00785B6D" w:rsidRPr="008D7447" w:rsidRDefault="00B21460">
            <w:pPr>
              <w:rPr>
                <w:sz w:val="16"/>
              </w:rPr>
            </w:pPr>
            <w:r w:rsidRPr="008D7447">
              <w:rPr>
                <w:sz w:val="16"/>
              </w:rPr>
              <w:lastRenderedPageBreak/>
              <w:t>The system displays the simulated posting. The bad debt write-off is indicated with posting key 17 (clearing).</w:t>
            </w:r>
          </w:p>
        </w:tc>
        <w:tc>
          <w:tcPr>
            <w:tcW w:w="0" w:type="auto"/>
          </w:tcPr>
          <w:p w14:paraId="02871765" w14:textId="77777777" w:rsidR="00B21460" w:rsidRPr="008D7447" w:rsidRDefault="00B21460">
            <w:pPr>
              <w:rPr>
                <w:sz w:val="16"/>
              </w:rPr>
            </w:pPr>
          </w:p>
        </w:tc>
      </w:tr>
      <w:tr w:rsidR="00785B6D" w:rsidRPr="008D7447" w14:paraId="3C110450" w14:textId="77777777" w:rsidTr="008D7447">
        <w:tc>
          <w:tcPr>
            <w:tcW w:w="0" w:type="auto"/>
          </w:tcPr>
          <w:p w14:paraId="76761680" w14:textId="77777777" w:rsidR="00785B6D" w:rsidRPr="008D7447" w:rsidRDefault="00B21460">
            <w:pPr>
              <w:rPr>
                <w:sz w:val="16"/>
              </w:rPr>
            </w:pPr>
            <w:r w:rsidRPr="008D7447">
              <w:rPr>
                <w:sz w:val="16"/>
              </w:rPr>
              <w:t>8</w:t>
            </w:r>
          </w:p>
        </w:tc>
        <w:tc>
          <w:tcPr>
            <w:tcW w:w="0" w:type="auto"/>
          </w:tcPr>
          <w:p w14:paraId="2B4A22E3" w14:textId="77777777" w:rsidR="00785B6D" w:rsidRPr="008D7447" w:rsidRDefault="00B21460">
            <w:pPr>
              <w:rPr>
                <w:sz w:val="16"/>
              </w:rPr>
            </w:pPr>
            <w:r w:rsidRPr="008D7447">
              <w:rPr>
                <w:rStyle w:val="bold"/>
                <w:sz w:val="16"/>
              </w:rPr>
              <w:t>Post</w:t>
            </w:r>
          </w:p>
        </w:tc>
        <w:tc>
          <w:tcPr>
            <w:tcW w:w="0" w:type="auto"/>
          </w:tcPr>
          <w:p w14:paraId="56293801" w14:textId="77777777" w:rsidR="00785B6D" w:rsidRPr="008D7447" w:rsidRDefault="00B21460">
            <w:pPr>
              <w:rPr>
                <w:sz w:val="16"/>
              </w:rPr>
            </w:pPr>
            <w:r w:rsidRPr="008D7447">
              <w:rPr>
                <w:sz w:val="16"/>
              </w:rPr>
              <w:t xml:space="preserve">Once you review and confirm the journal entry, choose </w:t>
            </w:r>
            <w:r w:rsidRPr="008D7447">
              <w:rPr>
                <w:rStyle w:val="screenelement"/>
                <w:sz w:val="16"/>
              </w:rPr>
              <w:t>Post</w:t>
            </w:r>
            <w:r w:rsidRPr="008D7447">
              <w:rPr>
                <w:sz w:val="16"/>
              </w:rPr>
              <w:t>.</w:t>
            </w:r>
          </w:p>
        </w:tc>
        <w:tc>
          <w:tcPr>
            <w:tcW w:w="0" w:type="auto"/>
          </w:tcPr>
          <w:p w14:paraId="06565A87" w14:textId="77777777" w:rsidR="00785B6D" w:rsidRPr="008D7447" w:rsidRDefault="00785B6D">
            <w:pPr>
              <w:rPr>
                <w:sz w:val="16"/>
              </w:rPr>
            </w:pPr>
          </w:p>
        </w:tc>
        <w:tc>
          <w:tcPr>
            <w:tcW w:w="0" w:type="auto"/>
          </w:tcPr>
          <w:p w14:paraId="39DBB08E" w14:textId="77777777" w:rsidR="00B21460" w:rsidRPr="008D7447" w:rsidRDefault="00B21460">
            <w:pPr>
              <w:rPr>
                <w:sz w:val="16"/>
              </w:rPr>
            </w:pPr>
          </w:p>
        </w:tc>
      </w:tr>
    </w:tbl>
    <w:p w14:paraId="73DF4AE6" w14:textId="77777777" w:rsidR="00785B6D" w:rsidRDefault="00785B6D"/>
    <w:p w14:paraId="492AA180" w14:textId="77777777" w:rsidR="008D7447" w:rsidRDefault="008D7447"/>
    <w:p w14:paraId="5D30B061" w14:textId="77777777" w:rsidR="008D7447" w:rsidRDefault="008D7447"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D7447" w14:paraId="764129D3"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FEB5447" w14:textId="77777777" w:rsidR="008D7447" w:rsidRDefault="008D7447" w:rsidP="00B9099E">
            <w:r>
              <w:t>Type Style</w:t>
            </w:r>
          </w:p>
        </w:tc>
        <w:tc>
          <w:tcPr>
            <w:tcW w:w="11598" w:type="dxa"/>
          </w:tcPr>
          <w:p w14:paraId="720CF5DE" w14:textId="77777777" w:rsidR="008D7447" w:rsidRDefault="008D7447" w:rsidP="00B9099E">
            <w:r>
              <w:t>Description</w:t>
            </w:r>
          </w:p>
        </w:tc>
      </w:tr>
      <w:tr w:rsidR="008D7447" w:rsidRPr="001B5034" w14:paraId="499121C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CEE7E4F" w14:textId="77777777" w:rsidR="008D7447" w:rsidRPr="001B5034" w:rsidRDefault="008D7447" w:rsidP="00B9099E">
            <w:r w:rsidRPr="00601DC2">
              <w:rPr>
                <w:rStyle w:val="SAPScreenElement"/>
              </w:rPr>
              <w:t>Example</w:t>
            </w:r>
          </w:p>
        </w:tc>
        <w:tc>
          <w:tcPr>
            <w:tcW w:w="11598" w:type="dxa"/>
          </w:tcPr>
          <w:p w14:paraId="247083E1" w14:textId="77777777" w:rsidR="008D7447" w:rsidRDefault="008D7447" w:rsidP="00B9099E">
            <w:r w:rsidRPr="001B5034">
              <w:t>Words or characters quoted from the screen. These include field names, screen titles, pushbuttons labels, menu names, menu paths, and menu options.</w:t>
            </w:r>
          </w:p>
          <w:p w14:paraId="0B8006CA" w14:textId="77777777" w:rsidR="008D7447" w:rsidRPr="001B5034" w:rsidRDefault="008D7447" w:rsidP="00B9099E">
            <w:r>
              <w:t>Textual c</w:t>
            </w:r>
            <w:r w:rsidRPr="001B5034">
              <w:t xml:space="preserve">ross-references to other </w:t>
            </w:r>
            <w:r>
              <w:t>documents</w:t>
            </w:r>
            <w:r w:rsidRPr="001B5034">
              <w:t>.</w:t>
            </w:r>
          </w:p>
        </w:tc>
      </w:tr>
      <w:tr w:rsidR="008D7447" w:rsidRPr="001B5034" w14:paraId="236D901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FC92063" w14:textId="77777777" w:rsidR="008D7447" w:rsidRPr="005A5AB7" w:rsidRDefault="008D7447" w:rsidP="00B9099E">
            <w:pPr>
              <w:rPr>
                <w:rStyle w:val="SAPEmphasis"/>
              </w:rPr>
            </w:pPr>
            <w:r w:rsidRPr="00D61EBC">
              <w:rPr>
                <w:rStyle w:val="SAPEmphasis"/>
              </w:rPr>
              <w:t>Example</w:t>
            </w:r>
          </w:p>
        </w:tc>
        <w:tc>
          <w:tcPr>
            <w:tcW w:w="11598" w:type="dxa"/>
          </w:tcPr>
          <w:p w14:paraId="41EC5B0B" w14:textId="77777777" w:rsidR="008D7447" w:rsidRPr="001B5034" w:rsidRDefault="008D7447" w:rsidP="00B9099E">
            <w:r w:rsidRPr="001B5034">
              <w:t xml:space="preserve">Emphasized words or </w:t>
            </w:r>
            <w:r>
              <w:t>expressions.</w:t>
            </w:r>
          </w:p>
        </w:tc>
      </w:tr>
      <w:tr w:rsidR="008D7447" w:rsidRPr="001B5034" w14:paraId="195B893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D3E5737" w14:textId="77777777" w:rsidR="008D7447" w:rsidRPr="001B5034" w:rsidRDefault="008D7447" w:rsidP="00B9099E">
            <w:r w:rsidRPr="009A20CD">
              <w:rPr>
                <w:rStyle w:val="SAPMonospace"/>
              </w:rPr>
              <w:t>EXAMPLE</w:t>
            </w:r>
          </w:p>
        </w:tc>
        <w:tc>
          <w:tcPr>
            <w:tcW w:w="11598" w:type="dxa"/>
          </w:tcPr>
          <w:p w14:paraId="1BA4B90B" w14:textId="77777777" w:rsidR="008D7447" w:rsidRPr="001B5034" w:rsidRDefault="008D7447"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D7447" w:rsidRPr="001B5034" w14:paraId="0F229DC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7AC52AE" w14:textId="77777777" w:rsidR="008D7447" w:rsidRPr="005411A0" w:rsidRDefault="008D7447" w:rsidP="00B9099E">
            <w:pPr>
              <w:rPr>
                <w:rStyle w:val="SAPMonospace"/>
              </w:rPr>
            </w:pPr>
            <w:r w:rsidRPr="005411A0">
              <w:rPr>
                <w:rStyle w:val="SAPMonospace"/>
              </w:rPr>
              <w:t>Example</w:t>
            </w:r>
          </w:p>
        </w:tc>
        <w:tc>
          <w:tcPr>
            <w:tcW w:w="11598" w:type="dxa"/>
          </w:tcPr>
          <w:p w14:paraId="58ECCA88" w14:textId="77777777" w:rsidR="008D7447" w:rsidRPr="001B5034" w:rsidRDefault="008D7447" w:rsidP="00B9099E">
            <w:r w:rsidRPr="001B5034">
              <w:t>Output on the screen. This includes file and directory names and their paths, messages, names of variables and parameters, source text, and names of installation, upgrade and database tools.</w:t>
            </w:r>
          </w:p>
        </w:tc>
      </w:tr>
      <w:tr w:rsidR="008D7447" w:rsidRPr="001B5034" w14:paraId="52B6B74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E0B6AA7" w14:textId="77777777" w:rsidR="008D7447" w:rsidRPr="005A5AB7" w:rsidRDefault="008D7447" w:rsidP="00B9099E">
            <w:pPr>
              <w:rPr>
                <w:rStyle w:val="SAPEmphasis"/>
              </w:rPr>
            </w:pPr>
            <w:r w:rsidRPr="006F3BFA">
              <w:rPr>
                <w:rStyle w:val="SAPUserEntry"/>
              </w:rPr>
              <w:t>Example</w:t>
            </w:r>
          </w:p>
        </w:tc>
        <w:tc>
          <w:tcPr>
            <w:tcW w:w="11598" w:type="dxa"/>
          </w:tcPr>
          <w:p w14:paraId="57076B92" w14:textId="77777777" w:rsidR="008D7447" w:rsidRPr="001B5034" w:rsidRDefault="008D7447" w:rsidP="00B9099E">
            <w:r w:rsidRPr="001B5034">
              <w:t>Exact user entry. These are words or characters that you enter in the system exactly as they appear in the documentation.</w:t>
            </w:r>
          </w:p>
        </w:tc>
      </w:tr>
      <w:tr w:rsidR="008D7447" w:rsidRPr="001B5034" w14:paraId="0943D47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6A0EBB7" w14:textId="77777777" w:rsidR="008D7447" w:rsidRPr="006F3BFA" w:rsidRDefault="008D7447" w:rsidP="00B9099E">
            <w:pPr>
              <w:rPr>
                <w:rStyle w:val="SAPUserEntry"/>
              </w:rPr>
            </w:pPr>
            <w:r w:rsidRPr="006F3BFA">
              <w:rPr>
                <w:rStyle w:val="SAPUserEntry"/>
              </w:rPr>
              <w:t>&lt;Example&gt;</w:t>
            </w:r>
          </w:p>
        </w:tc>
        <w:tc>
          <w:tcPr>
            <w:tcW w:w="11598" w:type="dxa"/>
          </w:tcPr>
          <w:p w14:paraId="267FA0AD" w14:textId="77777777" w:rsidR="008D7447" w:rsidRPr="001B5034" w:rsidRDefault="008D7447" w:rsidP="00B9099E">
            <w:r w:rsidRPr="001B5034">
              <w:t>Variable user entry. Angle brackets indicate that you replace these words and characters with appropriate entries to make entries in the system.</w:t>
            </w:r>
          </w:p>
        </w:tc>
      </w:tr>
      <w:tr w:rsidR="008D7447" w:rsidRPr="001B5034" w14:paraId="525A1BC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A3B3F0A" w14:textId="77777777" w:rsidR="008D7447" w:rsidRPr="00601DC2" w:rsidRDefault="008D7447" w:rsidP="00B9099E">
            <w:pPr>
              <w:rPr>
                <w:rStyle w:val="SAPKeyboard"/>
              </w:rPr>
            </w:pPr>
            <w:r w:rsidRPr="005E595C">
              <w:rPr>
                <w:rStyle w:val="SAPKeyboard"/>
              </w:rPr>
              <w:t>EXAMPLE</w:t>
            </w:r>
          </w:p>
        </w:tc>
        <w:tc>
          <w:tcPr>
            <w:tcW w:w="11598" w:type="dxa"/>
          </w:tcPr>
          <w:p w14:paraId="1DEE19A2" w14:textId="77777777" w:rsidR="008D7447" w:rsidRPr="001B5034" w:rsidRDefault="008D7447"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E805B8" w14:textId="77777777" w:rsidR="008D7447" w:rsidRDefault="008D7447" w:rsidP="00B2114D"/>
    <w:p w14:paraId="113043AE" w14:textId="77777777" w:rsidR="008D7447" w:rsidRPr="00416A0C" w:rsidRDefault="008D7447" w:rsidP="00B2114D">
      <w:pPr>
        <w:sectPr w:rsidR="008D7447" w:rsidRPr="00416A0C" w:rsidSect="008D7447">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D7447" w14:paraId="58D14587" w14:textId="77777777" w:rsidTr="00B9099E">
        <w:trPr>
          <w:trHeight w:hRule="exact" w:val="227"/>
        </w:trPr>
        <w:tc>
          <w:tcPr>
            <w:tcW w:w="3969" w:type="dxa"/>
            <w:tcMar>
              <w:top w:w="0" w:type="dxa"/>
              <w:bottom w:w="0" w:type="dxa"/>
            </w:tcMar>
          </w:tcPr>
          <w:p w14:paraId="03A129E7" w14:textId="77777777" w:rsidR="008D7447" w:rsidRDefault="008D7447" w:rsidP="00B9099E"/>
        </w:tc>
      </w:tr>
      <w:tr w:rsidR="008D7447" w14:paraId="192B6117" w14:textId="77777777" w:rsidTr="00B9099E">
        <w:trPr>
          <w:trHeight w:hRule="exact" w:val="1134"/>
        </w:trPr>
        <w:tc>
          <w:tcPr>
            <w:tcW w:w="3969" w:type="dxa"/>
            <w:shd w:val="clear" w:color="auto" w:fill="FFFFFF" w:themeFill="background1"/>
          </w:tcPr>
          <w:p w14:paraId="6F65383D" w14:textId="77777777" w:rsidR="008D7447" w:rsidRDefault="008D7447" w:rsidP="00B9099E">
            <w:pPr>
              <w:pStyle w:val="SAPLastPageGray"/>
            </w:pPr>
            <w:r w:rsidRPr="00447440">
              <w:rPr>
                <w:color w:val="auto"/>
              </w:rPr>
              <w:t>www.sap.com</w:t>
            </w:r>
            <w:r>
              <w:t>/contactsap</w:t>
            </w:r>
          </w:p>
        </w:tc>
      </w:tr>
      <w:tr w:rsidR="008D7447" w14:paraId="0E248FAE" w14:textId="77777777" w:rsidTr="00B9099E">
        <w:trPr>
          <w:trHeight w:val="8120"/>
        </w:trPr>
        <w:tc>
          <w:tcPr>
            <w:tcW w:w="3969" w:type="dxa"/>
            <w:shd w:val="clear" w:color="auto" w:fill="FFFFFF" w:themeFill="background1"/>
            <w:vAlign w:val="bottom"/>
          </w:tcPr>
          <w:p w14:paraId="30387C9C" w14:textId="77777777" w:rsidR="008D7447" w:rsidRPr="00CD309F" w:rsidRDefault="008D7447" w:rsidP="00B9099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2112A91" w14:textId="77777777" w:rsidR="008D7447" w:rsidRDefault="008D7447" w:rsidP="00B9099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9AB180" w14:textId="77777777" w:rsidR="008D7447" w:rsidRPr="00F42CDC" w:rsidRDefault="008D7447"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4985784" w14:textId="77777777" w:rsidR="008D7447" w:rsidRPr="00F42CDC" w:rsidRDefault="008D7447"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622F87" w14:textId="77777777" w:rsidR="008D7447" w:rsidRPr="00F42CDC" w:rsidRDefault="008D7447"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8C6404E" w14:textId="2A6693AD" w:rsidR="008D7447" w:rsidRDefault="008D7447"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689DF09C" w14:textId="77777777" w:rsidR="008D7447" w:rsidRPr="00907380" w:rsidRDefault="008D7447" w:rsidP="00B9099E">
            <w:pPr>
              <w:pStyle w:val="SAPMaterialNumber"/>
            </w:pPr>
          </w:p>
        </w:tc>
      </w:tr>
    </w:tbl>
    <w:p w14:paraId="2BA8B51E" w14:textId="77777777" w:rsidR="008D7447" w:rsidRPr="00B2114D" w:rsidRDefault="008D7447" w:rsidP="00B2114D">
      <w:pPr>
        <w:pStyle w:val="SAPLastPageNormal"/>
        <w:rPr>
          <w:lang w:val="en-US"/>
        </w:rPr>
      </w:pPr>
      <w:r>
        <w:rPr>
          <w:noProof/>
        </w:rPr>
        <w:drawing>
          <wp:anchor distT="0" distB="0" distL="114300" distR="114300" simplePos="0" relativeHeight="251662336" behindDoc="1" locked="0" layoutInCell="1" allowOverlap="1" wp14:anchorId="02390E81" wp14:editId="61EE0CB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D7447" w:rsidRPr="00B2114D" w:rsidSect="008D7447">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C970F" w14:textId="77777777" w:rsidR="00B21460" w:rsidRDefault="00B21460">
      <w:pPr>
        <w:spacing w:before="0" w:after="0" w:line="240" w:lineRule="auto"/>
      </w:pPr>
      <w:r>
        <w:separator/>
      </w:r>
    </w:p>
  </w:endnote>
  <w:endnote w:type="continuationSeparator" w:id="0">
    <w:p w14:paraId="616F01BF" w14:textId="77777777" w:rsidR="00B21460" w:rsidRDefault="00B214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38CB" w14:textId="77777777" w:rsidR="008D7447" w:rsidRDefault="008D74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D7447" w:rsidRPr="005D1853" w14:paraId="24A24840" w14:textId="77777777" w:rsidTr="00B00168">
      <w:tc>
        <w:tcPr>
          <w:tcW w:w="5245" w:type="dxa"/>
          <w:vAlign w:val="bottom"/>
        </w:tcPr>
        <w:p w14:paraId="66261BE8" w14:textId="5248E799" w:rsidR="008D7447" w:rsidRDefault="008D7447" w:rsidP="00B00168">
          <w:pPr>
            <w:pStyle w:val="SAPFooterleft"/>
          </w:pPr>
          <w:fldSimple w:instr=" REF maintitle \* MERGEFORMAT ">
            <w:r w:rsidRPr="008D7447">
              <w:t>Provisioning of Overdue Receivables (</w:t>
            </w:r>
            <w:r>
              <w:rPr>
                <w:u w:color="000000" w:themeColor="text1"/>
              </w:rPr>
              <w:t>2PD_AE)</w:t>
            </w:r>
          </w:fldSimple>
        </w:p>
        <w:p w14:paraId="5F096E3E" w14:textId="57CF0239" w:rsidR="008D7447" w:rsidRPr="001B2C66" w:rsidRDefault="008D7447"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7D72DFF" w14:textId="63BEA726" w:rsidR="008D7447" w:rsidRPr="00860C35" w:rsidRDefault="008D7447"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0C5192" w14:textId="77777777" w:rsidR="008D7447" w:rsidRPr="004319A4" w:rsidRDefault="008D7447"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0BA7C8C" w14:textId="77777777" w:rsidR="008D7447" w:rsidRDefault="008D7447" w:rsidP="00EF1BD8">
    <w:pPr>
      <w:pStyle w:val="Footer"/>
    </w:pPr>
  </w:p>
  <w:p w14:paraId="686CF622" w14:textId="77777777" w:rsidR="008D7447" w:rsidRPr="00E63F4C" w:rsidRDefault="008D744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B993" w14:textId="77777777" w:rsidR="008D7447" w:rsidRDefault="008D74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D59B" w14:textId="77777777" w:rsidR="008D7447" w:rsidRPr="008D7447" w:rsidRDefault="008D7447" w:rsidP="008D74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28C9" w14:textId="77777777" w:rsidR="008D7447" w:rsidRPr="008D7447" w:rsidRDefault="008D7447" w:rsidP="008D74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AC2B" w14:textId="77777777" w:rsidR="008D7447" w:rsidRPr="008D7447" w:rsidRDefault="008D7447" w:rsidP="008D7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44D6F" w14:textId="77777777" w:rsidR="00B21460" w:rsidRDefault="00B21460">
      <w:pPr>
        <w:spacing w:before="0" w:after="0" w:line="240" w:lineRule="auto"/>
      </w:pPr>
      <w:r>
        <w:rPr>
          <w:color w:val="000000"/>
        </w:rPr>
        <w:separator/>
      </w:r>
    </w:p>
  </w:footnote>
  <w:footnote w:type="continuationSeparator" w:id="0">
    <w:p w14:paraId="21B4B2AE" w14:textId="77777777" w:rsidR="00B21460" w:rsidRDefault="00B214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F606" w14:textId="77777777" w:rsidR="008D7447" w:rsidRDefault="008D74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DD093" w14:textId="77777777" w:rsidR="008D7447" w:rsidRDefault="008D74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F270" w14:textId="77777777" w:rsidR="008D7447" w:rsidRDefault="008D74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283216"/>
    <w:multiLevelType w:val="multilevel"/>
    <w:tmpl w:val="439889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A74C5D"/>
    <w:multiLevelType w:val="multilevel"/>
    <w:tmpl w:val="968CFBF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DB92E87"/>
    <w:multiLevelType w:val="multilevel"/>
    <w:tmpl w:val="59964B9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6287B9D"/>
    <w:multiLevelType w:val="multilevel"/>
    <w:tmpl w:val="0448B38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02945778">
    <w:abstractNumId w:val="16"/>
  </w:num>
  <w:num w:numId="2" w16cid:durableId="962073431">
    <w:abstractNumId w:val="22"/>
  </w:num>
  <w:num w:numId="3" w16cid:durableId="265694625">
    <w:abstractNumId w:val="18"/>
  </w:num>
  <w:num w:numId="4" w16cid:durableId="357511871">
    <w:abstractNumId w:val="19"/>
  </w:num>
  <w:num w:numId="5" w16cid:durableId="874078134">
    <w:abstractNumId w:val="22"/>
    <w:lvlOverride w:ilvl="0">
      <w:startOverride w:val="1"/>
    </w:lvlOverride>
  </w:num>
  <w:num w:numId="6" w16cid:durableId="1267345148">
    <w:abstractNumId w:val="22"/>
    <w:lvlOverride w:ilvl="0">
      <w:startOverride w:val="1"/>
    </w:lvlOverride>
  </w:num>
  <w:num w:numId="7" w16cid:durableId="1606842133">
    <w:abstractNumId w:val="18"/>
    <w:lvlOverride w:ilvl="0"/>
  </w:num>
  <w:num w:numId="8" w16cid:durableId="649793594">
    <w:abstractNumId w:val="18"/>
    <w:lvlOverride w:ilvl="0"/>
  </w:num>
  <w:num w:numId="9" w16cid:durableId="1639606963">
    <w:abstractNumId w:val="18"/>
    <w:lvlOverride w:ilvl="0"/>
  </w:num>
  <w:num w:numId="10" w16cid:durableId="900214686">
    <w:abstractNumId w:val="18"/>
    <w:lvlOverride w:ilvl="0"/>
  </w:num>
  <w:num w:numId="11" w16cid:durableId="1326057266">
    <w:abstractNumId w:val="9"/>
  </w:num>
  <w:num w:numId="12" w16cid:durableId="2038852704">
    <w:abstractNumId w:val="7"/>
  </w:num>
  <w:num w:numId="13" w16cid:durableId="1743746685">
    <w:abstractNumId w:val="6"/>
  </w:num>
  <w:num w:numId="14" w16cid:durableId="929585807">
    <w:abstractNumId w:val="8"/>
  </w:num>
  <w:num w:numId="15" w16cid:durableId="696664862">
    <w:abstractNumId w:val="3"/>
  </w:num>
  <w:num w:numId="16" w16cid:durableId="576718091">
    <w:abstractNumId w:val="2"/>
  </w:num>
  <w:num w:numId="17" w16cid:durableId="413667418">
    <w:abstractNumId w:val="10"/>
  </w:num>
  <w:num w:numId="18" w16cid:durableId="387730885">
    <w:abstractNumId w:val="20"/>
  </w:num>
  <w:num w:numId="19" w16cid:durableId="1626886671">
    <w:abstractNumId w:val="24"/>
  </w:num>
  <w:num w:numId="20" w16cid:durableId="1722051794">
    <w:abstractNumId w:val="5"/>
  </w:num>
  <w:num w:numId="21" w16cid:durableId="553393623">
    <w:abstractNumId w:val="4"/>
  </w:num>
  <w:num w:numId="22" w16cid:durableId="714815861">
    <w:abstractNumId w:val="1"/>
  </w:num>
  <w:num w:numId="23" w16cid:durableId="250434833">
    <w:abstractNumId w:val="0"/>
  </w:num>
  <w:num w:numId="24" w16cid:durableId="707946837">
    <w:abstractNumId w:val="14"/>
  </w:num>
  <w:num w:numId="25" w16cid:durableId="1271938699">
    <w:abstractNumId w:val="12"/>
  </w:num>
  <w:num w:numId="26" w16cid:durableId="592592734">
    <w:abstractNumId w:val="17"/>
  </w:num>
  <w:num w:numId="27" w16cid:durableId="1923448722">
    <w:abstractNumId w:val="23"/>
  </w:num>
  <w:num w:numId="28" w16cid:durableId="610630057">
    <w:abstractNumId w:val="13"/>
  </w:num>
  <w:num w:numId="29" w16cid:durableId="1888758537">
    <w:abstractNumId w:val="21"/>
  </w:num>
  <w:num w:numId="30" w16cid:durableId="1483934188">
    <w:abstractNumId w:val="8"/>
    <w:lvlOverride w:ilvl="0">
      <w:startOverride w:val="1"/>
    </w:lvlOverride>
  </w:num>
  <w:num w:numId="31" w16cid:durableId="176042581">
    <w:abstractNumId w:val="8"/>
    <w:lvlOverride w:ilvl="0">
      <w:startOverride w:val="1"/>
    </w:lvlOverride>
  </w:num>
  <w:num w:numId="32" w16cid:durableId="120997762">
    <w:abstractNumId w:val="11"/>
  </w:num>
  <w:num w:numId="33" w16cid:durableId="600408038">
    <w:abstractNumId w:val="25"/>
  </w:num>
  <w:num w:numId="34" w16cid:durableId="1435252228">
    <w:abstractNumId w:val="15"/>
  </w:num>
  <w:num w:numId="35" w16cid:durableId="2844320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167853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85B6D"/>
    <w:rsid w:val="00785B6D"/>
    <w:rsid w:val="008D7447"/>
    <w:rsid w:val="00B2146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8F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44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D7447"/>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D744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D7447"/>
    <w:pPr>
      <w:numPr>
        <w:ilvl w:val="2"/>
      </w:numPr>
      <w:ind w:left="1134" w:hanging="1134"/>
      <w:outlineLvl w:val="2"/>
    </w:pPr>
    <w:rPr>
      <w:bCs/>
    </w:rPr>
  </w:style>
  <w:style w:type="paragraph" w:styleId="Heading4">
    <w:name w:val="heading 4"/>
    <w:basedOn w:val="Heading2"/>
    <w:next w:val="Normal"/>
    <w:link w:val="Heading4Char"/>
    <w:unhideWhenUsed/>
    <w:qFormat/>
    <w:rsid w:val="008D7447"/>
    <w:pPr>
      <w:numPr>
        <w:ilvl w:val="3"/>
      </w:numPr>
      <w:ind w:left="1418" w:hanging="1418"/>
      <w:outlineLvl w:val="3"/>
    </w:pPr>
    <w:rPr>
      <w:bCs/>
      <w:iCs/>
    </w:rPr>
  </w:style>
  <w:style w:type="paragraph" w:styleId="Heading5">
    <w:name w:val="heading 5"/>
    <w:basedOn w:val="Heading2"/>
    <w:next w:val="Normal"/>
    <w:link w:val="Heading5Char"/>
    <w:unhideWhenUsed/>
    <w:qFormat/>
    <w:rsid w:val="008D7447"/>
    <w:pPr>
      <w:numPr>
        <w:ilvl w:val="4"/>
      </w:numPr>
      <w:ind w:left="1701" w:hanging="1701"/>
      <w:outlineLvl w:val="4"/>
    </w:pPr>
  </w:style>
  <w:style w:type="paragraph" w:styleId="Heading6">
    <w:name w:val="heading 6"/>
    <w:basedOn w:val="Heading2"/>
    <w:next w:val="Normal"/>
    <w:link w:val="Heading6Char"/>
    <w:uiPriority w:val="9"/>
    <w:unhideWhenUsed/>
    <w:rsid w:val="008D7447"/>
    <w:pPr>
      <w:numPr>
        <w:ilvl w:val="5"/>
      </w:numPr>
      <w:ind w:left="1871" w:hanging="1871"/>
      <w:outlineLvl w:val="5"/>
    </w:pPr>
    <w:rPr>
      <w:iCs/>
    </w:rPr>
  </w:style>
  <w:style w:type="paragraph" w:styleId="Heading7">
    <w:name w:val="heading 7"/>
    <w:basedOn w:val="Heading2"/>
    <w:next w:val="Normal"/>
    <w:link w:val="Heading7Char"/>
    <w:uiPriority w:val="9"/>
    <w:unhideWhenUsed/>
    <w:rsid w:val="008D7447"/>
    <w:pPr>
      <w:numPr>
        <w:ilvl w:val="6"/>
      </w:numPr>
      <w:ind w:left="1985" w:hanging="1985"/>
      <w:outlineLvl w:val="6"/>
    </w:pPr>
    <w:rPr>
      <w:iCs/>
    </w:rPr>
  </w:style>
  <w:style w:type="paragraph" w:styleId="Heading8">
    <w:name w:val="heading 8"/>
    <w:basedOn w:val="Heading2"/>
    <w:next w:val="Normal"/>
    <w:link w:val="Heading8Char"/>
    <w:uiPriority w:val="9"/>
    <w:unhideWhenUsed/>
    <w:rsid w:val="008D744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D7447"/>
    <w:pPr>
      <w:numPr>
        <w:ilvl w:val="8"/>
      </w:numPr>
      <w:ind w:left="2495" w:hanging="2495"/>
      <w:outlineLvl w:val="8"/>
    </w:pPr>
    <w:rPr>
      <w:iCs/>
      <w:szCs w:val="20"/>
    </w:rPr>
  </w:style>
  <w:style w:type="character" w:default="1" w:styleId="DefaultParagraphFont">
    <w:name w:val="Default Paragraph Font"/>
    <w:uiPriority w:val="1"/>
    <w:semiHidden/>
    <w:unhideWhenUsed/>
    <w:rsid w:val="008D74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44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D744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D744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D744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D744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D744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D744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D744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D744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D744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D744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D7447"/>
    <w:rPr>
      <w:rFonts w:ascii="BentonSans Medium" w:hAnsi="BentonSans Medium"/>
      <w:sz w:val="20"/>
    </w:rPr>
  </w:style>
  <w:style w:type="paragraph" w:customStyle="1" w:styleId="SAPMainTitle">
    <w:name w:val="SAP_MainTitle"/>
    <w:basedOn w:val="Normal"/>
    <w:next w:val="SAPSubTitle"/>
    <w:rsid w:val="008D744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D7447"/>
    <w:pPr>
      <w:spacing w:before="120"/>
    </w:pPr>
    <w:rPr>
      <w:color w:val="000000" w:themeColor="text1"/>
      <w:sz w:val="28"/>
    </w:rPr>
  </w:style>
  <w:style w:type="paragraph" w:customStyle="1" w:styleId="SAPSecurityLevel">
    <w:name w:val="SAP_SecurityLevel"/>
    <w:basedOn w:val="SAPMainTitle"/>
    <w:locked/>
    <w:rsid w:val="008D744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D744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D744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D744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744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44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D7447"/>
    <w:pPr>
      <w:spacing w:before="1080"/>
    </w:pPr>
    <w:rPr>
      <w:b/>
      <w:color w:val="999999"/>
      <w:sz w:val="20"/>
    </w:rPr>
  </w:style>
  <w:style w:type="paragraph" w:customStyle="1" w:styleId="SAPTargetAudience">
    <w:name w:val="SAP_TargetAudience"/>
    <w:basedOn w:val="Normal"/>
    <w:locked/>
    <w:rsid w:val="008D7447"/>
    <w:pPr>
      <w:ind w:left="170" w:right="170"/>
    </w:pPr>
  </w:style>
  <w:style w:type="paragraph" w:customStyle="1" w:styleId="SAPHeading1NoNumber">
    <w:name w:val="SAP_Heading1NoNumber"/>
    <w:basedOn w:val="Heading1"/>
    <w:next w:val="Normal"/>
    <w:locked/>
    <w:rsid w:val="008D7447"/>
    <w:pPr>
      <w:numPr>
        <w:numId w:val="0"/>
      </w:numPr>
      <w:outlineLvl w:val="9"/>
    </w:pPr>
  </w:style>
  <w:style w:type="table" w:customStyle="1" w:styleId="LightShading1">
    <w:name w:val="Light Shading1"/>
    <w:basedOn w:val="TableNormal"/>
    <w:uiPriority w:val="60"/>
    <w:locked/>
    <w:rsid w:val="008D744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D744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D744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D74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D744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D74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D744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D744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D7447"/>
    <w:pPr>
      <w:keepNext w:val="0"/>
      <w:spacing w:before="0"/>
    </w:pPr>
  </w:style>
  <w:style w:type="paragraph" w:styleId="TOC1">
    <w:name w:val="toc 1"/>
    <w:basedOn w:val="Normal"/>
    <w:autoRedefine/>
    <w:uiPriority w:val="39"/>
    <w:unhideWhenUsed/>
    <w:rsid w:val="008D744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D7447"/>
    <w:pPr>
      <w:keepNext w:val="0"/>
      <w:tabs>
        <w:tab w:val="left" w:pos="1418"/>
      </w:tabs>
      <w:spacing w:before="0"/>
      <w:ind w:left="1418" w:hanging="794"/>
    </w:pPr>
  </w:style>
  <w:style w:type="paragraph" w:styleId="TOC4">
    <w:name w:val="toc 4"/>
    <w:basedOn w:val="TOC3"/>
    <w:next w:val="Normal"/>
    <w:autoRedefine/>
    <w:uiPriority w:val="39"/>
    <w:unhideWhenUsed/>
    <w:rsid w:val="008D7447"/>
    <w:pPr>
      <w:tabs>
        <w:tab w:val="left" w:pos="1985"/>
      </w:tabs>
      <w:ind w:right="851"/>
    </w:pPr>
  </w:style>
  <w:style w:type="paragraph" w:styleId="TOC5">
    <w:name w:val="toc 5"/>
    <w:basedOn w:val="TOC4"/>
    <w:next w:val="Normal"/>
    <w:autoRedefine/>
    <w:uiPriority w:val="39"/>
    <w:unhideWhenUsed/>
    <w:rsid w:val="008D7447"/>
  </w:style>
  <w:style w:type="paragraph" w:customStyle="1" w:styleId="SAPKeyblockTitle">
    <w:name w:val="SAP_KeyblockTitle"/>
    <w:basedOn w:val="Normal"/>
    <w:next w:val="Normal"/>
    <w:qFormat/>
    <w:rsid w:val="008D744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D7447"/>
    <w:pPr>
      <w:ind w:left="680"/>
    </w:pPr>
  </w:style>
  <w:style w:type="paragraph" w:styleId="ListContinue">
    <w:name w:val="List Continue"/>
    <w:basedOn w:val="Normal"/>
    <w:uiPriority w:val="99"/>
    <w:qFormat/>
    <w:rsid w:val="008D7447"/>
    <w:pPr>
      <w:ind w:left="340"/>
    </w:pPr>
  </w:style>
  <w:style w:type="paragraph" w:styleId="ListContinue2">
    <w:name w:val="List Continue 2"/>
    <w:basedOn w:val="Normal"/>
    <w:uiPriority w:val="99"/>
    <w:qFormat/>
    <w:rsid w:val="008D7447"/>
    <w:pPr>
      <w:ind w:left="680"/>
    </w:pPr>
  </w:style>
  <w:style w:type="paragraph" w:styleId="ListContinue3">
    <w:name w:val="List Continue 3"/>
    <w:basedOn w:val="Normal"/>
    <w:uiPriority w:val="99"/>
    <w:qFormat/>
    <w:rsid w:val="008D7447"/>
    <w:pPr>
      <w:ind w:left="1021"/>
    </w:pPr>
  </w:style>
  <w:style w:type="character" w:styleId="Hyperlink">
    <w:name w:val="Hyperlink"/>
    <w:basedOn w:val="DefaultParagraphFont"/>
    <w:uiPriority w:val="99"/>
    <w:unhideWhenUsed/>
    <w:rsid w:val="008D744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D744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D744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D7447"/>
    <w:rPr>
      <w:rFonts w:ascii="Courier New" w:hAnsi="Courier New" w:cs="Times New Roman"/>
      <w:sz w:val="18"/>
    </w:rPr>
  </w:style>
  <w:style w:type="paragraph" w:styleId="Header">
    <w:name w:val="header"/>
    <w:basedOn w:val="Normal"/>
    <w:link w:val="HeaderChar"/>
    <w:uiPriority w:val="99"/>
    <w:unhideWhenUsed/>
    <w:rsid w:val="008D744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D744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D744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D7447"/>
    <w:pPr>
      <w:tabs>
        <w:tab w:val="clear" w:pos="4703"/>
        <w:tab w:val="clear" w:pos="9406"/>
      </w:tabs>
      <w:spacing w:line="180" w:lineRule="exact"/>
    </w:pPr>
    <w:rPr>
      <w:sz w:val="12"/>
    </w:rPr>
  </w:style>
  <w:style w:type="character" w:customStyle="1" w:styleId="SAPUserEntry">
    <w:name w:val="SAP_UserEntry"/>
    <w:basedOn w:val="SAPMonospace"/>
    <w:uiPriority w:val="1"/>
    <w:qFormat/>
    <w:rsid w:val="008D7447"/>
    <w:rPr>
      <w:rFonts w:ascii="Courier New" w:hAnsi="Courier New" w:cs="Times New Roman"/>
      <w:b/>
      <w:color w:val="45157E"/>
      <w:sz w:val="18"/>
    </w:rPr>
  </w:style>
  <w:style w:type="character" w:customStyle="1" w:styleId="SAPScreenElement">
    <w:name w:val="SAP_ScreenElement"/>
    <w:basedOn w:val="DefaultParagraphFont"/>
    <w:uiPriority w:val="1"/>
    <w:qFormat/>
    <w:rsid w:val="008D7447"/>
    <w:rPr>
      <w:rFonts w:ascii="BentonSans Book Italic" w:hAnsi="BentonSans Book Italic" w:cs="Times New Roman"/>
      <w:color w:val="003283"/>
    </w:rPr>
  </w:style>
  <w:style w:type="character" w:customStyle="1" w:styleId="SAPEmphasis">
    <w:name w:val="SAP_Emphasis"/>
    <w:basedOn w:val="DefaultParagraphFont"/>
    <w:uiPriority w:val="1"/>
    <w:qFormat/>
    <w:rsid w:val="008D7447"/>
    <w:rPr>
      <w:rFonts w:ascii="BentonSans Medium" w:hAnsi="BentonSans Medium" w:cs="Times New Roman"/>
      <w:sz w:val="18"/>
    </w:rPr>
  </w:style>
  <w:style w:type="character" w:customStyle="1" w:styleId="SAPKeyboard">
    <w:name w:val="SAP_Keyboard"/>
    <w:basedOn w:val="SAPMonospace"/>
    <w:uiPriority w:val="1"/>
    <w:qFormat/>
    <w:rsid w:val="008D744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D744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D7447"/>
    <w:rPr>
      <w:rFonts w:ascii="BentonSans Bold" w:hAnsi="BentonSans Bold" w:cs="Times New Roman"/>
    </w:rPr>
  </w:style>
  <w:style w:type="character" w:customStyle="1" w:styleId="SAPFooterSecurityLevel">
    <w:name w:val="SAP_Footer_SecurityLevel"/>
    <w:basedOn w:val="DefaultParagraphFont"/>
    <w:uiPriority w:val="1"/>
    <w:locked/>
    <w:rsid w:val="008D7447"/>
    <w:rPr>
      <w:rFonts w:cs="Times New Roman"/>
      <w:caps/>
      <w:spacing w:val="6"/>
    </w:rPr>
  </w:style>
  <w:style w:type="character" w:styleId="PlaceholderText">
    <w:name w:val="Placeholder Text"/>
    <w:basedOn w:val="DefaultParagraphFont"/>
    <w:uiPriority w:val="99"/>
    <w:semiHidden/>
    <w:rsid w:val="008D7447"/>
    <w:rPr>
      <w:rFonts w:cs="Times New Roman"/>
      <w:color w:val="808080"/>
    </w:rPr>
  </w:style>
  <w:style w:type="paragraph" w:customStyle="1" w:styleId="SAPGraphicParagraph">
    <w:name w:val="SAP_GraphicParagraph"/>
    <w:basedOn w:val="Normal"/>
    <w:next w:val="Normal"/>
    <w:rsid w:val="008D744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D7447"/>
    <w:rPr>
      <w:rFonts w:cs="Times New Roman"/>
      <w:color w:val="96607D" w:themeColor="followedHyperlink"/>
      <w:u w:val="single"/>
    </w:rPr>
  </w:style>
  <w:style w:type="character" w:styleId="SubtleEmphasis">
    <w:name w:val="Subtle Emphasis"/>
    <w:basedOn w:val="DefaultParagraphFont"/>
    <w:uiPriority w:val="19"/>
    <w:rsid w:val="008D7447"/>
    <w:rPr>
      <w:rFonts w:cs="Times New Roman"/>
      <w:i/>
      <w:iCs/>
      <w:color w:val="808080" w:themeColor="text1" w:themeTint="7F"/>
    </w:rPr>
  </w:style>
  <w:style w:type="character" w:styleId="Strong">
    <w:name w:val="Strong"/>
    <w:basedOn w:val="DefaultParagraphFont"/>
    <w:uiPriority w:val="22"/>
    <w:rsid w:val="008D7447"/>
    <w:rPr>
      <w:rFonts w:cs="Times New Roman"/>
      <w:b/>
      <w:bCs/>
    </w:rPr>
  </w:style>
  <w:style w:type="paragraph" w:customStyle="1" w:styleId="SAPCopyrightShort">
    <w:name w:val="SAP_CopyrightShort"/>
    <w:basedOn w:val="Normal"/>
    <w:locked/>
    <w:rsid w:val="008D7447"/>
    <w:pPr>
      <w:spacing w:before="11760" w:after="0" w:line="220" w:lineRule="exact"/>
      <w:ind w:left="-1418" w:right="-567"/>
    </w:pPr>
  </w:style>
  <w:style w:type="paragraph" w:customStyle="1" w:styleId="SAPLastPageGray">
    <w:name w:val="SAP_LastPage_Gray"/>
    <w:basedOn w:val="Normal"/>
    <w:locked/>
    <w:rsid w:val="008D744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D744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D7447"/>
  </w:style>
  <w:style w:type="paragraph" w:styleId="List">
    <w:name w:val="List"/>
    <w:basedOn w:val="Normal"/>
    <w:uiPriority w:val="99"/>
    <w:unhideWhenUsed/>
    <w:rsid w:val="008D7447"/>
    <w:pPr>
      <w:ind w:left="340" w:hanging="340"/>
      <w:contextualSpacing/>
    </w:pPr>
  </w:style>
  <w:style w:type="paragraph" w:styleId="ListBullet">
    <w:name w:val="List Bullet"/>
    <w:basedOn w:val="Normal"/>
    <w:uiPriority w:val="99"/>
    <w:qFormat/>
    <w:rsid w:val="008D7447"/>
    <w:pPr>
      <w:numPr>
        <w:numId w:val="11"/>
      </w:numPr>
      <w:ind w:left="341" w:hanging="284"/>
    </w:pPr>
  </w:style>
  <w:style w:type="paragraph" w:styleId="ListBullet2">
    <w:name w:val="List Bullet 2"/>
    <w:basedOn w:val="Normal"/>
    <w:uiPriority w:val="99"/>
    <w:qFormat/>
    <w:rsid w:val="008D7447"/>
    <w:pPr>
      <w:numPr>
        <w:numId w:val="12"/>
      </w:numPr>
      <w:ind w:left="681" w:hanging="284"/>
    </w:pPr>
  </w:style>
  <w:style w:type="paragraph" w:styleId="ListBullet3">
    <w:name w:val="List Bullet 3"/>
    <w:basedOn w:val="Normal"/>
    <w:uiPriority w:val="99"/>
    <w:qFormat/>
    <w:rsid w:val="008D7447"/>
    <w:pPr>
      <w:numPr>
        <w:numId w:val="13"/>
      </w:numPr>
      <w:ind w:left="1021" w:hanging="284"/>
    </w:pPr>
  </w:style>
  <w:style w:type="paragraph" w:styleId="ListNumber">
    <w:name w:val="List Number"/>
    <w:basedOn w:val="Normal"/>
    <w:uiPriority w:val="99"/>
    <w:qFormat/>
    <w:rsid w:val="008D7447"/>
    <w:pPr>
      <w:numPr>
        <w:numId w:val="36"/>
      </w:numPr>
    </w:pPr>
  </w:style>
  <w:style w:type="paragraph" w:styleId="ListNumber2">
    <w:name w:val="List Number 2"/>
    <w:basedOn w:val="Normal"/>
    <w:uiPriority w:val="99"/>
    <w:qFormat/>
    <w:rsid w:val="008D7447"/>
    <w:pPr>
      <w:numPr>
        <w:ilvl w:val="1"/>
        <w:numId w:val="36"/>
      </w:numPr>
    </w:pPr>
  </w:style>
  <w:style w:type="paragraph" w:styleId="ListNumber3">
    <w:name w:val="List Number 3"/>
    <w:basedOn w:val="Normal"/>
    <w:uiPriority w:val="99"/>
    <w:qFormat/>
    <w:rsid w:val="008D7447"/>
    <w:pPr>
      <w:numPr>
        <w:ilvl w:val="2"/>
        <w:numId w:val="36"/>
      </w:numPr>
    </w:pPr>
  </w:style>
  <w:style w:type="paragraph" w:styleId="List2">
    <w:name w:val="List 2"/>
    <w:basedOn w:val="Normal"/>
    <w:uiPriority w:val="99"/>
    <w:unhideWhenUsed/>
    <w:rsid w:val="008D7447"/>
    <w:pPr>
      <w:ind w:left="680" w:hanging="340"/>
      <w:contextualSpacing/>
    </w:pPr>
  </w:style>
  <w:style w:type="paragraph" w:styleId="List3">
    <w:name w:val="List 3"/>
    <w:basedOn w:val="Normal"/>
    <w:uiPriority w:val="99"/>
    <w:unhideWhenUsed/>
    <w:rsid w:val="008D7447"/>
    <w:pPr>
      <w:ind w:left="1020" w:hanging="340"/>
      <w:contextualSpacing/>
    </w:pPr>
  </w:style>
  <w:style w:type="paragraph" w:styleId="DocumentMap">
    <w:name w:val="Document Map"/>
    <w:basedOn w:val="Normal"/>
    <w:link w:val="DocumentMapChar"/>
    <w:uiPriority w:val="99"/>
    <w:semiHidden/>
    <w:unhideWhenUsed/>
    <w:rsid w:val="008D744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D7447"/>
    <w:rPr>
      <w:rFonts w:ascii="Tahoma" w:eastAsia="MS Mincho" w:hAnsi="Tahoma"/>
      <w:color w:val="000000" w:themeColor="text1"/>
      <w:kern w:val="0"/>
      <w:sz w:val="16"/>
      <w:szCs w:val="16"/>
      <w:lang w:eastAsia="en-US"/>
    </w:rPr>
  </w:style>
  <w:style w:type="paragraph" w:styleId="NoSpacing">
    <w:name w:val="No Spacing"/>
    <w:link w:val="NoSpacingChar"/>
    <w:uiPriority w:val="1"/>
    <w:rsid w:val="008D744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D744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D7447"/>
    <w:pPr>
      <w:jc w:val="right"/>
    </w:pPr>
    <w:rPr>
      <w:noProof/>
    </w:rPr>
  </w:style>
  <w:style w:type="character" w:styleId="Emphasis">
    <w:name w:val="Emphasis"/>
    <w:basedOn w:val="DefaultParagraphFont"/>
    <w:uiPriority w:val="20"/>
    <w:rsid w:val="008D7447"/>
    <w:rPr>
      <w:rFonts w:cs="Times New Roman"/>
      <w:i/>
      <w:iCs/>
    </w:rPr>
  </w:style>
  <w:style w:type="paragraph" w:styleId="Quote">
    <w:name w:val="Quote"/>
    <w:basedOn w:val="Normal"/>
    <w:next w:val="Normal"/>
    <w:link w:val="QuoteChar"/>
    <w:uiPriority w:val="29"/>
    <w:rsid w:val="008D7447"/>
    <w:rPr>
      <w:i/>
      <w:iCs/>
    </w:rPr>
  </w:style>
  <w:style w:type="character" w:customStyle="1" w:styleId="QuoteChar">
    <w:name w:val="Quote Char"/>
    <w:basedOn w:val="DefaultParagraphFont"/>
    <w:link w:val="Quote"/>
    <w:uiPriority w:val="29"/>
    <w:rsid w:val="008D744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D7447"/>
    <w:rPr>
      <w:rFonts w:cs="Times New Roman"/>
      <w:smallCaps/>
      <w:color w:val="E97132" w:themeColor="accent2"/>
      <w:u w:val="single"/>
    </w:rPr>
  </w:style>
  <w:style w:type="paragraph" w:styleId="IntenseQuote">
    <w:name w:val="Intense Quote"/>
    <w:basedOn w:val="Normal"/>
    <w:next w:val="Normal"/>
    <w:link w:val="IntenseQuoteChar"/>
    <w:uiPriority w:val="30"/>
    <w:rsid w:val="008D74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D744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D7447"/>
    <w:rPr>
      <w:rFonts w:cs="Times New Roman"/>
      <w:b/>
      <w:bCs/>
      <w:smallCaps/>
      <w:color w:val="E97132" w:themeColor="accent2"/>
      <w:spacing w:val="5"/>
      <w:u w:val="single"/>
    </w:rPr>
  </w:style>
  <w:style w:type="character" w:styleId="IntenseEmphasis">
    <w:name w:val="Intense Emphasis"/>
    <w:basedOn w:val="DefaultParagraphFont"/>
    <w:uiPriority w:val="21"/>
    <w:rsid w:val="008D7447"/>
    <w:rPr>
      <w:rFonts w:cs="Times New Roman"/>
      <w:b/>
      <w:bCs/>
      <w:i/>
      <w:iCs/>
      <w:color w:val="156082" w:themeColor="accent1"/>
    </w:rPr>
  </w:style>
  <w:style w:type="paragraph" w:styleId="ListParagraph">
    <w:name w:val="List Paragraph"/>
    <w:basedOn w:val="Normal"/>
    <w:uiPriority w:val="34"/>
    <w:rsid w:val="008D7447"/>
    <w:pPr>
      <w:ind w:left="720"/>
      <w:contextualSpacing/>
    </w:pPr>
  </w:style>
  <w:style w:type="character" w:styleId="BookTitle">
    <w:name w:val="Book Title"/>
    <w:basedOn w:val="DefaultParagraphFont"/>
    <w:uiPriority w:val="33"/>
    <w:rsid w:val="008D7447"/>
    <w:rPr>
      <w:rFonts w:cs="Times New Roman"/>
      <w:b/>
      <w:bCs/>
      <w:smallCaps/>
      <w:spacing w:val="5"/>
    </w:rPr>
  </w:style>
  <w:style w:type="character" w:customStyle="1" w:styleId="SAPTextReference">
    <w:name w:val="SAP_TextReference"/>
    <w:basedOn w:val="SAPScreenElement"/>
    <w:uiPriority w:val="1"/>
    <w:qFormat/>
    <w:rsid w:val="008D744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D744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D7447"/>
    <w:rPr>
      <w:rFonts w:ascii="BentonSans Bold" w:hAnsi="BentonSans Bold"/>
    </w:rPr>
  </w:style>
  <w:style w:type="paragraph" w:customStyle="1" w:styleId="SAPFooterCurrentTopicLeft">
    <w:name w:val="SAP_Footer_CurrentTopicLeft"/>
    <w:basedOn w:val="SAPFooterleft"/>
    <w:qFormat/>
    <w:locked/>
    <w:rsid w:val="008D7447"/>
    <w:rPr>
      <w:rFonts w:ascii="BentonSans Bold" w:hAnsi="BentonSans Bold"/>
    </w:rPr>
  </w:style>
  <w:style w:type="character" w:customStyle="1" w:styleId="Superscript">
    <w:name w:val="Superscript"/>
    <w:basedOn w:val="DefaultParagraphFont"/>
    <w:uiPriority w:val="1"/>
    <w:rsid w:val="008D7447"/>
    <w:rPr>
      <w:rFonts w:cs="Times New Roman"/>
      <w:vertAlign w:val="superscript"/>
    </w:rPr>
  </w:style>
  <w:style w:type="character" w:customStyle="1" w:styleId="SAPGreenTextNotPrintedChar">
    <w:name w:val="SAP_GreenText_(NotPrinted) Char"/>
    <w:basedOn w:val="DefaultParagraphFont"/>
    <w:link w:val="SAPGreenTextNotPrinted"/>
    <w:rsid w:val="008D744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D744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D744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D744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D7447"/>
    <w:pPr>
      <w:spacing w:before="0" w:after="200" w:line="240" w:lineRule="auto"/>
    </w:pPr>
    <w:rPr>
      <w:i/>
      <w:iCs/>
      <w:color w:val="0E2841" w:themeColor="text2"/>
      <w:szCs w:val="18"/>
    </w:rPr>
  </w:style>
  <w:style w:type="paragraph" w:customStyle="1" w:styleId="SAPXMLCodeblock">
    <w:name w:val="SAP_XML_Codeblock"/>
    <w:basedOn w:val="Normal"/>
    <w:qFormat/>
    <w:rsid w:val="008D7447"/>
    <w:rPr>
      <w:rFonts w:ascii="Courier New" w:eastAsiaTheme="majorEastAsia" w:hAnsi="Courier New"/>
      <w:szCs w:val="26"/>
    </w:rPr>
  </w:style>
  <w:style w:type="character" w:customStyle="1" w:styleId="SAPIcon">
    <w:name w:val="SAP_Icon"/>
    <w:basedOn w:val="SAPTextReference"/>
    <w:uiPriority w:val="1"/>
    <w:qFormat/>
    <w:rsid w:val="008D7447"/>
    <w:rPr>
      <w:rFonts w:ascii="SAP-icons" w:hAnsi="SAP-icons" w:cs="Times New Roman"/>
      <w:color w:val="7F7F7F" w:themeColor="text1" w:themeTint="80"/>
      <w:sz w:val="18"/>
    </w:rPr>
  </w:style>
  <w:style w:type="table" w:customStyle="1" w:styleId="SAPNote">
    <w:name w:val="SAP_Note"/>
    <w:basedOn w:val="TableGrid"/>
    <w:uiPriority w:val="99"/>
    <w:rsid w:val="008D744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D744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7"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3616</Words>
  <Characters>20612</Characters>
  <Application>Microsoft Office Word</Application>
  <DocSecurity>4</DocSecurity>
  <Lines>171</Lines>
  <Paragraphs>48</Paragraphs>
  <ScaleCrop>false</ScaleCrop>
  <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2026-06-20T04:03:00Z</dcterms:created>
  <dcterms:modified xsi:type="dcterms:W3CDTF">2026-06-20T04:03:00Z</dcterms:modified>
</cp:coreProperties>
</file>