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F4FC4" w14:paraId="2FA08533" w14:textId="77777777" w:rsidTr="00BA68EB">
        <w:trPr>
          <w:trHeight w:val="636"/>
        </w:trPr>
        <w:tc>
          <w:tcPr>
            <w:tcW w:w="3227" w:type="dxa"/>
          </w:tcPr>
          <w:p w14:paraId="7B76216B" w14:textId="77777777" w:rsidR="003F4FC4" w:rsidRPr="006A4D17" w:rsidRDefault="003F4FC4" w:rsidP="00BA68EB">
            <w:bookmarkStart w:id="0" w:name="unique_1"/>
            <w:bookmarkStart w:id="1" w:name="_Hlk107001998"/>
            <w:r w:rsidRPr="006A4D17">
              <w:rPr>
                <w:noProof/>
              </w:rPr>
              <w:drawing>
                <wp:anchor distT="0" distB="0" distL="114300" distR="114300" simplePos="0" relativeHeight="251659264" behindDoc="1" locked="0" layoutInCell="1" allowOverlap="1" wp14:anchorId="773C1C78" wp14:editId="581D297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260334" w14:textId="7448DA82" w:rsidR="003F4FC4" w:rsidRPr="00E540A2" w:rsidRDefault="003F4FC4" w:rsidP="003F4FC4">
            <w:pPr>
              <w:pStyle w:val="SAPCollateralType"/>
            </w:pPr>
            <w:r>
              <w:t>Test Script</w:t>
            </w:r>
          </w:p>
          <w:p w14:paraId="35559777" w14:textId="02825B9C" w:rsidR="003F4FC4" w:rsidRPr="00CF3F1C" w:rsidRDefault="003F4FC4" w:rsidP="003F4FC4">
            <w:pPr>
              <w:pStyle w:val="SAPDocumentVersion"/>
            </w:pPr>
            <w:r>
              <w:t>SAP S/4HANA Cloud Public Edition - 19-06-26</w:t>
            </w:r>
          </w:p>
        </w:tc>
      </w:tr>
      <w:tr w:rsidR="003F4FC4" w14:paraId="15CA19B5" w14:textId="77777777" w:rsidTr="00BA68EB">
        <w:trPr>
          <w:trHeight w:hRule="exact" w:val="1656"/>
        </w:trPr>
        <w:tc>
          <w:tcPr>
            <w:tcW w:w="3227" w:type="dxa"/>
          </w:tcPr>
          <w:p w14:paraId="3C22CE9E" w14:textId="77777777" w:rsidR="003F4FC4" w:rsidRPr="006A4D17" w:rsidRDefault="003F4FC4" w:rsidP="00BA68EB"/>
        </w:tc>
        <w:tc>
          <w:tcPr>
            <w:tcW w:w="11340" w:type="dxa"/>
          </w:tcPr>
          <w:p w14:paraId="7EA3A0C5" w14:textId="5E011596" w:rsidR="003F4FC4" w:rsidRDefault="003F4FC4" w:rsidP="003F4FC4">
            <w:pPr>
              <w:pStyle w:val="SAPMainTitle"/>
            </w:pPr>
            <w:bookmarkStart w:id="2" w:name="maintitle"/>
            <w:r>
              <w:t>Machine Learning for Monitoring of Goods and Invoice Receipts (2ZS_AE)</w:t>
            </w:r>
            <w:bookmarkEnd w:id="2"/>
            <w:r w:rsidRPr="00585F3D">
              <w:t xml:space="preserve"> </w:t>
            </w:r>
          </w:p>
          <w:p w14:paraId="665B9668" w14:textId="77777777" w:rsidR="003F4FC4" w:rsidRDefault="003F4FC4" w:rsidP="00BA68EB"/>
          <w:p w14:paraId="62A602E6" w14:textId="77777777" w:rsidR="003F4FC4" w:rsidRPr="00585F3D" w:rsidRDefault="003F4FC4" w:rsidP="00BA68EB">
            <w:r w:rsidRPr="00DE3655">
              <w:rPr>
                <w:b/>
                <w:bCs/>
                <w:noProof/>
                <w:szCs w:val="28"/>
              </w:rPr>
              <w:drawing>
                <wp:anchor distT="0" distB="0" distL="114300" distR="114300" simplePos="0" relativeHeight="251660288" behindDoc="1" locked="0" layoutInCell="1" allowOverlap="1" wp14:anchorId="71CBCC02" wp14:editId="325E618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F4FC4" w14:paraId="3235334D" w14:textId="77777777" w:rsidTr="00BA68EB">
        <w:trPr>
          <w:trHeight w:hRule="exact" w:val="481"/>
        </w:trPr>
        <w:tc>
          <w:tcPr>
            <w:tcW w:w="3227" w:type="dxa"/>
          </w:tcPr>
          <w:p w14:paraId="0548FAAA" w14:textId="77777777" w:rsidR="003F4FC4" w:rsidRDefault="003F4FC4" w:rsidP="00BA68EB"/>
        </w:tc>
        <w:tc>
          <w:tcPr>
            <w:tcW w:w="11340" w:type="dxa"/>
          </w:tcPr>
          <w:p w14:paraId="5BC5114A" w14:textId="77777777" w:rsidR="003F4FC4" w:rsidRDefault="003F4FC4" w:rsidP="00BA68EB">
            <w:pPr>
              <w:pStyle w:val="SAPSecurityLevel"/>
              <w:jc w:val="left"/>
            </w:pPr>
            <w:r>
              <w:t>PUBLIC</w:t>
            </w:r>
          </w:p>
        </w:tc>
      </w:tr>
    </w:tbl>
    <w:p w14:paraId="3DFDEEA2" w14:textId="77777777" w:rsidR="003F4FC4" w:rsidRPr="009B6859" w:rsidRDefault="003F4FC4" w:rsidP="00943314">
      <w:pPr>
        <w:pStyle w:val="SAPKeyblockTitle"/>
      </w:pPr>
      <w:r w:rsidRPr="009B6859">
        <w:t>Table of Contents</w:t>
      </w:r>
      <w:r w:rsidRPr="00BE29C5">
        <w:rPr>
          <w:rFonts w:ascii="BentonSans Book" w:hAnsi="BentonSans Book"/>
          <w:noProof/>
          <w:color w:val="000000" w:themeColor="text1"/>
          <w:sz w:val="18"/>
        </w:rPr>
        <w:t xml:space="preserve"> </w:t>
      </w:r>
    </w:p>
    <w:p w14:paraId="0F092BBA" w14:textId="55FCE742" w:rsidR="003F4FC4" w:rsidRDefault="003F4FC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202" w:history="1">
        <w:r w:rsidRPr="006660B2">
          <w:rPr>
            <w:rStyle w:val="Hyperlink"/>
            <w:noProof/>
          </w:rPr>
          <w:t>1</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Purpose</w:t>
        </w:r>
        <w:r>
          <w:rPr>
            <w:noProof/>
            <w:webHidden/>
          </w:rPr>
          <w:tab/>
        </w:r>
        <w:r>
          <w:rPr>
            <w:noProof/>
            <w:webHidden/>
          </w:rPr>
          <w:fldChar w:fldCharType="begin"/>
        </w:r>
        <w:r>
          <w:rPr>
            <w:noProof/>
            <w:webHidden/>
          </w:rPr>
          <w:instrText xml:space="preserve"> PAGEREF _Toc232851202 \h </w:instrText>
        </w:r>
        <w:r>
          <w:rPr>
            <w:noProof/>
            <w:webHidden/>
          </w:rPr>
        </w:r>
        <w:r>
          <w:rPr>
            <w:noProof/>
            <w:webHidden/>
          </w:rPr>
          <w:fldChar w:fldCharType="separate"/>
        </w:r>
        <w:r>
          <w:rPr>
            <w:noProof/>
            <w:webHidden/>
          </w:rPr>
          <w:t>2</w:t>
        </w:r>
        <w:r>
          <w:rPr>
            <w:noProof/>
            <w:webHidden/>
          </w:rPr>
          <w:fldChar w:fldCharType="end"/>
        </w:r>
      </w:hyperlink>
    </w:p>
    <w:p w14:paraId="6DDF3950" w14:textId="69703F5E" w:rsidR="003F4FC4" w:rsidRDefault="003F4FC4">
      <w:pPr>
        <w:pStyle w:val="TOC1"/>
        <w:rPr>
          <w:rFonts w:asciiTheme="minorHAnsi" w:eastAsiaTheme="minorEastAsia" w:hAnsiTheme="minorHAnsi" w:cstheme="minorBidi"/>
          <w:noProof/>
          <w:color w:val="auto"/>
          <w:kern w:val="2"/>
          <w:sz w:val="24"/>
          <w:lang/>
          <w14:ligatures w14:val="standardContextual"/>
        </w:rPr>
      </w:pPr>
      <w:hyperlink w:anchor="_Toc232851203" w:history="1">
        <w:r w:rsidRPr="006660B2">
          <w:rPr>
            <w:rStyle w:val="Hyperlink"/>
            <w:noProof/>
          </w:rPr>
          <w:t>2</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Prerequisites</w:t>
        </w:r>
        <w:r>
          <w:rPr>
            <w:noProof/>
            <w:webHidden/>
          </w:rPr>
          <w:tab/>
        </w:r>
        <w:r>
          <w:rPr>
            <w:noProof/>
            <w:webHidden/>
          </w:rPr>
          <w:fldChar w:fldCharType="begin"/>
        </w:r>
        <w:r>
          <w:rPr>
            <w:noProof/>
            <w:webHidden/>
          </w:rPr>
          <w:instrText xml:space="preserve"> PAGEREF _Toc232851203 \h </w:instrText>
        </w:r>
        <w:r>
          <w:rPr>
            <w:noProof/>
            <w:webHidden/>
          </w:rPr>
        </w:r>
        <w:r>
          <w:rPr>
            <w:noProof/>
            <w:webHidden/>
          </w:rPr>
          <w:fldChar w:fldCharType="separate"/>
        </w:r>
        <w:r>
          <w:rPr>
            <w:noProof/>
            <w:webHidden/>
          </w:rPr>
          <w:t>3</w:t>
        </w:r>
        <w:r>
          <w:rPr>
            <w:noProof/>
            <w:webHidden/>
          </w:rPr>
          <w:fldChar w:fldCharType="end"/>
        </w:r>
      </w:hyperlink>
    </w:p>
    <w:p w14:paraId="27A69B7D" w14:textId="1D89F508" w:rsidR="003F4FC4" w:rsidRDefault="003F4FC4">
      <w:pPr>
        <w:pStyle w:val="TOC2"/>
        <w:rPr>
          <w:rFonts w:asciiTheme="minorHAnsi" w:eastAsiaTheme="minorEastAsia" w:hAnsiTheme="minorHAnsi" w:cstheme="minorBidi"/>
          <w:noProof/>
          <w:color w:val="auto"/>
          <w:kern w:val="2"/>
          <w:sz w:val="24"/>
          <w:lang/>
          <w14:ligatures w14:val="standardContextual"/>
        </w:rPr>
      </w:pPr>
      <w:hyperlink w:anchor="_Toc232851204" w:history="1">
        <w:r w:rsidRPr="006660B2">
          <w:rPr>
            <w:rStyle w:val="Hyperlink"/>
            <w:noProof/>
          </w:rPr>
          <w:t>2.1</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System Access</w:t>
        </w:r>
        <w:r>
          <w:rPr>
            <w:noProof/>
            <w:webHidden/>
          </w:rPr>
          <w:tab/>
        </w:r>
        <w:r>
          <w:rPr>
            <w:noProof/>
            <w:webHidden/>
          </w:rPr>
          <w:fldChar w:fldCharType="begin"/>
        </w:r>
        <w:r>
          <w:rPr>
            <w:noProof/>
            <w:webHidden/>
          </w:rPr>
          <w:instrText xml:space="preserve"> PAGEREF _Toc232851204 \h </w:instrText>
        </w:r>
        <w:r>
          <w:rPr>
            <w:noProof/>
            <w:webHidden/>
          </w:rPr>
        </w:r>
        <w:r>
          <w:rPr>
            <w:noProof/>
            <w:webHidden/>
          </w:rPr>
          <w:fldChar w:fldCharType="separate"/>
        </w:r>
        <w:r>
          <w:rPr>
            <w:noProof/>
            <w:webHidden/>
          </w:rPr>
          <w:t>3</w:t>
        </w:r>
        <w:r>
          <w:rPr>
            <w:noProof/>
            <w:webHidden/>
          </w:rPr>
          <w:fldChar w:fldCharType="end"/>
        </w:r>
      </w:hyperlink>
    </w:p>
    <w:p w14:paraId="3DA7D3C4" w14:textId="56DD1C7F" w:rsidR="003F4FC4" w:rsidRDefault="003F4FC4">
      <w:pPr>
        <w:pStyle w:val="TOC2"/>
        <w:rPr>
          <w:rFonts w:asciiTheme="minorHAnsi" w:eastAsiaTheme="minorEastAsia" w:hAnsiTheme="minorHAnsi" w:cstheme="minorBidi"/>
          <w:noProof/>
          <w:color w:val="auto"/>
          <w:kern w:val="2"/>
          <w:sz w:val="24"/>
          <w:lang/>
          <w14:ligatures w14:val="standardContextual"/>
        </w:rPr>
      </w:pPr>
      <w:hyperlink w:anchor="_Toc232851205" w:history="1">
        <w:r w:rsidRPr="006660B2">
          <w:rPr>
            <w:rStyle w:val="Hyperlink"/>
            <w:noProof/>
          </w:rPr>
          <w:t>2.2</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Roles</w:t>
        </w:r>
        <w:r>
          <w:rPr>
            <w:noProof/>
            <w:webHidden/>
          </w:rPr>
          <w:tab/>
        </w:r>
        <w:r>
          <w:rPr>
            <w:noProof/>
            <w:webHidden/>
          </w:rPr>
          <w:fldChar w:fldCharType="begin"/>
        </w:r>
        <w:r>
          <w:rPr>
            <w:noProof/>
            <w:webHidden/>
          </w:rPr>
          <w:instrText xml:space="preserve"> PAGEREF _Toc232851205 \h </w:instrText>
        </w:r>
        <w:r>
          <w:rPr>
            <w:noProof/>
            <w:webHidden/>
          </w:rPr>
        </w:r>
        <w:r>
          <w:rPr>
            <w:noProof/>
            <w:webHidden/>
          </w:rPr>
          <w:fldChar w:fldCharType="separate"/>
        </w:r>
        <w:r>
          <w:rPr>
            <w:noProof/>
            <w:webHidden/>
          </w:rPr>
          <w:t>3</w:t>
        </w:r>
        <w:r>
          <w:rPr>
            <w:noProof/>
            <w:webHidden/>
          </w:rPr>
          <w:fldChar w:fldCharType="end"/>
        </w:r>
      </w:hyperlink>
    </w:p>
    <w:p w14:paraId="6A73D95F" w14:textId="05C78941" w:rsidR="003F4FC4" w:rsidRDefault="003F4FC4">
      <w:pPr>
        <w:pStyle w:val="TOC2"/>
        <w:rPr>
          <w:rFonts w:asciiTheme="minorHAnsi" w:eastAsiaTheme="minorEastAsia" w:hAnsiTheme="minorHAnsi" w:cstheme="minorBidi"/>
          <w:noProof/>
          <w:color w:val="auto"/>
          <w:kern w:val="2"/>
          <w:sz w:val="24"/>
          <w:lang/>
          <w14:ligatures w14:val="standardContextual"/>
        </w:rPr>
      </w:pPr>
      <w:hyperlink w:anchor="_Toc232851206" w:history="1">
        <w:r w:rsidRPr="006660B2">
          <w:rPr>
            <w:rStyle w:val="Hyperlink"/>
            <w:noProof/>
          </w:rPr>
          <w:t>2.3</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Business Conditions</w:t>
        </w:r>
        <w:r>
          <w:rPr>
            <w:noProof/>
            <w:webHidden/>
          </w:rPr>
          <w:tab/>
        </w:r>
        <w:r>
          <w:rPr>
            <w:noProof/>
            <w:webHidden/>
          </w:rPr>
          <w:fldChar w:fldCharType="begin"/>
        </w:r>
        <w:r>
          <w:rPr>
            <w:noProof/>
            <w:webHidden/>
          </w:rPr>
          <w:instrText xml:space="preserve"> PAGEREF _Toc232851206 \h </w:instrText>
        </w:r>
        <w:r>
          <w:rPr>
            <w:noProof/>
            <w:webHidden/>
          </w:rPr>
        </w:r>
        <w:r>
          <w:rPr>
            <w:noProof/>
            <w:webHidden/>
          </w:rPr>
          <w:fldChar w:fldCharType="separate"/>
        </w:r>
        <w:r>
          <w:rPr>
            <w:noProof/>
            <w:webHidden/>
          </w:rPr>
          <w:t>3</w:t>
        </w:r>
        <w:r>
          <w:rPr>
            <w:noProof/>
            <w:webHidden/>
          </w:rPr>
          <w:fldChar w:fldCharType="end"/>
        </w:r>
      </w:hyperlink>
    </w:p>
    <w:p w14:paraId="7967032D" w14:textId="5A50C50F" w:rsidR="003F4FC4" w:rsidRDefault="003F4FC4">
      <w:pPr>
        <w:pStyle w:val="TOC2"/>
        <w:rPr>
          <w:rFonts w:asciiTheme="minorHAnsi" w:eastAsiaTheme="minorEastAsia" w:hAnsiTheme="minorHAnsi" w:cstheme="minorBidi"/>
          <w:noProof/>
          <w:color w:val="auto"/>
          <w:kern w:val="2"/>
          <w:sz w:val="24"/>
          <w:lang/>
          <w14:ligatures w14:val="standardContextual"/>
        </w:rPr>
      </w:pPr>
      <w:hyperlink w:anchor="_Toc232851207" w:history="1">
        <w:r w:rsidRPr="006660B2">
          <w:rPr>
            <w:rStyle w:val="Hyperlink"/>
            <w:noProof/>
          </w:rPr>
          <w:t>2.4</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Preliminary Steps</w:t>
        </w:r>
        <w:r>
          <w:rPr>
            <w:noProof/>
            <w:webHidden/>
          </w:rPr>
          <w:tab/>
        </w:r>
        <w:r>
          <w:rPr>
            <w:noProof/>
            <w:webHidden/>
          </w:rPr>
          <w:fldChar w:fldCharType="begin"/>
        </w:r>
        <w:r>
          <w:rPr>
            <w:noProof/>
            <w:webHidden/>
          </w:rPr>
          <w:instrText xml:space="preserve"> PAGEREF _Toc232851207 \h </w:instrText>
        </w:r>
        <w:r>
          <w:rPr>
            <w:noProof/>
            <w:webHidden/>
          </w:rPr>
        </w:r>
        <w:r>
          <w:rPr>
            <w:noProof/>
            <w:webHidden/>
          </w:rPr>
          <w:fldChar w:fldCharType="separate"/>
        </w:r>
        <w:r>
          <w:rPr>
            <w:noProof/>
            <w:webHidden/>
          </w:rPr>
          <w:t>4</w:t>
        </w:r>
        <w:r>
          <w:rPr>
            <w:noProof/>
            <w:webHidden/>
          </w:rPr>
          <w:fldChar w:fldCharType="end"/>
        </w:r>
      </w:hyperlink>
    </w:p>
    <w:p w14:paraId="7FF1C43D" w14:textId="32B86F78" w:rsidR="003F4FC4" w:rsidRDefault="003F4FC4">
      <w:pPr>
        <w:pStyle w:val="TOC3"/>
        <w:rPr>
          <w:rFonts w:asciiTheme="minorHAnsi" w:eastAsiaTheme="minorEastAsia" w:hAnsiTheme="minorHAnsi" w:cstheme="minorBidi"/>
          <w:noProof/>
          <w:color w:val="auto"/>
          <w:kern w:val="2"/>
          <w:sz w:val="24"/>
          <w:lang/>
          <w14:ligatures w14:val="standardContextual"/>
        </w:rPr>
      </w:pPr>
      <w:hyperlink w:anchor="_Toc232851208" w:history="1">
        <w:r w:rsidRPr="006660B2">
          <w:rPr>
            <w:rStyle w:val="Hyperlink"/>
            <w:noProof/>
          </w:rPr>
          <w:t>2.4.1</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Additional Manual Configuration</w:t>
        </w:r>
        <w:r>
          <w:rPr>
            <w:noProof/>
            <w:webHidden/>
          </w:rPr>
          <w:tab/>
        </w:r>
        <w:r>
          <w:rPr>
            <w:noProof/>
            <w:webHidden/>
          </w:rPr>
          <w:fldChar w:fldCharType="begin"/>
        </w:r>
        <w:r>
          <w:rPr>
            <w:noProof/>
            <w:webHidden/>
          </w:rPr>
          <w:instrText xml:space="preserve"> PAGEREF _Toc232851208 \h </w:instrText>
        </w:r>
        <w:r>
          <w:rPr>
            <w:noProof/>
            <w:webHidden/>
          </w:rPr>
        </w:r>
        <w:r>
          <w:rPr>
            <w:noProof/>
            <w:webHidden/>
          </w:rPr>
          <w:fldChar w:fldCharType="separate"/>
        </w:r>
        <w:r>
          <w:rPr>
            <w:noProof/>
            <w:webHidden/>
          </w:rPr>
          <w:t>4</w:t>
        </w:r>
        <w:r>
          <w:rPr>
            <w:noProof/>
            <w:webHidden/>
          </w:rPr>
          <w:fldChar w:fldCharType="end"/>
        </w:r>
      </w:hyperlink>
    </w:p>
    <w:p w14:paraId="790251C4" w14:textId="57187757" w:rsidR="003F4FC4" w:rsidRDefault="003F4FC4">
      <w:pPr>
        <w:pStyle w:val="TOC1"/>
        <w:rPr>
          <w:rFonts w:asciiTheme="minorHAnsi" w:eastAsiaTheme="minorEastAsia" w:hAnsiTheme="minorHAnsi" w:cstheme="minorBidi"/>
          <w:noProof/>
          <w:color w:val="auto"/>
          <w:kern w:val="2"/>
          <w:sz w:val="24"/>
          <w:lang/>
          <w14:ligatures w14:val="standardContextual"/>
        </w:rPr>
      </w:pPr>
      <w:hyperlink w:anchor="_Toc232851209" w:history="1">
        <w:r w:rsidRPr="006660B2">
          <w:rPr>
            <w:rStyle w:val="Hyperlink"/>
            <w:noProof/>
          </w:rPr>
          <w:t>3</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Overview Table</w:t>
        </w:r>
        <w:r>
          <w:rPr>
            <w:noProof/>
            <w:webHidden/>
          </w:rPr>
          <w:tab/>
        </w:r>
        <w:r>
          <w:rPr>
            <w:noProof/>
            <w:webHidden/>
          </w:rPr>
          <w:fldChar w:fldCharType="begin"/>
        </w:r>
        <w:r>
          <w:rPr>
            <w:noProof/>
            <w:webHidden/>
          </w:rPr>
          <w:instrText xml:space="preserve"> PAGEREF _Toc232851209 \h </w:instrText>
        </w:r>
        <w:r>
          <w:rPr>
            <w:noProof/>
            <w:webHidden/>
          </w:rPr>
        </w:r>
        <w:r>
          <w:rPr>
            <w:noProof/>
            <w:webHidden/>
          </w:rPr>
          <w:fldChar w:fldCharType="separate"/>
        </w:r>
        <w:r>
          <w:rPr>
            <w:noProof/>
            <w:webHidden/>
          </w:rPr>
          <w:t>5</w:t>
        </w:r>
        <w:r>
          <w:rPr>
            <w:noProof/>
            <w:webHidden/>
          </w:rPr>
          <w:fldChar w:fldCharType="end"/>
        </w:r>
      </w:hyperlink>
    </w:p>
    <w:p w14:paraId="6907C4E9" w14:textId="06FA0512" w:rsidR="003F4FC4" w:rsidRDefault="003F4FC4">
      <w:pPr>
        <w:pStyle w:val="TOC1"/>
        <w:rPr>
          <w:rFonts w:asciiTheme="minorHAnsi" w:eastAsiaTheme="minorEastAsia" w:hAnsiTheme="minorHAnsi" w:cstheme="minorBidi"/>
          <w:noProof/>
          <w:color w:val="auto"/>
          <w:kern w:val="2"/>
          <w:sz w:val="24"/>
          <w:lang/>
          <w14:ligatures w14:val="standardContextual"/>
        </w:rPr>
      </w:pPr>
      <w:hyperlink w:anchor="_Toc232851210" w:history="1">
        <w:r w:rsidRPr="006660B2">
          <w:rPr>
            <w:rStyle w:val="Hyperlink"/>
            <w:noProof/>
          </w:rPr>
          <w:t>4</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Test Procedures</w:t>
        </w:r>
        <w:r>
          <w:rPr>
            <w:noProof/>
            <w:webHidden/>
          </w:rPr>
          <w:tab/>
        </w:r>
        <w:r>
          <w:rPr>
            <w:noProof/>
            <w:webHidden/>
          </w:rPr>
          <w:fldChar w:fldCharType="begin"/>
        </w:r>
        <w:r>
          <w:rPr>
            <w:noProof/>
            <w:webHidden/>
          </w:rPr>
          <w:instrText xml:space="preserve"> PAGEREF _Toc232851210 \h </w:instrText>
        </w:r>
        <w:r>
          <w:rPr>
            <w:noProof/>
            <w:webHidden/>
          </w:rPr>
        </w:r>
        <w:r>
          <w:rPr>
            <w:noProof/>
            <w:webHidden/>
          </w:rPr>
          <w:fldChar w:fldCharType="separate"/>
        </w:r>
        <w:r>
          <w:rPr>
            <w:noProof/>
            <w:webHidden/>
          </w:rPr>
          <w:t>6</w:t>
        </w:r>
        <w:r>
          <w:rPr>
            <w:noProof/>
            <w:webHidden/>
          </w:rPr>
          <w:fldChar w:fldCharType="end"/>
        </w:r>
      </w:hyperlink>
    </w:p>
    <w:p w14:paraId="6A1A1075" w14:textId="05AB5067" w:rsidR="003F4FC4" w:rsidRDefault="003F4FC4">
      <w:pPr>
        <w:pStyle w:val="TOC2"/>
        <w:rPr>
          <w:rFonts w:asciiTheme="minorHAnsi" w:eastAsiaTheme="minorEastAsia" w:hAnsiTheme="minorHAnsi" w:cstheme="minorBidi"/>
          <w:noProof/>
          <w:color w:val="auto"/>
          <w:kern w:val="2"/>
          <w:sz w:val="24"/>
          <w:lang/>
          <w14:ligatures w14:val="standardContextual"/>
        </w:rPr>
      </w:pPr>
      <w:hyperlink w:anchor="_Toc232851211" w:history="1">
        <w:r w:rsidRPr="006660B2">
          <w:rPr>
            <w:rStyle w:val="Hyperlink"/>
            <w:noProof/>
          </w:rPr>
          <w:t>4.1</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Train GR/IR Prediction Model</w:t>
        </w:r>
        <w:r>
          <w:rPr>
            <w:noProof/>
            <w:webHidden/>
          </w:rPr>
          <w:tab/>
        </w:r>
        <w:r>
          <w:rPr>
            <w:noProof/>
            <w:webHidden/>
          </w:rPr>
          <w:fldChar w:fldCharType="begin"/>
        </w:r>
        <w:r>
          <w:rPr>
            <w:noProof/>
            <w:webHidden/>
          </w:rPr>
          <w:instrText xml:space="preserve"> PAGEREF _Toc232851211 \h </w:instrText>
        </w:r>
        <w:r>
          <w:rPr>
            <w:noProof/>
            <w:webHidden/>
          </w:rPr>
        </w:r>
        <w:r>
          <w:rPr>
            <w:noProof/>
            <w:webHidden/>
          </w:rPr>
          <w:fldChar w:fldCharType="separate"/>
        </w:r>
        <w:r>
          <w:rPr>
            <w:noProof/>
            <w:webHidden/>
          </w:rPr>
          <w:t>6</w:t>
        </w:r>
        <w:r>
          <w:rPr>
            <w:noProof/>
            <w:webHidden/>
          </w:rPr>
          <w:fldChar w:fldCharType="end"/>
        </w:r>
      </w:hyperlink>
    </w:p>
    <w:p w14:paraId="04F65557" w14:textId="3EAF10BE" w:rsidR="003F4FC4" w:rsidRDefault="003F4FC4">
      <w:pPr>
        <w:pStyle w:val="TOC3"/>
        <w:rPr>
          <w:rFonts w:asciiTheme="minorHAnsi" w:eastAsiaTheme="minorEastAsia" w:hAnsiTheme="minorHAnsi" w:cstheme="minorBidi"/>
          <w:noProof/>
          <w:color w:val="auto"/>
          <w:kern w:val="2"/>
          <w:sz w:val="24"/>
          <w:lang/>
          <w14:ligatures w14:val="standardContextual"/>
        </w:rPr>
      </w:pPr>
      <w:hyperlink w:anchor="_Toc232851212" w:history="1">
        <w:r w:rsidRPr="006660B2">
          <w:rPr>
            <w:rStyle w:val="Hyperlink"/>
            <w:noProof/>
          </w:rPr>
          <w:t>4.1.1</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Train Model</w:t>
        </w:r>
        <w:r>
          <w:rPr>
            <w:noProof/>
            <w:webHidden/>
          </w:rPr>
          <w:tab/>
        </w:r>
        <w:r>
          <w:rPr>
            <w:noProof/>
            <w:webHidden/>
          </w:rPr>
          <w:fldChar w:fldCharType="begin"/>
        </w:r>
        <w:r>
          <w:rPr>
            <w:noProof/>
            <w:webHidden/>
          </w:rPr>
          <w:instrText xml:space="preserve"> PAGEREF _Toc232851212 \h </w:instrText>
        </w:r>
        <w:r>
          <w:rPr>
            <w:noProof/>
            <w:webHidden/>
          </w:rPr>
        </w:r>
        <w:r>
          <w:rPr>
            <w:noProof/>
            <w:webHidden/>
          </w:rPr>
          <w:fldChar w:fldCharType="separate"/>
        </w:r>
        <w:r>
          <w:rPr>
            <w:noProof/>
            <w:webHidden/>
          </w:rPr>
          <w:t>6</w:t>
        </w:r>
        <w:r>
          <w:rPr>
            <w:noProof/>
            <w:webHidden/>
          </w:rPr>
          <w:fldChar w:fldCharType="end"/>
        </w:r>
      </w:hyperlink>
    </w:p>
    <w:p w14:paraId="79348F3E" w14:textId="02D6BBFE" w:rsidR="003F4FC4" w:rsidRDefault="003F4FC4">
      <w:pPr>
        <w:pStyle w:val="TOC3"/>
        <w:rPr>
          <w:rFonts w:asciiTheme="minorHAnsi" w:eastAsiaTheme="minorEastAsia" w:hAnsiTheme="minorHAnsi" w:cstheme="minorBidi"/>
          <w:noProof/>
          <w:color w:val="auto"/>
          <w:kern w:val="2"/>
          <w:sz w:val="24"/>
          <w:lang/>
          <w14:ligatures w14:val="standardContextual"/>
        </w:rPr>
      </w:pPr>
      <w:hyperlink w:anchor="_Toc232851213" w:history="1">
        <w:r w:rsidRPr="006660B2">
          <w:rPr>
            <w:rStyle w:val="Hyperlink"/>
            <w:noProof/>
          </w:rPr>
          <w:t>4.1.2</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Deploy Training</w:t>
        </w:r>
        <w:r>
          <w:rPr>
            <w:noProof/>
            <w:webHidden/>
          </w:rPr>
          <w:tab/>
        </w:r>
        <w:r>
          <w:rPr>
            <w:noProof/>
            <w:webHidden/>
          </w:rPr>
          <w:fldChar w:fldCharType="begin"/>
        </w:r>
        <w:r>
          <w:rPr>
            <w:noProof/>
            <w:webHidden/>
          </w:rPr>
          <w:instrText xml:space="preserve"> PAGEREF _Toc232851213 \h </w:instrText>
        </w:r>
        <w:r>
          <w:rPr>
            <w:noProof/>
            <w:webHidden/>
          </w:rPr>
        </w:r>
        <w:r>
          <w:rPr>
            <w:noProof/>
            <w:webHidden/>
          </w:rPr>
          <w:fldChar w:fldCharType="separate"/>
        </w:r>
        <w:r>
          <w:rPr>
            <w:noProof/>
            <w:webHidden/>
          </w:rPr>
          <w:t>7</w:t>
        </w:r>
        <w:r>
          <w:rPr>
            <w:noProof/>
            <w:webHidden/>
          </w:rPr>
          <w:fldChar w:fldCharType="end"/>
        </w:r>
      </w:hyperlink>
    </w:p>
    <w:p w14:paraId="706836E8" w14:textId="4F6D67D1" w:rsidR="003F4FC4" w:rsidRDefault="003F4FC4">
      <w:pPr>
        <w:pStyle w:val="TOC3"/>
        <w:rPr>
          <w:rFonts w:asciiTheme="minorHAnsi" w:eastAsiaTheme="minorEastAsia" w:hAnsiTheme="minorHAnsi" w:cstheme="minorBidi"/>
          <w:noProof/>
          <w:color w:val="auto"/>
          <w:kern w:val="2"/>
          <w:sz w:val="24"/>
          <w:lang/>
          <w14:ligatures w14:val="standardContextual"/>
        </w:rPr>
      </w:pPr>
      <w:hyperlink w:anchor="_Toc232851214" w:history="1">
        <w:r w:rsidRPr="006660B2">
          <w:rPr>
            <w:rStyle w:val="Hyperlink"/>
            <w:noProof/>
          </w:rPr>
          <w:t>4.1.3</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Activate Deployment</w:t>
        </w:r>
        <w:r>
          <w:rPr>
            <w:noProof/>
            <w:webHidden/>
          </w:rPr>
          <w:tab/>
        </w:r>
        <w:r>
          <w:rPr>
            <w:noProof/>
            <w:webHidden/>
          </w:rPr>
          <w:fldChar w:fldCharType="begin"/>
        </w:r>
        <w:r>
          <w:rPr>
            <w:noProof/>
            <w:webHidden/>
          </w:rPr>
          <w:instrText xml:space="preserve"> PAGEREF _Toc232851214 \h </w:instrText>
        </w:r>
        <w:r>
          <w:rPr>
            <w:noProof/>
            <w:webHidden/>
          </w:rPr>
        </w:r>
        <w:r>
          <w:rPr>
            <w:noProof/>
            <w:webHidden/>
          </w:rPr>
          <w:fldChar w:fldCharType="separate"/>
        </w:r>
        <w:r>
          <w:rPr>
            <w:noProof/>
            <w:webHidden/>
          </w:rPr>
          <w:t>8</w:t>
        </w:r>
        <w:r>
          <w:rPr>
            <w:noProof/>
            <w:webHidden/>
          </w:rPr>
          <w:fldChar w:fldCharType="end"/>
        </w:r>
      </w:hyperlink>
    </w:p>
    <w:p w14:paraId="690F4602" w14:textId="055D0BCB" w:rsidR="003F4FC4" w:rsidRDefault="003F4FC4">
      <w:pPr>
        <w:pStyle w:val="TOC2"/>
        <w:rPr>
          <w:rFonts w:asciiTheme="minorHAnsi" w:eastAsiaTheme="minorEastAsia" w:hAnsiTheme="minorHAnsi" w:cstheme="minorBidi"/>
          <w:noProof/>
          <w:color w:val="auto"/>
          <w:kern w:val="2"/>
          <w:sz w:val="24"/>
          <w:lang/>
          <w14:ligatures w14:val="standardContextual"/>
        </w:rPr>
      </w:pPr>
      <w:hyperlink w:anchor="_Toc232851215" w:history="1">
        <w:r w:rsidRPr="006660B2">
          <w:rPr>
            <w:rStyle w:val="Hyperlink"/>
            <w:noProof/>
          </w:rPr>
          <w:t>4.2</w:t>
        </w:r>
        <w:r>
          <w:rPr>
            <w:rFonts w:asciiTheme="minorHAnsi" w:eastAsiaTheme="minorEastAsia" w:hAnsiTheme="minorHAnsi" w:cstheme="minorBidi"/>
            <w:noProof/>
            <w:color w:val="auto"/>
            <w:kern w:val="2"/>
            <w:sz w:val="24"/>
            <w:lang/>
            <w14:ligatures w14:val="standardContextual"/>
          </w:rPr>
          <w:tab/>
        </w:r>
        <w:r w:rsidRPr="006660B2">
          <w:rPr>
            <w:rStyle w:val="Hyperlink"/>
            <w:noProof/>
          </w:rPr>
          <w:t>Prepare GR/IR Status Predictions - DAR Model</w:t>
        </w:r>
        <w:r>
          <w:rPr>
            <w:noProof/>
            <w:webHidden/>
          </w:rPr>
          <w:tab/>
        </w:r>
        <w:r>
          <w:rPr>
            <w:noProof/>
            <w:webHidden/>
          </w:rPr>
          <w:fldChar w:fldCharType="begin"/>
        </w:r>
        <w:r>
          <w:rPr>
            <w:noProof/>
            <w:webHidden/>
          </w:rPr>
          <w:instrText xml:space="preserve"> PAGEREF _Toc232851215 \h </w:instrText>
        </w:r>
        <w:r>
          <w:rPr>
            <w:noProof/>
            <w:webHidden/>
          </w:rPr>
        </w:r>
        <w:r>
          <w:rPr>
            <w:noProof/>
            <w:webHidden/>
          </w:rPr>
          <w:fldChar w:fldCharType="separate"/>
        </w:r>
        <w:r>
          <w:rPr>
            <w:noProof/>
            <w:webHidden/>
          </w:rPr>
          <w:t>9</w:t>
        </w:r>
        <w:r>
          <w:rPr>
            <w:noProof/>
            <w:webHidden/>
          </w:rPr>
          <w:fldChar w:fldCharType="end"/>
        </w:r>
      </w:hyperlink>
    </w:p>
    <w:p w14:paraId="691CA768" w14:textId="09FDB1F1" w:rsidR="003F4FC4" w:rsidRPr="00FE477D" w:rsidRDefault="003F4FC4" w:rsidP="00943314">
      <w:r>
        <w:fldChar w:fldCharType="end"/>
      </w:r>
    </w:p>
    <w:p w14:paraId="0B4F2C9B" w14:textId="77777777" w:rsidR="003F4FC4" w:rsidRDefault="003F4FC4" w:rsidP="00943314"/>
    <w:bookmarkEnd w:id="1"/>
    <w:p w14:paraId="776EF864" w14:textId="77777777" w:rsidR="003F4FC4" w:rsidRDefault="003F4FC4"/>
    <w:p w14:paraId="7D06B015" w14:textId="77777777" w:rsidR="00DD4DBE" w:rsidRDefault="006F22E1">
      <w:pPr>
        <w:pStyle w:val="Heading1"/>
      </w:pPr>
      <w:bookmarkStart w:id="3" w:name="_Toc232851202"/>
      <w:r>
        <w:lastRenderedPageBreak/>
        <w:t>Purpose</w:t>
      </w:r>
      <w:bookmarkEnd w:id="0"/>
      <w:bookmarkEnd w:id="3"/>
    </w:p>
    <w:p w14:paraId="049E0460" w14:textId="77777777" w:rsidR="00DD4DBE" w:rsidRDefault="006F22E1">
      <w:pPr>
        <w:pStyle w:val="sectiontitle"/>
      </w:pPr>
      <w:r>
        <w:t>Overview</w:t>
      </w:r>
    </w:p>
    <w:p w14:paraId="3D1A9C56" w14:textId="77777777" w:rsidR="00DD4DBE" w:rsidRDefault="006F22E1">
      <w:r>
        <w:t>A machine learning feature of the GR/IR application makes a prediction of the next status based on the history of processing goods and invoices received. The predictions are provided by a Machine Learning (ML) service that runs on the SAP Cloud. This communication scenario is related to the connection of the SAP S/4HANA Cloud Public Edition and the ML service. This scope item is deployed in conjunction with the Goods Receipt / Invoice Receipt monitor.</w:t>
      </w:r>
    </w:p>
    <w:p w14:paraId="40EC5154" w14:textId="77777777" w:rsidR="00DD4DBE" w:rsidRDefault="006F22E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4F8E54C" w14:textId="77777777" w:rsidR="00DD4DBE" w:rsidRDefault="00DD4DBE"/>
    <w:tbl>
      <w:tblPr>
        <w:tblStyle w:val="SAPNote"/>
        <w:tblW w:w="4975" w:type="pct"/>
        <w:tblLook w:val="0600" w:firstRow="0" w:lastRow="0" w:firstColumn="0" w:lastColumn="0" w:noHBand="1" w:noVBand="1"/>
      </w:tblPr>
      <w:tblGrid>
        <w:gridCol w:w="14195"/>
      </w:tblGrid>
      <w:tr w:rsidR="00DD4DBE" w14:paraId="4FB360BC" w14:textId="77777777" w:rsidTr="003F4FC4">
        <w:tc>
          <w:tcPr>
            <w:tcW w:w="0" w:type="auto"/>
          </w:tcPr>
          <w:p w14:paraId="1B817006" w14:textId="77777777" w:rsidR="00DD4DBE" w:rsidRDefault="006F22E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F92DBDF" w14:textId="77777777" w:rsidR="00DD4DBE" w:rsidRDefault="006F22E1">
      <w:pPr>
        <w:pStyle w:val="Heading1"/>
      </w:pPr>
      <w:bookmarkStart w:id="4" w:name="unique_2"/>
      <w:bookmarkStart w:id="5" w:name="_Toc232851203"/>
      <w:r>
        <w:lastRenderedPageBreak/>
        <w:t>Prerequisites</w:t>
      </w:r>
      <w:bookmarkEnd w:id="4"/>
      <w:bookmarkEnd w:id="5"/>
    </w:p>
    <w:p w14:paraId="3009D01B" w14:textId="77777777" w:rsidR="00DD4DBE" w:rsidRDefault="006F22E1">
      <w:r>
        <w:t>This section summarizes all the prerequisites for conducting the test in terms of systems, users, master data, organizational data, other test data and business conditions.</w:t>
      </w:r>
    </w:p>
    <w:p w14:paraId="03816A56" w14:textId="77777777" w:rsidR="00DD4DBE" w:rsidRDefault="006F22E1">
      <w:pPr>
        <w:pStyle w:val="Heading2"/>
      </w:pPr>
      <w:bookmarkStart w:id="6" w:name="unique_3"/>
      <w:bookmarkStart w:id="7" w:name="_Toc23285120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D4DBE" w:rsidRPr="003F4FC4" w14:paraId="596CE939" w14:textId="77777777" w:rsidTr="003F4FC4">
        <w:trPr>
          <w:cnfStyle w:val="100000000000" w:firstRow="1" w:lastRow="0" w:firstColumn="0" w:lastColumn="0" w:oddVBand="0" w:evenVBand="0" w:oddHBand="0" w:evenHBand="0" w:firstRowFirstColumn="0" w:firstRowLastColumn="0" w:lastRowFirstColumn="0" w:lastRowLastColumn="0"/>
        </w:trPr>
        <w:tc>
          <w:tcPr>
            <w:tcW w:w="0" w:type="auto"/>
          </w:tcPr>
          <w:p w14:paraId="16D92682" w14:textId="77777777" w:rsidR="00DD4DBE" w:rsidRPr="003F4FC4" w:rsidRDefault="006F22E1">
            <w:pPr>
              <w:pStyle w:val="boldparagraph"/>
              <w:rPr>
                <w:sz w:val="16"/>
              </w:rPr>
            </w:pPr>
            <w:r w:rsidRPr="003F4FC4">
              <w:rPr>
                <w:sz w:val="16"/>
              </w:rPr>
              <w:t>System</w:t>
            </w:r>
          </w:p>
        </w:tc>
        <w:tc>
          <w:tcPr>
            <w:tcW w:w="0" w:type="auto"/>
          </w:tcPr>
          <w:p w14:paraId="23A704B9" w14:textId="77777777" w:rsidR="00DD4DBE" w:rsidRPr="003F4FC4" w:rsidRDefault="006F22E1">
            <w:pPr>
              <w:pStyle w:val="boldparagraph"/>
              <w:rPr>
                <w:sz w:val="16"/>
              </w:rPr>
            </w:pPr>
            <w:r w:rsidRPr="003F4FC4">
              <w:rPr>
                <w:sz w:val="16"/>
              </w:rPr>
              <w:t>Details</w:t>
            </w:r>
          </w:p>
        </w:tc>
      </w:tr>
      <w:tr w:rsidR="00DD4DBE" w:rsidRPr="003F4FC4" w14:paraId="010F0E23" w14:textId="77777777" w:rsidTr="003F4FC4">
        <w:tc>
          <w:tcPr>
            <w:tcW w:w="0" w:type="auto"/>
          </w:tcPr>
          <w:p w14:paraId="423C1C81" w14:textId="77777777" w:rsidR="00DD4DBE" w:rsidRPr="003F4FC4" w:rsidRDefault="006F22E1">
            <w:pPr>
              <w:rPr>
                <w:sz w:val="16"/>
              </w:rPr>
            </w:pPr>
            <w:r w:rsidRPr="003F4FC4">
              <w:rPr>
                <w:sz w:val="16"/>
              </w:rPr>
              <w:t>System</w:t>
            </w:r>
          </w:p>
        </w:tc>
        <w:tc>
          <w:tcPr>
            <w:tcW w:w="0" w:type="auto"/>
          </w:tcPr>
          <w:p w14:paraId="171E50D1" w14:textId="77777777" w:rsidR="00DD4DBE" w:rsidRPr="003F4FC4" w:rsidRDefault="006F22E1">
            <w:pPr>
              <w:rPr>
                <w:sz w:val="16"/>
              </w:rPr>
            </w:pPr>
            <w:r w:rsidRPr="003F4FC4">
              <w:rPr>
                <w:sz w:val="16"/>
              </w:rPr>
              <w:t xml:space="preserve">Accessible via SAP Fiori launchpad. Your </w:t>
            </w:r>
            <w:r w:rsidRPr="003F4FC4">
              <w:rPr>
                <w:sz w:val="16"/>
              </w:rPr>
              <w:t>system administrator provides you with the URL to access the various apps assigned to your role.</w:t>
            </w:r>
          </w:p>
        </w:tc>
      </w:tr>
    </w:tbl>
    <w:p w14:paraId="399E0EA3" w14:textId="77777777" w:rsidR="00DD4DBE" w:rsidRDefault="006F22E1">
      <w:pPr>
        <w:pStyle w:val="Heading2"/>
      </w:pPr>
      <w:bookmarkStart w:id="8" w:name="unique_4"/>
      <w:bookmarkStart w:id="9" w:name="_Toc232851205"/>
      <w:r>
        <w:t>Roles</w:t>
      </w:r>
      <w:bookmarkEnd w:id="8"/>
      <w:bookmarkEnd w:id="9"/>
    </w:p>
    <w:p w14:paraId="2357C7C6" w14:textId="77777777" w:rsidR="003F4FC4" w:rsidRDefault="006F22E1">
      <w:r>
        <w:t>Create business roles using the following business role templates delivered by SAP and assign them to your individual test users.</w:t>
      </w:r>
    </w:p>
    <w:p w14:paraId="4B5A0A7B" w14:textId="77777777" w:rsidR="003F4FC4" w:rsidRDefault="006F22E1">
      <w:r>
        <w:t>Alternatively, if available, you can use the following spaces delivered by SAP. You create a space with pages containing predefined essential apps and assign it to the business role. You then assign this business role to your individual users.</w:t>
      </w:r>
    </w:p>
    <w:p w14:paraId="0FF1EF59" w14:textId="6181638C" w:rsidR="00DD4DBE" w:rsidRDefault="006F22E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57"/>
        <w:gridCol w:w="3234"/>
        <w:gridCol w:w="2140"/>
        <w:gridCol w:w="5987"/>
        <w:gridCol w:w="686"/>
      </w:tblGrid>
      <w:tr w:rsidR="00DD4DBE" w:rsidRPr="003F4FC4" w14:paraId="06489B76" w14:textId="77777777" w:rsidTr="003F4FC4">
        <w:trPr>
          <w:cnfStyle w:val="100000000000" w:firstRow="1" w:lastRow="0" w:firstColumn="0" w:lastColumn="0" w:oddVBand="0" w:evenVBand="0" w:oddHBand="0" w:evenHBand="0" w:firstRowFirstColumn="0" w:firstRowLastColumn="0" w:lastRowFirstColumn="0" w:lastRowLastColumn="0"/>
        </w:trPr>
        <w:tc>
          <w:tcPr>
            <w:tcW w:w="0" w:type="auto"/>
          </w:tcPr>
          <w:p w14:paraId="4F77E9C5" w14:textId="77777777" w:rsidR="00DD4DBE" w:rsidRPr="003F4FC4" w:rsidRDefault="006F22E1">
            <w:pPr>
              <w:pStyle w:val="boldparagraph"/>
              <w:rPr>
                <w:sz w:val="16"/>
              </w:rPr>
            </w:pPr>
            <w:r w:rsidRPr="003F4FC4">
              <w:rPr>
                <w:sz w:val="16"/>
              </w:rPr>
              <w:t>Name (Role Template)</w:t>
            </w:r>
          </w:p>
        </w:tc>
        <w:tc>
          <w:tcPr>
            <w:tcW w:w="0" w:type="auto"/>
          </w:tcPr>
          <w:p w14:paraId="46500C7F" w14:textId="77777777" w:rsidR="00DD4DBE" w:rsidRPr="003F4FC4" w:rsidRDefault="006F22E1">
            <w:pPr>
              <w:pStyle w:val="boldparagraph"/>
              <w:rPr>
                <w:sz w:val="16"/>
              </w:rPr>
            </w:pPr>
            <w:r w:rsidRPr="003F4FC4">
              <w:rPr>
                <w:sz w:val="16"/>
              </w:rPr>
              <w:t>ID (Role Template)</w:t>
            </w:r>
          </w:p>
        </w:tc>
        <w:tc>
          <w:tcPr>
            <w:tcW w:w="0" w:type="auto"/>
          </w:tcPr>
          <w:p w14:paraId="07FC4D7D" w14:textId="77777777" w:rsidR="00DD4DBE" w:rsidRPr="003F4FC4" w:rsidRDefault="006F22E1">
            <w:pPr>
              <w:pStyle w:val="boldparagraph"/>
              <w:rPr>
                <w:sz w:val="16"/>
              </w:rPr>
            </w:pPr>
            <w:r w:rsidRPr="003F4FC4">
              <w:rPr>
                <w:sz w:val="16"/>
              </w:rPr>
              <w:t>Name (Launchpad Space)</w:t>
            </w:r>
          </w:p>
        </w:tc>
        <w:tc>
          <w:tcPr>
            <w:tcW w:w="0" w:type="auto"/>
          </w:tcPr>
          <w:p w14:paraId="753576B8" w14:textId="77777777" w:rsidR="00DD4DBE" w:rsidRPr="003F4FC4" w:rsidRDefault="006F22E1">
            <w:pPr>
              <w:pStyle w:val="boldparagraph"/>
              <w:rPr>
                <w:sz w:val="16"/>
              </w:rPr>
            </w:pPr>
            <w:r w:rsidRPr="003F4FC4">
              <w:rPr>
                <w:sz w:val="16"/>
              </w:rPr>
              <w:t>ID (Launchpad Space)</w:t>
            </w:r>
          </w:p>
        </w:tc>
        <w:tc>
          <w:tcPr>
            <w:tcW w:w="0" w:type="auto"/>
          </w:tcPr>
          <w:p w14:paraId="1F186788" w14:textId="77777777" w:rsidR="00DD4DBE" w:rsidRPr="003F4FC4" w:rsidRDefault="006F22E1">
            <w:pPr>
              <w:pStyle w:val="boldparagraph"/>
              <w:rPr>
                <w:sz w:val="16"/>
              </w:rPr>
            </w:pPr>
            <w:r w:rsidRPr="003F4FC4">
              <w:rPr>
                <w:sz w:val="16"/>
              </w:rPr>
              <w:t>Log On</w:t>
            </w:r>
          </w:p>
        </w:tc>
      </w:tr>
      <w:tr w:rsidR="00DD4DBE" w:rsidRPr="003F4FC4" w14:paraId="270D5E28" w14:textId="77777777" w:rsidTr="003F4FC4">
        <w:tc>
          <w:tcPr>
            <w:tcW w:w="0" w:type="auto"/>
          </w:tcPr>
          <w:p w14:paraId="2A80A32F" w14:textId="77777777" w:rsidR="00DD4DBE" w:rsidRPr="003F4FC4" w:rsidRDefault="006F22E1">
            <w:pPr>
              <w:rPr>
                <w:sz w:val="16"/>
              </w:rPr>
            </w:pPr>
            <w:r w:rsidRPr="003F4FC4">
              <w:rPr>
                <w:sz w:val="16"/>
              </w:rPr>
              <w:t>General Ledger Accountant</w:t>
            </w:r>
          </w:p>
        </w:tc>
        <w:tc>
          <w:tcPr>
            <w:tcW w:w="0" w:type="auto"/>
          </w:tcPr>
          <w:p w14:paraId="24010716" w14:textId="77777777" w:rsidR="00DD4DBE" w:rsidRPr="003F4FC4" w:rsidRDefault="006F22E1">
            <w:pPr>
              <w:rPr>
                <w:sz w:val="16"/>
              </w:rPr>
            </w:pPr>
            <w:r w:rsidRPr="003F4FC4">
              <w:rPr>
                <w:rStyle w:val="CourierNew"/>
                <w:sz w:val="16"/>
              </w:rPr>
              <w:t>SAP_BR_GL_ACCOUNTANT</w:t>
            </w:r>
          </w:p>
        </w:tc>
        <w:tc>
          <w:tcPr>
            <w:tcW w:w="0" w:type="auto"/>
          </w:tcPr>
          <w:p w14:paraId="567995A2" w14:textId="77777777" w:rsidR="00DD4DBE" w:rsidRPr="003F4FC4" w:rsidRDefault="006F22E1">
            <w:pPr>
              <w:rPr>
                <w:sz w:val="16"/>
              </w:rPr>
            </w:pPr>
            <w:r w:rsidRPr="003F4FC4">
              <w:rPr>
                <w:sz w:val="16"/>
              </w:rPr>
              <w:t>General Ledger</w:t>
            </w:r>
          </w:p>
        </w:tc>
        <w:tc>
          <w:tcPr>
            <w:tcW w:w="0" w:type="auto"/>
          </w:tcPr>
          <w:p w14:paraId="116E3C00" w14:textId="77777777" w:rsidR="00DD4DBE" w:rsidRPr="003F4FC4" w:rsidRDefault="006F22E1">
            <w:pPr>
              <w:rPr>
                <w:sz w:val="16"/>
              </w:rPr>
            </w:pPr>
            <w:r w:rsidRPr="003F4FC4">
              <w:rPr>
                <w:rStyle w:val="CourierNew"/>
                <w:sz w:val="16"/>
              </w:rPr>
              <w:t>SAP_BR_GL_ACCOUNTANT</w:t>
            </w:r>
          </w:p>
        </w:tc>
        <w:tc>
          <w:tcPr>
            <w:tcW w:w="0" w:type="auto"/>
          </w:tcPr>
          <w:p w14:paraId="4D007ECD" w14:textId="77777777" w:rsidR="00DD4DBE" w:rsidRPr="003F4FC4" w:rsidRDefault="00DD4DBE">
            <w:pPr>
              <w:rPr>
                <w:sz w:val="16"/>
              </w:rPr>
            </w:pPr>
          </w:p>
        </w:tc>
      </w:tr>
      <w:tr w:rsidR="00DD4DBE" w:rsidRPr="003F4FC4" w14:paraId="75C4341A" w14:textId="77777777" w:rsidTr="003F4FC4">
        <w:tc>
          <w:tcPr>
            <w:tcW w:w="0" w:type="auto"/>
          </w:tcPr>
          <w:p w14:paraId="46E1FCA6" w14:textId="77777777" w:rsidR="00DD4DBE" w:rsidRPr="003F4FC4" w:rsidRDefault="006F22E1">
            <w:pPr>
              <w:rPr>
                <w:sz w:val="16"/>
              </w:rPr>
            </w:pPr>
            <w:r w:rsidRPr="003F4FC4">
              <w:rPr>
                <w:sz w:val="16"/>
              </w:rPr>
              <w:t>Analytics Specialist</w:t>
            </w:r>
          </w:p>
        </w:tc>
        <w:tc>
          <w:tcPr>
            <w:tcW w:w="0" w:type="auto"/>
          </w:tcPr>
          <w:p w14:paraId="66A63728" w14:textId="77777777" w:rsidR="00DD4DBE" w:rsidRPr="003F4FC4" w:rsidRDefault="006F22E1">
            <w:pPr>
              <w:rPr>
                <w:sz w:val="16"/>
              </w:rPr>
            </w:pPr>
            <w:r w:rsidRPr="003F4FC4">
              <w:rPr>
                <w:rStyle w:val="CourierNew"/>
                <w:sz w:val="16"/>
              </w:rPr>
              <w:t>SAP_BR_ANALYTICS_SPECIALIST</w:t>
            </w:r>
          </w:p>
        </w:tc>
        <w:tc>
          <w:tcPr>
            <w:tcW w:w="0" w:type="auto"/>
          </w:tcPr>
          <w:p w14:paraId="119EE4FB" w14:textId="77777777" w:rsidR="00DD4DBE" w:rsidRPr="003F4FC4" w:rsidRDefault="006F22E1">
            <w:pPr>
              <w:rPr>
                <w:sz w:val="16"/>
              </w:rPr>
            </w:pPr>
            <w:r w:rsidRPr="003F4FC4">
              <w:rPr>
                <w:sz w:val="16"/>
              </w:rPr>
              <w:t>Analytics</w:t>
            </w:r>
            <w:r w:rsidRPr="003F4FC4">
              <w:rPr>
                <w:sz w:val="16"/>
              </w:rPr>
              <w:t xml:space="preserve"> / Analytics</w:t>
            </w:r>
          </w:p>
        </w:tc>
        <w:tc>
          <w:tcPr>
            <w:tcW w:w="0" w:type="auto"/>
          </w:tcPr>
          <w:p w14:paraId="17C336CB" w14:textId="77777777" w:rsidR="00DD4DBE" w:rsidRPr="003F4FC4" w:rsidRDefault="006F22E1">
            <w:pPr>
              <w:rPr>
                <w:sz w:val="16"/>
              </w:rPr>
            </w:pPr>
            <w:r w:rsidRPr="003F4FC4">
              <w:rPr>
                <w:rStyle w:val="CourierNew"/>
                <w:sz w:val="16"/>
              </w:rPr>
              <w:t>SAP_CA_SPT_ANALYTICS_PC / SAP_CORE_SPT_ANALYTICS_PC</w:t>
            </w:r>
          </w:p>
        </w:tc>
        <w:tc>
          <w:tcPr>
            <w:tcW w:w="0" w:type="auto"/>
          </w:tcPr>
          <w:p w14:paraId="3719D9C5" w14:textId="77777777" w:rsidR="00DD4DBE" w:rsidRPr="003F4FC4" w:rsidRDefault="00DD4DBE">
            <w:pPr>
              <w:rPr>
                <w:sz w:val="16"/>
              </w:rPr>
            </w:pPr>
          </w:p>
        </w:tc>
      </w:tr>
    </w:tbl>
    <w:p w14:paraId="030FCBF9" w14:textId="77777777" w:rsidR="00DD4DBE" w:rsidRDefault="006F22E1">
      <w:pPr>
        <w:pStyle w:val="Heading2"/>
      </w:pPr>
      <w:bookmarkStart w:id="10" w:name="unique_5"/>
      <w:bookmarkStart w:id="11" w:name="_Toc232851206"/>
      <w:r>
        <w:t>Business Conditions</w:t>
      </w:r>
      <w:bookmarkEnd w:id="10"/>
      <w:bookmarkEnd w:id="11"/>
    </w:p>
    <w:p w14:paraId="1010D31F" w14:textId="77777777" w:rsidR="00DD4DBE" w:rsidRDefault="006F22E1">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8446"/>
        <w:gridCol w:w="5858"/>
      </w:tblGrid>
      <w:tr w:rsidR="00DD4DBE" w:rsidRPr="003F4FC4" w14:paraId="699EE65C" w14:textId="77777777" w:rsidTr="003F4FC4">
        <w:trPr>
          <w:cnfStyle w:val="100000000000" w:firstRow="1" w:lastRow="0" w:firstColumn="0" w:lastColumn="0" w:oddVBand="0" w:evenVBand="0" w:oddHBand="0" w:evenHBand="0" w:firstRowFirstColumn="0" w:firstRowLastColumn="0" w:lastRowFirstColumn="0" w:lastRowLastColumn="0"/>
        </w:trPr>
        <w:tc>
          <w:tcPr>
            <w:tcW w:w="0" w:type="auto"/>
          </w:tcPr>
          <w:p w14:paraId="70800090" w14:textId="77777777" w:rsidR="00DD4DBE" w:rsidRPr="003F4FC4" w:rsidRDefault="006F22E1">
            <w:pPr>
              <w:pStyle w:val="boldparagraph"/>
              <w:rPr>
                <w:sz w:val="16"/>
              </w:rPr>
            </w:pPr>
            <w:r w:rsidRPr="003F4FC4">
              <w:rPr>
                <w:sz w:val="16"/>
              </w:rPr>
              <w:t>Scope Item ID</w:t>
            </w:r>
          </w:p>
        </w:tc>
        <w:tc>
          <w:tcPr>
            <w:tcW w:w="0" w:type="auto"/>
          </w:tcPr>
          <w:p w14:paraId="79A27CE9" w14:textId="77777777" w:rsidR="00DD4DBE" w:rsidRPr="003F4FC4" w:rsidRDefault="006F22E1">
            <w:pPr>
              <w:pStyle w:val="boldparagraph"/>
              <w:rPr>
                <w:sz w:val="16"/>
              </w:rPr>
            </w:pPr>
            <w:r w:rsidRPr="003F4FC4">
              <w:rPr>
                <w:sz w:val="16"/>
              </w:rPr>
              <w:t>Business Condition</w:t>
            </w:r>
          </w:p>
        </w:tc>
      </w:tr>
      <w:tr w:rsidR="00DD4DBE" w:rsidRPr="003F4FC4" w14:paraId="50AE131F" w14:textId="77777777" w:rsidTr="003F4FC4">
        <w:tc>
          <w:tcPr>
            <w:tcW w:w="0" w:type="auto"/>
          </w:tcPr>
          <w:p w14:paraId="0FF85109" w14:textId="77777777" w:rsidR="00DD4DBE" w:rsidRPr="003F4FC4" w:rsidRDefault="006F22E1">
            <w:pPr>
              <w:rPr>
                <w:sz w:val="16"/>
              </w:rPr>
            </w:pPr>
            <w:r w:rsidRPr="003F4FC4">
              <w:rPr>
                <w:sz w:val="16"/>
              </w:rPr>
              <w:t>2V7 - Monitoring of Goods and Invoice Receipts</w:t>
            </w:r>
          </w:p>
        </w:tc>
        <w:tc>
          <w:tcPr>
            <w:tcW w:w="0" w:type="auto"/>
          </w:tcPr>
          <w:p w14:paraId="4449722D" w14:textId="77777777" w:rsidR="00DD4DBE" w:rsidRPr="003F4FC4" w:rsidRDefault="006F22E1">
            <w:pPr>
              <w:rPr>
                <w:sz w:val="16"/>
              </w:rPr>
            </w:pPr>
            <w:r w:rsidRPr="003F4FC4">
              <w:rPr>
                <w:sz w:val="16"/>
              </w:rPr>
              <w:t>Must be in scope as prerequisite</w:t>
            </w:r>
          </w:p>
        </w:tc>
      </w:tr>
    </w:tbl>
    <w:p w14:paraId="41205FE2" w14:textId="77777777" w:rsidR="00DD4DBE" w:rsidRDefault="006F22E1">
      <w:pPr>
        <w:pStyle w:val="Heading2"/>
      </w:pPr>
      <w:bookmarkStart w:id="12" w:name="d2e1278"/>
      <w:bookmarkStart w:id="13" w:name="_Toc232851207"/>
      <w:r>
        <w:lastRenderedPageBreak/>
        <w:t>Preliminary Steps</w:t>
      </w:r>
      <w:bookmarkEnd w:id="12"/>
      <w:bookmarkEnd w:id="13"/>
    </w:p>
    <w:p w14:paraId="120B2FDB" w14:textId="77777777" w:rsidR="00DD4DBE" w:rsidRDefault="006F22E1">
      <w:pPr>
        <w:pStyle w:val="Heading3"/>
      </w:pPr>
      <w:bookmarkStart w:id="14" w:name="unique_6"/>
      <w:bookmarkStart w:id="15" w:name="_Toc232851208"/>
      <w:r>
        <w:t>Additional Manual Configuration</w:t>
      </w:r>
      <w:bookmarkEnd w:id="14"/>
      <w:bookmarkEnd w:id="15"/>
    </w:p>
    <w:p w14:paraId="5237945D" w14:textId="77777777" w:rsidR="00DD4DBE" w:rsidRDefault="006F22E1">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9438947" w14:textId="71E4522A" w:rsidR="00DD4DBE" w:rsidRDefault="006F22E1">
      <w:hyperlink r:id="rId10" w:history="1">
        <w:r>
          <w:rPr>
            <w:rStyle w:val="underline"/>
          </w:rPr>
          <w:t>Link to Set-Up Instructions</w:t>
        </w:r>
      </w:hyperlink>
    </w:p>
    <w:p w14:paraId="6EF64C4C" w14:textId="77777777" w:rsidR="00DD4DBE" w:rsidRDefault="006F22E1">
      <w:pPr>
        <w:pStyle w:val="Heading1"/>
      </w:pPr>
      <w:bookmarkStart w:id="16" w:name="unique_7"/>
      <w:bookmarkStart w:id="17" w:name="_Toc232851209"/>
      <w:r>
        <w:lastRenderedPageBreak/>
        <w:t>Overview Table</w:t>
      </w:r>
      <w:bookmarkEnd w:id="16"/>
      <w:bookmarkEnd w:id="17"/>
    </w:p>
    <w:tbl>
      <w:tblPr>
        <w:tblStyle w:val="SAPNote"/>
        <w:tblW w:w="4975" w:type="pct"/>
        <w:tblLook w:val="0600" w:firstRow="0" w:lastRow="0" w:firstColumn="0" w:lastColumn="0" w:noHBand="1" w:noVBand="1"/>
      </w:tblPr>
      <w:tblGrid>
        <w:gridCol w:w="14195"/>
      </w:tblGrid>
      <w:tr w:rsidR="00DD4DBE" w14:paraId="5D8F2590" w14:textId="77777777" w:rsidTr="003F4FC4">
        <w:tc>
          <w:tcPr>
            <w:tcW w:w="0" w:type="auto"/>
          </w:tcPr>
          <w:p w14:paraId="315EFE14" w14:textId="77777777" w:rsidR="003F4FC4" w:rsidRDefault="006F22E1">
            <w:r>
              <w:rPr>
                <w:rStyle w:val="bold"/>
              </w:rPr>
              <w:t xml:space="preserve">Note </w:t>
            </w:r>
            <w:r>
              <w:t>If your system administrator has enabled spaces and pages on the SAP Fiori launchpad, the homepage will only contain the essential apps for performing the typical tasks of a business role.</w:t>
            </w:r>
          </w:p>
          <w:p w14:paraId="3157DE27" w14:textId="782E0BC1" w:rsidR="003F4FC4" w:rsidRDefault="006F22E1">
            <w:r>
              <w:t>You can find all other (searchable) apps not included on the homepage using the search bar (</w:t>
            </w:r>
            <w:hyperlink r:id="rId11" w:history="1">
              <w:r>
                <w:rPr>
                  <w:rStyle w:val="underline"/>
                </w:rPr>
                <w:t>2434549</w:t>
              </w:r>
            </w:hyperlink>
            <w:r>
              <w:t>).</w:t>
            </w:r>
          </w:p>
          <w:p w14:paraId="497D0E01" w14:textId="24462075" w:rsidR="00DD4DBE" w:rsidRDefault="006F22E1">
            <w:r>
              <w:t xml:space="preserve">If you want to personalize the homepage and include the hidden apps, navigate to your user profile and choose </w:t>
            </w:r>
            <w:r>
              <w:rPr>
                <w:rStyle w:val="screenelement"/>
              </w:rPr>
              <w:t>App Finder</w:t>
            </w:r>
            <w:r>
              <w:t>.</w:t>
            </w:r>
          </w:p>
        </w:tc>
      </w:tr>
    </w:tbl>
    <w:p w14:paraId="57A0E00D" w14:textId="77777777" w:rsidR="006F22E1" w:rsidRDefault="006F22E1">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3819"/>
        <w:gridCol w:w="1929"/>
        <w:gridCol w:w="3049"/>
        <w:gridCol w:w="5507"/>
      </w:tblGrid>
      <w:tr w:rsidR="00DD4DBE" w:rsidRPr="003F4FC4" w14:paraId="197852FD" w14:textId="77777777" w:rsidTr="003F4FC4">
        <w:trPr>
          <w:cnfStyle w:val="100000000000" w:firstRow="1" w:lastRow="0" w:firstColumn="0" w:lastColumn="0" w:oddVBand="0" w:evenVBand="0" w:oddHBand="0" w:evenHBand="0" w:firstRowFirstColumn="0" w:firstRowLastColumn="0" w:lastRowFirstColumn="0" w:lastRowLastColumn="0"/>
        </w:trPr>
        <w:tc>
          <w:tcPr>
            <w:tcW w:w="0" w:type="auto"/>
          </w:tcPr>
          <w:p w14:paraId="51C02B4A" w14:textId="77777777" w:rsidR="00DD4DBE" w:rsidRPr="003F4FC4" w:rsidRDefault="006F22E1">
            <w:pPr>
              <w:pStyle w:val="boldparagraph"/>
              <w:rPr>
                <w:sz w:val="16"/>
              </w:rPr>
            </w:pPr>
            <w:r w:rsidRPr="003F4FC4">
              <w:rPr>
                <w:sz w:val="16"/>
              </w:rPr>
              <w:t>Process Step</w:t>
            </w:r>
          </w:p>
        </w:tc>
        <w:tc>
          <w:tcPr>
            <w:tcW w:w="0" w:type="auto"/>
          </w:tcPr>
          <w:p w14:paraId="5449842F" w14:textId="77777777" w:rsidR="00DD4DBE" w:rsidRPr="003F4FC4" w:rsidRDefault="006F22E1">
            <w:pPr>
              <w:pStyle w:val="boldparagraph"/>
              <w:rPr>
                <w:sz w:val="16"/>
              </w:rPr>
            </w:pPr>
            <w:r w:rsidRPr="003F4FC4">
              <w:rPr>
                <w:sz w:val="16"/>
              </w:rPr>
              <w:t>Business Role</w:t>
            </w:r>
          </w:p>
        </w:tc>
        <w:tc>
          <w:tcPr>
            <w:tcW w:w="0" w:type="auto"/>
          </w:tcPr>
          <w:p w14:paraId="2360D1CC" w14:textId="77777777" w:rsidR="00DD4DBE" w:rsidRPr="003F4FC4" w:rsidRDefault="006F22E1">
            <w:pPr>
              <w:pStyle w:val="boldparagraph"/>
              <w:rPr>
                <w:sz w:val="16"/>
              </w:rPr>
            </w:pPr>
            <w:r w:rsidRPr="003F4FC4">
              <w:rPr>
                <w:sz w:val="16"/>
              </w:rPr>
              <w:t>App/Transaction</w:t>
            </w:r>
          </w:p>
        </w:tc>
        <w:tc>
          <w:tcPr>
            <w:tcW w:w="0" w:type="auto"/>
          </w:tcPr>
          <w:p w14:paraId="545D46F7" w14:textId="77777777" w:rsidR="00DD4DBE" w:rsidRPr="003F4FC4" w:rsidRDefault="006F22E1">
            <w:pPr>
              <w:pStyle w:val="boldparagraph"/>
              <w:rPr>
                <w:sz w:val="16"/>
              </w:rPr>
            </w:pPr>
            <w:r w:rsidRPr="003F4FC4">
              <w:rPr>
                <w:sz w:val="16"/>
              </w:rPr>
              <w:t>Expected Results</w:t>
            </w:r>
          </w:p>
        </w:tc>
      </w:tr>
      <w:tr w:rsidR="00DD4DBE" w:rsidRPr="003F4FC4" w14:paraId="380102E8" w14:textId="77777777" w:rsidTr="003F4FC4">
        <w:tc>
          <w:tcPr>
            <w:tcW w:w="0" w:type="auto"/>
          </w:tcPr>
          <w:p w14:paraId="381484E9" w14:textId="7C3E659C" w:rsidR="00DD4DBE" w:rsidRPr="003F4FC4" w:rsidRDefault="006F22E1">
            <w:pPr>
              <w:rPr>
                <w:sz w:val="16"/>
              </w:rPr>
            </w:pPr>
            <w:hyperlink r:id="rId12" w:history="1">
              <w:r w:rsidRPr="003F4FC4">
                <w:rPr>
                  <w:sz w:val="16"/>
                </w:rPr>
                <w:t>Train Model</w:t>
              </w:r>
            </w:hyperlink>
            <w:r w:rsidRPr="003F4FC4">
              <w:rPr>
                <w:sz w:val="16"/>
              </w:rPr>
              <w:t xml:space="preserve">  [page ] </w:t>
            </w:r>
            <w:r w:rsidRPr="003F4FC4">
              <w:rPr>
                <w:sz w:val="16"/>
              </w:rPr>
              <w:fldChar w:fldCharType="begin"/>
            </w:r>
            <w:r w:rsidRPr="003F4FC4">
              <w:rPr>
                <w:sz w:val="16"/>
              </w:rPr>
              <w:instrText xml:space="preserve"> PAGEREF unique_8 </w:instrText>
            </w:r>
            <w:r w:rsidRPr="003F4FC4">
              <w:rPr>
                <w:sz w:val="16"/>
              </w:rPr>
              <w:fldChar w:fldCharType="separate"/>
            </w:r>
            <w:r w:rsidR="003F4FC4">
              <w:rPr>
                <w:noProof/>
                <w:sz w:val="16"/>
              </w:rPr>
              <w:t>6</w:t>
            </w:r>
            <w:r w:rsidRPr="003F4FC4">
              <w:rPr>
                <w:sz w:val="16"/>
              </w:rPr>
              <w:fldChar w:fldCharType="end"/>
            </w:r>
          </w:p>
        </w:tc>
        <w:tc>
          <w:tcPr>
            <w:tcW w:w="0" w:type="auto"/>
          </w:tcPr>
          <w:p w14:paraId="063B9FB0" w14:textId="77777777" w:rsidR="00DD4DBE" w:rsidRPr="003F4FC4" w:rsidRDefault="006F22E1">
            <w:pPr>
              <w:rPr>
                <w:sz w:val="16"/>
              </w:rPr>
            </w:pPr>
            <w:r w:rsidRPr="003F4FC4">
              <w:rPr>
                <w:sz w:val="16"/>
              </w:rPr>
              <w:t>Analytics Specialist</w:t>
            </w:r>
          </w:p>
        </w:tc>
        <w:tc>
          <w:tcPr>
            <w:tcW w:w="0" w:type="auto"/>
          </w:tcPr>
          <w:p w14:paraId="3869C987" w14:textId="77777777" w:rsidR="00DD4DBE" w:rsidRPr="003F4FC4" w:rsidRDefault="006F22E1">
            <w:pPr>
              <w:rPr>
                <w:sz w:val="16"/>
              </w:rPr>
            </w:pPr>
            <w:r w:rsidRPr="003F4FC4">
              <w:rPr>
                <w:rStyle w:val="screenelement"/>
                <w:sz w:val="16"/>
              </w:rPr>
              <w:t>Intelligent Scenario Management</w:t>
            </w:r>
            <w:r w:rsidRPr="003F4FC4">
              <w:rPr>
                <w:sz w:val="16"/>
              </w:rPr>
              <w:t xml:space="preserve"> </w:t>
            </w:r>
            <w:r w:rsidRPr="003F4FC4">
              <w:rPr>
                <w:rStyle w:val="CourierNew"/>
                <w:sz w:val="16"/>
              </w:rPr>
              <w:t>(F4470)</w:t>
            </w:r>
          </w:p>
        </w:tc>
        <w:tc>
          <w:tcPr>
            <w:tcW w:w="0" w:type="auto"/>
          </w:tcPr>
          <w:p w14:paraId="4D65086C" w14:textId="77777777" w:rsidR="00DD4DBE" w:rsidRPr="003F4FC4" w:rsidRDefault="006F22E1">
            <w:pPr>
              <w:rPr>
                <w:sz w:val="16"/>
              </w:rPr>
            </w:pPr>
            <w:r w:rsidRPr="003F4FC4">
              <w:rPr>
                <w:sz w:val="16"/>
              </w:rPr>
              <w:t>You train the model for the intelligent scenario.</w:t>
            </w:r>
          </w:p>
        </w:tc>
      </w:tr>
      <w:tr w:rsidR="00DD4DBE" w:rsidRPr="003F4FC4" w14:paraId="64414B53" w14:textId="77777777" w:rsidTr="003F4FC4">
        <w:tc>
          <w:tcPr>
            <w:tcW w:w="0" w:type="auto"/>
          </w:tcPr>
          <w:p w14:paraId="19D958CC" w14:textId="545385A5" w:rsidR="00DD4DBE" w:rsidRPr="003F4FC4" w:rsidRDefault="006F22E1">
            <w:pPr>
              <w:rPr>
                <w:sz w:val="16"/>
              </w:rPr>
            </w:pPr>
            <w:hyperlink r:id="rId13" w:history="1">
              <w:r w:rsidRPr="003F4FC4">
                <w:rPr>
                  <w:sz w:val="16"/>
                </w:rPr>
                <w:t>Deploy Training</w:t>
              </w:r>
            </w:hyperlink>
            <w:r w:rsidRPr="003F4FC4">
              <w:rPr>
                <w:sz w:val="16"/>
              </w:rPr>
              <w:t xml:space="preserve">  [page ] </w:t>
            </w:r>
            <w:r w:rsidRPr="003F4FC4">
              <w:rPr>
                <w:sz w:val="16"/>
              </w:rPr>
              <w:fldChar w:fldCharType="begin"/>
            </w:r>
            <w:r w:rsidRPr="003F4FC4">
              <w:rPr>
                <w:sz w:val="16"/>
              </w:rPr>
              <w:instrText xml:space="preserve"> PAGEREF unique_9 </w:instrText>
            </w:r>
            <w:r w:rsidRPr="003F4FC4">
              <w:rPr>
                <w:sz w:val="16"/>
              </w:rPr>
              <w:fldChar w:fldCharType="separate"/>
            </w:r>
            <w:r w:rsidR="003F4FC4">
              <w:rPr>
                <w:noProof/>
                <w:sz w:val="16"/>
              </w:rPr>
              <w:t>7</w:t>
            </w:r>
            <w:r w:rsidRPr="003F4FC4">
              <w:rPr>
                <w:sz w:val="16"/>
              </w:rPr>
              <w:fldChar w:fldCharType="end"/>
            </w:r>
          </w:p>
        </w:tc>
        <w:tc>
          <w:tcPr>
            <w:tcW w:w="0" w:type="auto"/>
          </w:tcPr>
          <w:p w14:paraId="42304DC5" w14:textId="77777777" w:rsidR="00DD4DBE" w:rsidRPr="003F4FC4" w:rsidRDefault="006F22E1">
            <w:pPr>
              <w:rPr>
                <w:sz w:val="16"/>
              </w:rPr>
            </w:pPr>
            <w:r w:rsidRPr="003F4FC4">
              <w:rPr>
                <w:sz w:val="16"/>
              </w:rPr>
              <w:t>Analytics Specialist</w:t>
            </w:r>
          </w:p>
        </w:tc>
        <w:tc>
          <w:tcPr>
            <w:tcW w:w="0" w:type="auto"/>
          </w:tcPr>
          <w:p w14:paraId="5224593B" w14:textId="77777777" w:rsidR="00DD4DBE" w:rsidRPr="003F4FC4" w:rsidRDefault="006F22E1">
            <w:pPr>
              <w:rPr>
                <w:sz w:val="16"/>
              </w:rPr>
            </w:pPr>
            <w:r w:rsidRPr="003F4FC4">
              <w:rPr>
                <w:rStyle w:val="screenelement"/>
                <w:sz w:val="16"/>
              </w:rPr>
              <w:t>Intelligent Scenario Management</w:t>
            </w:r>
            <w:r w:rsidRPr="003F4FC4">
              <w:rPr>
                <w:sz w:val="16"/>
              </w:rPr>
              <w:t xml:space="preserve"> </w:t>
            </w:r>
            <w:r w:rsidRPr="003F4FC4">
              <w:rPr>
                <w:rStyle w:val="CourierNew"/>
                <w:sz w:val="16"/>
              </w:rPr>
              <w:t>(F4470)</w:t>
            </w:r>
          </w:p>
        </w:tc>
        <w:tc>
          <w:tcPr>
            <w:tcW w:w="0" w:type="auto"/>
          </w:tcPr>
          <w:p w14:paraId="577FFE08" w14:textId="77777777" w:rsidR="00DD4DBE" w:rsidRPr="003F4FC4" w:rsidRDefault="006F22E1">
            <w:pPr>
              <w:rPr>
                <w:sz w:val="16"/>
              </w:rPr>
            </w:pPr>
            <w:r w:rsidRPr="003F4FC4">
              <w:rPr>
                <w:sz w:val="16"/>
              </w:rPr>
              <w:t>You deploy the training.</w:t>
            </w:r>
          </w:p>
        </w:tc>
      </w:tr>
      <w:tr w:rsidR="00DD4DBE" w:rsidRPr="003F4FC4" w14:paraId="63DFF417" w14:textId="77777777" w:rsidTr="003F4FC4">
        <w:tc>
          <w:tcPr>
            <w:tcW w:w="0" w:type="auto"/>
          </w:tcPr>
          <w:p w14:paraId="37F3A7DD" w14:textId="24FD4E94" w:rsidR="00DD4DBE" w:rsidRPr="003F4FC4" w:rsidRDefault="006F22E1">
            <w:pPr>
              <w:rPr>
                <w:sz w:val="16"/>
              </w:rPr>
            </w:pPr>
            <w:hyperlink r:id="rId14" w:history="1">
              <w:r w:rsidRPr="003F4FC4">
                <w:rPr>
                  <w:sz w:val="16"/>
                </w:rPr>
                <w:t>Activate Deployment</w:t>
              </w:r>
            </w:hyperlink>
            <w:r w:rsidRPr="003F4FC4">
              <w:rPr>
                <w:sz w:val="16"/>
              </w:rPr>
              <w:t xml:space="preserve">  [page ] </w:t>
            </w:r>
            <w:r w:rsidRPr="003F4FC4">
              <w:rPr>
                <w:sz w:val="16"/>
              </w:rPr>
              <w:fldChar w:fldCharType="begin"/>
            </w:r>
            <w:r w:rsidRPr="003F4FC4">
              <w:rPr>
                <w:sz w:val="16"/>
              </w:rPr>
              <w:instrText xml:space="preserve"> PAGEREF unique_10 </w:instrText>
            </w:r>
            <w:r w:rsidRPr="003F4FC4">
              <w:rPr>
                <w:sz w:val="16"/>
              </w:rPr>
              <w:fldChar w:fldCharType="separate"/>
            </w:r>
            <w:r w:rsidR="003F4FC4">
              <w:rPr>
                <w:noProof/>
                <w:sz w:val="16"/>
              </w:rPr>
              <w:t>8</w:t>
            </w:r>
            <w:r w:rsidRPr="003F4FC4">
              <w:rPr>
                <w:sz w:val="16"/>
              </w:rPr>
              <w:fldChar w:fldCharType="end"/>
            </w:r>
          </w:p>
        </w:tc>
        <w:tc>
          <w:tcPr>
            <w:tcW w:w="0" w:type="auto"/>
          </w:tcPr>
          <w:p w14:paraId="197B94AA" w14:textId="77777777" w:rsidR="00DD4DBE" w:rsidRPr="003F4FC4" w:rsidRDefault="006F22E1">
            <w:pPr>
              <w:rPr>
                <w:sz w:val="16"/>
              </w:rPr>
            </w:pPr>
            <w:r w:rsidRPr="003F4FC4">
              <w:rPr>
                <w:sz w:val="16"/>
              </w:rPr>
              <w:t>Analytics Specialist</w:t>
            </w:r>
          </w:p>
        </w:tc>
        <w:tc>
          <w:tcPr>
            <w:tcW w:w="0" w:type="auto"/>
          </w:tcPr>
          <w:p w14:paraId="35030D42" w14:textId="77777777" w:rsidR="00DD4DBE" w:rsidRPr="003F4FC4" w:rsidRDefault="006F22E1">
            <w:pPr>
              <w:rPr>
                <w:sz w:val="16"/>
              </w:rPr>
            </w:pPr>
            <w:r w:rsidRPr="003F4FC4">
              <w:rPr>
                <w:rStyle w:val="screenelement"/>
                <w:sz w:val="16"/>
              </w:rPr>
              <w:t>Intelligent Scenario Management</w:t>
            </w:r>
            <w:r w:rsidRPr="003F4FC4">
              <w:rPr>
                <w:sz w:val="16"/>
              </w:rPr>
              <w:t xml:space="preserve"> </w:t>
            </w:r>
            <w:r w:rsidRPr="003F4FC4">
              <w:rPr>
                <w:rStyle w:val="CourierNew"/>
                <w:sz w:val="16"/>
              </w:rPr>
              <w:t>(F4470)</w:t>
            </w:r>
          </w:p>
        </w:tc>
        <w:tc>
          <w:tcPr>
            <w:tcW w:w="0" w:type="auto"/>
          </w:tcPr>
          <w:p w14:paraId="51206C1A" w14:textId="77777777" w:rsidR="00DD4DBE" w:rsidRPr="003F4FC4" w:rsidRDefault="006F22E1">
            <w:pPr>
              <w:rPr>
                <w:sz w:val="16"/>
              </w:rPr>
            </w:pPr>
            <w:r w:rsidRPr="003F4FC4">
              <w:rPr>
                <w:sz w:val="16"/>
              </w:rPr>
              <w:t>You activate the deployment of the model.</w:t>
            </w:r>
          </w:p>
        </w:tc>
      </w:tr>
      <w:tr w:rsidR="00DD4DBE" w:rsidRPr="003F4FC4" w14:paraId="7E861C91" w14:textId="77777777" w:rsidTr="003F4FC4">
        <w:tc>
          <w:tcPr>
            <w:tcW w:w="0" w:type="auto"/>
          </w:tcPr>
          <w:p w14:paraId="21A3FD9C" w14:textId="67F5A546" w:rsidR="00DD4DBE" w:rsidRPr="003F4FC4" w:rsidRDefault="006F22E1">
            <w:pPr>
              <w:rPr>
                <w:sz w:val="16"/>
              </w:rPr>
            </w:pPr>
            <w:hyperlink r:id="rId15" w:history="1">
              <w:r w:rsidRPr="003F4FC4">
                <w:rPr>
                  <w:sz w:val="16"/>
                </w:rPr>
                <w:t>Prepare GR/IR Status Predictions - DAR Model</w:t>
              </w:r>
            </w:hyperlink>
            <w:r w:rsidRPr="003F4FC4">
              <w:rPr>
                <w:sz w:val="16"/>
              </w:rPr>
              <w:t xml:space="preserve">  [page ] </w:t>
            </w:r>
            <w:r w:rsidRPr="003F4FC4">
              <w:rPr>
                <w:sz w:val="16"/>
              </w:rPr>
              <w:fldChar w:fldCharType="begin"/>
            </w:r>
            <w:r w:rsidRPr="003F4FC4">
              <w:rPr>
                <w:sz w:val="16"/>
              </w:rPr>
              <w:instrText xml:space="preserve"> PAGEREF unique_11 </w:instrText>
            </w:r>
            <w:r w:rsidRPr="003F4FC4">
              <w:rPr>
                <w:sz w:val="16"/>
              </w:rPr>
              <w:fldChar w:fldCharType="separate"/>
            </w:r>
            <w:r w:rsidR="003F4FC4">
              <w:rPr>
                <w:noProof/>
                <w:sz w:val="16"/>
              </w:rPr>
              <w:t>9</w:t>
            </w:r>
            <w:r w:rsidRPr="003F4FC4">
              <w:rPr>
                <w:sz w:val="16"/>
              </w:rPr>
              <w:fldChar w:fldCharType="end"/>
            </w:r>
          </w:p>
        </w:tc>
        <w:tc>
          <w:tcPr>
            <w:tcW w:w="0" w:type="auto"/>
          </w:tcPr>
          <w:p w14:paraId="2B4508B0" w14:textId="77777777" w:rsidR="00DD4DBE" w:rsidRPr="003F4FC4" w:rsidRDefault="006F22E1">
            <w:pPr>
              <w:rPr>
                <w:sz w:val="16"/>
              </w:rPr>
            </w:pPr>
            <w:r w:rsidRPr="003F4FC4">
              <w:rPr>
                <w:sz w:val="16"/>
              </w:rPr>
              <w:t>General Ledger Accountant</w:t>
            </w:r>
          </w:p>
        </w:tc>
        <w:tc>
          <w:tcPr>
            <w:tcW w:w="0" w:type="auto"/>
          </w:tcPr>
          <w:p w14:paraId="126B1890" w14:textId="77777777" w:rsidR="00DD4DBE" w:rsidRPr="003F4FC4" w:rsidRDefault="006F22E1">
            <w:pPr>
              <w:rPr>
                <w:sz w:val="16"/>
              </w:rPr>
            </w:pPr>
            <w:r w:rsidRPr="003F4FC4">
              <w:rPr>
                <w:rStyle w:val="screenelement"/>
                <w:sz w:val="16"/>
              </w:rPr>
              <w:t>Schedule General Ledger Jobs</w:t>
            </w:r>
            <w:r w:rsidRPr="003F4FC4">
              <w:rPr>
                <w:sz w:val="16"/>
              </w:rPr>
              <w:t xml:space="preserve"> </w:t>
            </w:r>
            <w:r w:rsidRPr="003F4FC4">
              <w:rPr>
                <w:rStyle w:val="CourierNew"/>
                <w:sz w:val="16"/>
              </w:rPr>
              <w:t>(F1927)</w:t>
            </w:r>
          </w:p>
        </w:tc>
        <w:tc>
          <w:tcPr>
            <w:tcW w:w="0" w:type="auto"/>
          </w:tcPr>
          <w:p w14:paraId="319A10E0" w14:textId="77777777" w:rsidR="00DD4DBE" w:rsidRPr="003F4FC4" w:rsidRDefault="006F22E1">
            <w:pPr>
              <w:rPr>
                <w:sz w:val="16"/>
              </w:rPr>
            </w:pPr>
            <w:r w:rsidRPr="003F4FC4">
              <w:rPr>
                <w:sz w:val="16"/>
              </w:rPr>
              <w:t>You set up a background process to receive proposals from the prediction model.</w:t>
            </w:r>
          </w:p>
        </w:tc>
      </w:tr>
    </w:tbl>
    <w:p w14:paraId="7A02D38B" w14:textId="77777777" w:rsidR="00DD4DBE" w:rsidRDefault="006F22E1">
      <w:pPr>
        <w:pStyle w:val="Heading1"/>
      </w:pPr>
      <w:bookmarkStart w:id="18" w:name="unique_12"/>
      <w:bookmarkStart w:id="19" w:name="_Toc232851210"/>
      <w:r>
        <w:lastRenderedPageBreak/>
        <w:t>Test Procedures</w:t>
      </w:r>
      <w:bookmarkEnd w:id="18"/>
      <w:bookmarkEnd w:id="19"/>
    </w:p>
    <w:p w14:paraId="597A78DA" w14:textId="77777777" w:rsidR="00DD4DBE" w:rsidRDefault="006F22E1">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DD4DBE" w14:paraId="1464A918" w14:textId="77777777" w:rsidTr="003F4FC4">
        <w:tc>
          <w:tcPr>
            <w:tcW w:w="0" w:type="auto"/>
          </w:tcPr>
          <w:p w14:paraId="767792C6" w14:textId="77777777" w:rsidR="003F4FC4" w:rsidRDefault="006F22E1">
            <w:r>
              <w:rPr>
                <w:rStyle w:val="bold"/>
              </w:rPr>
              <w:t xml:space="preserve">Note </w:t>
            </w:r>
            <w:r>
              <w:t>Before using the machine learning feature, you must have sufficient training data. Ensure you have modified at least 100 GR/IR reconciliation items before training the model.</w:t>
            </w:r>
          </w:p>
          <w:p w14:paraId="0FB10049" w14:textId="12F25A1C" w:rsidR="00DD4DBE" w:rsidRDefault="006F22E1">
            <w:r>
              <w:t xml:space="preserve">You can refer to </w:t>
            </w:r>
            <w:r>
              <w:rPr>
                <w:rStyle w:val="italic"/>
              </w:rPr>
              <w:t>Reconcile GR/IR Accounts</w:t>
            </w:r>
            <w:r>
              <w:t xml:space="preserve"> in the test script of prerequisite scope item Monitoring of Goods and Invoice Receipts (2V7) for details on how to process an item.</w:t>
            </w:r>
          </w:p>
        </w:tc>
      </w:tr>
    </w:tbl>
    <w:p w14:paraId="74B7B683" w14:textId="77777777" w:rsidR="00DD4DBE" w:rsidRDefault="006F22E1">
      <w:pPr>
        <w:pStyle w:val="Heading2"/>
      </w:pPr>
      <w:bookmarkStart w:id="20" w:name="d2e1744"/>
      <w:bookmarkStart w:id="21" w:name="_Toc232851211"/>
      <w:r>
        <w:t>Train GR/IR Prediction Model</w:t>
      </w:r>
      <w:bookmarkEnd w:id="20"/>
      <w:bookmarkEnd w:id="21"/>
    </w:p>
    <w:p w14:paraId="46E1B3A7" w14:textId="77777777" w:rsidR="00DD4DBE" w:rsidRDefault="006F22E1">
      <w:pPr>
        <w:pStyle w:val="Heading3"/>
      </w:pPr>
      <w:bookmarkStart w:id="22" w:name="unique_8"/>
      <w:bookmarkStart w:id="23" w:name="_Toc232851212"/>
      <w:r>
        <w:t>Train Model</w:t>
      </w:r>
      <w:bookmarkEnd w:id="22"/>
      <w:bookmarkEnd w:id="23"/>
    </w:p>
    <w:p w14:paraId="5BB5F571" w14:textId="77777777" w:rsidR="00DD4DBE" w:rsidRDefault="006F22E1">
      <w:pPr>
        <w:pStyle w:val="sectiontitle"/>
      </w:pPr>
      <w:r>
        <w:t>Test Administration</w:t>
      </w:r>
    </w:p>
    <w:p w14:paraId="6E95DFD7" w14:textId="77777777" w:rsidR="00DD4DBE" w:rsidRDefault="006F22E1">
      <w:r>
        <w:t>Customer project: Fill in the project-specific parts.</w:t>
      </w:r>
    </w:p>
    <w:p w14:paraId="06B93B9C" w14:textId="77777777" w:rsidR="00DD4DBE" w:rsidRDefault="00DD4DB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D4DBE" w:rsidRPr="003F4FC4" w14:paraId="2551C423" w14:textId="77777777" w:rsidTr="003F4F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3096EF" w14:textId="77777777" w:rsidR="00DD4DBE" w:rsidRPr="003F4FC4" w:rsidRDefault="006F22E1">
            <w:pPr>
              <w:rPr>
                <w:sz w:val="12"/>
              </w:rPr>
            </w:pPr>
            <w:r w:rsidRPr="003F4F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AF855" w14:textId="77777777" w:rsidR="00DD4DBE" w:rsidRPr="003F4FC4" w:rsidRDefault="006F22E1">
            <w:pPr>
              <w:rPr>
                <w:sz w:val="12"/>
              </w:rPr>
            </w:pPr>
            <w:r w:rsidRPr="003F4F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5C6D8" w14:textId="77777777" w:rsidR="00DD4DBE" w:rsidRPr="003F4FC4" w:rsidRDefault="006F22E1">
            <w:pPr>
              <w:rPr>
                <w:sz w:val="12"/>
              </w:rPr>
            </w:pPr>
            <w:r w:rsidRPr="003F4F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A30E0" w14:textId="77777777" w:rsidR="006F22E1" w:rsidRPr="003F4FC4" w:rsidRDefault="006F22E1">
            <w:pPr>
              <w:rPr>
                <w:sz w:val="12"/>
              </w:rPr>
            </w:pPr>
          </w:p>
        </w:tc>
      </w:tr>
      <w:tr w:rsidR="00DD4DBE" w:rsidRPr="003F4FC4" w14:paraId="6279CBBD" w14:textId="77777777" w:rsidTr="003F4F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E467C" w14:textId="77777777" w:rsidR="00DD4DBE" w:rsidRPr="003F4FC4" w:rsidRDefault="006F22E1">
            <w:pPr>
              <w:rPr>
                <w:sz w:val="12"/>
              </w:rPr>
            </w:pPr>
            <w:r w:rsidRPr="003F4F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42DFBD" w14:textId="77777777" w:rsidR="006F22E1" w:rsidRPr="003F4FC4" w:rsidRDefault="006F22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DFD39" w14:textId="77777777" w:rsidR="00DD4DBE" w:rsidRPr="003F4FC4" w:rsidRDefault="006F22E1">
            <w:pPr>
              <w:rPr>
                <w:sz w:val="12"/>
              </w:rPr>
            </w:pPr>
            <w:r w:rsidRPr="003F4F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3849F3" w14:textId="77777777" w:rsidR="006F22E1" w:rsidRPr="003F4FC4" w:rsidRDefault="006F22E1">
            <w:pPr>
              <w:rPr>
                <w:sz w:val="12"/>
              </w:rPr>
            </w:pPr>
          </w:p>
        </w:tc>
      </w:tr>
      <w:tr w:rsidR="00DD4DBE" w:rsidRPr="003F4FC4" w14:paraId="2E2C5381" w14:textId="77777777" w:rsidTr="003F4F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9F10A" w14:textId="77777777" w:rsidR="00DD4DBE" w:rsidRPr="003F4FC4" w:rsidRDefault="006F22E1">
            <w:pPr>
              <w:rPr>
                <w:sz w:val="12"/>
              </w:rPr>
            </w:pPr>
            <w:r w:rsidRPr="003F4F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F1159A" w14:textId="77777777" w:rsidR="006F22E1" w:rsidRPr="003F4FC4" w:rsidRDefault="006F22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D69049" w14:textId="77777777" w:rsidR="00DD4DBE" w:rsidRPr="003F4FC4" w:rsidRDefault="006F22E1">
            <w:pPr>
              <w:rPr>
                <w:sz w:val="12"/>
              </w:rPr>
            </w:pPr>
            <w:r w:rsidRPr="003F4F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6A041A" w14:textId="77777777" w:rsidR="00DD4DBE" w:rsidRPr="003F4FC4" w:rsidRDefault="006F22E1">
            <w:pPr>
              <w:rPr>
                <w:sz w:val="12"/>
              </w:rPr>
            </w:pPr>
            <w:r w:rsidRPr="003F4FC4">
              <w:rPr>
                <w:rStyle w:val="userinput"/>
                <w:sz w:val="12"/>
              </w:rPr>
              <w:t>&lt;State the Service Provider, Customer or Joint Service Provider and Customer&gt;</w:t>
            </w:r>
          </w:p>
        </w:tc>
      </w:tr>
    </w:tbl>
    <w:p w14:paraId="758C51A7" w14:textId="77777777" w:rsidR="00DD4DBE" w:rsidRDefault="006F22E1">
      <w:pPr>
        <w:pStyle w:val="sectiontitle"/>
      </w:pPr>
      <w:r>
        <w:t>Purpose</w:t>
      </w:r>
    </w:p>
    <w:p w14:paraId="2325730C" w14:textId="77777777" w:rsidR="00DD4DBE" w:rsidRDefault="006F22E1">
      <w:r>
        <w:t xml:space="preserve">In this step, you train the model for intelligent scenairo </w:t>
      </w:r>
      <w:r>
        <w:rPr>
          <w:rStyle w:val="CourierNew"/>
        </w:rPr>
        <w:t>FI_GRIR_RECONCILE</w:t>
      </w:r>
      <w:r>
        <w:t>.</w:t>
      </w:r>
    </w:p>
    <w:p w14:paraId="6EBB651B" w14:textId="77777777" w:rsidR="00DD4DBE" w:rsidRDefault="00DD4DBE"/>
    <w:tbl>
      <w:tblPr>
        <w:tblStyle w:val="SAPNote"/>
        <w:tblW w:w="4975" w:type="pct"/>
        <w:tblLook w:val="0600" w:firstRow="0" w:lastRow="0" w:firstColumn="0" w:lastColumn="0" w:noHBand="1" w:noVBand="1"/>
      </w:tblPr>
      <w:tblGrid>
        <w:gridCol w:w="14195"/>
      </w:tblGrid>
      <w:tr w:rsidR="00DD4DBE" w14:paraId="18F444E1" w14:textId="77777777" w:rsidTr="003F4FC4">
        <w:tc>
          <w:tcPr>
            <w:tcW w:w="0" w:type="auto"/>
          </w:tcPr>
          <w:p w14:paraId="26229D2B" w14:textId="477BE657" w:rsidR="00DD4DBE" w:rsidRDefault="006F22E1">
            <w:r>
              <w:rPr>
                <w:rStyle w:val="bold"/>
              </w:rPr>
              <w:t xml:space="preserve">Note </w:t>
            </w:r>
            <w:r>
              <w:t xml:space="preserve">For more information about intelligent scenarios, see </w:t>
            </w:r>
            <w:hyperlink r:id="rId16" w:history="1">
              <w:r>
                <w:rPr>
                  <w:rStyle w:val="underline"/>
                </w:rPr>
                <w:t>Intelligent Scenario Lifecycle Management</w:t>
              </w:r>
            </w:hyperlink>
            <w:r>
              <w:t>.</w:t>
            </w:r>
          </w:p>
        </w:tc>
      </w:tr>
    </w:tbl>
    <w:p w14:paraId="6E031F70" w14:textId="77777777" w:rsidR="00DD4DBE" w:rsidRDefault="006F22E1">
      <w:pPr>
        <w:pStyle w:val="sectiontitle"/>
      </w:pPr>
      <w:r>
        <w:t>Procedure</w:t>
      </w:r>
    </w:p>
    <w:tbl>
      <w:tblPr>
        <w:tblStyle w:val="SAPStandardTable"/>
        <w:tblW w:w="5000" w:type="pct"/>
        <w:tblInd w:w="3" w:type="dxa"/>
        <w:tblLook w:val="0620" w:firstRow="1" w:lastRow="0" w:firstColumn="0" w:lastColumn="0" w:noHBand="1" w:noVBand="1"/>
      </w:tblPr>
      <w:tblGrid>
        <w:gridCol w:w="767"/>
        <w:gridCol w:w="1691"/>
        <w:gridCol w:w="7334"/>
        <w:gridCol w:w="3134"/>
        <w:gridCol w:w="1378"/>
      </w:tblGrid>
      <w:tr w:rsidR="00DD4DBE" w:rsidRPr="003F4FC4" w14:paraId="76EFDC72" w14:textId="77777777" w:rsidTr="003F4FC4">
        <w:trPr>
          <w:cnfStyle w:val="100000000000" w:firstRow="1" w:lastRow="0" w:firstColumn="0" w:lastColumn="0" w:oddVBand="0" w:evenVBand="0" w:oddHBand="0" w:evenHBand="0" w:firstRowFirstColumn="0" w:firstRowLastColumn="0" w:lastRowFirstColumn="0" w:lastRowLastColumn="0"/>
        </w:trPr>
        <w:tc>
          <w:tcPr>
            <w:tcW w:w="0" w:type="auto"/>
          </w:tcPr>
          <w:p w14:paraId="08D9F245" w14:textId="77777777" w:rsidR="00DD4DBE" w:rsidRPr="003F4FC4" w:rsidRDefault="006F22E1">
            <w:pPr>
              <w:pStyle w:val="boldparagraph"/>
              <w:rPr>
                <w:sz w:val="16"/>
              </w:rPr>
            </w:pPr>
            <w:r w:rsidRPr="003F4FC4">
              <w:rPr>
                <w:sz w:val="16"/>
              </w:rPr>
              <w:t>Test Step #</w:t>
            </w:r>
          </w:p>
        </w:tc>
        <w:tc>
          <w:tcPr>
            <w:tcW w:w="0" w:type="auto"/>
          </w:tcPr>
          <w:p w14:paraId="2C2FE7CE" w14:textId="77777777" w:rsidR="00DD4DBE" w:rsidRPr="003F4FC4" w:rsidRDefault="006F22E1">
            <w:pPr>
              <w:pStyle w:val="boldparagraph"/>
              <w:rPr>
                <w:sz w:val="16"/>
              </w:rPr>
            </w:pPr>
            <w:r w:rsidRPr="003F4FC4">
              <w:rPr>
                <w:sz w:val="16"/>
              </w:rPr>
              <w:t>Test Step Name</w:t>
            </w:r>
          </w:p>
        </w:tc>
        <w:tc>
          <w:tcPr>
            <w:tcW w:w="0" w:type="auto"/>
          </w:tcPr>
          <w:p w14:paraId="44DCA027" w14:textId="77777777" w:rsidR="00DD4DBE" w:rsidRPr="003F4FC4" w:rsidRDefault="006F22E1">
            <w:pPr>
              <w:pStyle w:val="boldparagraph"/>
              <w:rPr>
                <w:sz w:val="16"/>
              </w:rPr>
            </w:pPr>
            <w:r w:rsidRPr="003F4FC4">
              <w:rPr>
                <w:sz w:val="16"/>
              </w:rPr>
              <w:t>Instruction</w:t>
            </w:r>
          </w:p>
        </w:tc>
        <w:tc>
          <w:tcPr>
            <w:tcW w:w="0" w:type="auto"/>
          </w:tcPr>
          <w:p w14:paraId="5EF8DB99" w14:textId="77777777" w:rsidR="00DD4DBE" w:rsidRPr="003F4FC4" w:rsidRDefault="006F22E1">
            <w:pPr>
              <w:pStyle w:val="boldparagraph"/>
              <w:rPr>
                <w:sz w:val="16"/>
              </w:rPr>
            </w:pPr>
            <w:r w:rsidRPr="003F4FC4">
              <w:rPr>
                <w:sz w:val="16"/>
              </w:rPr>
              <w:t>Expected Result</w:t>
            </w:r>
          </w:p>
        </w:tc>
        <w:tc>
          <w:tcPr>
            <w:tcW w:w="0" w:type="auto"/>
          </w:tcPr>
          <w:p w14:paraId="0C0D57D9" w14:textId="77777777" w:rsidR="00DD4DBE" w:rsidRPr="003F4FC4" w:rsidRDefault="006F22E1">
            <w:pPr>
              <w:pStyle w:val="boldparagraph"/>
              <w:rPr>
                <w:sz w:val="16"/>
              </w:rPr>
            </w:pPr>
            <w:r w:rsidRPr="003F4FC4">
              <w:rPr>
                <w:sz w:val="16"/>
              </w:rPr>
              <w:t>Pass / Fail / Comment</w:t>
            </w:r>
          </w:p>
        </w:tc>
      </w:tr>
      <w:tr w:rsidR="00DD4DBE" w:rsidRPr="003F4FC4" w14:paraId="0C2F7DC0" w14:textId="77777777" w:rsidTr="003F4FC4">
        <w:tc>
          <w:tcPr>
            <w:tcW w:w="0" w:type="auto"/>
          </w:tcPr>
          <w:p w14:paraId="6AE8FF97" w14:textId="77777777" w:rsidR="00DD4DBE" w:rsidRPr="003F4FC4" w:rsidRDefault="006F22E1">
            <w:pPr>
              <w:rPr>
                <w:sz w:val="16"/>
              </w:rPr>
            </w:pPr>
            <w:r w:rsidRPr="003F4FC4">
              <w:rPr>
                <w:sz w:val="16"/>
              </w:rPr>
              <w:t>1</w:t>
            </w:r>
          </w:p>
        </w:tc>
        <w:tc>
          <w:tcPr>
            <w:tcW w:w="0" w:type="auto"/>
          </w:tcPr>
          <w:p w14:paraId="07A23F91" w14:textId="77777777" w:rsidR="00DD4DBE" w:rsidRPr="003F4FC4" w:rsidRDefault="006F22E1">
            <w:pPr>
              <w:rPr>
                <w:sz w:val="16"/>
              </w:rPr>
            </w:pPr>
            <w:r w:rsidRPr="003F4FC4">
              <w:rPr>
                <w:rStyle w:val="bold"/>
                <w:sz w:val="16"/>
              </w:rPr>
              <w:t>Log On</w:t>
            </w:r>
          </w:p>
        </w:tc>
        <w:tc>
          <w:tcPr>
            <w:tcW w:w="0" w:type="auto"/>
          </w:tcPr>
          <w:p w14:paraId="766D4CF4" w14:textId="77777777" w:rsidR="00DD4DBE" w:rsidRPr="003F4FC4" w:rsidRDefault="006F22E1">
            <w:pPr>
              <w:rPr>
                <w:sz w:val="16"/>
              </w:rPr>
            </w:pPr>
            <w:r w:rsidRPr="003F4FC4">
              <w:rPr>
                <w:sz w:val="16"/>
              </w:rPr>
              <w:t>Log on to the SAP Fiori launchpad as a Analytics Specialist.</w:t>
            </w:r>
          </w:p>
        </w:tc>
        <w:tc>
          <w:tcPr>
            <w:tcW w:w="0" w:type="auto"/>
          </w:tcPr>
          <w:p w14:paraId="5A2E1E15" w14:textId="77777777" w:rsidR="006F22E1" w:rsidRPr="003F4FC4" w:rsidRDefault="006F22E1">
            <w:pPr>
              <w:rPr>
                <w:sz w:val="16"/>
              </w:rPr>
            </w:pPr>
          </w:p>
        </w:tc>
        <w:tc>
          <w:tcPr>
            <w:tcW w:w="0" w:type="auto"/>
          </w:tcPr>
          <w:p w14:paraId="3644E5C5" w14:textId="77777777" w:rsidR="00DD4DBE" w:rsidRPr="003F4FC4" w:rsidRDefault="00DD4DBE">
            <w:pPr>
              <w:rPr>
                <w:sz w:val="16"/>
              </w:rPr>
            </w:pPr>
          </w:p>
        </w:tc>
      </w:tr>
      <w:tr w:rsidR="00DD4DBE" w:rsidRPr="003F4FC4" w14:paraId="30AB7BAF" w14:textId="77777777" w:rsidTr="003F4FC4">
        <w:tc>
          <w:tcPr>
            <w:tcW w:w="0" w:type="auto"/>
          </w:tcPr>
          <w:p w14:paraId="14F7F7A8" w14:textId="77777777" w:rsidR="00DD4DBE" w:rsidRPr="003F4FC4" w:rsidRDefault="006F22E1">
            <w:pPr>
              <w:rPr>
                <w:sz w:val="16"/>
              </w:rPr>
            </w:pPr>
            <w:r w:rsidRPr="003F4FC4">
              <w:rPr>
                <w:sz w:val="16"/>
              </w:rPr>
              <w:lastRenderedPageBreak/>
              <w:t>2</w:t>
            </w:r>
          </w:p>
        </w:tc>
        <w:tc>
          <w:tcPr>
            <w:tcW w:w="0" w:type="auto"/>
          </w:tcPr>
          <w:p w14:paraId="07E4B7C2" w14:textId="77777777" w:rsidR="00DD4DBE" w:rsidRPr="003F4FC4" w:rsidRDefault="006F22E1">
            <w:pPr>
              <w:rPr>
                <w:sz w:val="16"/>
              </w:rPr>
            </w:pPr>
            <w:r w:rsidRPr="003F4FC4">
              <w:rPr>
                <w:rStyle w:val="bold"/>
                <w:sz w:val="16"/>
              </w:rPr>
              <w:t>Access App</w:t>
            </w:r>
          </w:p>
        </w:tc>
        <w:tc>
          <w:tcPr>
            <w:tcW w:w="0" w:type="auto"/>
          </w:tcPr>
          <w:p w14:paraId="6C6A4B24" w14:textId="77777777" w:rsidR="00DD4DBE" w:rsidRPr="003F4FC4" w:rsidRDefault="006F22E1">
            <w:pPr>
              <w:rPr>
                <w:sz w:val="16"/>
              </w:rPr>
            </w:pPr>
            <w:r w:rsidRPr="003F4FC4">
              <w:rPr>
                <w:sz w:val="16"/>
              </w:rPr>
              <w:t xml:space="preserve">Open </w:t>
            </w:r>
            <w:r w:rsidRPr="003F4FC4">
              <w:rPr>
                <w:rStyle w:val="screenelement"/>
                <w:sz w:val="16"/>
              </w:rPr>
              <w:t>Intelligent Scenario Management</w:t>
            </w:r>
            <w:r w:rsidRPr="003F4FC4">
              <w:rPr>
                <w:sz w:val="16"/>
              </w:rPr>
              <w:t xml:space="preserve"> </w:t>
            </w:r>
            <w:r w:rsidRPr="003F4FC4">
              <w:rPr>
                <w:rStyle w:val="CourierNew"/>
                <w:sz w:val="16"/>
              </w:rPr>
              <w:t>(F4470)</w:t>
            </w:r>
            <w:r w:rsidRPr="003F4FC4">
              <w:rPr>
                <w:sz w:val="16"/>
              </w:rPr>
              <w:t>.</w:t>
            </w:r>
          </w:p>
        </w:tc>
        <w:tc>
          <w:tcPr>
            <w:tcW w:w="0" w:type="auto"/>
          </w:tcPr>
          <w:p w14:paraId="44D190B9" w14:textId="77777777" w:rsidR="00DD4DBE" w:rsidRPr="003F4FC4" w:rsidRDefault="006F22E1">
            <w:pPr>
              <w:rPr>
                <w:sz w:val="16"/>
              </w:rPr>
            </w:pPr>
            <w:r w:rsidRPr="003F4FC4">
              <w:rPr>
                <w:sz w:val="16"/>
              </w:rPr>
              <w:t xml:space="preserve">The </w:t>
            </w:r>
            <w:r w:rsidRPr="003F4FC4">
              <w:rPr>
                <w:rStyle w:val="screenelement"/>
                <w:sz w:val="16"/>
              </w:rPr>
              <w:t>Intelligent Scenarios Management</w:t>
            </w:r>
            <w:r w:rsidRPr="003F4FC4">
              <w:rPr>
                <w:sz w:val="16"/>
              </w:rPr>
              <w:t xml:space="preserve"> screen displays.</w:t>
            </w:r>
          </w:p>
        </w:tc>
        <w:tc>
          <w:tcPr>
            <w:tcW w:w="0" w:type="auto"/>
          </w:tcPr>
          <w:p w14:paraId="36A9F1BC" w14:textId="77777777" w:rsidR="00DD4DBE" w:rsidRPr="003F4FC4" w:rsidRDefault="00DD4DBE">
            <w:pPr>
              <w:rPr>
                <w:sz w:val="16"/>
              </w:rPr>
            </w:pPr>
          </w:p>
        </w:tc>
      </w:tr>
      <w:tr w:rsidR="00DD4DBE" w:rsidRPr="003F4FC4" w14:paraId="2CF0E652" w14:textId="77777777" w:rsidTr="003F4FC4">
        <w:tc>
          <w:tcPr>
            <w:tcW w:w="0" w:type="auto"/>
          </w:tcPr>
          <w:p w14:paraId="3DB4BFDE" w14:textId="77777777" w:rsidR="00DD4DBE" w:rsidRPr="003F4FC4" w:rsidRDefault="006F22E1">
            <w:pPr>
              <w:rPr>
                <w:sz w:val="16"/>
              </w:rPr>
            </w:pPr>
            <w:r w:rsidRPr="003F4FC4">
              <w:rPr>
                <w:sz w:val="16"/>
              </w:rPr>
              <w:t>3</w:t>
            </w:r>
          </w:p>
        </w:tc>
        <w:tc>
          <w:tcPr>
            <w:tcW w:w="0" w:type="auto"/>
          </w:tcPr>
          <w:p w14:paraId="5A317293" w14:textId="77777777" w:rsidR="00DD4DBE" w:rsidRPr="003F4FC4" w:rsidRDefault="006F22E1">
            <w:pPr>
              <w:rPr>
                <w:sz w:val="16"/>
              </w:rPr>
            </w:pPr>
            <w:r w:rsidRPr="003F4FC4">
              <w:rPr>
                <w:rStyle w:val="bold"/>
                <w:sz w:val="16"/>
              </w:rPr>
              <w:t>Choose Intelligent Scenario</w:t>
            </w:r>
          </w:p>
        </w:tc>
        <w:tc>
          <w:tcPr>
            <w:tcW w:w="0" w:type="auto"/>
          </w:tcPr>
          <w:p w14:paraId="360563D2" w14:textId="77777777" w:rsidR="00DD4DBE" w:rsidRPr="003F4FC4" w:rsidRDefault="006F22E1">
            <w:pPr>
              <w:rPr>
                <w:sz w:val="16"/>
              </w:rPr>
            </w:pPr>
            <w:r w:rsidRPr="003F4FC4">
              <w:rPr>
                <w:sz w:val="16"/>
              </w:rPr>
              <w:t xml:space="preserve">Under </w:t>
            </w:r>
            <w:r w:rsidRPr="003F4FC4">
              <w:rPr>
                <w:rStyle w:val="screenelement"/>
                <w:sz w:val="16"/>
              </w:rPr>
              <w:t>Intelligent Scenarios</w:t>
            </w:r>
            <w:r w:rsidRPr="003F4FC4">
              <w:rPr>
                <w:sz w:val="16"/>
              </w:rPr>
              <w:t xml:space="preserve">, choose </w:t>
            </w:r>
            <w:r w:rsidRPr="003F4FC4">
              <w:rPr>
                <w:rStyle w:val="screenelement"/>
                <w:sz w:val="16"/>
              </w:rPr>
              <w:t>&gt;</w:t>
            </w:r>
            <w:r w:rsidRPr="003F4FC4">
              <w:rPr>
                <w:sz w:val="16"/>
              </w:rPr>
              <w:t xml:space="preserve"> for intelligent scenario </w:t>
            </w:r>
            <w:r w:rsidRPr="003F4FC4">
              <w:rPr>
                <w:rStyle w:val="screenelement"/>
                <w:sz w:val="16"/>
              </w:rPr>
              <w:t>FI_GRIR_RECONCILE</w:t>
            </w:r>
            <w:r w:rsidRPr="003F4FC4">
              <w:rPr>
                <w:sz w:val="16"/>
              </w:rPr>
              <w:t xml:space="preserve"> to navigate to the intelligents scenario's details.</w:t>
            </w:r>
          </w:p>
        </w:tc>
        <w:tc>
          <w:tcPr>
            <w:tcW w:w="0" w:type="auto"/>
          </w:tcPr>
          <w:p w14:paraId="07D330C8" w14:textId="77777777" w:rsidR="00DD4DBE" w:rsidRPr="003F4FC4" w:rsidRDefault="006F22E1">
            <w:pPr>
              <w:rPr>
                <w:sz w:val="16"/>
              </w:rPr>
            </w:pPr>
            <w:r w:rsidRPr="003F4FC4">
              <w:rPr>
                <w:sz w:val="16"/>
              </w:rPr>
              <w:t>The details of the intelligent scenario are displayed.</w:t>
            </w:r>
          </w:p>
        </w:tc>
        <w:tc>
          <w:tcPr>
            <w:tcW w:w="0" w:type="auto"/>
          </w:tcPr>
          <w:p w14:paraId="4C0312B1" w14:textId="77777777" w:rsidR="00DD4DBE" w:rsidRPr="003F4FC4" w:rsidRDefault="00DD4DBE">
            <w:pPr>
              <w:rPr>
                <w:sz w:val="16"/>
              </w:rPr>
            </w:pPr>
          </w:p>
        </w:tc>
      </w:tr>
      <w:tr w:rsidR="00DD4DBE" w:rsidRPr="003F4FC4" w14:paraId="5F1E9D60" w14:textId="77777777" w:rsidTr="003F4FC4">
        <w:tc>
          <w:tcPr>
            <w:tcW w:w="0" w:type="auto"/>
          </w:tcPr>
          <w:p w14:paraId="30C09F59" w14:textId="77777777" w:rsidR="00DD4DBE" w:rsidRPr="003F4FC4" w:rsidRDefault="006F22E1">
            <w:pPr>
              <w:rPr>
                <w:sz w:val="16"/>
              </w:rPr>
            </w:pPr>
            <w:r w:rsidRPr="003F4FC4">
              <w:rPr>
                <w:sz w:val="16"/>
              </w:rPr>
              <w:t>4</w:t>
            </w:r>
          </w:p>
        </w:tc>
        <w:tc>
          <w:tcPr>
            <w:tcW w:w="0" w:type="auto"/>
          </w:tcPr>
          <w:p w14:paraId="68ADDEB7" w14:textId="77777777" w:rsidR="00DD4DBE" w:rsidRPr="003F4FC4" w:rsidRDefault="006F22E1">
            <w:pPr>
              <w:rPr>
                <w:sz w:val="16"/>
              </w:rPr>
            </w:pPr>
            <w:r w:rsidRPr="003F4FC4">
              <w:rPr>
                <w:rStyle w:val="bold"/>
                <w:sz w:val="16"/>
              </w:rPr>
              <w:t>Train Model</w:t>
            </w:r>
          </w:p>
        </w:tc>
        <w:tc>
          <w:tcPr>
            <w:tcW w:w="0" w:type="auto"/>
          </w:tcPr>
          <w:p w14:paraId="07A94965" w14:textId="77777777" w:rsidR="003F4FC4" w:rsidRPr="003F4FC4" w:rsidRDefault="006F22E1">
            <w:pPr>
              <w:rPr>
                <w:sz w:val="16"/>
              </w:rPr>
            </w:pPr>
            <w:r w:rsidRPr="003F4FC4">
              <w:rPr>
                <w:sz w:val="16"/>
              </w:rPr>
              <w:t xml:space="preserve">Under </w:t>
            </w:r>
            <w:r w:rsidRPr="003F4FC4">
              <w:rPr>
                <w:rStyle w:val="screenelement"/>
                <w:sz w:val="16"/>
              </w:rPr>
              <w:t>Models</w:t>
            </w:r>
            <w:r w:rsidRPr="003F4FC4">
              <w:rPr>
                <w:sz w:val="16"/>
              </w:rPr>
              <w:t xml:space="preserve">, select </w:t>
            </w:r>
            <w:r w:rsidRPr="003F4FC4">
              <w:rPr>
                <w:rStyle w:val="screenelement"/>
                <w:sz w:val="16"/>
              </w:rPr>
              <w:t>FI_GRIR_RECONCILE</w:t>
            </w:r>
            <w:r w:rsidRPr="003F4FC4">
              <w:rPr>
                <w:sz w:val="16"/>
              </w:rPr>
              <w:t>.</w:t>
            </w:r>
          </w:p>
          <w:p w14:paraId="406FD41B" w14:textId="6446B561" w:rsidR="00DD4DBE" w:rsidRPr="003F4FC4" w:rsidRDefault="006F22E1">
            <w:pPr>
              <w:rPr>
                <w:sz w:val="16"/>
              </w:rPr>
            </w:pPr>
            <w:r w:rsidRPr="003F4FC4">
              <w:rPr>
                <w:sz w:val="16"/>
              </w:rPr>
              <w:t xml:space="preserve">Choose </w:t>
            </w:r>
            <w:r w:rsidRPr="003F4FC4">
              <w:rPr>
                <w:rStyle w:val="screenelement"/>
                <w:sz w:val="16"/>
              </w:rPr>
              <w:t>Train</w:t>
            </w:r>
            <w:r w:rsidRPr="003F4FC4">
              <w:rPr>
                <w:sz w:val="16"/>
              </w:rPr>
              <w:t>.</w:t>
            </w:r>
          </w:p>
        </w:tc>
        <w:tc>
          <w:tcPr>
            <w:tcW w:w="0" w:type="auto"/>
          </w:tcPr>
          <w:p w14:paraId="1D28DDE3" w14:textId="77777777" w:rsidR="00DD4DBE" w:rsidRPr="003F4FC4" w:rsidRDefault="006F22E1">
            <w:pPr>
              <w:rPr>
                <w:sz w:val="16"/>
              </w:rPr>
            </w:pPr>
            <w:r w:rsidRPr="003F4FC4">
              <w:rPr>
                <w:sz w:val="16"/>
              </w:rPr>
              <w:t xml:space="preserve">The </w:t>
            </w:r>
            <w:r w:rsidRPr="003F4FC4">
              <w:rPr>
                <w:rStyle w:val="screenelement"/>
                <w:sz w:val="16"/>
              </w:rPr>
              <w:t>Train</w:t>
            </w:r>
            <w:r w:rsidRPr="003F4FC4">
              <w:rPr>
                <w:sz w:val="16"/>
              </w:rPr>
              <w:t xml:space="preserve"> window displays.</w:t>
            </w:r>
          </w:p>
        </w:tc>
        <w:tc>
          <w:tcPr>
            <w:tcW w:w="0" w:type="auto"/>
          </w:tcPr>
          <w:p w14:paraId="43D50B48" w14:textId="77777777" w:rsidR="00DD4DBE" w:rsidRPr="003F4FC4" w:rsidRDefault="00DD4DBE">
            <w:pPr>
              <w:rPr>
                <w:sz w:val="16"/>
              </w:rPr>
            </w:pPr>
          </w:p>
        </w:tc>
      </w:tr>
      <w:tr w:rsidR="00DD4DBE" w:rsidRPr="003F4FC4" w14:paraId="0AF250B8" w14:textId="77777777" w:rsidTr="003F4FC4">
        <w:tc>
          <w:tcPr>
            <w:tcW w:w="0" w:type="auto"/>
          </w:tcPr>
          <w:p w14:paraId="34884C02" w14:textId="77777777" w:rsidR="00DD4DBE" w:rsidRPr="003F4FC4" w:rsidRDefault="006F22E1">
            <w:pPr>
              <w:rPr>
                <w:sz w:val="16"/>
              </w:rPr>
            </w:pPr>
            <w:r w:rsidRPr="003F4FC4">
              <w:rPr>
                <w:sz w:val="16"/>
              </w:rPr>
              <w:t>5</w:t>
            </w:r>
          </w:p>
        </w:tc>
        <w:tc>
          <w:tcPr>
            <w:tcW w:w="0" w:type="auto"/>
          </w:tcPr>
          <w:p w14:paraId="6BD8C449" w14:textId="77777777" w:rsidR="00DD4DBE" w:rsidRPr="003F4FC4" w:rsidRDefault="006F22E1">
            <w:pPr>
              <w:rPr>
                <w:sz w:val="16"/>
              </w:rPr>
            </w:pPr>
            <w:r w:rsidRPr="003F4FC4">
              <w:rPr>
                <w:rStyle w:val="bold"/>
                <w:sz w:val="16"/>
              </w:rPr>
              <w:t>Train Model</w:t>
            </w:r>
          </w:p>
        </w:tc>
        <w:tc>
          <w:tcPr>
            <w:tcW w:w="0" w:type="auto"/>
          </w:tcPr>
          <w:p w14:paraId="75EF235F" w14:textId="77777777" w:rsidR="00DD4DBE" w:rsidRPr="003F4FC4" w:rsidRDefault="006F22E1">
            <w:pPr>
              <w:rPr>
                <w:sz w:val="16"/>
              </w:rPr>
            </w:pPr>
            <w:r w:rsidRPr="003F4FC4">
              <w:rPr>
                <w:sz w:val="16"/>
              </w:rPr>
              <w:t>Make the following entries:</w:t>
            </w:r>
          </w:p>
          <w:p w14:paraId="722CE147" w14:textId="77777777" w:rsidR="00DD4DBE" w:rsidRPr="003F4FC4" w:rsidRDefault="006F22E1">
            <w:pPr>
              <w:pStyle w:val="listpara1"/>
              <w:numPr>
                <w:ilvl w:val="0"/>
                <w:numId w:val="5"/>
              </w:numPr>
              <w:rPr>
                <w:sz w:val="16"/>
              </w:rPr>
            </w:pPr>
            <w:r w:rsidRPr="003F4FC4">
              <w:rPr>
                <w:rStyle w:val="screenelement"/>
                <w:sz w:val="16"/>
              </w:rPr>
              <w:t>Version</w:t>
            </w:r>
            <w:r w:rsidRPr="003F4FC4">
              <w:rPr>
                <w:sz w:val="16"/>
              </w:rPr>
              <w:t xml:space="preserve">: </w:t>
            </w:r>
            <w:r w:rsidRPr="003F4FC4">
              <w:rPr>
                <w:rStyle w:val="userinput"/>
                <w:sz w:val="16"/>
              </w:rPr>
              <w:t>&lt;version&gt;</w:t>
            </w:r>
          </w:p>
          <w:p w14:paraId="0D2AA221" w14:textId="77777777" w:rsidR="003F4FC4" w:rsidRPr="003F4FC4" w:rsidRDefault="006F22E1">
            <w:pPr>
              <w:pStyle w:val="listpara1"/>
              <w:numPr>
                <w:ilvl w:val="0"/>
                <w:numId w:val="3"/>
              </w:numPr>
              <w:rPr>
                <w:sz w:val="16"/>
              </w:rPr>
            </w:pPr>
            <w:r w:rsidRPr="003F4FC4">
              <w:rPr>
                <w:rStyle w:val="screenelement"/>
                <w:sz w:val="16"/>
              </w:rPr>
              <w:t>Package Size</w:t>
            </w:r>
            <w:r w:rsidRPr="003F4FC4">
              <w:rPr>
                <w:sz w:val="16"/>
              </w:rPr>
              <w:t xml:space="preserve">: for example, </w:t>
            </w:r>
            <w:r w:rsidRPr="003F4FC4">
              <w:rPr>
                <w:rStyle w:val="userinput"/>
                <w:sz w:val="16"/>
              </w:rPr>
              <w:t>1000</w:t>
            </w:r>
          </w:p>
          <w:p w14:paraId="663E2E0E" w14:textId="0471648A" w:rsidR="00DD4DBE" w:rsidRPr="003F4FC4" w:rsidRDefault="006F22E1">
            <w:pPr>
              <w:rPr>
                <w:sz w:val="16"/>
              </w:rPr>
            </w:pPr>
            <w:r w:rsidRPr="003F4FC4">
              <w:rPr>
                <w:sz w:val="16"/>
              </w:rPr>
              <w:t xml:space="preserve">To apply a filter to the training data, choose </w:t>
            </w:r>
            <w:r w:rsidRPr="003F4FC4">
              <w:rPr>
                <w:rStyle w:val="screenelement"/>
                <w:sz w:val="16"/>
              </w:rPr>
              <w:t>Add Filter</w:t>
            </w:r>
            <w:r w:rsidRPr="003F4FC4">
              <w:rPr>
                <w:sz w:val="16"/>
              </w:rPr>
              <w:t xml:space="preserve"> in the </w:t>
            </w:r>
            <w:r w:rsidRPr="003F4FC4">
              <w:rPr>
                <w:rStyle w:val="screenelement"/>
                <w:sz w:val="16"/>
              </w:rPr>
              <w:t>Training Filters</w:t>
            </w:r>
            <w:r w:rsidRPr="003F4FC4">
              <w:rPr>
                <w:sz w:val="16"/>
              </w:rPr>
              <w:t xml:space="preserve"> section and make the following entries:</w:t>
            </w:r>
          </w:p>
          <w:p w14:paraId="7A79AD6B" w14:textId="77777777" w:rsidR="00DD4DBE" w:rsidRPr="003F4FC4" w:rsidRDefault="006F22E1">
            <w:pPr>
              <w:pStyle w:val="listpara1"/>
              <w:numPr>
                <w:ilvl w:val="0"/>
                <w:numId w:val="6"/>
              </w:numPr>
              <w:rPr>
                <w:sz w:val="16"/>
              </w:rPr>
            </w:pPr>
            <w:r w:rsidRPr="003F4FC4">
              <w:rPr>
                <w:rStyle w:val="screenelement"/>
                <w:sz w:val="16"/>
              </w:rPr>
              <w:t>Name</w:t>
            </w:r>
            <w:r w:rsidRPr="003F4FC4">
              <w:rPr>
                <w:sz w:val="16"/>
              </w:rPr>
              <w:t xml:space="preserve">: for example, </w:t>
            </w:r>
            <w:r w:rsidRPr="003F4FC4">
              <w:rPr>
                <w:rStyle w:val="userinput"/>
                <w:sz w:val="16"/>
              </w:rPr>
              <w:t>COMPANYCODE</w:t>
            </w:r>
          </w:p>
          <w:p w14:paraId="28FED603" w14:textId="77777777" w:rsidR="00DD4DBE" w:rsidRPr="003F4FC4" w:rsidRDefault="006F22E1">
            <w:pPr>
              <w:pStyle w:val="listpara1"/>
              <w:numPr>
                <w:ilvl w:val="0"/>
                <w:numId w:val="3"/>
              </w:numPr>
              <w:rPr>
                <w:sz w:val="16"/>
              </w:rPr>
            </w:pPr>
            <w:r w:rsidRPr="003F4FC4">
              <w:rPr>
                <w:rStyle w:val="screenelement"/>
                <w:sz w:val="16"/>
              </w:rPr>
              <w:t>Option</w:t>
            </w:r>
            <w:r w:rsidRPr="003F4FC4">
              <w:rPr>
                <w:sz w:val="16"/>
              </w:rPr>
              <w:t xml:space="preserve">: for example, </w:t>
            </w:r>
            <w:r w:rsidRPr="003F4FC4">
              <w:rPr>
                <w:rStyle w:val="userinput"/>
                <w:sz w:val="16"/>
              </w:rPr>
              <w:t>Equal to</w:t>
            </w:r>
          </w:p>
          <w:p w14:paraId="4051C4C9" w14:textId="77777777" w:rsidR="003F4FC4" w:rsidRPr="003F4FC4" w:rsidRDefault="006F22E1">
            <w:pPr>
              <w:pStyle w:val="listpara1"/>
              <w:numPr>
                <w:ilvl w:val="0"/>
                <w:numId w:val="3"/>
              </w:numPr>
              <w:rPr>
                <w:sz w:val="16"/>
              </w:rPr>
            </w:pPr>
            <w:r w:rsidRPr="003F4FC4">
              <w:rPr>
                <w:rStyle w:val="screenelement"/>
                <w:sz w:val="16"/>
              </w:rPr>
              <w:t>Low</w:t>
            </w:r>
            <w:r w:rsidRPr="003F4FC4">
              <w:rPr>
                <w:sz w:val="16"/>
              </w:rPr>
              <w:t xml:space="preserve">: for example, </w:t>
            </w:r>
            <w:r w:rsidRPr="003F4FC4">
              <w:rPr>
                <w:rStyle w:val="userinput"/>
                <w:sz w:val="16"/>
              </w:rPr>
              <w:t>3310</w:t>
            </w:r>
          </w:p>
          <w:p w14:paraId="46FDE11B" w14:textId="379A94F8" w:rsidR="00DD4DBE" w:rsidRPr="003F4FC4" w:rsidRDefault="006F22E1">
            <w:pPr>
              <w:rPr>
                <w:sz w:val="16"/>
              </w:rPr>
            </w:pPr>
            <w:r w:rsidRPr="003F4FC4">
              <w:rPr>
                <w:sz w:val="16"/>
              </w:rPr>
              <w:t xml:space="preserve">In the </w:t>
            </w:r>
            <w:r w:rsidRPr="003F4FC4">
              <w:rPr>
                <w:rStyle w:val="screenelement"/>
                <w:sz w:val="16"/>
              </w:rPr>
              <w:t>Training Details</w:t>
            </w:r>
            <w:r w:rsidRPr="003F4FC4">
              <w:rPr>
                <w:sz w:val="16"/>
              </w:rPr>
              <w:t xml:space="preserve"> section, make the following entries:</w:t>
            </w:r>
          </w:p>
          <w:p w14:paraId="14B1B336" w14:textId="77777777" w:rsidR="00DD4DBE" w:rsidRPr="003F4FC4" w:rsidRDefault="006F22E1">
            <w:pPr>
              <w:pStyle w:val="listpara1"/>
              <w:numPr>
                <w:ilvl w:val="0"/>
                <w:numId w:val="7"/>
              </w:numPr>
              <w:rPr>
                <w:sz w:val="16"/>
              </w:rPr>
            </w:pPr>
            <w:r w:rsidRPr="003F4FC4">
              <w:rPr>
                <w:rStyle w:val="screenelement"/>
                <w:sz w:val="16"/>
              </w:rPr>
              <w:t>Training Description</w:t>
            </w:r>
            <w:r w:rsidRPr="003F4FC4">
              <w:rPr>
                <w:sz w:val="16"/>
              </w:rPr>
              <w:t xml:space="preserve">: </w:t>
            </w:r>
            <w:r w:rsidRPr="003F4FC4">
              <w:rPr>
                <w:rStyle w:val="userinput"/>
                <w:sz w:val="16"/>
              </w:rPr>
              <w:t>&lt;description&gt;</w:t>
            </w:r>
          </w:p>
          <w:p w14:paraId="0034CF66" w14:textId="77777777" w:rsidR="00DD4DBE" w:rsidRPr="003F4FC4" w:rsidRDefault="006F22E1">
            <w:pPr>
              <w:pStyle w:val="listpara1"/>
              <w:numPr>
                <w:ilvl w:val="0"/>
                <w:numId w:val="3"/>
              </w:numPr>
              <w:rPr>
                <w:sz w:val="16"/>
              </w:rPr>
            </w:pPr>
            <w:r w:rsidRPr="003F4FC4">
              <w:rPr>
                <w:rStyle w:val="screenelement"/>
                <w:sz w:val="16"/>
              </w:rPr>
              <w:t>Targets</w:t>
            </w:r>
            <w:r w:rsidRPr="003F4FC4">
              <w:rPr>
                <w:sz w:val="16"/>
              </w:rPr>
              <w:t>:</w:t>
            </w:r>
          </w:p>
          <w:p w14:paraId="0505390D" w14:textId="77777777" w:rsidR="00DD4DBE" w:rsidRPr="003F4FC4" w:rsidRDefault="006F22E1">
            <w:pPr>
              <w:pStyle w:val="listpara2"/>
              <w:numPr>
                <w:ilvl w:val="1"/>
                <w:numId w:val="3"/>
              </w:numPr>
              <w:rPr>
                <w:sz w:val="16"/>
              </w:rPr>
            </w:pPr>
            <w:r w:rsidRPr="003F4FC4">
              <w:rPr>
                <w:rStyle w:val="userinput"/>
                <w:sz w:val="16"/>
              </w:rPr>
              <w:t>GRIRCLEARINGPROCESSSTATUS</w:t>
            </w:r>
          </w:p>
          <w:p w14:paraId="346A55A8" w14:textId="77777777" w:rsidR="00DD4DBE" w:rsidRPr="003F4FC4" w:rsidRDefault="006F22E1">
            <w:pPr>
              <w:pStyle w:val="listpara2"/>
              <w:numPr>
                <w:ilvl w:val="1"/>
                <w:numId w:val="3"/>
              </w:numPr>
              <w:rPr>
                <w:sz w:val="16"/>
              </w:rPr>
            </w:pPr>
            <w:r w:rsidRPr="003F4FC4">
              <w:rPr>
                <w:rStyle w:val="userinput"/>
                <w:sz w:val="16"/>
              </w:rPr>
              <w:t>GRIRCLEARINGPROCESSPRIORITY</w:t>
            </w:r>
          </w:p>
          <w:p w14:paraId="6E64DD24" w14:textId="77777777" w:rsidR="00DD4DBE" w:rsidRPr="003F4FC4" w:rsidRDefault="006F22E1">
            <w:pPr>
              <w:pStyle w:val="listpara2"/>
              <w:numPr>
                <w:ilvl w:val="1"/>
                <w:numId w:val="3"/>
              </w:numPr>
              <w:rPr>
                <w:sz w:val="16"/>
              </w:rPr>
            </w:pPr>
            <w:r w:rsidRPr="003F4FC4">
              <w:rPr>
                <w:rStyle w:val="userinput"/>
                <w:sz w:val="16"/>
              </w:rPr>
              <w:t>GRIRCLEARINGPROCESSROOTCAUSE</w:t>
            </w:r>
          </w:p>
          <w:p w14:paraId="2E849033" w14:textId="77777777" w:rsidR="00DD4DBE" w:rsidRPr="003F4FC4" w:rsidRDefault="006F22E1">
            <w:pPr>
              <w:pStyle w:val="listpara2"/>
              <w:numPr>
                <w:ilvl w:val="1"/>
                <w:numId w:val="3"/>
              </w:numPr>
              <w:rPr>
                <w:sz w:val="16"/>
              </w:rPr>
            </w:pPr>
            <w:r w:rsidRPr="003F4FC4">
              <w:rPr>
                <w:rStyle w:val="userinput"/>
                <w:sz w:val="16"/>
              </w:rPr>
              <w:t>RESPONSIBLEDEPARTMENT</w:t>
            </w:r>
          </w:p>
          <w:p w14:paraId="75699B1E" w14:textId="77777777" w:rsidR="003F4FC4" w:rsidRPr="003F4FC4" w:rsidRDefault="006F22E1">
            <w:pPr>
              <w:pStyle w:val="listpara2"/>
              <w:numPr>
                <w:ilvl w:val="1"/>
                <w:numId w:val="3"/>
              </w:numPr>
              <w:rPr>
                <w:sz w:val="16"/>
              </w:rPr>
            </w:pPr>
            <w:r w:rsidRPr="003F4FC4">
              <w:rPr>
                <w:rStyle w:val="userinput"/>
                <w:sz w:val="16"/>
              </w:rPr>
              <w:t>RESPONSIBLEPERSON</w:t>
            </w:r>
          </w:p>
          <w:p w14:paraId="37384E8B" w14:textId="1BF732EE" w:rsidR="00DD4DBE" w:rsidRPr="003F4FC4" w:rsidRDefault="006F22E1">
            <w:pPr>
              <w:rPr>
                <w:sz w:val="16"/>
              </w:rPr>
            </w:pPr>
            <w:r w:rsidRPr="003F4FC4">
              <w:rPr>
                <w:sz w:val="16"/>
              </w:rPr>
              <w:t xml:space="preserve">Choose </w:t>
            </w:r>
            <w:r w:rsidRPr="003F4FC4">
              <w:rPr>
                <w:rStyle w:val="screenelement"/>
                <w:sz w:val="16"/>
              </w:rPr>
              <w:t>Train</w:t>
            </w:r>
            <w:r w:rsidRPr="003F4FC4">
              <w:rPr>
                <w:sz w:val="16"/>
              </w:rPr>
              <w:t>.</w:t>
            </w:r>
          </w:p>
        </w:tc>
        <w:tc>
          <w:tcPr>
            <w:tcW w:w="0" w:type="auto"/>
          </w:tcPr>
          <w:p w14:paraId="0629F0EF" w14:textId="77777777" w:rsidR="00DD4DBE" w:rsidRPr="003F4FC4" w:rsidRDefault="006F22E1">
            <w:pPr>
              <w:rPr>
                <w:sz w:val="16"/>
              </w:rPr>
            </w:pPr>
            <w:r w:rsidRPr="003F4FC4">
              <w:rPr>
                <w:sz w:val="16"/>
              </w:rPr>
              <w:t>A training is started and added to the training list.</w:t>
            </w:r>
          </w:p>
        </w:tc>
        <w:tc>
          <w:tcPr>
            <w:tcW w:w="0" w:type="auto"/>
          </w:tcPr>
          <w:p w14:paraId="120CAA6A" w14:textId="77777777" w:rsidR="00DD4DBE" w:rsidRPr="003F4FC4" w:rsidRDefault="00DD4DBE">
            <w:pPr>
              <w:rPr>
                <w:sz w:val="16"/>
              </w:rPr>
            </w:pPr>
          </w:p>
        </w:tc>
      </w:tr>
    </w:tbl>
    <w:p w14:paraId="0D0F5CC4" w14:textId="77777777" w:rsidR="00DD4DBE" w:rsidRDefault="006F22E1">
      <w:pPr>
        <w:pStyle w:val="Heading3"/>
      </w:pPr>
      <w:bookmarkStart w:id="24" w:name="unique_9"/>
      <w:bookmarkStart w:id="25" w:name="_Toc232851213"/>
      <w:r>
        <w:t>Deploy Training</w:t>
      </w:r>
      <w:bookmarkEnd w:id="24"/>
      <w:bookmarkEnd w:id="25"/>
    </w:p>
    <w:p w14:paraId="21668E57" w14:textId="77777777" w:rsidR="00DD4DBE" w:rsidRDefault="006F22E1">
      <w:pPr>
        <w:pStyle w:val="sectiontitle"/>
      </w:pPr>
      <w:r>
        <w:t>Test Administration</w:t>
      </w:r>
    </w:p>
    <w:p w14:paraId="766F6FDA" w14:textId="77777777" w:rsidR="00DD4DBE" w:rsidRDefault="006F22E1">
      <w:r>
        <w:t xml:space="preserve">Customer project: </w:t>
      </w:r>
      <w:r>
        <w:t>Fill in the project-specific parts.</w:t>
      </w:r>
    </w:p>
    <w:p w14:paraId="2C22ECA4" w14:textId="77777777" w:rsidR="00DD4DBE" w:rsidRDefault="00DD4DB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D4DBE" w:rsidRPr="003F4FC4" w14:paraId="427E1F59" w14:textId="77777777" w:rsidTr="003F4F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DD1F87" w14:textId="77777777" w:rsidR="00DD4DBE" w:rsidRPr="003F4FC4" w:rsidRDefault="006F22E1">
            <w:pPr>
              <w:rPr>
                <w:sz w:val="12"/>
              </w:rPr>
            </w:pPr>
            <w:r w:rsidRPr="003F4F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F509E" w14:textId="77777777" w:rsidR="00DD4DBE" w:rsidRPr="003F4FC4" w:rsidRDefault="006F22E1">
            <w:pPr>
              <w:rPr>
                <w:sz w:val="12"/>
              </w:rPr>
            </w:pPr>
            <w:r w:rsidRPr="003F4F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47751" w14:textId="77777777" w:rsidR="00DD4DBE" w:rsidRPr="003F4FC4" w:rsidRDefault="006F22E1">
            <w:pPr>
              <w:rPr>
                <w:sz w:val="12"/>
              </w:rPr>
            </w:pPr>
            <w:r w:rsidRPr="003F4F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247ED" w14:textId="77777777" w:rsidR="006F22E1" w:rsidRPr="003F4FC4" w:rsidRDefault="006F22E1">
            <w:pPr>
              <w:rPr>
                <w:sz w:val="12"/>
              </w:rPr>
            </w:pPr>
          </w:p>
        </w:tc>
      </w:tr>
      <w:tr w:rsidR="00DD4DBE" w:rsidRPr="003F4FC4" w14:paraId="107D1110" w14:textId="77777777" w:rsidTr="003F4F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56169" w14:textId="77777777" w:rsidR="00DD4DBE" w:rsidRPr="003F4FC4" w:rsidRDefault="006F22E1">
            <w:pPr>
              <w:rPr>
                <w:sz w:val="12"/>
              </w:rPr>
            </w:pPr>
            <w:r w:rsidRPr="003F4FC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F6EF4E" w14:textId="77777777" w:rsidR="006F22E1" w:rsidRPr="003F4FC4" w:rsidRDefault="006F22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76E69" w14:textId="77777777" w:rsidR="00DD4DBE" w:rsidRPr="003F4FC4" w:rsidRDefault="006F22E1">
            <w:pPr>
              <w:rPr>
                <w:sz w:val="12"/>
              </w:rPr>
            </w:pPr>
            <w:r w:rsidRPr="003F4F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637B46" w14:textId="77777777" w:rsidR="006F22E1" w:rsidRPr="003F4FC4" w:rsidRDefault="006F22E1">
            <w:pPr>
              <w:rPr>
                <w:sz w:val="12"/>
              </w:rPr>
            </w:pPr>
          </w:p>
        </w:tc>
      </w:tr>
      <w:tr w:rsidR="00DD4DBE" w:rsidRPr="003F4FC4" w14:paraId="79C1E8C7" w14:textId="77777777" w:rsidTr="003F4F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44431" w14:textId="77777777" w:rsidR="00DD4DBE" w:rsidRPr="003F4FC4" w:rsidRDefault="006F22E1">
            <w:pPr>
              <w:rPr>
                <w:sz w:val="12"/>
              </w:rPr>
            </w:pPr>
            <w:r w:rsidRPr="003F4F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B8DA2E" w14:textId="77777777" w:rsidR="006F22E1" w:rsidRPr="003F4FC4" w:rsidRDefault="006F22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96CA0A" w14:textId="77777777" w:rsidR="00DD4DBE" w:rsidRPr="003F4FC4" w:rsidRDefault="006F22E1">
            <w:pPr>
              <w:rPr>
                <w:sz w:val="12"/>
              </w:rPr>
            </w:pPr>
            <w:r w:rsidRPr="003F4F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D1A55F" w14:textId="77777777" w:rsidR="00DD4DBE" w:rsidRPr="003F4FC4" w:rsidRDefault="006F22E1">
            <w:pPr>
              <w:rPr>
                <w:sz w:val="12"/>
              </w:rPr>
            </w:pPr>
            <w:r w:rsidRPr="003F4FC4">
              <w:rPr>
                <w:rStyle w:val="userinput"/>
                <w:sz w:val="12"/>
              </w:rPr>
              <w:t>&lt;State the Service Provider, Customer or Joint Service Provider and Customer&gt;</w:t>
            </w:r>
          </w:p>
        </w:tc>
      </w:tr>
    </w:tbl>
    <w:p w14:paraId="1F0C0E22" w14:textId="77777777" w:rsidR="00DD4DBE" w:rsidRDefault="006F22E1">
      <w:pPr>
        <w:pStyle w:val="sectiontitle"/>
      </w:pPr>
      <w:r>
        <w:t>Purpose</w:t>
      </w:r>
    </w:p>
    <w:p w14:paraId="2C87014C" w14:textId="77777777" w:rsidR="00DD4DBE" w:rsidRDefault="006F22E1">
      <w:r>
        <w:t xml:space="preserve">In this step, you deploy the model for intelligent scenario </w:t>
      </w:r>
      <w:r>
        <w:rPr>
          <w:rStyle w:val="CourierNew"/>
        </w:rPr>
        <w:t>FI_GRIR_RECONCILE</w:t>
      </w:r>
      <w:r>
        <w:t>.</w:t>
      </w:r>
    </w:p>
    <w:p w14:paraId="52499D5F" w14:textId="77777777" w:rsidR="00DD4DBE" w:rsidRDefault="006F22E1">
      <w:pPr>
        <w:pStyle w:val="sectiontitle"/>
      </w:pPr>
      <w:r>
        <w:t>Procedure</w:t>
      </w:r>
    </w:p>
    <w:tbl>
      <w:tblPr>
        <w:tblStyle w:val="SAPStandardTable"/>
        <w:tblW w:w="5000" w:type="pct"/>
        <w:tblInd w:w="3" w:type="dxa"/>
        <w:tblLook w:val="0620" w:firstRow="1" w:lastRow="0" w:firstColumn="0" w:lastColumn="0" w:noHBand="1" w:noVBand="1"/>
      </w:tblPr>
      <w:tblGrid>
        <w:gridCol w:w="771"/>
        <w:gridCol w:w="1706"/>
        <w:gridCol w:w="7269"/>
        <w:gridCol w:w="3168"/>
        <w:gridCol w:w="1390"/>
      </w:tblGrid>
      <w:tr w:rsidR="00DD4DBE" w:rsidRPr="003F4FC4" w14:paraId="2468D380" w14:textId="77777777" w:rsidTr="003F4FC4">
        <w:trPr>
          <w:cnfStyle w:val="100000000000" w:firstRow="1" w:lastRow="0" w:firstColumn="0" w:lastColumn="0" w:oddVBand="0" w:evenVBand="0" w:oddHBand="0" w:evenHBand="0" w:firstRowFirstColumn="0" w:firstRowLastColumn="0" w:lastRowFirstColumn="0" w:lastRowLastColumn="0"/>
        </w:trPr>
        <w:tc>
          <w:tcPr>
            <w:tcW w:w="0" w:type="auto"/>
          </w:tcPr>
          <w:p w14:paraId="6D271A67" w14:textId="77777777" w:rsidR="00DD4DBE" w:rsidRPr="003F4FC4" w:rsidRDefault="006F22E1">
            <w:pPr>
              <w:pStyle w:val="boldparagraph"/>
              <w:rPr>
                <w:sz w:val="16"/>
              </w:rPr>
            </w:pPr>
            <w:r w:rsidRPr="003F4FC4">
              <w:rPr>
                <w:sz w:val="16"/>
              </w:rPr>
              <w:t>Test Step #</w:t>
            </w:r>
          </w:p>
        </w:tc>
        <w:tc>
          <w:tcPr>
            <w:tcW w:w="0" w:type="auto"/>
          </w:tcPr>
          <w:p w14:paraId="102CD9E8" w14:textId="77777777" w:rsidR="00DD4DBE" w:rsidRPr="003F4FC4" w:rsidRDefault="006F22E1">
            <w:pPr>
              <w:pStyle w:val="boldparagraph"/>
              <w:rPr>
                <w:sz w:val="16"/>
              </w:rPr>
            </w:pPr>
            <w:r w:rsidRPr="003F4FC4">
              <w:rPr>
                <w:sz w:val="16"/>
              </w:rPr>
              <w:t>Test Step Name</w:t>
            </w:r>
          </w:p>
        </w:tc>
        <w:tc>
          <w:tcPr>
            <w:tcW w:w="0" w:type="auto"/>
          </w:tcPr>
          <w:p w14:paraId="23B04FC2" w14:textId="77777777" w:rsidR="00DD4DBE" w:rsidRPr="003F4FC4" w:rsidRDefault="006F22E1">
            <w:pPr>
              <w:pStyle w:val="boldparagraph"/>
              <w:rPr>
                <w:sz w:val="16"/>
              </w:rPr>
            </w:pPr>
            <w:r w:rsidRPr="003F4FC4">
              <w:rPr>
                <w:sz w:val="16"/>
              </w:rPr>
              <w:t>Instruction</w:t>
            </w:r>
          </w:p>
        </w:tc>
        <w:tc>
          <w:tcPr>
            <w:tcW w:w="0" w:type="auto"/>
          </w:tcPr>
          <w:p w14:paraId="3DF07AFA" w14:textId="77777777" w:rsidR="00DD4DBE" w:rsidRPr="003F4FC4" w:rsidRDefault="006F22E1">
            <w:pPr>
              <w:pStyle w:val="boldparagraph"/>
              <w:rPr>
                <w:sz w:val="16"/>
              </w:rPr>
            </w:pPr>
            <w:r w:rsidRPr="003F4FC4">
              <w:rPr>
                <w:sz w:val="16"/>
              </w:rPr>
              <w:t>Expected Result</w:t>
            </w:r>
          </w:p>
        </w:tc>
        <w:tc>
          <w:tcPr>
            <w:tcW w:w="0" w:type="auto"/>
          </w:tcPr>
          <w:p w14:paraId="4DAA96D2" w14:textId="77777777" w:rsidR="00DD4DBE" w:rsidRPr="003F4FC4" w:rsidRDefault="006F22E1">
            <w:pPr>
              <w:pStyle w:val="boldparagraph"/>
              <w:rPr>
                <w:sz w:val="16"/>
              </w:rPr>
            </w:pPr>
            <w:r w:rsidRPr="003F4FC4">
              <w:rPr>
                <w:sz w:val="16"/>
              </w:rPr>
              <w:t>Pass / Fail / Comment</w:t>
            </w:r>
          </w:p>
        </w:tc>
      </w:tr>
      <w:tr w:rsidR="00DD4DBE" w:rsidRPr="003F4FC4" w14:paraId="72F4F26A" w14:textId="77777777" w:rsidTr="003F4FC4">
        <w:tc>
          <w:tcPr>
            <w:tcW w:w="0" w:type="auto"/>
          </w:tcPr>
          <w:p w14:paraId="6486ADD7" w14:textId="77777777" w:rsidR="00DD4DBE" w:rsidRPr="003F4FC4" w:rsidRDefault="006F22E1">
            <w:pPr>
              <w:rPr>
                <w:sz w:val="16"/>
              </w:rPr>
            </w:pPr>
            <w:r w:rsidRPr="003F4FC4">
              <w:rPr>
                <w:sz w:val="16"/>
              </w:rPr>
              <w:t>1</w:t>
            </w:r>
          </w:p>
        </w:tc>
        <w:tc>
          <w:tcPr>
            <w:tcW w:w="0" w:type="auto"/>
          </w:tcPr>
          <w:p w14:paraId="1DC7F0DE" w14:textId="77777777" w:rsidR="00DD4DBE" w:rsidRPr="003F4FC4" w:rsidRDefault="006F22E1">
            <w:pPr>
              <w:rPr>
                <w:sz w:val="16"/>
              </w:rPr>
            </w:pPr>
            <w:r w:rsidRPr="003F4FC4">
              <w:rPr>
                <w:rStyle w:val="bold"/>
                <w:sz w:val="16"/>
              </w:rPr>
              <w:t>Log On</w:t>
            </w:r>
          </w:p>
        </w:tc>
        <w:tc>
          <w:tcPr>
            <w:tcW w:w="0" w:type="auto"/>
          </w:tcPr>
          <w:p w14:paraId="1A702D5F" w14:textId="77777777" w:rsidR="00DD4DBE" w:rsidRPr="003F4FC4" w:rsidRDefault="006F22E1">
            <w:pPr>
              <w:rPr>
                <w:sz w:val="16"/>
              </w:rPr>
            </w:pPr>
            <w:r w:rsidRPr="003F4FC4">
              <w:rPr>
                <w:sz w:val="16"/>
              </w:rPr>
              <w:t>Log on to the SAP Fiori launchpad as a Analytics Specialist.</w:t>
            </w:r>
          </w:p>
        </w:tc>
        <w:tc>
          <w:tcPr>
            <w:tcW w:w="0" w:type="auto"/>
          </w:tcPr>
          <w:p w14:paraId="5C895C3E" w14:textId="77777777" w:rsidR="006F22E1" w:rsidRPr="003F4FC4" w:rsidRDefault="006F22E1">
            <w:pPr>
              <w:rPr>
                <w:sz w:val="16"/>
              </w:rPr>
            </w:pPr>
          </w:p>
        </w:tc>
        <w:tc>
          <w:tcPr>
            <w:tcW w:w="0" w:type="auto"/>
          </w:tcPr>
          <w:p w14:paraId="1CA4A259" w14:textId="77777777" w:rsidR="00DD4DBE" w:rsidRPr="003F4FC4" w:rsidRDefault="00DD4DBE">
            <w:pPr>
              <w:rPr>
                <w:sz w:val="16"/>
              </w:rPr>
            </w:pPr>
          </w:p>
        </w:tc>
      </w:tr>
      <w:tr w:rsidR="00DD4DBE" w:rsidRPr="003F4FC4" w14:paraId="74CFACF2" w14:textId="77777777" w:rsidTr="003F4FC4">
        <w:tc>
          <w:tcPr>
            <w:tcW w:w="0" w:type="auto"/>
          </w:tcPr>
          <w:p w14:paraId="3A04D4A7" w14:textId="77777777" w:rsidR="00DD4DBE" w:rsidRPr="003F4FC4" w:rsidRDefault="006F22E1">
            <w:pPr>
              <w:rPr>
                <w:sz w:val="16"/>
              </w:rPr>
            </w:pPr>
            <w:r w:rsidRPr="003F4FC4">
              <w:rPr>
                <w:sz w:val="16"/>
              </w:rPr>
              <w:t>2</w:t>
            </w:r>
          </w:p>
        </w:tc>
        <w:tc>
          <w:tcPr>
            <w:tcW w:w="0" w:type="auto"/>
          </w:tcPr>
          <w:p w14:paraId="665EE627" w14:textId="77777777" w:rsidR="00DD4DBE" w:rsidRPr="003F4FC4" w:rsidRDefault="006F22E1">
            <w:pPr>
              <w:rPr>
                <w:sz w:val="16"/>
              </w:rPr>
            </w:pPr>
            <w:r w:rsidRPr="003F4FC4">
              <w:rPr>
                <w:rStyle w:val="bold"/>
                <w:sz w:val="16"/>
              </w:rPr>
              <w:t>Access App</w:t>
            </w:r>
          </w:p>
        </w:tc>
        <w:tc>
          <w:tcPr>
            <w:tcW w:w="0" w:type="auto"/>
          </w:tcPr>
          <w:p w14:paraId="61B05E0D" w14:textId="77777777" w:rsidR="00DD4DBE" w:rsidRPr="003F4FC4" w:rsidRDefault="006F22E1">
            <w:pPr>
              <w:rPr>
                <w:sz w:val="16"/>
              </w:rPr>
            </w:pPr>
            <w:r w:rsidRPr="003F4FC4">
              <w:rPr>
                <w:sz w:val="16"/>
              </w:rPr>
              <w:t xml:space="preserve">Open </w:t>
            </w:r>
            <w:r w:rsidRPr="003F4FC4">
              <w:rPr>
                <w:rStyle w:val="screenelement"/>
                <w:sz w:val="16"/>
              </w:rPr>
              <w:t>Intelligent Scenario Management</w:t>
            </w:r>
            <w:r w:rsidRPr="003F4FC4">
              <w:rPr>
                <w:sz w:val="16"/>
              </w:rPr>
              <w:t xml:space="preserve"> </w:t>
            </w:r>
            <w:r w:rsidRPr="003F4FC4">
              <w:rPr>
                <w:rStyle w:val="CourierNew"/>
                <w:sz w:val="16"/>
              </w:rPr>
              <w:t>(F4470)</w:t>
            </w:r>
            <w:r w:rsidRPr="003F4FC4">
              <w:rPr>
                <w:sz w:val="16"/>
              </w:rPr>
              <w:t>.</w:t>
            </w:r>
          </w:p>
        </w:tc>
        <w:tc>
          <w:tcPr>
            <w:tcW w:w="0" w:type="auto"/>
          </w:tcPr>
          <w:p w14:paraId="46150A8A" w14:textId="77777777" w:rsidR="00DD4DBE" w:rsidRPr="003F4FC4" w:rsidRDefault="006F22E1">
            <w:pPr>
              <w:rPr>
                <w:sz w:val="16"/>
              </w:rPr>
            </w:pPr>
            <w:r w:rsidRPr="003F4FC4">
              <w:rPr>
                <w:sz w:val="16"/>
              </w:rPr>
              <w:t xml:space="preserve">The </w:t>
            </w:r>
            <w:r w:rsidRPr="003F4FC4">
              <w:rPr>
                <w:rStyle w:val="screenelement"/>
                <w:sz w:val="16"/>
              </w:rPr>
              <w:t>Intelligent Scenarios Management</w:t>
            </w:r>
            <w:r w:rsidRPr="003F4FC4">
              <w:rPr>
                <w:sz w:val="16"/>
              </w:rPr>
              <w:t xml:space="preserve"> screen displays.</w:t>
            </w:r>
          </w:p>
        </w:tc>
        <w:tc>
          <w:tcPr>
            <w:tcW w:w="0" w:type="auto"/>
          </w:tcPr>
          <w:p w14:paraId="3042269A" w14:textId="77777777" w:rsidR="00DD4DBE" w:rsidRPr="003F4FC4" w:rsidRDefault="00DD4DBE">
            <w:pPr>
              <w:rPr>
                <w:sz w:val="16"/>
              </w:rPr>
            </w:pPr>
          </w:p>
        </w:tc>
      </w:tr>
      <w:tr w:rsidR="00DD4DBE" w:rsidRPr="003F4FC4" w14:paraId="6610104A" w14:textId="77777777" w:rsidTr="003F4FC4">
        <w:tc>
          <w:tcPr>
            <w:tcW w:w="0" w:type="auto"/>
          </w:tcPr>
          <w:p w14:paraId="5E2AB94C" w14:textId="77777777" w:rsidR="00DD4DBE" w:rsidRPr="003F4FC4" w:rsidRDefault="006F22E1">
            <w:pPr>
              <w:rPr>
                <w:sz w:val="16"/>
              </w:rPr>
            </w:pPr>
            <w:r w:rsidRPr="003F4FC4">
              <w:rPr>
                <w:sz w:val="16"/>
              </w:rPr>
              <w:t>3</w:t>
            </w:r>
          </w:p>
        </w:tc>
        <w:tc>
          <w:tcPr>
            <w:tcW w:w="0" w:type="auto"/>
          </w:tcPr>
          <w:p w14:paraId="28137C57" w14:textId="77777777" w:rsidR="00DD4DBE" w:rsidRPr="003F4FC4" w:rsidRDefault="006F22E1">
            <w:pPr>
              <w:rPr>
                <w:sz w:val="16"/>
              </w:rPr>
            </w:pPr>
            <w:r w:rsidRPr="003F4FC4">
              <w:rPr>
                <w:rStyle w:val="bold"/>
                <w:sz w:val="16"/>
              </w:rPr>
              <w:t>Choose Intelligent Scenario</w:t>
            </w:r>
          </w:p>
        </w:tc>
        <w:tc>
          <w:tcPr>
            <w:tcW w:w="0" w:type="auto"/>
          </w:tcPr>
          <w:p w14:paraId="0E95E662" w14:textId="77777777" w:rsidR="00DD4DBE" w:rsidRPr="003F4FC4" w:rsidRDefault="006F22E1">
            <w:pPr>
              <w:rPr>
                <w:sz w:val="16"/>
              </w:rPr>
            </w:pPr>
            <w:r w:rsidRPr="003F4FC4">
              <w:rPr>
                <w:sz w:val="16"/>
              </w:rPr>
              <w:t xml:space="preserve">Under </w:t>
            </w:r>
            <w:r w:rsidRPr="003F4FC4">
              <w:rPr>
                <w:rStyle w:val="screenelement"/>
                <w:sz w:val="16"/>
              </w:rPr>
              <w:t>Intelligent Scenarios</w:t>
            </w:r>
            <w:r w:rsidRPr="003F4FC4">
              <w:rPr>
                <w:sz w:val="16"/>
              </w:rPr>
              <w:t xml:space="preserve">, choose </w:t>
            </w:r>
            <w:r w:rsidRPr="003F4FC4">
              <w:rPr>
                <w:rStyle w:val="screenelement"/>
                <w:sz w:val="16"/>
              </w:rPr>
              <w:t>&gt;</w:t>
            </w:r>
            <w:r w:rsidRPr="003F4FC4">
              <w:rPr>
                <w:sz w:val="16"/>
              </w:rPr>
              <w:t xml:space="preserve"> for intelligent scenario </w:t>
            </w:r>
            <w:r w:rsidRPr="003F4FC4">
              <w:rPr>
                <w:rStyle w:val="screenelement"/>
                <w:sz w:val="16"/>
              </w:rPr>
              <w:t>FI_GRIR_RECONCILE</w:t>
            </w:r>
            <w:r w:rsidRPr="003F4FC4">
              <w:rPr>
                <w:sz w:val="16"/>
              </w:rPr>
              <w:t xml:space="preserve"> to navigate to the intelligents scenario's details.</w:t>
            </w:r>
          </w:p>
        </w:tc>
        <w:tc>
          <w:tcPr>
            <w:tcW w:w="0" w:type="auto"/>
          </w:tcPr>
          <w:p w14:paraId="27B3E9BC" w14:textId="77777777" w:rsidR="00DD4DBE" w:rsidRPr="003F4FC4" w:rsidRDefault="006F22E1">
            <w:pPr>
              <w:rPr>
                <w:sz w:val="16"/>
              </w:rPr>
            </w:pPr>
            <w:r w:rsidRPr="003F4FC4">
              <w:rPr>
                <w:sz w:val="16"/>
              </w:rPr>
              <w:t>The details of the intelligent scenario are displayed.</w:t>
            </w:r>
          </w:p>
        </w:tc>
        <w:tc>
          <w:tcPr>
            <w:tcW w:w="0" w:type="auto"/>
          </w:tcPr>
          <w:p w14:paraId="3C1AAA9D" w14:textId="77777777" w:rsidR="00DD4DBE" w:rsidRPr="003F4FC4" w:rsidRDefault="00DD4DBE">
            <w:pPr>
              <w:rPr>
                <w:sz w:val="16"/>
              </w:rPr>
            </w:pPr>
          </w:p>
        </w:tc>
      </w:tr>
      <w:tr w:rsidR="00DD4DBE" w:rsidRPr="003F4FC4" w14:paraId="64CB65A3" w14:textId="77777777" w:rsidTr="003F4FC4">
        <w:tc>
          <w:tcPr>
            <w:tcW w:w="0" w:type="auto"/>
          </w:tcPr>
          <w:p w14:paraId="114DDD1F" w14:textId="77777777" w:rsidR="00DD4DBE" w:rsidRPr="003F4FC4" w:rsidRDefault="006F22E1">
            <w:pPr>
              <w:rPr>
                <w:sz w:val="16"/>
              </w:rPr>
            </w:pPr>
            <w:r w:rsidRPr="003F4FC4">
              <w:rPr>
                <w:sz w:val="16"/>
              </w:rPr>
              <w:t>4</w:t>
            </w:r>
          </w:p>
        </w:tc>
        <w:tc>
          <w:tcPr>
            <w:tcW w:w="0" w:type="auto"/>
          </w:tcPr>
          <w:p w14:paraId="7328B9DD" w14:textId="77777777" w:rsidR="00DD4DBE" w:rsidRPr="003F4FC4" w:rsidRDefault="006F22E1">
            <w:pPr>
              <w:rPr>
                <w:sz w:val="16"/>
              </w:rPr>
            </w:pPr>
            <w:r w:rsidRPr="003F4FC4">
              <w:rPr>
                <w:rStyle w:val="bold"/>
                <w:sz w:val="16"/>
              </w:rPr>
              <w:t>Display Trainings</w:t>
            </w:r>
          </w:p>
        </w:tc>
        <w:tc>
          <w:tcPr>
            <w:tcW w:w="0" w:type="auto"/>
          </w:tcPr>
          <w:p w14:paraId="51865C78" w14:textId="77777777" w:rsidR="003F4FC4" w:rsidRPr="003F4FC4" w:rsidRDefault="006F22E1">
            <w:pPr>
              <w:rPr>
                <w:sz w:val="16"/>
              </w:rPr>
            </w:pPr>
            <w:r w:rsidRPr="003F4FC4">
              <w:rPr>
                <w:sz w:val="16"/>
              </w:rPr>
              <w:t xml:space="preserve">Under </w:t>
            </w:r>
            <w:r w:rsidRPr="003F4FC4">
              <w:rPr>
                <w:rStyle w:val="screenelement"/>
                <w:sz w:val="16"/>
              </w:rPr>
              <w:t>Models</w:t>
            </w:r>
            <w:r w:rsidRPr="003F4FC4">
              <w:rPr>
                <w:sz w:val="16"/>
              </w:rPr>
              <w:t xml:space="preserve">, select </w:t>
            </w:r>
            <w:r w:rsidRPr="003F4FC4">
              <w:rPr>
                <w:rStyle w:val="screenelement"/>
                <w:sz w:val="16"/>
              </w:rPr>
              <w:t>FI_GRIR_RECONCILE</w:t>
            </w:r>
            <w:r w:rsidRPr="003F4FC4">
              <w:rPr>
                <w:sz w:val="16"/>
              </w:rPr>
              <w:t>.</w:t>
            </w:r>
          </w:p>
          <w:p w14:paraId="2517EDA9" w14:textId="6F70B2C0" w:rsidR="00DD4DBE" w:rsidRPr="003F4FC4" w:rsidRDefault="006F22E1">
            <w:pPr>
              <w:rPr>
                <w:sz w:val="16"/>
              </w:rPr>
            </w:pPr>
            <w:r w:rsidRPr="003F4FC4">
              <w:rPr>
                <w:sz w:val="16"/>
              </w:rPr>
              <w:t xml:space="preserve">Choose </w:t>
            </w:r>
            <w:r w:rsidRPr="003F4FC4">
              <w:rPr>
                <w:rStyle w:val="screenelement"/>
                <w:sz w:val="16"/>
              </w:rPr>
              <w:t>&gt;</w:t>
            </w:r>
            <w:r w:rsidRPr="003F4FC4">
              <w:rPr>
                <w:sz w:val="16"/>
              </w:rPr>
              <w:t xml:space="preserve"> to navigate to the model's trainings and deployments.</w:t>
            </w:r>
          </w:p>
        </w:tc>
        <w:tc>
          <w:tcPr>
            <w:tcW w:w="0" w:type="auto"/>
          </w:tcPr>
          <w:p w14:paraId="220529B0" w14:textId="77777777" w:rsidR="00DD4DBE" w:rsidRPr="003F4FC4" w:rsidRDefault="00DD4DBE">
            <w:pPr>
              <w:rPr>
                <w:sz w:val="16"/>
              </w:rPr>
            </w:pPr>
          </w:p>
        </w:tc>
        <w:tc>
          <w:tcPr>
            <w:tcW w:w="0" w:type="auto"/>
          </w:tcPr>
          <w:p w14:paraId="3B1D0EBE" w14:textId="77777777" w:rsidR="00DD4DBE" w:rsidRPr="003F4FC4" w:rsidRDefault="00DD4DBE">
            <w:pPr>
              <w:rPr>
                <w:sz w:val="16"/>
              </w:rPr>
            </w:pPr>
          </w:p>
        </w:tc>
      </w:tr>
      <w:tr w:rsidR="00DD4DBE" w:rsidRPr="003F4FC4" w14:paraId="429DC881" w14:textId="77777777" w:rsidTr="003F4FC4">
        <w:tc>
          <w:tcPr>
            <w:tcW w:w="0" w:type="auto"/>
          </w:tcPr>
          <w:p w14:paraId="6A071D84" w14:textId="77777777" w:rsidR="00DD4DBE" w:rsidRPr="003F4FC4" w:rsidRDefault="006F22E1">
            <w:pPr>
              <w:rPr>
                <w:sz w:val="16"/>
              </w:rPr>
            </w:pPr>
            <w:r w:rsidRPr="003F4FC4">
              <w:rPr>
                <w:sz w:val="16"/>
              </w:rPr>
              <w:t>5</w:t>
            </w:r>
          </w:p>
        </w:tc>
        <w:tc>
          <w:tcPr>
            <w:tcW w:w="0" w:type="auto"/>
          </w:tcPr>
          <w:p w14:paraId="2E044219" w14:textId="77777777" w:rsidR="00DD4DBE" w:rsidRPr="003F4FC4" w:rsidRDefault="006F22E1">
            <w:pPr>
              <w:rPr>
                <w:sz w:val="16"/>
              </w:rPr>
            </w:pPr>
            <w:r w:rsidRPr="003F4FC4">
              <w:rPr>
                <w:rStyle w:val="bold"/>
                <w:sz w:val="16"/>
              </w:rPr>
              <w:t>Deploy Training</w:t>
            </w:r>
          </w:p>
        </w:tc>
        <w:tc>
          <w:tcPr>
            <w:tcW w:w="0" w:type="auto"/>
          </w:tcPr>
          <w:p w14:paraId="74687732" w14:textId="77777777" w:rsidR="00DD4DBE" w:rsidRPr="003F4FC4" w:rsidRDefault="006F22E1">
            <w:pPr>
              <w:rPr>
                <w:sz w:val="16"/>
              </w:rPr>
            </w:pPr>
            <w:r w:rsidRPr="003F4FC4">
              <w:rPr>
                <w:sz w:val="16"/>
              </w:rPr>
              <w:t xml:space="preserve">Under </w:t>
            </w:r>
            <w:r w:rsidRPr="003F4FC4">
              <w:rPr>
                <w:rStyle w:val="screenelement"/>
                <w:sz w:val="16"/>
              </w:rPr>
              <w:t>Trainings</w:t>
            </w:r>
            <w:r w:rsidRPr="003F4FC4">
              <w:rPr>
                <w:sz w:val="16"/>
              </w:rPr>
              <w:t>, select the training that you want to deploy.</w:t>
            </w:r>
          </w:p>
          <w:p w14:paraId="66B1A941" w14:textId="77777777" w:rsidR="00DD4DBE" w:rsidRPr="003F4FC4" w:rsidRDefault="00DD4DBE">
            <w:pPr>
              <w:rPr>
                <w:sz w:val="16"/>
              </w:rPr>
            </w:pPr>
          </w:p>
          <w:tbl>
            <w:tblPr>
              <w:tblW w:w="4975" w:type="pct"/>
              <w:tblCellMar>
                <w:left w:w="10" w:type="dxa"/>
                <w:right w:w="10" w:type="dxa"/>
              </w:tblCellMar>
              <w:tblLook w:val="0000" w:firstRow="0" w:lastRow="0" w:firstColumn="0" w:lastColumn="0" w:noHBand="0" w:noVBand="0"/>
            </w:tblPr>
            <w:tblGrid>
              <w:gridCol w:w="7071"/>
            </w:tblGrid>
            <w:tr w:rsidR="00DD4DBE" w:rsidRPr="003F4FC4" w14:paraId="33388F30" w14:textId="77777777" w:rsidTr="003F4F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B718A0" w14:textId="77777777" w:rsidR="00DD4DBE" w:rsidRPr="003F4FC4" w:rsidRDefault="006F22E1">
                  <w:pPr>
                    <w:rPr>
                      <w:sz w:val="16"/>
                    </w:rPr>
                  </w:pPr>
                  <w:r w:rsidRPr="003F4FC4">
                    <w:rPr>
                      <w:rStyle w:val="bold"/>
                      <w:sz w:val="16"/>
                    </w:rPr>
                    <w:t xml:space="preserve">Note </w:t>
                  </w:r>
                  <w:r w:rsidRPr="003F4FC4">
                    <w:rPr>
                      <w:sz w:val="16"/>
                    </w:rPr>
                    <w:t>Ensure that the selected training is in the completed status.</w:t>
                  </w:r>
                </w:p>
              </w:tc>
            </w:tr>
          </w:tbl>
          <w:p w14:paraId="1BD9EED8" w14:textId="77777777" w:rsidR="00DD4DBE" w:rsidRPr="003F4FC4" w:rsidRDefault="00DD4DBE">
            <w:pPr>
              <w:rPr>
                <w:sz w:val="16"/>
              </w:rPr>
            </w:pPr>
          </w:p>
          <w:p w14:paraId="6494EBC0" w14:textId="77777777" w:rsidR="003F4FC4" w:rsidRPr="003F4FC4" w:rsidRDefault="006F22E1">
            <w:pPr>
              <w:rPr>
                <w:sz w:val="16"/>
              </w:rPr>
            </w:pPr>
            <w:r w:rsidRPr="003F4FC4">
              <w:rPr>
                <w:sz w:val="16"/>
              </w:rPr>
              <w:t xml:space="preserve">Choose </w:t>
            </w:r>
            <w:r w:rsidRPr="003F4FC4">
              <w:rPr>
                <w:rStyle w:val="screenelement"/>
                <w:sz w:val="16"/>
              </w:rPr>
              <w:t>Deploy</w:t>
            </w:r>
            <w:r w:rsidRPr="003F4FC4">
              <w:rPr>
                <w:sz w:val="16"/>
              </w:rPr>
              <w:t>.</w:t>
            </w:r>
          </w:p>
          <w:p w14:paraId="71332137" w14:textId="2A965704" w:rsidR="00DD4DBE" w:rsidRPr="003F4FC4" w:rsidRDefault="006F22E1">
            <w:pPr>
              <w:rPr>
                <w:sz w:val="16"/>
              </w:rPr>
            </w:pPr>
            <w:r w:rsidRPr="003F4FC4">
              <w:rPr>
                <w:sz w:val="16"/>
              </w:rPr>
              <w:t xml:space="preserve">Make the </w:t>
            </w:r>
            <w:r w:rsidRPr="003F4FC4">
              <w:rPr>
                <w:sz w:val="16"/>
              </w:rPr>
              <w:t xml:space="preserve">following entries and choose </w:t>
            </w:r>
            <w:r w:rsidRPr="003F4FC4">
              <w:rPr>
                <w:rStyle w:val="screenelement"/>
                <w:sz w:val="16"/>
              </w:rPr>
              <w:t>Deploy</w:t>
            </w:r>
            <w:r w:rsidRPr="003F4FC4">
              <w:rPr>
                <w:sz w:val="16"/>
              </w:rPr>
              <w:t>:</w:t>
            </w:r>
          </w:p>
          <w:p w14:paraId="518E29A7" w14:textId="77777777" w:rsidR="00DD4DBE" w:rsidRPr="003F4FC4" w:rsidRDefault="006F22E1">
            <w:pPr>
              <w:pStyle w:val="listpara1"/>
              <w:numPr>
                <w:ilvl w:val="0"/>
                <w:numId w:val="8"/>
              </w:numPr>
              <w:rPr>
                <w:sz w:val="16"/>
              </w:rPr>
            </w:pPr>
            <w:r w:rsidRPr="003F4FC4">
              <w:rPr>
                <w:rStyle w:val="screenelement"/>
                <w:sz w:val="16"/>
              </w:rPr>
              <w:t>Deployment Description</w:t>
            </w:r>
            <w:r w:rsidRPr="003F4FC4">
              <w:rPr>
                <w:sz w:val="16"/>
              </w:rPr>
              <w:t xml:space="preserve">: </w:t>
            </w:r>
            <w:r w:rsidRPr="003F4FC4">
              <w:rPr>
                <w:rStyle w:val="userinput"/>
                <w:sz w:val="16"/>
              </w:rPr>
              <w:t>&lt;description&gt;</w:t>
            </w:r>
          </w:p>
        </w:tc>
        <w:tc>
          <w:tcPr>
            <w:tcW w:w="0" w:type="auto"/>
          </w:tcPr>
          <w:p w14:paraId="55E0C103" w14:textId="77777777" w:rsidR="00DD4DBE" w:rsidRPr="003F4FC4" w:rsidRDefault="006F22E1">
            <w:pPr>
              <w:rPr>
                <w:sz w:val="16"/>
              </w:rPr>
            </w:pPr>
            <w:r w:rsidRPr="003F4FC4">
              <w:rPr>
                <w:sz w:val="16"/>
              </w:rPr>
              <w:t>The model is deployed.</w:t>
            </w:r>
          </w:p>
        </w:tc>
        <w:tc>
          <w:tcPr>
            <w:tcW w:w="0" w:type="auto"/>
          </w:tcPr>
          <w:p w14:paraId="2A5965A9" w14:textId="77777777" w:rsidR="00DD4DBE" w:rsidRPr="003F4FC4" w:rsidRDefault="00DD4DBE">
            <w:pPr>
              <w:rPr>
                <w:sz w:val="16"/>
              </w:rPr>
            </w:pPr>
          </w:p>
        </w:tc>
      </w:tr>
    </w:tbl>
    <w:p w14:paraId="3A21DAF9" w14:textId="77777777" w:rsidR="00DD4DBE" w:rsidRDefault="006F22E1">
      <w:pPr>
        <w:pStyle w:val="Heading3"/>
      </w:pPr>
      <w:bookmarkStart w:id="26" w:name="unique_10"/>
      <w:bookmarkStart w:id="27" w:name="_Toc232851214"/>
      <w:r>
        <w:t>Activate Deployment</w:t>
      </w:r>
      <w:bookmarkEnd w:id="26"/>
      <w:bookmarkEnd w:id="27"/>
    </w:p>
    <w:p w14:paraId="3FDA61B1" w14:textId="77777777" w:rsidR="00DD4DBE" w:rsidRDefault="006F22E1">
      <w:pPr>
        <w:pStyle w:val="sectiontitle"/>
      </w:pPr>
      <w:r>
        <w:t>Test Administration</w:t>
      </w:r>
    </w:p>
    <w:p w14:paraId="37E297F8" w14:textId="77777777" w:rsidR="00DD4DBE" w:rsidRDefault="006F22E1">
      <w:r>
        <w:t>Customer project: Fill in the project-specific parts.</w:t>
      </w:r>
    </w:p>
    <w:p w14:paraId="0AECE8AD" w14:textId="77777777" w:rsidR="00DD4DBE" w:rsidRDefault="00DD4DB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D4DBE" w:rsidRPr="003F4FC4" w14:paraId="67BDD61A" w14:textId="77777777" w:rsidTr="003F4F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A6F7AF" w14:textId="77777777" w:rsidR="00DD4DBE" w:rsidRPr="003F4FC4" w:rsidRDefault="006F22E1">
            <w:pPr>
              <w:rPr>
                <w:sz w:val="12"/>
              </w:rPr>
            </w:pPr>
            <w:r w:rsidRPr="003F4FC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8CF50" w14:textId="77777777" w:rsidR="00DD4DBE" w:rsidRPr="003F4FC4" w:rsidRDefault="006F22E1">
            <w:pPr>
              <w:rPr>
                <w:sz w:val="12"/>
              </w:rPr>
            </w:pPr>
            <w:r w:rsidRPr="003F4F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608A1" w14:textId="77777777" w:rsidR="00DD4DBE" w:rsidRPr="003F4FC4" w:rsidRDefault="006F22E1">
            <w:pPr>
              <w:rPr>
                <w:sz w:val="12"/>
              </w:rPr>
            </w:pPr>
            <w:r w:rsidRPr="003F4F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5D6C9" w14:textId="77777777" w:rsidR="006F22E1" w:rsidRPr="003F4FC4" w:rsidRDefault="006F22E1">
            <w:pPr>
              <w:rPr>
                <w:sz w:val="12"/>
              </w:rPr>
            </w:pPr>
          </w:p>
        </w:tc>
      </w:tr>
      <w:tr w:rsidR="00DD4DBE" w:rsidRPr="003F4FC4" w14:paraId="2AEF9E98" w14:textId="77777777" w:rsidTr="003F4F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B91A9" w14:textId="77777777" w:rsidR="00DD4DBE" w:rsidRPr="003F4FC4" w:rsidRDefault="006F22E1">
            <w:pPr>
              <w:rPr>
                <w:sz w:val="12"/>
              </w:rPr>
            </w:pPr>
            <w:r w:rsidRPr="003F4F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A00804" w14:textId="77777777" w:rsidR="006F22E1" w:rsidRPr="003F4FC4" w:rsidRDefault="006F22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05299" w14:textId="77777777" w:rsidR="00DD4DBE" w:rsidRPr="003F4FC4" w:rsidRDefault="006F22E1">
            <w:pPr>
              <w:rPr>
                <w:sz w:val="12"/>
              </w:rPr>
            </w:pPr>
            <w:r w:rsidRPr="003F4F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4DACEB" w14:textId="77777777" w:rsidR="006F22E1" w:rsidRPr="003F4FC4" w:rsidRDefault="006F22E1">
            <w:pPr>
              <w:rPr>
                <w:sz w:val="12"/>
              </w:rPr>
            </w:pPr>
          </w:p>
        </w:tc>
      </w:tr>
      <w:tr w:rsidR="00DD4DBE" w:rsidRPr="003F4FC4" w14:paraId="5635FA4A" w14:textId="77777777" w:rsidTr="003F4F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40449" w14:textId="77777777" w:rsidR="00DD4DBE" w:rsidRPr="003F4FC4" w:rsidRDefault="006F22E1">
            <w:pPr>
              <w:rPr>
                <w:sz w:val="12"/>
              </w:rPr>
            </w:pPr>
            <w:r w:rsidRPr="003F4F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4540E8" w14:textId="77777777" w:rsidR="006F22E1" w:rsidRPr="003F4FC4" w:rsidRDefault="006F22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D7DCB2" w14:textId="77777777" w:rsidR="00DD4DBE" w:rsidRPr="003F4FC4" w:rsidRDefault="006F22E1">
            <w:pPr>
              <w:rPr>
                <w:sz w:val="12"/>
              </w:rPr>
            </w:pPr>
            <w:r w:rsidRPr="003F4F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3A7F64" w14:textId="77777777" w:rsidR="00DD4DBE" w:rsidRPr="003F4FC4" w:rsidRDefault="006F22E1">
            <w:pPr>
              <w:rPr>
                <w:sz w:val="12"/>
              </w:rPr>
            </w:pPr>
            <w:r w:rsidRPr="003F4FC4">
              <w:rPr>
                <w:rStyle w:val="userinput"/>
                <w:sz w:val="12"/>
              </w:rPr>
              <w:t>&lt;State the Service Provider, Customer or Joint Service Provider and Customer&gt;</w:t>
            </w:r>
          </w:p>
        </w:tc>
      </w:tr>
    </w:tbl>
    <w:p w14:paraId="6FCFD65A" w14:textId="77777777" w:rsidR="00DD4DBE" w:rsidRDefault="006F22E1">
      <w:pPr>
        <w:pStyle w:val="sectiontitle"/>
      </w:pPr>
      <w:r>
        <w:t>Purpose</w:t>
      </w:r>
    </w:p>
    <w:p w14:paraId="135F2300" w14:textId="77777777" w:rsidR="00DD4DBE" w:rsidRDefault="006F22E1">
      <w:r>
        <w:t xml:space="preserve">In this step, you activate the model for intelligent scenario </w:t>
      </w:r>
      <w:r>
        <w:rPr>
          <w:rStyle w:val="CourierNew"/>
        </w:rPr>
        <w:t>FI_GRIR_RECONCILE</w:t>
      </w:r>
      <w:r>
        <w:t>.</w:t>
      </w:r>
    </w:p>
    <w:p w14:paraId="43CE647B" w14:textId="77777777" w:rsidR="00DD4DBE" w:rsidRDefault="00DD4DBE"/>
    <w:tbl>
      <w:tblPr>
        <w:tblStyle w:val="SAPNote"/>
        <w:tblW w:w="4975" w:type="pct"/>
        <w:tblLook w:val="0600" w:firstRow="0" w:lastRow="0" w:firstColumn="0" w:lastColumn="0" w:noHBand="1" w:noVBand="1"/>
      </w:tblPr>
      <w:tblGrid>
        <w:gridCol w:w="14195"/>
      </w:tblGrid>
      <w:tr w:rsidR="00DD4DBE" w14:paraId="54872169" w14:textId="77777777" w:rsidTr="003F4FC4">
        <w:tc>
          <w:tcPr>
            <w:tcW w:w="0" w:type="auto"/>
          </w:tcPr>
          <w:p w14:paraId="5FF1A656" w14:textId="77777777" w:rsidR="00DD4DBE" w:rsidRDefault="006F22E1">
            <w:r>
              <w:rPr>
                <w:rStyle w:val="bold"/>
              </w:rPr>
              <w:t xml:space="preserve">Note </w:t>
            </w:r>
            <w:r>
              <w:t>Make sure that the deployment is in the deployed status.</w:t>
            </w:r>
          </w:p>
        </w:tc>
      </w:tr>
    </w:tbl>
    <w:p w14:paraId="5F198FC3" w14:textId="77777777" w:rsidR="00DD4DBE" w:rsidRDefault="006F22E1">
      <w:pPr>
        <w:pStyle w:val="sectiontitle"/>
      </w:pPr>
      <w:r>
        <w:t>Procedure</w:t>
      </w:r>
    </w:p>
    <w:tbl>
      <w:tblPr>
        <w:tblStyle w:val="SAPStandardTable"/>
        <w:tblW w:w="5000" w:type="pct"/>
        <w:tblInd w:w="3" w:type="dxa"/>
        <w:tblLook w:val="0620" w:firstRow="1" w:lastRow="0" w:firstColumn="0" w:lastColumn="0" w:noHBand="1" w:noVBand="1"/>
      </w:tblPr>
      <w:tblGrid>
        <w:gridCol w:w="685"/>
        <w:gridCol w:w="1438"/>
        <w:gridCol w:w="8473"/>
        <w:gridCol w:w="2542"/>
        <w:gridCol w:w="1166"/>
      </w:tblGrid>
      <w:tr w:rsidR="00DD4DBE" w:rsidRPr="003F4FC4" w14:paraId="320DE6A9" w14:textId="77777777" w:rsidTr="003F4FC4">
        <w:trPr>
          <w:cnfStyle w:val="100000000000" w:firstRow="1" w:lastRow="0" w:firstColumn="0" w:lastColumn="0" w:oddVBand="0" w:evenVBand="0" w:oddHBand="0" w:evenHBand="0" w:firstRowFirstColumn="0" w:firstRowLastColumn="0" w:lastRowFirstColumn="0" w:lastRowLastColumn="0"/>
        </w:trPr>
        <w:tc>
          <w:tcPr>
            <w:tcW w:w="0" w:type="auto"/>
          </w:tcPr>
          <w:p w14:paraId="72AD04C7" w14:textId="77777777" w:rsidR="00DD4DBE" w:rsidRPr="003F4FC4" w:rsidRDefault="006F22E1">
            <w:pPr>
              <w:pStyle w:val="boldparagraph"/>
              <w:rPr>
                <w:sz w:val="16"/>
              </w:rPr>
            </w:pPr>
            <w:r w:rsidRPr="003F4FC4">
              <w:rPr>
                <w:sz w:val="16"/>
              </w:rPr>
              <w:t>Test Step #</w:t>
            </w:r>
          </w:p>
        </w:tc>
        <w:tc>
          <w:tcPr>
            <w:tcW w:w="0" w:type="auto"/>
          </w:tcPr>
          <w:p w14:paraId="729D376F" w14:textId="77777777" w:rsidR="00DD4DBE" w:rsidRPr="003F4FC4" w:rsidRDefault="006F22E1">
            <w:pPr>
              <w:pStyle w:val="boldparagraph"/>
              <w:rPr>
                <w:sz w:val="16"/>
              </w:rPr>
            </w:pPr>
            <w:r w:rsidRPr="003F4FC4">
              <w:rPr>
                <w:sz w:val="16"/>
              </w:rPr>
              <w:t>Test Step Name</w:t>
            </w:r>
          </w:p>
        </w:tc>
        <w:tc>
          <w:tcPr>
            <w:tcW w:w="0" w:type="auto"/>
          </w:tcPr>
          <w:p w14:paraId="146481F5" w14:textId="77777777" w:rsidR="00DD4DBE" w:rsidRPr="003F4FC4" w:rsidRDefault="006F22E1">
            <w:pPr>
              <w:pStyle w:val="boldparagraph"/>
              <w:rPr>
                <w:sz w:val="16"/>
              </w:rPr>
            </w:pPr>
            <w:r w:rsidRPr="003F4FC4">
              <w:rPr>
                <w:sz w:val="16"/>
              </w:rPr>
              <w:t>Instruction</w:t>
            </w:r>
          </w:p>
        </w:tc>
        <w:tc>
          <w:tcPr>
            <w:tcW w:w="0" w:type="auto"/>
          </w:tcPr>
          <w:p w14:paraId="6EDA4561" w14:textId="77777777" w:rsidR="00DD4DBE" w:rsidRPr="003F4FC4" w:rsidRDefault="006F22E1">
            <w:pPr>
              <w:pStyle w:val="boldparagraph"/>
              <w:rPr>
                <w:sz w:val="16"/>
              </w:rPr>
            </w:pPr>
            <w:r w:rsidRPr="003F4FC4">
              <w:rPr>
                <w:sz w:val="16"/>
              </w:rPr>
              <w:t>Expected Result</w:t>
            </w:r>
          </w:p>
        </w:tc>
        <w:tc>
          <w:tcPr>
            <w:tcW w:w="0" w:type="auto"/>
          </w:tcPr>
          <w:p w14:paraId="46A48EFA" w14:textId="77777777" w:rsidR="00DD4DBE" w:rsidRPr="003F4FC4" w:rsidRDefault="006F22E1">
            <w:pPr>
              <w:pStyle w:val="boldparagraph"/>
              <w:rPr>
                <w:sz w:val="16"/>
              </w:rPr>
            </w:pPr>
            <w:r w:rsidRPr="003F4FC4">
              <w:rPr>
                <w:sz w:val="16"/>
              </w:rPr>
              <w:t>Pass / Fail / Comment</w:t>
            </w:r>
          </w:p>
        </w:tc>
      </w:tr>
      <w:tr w:rsidR="00DD4DBE" w:rsidRPr="003F4FC4" w14:paraId="5C64DEC0" w14:textId="77777777" w:rsidTr="003F4FC4">
        <w:tc>
          <w:tcPr>
            <w:tcW w:w="0" w:type="auto"/>
          </w:tcPr>
          <w:p w14:paraId="5A56B311" w14:textId="77777777" w:rsidR="00DD4DBE" w:rsidRPr="003F4FC4" w:rsidRDefault="006F22E1">
            <w:pPr>
              <w:rPr>
                <w:sz w:val="16"/>
              </w:rPr>
            </w:pPr>
            <w:r w:rsidRPr="003F4FC4">
              <w:rPr>
                <w:sz w:val="16"/>
              </w:rPr>
              <w:t>1</w:t>
            </w:r>
          </w:p>
        </w:tc>
        <w:tc>
          <w:tcPr>
            <w:tcW w:w="0" w:type="auto"/>
          </w:tcPr>
          <w:p w14:paraId="4B206C91" w14:textId="77777777" w:rsidR="00DD4DBE" w:rsidRPr="003F4FC4" w:rsidRDefault="006F22E1">
            <w:pPr>
              <w:rPr>
                <w:sz w:val="16"/>
              </w:rPr>
            </w:pPr>
            <w:r w:rsidRPr="003F4FC4">
              <w:rPr>
                <w:rStyle w:val="bold"/>
                <w:sz w:val="16"/>
              </w:rPr>
              <w:t>Log On</w:t>
            </w:r>
          </w:p>
        </w:tc>
        <w:tc>
          <w:tcPr>
            <w:tcW w:w="0" w:type="auto"/>
          </w:tcPr>
          <w:p w14:paraId="35F1C4E7" w14:textId="77777777" w:rsidR="00DD4DBE" w:rsidRPr="003F4FC4" w:rsidRDefault="006F22E1">
            <w:pPr>
              <w:rPr>
                <w:sz w:val="16"/>
              </w:rPr>
            </w:pPr>
            <w:r w:rsidRPr="003F4FC4">
              <w:rPr>
                <w:sz w:val="16"/>
              </w:rPr>
              <w:t>Log on to the SAP Fiori launchpad as a Analytics Specialist.</w:t>
            </w:r>
          </w:p>
        </w:tc>
        <w:tc>
          <w:tcPr>
            <w:tcW w:w="0" w:type="auto"/>
          </w:tcPr>
          <w:p w14:paraId="171B9DAC" w14:textId="77777777" w:rsidR="006F22E1" w:rsidRPr="003F4FC4" w:rsidRDefault="006F22E1">
            <w:pPr>
              <w:rPr>
                <w:sz w:val="16"/>
              </w:rPr>
            </w:pPr>
          </w:p>
        </w:tc>
        <w:tc>
          <w:tcPr>
            <w:tcW w:w="0" w:type="auto"/>
          </w:tcPr>
          <w:p w14:paraId="197C9B77" w14:textId="77777777" w:rsidR="00DD4DBE" w:rsidRPr="003F4FC4" w:rsidRDefault="00DD4DBE">
            <w:pPr>
              <w:rPr>
                <w:sz w:val="16"/>
              </w:rPr>
            </w:pPr>
          </w:p>
        </w:tc>
      </w:tr>
      <w:tr w:rsidR="00DD4DBE" w:rsidRPr="003F4FC4" w14:paraId="1F96B771" w14:textId="77777777" w:rsidTr="003F4FC4">
        <w:tc>
          <w:tcPr>
            <w:tcW w:w="0" w:type="auto"/>
          </w:tcPr>
          <w:p w14:paraId="24C24045" w14:textId="77777777" w:rsidR="00DD4DBE" w:rsidRPr="003F4FC4" w:rsidRDefault="006F22E1">
            <w:pPr>
              <w:rPr>
                <w:sz w:val="16"/>
              </w:rPr>
            </w:pPr>
            <w:r w:rsidRPr="003F4FC4">
              <w:rPr>
                <w:sz w:val="16"/>
              </w:rPr>
              <w:t>2</w:t>
            </w:r>
          </w:p>
        </w:tc>
        <w:tc>
          <w:tcPr>
            <w:tcW w:w="0" w:type="auto"/>
          </w:tcPr>
          <w:p w14:paraId="4B286CB6" w14:textId="77777777" w:rsidR="00DD4DBE" w:rsidRPr="003F4FC4" w:rsidRDefault="006F22E1">
            <w:pPr>
              <w:rPr>
                <w:sz w:val="16"/>
              </w:rPr>
            </w:pPr>
            <w:r w:rsidRPr="003F4FC4">
              <w:rPr>
                <w:rStyle w:val="bold"/>
                <w:sz w:val="16"/>
              </w:rPr>
              <w:t>Access App</w:t>
            </w:r>
          </w:p>
        </w:tc>
        <w:tc>
          <w:tcPr>
            <w:tcW w:w="0" w:type="auto"/>
          </w:tcPr>
          <w:p w14:paraId="68DF4D31" w14:textId="77777777" w:rsidR="00DD4DBE" w:rsidRPr="003F4FC4" w:rsidRDefault="006F22E1">
            <w:pPr>
              <w:rPr>
                <w:sz w:val="16"/>
              </w:rPr>
            </w:pPr>
            <w:r w:rsidRPr="003F4FC4">
              <w:rPr>
                <w:sz w:val="16"/>
              </w:rPr>
              <w:t xml:space="preserve">Open </w:t>
            </w:r>
            <w:r w:rsidRPr="003F4FC4">
              <w:rPr>
                <w:rStyle w:val="screenelement"/>
                <w:sz w:val="16"/>
              </w:rPr>
              <w:t>Intelligent Scenario Management</w:t>
            </w:r>
            <w:r w:rsidRPr="003F4FC4">
              <w:rPr>
                <w:sz w:val="16"/>
              </w:rPr>
              <w:t xml:space="preserve"> </w:t>
            </w:r>
            <w:r w:rsidRPr="003F4FC4">
              <w:rPr>
                <w:rStyle w:val="CourierNew"/>
                <w:sz w:val="16"/>
              </w:rPr>
              <w:t>(F4470)</w:t>
            </w:r>
            <w:r w:rsidRPr="003F4FC4">
              <w:rPr>
                <w:sz w:val="16"/>
              </w:rPr>
              <w:t>.</w:t>
            </w:r>
          </w:p>
        </w:tc>
        <w:tc>
          <w:tcPr>
            <w:tcW w:w="0" w:type="auto"/>
          </w:tcPr>
          <w:p w14:paraId="59A15127" w14:textId="77777777" w:rsidR="00DD4DBE" w:rsidRPr="003F4FC4" w:rsidRDefault="006F22E1">
            <w:pPr>
              <w:rPr>
                <w:sz w:val="16"/>
              </w:rPr>
            </w:pPr>
            <w:r w:rsidRPr="003F4FC4">
              <w:rPr>
                <w:sz w:val="16"/>
              </w:rPr>
              <w:t xml:space="preserve">The </w:t>
            </w:r>
            <w:r w:rsidRPr="003F4FC4">
              <w:rPr>
                <w:rStyle w:val="screenelement"/>
                <w:sz w:val="16"/>
              </w:rPr>
              <w:t>Intelligent Scenarios Management</w:t>
            </w:r>
            <w:r w:rsidRPr="003F4FC4">
              <w:rPr>
                <w:sz w:val="16"/>
              </w:rPr>
              <w:t xml:space="preserve"> screen displays.</w:t>
            </w:r>
          </w:p>
        </w:tc>
        <w:tc>
          <w:tcPr>
            <w:tcW w:w="0" w:type="auto"/>
          </w:tcPr>
          <w:p w14:paraId="1CB324C7" w14:textId="77777777" w:rsidR="00DD4DBE" w:rsidRPr="003F4FC4" w:rsidRDefault="00DD4DBE">
            <w:pPr>
              <w:rPr>
                <w:sz w:val="16"/>
              </w:rPr>
            </w:pPr>
          </w:p>
        </w:tc>
      </w:tr>
      <w:tr w:rsidR="00DD4DBE" w:rsidRPr="003F4FC4" w14:paraId="537D13BE" w14:textId="77777777" w:rsidTr="003F4FC4">
        <w:tc>
          <w:tcPr>
            <w:tcW w:w="0" w:type="auto"/>
          </w:tcPr>
          <w:p w14:paraId="74083906" w14:textId="77777777" w:rsidR="00DD4DBE" w:rsidRPr="003F4FC4" w:rsidRDefault="006F22E1">
            <w:pPr>
              <w:rPr>
                <w:sz w:val="16"/>
              </w:rPr>
            </w:pPr>
            <w:r w:rsidRPr="003F4FC4">
              <w:rPr>
                <w:sz w:val="16"/>
              </w:rPr>
              <w:t>3</w:t>
            </w:r>
          </w:p>
        </w:tc>
        <w:tc>
          <w:tcPr>
            <w:tcW w:w="0" w:type="auto"/>
          </w:tcPr>
          <w:p w14:paraId="7A808640" w14:textId="77777777" w:rsidR="00DD4DBE" w:rsidRPr="003F4FC4" w:rsidRDefault="006F22E1">
            <w:pPr>
              <w:rPr>
                <w:sz w:val="16"/>
              </w:rPr>
            </w:pPr>
            <w:r w:rsidRPr="003F4FC4">
              <w:rPr>
                <w:rStyle w:val="bold"/>
                <w:sz w:val="16"/>
              </w:rPr>
              <w:t>Choose Intelligent Scenario</w:t>
            </w:r>
          </w:p>
        </w:tc>
        <w:tc>
          <w:tcPr>
            <w:tcW w:w="0" w:type="auto"/>
          </w:tcPr>
          <w:p w14:paraId="2FAB34D2" w14:textId="77777777" w:rsidR="00DD4DBE" w:rsidRPr="003F4FC4" w:rsidRDefault="006F22E1">
            <w:pPr>
              <w:rPr>
                <w:sz w:val="16"/>
              </w:rPr>
            </w:pPr>
            <w:r w:rsidRPr="003F4FC4">
              <w:rPr>
                <w:sz w:val="16"/>
              </w:rPr>
              <w:t xml:space="preserve">Under </w:t>
            </w:r>
            <w:r w:rsidRPr="003F4FC4">
              <w:rPr>
                <w:rStyle w:val="screenelement"/>
                <w:sz w:val="16"/>
              </w:rPr>
              <w:t>Intelligent Scenarios</w:t>
            </w:r>
            <w:r w:rsidRPr="003F4FC4">
              <w:rPr>
                <w:sz w:val="16"/>
              </w:rPr>
              <w:t xml:space="preserve">, choose </w:t>
            </w:r>
            <w:r w:rsidRPr="003F4FC4">
              <w:rPr>
                <w:rStyle w:val="screenelement"/>
                <w:sz w:val="16"/>
              </w:rPr>
              <w:t>&gt;</w:t>
            </w:r>
            <w:r w:rsidRPr="003F4FC4">
              <w:rPr>
                <w:sz w:val="16"/>
              </w:rPr>
              <w:t xml:space="preserve"> for intelligent scenario </w:t>
            </w:r>
            <w:r w:rsidRPr="003F4FC4">
              <w:rPr>
                <w:rStyle w:val="screenelement"/>
                <w:sz w:val="16"/>
              </w:rPr>
              <w:t>FI_GRIR_RECONCILE</w:t>
            </w:r>
            <w:r w:rsidRPr="003F4FC4">
              <w:rPr>
                <w:sz w:val="16"/>
              </w:rPr>
              <w:t xml:space="preserve"> to navigate to the intelligents scenario's details.</w:t>
            </w:r>
          </w:p>
        </w:tc>
        <w:tc>
          <w:tcPr>
            <w:tcW w:w="0" w:type="auto"/>
          </w:tcPr>
          <w:p w14:paraId="56162199" w14:textId="77777777" w:rsidR="00DD4DBE" w:rsidRPr="003F4FC4" w:rsidRDefault="006F22E1">
            <w:pPr>
              <w:rPr>
                <w:sz w:val="16"/>
              </w:rPr>
            </w:pPr>
            <w:r w:rsidRPr="003F4FC4">
              <w:rPr>
                <w:sz w:val="16"/>
              </w:rPr>
              <w:t>The details of the intelligent scenario are displayed.</w:t>
            </w:r>
          </w:p>
        </w:tc>
        <w:tc>
          <w:tcPr>
            <w:tcW w:w="0" w:type="auto"/>
          </w:tcPr>
          <w:p w14:paraId="2A13C519" w14:textId="77777777" w:rsidR="00DD4DBE" w:rsidRPr="003F4FC4" w:rsidRDefault="00DD4DBE">
            <w:pPr>
              <w:rPr>
                <w:sz w:val="16"/>
              </w:rPr>
            </w:pPr>
          </w:p>
        </w:tc>
      </w:tr>
      <w:tr w:rsidR="00DD4DBE" w:rsidRPr="003F4FC4" w14:paraId="49117BE2" w14:textId="77777777" w:rsidTr="003F4FC4">
        <w:tc>
          <w:tcPr>
            <w:tcW w:w="0" w:type="auto"/>
          </w:tcPr>
          <w:p w14:paraId="006B3AB1" w14:textId="77777777" w:rsidR="00DD4DBE" w:rsidRPr="003F4FC4" w:rsidRDefault="006F22E1">
            <w:pPr>
              <w:rPr>
                <w:sz w:val="16"/>
              </w:rPr>
            </w:pPr>
            <w:r w:rsidRPr="003F4FC4">
              <w:rPr>
                <w:sz w:val="16"/>
              </w:rPr>
              <w:t>4</w:t>
            </w:r>
          </w:p>
        </w:tc>
        <w:tc>
          <w:tcPr>
            <w:tcW w:w="0" w:type="auto"/>
          </w:tcPr>
          <w:p w14:paraId="2CB74389" w14:textId="77777777" w:rsidR="00DD4DBE" w:rsidRPr="003F4FC4" w:rsidRDefault="006F22E1">
            <w:pPr>
              <w:rPr>
                <w:sz w:val="16"/>
              </w:rPr>
            </w:pPr>
            <w:r w:rsidRPr="003F4FC4">
              <w:rPr>
                <w:rStyle w:val="bold"/>
                <w:sz w:val="16"/>
              </w:rPr>
              <w:t>View Deployment</w:t>
            </w:r>
          </w:p>
        </w:tc>
        <w:tc>
          <w:tcPr>
            <w:tcW w:w="0" w:type="auto"/>
          </w:tcPr>
          <w:p w14:paraId="6692752A" w14:textId="77777777" w:rsidR="003F4FC4" w:rsidRPr="003F4FC4" w:rsidRDefault="006F22E1">
            <w:pPr>
              <w:rPr>
                <w:sz w:val="16"/>
              </w:rPr>
            </w:pPr>
            <w:r w:rsidRPr="003F4FC4">
              <w:rPr>
                <w:sz w:val="16"/>
              </w:rPr>
              <w:t xml:space="preserve">Under </w:t>
            </w:r>
            <w:r w:rsidRPr="003F4FC4">
              <w:rPr>
                <w:rStyle w:val="screenelement"/>
                <w:sz w:val="16"/>
              </w:rPr>
              <w:t>Models</w:t>
            </w:r>
            <w:r w:rsidRPr="003F4FC4">
              <w:rPr>
                <w:sz w:val="16"/>
              </w:rPr>
              <w:t xml:space="preserve">, select </w:t>
            </w:r>
            <w:r w:rsidRPr="003F4FC4">
              <w:rPr>
                <w:rStyle w:val="screenelement"/>
                <w:sz w:val="16"/>
              </w:rPr>
              <w:t>FI_GRIR_RECONCILE</w:t>
            </w:r>
            <w:r w:rsidRPr="003F4FC4">
              <w:rPr>
                <w:sz w:val="16"/>
              </w:rPr>
              <w:t>.</w:t>
            </w:r>
          </w:p>
          <w:p w14:paraId="48E8F455" w14:textId="4025008A" w:rsidR="00DD4DBE" w:rsidRPr="003F4FC4" w:rsidRDefault="006F22E1">
            <w:pPr>
              <w:rPr>
                <w:sz w:val="16"/>
              </w:rPr>
            </w:pPr>
            <w:r w:rsidRPr="003F4FC4">
              <w:rPr>
                <w:sz w:val="16"/>
              </w:rPr>
              <w:t xml:space="preserve">Choose </w:t>
            </w:r>
            <w:r w:rsidRPr="003F4FC4">
              <w:rPr>
                <w:rStyle w:val="screenelement"/>
                <w:sz w:val="16"/>
              </w:rPr>
              <w:t>&gt;</w:t>
            </w:r>
            <w:r w:rsidRPr="003F4FC4">
              <w:rPr>
                <w:sz w:val="16"/>
              </w:rPr>
              <w:t xml:space="preserve"> to navigate to the model's trainings and deployments.</w:t>
            </w:r>
          </w:p>
        </w:tc>
        <w:tc>
          <w:tcPr>
            <w:tcW w:w="0" w:type="auto"/>
          </w:tcPr>
          <w:p w14:paraId="2BF230C1" w14:textId="77777777" w:rsidR="00DD4DBE" w:rsidRPr="003F4FC4" w:rsidRDefault="00DD4DBE">
            <w:pPr>
              <w:rPr>
                <w:sz w:val="16"/>
              </w:rPr>
            </w:pPr>
          </w:p>
        </w:tc>
        <w:tc>
          <w:tcPr>
            <w:tcW w:w="0" w:type="auto"/>
          </w:tcPr>
          <w:p w14:paraId="054527B8" w14:textId="77777777" w:rsidR="00DD4DBE" w:rsidRPr="003F4FC4" w:rsidRDefault="00DD4DBE">
            <w:pPr>
              <w:rPr>
                <w:sz w:val="16"/>
              </w:rPr>
            </w:pPr>
          </w:p>
        </w:tc>
      </w:tr>
      <w:tr w:rsidR="00DD4DBE" w:rsidRPr="003F4FC4" w14:paraId="6A93A6C7" w14:textId="77777777" w:rsidTr="003F4FC4">
        <w:tc>
          <w:tcPr>
            <w:tcW w:w="0" w:type="auto"/>
          </w:tcPr>
          <w:p w14:paraId="3ECA763A" w14:textId="77777777" w:rsidR="00DD4DBE" w:rsidRPr="003F4FC4" w:rsidRDefault="006F22E1">
            <w:pPr>
              <w:rPr>
                <w:sz w:val="16"/>
              </w:rPr>
            </w:pPr>
            <w:r w:rsidRPr="003F4FC4">
              <w:rPr>
                <w:sz w:val="16"/>
              </w:rPr>
              <w:t>5</w:t>
            </w:r>
          </w:p>
        </w:tc>
        <w:tc>
          <w:tcPr>
            <w:tcW w:w="0" w:type="auto"/>
          </w:tcPr>
          <w:p w14:paraId="782662D6" w14:textId="77777777" w:rsidR="00DD4DBE" w:rsidRPr="003F4FC4" w:rsidRDefault="006F22E1">
            <w:pPr>
              <w:rPr>
                <w:sz w:val="16"/>
              </w:rPr>
            </w:pPr>
            <w:r w:rsidRPr="003F4FC4">
              <w:rPr>
                <w:rStyle w:val="bold"/>
                <w:sz w:val="16"/>
              </w:rPr>
              <w:t>Activate Deployment</w:t>
            </w:r>
          </w:p>
        </w:tc>
        <w:tc>
          <w:tcPr>
            <w:tcW w:w="0" w:type="auto"/>
          </w:tcPr>
          <w:p w14:paraId="3E0151D2" w14:textId="77777777" w:rsidR="003F4FC4" w:rsidRPr="003F4FC4" w:rsidRDefault="006F22E1">
            <w:pPr>
              <w:rPr>
                <w:sz w:val="16"/>
              </w:rPr>
            </w:pPr>
            <w:r w:rsidRPr="003F4FC4">
              <w:rPr>
                <w:sz w:val="16"/>
              </w:rPr>
              <w:t xml:space="preserve">Under </w:t>
            </w:r>
            <w:r w:rsidRPr="003F4FC4">
              <w:rPr>
                <w:rStyle w:val="screenelement"/>
                <w:sz w:val="16"/>
              </w:rPr>
              <w:t>Deployments</w:t>
            </w:r>
            <w:r w:rsidRPr="003F4FC4">
              <w:rPr>
                <w:sz w:val="16"/>
              </w:rPr>
              <w:t>, select the deployment that you want to activate.</w:t>
            </w:r>
          </w:p>
          <w:p w14:paraId="09CBCFAD" w14:textId="1BA5AD98" w:rsidR="00DD4DBE" w:rsidRPr="003F4FC4" w:rsidRDefault="006F22E1">
            <w:pPr>
              <w:rPr>
                <w:sz w:val="16"/>
              </w:rPr>
            </w:pPr>
            <w:r w:rsidRPr="003F4FC4">
              <w:rPr>
                <w:sz w:val="16"/>
              </w:rPr>
              <w:t xml:space="preserve">Choose </w:t>
            </w:r>
            <w:r w:rsidRPr="003F4FC4">
              <w:rPr>
                <w:rStyle w:val="screenelement"/>
                <w:sz w:val="16"/>
              </w:rPr>
              <w:t>Activate &gt; For All</w:t>
            </w:r>
            <w:r w:rsidRPr="003F4FC4">
              <w:rPr>
                <w:sz w:val="16"/>
              </w:rPr>
              <w:t xml:space="preserve"> or </w:t>
            </w:r>
            <w:r w:rsidRPr="003F4FC4">
              <w:rPr>
                <w:rStyle w:val="screenelement"/>
                <w:sz w:val="16"/>
              </w:rPr>
              <w:t>Activate &gt; For Me</w:t>
            </w:r>
          </w:p>
          <w:p w14:paraId="6AEAD8DE" w14:textId="77777777" w:rsidR="00DD4DBE" w:rsidRPr="003F4FC4" w:rsidRDefault="00DD4DBE">
            <w:pPr>
              <w:rPr>
                <w:sz w:val="16"/>
              </w:rPr>
            </w:pPr>
          </w:p>
          <w:tbl>
            <w:tblPr>
              <w:tblW w:w="4975" w:type="pct"/>
              <w:tblCellMar>
                <w:left w:w="10" w:type="dxa"/>
                <w:right w:w="10" w:type="dxa"/>
              </w:tblCellMar>
              <w:tblLook w:val="0000" w:firstRow="0" w:lastRow="0" w:firstColumn="0" w:lastColumn="0" w:noHBand="0" w:noVBand="0"/>
            </w:tblPr>
            <w:tblGrid>
              <w:gridCol w:w="8269"/>
            </w:tblGrid>
            <w:tr w:rsidR="00DD4DBE" w:rsidRPr="003F4FC4" w14:paraId="50805BF3" w14:textId="77777777" w:rsidTr="003F4FC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8E9F41" w14:textId="77777777" w:rsidR="00DD4DBE" w:rsidRPr="003F4FC4" w:rsidRDefault="006F22E1">
                  <w:pPr>
                    <w:rPr>
                      <w:sz w:val="16"/>
                    </w:rPr>
                  </w:pPr>
                  <w:r w:rsidRPr="003F4FC4">
                    <w:rPr>
                      <w:rStyle w:val="bold"/>
                      <w:sz w:val="16"/>
                    </w:rPr>
                    <w:t xml:space="preserve">Note </w:t>
                  </w:r>
                  <w:r w:rsidRPr="003F4FC4">
                    <w:rPr>
                      <w:sz w:val="16"/>
                    </w:rPr>
                    <w:t xml:space="preserve">You can view the active deployment only in the relevant deployment list. Also, in the </w:t>
                  </w:r>
                  <w:r w:rsidRPr="003F4FC4">
                    <w:rPr>
                      <w:rStyle w:val="screenelement"/>
                      <w:sz w:val="16"/>
                    </w:rPr>
                    <w:t>Active</w:t>
                  </w:r>
                  <w:r w:rsidRPr="003F4FC4">
                    <w:rPr>
                      <w:sz w:val="16"/>
                    </w:rPr>
                    <w:t xml:space="preserve"> column, you can check whether the deployment is active for all users, your user, or other users.</w:t>
                  </w:r>
                </w:p>
              </w:tc>
            </w:tr>
          </w:tbl>
          <w:p w14:paraId="67546339" w14:textId="77777777" w:rsidR="006F22E1" w:rsidRPr="003F4FC4" w:rsidRDefault="006F22E1">
            <w:pPr>
              <w:rPr>
                <w:sz w:val="16"/>
              </w:rPr>
            </w:pPr>
          </w:p>
        </w:tc>
        <w:tc>
          <w:tcPr>
            <w:tcW w:w="0" w:type="auto"/>
          </w:tcPr>
          <w:p w14:paraId="2B6F7BC4" w14:textId="77777777" w:rsidR="00DD4DBE" w:rsidRPr="003F4FC4" w:rsidRDefault="006F22E1">
            <w:pPr>
              <w:rPr>
                <w:sz w:val="16"/>
              </w:rPr>
            </w:pPr>
            <w:r w:rsidRPr="003F4FC4">
              <w:rPr>
                <w:sz w:val="16"/>
              </w:rPr>
              <w:t>The deployment is activated.</w:t>
            </w:r>
          </w:p>
        </w:tc>
        <w:tc>
          <w:tcPr>
            <w:tcW w:w="0" w:type="auto"/>
          </w:tcPr>
          <w:p w14:paraId="6EEBE3EB" w14:textId="77777777" w:rsidR="00DD4DBE" w:rsidRPr="003F4FC4" w:rsidRDefault="00DD4DBE">
            <w:pPr>
              <w:rPr>
                <w:sz w:val="16"/>
              </w:rPr>
            </w:pPr>
          </w:p>
        </w:tc>
      </w:tr>
    </w:tbl>
    <w:p w14:paraId="3D721C99" w14:textId="77777777" w:rsidR="00DD4DBE" w:rsidRDefault="006F22E1">
      <w:pPr>
        <w:pStyle w:val="Heading2"/>
      </w:pPr>
      <w:bookmarkStart w:id="28" w:name="unique_11"/>
      <w:bookmarkStart w:id="29" w:name="_Toc232851215"/>
      <w:r>
        <w:t>Prepare GR/IR Status Predictions - DAR Model</w:t>
      </w:r>
      <w:bookmarkEnd w:id="28"/>
      <w:bookmarkEnd w:id="29"/>
    </w:p>
    <w:p w14:paraId="5DC00088" w14:textId="77777777" w:rsidR="00DD4DBE" w:rsidRDefault="006F22E1">
      <w:pPr>
        <w:pStyle w:val="sectiontitle"/>
      </w:pPr>
      <w:r>
        <w:t>Test Administration</w:t>
      </w:r>
    </w:p>
    <w:p w14:paraId="29E15147" w14:textId="77777777" w:rsidR="00DD4DBE" w:rsidRDefault="006F22E1">
      <w:r>
        <w:t>Customer project: Fill in the project-specific parts.</w:t>
      </w:r>
    </w:p>
    <w:p w14:paraId="43F7CB89" w14:textId="77777777" w:rsidR="00DD4DBE" w:rsidRDefault="00DD4DB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D4DBE" w:rsidRPr="003F4FC4" w14:paraId="1884AED0" w14:textId="77777777" w:rsidTr="003F4F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483032" w14:textId="77777777" w:rsidR="00DD4DBE" w:rsidRPr="003F4FC4" w:rsidRDefault="006F22E1">
            <w:pPr>
              <w:rPr>
                <w:sz w:val="12"/>
              </w:rPr>
            </w:pPr>
            <w:r w:rsidRPr="003F4F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DB772" w14:textId="77777777" w:rsidR="00DD4DBE" w:rsidRPr="003F4FC4" w:rsidRDefault="006F22E1">
            <w:pPr>
              <w:rPr>
                <w:sz w:val="12"/>
              </w:rPr>
            </w:pPr>
            <w:r w:rsidRPr="003F4F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35C9D" w14:textId="77777777" w:rsidR="00DD4DBE" w:rsidRPr="003F4FC4" w:rsidRDefault="006F22E1">
            <w:pPr>
              <w:rPr>
                <w:sz w:val="12"/>
              </w:rPr>
            </w:pPr>
            <w:r w:rsidRPr="003F4F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4E8D2" w14:textId="77777777" w:rsidR="006F22E1" w:rsidRPr="003F4FC4" w:rsidRDefault="006F22E1">
            <w:pPr>
              <w:rPr>
                <w:sz w:val="12"/>
              </w:rPr>
            </w:pPr>
          </w:p>
        </w:tc>
      </w:tr>
      <w:tr w:rsidR="00DD4DBE" w:rsidRPr="003F4FC4" w14:paraId="299DF22F" w14:textId="77777777" w:rsidTr="003F4F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33120B" w14:textId="77777777" w:rsidR="00DD4DBE" w:rsidRPr="003F4FC4" w:rsidRDefault="006F22E1">
            <w:pPr>
              <w:rPr>
                <w:sz w:val="12"/>
              </w:rPr>
            </w:pPr>
            <w:r w:rsidRPr="003F4F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47F77B" w14:textId="77777777" w:rsidR="006F22E1" w:rsidRPr="003F4FC4" w:rsidRDefault="006F22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EDE818" w14:textId="77777777" w:rsidR="00DD4DBE" w:rsidRPr="003F4FC4" w:rsidRDefault="006F22E1">
            <w:pPr>
              <w:rPr>
                <w:sz w:val="12"/>
              </w:rPr>
            </w:pPr>
            <w:r w:rsidRPr="003F4F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EDECB1" w14:textId="77777777" w:rsidR="006F22E1" w:rsidRPr="003F4FC4" w:rsidRDefault="006F22E1">
            <w:pPr>
              <w:rPr>
                <w:sz w:val="12"/>
              </w:rPr>
            </w:pPr>
          </w:p>
        </w:tc>
      </w:tr>
      <w:tr w:rsidR="00DD4DBE" w:rsidRPr="003F4FC4" w14:paraId="662C16B9" w14:textId="77777777" w:rsidTr="003F4F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0AB2D" w14:textId="77777777" w:rsidR="00DD4DBE" w:rsidRPr="003F4FC4" w:rsidRDefault="006F22E1">
            <w:pPr>
              <w:rPr>
                <w:sz w:val="12"/>
              </w:rPr>
            </w:pPr>
            <w:r w:rsidRPr="003F4F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93965E" w14:textId="77777777" w:rsidR="006F22E1" w:rsidRPr="003F4FC4" w:rsidRDefault="006F22E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FC76C1" w14:textId="77777777" w:rsidR="00DD4DBE" w:rsidRPr="003F4FC4" w:rsidRDefault="006F22E1">
            <w:pPr>
              <w:rPr>
                <w:sz w:val="12"/>
              </w:rPr>
            </w:pPr>
            <w:r w:rsidRPr="003F4F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64A574" w14:textId="77777777" w:rsidR="00DD4DBE" w:rsidRPr="003F4FC4" w:rsidRDefault="006F22E1">
            <w:pPr>
              <w:rPr>
                <w:sz w:val="12"/>
              </w:rPr>
            </w:pPr>
            <w:r w:rsidRPr="003F4FC4">
              <w:rPr>
                <w:rStyle w:val="userinput"/>
                <w:sz w:val="12"/>
              </w:rPr>
              <w:t xml:space="preserve">&lt;State the Service Provider, </w:t>
            </w:r>
            <w:r w:rsidRPr="003F4FC4">
              <w:rPr>
                <w:rStyle w:val="userinput"/>
                <w:sz w:val="12"/>
              </w:rPr>
              <w:t>Customer or Joint Service Provider and Customer&gt;</w:t>
            </w:r>
          </w:p>
        </w:tc>
      </w:tr>
    </w:tbl>
    <w:p w14:paraId="4470B144" w14:textId="77777777" w:rsidR="00DD4DBE" w:rsidRDefault="006F22E1">
      <w:pPr>
        <w:pStyle w:val="sectiontitle"/>
      </w:pPr>
      <w:r>
        <w:t>Purpose</w:t>
      </w:r>
    </w:p>
    <w:p w14:paraId="324D536C" w14:textId="77777777" w:rsidR="00DD4DBE" w:rsidRDefault="006F22E1">
      <w:r>
        <w:t>In this step, you set up a background process to receive goods receipts and invoice receipt processing proposals from the prediction model.</w:t>
      </w:r>
    </w:p>
    <w:p w14:paraId="5B862848" w14:textId="77777777" w:rsidR="00DD4DBE" w:rsidRDefault="006F22E1">
      <w:pPr>
        <w:pStyle w:val="sectiontitle"/>
      </w:pPr>
      <w:r>
        <w:t>Prerequisite</w:t>
      </w:r>
    </w:p>
    <w:p w14:paraId="44C42806" w14:textId="77777777" w:rsidR="00DD4DBE" w:rsidRDefault="006F22E1">
      <w:r>
        <w:t xml:space="preserve">The </w:t>
      </w:r>
      <w:r>
        <w:rPr>
          <w:rStyle w:val="bold"/>
        </w:rPr>
        <w:t>Train GR/IR DAR Prediction Model on Historical Data</w:t>
      </w:r>
      <w:r>
        <w:t xml:space="preserve"> job must be finished before this job can be run.</w:t>
      </w:r>
    </w:p>
    <w:p w14:paraId="34404E2A" w14:textId="77777777" w:rsidR="00DD4DBE" w:rsidRDefault="006F22E1">
      <w:pPr>
        <w:pStyle w:val="sectiontitle"/>
      </w:pPr>
      <w:r>
        <w:t>Procedure</w:t>
      </w:r>
    </w:p>
    <w:tbl>
      <w:tblPr>
        <w:tblStyle w:val="SAPStandardTable"/>
        <w:tblW w:w="5000" w:type="pct"/>
        <w:tblInd w:w="3" w:type="dxa"/>
        <w:tblLook w:val="0620" w:firstRow="1" w:lastRow="0" w:firstColumn="0" w:lastColumn="0" w:noHBand="1" w:noVBand="1"/>
      </w:tblPr>
      <w:tblGrid>
        <w:gridCol w:w="782"/>
        <w:gridCol w:w="1073"/>
        <w:gridCol w:w="8206"/>
        <w:gridCol w:w="2827"/>
        <w:gridCol w:w="1416"/>
      </w:tblGrid>
      <w:tr w:rsidR="00DD4DBE" w:rsidRPr="003F4FC4" w14:paraId="3069812F" w14:textId="77777777" w:rsidTr="003F4FC4">
        <w:trPr>
          <w:cnfStyle w:val="100000000000" w:firstRow="1" w:lastRow="0" w:firstColumn="0" w:lastColumn="0" w:oddVBand="0" w:evenVBand="0" w:oddHBand="0" w:evenHBand="0" w:firstRowFirstColumn="0" w:firstRowLastColumn="0" w:lastRowFirstColumn="0" w:lastRowLastColumn="0"/>
        </w:trPr>
        <w:tc>
          <w:tcPr>
            <w:tcW w:w="0" w:type="auto"/>
          </w:tcPr>
          <w:p w14:paraId="22036EE3" w14:textId="77777777" w:rsidR="00DD4DBE" w:rsidRPr="003F4FC4" w:rsidRDefault="006F22E1">
            <w:pPr>
              <w:pStyle w:val="boldparagraph"/>
              <w:rPr>
                <w:sz w:val="16"/>
              </w:rPr>
            </w:pPr>
            <w:r w:rsidRPr="003F4FC4">
              <w:rPr>
                <w:sz w:val="16"/>
              </w:rPr>
              <w:t>Test Step #</w:t>
            </w:r>
          </w:p>
        </w:tc>
        <w:tc>
          <w:tcPr>
            <w:tcW w:w="0" w:type="auto"/>
          </w:tcPr>
          <w:p w14:paraId="78C1B4D5" w14:textId="77777777" w:rsidR="00DD4DBE" w:rsidRPr="003F4FC4" w:rsidRDefault="006F22E1">
            <w:pPr>
              <w:pStyle w:val="boldparagraph"/>
              <w:rPr>
                <w:sz w:val="16"/>
              </w:rPr>
            </w:pPr>
            <w:r w:rsidRPr="003F4FC4">
              <w:rPr>
                <w:sz w:val="16"/>
              </w:rPr>
              <w:t>Test Step Name</w:t>
            </w:r>
          </w:p>
        </w:tc>
        <w:tc>
          <w:tcPr>
            <w:tcW w:w="0" w:type="auto"/>
          </w:tcPr>
          <w:p w14:paraId="3A433C53" w14:textId="77777777" w:rsidR="00DD4DBE" w:rsidRPr="003F4FC4" w:rsidRDefault="006F22E1">
            <w:pPr>
              <w:pStyle w:val="boldparagraph"/>
              <w:rPr>
                <w:sz w:val="16"/>
              </w:rPr>
            </w:pPr>
            <w:r w:rsidRPr="003F4FC4">
              <w:rPr>
                <w:sz w:val="16"/>
              </w:rPr>
              <w:t>Instruction</w:t>
            </w:r>
          </w:p>
        </w:tc>
        <w:tc>
          <w:tcPr>
            <w:tcW w:w="0" w:type="auto"/>
          </w:tcPr>
          <w:p w14:paraId="406E1A30" w14:textId="77777777" w:rsidR="00DD4DBE" w:rsidRPr="003F4FC4" w:rsidRDefault="006F22E1">
            <w:pPr>
              <w:pStyle w:val="boldparagraph"/>
              <w:rPr>
                <w:sz w:val="16"/>
              </w:rPr>
            </w:pPr>
            <w:r w:rsidRPr="003F4FC4">
              <w:rPr>
                <w:sz w:val="16"/>
              </w:rPr>
              <w:t>Expected Result</w:t>
            </w:r>
          </w:p>
        </w:tc>
        <w:tc>
          <w:tcPr>
            <w:tcW w:w="0" w:type="auto"/>
          </w:tcPr>
          <w:p w14:paraId="5AEF7BB4" w14:textId="77777777" w:rsidR="00DD4DBE" w:rsidRPr="003F4FC4" w:rsidRDefault="006F22E1">
            <w:pPr>
              <w:pStyle w:val="boldparagraph"/>
              <w:rPr>
                <w:sz w:val="16"/>
              </w:rPr>
            </w:pPr>
            <w:r w:rsidRPr="003F4FC4">
              <w:rPr>
                <w:sz w:val="16"/>
              </w:rPr>
              <w:t>Pass / Fail / Comment</w:t>
            </w:r>
          </w:p>
        </w:tc>
      </w:tr>
      <w:tr w:rsidR="00DD4DBE" w:rsidRPr="003F4FC4" w14:paraId="11752DD9" w14:textId="77777777" w:rsidTr="003F4FC4">
        <w:tc>
          <w:tcPr>
            <w:tcW w:w="0" w:type="auto"/>
          </w:tcPr>
          <w:p w14:paraId="5A8DA4EA" w14:textId="77777777" w:rsidR="00DD4DBE" w:rsidRPr="003F4FC4" w:rsidRDefault="006F22E1">
            <w:pPr>
              <w:rPr>
                <w:sz w:val="16"/>
              </w:rPr>
            </w:pPr>
            <w:r w:rsidRPr="003F4FC4">
              <w:rPr>
                <w:sz w:val="16"/>
              </w:rPr>
              <w:t>1</w:t>
            </w:r>
          </w:p>
        </w:tc>
        <w:tc>
          <w:tcPr>
            <w:tcW w:w="0" w:type="auto"/>
          </w:tcPr>
          <w:p w14:paraId="06FC91BC" w14:textId="77777777" w:rsidR="00DD4DBE" w:rsidRPr="003F4FC4" w:rsidRDefault="006F22E1">
            <w:pPr>
              <w:rPr>
                <w:sz w:val="16"/>
              </w:rPr>
            </w:pPr>
            <w:r w:rsidRPr="003F4FC4">
              <w:rPr>
                <w:rStyle w:val="bold"/>
                <w:sz w:val="16"/>
              </w:rPr>
              <w:t>Log On</w:t>
            </w:r>
          </w:p>
        </w:tc>
        <w:tc>
          <w:tcPr>
            <w:tcW w:w="0" w:type="auto"/>
          </w:tcPr>
          <w:p w14:paraId="226F7BEA" w14:textId="77777777" w:rsidR="00DD4DBE" w:rsidRPr="003F4FC4" w:rsidRDefault="006F22E1">
            <w:pPr>
              <w:rPr>
                <w:sz w:val="16"/>
              </w:rPr>
            </w:pPr>
            <w:r w:rsidRPr="003F4FC4">
              <w:rPr>
                <w:sz w:val="16"/>
              </w:rPr>
              <w:t>Log on to the SAP Fiori launchpad as a General Ledger Accountant.</w:t>
            </w:r>
          </w:p>
        </w:tc>
        <w:tc>
          <w:tcPr>
            <w:tcW w:w="0" w:type="auto"/>
          </w:tcPr>
          <w:p w14:paraId="29F196B4" w14:textId="77777777" w:rsidR="006F22E1" w:rsidRPr="003F4FC4" w:rsidRDefault="006F22E1">
            <w:pPr>
              <w:rPr>
                <w:sz w:val="16"/>
              </w:rPr>
            </w:pPr>
          </w:p>
        </w:tc>
        <w:tc>
          <w:tcPr>
            <w:tcW w:w="0" w:type="auto"/>
          </w:tcPr>
          <w:p w14:paraId="342F30F0" w14:textId="77777777" w:rsidR="00DD4DBE" w:rsidRPr="003F4FC4" w:rsidRDefault="00DD4DBE">
            <w:pPr>
              <w:rPr>
                <w:sz w:val="16"/>
              </w:rPr>
            </w:pPr>
          </w:p>
        </w:tc>
      </w:tr>
      <w:tr w:rsidR="00DD4DBE" w:rsidRPr="003F4FC4" w14:paraId="6CFEEA63" w14:textId="77777777" w:rsidTr="003F4FC4">
        <w:tc>
          <w:tcPr>
            <w:tcW w:w="0" w:type="auto"/>
          </w:tcPr>
          <w:p w14:paraId="576C9C52" w14:textId="77777777" w:rsidR="00DD4DBE" w:rsidRPr="003F4FC4" w:rsidRDefault="006F22E1">
            <w:pPr>
              <w:rPr>
                <w:sz w:val="16"/>
              </w:rPr>
            </w:pPr>
            <w:r w:rsidRPr="003F4FC4">
              <w:rPr>
                <w:sz w:val="16"/>
              </w:rPr>
              <w:t>2</w:t>
            </w:r>
          </w:p>
        </w:tc>
        <w:tc>
          <w:tcPr>
            <w:tcW w:w="0" w:type="auto"/>
          </w:tcPr>
          <w:p w14:paraId="7CB5E25B" w14:textId="77777777" w:rsidR="00DD4DBE" w:rsidRPr="003F4FC4" w:rsidRDefault="006F22E1">
            <w:pPr>
              <w:rPr>
                <w:sz w:val="16"/>
              </w:rPr>
            </w:pPr>
            <w:r w:rsidRPr="003F4FC4">
              <w:rPr>
                <w:rStyle w:val="bold"/>
                <w:sz w:val="16"/>
              </w:rPr>
              <w:t>Access App</w:t>
            </w:r>
          </w:p>
        </w:tc>
        <w:tc>
          <w:tcPr>
            <w:tcW w:w="0" w:type="auto"/>
          </w:tcPr>
          <w:p w14:paraId="68B9C4D4" w14:textId="77777777" w:rsidR="00DD4DBE" w:rsidRPr="003F4FC4" w:rsidRDefault="006F22E1">
            <w:pPr>
              <w:rPr>
                <w:sz w:val="16"/>
              </w:rPr>
            </w:pPr>
            <w:r w:rsidRPr="003F4FC4">
              <w:rPr>
                <w:sz w:val="16"/>
              </w:rPr>
              <w:t xml:space="preserve">Open </w:t>
            </w:r>
            <w:r w:rsidRPr="003F4FC4">
              <w:rPr>
                <w:rStyle w:val="screenelement"/>
                <w:sz w:val="16"/>
              </w:rPr>
              <w:t>Schedule General Ledger Jobs</w:t>
            </w:r>
            <w:r w:rsidRPr="003F4FC4">
              <w:rPr>
                <w:sz w:val="16"/>
              </w:rPr>
              <w:t xml:space="preserve"> </w:t>
            </w:r>
            <w:r w:rsidRPr="003F4FC4">
              <w:rPr>
                <w:rStyle w:val="CourierNew"/>
                <w:sz w:val="16"/>
              </w:rPr>
              <w:t>(F1927)</w:t>
            </w:r>
            <w:r w:rsidRPr="003F4FC4">
              <w:rPr>
                <w:sz w:val="16"/>
              </w:rPr>
              <w:t>.</w:t>
            </w:r>
          </w:p>
        </w:tc>
        <w:tc>
          <w:tcPr>
            <w:tcW w:w="0" w:type="auto"/>
          </w:tcPr>
          <w:p w14:paraId="39C0D7F3" w14:textId="77777777" w:rsidR="00DD4DBE" w:rsidRPr="003F4FC4" w:rsidRDefault="006F22E1">
            <w:pPr>
              <w:rPr>
                <w:sz w:val="16"/>
              </w:rPr>
            </w:pPr>
            <w:r w:rsidRPr="003F4FC4">
              <w:rPr>
                <w:sz w:val="16"/>
              </w:rPr>
              <w:t xml:space="preserve">The </w:t>
            </w:r>
            <w:r w:rsidRPr="003F4FC4">
              <w:rPr>
                <w:rStyle w:val="screenelement"/>
                <w:sz w:val="16"/>
              </w:rPr>
              <w:t>Application Jobs</w:t>
            </w:r>
            <w:r w:rsidRPr="003F4FC4">
              <w:rPr>
                <w:sz w:val="16"/>
              </w:rPr>
              <w:t xml:space="preserve"> screen displays.</w:t>
            </w:r>
          </w:p>
        </w:tc>
        <w:tc>
          <w:tcPr>
            <w:tcW w:w="0" w:type="auto"/>
          </w:tcPr>
          <w:p w14:paraId="36296470" w14:textId="77777777" w:rsidR="00DD4DBE" w:rsidRPr="003F4FC4" w:rsidRDefault="00DD4DBE">
            <w:pPr>
              <w:rPr>
                <w:sz w:val="16"/>
              </w:rPr>
            </w:pPr>
          </w:p>
        </w:tc>
      </w:tr>
      <w:tr w:rsidR="00DD4DBE" w:rsidRPr="003F4FC4" w14:paraId="1A950631" w14:textId="77777777" w:rsidTr="003F4FC4">
        <w:tc>
          <w:tcPr>
            <w:tcW w:w="0" w:type="auto"/>
          </w:tcPr>
          <w:p w14:paraId="0A72BFAB" w14:textId="77777777" w:rsidR="00DD4DBE" w:rsidRPr="003F4FC4" w:rsidRDefault="006F22E1">
            <w:pPr>
              <w:rPr>
                <w:sz w:val="16"/>
              </w:rPr>
            </w:pPr>
            <w:r w:rsidRPr="003F4FC4">
              <w:rPr>
                <w:sz w:val="16"/>
              </w:rPr>
              <w:t>3</w:t>
            </w:r>
          </w:p>
        </w:tc>
        <w:tc>
          <w:tcPr>
            <w:tcW w:w="0" w:type="auto"/>
          </w:tcPr>
          <w:p w14:paraId="6F2FC594" w14:textId="77777777" w:rsidR="00DD4DBE" w:rsidRPr="003F4FC4" w:rsidRDefault="006F22E1">
            <w:pPr>
              <w:rPr>
                <w:sz w:val="16"/>
              </w:rPr>
            </w:pPr>
            <w:r w:rsidRPr="003F4FC4">
              <w:rPr>
                <w:rStyle w:val="bold"/>
                <w:sz w:val="16"/>
              </w:rPr>
              <w:t>Create a Job</w:t>
            </w:r>
          </w:p>
        </w:tc>
        <w:tc>
          <w:tcPr>
            <w:tcW w:w="0" w:type="auto"/>
          </w:tcPr>
          <w:p w14:paraId="16BBC364" w14:textId="77777777" w:rsidR="00DD4DBE" w:rsidRPr="003F4FC4" w:rsidRDefault="006F22E1">
            <w:pPr>
              <w:rPr>
                <w:sz w:val="16"/>
              </w:rPr>
            </w:pPr>
            <w:r w:rsidRPr="003F4FC4">
              <w:rPr>
                <w:sz w:val="16"/>
              </w:rPr>
              <w:t xml:space="preserve">Choose </w:t>
            </w:r>
            <w:r w:rsidRPr="003F4FC4">
              <w:rPr>
                <w:rStyle w:val="screenelement"/>
                <w:sz w:val="16"/>
              </w:rPr>
              <w:t>Create</w:t>
            </w:r>
            <w:r w:rsidRPr="003F4FC4">
              <w:rPr>
                <w:sz w:val="16"/>
              </w:rPr>
              <w:t>.</w:t>
            </w:r>
          </w:p>
        </w:tc>
        <w:tc>
          <w:tcPr>
            <w:tcW w:w="0" w:type="auto"/>
          </w:tcPr>
          <w:p w14:paraId="3C439A49" w14:textId="77777777" w:rsidR="00DD4DBE" w:rsidRPr="003F4FC4" w:rsidRDefault="006F22E1">
            <w:pPr>
              <w:rPr>
                <w:sz w:val="16"/>
              </w:rPr>
            </w:pPr>
            <w:r w:rsidRPr="003F4FC4">
              <w:rPr>
                <w:sz w:val="16"/>
              </w:rPr>
              <w:t xml:space="preserve">The </w:t>
            </w:r>
            <w:r w:rsidRPr="003F4FC4">
              <w:rPr>
                <w:rStyle w:val="screenelement"/>
                <w:sz w:val="16"/>
              </w:rPr>
              <w:t>New Job</w:t>
            </w:r>
            <w:r w:rsidRPr="003F4FC4">
              <w:rPr>
                <w:sz w:val="16"/>
              </w:rPr>
              <w:t xml:space="preserve"> screen displays.</w:t>
            </w:r>
          </w:p>
        </w:tc>
        <w:tc>
          <w:tcPr>
            <w:tcW w:w="0" w:type="auto"/>
          </w:tcPr>
          <w:p w14:paraId="0882BCE3" w14:textId="77777777" w:rsidR="00DD4DBE" w:rsidRPr="003F4FC4" w:rsidRDefault="00DD4DBE">
            <w:pPr>
              <w:rPr>
                <w:sz w:val="16"/>
              </w:rPr>
            </w:pPr>
          </w:p>
        </w:tc>
      </w:tr>
      <w:tr w:rsidR="00DD4DBE" w:rsidRPr="003F4FC4" w14:paraId="1F8521B7" w14:textId="77777777" w:rsidTr="003F4FC4">
        <w:tc>
          <w:tcPr>
            <w:tcW w:w="0" w:type="auto"/>
          </w:tcPr>
          <w:p w14:paraId="621B4257" w14:textId="77777777" w:rsidR="00DD4DBE" w:rsidRPr="003F4FC4" w:rsidRDefault="006F22E1">
            <w:pPr>
              <w:rPr>
                <w:sz w:val="16"/>
              </w:rPr>
            </w:pPr>
            <w:r w:rsidRPr="003F4FC4">
              <w:rPr>
                <w:sz w:val="16"/>
              </w:rPr>
              <w:t>4</w:t>
            </w:r>
          </w:p>
        </w:tc>
        <w:tc>
          <w:tcPr>
            <w:tcW w:w="0" w:type="auto"/>
          </w:tcPr>
          <w:p w14:paraId="4ACCFAD1" w14:textId="77777777" w:rsidR="00DD4DBE" w:rsidRPr="003F4FC4" w:rsidRDefault="006F22E1">
            <w:pPr>
              <w:rPr>
                <w:sz w:val="16"/>
              </w:rPr>
            </w:pPr>
            <w:r w:rsidRPr="003F4FC4">
              <w:rPr>
                <w:rStyle w:val="bold"/>
                <w:sz w:val="16"/>
              </w:rPr>
              <w:t>Enter Job Data</w:t>
            </w:r>
          </w:p>
        </w:tc>
        <w:tc>
          <w:tcPr>
            <w:tcW w:w="0" w:type="auto"/>
          </w:tcPr>
          <w:p w14:paraId="2697565E" w14:textId="77777777" w:rsidR="003F4FC4" w:rsidRPr="003F4FC4" w:rsidRDefault="006F22E1">
            <w:pPr>
              <w:rPr>
                <w:sz w:val="16"/>
              </w:rPr>
            </w:pPr>
            <w:r w:rsidRPr="003F4FC4">
              <w:rPr>
                <w:sz w:val="16"/>
              </w:rPr>
              <w:t>Make the following entries:</w:t>
            </w:r>
          </w:p>
          <w:p w14:paraId="21A138CC" w14:textId="77777777" w:rsidR="003F4FC4" w:rsidRPr="003F4FC4" w:rsidRDefault="006F22E1">
            <w:pPr>
              <w:rPr>
                <w:sz w:val="16"/>
              </w:rPr>
            </w:pPr>
            <w:r w:rsidRPr="003F4FC4">
              <w:rPr>
                <w:rStyle w:val="screenelement"/>
                <w:sz w:val="16"/>
              </w:rPr>
              <w:t>Template Selection</w:t>
            </w:r>
            <w:r w:rsidRPr="003F4FC4">
              <w:rPr>
                <w:sz w:val="16"/>
              </w:rPr>
              <w:t xml:space="preserve"> section:</w:t>
            </w:r>
          </w:p>
          <w:p w14:paraId="61B722DE" w14:textId="16D91903" w:rsidR="00DD4DBE" w:rsidRPr="003F4FC4" w:rsidRDefault="006F22E1">
            <w:pPr>
              <w:pStyle w:val="listpara1"/>
              <w:numPr>
                <w:ilvl w:val="0"/>
                <w:numId w:val="9"/>
              </w:numPr>
              <w:rPr>
                <w:sz w:val="16"/>
              </w:rPr>
            </w:pPr>
            <w:r w:rsidRPr="003F4FC4">
              <w:rPr>
                <w:rStyle w:val="screenelement"/>
                <w:sz w:val="16"/>
              </w:rPr>
              <w:t>Job Template</w:t>
            </w:r>
            <w:r w:rsidRPr="003F4FC4">
              <w:rPr>
                <w:sz w:val="16"/>
              </w:rPr>
              <w:t xml:space="preserve">: </w:t>
            </w:r>
            <w:r w:rsidRPr="003F4FC4">
              <w:rPr>
                <w:rStyle w:val="userinput"/>
                <w:sz w:val="16"/>
              </w:rPr>
              <w:t>Prepare GR/IR Status Predictions (DAR ML model)</w:t>
            </w:r>
          </w:p>
          <w:p w14:paraId="1C6810C5" w14:textId="77777777" w:rsidR="003F4FC4" w:rsidRPr="003F4FC4" w:rsidRDefault="006F22E1">
            <w:pPr>
              <w:pStyle w:val="listpara1"/>
              <w:numPr>
                <w:ilvl w:val="0"/>
                <w:numId w:val="3"/>
              </w:numPr>
              <w:rPr>
                <w:sz w:val="16"/>
              </w:rPr>
            </w:pPr>
            <w:r w:rsidRPr="003F4FC4">
              <w:rPr>
                <w:rStyle w:val="screenelement"/>
                <w:sz w:val="16"/>
              </w:rPr>
              <w:t>Name</w:t>
            </w:r>
            <w:r w:rsidRPr="003F4FC4">
              <w:rPr>
                <w:sz w:val="16"/>
              </w:rPr>
              <w:t xml:space="preserve">: </w:t>
            </w:r>
            <w:r w:rsidRPr="003F4FC4">
              <w:rPr>
                <w:rStyle w:val="userinput"/>
                <w:sz w:val="16"/>
              </w:rPr>
              <w:t>Prepare GR/IR Status Predictions (DAR ML model)</w:t>
            </w:r>
          </w:p>
          <w:p w14:paraId="514E266C" w14:textId="77777777" w:rsidR="003F4FC4" w:rsidRPr="003F4FC4" w:rsidRDefault="006F22E1">
            <w:pPr>
              <w:rPr>
                <w:sz w:val="16"/>
              </w:rPr>
            </w:pPr>
            <w:r w:rsidRPr="003F4FC4">
              <w:rPr>
                <w:sz w:val="16"/>
              </w:rPr>
              <w:t xml:space="preserve">Choose </w:t>
            </w:r>
            <w:r w:rsidRPr="003F4FC4">
              <w:rPr>
                <w:rStyle w:val="screenelement"/>
                <w:sz w:val="16"/>
              </w:rPr>
              <w:t>Step 2</w:t>
            </w:r>
            <w:r w:rsidRPr="003F4FC4">
              <w:rPr>
                <w:sz w:val="16"/>
              </w:rPr>
              <w:t>.</w:t>
            </w:r>
          </w:p>
          <w:p w14:paraId="294CE3B1" w14:textId="77777777" w:rsidR="003F4FC4" w:rsidRPr="003F4FC4" w:rsidRDefault="006F22E1">
            <w:pPr>
              <w:rPr>
                <w:sz w:val="16"/>
              </w:rPr>
            </w:pPr>
            <w:r w:rsidRPr="003F4FC4">
              <w:rPr>
                <w:rStyle w:val="screenelement"/>
                <w:sz w:val="16"/>
              </w:rPr>
              <w:t>Scheduling Options</w:t>
            </w:r>
            <w:r w:rsidRPr="003F4FC4">
              <w:rPr>
                <w:sz w:val="16"/>
              </w:rPr>
              <w:t xml:space="preserve"> section:</w:t>
            </w:r>
          </w:p>
          <w:p w14:paraId="5DAF5C18" w14:textId="77777777" w:rsidR="003F4FC4" w:rsidRPr="003F4FC4" w:rsidRDefault="006F22E1">
            <w:pPr>
              <w:rPr>
                <w:sz w:val="16"/>
              </w:rPr>
            </w:pPr>
            <w:r w:rsidRPr="003F4FC4">
              <w:rPr>
                <w:sz w:val="16"/>
              </w:rPr>
              <w:t xml:space="preserve">Choose </w:t>
            </w:r>
            <w:r w:rsidRPr="003F4FC4">
              <w:rPr>
                <w:rStyle w:val="screenelement"/>
                <w:sz w:val="16"/>
              </w:rPr>
              <w:t>Define Recurrence Pattern</w:t>
            </w:r>
            <w:r w:rsidRPr="003F4FC4">
              <w:rPr>
                <w:sz w:val="16"/>
              </w:rPr>
              <w:t>.</w:t>
            </w:r>
          </w:p>
          <w:p w14:paraId="0DFB7F16" w14:textId="77777777" w:rsidR="003F4FC4" w:rsidRPr="003F4FC4" w:rsidRDefault="006F22E1">
            <w:pPr>
              <w:rPr>
                <w:sz w:val="16"/>
              </w:rPr>
            </w:pPr>
            <w:r w:rsidRPr="003F4FC4">
              <w:rPr>
                <w:sz w:val="16"/>
              </w:rPr>
              <w:t>Make the following entries:</w:t>
            </w:r>
          </w:p>
          <w:p w14:paraId="6FEBED59" w14:textId="2B6CF4E3" w:rsidR="00DD4DBE" w:rsidRPr="003F4FC4" w:rsidRDefault="006F22E1">
            <w:pPr>
              <w:pStyle w:val="listpara1"/>
              <w:numPr>
                <w:ilvl w:val="0"/>
                <w:numId w:val="10"/>
              </w:numPr>
              <w:rPr>
                <w:sz w:val="16"/>
              </w:rPr>
            </w:pPr>
            <w:r w:rsidRPr="003F4FC4">
              <w:rPr>
                <w:rStyle w:val="screenelement"/>
                <w:sz w:val="16"/>
              </w:rPr>
              <w:t>Recurrence Pattern</w:t>
            </w:r>
            <w:r w:rsidRPr="003F4FC4">
              <w:rPr>
                <w:sz w:val="16"/>
              </w:rPr>
              <w:t xml:space="preserve">: </w:t>
            </w:r>
            <w:r w:rsidRPr="003F4FC4">
              <w:rPr>
                <w:rStyle w:val="userinput"/>
                <w:sz w:val="16"/>
              </w:rPr>
              <w:t>Single Run</w:t>
            </w:r>
          </w:p>
          <w:p w14:paraId="37DFA8D1" w14:textId="77777777" w:rsidR="003F4FC4" w:rsidRPr="003F4FC4" w:rsidRDefault="006F22E1">
            <w:pPr>
              <w:pStyle w:val="listpara1"/>
              <w:numPr>
                <w:ilvl w:val="0"/>
                <w:numId w:val="3"/>
              </w:numPr>
              <w:rPr>
                <w:sz w:val="16"/>
              </w:rPr>
            </w:pPr>
            <w:r w:rsidRPr="003F4FC4">
              <w:rPr>
                <w:rStyle w:val="screenelement"/>
                <w:sz w:val="16"/>
              </w:rPr>
              <w:t>Start Immediately</w:t>
            </w:r>
            <w:r w:rsidRPr="003F4FC4">
              <w:rPr>
                <w:sz w:val="16"/>
              </w:rPr>
              <w:t xml:space="preserve">: </w:t>
            </w:r>
            <w:r w:rsidRPr="003F4FC4">
              <w:rPr>
                <w:rStyle w:val="userinput"/>
                <w:sz w:val="16"/>
              </w:rPr>
              <w:t>Selected</w:t>
            </w:r>
          </w:p>
          <w:p w14:paraId="5FD2E582" w14:textId="77777777" w:rsidR="003F4FC4" w:rsidRPr="003F4FC4" w:rsidRDefault="006F22E1">
            <w:pPr>
              <w:rPr>
                <w:sz w:val="16"/>
              </w:rPr>
            </w:pPr>
            <w:r w:rsidRPr="003F4FC4">
              <w:rPr>
                <w:sz w:val="16"/>
              </w:rPr>
              <w:t xml:space="preserve">Choose </w:t>
            </w:r>
            <w:r w:rsidRPr="003F4FC4">
              <w:rPr>
                <w:rStyle w:val="screenelement"/>
                <w:sz w:val="16"/>
              </w:rPr>
              <w:t>OK</w:t>
            </w:r>
            <w:r w:rsidRPr="003F4FC4">
              <w:rPr>
                <w:sz w:val="16"/>
              </w:rPr>
              <w:t>.</w:t>
            </w:r>
          </w:p>
          <w:p w14:paraId="11D9A98F" w14:textId="1A5C3E68" w:rsidR="00DD4DBE" w:rsidRPr="003F4FC4" w:rsidRDefault="006F22E1">
            <w:pPr>
              <w:rPr>
                <w:sz w:val="16"/>
              </w:rPr>
            </w:pPr>
            <w:r w:rsidRPr="003F4FC4">
              <w:rPr>
                <w:sz w:val="16"/>
              </w:rPr>
              <w:t xml:space="preserve">Choose </w:t>
            </w:r>
            <w:r w:rsidRPr="003F4FC4">
              <w:rPr>
                <w:rStyle w:val="screenelement"/>
                <w:sz w:val="16"/>
              </w:rPr>
              <w:t>Step 3</w:t>
            </w:r>
            <w:r w:rsidRPr="003F4FC4">
              <w:rPr>
                <w:sz w:val="16"/>
              </w:rPr>
              <w:t>.</w:t>
            </w:r>
          </w:p>
        </w:tc>
        <w:tc>
          <w:tcPr>
            <w:tcW w:w="0" w:type="auto"/>
          </w:tcPr>
          <w:p w14:paraId="664A9136" w14:textId="77777777" w:rsidR="00DD4DBE" w:rsidRPr="003F4FC4" w:rsidRDefault="006F22E1">
            <w:pPr>
              <w:rPr>
                <w:sz w:val="16"/>
              </w:rPr>
            </w:pPr>
            <w:r w:rsidRPr="003F4FC4">
              <w:rPr>
                <w:sz w:val="16"/>
              </w:rPr>
              <w:t xml:space="preserve">The </w:t>
            </w:r>
            <w:r w:rsidRPr="003F4FC4">
              <w:rPr>
                <w:rStyle w:val="screenelement"/>
                <w:sz w:val="16"/>
              </w:rPr>
              <w:t>Scheduling Information</w:t>
            </w:r>
            <w:r w:rsidRPr="003F4FC4">
              <w:rPr>
                <w:sz w:val="16"/>
              </w:rPr>
              <w:t xml:space="preserve"> dialog box displays.</w:t>
            </w:r>
          </w:p>
        </w:tc>
        <w:tc>
          <w:tcPr>
            <w:tcW w:w="0" w:type="auto"/>
          </w:tcPr>
          <w:p w14:paraId="55B1C2A5" w14:textId="77777777" w:rsidR="00DD4DBE" w:rsidRPr="003F4FC4" w:rsidRDefault="00DD4DBE">
            <w:pPr>
              <w:rPr>
                <w:sz w:val="16"/>
              </w:rPr>
            </w:pPr>
          </w:p>
        </w:tc>
      </w:tr>
      <w:tr w:rsidR="00DD4DBE" w:rsidRPr="003F4FC4" w14:paraId="477B89DD" w14:textId="77777777" w:rsidTr="003F4FC4">
        <w:tc>
          <w:tcPr>
            <w:tcW w:w="0" w:type="auto"/>
          </w:tcPr>
          <w:p w14:paraId="516B20ED" w14:textId="77777777" w:rsidR="00DD4DBE" w:rsidRPr="003F4FC4" w:rsidRDefault="006F22E1">
            <w:pPr>
              <w:rPr>
                <w:sz w:val="16"/>
              </w:rPr>
            </w:pPr>
            <w:r w:rsidRPr="003F4FC4">
              <w:rPr>
                <w:sz w:val="16"/>
              </w:rPr>
              <w:t>5</w:t>
            </w:r>
          </w:p>
        </w:tc>
        <w:tc>
          <w:tcPr>
            <w:tcW w:w="0" w:type="auto"/>
          </w:tcPr>
          <w:p w14:paraId="15DB0DD3" w14:textId="77777777" w:rsidR="00DD4DBE" w:rsidRPr="003F4FC4" w:rsidRDefault="006F22E1">
            <w:pPr>
              <w:rPr>
                <w:sz w:val="16"/>
              </w:rPr>
            </w:pPr>
            <w:r w:rsidRPr="003F4FC4">
              <w:rPr>
                <w:rStyle w:val="bold"/>
                <w:sz w:val="16"/>
              </w:rPr>
              <w:t>Schedule Job</w:t>
            </w:r>
          </w:p>
        </w:tc>
        <w:tc>
          <w:tcPr>
            <w:tcW w:w="0" w:type="auto"/>
          </w:tcPr>
          <w:p w14:paraId="0FAE1672" w14:textId="77777777" w:rsidR="00DD4DBE" w:rsidRPr="003F4FC4" w:rsidRDefault="006F22E1">
            <w:pPr>
              <w:rPr>
                <w:sz w:val="16"/>
              </w:rPr>
            </w:pPr>
            <w:r w:rsidRPr="003F4FC4">
              <w:rPr>
                <w:sz w:val="16"/>
              </w:rPr>
              <w:t xml:space="preserve">Choose </w:t>
            </w:r>
            <w:r w:rsidRPr="003F4FC4">
              <w:rPr>
                <w:rStyle w:val="screenelement"/>
                <w:sz w:val="16"/>
              </w:rPr>
              <w:t>Schedule</w:t>
            </w:r>
            <w:r w:rsidRPr="003F4FC4">
              <w:rPr>
                <w:sz w:val="16"/>
              </w:rPr>
              <w:t>.</w:t>
            </w:r>
          </w:p>
        </w:tc>
        <w:tc>
          <w:tcPr>
            <w:tcW w:w="0" w:type="auto"/>
          </w:tcPr>
          <w:p w14:paraId="249FCF22" w14:textId="77777777" w:rsidR="00DD4DBE" w:rsidRPr="003F4FC4" w:rsidRDefault="00DD4DBE">
            <w:pPr>
              <w:rPr>
                <w:sz w:val="16"/>
              </w:rPr>
            </w:pPr>
          </w:p>
        </w:tc>
        <w:tc>
          <w:tcPr>
            <w:tcW w:w="0" w:type="auto"/>
          </w:tcPr>
          <w:p w14:paraId="21DA1C47" w14:textId="77777777" w:rsidR="00DD4DBE" w:rsidRPr="003F4FC4" w:rsidRDefault="00DD4DBE">
            <w:pPr>
              <w:rPr>
                <w:sz w:val="16"/>
              </w:rPr>
            </w:pPr>
          </w:p>
        </w:tc>
      </w:tr>
      <w:tr w:rsidR="00DD4DBE" w:rsidRPr="003F4FC4" w14:paraId="53F35CF5" w14:textId="77777777" w:rsidTr="003F4FC4">
        <w:tc>
          <w:tcPr>
            <w:tcW w:w="0" w:type="auto"/>
          </w:tcPr>
          <w:p w14:paraId="6964B45B" w14:textId="77777777" w:rsidR="00DD4DBE" w:rsidRPr="003F4FC4" w:rsidRDefault="006F22E1">
            <w:pPr>
              <w:rPr>
                <w:sz w:val="16"/>
              </w:rPr>
            </w:pPr>
            <w:r w:rsidRPr="003F4FC4">
              <w:rPr>
                <w:sz w:val="16"/>
              </w:rPr>
              <w:lastRenderedPageBreak/>
              <w:t>6</w:t>
            </w:r>
          </w:p>
        </w:tc>
        <w:tc>
          <w:tcPr>
            <w:tcW w:w="0" w:type="auto"/>
          </w:tcPr>
          <w:p w14:paraId="5767F56D" w14:textId="77777777" w:rsidR="00DD4DBE" w:rsidRPr="003F4FC4" w:rsidRDefault="006F22E1">
            <w:pPr>
              <w:rPr>
                <w:sz w:val="16"/>
              </w:rPr>
            </w:pPr>
            <w:r w:rsidRPr="003F4FC4">
              <w:rPr>
                <w:rStyle w:val="bold"/>
                <w:sz w:val="16"/>
              </w:rPr>
              <w:t>Check Logs</w:t>
            </w:r>
          </w:p>
        </w:tc>
        <w:tc>
          <w:tcPr>
            <w:tcW w:w="0" w:type="auto"/>
          </w:tcPr>
          <w:p w14:paraId="114BDB39" w14:textId="77777777" w:rsidR="003F4FC4" w:rsidRPr="003F4FC4" w:rsidRDefault="006F22E1">
            <w:pPr>
              <w:rPr>
                <w:sz w:val="16"/>
              </w:rPr>
            </w:pPr>
            <w:r w:rsidRPr="003F4FC4">
              <w:rPr>
                <w:sz w:val="16"/>
              </w:rPr>
              <w:t xml:space="preserve">Monitor the job status for the </w:t>
            </w:r>
            <w:r w:rsidRPr="003F4FC4">
              <w:rPr>
                <w:rStyle w:val="screenelement"/>
                <w:sz w:val="16"/>
              </w:rPr>
              <w:t>Prepare GR/IR Status Predictions (DAR ML model)</w:t>
            </w:r>
            <w:r w:rsidRPr="003F4FC4">
              <w:rPr>
                <w:sz w:val="16"/>
              </w:rPr>
              <w:t xml:space="preserve"> job. When the job is processed, the status displays as </w:t>
            </w:r>
            <w:r w:rsidRPr="003F4FC4">
              <w:rPr>
                <w:rStyle w:val="screenelement"/>
                <w:sz w:val="16"/>
              </w:rPr>
              <w:t>Finished</w:t>
            </w:r>
            <w:r w:rsidRPr="003F4FC4">
              <w:rPr>
                <w:sz w:val="16"/>
              </w:rPr>
              <w:t>.</w:t>
            </w:r>
          </w:p>
          <w:p w14:paraId="602827A6" w14:textId="38BBA23D" w:rsidR="00DD4DBE" w:rsidRPr="003F4FC4" w:rsidRDefault="006F22E1">
            <w:pPr>
              <w:rPr>
                <w:sz w:val="16"/>
              </w:rPr>
            </w:pPr>
            <w:r w:rsidRPr="003F4FC4">
              <w:rPr>
                <w:sz w:val="16"/>
              </w:rPr>
              <w:t xml:space="preserve">When the job status shows </w:t>
            </w:r>
            <w:r w:rsidRPr="003F4FC4">
              <w:rPr>
                <w:rStyle w:val="screenelement"/>
                <w:sz w:val="16"/>
              </w:rPr>
              <w:t>Finished</w:t>
            </w:r>
            <w:r w:rsidRPr="003F4FC4">
              <w:rPr>
                <w:sz w:val="16"/>
              </w:rPr>
              <w:t xml:space="preserve">, choose the </w:t>
            </w:r>
            <w:r w:rsidRPr="003F4FC4">
              <w:rPr>
                <w:rStyle w:val="screenelement"/>
                <w:sz w:val="16"/>
              </w:rPr>
              <w:t>Log</w:t>
            </w:r>
            <w:r w:rsidRPr="003F4FC4">
              <w:rPr>
                <w:sz w:val="16"/>
              </w:rPr>
              <w:t xml:space="preserve"> icon and review the log details.</w:t>
            </w:r>
          </w:p>
        </w:tc>
        <w:tc>
          <w:tcPr>
            <w:tcW w:w="0" w:type="auto"/>
          </w:tcPr>
          <w:p w14:paraId="7F85F7B9" w14:textId="77777777" w:rsidR="00DD4DBE" w:rsidRPr="003F4FC4" w:rsidRDefault="00DD4DBE">
            <w:pPr>
              <w:rPr>
                <w:sz w:val="16"/>
              </w:rPr>
            </w:pPr>
          </w:p>
        </w:tc>
        <w:tc>
          <w:tcPr>
            <w:tcW w:w="0" w:type="auto"/>
          </w:tcPr>
          <w:p w14:paraId="517D6E0A" w14:textId="77777777" w:rsidR="00DD4DBE" w:rsidRPr="003F4FC4" w:rsidRDefault="00DD4DBE">
            <w:pPr>
              <w:rPr>
                <w:sz w:val="16"/>
              </w:rPr>
            </w:pPr>
          </w:p>
        </w:tc>
      </w:tr>
    </w:tbl>
    <w:p w14:paraId="3A420F5A" w14:textId="77777777" w:rsidR="006F22E1" w:rsidRDefault="006F22E1"/>
    <w:p w14:paraId="7B3D6C80" w14:textId="77777777" w:rsidR="003F4FC4" w:rsidRDefault="003F4FC4"/>
    <w:p w14:paraId="6F3896C3" w14:textId="77777777" w:rsidR="003F4FC4" w:rsidRDefault="003F4FC4"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F4FC4" w14:paraId="49BC04A5"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8FC9805" w14:textId="77777777" w:rsidR="003F4FC4" w:rsidRDefault="003F4FC4" w:rsidP="00B9099E">
            <w:r>
              <w:t>Type Style</w:t>
            </w:r>
          </w:p>
        </w:tc>
        <w:tc>
          <w:tcPr>
            <w:tcW w:w="11598" w:type="dxa"/>
          </w:tcPr>
          <w:p w14:paraId="3D60E849" w14:textId="77777777" w:rsidR="003F4FC4" w:rsidRDefault="003F4FC4" w:rsidP="00B9099E">
            <w:r>
              <w:t>Description</w:t>
            </w:r>
          </w:p>
        </w:tc>
      </w:tr>
      <w:tr w:rsidR="003F4FC4" w:rsidRPr="001B5034" w14:paraId="5AC85B4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D0B1CC3" w14:textId="77777777" w:rsidR="003F4FC4" w:rsidRPr="001B5034" w:rsidRDefault="003F4FC4" w:rsidP="00B9099E">
            <w:r w:rsidRPr="00601DC2">
              <w:rPr>
                <w:rStyle w:val="SAPScreenElement"/>
              </w:rPr>
              <w:t>Example</w:t>
            </w:r>
          </w:p>
        </w:tc>
        <w:tc>
          <w:tcPr>
            <w:tcW w:w="11598" w:type="dxa"/>
          </w:tcPr>
          <w:p w14:paraId="3E5B311E" w14:textId="77777777" w:rsidR="003F4FC4" w:rsidRDefault="003F4FC4" w:rsidP="00B9099E">
            <w:r w:rsidRPr="001B5034">
              <w:t>Words or characters quoted from the screen. These include field names, screen titles, pushbuttons labels, menu names, menu paths, and menu options.</w:t>
            </w:r>
          </w:p>
          <w:p w14:paraId="4B78224A" w14:textId="77777777" w:rsidR="003F4FC4" w:rsidRPr="001B5034" w:rsidRDefault="003F4FC4" w:rsidP="00B9099E">
            <w:r>
              <w:t>Textual c</w:t>
            </w:r>
            <w:r w:rsidRPr="001B5034">
              <w:t xml:space="preserve">ross-references to other </w:t>
            </w:r>
            <w:r>
              <w:t>documents</w:t>
            </w:r>
            <w:r w:rsidRPr="001B5034">
              <w:t>.</w:t>
            </w:r>
          </w:p>
        </w:tc>
      </w:tr>
      <w:tr w:rsidR="003F4FC4" w:rsidRPr="001B5034" w14:paraId="31D3760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362B04C" w14:textId="77777777" w:rsidR="003F4FC4" w:rsidRPr="005A5AB7" w:rsidRDefault="003F4FC4" w:rsidP="00B9099E">
            <w:pPr>
              <w:rPr>
                <w:rStyle w:val="SAPEmphasis"/>
              </w:rPr>
            </w:pPr>
            <w:r w:rsidRPr="00D61EBC">
              <w:rPr>
                <w:rStyle w:val="SAPEmphasis"/>
              </w:rPr>
              <w:t>Example</w:t>
            </w:r>
          </w:p>
        </w:tc>
        <w:tc>
          <w:tcPr>
            <w:tcW w:w="11598" w:type="dxa"/>
          </w:tcPr>
          <w:p w14:paraId="0C1236F8" w14:textId="77777777" w:rsidR="003F4FC4" w:rsidRPr="001B5034" w:rsidRDefault="003F4FC4" w:rsidP="00B9099E">
            <w:r w:rsidRPr="001B5034">
              <w:t xml:space="preserve">Emphasized words or </w:t>
            </w:r>
            <w:r>
              <w:t>expressions.</w:t>
            </w:r>
          </w:p>
        </w:tc>
      </w:tr>
      <w:tr w:rsidR="003F4FC4" w:rsidRPr="001B5034" w14:paraId="451F867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863AB49" w14:textId="77777777" w:rsidR="003F4FC4" w:rsidRPr="001B5034" w:rsidRDefault="003F4FC4" w:rsidP="00B9099E">
            <w:r w:rsidRPr="009A20CD">
              <w:rPr>
                <w:rStyle w:val="SAPMonospace"/>
              </w:rPr>
              <w:t>EXAMPLE</w:t>
            </w:r>
          </w:p>
        </w:tc>
        <w:tc>
          <w:tcPr>
            <w:tcW w:w="11598" w:type="dxa"/>
          </w:tcPr>
          <w:p w14:paraId="42AEC099" w14:textId="77777777" w:rsidR="003F4FC4" w:rsidRPr="001B5034" w:rsidRDefault="003F4FC4"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F4FC4" w:rsidRPr="001B5034" w14:paraId="54BB2E1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575AD96" w14:textId="77777777" w:rsidR="003F4FC4" w:rsidRPr="005411A0" w:rsidRDefault="003F4FC4" w:rsidP="00B9099E">
            <w:pPr>
              <w:rPr>
                <w:rStyle w:val="SAPMonospace"/>
              </w:rPr>
            </w:pPr>
            <w:r w:rsidRPr="005411A0">
              <w:rPr>
                <w:rStyle w:val="SAPMonospace"/>
              </w:rPr>
              <w:t>Example</w:t>
            </w:r>
          </w:p>
        </w:tc>
        <w:tc>
          <w:tcPr>
            <w:tcW w:w="11598" w:type="dxa"/>
          </w:tcPr>
          <w:p w14:paraId="6E913C17" w14:textId="77777777" w:rsidR="003F4FC4" w:rsidRPr="001B5034" w:rsidRDefault="003F4FC4" w:rsidP="00B9099E">
            <w:r w:rsidRPr="001B5034">
              <w:t>Output on the screen. This includes file and directory names and their paths, messages, names of variables and parameters, source text, and names of installation, upgrade and database tools.</w:t>
            </w:r>
          </w:p>
        </w:tc>
      </w:tr>
      <w:tr w:rsidR="003F4FC4" w:rsidRPr="001B5034" w14:paraId="2343A9A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BE36226" w14:textId="77777777" w:rsidR="003F4FC4" w:rsidRPr="005A5AB7" w:rsidRDefault="003F4FC4" w:rsidP="00B9099E">
            <w:pPr>
              <w:rPr>
                <w:rStyle w:val="SAPEmphasis"/>
              </w:rPr>
            </w:pPr>
            <w:r w:rsidRPr="006F3BFA">
              <w:rPr>
                <w:rStyle w:val="SAPUserEntry"/>
              </w:rPr>
              <w:t>Example</w:t>
            </w:r>
          </w:p>
        </w:tc>
        <w:tc>
          <w:tcPr>
            <w:tcW w:w="11598" w:type="dxa"/>
          </w:tcPr>
          <w:p w14:paraId="4D391E13" w14:textId="77777777" w:rsidR="003F4FC4" w:rsidRPr="001B5034" w:rsidRDefault="003F4FC4" w:rsidP="00B9099E">
            <w:r w:rsidRPr="001B5034">
              <w:t>Exact user entry. These are words or characters that you enter in the system exactly as they appear in the documentation.</w:t>
            </w:r>
          </w:p>
        </w:tc>
      </w:tr>
      <w:tr w:rsidR="003F4FC4" w:rsidRPr="001B5034" w14:paraId="0BCC753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5D12577" w14:textId="77777777" w:rsidR="003F4FC4" w:rsidRPr="006F3BFA" w:rsidRDefault="003F4FC4" w:rsidP="00B9099E">
            <w:pPr>
              <w:rPr>
                <w:rStyle w:val="SAPUserEntry"/>
              </w:rPr>
            </w:pPr>
            <w:r w:rsidRPr="006F3BFA">
              <w:rPr>
                <w:rStyle w:val="SAPUserEntry"/>
              </w:rPr>
              <w:t>&lt;Example&gt;</w:t>
            </w:r>
          </w:p>
        </w:tc>
        <w:tc>
          <w:tcPr>
            <w:tcW w:w="11598" w:type="dxa"/>
          </w:tcPr>
          <w:p w14:paraId="73973B57" w14:textId="77777777" w:rsidR="003F4FC4" w:rsidRPr="001B5034" w:rsidRDefault="003F4FC4" w:rsidP="00B9099E">
            <w:r w:rsidRPr="001B5034">
              <w:t>Variable user entry. Angle brackets indicate that you replace these words and characters with appropriate entries to make entries in the system.</w:t>
            </w:r>
          </w:p>
        </w:tc>
      </w:tr>
      <w:tr w:rsidR="003F4FC4" w:rsidRPr="001B5034" w14:paraId="6621AFC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DB97527" w14:textId="77777777" w:rsidR="003F4FC4" w:rsidRPr="00601DC2" w:rsidRDefault="003F4FC4" w:rsidP="00B9099E">
            <w:pPr>
              <w:rPr>
                <w:rStyle w:val="SAPKeyboard"/>
              </w:rPr>
            </w:pPr>
            <w:r w:rsidRPr="005E595C">
              <w:rPr>
                <w:rStyle w:val="SAPKeyboard"/>
              </w:rPr>
              <w:t>EXAMPLE</w:t>
            </w:r>
          </w:p>
        </w:tc>
        <w:tc>
          <w:tcPr>
            <w:tcW w:w="11598" w:type="dxa"/>
          </w:tcPr>
          <w:p w14:paraId="0ED03F86" w14:textId="77777777" w:rsidR="003F4FC4" w:rsidRPr="001B5034" w:rsidRDefault="003F4FC4"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5622730" w14:textId="77777777" w:rsidR="003F4FC4" w:rsidRDefault="003F4FC4" w:rsidP="00B2114D"/>
    <w:p w14:paraId="11861C81" w14:textId="77777777" w:rsidR="003F4FC4" w:rsidRPr="00416A0C" w:rsidRDefault="003F4FC4" w:rsidP="00B2114D">
      <w:pPr>
        <w:sectPr w:rsidR="003F4FC4" w:rsidRPr="00416A0C" w:rsidSect="003F4FC4">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F4FC4" w14:paraId="61A24B3B" w14:textId="77777777" w:rsidTr="00B9099E">
        <w:trPr>
          <w:trHeight w:hRule="exact" w:val="227"/>
        </w:trPr>
        <w:tc>
          <w:tcPr>
            <w:tcW w:w="3969" w:type="dxa"/>
            <w:tcMar>
              <w:top w:w="0" w:type="dxa"/>
              <w:bottom w:w="0" w:type="dxa"/>
            </w:tcMar>
          </w:tcPr>
          <w:p w14:paraId="61003FF4" w14:textId="77777777" w:rsidR="003F4FC4" w:rsidRDefault="003F4FC4" w:rsidP="00B9099E"/>
        </w:tc>
      </w:tr>
      <w:tr w:rsidR="003F4FC4" w14:paraId="1AFBC8BB" w14:textId="77777777" w:rsidTr="00B9099E">
        <w:trPr>
          <w:trHeight w:hRule="exact" w:val="1134"/>
        </w:trPr>
        <w:tc>
          <w:tcPr>
            <w:tcW w:w="3969" w:type="dxa"/>
            <w:shd w:val="clear" w:color="auto" w:fill="FFFFFF" w:themeFill="background1"/>
          </w:tcPr>
          <w:p w14:paraId="2A2CFD3D" w14:textId="77777777" w:rsidR="003F4FC4" w:rsidRDefault="003F4FC4" w:rsidP="00B9099E">
            <w:pPr>
              <w:pStyle w:val="SAPLastPageGray"/>
            </w:pPr>
            <w:r w:rsidRPr="00447440">
              <w:rPr>
                <w:color w:val="auto"/>
              </w:rPr>
              <w:t>www.sap.com</w:t>
            </w:r>
            <w:r>
              <w:t>/contactsap</w:t>
            </w:r>
          </w:p>
        </w:tc>
      </w:tr>
      <w:tr w:rsidR="003F4FC4" w14:paraId="2A5138E2" w14:textId="77777777" w:rsidTr="00B9099E">
        <w:trPr>
          <w:trHeight w:val="8120"/>
        </w:trPr>
        <w:tc>
          <w:tcPr>
            <w:tcW w:w="3969" w:type="dxa"/>
            <w:shd w:val="clear" w:color="auto" w:fill="FFFFFF" w:themeFill="background1"/>
            <w:vAlign w:val="bottom"/>
          </w:tcPr>
          <w:p w14:paraId="485070EB" w14:textId="77777777" w:rsidR="003F4FC4" w:rsidRPr="00CD309F" w:rsidRDefault="003F4FC4" w:rsidP="00B9099E">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5108D00C" w14:textId="77777777" w:rsidR="003F4FC4" w:rsidRDefault="003F4FC4" w:rsidP="00B9099E">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222CAE" w14:textId="77777777" w:rsidR="003F4FC4" w:rsidRPr="00F42CDC" w:rsidRDefault="003F4FC4"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C19049F" w14:textId="77777777" w:rsidR="003F4FC4" w:rsidRPr="00F42CDC" w:rsidRDefault="003F4FC4"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D339CE" w14:textId="77777777" w:rsidR="003F4FC4" w:rsidRPr="00F42CDC" w:rsidRDefault="003F4FC4"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05D58FF" w14:textId="0071FB64" w:rsidR="003F4FC4" w:rsidRDefault="003F4FC4" w:rsidP="00B9099E">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582BFB36" w14:textId="77777777" w:rsidR="003F4FC4" w:rsidRPr="00907380" w:rsidRDefault="003F4FC4" w:rsidP="00B9099E">
            <w:pPr>
              <w:pStyle w:val="SAPMaterialNumber"/>
            </w:pPr>
          </w:p>
        </w:tc>
      </w:tr>
    </w:tbl>
    <w:p w14:paraId="09001005" w14:textId="77777777" w:rsidR="003F4FC4" w:rsidRPr="00B2114D" w:rsidRDefault="003F4FC4" w:rsidP="00B2114D">
      <w:pPr>
        <w:pStyle w:val="SAPLastPageNormal"/>
        <w:rPr>
          <w:lang w:val="en-US"/>
        </w:rPr>
      </w:pPr>
      <w:r>
        <w:rPr>
          <w:noProof/>
        </w:rPr>
        <w:drawing>
          <wp:anchor distT="0" distB="0" distL="114300" distR="114300" simplePos="0" relativeHeight="251662336" behindDoc="1" locked="0" layoutInCell="1" allowOverlap="1" wp14:anchorId="62734217" wp14:editId="7ABB67F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F4FC4" w:rsidRPr="00B2114D" w:rsidSect="003F4FC4">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41711" w14:textId="77777777" w:rsidR="006F22E1" w:rsidRDefault="006F22E1">
      <w:pPr>
        <w:spacing w:before="0" w:after="0" w:line="240" w:lineRule="auto"/>
      </w:pPr>
      <w:r>
        <w:separator/>
      </w:r>
    </w:p>
  </w:endnote>
  <w:endnote w:type="continuationSeparator" w:id="0">
    <w:p w14:paraId="391A5DAD" w14:textId="77777777" w:rsidR="006F22E1" w:rsidRDefault="006F22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22191" w14:textId="77777777" w:rsidR="003F4FC4" w:rsidRDefault="003F4F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F4FC4" w:rsidRPr="005D1853" w14:paraId="1DFCBCAF" w14:textId="77777777" w:rsidTr="00B00168">
      <w:tc>
        <w:tcPr>
          <w:tcW w:w="5245" w:type="dxa"/>
          <w:vAlign w:val="bottom"/>
        </w:tcPr>
        <w:p w14:paraId="4418272D" w14:textId="661956D5" w:rsidR="003F4FC4" w:rsidRDefault="003F4FC4" w:rsidP="00B00168">
          <w:pPr>
            <w:pStyle w:val="SAPFooterleft"/>
          </w:pPr>
          <w:fldSimple w:instr=" REF maintitle \* MERGEFORMAT ">
            <w:r w:rsidRPr="003F4FC4">
              <w:t>Machine Learning for Monitoring of</w:t>
            </w:r>
            <w:r>
              <w:rPr>
                <w:u w:color="000000" w:themeColor="text1"/>
              </w:rPr>
              <w:t xml:space="preserve"> Goods and Invoice Receipts (2ZS_AE)</w:t>
            </w:r>
          </w:fldSimple>
        </w:p>
        <w:p w14:paraId="6DA3BDCA" w14:textId="6641DAC8" w:rsidR="003F4FC4" w:rsidRPr="001B2C66" w:rsidRDefault="003F4FC4"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DB4E36C" w14:textId="633B2567" w:rsidR="003F4FC4" w:rsidRPr="00860C35" w:rsidRDefault="003F4FC4"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F857595" w14:textId="77777777" w:rsidR="003F4FC4" w:rsidRPr="004319A4" w:rsidRDefault="003F4FC4"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DF3A1A" w14:textId="77777777" w:rsidR="003F4FC4" w:rsidRDefault="003F4FC4" w:rsidP="00EF1BD8">
    <w:pPr>
      <w:pStyle w:val="Footer"/>
    </w:pPr>
  </w:p>
  <w:p w14:paraId="34AD193D" w14:textId="77777777" w:rsidR="003F4FC4" w:rsidRPr="00E63F4C" w:rsidRDefault="003F4FC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61A18" w14:textId="77777777" w:rsidR="003F4FC4" w:rsidRDefault="003F4F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5B9BB" w14:textId="77777777" w:rsidR="003F4FC4" w:rsidRPr="003F4FC4" w:rsidRDefault="003F4FC4" w:rsidP="003F4FC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69EA" w14:textId="77777777" w:rsidR="003F4FC4" w:rsidRPr="003F4FC4" w:rsidRDefault="003F4FC4" w:rsidP="003F4FC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A25E" w14:textId="77777777" w:rsidR="003F4FC4" w:rsidRPr="003F4FC4" w:rsidRDefault="003F4FC4" w:rsidP="003F4F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B4975" w14:textId="77777777" w:rsidR="006F22E1" w:rsidRDefault="006F22E1">
      <w:pPr>
        <w:spacing w:before="0" w:after="0" w:line="240" w:lineRule="auto"/>
      </w:pPr>
      <w:r>
        <w:rPr>
          <w:color w:val="000000"/>
        </w:rPr>
        <w:separator/>
      </w:r>
    </w:p>
  </w:footnote>
  <w:footnote w:type="continuationSeparator" w:id="0">
    <w:p w14:paraId="09C909BA" w14:textId="77777777" w:rsidR="006F22E1" w:rsidRDefault="006F22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C9791" w14:textId="77777777" w:rsidR="003F4FC4" w:rsidRDefault="003F4F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26DC" w14:textId="77777777" w:rsidR="003F4FC4" w:rsidRDefault="003F4F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20B6" w14:textId="77777777" w:rsidR="003F4FC4" w:rsidRDefault="003F4F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FC0F27"/>
    <w:multiLevelType w:val="multilevel"/>
    <w:tmpl w:val="EC921A6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E6869"/>
    <w:multiLevelType w:val="multilevel"/>
    <w:tmpl w:val="969A08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3CC289B"/>
    <w:multiLevelType w:val="multilevel"/>
    <w:tmpl w:val="1300599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75D71FA"/>
    <w:multiLevelType w:val="multilevel"/>
    <w:tmpl w:val="B5169DB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09207704">
    <w:abstractNumId w:val="25"/>
  </w:num>
  <w:num w:numId="2" w16cid:durableId="810639554">
    <w:abstractNumId w:val="13"/>
  </w:num>
  <w:num w:numId="3" w16cid:durableId="771166701">
    <w:abstractNumId w:val="18"/>
  </w:num>
  <w:num w:numId="4" w16cid:durableId="476806353">
    <w:abstractNumId w:val="24"/>
  </w:num>
  <w:num w:numId="5" w16cid:durableId="1797285368">
    <w:abstractNumId w:val="18"/>
    <w:lvlOverride w:ilvl="0"/>
  </w:num>
  <w:num w:numId="6" w16cid:durableId="373969037">
    <w:abstractNumId w:val="18"/>
    <w:lvlOverride w:ilvl="0"/>
  </w:num>
  <w:num w:numId="7" w16cid:durableId="295139455">
    <w:abstractNumId w:val="18"/>
    <w:lvlOverride w:ilvl="0"/>
  </w:num>
  <w:num w:numId="8" w16cid:durableId="603729358">
    <w:abstractNumId w:val="18"/>
    <w:lvlOverride w:ilvl="0"/>
  </w:num>
  <w:num w:numId="9" w16cid:durableId="1577714158">
    <w:abstractNumId w:val="18"/>
    <w:lvlOverride w:ilvl="0"/>
  </w:num>
  <w:num w:numId="10" w16cid:durableId="214707910">
    <w:abstractNumId w:val="18"/>
    <w:lvlOverride w:ilvl="0"/>
  </w:num>
  <w:num w:numId="11" w16cid:durableId="1503736047">
    <w:abstractNumId w:val="9"/>
  </w:num>
  <w:num w:numId="12" w16cid:durableId="1392190566">
    <w:abstractNumId w:val="7"/>
  </w:num>
  <w:num w:numId="13" w16cid:durableId="1975141055">
    <w:abstractNumId w:val="6"/>
  </w:num>
  <w:num w:numId="14" w16cid:durableId="1249146769">
    <w:abstractNumId w:val="8"/>
  </w:num>
  <w:num w:numId="15" w16cid:durableId="1191991166">
    <w:abstractNumId w:val="3"/>
  </w:num>
  <w:num w:numId="16" w16cid:durableId="996542121">
    <w:abstractNumId w:val="2"/>
  </w:num>
  <w:num w:numId="17" w16cid:durableId="1306473996">
    <w:abstractNumId w:val="10"/>
  </w:num>
  <w:num w:numId="18" w16cid:durableId="2093619933">
    <w:abstractNumId w:val="19"/>
  </w:num>
  <w:num w:numId="19" w16cid:durableId="2044789652">
    <w:abstractNumId w:val="22"/>
  </w:num>
  <w:num w:numId="20" w16cid:durableId="1097948469">
    <w:abstractNumId w:val="5"/>
  </w:num>
  <w:num w:numId="21" w16cid:durableId="680088917">
    <w:abstractNumId w:val="4"/>
  </w:num>
  <w:num w:numId="22" w16cid:durableId="1066301790">
    <w:abstractNumId w:val="1"/>
  </w:num>
  <w:num w:numId="23" w16cid:durableId="1257208700">
    <w:abstractNumId w:val="0"/>
  </w:num>
  <w:num w:numId="24" w16cid:durableId="936324333">
    <w:abstractNumId w:val="15"/>
  </w:num>
  <w:num w:numId="25" w16cid:durableId="1437866818">
    <w:abstractNumId w:val="12"/>
  </w:num>
  <w:num w:numId="26" w16cid:durableId="270431914">
    <w:abstractNumId w:val="17"/>
  </w:num>
  <w:num w:numId="27" w16cid:durableId="1185828734">
    <w:abstractNumId w:val="21"/>
  </w:num>
  <w:num w:numId="28" w16cid:durableId="1228493689">
    <w:abstractNumId w:val="14"/>
  </w:num>
  <w:num w:numId="29" w16cid:durableId="780957111">
    <w:abstractNumId w:val="20"/>
  </w:num>
  <w:num w:numId="30" w16cid:durableId="1540165355">
    <w:abstractNumId w:val="8"/>
    <w:lvlOverride w:ilvl="0">
      <w:startOverride w:val="1"/>
    </w:lvlOverride>
  </w:num>
  <w:num w:numId="31" w16cid:durableId="1573352625">
    <w:abstractNumId w:val="8"/>
    <w:lvlOverride w:ilvl="0">
      <w:startOverride w:val="1"/>
    </w:lvlOverride>
  </w:num>
  <w:num w:numId="32" w16cid:durableId="151531872">
    <w:abstractNumId w:val="11"/>
  </w:num>
  <w:num w:numId="33" w16cid:durableId="2034063587">
    <w:abstractNumId w:val="23"/>
  </w:num>
  <w:num w:numId="34" w16cid:durableId="1698579148">
    <w:abstractNumId w:val="16"/>
  </w:num>
  <w:num w:numId="35" w16cid:durableId="14377528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926634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D4DBE"/>
    <w:rsid w:val="003F4FC4"/>
    <w:rsid w:val="006F22E1"/>
    <w:rsid w:val="00DD4DBE"/>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77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FC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F4FC4"/>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F4FC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F4FC4"/>
    <w:pPr>
      <w:numPr>
        <w:ilvl w:val="2"/>
      </w:numPr>
      <w:ind w:left="1134" w:hanging="1134"/>
      <w:outlineLvl w:val="2"/>
    </w:pPr>
    <w:rPr>
      <w:bCs/>
    </w:rPr>
  </w:style>
  <w:style w:type="paragraph" w:styleId="Heading4">
    <w:name w:val="heading 4"/>
    <w:basedOn w:val="Heading2"/>
    <w:next w:val="Normal"/>
    <w:link w:val="Heading4Char"/>
    <w:unhideWhenUsed/>
    <w:qFormat/>
    <w:rsid w:val="003F4FC4"/>
    <w:pPr>
      <w:numPr>
        <w:ilvl w:val="3"/>
      </w:numPr>
      <w:ind w:left="1418" w:hanging="1418"/>
      <w:outlineLvl w:val="3"/>
    </w:pPr>
    <w:rPr>
      <w:bCs/>
      <w:iCs/>
    </w:rPr>
  </w:style>
  <w:style w:type="paragraph" w:styleId="Heading5">
    <w:name w:val="heading 5"/>
    <w:basedOn w:val="Heading2"/>
    <w:next w:val="Normal"/>
    <w:link w:val="Heading5Char"/>
    <w:unhideWhenUsed/>
    <w:qFormat/>
    <w:rsid w:val="003F4FC4"/>
    <w:pPr>
      <w:numPr>
        <w:ilvl w:val="4"/>
      </w:numPr>
      <w:ind w:left="1701" w:hanging="1701"/>
      <w:outlineLvl w:val="4"/>
    </w:pPr>
  </w:style>
  <w:style w:type="paragraph" w:styleId="Heading6">
    <w:name w:val="heading 6"/>
    <w:basedOn w:val="Heading2"/>
    <w:next w:val="Normal"/>
    <w:link w:val="Heading6Char"/>
    <w:uiPriority w:val="9"/>
    <w:unhideWhenUsed/>
    <w:rsid w:val="003F4FC4"/>
    <w:pPr>
      <w:numPr>
        <w:ilvl w:val="5"/>
      </w:numPr>
      <w:ind w:left="1871" w:hanging="1871"/>
      <w:outlineLvl w:val="5"/>
    </w:pPr>
    <w:rPr>
      <w:iCs/>
    </w:rPr>
  </w:style>
  <w:style w:type="paragraph" w:styleId="Heading7">
    <w:name w:val="heading 7"/>
    <w:basedOn w:val="Heading2"/>
    <w:next w:val="Normal"/>
    <w:link w:val="Heading7Char"/>
    <w:uiPriority w:val="9"/>
    <w:unhideWhenUsed/>
    <w:rsid w:val="003F4FC4"/>
    <w:pPr>
      <w:numPr>
        <w:ilvl w:val="6"/>
      </w:numPr>
      <w:ind w:left="1985" w:hanging="1985"/>
      <w:outlineLvl w:val="6"/>
    </w:pPr>
    <w:rPr>
      <w:iCs/>
    </w:rPr>
  </w:style>
  <w:style w:type="paragraph" w:styleId="Heading8">
    <w:name w:val="heading 8"/>
    <w:basedOn w:val="Heading2"/>
    <w:next w:val="Normal"/>
    <w:link w:val="Heading8Char"/>
    <w:uiPriority w:val="9"/>
    <w:unhideWhenUsed/>
    <w:rsid w:val="003F4FC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F4FC4"/>
    <w:pPr>
      <w:numPr>
        <w:ilvl w:val="8"/>
      </w:numPr>
      <w:ind w:left="2495" w:hanging="2495"/>
      <w:outlineLvl w:val="8"/>
    </w:pPr>
    <w:rPr>
      <w:iCs/>
      <w:szCs w:val="20"/>
    </w:rPr>
  </w:style>
  <w:style w:type="character" w:default="1" w:styleId="DefaultParagraphFont">
    <w:name w:val="Default Paragraph Font"/>
    <w:uiPriority w:val="1"/>
    <w:semiHidden/>
    <w:unhideWhenUsed/>
    <w:rsid w:val="003F4F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4FC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F4FC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F4FC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F4FC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F4FC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F4FC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F4FC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F4FC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F4FC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F4FC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F4FC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F4FC4"/>
    <w:rPr>
      <w:rFonts w:ascii="BentonSans Medium" w:hAnsi="BentonSans Medium"/>
      <w:sz w:val="20"/>
    </w:rPr>
  </w:style>
  <w:style w:type="paragraph" w:customStyle="1" w:styleId="SAPMainTitle">
    <w:name w:val="SAP_MainTitle"/>
    <w:basedOn w:val="Normal"/>
    <w:next w:val="SAPSubTitle"/>
    <w:rsid w:val="003F4FC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F4FC4"/>
    <w:pPr>
      <w:spacing w:before="120"/>
    </w:pPr>
    <w:rPr>
      <w:color w:val="000000" w:themeColor="text1"/>
      <w:sz w:val="28"/>
    </w:rPr>
  </w:style>
  <w:style w:type="paragraph" w:customStyle="1" w:styleId="SAPSecurityLevel">
    <w:name w:val="SAP_SecurityLevel"/>
    <w:basedOn w:val="SAPMainTitle"/>
    <w:locked/>
    <w:rsid w:val="003F4FC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F4FC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F4FC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F4FC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F4FC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FC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F4FC4"/>
    <w:pPr>
      <w:spacing w:before="1080"/>
    </w:pPr>
    <w:rPr>
      <w:b/>
      <w:color w:val="999999"/>
      <w:sz w:val="20"/>
    </w:rPr>
  </w:style>
  <w:style w:type="paragraph" w:customStyle="1" w:styleId="SAPTargetAudience">
    <w:name w:val="SAP_TargetAudience"/>
    <w:basedOn w:val="Normal"/>
    <w:locked/>
    <w:rsid w:val="003F4FC4"/>
    <w:pPr>
      <w:ind w:left="170" w:right="170"/>
    </w:pPr>
  </w:style>
  <w:style w:type="paragraph" w:customStyle="1" w:styleId="SAPHeading1NoNumber">
    <w:name w:val="SAP_Heading1NoNumber"/>
    <w:basedOn w:val="Heading1"/>
    <w:next w:val="Normal"/>
    <w:locked/>
    <w:rsid w:val="003F4FC4"/>
    <w:pPr>
      <w:numPr>
        <w:numId w:val="0"/>
      </w:numPr>
      <w:outlineLvl w:val="9"/>
    </w:pPr>
  </w:style>
  <w:style w:type="table" w:customStyle="1" w:styleId="LightShading1">
    <w:name w:val="Light Shading1"/>
    <w:basedOn w:val="TableNormal"/>
    <w:uiPriority w:val="60"/>
    <w:locked/>
    <w:rsid w:val="003F4FC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F4FC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F4FC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F4FC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F4FC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F4FC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F4FC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F4FC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F4FC4"/>
    <w:pPr>
      <w:keepNext w:val="0"/>
      <w:spacing w:before="0"/>
    </w:pPr>
  </w:style>
  <w:style w:type="paragraph" w:styleId="TOC1">
    <w:name w:val="toc 1"/>
    <w:basedOn w:val="Normal"/>
    <w:autoRedefine/>
    <w:uiPriority w:val="39"/>
    <w:unhideWhenUsed/>
    <w:rsid w:val="003F4FC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F4FC4"/>
    <w:pPr>
      <w:keepNext w:val="0"/>
      <w:tabs>
        <w:tab w:val="left" w:pos="1418"/>
      </w:tabs>
      <w:spacing w:before="0"/>
      <w:ind w:left="1418" w:hanging="794"/>
    </w:pPr>
  </w:style>
  <w:style w:type="paragraph" w:styleId="TOC4">
    <w:name w:val="toc 4"/>
    <w:basedOn w:val="TOC3"/>
    <w:next w:val="Normal"/>
    <w:autoRedefine/>
    <w:uiPriority w:val="39"/>
    <w:unhideWhenUsed/>
    <w:rsid w:val="003F4FC4"/>
    <w:pPr>
      <w:tabs>
        <w:tab w:val="left" w:pos="1985"/>
      </w:tabs>
      <w:ind w:right="851"/>
    </w:pPr>
  </w:style>
  <w:style w:type="paragraph" w:styleId="TOC5">
    <w:name w:val="toc 5"/>
    <w:basedOn w:val="TOC4"/>
    <w:next w:val="Normal"/>
    <w:autoRedefine/>
    <w:uiPriority w:val="39"/>
    <w:unhideWhenUsed/>
    <w:rsid w:val="003F4FC4"/>
  </w:style>
  <w:style w:type="paragraph" w:customStyle="1" w:styleId="SAPKeyblockTitle">
    <w:name w:val="SAP_KeyblockTitle"/>
    <w:basedOn w:val="Normal"/>
    <w:next w:val="Normal"/>
    <w:qFormat/>
    <w:rsid w:val="003F4FC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F4FC4"/>
    <w:pPr>
      <w:ind w:left="680"/>
    </w:pPr>
  </w:style>
  <w:style w:type="paragraph" w:styleId="ListContinue">
    <w:name w:val="List Continue"/>
    <w:basedOn w:val="Normal"/>
    <w:uiPriority w:val="99"/>
    <w:qFormat/>
    <w:rsid w:val="003F4FC4"/>
    <w:pPr>
      <w:ind w:left="340"/>
    </w:pPr>
  </w:style>
  <w:style w:type="paragraph" w:styleId="ListContinue2">
    <w:name w:val="List Continue 2"/>
    <w:basedOn w:val="Normal"/>
    <w:uiPriority w:val="99"/>
    <w:qFormat/>
    <w:rsid w:val="003F4FC4"/>
    <w:pPr>
      <w:ind w:left="680"/>
    </w:pPr>
  </w:style>
  <w:style w:type="paragraph" w:styleId="ListContinue3">
    <w:name w:val="List Continue 3"/>
    <w:basedOn w:val="Normal"/>
    <w:uiPriority w:val="99"/>
    <w:qFormat/>
    <w:rsid w:val="003F4FC4"/>
    <w:pPr>
      <w:ind w:left="1021"/>
    </w:pPr>
  </w:style>
  <w:style w:type="character" w:styleId="Hyperlink">
    <w:name w:val="Hyperlink"/>
    <w:basedOn w:val="DefaultParagraphFont"/>
    <w:uiPriority w:val="99"/>
    <w:unhideWhenUsed/>
    <w:rsid w:val="003F4FC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F4FC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F4FC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F4FC4"/>
    <w:rPr>
      <w:rFonts w:ascii="Courier New" w:hAnsi="Courier New" w:cs="Times New Roman"/>
      <w:sz w:val="18"/>
    </w:rPr>
  </w:style>
  <w:style w:type="paragraph" w:styleId="Header">
    <w:name w:val="header"/>
    <w:basedOn w:val="Normal"/>
    <w:link w:val="HeaderChar"/>
    <w:uiPriority w:val="99"/>
    <w:unhideWhenUsed/>
    <w:rsid w:val="003F4FC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F4FC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F4FC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F4FC4"/>
    <w:pPr>
      <w:tabs>
        <w:tab w:val="clear" w:pos="4703"/>
        <w:tab w:val="clear" w:pos="9406"/>
      </w:tabs>
      <w:spacing w:line="180" w:lineRule="exact"/>
    </w:pPr>
    <w:rPr>
      <w:sz w:val="12"/>
    </w:rPr>
  </w:style>
  <w:style w:type="character" w:customStyle="1" w:styleId="SAPUserEntry">
    <w:name w:val="SAP_UserEntry"/>
    <w:basedOn w:val="SAPMonospace"/>
    <w:uiPriority w:val="1"/>
    <w:qFormat/>
    <w:rsid w:val="003F4FC4"/>
    <w:rPr>
      <w:rFonts w:ascii="Courier New" w:hAnsi="Courier New" w:cs="Times New Roman"/>
      <w:b/>
      <w:color w:val="45157E"/>
      <w:sz w:val="18"/>
    </w:rPr>
  </w:style>
  <w:style w:type="character" w:customStyle="1" w:styleId="SAPScreenElement">
    <w:name w:val="SAP_ScreenElement"/>
    <w:basedOn w:val="DefaultParagraphFont"/>
    <w:uiPriority w:val="1"/>
    <w:qFormat/>
    <w:rsid w:val="003F4FC4"/>
    <w:rPr>
      <w:rFonts w:ascii="BentonSans Book Italic" w:hAnsi="BentonSans Book Italic" w:cs="Times New Roman"/>
      <w:color w:val="003283"/>
    </w:rPr>
  </w:style>
  <w:style w:type="character" w:customStyle="1" w:styleId="SAPEmphasis">
    <w:name w:val="SAP_Emphasis"/>
    <w:basedOn w:val="DefaultParagraphFont"/>
    <w:uiPriority w:val="1"/>
    <w:qFormat/>
    <w:rsid w:val="003F4FC4"/>
    <w:rPr>
      <w:rFonts w:ascii="BentonSans Medium" w:hAnsi="BentonSans Medium" w:cs="Times New Roman"/>
      <w:sz w:val="18"/>
    </w:rPr>
  </w:style>
  <w:style w:type="character" w:customStyle="1" w:styleId="SAPKeyboard">
    <w:name w:val="SAP_Keyboard"/>
    <w:basedOn w:val="SAPMonospace"/>
    <w:uiPriority w:val="1"/>
    <w:qFormat/>
    <w:rsid w:val="003F4FC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F4FC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F4FC4"/>
    <w:rPr>
      <w:rFonts w:ascii="BentonSans Bold" w:hAnsi="BentonSans Bold" w:cs="Times New Roman"/>
    </w:rPr>
  </w:style>
  <w:style w:type="character" w:customStyle="1" w:styleId="SAPFooterSecurityLevel">
    <w:name w:val="SAP_Footer_SecurityLevel"/>
    <w:basedOn w:val="DefaultParagraphFont"/>
    <w:uiPriority w:val="1"/>
    <w:locked/>
    <w:rsid w:val="003F4FC4"/>
    <w:rPr>
      <w:rFonts w:cs="Times New Roman"/>
      <w:caps/>
      <w:spacing w:val="6"/>
    </w:rPr>
  </w:style>
  <w:style w:type="character" w:styleId="PlaceholderText">
    <w:name w:val="Placeholder Text"/>
    <w:basedOn w:val="DefaultParagraphFont"/>
    <w:uiPriority w:val="99"/>
    <w:semiHidden/>
    <w:rsid w:val="003F4FC4"/>
    <w:rPr>
      <w:rFonts w:cs="Times New Roman"/>
      <w:color w:val="808080"/>
    </w:rPr>
  </w:style>
  <w:style w:type="paragraph" w:customStyle="1" w:styleId="SAPGraphicParagraph">
    <w:name w:val="SAP_GraphicParagraph"/>
    <w:basedOn w:val="Normal"/>
    <w:next w:val="Normal"/>
    <w:rsid w:val="003F4FC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F4FC4"/>
    <w:rPr>
      <w:rFonts w:cs="Times New Roman"/>
      <w:color w:val="96607D" w:themeColor="followedHyperlink"/>
      <w:u w:val="single"/>
    </w:rPr>
  </w:style>
  <w:style w:type="character" w:styleId="SubtleEmphasis">
    <w:name w:val="Subtle Emphasis"/>
    <w:basedOn w:val="DefaultParagraphFont"/>
    <w:uiPriority w:val="19"/>
    <w:rsid w:val="003F4FC4"/>
    <w:rPr>
      <w:rFonts w:cs="Times New Roman"/>
      <w:i/>
      <w:iCs/>
      <w:color w:val="808080" w:themeColor="text1" w:themeTint="7F"/>
    </w:rPr>
  </w:style>
  <w:style w:type="character" w:styleId="Strong">
    <w:name w:val="Strong"/>
    <w:basedOn w:val="DefaultParagraphFont"/>
    <w:uiPriority w:val="22"/>
    <w:rsid w:val="003F4FC4"/>
    <w:rPr>
      <w:rFonts w:cs="Times New Roman"/>
      <w:b/>
      <w:bCs/>
    </w:rPr>
  </w:style>
  <w:style w:type="paragraph" w:customStyle="1" w:styleId="SAPCopyrightShort">
    <w:name w:val="SAP_CopyrightShort"/>
    <w:basedOn w:val="Normal"/>
    <w:locked/>
    <w:rsid w:val="003F4FC4"/>
    <w:pPr>
      <w:spacing w:before="11760" w:after="0" w:line="220" w:lineRule="exact"/>
      <w:ind w:left="-1418" w:right="-567"/>
    </w:pPr>
  </w:style>
  <w:style w:type="paragraph" w:customStyle="1" w:styleId="SAPLastPageGray">
    <w:name w:val="SAP_LastPage_Gray"/>
    <w:basedOn w:val="Normal"/>
    <w:locked/>
    <w:rsid w:val="003F4FC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F4FC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F4FC4"/>
  </w:style>
  <w:style w:type="paragraph" w:styleId="List">
    <w:name w:val="List"/>
    <w:basedOn w:val="Normal"/>
    <w:uiPriority w:val="99"/>
    <w:unhideWhenUsed/>
    <w:rsid w:val="003F4FC4"/>
    <w:pPr>
      <w:ind w:left="340" w:hanging="340"/>
      <w:contextualSpacing/>
    </w:pPr>
  </w:style>
  <w:style w:type="paragraph" w:styleId="ListBullet">
    <w:name w:val="List Bullet"/>
    <w:basedOn w:val="Normal"/>
    <w:uiPriority w:val="99"/>
    <w:qFormat/>
    <w:rsid w:val="003F4FC4"/>
    <w:pPr>
      <w:numPr>
        <w:numId w:val="11"/>
      </w:numPr>
      <w:ind w:left="341" w:hanging="284"/>
    </w:pPr>
  </w:style>
  <w:style w:type="paragraph" w:styleId="ListBullet2">
    <w:name w:val="List Bullet 2"/>
    <w:basedOn w:val="Normal"/>
    <w:uiPriority w:val="99"/>
    <w:qFormat/>
    <w:rsid w:val="003F4FC4"/>
    <w:pPr>
      <w:numPr>
        <w:numId w:val="12"/>
      </w:numPr>
      <w:ind w:left="681" w:hanging="284"/>
    </w:pPr>
  </w:style>
  <w:style w:type="paragraph" w:styleId="ListBullet3">
    <w:name w:val="List Bullet 3"/>
    <w:basedOn w:val="Normal"/>
    <w:uiPriority w:val="99"/>
    <w:qFormat/>
    <w:rsid w:val="003F4FC4"/>
    <w:pPr>
      <w:numPr>
        <w:numId w:val="13"/>
      </w:numPr>
      <w:ind w:left="1021" w:hanging="284"/>
    </w:pPr>
  </w:style>
  <w:style w:type="paragraph" w:styleId="ListNumber">
    <w:name w:val="List Number"/>
    <w:basedOn w:val="Normal"/>
    <w:uiPriority w:val="99"/>
    <w:qFormat/>
    <w:rsid w:val="003F4FC4"/>
    <w:pPr>
      <w:numPr>
        <w:numId w:val="36"/>
      </w:numPr>
    </w:pPr>
  </w:style>
  <w:style w:type="paragraph" w:styleId="ListNumber2">
    <w:name w:val="List Number 2"/>
    <w:basedOn w:val="Normal"/>
    <w:uiPriority w:val="99"/>
    <w:qFormat/>
    <w:rsid w:val="003F4FC4"/>
    <w:pPr>
      <w:numPr>
        <w:ilvl w:val="1"/>
        <w:numId w:val="36"/>
      </w:numPr>
    </w:pPr>
  </w:style>
  <w:style w:type="paragraph" w:styleId="ListNumber3">
    <w:name w:val="List Number 3"/>
    <w:basedOn w:val="Normal"/>
    <w:uiPriority w:val="99"/>
    <w:qFormat/>
    <w:rsid w:val="003F4FC4"/>
    <w:pPr>
      <w:numPr>
        <w:ilvl w:val="2"/>
        <w:numId w:val="36"/>
      </w:numPr>
    </w:pPr>
  </w:style>
  <w:style w:type="paragraph" w:styleId="List2">
    <w:name w:val="List 2"/>
    <w:basedOn w:val="Normal"/>
    <w:uiPriority w:val="99"/>
    <w:unhideWhenUsed/>
    <w:rsid w:val="003F4FC4"/>
    <w:pPr>
      <w:ind w:left="680" w:hanging="340"/>
      <w:contextualSpacing/>
    </w:pPr>
  </w:style>
  <w:style w:type="paragraph" w:styleId="List3">
    <w:name w:val="List 3"/>
    <w:basedOn w:val="Normal"/>
    <w:uiPriority w:val="99"/>
    <w:unhideWhenUsed/>
    <w:rsid w:val="003F4FC4"/>
    <w:pPr>
      <w:ind w:left="1020" w:hanging="340"/>
      <w:contextualSpacing/>
    </w:pPr>
  </w:style>
  <w:style w:type="paragraph" w:styleId="DocumentMap">
    <w:name w:val="Document Map"/>
    <w:basedOn w:val="Normal"/>
    <w:link w:val="DocumentMapChar"/>
    <w:uiPriority w:val="99"/>
    <w:semiHidden/>
    <w:unhideWhenUsed/>
    <w:rsid w:val="003F4FC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F4FC4"/>
    <w:rPr>
      <w:rFonts w:ascii="Tahoma" w:eastAsia="MS Mincho" w:hAnsi="Tahoma"/>
      <w:color w:val="000000" w:themeColor="text1"/>
      <w:kern w:val="0"/>
      <w:sz w:val="16"/>
      <w:szCs w:val="16"/>
      <w:lang w:eastAsia="en-US"/>
    </w:rPr>
  </w:style>
  <w:style w:type="paragraph" w:styleId="NoSpacing">
    <w:name w:val="No Spacing"/>
    <w:link w:val="NoSpacingChar"/>
    <w:uiPriority w:val="1"/>
    <w:rsid w:val="003F4FC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F4FC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F4FC4"/>
    <w:pPr>
      <w:jc w:val="right"/>
    </w:pPr>
    <w:rPr>
      <w:noProof/>
    </w:rPr>
  </w:style>
  <w:style w:type="character" w:styleId="Emphasis">
    <w:name w:val="Emphasis"/>
    <w:basedOn w:val="DefaultParagraphFont"/>
    <w:uiPriority w:val="20"/>
    <w:rsid w:val="003F4FC4"/>
    <w:rPr>
      <w:rFonts w:cs="Times New Roman"/>
      <w:i/>
      <w:iCs/>
    </w:rPr>
  </w:style>
  <w:style w:type="paragraph" w:styleId="Quote">
    <w:name w:val="Quote"/>
    <w:basedOn w:val="Normal"/>
    <w:next w:val="Normal"/>
    <w:link w:val="QuoteChar"/>
    <w:uiPriority w:val="29"/>
    <w:rsid w:val="003F4FC4"/>
    <w:rPr>
      <w:i/>
      <w:iCs/>
    </w:rPr>
  </w:style>
  <w:style w:type="character" w:customStyle="1" w:styleId="QuoteChar">
    <w:name w:val="Quote Char"/>
    <w:basedOn w:val="DefaultParagraphFont"/>
    <w:link w:val="Quote"/>
    <w:uiPriority w:val="29"/>
    <w:rsid w:val="003F4FC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F4FC4"/>
    <w:rPr>
      <w:rFonts w:cs="Times New Roman"/>
      <w:smallCaps/>
      <w:color w:val="E97132" w:themeColor="accent2"/>
      <w:u w:val="single"/>
    </w:rPr>
  </w:style>
  <w:style w:type="paragraph" w:styleId="IntenseQuote">
    <w:name w:val="Intense Quote"/>
    <w:basedOn w:val="Normal"/>
    <w:next w:val="Normal"/>
    <w:link w:val="IntenseQuoteChar"/>
    <w:uiPriority w:val="30"/>
    <w:rsid w:val="003F4FC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F4FC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F4FC4"/>
    <w:rPr>
      <w:rFonts w:cs="Times New Roman"/>
      <w:b/>
      <w:bCs/>
      <w:smallCaps/>
      <w:color w:val="E97132" w:themeColor="accent2"/>
      <w:spacing w:val="5"/>
      <w:u w:val="single"/>
    </w:rPr>
  </w:style>
  <w:style w:type="character" w:styleId="IntenseEmphasis">
    <w:name w:val="Intense Emphasis"/>
    <w:basedOn w:val="DefaultParagraphFont"/>
    <w:uiPriority w:val="21"/>
    <w:rsid w:val="003F4FC4"/>
    <w:rPr>
      <w:rFonts w:cs="Times New Roman"/>
      <w:b/>
      <w:bCs/>
      <w:i/>
      <w:iCs/>
      <w:color w:val="156082" w:themeColor="accent1"/>
    </w:rPr>
  </w:style>
  <w:style w:type="paragraph" w:styleId="ListParagraph">
    <w:name w:val="List Paragraph"/>
    <w:basedOn w:val="Normal"/>
    <w:uiPriority w:val="34"/>
    <w:rsid w:val="003F4FC4"/>
    <w:pPr>
      <w:ind w:left="720"/>
      <w:contextualSpacing/>
    </w:pPr>
  </w:style>
  <w:style w:type="character" w:styleId="BookTitle">
    <w:name w:val="Book Title"/>
    <w:basedOn w:val="DefaultParagraphFont"/>
    <w:uiPriority w:val="33"/>
    <w:rsid w:val="003F4FC4"/>
    <w:rPr>
      <w:rFonts w:cs="Times New Roman"/>
      <w:b/>
      <w:bCs/>
      <w:smallCaps/>
      <w:spacing w:val="5"/>
    </w:rPr>
  </w:style>
  <w:style w:type="character" w:customStyle="1" w:styleId="SAPTextReference">
    <w:name w:val="SAP_TextReference"/>
    <w:basedOn w:val="SAPScreenElement"/>
    <w:uiPriority w:val="1"/>
    <w:qFormat/>
    <w:rsid w:val="003F4FC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F4FC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F4FC4"/>
    <w:rPr>
      <w:rFonts w:ascii="BentonSans Bold" w:hAnsi="BentonSans Bold"/>
    </w:rPr>
  </w:style>
  <w:style w:type="paragraph" w:customStyle="1" w:styleId="SAPFooterCurrentTopicLeft">
    <w:name w:val="SAP_Footer_CurrentTopicLeft"/>
    <w:basedOn w:val="SAPFooterleft"/>
    <w:qFormat/>
    <w:locked/>
    <w:rsid w:val="003F4FC4"/>
    <w:rPr>
      <w:rFonts w:ascii="BentonSans Bold" w:hAnsi="BentonSans Bold"/>
    </w:rPr>
  </w:style>
  <w:style w:type="character" w:customStyle="1" w:styleId="Superscript">
    <w:name w:val="Superscript"/>
    <w:basedOn w:val="DefaultParagraphFont"/>
    <w:uiPriority w:val="1"/>
    <w:rsid w:val="003F4FC4"/>
    <w:rPr>
      <w:rFonts w:cs="Times New Roman"/>
      <w:vertAlign w:val="superscript"/>
    </w:rPr>
  </w:style>
  <w:style w:type="character" w:customStyle="1" w:styleId="SAPGreenTextNotPrintedChar">
    <w:name w:val="SAP_GreenText_(NotPrinted) Char"/>
    <w:basedOn w:val="DefaultParagraphFont"/>
    <w:link w:val="SAPGreenTextNotPrinted"/>
    <w:rsid w:val="003F4FC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F4FC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F4FC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F4FC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F4FC4"/>
    <w:pPr>
      <w:spacing w:before="0" w:after="200" w:line="240" w:lineRule="auto"/>
    </w:pPr>
    <w:rPr>
      <w:i/>
      <w:iCs/>
      <w:color w:val="0E2841" w:themeColor="text2"/>
      <w:szCs w:val="18"/>
    </w:rPr>
  </w:style>
  <w:style w:type="paragraph" w:customStyle="1" w:styleId="SAPXMLCodeblock">
    <w:name w:val="SAP_XML_Codeblock"/>
    <w:basedOn w:val="Normal"/>
    <w:qFormat/>
    <w:rsid w:val="003F4FC4"/>
    <w:rPr>
      <w:rFonts w:ascii="Courier New" w:eastAsiaTheme="majorEastAsia" w:hAnsi="Courier New"/>
      <w:szCs w:val="26"/>
    </w:rPr>
  </w:style>
  <w:style w:type="character" w:customStyle="1" w:styleId="SAPIcon">
    <w:name w:val="SAP_Icon"/>
    <w:basedOn w:val="SAPTextReference"/>
    <w:uiPriority w:val="1"/>
    <w:qFormat/>
    <w:rsid w:val="003F4FC4"/>
    <w:rPr>
      <w:rFonts w:ascii="SAP-icons" w:hAnsi="SAP-icons" w:cs="Times New Roman"/>
      <w:color w:val="7F7F7F" w:themeColor="text1" w:themeTint="80"/>
      <w:sz w:val="18"/>
    </w:rPr>
  </w:style>
  <w:style w:type="table" w:customStyle="1" w:styleId="SAPNote">
    <w:name w:val="SAP_Note"/>
    <w:basedOn w:val="TableGrid"/>
    <w:uiPriority w:val="99"/>
    <w:rsid w:val="003F4FC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F4FC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docs/SAP_S4HANA_CLOUD/6aa39f1ac05441e5a23f484f31e477e7/3fa32d7a1e21465f8d9696f6b8cb6ee9.html?version=latest"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AP_S4HANA_BEST_PRACTICES/b9007316190afaaf7375d58f58eefc2d"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2239</Words>
  <Characters>12763</Characters>
  <Application>Microsoft Office Word</Application>
  <DocSecurity>4</DocSecurity>
  <Lines>106</Lines>
  <Paragraphs>29</Paragraphs>
  <ScaleCrop>false</ScaleCrop>
  <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2026-06-20T04:23:00Z</dcterms:created>
  <dcterms:modified xsi:type="dcterms:W3CDTF">2026-06-20T04:23:00Z</dcterms:modified>
</cp:coreProperties>
</file>