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432F7" w14:paraId="2A6A2EA9" w14:textId="77777777" w:rsidTr="0000412F">
        <w:trPr>
          <w:trHeight w:val="636"/>
        </w:trPr>
        <w:tc>
          <w:tcPr>
            <w:tcW w:w="3227" w:type="dxa"/>
          </w:tcPr>
          <w:p w14:paraId="7CC32572" w14:textId="77777777" w:rsidR="009432F7" w:rsidRPr="006A4D17" w:rsidRDefault="009432F7" w:rsidP="0000412F">
            <w:bookmarkStart w:id="0" w:name="unique_1"/>
            <w:bookmarkStart w:id="1" w:name="_Hlk107001998"/>
            <w:r w:rsidRPr="006A4D17">
              <w:rPr>
                <w:noProof/>
              </w:rPr>
              <w:drawing>
                <wp:anchor distT="0" distB="0" distL="114300" distR="114300" simplePos="0" relativeHeight="251659264" behindDoc="1" locked="0" layoutInCell="1" allowOverlap="1" wp14:anchorId="0661E06B" wp14:editId="73EB0E0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C2CAA6E" w14:textId="2F25F493" w:rsidR="009432F7" w:rsidRPr="00E540A2" w:rsidRDefault="009432F7" w:rsidP="009432F7">
            <w:pPr>
              <w:pStyle w:val="SAPCollateralType"/>
            </w:pPr>
            <w:r>
              <w:t>Test Script</w:t>
            </w:r>
          </w:p>
          <w:p w14:paraId="2892FFC0" w14:textId="36EE899D" w:rsidR="009432F7" w:rsidRPr="00CF3F1C" w:rsidRDefault="009432F7" w:rsidP="009432F7">
            <w:pPr>
              <w:pStyle w:val="SAPDocumentVersion"/>
            </w:pPr>
            <w:r>
              <w:t>SAP S/4HANA Cloud Public Edition - 19-06-26</w:t>
            </w:r>
          </w:p>
        </w:tc>
      </w:tr>
      <w:tr w:rsidR="009432F7" w14:paraId="2F318FE8" w14:textId="77777777" w:rsidTr="0000412F">
        <w:trPr>
          <w:trHeight w:hRule="exact" w:val="1656"/>
        </w:trPr>
        <w:tc>
          <w:tcPr>
            <w:tcW w:w="3227" w:type="dxa"/>
          </w:tcPr>
          <w:p w14:paraId="468CCEEE" w14:textId="77777777" w:rsidR="009432F7" w:rsidRPr="006A4D17" w:rsidRDefault="009432F7" w:rsidP="0000412F"/>
        </w:tc>
        <w:tc>
          <w:tcPr>
            <w:tcW w:w="11340" w:type="dxa"/>
          </w:tcPr>
          <w:p w14:paraId="37702A9D" w14:textId="78222DE3" w:rsidR="009432F7" w:rsidRDefault="009432F7" w:rsidP="009432F7">
            <w:pPr>
              <w:pStyle w:val="SAPMainTitle"/>
            </w:pPr>
            <w:bookmarkStart w:id="2" w:name="maintitle"/>
            <w:r>
              <w:t>Contract Accounting – Contract-Based Revenue Recognition (3L3_AE)</w:t>
            </w:r>
            <w:bookmarkEnd w:id="2"/>
            <w:r w:rsidRPr="00585F3D">
              <w:t xml:space="preserve"> </w:t>
            </w:r>
          </w:p>
          <w:p w14:paraId="651FA4D2" w14:textId="77777777" w:rsidR="009432F7" w:rsidRDefault="009432F7" w:rsidP="0000412F"/>
          <w:p w14:paraId="0A02F9B0" w14:textId="77777777" w:rsidR="009432F7" w:rsidRPr="00585F3D" w:rsidRDefault="009432F7" w:rsidP="0000412F">
            <w:r w:rsidRPr="00DE3655">
              <w:rPr>
                <w:b/>
                <w:bCs/>
                <w:noProof/>
                <w:szCs w:val="28"/>
              </w:rPr>
              <w:drawing>
                <wp:anchor distT="0" distB="0" distL="114300" distR="114300" simplePos="0" relativeHeight="251660288" behindDoc="1" locked="0" layoutInCell="1" allowOverlap="1" wp14:anchorId="1B864CB5" wp14:editId="0A3982B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432F7" w14:paraId="25E509F3" w14:textId="77777777" w:rsidTr="0000412F">
        <w:trPr>
          <w:trHeight w:hRule="exact" w:val="481"/>
        </w:trPr>
        <w:tc>
          <w:tcPr>
            <w:tcW w:w="3227" w:type="dxa"/>
          </w:tcPr>
          <w:p w14:paraId="1B6A8F40" w14:textId="77777777" w:rsidR="009432F7" w:rsidRDefault="009432F7" w:rsidP="0000412F"/>
        </w:tc>
        <w:tc>
          <w:tcPr>
            <w:tcW w:w="11340" w:type="dxa"/>
          </w:tcPr>
          <w:p w14:paraId="6206472A" w14:textId="77777777" w:rsidR="009432F7" w:rsidRDefault="009432F7" w:rsidP="0000412F">
            <w:pPr>
              <w:pStyle w:val="SAPSecurityLevel"/>
              <w:jc w:val="left"/>
            </w:pPr>
            <w:r>
              <w:t>PUBLIC</w:t>
            </w:r>
          </w:p>
        </w:tc>
      </w:tr>
    </w:tbl>
    <w:p w14:paraId="5EBB7423" w14:textId="77777777" w:rsidR="009432F7" w:rsidRPr="009B6859" w:rsidRDefault="009432F7" w:rsidP="00CF6034">
      <w:pPr>
        <w:pStyle w:val="SAPKeyblockTitle"/>
      </w:pPr>
      <w:r w:rsidRPr="009B6859">
        <w:t>Table of Contents</w:t>
      </w:r>
      <w:r w:rsidRPr="00BE29C5">
        <w:rPr>
          <w:rFonts w:ascii="BentonSans Book" w:hAnsi="BentonSans Book"/>
          <w:noProof/>
          <w:color w:val="000000" w:themeColor="text1"/>
          <w:sz w:val="18"/>
        </w:rPr>
        <w:t xml:space="preserve"> </w:t>
      </w:r>
    </w:p>
    <w:p w14:paraId="7984E986" w14:textId="1BD5DDFF" w:rsidR="009432F7" w:rsidRDefault="009432F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121" w:history="1">
        <w:r w:rsidRPr="000558D0">
          <w:rPr>
            <w:rStyle w:val="Hyperlink"/>
            <w:noProof/>
          </w:rPr>
          <w:t>1</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Purpose</w:t>
        </w:r>
        <w:r>
          <w:rPr>
            <w:noProof/>
            <w:webHidden/>
          </w:rPr>
          <w:tab/>
        </w:r>
        <w:r>
          <w:rPr>
            <w:noProof/>
            <w:webHidden/>
          </w:rPr>
          <w:fldChar w:fldCharType="begin"/>
        </w:r>
        <w:r>
          <w:rPr>
            <w:noProof/>
            <w:webHidden/>
          </w:rPr>
          <w:instrText xml:space="preserve"> PAGEREF _Toc232853121 \h </w:instrText>
        </w:r>
        <w:r>
          <w:rPr>
            <w:noProof/>
            <w:webHidden/>
          </w:rPr>
        </w:r>
        <w:r>
          <w:rPr>
            <w:noProof/>
            <w:webHidden/>
          </w:rPr>
          <w:fldChar w:fldCharType="separate"/>
        </w:r>
        <w:r>
          <w:rPr>
            <w:noProof/>
            <w:webHidden/>
          </w:rPr>
          <w:t>3</w:t>
        </w:r>
        <w:r>
          <w:rPr>
            <w:noProof/>
            <w:webHidden/>
          </w:rPr>
          <w:fldChar w:fldCharType="end"/>
        </w:r>
      </w:hyperlink>
    </w:p>
    <w:p w14:paraId="7AFFB9BB" w14:textId="2E87C3E3" w:rsidR="009432F7" w:rsidRDefault="009432F7">
      <w:pPr>
        <w:pStyle w:val="TOC1"/>
        <w:rPr>
          <w:rFonts w:asciiTheme="minorHAnsi" w:eastAsiaTheme="minorEastAsia" w:hAnsiTheme="minorHAnsi" w:cstheme="minorBidi"/>
          <w:noProof/>
          <w:color w:val="auto"/>
          <w:kern w:val="2"/>
          <w:sz w:val="24"/>
          <w:lang/>
          <w14:ligatures w14:val="standardContextual"/>
        </w:rPr>
      </w:pPr>
      <w:hyperlink w:anchor="_Toc232853122" w:history="1">
        <w:r w:rsidRPr="000558D0">
          <w:rPr>
            <w:rStyle w:val="Hyperlink"/>
            <w:noProof/>
          </w:rPr>
          <w:t>2</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Prerequisites</w:t>
        </w:r>
        <w:r>
          <w:rPr>
            <w:noProof/>
            <w:webHidden/>
          </w:rPr>
          <w:tab/>
        </w:r>
        <w:r>
          <w:rPr>
            <w:noProof/>
            <w:webHidden/>
          </w:rPr>
          <w:fldChar w:fldCharType="begin"/>
        </w:r>
        <w:r>
          <w:rPr>
            <w:noProof/>
            <w:webHidden/>
          </w:rPr>
          <w:instrText xml:space="preserve"> PAGEREF _Toc232853122 \h </w:instrText>
        </w:r>
        <w:r>
          <w:rPr>
            <w:noProof/>
            <w:webHidden/>
          </w:rPr>
        </w:r>
        <w:r>
          <w:rPr>
            <w:noProof/>
            <w:webHidden/>
          </w:rPr>
          <w:fldChar w:fldCharType="separate"/>
        </w:r>
        <w:r>
          <w:rPr>
            <w:noProof/>
            <w:webHidden/>
          </w:rPr>
          <w:t>4</w:t>
        </w:r>
        <w:r>
          <w:rPr>
            <w:noProof/>
            <w:webHidden/>
          </w:rPr>
          <w:fldChar w:fldCharType="end"/>
        </w:r>
      </w:hyperlink>
    </w:p>
    <w:p w14:paraId="3F85251B" w14:textId="303507EC"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23" w:history="1">
        <w:r w:rsidRPr="000558D0">
          <w:rPr>
            <w:rStyle w:val="Hyperlink"/>
            <w:noProof/>
          </w:rPr>
          <w:t>2.1</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System Access</w:t>
        </w:r>
        <w:r>
          <w:rPr>
            <w:noProof/>
            <w:webHidden/>
          </w:rPr>
          <w:tab/>
        </w:r>
        <w:r>
          <w:rPr>
            <w:noProof/>
            <w:webHidden/>
          </w:rPr>
          <w:fldChar w:fldCharType="begin"/>
        </w:r>
        <w:r>
          <w:rPr>
            <w:noProof/>
            <w:webHidden/>
          </w:rPr>
          <w:instrText xml:space="preserve"> PAGEREF _Toc232853123 \h </w:instrText>
        </w:r>
        <w:r>
          <w:rPr>
            <w:noProof/>
            <w:webHidden/>
          </w:rPr>
        </w:r>
        <w:r>
          <w:rPr>
            <w:noProof/>
            <w:webHidden/>
          </w:rPr>
          <w:fldChar w:fldCharType="separate"/>
        </w:r>
        <w:r>
          <w:rPr>
            <w:noProof/>
            <w:webHidden/>
          </w:rPr>
          <w:t>4</w:t>
        </w:r>
        <w:r>
          <w:rPr>
            <w:noProof/>
            <w:webHidden/>
          </w:rPr>
          <w:fldChar w:fldCharType="end"/>
        </w:r>
      </w:hyperlink>
    </w:p>
    <w:p w14:paraId="71ED657B" w14:textId="5D05CE6B"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24" w:history="1">
        <w:r w:rsidRPr="000558D0">
          <w:rPr>
            <w:rStyle w:val="Hyperlink"/>
            <w:noProof/>
          </w:rPr>
          <w:t>2.2</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Roles</w:t>
        </w:r>
        <w:r>
          <w:rPr>
            <w:noProof/>
            <w:webHidden/>
          </w:rPr>
          <w:tab/>
        </w:r>
        <w:r>
          <w:rPr>
            <w:noProof/>
            <w:webHidden/>
          </w:rPr>
          <w:fldChar w:fldCharType="begin"/>
        </w:r>
        <w:r>
          <w:rPr>
            <w:noProof/>
            <w:webHidden/>
          </w:rPr>
          <w:instrText xml:space="preserve"> PAGEREF _Toc232853124 \h </w:instrText>
        </w:r>
        <w:r>
          <w:rPr>
            <w:noProof/>
            <w:webHidden/>
          </w:rPr>
        </w:r>
        <w:r>
          <w:rPr>
            <w:noProof/>
            <w:webHidden/>
          </w:rPr>
          <w:fldChar w:fldCharType="separate"/>
        </w:r>
        <w:r>
          <w:rPr>
            <w:noProof/>
            <w:webHidden/>
          </w:rPr>
          <w:t>4</w:t>
        </w:r>
        <w:r>
          <w:rPr>
            <w:noProof/>
            <w:webHidden/>
          </w:rPr>
          <w:fldChar w:fldCharType="end"/>
        </w:r>
      </w:hyperlink>
    </w:p>
    <w:p w14:paraId="3B5B165F" w14:textId="438EE783"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25" w:history="1">
        <w:r w:rsidRPr="000558D0">
          <w:rPr>
            <w:rStyle w:val="Hyperlink"/>
            <w:noProof/>
          </w:rPr>
          <w:t>2.3</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Master Data, Organizational Data, and Other Data</w:t>
        </w:r>
        <w:r>
          <w:rPr>
            <w:noProof/>
            <w:webHidden/>
          </w:rPr>
          <w:tab/>
        </w:r>
        <w:r>
          <w:rPr>
            <w:noProof/>
            <w:webHidden/>
          </w:rPr>
          <w:fldChar w:fldCharType="begin"/>
        </w:r>
        <w:r>
          <w:rPr>
            <w:noProof/>
            <w:webHidden/>
          </w:rPr>
          <w:instrText xml:space="preserve"> PAGEREF _Toc232853125 \h </w:instrText>
        </w:r>
        <w:r>
          <w:rPr>
            <w:noProof/>
            <w:webHidden/>
          </w:rPr>
        </w:r>
        <w:r>
          <w:rPr>
            <w:noProof/>
            <w:webHidden/>
          </w:rPr>
          <w:fldChar w:fldCharType="separate"/>
        </w:r>
        <w:r>
          <w:rPr>
            <w:noProof/>
            <w:webHidden/>
          </w:rPr>
          <w:t>5</w:t>
        </w:r>
        <w:r>
          <w:rPr>
            <w:noProof/>
            <w:webHidden/>
          </w:rPr>
          <w:fldChar w:fldCharType="end"/>
        </w:r>
      </w:hyperlink>
    </w:p>
    <w:p w14:paraId="30760990" w14:textId="2D911422"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26" w:history="1">
        <w:r w:rsidRPr="000558D0">
          <w:rPr>
            <w:rStyle w:val="Hyperlink"/>
            <w:noProof/>
          </w:rPr>
          <w:t>2.4</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Business Conditions</w:t>
        </w:r>
        <w:r>
          <w:rPr>
            <w:noProof/>
            <w:webHidden/>
          </w:rPr>
          <w:tab/>
        </w:r>
        <w:r>
          <w:rPr>
            <w:noProof/>
            <w:webHidden/>
          </w:rPr>
          <w:fldChar w:fldCharType="begin"/>
        </w:r>
        <w:r>
          <w:rPr>
            <w:noProof/>
            <w:webHidden/>
          </w:rPr>
          <w:instrText xml:space="preserve"> PAGEREF _Toc232853126 \h </w:instrText>
        </w:r>
        <w:r>
          <w:rPr>
            <w:noProof/>
            <w:webHidden/>
          </w:rPr>
        </w:r>
        <w:r>
          <w:rPr>
            <w:noProof/>
            <w:webHidden/>
          </w:rPr>
          <w:fldChar w:fldCharType="separate"/>
        </w:r>
        <w:r>
          <w:rPr>
            <w:noProof/>
            <w:webHidden/>
          </w:rPr>
          <w:t>6</w:t>
        </w:r>
        <w:r>
          <w:rPr>
            <w:noProof/>
            <w:webHidden/>
          </w:rPr>
          <w:fldChar w:fldCharType="end"/>
        </w:r>
      </w:hyperlink>
    </w:p>
    <w:p w14:paraId="3B59A4FE" w14:textId="67CD5782"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27" w:history="1">
        <w:r w:rsidRPr="000558D0">
          <w:rPr>
            <w:rStyle w:val="Hyperlink"/>
            <w:noProof/>
          </w:rPr>
          <w:t>2.5</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Additional Manual Configuration</w:t>
        </w:r>
        <w:r>
          <w:rPr>
            <w:noProof/>
            <w:webHidden/>
          </w:rPr>
          <w:tab/>
        </w:r>
        <w:r>
          <w:rPr>
            <w:noProof/>
            <w:webHidden/>
          </w:rPr>
          <w:fldChar w:fldCharType="begin"/>
        </w:r>
        <w:r>
          <w:rPr>
            <w:noProof/>
            <w:webHidden/>
          </w:rPr>
          <w:instrText xml:space="preserve"> PAGEREF _Toc232853127 \h </w:instrText>
        </w:r>
        <w:r>
          <w:rPr>
            <w:noProof/>
            <w:webHidden/>
          </w:rPr>
        </w:r>
        <w:r>
          <w:rPr>
            <w:noProof/>
            <w:webHidden/>
          </w:rPr>
          <w:fldChar w:fldCharType="separate"/>
        </w:r>
        <w:r>
          <w:rPr>
            <w:noProof/>
            <w:webHidden/>
          </w:rPr>
          <w:t>7</w:t>
        </w:r>
        <w:r>
          <w:rPr>
            <w:noProof/>
            <w:webHidden/>
          </w:rPr>
          <w:fldChar w:fldCharType="end"/>
        </w:r>
      </w:hyperlink>
    </w:p>
    <w:p w14:paraId="791B6947" w14:textId="46A6B96A" w:rsidR="009432F7" w:rsidRDefault="009432F7">
      <w:pPr>
        <w:pStyle w:val="TOC3"/>
        <w:rPr>
          <w:rFonts w:asciiTheme="minorHAnsi" w:eastAsiaTheme="minorEastAsia" w:hAnsiTheme="minorHAnsi" w:cstheme="minorBidi"/>
          <w:noProof/>
          <w:color w:val="auto"/>
          <w:kern w:val="2"/>
          <w:sz w:val="24"/>
          <w:lang/>
          <w14:ligatures w14:val="standardContextual"/>
        </w:rPr>
      </w:pPr>
      <w:hyperlink w:anchor="_Toc232853128" w:history="1">
        <w:r w:rsidRPr="000558D0">
          <w:rPr>
            <w:rStyle w:val="Hyperlink"/>
            <w:noProof/>
          </w:rPr>
          <w:t>2.5.1</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Contract Attributes Configuration</w:t>
        </w:r>
        <w:r>
          <w:rPr>
            <w:noProof/>
            <w:webHidden/>
          </w:rPr>
          <w:tab/>
        </w:r>
        <w:r>
          <w:rPr>
            <w:noProof/>
            <w:webHidden/>
          </w:rPr>
          <w:fldChar w:fldCharType="begin"/>
        </w:r>
        <w:r>
          <w:rPr>
            <w:noProof/>
            <w:webHidden/>
          </w:rPr>
          <w:instrText xml:space="preserve"> PAGEREF _Toc232853128 \h </w:instrText>
        </w:r>
        <w:r>
          <w:rPr>
            <w:noProof/>
            <w:webHidden/>
          </w:rPr>
        </w:r>
        <w:r>
          <w:rPr>
            <w:noProof/>
            <w:webHidden/>
          </w:rPr>
          <w:fldChar w:fldCharType="separate"/>
        </w:r>
        <w:r>
          <w:rPr>
            <w:noProof/>
            <w:webHidden/>
          </w:rPr>
          <w:t>7</w:t>
        </w:r>
        <w:r>
          <w:rPr>
            <w:noProof/>
            <w:webHidden/>
          </w:rPr>
          <w:fldChar w:fldCharType="end"/>
        </w:r>
      </w:hyperlink>
    </w:p>
    <w:p w14:paraId="2BA2D429" w14:textId="4F05B3F8" w:rsidR="009432F7" w:rsidRDefault="009432F7">
      <w:pPr>
        <w:pStyle w:val="TOC3"/>
        <w:rPr>
          <w:rFonts w:asciiTheme="minorHAnsi" w:eastAsiaTheme="minorEastAsia" w:hAnsiTheme="minorHAnsi" w:cstheme="minorBidi"/>
          <w:noProof/>
          <w:color w:val="auto"/>
          <w:kern w:val="2"/>
          <w:sz w:val="24"/>
          <w:lang/>
          <w14:ligatures w14:val="standardContextual"/>
        </w:rPr>
      </w:pPr>
      <w:hyperlink w:anchor="_Toc232853129" w:history="1">
        <w:r w:rsidRPr="000558D0">
          <w:rPr>
            <w:rStyle w:val="Hyperlink"/>
            <w:noProof/>
          </w:rPr>
          <w:t>2.5.2</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Account Determination Configuration</w:t>
        </w:r>
        <w:r>
          <w:rPr>
            <w:noProof/>
            <w:webHidden/>
          </w:rPr>
          <w:tab/>
        </w:r>
        <w:r>
          <w:rPr>
            <w:noProof/>
            <w:webHidden/>
          </w:rPr>
          <w:fldChar w:fldCharType="begin"/>
        </w:r>
        <w:r>
          <w:rPr>
            <w:noProof/>
            <w:webHidden/>
          </w:rPr>
          <w:instrText xml:space="preserve"> PAGEREF _Toc232853129 \h </w:instrText>
        </w:r>
        <w:r>
          <w:rPr>
            <w:noProof/>
            <w:webHidden/>
          </w:rPr>
        </w:r>
        <w:r>
          <w:rPr>
            <w:noProof/>
            <w:webHidden/>
          </w:rPr>
          <w:fldChar w:fldCharType="separate"/>
        </w:r>
        <w:r>
          <w:rPr>
            <w:noProof/>
            <w:webHidden/>
          </w:rPr>
          <w:t>7</w:t>
        </w:r>
        <w:r>
          <w:rPr>
            <w:noProof/>
            <w:webHidden/>
          </w:rPr>
          <w:fldChar w:fldCharType="end"/>
        </w:r>
      </w:hyperlink>
    </w:p>
    <w:p w14:paraId="20B1FD0B" w14:textId="372BFBF6" w:rsidR="009432F7" w:rsidRDefault="009432F7">
      <w:pPr>
        <w:pStyle w:val="TOC1"/>
        <w:rPr>
          <w:rFonts w:asciiTheme="minorHAnsi" w:eastAsiaTheme="minorEastAsia" w:hAnsiTheme="minorHAnsi" w:cstheme="minorBidi"/>
          <w:noProof/>
          <w:color w:val="auto"/>
          <w:kern w:val="2"/>
          <w:sz w:val="24"/>
          <w:lang/>
          <w14:ligatures w14:val="standardContextual"/>
        </w:rPr>
      </w:pPr>
      <w:hyperlink w:anchor="_Toc232853130" w:history="1">
        <w:r w:rsidRPr="000558D0">
          <w:rPr>
            <w:rStyle w:val="Hyperlink"/>
            <w:noProof/>
          </w:rPr>
          <w:t>3</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Overview Table</w:t>
        </w:r>
        <w:r>
          <w:rPr>
            <w:noProof/>
            <w:webHidden/>
          </w:rPr>
          <w:tab/>
        </w:r>
        <w:r>
          <w:rPr>
            <w:noProof/>
            <w:webHidden/>
          </w:rPr>
          <w:fldChar w:fldCharType="begin"/>
        </w:r>
        <w:r>
          <w:rPr>
            <w:noProof/>
            <w:webHidden/>
          </w:rPr>
          <w:instrText xml:space="preserve"> PAGEREF _Toc232853130 \h </w:instrText>
        </w:r>
        <w:r>
          <w:rPr>
            <w:noProof/>
            <w:webHidden/>
          </w:rPr>
        </w:r>
        <w:r>
          <w:rPr>
            <w:noProof/>
            <w:webHidden/>
          </w:rPr>
          <w:fldChar w:fldCharType="separate"/>
        </w:r>
        <w:r>
          <w:rPr>
            <w:noProof/>
            <w:webHidden/>
          </w:rPr>
          <w:t>9</w:t>
        </w:r>
        <w:r>
          <w:rPr>
            <w:noProof/>
            <w:webHidden/>
          </w:rPr>
          <w:fldChar w:fldCharType="end"/>
        </w:r>
      </w:hyperlink>
    </w:p>
    <w:p w14:paraId="674541CC" w14:textId="6B8FD7A6" w:rsidR="009432F7" w:rsidRDefault="009432F7">
      <w:pPr>
        <w:pStyle w:val="TOC1"/>
        <w:rPr>
          <w:rFonts w:asciiTheme="minorHAnsi" w:eastAsiaTheme="minorEastAsia" w:hAnsiTheme="minorHAnsi" w:cstheme="minorBidi"/>
          <w:noProof/>
          <w:color w:val="auto"/>
          <w:kern w:val="2"/>
          <w:sz w:val="24"/>
          <w:lang/>
          <w14:ligatures w14:val="standardContextual"/>
        </w:rPr>
      </w:pPr>
      <w:hyperlink w:anchor="_Toc232853131" w:history="1">
        <w:r w:rsidRPr="000558D0">
          <w:rPr>
            <w:rStyle w:val="Hyperlink"/>
            <w:noProof/>
          </w:rPr>
          <w:t>4</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Test Procedures</w:t>
        </w:r>
        <w:r>
          <w:rPr>
            <w:noProof/>
            <w:webHidden/>
          </w:rPr>
          <w:tab/>
        </w:r>
        <w:r>
          <w:rPr>
            <w:noProof/>
            <w:webHidden/>
          </w:rPr>
          <w:fldChar w:fldCharType="begin"/>
        </w:r>
        <w:r>
          <w:rPr>
            <w:noProof/>
            <w:webHidden/>
          </w:rPr>
          <w:instrText xml:space="preserve"> PAGEREF _Toc232853131 \h </w:instrText>
        </w:r>
        <w:r>
          <w:rPr>
            <w:noProof/>
            <w:webHidden/>
          </w:rPr>
        </w:r>
        <w:r>
          <w:rPr>
            <w:noProof/>
            <w:webHidden/>
          </w:rPr>
          <w:fldChar w:fldCharType="separate"/>
        </w:r>
        <w:r>
          <w:rPr>
            <w:noProof/>
            <w:webHidden/>
          </w:rPr>
          <w:t>11</w:t>
        </w:r>
        <w:r>
          <w:rPr>
            <w:noProof/>
            <w:webHidden/>
          </w:rPr>
          <w:fldChar w:fldCharType="end"/>
        </w:r>
      </w:hyperlink>
    </w:p>
    <w:p w14:paraId="66FA0ECA" w14:textId="235AD82B"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32" w:history="1">
        <w:r w:rsidRPr="000558D0">
          <w:rPr>
            <w:rStyle w:val="Hyperlink"/>
            <w:noProof/>
          </w:rPr>
          <w:t>4.1</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Create Provider Contract with Service Based Product</w:t>
        </w:r>
        <w:r>
          <w:rPr>
            <w:noProof/>
            <w:webHidden/>
          </w:rPr>
          <w:tab/>
        </w:r>
        <w:r>
          <w:rPr>
            <w:noProof/>
            <w:webHidden/>
          </w:rPr>
          <w:fldChar w:fldCharType="begin"/>
        </w:r>
        <w:r>
          <w:rPr>
            <w:noProof/>
            <w:webHidden/>
          </w:rPr>
          <w:instrText xml:space="preserve"> PAGEREF _Toc232853132 \h </w:instrText>
        </w:r>
        <w:r>
          <w:rPr>
            <w:noProof/>
            <w:webHidden/>
          </w:rPr>
        </w:r>
        <w:r>
          <w:rPr>
            <w:noProof/>
            <w:webHidden/>
          </w:rPr>
          <w:fldChar w:fldCharType="separate"/>
        </w:r>
        <w:r>
          <w:rPr>
            <w:noProof/>
            <w:webHidden/>
          </w:rPr>
          <w:t>11</w:t>
        </w:r>
        <w:r>
          <w:rPr>
            <w:noProof/>
            <w:webHidden/>
          </w:rPr>
          <w:fldChar w:fldCharType="end"/>
        </w:r>
      </w:hyperlink>
    </w:p>
    <w:p w14:paraId="221659DD" w14:textId="47AFD2D4"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33" w:history="1">
        <w:r w:rsidRPr="000558D0">
          <w:rPr>
            <w:rStyle w:val="Hyperlink"/>
            <w:noProof/>
          </w:rPr>
          <w:t>4.2</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Create Invoicing Documents</w:t>
        </w:r>
        <w:r>
          <w:rPr>
            <w:noProof/>
            <w:webHidden/>
          </w:rPr>
          <w:tab/>
        </w:r>
        <w:r>
          <w:rPr>
            <w:noProof/>
            <w:webHidden/>
          </w:rPr>
          <w:fldChar w:fldCharType="begin"/>
        </w:r>
        <w:r>
          <w:rPr>
            <w:noProof/>
            <w:webHidden/>
          </w:rPr>
          <w:instrText xml:space="preserve"> PAGEREF _Toc232853133 \h </w:instrText>
        </w:r>
        <w:r>
          <w:rPr>
            <w:noProof/>
            <w:webHidden/>
          </w:rPr>
        </w:r>
        <w:r>
          <w:rPr>
            <w:noProof/>
            <w:webHidden/>
          </w:rPr>
          <w:fldChar w:fldCharType="separate"/>
        </w:r>
        <w:r>
          <w:rPr>
            <w:noProof/>
            <w:webHidden/>
          </w:rPr>
          <w:t>12</w:t>
        </w:r>
        <w:r>
          <w:rPr>
            <w:noProof/>
            <w:webHidden/>
          </w:rPr>
          <w:fldChar w:fldCharType="end"/>
        </w:r>
      </w:hyperlink>
    </w:p>
    <w:p w14:paraId="4E823E23" w14:textId="5CF301FE"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34" w:history="1">
        <w:r w:rsidRPr="000558D0">
          <w:rPr>
            <w:rStyle w:val="Hyperlink"/>
            <w:noProof/>
          </w:rPr>
          <w:t>4.3</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Transfer Revenue Accounting Items to Revenue Accounting</w:t>
        </w:r>
        <w:r>
          <w:rPr>
            <w:noProof/>
            <w:webHidden/>
          </w:rPr>
          <w:tab/>
        </w:r>
        <w:r>
          <w:rPr>
            <w:noProof/>
            <w:webHidden/>
          </w:rPr>
          <w:fldChar w:fldCharType="begin"/>
        </w:r>
        <w:r>
          <w:rPr>
            <w:noProof/>
            <w:webHidden/>
          </w:rPr>
          <w:instrText xml:space="preserve"> PAGEREF _Toc232853134 \h </w:instrText>
        </w:r>
        <w:r>
          <w:rPr>
            <w:noProof/>
            <w:webHidden/>
          </w:rPr>
        </w:r>
        <w:r>
          <w:rPr>
            <w:noProof/>
            <w:webHidden/>
          </w:rPr>
          <w:fldChar w:fldCharType="separate"/>
        </w:r>
        <w:r>
          <w:rPr>
            <w:noProof/>
            <w:webHidden/>
          </w:rPr>
          <w:t>13</w:t>
        </w:r>
        <w:r>
          <w:rPr>
            <w:noProof/>
            <w:webHidden/>
          </w:rPr>
          <w:fldChar w:fldCharType="end"/>
        </w:r>
      </w:hyperlink>
    </w:p>
    <w:p w14:paraId="7596B029" w14:textId="2C39BC31"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35" w:history="1">
        <w:r w:rsidRPr="000558D0">
          <w:rPr>
            <w:rStyle w:val="Hyperlink"/>
            <w:noProof/>
          </w:rPr>
          <w:t>4.4</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Update Provider Contract (Optional)</w:t>
        </w:r>
        <w:r>
          <w:rPr>
            <w:noProof/>
            <w:webHidden/>
          </w:rPr>
          <w:tab/>
        </w:r>
        <w:r>
          <w:rPr>
            <w:noProof/>
            <w:webHidden/>
          </w:rPr>
          <w:fldChar w:fldCharType="begin"/>
        </w:r>
        <w:r>
          <w:rPr>
            <w:noProof/>
            <w:webHidden/>
          </w:rPr>
          <w:instrText xml:space="preserve"> PAGEREF _Toc232853135 \h </w:instrText>
        </w:r>
        <w:r>
          <w:rPr>
            <w:noProof/>
            <w:webHidden/>
          </w:rPr>
        </w:r>
        <w:r>
          <w:rPr>
            <w:noProof/>
            <w:webHidden/>
          </w:rPr>
          <w:fldChar w:fldCharType="separate"/>
        </w:r>
        <w:r>
          <w:rPr>
            <w:noProof/>
            <w:webHidden/>
          </w:rPr>
          <w:t>14</w:t>
        </w:r>
        <w:r>
          <w:rPr>
            <w:noProof/>
            <w:webHidden/>
          </w:rPr>
          <w:fldChar w:fldCharType="end"/>
        </w:r>
      </w:hyperlink>
    </w:p>
    <w:p w14:paraId="30F100DE" w14:textId="0CAB5C38"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36" w:history="1">
        <w:r w:rsidRPr="000558D0">
          <w:rPr>
            <w:rStyle w:val="Hyperlink"/>
            <w:noProof/>
          </w:rPr>
          <w:t>4.5</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Transfer Revenue Accounting Items to Revenue Accounting</w:t>
        </w:r>
        <w:r>
          <w:rPr>
            <w:noProof/>
            <w:webHidden/>
          </w:rPr>
          <w:tab/>
        </w:r>
        <w:r>
          <w:rPr>
            <w:noProof/>
            <w:webHidden/>
          </w:rPr>
          <w:fldChar w:fldCharType="begin"/>
        </w:r>
        <w:r>
          <w:rPr>
            <w:noProof/>
            <w:webHidden/>
          </w:rPr>
          <w:instrText xml:space="preserve"> PAGEREF _Toc232853136 \h </w:instrText>
        </w:r>
        <w:r>
          <w:rPr>
            <w:noProof/>
            <w:webHidden/>
          </w:rPr>
        </w:r>
        <w:r>
          <w:rPr>
            <w:noProof/>
            <w:webHidden/>
          </w:rPr>
          <w:fldChar w:fldCharType="separate"/>
        </w:r>
        <w:r>
          <w:rPr>
            <w:noProof/>
            <w:webHidden/>
          </w:rPr>
          <w:t>15</w:t>
        </w:r>
        <w:r>
          <w:rPr>
            <w:noProof/>
            <w:webHidden/>
          </w:rPr>
          <w:fldChar w:fldCharType="end"/>
        </w:r>
      </w:hyperlink>
    </w:p>
    <w:p w14:paraId="28BB14C0" w14:textId="301AF9E8"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37" w:history="1">
        <w:r w:rsidRPr="000558D0">
          <w:rPr>
            <w:rStyle w:val="Hyperlink"/>
            <w:noProof/>
          </w:rPr>
          <w:t>4.6</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Display Transfer Records</w:t>
        </w:r>
        <w:r>
          <w:rPr>
            <w:noProof/>
            <w:webHidden/>
          </w:rPr>
          <w:tab/>
        </w:r>
        <w:r>
          <w:rPr>
            <w:noProof/>
            <w:webHidden/>
          </w:rPr>
          <w:fldChar w:fldCharType="begin"/>
        </w:r>
        <w:r>
          <w:rPr>
            <w:noProof/>
            <w:webHidden/>
          </w:rPr>
          <w:instrText xml:space="preserve"> PAGEREF _Toc232853137 \h </w:instrText>
        </w:r>
        <w:r>
          <w:rPr>
            <w:noProof/>
            <w:webHidden/>
          </w:rPr>
        </w:r>
        <w:r>
          <w:rPr>
            <w:noProof/>
            <w:webHidden/>
          </w:rPr>
          <w:fldChar w:fldCharType="separate"/>
        </w:r>
        <w:r>
          <w:rPr>
            <w:noProof/>
            <w:webHidden/>
          </w:rPr>
          <w:t>15</w:t>
        </w:r>
        <w:r>
          <w:rPr>
            <w:noProof/>
            <w:webHidden/>
          </w:rPr>
          <w:fldChar w:fldCharType="end"/>
        </w:r>
      </w:hyperlink>
    </w:p>
    <w:p w14:paraId="2C17C3E5" w14:textId="00397BF1" w:rsidR="009432F7" w:rsidRDefault="009432F7">
      <w:pPr>
        <w:pStyle w:val="TOC1"/>
        <w:rPr>
          <w:rFonts w:asciiTheme="minorHAnsi" w:eastAsiaTheme="minorEastAsia" w:hAnsiTheme="minorHAnsi" w:cstheme="minorBidi"/>
          <w:noProof/>
          <w:color w:val="auto"/>
          <w:kern w:val="2"/>
          <w:sz w:val="24"/>
          <w:lang/>
          <w14:ligatures w14:val="standardContextual"/>
        </w:rPr>
      </w:pPr>
      <w:hyperlink w:anchor="_Toc232853138" w:history="1">
        <w:r w:rsidRPr="000558D0">
          <w:rPr>
            <w:rStyle w:val="Hyperlink"/>
            <w:noProof/>
          </w:rPr>
          <w:t>5</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Appendix</w:t>
        </w:r>
        <w:r>
          <w:rPr>
            <w:noProof/>
            <w:webHidden/>
          </w:rPr>
          <w:tab/>
        </w:r>
        <w:r>
          <w:rPr>
            <w:noProof/>
            <w:webHidden/>
          </w:rPr>
          <w:fldChar w:fldCharType="begin"/>
        </w:r>
        <w:r>
          <w:rPr>
            <w:noProof/>
            <w:webHidden/>
          </w:rPr>
          <w:instrText xml:space="preserve"> PAGEREF _Toc232853138 \h </w:instrText>
        </w:r>
        <w:r>
          <w:rPr>
            <w:noProof/>
            <w:webHidden/>
          </w:rPr>
        </w:r>
        <w:r>
          <w:rPr>
            <w:noProof/>
            <w:webHidden/>
          </w:rPr>
          <w:fldChar w:fldCharType="separate"/>
        </w:r>
        <w:r>
          <w:rPr>
            <w:noProof/>
            <w:webHidden/>
          </w:rPr>
          <w:t>17</w:t>
        </w:r>
        <w:r>
          <w:rPr>
            <w:noProof/>
            <w:webHidden/>
          </w:rPr>
          <w:fldChar w:fldCharType="end"/>
        </w:r>
      </w:hyperlink>
    </w:p>
    <w:p w14:paraId="26C3003C" w14:textId="1C3C242B" w:rsidR="009432F7" w:rsidRDefault="009432F7">
      <w:pPr>
        <w:pStyle w:val="TOC2"/>
        <w:rPr>
          <w:rFonts w:asciiTheme="minorHAnsi" w:eastAsiaTheme="minorEastAsia" w:hAnsiTheme="minorHAnsi" w:cstheme="minorBidi"/>
          <w:noProof/>
          <w:color w:val="auto"/>
          <w:kern w:val="2"/>
          <w:sz w:val="24"/>
          <w:lang/>
          <w14:ligatures w14:val="standardContextual"/>
        </w:rPr>
      </w:pPr>
      <w:hyperlink w:anchor="_Toc232853139" w:history="1">
        <w:r w:rsidRPr="000558D0">
          <w:rPr>
            <w:rStyle w:val="Hyperlink"/>
            <w:noProof/>
          </w:rPr>
          <w:t>5.1</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Process Integration</w:t>
        </w:r>
        <w:r>
          <w:rPr>
            <w:noProof/>
            <w:webHidden/>
          </w:rPr>
          <w:tab/>
        </w:r>
        <w:r>
          <w:rPr>
            <w:noProof/>
            <w:webHidden/>
          </w:rPr>
          <w:fldChar w:fldCharType="begin"/>
        </w:r>
        <w:r>
          <w:rPr>
            <w:noProof/>
            <w:webHidden/>
          </w:rPr>
          <w:instrText xml:space="preserve"> PAGEREF _Toc232853139 \h </w:instrText>
        </w:r>
        <w:r>
          <w:rPr>
            <w:noProof/>
            <w:webHidden/>
          </w:rPr>
        </w:r>
        <w:r>
          <w:rPr>
            <w:noProof/>
            <w:webHidden/>
          </w:rPr>
          <w:fldChar w:fldCharType="separate"/>
        </w:r>
        <w:r>
          <w:rPr>
            <w:noProof/>
            <w:webHidden/>
          </w:rPr>
          <w:t>17</w:t>
        </w:r>
        <w:r>
          <w:rPr>
            <w:noProof/>
            <w:webHidden/>
          </w:rPr>
          <w:fldChar w:fldCharType="end"/>
        </w:r>
      </w:hyperlink>
    </w:p>
    <w:p w14:paraId="21ECC1AF" w14:textId="380FB194" w:rsidR="009432F7" w:rsidRDefault="009432F7">
      <w:pPr>
        <w:pStyle w:val="TOC3"/>
        <w:rPr>
          <w:rFonts w:asciiTheme="minorHAnsi" w:eastAsiaTheme="minorEastAsia" w:hAnsiTheme="minorHAnsi" w:cstheme="minorBidi"/>
          <w:noProof/>
          <w:color w:val="auto"/>
          <w:kern w:val="2"/>
          <w:sz w:val="24"/>
          <w:lang/>
          <w14:ligatures w14:val="standardContextual"/>
        </w:rPr>
      </w:pPr>
      <w:hyperlink w:anchor="_Toc232853140" w:history="1">
        <w:r w:rsidRPr="000558D0">
          <w:rPr>
            <w:rStyle w:val="Hyperlink"/>
            <w:noProof/>
          </w:rPr>
          <w:t>5.1.1</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Preceding Processes</w:t>
        </w:r>
        <w:r>
          <w:rPr>
            <w:noProof/>
            <w:webHidden/>
          </w:rPr>
          <w:tab/>
        </w:r>
        <w:r>
          <w:rPr>
            <w:noProof/>
            <w:webHidden/>
          </w:rPr>
          <w:fldChar w:fldCharType="begin"/>
        </w:r>
        <w:r>
          <w:rPr>
            <w:noProof/>
            <w:webHidden/>
          </w:rPr>
          <w:instrText xml:space="preserve"> PAGEREF _Toc232853140 \h </w:instrText>
        </w:r>
        <w:r>
          <w:rPr>
            <w:noProof/>
            <w:webHidden/>
          </w:rPr>
        </w:r>
        <w:r>
          <w:rPr>
            <w:noProof/>
            <w:webHidden/>
          </w:rPr>
          <w:fldChar w:fldCharType="separate"/>
        </w:r>
        <w:r>
          <w:rPr>
            <w:noProof/>
            <w:webHidden/>
          </w:rPr>
          <w:t>17</w:t>
        </w:r>
        <w:r>
          <w:rPr>
            <w:noProof/>
            <w:webHidden/>
          </w:rPr>
          <w:fldChar w:fldCharType="end"/>
        </w:r>
      </w:hyperlink>
    </w:p>
    <w:p w14:paraId="12CF1FC8" w14:textId="5439C0B8" w:rsidR="009432F7" w:rsidRDefault="009432F7">
      <w:pPr>
        <w:pStyle w:val="TOC3"/>
        <w:rPr>
          <w:rFonts w:asciiTheme="minorHAnsi" w:eastAsiaTheme="minorEastAsia" w:hAnsiTheme="minorHAnsi" w:cstheme="minorBidi"/>
          <w:noProof/>
          <w:color w:val="auto"/>
          <w:kern w:val="2"/>
          <w:sz w:val="24"/>
          <w:lang/>
          <w14:ligatures w14:val="standardContextual"/>
        </w:rPr>
      </w:pPr>
      <w:hyperlink w:anchor="_Toc232853141" w:history="1">
        <w:r w:rsidRPr="000558D0">
          <w:rPr>
            <w:rStyle w:val="Hyperlink"/>
            <w:noProof/>
          </w:rPr>
          <w:t>5.1.2</w:t>
        </w:r>
        <w:r>
          <w:rPr>
            <w:rFonts w:asciiTheme="minorHAnsi" w:eastAsiaTheme="minorEastAsia" w:hAnsiTheme="minorHAnsi" w:cstheme="minorBidi"/>
            <w:noProof/>
            <w:color w:val="auto"/>
            <w:kern w:val="2"/>
            <w:sz w:val="24"/>
            <w:lang/>
            <w14:ligatures w14:val="standardContextual"/>
          </w:rPr>
          <w:tab/>
        </w:r>
        <w:r w:rsidRPr="000558D0">
          <w:rPr>
            <w:rStyle w:val="Hyperlink"/>
            <w:noProof/>
          </w:rPr>
          <w:t>Succeeding Processes</w:t>
        </w:r>
        <w:r>
          <w:rPr>
            <w:noProof/>
            <w:webHidden/>
          </w:rPr>
          <w:tab/>
        </w:r>
        <w:r>
          <w:rPr>
            <w:noProof/>
            <w:webHidden/>
          </w:rPr>
          <w:fldChar w:fldCharType="begin"/>
        </w:r>
        <w:r>
          <w:rPr>
            <w:noProof/>
            <w:webHidden/>
          </w:rPr>
          <w:instrText xml:space="preserve"> PAGEREF _Toc232853141 \h </w:instrText>
        </w:r>
        <w:r>
          <w:rPr>
            <w:noProof/>
            <w:webHidden/>
          </w:rPr>
        </w:r>
        <w:r>
          <w:rPr>
            <w:noProof/>
            <w:webHidden/>
          </w:rPr>
          <w:fldChar w:fldCharType="separate"/>
        </w:r>
        <w:r>
          <w:rPr>
            <w:noProof/>
            <w:webHidden/>
          </w:rPr>
          <w:t>17</w:t>
        </w:r>
        <w:r>
          <w:rPr>
            <w:noProof/>
            <w:webHidden/>
          </w:rPr>
          <w:fldChar w:fldCharType="end"/>
        </w:r>
      </w:hyperlink>
    </w:p>
    <w:p w14:paraId="075CD7EA" w14:textId="2F0300E4" w:rsidR="009432F7" w:rsidRPr="00FE477D" w:rsidRDefault="009432F7" w:rsidP="00CF6034">
      <w:r>
        <w:fldChar w:fldCharType="end"/>
      </w:r>
    </w:p>
    <w:p w14:paraId="0FD3CF9A" w14:textId="77777777" w:rsidR="009432F7" w:rsidRDefault="009432F7" w:rsidP="00CF6034"/>
    <w:bookmarkEnd w:id="1"/>
    <w:p w14:paraId="4BD00523" w14:textId="77777777" w:rsidR="009432F7" w:rsidRDefault="009432F7"/>
    <w:p w14:paraId="374A114F" w14:textId="77777777" w:rsidR="00296893" w:rsidRDefault="00D8645C">
      <w:pPr>
        <w:pStyle w:val="Heading1"/>
      </w:pPr>
      <w:bookmarkStart w:id="3" w:name="_Toc232853121"/>
      <w:r>
        <w:lastRenderedPageBreak/>
        <w:t>Purpose</w:t>
      </w:r>
      <w:bookmarkEnd w:id="0"/>
      <w:bookmarkEnd w:id="3"/>
    </w:p>
    <w:p w14:paraId="2F86D227" w14:textId="77777777" w:rsidR="00296893" w:rsidRDefault="00D8645C">
      <w:pPr>
        <w:pStyle w:val="sectiontitle"/>
      </w:pPr>
      <w:r>
        <w:t>Overview</w:t>
      </w:r>
    </w:p>
    <w:p w14:paraId="6238DC76" w14:textId="77777777" w:rsidR="00296893" w:rsidRDefault="00D8645C">
      <w:r>
        <w:t>In this process, you integrate contract-based revenue recognition with contract accounting. You can create provider contracts with service-based products and invoice documents. A back-end service transfers revenue accounting items to contract-based revenue recognition. In addition, you can make a change scenario to provider contracts such as upsell, cross sell, down sell, renewal, and so on.</w:t>
      </w:r>
    </w:p>
    <w:p w14:paraId="499AE5EF" w14:textId="77777777" w:rsidR="009432F7" w:rsidRDefault="00D8645C">
      <w:r>
        <w:t>This scope item is used to Integrate Revenue Accounting and Contract Accounting , it can carry out the following activities</w:t>
      </w:r>
    </w:p>
    <w:p w14:paraId="2751D247" w14:textId="00E0C2B9" w:rsidR="00296893" w:rsidRDefault="00D8645C">
      <w:pPr>
        <w:pStyle w:val="listpara1"/>
        <w:numPr>
          <w:ilvl w:val="0"/>
          <w:numId w:val="5"/>
        </w:numPr>
      </w:pPr>
      <w:r>
        <w:t>Create Provider Contract with service-based product</w:t>
      </w:r>
    </w:p>
    <w:p w14:paraId="08FCABFD" w14:textId="77777777" w:rsidR="00296893" w:rsidRDefault="00D8645C">
      <w:pPr>
        <w:pStyle w:val="listpara1"/>
        <w:numPr>
          <w:ilvl w:val="0"/>
          <w:numId w:val="3"/>
        </w:numPr>
      </w:pPr>
      <w:r>
        <w:t>Create invoice document</w:t>
      </w:r>
    </w:p>
    <w:p w14:paraId="605EB33E" w14:textId="77777777" w:rsidR="00296893" w:rsidRDefault="00D8645C">
      <w:pPr>
        <w:pStyle w:val="listpara1"/>
        <w:numPr>
          <w:ilvl w:val="0"/>
          <w:numId w:val="3"/>
        </w:numPr>
      </w:pPr>
      <w:r>
        <w:t>Update Provider Contract</w:t>
      </w:r>
    </w:p>
    <w:p w14:paraId="2C0F436A" w14:textId="77777777" w:rsidR="00296893" w:rsidRDefault="00D8645C">
      <w:pPr>
        <w:pStyle w:val="listpara1"/>
        <w:numPr>
          <w:ilvl w:val="0"/>
          <w:numId w:val="3"/>
        </w:numPr>
      </w:pPr>
      <w:r>
        <w:t>Transfer revenue accounting items to Revenue Accounting</w:t>
      </w:r>
    </w:p>
    <w:p w14:paraId="3593C7D6" w14:textId="77777777" w:rsidR="009432F7" w:rsidRDefault="00D8645C">
      <w:pPr>
        <w:pStyle w:val="listpara1"/>
        <w:numPr>
          <w:ilvl w:val="0"/>
          <w:numId w:val="3"/>
        </w:numPr>
      </w:pPr>
      <w:r>
        <w:t>Display revenue accounting items</w:t>
      </w:r>
    </w:p>
    <w:p w14:paraId="48B14D81" w14:textId="5673DA8A" w:rsidR="00296893" w:rsidRDefault="00D8645C">
      <w:r>
        <w:t>The entire end to end process is from 2AR Contract Accounting – Master Data and Basic Functions to create Business Partner/Contract Account (preceding step) to 3KK Contract-Based Revenue Recognition – IFRS to view revenue recognition (succeeding step) .</w:t>
      </w:r>
    </w:p>
    <w:p w14:paraId="54F72E12" w14:textId="77777777" w:rsidR="00296893" w:rsidRDefault="00D8645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9AF4B12" w14:textId="77777777" w:rsidR="00296893" w:rsidRDefault="00296893"/>
    <w:tbl>
      <w:tblPr>
        <w:tblStyle w:val="SAPNote"/>
        <w:tblW w:w="4975" w:type="pct"/>
        <w:tblLook w:val="0600" w:firstRow="0" w:lastRow="0" w:firstColumn="0" w:lastColumn="0" w:noHBand="1" w:noVBand="1"/>
      </w:tblPr>
      <w:tblGrid>
        <w:gridCol w:w="14195"/>
      </w:tblGrid>
      <w:tr w:rsidR="00296893" w14:paraId="57B8435A" w14:textId="77777777" w:rsidTr="009432F7">
        <w:tc>
          <w:tcPr>
            <w:tcW w:w="0" w:type="auto"/>
          </w:tcPr>
          <w:p w14:paraId="44DFC5E9" w14:textId="77777777" w:rsidR="00296893" w:rsidRDefault="00D8645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2FCA704" w14:textId="77777777" w:rsidR="00296893" w:rsidRDefault="00D8645C">
      <w:pPr>
        <w:pStyle w:val="Heading1"/>
      </w:pPr>
      <w:bookmarkStart w:id="4" w:name="unique_2"/>
      <w:bookmarkStart w:id="5" w:name="_Toc232853122"/>
      <w:r>
        <w:lastRenderedPageBreak/>
        <w:t>Prerequisites</w:t>
      </w:r>
      <w:bookmarkEnd w:id="4"/>
      <w:bookmarkEnd w:id="5"/>
    </w:p>
    <w:p w14:paraId="41A01DB1" w14:textId="77777777" w:rsidR="00296893" w:rsidRDefault="00D8645C">
      <w:r>
        <w:t xml:space="preserve">This section </w:t>
      </w:r>
      <w:r>
        <w:t>summarizes all the prerequisites for conducting the test in terms of systems, users, master data, organizational data, other test data and business conditions.</w:t>
      </w:r>
    </w:p>
    <w:p w14:paraId="369FF5F4" w14:textId="77777777" w:rsidR="00296893" w:rsidRDefault="00D8645C">
      <w:pPr>
        <w:pStyle w:val="Heading2"/>
      </w:pPr>
      <w:bookmarkStart w:id="6" w:name="unique_3"/>
      <w:bookmarkStart w:id="7" w:name="_Toc23285312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96893" w:rsidRPr="009432F7" w14:paraId="62167BF9"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31AB65A3" w14:textId="77777777" w:rsidR="00296893" w:rsidRPr="009432F7" w:rsidRDefault="00D8645C">
            <w:pPr>
              <w:pStyle w:val="boldparagraph"/>
              <w:rPr>
                <w:sz w:val="16"/>
              </w:rPr>
            </w:pPr>
            <w:r w:rsidRPr="009432F7">
              <w:rPr>
                <w:sz w:val="16"/>
              </w:rPr>
              <w:t>System</w:t>
            </w:r>
          </w:p>
        </w:tc>
        <w:tc>
          <w:tcPr>
            <w:tcW w:w="0" w:type="auto"/>
          </w:tcPr>
          <w:p w14:paraId="1766E972" w14:textId="77777777" w:rsidR="00296893" w:rsidRPr="009432F7" w:rsidRDefault="00D8645C">
            <w:pPr>
              <w:pStyle w:val="boldparagraph"/>
              <w:rPr>
                <w:sz w:val="16"/>
              </w:rPr>
            </w:pPr>
            <w:r w:rsidRPr="009432F7">
              <w:rPr>
                <w:sz w:val="16"/>
              </w:rPr>
              <w:t>Details</w:t>
            </w:r>
          </w:p>
        </w:tc>
      </w:tr>
      <w:tr w:rsidR="00296893" w:rsidRPr="009432F7" w14:paraId="756E672C" w14:textId="77777777" w:rsidTr="009432F7">
        <w:tc>
          <w:tcPr>
            <w:tcW w:w="0" w:type="auto"/>
          </w:tcPr>
          <w:p w14:paraId="139EFD31" w14:textId="77777777" w:rsidR="00296893" w:rsidRPr="009432F7" w:rsidRDefault="00D8645C">
            <w:pPr>
              <w:rPr>
                <w:sz w:val="16"/>
              </w:rPr>
            </w:pPr>
            <w:r w:rsidRPr="009432F7">
              <w:rPr>
                <w:sz w:val="16"/>
              </w:rPr>
              <w:t>System</w:t>
            </w:r>
          </w:p>
        </w:tc>
        <w:tc>
          <w:tcPr>
            <w:tcW w:w="0" w:type="auto"/>
          </w:tcPr>
          <w:p w14:paraId="5563EC55" w14:textId="77777777" w:rsidR="00296893" w:rsidRPr="009432F7" w:rsidRDefault="00D8645C">
            <w:pPr>
              <w:rPr>
                <w:sz w:val="16"/>
              </w:rPr>
            </w:pPr>
            <w:r w:rsidRPr="009432F7">
              <w:rPr>
                <w:sz w:val="16"/>
              </w:rPr>
              <w:t xml:space="preserve">Accessible via SAP Fiori launchpad. Your system </w:t>
            </w:r>
            <w:r w:rsidRPr="009432F7">
              <w:rPr>
                <w:sz w:val="16"/>
              </w:rPr>
              <w:t>administrator provides you with the URL to access the various apps assigned to your role.</w:t>
            </w:r>
          </w:p>
        </w:tc>
      </w:tr>
    </w:tbl>
    <w:p w14:paraId="2778EB36" w14:textId="77777777" w:rsidR="00296893" w:rsidRDefault="00D8645C">
      <w:pPr>
        <w:pStyle w:val="Heading2"/>
      </w:pPr>
      <w:bookmarkStart w:id="8" w:name="unique_4"/>
      <w:bookmarkStart w:id="9" w:name="_Toc232853124"/>
      <w:r>
        <w:t>Roles</w:t>
      </w:r>
      <w:bookmarkEnd w:id="8"/>
      <w:bookmarkEnd w:id="9"/>
    </w:p>
    <w:p w14:paraId="45C7EC26" w14:textId="77777777" w:rsidR="009432F7" w:rsidRDefault="00D8645C">
      <w:r>
        <w:t>Create business roles using the following business role templates delivered by SAP and assign them to your individual test users.</w:t>
      </w:r>
    </w:p>
    <w:p w14:paraId="2B9E00B6" w14:textId="77777777" w:rsidR="009432F7" w:rsidRDefault="00D8645C">
      <w:r>
        <w:t>Alternatively, if available, you can use the following spaces delivered by SAP. You create a space with pages containing predefined essential apps and assign it to the business role. You then assign this business role to your individual users.</w:t>
      </w:r>
    </w:p>
    <w:p w14:paraId="28285DC0" w14:textId="7D8F9F6A" w:rsidR="00296893" w:rsidRDefault="00D8645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43"/>
        <w:gridCol w:w="1706"/>
        <w:gridCol w:w="5070"/>
        <w:gridCol w:w="5995"/>
        <w:gridCol w:w="390"/>
      </w:tblGrid>
      <w:tr w:rsidR="00296893" w:rsidRPr="009432F7" w14:paraId="089F8CC6"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2FA1696A" w14:textId="77777777" w:rsidR="00296893" w:rsidRPr="009432F7" w:rsidRDefault="00D8645C">
            <w:pPr>
              <w:pStyle w:val="boldparagraph"/>
              <w:rPr>
                <w:sz w:val="16"/>
              </w:rPr>
            </w:pPr>
            <w:r w:rsidRPr="009432F7">
              <w:rPr>
                <w:sz w:val="16"/>
              </w:rPr>
              <w:t>Name (Role Template)</w:t>
            </w:r>
          </w:p>
        </w:tc>
        <w:tc>
          <w:tcPr>
            <w:tcW w:w="0" w:type="auto"/>
          </w:tcPr>
          <w:p w14:paraId="5E55D91A" w14:textId="77777777" w:rsidR="00296893" w:rsidRPr="009432F7" w:rsidRDefault="00D8645C">
            <w:pPr>
              <w:pStyle w:val="boldparagraph"/>
              <w:rPr>
                <w:sz w:val="16"/>
              </w:rPr>
            </w:pPr>
            <w:r w:rsidRPr="009432F7">
              <w:rPr>
                <w:sz w:val="16"/>
              </w:rPr>
              <w:t>ID (Role Template)</w:t>
            </w:r>
          </w:p>
        </w:tc>
        <w:tc>
          <w:tcPr>
            <w:tcW w:w="0" w:type="auto"/>
          </w:tcPr>
          <w:p w14:paraId="1E76B33B" w14:textId="77777777" w:rsidR="00296893" w:rsidRPr="009432F7" w:rsidRDefault="00D8645C">
            <w:pPr>
              <w:pStyle w:val="boldparagraph"/>
              <w:rPr>
                <w:sz w:val="16"/>
              </w:rPr>
            </w:pPr>
            <w:r w:rsidRPr="009432F7">
              <w:rPr>
                <w:sz w:val="16"/>
              </w:rPr>
              <w:t>Name (Launchpad Space)</w:t>
            </w:r>
          </w:p>
        </w:tc>
        <w:tc>
          <w:tcPr>
            <w:tcW w:w="0" w:type="auto"/>
          </w:tcPr>
          <w:p w14:paraId="4AC6B0C8" w14:textId="77777777" w:rsidR="00296893" w:rsidRPr="009432F7" w:rsidRDefault="00D8645C">
            <w:pPr>
              <w:pStyle w:val="boldparagraph"/>
              <w:rPr>
                <w:sz w:val="16"/>
              </w:rPr>
            </w:pPr>
            <w:r w:rsidRPr="009432F7">
              <w:rPr>
                <w:sz w:val="16"/>
              </w:rPr>
              <w:t>ID (Launchpad Space)</w:t>
            </w:r>
          </w:p>
        </w:tc>
        <w:tc>
          <w:tcPr>
            <w:tcW w:w="0" w:type="auto"/>
          </w:tcPr>
          <w:p w14:paraId="4378B409" w14:textId="77777777" w:rsidR="00296893" w:rsidRPr="009432F7" w:rsidRDefault="00D8645C">
            <w:pPr>
              <w:pStyle w:val="boldparagraph"/>
              <w:rPr>
                <w:sz w:val="16"/>
              </w:rPr>
            </w:pPr>
            <w:r w:rsidRPr="009432F7">
              <w:rPr>
                <w:sz w:val="16"/>
              </w:rPr>
              <w:t>Log On</w:t>
            </w:r>
          </w:p>
        </w:tc>
      </w:tr>
      <w:tr w:rsidR="00296893" w:rsidRPr="009432F7" w14:paraId="29D844DF" w14:textId="77777777" w:rsidTr="009432F7">
        <w:tc>
          <w:tcPr>
            <w:tcW w:w="0" w:type="auto"/>
          </w:tcPr>
          <w:p w14:paraId="6BE830B0" w14:textId="77777777" w:rsidR="00296893" w:rsidRPr="009432F7" w:rsidRDefault="00D8645C">
            <w:pPr>
              <w:rPr>
                <w:sz w:val="16"/>
              </w:rPr>
            </w:pPr>
            <w:r w:rsidRPr="009432F7">
              <w:rPr>
                <w:sz w:val="16"/>
              </w:rPr>
              <w:t>Administrator (Convergent Invoicing)</w:t>
            </w:r>
          </w:p>
        </w:tc>
        <w:tc>
          <w:tcPr>
            <w:tcW w:w="0" w:type="auto"/>
          </w:tcPr>
          <w:p w14:paraId="45A0C8F2" w14:textId="77777777" w:rsidR="00296893" w:rsidRPr="009432F7" w:rsidRDefault="00D8645C">
            <w:pPr>
              <w:rPr>
                <w:sz w:val="16"/>
              </w:rPr>
            </w:pPr>
            <w:r w:rsidRPr="009432F7">
              <w:rPr>
                <w:rStyle w:val="CourierNew"/>
                <w:sz w:val="16"/>
              </w:rPr>
              <w:t>SAP_BR_INVOICING_ADMIN_CINV</w:t>
            </w:r>
          </w:p>
        </w:tc>
        <w:tc>
          <w:tcPr>
            <w:tcW w:w="0" w:type="auto"/>
          </w:tcPr>
          <w:p w14:paraId="4449D33E" w14:textId="77777777" w:rsidR="00296893" w:rsidRPr="009432F7" w:rsidRDefault="00D8645C">
            <w:pPr>
              <w:rPr>
                <w:sz w:val="16"/>
              </w:rPr>
            </w:pPr>
            <w:r w:rsidRPr="009432F7">
              <w:rPr>
                <w:sz w:val="16"/>
              </w:rPr>
              <w:t>Administration - Convergent Invoicing</w:t>
            </w:r>
          </w:p>
        </w:tc>
        <w:tc>
          <w:tcPr>
            <w:tcW w:w="0" w:type="auto"/>
          </w:tcPr>
          <w:p w14:paraId="5F39B781" w14:textId="77777777" w:rsidR="00296893" w:rsidRPr="009432F7" w:rsidRDefault="00D8645C">
            <w:pPr>
              <w:rPr>
                <w:sz w:val="16"/>
              </w:rPr>
            </w:pPr>
            <w:r w:rsidRPr="009432F7">
              <w:rPr>
                <w:rStyle w:val="CourierNew"/>
                <w:sz w:val="16"/>
              </w:rPr>
              <w:t>SAP_BR_INVOICING_ADMIN_CINV</w:t>
            </w:r>
          </w:p>
        </w:tc>
        <w:tc>
          <w:tcPr>
            <w:tcW w:w="0" w:type="auto"/>
          </w:tcPr>
          <w:p w14:paraId="4441C2BA" w14:textId="77777777" w:rsidR="00296893" w:rsidRPr="009432F7" w:rsidRDefault="00296893">
            <w:pPr>
              <w:rPr>
                <w:sz w:val="16"/>
              </w:rPr>
            </w:pPr>
          </w:p>
        </w:tc>
      </w:tr>
      <w:tr w:rsidR="00296893" w:rsidRPr="009432F7" w14:paraId="5325417D" w14:textId="77777777" w:rsidTr="009432F7">
        <w:tc>
          <w:tcPr>
            <w:tcW w:w="0" w:type="auto"/>
          </w:tcPr>
          <w:p w14:paraId="68D6D6AE" w14:textId="77777777" w:rsidR="00296893" w:rsidRPr="009432F7" w:rsidRDefault="00D8645C">
            <w:pPr>
              <w:rPr>
                <w:sz w:val="16"/>
              </w:rPr>
            </w:pPr>
            <w:r w:rsidRPr="009432F7">
              <w:rPr>
                <w:sz w:val="16"/>
              </w:rPr>
              <w:t>Invoicing Specialist (Convergent Invoicing)</w:t>
            </w:r>
          </w:p>
        </w:tc>
        <w:tc>
          <w:tcPr>
            <w:tcW w:w="0" w:type="auto"/>
          </w:tcPr>
          <w:p w14:paraId="14F6CFD8" w14:textId="77777777" w:rsidR="00296893" w:rsidRPr="009432F7" w:rsidRDefault="00D8645C">
            <w:pPr>
              <w:rPr>
                <w:sz w:val="16"/>
              </w:rPr>
            </w:pPr>
            <w:r w:rsidRPr="009432F7">
              <w:rPr>
                <w:rStyle w:val="CourierNew"/>
                <w:sz w:val="16"/>
              </w:rPr>
              <w:t>SAP_BR_INVOICING_SPEC_CINV</w:t>
            </w:r>
          </w:p>
        </w:tc>
        <w:tc>
          <w:tcPr>
            <w:tcW w:w="0" w:type="auto"/>
          </w:tcPr>
          <w:p w14:paraId="5B9043E5" w14:textId="77777777" w:rsidR="00296893" w:rsidRPr="009432F7" w:rsidRDefault="00D8645C">
            <w:pPr>
              <w:rPr>
                <w:sz w:val="16"/>
              </w:rPr>
            </w:pPr>
            <w:r w:rsidRPr="009432F7">
              <w:rPr>
                <w:sz w:val="16"/>
              </w:rPr>
              <w:t>Convergent Invoicing / Subscription Billing</w:t>
            </w:r>
          </w:p>
        </w:tc>
        <w:tc>
          <w:tcPr>
            <w:tcW w:w="0" w:type="auto"/>
          </w:tcPr>
          <w:p w14:paraId="48898B65" w14:textId="77777777" w:rsidR="00296893" w:rsidRPr="009432F7" w:rsidRDefault="00D8645C">
            <w:pPr>
              <w:rPr>
                <w:sz w:val="16"/>
              </w:rPr>
            </w:pPr>
            <w:r w:rsidRPr="009432F7">
              <w:rPr>
                <w:rStyle w:val="CourierNew"/>
                <w:sz w:val="16"/>
              </w:rPr>
              <w:t>SAP_BR_INVOICING_SPECIALIST_CINV / SAP_CEC_SPT_SUBSCR_BILLG_SPCLST_PC</w:t>
            </w:r>
          </w:p>
        </w:tc>
        <w:tc>
          <w:tcPr>
            <w:tcW w:w="0" w:type="auto"/>
          </w:tcPr>
          <w:p w14:paraId="5FB58E69" w14:textId="77777777" w:rsidR="00296893" w:rsidRPr="009432F7" w:rsidRDefault="00296893">
            <w:pPr>
              <w:rPr>
                <w:sz w:val="16"/>
              </w:rPr>
            </w:pPr>
          </w:p>
        </w:tc>
      </w:tr>
      <w:tr w:rsidR="00296893" w:rsidRPr="009432F7" w14:paraId="12A6EA15" w14:textId="77777777" w:rsidTr="009432F7">
        <w:tc>
          <w:tcPr>
            <w:tcW w:w="0" w:type="auto"/>
          </w:tcPr>
          <w:p w14:paraId="574E2F1A" w14:textId="77777777" w:rsidR="00296893" w:rsidRPr="009432F7" w:rsidRDefault="00D8645C">
            <w:pPr>
              <w:rPr>
                <w:sz w:val="16"/>
              </w:rPr>
            </w:pPr>
            <w:r w:rsidRPr="009432F7">
              <w:rPr>
                <w:sz w:val="16"/>
              </w:rPr>
              <w:t>Configuration Expert - Business Process Configuration</w:t>
            </w:r>
          </w:p>
        </w:tc>
        <w:tc>
          <w:tcPr>
            <w:tcW w:w="0" w:type="auto"/>
          </w:tcPr>
          <w:p w14:paraId="6D71D85A" w14:textId="77777777" w:rsidR="00296893" w:rsidRPr="009432F7" w:rsidRDefault="00D8645C">
            <w:pPr>
              <w:rPr>
                <w:sz w:val="16"/>
              </w:rPr>
            </w:pPr>
            <w:r w:rsidRPr="009432F7">
              <w:rPr>
                <w:rStyle w:val="CourierNew"/>
                <w:sz w:val="16"/>
              </w:rPr>
              <w:t>SAP_BR_BPC_EXPERT</w:t>
            </w:r>
          </w:p>
        </w:tc>
        <w:tc>
          <w:tcPr>
            <w:tcW w:w="0" w:type="auto"/>
          </w:tcPr>
          <w:p w14:paraId="4385E1B7" w14:textId="77777777" w:rsidR="00296893" w:rsidRPr="009432F7" w:rsidRDefault="00D8645C">
            <w:pPr>
              <w:rPr>
                <w:sz w:val="16"/>
              </w:rPr>
            </w:pPr>
            <w:r w:rsidRPr="009432F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2310E6A" w14:textId="77777777" w:rsidR="00296893" w:rsidRPr="009432F7" w:rsidRDefault="00D8645C">
            <w:pPr>
              <w:rPr>
                <w:sz w:val="16"/>
              </w:rPr>
            </w:pPr>
            <w:r w:rsidRPr="009432F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F029F52" w14:textId="77777777" w:rsidR="00296893" w:rsidRPr="009432F7" w:rsidRDefault="00296893">
            <w:pPr>
              <w:rPr>
                <w:sz w:val="16"/>
              </w:rPr>
            </w:pPr>
          </w:p>
        </w:tc>
      </w:tr>
      <w:tr w:rsidR="00296893" w:rsidRPr="009432F7" w14:paraId="2784215A" w14:textId="77777777" w:rsidTr="009432F7">
        <w:tc>
          <w:tcPr>
            <w:tcW w:w="0" w:type="auto"/>
          </w:tcPr>
          <w:p w14:paraId="286ED137" w14:textId="77777777" w:rsidR="00296893" w:rsidRPr="009432F7" w:rsidRDefault="00D8645C">
            <w:pPr>
              <w:rPr>
                <w:sz w:val="16"/>
              </w:rPr>
            </w:pPr>
            <w:r w:rsidRPr="009432F7">
              <w:rPr>
                <w:sz w:val="16"/>
              </w:rPr>
              <w:lastRenderedPageBreak/>
              <w:t>Administrator - Revenue Accounting</w:t>
            </w:r>
          </w:p>
        </w:tc>
        <w:tc>
          <w:tcPr>
            <w:tcW w:w="0" w:type="auto"/>
          </w:tcPr>
          <w:p w14:paraId="3E5CFD8D" w14:textId="77777777" w:rsidR="00296893" w:rsidRPr="009432F7" w:rsidRDefault="00D8645C">
            <w:pPr>
              <w:rPr>
                <w:sz w:val="16"/>
              </w:rPr>
            </w:pPr>
            <w:r w:rsidRPr="009432F7">
              <w:rPr>
                <w:rStyle w:val="CourierNew"/>
                <w:sz w:val="16"/>
              </w:rPr>
              <w:t>SAP_BR_REV_ADMIN</w:t>
            </w:r>
          </w:p>
        </w:tc>
        <w:tc>
          <w:tcPr>
            <w:tcW w:w="0" w:type="auto"/>
          </w:tcPr>
          <w:p w14:paraId="1077EA82" w14:textId="77777777" w:rsidR="00296893" w:rsidRPr="009432F7" w:rsidRDefault="00D8645C">
            <w:pPr>
              <w:rPr>
                <w:sz w:val="16"/>
              </w:rPr>
            </w:pPr>
            <w:r w:rsidRPr="009432F7">
              <w:rPr>
                <w:sz w:val="16"/>
              </w:rPr>
              <w:t>Administration - Revenue Accounting</w:t>
            </w:r>
          </w:p>
        </w:tc>
        <w:tc>
          <w:tcPr>
            <w:tcW w:w="0" w:type="auto"/>
          </w:tcPr>
          <w:p w14:paraId="636C405C" w14:textId="77777777" w:rsidR="00296893" w:rsidRPr="009432F7" w:rsidRDefault="00D8645C">
            <w:pPr>
              <w:rPr>
                <w:sz w:val="16"/>
              </w:rPr>
            </w:pPr>
            <w:r w:rsidRPr="009432F7">
              <w:rPr>
                <w:rStyle w:val="CourierNew"/>
                <w:sz w:val="16"/>
              </w:rPr>
              <w:t>SAP_BR_REV_ADMIN</w:t>
            </w:r>
          </w:p>
        </w:tc>
        <w:tc>
          <w:tcPr>
            <w:tcW w:w="0" w:type="auto"/>
          </w:tcPr>
          <w:p w14:paraId="4AEE0008" w14:textId="77777777" w:rsidR="00296893" w:rsidRPr="009432F7" w:rsidRDefault="00296893">
            <w:pPr>
              <w:rPr>
                <w:sz w:val="16"/>
              </w:rPr>
            </w:pPr>
          </w:p>
        </w:tc>
      </w:tr>
    </w:tbl>
    <w:p w14:paraId="1300497F" w14:textId="77777777" w:rsidR="00296893" w:rsidRDefault="00D8645C">
      <w:pPr>
        <w:pStyle w:val="Heading2"/>
      </w:pPr>
      <w:bookmarkStart w:id="10" w:name="unique_5"/>
      <w:bookmarkStart w:id="11" w:name="_Toc232853125"/>
      <w:r>
        <w:t>Master Data, Organizational Data, and Other Data</w:t>
      </w:r>
      <w:bookmarkEnd w:id="10"/>
      <w:bookmarkEnd w:id="11"/>
    </w:p>
    <w:p w14:paraId="0D1051C6" w14:textId="77777777" w:rsidR="00296893" w:rsidRDefault="00D8645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96893" w14:paraId="14FD7D10" w14:textId="77777777" w:rsidTr="009432F7">
        <w:tc>
          <w:tcPr>
            <w:tcW w:w="0" w:type="auto"/>
          </w:tcPr>
          <w:p w14:paraId="52CBA768" w14:textId="77777777" w:rsidR="009432F7" w:rsidRDefault="00D8645C">
            <w:r>
              <w:rPr>
                <w:rStyle w:val="bold"/>
              </w:rPr>
              <w:t>Caution Update Behavior of Predelivered Demo Data</w:t>
            </w:r>
          </w:p>
          <w:p w14:paraId="24B09A14" w14:textId="77777777" w:rsidR="009432F7" w:rsidRDefault="00D8645C">
            <w:r>
              <w:t>In non-productive environments (such as starter systems, sandbox systems, or partner demo systems), SAP initially deploys demo data for your selected scope. You can use this data to test and evaluate business processes.</w:t>
            </w:r>
          </w:p>
          <w:p w14:paraId="5E1C16BB" w14:textId="77777777" w:rsidR="009432F7" w:rsidRDefault="00D8645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72C992F" w14:textId="2613BBE5" w:rsidR="00296893" w:rsidRDefault="00D8645C">
            <w:r>
              <w:t xml:space="preserve">In partner systems, you can use the demo data deployed with the initial activation. No additional demo data will be </w:t>
            </w:r>
            <w:r>
              <w:t>deployed in the system with scope enhancements. You can only create additional demo data manually.</w:t>
            </w:r>
          </w:p>
        </w:tc>
      </w:tr>
    </w:tbl>
    <w:p w14:paraId="5BB3923F" w14:textId="77777777" w:rsidR="00296893" w:rsidRDefault="00D8645C">
      <w:r>
        <w:t>Use your own master data or the following sample data to go through the test procedure.</w:t>
      </w:r>
    </w:p>
    <w:p w14:paraId="12FE6703" w14:textId="77777777" w:rsidR="00296893" w:rsidRDefault="00D8645C">
      <w:pPr>
        <w:pStyle w:val="tabletitle"/>
      </w:pPr>
      <w:r>
        <w:rPr>
          <w:rStyle w:val="bold"/>
        </w:rPr>
        <w:t>Table 1: Organizational Data</w:t>
      </w:r>
    </w:p>
    <w:tbl>
      <w:tblPr>
        <w:tblStyle w:val="SAPStandardTable"/>
        <w:tblW w:w="5000" w:type="pct"/>
        <w:tblInd w:w="3" w:type="dxa"/>
        <w:tblLook w:val="0620" w:firstRow="1" w:lastRow="0" w:firstColumn="0" w:lastColumn="0" w:noHBand="1" w:noVBand="1"/>
      </w:tblPr>
      <w:tblGrid>
        <w:gridCol w:w="5236"/>
        <w:gridCol w:w="3459"/>
        <w:gridCol w:w="1943"/>
        <w:gridCol w:w="3666"/>
      </w:tblGrid>
      <w:tr w:rsidR="00296893" w:rsidRPr="009432F7" w14:paraId="0AECC260"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44C295B0" w14:textId="77777777" w:rsidR="00296893" w:rsidRPr="009432F7" w:rsidRDefault="00D8645C">
            <w:pPr>
              <w:pStyle w:val="boldparagraph"/>
              <w:rPr>
                <w:sz w:val="16"/>
              </w:rPr>
            </w:pPr>
            <w:r w:rsidRPr="009432F7">
              <w:rPr>
                <w:sz w:val="16"/>
              </w:rPr>
              <w:t>Data</w:t>
            </w:r>
          </w:p>
        </w:tc>
        <w:tc>
          <w:tcPr>
            <w:tcW w:w="0" w:type="auto"/>
          </w:tcPr>
          <w:p w14:paraId="77F5523B" w14:textId="77777777" w:rsidR="00296893" w:rsidRPr="009432F7" w:rsidRDefault="00D8645C">
            <w:pPr>
              <w:pStyle w:val="boldparagraph"/>
              <w:rPr>
                <w:sz w:val="16"/>
              </w:rPr>
            </w:pPr>
            <w:r w:rsidRPr="009432F7">
              <w:rPr>
                <w:sz w:val="16"/>
              </w:rPr>
              <w:t>Sample Value</w:t>
            </w:r>
          </w:p>
        </w:tc>
        <w:tc>
          <w:tcPr>
            <w:tcW w:w="0" w:type="auto"/>
          </w:tcPr>
          <w:p w14:paraId="1960A4B6" w14:textId="77777777" w:rsidR="00296893" w:rsidRPr="009432F7" w:rsidRDefault="00D8645C">
            <w:pPr>
              <w:pStyle w:val="boldparagraph"/>
              <w:rPr>
                <w:sz w:val="16"/>
              </w:rPr>
            </w:pPr>
            <w:r w:rsidRPr="009432F7">
              <w:rPr>
                <w:sz w:val="16"/>
              </w:rPr>
              <w:t>Details</w:t>
            </w:r>
          </w:p>
        </w:tc>
        <w:tc>
          <w:tcPr>
            <w:tcW w:w="0" w:type="auto"/>
          </w:tcPr>
          <w:p w14:paraId="2B9B9696" w14:textId="77777777" w:rsidR="00296893" w:rsidRPr="009432F7" w:rsidRDefault="00D8645C">
            <w:pPr>
              <w:pStyle w:val="boldparagraph"/>
              <w:rPr>
                <w:sz w:val="16"/>
              </w:rPr>
            </w:pPr>
            <w:r w:rsidRPr="009432F7">
              <w:rPr>
                <w:sz w:val="16"/>
              </w:rPr>
              <w:t>Comments</w:t>
            </w:r>
          </w:p>
        </w:tc>
      </w:tr>
      <w:tr w:rsidR="00296893" w:rsidRPr="009432F7" w14:paraId="32C16EA0" w14:textId="77777777" w:rsidTr="009432F7">
        <w:tc>
          <w:tcPr>
            <w:tcW w:w="0" w:type="auto"/>
          </w:tcPr>
          <w:p w14:paraId="37E99419" w14:textId="77777777" w:rsidR="00296893" w:rsidRPr="009432F7" w:rsidRDefault="00D8645C">
            <w:pPr>
              <w:rPr>
                <w:sz w:val="16"/>
              </w:rPr>
            </w:pPr>
            <w:r w:rsidRPr="009432F7">
              <w:rPr>
                <w:sz w:val="16"/>
              </w:rPr>
              <w:t>Company Code</w:t>
            </w:r>
          </w:p>
        </w:tc>
        <w:tc>
          <w:tcPr>
            <w:tcW w:w="0" w:type="auto"/>
          </w:tcPr>
          <w:p w14:paraId="16E357E7" w14:textId="77777777" w:rsidR="00296893" w:rsidRPr="009432F7" w:rsidRDefault="00D8645C">
            <w:pPr>
              <w:rPr>
                <w:sz w:val="16"/>
              </w:rPr>
            </w:pPr>
            <w:r w:rsidRPr="009432F7">
              <w:rPr>
                <w:rStyle w:val="userinput"/>
                <w:sz w:val="16"/>
              </w:rPr>
              <w:t>3310</w:t>
            </w:r>
          </w:p>
        </w:tc>
        <w:tc>
          <w:tcPr>
            <w:tcW w:w="0" w:type="auto"/>
          </w:tcPr>
          <w:p w14:paraId="2AB00413" w14:textId="77777777" w:rsidR="00296893" w:rsidRPr="009432F7" w:rsidRDefault="00296893">
            <w:pPr>
              <w:rPr>
                <w:sz w:val="16"/>
              </w:rPr>
            </w:pPr>
          </w:p>
        </w:tc>
        <w:tc>
          <w:tcPr>
            <w:tcW w:w="0" w:type="auto"/>
          </w:tcPr>
          <w:p w14:paraId="3D99077F" w14:textId="77777777" w:rsidR="00296893" w:rsidRPr="009432F7" w:rsidRDefault="00D8645C">
            <w:pPr>
              <w:rPr>
                <w:sz w:val="16"/>
              </w:rPr>
            </w:pPr>
            <w:r w:rsidRPr="009432F7">
              <w:rPr>
                <w:sz w:val="16"/>
              </w:rPr>
              <w:t>Company code</w:t>
            </w:r>
          </w:p>
        </w:tc>
      </w:tr>
      <w:tr w:rsidR="00296893" w:rsidRPr="009432F7" w14:paraId="2B2B3065" w14:textId="77777777" w:rsidTr="009432F7">
        <w:tc>
          <w:tcPr>
            <w:tcW w:w="0" w:type="auto"/>
          </w:tcPr>
          <w:p w14:paraId="41BDC1A6" w14:textId="77777777" w:rsidR="00296893" w:rsidRPr="009432F7" w:rsidRDefault="00D8645C">
            <w:pPr>
              <w:rPr>
                <w:sz w:val="16"/>
              </w:rPr>
            </w:pPr>
            <w:r w:rsidRPr="009432F7">
              <w:rPr>
                <w:sz w:val="16"/>
              </w:rPr>
              <w:t>Company Code Group</w:t>
            </w:r>
          </w:p>
        </w:tc>
        <w:tc>
          <w:tcPr>
            <w:tcW w:w="0" w:type="auto"/>
          </w:tcPr>
          <w:p w14:paraId="27BAC8C2" w14:textId="77777777" w:rsidR="00296893" w:rsidRPr="009432F7" w:rsidRDefault="00D8645C">
            <w:pPr>
              <w:rPr>
                <w:sz w:val="16"/>
              </w:rPr>
            </w:pPr>
            <w:r w:rsidRPr="009432F7">
              <w:rPr>
                <w:rStyle w:val="userinput"/>
                <w:sz w:val="16"/>
              </w:rPr>
              <w:t>3310</w:t>
            </w:r>
          </w:p>
        </w:tc>
        <w:tc>
          <w:tcPr>
            <w:tcW w:w="0" w:type="auto"/>
          </w:tcPr>
          <w:p w14:paraId="43B490F2" w14:textId="77777777" w:rsidR="00296893" w:rsidRPr="009432F7" w:rsidRDefault="00296893">
            <w:pPr>
              <w:rPr>
                <w:sz w:val="16"/>
              </w:rPr>
            </w:pPr>
          </w:p>
        </w:tc>
        <w:tc>
          <w:tcPr>
            <w:tcW w:w="0" w:type="auto"/>
          </w:tcPr>
          <w:p w14:paraId="01295EEC" w14:textId="77777777" w:rsidR="00296893" w:rsidRPr="009432F7" w:rsidRDefault="00296893">
            <w:pPr>
              <w:rPr>
                <w:sz w:val="16"/>
              </w:rPr>
            </w:pPr>
          </w:p>
        </w:tc>
      </w:tr>
    </w:tbl>
    <w:p w14:paraId="32EC500F" w14:textId="77777777" w:rsidR="00296893" w:rsidRDefault="00D8645C">
      <w:pPr>
        <w:pStyle w:val="tabletitle"/>
      </w:pPr>
      <w:r>
        <w:rPr>
          <w:rStyle w:val="bold"/>
        </w:rPr>
        <w:t>Table 2: Other Data</w:t>
      </w:r>
    </w:p>
    <w:tbl>
      <w:tblPr>
        <w:tblStyle w:val="SAPStandardTable"/>
        <w:tblW w:w="5000" w:type="pct"/>
        <w:tblInd w:w="3" w:type="dxa"/>
        <w:tblLook w:val="0620" w:firstRow="1" w:lastRow="0" w:firstColumn="0" w:lastColumn="0" w:noHBand="1" w:noVBand="1"/>
      </w:tblPr>
      <w:tblGrid>
        <w:gridCol w:w="3511"/>
        <w:gridCol w:w="3607"/>
        <w:gridCol w:w="5559"/>
        <w:gridCol w:w="1627"/>
      </w:tblGrid>
      <w:tr w:rsidR="00296893" w:rsidRPr="009432F7" w14:paraId="7004B1AB"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2EC82BBA" w14:textId="77777777" w:rsidR="00296893" w:rsidRPr="009432F7" w:rsidRDefault="00D8645C">
            <w:pPr>
              <w:pStyle w:val="boldparagraph"/>
              <w:rPr>
                <w:sz w:val="16"/>
              </w:rPr>
            </w:pPr>
            <w:r w:rsidRPr="009432F7">
              <w:rPr>
                <w:sz w:val="16"/>
              </w:rPr>
              <w:t>Data</w:t>
            </w:r>
          </w:p>
        </w:tc>
        <w:tc>
          <w:tcPr>
            <w:tcW w:w="0" w:type="auto"/>
          </w:tcPr>
          <w:p w14:paraId="5042395A" w14:textId="77777777" w:rsidR="00296893" w:rsidRPr="009432F7" w:rsidRDefault="00D8645C">
            <w:pPr>
              <w:pStyle w:val="boldparagraph"/>
              <w:rPr>
                <w:sz w:val="16"/>
              </w:rPr>
            </w:pPr>
            <w:r w:rsidRPr="009432F7">
              <w:rPr>
                <w:sz w:val="16"/>
              </w:rPr>
              <w:t>Sample Value</w:t>
            </w:r>
          </w:p>
        </w:tc>
        <w:tc>
          <w:tcPr>
            <w:tcW w:w="0" w:type="auto"/>
          </w:tcPr>
          <w:p w14:paraId="179F0B6D" w14:textId="77777777" w:rsidR="00296893" w:rsidRPr="009432F7" w:rsidRDefault="00D8645C">
            <w:pPr>
              <w:pStyle w:val="boldparagraph"/>
              <w:rPr>
                <w:sz w:val="16"/>
              </w:rPr>
            </w:pPr>
            <w:r w:rsidRPr="009432F7">
              <w:rPr>
                <w:sz w:val="16"/>
              </w:rPr>
              <w:t>Details</w:t>
            </w:r>
          </w:p>
        </w:tc>
        <w:tc>
          <w:tcPr>
            <w:tcW w:w="0" w:type="auto"/>
          </w:tcPr>
          <w:p w14:paraId="4B860899" w14:textId="77777777" w:rsidR="00296893" w:rsidRPr="009432F7" w:rsidRDefault="00D8645C">
            <w:pPr>
              <w:pStyle w:val="boldparagraph"/>
              <w:rPr>
                <w:sz w:val="16"/>
              </w:rPr>
            </w:pPr>
            <w:r w:rsidRPr="009432F7">
              <w:rPr>
                <w:sz w:val="16"/>
              </w:rPr>
              <w:t>Comments</w:t>
            </w:r>
          </w:p>
        </w:tc>
      </w:tr>
      <w:tr w:rsidR="00296893" w:rsidRPr="009432F7" w14:paraId="142FED13" w14:textId="77777777" w:rsidTr="009432F7">
        <w:tc>
          <w:tcPr>
            <w:tcW w:w="0" w:type="auto"/>
          </w:tcPr>
          <w:p w14:paraId="7F20D006" w14:textId="77777777" w:rsidR="00296893" w:rsidRPr="009432F7" w:rsidRDefault="00D8645C">
            <w:pPr>
              <w:rPr>
                <w:sz w:val="16"/>
              </w:rPr>
            </w:pPr>
            <w:r w:rsidRPr="009432F7">
              <w:rPr>
                <w:rStyle w:val="screenelement"/>
                <w:sz w:val="16"/>
              </w:rPr>
              <w:t>Account Determination ID</w:t>
            </w:r>
          </w:p>
        </w:tc>
        <w:tc>
          <w:tcPr>
            <w:tcW w:w="0" w:type="auto"/>
          </w:tcPr>
          <w:p w14:paraId="28D96D64" w14:textId="77777777" w:rsidR="00296893" w:rsidRPr="009432F7" w:rsidRDefault="00D8645C">
            <w:pPr>
              <w:rPr>
                <w:sz w:val="16"/>
              </w:rPr>
            </w:pPr>
            <w:r w:rsidRPr="009432F7">
              <w:rPr>
                <w:rStyle w:val="userinput"/>
                <w:sz w:val="16"/>
              </w:rPr>
              <w:t>Y1</w:t>
            </w:r>
          </w:p>
        </w:tc>
        <w:tc>
          <w:tcPr>
            <w:tcW w:w="0" w:type="auto"/>
          </w:tcPr>
          <w:p w14:paraId="38466EDE" w14:textId="77777777" w:rsidR="00296893" w:rsidRPr="009432F7" w:rsidRDefault="00296893">
            <w:pPr>
              <w:rPr>
                <w:sz w:val="16"/>
              </w:rPr>
            </w:pPr>
          </w:p>
        </w:tc>
        <w:tc>
          <w:tcPr>
            <w:tcW w:w="0" w:type="auto"/>
          </w:tcPr>
          <w:p w14:paraId="011816D0" w14:textId="77777777" w:rsidR="00296893" w:rsidRPr="009432F7" w:rsidRDefault="00296893">
            <w:pPr>
              <w:rPr>
                <w:sz w:val="16"/>
              </w:rPr>
            </w:pPr>
          </w:p>
        </w:tc>
      </w:tr>
      <w:tr w:rsidR="00296893" w:rsidRPr="009432F7" w14:paraId="3A87846E" w14:textId="77777777" w:rsidTr="009432F7">
        <w:tc>
          <w:tcPr>
            <w:tcW w:w="0" w:type="auto"/>
          </w:tcPr>
          <w:p w14:paraId="0DA6BEA2" w14:textId="77777777" w:rsidR="00296893" w:rsidRPr="009432F7" w:rsidRDefault="00D8645C">
            <w:pPr>
              <w:rPr>
                <w:sz w:val="16"/>
              </w:rPr>
            </w:pPr>
            <w:r w:rsidRPr="009432F7">
              <w:rPr>
                <w:rStyle w:val="screenelement"/>
                <w:sz w:val="16"/>
              </w:rPr>
              <w:t>Planning Group / Level</w:t>
            </w:r>
          </w:p>
        </w:tc>
        <w:tc>
          <w:tcPr>
            <w:tcW w:w="0" w:type="auto"/>
          </w:tcPr>
          <w:p w14:paraId="50EC0BD4" w14:textId="77777777" w:rsidR="00296893" w:rsidRPr="009432F7" w:rsidRDefault="00D8645C">
            <w:pPr>
              <w:rPr>
                <w:sz w:val="16"/>
              </w:rPr>
            </w:pPr>
            <w:r w:rsidRPr="009432F7">
              <w:rPr>
                <w:rStyle w:val="userinput"/>
                <w:sz w:val="16"/>
              </w:rPr>
              <w:t>Domestic customers</w:t>
            </w:r>
          </w:p>
        </w:tc>
        <w:tc>
          <w:tcPr>
            <w:tcW w:w="0" w:type="auto"/>
          </w:tcPr>
          <w:p w14:paraId="0A8EA457" w14:textId="77777777" w:rsidR="00296893" w:rsidRPr="009432F7" w:rsidRDefault="00296893">
            <w:pPr>
              <w:rPr>
                <w:sz w:val="16"/>
              </w:rPr>
            </w:pPr>
          </w:p>
        </w:tc>
        <w:tc>
          <w:tcPr>
            <w:tcW w:w="0" w:type="auto"/>
          </w:tcPr>
          <w:p w14:paraId="1D435102" w14:textId="77777777" w:rsidR="00296893" w:rsidRPr="009432F7" w:rsidRDefault="00296893">
            <w:pPr>
              <w:rPr>
                <w:sz w:val="16"/>
              </w:rPr>
            </w:pPr>
          </w:p>
        </w:tc>
      </w:tr>
      <w:tr w:rsidR="00296893" w:rsidRPr="009432F7" w14:paraId="0861AD09" w14:textId="77777777" w:rsidTr="009432F7">
        <w:tc>
          <w:tcPr>
            <w:tcW w:w="0" w:type="auto"/>
          </w:tcPr>
          <w:p w14:paraId="7BF04D78" w14:textId="77777777" w:rsidR="00296893" w:rsidRPr="009432F7" w:rsidRDefault="00D8645C">
            <w:pPr>
              <w:rPr>
                <w:sz w:val="16"/>
              </w:rPr>
            </w:pPr>
            <w:r w:rsidRPr="009432F7">
              <w:rPr>
                <w:rStyle w:val="screenelement"/>
                <w:sz w:val="16"/>
              </w:rPr>
              <w:t>Material Master</w:t>
            </w:r>
          </w:p>
        </w:tc>
        <w:tc>
          <w:tcPr>
            <w:tcW w:w="0" w:type="auto"/>
          </w:tcPr>
          <w:p w14:paraId="4CD8E8CF" w14:textId="77777777" w:rsidR="00296893" w:rsidRPr="009432F7" w:rsidRDefault="00D8645C">
            <w:pPr>
              <w:rPr>
                <w:sz w:val="16"/>
              </w:rPr>
            </w:pPr>
            <w:r w:rsidRPr="009432F7">
              <w:rPr>
                <w:rStyle w:val="userinput"/>
                <w:sz w:val="16"/>
              </w:rPr>
              <w:t>CBPTS001</w:t>
            </w:r>
          </w:p>
        </w:tc>
        <w:tc>
          <w:tcPr>
            <w:tcW w:w="0" w:type="auto"/>
          </w:tcPr>
          <w:p w14:paraId="38681C8D" w14:textId="77777777" w:rsidR="00296893" w:rsidRPr="009432F7" w:rsidRDefault="00D8645C">
            <w:pPr>
              <w:rPr>
                <w:sz w:val="16"/>
              </w:rPr>
            </w:pPr>
            <w:r w:rsidRPr="009432F7">
              <w:rPr>
                <w:sz w:val="16"/>
              </w:rPr>
              <w:t xml:space="preserve">Consume-Based Power Tools </w:t>
            </w:r>
            <w:r w:rsidRPr="009432F7">
              <w:rPr>
                <w:sz w:val="16"/>
              </w:rPr>
              <w:t>Subscription</w:t>
            </w:r>
          </w:p>
        </w:tc>
        <w:tc>
          <w:tcPr>
            <w:tcW w:w="0" w:type="auto"/>
          </w:tcPr>
          <w:p w14:paraId="0D1C0E6A" w14:textId="77777777" w:rsidR="00296893" w:rsidRPr="009432F7" w:rsidRDefault="00296893">
            <w:pPr>
              <w:rPr>
                <w:sz w:val="16"/>
              </w:rPr>
            </w:pPr>
          </w:p>
        </w:tc>
      </w:tr>
      <w:tr w:rsidR="00296893" w:rsidRPr="009432F7" w14:paraId="30F4E5FE" w14:textId="77777777" w:rsidTr="009432F7">
        <w:tc>
          <w:tcPr>
            <w:tcW w:w="0" w:type="auto"/>
          </w:tcPr>
          <w:p w14:paraId="2637F269" w14:textId="77777777" w:rsidR="00296893" w:rsidRPr="009432F7" w:rsidRDefault="00D8645C">
            <w:pPr>
              <w:rPr>
                <w:sz w:val="16"/>
              </w:rPr>
            </w:pPr>
            <w:r w:rsidRPr="009432F7">
              <w:rPr>
                <w:rStyle w:val="screenelement"/>
                <w:sz w:val="16"/>
              </w:rPr>
              <w:lastRenderedPageBreak/>
              <w:t>Material Master</w:t>
            </w:r>
          </w:p>
        </w:tc>
        <w:tc>
          <w:tcPr>
            <w:tcW w:w="0" w:type="auto"/>
          </w:tcPr>
          <w:p w14:paraId="4B5B6C34" w14:textId="77777777" w:rsidR="00296893" w:rsidRPr="009432F7" w:rsidRDefault="00D8645C">
            <w:pPr>
              <w:rPr>
                <w:sz w:val="16"/>
              </w:rPr>
            </w:pPr>
            <w:r w:rsidRPr="009432F7">
              <w:rPr>
                <w:rStyle w:val="userinput"/>
                <w:sz w:val="16"/>
              </w:rPr>
              <w:t>CBPTS003</w:t>
            </w:r>
          </w:p>
        </w:tc>
        <w:tc>
          <w:tcPr>
            <w:tcW w:w="0" w:type="auto"/>
          </w:tcPr>
          <w:p w14:paraId="0D52DA5D" w14:textId="77777777" w:rsidR="00296893" w:rsidRPr="009432F7" w:rsidRDefault="00D8645C">
            <w:pPr>
              <w:rPr>
                <w:sz w:val="16"/>
              </w:rPr>
            </w:pPr>
            <w:r w:rsidRPr="009432F7">
              <w:rPr>
                <w:sz w:val="16"/>
              </w:rPr>
              <w:t>CBP Tools Subscr. Lean-relevant for RAR</w:t>
            </w:r>
          </w:p>
        </w:tc>
        <w:tc>
          <w:tcPr>
            <w:tcW w:w="0" w:type="auto"/>
          </w:tcPr>
          <w:p w14:paraId="3E8FE299" w14:textId="77777777" w:rsidR="00296893" w:rsidRPr="009432F7" w:rsidRDefault="00296893">
            <w:pPr>
              <w:rPr>
                <w:sz w:val="16"/>
              </w:rPr>
            </w:pPr>
          </w:p>
        </w:tc>
      </w:tr>
      <w:tr w:rsidR="00296893" w:rsidRPr="009432F7" w14:paraId="6961E748" w14:textId="77777777" w:rsidTr="009432F7">
        <w:tc>
          <w:tcPr>
            <w:tcW w:w="0" w:type="auto"/>
          </w:tcPr>
          <w:p w14:paraId="3E281605" w14:textId="77777777" w:rsidR="00296893" w:rsidRPr="009432F7" w:rsidRDefault="00D8645C">
            <w:pPr>
              <w:rPr>
                <w:sz w:val="16"/>
              </w:rPr>
            </w:pPr>
            <w:r w:rsidRPr="009432F7">
              <w:rPr>
                <w:rStyle w:val="screenelement"/>
                <w:sz w:val="16"/>
              </w:rPr>
              <w:t>Business Partner</w:t>
            </w:r>
          </w:p>
        </w:tc>
        <w:tc>
          <w:tcPr>
            <w:tcW w:w="0" w:type="auto"/>
          </w:tcPr>
          <w:p w14:paraId="22E18201" w14:textId="77777777" w:rsidR="00296893" w:rsidRPr="009432F7" w:rsidRDefault="00D8645C">
            <w:pPr>
              <w:rPr>
                <w:sz w:val="16"/>
              </w:rPr>
            </w:pPr>
            <w:r w:rsidRPr="009432F7">
              <w:rPr>
                <w:sz w:val="16"/>
              </w:rPr>
              <w:t>BP_</w:t>
            </w:r>
            <w:r w:rsidRPr="009432F7">
              <w:rPr>
                <w:rStyle w:val="userinput"/>
                <w:sz w:val="16"/>
              </w:rPr>
              <w:t>AE</w:t>
            </w:r>
            <w:r w:rsidRPr="009432F7">
              <w:rPr>
                <w:sz w:val="16"/>
              </w:rPr>
              <w:t>_99</w:t>
            </w:r>
          </w:p>
        </w:tc>
        <w:tc>
          <w:tcPr>
            <w:tcW w:w="0" w:type="auto"/>
          </w:tcPr>
          <w:p w14:paraId="40451F14" w14:textId="77777777" w:rsidR="00296893" w:rsidRPr="009432F7" w:rsidRDefault="00296893">
            <w:pPr>
              <w:rPr>
                <w:sz w:val="16"/>
              </w:rPr>
            </w:pPr>
          </w:p>
        </w:tc>
        <w:tc>
          <w:tcPr>
            <w:tcW w:w="0" w:type="auto"/>
          </w:tcPr>
          <w:p w14:paraId="36C61D61" w14:textId="77777777" w:rsidR="00296893" w:rsidRPr="009432F7" w:rsidRDefault="00296893">
            <w:pPr>
              <w:rPr>
                <w:sz w:val="16"/>
              </w:rPr>
            </w:pPr>
          </w:p>
        </w:tc>
      </w:tr>
      <w:tr w:rsidR="00296893" w:rsidRPr="009432F7" w14:paraId="34AFE366" w14:textId="77777777" w:rsidTr="009432F7">
        <w:tc>
          <w:tcPr>
            <w:tcW w:w="0" w:type="auto"/>
          </w:tcPr>
          <w:p w14:paraId="6BF29536" w14:textId="77777777" w:rsidR="00296893" w:rsidRPr="009432F7" w:rsidRDefault="00D8645C">
            <w:pPr>
              <w:rPr>
                <w:sz w:val="16"/>
              </w:rPr>
            </w:pPr>
            <w:r w:rsidRPr="009432F7">
              <w:rPr>
                <w:rStyle w:val="screenelement"/>
                <w:sz w:val="16"/>
              </w:rPr>
              <w:t>Contract Account</w:t>
            </w:r>
          </w:p>
        </w:tc>
        <w:tc>
          <w:tcPr>
            <w:tcW w:w="0" w:type="auto"/>
          </w:tcPr>
          <w:p w14:paraId="54533393" w14:textId="77777777" w:rsidR="00296893" w:rsidRPr="009432F7" w:rsidRDefault="00D8645C">
            <w:pPr>
              <w:rPr>
                <w:sz w:val="16"/>
              </w:rPr>
            </w:pPr>
            <w:r w:rsidRPr="009432F7">
              <w:rPr>
                <w:sz w:val="16"/>
              </w:rPr>
              <w:t>CA_</w:t>
            </w:r>
            <w:r w:rsidRPr="009432F7">
              <w:rPr>
                <w:rStyle w:val="userinput"/>
                <w:sz w:val="16"/>
              </w:rPr>
              <w:t>AE</w:t>
            </w:r>
            <w:r w:rsidRPr="009432F7">
              <w:rPr>
                <w:sz w:val="16"/>
              </w:rPr>
              <w:t>_99</w:t>
            </w:r>
          </w:p>
        </w:tc>
        <w:tc>
          <w:tcPr>
            <w:tcW w:w="0" w:type="auto"/>
          </w:tcPr>
          <w:p w14:paraId="16EE6B17" w14:textId="77777777" w:rsidR="00296893" w:rsidRPr="009432F7" w:rsidRDefault="00296893">
            <w:pPr>
              <w:rPr>
                <w:sz w:val="16"/>
              </w:rPr>
            </w:pPr>
          </w:p>
        </w:tc>
        <w:tc>
          <w:tcPr>
            <w:tcW w:w="0" w:type="auto"/>
          </w:tcPr>
          <w:p w14:paraId="538F1F48" w14:textId="77777777" w:rsidR="00296893" w:rsidRPr="009432F7" w:rsidRDefault="00296893">
            <w:pPr>
              <w:rPr>
                <w:sz w:val="16"/>
              </w:rPr>
            </w:pPr>
          </w:p>
        </w:tc>
      </w:tr>
    </w:tbl>
    <w:p w14:paraId="5AB39C84" w14:textId="7B92DD4B" w:rsidR="00296893" w:rsidRDefault="00D8645C">
      <w:r>
        <w:t xml:space="preserve">For more information on creating master data objects, see the following </w:t>
      </w:r>
      <w:hyperlink r:id="rId10" w:history="1">
        <w:r>
          <w:rPr>
            <w:rStyle w:val="underline"/>
          </w:rPr>
          <w:t>Master Data Scripts (MDS)</w:t>
        </w:r>
      </w:hyperlink>
    </w:p>
    <w:p w14:paraId="37885356" w14:textId="77777777" w:rsidR="00296893" w:rsidRDefault="00D8645C">
      <w:pPr>
        <w:pStyle w:val="tabletitle"/>
      </w:pPr>
      <w:r>
        <w:rPr>
          <w:rStyle w:val="bold"/>
        </w:rPr>
        <w:t>Table 3: Master Data Script Reference</w:t>
      </w:r>
    </w:p>
    <w:tbl>
      <w:tblPr>
        <w:tblStyle w:val="SAPStandardTable"/>
        <w:tblW w:w="5000" w:type="pct"/>
        <w:tblInd w:w="3" w:type="dxa"/>
        <w:tblLook w:val="0620" w:firstRow="1" w:lastRow="0" w:firstColumn="0" w:lastColumn="0" w:noHBand="1" w:noVBand="1"/>
      </w:tblPr>
      <w:tblGrid>
        <w:gridCol w:w="4198"/>
        <w:gridCol w:w="10106"/>
      </w:tblGrid>
      <w:tr w:rsidR="00296893" w:rsidRPr="009432F7" w14:paraId="7EFD8791"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03F1ECDA" w14:textId="77777777" w:rsidR="00296893" w:rsidRPr="009432F7" w:rsidRDefault="00D8645C">
            <w:pPr>
              <w:pStyle w:val="boldparagraph"/>
              <w:rPr>
                <w:sz w:val="16"/>
              </w:rPr>
            </w:pPr>
            <w:r w:rsidRPr="009432F7">
              <w:rPr>
                <w:sz w:val="16"/>
              </w:rPr>
              <w:t>Master Data Script ID</w:t>
            </w:r>
          </w:p>
        </w:tc>
        <w:tc>
          <w:tcPr>
            <w:tcW w:w="0" w:type="auto"/>
          </w:tcPr>
          <w:p w14:paraId="73181C2B" w14:textId="77777777" w:rsidR="00296893" w:rsidRPr="009432F7" w:rsidRDefault="00D8645C">
            <w:pPr>
              <w:pStyle w:val="boldparagraph"/>
              <w:rPr>
                <w:sz w:val="16"/>
              </w:rPr>
            </w:pPr>
            <w:r w:rsidRPr="009432F7">
              <w:rPr>
                <w:sz w:val="16"/>
              </w:rPr>
              <w:t>Description</w:t>
            </w:r>
          </w:p>
        </w:tc>
      </w:tr>
      <w:tr w:rsidR="00296893" w:rsidRPr="009432F7" w14:paraId="765DD026" w14:textId="77777777" w:rsidTr="009432F7">
        <w:tc>
          <w:tcPr>
            <w:tcW w:w="0" w:type="auto"/>
          </w:tcPr>
          <w:p w14:paraId="5F46BFE2" w14:textId="77777777" w:rsidR="00296893" w:rsidRPr="009432F7" w:rsidRDefault="00D8645C">
            <w:pPr>
              <w:rPr>
                <w:sz w:val="16"/>
              </w:rPr>
            </w:pPr>
            <w:r w:rsidRPr="009432F7">
              <w:rPr>
                <w:sz w:val="16"/>
              </w:rPr>
              <w:t>31X</w:t>
            </w:r>
          </w:p>
        </w:tc>
        <w:tc>
          <w:tcPr>
            <w:tcW w:w="0" w:type="auto"/>
          </w:tcPr>
          <w:p w14:paraId="383C24D5" w14:textId="77777777" w:rsidR="00296893" w:rsidRPr="009432F7" w:rsidRDefault="00D8645C">
            <w:pPr>
              <w:rPr>
                <w:sz w:val="16"/>
              </w:rPr>
            </w:pPr>
            <w:r w:rsidRPr="009432F7">
              <w:rPr>
                <w:sz w:val="16"/>
              </w:rPr>
              <w:t>Create Product Master of type "Service Product" - MDS</w:t>
            </w:r>
          </w:p>
        </w:tc>
      </w:tr>
    </w:tbl>
    <w:p w14:paraId="08073AAB" w14:textId="77777777" w:rsidR="00296893" w:rsidRDefault="00D8645C">
      <w:pPr>
        <w:pStyle w:val="Heading2"/>
      </w:pPr>
      <w:bookmarkStart w:id="12" w:name="unique_6"/>
      <w:bookmarkStart w:id="13" w:name="_Toc232853126"/>
      <w:r>
        <w:t xml:space="preserve">Business </w:t>
      </w:r>
      <w:r>
        <w:t>Conditions</w:t>
      </w:r>
      <w:bookmarkEnd w:id="12"/>
      <w:bookmarkEnd w:id="13"/>
    </w:p>
    <w:p w14:paraId="18626526" w14:textId="77777777" w:rsidR="00296893" w:rsidRDefault="00D8645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064"/>
        <w:gridCol w:w="11240"/>
      </w:tblGrid>
      <w:tr w:rsidR="00296893" w:rsidRPr="009432F7" w14:paraId="04C9DE60"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11CF3108" w14:textId="77777777" w:rsidR="00296893" w:rsidRPr="009432F7" w:rsidRDefault="00D8645C">
            <w:pPr>
              <w:pStyle w:val="boldparagraph"/>
              <w:rPr>
                <w:sz w:val="16"/>
              </w:rPr>
            </w:pPr>
            <w:r w:rsidRPr="009432F7">
              <w:rPr>
                <w:sz w:val="16"/>
              </w:rPr>
              <w:t>Scope Item</w:t>
            </w:r>
          </w:p>
        </w:tc>
        <w:tc>
          <w:tcPr>
            <w:tcW w:w="0" w:type="auto"/>
          </w:tcPr>
          <w:p w14:paraId="5498CBA8" w14:textId="77777777" w:rsidR="00296893" w:rsidRPr="009432F7" w:rsidRDefault="00D8645C">
            <w:pPr>
              <w:pStyle w:val="boldparagraph"/>
              <w:rPr>
                <w:sz w:val="16"/>
              </w:rPr>
            </w:pPr>
            <w:r w:rsidRPr="009432F7">
              <w:rPr>
                <w:sz w:val="16"/>
              </w:rPr>
              <w:t>Business Condition</w:t>
            </w:r>
          </w:p>
        </w:tc>
      </w:tr>
      <w:tr w:rsidR="00296893" w:rsidRPr="009432F7" w14:paraId="51FBC342" w14:textId="77777777" w:rsidTr="009432F7">
        <w:tc>
          <w:tcPr>
            <w:tcW w:w="0" w:type="auto"/>
          </w:tcPr>
          <w:p w14:paraId="4F64C365" w14:textId="77777777" w:rsidR="00296893" w:rsidRPr="009432F7" w:rsidRDefault="00D8645C">
            <w:pPr>
              <w:rPr>
                <w:sz w:val="16"/>
              </w:rPr>
            </w:pPr>
            <w:r w:rsidRPr="009432F7">
              <w:rPr>
                <w:sz w:val="16"/>
              </w:rPr>
              <w:t>2AR - Contract Accounting – Master Data and Basic Functions</w:t>
            </w:r>
          </w:p>
        </w:tc>
        <w:tc>
          <w:tcPr>
            <w:tcW w:w="0" w:type="auto"/>
          </w:tcPr>
          <w:p w14:paraId="67A8CE35" w14:textId="77777777" w:rsidR="00296893" w:rsidRPr="009432F7" w:rsidRDefault="00D8645C">
            <w:pPr>
              <w:rPr>
                <w:sz w:val="16"/>
              </w:rPr>
            </w:pPr>
            <w:r w:rsidRPr="009432F7">
              <w:rPr>
                <w:sz w:val="16"/>
              </w:rPr>
              <w:t>Must be run before this test script. Business Partner and Contract Account must be created.</w:t>
            </w:r>
          </w:p>
        </w:tc>
      </w:tr>
      <w:tr w:rsidR="00296893" w:rsidRPr="009432F7" w14:paraId="4CA8FD88" w14:textId="77777777" w:rsidTr="009432F7">
        <w:tc>
          <w:tcPr>
            <w:tcW w:w="0" w:type="auto"/>
          </w:tcPr>
          <w:p w14:paraId="427EAC6B" w14:textId="77777777" w:rsidR="00296893" w:rsidRPr="009432F7" w:rsidRDefault="00D8645C">
            <w:pPr>
              <w:rPr>
                <w:sz w:val="16"/>
              </w:rPr>
            </w:pPr>
            <w:r w:rsidRPr="009432F7">
              <w:rPr>
                <w:sz w:val="16"/>
              </w:rPr>
              <w:t>2T3 - Convergent Invoicing – Recurring and One-Off Items</w:t>
            </w:r>
          </w:p>
        </w:tc>
        <w:tc>
          <w:tcPr>
            <w:tcW w:w="0" w:type="auto"/>
          </w:tcPr>
          <w:p w14:paraId="10A95EDD" w14:textId="77777777" w:rsidR="00296893" w:rsidRPr="009432F7" w:rsidRDefault="00D8645C">
            <w:pPr>
              <w:rPr>
                <w:sz w:val="16"/>
              </w:rPr>
            </w:pPr>
            <w:r w:rsidRPr="009432F7">
              <w:rPr>
                <w:sz w:val="16"/>
              </w:rPr>
              <w:t>The invoice document created by running this test script.</w:t>
            </w:r>
          </w:p>
        </w:tc>
      </w:tr>
      <w:tr w:rsidR="00296893" w:rsidRPr="009432F7" w14:paraId="2EB78A06" w14:textId="77777777" w:rsidTr="009432F7">
        <w:tc>
          <w:tcPr>
            <w:tcW w:w="0" w:type="auto"/>
          </w:tcPr>
          <w:p w14:paraId="0A131B8F" w14:textId="77777777" w:rsidR="00296893" w:rsidRPr="009432F7" w:rsidRDefault="00D8645C">
            <w:pPr>
              <w:rPr>
                <w:sz w:val="16"/>
              </w:rPr>
            </w:pPr>
            <w:r w:rsidRPr="009432F7">
              <w:rPr>
                <w:sz w:val="16"/>
              </w:rPr>
              <w:t>2AR - Setting Up Contract Accounting - Master Data and Basic Functions</w:t>
            </w:r>
          </w:p>
        </w:tc>
        <w:tc>
          <w:tcPr>
            <w:tcW w:w="0" w:type="auto"/>
          </w:tcPr>
          <w:p w14:paraId="1A14E590" w14:textId="77777777" w:rsidR="00296893" w:rsidRPr="009432F7" w:rsidRDefault="00D8645C">
            <w:pPr>
              <w:rPr>
                <w:sz w:val="16"/>
              </w:rPr>
            </w:pPr>
            <w:r w:rsidRPr="009432F7">
              <w:rPr>
                <w:sz w:val="16"/>
              </w:rPr>
              <w:t xml:space="preserve">Must done before this test script. Communication Arrangement SAP_COM_0167 must be set up. (see details in step </w:t>
            </w:r>
            <w:r w:rsidRPr="009432F7">
              <w:rPr>
                <w:rStyle w:val="italic"/>
                <w:sz w:val="16"/>
              </w:rPr>
              <w:t>Create Communication Arrangement for Finance - Contract Accounting Integration</w:t>
            </w:r>
            <w:r w:rsidRPr="009432F7">
              <w:rPr>
                <w:sz w:val="16"/>
              </w:rPr>
              <w:t>)</w:t>
            </w:r>
          </w:p>
        </w:tc>
      </w:tr>
      <w:tr w:rsidR="00296893" w:rsidRPr="009432F7" w14:paraId="132E762F" w14:textId="77777777" w:rsidTr="009432F7">
        <w:tc>
          <w:tcPr>
            <w:tcW w:w="0" w:type="auto"/>
          </w:tcPr>
          <w:p w14:paraId="5236D14F" w14:textId="77777777" w:rsidR="00296893" w:rsidRPr="009432F7" w:rsidRDefault="00D8645C">
            <w:pPr>
              <w:rPr>
                <w:sz w:val="16"/>
              </w:rPr>
            </w:pPr>
            <w:r w:rsidRPr="009432F7">
              <w:rPr>
                <w:sz w:val="16"/>
              </w:rPr>
              <w:t>3KK - Setting Up Contract-Based Revenue Recognition – IFRS</w:t>
            </w:r>
          </w:p>
        </w:tc>
        <w:tc>
          <w:tcPr>
            <w:tcW w:w="0" w:type="auto"/>
          </w:tcPr>
          <w:p w14:paraId="1C08A855" w14:textId="77777777" w:rsidR="00296893" w:rsidRPr="009432F7" w:rsidRDefault="00D8645C">
            <w:pPr>
              <w:rPr>
                <w:sz w:val="16"/>
              </w:rPr>
            </w:pPr>
            <w:r w:rsidRPr="009432F7">
              <w:rPr>
                <w:sz w:val="16"/>
              </w:rPr>
              <w:t xml:space="preserve">Must done before the step </w:t>
            </w:r>
            <w:r w:rsidRPr="009432F7">
              <w:rPr>
                <w:rStyle w:val="italic"/>
                <w:sz w:val="16"/>
              </w:rPr>
              <w:t>Transfer Revenue Accounting Items to Revenue Accounting</w:t>
            </w:r>
            <w:r w:rsidRPr="009432F7">
              <w:rPr>
                <w:sz w:val="16"/>
              </w:rPr>
              <w:t xml:space="preserve">. Communication Arrangement SAP_COM_0701 (Revenue Accounting Integration) must be set up. (see details in step </w:t>
            </w:r>
            <w:r w:rsidRPr="009432F7">
              <w:rPr>
                <w:rStyle w:val="italic"/>
                <w:sz w:val="16"/>
              </w:rPr>
              <w:t>Create Communication Arrangement for Revenue Accounting Integration</w:t>
            </w:r>
            <w:r w:rsidRPr="009432F7">
              <w:rPr>
                <w:sz w:val="16"/>
              </w:rPr>
              <w:t>)</w:t>
            </w:r>
          </w:p>
        </w:tc>
      </w:tr>
    </w:tbl>
    <w:p w14:paraId="7878B07A" w14:textId="77777777" w:rsidR="00296893" w:rsidRDefault="00D8645C">
      <w:pPr>
        <w:pStyle w:val="Heading2"/>
      </w:pPr>
      <w:bookmarkStart w:id="14" w:name="d2e1434"/>
      <w:bookmarkStart w:id="15" w:name="_Toc232853127"/>
      <w:r>
        <w:lastRenderedPageBreak/>
        <w:t>Additional Manual Configuration</w:t>
      </w:r>
      <w:bookmarkEnd w:id="14"/>
      <w:bookmarkEnd w:id="15"/>
    </w:p>
    <w:p w14:paraId="49173C7E" w14:textId="77777777" w:rsidR="00296893" w:rsidRDefault="00D8645C">
      <w:pPr>
        <w:pStyle w:val="Heading3"/>
      </w:pPr>
      <w:bookmarkStart w:id="16" w:name="unique_7"/>
      <w:bookmarkStart w:id="17" w:name="_Toc232853128"/>
      <w:r>
        <w:t>Contract Attributes Configuration</w:t>
      </w:r>
      <w:bookmarkEnd w:id="16"/>
      <w:bookmarkEnd w:id="17"/>
    </w:p>
    <w:p w14:paraId="18FAB1F8" w14:textId="77777777" w:rsidR="009432F7" w:rsidRDefault="00D8645C">
      <w:r>
        <w:t>Contract Attributes Configuration is required for all integration scenarios of Revenue Accounting. You need to complete all the configuration steps below in all cases.</w:t>
      </w:r>
    </w:p>
    <w:p w14:paraId="251CA2DE" w14:textId="77777777" w:rsidR="009432F7" w:rsidRDefault="00D8645C">
      <w:r>
        <w:t xml:space="preserve">To access the configuration activity </w:t>
      </w:r>
      <w:r>
        <w:rPr>
          <w:rStyle w:val="screenelement"/>
        </w:rPr>
        <w:t>Contract Attributes Determination</w:t>
      </w:r>
      <w:r>
        <w:t>:</w:t>
      </w:r>
    </w:p>
    <w:p w14:paraId="03A06B0D" w14:textId="648A34E8" w:rsidR="00296893" w:rsidRDefault="00D8645C">
      <w:pPr>
        <w:pStyle w:val="listpara1"/>
        <w:numPr>
          <w:ilvl w:val="0"/>
          <w:numId w:val="6"/>
        </w:numPr>
      </w:pPr>
      <w:r>
        <w:t xml:space="preserve">If your system is on SAP Central Business Configuration, please log on Project Experience UI and then follow the path </w:t>
      </w:r>
      <w:r>
        <w:rPr>
          <w:rStyle w:val="screenelement"/>
        </w:rPr>
        <w:t>Accounting &gt; Sales and Service Accounting &gt; Provider Contracts &gt; Contract-Based Revenue Recognition &gt; Maintain Contract Attribute Business Rules</w:t>
      </w:r>
      <w:r>
        <w:t xml:space="preserve"> in activity </w:t>
      </w:r>
      <w:r>
        <w:rPr>
          <w:rStyle w:val="screenelement"/>
        </w:rPr>
        <w:t>Business Processes</w:t>
      </w:r>
      <w:r>
        <w:t>. You can also search the configuration activity with ID 105700.</w:t>
      </w:r>
    </w:p>
    <w:p w14:paraId="739B5C6E" w14:textId="77777777" w:rsidR="009432F7" w:rsidRDefault="00D8645C">
      <w:pPr>
        <w:pStyle w:val="listpara1"/>
        <w:numPr>
          <w:ilvl w:val="0"/>
          <w:numId w:val="3"/>
        </w:numPr>
      </w:pPr>
      <w:r>
        <w:t xml:space="preserve">If your system is not on SAP Central Business </w:t>
      </w:r>
      <w:r>
        <w:t xml:space="preserve">Configuration, please log on as BPC_EXPERT and find the configuration activity in app </w:t>
      </w:r>
      <w:r>
        <w:rPr>
          <w:rStyle w:val="screenelement"/>
        </w:rPr>
        <w:t>Manage Your Solution</w:t>
      </w:r>
      <w:r>
        <w:t xml:space="preserve"> </w:t>
      </w:r>
      <w:r>
        <w:rPr>
          <w:rStyle w:val="CourierNew"/>
        </w:rPr>
        <w:t>(F1241)</w:t>
      </w:r>
      <w:r>
        <w:t>.</w:t>
      </w:r>
    </w:p>
    <w:p w14:paraId="70E4A754" w14:textId="77777777" w:rsidR="009432F7" w:rsidRDefault="00D8645C">
      <w:r>
        <w:t>After accessing the configuration activity successfully, perform the following configurations:</w:t>
      </w:r>
    </w:p>
    <w:p w14:paraId="4C225AA9" w14:textId="77777777" w:rsidR="009432F7" w:rsidRDefault="00D8645C">
      <w:pPr>
        <w:pStyle w:val="listpara1"/>
        <w:numPr>
          <w:ilvl w:val="0"/>
          <w:numId w:val="7"/>
        </w:numPr>
      </w:pPr>
      <w:r>
        <w:t>Set up Contract Attributes</w:t>
      </w:r>
    </w:p>
    <w:p w14:paraId="73D697E9" w14:textId="0EF445B1" w:rsidR="00296893" w:rsidRDefault="00D8645C">
      <w:pPr>
        <w:pStyle w:val="listpara1"/>
      </w:pPr>
      <w:r>
        <w:t xml:space="preserve">This step </w:t>
      </w:r>
      <w:r>
        <w:t>sets up the Contract Category and Description for Revenue Accounting.</w:t>
      </w:r>
    </w:p>
    <w:p w14:paraId="6DBEDEF0" w14:textId="77777777" w:rsidR="009432F7" w:rsidRDefault="00D8645C">
      <w:pPr>
        <w:pStyle w:val="listpara1"/>
        <w:numPr>
          <w:ilvl w:val="0"/>
          <w:numId w:val="2"/>
        </w:numPr>
      </w:pPr>
      <w:r>
        <w:t>Set up Receivable Accounts</w:t>
      </w:r>
    </w:p>
    <w:p w14:paraId="3E598FAB" w14:textId="5CFCEA8C" w:rsidR="00296893" w:rsidRDefault="00D8645C">
      <w:pPr>
        <w:pStyle w:val="listpara1"/>
      </w:pPr>
      <w:r>
        <w:t>This step sets up the receivable account for RAI if the receivable account cannot be retrieved from source component (eg. FI-CA). According to the standard content delivered by SAP, account 12100200 should be assigned to each company which has activated RAR. If account mapping has been performed, then the account which is mapped to 12100200 should be entered here.</w:t>
      </w:r>
    </w:p>
    <w:p w14:paraId="75FBC663" w14:textId="77777777" w:rsidR="009432F7" w:rsidRDefault="00D8645C">
      <w:pPr>
        <w:pStyle w:val="listpara1"/>
        <w:numPr>
          <w:ilvl w:val="0"/>
          <w:numId w:val="2"/>
        </w:numPr>
      </w:pPr>
      <w:r>
        <w:t>Set up Revenue Accounts</w:t>
      </w:r>
    </w:p>
    <w:p w14:paraId="0F57AC5F" w14:textId="4E7B9479" w:rsidR="00296893" w:rsidRDefault="00D8645C">
      <w:pPr>
        <w:pStyle w:val="listpara1"/>
      </w:pPr>
      <w:r>
        <w:t>This step sets up the revenue account for RAI if the revenue account cannot be retrieved from source component (eg: FI-CA). According to the standard content delivered by SAP, account 41005100 should be assigned to each company which has activated RAR. If account mapping has been performed, then the account which is mapped to 41005100 should be entered here.</w:t>
      </w:r>
    </w:p>
    <w:p w14:paraId="52802693" w14:textId="77777777" w:rsidR="009432F7" w:rsidRDefault="00D8645C">
      <w:pPr>
        <w:pStyle w:val="listpara1"/>
        <w:numPr>
          <w:ilvl w:val="0"/>
          <w:numId w:val="2"/>
        </w:numPr>
      </w:pPr>
      <w:r>
        <w:t>Set up POB Attributes</w:t>
      </w:r>
    </w:p>
    <w:p w14:paraId="7CEB3216" w14:textId="56F6BB66" w:rsidR="00296893" w:rsidRDefault="00D8645C">
      <w:pPr>
        <w:pStyle w:val="listpara1"/>
      </w:pPr>
      <w:r>
        <w:t>This step sets up POB Attributes (POB type, Event type, etc.)</w:t>
      </w:r>
    </w:p>
    <w:p w14:paraId="605DD47F" w14:textId="77777777" w:rsidR="009432F7" w:rsidRDefault="00D8645C">
      <w:pPr>
        <w:pStyle w:val="listpara1"/>
        <w:numPr>
          <w:ilvl w:val="0"/>
          <w:numId w:val="2"/>
        </w:numPr>
      </w:pPr>
      <w:r>
        <w:t>Set up Standalone Selling Price Attributes</w:t>
      </w:r>
    </w:p>
    <w:p w14:paraId="1E1AF3E4" w14:textId="1954AC2C" w:rsidR="00296893" w:rsidRDefault="00D8645C">
      <w:pPr>
        <w:pStyle w:val="listpara1"/>
      </w:pPr>
      <w:r>
        <w:t>This step sets up Standalone Selling Price for Products.</w:t>
      </w:r>
    </w:p>
    <w:p w14:paraId="4E9E3F7F" w14:textId="77777777" w:rsidR="009432F7" w:rsidRDefault="00D8645C">
      <w:pPr>
        <w:pStyle w:val="listpara1"/>
        <w:numPr>
          <w:ilvl w:val="0"/>
          <w:numId w:val="2"/>
        </w:numPr>
      </w:pPr>
      <w:r>
        <w:t>Set up Account Assignments</w:t>
      </w:r>
    </w:p>
    <w:p w14:paraId="5D7D16E9" w14:textId="0AADF50A" w:rsidR="00296893" w:rsidRDefault="00D8645C">
      <w:pPr>
        <w:pStyle w:val="listpara1"/>
      </w:pPr>
      <w:r>
        <w:t>This step sets up default account assignment.</w:t>
      </w:r>
    </w:p>
    <w:p w14:paraId="22E4D465" w14:textId="77777777" w:rsidR="00296893" w:rsidRDefault="00D8645C">
      <w:pPr>
        <w:pStyle w:val="Heading3"/>
      </w:pPr>
      <w:bookmarkStart w:id="18" w:name="unique_8"/>
      <w:bookmarkStart w:id="19" w:name="_Toc232853129"/>
      <w:r>
        <w:t>Account Determination Configuration</w:t>
      </w:r>
      <w:bookmarkEnd w:id="18"/>
      <w:bookmarkEnd w:id="19"/>
    </w:p>
    <w:p w14:paraId="3FB4E1CF" w14:textId="77777777" w:rsidR="00296893" w:rsidRDefault="00D8645C">
      <w:r>
        <w:t>Account Determination Configuration is only required for the integration scenario of FI-CA. For Universal Revenue Recognition (integration with Sell from Stock, integration with Project and integration with Service Contract) it’s not required.</w:t>
      </w:r>
    </w:p>
    <w:p w14:paraId="1947A81B" w14:textId="77777777" w:rsidR="00296893" w:rsidRDefault="00D8645C">
      <w:r>
        <w:t xml:space="preserve">To access the configuration activity </w:t>
      </w:r>
      <w:r>
        <w:rPr>
          <w:rStyle w:val="screenelement"/>
        </w:rPr>
        <w:t>Account Determination</w:t>
      </w:r>
      <w:r>
        <w:t>:</w:t>
      </w:r>
    </w:p>
    <w:p w14:paraId="6D08C87B" w14:textId="77777777" w:rsidR="00296893" w:rsidRDefault="00D8645C">
      <w:pPr>
        <w:pStyle w:val="listpara1"/>
        <w:numPr>
          <w:ilvl w:val="0"/>
          <w:numId w:val="8"/>
        </w:numPr>
      </w:pPr>
      <w:r>
        <w:t xml:space="preserve">If your system is on SAP Central Business Configuration, please log on Project Experience UI and then follow the path </w:t>
      </w:r>
      <w:r>
        <w:rPr>
          <w:rStyle w:val="screenelement"/>
        </w:rPr>
        <w:t>Accounting &gt; Sales and Service Accounting &gt; Provider Contracts &gt; Contract-Based Revenue Recognition &gt; Maintain Account Determination Business Rules</w:t>
      </w:r>
      <w:r>
        <w:t xml:space="preserve"> in activity </w:t>
      </w:r>
      <w:r>
        <w:rPr>
          <w:rStyle w:val="screenelement"/>
        </w:rPr>
        <w:t>Business Processes</w:t>
      </w:r>
      <w:r>
        <w:t>. You can also search the configuration activity with ID 105701.</w:t>
      </w:r>
    </w:p>
    <w:p w14:paraId="05000B20" w14:textId="77777777" w:rsidR="00296893" w:rsidRDefault="00D8645C">
      <w:pPr>
        <w:pStyle w:val="listpara1"/>
        <w:numPr>
          <w:ilvl w:val="0"/>
          <w:numId w:val="3"/>
        </w:numPr>
      </w:pPr>
      <w:r>
        <w:t xml:space="preserve">If your system is not on SAP Central Business Configuration, please log on as BPC_EXPERT and find the configuration activity in app </w:t>
      </w:r>
      <w:r>
        <w:rPr>
          <w:rStyle w:val="screenelement"/>
        </w:rPr>
        <w:t>Manage Your Solution</w:t>
      </w:r>
      <w:r>
        <w:t xml:space="preserve"> </w:t>
      </w:r>
      <w:r>
        <w:rPr>
          <w:rStyle w:val="CourierNew"/>
        </w:rPr>
        <w:t>(F1241)</w:t>
      </w:r>
      <w:r>
        <w:t>.</w:t>
      </w:r>
    </w:p>
    <w:p w14:paraId="6DB78897" w14:textId="77777777" w:rsidR="00296893" w:rsidRDefault="00D8645C">
      <w:r>
        <w:lastRenderedPageBreak/>
        <w:t>After accessing the configuration activity successfully, perform the following configurations:</w:t>
      </w:r>
    </w:p>
    <w:p w14:paraId="4337023D" w14:textId="77777777" w:rsidR="009432F7" w:rsidRDefault="00D8645C">
      <w:pPr>
        <w:pStyle w:val="listpara1"/>
        <w:numPr>
          <w:ilvl w:val="0"/>
          <w:numId w:val="9"/>
        </w:numPr>
      </w:pPr>
      <w:r>
        <w:t>Set up Account Determination for Accrued Cost</w:t>
      </w:r>
    </w:p>
    <w:p w14:paraId="4A769E3C" w14:textId="27F6D430" w:rsidR="00296893" w:rsidRDefault="00D8645C">
      <w:pPr>
        <w:pStyle w:val="listpara1"/>
      </w:pPr>
      <w:r>
        <w:t>Currently SAP Standard Content has not delivered any GL account for Accrued Cost. If the scenario of Cost Recognition is required, create your own GL account set up the account here.</w:t>
      </w:r>
    </w:p>
    <w:p w14:paraId="1773FDA6" w14:textId="77777777" w:rsidR="009432F7" w:rsidRDefault="00D8645C">
      <w:pPr>
        <w:pStyle w:val="listpara1"/>
        <w:numPr>
          <w:ilvl w:val="0"/>
          <w:numId w:val="2"/>
        </w:numPr>
      </w:pPr>
      <w:r>
        <w:t>Set up Account Determination for Contract Asset</w:t>
      </w:r>
    </w:p>
    <w:p w14:paraId="11503D26" w14:textId="305DBEF8" w:rsidR="00296893" w:rsidRDefault="00D8645C">
      <w:pPr>
        <w:pStyle w:val="listpara1"/>
      </w:pPr>
      <w:r>
        <w:t>This step sets up the Contract Asset account for RAR period end posting of revenue recognition. According to the standard content delivered by SAP, account 13711400 should be assigned to each company which has activated RAR. If account mapping has been performed, then the account which is mapped to 13711400 should be entered here.</w:t>
      </w:r>
    </w:p>
    <w:p w14:paraId="5A7AF675" w14:textId="77777777" w:rsidR="009432F7" w:rsidRDefault="00D8645C">
      <w:pPr>
        <w:pStyle w:val="listpara1"/>
        <w:numPr>
          <w:ilvl w:val="0"/>
          <w:numId w:val="2"/>
        </w:numPr>
      </w:pPr>
      <w:r>
        <w:t>Set up Account Determination for Contract Liability</w:t>
      </w:r>
    </w:p>
    <w:p w14:paraId="2E8783C7" w14:textId="57D67CB4" w:rsidR="00296893" w:rsidRDefault="00D8645C">
      <w:pPr>
        <w:pStyle w:val="listpara1"/>
      </w:pPr>
      <w:r>
        <w:t>This step sets up the Contract Liability account for RAR period end posting of revenue recognition. According to the standard content delivered by SAP, account 13701400 should be assigned to each company which has activated RAR. If account mapping has been performed, then the account which is mapped to 13701400 should be entered here.</w:t>
      </w:r>
    </w:p>
    <w:p w14:paraId="54659B4D" w14:textId="77777777" w:rsidR="009432F7" w:rsidRDefault="00D8645C">
      <w:pPr>
        <w:pStyle w:val="listpara1"/>
        <w:numPr>
          <w:ilvl w:val="0"/>
          <w:numId w:val="2"/>
        </w:numPr>
      </w:pPr>
      <w:r>
        <w:t>Set up Account Determination for Deferred Cost</w:t>
      </w:r>
    </w:p>
    <w:p w14:paraId="465B614E" w14:textId="3A4DC404" w:rsidR="00296893" w:rsidRDefault="00D8645C">
      <w:pPr>
        <w:pStyle w:val="listpara1"/>
      </w:pPr>
      <w:r>
        <w:t>Currently SAP Standard Content has not delivered any GL account for Deferred Cost. If the scenario of Cost Recognition is required, create your own GL account set up the account here.</w:t>
      </w:r>
    </w:p>
    <w:p w14:paraId="021A1742" w14:textId="77777777" w:rsidR="009432F7" w:rsidRDefault="00D8645C">
      <w:pPr>
        <w:pStyle w:val="listpara1"/>
        <w:numPr>
          <w:ilvl w:val="0"/>
          <w:numId w:val="2"/>
        </w:numPr>
      </w:pPr>
      <w:r>
        <w:t>Set up Account Determination for Deferred Revenue</w:t>
      </w:r>
    </w:p>
    <w:p w14:paraId="29D642EB" w14:textId="5903CE9C" w:rsidR="00296893" w:rsidRDefault="00D8645C">
      <w:pPr>
        <w:pStyle w:val="listpara1"/>
      </w:pPr>
      <w:r>
        <w:t>Currently there is no standard function delivered by SAP, it's not necessary to set up any accounts here.</w:t>
      </w:r>
    </w:p>
    <w:p w14:paraId="5FFA74E4" w14:textId="77777777" w:rsidR="009432F7" w:rsidRDefault="00D8645C">
      <w:pPr>
        <w:pStyle w:val="listpara1"/>
        <w:numPr>
          <w:ilvl w:val="0"/>
          <w:numId w:val="2"/>
        </w:numPr>
      </w:pPr>
      <w:r>
        <w:t>Set up Account Determination for Early Termination Expense of Cost</w:t>
      </w:r>
    </w:p>
    <w:p w14:paraId="0FF510BD" w14:textId="3DFAF79F" w:rsidR="00296893" w:rsidRDefault="00D8645C">
      <w:pPr>
        <w:pStyle w:val="listpara1"/>
      </w:pPr>
      <w:r>
        <w:t>Currently SAP Standard Content has not delivered any GL account for Early Termination Expense of Cost. If the scenario of Early Termination is required, create your own GL account set up the account here.</w:t>
      </w:r>
    </w:p>
    <w:p w14:paraId="461EAE27" w14:textId="77777777" w:rsidR="009432F7" w:rsidRDefault="00D8645C">
      <w:pPr>
        <w:pStyle w:val="listpara1"/>
        <w:numPr>
          <w:ilvl w:val="0"/>
          <w:numId w:val="2"/>
        </w:numPr>
      </w:pPr>
      <w:r>
        <w:t>Set up Account Determination for Early Termination Expense of Revenue</w:t>
      </w:r>
    </w:p>
    <w:p w14:paraId="763632A9" w14:textId="26632F6A" w:rsidR="00296893" w:rsidRDefault="00D8645C">
      <w:pPr>
        <w:pStyle w:val="listpara1"/>
      </w:pPr>
      <w:r>
        <w:t>Currently SAP Standard Content has not delivered any GL account for Early Termination Expense of Revenue. If the scenario of Early Termination is to required, create your own GL account set up the account here.</w:t>
      </w:r>
    </w:p>
    <w:p w14:paraId="3FA7D130" w14:textId="77777777" w:rsidR="009432F7" w:rsidRDefault="00D8645C">
      <w:pPr>
        <w:pStyle w:val="listpara1"/>
        <w:numPr>
          <w:ilvl w:val="0"/>
          <w:numId w:val="2"/>
        </w:numPr>
      </w:pPr>
      <w:r>
        <w:t>Set up Account Determination for Receivable Adjustment</w:t>
      </w:r>
    </w:p>
    <w:p w14:paraId="3D03EC4E" w14:textId="220BF44C" w:rsidR="00296893" w:rsidRDefault="00D8645C">
      <w:pPr>
        <w:pStyle w:val="listpara1"/>
      </w:pPr>
      <w:r>
        <w:t>This step sets up the Receivable Adjustment account for RAR period end posting of revenue recognition. According to the standard content delivered by SAP, account 12102100 should be assigned to each company which has activated RAR. If account mapping has been performed, then the account which is mapped to 12102100 should be entered here.</w:t>
      </w:r>
    </w:p>
    <w:p w14:paraId="3C33B4E5" w14:textId="77777777" w:rsidR="009432F7" w:rsidRDefault="00D8645C">
      <w:pPr>
        <w:pStyle w:val="listpara1"/>
        <w:numPr>
          <w:ilvl w:val="0"/>
          <w:numId w:val="2"/>
        </w:numPr>
      </w:pPr>
      <w:r>
        <w:t>Set up Account Determination for Recognized Cost</w:t>
      </w:r>
    </w:p>
    <w:p w14:paraId="767A355A" w14:textId="24110684" w:rsidR="00296893" w:rsidRDefault="00D8645C">
      <w:pPr>
        <w:pStyle w:val="listpara1"/>
      </w:pPr>
      <w:r>
        <w:t xml:space="preserve">Currently SAP Standard Content has not delivered any GL </w:t>
      </w:r>
      <w:r>
        <w:t>account for Recognized Cost. If the scenario of Cost Recognition is required, create your own GL account set up the account here.</w:t>
      </w:r>
    </w:p>
    <w:p w14:paraId="35A21383" w14:textId="77777777" w:rsidR="009432F7" w:rsidRDefault="00D8645C">
      <w:pPr>
        <w:pStyle w:val="listpara1"/>
        <w:numPr>
          <w:ilvl w:val="0"/>
          <w:numId w:val="2"/>
        </w:numPr>
      </w:pPr>
      <w:r>
        <w:t>Set up Account Determination for Recognized Revenue</w:t>
      </w:r>
    </w:p>
    <w:p w14:paraId="0D3EDFF6" w14:textId="26AF7ED9" w:rsidR="00296893" w:rsidRDefault="00D8645C">
      <w:pPr>
        <w:pStyle w:val="listpara1"/>
      </w:pPr>
      <w:r>
        <w:t>This step sets up the Recognized Revenue account for RAR period end posting of revenue recognition. According to the standard content delivered by SAP, account 44420000 should be assigned to each company which has activated RAR. If account mapping has been performed, then the account which is mapped to 44420000 should be entered here.</w:t>
      </w:r>
    </w:p>
    <w:p w14:paraId="3A8D9AF6" w14:textId="77777777" w:rsidR="009432F7" w:rsidRDefault="00D8645C">
      <w:pPr>
        <w:pStyle w:val="listpara1"/>
        <w:numPr>
          <w:ilvl w:val="0"/>
          <w:numId w:val="2"/>
        </w:numPr>
      </w:pPr>
      <w:r>
        <w:t>Set up Account Determination for Revenue for Allocation</w:t>
      </w:r>
    </w:p>
    <w:p w14:paraId="6F88F68F" w14:textId="25D369C6" w:rsidR="00296893" w:rsidRDefault="00D8645C">
      <w:pPr>
        <w:pStyle w:val="listpara1"/>
      </w:pPr>
      <w:r>
        <w:t>This step sets up the Revenue for Allocation account for RAR period end posting of revenue recognition. According to the standard content delivered by SAP, account 44421000 should be assigned to each company which has activated RAR. If account mapping has been performed, then the account which is mapped to 44421000 should be entered here.</w:t>
      </w:r>
    </w:p>
    <w:p w14:paraId="4414CB9F" w14:textId="77777777" w:rsidR="009432F7" w:rsidRDefault="00D8645C">
      <w:pPr>
        <w:pStyle w:val="listpara1"/>
        <w:numPr>
          <w:ilvl w:val="0"/>
          <w:numId w:val="2"/>
        </w:numPr>
      </w:pPr>
      <w:r>
        <w:t>Set up Account Determination for Revenue Adjustment for Linked POB</w:t>
      </w:r>
    </w:p>
    <w:p w14:paraId="22C896BA" w14:textId="657E9486" w:rsidR="00296893" w:rsidRDefault="00D8645C">
      <w:pPr>
        <w:pStyle w:val="listpara1"/>
      </w:pPr>
      <w:r>
        <w:t>Currently there is no standard function delivered by SAP, it's not necessary to set up any accounts here.</w:t>
      </w:r>
    </w:p>
    <w:p w14:paraId="2A4079AC" w14:textId="77777777" w:rsidR="009432F7" w:rsidRDefault="00D8645C">
      <w:pPr>
        <w:pStyle w:val="listpara1"/>
        <w:numPr>
          <w:ilvl w:val="0"/>
          <w:numId w:val="2"/>
        </w:numPr>
      </w:pPr>
      <w:r>
        <w:t>Set up Account Determination for Revenue Adjustment for Unbilled Receivables</w:t>
      </w:r>
    </w:p>
    <w:p w14:paraId="1B8D043C" w14:textId="6CD45EA9" w:rsidR="00296893" w:rsidRDefault="00D8645C">
      <w:pPr>
        <w:pStyle w:val="listpara1"/>
      </w:pPr>
      <w:r>
        <w:t>Currently there is no standard function delivered by SAP, it's not necessary to set up any accounts here.</w:t>
      </w:r>
    </w:p>
    <w:p w14:paraId="0BE82593" w14:textId="77777777" w:rsidR="00296893" w:rsidRDefault="00D8645C">
      <w:pPr>
        <w:pStyle w:val="Heading1"/>
      </w:pPr>
      <w:bookmarkStart w:id="20" w:name="unique_9"/>
      <w:bookmarkStart w:id="21" w:name="_Toc232853130"/>
      <w:r>
        <w:lastRenderedPageBreak/>
        <w:t>Overview Table</w:t>
      </w:r>
      <w:bookmarkEnd w:id="20"/>
      <w:bookmarkEnd w:id="21"/>
    </w:p>
    <w:p w14:paraId="63F63F95" w14:textId="77777777" w:rsidR="00296893" w:rsidRDefault="00D8645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96893" w14:paraId="6B00F3BB" w14:textId="77777777" w:rsidTr="009432F7">
        <w:tc>
          <w:tcPr>
            <w:tcW w:w="0" w:type="auto"/>
          </w:tcPr>
          <w:p w14:paraId="40A764E5" w14:textId="77777777" w:rsidR="009432F7" w:rsidRDefault="00D8645C">
            <w:r>
              <w:rPr>
                <w:rStyle w:val="bold"/>
              </w:rPr>
              <w:t xml:space="preserve">Note </w:t>
            </w:r>
            <w:r>
              <w:t>If your system administrator has enabled spaces and pages on the SAP Fiori launchpad, the homepage will only contain the essential apps for performing the typical tasks of a business role.</w:t>
            </w:r>
          </w:p>
          <w:p w14:paraId="6E24FAF9" w14:textId="63449202" w:rsidR="009432F7" w:rsidRDefault="00D8645C">
            <w:r>
              <w:t>You can find all other (searchable) apps not included on the homepage using the search bar (</w:t>
            </w:r>
            <w:hyperlink r:id="rId11" w:history="1">
              <w:r>
                <w:rPr>
                  <w:rStyle w:val="underline"/>
                </w:rPr>
                <w:t>2434549</w:t>
              </w:r>
            </w:hyperlink>
            <w:r>
              <w:t>).</w:t>
            </w:r>
          </w:p>
          <w:p w14:paraId="057B6C93" w14:textId="70D673CA" w:rsidR="00296893" w:rsidRDefault="00D8645C">
            <w:r>
              <w:t xml:space="preserve">If you want to personalize the homepage and include the hidden apps, navigate to your user profile and choose </w:t>
            </w:r>
            <w:r>
              <w:rPr>
                <w:rStyle w:val="screenelement"/>
              </w:rPr>
              <w:t>App Finder</w:t>
            </w:r>
            <w:r>
              <w:t>.</w:t>
            </w:r>
          </w:p>
        </w:tc>
      </w:tr>
    </w:tbl>
    <w:p w14:paraId="1E932CD8" w14:textId="77777777" w:rsidR="00D8645C" w:rsidRDefault="00D8645C">
      <w:pPr>
        <w:spacing w:before="0" w:after="0"/>
        <w:rPr>
          <w:vanish/>
        </w:rPr>
      </w:pPr>
    </w:p>
    <w:tbl>
      <w:tblPr>
        <w:tblStyle w:val="SAPStandardTable"/>
        <w:tblW w:w="5000" w:type="pct"/>
        <w:tblInd w:w="3" w:type="dxa"/>
        <w:tblLook w:val="0620" w:firstRow="1" w:lastRow="0" w:firstColumn="0" w:lastColumn="0" w:noHBand="1" w:noVBand="1"/>
      </w:tblPr>
      <w:tblGrid>
        <w:gridCol w:w="3796"/>
        <w:gridCol w:w="2891"/>
        <w:gridCol w:w="3882"/>
        <w:gridCol w:w="3735"/>
      </w:tblGrid>
      <w:tr w:rsidR="00296893" w:rsidRPr="009432F7" w14:paraId="44FF6DBB"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0F2C2121" w14:textId="77777777" w:rsidR="00296893" w:rsidRPr="009432F7" w:rsidRDefault="00D8645C">
            <w:pPr>
              <w:pStyle w:val="boldparagraph"/>
              <w:rPr>
                <w:sz w:val="16"/>
              </w:rPr>
            </w:pPr>
            <w:r w:rsidRPr="009432F7">
              <w:rPr>
                <w:rStyle w:val="bold"/>
                <w:sz w:val="16"/>
              </w:rPr>
              <w:t>Process Step</w:t>
            </w:r>
          </w:p>
        </w:tc>
        <w:tc>
          <w:tcPr>
            <w:tcW w:w="0" w:type="auto"/>
          </w:tcPr>
          <w:p w14:paraId="2AFFAD7B" w14:textId="77777777" w:rsidR="00296893" w:rsidRPr="009432F7" w:rsidRDefault="00D8645C">
            <w:pPr>
              <w:pStyle w:val="boldparagraph"/>
              <w:rPr>
                <w:sz w:val="16"/>
              </w:rPr>
            </w:pPr>
            <w:r w:rsidRPr="009432F7">
              <w:rPr>
                <w:rStyle w:val="bold"/>
                <w:sz w:val="16"/>
              </w:rPr>
              <w:t>Business Role</w:t>
            </w:r>
          </w:p>
        </w:tc>
        <w:tc>
          <w:tcPr>
            <w:tcW w:w="0" w:type="auto"/>
          </w:tcPr>
          <w:p w14:paraId="2DAF0DE5" w14:textId="77777777" w:rsidR="00296893" w:rsidRPr="009432F7" w:rsidRDefault="00D8645C">
            <w:pPr>
              <w:pStyle w:val="boldparagraph"/>
              <w:rPr>
                <w:sz w:val="16"/>
              </w:rPr>
            </w:pPr>
            <w:r w:rsidRPr="009432F7">
              <w:rPr>
                <w:rStyle w:val="bold"/>
                <w:sz w:val="16"/>
              </w:rPr>
              <w:t>App/Transaction</w:t>
            </w:r>
          </w:p>
        </w:tc>
        <w:tc>
          <w:tcPr>
            <w:tcW w:w="0" w:type="auto"/>
          </w:tcPr>
          <w:p w14:paraId="2FB4C53C" w14:textId="77777777" w:rsidR="00296893" w:rsidRPr="009432F7" w:rsidRDefault="00D8645C">
            <w:pPr>
              <w:pStyle w:val="boldparagraph"/>
              <w:rPr>
                <w:sz w:val="16"/>
              </w:rPr>
            </w:pPr>
            <w:r w:rsidRPr="009432F7">
              <w:rPr>
                <w:rStyle w:val="bold"/>
                <w:sz w:val="16"/>
              </w:rPr>
              <w:t>Expected Results</w:t>
            </w:r>
          </w:p>
        </w:tc>
      </w:tr>
      <w:tr w:rsidR="00296893" w:rsidRPr="009432F7" w14:paraId="0B9B4DA0" w14:textId="77777777" w:rsidTr="009432F7">
        <w:tc>
          <w:tcPr>
            <w:tcW w:w="0" w:type="auto"/>
          </w:tcPr>
          <w:p w14:paraId="16217E18" w14:textId="77777777" w:rsidR="00296893" w:rsidRPr="009432F7" w:rsidRDefault="00D8645C">
            <w:pPr>
              <w:rPr>
                <w:sz w:val="16"/>
              </w:rPr>
            </w:pPr>
            <w:r w:rsidRPr="009432F7">
              <w:rPr>
                <w:sz w:val="16"/>
              </w:rPr>
              <w:t>Create a Business Partner [2AR]</w:t>
            </w:r>
          </w:p>
        </w:tc>
        <w:tc>
          <w:tcPr>
            <w:tcW w:w="0" w:type="auto"/>
          </w:tcPr>
          <w:p w14:paraId="1DEF2C6C" w14:textId="77777777" w:rsidR="00296893" w:rsidRPr="009432F7" w:rsidRDefault="00D8645C">
            <w:pPr>
              <w:rPr>
                <w:sz w:val="16"/>
              </w:rPr>
            </w:pPr>
            <w:r w:rsidRPr="009432F7">
              <w:rPr>
                <w:sz w:val="16"/>
              </w:rPr>
              <w:t>Accounts Payable and Receivable Accountant (FI-CA)</w:t>
            </w:r>
          </w:p>
        </w:tc>
        <w:tc>
          <w:tcPr>
            <w:tcW w:w="0" w:type="auto"/>
          </w:tcPr>
          <w:p w14:paraId="7B87EC92" w14:textId="77777777" w:rsidR="00296893" w:rsidRPr="009432F7" w:rsidRDefault="00D8645C">
            <w:pPr>
              <w:rPr>
                <w:sz w:val="16"/>
              </w:rPr>
            </w:pPr>
            <w:r w:rsidRPr="009432F7">
              <w:rPr>
                <w:sz w:val="16"/>
              </w:rPr>
              <w:t>Maintain Business Partner (BP)</w:t>
            </w:r>
          </w:p>
        </w:tc>
        <w:tc>
          <w:tcPr>
            <w:tcW w:w="0" w:type="auto"/>
          </w:tcPr>
          <w:p w14:paraId="288B85DE" w14:textId="77777777" w:rsidR="00296893" w:rsidRPr="009432F7" w:rsidRDefault="00D8645C">
            <w:pPr>
              <w:rPr>
                <w:sz w:val="16"/>
              </w:rPr>
            </w:pPr>
            <w:r w:rsidRPr="009432F7">
              <w:rPr>
                <w:sz w:val="16"/>
              </w:rPr>
              <w:t>Business partner can be created with BP role MKK (contract partner).</w:t>
            </w:r>
          </w:p>
        </w:tc>
      </w:tr>
      <w:tr w:rsidR="00296893" w:rsidRPr="009432F7" w14:paraId="7189D617" w14:textId="77777777" w:rsidTr="009432F7">
        <w:tc>
          <w:tcPr>
            <w:tcW w:w="0" w:type="auto"/>
          </w:tcPr>
          <w:p w14:paraId="5FFD9A89" w14:textId="77777777" w:rsidR="00296893" w:rsidRPr="009432F7" w:rsidRDefault="00D8645C">
            <w:pPr>
              <w:rPr>
                <w:sz w:val="16"/>
              </w:rPr>
            </w:pPr>
            <w:r w:rsidRPr="009432F7">
              <w:rPr>
                <w:sz w:val="16"/>
              </w:rPr>
              <w:t xml:space="preserve">Create a </w:t>
            </w:r>
            <w:r w:rsidRPr="009432F7">
              <w:rPr>
                <w:sz w:val="16"/>
              </w:rPr>
              <w:t>Contract Account [2AR]</w:t>
            </w:r>
          </w:p>
        </w:tc>
        <w:tc>
          <w:tcPr>
            <w:tcW w:w="0" w:type="auto"/>
          </w:tcPr>
          <w:p w14:paraId="1F1E6871" w14:textId="77777777" w:rsidR="00296893" w:rsidRPr="009432F7" w:rsidRDefault="00D8645C">
            <w:pPr>
              <w:rPr>
                <w:sz w:val="16"/>
              </w:rPr>
            </w:pPr>
            <w:r w:rsidRPr="009432F7">
              <w:rPr>
                <w:sz w:val="16"/>
              </w:rPr>
              <w:t>Accounts Payable and Receivable Accountant (FI-CA)</w:t>
            </w:r>
          </w:p>
        </w:tc>
        <w:tc>
          <w:tcPr>
            <w:tcW w:w="0" w:type="auto"/>
          </w:tcPr>
          <w:p w14:paraId="6C997564" w14:textId="77777777" w:rsidR="00296893" w:rsidRPr="009432F7" w:rsidRDefault="00D8645C">
            <w:pPr>
              <w:rPr>
                <w:sz w:val="16"/>
              </w:rPr>
            </w:pPr>
            <w:r w:rsidRPr="009432F7">
              <w:rPr>
                <w:rStyle w:val="screenelement"/>
                <w:sz w:val="16"/>
              </w:rPr>
              <w:t>Maintain Contract Account</w:t>
            </w:r>
            <w:r w:rsidRPr="009432F7">
              <w:rPr>
                <w:sz w:val="16"/>
              </w:rPr>
              <w:t xml:space="preserve"> </w:t>
            </w:r>
            <w:r w:rsidRPr="009432F7">
              <w:rPr>
                <w:rStyle w:val="CourierNew"/>
                <w:sz w:val="16"/>
              </w:rPr>
              <w:t>(CAA3)</w:t>
            </w:r>
          </w:p>
        </w:tc>
        <w:tc>
          <w:tcPr>
            <w:tcW w:w="0" w:type="auto"/>
          </w:tcPr>
          <w:p w14:paraId="56395BF6" w14:textId="77777777" w:rsidR="00296893" w:rsidRPr="009432F7" w:rsidRDefault="00D8645C">
            <w:pPr>
              <w:rPr>
                <w:sz w:val="16"/>
              </w:rPr>
            </w:pPr>
            <w:r w:rsidRPr="009432F7">
              <w:rPr>
                <w:sz w:val="16"/>
              </w:rPr>
              <w:t>Contract account can be created.</w:t>
            </w:r>
          </w:p>
        </w:tc>
      </w:tr>
      <w:tr w:rsidR="00296893" w:rsidRPr="009432F7" w14:paraId="4FCB2862" w14:textId="77777777" w:rsidTr="009432F7">
        <w:tc>
          <w:tcPr>
            <w:tcW w:w="0" w:type="auto"/>
          </w:tcPr>
          <w:p w14:paraId="4FE71582" w14:textId="77777777" w:rsidR="00296893" w:rsidRPr="009432F7" w:rsidRDefault="00D8645C">
            <w:pPr>
              <w:rPr>
                <w:sz w:val="16"/>
              </w:rPr>
            </w:pPr>
            <w:r w:rsidRPr="009432F7">
              <w:rPr>
                <w:sz w:val="16"/>
              </w:rPr>
              <w:t>Create Provider Contract</w:t>
            </w:r>
          </w:p>
        </w:tc>
        <w:tc>
          <w:tcPr>
            <w:tcW w:w="0" w:type="auto"/>
          </w:tcPr>
          <w:p w14:paraId="6F30FE74" w14:textId="77777777" w:rsidR="00296893" w:rsidRPr="009432F7" w:rsidRDefault="00296893">
            <w:pPr>
              <w:rPr>
                <w:sz w:val="16"/>
              </w:rPr>
            </w:pPr>
          </w:p>
        </w:tc>
        <w:tc>
          <w:tcPr>
            <w:tcW w:w="0" w:type="auto"/>
          </w:tcPr>
          <w:p w14:paraId="459EAD5D" w14:textId="77777777" w:rsidR="00D8645C" w:rsidRPr="009432F7" w:rsidRDefault="00D8645C">
            <w:pPr>
              <w:rPr>
                <w:sz w:val="16"/>
              </w:rPr>
            </w:pPr>
          </w:p>
        </w:tc>
        <w:tc>
          <w:tcPr>
            <w:tcW w:w="0" w:type="auto"/>
          </w:tcPr>
          <w:p w14:paraId="736DA11F" w14:textId="77777777" w:rsidR="00296893" w:rsidRPr="009432F7" w:rsidRDefault="00D8645C">
            <w:pPr>
              <w:rPr>
                <w:sz w:val="16"/>
              </w:rPr>
            </w:pPr>
            <w:r w:rsidRPr="009432F7">
              <w:rPr>
                <w:rStyle w:val="bold"/>
                <w:sz w:val="16"/>
              </w:rPr>
              <w:t>Provider Contract can be created.</w:t>
            </w:r>
          </w:p>
        </w:tc>
      </w:tr>
      <w:tr w:rsidR="00296893" w:rsidRPr="009432F7" w14:paraId="726C9584" w14:textId="77777777" w:rsidTr="009432F7">
        <w:tc>
          <w:tcPr>
            <w:tcW w:w="0" w:type="auto"/>
          </w:tcPr>
          <w:p w14:paraId="3FD916D6" w14:textId="77777777" w:rsidR="00296893" w:rsidRPr="009432F7" w:rsidRDefault="00D8645C">
            <w:pPr>
              <w:rPr>
                <w:sz w:val="16"/>
              </w:rPr>
            </w:pPr>
            <w:r w:rsidRPr="009432F7">
              <w:rPr>
                <w:sz w:val="16"/>
              </w:rPr>
              <w:t>Option 1: Request Billing Plan Items (Mass Run) [2T3]</w:t>
            </w:r>
          </w:p>
        </w:tc>
        <w:tc>
          <w:tcPr>
            <w:tcW w:w="0" w:type="auto"/>
          </w:tcPr>
          <w:p w14:paraId="064DE46A" w14:textId="77777777" w:rsidR="00296893" w:rsidRPr="009432F7" w:rsidRDefault="00D8645C">
            <w:pPr>
              <w:rPr>
                <w:sz w:val="16"/>
              </w:rPr>
            </w:pPr>
            <w:r w:rsidRPr="009432F7">
              <w:rPr>
                <w:sz w:val="16"/>
              </w:rPr>
              <w:t>Invoicing Specialist (Convergent Invoicing)</w:t>
            </w:r>
          </w:p>
        </w:tc>
        <w:tc>
          <w:tcPr>
            <w:tcW w:w="0" w:type="auto"/>
          </w:tcPr>
          <w:p w14:paraId="754073B9" w14:textId="77777777" w:rsidR="00296893" w:rsidRPr="009432F7" w:rsidRDefault="00D8645C">
            <w:pPr>
              <w:rPr>
                <w:sz w:val="16"/>
              </w:rPr>
            </w:pPr>
            <w:r w:rsidRPr="009432F7">
              <w:rPr>
                <w:rStyle w:val="screenelement"/>
                <w:sz w:val="16"/>
              </w:rPr>
              <w:t>Request Billing Plan Items</w:t>
            </w:r>
            <w:r w:rsidRPr="009432F7">
              <w:rPr>
                <w:sz w:val="16"/>
              </w:rPr>
              <w:t xml:space="preserve"> </w:t>
            </w:r>
            <w:r w:rsidRPr="009432F7">
              <w:rPr>
                <w:rStyle w:val="CourierNew"/>
                <w:sz w:val="16"/>
              </w:rPr>
              <w:t>(F3530)</w:t>
            </w:r>
          </w:p>
        </w:tc>
        <w:tc>
          <w:tcPr>
            <w:tcW w:w="0" w:type="auto"/>
          </w:tcPr>
          <w:p w14:paraId="44A46968" w14:textId="77777777" w:rsidR="00296893" w:rsidRPr="009432F7" w:rsidRDefault="00D8645C">
            <w:pPr>
              <w:rPr>
                <w:sz w:val="16"/>
              </w:rPr>
            </w:pPr>
            <w:r w:rsidRPr="009432F7">
              <w:rPr>
                <w:sz w:val="16"/>
              </w:rPr>
              <w:t>Billable item is created</w:t>
            </w:r>
          </w:p>
        </w:tc>
      </w:tr>
      <w:tr w:rsidR="00296893" w:rsidRPr="009432F7" w14:paraId="5781D33A" w14:textId="77777777" w:rsidTr="009432F7">
        <w:tc>
          <w:tcPr>
            <w:tcW w:w="0" w:type="auto"/>
          </w:tcPr>
          <w:p w14:paraId="4AB0E7E2" w14:textId="77777777" w:rsidR="00296893" w:rsidRPr="009432F7" w:rsidRDefault="00D8645C">
            <w:pPr>
              <w:rPr>
                <w:sz w:val="16"/>
              </w:rPr>
            </w:pPr>
            <w:r w:rsidRPr="009432F7">
              <w:rPr>
                <w:sz w:val="16"/>
              </w:rPr>
              <w:t>Option 2: Request Billing Plan Items (Individual Run) [2T3]</w:t>
            </w:r>
          </w:p>
        </w:tc>
        <w:tc>
          <w:tcPr>
            <w:tcW w:w="0" w:type="auto"/>
          </w:tcPr>
          <w:p w14:paraId="7FBC978C" w14:textId="77777777" w:rsidR="00296893" w:rsidRPr="009432F7" w:rsidRDefault="00D8645C">
            <w:pPr>
              <w:rPr>
                <w:sz w:val="16"/>
              </w:rPr>
            </w:pPr>
            <w:r w:rsidRPr="009432F7">
              <w:rPr>
                <w:sz w:val="16"/>
              </w:rPr>
              <w:t>Invoicing Specialist (Convergent Invoicing)</w:t>
            </w:r>
          </w:p>
        </w:tc>
        <w:tc>
          <w:tcPr>
            <w:tcW w:w="0" w:type="auto"/>
          </w:tcPr>
          <w:p w14:paraId="010EDCE2" w14:textId="77777777" w:rsidR="00296893" w:rsidRPr="009432F7" w:rsidRDefault="00D8645C">
            <w:pPr>
              <w:rPr>
                <w:sz w:val="16"/>
              </w:rPr>
            </w:pPr>
            <w:r w:rsidRPr="009432F7">
              <w:rPr>
                <w:rStyle w:val="screenelement"/>
                <w:sz w:val="16"/>
              </w:rPr>
              <w:t>Request Billing Plan Items</w:t>
            </w:r>
            <w:r w:rsidRPr="009432F7">
              <w:rPr>
                <w:sz w:val="16"/>
              </w:rPr>
              <w:t xml:space="preserve"> - </w:t>
            </w:r>
            <w:r w:rsidRPr="009432F7">
              <w:rPr>
                <w:rStyle w:val="screenelement"/>
                <w:sz w:val="16"/>
              </w:rPr>
              <w:t>Mass Run</w:t>
            </w:r>
            <w:r w:rsidRPr="009432F7">
              <w:rPr>
                <w:sz w:val="16"/>
              </w:rPr>
              <w:t xml:space="preserve"> </w:t>
            </w:r>
            <w:r w:rsidRPr="009432F7">
              <w:rPr>
                <w:rStyle w:val="CourierNew"/>
                <w:sz w:val="16"/>
              </w:rPr>
              <w:t>(FKKBIXBIP_MA)</w:t>
            </w:r>
          </w:p>
        </w:tc>
        <w:tc>
          <w:tcPr>
            <w:tcW w:w="0" w:type="auto"/>
          </w:tcPr>
          <w:p w14:paraId="323C89DE" w14:textId="77777777" w:rsidR="00296893" w:rsidRPr="009432F7" w:rsidRDefault="00D8645C">
            <w:pPr>
              <w:rPr>
                <w:sz w:val="16"/>
              </w:rPr>
            </w:pPr>
            <w:r w:rsidRPr="009432F7">
              <w:rPr>
                <w:sz w:val="16"/>
              </w:rPr>
              <w:t>Billable item is created</w:t>
            </w:r>
          </w:p>
        </w:tc>
      </w:tr>
      <w:tr w:rsidR="00296893" w:rsidRPr="009432F7" w14:paraId="7C09F045" w14:textId="77777777" w:rsidTr="009432F7">
        <w:tc>
          <w:tcPr>
            <w:tcW w:w="0" w:type="auto"/>
          </w:tcPr>
          <w:p w14:paraId="2A914BA6" w14:textId="77777777" w:rsidR="00296893" w:rsidRPr="009432F7" w:rsidRDefault="00D8645C">
            <w:pPr>
              <w:rPr>
                <w:sz w:val="16"/>
              </w:rPr>
            </w:pPr>
            <w:r w:rsidRPr="009432F7">
              <w:rPr>
                <w:sz w:val="16"/>
              </w:rPr>
              <w:t>Option1: Perform Billing Process (Mass Run) [2T3]</w:t>
            </w:r>
          </w:p>
        </w:tc>
        <w:tc>
          <w:tcPr>
            <w:tcW w:w="0" w:type="auto"/>
          </w:tcPr>
          <w:p w14:paraId="230FECEF" w14:textId="77777777" w:rsidR="00296893" w:rsidRPr="009432F7" w:rsidRDefault="00D8645C">
            <w:pPr>
              <w:rPr>
                <w:sz w:val="16"/>
              </w:rPr>
            </w:pPr>
            <w:r w:rsidRPr="009432F7">
              <w:rPr>
                <w:sz w:val="16"/>
              </w:rPr>
              <w:t>Invoicing Specialist (Convergent Invoicing)</w:t>
            </w:r>
          </w:p>
        </w:tc>
        <w:tc>
          <w:tcPr>
            <w:tcW w:w="0" w:type="auto"/>
          </w:tcPr>
          <w:p w14:paraId="35014732" w14:textId="77777777" w:rsidR="00296893" w:rsidRPr="009432F7" w:rsidRDefault="00D8645C">
            <w:pPr>
              <w:rPr>
                <w:sz w:val="16"/>
              </w:rPr>
            </w:pPr>
            <w:r w:rsidRPr="009432F7">
              <w:rPr>
                <w:rStyle w:val="screenelement"/>
                <w:sz w:val="16"/>
              </w:rPr>
              <w:t>Execute Billing</w:t>
            </w:r>
            <w:r w:rsidRPr="009432F7">
              <w:rPr>
                <w:sz w:val="16"/>
              </w:rPr>
              <w:t xml:space="preserve"> </w:t>
            </w:r>
            <w:r w:rsidRPr="009432F7">
              <w:rPr>
                <w:rStyle w:val="CourierNew"/>
                <w:sz w:val="16"/>
              </w:rPr>
              <w:t>(F3525)</w:t>
            </w:r>
          </w:p>
        </w:tc>
        <w:tc>
          <w:tcPr>
            <w:tcW w:w="0" w:type="auto"/>
          </w:tcPr>
          <w:p w14:paraId="0D150FC0" w14:textId="77777777" w:rsidR="00296893" w:rsidRPr="009432F7" w:rsidRDefault="00D8645C">
            <w:pPr>
              <w:rPr>
                <w:sz w:val="16"/>
              </w:rPr>
            </w:pPr>
            <w:r w:rsidRPr="009432F7">
              <w:rPr>
                <w:sz w:val="16"/>
              </w:rPr>
              <w:t>Billing Document is created</w:t>
            </w:r>
          </w:p>
        </w:tc>
      </w:tr>
      <w:tr w:rsidR="00296893" w:rsidRPr="009432F7" w14:paraId="0B045BA7" w14:textId="77777777" w:rsidTr="009432F7">
        <w:tc>
          <w:tcPr>
            <w:tcW w:w="0" w:type="auto"/>
          </w:tcPr>
          <w:p w14:paraId="245377C3" w14:textId="77777777" w:rsidR="00296893" w:rsidRPr="009432F7" w:rsidRDefault="00D8645C">
            <w:pPr>
              <w:rPr>
                <w:sz w:val="16"/>
              </w:rPr>
            </w:pPr>
            <w:r w:rsidRPr="009432F7">
              <w:rPr>
                <w:sz w:val="16"/>
              </w:rPr>
              <w:t>Option 2: Perform Billing Process (Individual Run) [2T3]</w:t>
            </w:r>
          </w:p>
        </w:tc>
        <w:tc>
          <w:tcPr>
            <w:tcW w:w="0" w:type="auto"/>
          </w:tcPr>
          <w:p w14:paraId="31262E83" w14:textId="77777777" w:rsidR="00296893" w:rsidRPr="009432F7" w:rsidRDefault="00D8645C">
            <w:pPr>
              <w:rPr>
                <w:sz w:val="16"/>
              </w:rPr>
            </w:pPr>
            <w:r w:rsidRPr="009432F7">
              <w:rPr>
                <w:sz w:val="16"/>
              </w:rPr>
              <w:t>Invoicing Specialist (Convergent Invoicing)</w:t>
            </w:r>
          </w:p>
        </w:tc>
        <w:tc>
          <w:tcPr>
            <w:tcW w:w="0" w:type="auto"/>
          </w:tcPr>
          <w:p w14:paraId="20D313AF" w14:textId="77777777" w:rsidR="00296893" w:rsidRPr="009432F7" w:rsidRDefault="00D8645C">
            <w:pPr>
              <w:rPr>
                <w:sz w:val="16"/>
              </w:rPr>
            </w:pPr>
            <w:r w:rsidRPr="009432F7">
              <w:rPr>
                <w:rStyle w:val="screenelement"/>
                <w:sz w:val="16"/>
              </w:rPr>
              <w:t>Reverse Billing Plan Item</w:t>
            </w:r>
            <w:r w:rsidRPr="009432F7">
              <w:rPr>
                <w:sz w:val="16"/>
              </w:rPr>
              <w:t xml:space="preserve"> - </w:t>
            </w:r>
            <w:r w:rsidRPr="009432F7">
              <w:rPr>
                <w:rStyle w:val="screenelement"/>
                <w:sz w:val="16"/>
              </w:rPr>
              <w:t>Business Partner</w:t>
            </w:r>
            <w:r w:rsidRPr="009432F7">
              <w:rPr>
                <w:sz w:val="16"/>
              </w:rPr>
              <w:t xml:space="preserve"> </w:t>
            </w:r>
            <w:r w:rsidRPr="009432F7">
              <w:rPr>
                <w:rStyle w:val="CourierNew"/>
                <w:sz w:val="16"/>
              </w:rPr>
              <w:t>(FKKBIXBIP_REV_S)</w:t>
            </w:r>
          </w:p>
        </w:tc>
        <w:tc>
          <w:tcPr>
            <w:tcW w:w="0" w:type="auto"/>
          </w:tcPr>
          <w:p w14:paraId="5CA6EDF9" w14:textId="77777777" w:rsidR="00296893" w:rsidRPr="009432F7" w:rsidRDefault="00D8645C">
            <w:pPr>
              <w:rPr>
                <w:sz w:val="16"/>
              </w:rPr>
            </w:pPr>
            <w:r w:rsidRPr="009432F7">
              <w:rPr>
                <w:sz w:val="16"/>
              </w:rPr>
              <w:t>Billing Document is created</w:t>
            </w:r>
          </w:p>
        </w:tc>
      </w:tr>
      <w:tr w:rsidR="00296893" w:rsidRPr="009432F7" w14:paraId="253502F6" w14:textId="77777777" w:rsidTr="009432F7">
        <w:tc>
          <w:tcPr>
            <w:tcW w:w="0" w:type="auto"/>
          </w:tcPr>
          <w:p w14:paraId="413CC240" w14:textId="77777777" w:rsidR="00296893" w:rsidRPr="009432F7" w:rsidRDefault="00D8645C">
            <w:pPr>
              <w:rPr>
                <w:sz w:val="16"/>
              </w:rPr>
            </w:pPr>
            <w:r w:rsidRPr="009432F7">
              <w:rPr>
                <w:sz w:val="16"/>
              </w:rPr>
              <w:t>Display Billing Document (Optional) [2T3]</w:t>
            </w:r>
          </w:p>
        </w:tc>
        <w:tc>
          <w:tcPr>
            <w:tcW w:w="0" w:type="auto"/>
          </w:tcPr>
          <w:p w14:paraId="52F4EE03" w14:textId="77777777" w:rsidR="00296893" w:rsidRPr="009432F7" w:rsidRDefault="00D8645C">
            <w:pPr>
              <w:rPr>
                <w:sz w:val="16"/>
              </w:rPr>
            </w:pPr>
            <w:r w:rsidRPr="009432F7">
              <w:rPr>
                <w:sz w:val="16"/>
              </w:rPr>
              <w:t>Invoicing Specialist (Convergent Invoicing)</w:t>
            </w:r>
          </w:p>
        </w:tc>
        <w:tc>
          <w:tcPr>
            <w:tcW w:w="0" w:type="auto"/>
          </w:tcPr>
          <w:p w14:paraId="195BBDFC" w14:textId="77777777" w:rsidR="00296893" w:rsidRPr="009432F7" w:rsidRDefault="00D8645C">
            <w:pPr>
              <w:rPr>
                <w:sz w:val="16"/>
              </w:rPr>
            </w:pPr>
            <w:r w:rsidRPr="009432F7">
              <w:rPr>
                <w:rStyle w:val="screenelement"/>
                <w:sz w:val="16"/>
              </w:rPr>
              <w:t>Manage Billing Documents</w:t>
            </w:r>
            <w:r w:rsidRPr="009432F7">
              <w:rPr>
                <w:sz w:val="16"/>
              </w:rPr>
              <w:t xml:space="preserve"> </w:t>
            </w:r>
            <w:r w:rsidRPr="009432F7">
              <w:rPr>
                <w:rStyle w:val="CourierNew"/>
                <w:sz w:val="16"/>
              </w:rPr>
              <w:t>(F2250)</w:t>
            </w:r>
          </w:p>
        </w:tc>
        <w:tc>
          <w:tcPr>
            <w:tcW w:w="0" w:type="auto"/>
          </w:tcPr>
          <w:p w14:paraId="6F943EAA" w14:textId="77777777" w:rsidR="00296893" w:rsidRPr="009432F7" w:rsidRDefault="00D8645C">
            <w:pPr>
              <w:rPr>
                <w:sz w:val="16"/>
              </w:rPr>
            </w:pPr>
            <w:r w:rsidRPr="009432F7">
              <w:rPr>
                <w:sz w:val="16"/>
              </w:rPr>
              <w:t>Billing Document is displayed</w:t>
            </w:r>
          </w:p>
        </w:tc>
      </w:tr>
      <w:tr w:rsidR="00296893" w:rsidRPr="009432F7" w14:paraId="5DC1B327" w14:textId="77777777" w:rsidTr="009432F7">
        <w:tc>
          <w:tcPr>
            <w:tcW w:w="0" w:type="auto"/>
          </w:tcPr>
          <w:p w14:paraId="7DBF4CF0" w14:textId="77777777" w:rsidR="00296893" w:rsidRPr="009432F7" w:rsidRDefault="00D8645C">
            <w:pPr>
              <w:rPr>
                <w:sz w:val="16"/>
              </w:rPr>
            </w:pPr>
            <w:r w:rsidRPr="009432F7">
              <w:rPr>
                <w:sz w:val="16"/>
              </w:rPr>
              <w:t>Option 1: Perform Invoicing Process (Mass Run) [2T3]</w:t>
            </w:r>
          </w:p>
        </w:tc>
        <w:tc>
          <w:tcPr>
            <w:tcW w:w="0" w:type="auto"/>
          </w:tcPr>
          <w:p w14:paraId="2EF78E85" w14:textId="77777777" w:rsidR="00296893" w:rsidRPr="009432F7" w:rsidRDefault="00D8645C">
            <w:pPr>
              <w:rPr>
                <w:sz w:val="16"/>
              </w:rPr>
            </w:pPr>
            <w:r w:rsidRPr="009432F7">
              <w:rPr>
                <w:sz w:val="16"/>
              </w:rPr>
              <w:t>Invoicing Specialist (Convergent Invoicing)</w:t>
            </w:r>
          </w:p>
        </w:tc>
        <w:tc>
          <w:tcPr>
            <w:tcW w:w="0" w:type="auto"/>
          </w:tcPr>
          <w:p w14:paraId="6A235D8E" w14:textId="77777777" w:rsidR="00296893" w:rsidRPr="009432F7" w:rsidRDefault="00D8645C">
            <w:pPr>
              <w:rPr>
                <w:sz w:val="16"/>
              </w:rPr>
            </w:pPr>
            <w:r w:rsidRPr="009432F7">
              <w:rPr>
                <w:rStyle w:val="screenelement"/>
                <w:sz w:val="16"/>
              </w:rPr>
              <w:t xml:space="preserve">Execute </w:t>
            </w:r>
            <w:r w:rsidRPr="009432F7">
              <w:rPr>
                <w:rStyle w:val="screenelement"/>
                <w:sz w:val="16"/>
              </w:rPr>
              <w:t>Invoicing</w:t>
            </w:r>
            <w:r w:rsidRPr="009432F7">
              <w:rPr>
                <w:sz w:val="16"/>
              </w:rPr>
              <w:t xml:space="preserve"> - </w:t>
            </w:r>
            <w:r w:rsidRPr="009432F7">
              <w:rPr>
                <w:rStyle w:val="screenelement"/>
                <w:sz w:val="16"/>
              </w:rPr>
              <w:t>Business Partner</w:t>
            </w:r>
            <w:r w:rsidRPr="009432F7">
              <w:rPr>
                <w:sz w:val="16"/>
              </w:rPr>
              <w:t xml:space="preserve"> </w:t>
            </w:r>
            <w:r w:rsidRPr="009432F7">
              <w:rPr>
                <w:rStyle w:val="CourierNew"/>
                <w:sz w:val="16"/>
              </w:rPr>
              <w:t>(FKKINV_S)</w:t>
            </w:r>
          </w:p>
        </w:tc>
        <w:tc>
          <w:tcPr>
            <w:tcW w:w="0" w:type="auto"/>
          </w:tcPr>
          <w:p w14:paraId="69C8F73C" w14:textId="77777777" w:rsidR="00296893" w:rsidRPr="009432F7" w:rsidRDefault="00D8645C">
            <w:pPr>
              <w:rPr>
                <w:sz w:val="16"/>
              </w:rPr>
            </w:pPr>
            <w:r w:rsidRPr="009432F7">
              <w:rPr>
                <w:sz w:val="16"/>
              </w:rPr>
              <w:t>Invoicing Document is created.</w:t>
            </w:r>
          </w:p>
        </w:tc>
      </w:tr>
      <w:tr w:rsidR="00296893" w:rsidRPr="009432F7" w14:paraId="0AAE4159" w14:textId="77777777" w:rsidTr="009432F7">
        <w:tc>
          <w:tcPr>
            <w:tcW w:w="0" w:type="auto"/>
          </w:tcPr>
          <w:p w14:paraId="6B02D0C2" w14:textId="77777777" w:rsidR="00296893" w:rsidRPr="009432F7" w:rsidRDefault="00D8645C">
            <w:pPr>
              <w:rPr>
                <w:sz w:val="16"/>
              </w:rPr>
            </w:pPr>
            <w:r w:rsidRPr="009432F7">
              <w:rPr>
                <w:sz w:val="16"/>
              </w:rPr>
              <w:t>Option 2: Perform Invoicing Process (Individual Run) [2T3]</w:t>
            </w:r>
          </w:p>
        </w:tc>
        <w:tc>
          <w:tcPr>
            <w:tcW w:w="0" w:type="auto"/>
          </w:tcPr>
          <w:p w14:paraId="660F8A66" w14:textId="77777777" w:rsidR="00296893" w:rsidRPr="009432F7" w:rsidRDefault="00D8645C">
            <w:pPr>
              <w:rPr>
                <w:sz w:val="16"/>
              </w:rPr>
            </w:pPr>
            <w:r w:rsidRPr="009432F7">
              <w:rPr>
                <w:sz w:val="16"/>
              </w:rPr>
              <w:t>Invoicing Specialist (Convergent Invoicing)</w:t>
            </w:r>
          </w:p>
        </w:tc>
        <w:tc>
          <w:tcPr>
            <w:tcW w:w="0" w:type="auto"/>
          </w:tcPr>
          <w:p w14:paraId="7D3D68DB" w14:textId="77777777" w:rsidR="00296893" w:rsidRPr="009432F7" w:rsidRDefault="00D8645C">
            <w:pPr>
              <w:rPr>
                <w:sz w:val="16"/>
              </w:rPr>
            </w:pPr>
            <w:r w:rsidRPr="009432F7">
              <w:rPr>
                <w:rStyle w:val="screenelement"/>
                <w:sz w:val="16"/>
              </w:rPr>
              <w:t>Execute Invoicing</w:t>
            </w:r>
            <w:r w:rsidRPr="009432F7">
              <w:rPr>
                <w:sz w:val="16"/>
              </w:rPr>
              <w:t xml:space="preserve"> - </w:t>
            </w:r>
            <w:r w:rsidRPr="009432F7">
              <w:rPr>
                <w:rStyle w:val="screenelement"/>
                <w:sz w:val="16"/>
              </w:rPr>
              <w:t>Business Partner</w:t>
            </w:r>
            <w:r w:rsidRPr="009432F7">
              <w:rPr>
                <w:sz w:val="16"/>
              </w:rPr>
              <w:t xml:space="preserve"> </w:t>
            </w:r>
            <w:r w:rsidRPr="009432F7">
              <w:rPr>
                <w:rStyle w:val="CourierNew"/>
                <w:sz w:val="16"/>
              </w:rPr>
              <w:t>(FKKINV_S)</w:t>
            </w:r>
          </w:p>
        </w:tc>
        <w:tc>
          <w:tcPr>
            <w:tcW w:w="0" w:type="auto"/>
          </w:tcPr>
          <w:p w14:paraId="37EC98CA" w14:textId="77777777" w:rsidR="00296893" w:rsidRPr="009432F7" w:rsidRDefault="00D8645C">
            <w:pPr>
              <w:rPr>
                <w:sz w:val="16"/>
              </w:rPr>
            </w:pPr>
            <w:r w:rsidRPr="009432F7">
              <w:rPr>
                <w:sz w:val="16"/>
              </w:rPr>
              <w:t>Invoicing Document is created</w:t>
            </w:r>
          </w:p>
        </w:tc>
      </w:tr>
      <w:tr w:rsidR="00296893" w:rsidRPr="009432F7" w14:paraId="75EA4017" w14:textId="77777777" w:rsidTr="009432F7">
        <w:tc>
          <w:tcPr>
            <w:tcW w:w="0" w:type="auto"/>
          </w:tcPr>
          <w:p w14:paraId="5A0D9D24" w14:textId="77777777" w:rsidR="00296893" w:rsidRPr="009432F7" w:rsidRDefault="00D8645C">
            <w:pPr>
              <w:rPr>
                <w:sz w:val="16"/>
              </w:rPr>
            </w:pPr>
            <w:r w:rsidRPr="009432F7">
              <w:rPr>
                <w:sz w:val="16"/>
              </w:rPr>
              <w:t>Display Invoicing Document (Optional) [2T3]</w:t>
            </w:r>
          </w:p>
        </w:tc>
        <w:tc>
          <w:tcPr>
            <w:tcW w:w="0" w:type="auto"/>
          </w:tcPr>
          <w:p w14:paraId="5752558E" w14:textId="77777777" w:rsidR="00296893" w:rsidRPr="009432F7" w:rsidRDefault="00D8645C">
            <w:pPr>
              <w:rPr>
                <w:sz w:val="16"/>
              </w:rPr>
            </w:pPr>
            <w:r w:rsidRPr="009432F7">
              <w:rPr>
                <w:sz w:val="16"/>
              </w:rPr>
              <w:t>Invoicing Specialist (Convergent Invoicing)</w:t>
            </w:r>
          </w:p>
        </w:tc>
        <w:tc>
          <w:tcPr>
            <w:tcW w:w="0" w:type="auto"/>
          </w:tcPr>
          <w:p w14:paraId="0CA8FC82" w14:textId="77777777" w:rsidR="00296893" w:rsidRPr="009432F7" w:rsidRDefault="00D8645C">
            <w:pPr>
              <w:rPr>
                <w:sz w:val="16"/>
              </w:rPr>
            </w:pPr>
            <w:r w:rsidRPr="009432F7">
              <w:rPr>
                <w:rStyle w:val="screenelement"/>
                <w:sz w:val="16"/>
              </w:rPr>
              <w:t>Manage Invoicing Documents</w:t>
            </w:r>
            <w:r w:rsidRPr="009432F7">
              <w:rPr>
                <w:sz w:val="16"/>
              </w:rPr>
              <w:t xml:space="preserve"> </w:t>
            </w:r>
            <w:r w:rsidRPr="009432F7">
              <w:rPr>
                <w:rStyle w:val="CourierNew"/>
                <w:sz w:val="16"/>
              </w:rPr>
              <w:t>(F2048)</w:t>
            </w:r>
          </w:p>
        </w:tc>
        <w:tc>
          <w:tcPr>
            <w:tcW w:w="0" w:type="auto"/>
          </w:tcPr>
          <w:p w14:paraId="49EBCB7C" w14:textId="77777777" w:rsidR="00296893" w:rsidRPr="009432F7" w:rsidRDefault="00D8645C">
            <w:pPr>
              <w:rPr>
                <w:sz w:val="16"/>
              </w:rPr>
            </w:pPr>
            <w:r w:rsidRPr="009432F7">
              <w:rPr>
                <w:sz w:val="16"/>
              </w:rPr>
              <w:t>Invoicing Document is displayed</w:t>
            </w:r>
          </w:p>
        </w:tc>
      </w:tr>
      <w:tr w:rsidR="00296893" w:rsidRPr="009432F7" w14:paraId="1082F6A1" w14:textId="77777777" w:rsidTr="009432F7">
        <w:tc>
          <w:tcPr>
            <w:tcW w:w="0" w:type="auto"/>
          </w:tcPr>
          <w:p w14:paraId="36A9AFB6" w14:textId="77777777" w:rsidR="00296893" w:rsidRPr="009432F7" w:rsidRDefault="00D8645C">
            <w:pPr>
              <w:rPr>
                <w:sz w:val="16"/>
              </w:rPr>
            </w:pPr>
            <w:r w:rsidRPr="009432F7">
              <w:rPr>
                <w:sz w:val="16"/>
              </w:rPr>
              <w:t>Option 1: Request Billing Plan Items (Mass Run) [2T3]</w:t>
            </w:r>
          </w:p>
        </w:tc>
        <w:tc>
          <w:tcPr>
            <w:tcW w:w="0" w:type="auto"/>
          </w:tcPr>
          <w:p w14:paraId="26C6AE9D" w14:textId="77777777" w:rsidR="00296893" w:rsidRPr="009432F7" w:rsidRDefault="00D8645C">
            <w:pPr>
              <w:rPr>
                <w:sz w:val="16"/>
              </w:rPr>
            </w:pPr>
            <w:r w:rsidRPr="009432F7">
              <w:rPr>
                <w:sz w:val="16"/>
              </w:rPr>
              <w:t>Invoicing Specialist (Convergent Invoicing)</w:t>
            </w:r>
          </w:p>
        </w:tc>
        <w:tc>
          <w:tcPr>
            <w:tcW w:w="0" w:type="auto"/>
          </w:tcPr>
          <w:p w14:paraId="2F257A2E" w14:textId="77777777" w:rsidR="00296893" w:rsidRPr="009432F7" w:rsidRDefault="00D8645C">
            <w:pPr>
              <w:rPr>
                <w:sz w:val="16"/>
              </w:rPr>
            </w:pPr>
            <w:r w:rsidRPr="009432F7">
              <w:rPr>
                <w:rStyle w:val="screenelement"/>
                <w:sz w:val="16"/>
              </w:rPr>
              <w:t>Execute Billing</w:t>
            </w:r>
            <w:r w:rsidRPr="009432F7">
              <w:rPr>
                <w:sz w:val="16"/>
              </w:rPr>
              <w:t xml:space="preserve"> </w:t>
            </w:r>
            <w:r w:rsidRPr="009432F7">
              <w:rPr>
                <w:rStyle w:val="CourierNew"/>
                <w:sz w:val="16"/>
              </w:rPr>
              <w:t>(F3525)</w:t>
            </w:r>
          </w:p>
        </w:tc>
        <w:tc>
          <w:tcPr>
            <w:tcW w:w="0" w:type="auto"/>
          </w:tcPr>
          <w:p w14:paraId="4BCCF294" w14:textId="77777777" w:rsidR="00296893" w:rsidRPr="009432F7" w:rsidRDefault="00D8645C">
            <w:pPr>
              <w:rPr>
                <w:sz w:val="16"/>
              </w:rPr>
            </w:pPr>
            <w:r w:rsidRPr="009432F7">
              <w:rPr>
                <w:sz w:val="16"/>
              </w:rPr>
              <w:t>Billable item is created</w:t>
            </w:r>
          </w:p>
        </w:tc>
      </w:tr>
      <w:tr w:rsidR="00296893" w:rsidRPr="009432F7" w14:paraId="5520F83B" w14:textId="77777777" w:rsidTr="009432F7">
        <w:tc>
          <w:tcPr>
            <w:tcW w:w="0" w:type="auto"/>
          </w:tcPr>
          <w:p w14:paraId="0B3C3052" w14:textId="77777777" w:rsidR="00296893" w:rsidRPr="009432F7" w:rsidRDefault="00D8645C">
            <w:pPr>
              <w:rPr>
                <w:sz w:val="16"/>
              </w:rPr>
            </w:pPr>
            <w:r w:rsidRPr="009432F7">
              <w:rPr>
                <w:sz w:val="16"/>
              </w:rPr>
              <w:lastRenderedPageBreak/>
              <w:t>Option 2: Request Billing Plan Items (Individual Run) [2T3]</w:t>
            </w:r>
          </w:p>
        </w:tc>
        <w:tc>
          <w:tcPr>
            <w:tcW w:w="0" w:type="auto"/>
          </w:tcPr>
          <w:p w14:paraId="1F166540" w14:textId="77777777" w:rsidR="00296893" w:rsidRPr="009432F7" w:rsidRDefault="00D8645C">
            <w:pPr>
              <w:rPr>
                <w:sz w:val="16"/>
              </w:rPr>
            </w:pPr>
            <w:r w:rsidRPr="009432F7">
              <w:rPr>
                <w:sz w:val="16"/>
              </w:rPr>
              <w:t>Invoicing Specialist (Convergent Invoicing)</w:t>
            </w:r>
          </w:p>
        </w:tc>
        <w:tc>
          <w:tcPr>
            <w:tcW w:w="0" w:type="auto"/>
          </w:tcPr>
          <w:p w14:paraId="39370937" w14:textId="77777777" w:rsidR="00296893" w:rsidRPr="009432F7" w:rsidRDefault="00D8645C">
            <w:pPr>
              <w:rPr>
                <w:sz w:val="16"/>
              </w:rPr>
            </w:pPr>
            <w:r w:rsidRPr="009432F7">
              <w:rPr>
                <w:rStyle w:val="screenelement"/>
                <w:sz w:val="16"/>
              </w:rPr>
              <w:t>Request Billing Plan Items</w:t>
            </w:r>
            <w:r w:rsidRPr="009432F7">
              <w:rPr>
                <w:sz w:val="16"/>
              </w:rPr>
              <w:t xml:space="preserve"> - </w:t>
            </w:r>
            <w:r w:rsidRPr="009432F7">
              <w:rPr>
                <w:rStyle w:val="screenelement"/>
                <w:sz w:val="16"/>
              </w:rPr>
              <w:t>Business Partner</w:t>
            </w:r>
            <w:r w:rsidRPr="009432F7">
              <w:rPr>
                <w:sz w:val="16"/>
              </w:rPr>
              <w:t xml:space="preserve"> </w:t>
            </w:r>
            <w:r w:rsidRPr="009432F7">
              <w:rPr>
                <w:rStyle w:val="CourierNew"/>
                <w:sz w:val="16"/>
              </w:rPr>
              <w:t>(FKKBIXBIP_S)</w:t>
            </w:r>
          </w:p>
        </w:tc>
        <w:tc>
          <w:tcPr>
            <w:tcW w:w="0" w:type="auto"/>
          </w:tcPr>
          <w:p w14:paraId="0F6948F7" w14:textId="77777777" w:rsidR="00296893" w:rsidRPr="009432F7" w:rsidRDefault="00D8645C">
            <w:pPr>
              <w:rPr>
                <w:sz w:val="16"/>
              </w:rPr>
            </w:pPr>
            <w:r w:rsidRPr="009432F7">
              <w:rPr>
                <w:sz w:val="16"/>
              </w:rPr>
              <w:t>Billable item is created</w:t>
            </w:r>
          </w:p>
        </w:tc>
      </w:tr>
      <w:tr w:rsidR="00296893" w:rsidRPr="009432F7" w14:paraId="5F6D39DC" w14:textId="77777777" w:rsidTr="009432F7">
        <w:tc>
          <w:tcPr>
            <w:tcW w:w="0" w:type="auto"/>
          </w:tcPr>
          <w:p w14:paraId="6CDFDABA" w14:textId="7EC1F28D" w:rsidR="00296893" w:rsidRPr="009432F7" w:rsidRDefault="00D8645C">
            <w:pPr>
              <w:rPr>
                <w:sz w:val="16"/>
              </w:rPr>
            </w:pPr>
            <w:hyperlink r:id="rId12" w:history="1">
              <w:r w:rsidRPr="009432F7">
                <w:rPr>
                  <w:sz w:val="16"/>
                </w:rPr>
                <w:t>Transfer Revenue Accounting Items to Revenue Accounting</w:t>
              </w:r>
            </w:hyperlink>
            <w:r w:rsidRPr="009432F7">
              <w:rPr>
                <w:sz w:val="16"/>
              </w:rPr>
              <w:t xml:space="preserve">  [page ] </w:t>
            </w:r>
            <w:r w:rsidRPr="009432F7">
              <w:rPr>
                <w:sz w:val="16"/>
              </w:rPr>
              <w:fldChar w:fldCharType="begin"/>
            </w:r>
            <w:r w:rsidRPr="009432F7">
              <w:rPr>
                <w:sz w:val="16"/>
              </w:rPr>
              <w:instrText xml:space="preserve"> PAGEREF unique_10 </w:instrText>
            </w:r>
            <w:r w:rsidRPr="009432F7">
              <w:rPr>
                <w:sz w:val="16"/>
              </w:rPr>
              <w:fldChar w:fldCharType="separate"/>
            </w:r>
            <w:r w:rsidR="009432F7">
              <w:rPr>
                <w:noProof/>
                <w:sz w:val="16"/>
              </w:rPr>
              <w:t>13</w:t>
            </w:r>
            <w:r w:rsidRPr="009432F7">
              <w:rPr>
                <w:sz w:val="16"/>
              </w:rPr>
              <w:fldChar w:fldCharType="end"/>
            </w:r>
          </w:p>
        </w:tc>
        <w:tc>
          <w:tcPr>
            <w:tcW w:w="0" w:type="auto"/>
          </w:tcPr>
          <w:p w14:paraId="62D715F8" w14:textId="77777777" w:rsidR="00296893" w:rsidRPr="009432F7" w:rsidRDefault="00D8645C">
            <w:pPr>
              <w:rPr>
                <w:sz w:val="16"/>
              </w:rPr>
            </w:pPr>
            <w:r w:rsidRPr="009432F7">
              <w:rPr>
                <w:sz w:val="16"/>
              </w:rPr>
              <w:t>Administrator (Convergent Invoicing)</w:t>
            </w:r>
          </w:p>
        </w:tc>
        <w:tc>
          <w:tcPr>
            <w:tcW w:w="0" w:type="auto"/>
          </w:tcPr>
          <w:p w14:paraId="7072A36E" w14:textId="77777777" w:rsidR="00296893" w:rsidRPr="009432F7" w:rsidRDefault="00D8645C">
            <w:pPr>
              <w:rPr>
                <w:sz w:val="16"/>
              </w:rPr>
            </w:pPr>
            <w:r w:rsidRPr="009432F7">
              <w:rPr>
                <w:rStyle w:val="screenelement"/>
                <w:sz w:val="16"/>
              </w:rPr>
              <w:t>Transfer to Revenue Accounting</w:t>
            </w:r>
            <w:r w:rsidRPr="009432F7">
              <w:rPr>
                <w:sz w:val="16"/>
              </w:rPr>
              <w:t xml:space="preserve"> </w:t>
            </w:r>
            <w:r w:rsidRPr="009432F7">
              <w:rPr>
                <w:rStyle w:val="CourierNew"/>
                <w:sz w:val="16"/>
              </w:rPr>
              <w:t>(F3819)</w:t>
            </w:r>
          </w:p>
        </w:tc>
        <w:tc>
          <w:tcPr>
            <w:tcW w:w="0" w:type="auto"/>
          </w:tcPr>
          <w:p w14:paraId="78F4B914" w14:textId="77777777" w:rsidR="00296893" w:rsidRPr="009432F7" w:rsidRDefault="00D8645C">
            <w:pPr>
              <w:rPr>
                <w:sz w:val="16"/>
              </w:rPr>
            </w:pPr>
            <w:r w:rsidRPr="009432F7">
              <w:rPr>
                <w:sz w:val="16"/>
              </w:rPr>
              <w:t>Transfers revenue accounting items to Revenue Accounting</w:t>
            </w:r>
          </w:p>
        </w:tc>
      </w:tr>
      <w:tr w:rsidR="00296893" w:rsidRPr="009432F7" w14:paraId="497E2483" w14:textId="77777777" w:rsidTr="009432F7">
        <w:tc>
          <w:tcPr>
            <w:tcW w:w="0" w:type="auto"/>
          </w:tcPr>
          <w:p w14:paraId="7C51A807" w14:textId="4A34F389" w:rsidR="00296893" w:rsidRPr="009432F7" w:rsidRDefault="00D8645C">
            <w:pPr>
              <w:rPr>
                <w:sz w:val="16"/>
              </w:rPr>
            </w:pPr>
            <w:hyperlink r:id="rId13" w:history="1">
              <w:r w:rsidRPr="009432F7">
                <w:rPr>
                  <w:sz w:val="16"/>
                </w:rPr>
                <w:t>Display Transfer Records</w:t>
              </w:r>
            </w:hyperlink>
            <w:r w:rsidRPr="009432F7">
              <w:rPr>
                <w:sz w:val="16"/>
              </w:rPr>
              <w:t xml:space="preserve">  [page ] </w:t>
            </w:r>
            <w:r w:rsidRPr="009432F7">
              <w:rPr>
                <w:sz w:val="16"/>
              </w:rPr>
              <w:fldChar w:fldCharType="begin"/>
            </w:r>
            <w:r w:rsidRPr="009432F7">
              <w:rPr>
                <w:sz w:val="16"/>
              </w:rPr>
              <w:instrText xml:space="preserve"> PAGEREF unique_11 </w:instrText>
            </w:r>
            <w:r w:rsidRPr="009432F7">
              <w:rPr>
                <w:sz w:val="16"/>
              </w:rPr>
              <w:fldChar w:fldCharType="separate"/>
            </w:r>
            <w:r w:rsidR="009432F7">
              <w:rPr>
                <w:noProof/>
                <w:sz w:val="16"/>
              </w:rPr>
              <w:t>15</w:t>
            </w:r>
            <w:r w:rsidRPr="009432F7">
              <w:rPr>
                <w:sz w:val="16"/>
              </w:rPr>
              <w:fldChar w:fldCharType="end"/>
            </w:r>
          </w:p>
        </w:tc>
        <w:tc>
          <w:tcPr>
            <w:tcW w:w="0" w:type="auto"/>
          </w:tcPr>
          <w:p w14:paraId="63A7FF17" w14:textId="77777777" w:rsidR="00296893" w:rsidRPr="009432F7" w:rsidRDefault="00D8645C">
            <w:pPr>
              <w:rPr>
                <w:sz w:val="16"/>
              </w:rPr>
            </w:pPr>
            <w:r w:rsidRPr="009432F7">
              <w:rPr>
                <w:sz w:val="16"/>
              </w:rPr>
              <w:t>Invoicing Specialist (Convergent Invoicing)</w:t>
            </w:r>
          </w:p>
        </w:tc>
        <w:tc>
          <w:tcPr>
            <w:tcW w:w="0" w:type="auto"/>
          </w:tcPr>
          <w:p w14:paraId="3EF1FA95" w14:textId="77777777" w:rsidR="00296893" w:rsidRPr="009432F7" w:rsidRDefault="00D8645C">
            <w:pPr>
              <w:rPr>
                <w:sz w:val="16"/>
              </w:rPr>
            </w:pPr>
            <w:r w:rsidRPr="009432F7">
              <w:rPr>
                <w:rStyle w:val="screenelement"/>
                <w:sz w:val="16"/>
              </w:rPr>
              <w:t>Monitor Transfer Records</w:t>
            </w:r>
            <w:r w:rsidRPr="009432F7">
              <w:rPr>
                <w:sz w:val="16"/>
              </w:rPr>
              <w:t xml:space="preserve"> - </w:t>
            </w:r>
            <w:r w:rsidRPr="009432F7">
              <w:rPr>
                <w:rStyle w:val="screenelement"/>
                <w:sz w:val="16"/>
              </w:rPr>
              <w:t>Revenue Accounting</w:t>
            </w:r>
            <w:r w:rsidRPr="009432F7">
              <w:rPr>
                <w:sz w:val="16"/>
              </w:rPr>
              <w:t xml:space="preserve"> </w:t>
            </w:r>
            <w:r w:rsidRPr="009432F7">
              <w:rPr>
                <w:rStyle w:val="CourierNew"/>
                <w:sz w:val="16"/>
              </w:rPr>
              <w:t>(F7988)</w:t>
            </w:r>
          </w:p>
        </w:tc>
        <w:tc>
          <w:tcPr>
            <w:tcW w:w="0" w:type="auto"/>
          </w:tcPr>
          <w:p w14:paraId="64270F2D" w14:textId="77777777" w:rsidR="00296893" w:rsidRPr="009432F7" w:rsidRDefault="00D8645C">
            <w:pPr>
              <w:rPr>
                <w:sz w:val="16"/>
              </w:rPr>
            </w:pPr>
            <w:r w:rsidRPr="009432F7">
              <w:rPr>
                <w:sz w:val="16"/>
              </w:rPr>
              <w:t>Display Revenue Accounting Items</w:t>
            </w:r>
          </w:p>
        </w:tc>
      </w:tr>
    </w:tbl>
    <w:p w14:paraId="427CF86B" w14:textId="77777777" w:rsidR="009432F7" w:rsidRDefault="00D8645C">
      <w:pPr>
        <w:pStyle w:val="Heading1"/>
      </w:pPr>
      <w:bookmarkStart w:id="22" w:name="unique_12"/>
      <w:bookmarkStart w:id="23" w:name="_Toc232853131"/>
      <w:r>
        <w:lastRenderedPageBreak/>
        <w:t>Test Procedures</w:t>
      </w:r>
      <w:bookmarkEnd w:id="22"/>
      <w:bookmarkEnd w:id="23"/>
    </w:p>
    <w:p w14:paraId="11B2D813" w14:textId="1BBD268F" w:rsidR="00296893" w:rsidRDefault="00D8645C">
      <w:r>
        <w:t>In order to create service based product, you need refer to 31X Create Product Master of type "Service Product" - MDS for material CBPTS003.</w:t>
      </w:r>
    </w:p>
    <w:p w14:paraId="15181BC2" w14:textId="77777777" w:rsidR="00296893" w:rsidRDefault="00D8645C">
      <w:pPr>
        <w:pStyle w:val="Heading2"/>
      </w:pPr>
      <w:bookmarkStart w:id="24" w:name="unique_13"/>
      <w:bookmarkStart w:id="25" w:name="_Toc232853132"/>
      <w:r>
        <w:t>Create Provider Contract with Service Based Product</w:t>
      </w:r>
      <w:bookmarkEnd w:id="24"/>
      <w:bookmarkEnd w:id="25"/>
    </w:p>
    <w:p w14:paraId="58EDA68F" w14:textId="77777777" w:rsidR="00296893" w:rsidRDefault="00D8645C">
      <w:pPr>
        <w:pStyle w:val="sectiontitle"/>
      </w:pPr>
      <w:r>
        <w:t>Context</w:t>
      </w:r>
    </w:p>
    <w:p w14:paraId="301BA7EC" w14:textId="77777777" w:rsidR="00296893" w:rsidRDefault="00D8645C">
      <w:r>
        <w:t>In this activity, you can create provider contract with service-based product.</w:t>
      </w:r>
    </w:p>
    <w:p w14:paraId="3005D8C2" w14:textId="77777777" w:rsidR="00296893" w:rsidRDefault="00D8645C">
      <w:pPr>
        <w:pStyle w:val="sectiontitle"/>
      </w:pPr>
      <w:r>
        <w:t>Prerequisite</w:t>
      </w:r>
    </w:p>
    <w:p w14:paraId="3B04A556" w14:textId="77777777" w:rsidR="009432F7" w:rsidRDefault="00D8645C">
      <w:r>
        <w:t>Before you run Transfer to Revenue Accounting, make sure that Profit Center is maintained by following these steps:</w:t>
      </w:r>
    </w:p>
    <w:p w14:paraId="242D95F8" w14:textId="77777777" w:rsidR="009432F7" w:rsidRDefault="00D8645C">
      <w:r>
        <w:t>Depending on your configuration environment for SAP S/4HANA Cloud Public Edition, choose one of the following options:</w:t>
      </w:r>
    </w:p>
    <w:p w14:paraId="48554222" w14:textId="3C47A910" w:rsidR="00296893" w:rsidRDefault="00D8645C">
      <w:r>
        <w:rPr>
          <w:rStyle w:val="bold"/>
        </w:rPr>
        <w:t>Configure Your Solution</w:t>
      </w:r>
      <w:r>
        <w:t>:</w:t>
      </w:r>
    </w:p>
    <w:p w14:paraId="09D6E4C7" w14:textId="77777777" w:rsidR="00296893" w:rsidRDefault="00296893"/>
    <w:tbl>
      <w:tblPr>
        <w:tblStyle w:val="SAPStandardTable"/>
        <w:tblW w:w="5000" w:type="pct"/>
        <w:tblInd w:w="3" w:type="dxa"/>
        <w:tblLook w:val="0620" w:firstRow="1" w:lastRow="0" w:firstColumn="0" w:lastColumn="0" w:noHBand="1" w:noVBand="1"/>
      </w:tblPr>
      <w:tblGrid>
        <w:gridCol w:w="692"/>
        <w:gridCol w:w="1766"/>
        <w:gridCol w:w="6134"/>
        <w:gridCol w:w="4527"/>
        <w:gridCol w:w="1185"/>
      </w:tblGrid>
      <w:tr w:rsidR="00296893" w:rsidRPr="009432F7" w14:paraId="6A2699BD"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14135247" w14:textId="77777777" w:rsidR="00296893" w:rsidRPr="009432F7" w:rsidRDefault="00D8645C">
            <w:pPr>
              <w:pStyle w:val="boldparagraph"/>
              <w:rPr>
                <w:sz w:val="16"/>
              </w:rPr>
            </w:pPr>
            <w:r w:rsidRPr="009432F7">
              <w:rPr>
                <w:rStyle w:val="bold"/>
                <w:sz w:val="16"/>
              </w:rPr>
              <w:t>Test Step #</w:t>
            </w:r>
          </w:p>
        </w:tc>
        <w:tc>
          <w:tcPr>
            <w:tcW w:w="0" w:type="auto"/>
          </w:tcPr>
          <w:p w14:paraId="4448392C" w14:textId="77777777" w:rsidR="00296893" w:rsidRPr="009432F7" w:rsidRDefault="00D8645C">
            <w:pPr>
              <w:pStyle w:val="boldparagraph"/>
              <w:rPr>
                <w:sz w:val="16"/>
              </w:rPr>
            </w:pPr>
            <w:r w:rsidRPr="009432F7">
              <w:rPr>
                <w:rStyle w:val="bold"/>
                <w:sz w:val="16"/>
              </w:rPr>
              <w:t>Test Step Name</w:t>
            </w:r>
          </w:p>
        </w:tc>
        <w:tc>
          <w:tcPr>
            <w:tcW w:w="0" w:type="auto"/>
          </w:tcPr>
          <w:p w14:paraId="21C61C7C" w14:textId="77777777" w:rsidR="00296893" w:rsidRPr="009432F7" w:rsidRDefault="00D8645C">
            <w:pPr>
              <w:pStyle w:val="boldparagraph"/>
              <w:rPr>
                <w:sz w:val="16"/>
              </w:rPr>
            </w:pPr>
            <w:r w:rsidRPr="009432F7">
              <w:rPr>
                <w:rStyle w:val="bold"/>
                <w:sz w:val="16"/>
              </w:rPr>
              <w:t>Instruction</w:t>
            </w:r>
          </w:p>
        </w:tc>
        <w:tc>
          <w:tcPr>
            <w:tcW w:w="0" w:type="auto"/>
          </w:tcPr>
          <w:p w14:paraId="483F902C" w14:textId="77777777" w:rsidR="00296893" w:rsidRPr="009432F7" w:rsidRDefault="00D8645C">
            <w:pPr>
              <w:pStyle w:val="boldparagraph"/>
              <w:rPr>
                <w:sz w:val="16"/>
              </w:rPr>
            </w:pPr>
            <w:r w:rsidRPr="009432F7">
              <w:rPr>
                <w:rStyle w:val="bold"/>
                <w:sz w:val="16"/>
              </w:rPr>
              <w:t>Expected Result</w:t>
            </w:r>
          </w:p>
        </w:tc>
        <w:tc>
          <w:tcPr>
            <w:tcW w:w="0" w:type="auto"/>
          </w:tcPr>
          <w:p w14:paraId="498ABAA1" w14:textId="77777777" w:rsidR="00296893" w:rsidRPr="009432F7" w:rsidRDefault="00D8645C">
            <w:pPr>
              <w:pStyle w:val="boldparagraph"/>
              <w:rPr>
                <w:sz w:val="16"/>
              </w:rPr>
            </w:pPr>
            <w:r w:rsidRPr="009432F7">
              <w:rPr>
                <w:rStyle w:val="bold"/>
                <w:sz w:val="16"/>
              </w:rPr>
              <w:t>Pass / Fail / Comment</w:t>
            </w:r>
          </w:p>
        </w:tc>
      </w:tr>
      <w:tr w:rsidR="00296893" w:rsidRPr="009432F7" w14:paraId="42C717D7" w14:textId="77777777" w:rsidTr="009432F7">
        <w:tc>
          <w:tcPr>
            <w:tcW w:w="0" w:type="auto"/>
          </w:tcPr>
          <w:p w14:paraId="65E4CD09" w14:textId="77777777" w:rsidR="00296893" w:rsidRPr="009432F7" w:rsidRDefault="00D8645C">
            <w:pPr>
              <w:rPr>
                <w:sz w:val="16"/>
              </w:rPr>
            </w:pPr>
            <w:r w:rsidRPr="009432F7">
              <w:rPr>
                <w:sz w:val="16"/>
              </w:rPr>
              <w:t>1</w:t>
            </w:r>
          </w:p>
        </w:tc>
        <w:tc>
          <w:tcPr>
            <w:tcW w:w="0" w:type="auto"/>
          </w:tcPr>
          <w:p w14:paraId="159AC942" w14:textId="77777777" w:rsidR="00296893" w:rsidRPr="009432F7" w:rsidRDefault="00D8645C">
            <w:pPr>
              <w:rPr>
                <w:sz w:val="16"/>
              </w:rPr>
            </w:pPr>
            <w:r w:rsidRPr="009432F7">
              <w:rPr>
                <w:rStyle w:val="bold"/>
                <w:sz w:val="16"/>
              </w:rPr>
              <w:t>Log On</w:t>
            </w:r>
          </w:p>
        </w:tc>
        <w:tc>
          <w:tcPr>
            <w:tcW w:w="0" w:type="auto"/>
          </w:tcPr>
          <w:p w14:paraId="6E27AD89" w14:textId="77777777" w:rsidR="00296893" w:rsidRPr="009432F7" w:rsidRDefault="00D8645C">
            <w:pPr>
              <w:rPr>
                <w:sz w:val="16"/>
              </w:rPr>
            </w:pPr>
            <w:r w:rsidRPr="009432F7">
              <w:rPr>
                <w:sz w:val="16"/>
              </w:rPr>
              <w:t>Log on to the SAP Fiori Launchpad with your user credentials as Configuration Expert - Business Process Configuration role assigned.</w:t>
            </w:r>
          </w:p>
        </w:tc>
        <w:tc>
          <w:tcPr>
            <w:tcW w:w="0" w:type="auto"/>
          </w:tcPr>
          <w:p w14:paraId="03394255" w14:textId="77777777" w:rsidR="00296893" w:rsidRPr="009432F7" w:rsidRDefault="00D8645C">
            <w:pPr>
              <w:rPr>
                <w:sz w:val="16"/>
              </w:rPr>
            </w:pPr>
            <w:r w:rsidRPr="009432F7">
              <w:rPr>
                <w:sz w:val="16"/>
              </w:rPr>
              <w:t>The SAP Fiori Launchpad is displayed.</w:t>
            </w:r>
          </w:p>
        </w:tc>
        <w:tc>
          <w:tcPr>
            <w:tcW w:w="0" w:type="auto"/>
          </w:tcPr>
          <w:p w14:paraId="46B2572C" w14:textId="77777777" w:rsidR="00D8645C" w:rsidRPr="009432F7" w:rsidRDefault="00D8645C">
            <w:pPr>
              <w:rPr>
                <w:sz w:val="16"/>
              </w:rPr>
            </w:pPr>
          </w:p>
        </w:tc>
      </w:tr>
      <w:tr w:rsidR="00296893" w:rsidRPr="009432F7" w14:paraId="3C269C09" w14:textId="77777777" w:rsidTr="009432F7">
        <w:tc>
          <w:tcPr>
            <w:tcW w:w="0" w:type="auto"/>
          </w:tcPr>
          <w:p w14:paraId="6AEA7050" w14:textId="77777777" w:rsidR="00296893" w:rsidRPr="009432F7" w:rsidRDefault="00D8645C">
            <w:pPr>
              <w:rPr>
                <w:sz w:val="16"/>
              </w:rPr>
            </w:pPr>
            <w:r w:rsidRPr="009432F7">
              <w:rPr>
                <w:sz w:val="16"/>
              </w:rPr>
              <w:t>2</w:t>
            </w:r>
          </w:p>
        </w:tc>
        <w:tc>
          <w:tcPr>
            <w:tcW w:w="0" w:type="auto"/>
          </w:tcPr>
          <w:p w14:paraId="3EE3ABC4" w14:textId="77777777" w:rsidR="00296893" w:rsidRPr="009432F7" w:rsidRDefault="00D8645C">
            <w:pPr>
              <w:rPr>
                <w:sz w:val="16"/>
              </w:rPr>
            </w:pPr>
            <w:r w:rsidRPr="009432F7">
              <w:rPr>
                <w:rStyle w:val="bold"/>
                <w:sz w:val="16"/>
              </w:rPr>
              <w:t>Access App Manage Your Solution</w:t>
            </w:r>
          </w:p>
        </w:tc>
        <w:tc>
          <w:tcPr>
            <w:tcW w:w="0" w:type="auto"/>
          </w:tcPr>
          <w:p w14:paraId="3F415E09" w14:textId="77777777" w:rsidR="00296893" w:rsidRPr="009432F7" w:rsidRDefault="00D8645C">
            <w:pPr>
              <w:rPr>
                <w:sz w:val="16"/>
              </w:rPr>
            </w:pPr>
            <w:r w:rsidRPr="009432F7">
              <w:rPr>
                <w:sz w:val="16"/>
              </w:rPr>
              <w:t xml:space="preserve">Open </w:t>
            </w:r>
            <w:r w:rsidRPr="009432F7">
              <w:rPr>
                <w:rStyle w:val="screenelement"/>
                <w:sz w:val="16"/>
              </w:rPr>
              <w:t>Manage Your Solution</w:t>
            </w:r>
            <w:r w:rsidRPr="009432F7">
              <w:rPr>
                <w:sz w:val="16"/>
              </w:rPr>
              <w:t xml:space="preserve"> and choose </w:t>
            </w:r>
            <w:r w:rsidRPr="009432F7">
              <w:rPr>
                <w:rStyle w:val="screenelement"/>
                <w:sz w:val="16"/>
              </w:rPr>
              <w:t>Configure Your Solution</w:t>
            </w:r>
            <w:r w:rsidRPr="009432F7">
              <w:rPr>
                <w:sz w:val="16"/>
              </w:rPr>
              <w:t>.</w:t>
            </w:r>
          </w:p>
        </w:tc>
        <w:tc>
          <w:tcPr>
            <w:tcW w:w="0" w:type="auto"/>
          </w:tcPr>
          <w:p w14:paraId="49C16552" w14:textId="77777777" w:rsidR="00296893" w:rsidRPr="009432F7" w:rsidRDefault="00D8645C">
            <w:pPr>
              <w:rPr>
                <w:sz w:val="16"/>
              </w:rPr>
            </w:pPr>
            <w:r w:rsidRPr="009432F7">
              <w:rPr>
                <w:sz w:val="16"/>
              </w:rPr>
              <w:t xml:space="preserve">The </w:t>
            </w:r>
            <w:r w:rsidRPr="009432F7">
              <w:rPr>
                <w:rStyle w:val="screenelement"/>
                <w:sz w:val="16"/>
              </w:rPr>
              <w:t>Manage Your Solution</w:t>
            </w:r>
            <w:r w:rsidRPr="009432F7">
              <w:rPr>
                <w:sz w:val="16"/>
              </w:rPr>
              <w:t xml:space="preserve"> screen is displayed.</w:t>
            </w:r>
          </w:p>
        </w:tc>
        <w:tc>
          <w:tcPr>
            <w:tcW w:w="0" w:type="auto"/>
          </w:tcPr>
          <w:p w14:paraId="1B58E3C4" w14:textId="77777777" w:rsidR="00D8645C" w:rsidRPr="009432F7" w:rsidRDefault="00D8645C">
            <w:pPr>
              <w:rPr>
                <w:sz w:val="16"/>
              </w:rPr>
            </w:pPr>
          </w:p>
        </w:tc>
      </w:tr>
      <w:tr w:rsidR="00296893" w:rsidRPr="009432F7" w14:paraId="0342D146" w14:textId="77777777" w:rsidTr="009432F7">
        <w:tc>
          <w:tcPr>
            <w:tcW w:w="0" w:type="auto"/>
          </w:tcPr>
          <w:p w14:paraId="303CEA33" w14:textId="77777777" w:rsidR="00296893" w:rsidRPr="009432F7" w:rsidRDefault="00D8645C">
            <w:pPr>
              <w:rPr>
                <w:sz w:val="16"/>
              </w:rPr>
            </w:pPr>
            <w:r w:rsidRPr="009432F7">
              <w:rPr>
                <w:sz w:val="16"/>
              </w:rPr>
              <w:t>3</w:t>
            </w:r>
          </w:p>
        </w:tc>
        <w:tc>
          <w:tcPr>
            <w:tcW w:w="0" w:type="auto"/>
          </w:tcPr>
          <w:p w14:paraId="2BF173B4" w14:textId="77777777" w:rsidR="00296893" w:rsidRPr="009432F7" w:rsidRDefault="00D8645C">
            <w:pPr>
              <w:rPr>
                <w:sz w:val="16"/>
              </w:rPr>
            </w:pPr>
            <w:r w:rsidRPr="009432F7">
              <w:rPr>
                <w:rStyle w:val="bold"/>
                <w:sz w:val="16"/>
              </w:rPr>
              <w:t>Access App Make Specifications</w:t>
            </w:r>
          </w:p>
        </w:tc>
        <w:tc>
          <w:tcPr>
            <w:tcW w:w="0" w:type="auto"/>
          </w:tcPr>
          <w:p w14:paraId="1DEA0C6D" w14:textId="77777777" w:rsidR="009432F7" w:rsidRPr="009432F7" w:rsidRDefault="00D8645C">
            <w:pPr>
              <w:rPr>
                <w:sz w:val="16"/>
              </w:rPr>
            </w:pPr>
            <w:r w:rsidRPr="009432F7">
              <w:rPr>
                <w:sz w:val="16"/>
              </w:rPr>
              <w:t>Search with following criteria:</w:t>
            </w:r>
          </w:p>
          <w:p w14:paraId="041207B8" w14:textId="77777777" w:rsidR="009432F7" w:rsidRPr="009432F7" w:rsidRDefault="00D8645C">
            <w:pPr>
              <w:rPr>
                <w:sz w:val="16"/>
              </w:rPr>
            </w:pPr>
            <w:r w:rsidRPr="009432F7">
              <w:rPr>
                <w:rStyle w:val="screenelement"/>
                <w:sz w:val="16"/>
              </w:rPr>
              <w:t>Application Area</w:t>
            </w:r>
            <w:r w:rsidRPr="009432F7">
              <w:rPr>
                <w:sz w:val="16"/>
              </w:rPr>
              <w:t xml:space="preserve">: </w:t>
            </w:r>
            <w:r w:rsidRPr="009432F7">
              <w:rPr>
                <w:rStyle w:val="userinput"/>
                <w:sz w:val="16"/>
              </w:rPr>
              <w:t>Finance</w:t>
            </w:r>
          </w:p>
          <w:p w14:paraId="2CEFAE48" w14:textId="77777777" w:rsidR="009432F7" w:rsidRPr="009432F7" w:rsidRDefault="00D8645C">
            <w:pPr>
              <w:rPr>
                <w:sz w:val="16"/>
              </w:rPr>
            </w:pPr>
            <w:r w:rsidRPr="009432F7">
              <w:rPr>
                <w:rStyle w:val="screenelement"/>
                <w:sz w:val="16"/>
              </w:rPr>
              <w:t>Sub Application Area</w:t>
            </w:r>
            <w:r w:rsidRPr="009432F7">
              <w:rPr>
                <w:sz w:val="16"/>
              </w:rPr>
              <w:t xml:space="preserve">: </w:t>
            </w:r>
            <w:r w:rsidRPr="009432F7">
              <w:rPr>
                <w:rStyle w:val="userinput"/>
                <w:sz w:val="16"/>
              </w:rPr>
              <w:t>Contract Accounting</w:t>
            </w:r>
          </w:p>
          <w:p w14:paraId="019B4915" w14:textId="77777777" w:rsidR="009432F7" w:rsidRPr="009432F7" w:rsidRDefault="00D8645C">
            <w:pPr>
              <w:rPr>
                <w:sz w:val="16"/>
              </w:rPr>
            </w:pPr>
            <w:r w:rsidRPr="009432F7">
              <w:rPr>
                <w:sz w:val="16"/>
              </w:rPr>
              <w:t xml:space="preserve">Choose the group </w:t>
            </w:r>
            <w:r w:rsidRPr="009432F7">
              <w:rPr>
                <w:rStyle w:val="screenelement"/>
                <w:sz w:val="16"/>
              </w:rPr>
              <w:t>Provider Contract</w:t>
            </w:r>
            <w:r w:rsidRPr="009432F7">
              <w:rPr>
                <w:sz w:val="16"/>
              </w:rPr>
              <w:t>.</w:t>
            </w:r>
          </w:p>
          <w:p w14:paraId="5C181923" w14:textId="01FDD32E" w:rsidR="00296893" w:rsidRPr="009432F7" w:rsidRDefault="00D8645C">
            <w:pPr>
              <w:rPr>
                <w:sz w:val="16"/>
              </w:rPr>
            </w:pPr>
            <w:r w:rsidRPr="009432F7">
              <w:rPr>
                <w:sz w:val="16"/>
              </w:rPr>
              <w:t xml:space="preserve">Choose the Configuration Step </w:t>
            </w:r>
            <w:r w:rsidRPr="009432F7">
              <w:rPr>
                <w:rStyle w:val="screenelement"/>
                <w:sz w:val="16"/>
              </w:rPr>
              <w:t>Define Specifications for Derivation of Standard Account Assignment</w:t>
            </w:r>
            <w:r w:rsidRPr="009432F7">
              <w:rPr>
                <w:sz w:val="16"/>
              </w:rPr>
              <w:t>.</w:t>
            </w:r>
          </w:p>
        </w:tc>
        <w:tc>
          <w:tcPr>
            <w:tcW w:w="0" w:type="auto"/>
          </w:tcPr>
          <w:p w14:paraId="23892983" w14:textId="77777777" w:rsidR="00296893" w:rsidRPr="009432F7" w:rsidRDefault="00D8645C">
            <w:pPr>
              <w:rPr>
                <w:sz w:val="16"/>
              </w:rPr>
            </w:pPr>
            <w:r w:rsidRPr="009432F7">
              <w:rPr>
                <w:sz w:val="16"/>
              </w:rPr>
              <w:t xml:space="preserve">The </w:t>
            </w:r>
            <w:r w:rsidRPr="009432F7">
              <w:rPr>
                <w:rStyle w:val="screenelement"/>
                <w:sz w:val="16"/>
              </w:rPr>
              <w:t>Maintain Contract: Determine Standard Account Assignment: Overview</w:t>
            </w:r>
            <w:r w:rsidRPr="009432F7">
              <w:rPr>
                <w:sz w:val="16"/>
              </w:rPr>
              <w:t xml:space="preserve"> screen is displayed.</w:t>
            </w:r>
          </w:p>
        </w:tc>
        <w:tc>
          <w:tcPr>
            <w:tcW w:w="0" w:type="auto"/>
          </w:tcPr>
          <w:p w14:paraId="600A393D" w14:textId="77777777" w:rsidR="00D8645C" w:rsidRPr="009432F7" w:rsidRDefault="00D8645C">
            <w:pPr>
              <w:rPr>
                <w:sz w:val="16"/>
              </w:rPr>
            </w:pPr>
          </w:p>
        </w:tc>
      </w:tr>
      <w:tr w:rsidR="00296893" w:rsidRPr="009432F7" w14:paraId="325D6315" w14:textId="77777777" w:rsidTr="009432F7">
        <w:tc>
          <w:tcPr>
            <w:tcW w:w="0" w:type="auto"/>
          </w:tcPr>
          <w:p w14:paraId="3563246D" w14:textId="77777777" w:rsidR="00296893" w:rsidRPr="009432F7" w:rsidRDefault="00D8645C">
            <w:pPr>
              <w:rPr>
                <w:sz w:val="16"/>
              </w:rPr>
            </w:pPr>
            <w:r w:rsidRPr="009432F7">
              <w:rPr>
                <w:sz w:val="16"/>
              </w:rPr>
              <w:t>4</w:t>
            </w:r>
          </w:p>
        </w:tc>
        <w:tc>
          <w:tcPr>
            <w:tcW w:w="0" w:type="auto"/>
          </w:tcPr>
          <w:p w14:paraId="377933B4" w14:textId="77777777" w:rsidR="00296893" w:rsidRPr="009432F7" w:rsidRDefault="00D8645C">
            <w:pPr>
              <w:rPr>
                <w:sz w:val="16"/>
              </w:rPr>
            </w:pPr>
            <w:r w:rsidRPr="009432F7">
              <w:rPr>
                <w:rStyle w:val="bold"/>
                <w:sz w:val="16"/>
              </w:rPr>
              <w:t>Add Entry for Profit Center</w:t>
            </w:r>
          </w:p>
        </w:tc>
        <w:tc>
          <w:tcPr>
            <w:tcW w:w="0" w:type="auto"/>
          </w:tcPr>
          <w:p w14:paraId="277E4A21" w14:textId="77777777" w:rsidR="009432F7" w:rsidRPr="009432F7" w:rsidRDefault="00D8645C">
            <w:pPr>
              <w:rPr>
                <w:sz w:val="16"/>
              </w:rPr>
            </w:pPr>
            <w:r w:rsidRPr="009432F7">
              <w:rPr>
                <w:sz w:val="16"/>
              </w:rPr>
              <w:t xml:space="preserve">Make the following entry for Sale Org </w:t>
            </w:r>
            <w:r w:rsidRPr="009432F7">
              <w:rPr>
                <w:rStyle w:val="userinput"/>
                <w:sz w:val="16"/>
              </w:rPr>
              <w:t>3310</w:t>
            </w:r>
            <w:r w:rsidRPr="009432F7">
              <w:rPr>
                <w:sz w:val="16"/>
              </w:rPr>
              <w:t>.</w:t>
            </w:r>
          </w:p>
          <w:p w14:paraId="05428139" w14:textId="77777777" w:rsidR="009432F7" w:rsidRPr="009432F7" w:rsidRDefault="00D8645C">
            <w:pPr>
              <w:rPr>
                <w:sz w:val="16"/>
              </w:rPr>
            </w:pPr>
            <w:r w:rsidRPr="009432F7">
              <w:rPr>
                <w:rStyle w:val="screenelement"/>
                <w:sz w:val="16"/>
              </w:rPr>
              <w:t>Profit Center</w:t>
            </w:r>
            <w:r w:rsidRPr="009432F7">
              <w:rPr>
                <w:sz w:val="16"/>
              </w:rPr>
              <w:t xml:space="preserve">: </w:t>
            </w:r>
            <w:r w:rsidRPr="009432F7">
              <w:rPr>
                <w:rStyle w:val="userinput"/>
                <w:sz w:val="16"/>
              </w:rPr>
              <w:t>YB900 (For example)</w:t>
            </w:r>
          </w:p>
          <w:p w14:paraId="1B47E77F" w14:textId="32EE9122" w:rsidR="00296893" w:rsidRPr="009432F7" w:rsidRDefault="00D8645C">
            <w:pPr>
              <w:rPr>
                <w:sz w:val="16"/>
              </w:rPr>
            </w:pPr>
            <w:r w:rsidRPr="009432F7">
              <w:rPr>
                <w:sz w:val="16"/>
              </w:rPr>
              <w:t>Save the entry.</w:t>
            </w:r>
          </w:p>
        </w:tc>
        <w:tc>
          <w:tcPr>
            <w:tcW w:w="0" w:type="auto"/>
          </w:tcPr>
          <w:p w14:paraId="3088A3EB" w14:textId="77777777" w:rsidR="00D8645C" w:rsidRPr="009432F7" w:rsidRDefault="00D8645C">
            <w:pPr>
              <w:rPr>
                <w:sz w:val="16"/>
              </w:rPr>
            </w:pPr>
          </w:p>
        </w:tc>
        <w:tc>
          <w:tcPr>
            <w:tcW w:w="0" w:type="auto"/>
          </w:tcPr>
          <w:p w14:paraId="05052B5E" w14:textId="77777777" w:rsidR="00D8645C" w:rsidRPr="009432F7" w:rsidRDefault="00D8645C">
            <w:pPr>
              <w:rPr>
                <w:sz w:val="16"/>
              </w:rPr>
            </w:pPr>
          </w:p>
        </w:tc>
      </w:tr>
    </w:tbl>
    <w:p w14:paraId="43AEDD5E" w14:textId="77777777" w:rsidR="00296893" w:rsidRDefault="00296893"/>
    <w:p w14:paraId="266F3697" w14:textId="77777777" w:rsidR="00296893" w:rsidRDefault="00D8645C">
      <w:r>
        <w:rPr>
          <w:rStyle w:val="bold"/>
        </w:rPr>
        <w:lastRenderedPageBreak/>
        <w:t>SAP Central Business Configuration:</w:t>
      </w:r>
    </w:p>
    <w:p w14:paraId="138E17B9" w14:textId="77777777" w:rsidR="00296893" w:rsidRDefault="00296893"/>
    <w:tbl>
      <w:tblPr>
        <w:tblStyle w:val="SAPStandardTable"/>
        <w:tblW w:w="5000" w:type="pct"/>
        <w:tblInd w:w="3" w:type="dxa"/>
        <w:tblLook w:val="0620" w:firstRow="1" w:lastRow="0" w:firstColumn="0" w:lastColumn="0" w:noHBand="1" w:noVBand="1"/>
      </w:tblPr>
      <w:tblGrid>
        <w:gridCol w:w="631"/>
        <w:gridCol w:w="2840"/>
        <w:gridCol w:w="6319"/>
        <w:gridCol w:w="3487"/>
        <w:gridCol w:w="1027"/>
      </w:tblGrid>
      <w:tr w:rsidR="00296893" w:rsidRPr="009432F7" w14:paraId="75304F9E"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4D30D804" w14:textId="77777777" w:rsidR="00296893" w:rsidRPr="009432F7" w:rsidRDefault="00D8645C">
            <w:pPr>
              <w:pStyle w:val="boldparagraph"/>
              <w:rPr>
                <w:sz w:val="16"/>
              </w:rPr>
            </w:pPr>
            <w:r w:rsidRPr="009432F7">
              <w:rPr>
                <w:sz w:val="16"/>
              </w:rPr>
              <w:t>Test Step #</w:t>
            </w:r>
          </w:p>
        </w:tc>
        <w:tc>
          <w:tcPr>
            <w:tcW w:w="0" w:type="auto"/>
          </w:tcPr>
          <w:p w14:paraId="65DBFA0D" w14:textId="77777777" w:rsidR="00296893" w:rsidRPr="009432F7" w:rsidRDefault="00D8645C">
            <w:pPr>
              <w:pStyle w:val="boldparagraph"/>
              <w:rPr>
                <w:sz w:val="16"/>
              </w:rPr>
            </w:pPr>
            <w:r w:rsidRPr="009432F7">
              <w:rPr>
                <w:sz w:val="16"/>
              </w:rPr>
              <w:t>Test Step Name</w:t>
            </w:r>
          </w:p>
        </w:tc>
        <w:tc>
          <w:tcPr>
            <w:tcW w:w="0" w:type="auto"/>
          </w:tcPr>
          <w:p w14:paraId="4314B471" w14:textId="77777777" w:rsidR="00296893" w:rsidRPr="009432F7" w:rsidRDefault="00D8645C">
            <w:pPr>
              <w:pStyle w:val="boldparagraph"/>
              <w:rPr>
                <w:sz w:val="16"/>
              </w:rPr>
            </w:pPr>
            <w:r w:rsidRPr="009432F7">
              <w:rPr>
                <w:sz w:val="16"/>
              </w:rPr>
              <w:t>Instruction</w:t>
            </w:r>
          </w:p>
        </w:tc>
        <w:tc>
          <w:tcPr>
            <w:tcW w:w="0" w:type="auto"/>
          </w:tcPr>
          <w:p w14:paraId="0C5B263A" w14:textId="77777777" w:rsidR="00296893" w:rsidRPr="009432F7" w:rsidRDefault="00D8645C">
            <w:pPr>
              <w:pStyle w:val="boldparagraph"/>
              <w:rPr>
                <w:sz w:val="16"/>
              </w:rPr>
            </w:pPr>
            <w:r w:rsidRPr="009432F7">
              <w:rPr>
                <w:sz w:val="16"/>
              </w:rPr>
              <w:t>Expected Result</w:t>
            </w:r>
          </w:p>
        </w:tc>
        <w:tc>
          <w:tcPr>
            <w:tcW w:w="0" w:type="auto"/>
          </w:tcPr>
          <w:p w14:paraId="1FD62403" w14:textId="77777777" w:rsidR="00296893" w:rsidRPr="009432F7" w:rsidRDefault="00D8645C">
            <w:pPr>
              <w:pStyle w:val="boldparagraph"/>
              <w:rPr>
                <w:sz w:val="16"/>
              </w:rPr>
            </w:pPr>
            <w:r w:rsidRPr="009432F7">
              <w:rPr>
                <w:sz w:val="16"/>
              </w:rPr>
              <w:t>Pass / Fail / Comment</w:t>
            </w:r>
          </w:p>
        </w:tc>
      </w:tr>
      <w:tr w:rsidR="00296893" w:rsidRPr="009432F7" w14:paraId="66DE330C" w14:textId="77777777" w:rsidTr="009432F7">
        <w:tc>
          <w:tcPr>
            <w:tcW w:w="0" w:type="auto"/>
          </w:tcPr>
          <w:p w14:paraId="596B5A01" w14:textId="77777777" w:rsidR="00296893" w:rsidRPr="009432F7" w:rsidRDefault="00D8645C">
            <w:pPr>
              <w:rPr>
                <w:sz w:val="16"/>
              </w:rPr>
            </w:pPr>
            <w:r w:rsidRPr="009432F7">
              <w:rPr>
                <w:sz w:val="16"/>
              </w:rPr>
              <w:t>1</w:t>
            </w:r>
          </w:p>
        </w:tc>
        <w:tc>
          <w:tcPr>
            <w:tcW w:w="0" w:type="auto"/>
          </w:tcPr>
          <w:p w14:paraId="0668D114" w14:textId="77777777" w:rsidR="00296893" w:rsidRPr="009432F7" w:rsidRDefault="00D8645C">
            <w:pPr>
              <w:rPr>
                <w:sz w:val="16"/>
              </w:rPr>
            </w:pPr>
            <w:r w:rsidRPr="009432F7">
              <w:rPr>
                <w:rStyle w:val="bold"/>
                <w:sz w:val="16"/>
              </w:rPr>
              <w:t>Log On</w:t>
            </w:r>
          </w:p>
        </w:tc>
        <w:tc>
          <w:tcPr>
            <w:tcW w:w="0" w:type="auto"/>
          </w:tcPr>
          <w:p w14:paraId="7E299147" w14:textId="77777777" w:rsidR="00296893" w:rsidRPr="009432F7" w:rsidRDefault="00D8645C">
            <w:pPr>
              <w:rPr>
                <w:sz w:val="16"/>
              </w:rPr>
            </w:pPr>
            <w:r w:rsidRPr="009432F7">
              <w:rPr>
                <w:sz w:val="16"/>
              </w:rPr>
              <w:t>Log on to the project experience in SAP Central Business Configuration.</w:t>
            </w:r>
          </w:p>
        </w:tc>
        <w:tc>
          <w:tcPr>
            <w:tcW w:w="0" w:type="auto"/>
          </w:tcPr>
          <w:p w14:paraId="1BB746A8" w14:textId="77777777" w:rsidR="00D8645C" w:rsidRPr="009432F7" w:rsidRDefault="00D8645C">
            <w:pPr>
              <w:rPr>
                <w:sz w:val="16"/>
              </w:rPr>
            </w:pPr>
          </w:p>
        </w:tc>
        <w:tc>
          <w:tcPr>
            <w:tcW w:w="0" w:type="auto"/>
          </w:tcPr>
          <w:p w14:paraId="611E6A3B" w14:textId="77777777" w:rsidR="00296893" w:rsidRPr="009432F7" w:rsidRDefault="00296893">
            <w:pPr>
              <w:rPr>
                <w:sz w:val="16"/>
              </w:rPr>
            </w:pPr>
          </w:p>
        </w:tc>
      </w:tr>
      <w:tr w:rsidR="00296893" w:rsidRPr="009432F7" w14:paraId="5802166F" w14:textId="77777777" w:rsidTr="009432F7">
        <w:tc>
          <w:tcPr>
            <w:tcW w:w="0" w:type="auto"/>
          </w:tcPr>
          <w:p w14:paraId="7559367D" w14:textId="77777777" w:rsidR="00296893" w:rsidRPr="009432F7" w:rsidRDefault="00D8645C">
            <w:pPr>
              <w:rPr>
                <w:sz w:val="16"/>
              </w:rPr>
            </w:pPr>
            <w:r w:rsidRPr="009432F7">
              <w:rPr>
                <w:sz w:val="16"/>
              </w:rPr>
              <w:t>2</w:t>
            </w:r>
          </w:p>
        </w:tc>
        <w:tc>
          <w:tcPr>
            <w:tcW w:w="0" w:type="auto"/>
          </w:tcPr>
          <w:p w14:paraId="7A8C3F29" w14:textId="77777777" w:rsidR="00296893" w:rsidRPr="009432F7" w:rsidRDefault="00D8645C">
            <w:pPr>
              <w:rPr>
                <w:sz w:val="16"/>
              </w:rPr>
            </w:pPr>
            <w:r w:rsidRPr="009432F7">
              <w:rPr>
                <w:rStyle w:val="bold"/>
                <w:sz w:val="16"/>
              </w:rPr>
              <w:t>Open Define Specifications for Derivation of Standard Account Assignment</w:t>
            </w:r>
          </w:p>
        </w:tc>
        <w:tc>
          <w:tcPr>
            <w:tcW w:w="0" w:type="auto"/>
          </w:tcPr>
          <w:p w14:paraId="13344316" w14:textId="77777777" w:rsidR="009432F7" w:rsidRPr="009432F7" w:rsidRDefault="00D8645C">
            <w:pPr>
              <w:rPr>
                <w:sz w:val="16"/>
              </w:rPr>
            </w:pPr>
            <w:r w:rsidRPr="009432F7">
              <w:rPr>
                <w:sz w:val="16"/>
              </w:rPr>
              <w:t xml:space="preserve">Go to the </w:t>
            </w:r>
            <w:r w:rsidRPr="009432F7">
              <w:rPr>
                <w:rStyle w:val="screenelement"/>
                <w:sz w:val="16"/>
              </w:rPr>
              <w:t>Business Processes Configuration</w:t>
            </w:r>
            <w:r w:rsidRPr="009432F7">
              <w:rPr>
                <w:sz w:val="16"/>
              </w:rPr>
              <w:t xml:space="preserve"> app and search for the following activity: </w:t>
            </w:r>
            <w:r w:rsidRPr="009432F7">
              <w:rPr>
                <w:rStyle w:val="screenelement"/>
                <w:sz w:val="16"/>
              </w:rPr>
              <w:t>Define Specifications for Derivation of Standard Account Assignment</w:t>
            </w:r>
            <w:r w:rsidRPr="009432F7">
              <w:rPr>
                <w:sz w:val="16"/>
              </w:rPr>
              <w:t>.</w:t>
            </w:r>
          </w:p>
          <w:p w14:paraId="7514791A" w14:textId="77777777" w:rsidR="009432F7" w:rsidRPr="009432F7" w:rsidRDefault="00D8645C">
            <w:pPr>
              <w:rPr>
                <w:sz w:val="16"/>
              </w:rPr>
            </w:pPr>
            <w:r w:rsidRPr="009432F7">
              <w:rPr>
                <w:sz w:val="16"/>
              </w:rPr>
              <w:t xml:space="preserve">Choose </w:t>
            </w:r>
            <w:r w:rsidRPr="009432F7">
              <w:rPr>
                <w:rStyle w:val="screenelement"/>
                <w:sz w:val="16"/>
              </w:rPr>
              <w:t>Open Documentation</w:t>
            </w:r>
            <w:r w:rsidRPr="009432F7">
              <w:rPr>
                <w:sz w:val="16"/>
              </w:rPr>
              <w:t xml:space="preserve"> for the found line item to see more details about this configuration activity.</w:t>
            </w:r>
          </w:p>
          <w:p w14:paraId="52A25E36" w14:textId="56FE4E73" w:rsidR="00296893" w:rsidRPr="009432F7" w:rsidRDefault="00D8645C">
            <w:pPr>
              <w:rPr>
                <w:sz w:val="16"/>
              </w:rPr>
            </w:pPr>
            <w:r w:rsidRPr="009432F7">
              <w:rPr>
                <w:sz w:val="16"/>
              </w:rPr>
              <w:t>Choose the link to navigate directly to the SAP S/4HANA Cloud Public Edition</w:t>
            </w:r>
            <w:r w:rsidRPr="009432F7">
              <w:rPr>
                <w:sz w:val="16"/>
              </w:rPr>
              <w:t xml:space="preserve"> system. Log on to the SAP Fiori launchpad as a Configuration Expert - Business Process Configuration.</w:t>
            </w:r>
          </w:p>
        </w:tc>
        <w:tc>
          <w:tcPr>
            <w:tcW w:w="0" w:type="auto"/>
          </w:tcPr>
          <w:p w14:paraId="3A050F71" w14:textId="77777777" w:rsidR="00296893" w:rsidRPr="009432F7" w:rsidRDefault="00D8645C">
            <w:pPr>
              <w:rPr>
                <w:sz w:val="16"/>
              </w:rPr>
            </w:pPr>
            <w:r w:rsidRPr="009432F7">
              <w:rPr>
                <w:sz w:val="16"/>
              </w:rPr>
              <w:t xml:space="preserve">The </w:t>
            </w:r>
            <w:r w:rsidRPr="009432F7">
              <w:rPr>
                <w:rStyle w:val="screenelement"/>
                <w:sz w:val="16"/>
              </w:rPr>
              <w:t>Maintain Contract: Determine Standard Account Assignment: Overview</w:t>
            </w:r>
            <w:r w:rsidRPr="009432F7">
              <w:rPr>
                <w:sz w:val="16"/>
              </w:rPr>
              <w:t xml:space="preserve"> screen is displayed.</w:t>
            </w:r>
          </w:p>
        </w:tc>
        <w:tc>
          <w:tcPr>
            <w:tcW w:w="0" w:type="auto"/>
          </w:tcPr>
          <w:p w14:paraId="6F2E2303" w14:textId="77777777" w:rsidR="00296893" w:rsidRPr="009432F7" w:rsidRDefault="00296893">
            <w:pPr>
              <w:rPr>
                <w:sz w:val="16"/>
              </w:rPr>
            </w:pPr>
          </w:p>
        </w:tc>
      </w:tr>
      <w:tr w:rsidR="00296893" w:rsidRPr="009432F7" w14:paraId="53F1F612" w14:textId="77777777" w:rsidTr="009432F7">
        <w:tc>
          <w:tcPr>
            <w:tcW w:w="0" w:type="auto"/>
          </w:tcPr>
          <w:p w14:paraId="63239356" w14:textId="77777777" w:rsidR="00296893" w:rsidRPr="009432F7" w:rsidRDefault="00D8645C">
            <w:pPr>
              <w:rPr>
                <w:sz w:val="16"/>
              </w:rPr>
            </w:pPr>
            <w:r w:rsidRPr="009432F7">
              <w:rPr>
                <w:sz w:val="16"/>
              </w:rPr>
              <w:t>3</w:t>
            </w:r>
          </w:p>
        </w:tc>
        <w:tc>
          <w:tcPr>
            <w:tcW w:w="0" w:type="auto"/>
          </w:tcPr>
          <w:p w14:paraId="66D84379" w14:textId="77777777" w:rsidR="00296893" w:rsidRPr="009432F7" w:rsidRDefault="00D8645C">
            <w:pPr>
              <w:rPr>
                <w:sz w:val="16"/>
              </w:rPr>
            </w:pPr>
            <w:r w:rsidRPr="009432F7">
              <w:rPr>
                <w:rStyle w:val="bold"/>
                <w:sz w:val="16"/>
              </w:rPr>
              <w:t>Input Parameters</w:t>
            </w:r>
          </w:p>
        </w:tc>
        <w:tc>
          <w:tcPr>
            <w:tcW w:w="0" w:type="auto"/>
          </w:tcPr>
          <w:p w14:paraId="40B52666" w14:textId="77777777" w:rsidR="009432F7" w:rsidRPr="009432F7" w:rsidRDefault="00D8645C">
            <w:pPr>
              <w:rPr>
                <w:sz w:val="16"/>
              </w:rPr>
            </w:pPr>
            <w:r w:rsidRPr="009432F7">
              <w:rPr>
                <w:sz w:val="16"/>
              </w:rPr>
              <w:t xml:space="preserve">Make the following entry for Sale Org </w:t>
            </w:r>
            <w:r w:rsidRPr="009432F7">
              <w:rPr>
                <w:rStyle w:val="userinput"/>
                <w:sz w:val="16"/>
              </w:rPr>
              <w:t>3310</w:t>
            </w:r>
            <w:r w:rsidRPr="009432F7">
              <w:rPr>
                <w:sz w:val="16"/>
              </w:rPr>
              <w:t>.</w:t>
            </w:r>
          </w:p>
          <w:p w14:paraId="05B0FEE5" w14:textId="77777777" w:rsidR="009432F7" w:rsidRPr="009432F7" w:rsidRDefault="00D8645C">
            <w:pPr>
              <w:rPr>
                <w:sz w:val="16"/>
              </w:rPr>
            </w:pPr>
            <w:r w:rsidRPr="009432F7">
              <w:rPr>
                <w:rStyle w:val="screenelement"/>
                <w:sz w:val="16"/>
              </w:rPr>
              <w:t>Profit Center</w:t>
            </w:r>
            <w:r w:rsidRPr="009432F7">
              <w:rPr>
                <w:sz w:val="16"/>
              </w:rPr>
              <w:t xml:space="preserve">: </w:t>
            </w:r>
            <w:r w:rsidRPr="009432F7">
              <w:rPr>
                <w:rStyle w:val="userinput"/>
                <w:sz w:val="16"/>
              </w:rPr>
              <w:t>YB900 (For example)</w:t>
            </w:r>
          </w:p>
          <w:p w14:paraId="289D2A1E" w14:textId="008EE9EE" w:rsidR="00296893" w:rsidRPr="009432F7" w:rsidRDefault="00D8645C">
            <w:pPr>
              <w:rPr>
                <w:sz w:val="16"/>
              </w:rPr>
            </w:pPr>
            <w:r w:rsidRPr="009432F7">
              <w:rPr>
                <w:sz w:val="16"/>
              </w:rPr>
              <w:t>Save the entry.</w:t>
            </w:r>
          </w:p>
        </w:tc>
        <w:tc>
          <w:tcPr>
            <w:tcW w:w="0" w:type="auto"/>
          </w:tcPr>
          <w:p w14:paraId="3065890E" w14:textId="77777777" w:rsidR="00296893" w:rsidRPr="009432F7" w:rsidRDefault="00D8645C">
            <w:pPr>
              <w:rPr>
                <w:sz w:val="16"/>
              </w:rPr>
            </w:pPr>
            <w:r w:rsidRPr="009432F7">
              <w:rPr>
                <w:sz w:val="16"/>
              </w:rPr>
              <w:t>Entry for Profit Center is added.</w:t>
            </w:r>
          </w:p>
        </w:tc>
        <w:tc>
          <w:tcPr>
            <w:tcW w:w="0" w:type="auto"/>
          </w:tcPr>
          <w:p w14:paraId="4247B4DA" w14:textId="77777777" w:rsidR="00296893" w:rsidRPr="009432F7" w:rsidRDefault="00296893">
            <w:pPr>
              <w:rPr>
                <w:sz w:val="16"/>
              </w:rPr>
            </w:pPr>
          </w:p>
        </w:tc>
      </w:tr>
    </w:tbl>
    <w:p w14:paraId="0479F971" w14:textId="77777777" w:rsidR="00296893" w:rsidRDefault="00D8645C">
      <w:pPr>
        <w:pStyle w:val="sectiontitle"/>
      </w:pPr>
      <w:r>
        <w:t>Procedure</w:t>
      </w:r>
    </w:p>
    <w:p w14:paraId="566322EA" w14:textId="77777777" w:rsidR="00296893" w:rsidRDefault="00D8645C">
      <w:r>
        <w:t xml:space="preserve">Refer to step </w:t>
      </w:r>
      <w:r>
        <w:rPr>
          <w:rStyle w:val="italic"/>
        </w:rPr>
        <w:t>Create Provider Contract</w:t>
      </w:r>
      <w:r>
        <w:t xml:space="preserve"> in scope item 2AR Contract Accounting – Master Data and Basic Functions for the creation of provider contract with service based product.</w:t>
      </w:r>
    </w:p>
    <w:p w14:paraId="343F540F" w14:textId="77777777" w:rsidR="00296893" w:rsidRDefault="00D8645C">
      <w:pPr>
        <w:pStyle w:val="Heading2"/>
      </w:pPr>
      <w:bookmarkStart w:id="26" w:name="unique_14"/>
      <w:bookmarkStart w:id="27" w:name="_Toc232853133"/>
      <w:r>
        <w:t>Create Invoicing Documents</w:t>
      </w:r>
      <w:bookmarkEnd w:id="26"/>
      <w:bookmarkEnd w:id="27"/>
    </w:p>
    <w:p w14:paraId="7C88903F" w14:textId="77777777" w:rsidR="00296893" w:rsidRDefault="00D8645C">
      <w:pPr>
        <w:pStyle w:val="sectiontitle"/>
      </w:pPr>
      <w:r>
        <w:t>Context</w:t>
      </w:r>
    </w:p>
    <w:p w14:paraId="1B30C0B7" w14:textId="77777777" w:rsidR="009432F7" w:rsidRDefault="00D8645C">
      <w:r>
        <w:t>In this activity, you can create invoice document with the following items:</w:t>
      </w:r>
    </w:p>
    <w:p w14:paraId="5DD99AC3" w14:textId="722F49D7" w:rsidR="00296893" w:rsidRDefault="00D8645C">
      <w:pPr>
        <w:pStyle w:val="listpara1"/>
        <w:numPr>
          <w:ilvl w:val="0"/>
          <w:numId w:val="10"/>
        </w:numPr>
      </w:pPr>
      <w:r>
        <w:t>One-off items</w:t>
      </w:r>
    </w:p>
    <w:p w14:paraId="00131BE9" w14:textId="77777777" w:rsidR="00296893" w:rsidRDefault="00D8645C">
      <w:pPr>
        <w:pStyle w:val="listpara1"/>
        <w:numPr>
          <w:ilvl w:val="0"/>
          <w:numId w:val="3"/>
        </w:numPr>
      </w:pPr>
      <w:r>
        <w:t>Recurring items</w:t>
      </w:r>
    </w:p>
    <w:p w14:paraId="782270CA" w14:textId="77777777" w:rsidR="00296893" w:rsidRDefault="00D8645C">
      <w:pPr>
        <w:pStyle w:val="sectiontitle"/>
      </w:pPr>
      <w:r>
        <w:t>Procedure</w:t>
      </w:r>
    </w:p>
    <w:p w14:paraId="5C4DE999" w14:textId="77777777" w:rsidR="00296893" w:rsidRDefault="00D8645C">
      <w:r>
        <w:t xml:space="preserve">Refer to scope item 2T3 Convergent Invoicing – Recurring and One-Off Items, start from step: </w:t>
      </w:r>
      <w:r>
        <w:rPr>
          <w:rStyle w:val="italic"/>
        </w:rPr>
        <w:t>Request billing plan items</w:t>
      </w:r>
      <w:r>
        <w:t xml:space="preserve"> to step: </w:t>
      </w:r>
      <w:r>
        <w:rPr>
          <w:rStyle w:val="italic"/>
        </w:rPr>
        <w:t>Perform invoicing process</w:t>
      </w:r>
      <w:r>
        <w:t xml:space="preserve"> for the recurring and one-off items and consequent billing and invoicing.</w:t>
      </w:r>
    </w:p>
    <w:p w14:paraId="34076F92" w14:textId="77777777" w:rsidR="00296893" w:rsidRDefault="00D8645C">
      <w:pPr>
        <w:pStyle w:val="Heading2"/>
      </w:pPr>
      <w:bookmarkStart w:id="28" w:name="unique_10"/>
      <w:bookmarkStart w:id="29" w:name="_Toc232853134"/>
      <w:r>
        <w:lastRenderedPageBreak/>
        <w:t>Transfer Revenue Accounting Items to Revenue Accounting</w:t>
      </w:r>
      <w:bookmarkEnd w:id="28"/>
      <w:bookmarkEnd w:id="29"/>
    </w:p>
    <w:p w14:paraId="1C4FF77A" w14:textId="77777777" w:rsidR="00296893" w:rsidRDefault="00D8645C">
      <w:pPr>
        <w:pStyle w:val="sectiontitle"/>
      </w:pPr>
      <w:r>
        <w:t>Test Administration</w:t>
      </w:r>
    </w:p>
    <w:p w14:paraId="42D5C914" w14:textId="77777777" w:rsidR="00296893" w:rsidRDefault="00D8645C">
      <w:r>
        <w:t>Customer project: Fill in the project-specific parts.</w:t>
      </w:r>
    </w:p>
    <w:p w14:paraId="1E8FE23A" w14:textId="77777777" w:rsidR="00296893" w:rsidRDefault="0029689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96893" w:rsidRPr="009432F7" w14:paraId="2EFDA7BA" w14:textId="77777777" w:rsidTr="009432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E69C5F" w14:textId="77777777" w:rsidR="00296893" w:rsidRPr="009432F7" w:rsidRDefault="00D8645C">
            <w:pPr>
              <w:rPr>
                <w:sz w:val="12"/>
              </w:rPr>
            </w:pPr>
            <w:r w:rsidRPr="009432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99F0E" w14:textId="77777777" w:rsidR="00296893" w:rsidRPr="009432F7" w:rsidRDefault="00D8645C">
            <w:pPr>
              <w:rPr>
                <w:sz w:val="12"/>
              </w:rPr>
            </w:pPr>
            <w:r w:rsidRPr="009432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7E547" w14:textId="77777777" w:rsidR="00296893" w:rsidRPr="009432F7" w:rsidRDefault="00D8645C">
            <w:pPr>
              <w:rPr>
                <w:sz w:val="12"/>
              </w:rPr>
            </w:pPr>
            <w:r w:rsidRPr="009432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3C51C" w14:textId="77777777" w:rsidR="00D8645C" w:rsidRPr="009432F7" w:rsidRDefault="00D8645C">
            <w:pPr>
              <w:rPr>
                <w:sz w:val="12"/>
              </w:rPr>
            </w:pPr>
          </w:p>
        </w:tc>
      </w:tr>
      <w:tr w:rsidR="00296893" w:rsidRPr="009432F7" w14:paraId="099DE468" w14:textId="77777777" w:rsidTr="009432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85B44" w14:textId="77777777" w:rsidR="00296893" w:rsidRPr="009432F7" w:rsidRDefault="00D8645C">
            <w:pPr>
              <w:rPr>
                <w:sz w:val="12"/>
              </w:rPr>
            </w:pPr>
            <w:r w:rsidRPr="009432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723198" w14:textId="77777777" w:rsidR="00D8645C" w:rsidRPr="009432F7" w:rsidRDefault="00D864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E571A7" w14:textId="77777777" w:rsidR="00296893" w:rsidRPr="009432F7" w:rsidRDefault="00D8645C">
            <w:pPr>
              <w:rPr>
                <w:sz w:val="12"/>
              </w:rPr>
            </w:pPr>
            <w:r w:rsidRPr="009432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4600EA" w14:textId="77777777" w:rsidR="00D8645C" w:rsidRPr="009432F7" w:rsidRDefault="00D8645C">
            <w:pPr>
              <w:rPr>
                <w:sz w:val="12"/>
              </w:rPr>
            </w:pPr>
          </w:p>
        </w:tc>
      </w:tr>
      <w:tr w:rsidR="00296893" w:rsidRPr="009432F7" w14:paraId="232941F3" w14:textId="77777777" w:rsidTr="009432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5023A1" w14:textId="77777777" w:rsidR="00296893" w:rsidRPr="009432F7" w:rsidRDefault="00D8645C">
            <w:pPr>
              <w:rPr>
                <w:sz w:val="12"/>
              </w:rPr>
            </w:pPr>
            <w:r w:rsidRPr="009432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7393A7" w14:textId="77777777" w:rsidR="00D8645C" w:rsidRPr="009432F7" w:rsidRDefault="00D864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46868" w14:textId="77777777" w:rsidR="00296893" w:rsidRPr="009432F7" w:rsidRDefault="00D8645C">
            <w:pPr>
              <w:rPr>
                <w:sz w:val="12"/>
              </w:rPr>
            </w:pPr>
            <w:r w:rsidRPr="009432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55FF1F" w14:textId="77777777" w:rsidR="00296893" w:rsidRPr="009432F7" w:rsidRDefault="00D8645C">
            <w:pPr>
              <w:rPr>
                <w:sz w:val="12"/>
              </w:rPr>
            </w:pPr>
            <w:r w:rsidRPr="009432F7">
              <w:rPr>
                <w:rStyle w:val="userinput"/>
                <w:sz w:val="12"/>
              </w:rPr>
              <w:t xml:space="preserve">&lt;State the </w:t>
            </w:r>
            <w:r w:rsidRPr="009432F7">
              <w:rPr>
                <w:rStyle w:val="userinput"/>
                <w:sz w:val="12"/>
              </w:rPr>
              <w:t>Service Provider, Customer or Joint Service Provider and Customer&gt;</w:t>
            </w:r>
          </w:p>
        </w:tc>
      </w:tr>
    </w:tbl>
    <w:p w14:paraId="00D3BA28" w14:textId="77777777" w:rsidR="00296893" w:rsidRDefault="00D8645C">
      <w:pPr>
        <w:pStyle w:val="sectiontitle"/>
      </w:pPr>
      <w:r>
        <w:t>Prerequisite</w:t>
      </w:r>
    </w:p>
    <w:p w14:paraId="559950D2" w14:textId="77777777" w:rsidR="00296893" w:rsidRDefault="00D8645C">
      <w:r>
        <w:t xml:space="preserve">Before you run this step, please complete the required set up in </w:t>
      </w:r>
      <w:r>
        <w:rPr>
          <w:rStyle w:val="italic"/>
        </w:rPr>
        <w:t>Business Conditions</w:t>
      </w:r>
      <w:r>
        <w:t xml:space="preserve"> and </w:t>
      </w:r>
      <w:r>
        <w:rPr>
          <w:rStyle w:val="italic"/>
        </w:rPr>
        <w:t>Additional Manual Configuration</w:t>
      </w:r>
      <w:r>
        <w:t xml:space="preserve"> sections.</w:t>
      </w:r>
    </w:p>
    <w:p w14:paraId="75BE5C48" w14:textId="77777777" w:rsidR="00296893" w:rsidRDefault="00D8645C">
      <w:pPr>
        <w:pStyle w:val="sectiontitle"/>
      </w:pPr>
      <w:r>
        <w:t>Context</w:t>
      </w:r>
    </w:p>
    <w:p w14:paraId="22E73337" w14:textId="77777777" w:rsidR="00296893" w:rsidRDefault="00D8645C">
      <w:r>
        <w:t>In this activity, you can transfer revenue accounting items to Revenue Accounting.</w:t>
      </w:r>
    </w:p>
    <w:p w14:paraId="1AA47E9A" w14:textId="77777777" w:rsidR="00296893" w:rsidRDefault="00D8645C">
      <w:pPr>
        <w:pStyle w:val="sectiontitle"/>
      </w:pPr>
      <w:r>
        <w:t>Procedure</w:t>
      </w:r>
    </w:p>
    <w:tbl>
      <w:tblPr>
        <w:tblStyle w:val="SAPStandardTable"/>
        <w:tblW w:w="5000" w:type="pct"/>
        <w:tblInd w:w="3" w:type="dxa"/>
        <w:tblLook w:val="0620" w:firstRow="1" w:lastRow="0" w:firstColumn="0" w:lastColumn="0" w:noHBand="1" w:noVBand="1"/>
      </w:tblPr>
      <w:tblGrid>
        <w:gridCol w:w="742"/>
        <w:gridCol w:w="1481"/>
        <w:gridCol w:w="6179"/>
        <w:gridCol w:w="4595"/>
        <w:gridCol w:w="1307"/>
      </w:tblGrid>
      <w:tr w:rsidR="00296893" w:rsidRPr="009432F7" w14:paraId="25306857"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3399A792" w14:textId="77777777" w:rsidR="00296893" w:rsidRPr="009432F7" w:rsidRDefault="00D8645C">
            <w:pPr>
              <w:pStyle w:val="boldparagraph"/>
              <w:rPr>
                <w:sz w:val="16"/>
              </w:rPr>
            </w:pPr>
            <w:r w:rsidRPr="009432F7">
              <w:rPr>
                <w:rStyle w:val="bold"/>
                <w:sz w:val="16"/>
              </w:rPr>
              <w:t>Test Step #</w:t>
            </w:r>
          </w:p>
        </w:tc>
        <w:tc>
          <w:tcPr>
            <w:tcW w:w="0" w:type="auto"/>
          </w:tcPr>
          <w:p w14:paraId="28BE6CC6" w14:textId="77777777" w:rsidR="00296893" w:rsidRPr="009432F7" w:rsidRDefault="00D8645C">
            <w:pPr>
              <w:pStyle w:val="boldparagraph"/>
              <w:rPr>
                <w:sz w:val="16"/>
              </w:rPr>
            </w:pPr>
            <w:r w:rsidRPr="009432F7">
              <w:rPr>
                <w:rStyle w:val="bold"/>
                <w:sz w:val="16"/>
              </w:rPr>
              <w:t>Test Step Name</w:t>
            </w:r>
          </w:p>
        </w:tc>
        <w:tc>
          <w:tcPr>
            <w:tcW w:w="0" w:type="auto"/>
          </w:tcPr>
          <w:p w14:paraId="2C5FAE83" w14:textId="77777777" w:rsidR="00296893" w:rsidRPr="009432F7" w:rsidRDefault="00D8645C">
            <w:pPr>
              <w:pStyle w:val="boldparagraph"/>
              <w:rPr>
                <w:sz w:val="16"/>
              </w:rPr>
            </w:pPr>
            <w:r w:rsidRPr="009432F7">
              <w:rPr>
                <w:rStyle w:val="bold"/>
                <w:sz w:val="16"/>
              </w:rPr>
              <w:t>Instruction</w:t>
            </w:r>
          </w:p>
        </w:tc>
        <w:tc>
          <w:tcPr>
            <w:tcW w:w="0" w:type="auto"/>
          </w:tcPr>
          <w:p w14:paraId="6DB6B579" w14:textId="77777777" w:rsidR="00296893" w:rsidRPr="009432F7" w:rsidRDefault="00D8645C">
            <w:pPr>
              <w:pStyle w:val="boldparagraph"/>
              <w:rPr>
                <w:sz w:val="16"/>
              </w:rPr>
            </w:pPr>
            <w:r w:rsidRPr="009432F7">
              <w:rPr>
                <w:rStyle w:val="bold"/>
                <w:sz w:val="16"/>
              </w:rPr>
              <w:t>Expected Result</w:t>
            </w:r>
          </w:p>
        </w:tc>
        <w:tc>
          <w:tcPr>
            <w:tcW w:w="0" w:type="auto"/>
          </w:tcPr>
          <w:p w14:paraId="155CD3A7" w14:textId="77777777" w:rsidR="00296893" w:rsidRPr="009432F7" w:rsidRDefault="00D8645C">
            <w:pPr>
              <w:pStyle w:val="boldparagraph"/>
              <w:rPr>
                <w:sz w:val="16"/>
              </w:rPr>
            </w:pPr>
            <w:r w:rsidRPr="009432F7">
              <w:rPr>
                <w:rStyle w:val="bold"/>
                <w:sz w:val="16"/>
              </w:rPr>
              <w:t>Pass / Fail / Comment</w:t>
            </w:r>
          </w:p>
        </w:tc>
      </w:tr>
      <w:tr w:rsidR="00296893" w:rsidRPr="009432F7" w14:paraId="387BA3B0" w14:textId="77777777" w:rsidTr="009432F7">
        <w:tc>
          <w:tcPr>
            <w:tcW w:w="0" w:type="auto"/>
          </w:tcPr>
          <w:p w14:paraId="4D1F8DB3" w14:textId="77777777" w:rsidR="00296893" w:rsidRPr="009432F7" w:rsidRDefault="00D8645C">
            <w:pPr>
              <w:rPr>
                <w:sz w:val="16"/>
              </w:rPr>
            </w:pPr>
            <w:r w:rsidRPr="009432F7">
              <w:rPr>
                <w:sz w:val="16"/>
              </w:rPr>
              <w:t>1</w:t>
            </w:r>
          </w:p>
        </w:tc>
        <w:tc>
          <w:tcPr>
            <w:tcW w:w="0" w:type="auto"/>
          </w:tcPr>
          <w:p w14:paraId="4E8BD96D" w14:textId="77777777" w:rsidR="00296893" w:rsidRPr="009432F7" w:rsidRDefault="00D8645C">
            <w:pPr>
              <w:rPr>
                <w:sz w:val="16"/>
              </w:rPr>
            </w:pPr>
            <w:r w:rsidRPr="009432F7">
              <w:rPr>
                <w:rStyle w:val="bold"/>
                <w:sz w:val="16"/>
              </w:rPr>
              <w:t>Log On</w:t>
            </w:r>
          </w:p>
        </w:tc>
        <w:tc>
          <w:tcPr>
            <w:tcW w:w="0" w:type="auto"/>
          </w:tcPr>
          <w:p w14:paraId="66211CC9" w14:textId="77777777" w:rsidR="00296893" w:rsidRPr="009432F7" w:rsidRDefault="00D8645C">
            <w:pPr>
              <w:rPr>
                <w:sz w:val="16"/>
              </w:rPr>
            </w:pPr>
            <w:r w:rsidRPr="009432F7">
              <w:rPr>
                <w:sz w:val="16"/>
              </w:rPr>
              <w:t>Log on to the SAP Fiori Launchpad with your user credentials as Administrator (Convergent Invoicing) role assigned.</w:t>
            </w:r>
          </w:p>
        </w:tc>
        <w:tc>
          <w:tcPr>
            <w:tcW w:w="0" w:type="auto"/>
          </w:tcPr>
          <w:p w14:paraId="1F5A4455" w14:textId="77777777" w:rsidR="00296893" w:rsidRPr="009432F7" w:rsidRDefault="00D8645C">
            <w:pPr>
              <w:rPr>
                <w:sz w:val="16"/>
              </w:rPr>
            </w:pPr>
            <w:r w:rsidRPr="009432F7">
              <w:rPr>
                <w:sz w:val="16"/>
              </w:rPr>
              <w:t>The SAP Fiori Launchpad displays.</w:t>
            </w:r>
          </w:p>
        </w:tc>
        <w:tc>
          <w:tcPr>
            <w:tcW w:w="0" w:type="auto"/>
          </w:tcPr>
          <w:p w14:paraId="64FC2746" w14:textId="77777777" w:rsidR="00D8645C" w:rsidRPr="009432F7" w:rsidRDefault="00D8645C">
            <w:pPr>
              <w:rPr>
                <w:sz w:val="16"/>
              </w:rPr>
            </w:pPr>
          </w:p>
        </w:tc>
      </w:tr>
      <w:tr w:rsidR="00296893" w:rsidRPr="009432F7" w14:paraId="2506E614" w14:textId="77777777" w:rsidTr="009432F7">
        <w:tc>
          <w:tcPr>
            <w:tcW w:w="0" w:type="auto"/>
          </w:tcPr>
          <w:p w14:paraId="7A43690E" w14:textId="77777777" w:rsidR="00296893" w:rsidRPr="009432F7" w:rsidRDefault="00D8645C">
            <w:pPr>
              <w:rPr>
                <w:sz w:val="16"/>
              </w:rPr>
            </w:pPr>
            <w:r w:rsidRPr="009432F7">
              <w:rPr>
                <w:sz w:val="16"/>
              </w:rPr>
              <w:t>2</w:t>
            </w:r>
          </w:p>
        </w:tc>
        <w:tc>
          <w:tcPr>
            <w:tcW w:w="0" w:type="auto"/>
          </w:tcPr>
          <w:p w14:paraId="0722414A" w14:textId="77777777" w:rsidR="00296893" w:rsidRPr="009432F7" w:rsidRDefault="00D8645C">
            <w:pPr>
              <w:rPr>
                <w:sz w:val="16"/>
              </w:rPr>
            </w:pPr>
            <w:r w:rsidRPr="009432F7">
              <w:rPr>
                <w:rStyle w:val="bold"/>
                <w:sz w:val="16"/>
              </w:rPr>
              <w:t>Access the SAP Fiori App</w:t>
            </w:r>
          </w:p>
        </w:tc>
        <w:tc>
          <w:tcPr>
            <w:tcW w:w="0" w:type="auto"/>
          </w:tcPr>
          <w:p w14:paraId="482F6975" w14:textId="77777777" w:rsidR="00296893" w:rsidRPr="009432F7" w:rsidRDefault="00D8645C">
            <w:pPr>
              <w:rPr>
                <w:sz w:val="16"/>
              </w:rPr>
            </w:pPr>
            <w:r w:rsidRPr="009432F7">
              <w:rPr>
                <w:sz w:val="16"/>
              </w:rPr>
              <w:t xml:space="preserve">Open </w:t>
            </w:r>
            <w:r w:rsidRPr="009432F7">
              <w:rPr>
                <w:rStyle w:val="screenelement"/>
                <w:sz w:val="16"/>
              </w:rPr>
              <w:t>Transfer to Revenue Accounting</w:t>
            </w:r>
            <w:r w:rsidRPr="009432F7">
              <w:rPr>
                <w:sz w:val="16"/>
              </w:rPr>
              <w:t xml:space="preserve"> </w:t>
            </w:r>
            <w:r w:rsidRPr="009432F7">
              <w:rPr>
                <w:rStyle w:val="CourierNew"/>
                <w:sz w:val="16"/>
              </w:rPr>
              <w:t>(F3819)</w:t>
            </w:r>
            <w:r w:rsidRPr="009432F7">
              <w:rPr>
                <w:sz w:val="16"/>
              </w:rPr>
              <w:t>.</w:t>
            </w:r>
          </w:p>
        </w:tc>
        <w:tc>
          <w:tcPr>
            <w:tcW w:w="0" w:type="auto"/>
          </w:tcPr>
          <w:p w14:paraId="5DED8279" w14:textId="77777777" w:rsidR="00296893" w:rsidRPr="009432F7" w:rsidRDefault="00D8645C">
            <w:pPr>
              <w:rPr>
                <w:sz w:val="16"/>
              </w:rPr>
            </w:pPr>
            <w:r w:rsidRPr="009432F7">
              <w:rPr>
                <w:sz w:val="16"/>
              </w:rPr>
              <w:t xml:space="preserve">The </w:t>
            </w:r>
            <w:r w:rsidRPr="009432F7">
              <w:rPr>
                <w:rStyle w:val="screenelement"/>
                <w:sz w:val="16"/>
              </w:rPr>
              <w:t>Application Jobs</w:t>
            </w:r>
            <w:r w:rsidRPr="009432F7">
              <w:rPr>
                <w:sz w:val="16"/>
              </w:rPr>
              <w:t xml:space="preserve"> screen displays.</w:t>
            </w:r>
          </w:p>
        </w:tc>
        <w:tc>
          <w:tcPr>
            <w:tcW w:w="0" w:type="auto"/>
          </w:tcPr>
          <w:p w14:paraId="7BB3350B" w14:textId="77777777" w:rsidR="00296893" w:rsidRPr="009432F7" w:rsidRDefault="00296893">
            <w:pPr>
              <w:rPr>
                <w:sz w:val="16"/>
              </w:rPr>
            </w:pPr>
          </w:p>
        </w:tc>
      </w:tr>
      <w:tr w:rsidR="00296893" w:rsidRPr="009432F7" w14:paraId="70A0C9E8" w14:textId="77777777" w:rsidTr="009432F7">
        <w:tc>
          <w:tcPr>
            <w:tcW w:w="0" w:type="auto"/>
          </w:tcPr>
          <w:p w14:paraId="14B54324" w14:textId="77777777" w:rsidR="00296893" w:rsidRPr="009432F7" w:rsidRDefault="00D8645C">
            <w:pPr>
              <w:rPr>
                <w:sz w:val="16"/>
              </w:rPr>
            </w:pPr>
            <w:r w:rsidRPr="009432F7">
              <w:rPr>
                <w:sz w:val="16"/>
              </w:rPr>
              <w:t>3</w:t>
            </w:r>
          </w:p>
        </w:tc>
        <w:tc>
          <w:tcPr>
            <w:tcW w:w="0" w:type="auto"/>
          </w:tcPr>
          <w:p w14:paraId="08DD868F" w14:textId="77777777" w:rsidR="00296893" w:rsidRPr="009432F7" w:rsidRDefault="00D8645C">
            <w:pPr>
              <w:rPr>
                <w:sz w:val="16"/>
              </w:rPr>
            </w:pPr>
            <w:r w:rsidRPr="009432F7">
              <w:rPr>
                <w:rStyle w:val="bold"/>
                <w:sz w:val="16"/>
              </w:rPr>
              <w:t>Create New Job</w:t>
            </w:r>
          </w:p>
        </w:tc>
        <w:tc>
          <w:tcPr>
            <w:tcW w:w="0" w:type="auto"/>
          </w:tcPr>
          <w:p w14:paraId="357FE48E" w14:textId="77777777" w:rsidR="00296893" w:rsidRPr="009432F7" w:rsidRDefault="00D8645C">
            <w:pPr>
              <w:rPr>
                <w:sz w:val="16"/>
              </w:rPr>
            </w:pPr>
            <w:r w:rsidRPr="009432F7">
              <w:rPr>
                <w:sz w:val="16"/>
              </w:rPr>
              <w:t xml:space="preserve">Choose </w:t>
            </w:r>
            <w:r w:rsidRPr="009432F7">
              <w:rPr>
                <w:rStyle w:val="screenelement"/>
                <w:sz w:val="16"/>
              </w:rPr>
              <w:t>Create</w:t>
            </w:r>
            <w:r w:rsidRPr="009432F7">
              <w:rPr>
                <w:sz w:val="16"/>
              </w:rPr>
              <w:t>.</w:t>
            </w:r>
          </w:p>
        </w:tc>
        <w:tc>
          <w:tcPr>
            <w:tcW w:w="0" w:type="auto"/>
          </w:tcPr>
          <w:p w14:paraId="066FF5CE" w14:textId="77777777" w:rsidR="00296893" w:rsidRPr="009432F7" w:rsidRDefault="00D8645C">
            <w:pPr>
              <w:rPr>
                <w:sz w:val="16"/>
              </w:rPr>
            </w:pPr>
            <w:r w:rsidRPr="009432F7">
              <w:rPr>
                <w:sz w:val="16"/>
              </w:rPr>
              <w:t xml:space="preserve">The </w:t>
            </w:r>
            <w:r w:rsidRPr="009432F7">
              <w:rPr>
                <w:rStyle w:val="screenelement"/>
                <w:sz w:val="16"/>
              </w:rPr>
              <w:t>New Job</w:t>
            </w:r>
            <w:r w:rsidRPr="009432F7">
              <w:rPr>
                <w:sz w:val="16"/>
              </w:rPr>
              <w:t xml:space="preserve"> view displays.</w:t>
            </w:r>
          </w:p>
        </w:tc>
        <w:tc>
          <w:tcPr>
            <w:tcW w:w="0" w:type="auto"/>
          </w:tcPr>
          <w:p w14:paraId="103587A0" w14:textId="77777777" w:rsidR="00296893" w:rsidRPr="009432F7" w:rsidRDefault="00296893">
            <w:pPr>
              <w:rPr>
                <w:sz w:val="16"/>
              </w:rPr>
            </w:pPr>
          </w:p>
        </w:tc>
      </w:tr>
      <w:tr w:rsidR="00296893" w:rsidRPr="009432F7" w14:paraId="727F5445" w14:textId="77777777" w:rsidTr="009432F7">
        <w:tc>
          <w:tcPr>
            <w:tcW w:w="0" w:type="auto"/>
          </w:tcPr>
          <w:p w14:paraId="636EBFBE" w14:textId="77777777" w:rsidR="00296893" w:rsidRPr="009432F7" w:rsidRDefault="00D8645C">
            <w:pPr>
              <w:rPr>
                <w:sz w:val="16"/>
              </w:rPr>
            </w:pPr>
            <w:r w:rsidRPr="009432F7">
              <w:rPr>
                <w:sz w:val="16"/>
              </w:rPr>
              <w:t>4</w:t>
            </w:r>
          </w:p>
        </w:tc>
        <w:tc>
          <w:tcPr>
            <w:tcW w:w="0" w:type="auto"/>
          </w:tcPr>
          <w:p w14:paraId="2ABEBC9C" w14:textId="77777777" w:rsidR="00296893" w:rsidRPr="009432F7" w:rsidRDefault="00D8645C">
            <w:pPr>
              <w:rPr>
                <w:sz w:val="16"/>
              </w:rPr>
            </w:pPr>
            <w:r w:rsidRPr="009432F7">
              <w:rPr>
                <w:rStyle w:val="bold"/>
                <w:sz w:val="16"/>
              </w:rPr>
              <w:t>Enter Basic Parameters</w:t>
            </w:r>
          </w:p>
        </w:tc>
        <w:tc>
          <w:tcPr>
            <w:tcW w:w="0" w:type="auto"/>
          </w:tcPr>
          <w:p w14:paraId="0670B424" w14:textId="77777777" w:rsidR="009432F7" w:rsidRPr="009432F7" w:rsidRDefault="00D8645C">
            <w:pPr>
              <w:rPr>
                <w:sz w:val="16"/>
              </w:rPr>
            </w:pPr>
            <w:r w:rsidRPr="009432F7">
              <w:rPr>
                <w:sz w:val="16"/>
              </w:rPr>
              <w:t xml:space="preserve">Make the following entries and choose </w:t>
            </w:r>
            <w:r w:rsidRPr="009432F7">
              <w:rPr>
                <w:rStyle w:val="screenelement"/>
                <w:sz w:val="16"/>
              </w:rPr>
              <w:t>Step 2</w:t>
            </w:r>
            <w:r w:rsidRPr="009432F7">
              <w:rPr>
                <w:sz w:val="16"/>
              </w:rPr>
              <w:t>:</w:t>
            </w:r>
          </w:p>
          <w:p w14:paraId="322A084A" w14:textId="77777777" w:rsidR="009432F7" w:rsidRPr="009432F7" w:rsidRDefault="00D8645C">
            <w:pPr>
              <w:rPr>
                <w:sz w:val="16"/>
              </w:rPr>
            </w:pPr>
            <w:r w:rsidRPr="009432F7">
              <w:rPr>
                <w:rStyle w:val="screenelement"/>
                <w:sz w:val="16"/>
              </w:rPr>
              <w:t>Job Template</w:t>
            </w:r>
            <w:r w:rsidRPr="009432F7">
              <w:rPr>
                <w:sz w:val="16"/>
              </w:rPr>
              <w:t xml:space="preserve">: </w:t>
            </w:r>
            <w:r w:rsidRPr="009432F7">
              <w:rPr>
                <w:rStyle w:val="userinput"/>
                <w:sz w:val="16"/>
              </w:rPr>
              <w:t>FI-CA: Transfer Data to Revenue Accounting</w:t>
            </w:r>
          </w:p>
          <w:p w14:paraId="18EB6DF2" w14:textId="2CBB8D57" w:rsidR="00296893" w:rsidRPr="009432F7" w:rsidRDefault="00D8645C">
            <w:pPr>
              <w:rPr>
                <w:sz w:val="16"/>
              </w:rPr>
            </w:pPr>
            <w:r w:rsidRPr="009432F7">
              <w:rPr>
                <w:rStyle w:val="screenelement"/>
                <w:sz w:val="16"/>
              </w:rPr>
              <w:t>Job Name</w:t>
            </w:r>
            <w:r w:rsidRPr="009432F7">
              <w:rPr>
                <w:sz w:val="16"/>
              </w:rPr>
              <w:t xml:space="preserve">: </w:t>
            </w:r>
            <w:r w:rsidRPr="009432F7">
              <w:rPr>
                <w:rStyle w:val="userinput"/>
                <w:sz w:val="16"/>
              </w:rPr>
              <w:t>FI-CA: Transfer Data to Revenue Accounting</w:t>
            </w:r>
          </w:p>
        </w:tc>
        <w:tc>
          <w:tcPr>
            <w:tcW w:w="0" w:type="auto"/>
          </w:tcPr>
          <w:p w14:paraId="1AE5A2F9" w14:textId="77777777" w:rsidR="00296893" w:rsidRPr="009432F7" w:rsidRDefault="00296893">
            <w:pPr>
              <w:rPr>
                <w:sz w:val="16"/>
              </w:rPr>
            </w:pPr>
          </w:p>
        </w:tc>
        <w:tc>
          <w:tcPr>
            <w:tcW w:w="0" w:type="auto"/>
          </w:tcPr>
          <w:p w14:paraId="76A9FDED" w14:textId="77777777" w:rsidR="00296893" w:rsidRPr="009432F7" w:rsidRDefault="00296893">
            <w:pPr>
              <w:rPr>
                <w:sz w:val="16"/>
              </w:rPr>
            </w:pPr>
          </w:p>
        </w:tc>
      </w:tr>
      <w:tr w:rsidR="00296893" w:rsidRPr="009432F7" w14:paraId="476966A8" w14:textId="77777777" w:rsidTr="009432F7">
        <w:tc>
          <w:tcPr>
            <w:tcW w:w="0" w:type="auto"/>
          </w:tcPr>
          <w:p w14:paraId="19D0DFEB" w14:textId="77777777" w:rsidR="00296893" w:rsidRPr="009432F7" w:rsidRDefault="00D8645C">
            <w:pPr>
              <w:rPr>
                <w:sz w:val="16"/>
              </w:rPr>
            </w:pPr>
            <w:r w:rsidRPr="009432F7">
              <w:rPr>
                <w:sz w:val="16"/>
              </w:rPr>
              <w:t>5</w:t>
            </w:r>
          </w:p>
        </w:tc>
        <w:tc>
          <w:tcPr>
            <w:tcW w:w="0" w:type="auto"/>
          </w:tcPr>
          <w:p w14:paraId="7D2AEFCB" w14:textId="77777777" w:rsidR="00296893" w:rsidRPr="009432F7" w:rsidRDefault="00D8645C">
            <w:pPr>
              <w:rPr>
                <w:sz w:val="16"/>
              </w:rPr>
            </w:pPr>
            <w:r w:rsidRPr="009432F7">
              <w:rPr>
                <w:rStyle w:val="bold"/>
                <w:sz w:val="16"/>
              </w:rPr>
              <w:t>Enter Basic Parameters</w:t>
            </w:r>
          </w:p>
        </w:tc>
        <w:tc>
          <w:tcPr>
            <w:tcW w:w="0" w:type="auto"/>
          </w:tcPr>
          <w:p w14:paraId="62F5C7CB" w14:textId="77777777" w:rsidR="009432F7" w:rsidRPr="009432F7" w:rsidRDefault="00D8645C">
            <w:pPr>
              <w:rPr>
                <w:sz w:val="16"/>
              </w:rPr>
            </w:pPr>
            <w:r w:rsidRPr="009432F7">
              <w:rPr>
                <w:sz w:val="16"/>
              </w:rPr>
              <w:t xml:space="preserve">Make the following entry and choose </w:t>
            </w:r>
            <w:r w:rsidRPr="009432F7">
              <w:rPr>
                <w:rStyle w:val="screenelement"/>
                <w:sz w:val="16"/>
              </w:rPr>
              <w:t>Step 3</w:t>
            </w:r>
            <w:r w:rsidRPr="009432F7">
              <w:rPr>
                <w:sz w:val="16"/>
              </w:rPr>
              <w:t>:</w:t>
            </w:r>
          </w:p>
          <w:p w14:paraId="5D708E2F" w14:textId="118CD5E1" w:rsidR="00296893" w:rsidRPr="009432F7" w:rsidRDefault="00D8645C">
            <w:pPr>
              <w:rPr>
                <w:sz w:val="16"/>
              </w:rPr>
            </w:pPr>
            <w:r w:rsidRPr="009432F7">
              <w:rPr>
                <w:rStyle w:val="screenelement"/>
                <w:sz w:val="16"/>
              </w:rPr>
              <w:t>Start Immediately</w:t>
            </w:r>
            <w:r w:rsidRPr="009432F7">
              <w:rPr>
                <w:sz w:val="16"/>
              </w:rPr>
              <w:t xml:space="preserve">: </w:t>
            </w:r>
            <w:r w:rsidRPr="009432F7">
              <w:rPr>
                <w:rStyle w:val="userinput"/>
                <w:sz w:val="16"/>
              </w:rPr>
              <w:t>&lt;Selected&gt;</w:t>
            </w:r>
          </w:p>
        </w:tc>
        <w:tc>
          <w:tcPr>
            <w:tcW w:w="0" w:type="auto"/>
          </w:tcPr>
          <w:p w14:paraId="420B8B53" w14:textId="77777777" w:rsidR="00296893" w:rsidRPr="009432F7" w:rsidRDefault="00296893">
            <w:pPr>
              <w:rPr>
                <w:sz w:val="16"/>
              </w:rPr>
            </w:pPr>
          </w:p>
        </w:tc>
        <w:tc>
          <w:tcPr>
            <w:tcW w:w="0" w:type="auto"/>
          </w:tcPr>
          <w:p w14:paraId="4FECB85B" w14:textId="77777777" w:rsidR="00296893" w:rsidRPr="009432F7" w:rsidRDefault="00296893">
            <w:pPr>
              <w:rPr>
                <w:sz w:val="16"/>
              </w:rPr>
            </w:pPr>
          </w:p>
        </w:tc>
      </w:tr>
      <w:tr w:rsidR="00296893" w:rsidRPr="009432F7" w14:paraId="627ABB89" w14:textId="77777777" w:rsidTr="009432F7">
        <w:tc>
          <w:tcPr>
            <w:tcW w:w="0" w:type="auto"/>
          </w:tcPr>
          <w:p w14:paraId="31940E94" w14:textId="77777777" w:rsidR="00296893" w:rsidRPr="009432F7" w:rsidRDefault="00D8645C">
            <w:pPr>
              <w:rPr>
                <w:sz w:val="16"/>
              </w:rPr>
            </w:pPr>
            <w:r w:rsidRPr="009432F7">
              <w:rPr>
                <w:sz w:val="16"/>
              </w:rPr>
              <w:t>6</w:t>
            </w:r>
          </w:p>
        </w:tc>
        <w:tc>
          <w:tcPr>
            <w:tcW w:w="0" w:type="auto"/>
          </w:tcPr>
          <w:p w14:paraId="18000B8D" w14:textId="77777777" w:rsidR="00296893" w:rsidRPr="009432F7" w:rsidRDefault="00D8645C">
            <w:pPr>
              <w:rPr>
                <w:sz w:val="16"/>
              </w:rPr>
            </w:pPr>
            <w:r w:rsidRPr="009432F7">
              <w:rPr>
                <w:rStyle w:val="bold"/>
                <w:sz w:val="16"/>
              </w:rPr>
              <w:t>Enter Basic Parameters</w:t>
            </w:r>
          </w:p>
        </w:tc>
        <w:tc>
          <w:tcPr>
            <w:tcW w:w="0" w:type="auto"/>
          </w:tcPr>
          <w:p w14:paraId="06651783" w14:textId="77777777" w:rsidR="009432F7" w:rsidRPr="009432F7" w:rsidRDefault="00D8645C">
            <w:pPr>
              <w:rPr>
                <w:sz w:val="16"/>
              </w:rPr>
            </w:pPr>
            <w:r w:rsidRPr="009432F7">
              <w:rPr>
                <w:sz w:val="16"/>
              </w:rPr>
              <w:t xml:space="preserve">In the </w:t>
            </w:r>
            <w:r w:rsidRPr="009432F7">
              <w:rPr>
                <w:rStyle w:val="screenelement"/>
                <w:sz w:val="16"/>
              </w:rPr>
              <w:t>Running Settings</w:t>
            </w:r>
            <w:r w:rsidRPr="009432F7">
              <w:rPr>
                <w:sz w:val="16"/>
              </w:rPr>
              <w:t xml:space="preserve"> section:</w:t>
            </w:r>
          </w:p>
          <w:p w14:paraId="137885D5" w14:textId="77777777" w:rsidR="009432F7" w:rsidRPr="009432F7" w:rsidRDefault="00D8645C">
            <w:pPr>
              <w:rPr>
                <w:sz w:val="16"/>
              </w:rPr>
            </w:pPr>
            <w:r w:rsidRPr="009432F7">
              <w:rPr>
                <w:rStyle w:val="screenelement"/>
                <w:sz w:val="16"/>
              </w:rPr>
              <w:t>Prefix of Run ID</w:t>
            </w:r>
            <w:r w:rsidRPr="009432F7">
              <w:rPr>
                <w:sz w:val="16"/>
              </w:rPr>
              <w:t xml:space="preserve">: For example, </w:t>
            </w:r>
            <w:r w:rsidRPr="009432F7">
              <w:rPr>
                <w:rStyle w:val="userinput"/>
                <w:sz w:val="16"/>
              </w:rPr>
              <w:t>ID0</w:t>
            </w:r>
          </w:p>
          <w:p w14:paraId="1A8B6082" w14:textId="77777777" w:rsidR="009432F7" w:rsidRPr="009432F7" w:rsidRDefault="00D8645C">
            <w:pPr>
              <w:rPr>
                <w:sz w:val="16"/>
              </w:rPr>
            </w:pPr>
            <w:r w:rsidRPr="009432F7">
              <w:rPr>
                <w:rStyle w:val="screenelement"/>
                <w:sz w:val="16"/>
              </w:rPr>
              <w:lastRenderedPageBreak/>
              <w:t>Simulation Run</w:t>
            </w:r>
            <w:r w:rsidRPr="009432F7">
              <w:rPr>
                <w:sz w:val="16"/>
              </w:rPr>
              <w:t xml:space="preserve">: </w:t>
            </w:r>
            <w:r w:rsidRPr="009432F7">
              <w:rPr>
                <w:rStyle w:val="userinput"/>
                <w:sz w:val="16"/>
              </w:rPr>
              <w:t>&lt;not selected&gt;</w:t>
            </w:r>
          </w:p>
          <w:p w14:paraId="19A4A4F2" w14:textId="77777777" w:rsidR="009432F7" w:rsidRPr="009432F7" w:rsidRDefault="00D8645C">
            <w:pPr>
              <w:rPr>
                <w:sz w:val="16"/>
              </w:rPr>
            </w:pPr>
            <w:r w:rsidRPr="009432F7">
              <w:rPr>
                <w:sz w:val="16"/>
              </w:rPr>
              <w:t xml:space="preserve">In the </w:t>
            </w:r>
            <w:r w:rsidRPr="009432F7">
              <w:rPr>
                <w:rStyle w:val="screenelement"/>
                <w:sz w:val="16"/>
              </w:rPr>
              <w:t>Selections Criteria</w:t>
            </w:r>
            <w:r w:rsidRPr="009432F7">
              <w:rPr>
                <w:sz w:val="16"/>
              </w:rPr>
              <w:t xml:space="preserve"> section:</w:t>
            </w:r>
          </w:p>
          <w:p w14:paraId="4D1EBF08" w14:textId="77777777" w:rsidR="009432F7" w:rsidRPr="009432F7" w:rsidRDefault="00D8645C">
            <w:pPr>
              <w:rPr>
                <w:sz w:val="16"/>
              </w:rPr>
            </w:pPr>
            <w:r w:rsidRPr="009432F7">
              <w:rPr>
                <w:rStyle w:val="screenelement"/>
                <w:sz w:val="16"/>
              </w:rPr>
              <w:t>Business Partner</w:t>
            </w:r>
            <w:r w:rsidRPr="009432F7">
              <w:rPr>
                <w:sz w:val="16"/>
              </w:rPr>
              <w:t xml:space="preserve">: </w:t>
            </w:r>
            <w:r w:rsidRPr="009432F7">
              <w:rPr>
                <w:rStyle w:val="userinput"/>
                <w:sz w:val="16"/>
              </w:rPr>
              <w:t>&lt;Select Business Partner number&gt;</w:t>
            </w:r>
          </w:p>
          <w:p w14:paraId="486BEA74" w14:textId="77777777" w:rsidR="009432F7" w:rsidRPr="009432F7" w:rsidRDefault="00D8645C">
            <w:pPr>
              <w:rPr>
                <w:sz w:val="16"/>
              </w:rPr>
            </w:pPr>
            <w:r w:rsidRPr="009432F7">
              <w:rPr>
                <w:rStyle w:val="screenelement"/>
                <w:sz w:val="16"/>
              </w:rPr>
              <w:t xml:space="preserve">Provider Contract </w:t>
            </w:r>
            <w:r w:rsidRPr="009432F7">
              <w:rPr>
                <w:sz w:val="16"/>
              </w:rPr>
              <w:t xml:space="preserve">: </w:t>
            </w:r>
            <w:r w:rsidRPr="009432F7">
              <w:rPr>
                <w:rStyle w:val="userinput"/>
                <w:sz w:val="16"/>
              </w:rPr>
              <w:t>&lt;Select Contract number&gt;</w:t>
            </w:r>
          </w:p>
          <w:p w14:paraId="4C3F0E1D" w14:textId="2F937E95" w:rsidR="00296893" w:rsidRPr="009432F7" w:rsidRDefault="00D8645C">
            <w:pPr>
              <w:rPr>
                <w:sz w:val="16"/>
              </w:rPr>
            </w:pPr>
            <w:r w:rsidRPr="009432F7">
              <w:rPr>
                <w:rStyle w:val="screenelement"/>
                <w:sz w:val="16"/>
              </w:rPr>
              <w:t>CoCd</w:t>
            </w:r>
            <w:r w:rsidRPr="009432F7">
              <w:rPr>
                <w:sz w:val="16"/>
              </w:rPr>
              <w:t xml:space="preserve">: </w:t>
            </w:r>
            <w:r w:rsidRPr="009432F7">
              <w:rPr>
                <w:rStyle w:val="userinput"/>
                <w:sz w:val="16"/>
              </w:rPr>
              <w:t>3310</w:t>
            </w:r>
          </w:p>
        </w:tc>
        <w:tc>
          <w:tcPr>
            <w:tcW w:w="0" w:type="auto"/>
          </w:tcPr>
          <w:p w14:paraId="2A0D594F" w14:textId="77777777" w:rsidR="00296893" w:rsidRPr="009432F7" w:rsidRDefault="00296893">
            <w:pPr>
              <w:rPr>
                <w:sz w:val="16"/>
              </w:rPr>
            </w:pPr>
          </w:p>
        </w:tc>
        <w:tc>
          <w:tcPr>
            <w:tcW w:w="0" w:type="auto"/>
          </w:tcPr>
          <w:p w14:paraId="5D27FF51" w14:textId="77777777" w:rsidR="00296893" w:rsidRPr="009432F7" w:rsidRDefault="00296893">
            <w:pPr>
              <w:rPr>
                <w:sz w:val="16"/>
              </w:rPr>
            </w:pPr>
          </w:p>
        </w:tc>
      </w:tr>
      <w:tr w:rsidR="00296893" w:rsidRPr="009432F7" w14:paraId="60D9271B" w14:textId="77777777" w:rsidTr="009432F7">
        <w:tc>
          <w:tcPr>
            <w:tcW w:w="0" w:type="auto"/>
          </w:tcPr>
          <w:p w14:paraId="1979734E" w14:textId="77777777" w:rsidR="00296893" w:rsidRPr="009432F7" w:rsidRDefault="00D8645C">
            <w:pPr>
              <w:rPr>
                <w:sz w:val="16"/>
              </w:rPr>
            </w:pPr>
            <w:r w:rsidRPr="009432F7">
              <w:rPr>
                <w:sz w:val="16"/>
              </w:rPr>
              <w:t>7</w:t>
            </w:r>
          </w:p>
        </w:tc>
        <w:tc>
          <w:tcPr>
            <w:tcW w:w="0" w:type="auto"/>
          </w:tcPr>
          <w:p w14:paraId="63492677" w14:textId="77777777" w:rsidR="00296893" w:rsidRPr="009432F7" w:rsidRDefault="00D8645C">
            <w:pPr>
              <w:rPr>
                <w:sz w:val="16"/>
              </w:rPr>
            </w:pPr>
            <w:r w:rsidRPr="009432F7">
              <w:rPr>
                <w:rStyle w:val="bold"/>
                <w:sz w:val="16"/>
              </w:rPr>
              <w:t>Check Job</w:t>
            </w:r>
          </w:p>
        </w:tc>
        <w:tc>
          <w:tcPr>
            <w:tcW w:w="0" w:type="auto"/>
          </w:tcPr>
          <w:p w14:paraId="085586BD" w14:textId="77777777" w:rsidR="00296893" w:rsidRPr="009432F7" w:rsidRDefault="00D8645C">
            <w:pPr>
              <w:rPr>
                <w:sz w:val="16"/>
              </w:rPr>
            </w:pPr>
            <w:r w:rsidRPr="009432F7">
              <w:rPr>
                <w:sz w:val="16"/>
              </w:rPr>
              <w:t xml:space="preserve">Choose </w:t>
            </w:r>
            <w:r w:rsidRPr="009432F7">
              <w:rPr>
                <w:rStyle w:val="screenelement"/>
                <w:sz w:val="16"/>
              </w:rPr>
              <w:t>Check</w:t>
            </w:r>
            <w:r w:rsidRPr="009432F7">
              <w:rPr>
                <w:sz w:val="16"/>
              </w:rPr>
              <w:t>.</w:t>
            </w:r>
          </w:p>
        </w:tc>
        <w:tc>
          <w:tcPr>
            <w:tcW w:w="0" w:type="auto"/>
          </w:tcPr>
          <w:p w14:paraId="541EBC87" w14:textId="77777777" w:rsidR="00296893" w:rsidRPr="009432F7" w:rsidRDefault="00D8645C">
            <w:pPr>
              <w:rPr>
                <w:sz w:val="16"/>
              </w:rPr>
            </w:pPr>
            <w:r w:rsidRPr="009432F7">
              <w:rPr>
                <w:sz w:val="16"/>
              </w:rPr>
              <w:t xml:space="preserve">System message </w:t>
            </w:r>
            <w:r w:rsidRPr="009432F7">
              <w:rPr>
                <w:rStyle w:val="CourierNew"/>
                <w:sz w:val="16"/>
              </w:rPr>
              <w:t>You can go ahead and schedule the job</w:t>
            </w:r>
            <w:r w:rsidRPr="009432F7">
              <w:rPr>
                <w:sz w:val="16"/>
              </w:rPr>
              <w:t xml:space="preserve"> is displayed.</w:t>
            </w:r>
          </w:p>
        </w:tc>
        <w:tc>
          <w:tcPr>
            <w:tcW w:w="0" w:type="auto"/>
          </w:tcPr>
          <w:p w14:paraId="3A3365E7" w14:textId="77777777" w:rsidR="00296893" w:rsidRPr="009432F7" w:rsidRDefault="00296893">
            <w:pPr>
              <w:rPr>
                <w:sz w:val="16"/>
              </w:rPr>
            </w:pPr>
          </w:p>
        </w:tc>
      </w:tr>
      <w:tr w:rsidR="00296893" w:rsidRPr="009432F7" w14:paraId="2FB9059F" w14:textId="77777777" w:rsidTr="009432F7">
        <w:tc>
          <w:tcPr>
            <w:tcW w:w="0" w:type="auto"/>
          </w:tcPr>
          <w:p w14:paraId="05BE2EFF" w14:textId="77777777" w:rsidR="00296893" w:rsidRPr="009432F7" w:rsidRDefault="00D8645C">
            <w:pPr>
              <w:rPr>
                <w:sz w:val="16"/>
              </w:rPr>
            </w:pPr>
            <w:r w:rsidRPr="009432F7">
              <w:rPr>
                <w:sz w:val="16"/>
              </w:rPr>
              <w:t>8</w:t>
            </w:r>
          </w:p>
        </w:tc>
        <w:tc>
          <w:tcPr>
            <w:tcW w:w="0" w:type="auto"/>
          </w:tcPr>
          <w:p w14:paraId="6C1DAD99" w14:textId="77777777" w:rsidR="00296893" w:rsidRPr="009432F7" w:rsidRDefault="00D8645C">
            <w:pPr>
              <w:rPr>
                <w:sz w:val="16"/>
              </w:rPr>
            </w:pPr>
            <w:r w:rsidRPr="009432F7">
              <w:rPr>
                <w:rStyle w:val="bold"/>
                <w:sz w:val="16"/>
              </w:rPr>
              <w:t>Execute Job</w:t>
            </w:r>
          </w:p>
        </w:tc>
        <w:tc>
          <w:tcPr>
            <w:tcW w:w="0" w:type="auto"/>
          </w:tcPr>
          <w:p w14:paraId="4999B2EE" w14:textId="77777777" w:rsidR="00296893" w:rsidRPr="009432F7" w:rsidRDefault="00D8645C">
            <w:pPr>
              <w:rPr>
                <w:sz w:val="16"/>
              </w:rPr>
            </w:pPr>
            <w:r w:rsidRPr="009432F7">
              <w:rPr>
                <w:sz w:val="16"/>
              </w:rPr>
              <w:t xml:space="preserve">Choose </w:t>
            </w:r>
            <w:r w:rsidRPr="009432F7">
              <w:rPr>
                <w:rStyle w:val="screenelement"/>
                <w:sz w:val="16"/>
              </w:rPr>
              <w:t>Schedule</w:t>
            </w:r>
            <w:r w:rsidRPr="009432F7">
              <w:rPr>
                <w:sz w:val="16"/>
              </w:rPr>
              <w:t>.</w:t>
            </w:r>
          </w:p>
        </w:tc>
        <w:tc>
          <w:tcPr>
            <w:tcW w:w="0" w:type="auto"/>
          </w:tcPr>
          <w:p w14:paraId="0ECEAA7B" w14:textId="77777777" w:rsidR="009432F7" w:rsidRPr="009432F7" w:rsidRDefault="00D8645C">
            <w:pPr>
              <w:rPr>
                <w:sz w:val="16"/>
              </w:rPr>
            </w:pPr>
            <w:r w:rsidRPr="009432F7">
              <w:rPr>
                <w:sz w:val="16"/>
              </w:rPr>
              <w:t xml:space="preserve">The </w:t>
            </w:r>
            <w:r w:rsidRPr="009432F7">
              <w:rPr>
                <w:rStyle w:val="screenelement"/>
                <w:sz w:val="16"/>
              </w:rPr>
              <w:t>Application Jobs</w:t>
            </w:r>
            <w:r w:rsidRPr="009432F7">
              <w:rPr>
                <w:sz w:val="16"/>
              </w:rPr>
              <w:t xml:space="preserve"> screen is displayed.</w:t>
            </w:r>
          </w:p>
          <w:p w14:paraId="1FB3F394" w14:textId="6F0E3330" w:rsidR="00296893" w:rsidRPr="009432F7" w:rsidRDefault="00D8645C">
            <w:pPr>
              <w:rPr>
                <w:sz w:val="16"/>
              </w:rPr>
            </w:pPr>
            <w:r w:rsidRPr="009432F7">
              <w:rPr>
                <w:sz w:val="16"/>
              </w:rPr>
              <w:t>One new application job is created with a status.</w:t>
            </w:r>
          </w:p>
        </w:tc>
        <w:tc>
          <w:tcPr>
            <w:tcW w:w="0" w:type="auto"/>
          </w:tcPr>
          <w:p w14:paraId="5594276B" w14:textId="77777777" w:rsidR="00296893" w:rsidRPr="009432F7" w:rsidRDefault="00296893">
            <w:pPr>
              <w:rPr>
                <w:sz w:val="16"/>
              </w:rPr>
            </w:pPr>
          </w:p>
        </w:tc>
      </w:tr>
      <w:tr w:rsidR="00296893" w:rsidRPr="009432F7" w14:paraId="1C15E1AB" w14:textId="77777777" w:rsidTr="009432F7">
        <w:tc>
          <w:tcPr>
            <w:tcW w:w="0" w:type="auto"/>
          </w:tcPr>
          <w:p w14:paraId="68195EC1" w14:textId="77777777" w:rsidR="00296893" w:rsidRPr="009432F7" w:rsidRDefault="00D8645C">
            <w:pPr>
              <w:rPr>
                <w:sz w:val="16"/>
              </w:rPr>
            </w:pPr>
            <w:r w:rsidRPr="009432F7">
              <w:rPr>
                <w:sz w:val="16"/>
              </w:rPr>
              <w:t>9</w:t>
            </w:r>
          </w:p>
        </w:tc>
        <w:tc>
          <w:tcPr>
            <w:tcW w:w="0" w:type="auto"/>
          </w:tcPr>
          <w:p w14:paraId="30550295" w14:textId="77777777" w:rsidR="00296893" w:rsidRPr="009432F7" w:rsidRDefault="00D8645C">
            <w:pPr>
              <w:rPr>
                <w:sz w:val="16"/>
              </w:rPr>
            </w:pPr>
            <w:r w:rsidRPr="009432F7">
              <w:rPr>
                <w:rStyle w:val="bold"/>
                <w:sz w:val="16"/>
              </w:rPr>
              <w:t>Check Job Status</w:t>
            </w:r>
          </w:p>
        </w:tc>
        <w:tc>
          <w:tcPr>
            <w:tcW w:w="0" w:type="auto"/>
          </w:tcPr>
          <w:p w14:paraId="4850DA42" w14:textId="77777777" w:rsidR="00296893" w:rsidRPr="009432F7" w:rsidRDefault="00D8645C">
            <w:pPr>
              <w:rPr>
                <w:sz w:val="16"/>
              </w:rPr>
            </w:pPr>
            <w:r w:rsidRPr="009432F7">
              <w:rPr>
                <w:sz w:val="16"/>
              </w:rPr>
              <w:t>After the job has been finished, navigate to the new application job by choosing the information icon.</w:t>
            </w:r>
          </w:p>
        </w:tc>
        <w:tc>
          <w:tcPr>
            <w:tcW w:w="0" w:type="auto"/>
          </w:tcPr>
          <w:p w14:paraId="20DA2C0C" w14:textId="77777777" w:rsidR="009432F7" w:rsidRPr="009432F7" w:rsidRDefault="00D8645C">
            <w:pPr>
              <w:rPr>
                <w:sz w:val="16"/>
              </w:rPr>
            </w:pPr>
            <w:r w:rsidRPr="009432F7">
              <w:rPr>
                <w:sz w:val="16"/>
              </w:rPr>
              <w:t xml:space="preserve">The </w:t>
            </w:r>
            <w:r w:rsidRPr="009432F7">
              <w:rPr>
                <w:rStyle w:val="screenelement"/>
                <w:sz w:val="16"/>
              </w:rPr>
              <w:t>Job Log</w:t>
            </w:r>
            <w:r w:rsidRPr="009432F7">
              <w:rPr>
                <w:sz w:val="16"/>
              </w:rPr>
              <w:t xml:space="preserve"> screen is displayed. The log should show no errors.</w:t>
            </w:r>
          </w:p>
          <w:p w14:paraId="6AD62E56" w14:textId="296EF5D8" w:rsidR="00296893" w:rsidRPr="009432F7" w:rsidRDefault="00D8645C">
            <w:pPr>
              <w:rPr>
                <w:sz w:val="16"/>
              </w:rPr>
            </w:pPr>
            <w:r w:rsidRPr="009432F7">
              <w:rPr>
                <w:sz w:val="16"/>
              </w:rPr>
              <w:t>The Run Identification should combine Run ID Prefix + dynamic number (xx).</w:t>
            </w:r>
          </w:p>
        </w:tc>
        <w:tc>
          <w:tcPr>
            <w:tcW w:w="0" w:type="auto"/>
          </w:tcPr>
          <w:p w14:paraId="35BC83B7" w14:textId="77777777" w:rsidR="00296893" w:rsidRPr="009432F7" w:rsidRDefault="00296893">
            <w:pPr>
              <w:rPr>
                <w:sz w:val="16"/>
              </w:rPr>
            </w:pPr>
          </w:p>
        </w:tc>
      </w:tr>
    </w:tbl>
    <w:p w14:paraId="0E7F1CF7" w14:textId="77777777" w:rsidR="00296893" w:rsidRDefault="00D8645C">
      <w:pPr>
        <w:pStyle w:val="Heading2"/>
      </w:pPr>
      <w:bookmarkStart w:id="30" w:name="unique_15"/>
      <w:bookmarkStart w:id="31" w:name="_Toc232853135"/>
      <w:r>
        <w:t>Update Provider Contract (Optional)</w:t>
      </w:r>
      <w:bookmarkEnd w:id="30"/>
      <w:bookmarkEnd w:id="31"/>
    </w:p>
    <w:p w14:paraId="3D86D9EA" w14:textId="77777777" w:rsidR="00296893" w:rsidRDefault="00D8645C">
      <w:pPr>
        <w:pStyle w:val="sectiontitle"/>
      </w:pPr>
      <w:r>
        <w:t>Context</w:t>
      </w:r>
    </w:p>
    <w:p w14:paraId="4BBCA841" w14:textId="77777777" w:rsidR="009432F7" w:rsidRDefault="00D8645C">
      <w:r>
        <w:t xml:space="preserve">In this activity, you can update provider contract with </w:t>
      </w:r>
      <w:r>
        <w:t>the following change reasons:</w:t>
      </w:r>
    </w:p>
    <w:p w14:paraId="63B6F8E1" w14:textId="77777777" w:rsidR="009432F7" w:rsidRDefault="00D8645C">
      <w:pPr>
        <w:pStyle w:val="listpara1"/>
        <w:numPr>
          <w:ilvl w:val="0"/>
          <w:numId w:val="11"/>
        </w:numPr>
      </w:pPr>
      <w:r>
        <w:t>Up-sell</w:t>
      </w:r>
    </w:p>
    <w:p w14:paraId="21DB3A91" w14:textId="1F8F9E41" w:rsidR="00296893" w:rsidRDefault="00D8645C">
      <w:pPr>
        <w:pStyle w:val="listpara1"/>
      </w:pPr>
      <w:r>
        <w:t>Increase of transaction price and standalone selling price</w:t>
      </w:r>
    </w:p>
    <w:p w14:paraId="5064F59F" w14:textId="77777777" w:rsidR="009432F7" w:rsidRDefault="00D8645C">
      <w:pPr>
        <w:pStyle w:val="listpara1"/>
        <w:numPr>
          <w:ilvl w:val="0"/>
          <w:numId w:val="3"/>
        </w:numPr>
      </w:pPr>
      <w:r>
        <w:t>Down-sell</w:t>
      </w:r>
    </w:p>
    <w:p w14:paraId="536854CE" w14:textId="7D76C4B3" w:rsidR="00296893" w:rsidRDefault="00D8645C">
      <w:pPr>
        <w:pStyle w:val="listpara1"/>
      </w:pPr>
      <w:r>
        <w:t>Decrease of transaction price and standalone selling price</w:t>
      </w:r>
    </w:p>
    <w:p w14:paraId="5CDF94E4" w14:textId="77777777" w:rsidR="009432F7" w:rsidRDefault="00D8645C">
      <w:pPr>
        <w:pStyle w:val="listpara1"/>
        <w:numPr>
          <w:ilvl w:val="0"/>
          <w:numId w:val="3"/>
        </w:numPr>
      </w:pPr>
      <w:r>
        <w:t>Cross sell</w:t>
      </w:r>
    </w:p>
    <w:p w14:paraId="31D41BAC" w14:textId="4C2FB27F" w:rsidR="00296893" w:rsidRDefault="00D8645C">
      <w:pPr>
        <w:pStyle w:val="listpara1"/>
      </w:pPr>
      <w:r>
        <w:t>Addition of new product that were not included on the initial contract</w:t>
      </w:r>
    </w:p>
    <w:p w14:paraId="5FF23F26" w14:textId="77777777" w:rsidR="009432F7" w:rsidRDefault="00D8645C">
      <w:pPr>
        <w:pStyle w:val="listpara1"/>
        <w:numPr>
          <w:ilvl w:val="0"/>
          <w:numId w:val="3"/>
        </w:numPr>
      </w:pPr>
      <w:r>
        <w:t>Renewal</w:t>
      </w:r>
    </w:p>
    <w:p w14:paraId="7D85C0C0" w14:textId="085FD81B" w:rsidR="00296893" w:rsidRDefault="00D8645C">
      <w:pPr>
        <w:pStyle w:val="listpara1"/>
      </w:pPr>
      <w:r>
        <w:t>Extension of the initial contract's end date</w:t>
      </w:r>
    </w:p>
    <w:p w14:paraId="652B48B5" w14:textId="77777777" w:rsidR="009432F7" w:rsidRDefault="00D8645C">
      <w:pPr>
        <w:pStyle w:val="listpara1"/>
        <w:numPr>
          <w:ilvl w:val="0"/>
          <w:numId w:val="3"/>
        </w:numPr>
      </w:pPr>
      <w:r>
        <w:t>Termination</w:t>
      </w:r>
    </w:p>
    <w:p w14:paraId="06EFE5C9" w14:textId="77777777" w:rsidR="009432F7" w:rsidRDefault="00D8645C">
      <w:pPr>
        <w:pStyle w:val="listpara1"/>
      </w:pPr>
      <w:r>
        <w:t>Could be a partial or full termination, validity or timeslice of products will be updated with termination date</w:t>
      </w:r>
    </w:p>
    <w:p w14:paraId="6703E3FF" w14:textId="48913D77" w:rsidR="00296893" w:rsidRDefault="00D8645C">
      <w:r>
        <w:t>Also, you could update provider contract with up-sell using Postman.</w:t>
      </w:r>
    </w:p>
    <w:p w14:paraId="1B4EA00E" w14:textId="77777777" w:rsidR="00296893" w:rsidRDefault="00D8645C">
      <w:pPr>
        <w:pStyle w:val="sectiontitle"/>
      </w:pPr>
      <w:r>
        <w:lastRenderedPageBreak/>
        <w:t>Procedure</w:t>
      </w:r>
    </w:p>
    <w:p w14:paraId="325EFA93" w14:textId="77777777" w:rsidR="00296893" w:rsidRDefault="00D8645C">
      <w:r>
        <w:t>Refer to scope item 2AR Contract Accounting – Master Data and Basic Functions for the creation of provider contract.</w:t>
      </w:r>
    </w:p>
    <w:p w14:paraId="00BFA9CE" w14:textId="77777777" w:rsidR="00296893" w:rsidRDefault="00D8645C">
      <w:pPr>
        <w:pStyle w:val="Heading2"/>
      </w:pPr>
      <w:bookmarkStart w:id="32" w:name="unique_16"/>
      <w:bookmarkStart w:id="33" w:name="_Toc232853136"/>
      <w:r>
        <w:t>Transfer Revenue Accounting Items to Revenue Accounting</w:t>
      </w:r>
      <w:bookmarkEnd w:id="32"/>
      <w:bookmarkEnd w:id="33"/>
    </w:p>
    <w:p w14:paraId="53E1F37D" w14:textId="77777777" w:rsidR="00296893" w:rsidRDefault="00D8645C">
      <w:pPr>
        <w:pStyle w:val="sectiontitle"/>
      </w:pPr>
      <w:r>
        <w:t>Context</w:t>
      </w:r>
    </w:p>
    <w:p w14:paraId="1E46F055" w14:textId="1B1F003A" w:rsidR="00296893" w:rsidRDefault="00D8645C">
      <w:r>
        <w:t xml:space="preserve">In this activity, you can transfer revenue accounting items to Revenue Accounting. To do so, refer to the chapter </w:t>
      </w:r>
      <w:hyperlink r:id="rId14" w:history="1">
        <w:r>
          <w:t>Transfer Revenue Accounting Items to Revenue Accounting</w:t>
        </w:r>
      </w:hyperlink>
      <w:r>
        <w:t xml:space="preserve">  [page ] </w:t>
      </w:r>
      <w:r>
        <w:fldChar w:fldCharType="begin"/>
      </w:r>
      <w:r>
        <w:instrText xml:space="preserve"> PAGEREF unique_10 </w:instrText>
      </w:r>
      <w:r>
        <w:fldChar w:fldCharType="separate"/>
      </w:r>
      <w:r w:rsidR="009432F7">
        <w:rPr>
          <w:noProof/>
        </w:rPr>
        <w:t>13</w:t>
      </w:r>
      <w:r>
        <w:fldChar w:fldCharType="end"/>
      </w:r>
      <w:r>
        <w:t>.</w:t>
      </w:r>
    </w:p>
    <w:p w14:paraId="227EBDBB" w14:textId="77777777" w:rsidR="00296893" w:rsidRDefault="00D8645C">
      <w:pPr>
        <w:pStyle w:val="Heading2"/>
      </w:pPr>
      <w:bookmarkStart w:id="34" w:name="unique_11"/>
      <w:bookmarkStart w:id="35" w:name="_Toc232853137"/>
      <w:r>
        <w:t>Display Transfer Records</w:t>
      </w:r>
      <w:bookmarkEnd w:id="34"/>
      <w:bookmarkEnd w:id="35"/>
    </w:p>
    <w:p w14:paraId="73416208" w14:textId="77777777" w:rsidR="00296893" w:rsidRDefault="00D8645C">
      <w:pPr>
        <w:pStyle w:val="sectiontitle"/>
      </w:pPr>
      <w:r>
        <w:t>Test Administration</w:t>
      </w:r>
    </w:p>
    <w:p w14:paraId="2E5AC877" w14:textId="77777777" w:rsidR="00296893" w:rsidRDefault="00D8645C">
      <w:r>
        <w:t>Customer project: Fill in the project-specific parts.</w:t>
      </w:r>
    </w:p>
    <w:p w14:paraId="6BC944EF" w14:textId="77777777" w:rsidR="00296893" w:rsidRDefault="0029689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96893" w:rsidRPr="009432F7" w14:paraId="5243894F" w14:textId="77777777" w:rsidTr="009432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67E83" w14:textId="77777777" w:rsidR="00296893" w:rsidRPr="009432F7" w:rsidRDefault="00D8645C">
            <w:pPr>
              <w:rPr>
                <w:sz w:val="12"/>
              </w:rPr>
            </w:pPr>
            <w:r w:rsidRPr="009432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01A78" w14:textId="77777777" w:rsidR="00296893" w:rsidRPr="009432F7" w:rsidRDefault="00D8645C">
            <w:pPr>
              <w:rPr>
                <w:sz w:val="12"/>
              </w:rPr>
            </w:pPr>
            <w:r w:rsidRPr="009432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42DE2" w14:textId="77777777" w:rsidR="00296893" w:rsidRPr="009432F7" w:rsidRDefault="00D8645C">
            <w:pPr>
              <w:rPr>
                <w:sz w:val="12"/>
              </w:rPr>
            </w:pPr>
            <w:r w:rsidRPr="009432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10B18" w14:textId="77777777" w:rsidR="00D8645C" w:rsidRPr="009432F7" w:rsidRDefault="00D8645C">
            <w:pPr>
              <w:rPr>
                <w:sz w:val="12"/>
              </w:rPr>
            </w:pPr>
          </w:p>
        </w:tc>
      </w:tr>
      <w:tr w:rsidR="00296893" w:rsidRPr="009432F7" w14:paraId="3203F3BC" w14:textId="77777777" w:rsidTr="009432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783A1" w14:textId="77777777" w:rsidR="00296893" w:rsidRPr="009432F7" w:rsidRDefault="00D8645C">
            <w:pPr>
              <w:rPr>
                <w:sz w:val="12"/>
              </w:rPr>
            </w:pPr>
            <w:r w:rsidRPr="009432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81687E" w14:textId="77777777" w:rsidR="00D8645C" w:rsidRPr="009432F7" w:rsidRDefault="00D864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927BAD" w14:textId="77777777" w:rsidR="00296893" w:rsidRPr="009432F7" w:rsidRDefault="00D8645C">
            <w:pPr>
              <w:rPr>
                <w:sz w:val="12"/>
              </w:rPr>
            </w:pPr>
            <w:r w:rsidRPr="009432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F3D6B" w14:textId="77777777" w:rsidR="00D8645C" w:rsidRPr="009432F7" w:rsidRDefault="00D8645C">
            <w:pPr>
              <w:rPr>
                <w:sz w:val="12"/>
              </w:rPr>
            </w:pPr>
          </w:p>
        </w:tc>
      </w:tr>
      <w:tr w:rsidR="00296893" w:rsidRPr="009432F7" w14:paraId="441900AF" w14:textId="77777777" w:rsidTr="009432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A402D" w14:textId="77777777" w:rsidR="00296893" w:rsidRPr="009432F7" w:rsidRDefault="00D8645C">
            <w:pPr>
              <w:rPr>
                <w:sz w:val="12"/>
              </w:rPr>
            </w:pPr>
            <w:r w:rsidRPr="009432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6CD6C4" w14:textId="77777777" w:rsidR="00D8645C" w:rsidRPr="009432F7" w:rsidRDefault="00D864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7DD92" w14:textId="77777777" w:rsidR="00296893" w:rsidRPr="009432F7" w:rsidRDefault="00D8645C">
            <w:pPr>
              <w:rPr>
                <w:sz w:val="12"/>
              </w:rPr>
            </w:pPr>
            <w:r w:rsidRPr="009432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7BDEA3" w14:textId="77777777" w:rsidR="00296893" w:rsidRPr="009432F7" w:rsidRDefault="00D8645C">
            <w:pPr>
              <w:rPr>
                <w:sz w:val="12"/>
              </w:rPr>
            </w:pPr>
            <w:r w:rsidRPr="009432F7">
              <w:rPr>
                <w:rStyle w:val="userinput"/>
                <w:sz w:val="12"/>
              </w:rPr>
              <w:t>&lt;State the Service Provider, Customer or Joint Service Provider and Customer&gt;</w:t>
            </w:r>
          </w:p>
        </w:tc>
      </w:tr>
    </w:tbl>
    <w:p w14:paraId="0E3C21F4" w14:textId="77777777" w:rsidR="00296893" w:rsidRDefault="00D8645C">
      <w:pPr>
        <w:pStyle w:val="sectiontitle"/>
      </w:pPr>
      <w:r>
        <w:t>Context</w:t>
      </w:r>
    </w:p>
    <w:p w14:paraId="33EF4217" w14:textId="77777777" w:rsidR="00296893" w:rsidRDefault="00D8645C">
      <w:r>
        <w:t>In this activity, you can display revenue accounting items.</w:t>
      </w:r>
    </w:p>
    <w:p w14:paraId="7CC74BE3" w14:textId="77777777" w:rsidR="00296893" w:rsidRDefault="00D8645C">
      <w:pPr>
        <w:pStyle w:val="sectiontitle"/>
      </w:pPr>
      <w:r>
        <w:t>Procedure</w:t>
      </w:r>
    </w:p>
    <w:tbl>
      <w:tblPr>
        <w:tblStyle w:val="SAPStandardTable"/>
        <w:tblW w:w="5000" w:type="pct"/>
        <w:tblInd w:w="3" w:type="dxa"/>
        <w:tblLook w:val="0620" w:firstRow="1" w:lastRow="0" w:firstColumn="0" w:lastColumn="0" w:noHBand="1" w:noVBand="1"/>
      </w:tblPr>
      <w:tblGrid>
        <w:gridCol w:w="698"/>
        <w:gridCol w:w="1488"/>
        <w:gridCol w:w="5707"/>
        <w:gridCol w:w="5213"/>
        <w:gridCol w:w="1198"/>
      </w:tblGrid>
      <w:tr w:rsidR="00296893" w:rsidRPr="009432F7" w14:paraId="2F28B5E7"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04B73403" w14:textId="77777777" w:rsidR="00296893" w:rsidRPr="009432F7" w:rsidRDefault="00D8645C">
            <w:pPr>
              <w:pStyle w:val="boldparagraph"/>
              <w:rPr>
                <w:sz w:val="16"/>
              </w:rPr>
            </w:pPr>
            <w:r w:rsidRPr="009432F7">
              <w:rPr>
                <w:rStyle w:val="bold"/>
                <w:sz w:val="16"/>
              </w:rPr>
              <w:t>Test Step #</w:t>
            </w:r>
          </w:p>
        </w:tc>
        <w:tc>
          <w:tcPr>
            <w:tcW w:w="0" w:type="auto"/>
          </w:tcPr>
          <w:p w14:paraId="035303FA" w14:textId="77777777" w:rsidR="00296893" w:rsidRPr="009432F7" w:rsidRDefault="00D8645C">
            <w:pPr>
              <w:pStyle w:val="boldparagraph"/>
              <w:rPr>
                <w:sz w:val="16"/>
              </w:rPr>
            </w:pPr>
            <w:r w:rsidRPr="009432F7">
              <w:rPr>
                <w:rStyle w:val="bold"/>
                <w:sz w:val="16"/>
              </w:rPr>
              <w:t>Test Step Name</w:t>
            </w:r>
          </w:p>
        </w:tc>
        <w:tc>
          <w:tcPr>
            <w:tcW w:w="0" w:type="auto"/>
          </w:tcPr>
          <w:p w14:paraId="22CC39BB" w14:textId="77777777" w:rsidR="00296893" w:rsidRPr="009432F7" w:rsidRDefault="00D8645C">
            <w:pPr>
              <w:pStyle w:val="boldparagraph"/>
              <w:rPr>
                <w:sz w:val="16"/>
              </w:rPr>
            </w:pPr>
            <w:r w:rsidRPr="009432F7">
              <w:rPr>
                <w:rStyle w:val="bold"/>
                <w:sz w:val="16"/>
              </w:rPr>
              <w:t>Instruction</w:t>
            </w:r>
          </w:p>
        </w:tc>
        <w:tc>
          <w:tcPr>
            <w:tcW w:w="0" w:type="auto"/>
          </w:tcPr>
          <w:p w14:paraId="0FCF7F59" w14:textId="77777777" w:rsidR="00296893" w:rsidRPr="009432F7" w:rsidRDefault="00D8645C">
            <w:pPr>
              <w:pStyle w:val="boldparagraph"/>
              <w:rPr>
                <w:sz w:val="16"/>
              </w:rPr>
            </w:pPr>
            <w:r w:rsidRPr="009432F7">
              <w:rPr>
                <w:rStyle w:val="bold"/>
                <w:sz w:val="16"/>
              </w:rPr>
              <w:t>Expected Result</w:t>
            </w:r>
          </w:p>
        </w:tc>
        <w:tc>
          <w:tcPr>
            <w:tcW w:w="0" w:type="auto"/>
          </w:tcPr>
          <w:p w14:paraId="26553D98" w14:textId="77777777" w:rsidR="00296893" w:rsidRPr="009432F7" w:rsidRDefault="00D8645C">
            <w:pPr>
              <w:pStyle w:val="boldparagraph"/>
              <w:rPr>
                <w:sz w:val="16"/>
              </w:rPr>
            </w:pPr>
            <w:r w:rsidRPr="009432F7">
              <w:rPr>
                <w:rStyle w:val="bold"/>
                <w:sz w:val="16"/>
              </w:rPr>
              <w:t>Pass / Fail / Comment</w:t>
            </w:r>
          </w:p>
        </w:tc>
      </w:tr>
      <w:tr w:rsidR="00296893" w:rsidRPr="009432F7" w14:paraId="03F80A2A" w14:textId="77777777" w:rsidTr="009432F7">
        <w:tc>
          <w:tcPr>
            <w:tcW w:w="0" w:type="auto"/>
          </w:tcPr>
          <w:p w14:paraId="47D735E9" w14:textId="77777777" w:rsidR="00296893" w:rsidRPr="009432F7" w:rsidRDefault="00D8645C">
            <w:pPr>
              <w:rPr>
                <w:sz w:val="16"/>
              </w:rPr>
            </w:pPr>
            <w:r w:rsidRPr="009432F7">
              <w:rPr>
                <w:sz w:val="16"/>
              </w:rPr>
              <w:t>1</w:t>
            </w:r>
          </w:p>
        </w:tc>
        <w:tc>
          <w:tcPr>
            <w:tcW w:w="0" w:type="auto"/>
          </w:tcPr>
          <w:p w14:paraId="263C0111" w14:textId="77777777" w:rsidR="00296893" w:rsidRPr="009432F7" w:rsidRDefault="00D8645C">
            <w:pPr>
              <w:rPr>
                <w:sz w:val="16"/>
              </w:rPr>
            </w:pPr>
            <w:r w:rsidRPr="009432F7">
              <w:rPr>
                <w:rStyle w:val="bold"/>
                <w:sz w:val="16"/>
              </w:rPr>
              <w:t>Log On</w:t>
            </w:r>
          </w:p>
        </w:tc>
        <w:tc>
          <w:tcPr>
            <w:tcW w:w="0" w:type="auto"/>
          </w:tcPr>
          <w:p w14:paraId="67019F59" w14:textId="77777777" w:rsidR="00296893" w:rsidRPr="009432F7" w:rsidRDefault="00D8645C">
            <w:pPr>
              <w:rPr>
                <w:sz w:val="16"/>
              </w:rPr>
            </w:pPr>
            <w:r w:rsidRPr="009432F7">
              <w:rPr>
                <w:sz w:val="16"/>
              </w:rPr>
              <w:t>Log on to the SAP Fiori Launchpad with your user credentials as Invoicing Specialist (Convergent Invoicing) role assigned.</w:t>
            </w:r>
          </w:p>
        </w:tc>
        <w:tc>
          <w:tcPr>
            <w:tcW w:w="0" w:type="auto"/>
          </w:tcPr>
          <w:p w14:paraId="444AFFAF" w14:textId="77777777" w:rsidR="00296893" w:rsidRPr="009432F7" w:rsidRDefault="00D8645C">
            <w:pPr>
              <w:rPr>
                <w:sz w:val="16"/>
              </w:rPr>
            </w:pPr>
            <w:r w:rsidRPr="009432F7">
              <w:rPr>
                <w:sz w:val="16"/>
              </w:rPr>
              <w:t>The SAP Fiori Launchpad displays.</w:t>
            </w:r>
          </w:p>
        </w:tc>
        <w:tc>
          <w:tcPr>
            <w:tcW w:w="0" w:type="auto"/>
          </w:tcPr>
          <w:p w14:paraId="0C3FBB10" w14:textId="77777777" w:rsidR="00296893" w:rsidRPr="009432F7" w:rsidRDefault="00296893">
            <w:pPr>
              <w:rPr>
                <w:sz w:val="16"/>
              </w:rPr>
            </w:pPr>
          </w:p>
        </w:tc>
      </w:tr>
      <w:tr w:rsidR="00296893" w:rsidRPr="009432F7" w14:paraId="4F872539" w14:textId="77777777" w:rsidTr="009432F7">
        <w:tc>
          <w:tcPr>
            <w:tcW w:w="0" w:type="auto"/>
          </w:tcPr>
          <w:p w14:paraId="5DAAAD52" w14:textId="77777777" w:rsidR="00296893" w:rsidRPr="009432F7" w:rsidRDefault="00D8645C">
            <w:pPr>
              <w:rPr>
                <w:sz w:val="16"/>
              </w:rPr>
            </w:pPr>
            <w:r w:rsidRPr="009432F7">
              <w:rPr>
                <w:sz w:val="16"/>
              </w:rPr>
              <w:t>2</w:t>
            </w:r>
          </w:p>
        </w:tc>
        <w:tc>
          <w:tcPr>
            <w:tcW w:w="0" w:type="auto"/>
          </w:tcPr>
          <w:p w14:paraId="77C8083D" w14:textId="77777777" w:rsidR="00296893" w:rsidRPr="009432F7" w:rsidRDefault="00D8645C">
            <w:pPr>
              <w:rPr>
                <w:sz w:val="16"/>
              </w:rPr>
            </w:pPr>
            <w:r w:rsidRPr="009432F7">
              <w:rPr>
                <w:rStyle w:val="bold"/>
                <w:sz w:val="16"/>
              </w:rPr>
              <w:t xml:space="preserve">Access the </w:t>
            </w:r>
            <w:r w:rsidRPr="009432F7">
              <w:rPr>
                <w:rStyle w:val="bold"/>
                <w:sz w:val="16"/>
              </w:rPr>
              <w:t>SAP Fiori App</w:t>
            </w:r>
          </w:p>
        </w:tc>
        <w:tc>
          <w:tcPr>
            <w:tcW w:w="0" w:type="auto"/>
          </w:tcPr>
          <w:p w14:paraId="4FF10A1D" w14:textId="77777777" w:rsidR="00296893" w:rsidRPr="009432F7" w:rsidRDefault="00D8645C">
            <w:pPr>
              <w:rPr>
                <w:sz w:val="16"/>
              </w:rPr>
            </w:pPr>
            <w:r w:rsidRPr="009432F7">
              <w:rPr>
                <w:sz w:val="16"/>
              </w:rPr>
              <w:t xml:space="preserve">Open </w:t>
            </w:r>
            <w:r w:rsidRPr="009432F7">
              <w:rPr>
                <w:rStyle w:val="screenelement"/>
                <w:sz w:val="16"/>
              </w:rPr>
              <w:t>Monitor Transfer Records</w:t>
            </w:r>
            <w:r w:rsidRPr="009432F7">
              <w:rPr>
                <w:sz w:val="16"/>
              </w:rPr>
              <w:t xml:space="preserve"> - </w:t>
            </w:r>
            <w:r w:rsidRPr="009432F7">
              <w:rPr>
                <w:rStyle w:val="screenelement"/>
                <w:sz w:val="16"/>
              </w:rPr>
              <w:t>Revenue Accounting</w:t>
            </w:r>
            <w:r w:rsidRPr="009432F7">
              <w:rPr>
                <w:sz w:val="16"/>
              </w:rPr>
              <w:t xml:space="preserve"> </w:t>
            </w:r>
            <w:r w:rsidRPr="009432F7">
              <w:rPr>
                <w:rStyle w:val="CourierNew"/>
                <w:sz w:val="16"/>
              </w:rPr>
              <w:t>(F7988)</w:t>
            </w:r>
            <w:r w:rsidRPr="009432F7">
              <w:rPr>
                <w:sz w:val="16"/>
              </w:rPr>
              <w:t>.</w:t>
            </w:r>
          </w:p>
        </w:tc>
        <w:tc>
          <w:tcPr>
            <w:tcW w:w="0" w:type="auto"/>
          </w:tcPr>
          <w:p w14:paraId="6D1DE169" w14:textId="77777777" w:rsidR="00296893" w:rsidRPr="009432F7" w:rsidRDefault="00D8645C">
            <w:pPr>
              <w:rPr>
                <w:sz w:val="16"/>
              </w:rPr>
            </w:pPr>
            <w:r w:rsidRPr="009432F7">
              <w:rPr>
                <w:sz w:val="16"/>
              </w:rPr>
              <w:t xml:space="preserve">The </w:t>
            </w:r>
            <w:r w:rsidRPr="009432F7">
              <w:rPr>
                <w:rStyle w:val="screenelement"/>
                <w:sz w:val="16"/>
              </w:rPr>
              <w:t>Monitor Transfer Records - Revenue Accounting</w:t>
            </w:r>
            <w:r w:rsidRPr="009432F7">
              <w:rPr>
                <w:sz w:val="16"/>
              </w:rPr>
              <w:t xml:space="preserve"> screen displays.</w:t>
            </w:r>
          </w:p>
        </w:tc>
        <w:tc>
          <w:tcPr>
            <w:tcW w:w="0" w:type="auto"/>
          </w:tcPr>
          <w:p w14:paraId="2E5D620C" w14:textId="77777777" w:rsidR="00296893" w:rsidRPr="009432F7" w:rsidRDefault="00296893">
            <w:pPr>
              <w:rPr>
                <w:sz w:val="16"/>
              </w:rPr>
            </w:pPr>
          </w:p>
        </w:tc>
      </w:tr>
      <w:tr w:rsidR="00296893" w:rsidRPr="009432F7" w14:paraId="46D58F24" w14:textId="77777777" w:rsidTr="009432F7">
        <w:tc>
          <w:tcPr>
            <w:tcW w:w="0" w:type="auto"/>
          </w:tcPr>
          <w:p w14:paraId="0EABE4C3" w14:textId="77777777" w:rsidR="00296893" w:rsidRPr="009432F7" w:rsidRDefault="00D8645C">
            <w:pPr>
              <w:rPr>
                <w:sz w:val="16"/>
              </w:rPr>
            </w:pPr>
            <w:r w:rsidRPr="009432F7">
              <w:rPr>
                <w:sz w:val="16"/>
              </w:rPr>
              <w:t>3</w:t>
            </w:r>
          </w:p>
        </w:tc>
        <w:tc>
          <w:tcPr>
            <w:tcW w:w="0" w:type="auto"/>
          </w:tcPr>
          <w:p w14:paraId="7373B346" w14:textId="77777777" w:rsidR="00296893" w:rsidRPr="009432F7" w:rsidRDefault="00D8645C">
            <w:pPr>
              <w:rPr>
                <w:sz w:val="16"/>
              </w:rPr>
            </w:pPr>
            <w:r w:rsidRPr="009432F7">
              <w:rPr>
                <w:rStyle w:val="bold"/>
                <w:sz w:val="16"/>
              </w:rPr>
              <w:t>Enter Required Parameters</w:t>
            </w:r>
          </w:p>
        </w:tc>
        <w:tc>
          <w:tcPr>
            <w:tcW w:w="0" w:type="auto"/>
          </w:tcPr>
          <w:p w14:paraId="3E6E2F00" w14:textId="77777777" w:rsidR="009432F7" w:rsidRPr="009432F7" w:rsidRDefault="00D8645C">
            <w:pPr>
              <w:rPr>
                <w:sz w:val="16"/>
              </w:rPr>
            </w:pPr>
            <w:r w:rsidRPr="009432F7">
              <w:rPr>
                <w:sz w:val="16"/>
              </w:rPr>
              <w:t>Make the following entries:</w:t>
            </w:r>
          </w:p>
          <w:p w14:paraId="424CE7EB" w14:textId="77777777" w:rsidR="009432F7" w:rsidRPr="009432F7" w:rsidRDefault="00D8645C">
            <w:pPr>
              <w:rPr>
                <w:sz w:val="16"/>
              </w:rPr>
            </w:pPr>
            <w:r w:rsidRPr="009432F7">
              <w:rPr>
                <w:rStyle w:val="screenelement"/>
                <w:sz w:val="16"/>
              </w:rPr>
              <w:t>Transfer Status</w:t>
            </w:r>
            <w:r w:rsidRPr="009432F7">
              <w:rPr>
                <w:sz w:val="16"/>
              </w:rPr>
              <w:t xml:space="preserve">: </w:t>
            </w:r>
            <w:r w:rsidRPr="009432F7">
              <w:rPr>
                <w:rStyle w:val="userinput"/>
                <w:sz w:val="16"/>
              </w:rPr>
              <w:t>&lt;Choose the status based on your requirement&gt;</w:t>
            </w:r>
          </w:p>
          <w:p w14:paraId="4DFD1E45" w14:textId="77777777" w:rsidR="009432F7" w:rsidRPr="009432F7" w:rsidRDefault="00D8645C">
            <w:pPr>
              <w:rPr>
                <w:sz w:val="16"/>
              </w:rPr>
            </w:pPr>
            <w:r w:rsidRPr="009432F7">
              <w:rPr>
                <w:rStyle w:val="screenelement"/>
                <w:sz w:val="16"/>
              </w:rPr>
              <w:lastRenderedPageBreak/>
              <w:t>Business Partner</w:t>
            </w:r>
            <w:r w:rsidRPr="009432F7">
              <w:rPr>
                <w:sz w:val="16"/>
              </w:rPr>
              <w:t xml:space="preserve">: </w:t>
            </w:r>
            <w:r w:rsidRPr="009432F7">
              <w:rPr>
                <w:rStyle w:val="userinput"/>
                <w:sz w:val="16"/>
              </w:rPr>
              <w:t>&lt;Select Business Partner number&gt;</w:t>
            </w:r>
          </w:p>
          <w:p w14:paraId="5FDB1CBF" w14:textId="77777777" w:rsidR="009432F7" w:rsidRPr="009432F7" w:rsidRDefault="00D8645C">
            <w:pPr>
              <w:rPr>
                <w:sz w:val="16"/>
              </w:rPr>
            </w:pPr>
            <w:r w:rsidRPr="009432F7">
              <w:rPr>
                <w:rStyle w:val="screenelement"/>
                <w:sz w:val="16"/>
              </w:rPr>
              <w:t>Cont.Account</w:t>
            </w:r>
            <w:r w:rsidRPr="009432F7">
              <w:rPr>
                <w:sz w:val="16"/>
              </w:rPr>
              <w:t xml:space="preserve">: </w:t>
            </w:r>
            <w:r w:rsidRPr="009432F7">
              <w:rPr>
                <w:rStyle w:val="userinput"/>
                <w:sz w:val="16"/>
              </w:rPr>
              <w:t>&lt;Select Contract Account number&gt;</w:t>
            </w:r>
          </w:p>
          <w:p w14:paraId="71A95981" w14:textId="027F11D0" w:rsidR="00296893" w:rsidRPr="009432F7" w:rsidRDefault="00D8645C">
            <w:pPr>
              <w:rPr>
                <w:sz w:val="16"/>
              </w:rPr>
            </w:pPr>
            <w:r w:rsidRPr="009432F7">
              <w:rPr>
                <w:rStyle w:val="screenelement"/>
                <w:sz w:val="16"/>
              </w:rPr>
              <w:t>Contract</w:t>
            </w:r>
            <w:r w:rsidRPr="009432F7">
              <w:rPr>
                <w:sz w:val="16"/>
              </w:rPr>
              <w:t xml:space="preserve">: </w:t>
            </w:r>
            <w:r w:rsidRPr="009432F7">
              <w:rPr>
                <w:rStyle w:val="userinput"/>
                <w:sz w:val="16"/>
              </w:rPr>
              <w:t>&lt;Provider contract&gt;</w:t>
            </w:r>
          </w:p>
        </w:tc>
        <w:tc>
          <w:tcPr>
            <w:tcW w:w="0" w:type="auto"/>
          </w:tcPr>
          <w:p w14:paraId="08DB8FFF" w14:textId="77777777" w:rsidR="00296893" w:rsidRPr="009432F7" w:rsidRDefault="00296893">
            <w:pPr>
              <w:rPr>
                <w:sz w:val="16"/>
              </w:rPr>
            </w:pPr>
          </w:p>
        </w:tc>
        <w:tc>
          <w:tcPr>
            <w:tcW w:w="0" w:type="auto"/>
          </w:tcPr>
          <w:p w14:paraId="6A2FCCED" w14:textId="77777777" w:rsidR="00296893" w:rsidRPr="009432F7" w:rsidRDefault="00296893">
            <w:pPr>
              <w:rPr>
                <w:sz w:val="16"/>
              </w:rPr>
            </w:pPr>
          </w:p>
        </w:tc>
      </w:tr>
      <w:tr w:rsidR="00296893" w:rsidRPr="009432F7" w14:paraId="335F5C65" w14:textId="77777777" w:rsidTr="009432F7">
        <w:tc>
          <w:tcPr>
            <w:tcW w:w="0" w:type="auto"/>
          </w:tcPr>
          <w:p w14:paraId="09E13944" w14:textId="77777777" w:rsidR="00296893" w:rsidRPr="009432F7" w:rsidRDefault="00D8645C">
            <w:pPr>
              <w:rPr>
                <w:sz w:val="16"/>
              </w:rPr>
            </w:pPr>
            <w:r w:rsidRPr="009432F7">
              <w:rPr>
                <w:sz w:val="16"/>
              </w:rPr>
              <w:t>4</w:t>
            </w:r>
          </w:p>
        </w:tc>
        <w:tc>
          <w:tcPr>
            <w:tcW w:w="0" w:type="auto"/>
          </w:tcPr>
          <w:p w14:paraId="205E895F" w14:textId="77777777" w:rsidR="00296893" w:rsidRPr="009432F7" w:rsidRDefault="00D8645C">
            <w:pPr>
              <w:rPr>
                <w:sz w:val="16"/>
              </w:rPr>
            </w:pPr>
            <w:r w:rsidRPr="009432F7">
              <w:rPr>
                <w:rStyle w:val="bold"/>
                <w:sz w:val="16"/>
              </w:rPr>
              <w:t>Execute</w:t>
            </w:r>
          </w:p>
        </w:tc>
        <w:tc>
          <w:tcPr>
            <w:tcW w:w="0" w:type="auto"/>
          </w:tcPr>
          <w:p w14:paraId="65C8C6AB" w14:textId="77777777" w:rsidR="00296893" w:rsidRPr="009432F7" w:rsidRDefault="00D8645C">
            <w:pPr>
              <w:rPr>
                <w:sz w:val="16"/>
              </w:rPr>
            </w:pPr>
            <w:r w:rsidRPr="009432F7">
              <w:rPr>
                <w:sz w:val="16"/>
              </w:rPr>
              <w:t xml:space="preserve">Choose </w:t>
            </w:r>
            <w:r w:rsidRPr="009432F7">
              <w:rPr>
                <w:rStyle w:val="screenelement"/>
                <w:sz w:val="16"/>
              </w:rPr>
              <w:t>Go</w:t>
            </w:r>
            <w:r w:rsidRPr="009432F7">
              <w:rPr>
                <w:sz w:val="16"/>
              </w:rPr>
              <w:t>.</w:t>
            </w:r>
          </w:p>
        </w:tc>
        <w:tc>
          <w:tcPr>
            <w:tcW w:w="0" w:type="auto"/>
          </w:tcPr>
          <w:p w14:paraId="627A810F" w14:textId="77777777" w:rsidR="00296893" w:rsidRPr="009432F7" w:rsidRDefault="00D8645C">
            <w:pPr>
              <w:rPr>
                <w:sz w:val="16"/>
              </w:rPr>
            </w:pPr>
            <w:r w:rsidRPr="009432F7">
              <w:rPr>
                <w:sz w:val="16"/>
              </w:rPr>
              <w:t xml:space="preserve">The </w:t>
            </w:r>
            <w:r w:rsidRPr="009432F7">
              <w:rPr>
                <w:rStyle w:val="screenelement"/>
                <w:sz w:val="16"/>
              </w:rPr>
              <w:t>Monitor Transfer Records - Revenue Accounting</w:t>
            </w:r>
            <w:r w:rsidRPr="009432F7">
              <w:rPr>
                <w:sz w:val="16"/>
              </w:rPr>
              <w:t xml:space="preserve"> screen displays. The revenue accounting items are listed.</w:t>
            </w:r>
          </w:p>
        </w:tc>
        <w:tc>
          <w:tcPr>
            <w:tcW w:w="0" w:type="auto"/>
          </w:tcPr>
          <w:p w14:paraId="10B60EB8" w14:textId="77777777" w:rsidR="00296893" w:rsidRPr="009432F7" w:rsidRDefault="00296893">
            <w:pPr>
              <w:rPr>
                <w:sz w:val="16"/>
              </w:rPr>
            </w:pPr>
          </w:p>
        </w:tc>
      </w:tr>
    </w:tbl>
    <w:p w14:paraId="6C686754" w14:textId="77777777" w:rsidR="00296893" w:rsidRDefault="00D8645C">
      <w:pPr>
        <w:pStyle w:val="Heading1"/>
      </w:pPr>
      <w:bookmarkStart w:id="36" w:name="d2e2988"/>
      <w:bookmarkStart w:id="37" w:name="_Toc232853138"/>
      <w:r>
        <w:lastRenderedPageBreak/>
        <w:t>Appendix</w:t>
      </w:r>
      <w:bookmarkEnd w:id="36"/>
      <w:bookmarkEnd w:id="37"/>
    </w:p>
    <w:p w14:paraId="7C50FD25" w14:textId="77777777" w:rsidR="00296893" w:rsidRDefault="00D8645C">
      <w:pPr>
        <w:pStyle w:val="Heading2"/>
      </w:pPr>
      <w:bookmarkStart w:id="38" w:name="unique_17"/>
      <w:bookmarkStart w:id="39" w:name="_Toc232853139"/>
      <w:r>
        <w:t>Process Integration</w:t>
      </w:r>
      <w:bookmarkEnd w:id="38"/>
      <w:bookmarkEnd w:id="39"/>
    </w:p>
    <w:p w14:paraId="4A0C698E" w14:textId="77777777" w:rsidR="00296893" w:rsidRDefault="00D8645C">
      <w:r>
        <w:t>The process to be tested in this test script is part of a chain of integrated processes.</w:t>
      </w:r>
    </w:p>
    <w:p w14:paraId="593A42D4" w14:textId="77777777" w:rsidR="00296893" w:rsidRDefault="00D8645C">
      <w:pPr>
        <w:pStyle w:val="Heading3"/>
      </w:pPr>
      <w:bookmarkStart w:id="40" w:name="unique_18"/>
      <w:bookmarkStart w:id="41" w:name="_Toc232853140"/>
      <w:r>
        <w:t>Preceding Processes</w:t>
      </w:r>
      <w:bookmarkEnd w:id="40"/>
      <w:bookmarkEnd w:id="41"/>
    </w:p>
    <w:p w14:paraId="2B229B7B" w14:textId="77777777" w:rsidR="00296893" w:rsidRDefault="00D8645C">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5697"/>
        <w:gridCol w:w="8607"/>
      </w:tblGrid>
      <w:tr w:rsidR="00296893" w:rsidRPr="009432F7" w14:paraId="693546F9"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69B376B4" w14:textId="77777777" w:rsidR="00296893" w:rsidRPr="009432F7" w:rsidRDefault="00D8645C">
            <w:pPr>
              <w:pStyle w:val="boldparagraph"/>
              <w:rPr>
                <w:sz w:val="16"/>
              </w:rPr>
            </w:pPr>
            <w:r w:rsidRPr="009432F7">
              <w:rPr>
                <w:rStyle w:val="bold"/>
                <w:sz w:val="16"/>
              </w:rPr>
              <w:t>Process</w:t>
            </w:r>
          </w:p>
        </w:tc>
        <w:tc>
          <w:tcPr>
            <w:tcW w:w="0" w:type="auto"/>
          </w:tcPr>
          <w:p w14:paraId="24DDBA00" w14:textId="77777777" w:rsidR="00296893" w:rsidRPr="009432F7" w:rsidRDefault="00D8645C">
            <w:pPr>
              <w:pStyle w:val="boldparagraph"/>
              <w:rPr>
                <w:sz w:val="16"/>
              </w:rPr>
            </w:pPr>
            <w:r w:rsidRPr="009432F7">
              <w:rPr>
                <w:rStyle w:val="bold"/>
                <w:sz w:val="16"/>
              </w:rPr>
              <w:t>Business Condition</w:t>
            </w:r>
          </w:p>
        </w:tc>
      </w:tr>
      <w:tr w:rsidR="00296893" w:rsidRPr="009432F7" w14:paraId="40032B0A" w14:textId="77777777" w:rsidTr="009432F7">
        <w:tc>
          <w:tcPr>
            <w:tcW w:w="0" w:type="auto"/>
          </w:tcPr>
          <w:p w14:paraId="3BF0A868" w14:textId="77777777" w:rsidR="00296893" w:rsidRPr="009432F7" w:rsidRDefault="00D8645C">
            <w:pPr>
              <w:rPr>
                <w:sz w:val="16"/>
              </w:rPr>
            </w:pPr>
            <w:r w:rsidRPr="009432F7">
              <w:rPr>
                <w:sz w:val="16"/>
              </w:rPr>
              <w:t>2AR Contract Accounting – Master Data and Basic Functions</w:t>
            </w:r>
          </w:p>
        </w:tc>
        <w:tc>
          <w:tcPr>
            <w:tcW w:w="0" w:type="auto"/>
          </w:tcPr>
          <w:p w14:paraId="1A79717B" w14:textId="77777777" w:rsidR="00296893" w:rsidRPr="009432F7" w:rsidRDefault="00D8645C">
            <w:pPr>
              <w:rPr>
                <w:sz w:val="16"/>
              </w:rPr>
            </w:pPr>
            <w:r w:rsidRPr="009432F7">
              <w:rPr>
                <w:sz w:val="16"/>
              </w:rPr>
              <w:t>Must be run before the test script. Business Partner and Contract Account must be created.</w:t>
            </w:r>
          </w:p>
        </w:tc>
      </w:tr>
    </w:tbl>
    <w:p w14:paraId="5496F0AE" w14:textId="77777777" w:rsidR="00296893" w:rsidRDefault="00D8645C">
      <w:pPr>
        <w:pStyle w:val="Heading3"/>
      </w:pPr>
      <w:bookmarkStart w:id="42" w:name="unique_19"/>
      <w:bookmarkStart w:id="43" w:name="_Toc232853141"/>
      <w:r>
        <w:t xml:space="preserve">Succeeding </w:t>
      </w:r>
      <w:r>
        <w:t>Processes</w:t>
      </w:r>
      <w:bookmarkEnd w:id="42"/>
      <w:bookmarkEnd w:id="43"/>
    </w:p>
    <w:p w14:paraId="3D9C1914" w14:textId="77777777" w:rsidR="00296893" w:rsidRDefault="00D8645C">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7152"/>
        <w:gridCol w:w="7152"/>
      </w:tblGrid>
      <w:tr w:rsidR="00296893" w:rsidRPr="009432F7" w14:paraId="5FD65A1B" w14:textId="77777777" w:rsidTr="009432F7">
        <w:trPr>
          <w:cnfStyle w:val="100000000000" w:firstRow="1" w:lastRow="0" w:firstColumn="0" w:lastColumn="0" w:oddVBand="0" w:evenVBand="0" w:oddHBand="0" w:evenHBand="0" w:firstRowFirstColumn="0" w:firstRowLastColumn="0" w:lastRowFirstColumn="0" w:lastRowLastColumn="0"/>
        </w:trPr>
        <w:tc>
          <w:tcPr>
            <w:tcW w:w="0" w:type="auto"/>
          </w:tcPr>
          <w:p w14:paraId="287AF440" w14:textId="77777777" w:rsidR="00296893" w:rsidRPr="009432F7" w:rsidRDefault="00D8645C">
            <w:pPr>
              <w:pStyle w:val="boldparagraph"/>
              <w:rPr>
                <w:sz w:val="16"/>
              </w:rPr>
            </w:pPr>
            <w:r w:rsidRPr="009432F7">
              <w:rPr>
                <w:rStyle w:val="bold"/>
                <w:sz w:val="16"/>
              </w:rPr>
              <w:t>Process</w:t>
            </w:r>
          </w:p>
        </w:tc>
        <w:tc>
          <w:tcPr>
            <w:tcW w:w="0" w:type="auto"/>
          </w:tcPr>
          <w:p w14:paraId="0FF908E1" w14:textId="77777777" w:rsidR="00296893" w:rsidRPr="009432F7" w:rsidRDefault="00D8645C">
            <w:pPr>
              <w:pStyle w:val="boldparagraph"/>
              <w:rPr>
                <w:sz w:val="16"/>
              </w:rPr>
            </w:pPr>
            <w:r w:rsidRPr="009432F7">
              <w:rPr>
                <w:rStyle w:val="bold"/>
                <w:sz w:val="16"/>
              </w:rPr>
              <w:t>Business Condition</w:t>
            </w:r>
          </w:p>
        </w:tc>
      </w:tr>
      <w:tr w:rsidR="00296893" w:rsidRPr="009432F7" w14:paraId="0021A655" w14:textId="77777777" w:rsidTr="009432F7">
        <w:tc>
          <w:tcPr>
            <w:tcW w:w="0" w:type="auto"/>
          </w:tcPr>
          <w:p w14:paraId="3D4BAAC1" w14:textId="77777777" w:rsidR="00296893" w:rsidRPr="009432F7" w:rsidRDefault="00D8645C">
            <w:pPr>
              <w:rPr>
                <w:sz w:val="16"/>
              </w:rPr>
            </w:pPr>
            <w:r w:rsidRPr="009432F7">
              <w:rPr>
                <w:sz w:val="16"/>
              </w:rPr>
              <w:t>3KK Contract-Based Revenue Recognition – IFRS</w:t>
            </w:r>
          </w:p>
        </w:tc>
        <w:tc>
          <w:tcPr>
            <w:tcW w:w="0" w:type="auto"/>
          </w:tcPr>
          <w:p w14:paraId="1AE28C00" w14:textId="77777777" w:rsidR="00296893" w:rsidRPr="009432F7" w:rsidRDefault="00D8645C">
            <w:pPr>
              <w:rPr>
                <w:sz w:val="16"/>
              </w:rPr>
            </w:pPr>
            <w:r w:rsidRPr="009432F7">
              <w:rPr>
                <w:sz w:val="16"/>
              </w:rPr>
              <w:t xml:space="preserve">Group Ledger IFRS has been setup for the </w:t>
            </w:r>
            <w:r w:rsidRPr="009432F7">
              <w:rPr>
                <w:rStyle w:val="userinput"/>
                <w:sz w:val="16"/>
              </w:rPr>
              <w:t>3310</w:t>
            </w:r>
          </w:p>
        </w:tc>
      </w:tr>
      <w:tr w:rsidR="00296893" w:rsidRPr="009432F7" w14:paraId="7665F536" w14:textId="77777777" w:rsidTr="009432F7">
        <w:tc>
          <w:tcPr>
            <w:tcW w:w="0" w:type="auto"/>
          </w:tcPr>
          <w:p w14:paraId="25F6C58D" w14:textId="77777777" w:rsidR="00296893" w:rsidRPr="009432F7" w:rsidRDefault="00D8645C">
            <w:pPr>
              <w:rPr>
                <w:sz w:val="16"/>
              </w:rPr>
            </w:pPr>
            <w:r w:rsidRPr="009432F7">
              <w:rPr>
                <w:sz w:val="16"/>
              </w:rPr>
              <w:t xml:space="preserve">3VS </w:t>
            </w:r>
            <w:r w:rsidRPr="009432F7">
              <w:rPr>
                <w:sz w:val="16"/>
              </w:rPr>
              <w:t>Contract-Based Revenue Recognition – US GAAP</w:t>
            </w:r>
          </w:p>
        </w:tc>
        <w:tc>
          <w:tcPr>
            <w:tcW w:w="0" w:type="auto"/>
          </w:tcPr>
          <w:p w14:paraId="07056E52" w14:textId="77777777" w:rsidR="00296893" w:rsidRPr="009432F7" w:rsidRDefault="00D8645C">
            <w:pPr>
              <w:rPr>
                <w:sz w:val="16"/>
              </w:rPr>
            </w:pPr>
            <w:r w:rsidRPr="009432F7">
              <w:rPr>
                <w:sz w:val="16"/>
              </w:rPr>
              <w:t xml:space="preserve">Group Ledger US GAAP has been setup for the </w:t>
            </w:r>
            <w:r w:rsidRPr="009432F7">
              <w:rPr>
                <w:rStyle w:val="userinput"/>
                <w:sz w:val="16"/>
              </w:rPr>
              <w:t>3310</w:t>
            </w:r>
          </w:p>
        </w:tc>
      </w:tr>
    </w:tbl>
    <w:p w14:paraId="407D0603" w14:textId="77777777" w:rsidR="00D8645C" w:rsidRDefault="00D8645C"/>
    <w:p w14:paraId="1828EC21" w14:textId="77777777" w:rsidR="009432F7" w:rsidRDefault="009432F7"/>
    <w:p w14:paraId="0595FA21" w14:textId="77777777" w:rsidR="009432F7" w:rsidRDefault="009432F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432F7" w14:paraId="2C12836F"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5A97810" w14:textId="77777777" w:rsidR="009432F7" w:rsidRDefault="009432F7" w:rsidP="000F589A">
            <w:r>
              <w:t>Type Style</w:t>
            </w:r>
          </w:p>
        </w:tc>
        <w:tc>
          <w:tcPr>
            <w:tcW w:w="11598" w:type="dxa"/>
          </w:tcPr>
          <w:p w14:paraId="316FE0DE" w14:textId="77777777" w:rsidR="009432F7" w:rsidRDefault="009432F7" w:rsidP="000F589A">
            <w:r>
              <w:t>Description</w:t>
            </w:r>
          </w:p>
        </w:tc>
      </w:tr>
      <w:tr w:rsidR="009432F7" w:rsidRPr="001B5034" w14:paraId="07E9641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D490A8C" w14:textId="77777777" w:rsidR="009432F7" w:rsidRPr="001B5034" w:rsidRDefault="009432F7" w:rsidP="000F589A">
            <w:r w:rsidRPr="00601DC2">
              <w:rPr>
                <w:rStyle w:val="SAPScreenElement"/>
              </w:rPr>
              <w:t>Example</w:t>
            </w:r>
          </w:p>
        </w:tc>
        <w:tc>
          <w:tcPr>
            <w:tcW w:w="11598" w:type="dxa"/>
          </w:tcPr>
          <w:p w14:paraId="562672CD" w14:textId="77777777" w:rsidR="009432F7" w:rsidRDefault="009432F7" w:rsidP="000F589A">
            <w:r w:rsidRPr="001B5034">
              <w:t>Words or characters quoted from the screen. These include field names, screen titles, pushbuttons labels, menu names, menu paths, and menu options.</w:t>
            </w:r>
          </w:p>
          <w:p w14:paraId="1C0F096D" w14:textId="77777777" w:rsidR="009432F7" w:rsidRPr="001B5034" w:rsidRDefault="009432F7" w:rsidP="000F589A">
            <w:r>
              <w:t>Textual c</w:t>
            </w:r>
            <w:r w:rsidRPr="001B5034">
              <w:t xml:space="preserve">ross-references to other </w:t>
            </w:r>
            <w:r>
              <w:t>documents</w:t>
            </w:r>
            <w:r w:rsidRPr="001B5034">
              <w:t>.</w:t>
            </w:r>
          </w:p>
        </w:tc>
      </w:tr>
      <w:tr w:rsidR="009432F7" w:rsidRPr="001B5034" w14:paraId="4A07B59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FB21A8E" w14:textId="77777777" w:rsidR="009432F7" w:rsidRPr="005A5AB7" w:rsidRDefault="009432F7" w:rsidP="000F589A">
            <w:pPr>
              <w:rPr>
                <w:rStyle w:val="SAPEmphasis"/>
              </w:rPr>
            </w:pPr>
            <w:r w:rsidRPr="00D61EBC">
              <w:rPr>
                <w:rStyle w:val="SAPEmphasis"/>
              </w:rPr>
              <w:t>Example</w:t>
            </w:r>
          </w:p>
        </w:tc>
        <w:tc>
          <w:tcPr>
            <w:tcW w:w="11598" w:type="dxa"/>
          </w:tcPr>
          <w:p w14:paraId="0EB17CA6" w14:textId="77777777" w:rsidR="009432F7" w:rsidRPr="001B5034" w:rsidRDefault="009432F7" w:rsidP="000F589A">
            <w:r w:rsidRPr="001B5034">
              <w:t xml:space="preserve">Emphasized words or </w:t>
            </w:r>
            <w:r>
              <w:t>expressions.</w:t>
            </w:r>
          </w:p>
        </w:tc>
      </w:tr>
      <w:tr w:rsidR="009432F7" w:rsidRPr="001B5034" w14:paraId="0EBEC58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4CE07B2" w14:textId="77777777" w:rsidR="009432F7" w:rsidRPr="001B5034" w:rsidRDefault="009432F7" w:rsidP="000F589A">
            <w:r w:rsidRPr="009A20CD">
              <w:rPr>
                <w:rStyle w:val="SAPMonospace"/>
              </w:rPr>
              <w:t>EXAMPLE</w:t>
            </w:r>
          </w:p>
        </w:tc>
        <w:tc>
          <w:tcPr>
            <w:tcW w:w="11598" w:type="dxa"/>
          </w:tcPr>
          <w:p w14:paraId="0F0A0717" w14:textId="77777777" w:rsidR="009432F7" w:rsidRPr="001B5034" w:rsidRDefault="009432F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432F7" w:rsidRPr="001B5034" w14:paraId="63E28FB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7AC095B" w14:textId="77777777" w:rsidR="009432F7" w:rsidRPr="005411A0" w:rsidRDefault="009432F7" w:rsidP="000F589A">
            <w:pPr>
              <w:rPr>
                <w:rStyle w:val="SAPMonospace"/>
              </w:rPr>
            </w:pPr>
            <w:r w:rsidRPr="005411A0">
              <w:rPr>
                <w:rStyle w:val="SAPMonospace"/>
              </w:rPr>
              <w:t>Example</w:t>
            </w:r>
          </w:p>
        </w:tc>
        <w:tc>
          <w:tcPr>
            <w:tcW w:w="11598" w:type="dxa"/>
          </w:tcPr>
          <w:p w14:paraId="2DEFCEF0" w14:textId="77777777" w:rsidR="009432F7" w:rsidRPr="001B5034" w:rsidRDefault="009432F7" w:rsidP="000F589A">
            <w:r w:rsidRPr="001B5034">
              <w:t>Output on the screen. This includes file and directory names and their paths, messages, names of variables and parameters, source text, and names of installation, upgrade and database tools.</w:t>
            </w:r>
          </w:p>
        </w:tc>
      </w:tr>
      <w:tr w:rsidR="009432F7" w:rsidRPr="001B5034" w14:paraId="592787A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5B09170" w14:textId="77777777" w:rsidR="009432F7" w:rsidRPr="005A5AB7" w:rsidRDefault="009432F7" w:rsidP="000F589A">
            <w:pPr>
              <w:rPr>
                <w:rStyle w:val="SAPEmphasis"/>
              </w:rPr>
            </w:pPr>
            <w:r w:rsidRPr="006F3BFA">
              <w:rPr>
                <w:rStyle w:val="SAPUserEntry"/>
              </w:rPr>
              <w:t>Example</w:t>
            </w:r>
          </w:p>
        </w:tc>
        <w:tc>
          <w:tcPr>
            <w:tcW w:w="11598" w:type="dxa"/>
          </w:tcPr>
          <w:p w14:paraId="61C8385F" w14:textId="77777777" w:rsidR="009432F7" w:rsidRPr="001B5034" w:rsidRDefault="009432F7" w:rsidP="000F589A">
            <w:r w:rsidRPr="001B5034">
              <w:t>Exact user entry. These are words or characters that you enter in the system exactly as they appear in the documentation.</w:t>
            </w:r>
          </w:p>
        </w:tc>
      </w:tr>
      <w:tr w:rsidR="009432F7" w:rsidRPr="001B5034" w14:paraId="691897E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C8CD8A7" w14:textId="77777777" w:rsidR="009432F7" w:rsidRPr="006F3BFA" w:rsidRDefault="009432F7" w:rsidP="000F589A">
            <w:pPr>
              <w:rPr>
                <w:rStyle w:val="SAPUserEntry"/>
              </w:rPr>
            </w:pPr>
            <w:r w:rsidRPr="006F3BFA">
              <w:rPr>
                <w:rStyle w:val="SAPUserEntry"/>
              </w:rPr>
              <w:t>&lt;Example&gt;</w:t>
            </w:r>
          </w:p>
        </w:tc>
        <w:tc>
          <w:tcPr>
            <w:tcW w:w="11598" w:type="dxa"/>
          </w:tcPr>
          <w:p w14:paraId="22607296" w14:textId="77777777" w:rsidR="009432F7" w:rsidRPr="001B5034" w:rsidRDefault="009432F7" w:rsidP="000F589A">
            <w:r w:rsidRPr="001B5034">
              <w:t>Variable user entry. Angle brackets indicate that you replace these words and characters with appropriate entries to make entries in the system.</w:t>
            </w:r>
          </w:p>
        </w:tc>
      </w:tr>
      <w:tr w:rsidR="009432F7" w:rsidRPr="001B5034" w14:paraId="787DA33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F87F6E4" w14:textId="77777777" w:rsidR="009432F7" w:rsidRPr="00601DC2" w:rsidRDefault="009432F7" w:rsidP="000F589A">
            <w:pPr>
              <w:rPr>
                <w:rStyle w:val="SAPKeyboard"/>
              </w:rPr>
            </w:pPr>
            <w:r w:rsidRPr="005E595C">
              <w:rPr>
                <w:rStyle w:val="SAPKeyboard"/>
              </w:rPr>
              <w:t>EXAMPLE</w:t>
            </w:r>
          </w:p>
        </w:tc>
        <w:tc>
          <w:tcPr>
            <w:tcW w:w="11598" w:type="dxa"/>
          </w:tcPr>
          <w:p w14:paraId="4E178CB4" w14:textId="77777777" w:rsidR="009432F7" w:rsidRPr="001B5034" w:rsidRDefault="009432F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6EC50CD" w14:textId="77777777" w:rsidR="009432F7" w:rsidRDefault="009432F7" w:rsidP="008606AD"/>
    <w:p w14:paraId="32E482D8" w14:textId="77777777" w:rsidR="009432F7" w:rsidRPr="00416A0C" w:rsidRDefault="009432F7" w:rsidP="008606AD">
      <w:pPr>
        <w:sectPr w:rsidR="009432F7" w:rsidRPr="00416A0C" w:rsidSect="009432F7">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432F7" w14:paraId="5557539B" w14:textId="77777777" w:rsidTr="000F589A">
        <w:trPr>
          <w:trHeight w:hRule="exact" w:val="227"/>
        </w:trPr>
        <w:tc>
          <w:tcPr>
            <w:tcW w:w="3969" w:type="dxa"/>
            <w:tcMar>
              <w:top w:w="0" w:type="dxa"/>
              <w:bottom w:w="0" w:type="dxa"/>
            </w:tcMar>
          </w:tcPr>
          <w:p w14:paraId="037C5F0E" w14:textId="77777777" w:rsidR="009432F7" w:rsidRDefault="009432F7" w:rsidP="000F589A"/>
        </w:tc>
      </w:tr>
      <w:tr w:rsidR="009432F7" w14:paraId="3C69AB08" w14:textId="77777777" w:rsidTr="000F589A">
        <w:trPr>
          <w:trHeight w:hRule="exact" w:val="1134"/>
        </w:trPr>
        <w:tc>
          <w:tcPr>
            <w:tcW w:w="3969" w:type="dxa"/>
            <w:shd w:val="clear" w:color="auto" w:fill="FFFFFF" w:themeFill="background1"/>
          </w:tcPr>
          <w:p w14:paraId="122F5201" w14:textId="77777777" w:rsidR="009432F7" w:rsidRDefault="009432F7" w:rsidP="000F589A">
            <w:pPr>
              <w:pStyle w:val="SAPLastPageGray"/>
            </w:pPr>
            <w:r w:rsidRPr="00447440">
              <w:rPr>
                <w:color w:val="auto"/>
              </w:rPr>
              <w:t>www.sap.com</w:t>
            </w:r>
            <w:r>
              <w:t>/contactsap</w:t>
            </w:r>
          </w:p>
        </w:tc>
      </w:tr>
      <w:tr w:rsidR="009432F7" w14:paraId="0CDD16E3" w14:textId="77777777" w:rsidTr="000F589A">
        <w:trPr>
          <w:trHeight w:val="8120"/>
        </w:trPr>
        <w:tc>
          <w:tcPr>
            <w:tcW w:w="3969" w:type="dxa"/>
            <w:shd w:val="clear" w:color="auto" w:fill="FFFFFF" w:themeFill="background1"/>
            <w:vAlign w:val="bottom"/>
          </w:tcPr>
          <w:p w14:paraId="3CD3345D" w14:textId="77777777" w:rsidR="009432F7" w:rsidRPr="00CD309F" w:rsidRDefault="009432F7" w:rsidP="000F589A">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0D8CA131" w14:textId="77777777" w:rsidR="009432F7" w:rsidRDefault="009432F7" w:rsidP="000F589A">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107A43" w14:textId="77777777" w:rsidR="009432F7" w:rsidRPr="00F42CDC" w:rsidRDefault="009432F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E2F55A5" w14:textId="77777777" w:rsidR="009432F7" w:rsidRPr="00F42CDC" w:rsidRDefault="009432F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F59E10" w14:textId="77777777" w:rsidR="009432F7" w:rsidRPr="00F42CDC" w:rsidRDefault="009432F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1BDC739" w14:textId="12AC56AA" w:rsidR="009432F7" w:rsidRDefault="009432F7" w:rsidP="000F589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68908F79" w14:textId="77777777" w:rsidR="009432F7" w:rsidRPr="00907380" w:rsidRDefault="009432F7" w:rsidP="000F589A">
            <w:pPr>
              <w:pStyle w:val="SAPMaterialNumber"/>
            </w:pPr>
          </w:p>
        </w:tc>
      </w:tr>
    </w:tbl>
    <w:p w14:paraId="18C3CB99" w14:textId="77777777" w:rsidR="009432F7" w:rsidRPr="008606AD" w:rsidRDefault="009432F7" w:rsidP="008606AD">
      <w:pPr>
        <w:pStyle w:val="SAPLastPageNormal"/>
        <w:rPr>
          <w:lang w:val="en-US"/>
        </w:rPr>
      </w:pPr>
      <w:r>
        <w:rPr>
          <w:noProof/>
        </w:rPr>
        <w:drawing>
          <wp:anchor distT="0" distB="0" distL="114300" distR="114300" simplePos="0" relativeHeight="251662336" behindDoc="1" locked="0" layoutInCell="1" allowOverlap="1" wp14:anchorId="2A666AD9" wp14:editId="361DDE8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432F7" w:rsidRPr="008606AD" w:rsidSect="009432F7">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B2CE0" w14:textId="77777777" w:rsidR="00D8645C" w:rsidRDefault="00D8645C">
      <w:pPr>
        <w:spacing w:before="0" w:after="0" w:line="240" w:lineRule="auto"/>
      </w:pPr>
      <w:r>
        <w:separator/>
      </w:r>
    </w:p>
  </w:endnote>
  <w:endnote w:type="continuationSeparator" w:id="0">
    <w:p w14:paraId="423C9F0D" w14:textId="77777777" w:rsidR="00D8645C" w:rsidRDefault="00D864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7805" w14:textId="77777777" w:rsidR="009432F7" w:rsidRDefault="009432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432F7" w:rsidRPr="005D1853" w14:paraId="4C1F5848" w14:textId="77777777" w:rsidTr="00A86CC1">
      <w:tc>
        <w:tcPr>
          <w:tcW w:w="5245" w:type="dxa"/>
          <w:vAlign w:val="bottom"/>
        </w:tcPr>
        <w:p w14:paraId="3AB532E9" w14:textId="13DC217A" w:rsidR="009432F7" w:rsidRDefault="009432F7" w:rsidP="00A86CC1">
          <w:pPr>
            <w:pStyle w:val="SAPFooterleft"/>
          </w:pPr>
          <w:fldSimple w:instr=" REF maintitle \* MERGEFORMAT ">
            <w:r w:rsidRPr="009432F7">
              <w:t>Contract Accounting – Contract-Based Revenue</w:t>
            </w:r>
            <w:r>
              <w:rPr>
                <w:u w:color="000000" w:themeColor="text1"/>
              </w:rPr>
              <w:t xml:space="preserve"> Recognition (3L3_AE)</w:t>
            </w:r>
          </w:fldSimple>
        </w:p>
        <w:p w14:paraId="546EF00E" w14:textId="2B960607" w:rsidR="009432F7" w:rsidRPr="001B2C66" w:rsidRDefault="009432F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EFC3A01" w14:textId="70C79056" w:rsidR="009432F7" w:rsidRPr="00860C35" w:rsidRDefault="009432F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D4A07EF" w14:textId="77777777" w:rsidR="009432F7" w:rsidRPr="004319A4" w:rsidRDefault="009432F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98A90C1" w14:textId="77777777" w:rsidR="009432F7" w:rsidRDefault="009432F7" w:rsidP="00E648A3">
    <w:pPr>
      <w:pStyle w:val="Footer"/>
    </w:pPr>
  </w:p>
  <w:p w14:paraId="6E9B8BA5" w14:textId="77777777" w:rsidR="009432F7" w:rsidRPr="00E63F4C" w:rsidRDefault="009432F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28AC" w14:textId="77777777" w:rsidR="009432F7" w:rsidRDefault="009432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7EE0" w14:textId="77777777" w:rsidR="009432F7" w:rsidRPr="009432F7" w:rsidRDefault="009432F7" w:rsidP="009432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6664" w14:textId="77777777" w:rsidR="009432F7" w:rsidRPr="009432F7" w:rsidRDefault="009432F7" w:rsidP="009432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6FCB" w14:textId="77777777" w:rsidR="009432F7" w:rsidRPr="009432F7" w:rsidRDefault="009432F7" w:rsidP="00943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A4BEB" w14:textId="77777777" w:rsidR="00D8645C" w:rsidRDefault="00D8645C">
      <w:pPr>
        <w:spacing w:before="0" w:after="0" w:line="240" w:lineRule="auto"/>
      </w:pPr>
      <w:r>
        <w:rPr>
          <w:color w:val="000000"/>
        </w:rPr>
        <w:separator/>
      </w:r>
    </w:p>
  </w:footnote>
  <w:footnote w:type="continuationSeparator" w:id="0">
    <w:p w14:paraId="1F90876E" w14:textId="77777777" w:rsidR="00D8645C" w:rsidRDefault="00D864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A98A" w14:textId="77777777" w:rsidR="009432F7" w:rsidRDefault="009432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BF26" w14:textId="77777777" w:rsidR="009432F7" w:rsidRDefault="009432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F737" w14:textId="77777777" w:rsidR="009432F7" w:rsidRDefault="009432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0639B6"/>
    <w:multiLevelType w:val="multilevel"/>
    <w:tmpl w:val="5F82824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D3A39FD"/>
    <w:multiLevelType w:val="multilevel"/>
    <w:tmpl w:val="CC461AF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1CB6452"/>
    <w:multiLevelType w:val="multilevel"/>
    <w:tmpl w:val="D7E04A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1397582"/>
    <w:multiLevelType w:val="multilevel"/>
    <w:tmpl w:val="94AE5E9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10862157">
    <w:abstractNumId w:val="18"/>
  </w:num>
  <w:num w:numId="2" w16cid:durableId="490557830">
    <w:abstractNumId w:val="17"/>
  </w:num>
  <w:num w:numId="3" w16cid:durableId="1526019746">
    <w:abstractNumId w:val="20"/>
  </w:num>
  <w:num w:numId="4" w16cid:durableId="1565723472">
    <w:abstractNumId w:val="19"/>
  </w:num>
  <w:num w:numId="5" w16cid:durableId="766000668">
    <w:abstractNumId w:val="20"/>
    <w:lvlOverride w:ilvl="0"/>
  </w:num>
  <w:num w:numId="6" w16cid:durableId="1098867335">
    <w:abstractNumId w:val="20"/>
    <w:lvlOverride w:ilvl="0"/>
  </w:num>
  <w:num w:numId="7" w16cid:durableId="548692790">
    <w:abstractNumId w:val="17"/>
    <w:lvlOverride w:ilvl="0">
      <w:startOverride w:val="1"/>
    </w:lvlOverride>
  </w:num>
  <w:num w:numId="8" w16cid:durableId="144514652">
    <w:abstractNumId w:val="20"/>
    <w:lvlOverride w:ilvl="0"/>
  </w:num>
  <w:num w:numId="9" w16cid:durableId="1146627275">
    <w:abstractNumId w:val="17"/>
    <w:lvlOverride w:ilvl="0">
      <w:startOverride w:val="1"/>
    </w:lvlOverride>
  </w:num>
  <w:num w:numId="10" w16cid:durableId="1077821235">
    <w:abstractNumId w:val="20"/>
    <w:lvlOverride w:ilvl="0"/>
  </w:num>
  <w:num w:numId="11" w16cid:durableId="1843086524">
    <w:abstractNumId w:val="20"/>
    <w:lvlOverride w:ilvl="0"/>
  </w:num>
  <w:num w:numId="12" w16cid:durableId="385299462">
    <w:abstractNumId w:val="9"/>
  </w:num>
  <w:num w:numId="13" w16cid:durableId="1746758364">
    <w:abstractNumId w:val="7"/>
  </w:num>
  <w:num w:numId="14" w16cid:durableId="1768885818">
    <w:abstractNumId w:val="6"/>
  </w:num>
  <w:num w:numId="15" w16cid:durableId="877278600">
    <w:abstractNumId w:val="8"/>
  </w:num>
  <w:num w:numId="16" w16cid:durableId="816998848">
    <w:abstractNumId w:val="3"/>
  </w:num>
  <w:num w:numId="17" w16cid:durableId="556089703">
    <w:abstractNumId w:val="2"/>
  </w:num>
  <w:num w:numId="18" w16cid:durableId="379016984">
    <w:abstractNumId w:val="10"/>
  </w:num>
  <w:num w:numId="19" w16cid:durableId="888803100">
    <w:abstractNumId w:val="21"/>
  </w:num>
  <w:num w:numId="20" w16cid:durableId="772479794">
    <w:abstractNumId w:val="24"/>
  </w:num>
  <w:num w:numId="21" w16cid:durableId="1490973399">
    <w:abstractNumId w:val="5"/>
  </w:num>
  <w:num w:numId="22" w16cid:durableId="997415625">
    <w:abstractNumId w:val="4"/>
  </w:num>
  <w:num w:numId="23" w16cid:durableId="1993291971">
    <w:abstractNumId w:val="1"/>
  </w:num>
  <w:num w:numId="24" w16cid:durableId="1527137731">
    <w:abstractNumId w:val="0"/>
  </w:num>
  <w:num w:numId="25" w16cid:durableId="792676389">
    <w:abstractNumId w:val="14"/>
  </w:num>
  <w:num w:numId="26" w16cid:durableId="802842925">
    <w:abstractNumId w:val="12"/>
  </w:num>
  <w:num w:numId="27" w16cid:durableId="488444649">
    <w:abstractNumId w:val="16"/>
  </w:num>
  <w:num w:numId="28" w16cid:durableId="556940087">
    <w:abstractNumId w:val="23"/>
  </w:num>
  <w:num w:numId="29" w16cid:durableId="827794134">
    <w:abstractNumId w:val="13"/>
  </w:num>
  <w:num w:numId="30" w16cid:durableId="1346127834">
    <w:abstractNumId w:val="22"/>
  </w:num>
  <w:num w:numId="31" w16cid:durableId="2121414812">
    <w:abstractNumId w:val="8"/>
    <w:lvlOverride w:ilvl="0">
      <w:startOverride w:val="1"/>
    </w:lvlOverride>
  </w:num>
  <w:num w:numId="32" w16cid:durableId="647125573">
    <w:abstractNumId w:val="8"/>
    <w:lvlOverride w:ilvl="0">
      <w:startOverride w:val="1"/>
    </w:lvlOverride>
  </w:num>
  <w:num w:numId="33" w16cid:durableId="44381706">
    <w:abstractNumId w:val="11"/>
  </w:num>
  <w:num w:numId="34" w16cid:durableId="226963385">
    <w:abstractNumId w:val="25"/>
  </w:num>
  <w:num w:numId="35" w16cid:durableId="1724137902">
    <w:abstractNumId w:val="15"/>
  </w:num>
  <w:num w:numId="36" w16cid:durableId="10599820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123999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96893"/>
    <w:rsid w:val="00296893"/>
    <w:rsid w:val="00475D13"/>
    <w:rsid w:val="009432F7"/>
    <w:rsid w:val="00D864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8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2F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432F7"/>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432F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432F7"/>
    <w:pPr>
      <w:numPr>
        <w:ilvl w:val="2"/>
      </w:numPr>
      <w:ind w:left="1134" w:hanging="1134"/>
      <w:outlineLvl w:val="2"/>
    </w:pPr>
    <w:rPr>
      <w:bCs/>
    </w:rPr>
  </w:style>
  <w:style w:type="paragraph" w:styleId="Heading4">
    <w:name w:val="heading 4"/>
    <w:basedOn w:val="Heading2"/>
    <w:next w:val="Normal"/>
    <w:link w:val="Heading4Char"/>
    <w:unhideWhenUsed/>
    <w:qFormat/>
    <w:rsid w:val="009432F7"/>
    <w:pPr>
      <w:numPr>
        <w:ilvl w:val="3"/>
      </w:numPr>
      <w:ind w:left="1418" w:hanging="1418"/>
      <w:outlineLvl w:val="3"/>
    </w:pPr>
    <w:rPr>
      <w:bCs/>
      <w:iCs/>
    </w:rPr>
  </w:style>
  <w:style w:type="paragraph" w:styleId="Heading5">
    <w:name w:val="heading 5"/>
    <w:basedOn w:val="Heading2"/>
    <w:next w:val="Normal"/>
    <w:link w:val="Heading5Char"/>
    <w:unhideWhenUsed/>
    <w:qFormat/>
    <w:rsid w:val="009432F7"/>
    <w:pPr>
      <w:numPr>
        <w:ilvl w:val="4"/>
      </w:numPr>
      <w:ind w:left="1701" w:hanging="1701"/>
      <w:outlineLvl w:val="4"/>
    </w:pPr>
  </w:style>
  <w:style w:type="paragraph" w:styleId="Heading6">
    <w:name w:val="heading 6"/>
    <w:basedOn w:val="Heading2"/>
    <w:next w:val="Normal"/>
    <w:link w:val="Heading6Char"/>
    <w:uiPriority w:val="9"/>
    <w:unhideWhenUsed/>
    <w:rsid w:val="009432F7"/>
    <w:pPr>
      <w:numPr>
        <w:ilvl w:val="5"/>
      </w:numPr>
      <w:ind w:left="1871" w:hanging="1871"/>
      <w:outlineLvl w:val="5"/>
    </w:pPr>
    <w:rPr>
      <w:iCs/>
    </w:rPr>
  </w:style>
  <w:style w:type="paragraph" w:styleId="Heading7">
    <w:name w:val="heading 7"/>
    <w:basedOn w:val="Heading2"/>
    <w:next w:val="Normal"/>
    <w:link w:val="Heading7Char"/>
    <w:uiPriority w:val="9"/>
    <w:unhideWhenUsed/>
    <w:rsid w:val="009432F7"/>
    <w:pPr>
      <w:numPr>
        <w:ilvl w:val="6"/>
      </w:numPr>
      <w:ind w:left="1985" w:hanging="1985"/>
      <w:outlineLvl w:val="6"/>
    </w:pPr>
    <w:rPr>
      <w:iCs/>
    </w:rPr>
  </w:style>
  <w:style w:type="paragraph" w:styleId="Heading8">
    <w:name w:val="heading 8"/>
    <w:basedOn w:val="Heading2"/>
    <w:next w:val="Normal"/>
    <w:link w:val="Heading8Char"/>
    <w:uiPriority w:val="9"/>
    <w:unhideWhenUsed/>
    <w:rsid w:val="009432F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432F7"/>
    <w:pPr>
      <w:numPr>
        <w:ilvl w:val="8"/>
      </w:numPr>
      <w:ind w:left="2495" w:hanging="2495"/>
      <w:outlineLvl w:val="8"/>
    </w:pPr>
    <w:rPr>
      <w:iCs/>
      <w:szCs w:val="20"/>
    </w:rPr>
  </w:style>
  <w:style w:type="character" w:default="1" w:styleId="DefaultParagraphFont">
    <w:name w:val="Default Paragraph Font"/>
    <w:uiPriority w:val="1"/>
    <w:semiHidden/>
    <w:unhideWhenUsed/>
    <w:rsid w:val="009432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2F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432F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432F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432F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432F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432F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432F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432F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432F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432F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432F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432F7"/>
    <w:rPr>
      <w:rFonts w:ascii="BentonSans Medium" w:hAnsi="BentonSans Medium"/>
      <w:sz w:val="20"/>
    </w:rPr>
  </w:style>
  <w:style w:type="paragraph" w:customStyle="1" w:styleId="SAPMainTitle">
    <w:name w:val="SAP_MainTitle"/>
    <w:basedOn w:val="Normal"/>
    <w:next w:val="SAPSubTitle"/>
    <w:rsid w:val="009432F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432F7"/>
    <w:pPr>
      <w:spacing w:before="120"/>
    </w:pPr>
    <w:rPr>
      <w:color w:val="000000" w:themeColor="text1"/>
      <w:sz w:val="28"/>
    </w:rPr>
  </w:style>
  <w:style w:type="paragraph" w:customStyle="1" w:styleId="SAPSecurityLevel">
    <w:name w:val="SAP_SecurityLevel"/>
    <w:basedOn w:val="SAPMainTitle"/>
    <w:locked/>
    <w:rsid w:val="009432F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432F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432F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432F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432F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2F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432F7"/>
    <w:pPr>
      <w:spacing w:before="1080"/>
    </w:pPr>
    <w:rPr>
      <w:b/>
      <w:color w:val="999999"/>
      <w:sz w:val="20"/>
    </w:rPr>
  </w:style>
  <w:style w:type="paragraph" w:customStyle="1" w:styleId="SAPTargetAudience">
    <w:name w:val="SAP_TargetAudience"/>
    <w:basedOn w:val="Normal"/>
    <w:locked/>
    <w:rsid w:val="009432F7"/>
    <w:pPr>
      <w:ind w:left="170" w:right="170"/>
    </w:pPr>
  </w:style>
  <w:style w:type="paragraph" w:customStyle="1" w:styleId="SAPHeading1NoNumber">
    <w:name w:val="SAP_Heading1NoNumber"/>
    <w:basedOn w:val="Heading1"/>
    <w:next w:val="Normal"/>
    <w:locked/>
    <w:rsid w:val="009432F7"/>
    <w:pPr>
      <w:numPr>
        <w:numId w:val="0"/>
      </w:numPr>
      <w:outlineLvl w:val="9"/>
    </w:pPr>
  </w:style>
  <w:style w:type="table" w:customStyle="1" w:styleId="LightShading1">
    <w:name w:val="Light Shading1"/>
    <w:basedOn w:val="TableNormal"/>
    <w:uiPriority w:val="60"/>
    <w:locked/>
    <w:rsid w:val="009432F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432F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432F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432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432F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432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432F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432F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432F7"/>
    <w:pPr>
      <w:keepNext w:val="0"/>
      <w:spacing w:before="0"/>
    </w:pPr>
  </w:style>
  <w:style w:type="paragraph" w:styleId="TOC1">
    <w:name w:val="toc 1"/>
    <w:basedOn w:val="Normal"/>
    <w:autoRedefine/>
    <w:uiPriority w:val="39"/>
    <w:unhideWhenUsed/>
    <w:rsid w:val="009432F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432F7"/>
    <w:pPr>
      <w:keepNext w:val="0"/>
      <w:tabs>
        <w:tab w:val="left" w:pos="1418"/>
      </w:tabs>
      <w:spacing w:before="0"/>
      <w:ind w:left="1418" w:hanging="794"/>
    </w:pPr>
  </w:style>
  <w:style w:type="paragraph" w:styleId="TOC4">
    <w:name w:val="toc 4"/>
    <w:basedOn w:val="TOC3"/>
    <w:next w:val="Normal"/>
    <w:autoRedefine/>
    <w:uiPriority w:val="39"/>
    <w:unhideWhenUsed/>
    <w:rsid w:val="009432F7"/>
    <w:pPr>
      <w:tabs>
        <w:tab w:val="left" w:pos="1985"/>
      </w:tabs>
      <w:ind w:right="851"/>
    </w:pPr>
  </w:style>
  <w:style w:type="paragraph" w:styleId="TOC5">
    <w:name w:val="toc 5"/>
    <w:basedOn w:val="TOC4"/>
    <w:next w:val="Normal"/>
    <w:autoRedefine/>
    <w:uiPriority w:val="39"/>
    <w:unhideWhenUsed/>
    <w:rsid w:val="009432F7"/>
  </w:style>
  <w:style w:type="paragraph" w:customStyle="1" w:styleId="SAPKeyblockTitle">
    <w:name w:val="SAP_KeyblockTitle"/>
    <w:basedOn w:val="Normal"/>
    <w:next w:val="Normal"/>
    <w:qFormat/>
    <w:rsid w:val="009432F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432F7"/>
    <w:pPr>
      <w:ind w:left="680"/>
    </w:pPr>
  </w:style>
  <w:style w:type="paragraph" w:styleId="ListContinue">
    <w:name w:val="List Continue"/>
    <w:basedOn w:val="Normal"/>
    <w:uiPriority w:val="99"/>
    <w:qFormat/>
    <w:rsid w:val="009432F7"/>
    <w:pPr>
      <w:ind w:left="340"/>
    </w:pPr>
  </w:style>
  <w:style w:type="paragraph" w:styleId="ListContinue2">
    <w:name w:val="List Continue 2"/>
    <w:basedOn w:val="Normal"/>
    <w:uiPriority w:val="99"/>
    <w:qFormat/>
    <w:rsid w:val="009432F7"/>
    <w:pPr>
      <w:ind w:left="680"/>
    </w:pPr>
  </w:style>
  <w:style w:type="paragraph" w:styleId="ListContinue3">
    <w:name w:val="List Continue 3"/>
    <w:basedOn w:val="Normal"/>
    <w:uiPriority w:val="99"/>
    <w:qFormat/>
    <w:rsid w:val="009432F7"/>
    <w:pPr>
      <w:ind w:left="1021"/>
    </w:pPr>
  </w:style>
  <w:style w:type="character" w:styleId="Hyperlink">
    <w:name w:val="Hyperlink"/>
    <w:basedOn w:val="DefaultParagraphFont"/>
    <w:uiPriority w:val="99"/>
    <w:unhideWhenUsed/>
    <w:rsid w:val="009432F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432F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432F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432F7"/>
    <w:rPr>
      <w:rFonts w:ascii="Courier New" w:hAnsi="Courier New" w:cs="Times New Roman"/>
      <w:sz w:val="18"/>
    </w:rPr>
  </w:style>
  <w:style w:type="paragraph" w:styleId="Header">
    <w:name w:val="header"/>
    <w:basedOn w:val="Normal"/>
    <w:link w:val="HeaderChar"/>
    <w:uiPriority w:val="99"/>
    <w:unhideWhenUsed/>
    <w:rsid w:val="009432F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432F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432F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432F7"/>
    <w:pPr>
      <w:tabs>
        <w:tab w:val="clear" w:pos="4703"/>
        <w:tab w:val="clear" w:pos="9406"/>
      </w:tabs>
      <w:spacing w:line="180" w:lineRule="exact"/>
    </w:pPr>
    <w:rPr>
      <w:sz w:val="12"/>
    </w:rPr>
  </w:style>
  <w:style w:type="character" w:customStyle="1" w:styleId="SAPUserEntry">
    <w:name w:val="SAP_UserEntry"/>
    <w:basedOn w:val="SAPMonospace"/>
    <w:uiPriority w:val="1"/>
    <w:qFormat/>
    <w:rsid w:val="009432F7"/>
    <w:rPr>
      <w:rFonts w:ascii="Courier New" w:hAnsi="Courier New" w:cs="Times New Roman"/>
      <w:b/>
      <w:color w:val="45157E"/>
      <w:sz w:val="18"/>
    </w:rPr>
  </w:style>
  <w:style w:type="character" w:customStyle="1" w:styleId="SAPScreenElement">
    <w:name w:val="SAP_ScreenElement"/>
    <w:basedOn w:val="DefaultParagraphFont"/>
    <w:uiPriority w:val="1"/>
    <w:qFormat/>
    <w:rsid w:val="009432F7"/>
    <w:rPr>
      <w:rFonts w:ascii="BentonSans Book Italic" w:hAnsi="BentonSans Book Italic" w:cs="Times New Roman"/>
      <w:color w:val="003283"/>
    </w:rPr>
  </w:style>
  <w:style w:type="character" w:customStyle="1" w:styleId="SAPEmphasis">
    <w:name w:val="SAP_Emphasis"/>
    <w:basedOn w:val="DefaultParagraphFont"/>
    <w:uiPriority w:val="1"/>
    <w:qFormat/>
    <w:rsid w:val="009432F7"/>
    <w:rPr>
      <w:rFonts w:ascii="BentonSans Medium" w:hAnsi="BentonSans Medium" w:cs="Times New Roman"/>
      <w:sz w:val="18"/>
    </w:rPr>
  </w:style>
  <w:style w:type="character" w:customStyle="1" w:styleId="SAPKeyboard">
    <w:name w:val="SAP_Keyboard"/>
    <w:basedOn w:val="SAPMonospace"/>
    <w:uiPriority w:val="1"/>
    <w:qFormat/>
    <w:rsid w:val="009432F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432F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432F7"/>
    <w:rPr>
      <w:rFonts w:ascii="BentonSans Bold" w:hAnsi="BentonSans Bold" w:cs="Times New Roman"/>
    </w:rPr>
  </w:style>
  <w:style w:type="character" w:customStyle="1" w:styleId="SAPFooterSecurityLevel">
    <w:name w:val="SAP_Footer_SecurityLevel"/>
    <w:basedOn w:val="DefaultParagraphFont"/>
    <w:uiPriority w:val="1"/>
    <w:locked/>
    <w:rsid w:val="009432F7"/>
    <w:rPr>
      <w:rFonts w:cs="Times New Roman"/>
      <w:caps/>
      <w:spacing w:val="6"/>
    </w:rPr>
  </w:style>
  <w:style w:type="character" w:styleId="PlaceholderText">
    <w:name w:val="Placeholder Text"/>
    <w:basedOn w:val="DefaultParagraphFont"/>
    <w:uiPriority w:val="99"/>
    <w:semiHidden/>
    <w:rsid w:val="009432F7"/>
    <w:rPr>
      <w:rFonts w:cs="Times New Roman"/>
      <w:color w:val="808080"/>
    </w:rPr>
  </w:style>
  <w:style w:type="paragraph" w:customStyle="1" w:styleId="SAPGraphicParagraph">
    <w:name w:val="SAP_GraphicParagraph"/>
    <w:basedOn w:val="Normal"/>
    <w:next w:val="Normal"/>
    <w:rsid w:val="009432F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432F7"/>
    <w:rPr>
      <w:rFonts w:cs="Times New Roman"/>
      <w:color w:val="96607D" w:themeColor="followedHyperlink"/>
      <w:u w:val="single"/>
    </w:rPr>
  </w:style>
  <w:style w:type="character" w:styleId="SubtleEmphasis">
    <w:name w:val="Subtle Emphasis"/>
    <w:basedOn w:val="DefaultParagraphFont"/>
    <w:uiPriority w:val="19"/>
    <w:rsid w:val="009432F7"/>
    <w:rPr>
      <w:rFonts w:cs="Times New Roman"/>
      <w:i/>
      <w:iCs/>
      <w:color w:val="808080" w:themeColor="text1" w:themeTint="7F"/>
    </w:rPr>
  </w:style>
  <w:style w:type="character" w:styleId="Strong">
    <w:name w:val="Strong"/>
    <w:basedOn w:val="DefaultParagraphFont"/>
    <w:uiPriority w:val="22"/>
    <w:rsid w:val="009432F7"/>
    <w:rPr>
      <w:rFonts w:cs="Times New Roman"/>
      <w:b/>
      <w:bCs/>
    </w:rPr>
  </w:style>
  <w:style w:type="paragraph" w:customStyle="1" w:styleId="SAPCopyrightShort">
    <w:name w:val="SAP_CopyrightShort"/>
    <w:basedOn w:val="Normal"/>
    <w:locked/>
    <w:rsid w:val="009432F7"/>
    <w:pPr>
      <w:spacing w:before="11760" w:after="0" w:line="220" w:lineRule="exact"/>
      <w:ind w:left="-1418" w:right="-567"/>
    </w:pPr>
  </w:style>
  <w:style w:type="paragraph" w:customStyle="1" w:styleId="SAPLastPageGray">
    <w:name w:val="SAP_LastPage_Gray"/>
    <w:basedOn w:val="Normal"/>
    <w:locked/>
    <w:rsid w:val="009432F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432F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432F7"/>
  </w:style>
  <w:style w:type="paragraph" w:styleId="List">
    <w:name w:val="List"/>
    <w:basedOn w:val="Normal"/>
    <w:uiPriority w:val="99"/>
    <w:unhideWhenUsed/>
    <w:rsid w:val="009432F7"/>
    <w:pPr>
      <w:ind w:left="340" w:hanging="340"/>
      <w:contextualSpacing/>
    </w:pPr>
  </w:style>
  <w:style w:type="paragraph" w:styleId="ListBullet">
    <w:name w:val="List Bullet"/>
    <w:basedOn w:val="Normal"/>
    <w:uiPriority w:val="99"/>
    <w:qFormat/>
    <w:rsid w:val="009432F7"/>
    <w:pPr>
      <w:numPr>
        <w:numId w:val="12"/>
      </w:numPr>
      <w:ind w:left="341" w:hanging="284"/>
    </w:pPr>
  </w:style>
  <w:style w:type="paragraph" w:styleId="ListBullet2">
    <w:name w:val="List Bullet 2"/>
    <w:basedOn w:val="Normal"/>
    <w:uiPriority w:val="99"/>
    <w:qFormat/>
    <w:rsid w:val="009432F7"/>
    <w:pPr>
      <w:numPr>
        <w:numId w:val="13"/>
      </w:numPr>
      <w:ind w:left="681" w:hanging="284"/>
    </w:pPr>
  </w:style>
  <w:style w:type="paragraph" w:styleId="ListBullet3">
    <w:name w:val="List Bullet 3"/>
    <w:basedOn w:val="Normal"/>
    <w:uiPriority w:val="99"/>
    <w:qFormat/>
    <w:rsid w:val="009432F7"/>
    <w:pPr>
      <w:numPr>
        <w:numId w:val="14"/>
      </w:numPr>
      <w:ind w:left="1021" w:hanging="284"/>
    </w:pPr>
  </w:style>
  <w:style w:type="paragraph" w:styleId="ListNumber">
    <w:name w:val="List Number"/>
    <w:basedOn w:val="Normal"/>
    <w:uiPriority w:val="99"/>
    <w:qFormat/>
    <w:rsid w:val="009432F7"/>
    <w:pPr>
      <w:numPr>
        <w:numId w:val="37"/>
      </w:numPr>
    </w:pPr>
  </w:style>
  <w:style w:type="paragraph" w:styleId="ListNumber2">
    <w:name w:val="List Number 2"/>
    <w:basedOn w:val="Normal"/>
    <w:uiPriority w:val="99"/>
    <w:qFormat/>
    <w:rsid w:val="009432F7"/>
    <w:pPr>
      <w:numPr>
        <w:ilvl w:val="1"/>
        <w:numId w:val="37"/>
      </w:numPr>
    </w:pPr>
  </w:style>
  <w:style w:type="paragraph" w:styleId="ListNumber3">
    <w:name w:val="List Number 3"/>
    <w:basedOn w:val="Normal"/>
    <w:uiPriority w:val="99"/>
    <w:qFormat/>
    <w:rsid w:val="009432F7"/>
    <w:pPr>
      <w:numPr>
        <w:ilvl w:val="2"/>
        <w:numId w:val="37"/>
      </w:numPr>
    </w:pPr>
  </w:style>
  <w:style w:type="paragraph" w:styleId="List2">
    <w:name w:val="List 2"/>
    <w:basedOn w:val="Normal"/>
    <w:uiPriority w:val="99"/>
    <w:unhideWhenUsed/>
    <w:rsid w:val="009432F7"/>
    <w:pPr>
      <w:ind w:left="680" w:hanging="340"/>
      <w:contextualSpacing/>
    </w:pPr>
  </w:style>
  <w:style w:type="paragraph" w:styleId="List3">
    <w:name w:val="List 3"/>
    <w:basedOn w:val="Normal"/>
    <w:uiPriority w:val="99"/>
    <w:unhideWhenUsed/>
    <w:rsid w:val="009432F7"/>
    <w:pPr>
      <w:ind w:left="1020" w:hanging="340"/>
      <w:contextualSpacing/>
    </w:pPr>
  </w:style>
  <w:style w:type="paragraph" w:styleId="DocumentMap">
    <w:name w:val="Document Map"/>
    <w:basedOn w:val="Normal"/>
    <w:link w:val="DocumentMapChar"/>
    <w:uiPriority w:val="99"/>
    <w:semiHidden/>
    <w:unhideWhenUsed/>
    <w:rsid w:val="009432F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432F7"/>
    <w:rPr>
      <w:rFonts w:ascii="Tahoma" w:eastAsia="MS Mincho" w:hAnsi="Tahoma"/>
      <w:color w:val="000000" w:themeColor="text1"/>
      <w:kern w:val="0"/>
      <w:sz w:val="16"/>
      <w:szCs w:val="16"/>
      <w:lang w:eastAsia="en-US"/>
    </w:rPr>
  </w:style>
  <w:style w:type="paragraph" w:styleId="NoSpacing">
    <w:name w:val="No Spacing"/>
    <w:link w:val="NoSpacingChar"/>
    <w:uiPriority w:val="1"/>
    <w:rsid w:val="009432F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432F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432F7"/>
    <w:pPr>
      <w:jc w:val="right"/>
    </w:pPr>
    <w:rPr>
      <w:noProof/>
    </w:rPr>
  </w:style>
  <w:style w:type="character" w:styleId="Emphasis">
    <w:name w:val="Emphasis"/>
    <w:basedOn w:val="DefaultParagraphFont"/>
    <w:uiPriority w:val="20"/>
    <w:rsid w:val="009432F7"/>
    <w:rPr>
      <w:rFonts w:cs="Times New Roman"/>
      <w:i/>
      <w:iCs/>
    </w:rPr>
  </w:style>
  <w:style w:type="paragraph" w:styleId="Quote">
    <w:name w:val="Quote"/>
    <w:basedOn w:val="Normal"/>
    <w:next w:val="Normal"/>
    <w:link w:val="QuoteChar"/>
    <w:uiPriority w:val="29"/>
    <w:rsid w:val="009432F7"/>
    <w:rPr>
      <w:i/>
      <w:iCs/>
    </w:rPr>
  </w:style>
  <w:style w:type="character" w:customStyle="1" w:styleId="QuoteChar">
    <w:name w:val="Quote Char"/>
    <w:basedOn w:val="DefaultParagraphFont"/>
    <w:link w:val="Quote"/>
    <w:uiPriority w:val="29"/>
    <w:rsid w:val="009432F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432F7"/>
    <w:rPr>
      <w:rFonts w:cs="Times New Roman"/>
      <w:smallCaps/>
      <w:color w:val="E97132" w:themeColor="accent2"/>
      <w:u w:val="single"/>
    </w:rPr>
  </w:style>
  <w:style w:type="paragraph" w:styleId="IntenseQuote">
    <w:name w:val="Intense Quote"/>
    <w:basedOn w:val="Normal"/>
    <w:next w:val="Normal"/>
    <w:link w:val="IntenseQuoteChar"/>
    <w:uiPriority w:val="30"/>
    <w:rsid w:val="009432F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432F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432F7"/>
    <w:rPr>
      <w:rFonts w:cs="Times New Roman"/>
      <w:b/>
      <w:bCs/>
      <w:smallCaps/>
      <w:color w:val="E97132" w:themeColor="accent2"/>
      <w:spacing w:val="5"/>
      <w:u w:val="single"/>
    </w:rPr>
  </w:style>
  <w:style w:type="character" w:styleId="IntenseEmphasis">
    <w:name w:val="Intense Emphasis"/>
    <w:basedOn w:val="DefaultParagraphFont"/>
    <w:uiPriority w:val="21"/>
    <w:rsid w:val="009432F7"/>
    <w:rPr>
      <w:rFonts w:cs="Times New Roman"/>
      <w:b/>
      <w:bCs/>
      <w:i/>
      <w:iCs/>
      <w:color w:val="156082" w:themeColor="accent1"/>
    </w:rPr>
  </w:style>
  <w:style w:type="paragraph" w:styleId="ListParagraph">
    <w:name w:val="List Paragraph"/>
    <w:basedOn w:val="Normal"/>
    <w:uiPriority w:val="34"/>
    <w:rsid w:val="009432F7"/>
    <w:pPr>
      <w:ind w:left="720"/>
      <w:contextualSpacing/>
    </w:pPr>
  </w:style>
  <w:style w:type="character" w:styleId="BookTitle">
    <w:name w:val="Book Title"/>
    <w:basedOn w:val="DefaultParagraphFont"/>
    <w:uiPriority w:val="33"/>
    <w:rsid w:val="009432F7"/>
    <w:rPr>
      <w:rFonts w:cs="Times New Roman"/>
      <w:b/>
      <w:bCs/>
      <w:smallCaps/>
      <w:spacing w:val="5"/>
    </w:rPr>
  </w:style>
  <w:style w:type="character" w:customStyle="1" w:styleId="SAPTextReference">
    <w:name w:val="SAP_TextReference"/>
    <w:basedOn w:val="SAPScreenElement"/>
    <w:uiPriority w:val="1"/>
    <w:qFormat/>
    <w:rsid w:val="009432F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432F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432F7"/>
    <w:rPr>
      <w:rFonts w:ascii="BentonSans Bold" w:hAnsi="BentonSans Bold"/>
    </w:rPr>
  </w:style>
  <w:style w:type="paragraph" w:customStyle="1" w:styleId="SAPFooterCurrentTopicLeft">
    <w:name w:val="SAP_Footer_CurrentTopicLeft"/>
    <w:basedOn w:val="SAPFooterleft"/>
    <w:qFormat/>
    <w:locked/>
    <w:rsid w:val="009432F7"/>
    <w:rPr>
      <w:rFonts w:ascii="BentonSans Bold" w:hAnsi="BentonSans Bold"/>
    </w:rPr>
  </w:style>
  <w:style w:type="character" w:customStyle="1" w:styleId="Superscript">
    <w:name w:val="Superscript"/>
    <w:basedOn w:val="DefaultParagraphFont"/>
    <w:uiPriority w:val="1"/>
    <w:rsid w:val="009432F7"/>
    <w:rPr>
      <w:rFonts w:cs="Times New Roman"/>
      <w:vertAlign w:val="superscript"/>
    </w:rPr>
  </w:style>
  <w:style w:type="character" w:customStyle="1" w:styleId="SAPGreenTextNotPrintedChar">
    <w:name w:val="SAP_GreenText_(NotPrinted) Char"/>
    <w:basedOn w:val="DefaultParagraphFont"/>
    <w:link w:val="SAPGreenTextNotPrinted"/>
    <w:rsid w:val="009432F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432F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432F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432F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432F7"/>
    <w:pPr>
      <w:spacing w:before="0" w:after="200" w:line="240" w:lineRule="auto"/>
    </w:pPr>
    <w:rPr>
      <w:i/>
      <w:iCs/>
      <w:color w:val="0E2841" w:themeColor="text2"/>
      <w:szCs w:val="18"/>
    </w:rPr>
  </w:style>
  <w:style w:type="paragraph" w:customStyle="1" w:styleId="SAPXMLCodeblock">
    <w:name w:val="SAP_XML_Codeblock"/>
    <w:basedOn w:val="Normal"/>
    <w:qFormat/>
    <w:rsid w:val="009432F7"/>
    <w:rPr>
      <w:rFonts w:ascii="Courier New" w:eastAsiaTheme="majorEastAsia" w:hAnsi="Courier New"/>
      <w:szCs w:val="26"/>
    </w:rPr>
  </w:style>
  <w:style w:type="character" w:customStyle="1" w:styleId="SAPIcon">
    <w:name w:val="SAP_Icon"/>
    <w:basedOn w:val="SAPTextReference"/>
    <w:uiPriority w:val="1"/>
    <w:qFormat/>
    <w:rsid w:val="009432F7"/>
    <w:rPr>
      <w:rFonts w:ascii="SAP-icons" w:hAnsi="SAP-icons" w:cs="Times New Roman"/>
      <w:color w:val="7F7F7F" w:themeColor="text1" w:themeTint="80"/>
      <w:sz w:val="18"/>
    </w:rPr>
  </w:style>
  <w:style w:type="table" w:customStyle="1" w:styleId="SAPNote">
    <w:name w:val="SAP_Note"/>
    <w:basedOn w:val="TableGrid"/>
    <w:uiPriority w:val="99"/>
    <w:rsid w:val="009432F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432F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4422</Words>
  <Characters>25208</Characters>
  <Application>Microsoft Office Word</Application>
  <DocSecurity>4</DocSecurity>
  <Lines>210</Lines>
  <Paragraphs>59</Paragraphs>
  <ScaleCrop>false</ScaleCrop>
  <Company/>
  <LinksUpToDate>false</LinksUpToDate>
  <CharactersWithSpaces>29571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2026-06-20T04:56:00Z</dcterms:created>
  <dcterms:modified xsi:type="dcterms:W3CDTF">2026-06-20T04:56:00Z</dcterms:modified>
</cp:coreProperties>
</file>